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1F0B0A0" w14:textId="40B9E8D9" w:rsidR="006505F5" w:rsidRPr="00B70157" w:rsidRDefault="00763AA4" w:rsidP="00B603D2">
      <w:pPr>
        <w:ind w:left="1416" w:right="141" w:hanging="1416"/>
        <w:jc w:val="center"/>
        <w:rPr>
          <w:b/>
          <w:color w:val="EE0000"/>
          <w:sz w:val="2"/>
          <w:lang w:val="es-CO"/>
        </w:rPr>
      </w:pPr>
      <w:r w:rsidRPr="00B70157">
        <w:rPr>
          <w:b/>
          <w:color w:val="EE0000"/>
          <w:sz w:val="2"/>
          <w:lang w:val="es-CO"/>
        </w:rPr>
        <w:t xml:space="preserve"> </w:t>
      </w:r>
    </w:p>
    <w:p w14:paraId="7EC4558B" w14:textId="77777777" w:rsidR="00E86552" w:rsidRDefault="00E86552" w:rsidP="00E86552">
      <w:pPr>
        <w:pStyle w:val="Prrafodelista"/>
        <w:tabs>
          <w:tab w:val="left" w:pos="240"/>
        </w:tabs>
        <w:ind w:left="0"/>
        <w:jc w:val="center"/>
        <w:rPr>
          <w:rFonts w:cs="Arial"/>
          <w:b/>
          <w:bCs/>
          <w:sz w:val="22"/>
          <w:szCs w:val="22"/>
        </w:rPr>
      </w:pPr>
      <w:r>
        <w:rPr>
          <w:rFonts w:cs="Arial"/>
          <w:b/>
          <w:bCs/>
          <w:sz w:val="22"/>
          <w:szCs w:val="22"/>
        </w:rPr>
        <w:t>ANEXO 2</w:t>
      </w:r>
    </w:p>
    <w:p w14:paraId="4D12A19E" w14:textId="77777777" w:rsidR="00E86552" w:rsidRDefault="00E86552" w:rsidP="00E86552">
      <w:pPr>
        <w:pStyle w:val="Prrafodelista"/>
        <w:tabs>
          <w:tab w:val="left" w:pos="240"/>
        </w:tabs>
        <w:ind w:left="0"/>
        <w:rPr>
          <w:rFonts w:cs="Arial"/>
          <w:b/>
          <w:bCs/>
          <w:sz w:val="22"/>
          <w:szCs w:val="22"/>
        </w:rPr>
      </w:pPr>
    </w:p>
    <w:p w14:paraId="5ECF086F" w14:textId="77777777" w:rsidR="00E86552" w:rsidRPr="004B4091" w:rsidRDefault="00E86552" w:rsidP="00E86552">
      <w:pPr>
        <w:ind w:left="-284" w:right="48"/>
        <w:jc w:val="center"/>
        <w:rPr>
          <w:b/>
        </w:rPr>
      </w:pPr>
      <w:r w:rsidRPr="004B4091">
        <w:rPr>
          <w:b/>
        </w:rPr>
        <w:t>REQUISITOS TÉCNICOS OBJETO DE VERIFICACIÓN (EXCLUYENTES)</w:t>
      </w:r>
    </w:p>
    <w:p w14:paraId="47836297" w14:textId="77777777" w:rsidR="00E86552" w:rsidRPr="004B4091" w:rsidRDefault="00E86552" w:rsidP="00E86552">
      <w:pPr>
        <w:ind w:left="-284" w:right="48"/>
        <w:jc w:val="both"/>
        <w:rPr>
          <w:b/>
        </w:rPr>
      </w:pPr>
    </w:p>
    <w:p w14:paraId="0EDBC4B3" w14:textId="77777777" w:rsidR="00D11440" w:rsidRPr="00A838F9" w:rsidRDefault="00D11440" w:rsidP="00D11440">
      <w:pPr>
        <w:pStyle w:val="Prrafodelista"/>
        <w:ind w:left="0"/>
        <w:jc w:val="both"/>
        <w:rPr>
          <w:rFonts w:cs="Arial"/>
        </w:rPr>
      </w:pPr>
      <w:r w:rsidRPr="00A838F9">
        <w:rPr>
          <w:rFonts w:cs="Arial"/>
        </w:rPr>
        <w:t xml:space="preserve">El(los) oferente(s) deberá(n) indicar con una X en el siguiente cuadro su manifestación voluntaria de aceptación de cumplimiento o no cumplimiento a las especificaciones técnicas establecidas para cada ítem en que se desee participar; deberá estar firmadas por el representante legal. </w:t>
      </w:r>
    </w:p>
    <w:p w14:paraId="2015B782" w14:textId="77777777" w:rsidR="00D11440" w:rsidRPr="00A838F9" w:rsidRDefault="00D11440" w:rsidP="00D11440">
      <w:pPr>
        <w:pStyle w:val="Prrafodelista"/>
        <w:ind w:left="0"/>
        <w:jc w:val="both"/>
        <w:rPr>
          <w:rFonts w:cs="Arial"/>
        </w:rPr>
      </w:pPr>
    </w:p>
    <w:p w14:paraId="7C2DBDB4" w14:textId="77777777" w:rsidR="00D11440" w:rsidRPr="00A838F9" w:rsidRDefault="00D11440" w:rsidP="00D11440">
      <w:pPr>
        <w:jc w:val="both"/>
      </w:pPr>
      <w:r w:rsidRPr="00A838F9">
        <w:t>Las especificaciones técnicas requeridas son de obligatorio cumplimiento, de no hacerlo la propuesta se considera no apta técnicamente.</w:t>
      </w:r>
    </w:p>
    <w:p w14:paraId="01D3AD89" w14:textId="77777777" w:rsidR="00D11440" w:rsidRPr="00A838F9" w:rsidRDefault="00D11440" w:rsidP="00D11440">
      <w:pPr>
        <w:tabs>
          <w:tab w:val="left" w:pos="3868"/>
        </w:tabs>
        <w:jc w:val="both"/>
      </w:pPr>
      <w:r w:rsidRPr="00A838F9">
        <w:tab/>
      </w:r>
    </w:p>
    <w:p w14:paraId="30B52016" w14:textId="77777777" w:rsidR="00D11440" w:rsidRPr="00A838F9" w:rsidRDefault="00D11440" w:rsidP="00D11440">
      <w:pPr>
        <w:pStyle w:val="NormalWeb"/>
        <w:spacing w:before="0" w:beforeAutospacing="0" w:after="0" w:afterAutospacing="0"/>
        <w:jc w:val="both"/>
        <w:rPr>
          <w:rFonts w:ascii="Arial" w:hAnsi="Arial" w:cs="Arial"/>
          <w:sz w:val="20"/>
          <w:szCs w:val="20"/>
        </w:rPr>
      </w:pPr>
      <w:r w:rsidRPr="00A838F9">
        <w:rPr>
          <w:rFonts w:ascii="Arial" w:hAnsi="Arial" w:cs="Arial"/>
          <w:sz w:val="20"/>
          <w:szCs w:val="20"/>
        </w:rPr>
        <w:t>En la columna CUMPLE /NO CUMPLE, se evaluarán las especificaciones técnicas ofertadas por la firma</w:t>
      </w:r>
    </w:p>
    <w:p w14:paraId="33CC3074" w14:textId="77777777" w:rsidR="00E86552" w:rsidRDefault="00E86552" w:rsidP="00E86552">
      <w:pPr>
        <w:pStyle w:val="Prrafodelista"/>
        <w:tabs>
          <w:tab w:val="left" w:pos="240"/>
        </w:tabs>
        <w:ind w:left="0"/>
        <w:rPr>
          <w:rFonts w:cs="Arial"/>
          <w:b/>
          <w:bCs/>
          <w:sz w:val="22"/>
          <w:szCs w:val="22"/>
          <w:lang w:val="es-CO"/>
        </w:rPr>
      </w:pPr>
    </w:p>
    <w:p w14:paraId="2D45A80D" w14:textId="77777777" w:rsidR="00D11440" w:rsidRDefault="00D11440" w:rsidP="00E86552">
      <w:pPr>
        <w:pStyle w:val="Prrafodelista"/>
        <w:tabs>
          <w:tab w:val="left" w:pos="240"/>
        </w:tabs>
        <w:ind w:left="0"/>
        <w:rPr>
          <w:rFonts w:cs="Arial"/>
          <w:b/>
          <w:bCs/>
          <w:sz w:val="22"/>
          <w:szCs w:val="22"/>
          <w:lang w:val="es-CO"/>
        </w:rPr>
      </w:pPr>
    </w:p>
    <w:tbl>
      <w:tblPr>
        <w:tblW w:w="9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5794"/>
        <w:gridCol w:w="707"/>
        <w:gridCol w:w="585"/>
        <w:gridCol w:w="991"/>
        <w:gridCol w:w="1131"/>
      </w:tblGrid>
      <w:tr w:rsidR="00D11440" w14:paraId="4569BCCB" w14:textId="77777777" w:rsidTr="00C758E5">
        <w:trPr>
          <w:trHeight w:val="364"/>
          <w:jc w:val="center"/>
        </w:trPr>
        <w:tc>
          <w:tcPr>
            <w:tcW w:w="708" w:type="dxa"/>
            <w:noWrap/>
            <w:vAlign w:val="center"/>
          </w:tcPr>
          <w:p w14:paraId="219E6243" w14:textId="77777777" w:rsidR="00D11440" w:rsidRDefault="00D11440" w:rsidP="00C758E5">
            <w:pPr>
              <w:jc w:val="center"/>
              <w:rPr>
                <w:b/>
                <w:bCs/>
                <w:color w:val="000000"/>
                <w:sz w:val="16"/>
                <w:szCs w:val="16"/>
              </w:rPr>
            </w:pPr>
            <w:r>
              <w:rPr>
                <w:b/>
                <w:bCs/>
                <w:color w:val="000000"/>
                <w:sz w:val="16"/>
                <w:szCs w:val="16"/>
              </w:rPr>
              <w:t>ITEM</w:t>
            </w:r>
          </w:p>
        </w:tc>
        <w:tc>
          <w:tcPr>
            <w:tcW w:w="5794" w:type="dxa"/>
            <w:noWrap/>
            <w:vAlign w:val="center"/>
          </w:tcPr>
          <w:p w14:paraId="542C6B99" w14:textId="77777777" w:rsidR="00D11440" w:rsidRDefault="00D11440" w:rsidP="00C758E5">
            <w:pPr>
              <w:jc w:val="center"/>
              <w:rPr>
                <w:b/>
                <w:bCs/>
                <w:color w:val="000000"/>
                <w:sz w:val="16"/>
                <w:szCs w:val="16"/>
              </w:rPr>
            </w:pPr>
            <w:r>
              <w:rPr>
                <w:b/>
                <w:bCs/>
                <w:color w:val="000000"/>
                <w:sz w:val="16"/>
                <w:szCs w:val="16"/>
              </w:rPr>
              <w:t xml:space="preserve">DESCRIPCION </w:t>
            </w:r>
          </w:p>
        </w:tc>
        <w:tc>
          <w:tcPr>
            <w:tcW w:w="707" w:type="dxa"/>
            <w:noWrap/>
            <w:vAlign w:val="center"/>
          </w:tcPr>
          <w:p w14:paraId="47289C75" w14:textId="77777777" w:rsidR="00D11440" w:rsidRDefault="00D11440" w:rsidP="00C758E5">
            <w:pPr>
              <w:jc w:val="center"/>
              <w:rPr>
                <w:b/>
                <w:bCs/>
                <w:color w:val="000000"/>
                <w:sz w:val="16"/>
                <w:szCs w:val="16"/>
              </w:rPr>
            </w:pPr>
            <w:r>
              <w:rPr>
                <w:b/>
                <w:bCs/>
                <w:color w:val="000000"/>
                <w:sz w:val="16"/>
                <w:szCs w:val="16"/>
              </w:rPr>
              <w:t>UND</w:t>
            </w:r>
          </w:p>
        </w:tc>
        <w:tc>
          <w:tcPr>
            <w:tcW w:w="585" w:type="dxa"/>
            <w:vAlign w:val="center"/>
          </w:tcPr>
          <w:p w14:paraId="7C07001A" w14:textId="77777777" w:rsidR="00D11440" w:rsidRDefault="00D11440" w:rsidP="00C758E5">
            <w:pPr>
              <w:jc w:val="center"/>
              <w:rPr>
                <w:b/>
                <w:bCs/>
                <w:sz w:val="16"/>
                <w:szCs w:val="16"/>
              </w:rPr>
            </w:pPr>
            <w:r>
              <w:rPr>
                <w:b/>
                <w:bCs/>
                <w:sz w:val="16"/>
                <w:szCs w:val="16"/>
              </w:rPr>
              <w:t>CANT</w:t>
            </w:r>
          </w:p>
        </w:tc>
        <w:tc>
          <w:tcPr>
            <w:tcW w:w="991" w:type="dxa"/>
            <w:vAlign w:val="center"/>
          </w:tcPr>
          <w:p w14:paraId="339BF037" w14:textId="77777777" w:rsidR="00D11440" w:rsidRDefault="00D11440" w:rsidP="00C758E5">
            <w:pPr>
              <w:jc w:val="center"/>
              <w:rPr>
                <w:b/>
                <w:bCs/>
                <w:color w:val="000000"/>
                <w:sz w:val="16"/>
                <w:szCs w:val="16"/>
              </w:rPr>
            </w:pPr>
            <w:r>
              <w:rPr>
                <w:b/>
                <w:bCs/>
                <w:color w:val="000000"/>
                <w:sz w:val="16"/>
                <w:szCs w:val="16"/>
              </w:rPr>
              <w:t>CUMPLE</w:t>
            </w:r>
          </w:p>
        </w:tc>
        <w:tc>
          <w:tcPr>
            <w:tcW w:w="1131" w:type="dxa"/>
            <w:vAlign w:val="center"/>
          </w:tcPr>
          <w:p w14:paraId="005B30BF" w14:textId="77777777" w:rsidR="00D11440" w:rsidRDefault="00D11440" w:rsidP="00C758E5">
            <w:pPr>
              <w:jc w:val="center"/>
              <w:rPr>
                <w:b/>
                <w:bCs/>
                <w:color w:val="000000"/>
                <w:sz w:val="16"/>
                <w:szCs w:val="16"/>
              </w:rPr>
            </w:pPr>
            <w:r>
              <w:rPr>
                <w:b/>
                <w:bCs/>
                <w:color w:val="000000"/>
                <w:sz w:val="16"/>
                <w:szCs w:val="16"/>
              </w:rPr>
              <w:t>NO CUMPLE</w:t>
            </w:r>
          </w:p>
        </w:tc>
      </w:tr>
      <w:tr w:rsidR="00D11440" w14:paraId="66A0E647" w14:textId="77777777" w:rsidTr="00C758E5">
        <w:trPr>
          <w:trHeight w:val="554"/>
          <w:jc w:val="center"/>
        </w:trPr>
        <w:tc>
          <w:tcPr>
            <w:tcW w:w="6502" w:type="dxa"/>
            <w:gridSpan w:val="2"/>
            <w:vAlign w:val="center"/>
          </w:tcPr>
          <w:p w14:paraId="047C9470" w14:textId="77777777" w:rsidR="00D11440" w:rsidRDefault="00D11440" w:rsidP="00C758E5">
            <w:pPr>
              <w:jc w:val="center"/>
              <w:rPr>
                <w:b/>
                <w:bCs/>
                <w:color w:val="000000"/>
                <w:sz w:val="16"/>
                <w:szCs w:val="16"/>
              </w:rPr>
            </w:pPr>
            <w:r>
              <w:rPr>
                <w:b/>
                <w:bCs/>
                <w:color w:val="000000"/>
                <w:sz w:val="16"/>
                <w:szCs w:val="16"/>
              </w:rPr>
              <w:t>ASCENSOR No 1 - COMPLEJO POLICIAL ESPOL EDIFICIO BICENTENARIO I (AV. BOYACÁ 142 A 57) MARCA SCHINDLER ANDINO, 7 PARADAS, 600 KG, 8 PERSONA</w:t>
            </w:r>
          </w:p>
        </w:tc>
        <w:tc>
          <w:tcPr>
            <w:tcW w:w="707" w:type="dxa"/>
            <w:vAlign w:val="center"/>
          </w:tcPr>
          <w:p w14:paraId="3A5742A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0A438AA" w14:textId="77777777" w:rsidR="00D11440" w:rsidRDefault="00D11440" w:rsidP="00C758E5">
            <w:pPr>
              <w:jc w:val="center"/>
              <w:rPr>
                <w:sz w:val="16"/>
                <w:szCs w:val="16"/>
              </w:rPr>
            </w:pPr>
            <w:r>
              <w:rPr>
                <w:sz w:val="16"/>
                <w:szCs w:val="16"/>
              </w:rPr>
              <w:t>1</w:t>
            </w:r>
          </w:p>
        </w:tc>
        <w:tc>
          <w:tcPr>
            <w:tcW w:w="991" w:type="dxa"/>
            <w:vMerge w:val="restart"/>
            <w:noWrap/>
            <w:vAlign w:val="center"/>
          </w:tcPr>
          <w:p w14:paraId="771E963D" w14:textId="77777777" w:rsidR="00D11440" w:rsidRDefault="00D11440" w:rsidP="00C758E5">
            <w:pPr>
              <w:rPr>
                <w:b/>
                <w:bCs/>
                <w:color w:val="000000"/>
                <w:sz w:val="16"/>
                <w:szCs w:val="16"/>
              </w:rPr>
            </w:pPr>
            <w:r>
              <w:rPr>
                <w:b/>
                <w:bCs/>
                <w:color w:val="000000"/>
                <w:sz w:val="16"/>
                <w:szCs w:val="16"/>
              </w:rPr>
              <w:t> </w:t>
            </w:r>
          </w:p>
          <w:p w14:paraId="6B76A31C" w14:textId="77777777" w:rsidR="00D11440" w:rsidRDefault="00D11440" w:rsidP="00C758E5">
            <w:pPr>
              <w:jc w:val="right"/>
              <w:rPr>
                <w:color w:val="000000"/>
                <w:sz w:val="16"/>
                <w:szCs w:val="16"/>
              </w:rPr>
            </w:pPr>
            <w:r>
              <w:rPr>
                <w:color w:val="000000"/>
                <w:sz w:val="16"/>
                <w:szCs w:val="16"/>
              </w:rPr>
              <w:t> </w:t>
            </w:r>
          </w:p>
          <w:p w14:paraId="415C5A3D" w14:textId="77777777" w:rsidR="00D11440" w:rsidRDefault="00D11440" w:rsidP="00C758E5">
            <w:pPr>
              <w:jc w:val="right"/>
              <w:rPr>
                <w:color w:val="000000"/>
                <w:sz w:val="16"/>
                <w:szCs w:val="16"/>
              </w:rPr>
            </w:pPr>
            <w:r>
              <w:rPr>
                <w:color w:val="000000"/>
                <w:sz w:val="16"/>
                <w:szCs w:val="16"/>
              </w:rPr>
              <w:t> </w:t>
            </w:r>
          </w:p>
          <w:p w14:paraId="0EFEB3C0" w14:textId="77777777" w:rsidR="00D11440" w:rsidRDefault="00D11440" w:rsidP="00C758E5">
            <w:pPr>
              <w:jc w:val="right"/>
              <w:rPr>
                <w:color w:val="000000"/>
                <w:sz w:val="16"/>
                <w:szCs w:val="16"/>
              </w:rPr>
            </w:pPr>
            <w:r>
              <w:rPr>
                <w:color w:val="000000"/>
                <w:sz w:val="16"/>
                <w:szCs w:val="16"/>
              </w:rPr>
              <w:t> </w:t>
            </w:r>
          </w:p>
          <w:p w14:paraId="5C427B34" w14:textId="77777777" w:rsidR="00D11440" w:rsidRDefault="00D11440" w:rsidP="00C758E5">
            <w:pPr>
              <w:jc w:val="right"/>
              <w:rPr>
                <w:color w:val="000000"/>
                <w:sz w:val="16"/>
                <w:szCs w:val="16"/>
              </w:rPr>
            </w:pPr>
            <w:r>
              <w:rPr>
                <w:color w:val="000000"/>
                <w:sz w:val="16"/>
                <w:szCs w:val="16"/>
              </w:rPr>
              <w:t> </w:t>
            </w:r>
          </w:p>
          <w:p w14:paraId="7D7D6B67" w14:textId="77777777" w:rsidR="00D11440" w:rsidRDefault="00D11440" w:rsidP="00C758E5">
            <w:pPr>
              <w:jc w:val="right"/>
              <w:rPr>
                <w:color w:val="000000"/>
                <w:sz w:val="16"/>
                <w:szCs w:val="16"/>
              </w:rPr>
            </w:pPr>
            <w:r>
              <w:rPr>
                <w:color w:val="000000"/>
                <w:sz w:val="16"/>
                <w:szCs w:val="16"/>
              </w:rPr>
              <w:t> </w:t>
            </w:r>
          </w:p>
          <w:p w14:paraId="4F8E55BD" w14:textId="77777777" w:rsidR="00D11440" w:rsidRDefault="00D11440" w:rsidP="00C758E5">
            <w:pPr>
              <w:jc w:val="right"/>
              <w:rPr>
                <w:color w:val="000000"/>
                <w:sz w:val="16"/>
                <w:szCs w:val="16"/>
              </w:rPr>
            </w:pPr>
            <w:r>
              <w:rPr>
                <w:color w:val="000000"/>
                <w:sz w:val="16"/>
                <w:szCs w:val="16"/>
              </w:rPr>
              <w:t> </w:t>
            </w:r>
          </w:p>
          <w:p w14:paraId="227C0F4D" w14:textId="77777777" w:rsidR="00D11440" w:rsidRDefault="00D11440" w:rsidP="00C758E5">
            <w:pPr>
              <w:jc w:val="right"/>
              <w:rPr>
                <w:color w:val="000000"/>
                <w:sz w:val="16"/>
                <w:szCs w:val="16"/>
              </w:rPr>
            </w:pPr>
            <w:r>
              <w:rPr>
                <w:color w:val="000000"/>
                <w:sz w:val="16"/>
                <w:szCs w:val="16"/>
              </w:rPr>
              <w:t> </w:t>
            </w:r>
          </w:p>
          <w:p w14:paraId="0C63B612" w14:textId="77777777" w:rsidR="00D11440" w:rsidRDefault="00D11440" w:rsidP="00C758E5">
            <w:pPr>
              <w:jc w:val="right"/>
              <w:rPr>
                <w:color w:val="000000"/>
                <w:sz w:val="16"/>
                <w:szCs w:val="16"/>
              </w:rPr>
            </w:pPr>
            <w:r>
              <w:rPr>
                <w:color w:val="000000"/>
                <w:sz w:val="16"/>
                <w:szCs w:val="16"/>
              </w:rPr>
              <w:t> </w:t>
            </w:r>
          </w:p>
          <w:p w14:paraId="684C93BF" w14:textId="77777777" w:rsidR="00D11440" w:rsidRDefault="00D11440" w:rsidP="00C758E5">
            <w:pPr>
              <w:jc w:val="right"/>
              <w:rPr>
                <w:color w:val="000000"/>
                <w:sz w:val="16"/>
                <w:szCs w:val="16"/>
              </w:rPr>
            </w:pPr>
            <w:r>
              <w:rPr>
                <w:color w:val="000000"/>
                <w:sz w:val="16"/>
                <w:szCs w:val="16"/>
              </w:rPr>
              <w:t> </w:t>
            </w:r>
          </w:p>
          <w:p w14:paraId="5CCD03F7" w14:textId="77777777" w:rsidR="00D11440" w:rsidRDefault="00D11440" w:rsidP="00C758E5">
            <w:pPr>
              <w:jc w:val="right"/>
              <w:rPr>
                <w:color w:val="000000"/>
                <w:sz w:val="16"/>
                <w:szCs w:val="16"/>
              </w:rPr>
            </w:pPr>
            <w:r>
              <w:rPr>
                <w:color w:val="000000"/>
                <w:sz w:val="16"/>
                <w:szCs w:val="16"/>
              </w:rPr>
              <w:t> </w:t>
            </w:r>
          </w:p>
          <w:p w14:paraId="401E050E" w14:textId="77777777" w:rsidR="00D11440" w:rsidRDefault="00D11440" w:rsidP="00C758E5">
            <w:pPr>
              <w:jc w:val="right"/>
              <w:rPr>
                <w:color w:val="000000"/>
                <w:sz w:val="16"/>
                <w:szCs w:val="16"/>
              </w:rPr>
            </w:pPr>
            <w:r>
              <w:rPr>
                <w:color w:val="000000"/>
                <w:sz w:val="16"/>
                <w:szCs w:val="16"/>
              </w:rPr>
              <w:t> </w:t>
            </w:r>
          </w:p>
          <w:p w14:paraId="5AB4BA42" w14:textId="77777777" w:rsidR="00D11440" w:rsidRDefault="00D11440" w:rsidP="00C758E5">
            <w:pPr>
              <w:jc w:val="right"/>
              <w:rPr>
                <w:color w:val="000000"/>
                <w:sz w:val="16"/>
                <w:szCs w:val="16"/>
              </w:rPr>
            </w:pPr>
            <w:r>
              <w:rPr>
                <w:color w:val="000000"/>
                <w:sz w:val="16"/>
                <w:szCs w:val="16"/>
              </w:rPr>
              <w:t> </w:t>
            </w:r>
          </w:p>
          <w:p w14:paraId="625A5D73" w14:textId="77777777" w:rsidR="00D11440" w:rsidRDefault="00D11440" w:rsidP="00C758E5">
            <w:pPr>
              <w:jc w:val="right"/>
              <w:rPr>
                <w:color w:val="000000"/>
                <w:sz w:val="16"/>
                <w:szCs w:val="16"/>
              </w:rPr>
            </w:pPr>
            <w:r>
              <w:rPr>
                <w:color w:val="000000"/>
                <w:sz w:val="16"/>
                <w:szCs w:val="16"/>
              </w:rPr>
              <w:t> </w:t>
            </w:r>
          </w:p>
          <w:p w14:paraId="3FBFFF10" w14:textId="77777777" w:rsidR="00D11440" w:rsidRDefault="00D11440" w:rsidP="00C758E5">
            <w:pPr>
              <w:jc w:val="right"/>
              <w:rPr>
                <w:color w:val="000000"/>
                <w:sz w:val="16"/>
                <w:szCs w:val="16"/>
              </w:rPr>
            </w:pPr>
            <w:r>
              <w:rPr>
                <w:color w:val="000000"/>
                <w:sz w:val="16"/>
                <w:szCs w:val="16"/>
              </w:rPr>
              <w:t> </w:t>
            </w:r>
          </w:p>
          <w:p w14:paraId="43A8CD13" w14:textId="77777777" w:rsidR="00D11440" w:rsidRDefault="00D11440" w:rsidP="00C758E5">
            <w:pPr>
              <w:jc w:val="right"/>
              <w:rPr>
                <w:color w:val="000000"/>
                <w:sz w:val="16"/>
                <w:szCs w:val="16"/>
              </w:rPr>
            </w:pPr>
            <w:r>
              <w:rPr>
                <w:color w:val="000000"/>
                <w:sz w:val="16"/>
                <w:szCs w:val="16"/>
              </w:rPr>
              <w:t> </w:t>
            </w:r>
          </w:p>
          <w:p w14:paraId="3DD01796" w14:textId="77777777" w:rsidR="00D11440" w:rsidRDefault="00D11440" w:rsidP="00C758E5">
            <w:pPr>
              <w:jc w:val="right"/>
              <w:rPr>
                <w:color w:val="000000"/>
                <w:sz w:val="16"/>
                <w:szCs w:val="16"/>
              </w:rPr>
            </w:pPr>
            <w:r>
              <w:rPr>
                <w:color w:val="000000"/>
                <w:sz w:val="16"/>
                <w:szCs w:val="16"/>
              </w:rPr>
              <w:t> </w:t>
            </w:r>
          </w:p>
          <w:p w14:paraId="7325AC7B" w14:textId="77777777" w:rsidR="00D11440" w:rsidRDefault="00D11440" w:rsidP="00C758E5">
            <w:pPr>
              <w:jc w:val="right"/>
              <w:rPr>
                <w:color w:val="000000"/>
                <w:sz w:val="16"/>
                <w:szCs w:val="16"/>
              </w:rPr>
            </w:pPr>
            <w:r>
              <w:rPr>
                <w:color w:val="000000"/>
                <w:sz w:val="16"/>
                <w:szCs w:val="16"/>
              </w:rPr>
              <w:t> </w:t>
            </w:r>
          </w:p>
          <w:p w14:paraId="0756E678" w14:textId="77777777" w:rsidR="00D11440" w:rsidRDefault="00D11440" w:rsidP="00C758E5">
            <w:pPr>
              <w:jc w:val="right"/>
              <w:rPr>
                <w:color w:val="000000"/>
                <w:sz w:val="16"/>
                <w:szCs w:val="16"/>
              </w:rPr>
            </w:pPr>
            <w:r>
              <w:rPr>
                <w:color w:val="000000"/>
                <w:sz w:val="16"/>
                <w:szCs w:val="16"/>
              </w:rPr>
              <w:t> </w:t>
            </w:r>
          </w:p>
          <w:p w14:paraId="2BD43FC5" w14:textId="77777777" w:rsidR="00D11440" w:rsidRDefault="00D11440" w:rsidP="00C758E5">
            <w:pPr>
              <w:jc w:val="right"/>
              <w:rPr>
                <w:color w:val="000000"/>
                <w:sz w:val="16"/>
                <w:szCs w:val="16"/>
              </w:rPr>
            </w:pPr>
            <w:r>
              <w:rPr>
                <w:color w:val="000000"/>
                <w:sz w:val="16"/>
                <w:szCs w:val="16"/>
              </w:rPr>
              <w:t> </w:t>
            </w:r>
          </w:p>
          <w:p w14:paraId="089F288F" w14:textId="77777777" w:rsidR="00D11440" w:rsidRDefault="00D11440" w:rsidP="00C758E5">
            <w:pPr>
              <w:jc w:val="right"/>
              <w:rPr>
                <w:color w:val="000000"/>
                <w:sz w:val="16"/>
                <w:szCs w:val="16"/>
              </w:rPr>
            </w:pPr>
            <w:r>
              <w:rPr>
                <w:color w:val="000000"/>
                <w:sz w:val="16"/>
                <w:szCs w:val="16"/>
              </w:rPr>
              <w:t> </w:t>
            </w:r>
          </w:p>
          <w:p w14:paraId="5CE3AE12" w14:textId="77777777" w:rsidR="00D11440" w:rsidRDefault="00D11440" w:rsidP="00C758E5">
            <w:pPr>
              <w:jc w:val="right"/>
              <w:rPr>
                <w:color w:val="000000"/>
                <w:sz w:val="16"/>
                <w:szCs w:val="16"/>
              </w:rPr>
            </w:pPr>
            <w:r>
              <w:rPr>
                <w:color w:val="000000"/>
                <w:sz w:val="16"/>
                <w:szCs w:val="16"/>
              </w:rPr>
              <w:t> </w:t>
            </w:r>
          </w:p>
          <w:p w14:paraId="2599C441" w14:textId="77777777" w:rsidR="00D11440" w:rsidRDefault="00D11440" w:rsidP="00C758E5">
            <w:pPr>
              <w:jc w:val="right"/>
              <w:rPr>
                <w:color w:val="000000"/>
                <w:sz w:val="16"/>
                <w:szCs w:val="16"/>
              </w:rPr>
            </w:pPr>
            <w:r>
              <w:rPr>
                <w:color w:val="000000"/>
                <w:sz w:val="16"/>
                <w:szCs w:val="16"/>
              </w:rPr>
              <w:t> </w:t>
            </w:r>
          </w:p>
          <w:p w14:paraId="170AB1AE" w14:textId="77777777" w:rsidR="00D11440" w:rsidRDefault="00D11440" w:rsidP="00C758E5">
            <w:pPr>
              <w:jc w:val="right"/>
              <w:rPr>
                <w:color w:val="000000"/>
                <w:sz w:val="16"/>
                <w:szCs w:val="16"/>
              </w:rPr>
            </w:pPr>
            <w:r>
              <w:rPr>
                <w:color w:val="000000"/>
                <w:sz w:val="16"/>
                <w:szCs w:val="16"/>
              </w:rPr>
              <w:t> </w:t>
            </w:r>
          </w:p>
          <w:p w14:paraId="104F1F4E" w14:textId="77777777" w:rsidR="00D11440" w:rsidRDefault="00D11440" w:rsidP="00C758E5">
            <w:pPr>
              <w:jc w:val="right"/>
              <w:rPr>
                <w:color w:val="000000"/>
                <w:sz w:val="16"/>
                <w:szCs w:val="16"/>
              </w:rPr>
            </w:pPr>
            <w:r>
              <w:rPr>
                <w:color w:val="000000"/>
                <w:sz w:val="16"/>
                <w:szCs w:val="16"/>
              </w:rPr>
              <w:t> </w:t>
            </w:r>
          </w:p>
          <w:p w14:paraId="4670A490" w14:textId="77777777" w:rsidR="00D11440" w:rsidRDefault="00D11440" w:rsidP="00C758E5">
            <w:pPr>
              <w:jc w:val="right"/>
              <w:rPr>
                <w:color w:val="000000"/>
                <w:sz w:val="16"/>
                <w:szCs w:val="16"/>
              </w:rPr>
            </w:pPr>
            <w:r>
              <w:rPr>
                <w:color w:val="000000"/>
                <w:sz w:val="16"/>
                <w:szCs w:val="16"/>
              </w:rPr>
              <w:t> </w:t>
            </w:r>
          </w:p>
          <w:p w14:paraId="6A660F1D" w14:textId="77777777" w:rsidR="00D11440" w:rsidRDefault="00D11440" w:rsidP="00C758E5">
            <w:pPr>
              <w:jc w:val="right"/>
              <w:rPr>
                <w:color w:val="000000"/>
                <w:sz w:val="16"/>
                <w:szCs w:val="16"/>
              </w:rPr>
            </w:pPr>
            <w:r>
              <w:rPr>
                <w:color w:val="000000"/>
                <w:sz w:val="16"/>
                <w:szCs w:val="16"/>
              </w:rPr>
              <w:t> </w:t>
            </w:r>
          </w:p>
          <w:p w14:paraId="685EAD77" w14:textId="77777777" w:rsidR="00D11440" w:rsidRDefault="00D11440" w:rsidP="00C758E5">
            <w:pPr>
              <w:jc w:val="right"/>
              <w:rPr>
                <w:color w:val="000000"/>
                <w:sz w:val="16"/>
                <w:szCs w:val="16"/>
              </w:rPr>
            </w:pPr>
            <w:r>
              <w:rPr>
                <w:color w:val="000000"/>
                <w:sz w:val="16"/>
                <w:szCs w:val="16"/>
              </w:rPr>
              <w:t> </w:t>
            </w:r>
          </w:p>
          <w:p w14:paraId="13319795" w14:textId="77777777" w:rsidR="00D11440" w:rsidRDefault="00D11440" w:rsidP="00C758E5">
            <w:pPr>
              <w:jc w:val="right"/>
              <w:rPr>
                <w:color w:val="000000"/>
                <w:sz w:val="16"/>
                <w:szCs w:val="16"/>
              </w:rPr>
            </w:pPr>
            <w:r>
              <w:rPr>
                <w:color w:val="000000"/>
                <w:sz w:val="16"/>
                <w:szCs w:val="16"/>
              </w:rPr>
              <w:t> </w:t>
            </w:r>
          </w:p>
          <w:p w14:paraId="7090F170" w14:textId="77777777" w:rsidR="00D11440" w:rsidRDefault="00D11440" w:rsidP="00C758E5">
            <w:pPr>
              <w:jc w:val="right"/>
              <w:rPr>
                <w:color w:val="000000"/>
                <w:sz w:val="16"/>
                <w:szCs w:val="16"/>
              </w:rPr>
            </w:pPr>
            <w:r>
              <w:rPr>
                <w:color w:val="000000"/>
                <w:sz w:val="16"/>
                <w:szCs w:val="16"/>
              </w:rPr>
              <w:t> </w:t>
            </w:r>
          </w:p>
          <w:p w14:paraId="038B4C61" w14:textId="77777777" w:rsidR="00D11440" w:rsidRDefault="00D11440" w:rsidP="00C758E5">
            <w:pPr>
              <w:jc w:val="right"/>
              <w:rPr>
                <w:color w:val="000000"/>
                <w:sz w:val="16"/>
                <w:szCs w:val="16"/>
              </w:rPr>
            </w:pPr>
            <w:r>
              <w:rPr>
                <w:color w:val="000000"/>
                <w:sz w:val="16"/>
                <w:szCs w:val="16"/>
              </w:rPr>
              <w:t> </w:t>
            </w:r>
          </w:p>
          <w:p w14:paraId="11FDCDED" w14:textId="77777777" w:rsidR="00D11440" w:rsidRDefault="00D11440" w:rsidP="00C758E5">
            <w:pPr>
              <w:jc w:val="right"/>
              <w:rPr>
                <w:color w:val="000000"/>
                <w:sz w:val="16"/>
                <w:szCs w:val="16"/>
              </w:rPr>
            </w:pPr>
            <w:r>
              <w:rPr>
                <w:color w:val="000000"/>
                <w:sz w:val="16"/>
                <w:szCs w:val="16"/>
              </w:rPr>
              <w:t> </w:t>
            </w:r>
          </w:p>
          <w:p w14:paraId="50D1C8C6" w14:textId="77777777" w:rsidR="00D11440" w:rsidRDefault="00D11440" w:rsidP="00C758E5">
            <w:pPr>
              <w:jc w:val="right"/>
              <w:rPr>
                <w:color w:val="000000"/>
                <w:sz w:val="16"/>
                <w:szCs w:val="16"/>
              </w:rPr>
            </w:pPr>
            <w:r>
              <w:rPr>
                <w:color w:val="000000"/>
                <w:sz w:val="16"/>
                <w:szCs w:val="16"/>
              </w:rPr>
              <w:t> </w:t>
            </w:r>
          </w:p>
          <w:p w14:paraId="1B103F4E" w14:textId="77777777" w:rsidR="00D11440" w:rsidRDefault="00D11440" w:rsidP="00C758E5">
            <w:pPr>
              <w:jc w:val="right"/>
              <w:rPr>
                <w:color w:val="000000"/>
                <w:sz w:val="16"/>
                <w:szCs w:val="16"/>
              </w:rPr>
            </w:pPr>
            <w:r>
              <w:rPr>
                <w:color w:val="000000"/>
                <w:sz w:val="16"/>
                <w:szCs w:val="16"/>
              </w:rPr>
              <w:t> </w:t>
            </w:r>
          </w:p>
          <w:p w14:paraId="595951FA" w14:textId="77777777" w:rsidR="00D11440" w:rsidRDefault="00D11440" w:rsidP="00C758E5">
            <w:pPr>
              <w:jc w:val="right"/>
              <w:rPr>
                <w:color w:val="000000"/>
                <w:sz w:val="16"/>
                <w:szCs w:val="16"/>
              </w:rPr>
            </w:pPr>
            <w:r>
              <w:rPr>
                <w:color w:val="000000"/>
                <w:sz w:val="16"/>
                <w:szCs w:val="16"/>
              </w:rPr>
              <w:t> </w:t>
            </w:r>
          </w:p>
          <w:p w14:paraId="52AAB7F7" w14:textId="77777777" w:rsidR="00D11440" w:rsidRDefault="00D11440" w:rsidP="00C758E5">
            <w:pPr>
              <w:jc w:val="right"/>
              <w:rPr>
                <w:color w:val="000000"/>
                <w:sz w:val="16"/>
                <w:szCs w:val="16"/>
              </w:rPr>
            </w:pPr>
            <w:r>
              <w:rPr>
                <w:color w:val="000000"/>
                <w:sz w:val="16"/>
                <w:szCs w:val="16"/>
              </w:rPr>
              <w:t> </w:t>
            </w:r>
          </w:p>
          <w:p w14:paraId="7A6057E4" w14:textId="77777777" w:rsidR="00D11440" w:rsidRDefault="00D11440" w:rsidP="00C758E5">
            <w:pPr>
              <w:jc w:val="right"/>
              <w:rPr>
                <w:color w:val="000000"/>
                <w:sz w:val="16"/>
                <w:szCs w:val="16"/>
              </w:rPr>
            </w:pPr>
            <w:r>
              <w:rPr>
                <w:color w:val="000000"/>
                <w:sz w:val="16"/>
                <w:szCs w:val="16"/>
              </w:rPr>
              <w:t> </w:t>
            </w:r>
          </w:p>
          <w:p w14:paraId="5D18CBE0" w14:textId="77777777" w:rsidR="00D11440" w:rsidRDefault="00D11440" w:rsidP="00C758E5">
            <w:pPr>
              <w:jc w:val="right"/>
              <w:rPr>
                <w:color w:val="000000"/>
                <w:sz w:val="16"/>
                <w:szCs w:val="16"/>
              </w:rPr>
            </w:pPr>
            <w:r>
              <w:rPr>
                <w:color w:val="000000"/>
                <w:sz w:val="16"/>
                <w:szCs w:val="16"/>
              </w:rPr>
              <w:t> </w:t>
            </w:r>
          </w:p>
          <w:p w14:paraId="1B522891" w14:textId="77777777" w:rsidR="00D11440" w:rsidRDefault="00D11440" w:rsidP="00C758E5">
            <w:pPr>
              <w:jc w:val="right"/>
              <w:rPr>
                <w:color w:val="000000"/>
                <w:sz w:val="16"/>
                <w:szCs w:val="16"/>
              </w:rPr>
            </w:pPr>
            <w:r>
              <w:rPr>
                <w:color w:val="000000"/>
                <w:sz w:val="16"/>
                <w:szCs w:val="16"/>
              </w:rPr>
              <w:t> </w:t>
            </w:r>
          </w:p>
          <w:p w14:paraId="39EB1480" w14:textId="77777777" w:rsidR="00D11440" w:rsidRDefault="00D11440" w:rsidP="00C758E5">
            <w:pPr>
              <w:jc w:val="right"/>
              <w:rPr>
                <w:color w:val="000000"/>
                <w:sz w:val="16"/>
                <w:szCs w:val="16"/>
              </w:rPr>
            </w:pPr>
            <w:r>
              <w:rPr>
                <w:color w:val="000000"/>
                <w:sz w:val="16"/>
                <w:szCs w:val="16"/>
              </w:rPr>
              <w:t> </w:t>
            </w:r>
          </w:p>
          <w:p w14:paraId="0A7E3377" w14:textId="77777777" w:rsidR="00D11440" w:rsidRDefault="00D11440" w:rsidP="00C758E5">
            <w:pPr>
              <w:jc w:val="right"/>
              <w:rPr>
                <w:color w:val="000000"/>
                <w:sz w:val="16"/>
                <w:szCs w:val="16"/>
              </w:rPr>
            </w:pPr>
            <w:r>
              <w:rPr>
                <w:color w:val="000000"/>
                <w:sz w:val="16"/>
                <w:szCs w:val="16"/>
              </w:rPr>
              <w:t> </w:t>
            </w:r>
          </w:p>
          <w:p w14:paraId="26892237" w14:textId="77777777" w:rsidR="00D11440" w:rsidRDefault="00D11440" w:rsidP="00C758E5">
            <w:pPr>
              <w:jc w:val="right"/>
              <w:rPr>
                <w:color w:val="000000"/>
                <w:sz w:val="16"/>
                <w:szCs w:val="16"/>
              </w:rPr>
            </w:pPr>
            <w:r>
              <w:rPr>
                <w:color w:val="000000"/>
                <w:sz w:val="16"/>
                <w:szCs w:val="16"/>
              </w:rPr>
              <w:t> </w:t>
            </w:r>
          </w:p>
          <w:p w14:paraId="75F2647B" w14:textId="77777777" w:rsidR="00D11440" w:rsidRDefault="00D11440" w:rsidP="00C758E5">
            <w:pPr>
              <w:jc w:val="right"/>
              <w:rPr>
                <w:color w:val="000000"/>
                <w:sz w:val="16"/>
                <w:szCs w:val="16"/>
              </w:rPr>
            </w:pPr>
            <w:r>
              <w:rPr>
                <w:color w:val="000000"/>
                <w:sz w:val="16"/>
                <w:szCs w:val="16"/>
              </w:rPr>
              <w:t> </w:t>
            </w:r>
          </w:p>
          <w:p w14:paraId="6F05ADFA" w14:textId="77777777" w:rsidR="00D11440" w:rsidRDefault="00D11440" w:rsidP="00C758E5">
            <w:pPr>
              <w:jc w:val="right"/>
              <w:rPr>
                <w:color w:val="000000"/>
                <w:sz w:val="16"/>
                <w:szCs w:val="16"/>
              </w:rPr>
            </w:pPr>
            <w:r>
              <w:rPr>
                <w:color w:val="000000"/>
                <w:sz w:val="16"/>
                <w:szCs w:val="16"/>
              </w:rPr>
              <w:t> </w:t>
            </w:r>
          </w:p>
          <w:p w14:paraId="47F05438" w14:textId="77777777" w:rsidR="00D11440" w:rsidRDefault="00D11440" w:rsidP="00C758E5">
            <w:pPr>
              <w:jc w:val="right"/>
              <w:rPr>
                <w:color w:val="000000"/>
                <w:sz w:val="16"/>
                <w:szCs w:val="16"/>
              </w:rPr>
            </w:pPr>
            <w:r>
              <w:rPr>
                <w:color w:val="000000"/>
                <w:sz w:val="16"/>
                <w:szCs w:val="16"/>
              </w:rPr>
              <w:t> </w:t>
            </w:r>
          </w:p>
          <w:p w14:paraId="69DBC0AF" w14:textId="77777777" w:rsidR="00D11440" w:rsidRDefault="00D11440" w:rsidP="00C758E5">
            <w:pPr>
              <w:jc w:val="right"/>
              <w:rPr>
                <w:color w:val="000000"/>
                <w:sz w:val="16"/>
                <w:szCs w:val="16"/>
              </w:rPr>
            </w:pPr>
            <w:r>
              <w:rPr>
                <w:color w:val="000000"/>
                <w:sz w:val="16"/>
                <w:szCs w:val="16"/>
              </w:rPr>
              <w:t> </w:t>
            </w:r>
          </w:p>
          <w:p w14:paraId="2E7BD955" w14:textId="77777777" w:rsidR="00D11440" w:rsidRDefault="00D11440" w:rsidP="00C758E5">
            <w:pPr>
              <w:jc w:val="right"/>
              <w:rPr>
                <w:color w:val="000000"/>
                <w:sz w:val="16"/>
                <w:szCs w:val="16"/>
              </w:rPr>
            </w:pPr>
            <w:r>
              <w:rPr>
                <w:color w:val="000000"/>
                <w:sz w:val="16"/>
                <w:szCs w:val="16"/>
              </w:rPr>
              <w:t> </w:t>
            </w:r>
          </w:p>
          <w:p w14:paraId="604D70F6" w14:textId="77777777" w:rsidR="00D11440" w:rsidRDefault="00D11440" w:rsidP="00C758E5">
            <w:pPr>
              <w:jc w:val="right"/>
              <w:rPr>
                <w:color w:val="000000"/>
                <w:sz w:val="16"/>
                <w:szCs w:val="16"/>
              </w:rPr>
            </w:pPr>
            <w:r>
              <w:rPr>
                <w:color w:val="000000"/>
                <w:sz w:val="16"/>
                <w:szCs w:val="16"/>
              </w:rPr>
              <w:lastRenderedPageBreak/>
              <w:t> </w:t>
            </w:r>
          </w:p>
          <w:p w14:paraId="15F37A77" w14:textId="77777777" w:rsidR="00D11440" w:rsidRDefault="00D11440" w:rsidP="00C758E5">
            <w:pPr>
              <w:jc w:val="right"/>
              <w:rPr>
                <w:color w:val="000000"/>
                <w:sz w:val="16"/>
                <w:szCs w:val="16"/>
              </w:rPr>
            </w:pPr>
            <w:r>
              <w:rPr>
                <w:color w:val="000000"/>
                <w:sz w:val="16"/>
                <w:szCs w:val="16"/>
              </w:rPr>
              <w:t> </w:t>
            </w:r>
          </w:p>
          <w:p w14:paraId="38ADECB1" w14:textId="77777777" w:rsidR="00D11440" w:rsidRDefault="00D11440" w:rsidP="00C758E5">
            <w:pPr>
              <w:jc w:val="right"/>
              <w:rPr>
                <w:color w:val="000000"/>
                <w:sz w:val="16"/>
                <w:szCs w:val="16"/>
              </w:rPr>
            </w:pPr>
            <w:r>
              <w:rPr>
                <w:color w:val="000000"/>
                <w:sz w:val="16"/>
                <w:szCs w:val="16"/>
              </w:rPr>
              <w:t> </w:t>
            </w:r>
          </w:p>
          <w:p w14:paraId="035E0464" w14:textId="77777777" w:rsidR="00D11440" w:rsidRDefault="00D11440" w:rsidP="00C758E5">
            <w:pPr>
              <w:jc w:val="right"/>
              <w:rPr>
                <w:color w:val="000000"/>
                <w:sz w:val="16"/>
                <w:szCs w:val="16"/>
              </w:rPr>
            </w:pPr>
            <w:r>
              <w:rPr>
                <w:color w:val="000000"/>
                <w:sz w:val="16"/>
                <w:szCs w:val="16"/>
              </w:rPr>
              <w:t> </w:t>
            </w:r>
          </w:p>
          <w:p w14:paraId="48DB2BBF" w14:textId="77777777" w:rsidR="00D11440" w:rsidRDefault="00D11440" w:rsidP="00C758E5">
            <w:pPr>
              <w:jc w:val="right"/>
              <w:rPr>
                <w:color w:val="000000"/>
                <w:sz w:val="16"/>
                <w:szCs w:val="16"/>
              </w:rPr>
            </w:pPr>
            <w:r>
              <w:rPr>
                <w:color w:val="000000"/>
                <w:sz w:val="16"/>
                <w:szCs w:val="16"/>
              </w:rPr>
              <w:t> </w:t>
            </w:r>
          </w:p>
          <w:p w14:paraId="1B2A19CD" w14:textId="77777777" w:rsidR="00D11440" w:rsidRDefault="00D11440" w:rsidP="00C758E5">
            <w:pPr>
              <w:jc w:val="right"/>
              <w:rPr>
                <w:color w:val="000000"/>
                <w:sz w:val="16"/>
                <w:szCs w:val="16"/>
              </w:rPr>
            </w:pPr>
            <w:r>
              <w:rPr>
                <w:color w:val="000000"/>
                <w:sz w:val="16"/>
                <w:szCs w:val="16"/>
              </w:rPr>
              <w:t> </w:t>
            </w:r>
          </w:p>
          <w:p w14:paraId="392C9807" w14:textId="77777777" w:rsidR="00D11440" w:rsidRDefault="00D11440" w:rsidP="00C758E5">
            <w:pPr>
              <w:jc w:val="right"/>
              <w:rPr>
                <w:color w:val="000000"/>
                <w:sz w:val="16"/>
                <w:szCs w:val="16"/>
              </w:rPr>
            </w:pPr>
            <w:r>
              <w:rPr>
                <w:color w:val="000000"/>
                <w:sz w:val="16"/>
                <w:szCs w:val="16"/>
              </w:rPr>
              <w:t> </w:t>
            </w:r>
          </w:p>
          <w:p w14:paraId="7ED1141D" w14:textId="77777777" w:rsidR="00D11440" w:rsidRDefault="00D11440" w:rsidP="00C758E5">
            <w:pPr>
              <w:jc w:val="right"/>
              <w:rPr>
                <w:color w:val="000000"/>
                <w:sz w:val="16"/>
                <w:szCs w:val="16"/>
              </w:rPr>
            </w:pPr>
            <w:r>
              <w:rPr>
                <w:color w:val="000000"/>
                <w:sz w:val="16"/>
                <w:szCs w:val="16"/>
              </w:rPr>
              <w:t> </w:t>
            </w:r>
          </w:p>
          <w:p w14:paraId="35FD98FE" w14:textId="77777777" w:rsidR="00D11440" w:rsidRDefault="00D11440" w:rsidP="00C758E5">
            <w:pPr>
              <w:jc w:val="right"/>
              <w:rPr>
                <w:color w:val="000000"/>
                <w:sz w:val="16"/>
                <w:szCs w:val="16"/>
              </w:rPr>
            </w:pPr>
            <w:r>
              <w:rPr>
                <w:color w:val="000000"/>
                <w:sz w:val="16"/>
                <w:szCs w:val="16"/>
              </w:rPr>
              <w:t> </w:t>
            </w:r>
          </w:p>
          <w:p w14:paraId="5CE316DF" w14:textId="77777777" w:rsidR="00D11440" w:rsidRDefault="00D11440" w:rsidP="00C758E5">
            <w:pPr>
              <w:jc w:val="right"/>
              <w:rPr>
                <w:color w:val="000000"/>
                <w:sz w:val="16"/>
                <w:szCs w:val="16"/>
              </w:rPr>
            </w:pPr>
            <w:r>
              <w:rPr>
                <w:color w:val="000000"/>
                <w:sz w:val="16"/>
                <w:szCs w:val="16"/>
              </w:rPr>
              <w:t> </w:t>
            </w:r>
          </w:p>
          <w:p w14:paraId="0EF1579C" w14:textId="77777777" w:rsidR="00D11440" w:rsidRDefault="00D11440" w:rsidP="00C758E5">
            <w:pPr>
              <w:jc w:val="right"/>
              <w:rPr>
                <w:color w:val="000000"/>
                <w:sz w:val="16"/>
                <w:szCs w:val="16"/>
              </w:rPr>
            </w:pPr>
            <w:r>
              <w:rPr>
                <w:color w:val="000000"/>
                <w:sz w:val="16"/>
                <w:szCs w:val="16"/>
              </w:rPr>
              <w:t> </w:t>
            </w:r>
          </w:p>
          <w:p w14:paraId="5BBAB30B" w14:textId="77777777" w:rsidR="00D11440" w:rsidRDefault="00D11440" w:rsidP="00C758E5">
            <w:pPr>
              <w:jc w:val="right"/>
              <w:rPr>
                <w:color w:val="000000"/>
                <w:sz w:val="16"/>
                <w:szCs w:val="16"/>
              </w:rPr>
            </w:pPr>
            <w:r>
              <w:rPr>
                <w:color w:val="000000"/>
                <w:sz w:val="16"/>
                <w:szCs w:val="16"/>
              </w:rPr>
              <w:t> </w:t>
            </w:r>
          </w:p>
          <w:p w14:paraId="24738FC1" w14:textId="77777777" w:rsidR="00D11440" w:rsidRDefault="00D11440" w:rsidP="00C758E5">
            <w:pPr>
              <w:jc w:val="right"/>
              <w:rPr>
                <w:color w:val="000000"/>
                <w:sz w:val="16"/>
                <w:szCs w:val="16"/>
              </w:rPr>
            </w:pPr>
            <w:r>
              <w:rPr>
                <w:color w:val="000000"/>
                <w:sz w:val="16"/>
                <w:szCs w:val="16"/>
              </w:rPr>
              <w:t> </w:t>
            </w:r>
          </w:p>
          <w:p w14:paraId="005EA207" w14:textId="77777777" w:rsidR="00D11440" w:rsidRDefault="00D11440" w:rsidP="00C758E5">
            <w:pPr>
              <w:jc w:val="right"/>
              <w:rPr>
                <w:color w:val="000000"/>
                <w:sz w:val="16"/>
                <w:szCs w:val="16"/>
              </w:rPr>
            </w:pPr>
            <w:r>
              <w:rPr>
                <w:color w:val="000000"/>
                <w:sz w:val="16"/>
                <w:szCs w:val="16"/>
              </w:rPr>
              <w:t> </w:t>
            </w:r>
          </w:p>
          <w:p w14:paraId="497AA1E3" w14:textId="77777777" w:rsidR="00D11440" w:rsidRDefault="00D11440" w:rsidP="00C758E5">
            <w:pPr>
              <w:jc w:val="right"/>
              <w:rPr>
                <w:color w:val="000000"/>
                <w:sz w:val="16"/>
                <w:szCs w:val="16"/>
              </w:rPr>
            </w:pPr>
            <w:r>
              <w:rPr>
                <w:color w:val="000000"/>
                <w:sz w:val="16"/>
                <w:szCs w:val="16"/>
              </w:rPr>
              <w:t> </w:t>
            </w:r>
          </w:p>
          <w:p w14:paraId="00A155EA" w14:textId="77777777" w:rsidR="00D11440" w:rsidRDefault="00D11440" w:rsidP="00C758E5">
            <w:pPr>
              <w:jc w:val="right"/>
              <w:rPr>
                <w:b/>
                <w:bCs/>
                <w:color w:val="000000"/>
                <w:sz w:val="16"/>
                <w:szCs w:val="16"/>
              </w:rPr>
            </w:pPr>
            <w:r>
              <w:rPr>
                <w:color w:val="000000"/>
                <w:sz w:val="16"/>
                <w:szCs w:val="16"/>
              </w:rPr>
              <w:t> </w:t>
            </w:r>
          </w:p>
        </w:tc>
        <w:tc>
          <w:tcPr>
            <w:tcW w:w="1131" w:type="dxa"/>
            <w:vMerge w:val="restart"/>
            <w:noWrap/>
            <w:vAlign w:val="center"/>
          </w:tcPr>
          <w:p w14:paraId="4869A8B5" w14:textId="77777777" w:rsidR="00D11440" w:rsidRDefault="00D11440" w:rsidP="00C758E5">
            <w:pPr>
              <w:rPr>
                <w:b/>
                <w:bCs/>
                <w:color w:val="000000"/>
                <w:sz w:val="16"/>
                <w:szCs w:val="16"/>
              </w:rPr>
            </w:pPr>
            <w:r>
              <w:rPr>
                <w:b/>
                <w:bCs/>
                <w:color w:val="000000"/>
                <w:sz w:val="16"/>
                <w:szCs w:val="16"/>
              </w:rPr>
              <w:lastRenderedPageBreak/>
              <w:t> </w:t>
            </w:r>
          </w:p>
          <w:p w14:paraId="1879F229" w14:textId="77777777" w:rsidR="00D11440" w:rsidRDefault="00D11440" w:rsidP="00C758E5">
            <w:pPr>
              <w:jc w:val="right"/>
              <w:rPr>
                <w:color w:val="000000"/>
                <w:sz w:val="16"/>
                <w:szCs w:val="16"/>
              </w:rPr>
            </w:pPr>
            <w:r>
              <w:rPr>
                <w:color w:val="000000"/>
                <w:sz w:val="16"/>
                <w:szCs w:val="16"/>
              </w:rPr>
              <w:t> </w:t>
            </w:r>
          </w:p>
          <w:p w14:paraId="194BDC00" w14:textId="77777777" w:rsidR="00D11440" w:rsidRDefault="00D11440" w:rsidP="00C758E5">
            <w:pPr>
              <w:jc w:val="right"/>
              <w:rPr>
                <w:color w:val="000000"/>
                <w:sz w:val="16"/>
                <w:szCs w:val="16"/>
              </w:rPr>
            </w:pPr>
            <w:r>
              <w:rPr>
                <w:color w:val="000000"/>
                <w:sz w:val="16"/>
                <w:szCs w:val="16"/>
              </w:rPr>
              <w:t> </w:t>
            </w:r>
          </w:p>
          <w:p w14:paraId="0E439BF5" w14:textId="77777777" w:rsidR="00D11440" w:rsidRDefault="00D11440" w:rsidP="00C758E5">
            <w:pPr>
              <w:jc w:val="right"/>
              <w:rPr>
                <w:color w:val="000000"/>
                <w:sz w:val="16"/>
                <w:szCs w:val="16"/>
              </w:rPr>
            </w:pPr>
            <w:r>
              <w:rPr>
                <w:color w:val="000000"/>
                <w:sz w:val="16"/>
                <w:szCs w:val="16"/>
              </w:rPr>
              <w:t> </w:t>
            </w:r>
          </w:p>
          <w:p w14:paraId="52C2C312" w14:textId="77777777" w:rsidR="00D11440" w:rsidRDefault="00D11440" w:rsidP="00C758E5">
            <w:pPr>
              <w:jc w:val="right"/>
              <w:rPr>
                <w:color w:val="000000"/>
                <w:sz w:val="16"/>
                <w:szCs w:val="16"/>
              </w:rPr>
            </w:pPr>
            <w:r>
              <w:rPr>
                <w:color w:val="000000"/>
                <w:sz w:val="16"/>
                <w:szCs w:val="16"/>
              </w:rPr>
              <w:t> </w:t>
            </w:r>
          </w:p>
          <w:p w14:paraId="14C264CE" w14:textId="77777777" w:rsidR="00D11440" w:rsidRDefault="00D11440" w:rsidP="00C758E5">
            <w:pPr>
              <w:jc w:val="right"/>
              <w:rPr>
                <w:color w:val="000000"/>
                <w:sz w:val="16"/>
                <w:szCs w:val="16"/>
              </w:rPr>
            </w:pPr>
            <w:r>
              <w:rPr>
                <w:color w:val="000000"/>
                <w:sz w:val="16"/>
                <w:szCs w:val="16"/>
              </w:rPr>
              <w:t> </w:t>
            </w:r>
          </w:p>
          <w:p w14:paraId="00A1EF75" w14:textId="77777777" w:rsidR="00D11440" w:rsidRDefault="00D11440" w:rsidP="00C758E5">
            <w:pPr>
              <w:jc w:val="right"/>
              <w:rPr>
                <w:color w:val="000000"/>
                <w:sz w:val="16"/>
                <w:szCs w:val="16"/>
              </w:rPr>
            </w:pPr>
            <w:r>
              <w:rPr>
                <w:color w:val="000000"/>
                <w:sz w:val="16"/>
                <w:szCs w:val="16"/>
              </w:rPr>
              <w:t> </w:t>
            </w:r>
          </w:p>
          <w:p w14:paraId="5F6C0CF4" w14:textId="77777777" w:rsidR="00D11440" w:rsidRDefault="00D11440" w:rsidP="00C758E5">
            <w:pPr>
              <w:jc w:val="right"/>
              <w:rPr>
                <w:color w:val="000000"/>
                <w:sz w:val="16"/>
                <w:szCs w:val="16"/>
              </w:rPr>
            </w:pPr>
            <w:r>
              <w:rPr>
                <w:color w:val="000000"/>
                <w:sz w:val="16"/>
                <w:szCs w:val="16"/>
              </w:rPr>
              <w:t> </w:t>
            </w:r>
          </w:p>
          <w:p w14:paraId="4F39E859" w14:textId="77777777" w:rsidR="00D11440" w:rsidRDefault="00D11440" w:rsidP="00C758E5">
            <w:pPr>
              <w:jc w:val="right"/>
              <w:rPr>
                <w:color w:val="000000"/>
                <w:sz w:val="16"/>
                <w:szCs w:val="16"/>
              </w:rPr>
            </w:pPr>
            <w:r>
              <w:rPr>
                <w:color w:val="000000"/>
                <w:sz w:val="16"/>
                <w:szCs w:val="16"/>
              </w:rPr>
              <w:t> </w:t>
            </w:r>
          </w:p>
          <w:p w14:paraId="7B937F5C" w14:textId="77777777" w:rsidR="00D11440" w:rsidRDefault="00D11440" w:rsidP="00C758E5">
            <w:pPr>
              <w:jc w:val="right"/>
              <w:rPr>
                <w:color w:val="000000"/>
                <w:sz w:val="16"/>
                <w:szCs w:val="16"/>
              </w:rPr>
            </w:pPr>
            <w:r>
              <w:rPr>
                <w:color w:val="000000"/>
                <w:sz w:val="16"/>
                <w:szCs w:val="16"/>
              </w:rPr>
              <w:t> </w:t>
            </w:r>
          </w:p>
          <w:p w14:paraId="6489F53D" w14:textId="77777777" w:rsidR="00D11440" w:rsidRDefault="00D11440" w:rsidP="00C758E5">
            <w:pPr>
              <w:jc w:val="right"/>
              <w:rPr>
                <w:color w:val="000000"/>
                <w:sz w:val="16"/>
                <w:szCs w:val="16"/>
              </w:rPr>
            </w:pPr>
            <w:r>
              <w:rPr>
                <w:color w:val="000000"/>
                <w:sz w:val="16"/>
                <w:szCs w:val="16"/>
              </w:rPr>
              <w:t> </w:t>
            </w:r>
          </w:p>
          <w:p w14:paraId="1B921914" w14:textId="77777777" w:rsidR="00D11440" w:rsidRDefault="00D11440" w:rsidP="00C758E5">
            <w:pPr>
              <w:jc w:val="right"/>
              <w:rPr>
                <w:color w:val="000000"/>
                <w:sz w:val="16"/>
                <w:szCs w:val="16"/>
              </w:rPr>
            </w:pPr>
            <w:r>
              <w:rPr>
                <w:color w:val="000000"/>
                <w:sz w:val="16"/>
                <w:szCs w:val="16"/>
              </w:rPr>
              <w:t> </w:t>
            </w:r>
          </w:p>
          <w:p w14:paraId="4ED8C7AA" w14:textId="77777777" w:rsidR="00D11440" w:rsidRDefault="00D11440" w:rsidP="00C758E5">
            <w:pPr>
              <w:jc w:val="right"/>
              <w:rPr>
                <w:color w:val="000000"/>
                <w:sz w:val="16"/>
                <w:szCs w:val="16"/>
              </w:rPr>
            </w:pPr>
            <w:r>
              <w:rPr>
                <w:color w:val="000000"/>
                <w:sz w:val="16"/>
                <w:szCs w:val="16"/>
              </w:rPr>
              <w:t> </w:t>
            </w:r>
          </w:p>
          <w:p w14:paraId="6D70B5D2" w14:textId="77777777" w:rsidR="00D11440" w:rsidRDefault="00D11440" w:rsidP="00C758E5">
            <w:pPr>
              <w:jc w:val="right"/>
              <w:rPr>
                <w:color w:val="000000"/>
                <w:sz w:val="16"/>
                <w:szCs w:val="16"/>
              </w:rPr>
            </w:pPr>
            <w:r>
              <w:rPr>
                <w:color w:val="000000"/>
                <w:sz w:val="16"/>
                <w:szCs w:val="16"/>
              </w:rPr>
              <w:t> </w:t>
            </w:r>
          </w:p>
          <w:p w14:paraId="17FC3D2A" w14:textId="77777777" w:rsidR="00D11440" w:rsidRDefault="00D11440" w:rsidP="00C758E5">
            <w:pPr>
              <w:jc w:val="right"/>
              <w:rPr>
                <w:color w:val="000000"/>
                <w:sz w:val="16"/>
                <w:szCs w:val="16"/>
              </w:rPr>
            </w:pPr>
            <w:r>
              <w:rPr>
                <w:color w:val="000000"/>
                <w:sz w:val="16"/>
                <w:szCs w:val="16"/>
              </w:rPr>
              <w:t> </w:t>
            </w:r>
          </w:p>
          <w:p w14:paraId="42C3421C" w14:textId="77777777" w:rsidR="00D11440" w:rsidRDefault="00D11440" w:rsidP="00C758E5">
            <w:pPr>
              <w:jc w:val="right"/>
              <w:rPr>
                <w:color w:val="000000"/>
                <w:sz w:val="16"/>
                <w:szCs w:val="16"/>
              </w:rPr>
            </w:pPr>
            <w:r>
              <w:rPr>
                <w:color w:val="000000"/>
                <w:sz w:val="16"/>
                <w:szCs w:val="16"/>
              </w:rPr>
              <w:t> </w:t>
            </w:r>
          </w:p>
          <w:p w14:paraId="57CBFB72" w14:textId="77777777" w:rsidR="00D11440" w:rsidRDefault="00D11440" w:rsidP="00C758E5">
            <w:pPr>
              <w:jc w:val="right"/>
              <w:rPr>
                <w:color w:val="000000"/>
                <w:sz w:val="16"/>
                <w:szCs w:val="16"/>
              </w:rPr>
            </w:pPr>
            <w:r>
              <w:rPr>
                <w:color w:val="000000"/>
                <w:sz w:val="16"/>
                <w:szCs w:val="16"/>
              </w:rPr>
              <w:t> </w:t>
            </w:r>
          </w:p>
          <w:p w14:paraId="477A24FF" w14:textId="77777777" w:rsidR="00D11440" w:rsidRDefault="00D11440" w:rsidP="00C758E5">
            <w:pPr>
              <w:jc w:val="right"/>
              <w:rPr>
                <w:color w:val="000000"/>
                <w:sz w:val="16"/>
                <w:szCs w:val="16"/>
              </w:rPr>
            </w:pPr>
            <w:r>
              <w:rPr>
                <w:color w:val="000000"/>
                <w:sz w:val="16"/>
                <w:szCs w:val="16"/>
              </w:rPr>
              <w:t> </w:t>
            </w:r>
          </w:p>
          <w:p w14:paraId="33EA29A6" w14:textId="77777777" w:rsidR="00D11440" w:rsidRDefault="00D11440" w:rsidP="00C758E5">
            <w:pPr>
              <w:jc w:val="right"/>
              <w:rPr>
                <w:color w:val="000000"/>
                <w:sz w:val="16"/>
                <w:szCs w:val="16"/>
              </w:rPr>
            </w:pPr>
            <w:r>
              <w:rPr>
                <w:color w:val="000000"/>
                <w:sz w:val="16"/>
                <w:szCs w:val="16"/>
              </w:rPr>
              <w:t> </w:t>
            </w:r>
          </w:p>
          <w:p w14:paraId="394C8512" w14:textId="77777777" w:rsidR="00D11440" w:rsidRDefault="00D11440" w:rsidP="00C758E5">
            <w:pPr>
              <w:jc w:val="right"/>
              <w:rPr>
                <w:color w:val="000000"/>
                <w:sz w:val="16"/>
                <w:szCs w:val="16"/>
              </w:rPr>
            </w:pPr>
            <w:r>
              <w:rPr>
                <w:color w:val="000000"/>
                <w:sz w:val="16"/>
                <w:szCs w:val="16"/>
              </w:rPr>
              <w:t> </w:t>
            </w:r>
          </w:p>
          <w:p w14:paraId="4799CD1E" w14:textId="77777777" w:rsidR="00D11440" w:rsidRDefault="00D11440" w:rsidP="00C758E5">
            <w:pPr>
              <w:jc w:val="right"/>
              <w:rPr>
                <w:color w:val="000000"/>
                <w:sz w:val="16"/>
                <w:szCs w:val="16"/>
              </w:rPr>
            </w:pPr>
            <w:r>
              <w:rPr>
                <w:color w:val="000000"/>
                <w:sz w:val="16"/>
                <w:szCs w:val="16"/>
              </w:rPr>
              <w:t> </w:t>
            </w:r>
          </w:p>
          <w:p w14:paraId="725EDFF9" w14:textId="77777777" w:rsidR="00D11440" w:rsidRDefault="00D11440" w:rsidP="00C758E5">
            <w:pPr>
              <w:jc w:val="right"/>
              <w:rPr>
                <w:color w:val="000000"/>
                <w:sz w:val="16"/>
                <w:szCs w:val="16"/>
              </w:rPr>
            </w:pPr>
            <w:r>
              <w:rPr>
                <w:color w:val="000000"/>
                <w:sz w:val="16"/>
                <w:szCs w:val="16"/>
              </w:rPr>
              <w:t> </w:t>
            </w:r>
          </w:p>
          <w:p w14:paraId="3CC338C3" w14:textId="77777777" w:rsidR="00D11440" w:rsidRDefault="00D11440" w:rsidP="00C758E5">
            <w:pPr>
              <w:jc w:val="right"/>
              <w:rPr>
                <w:color w:val="000000"/>
                <w:sz w:val="16"/>
                <w:szCs w:val="16"/>
              </w:rPr>
            </w:pPr>
            <w:r>
              <w:rPr>
                <w:color w:val="000000"/>
                <w:sz w:val="16"/>
                <w:szCs w:val="16"/>
              </w:rPr>
              <w:t> </w:t>
            </w:r>
          </w:p>
          <w:p w14:paraId="28655A7F" w14:textId="77777777" w:rsidR="00D11440" w:rsidRDefault="00D11440" w:rsidP="00C758E5">
            <w:pPr>
              <w:jc w:val="right"/>
              <w:rPr>
                <w:color w:val="000000"/>
                <w:sz w:val="16"/>
                <w:szCs w:val="16"/>
              </w:rPr>
            </w:pPr>
            <w:r>
              <w:rPr>
                <w:color w:val="000000"/>
                <w:sz w:val="16"/>
                <w:szCs w:val="16"/>
              </w:rPr>
              <w:t> </w:t>
            </w:r>
          </w:p>
          <w:p w14:paraId="534D82D1" w14:textId="77777777" w:rsidR="00D11440" w:rsidRDefault="00D11440" w:rsidP="00C758E5">
            <w:pPr>
              <w:jc w:val="right"/>
              <w:rPr>
                <w:color w:val="000000"/>
                <w:sz w:val="16"/>
                <w:szCs w:val="16"/>
              </w:rPr>
            </w:pPr>
            <w:r>
              <w:rPr>
                <w:color w:val="000000"/>
                <w:sz w:val="16"/>
                <w:szCs w:val="16"/>
              </w:rPr>
              <w:t> </w:t>
            </w:r>
          </w:p>
          <w:p w14:paraId="5FA06D1B" w14:textId="77777777" w:rsidR="00D11440" w:rsidRDefault="00D11440" w:rsidP="00C758E5">
            <w:pPr>
              <w:jc w:val="right"/>
              <w:rPr>
                <w:color w:val="000000"/>
                <w:sz w:val="16"/>
                <w:szCs w:val="16"/>
              </w:rPr>
            </w:pPr>
            <w:r>
              <w:rPr>
                <w:color w:val="000000"/>
                <w:sz w:val="16"/>
                <w:szCs w:val="16"/>
              </w:rPr>
              <w:t> </w:t>
            </w:r>
          </w:p>
          <w:p w14:paraId="28869534" w14:textId="77777777" w:rsidR="00D11440" w:rsidRDefault="00D11440" w:rsidP="00C758E5">
            <w:pPr>
              <w:jc w:val="right"/>
              <w:rPr>
                <w:color w:val="000000"/>
                <w:sz w:val="16"/>
                <w:szCs w:val="16"/>
              </w:rPr>
            </w:pPr>
            <w:r>
              <w:rPr>
                <w:color w:val="000000"/>
                <w:sz w:val="16"/>
                <w:szCs w:val="16"/>
              </w:rPr>
              <w:t> </w:t>
            </w:r>
          </w:p>
          <w:p w14:paraId="4E16B10D" w14:textId="77777777" w:rsidR="00D11440" w:rsidRDefault="00D11440" w:rsidP="00C758E5">
            <w:pPr>
              <w:jc w:val="right"/>
              <w:rPr>
                <w:color w:val="000000"/>
                <w:sz w:val="16"/>
                <w:szCs w:val="16"/>
              </w:rPr>
            </w:pPr>
            <w:r>
              <w:rPr>
                <w:color w:val="000000"/>
                <w:sz w:val="16"/>
                <w:szCs w:val="16"/>
              </w:rPr>
              <w:t> </w:t>
            </w:r>
          </w:p>
          <w:p w14:paraId="57930C4C" w14:textId="77777777" w:rsidR="00D11440" w:rsidRDefault="00D11440" w:rsidP="00C758E5">
            <w:pPr>
              <w:jc w:val="right"/>
              <w:rPr>
                <w:color w:val="000000"/>
                <w:sz w:val="16"/>
                <w:szCs w:val="16"/>
              </w:rPr>
            </w:pPr>
            <w:r>
              <w:rPr>
                <w:color w:val="000000"/>
                <w:sz w:val="16"/>
                <w:szCs w:val="16"/>
              </w:rPr>
              <w:t> </w:t>
            </w:r>
          </w:p>
          <w:p w14:paraId="3F4BB1E0" w14:textId="77777777" w:rsidR="00D11440" w:rsidRDefault="00D11440" w:rsidP="00C758E5">
            <w:pPr>
              <w:jc w:val="right"/>
              <w:rPr>
                <w:color w:val="000000"/>
                <w:sz w:val="16"/>
                <w:szCs w:val="16"/>
              </w:rPr>
            </w:pPr>
            <w:r>
              <w:rPr>
                <w:color w:val="000000"/>
                <w:sz w:val="16"/>
                <w:szCs w:val="16"/>
              </w:rPr>
              <w:t> </w:t>
            </w:r>
          </w:p>
          <w:p w14:paraId="55F3B84A" w14:textId="77777777" w:rsidR="00D11440" w:rsidRDefault="00D11440" w:rsidP="00C758E5">
            <w:pPr>
              <w:jc w:val="right"/>
              <w:rPr>
                <w:color w:val="000000"/>
                <w:sz w:val="16"/>
                <w:szCs w:val="16"/>
              </w:rPr>
            </w:pPr>
            <w:r>
              <w:rPr>
                <w:color w:val="000000"/>
                <w:sz w:val="16"/>
                <w:szCs w:val="16"/>
              </w:rPr>
              <w:t> </w:t>
            </w:r>
          </w:p>
          <w:p w14:paraId="01F1C787" w14:textId="77777777" w:rsidR="00D11440" w:rsidRDefault="00D11440" w:rsidP="00C758E5">
            <w:pPr>
              <w:jc w:val="right"/>
              <w:rPr>
                <w:color w:val="000000"/>
                <w:sz w:val="16"/>
                <w:szCs w:val="16"/>
              </w:rPr>
            </w:pPr>
            <w:r>
              <w:rPr>
                <w:color w:val="000000"/>
                <w:sz w:val="16"/>
                <w:szCs w:val="16"/>
              </w:rPr>
              <w:t> </w:t>
            </w:r>
          </w:p>
          <w:p w14:paraId="338034F3" w14:textId="77777777" w:rsidR="00D11440" w:rsidRDefault="00D11440" w:rsidP="00C758E5">
            <w:pPr>
              <w:jc w:val="right"/>
              <w:rPr>
                <w:color w:val="000000"/>
                <w:sz w:val="16"/>
                <w:szCs w:val="16"/>
              </w:rPr>
            </w:pPr>
            <w:r>
              <w:rPr>
                <w:color w:val="000000"/>
                <w:sz w:val="16"/>
                <w:szCs w:val="16"/>
              </w:rPr>
              <w:t> </w:t>
            </w:r>
          </w:p>
          <w:p w14:paraId="587C1CE1" w14:textId="77777777" w:rsidR="00D11440" w:rsidRDefault="00D11440" w:rsidP="00C758E5">
            <w:pPr>
              <w:jc w:val="right"/>
              <w:rPr>
                <w:color w:val="000000"/>
                <w:sz w:val="16"/>
                <w:szCs w:val="16"/>
              </w:rPr>
            </w:pPr>
            <w:r>
              <w:rPr>
                <w:color w:val="000000"/>
                <w:sz w:val="16"/>
                <w:szCs w:val="16"/>
              </w:rPr>
              <w:t> </w:t>
            </w:r>
          </w:p>
          <w:p w14:paraId="2C6CC2F9" w14:textId="77777777" w:rsidR="00D11440" w:rsidRDefault="00D11440" w:rsidP="00C758E5">
            <w:pPr>
              <w:jc w:val="right"/>
              <w:rPr>
                <w:color w:val="000000"/>
                <w:sz w:val="16"/>
                <w:szCs w:val="16"/>
              </w:rPr>
            </w:pPr>
            <w:r>
              <w:rPr>
                <w:color w:val="000000"/>
                <w:sz w:val="16"/>
                <w:szCs w:val="16"/>
              </w:rPr>
              <w:t> </w:t>
            </w:r>
          </w:p>
          <w:p w14:paraId="63809F20" w14:textId="77777777" w:rsidR="00D11440" w:rsidRDefault="00D11440" w:rsidP="00C758E5">
            <w:pPr>
              <w:jc w:val="right"/>
              <w:rPr>
                <w:color w:val="000000"/>
                <w:sz w:val="16"/>
                <w:szCs w:val="16"/>
              </w:rPr>
            </w:pPr>
            <w:r>
              <w:rPr>
                <w:color w:val="000000"/>
                <w:sz w:val="16"/>
                <w:szCs w:val="16"/>
              </w:rPr>
              <w:t> </w:t>
            </w:r>
          </w:p>
          <w:p w14:paraId="58657234" w14:textId="77777777" w:rsidR="00D11440" w:rsidRDefault="00D11440" w:rsidP="00C758E5">
            <w:pPr>
              <w:jc w:val="right"/>
              <w:rPr>
                <w:color w:val="000000"/>
                <w:sz w:val="16"/>
                <w:szCs w:val="16"/>
              </w:rPr>
            </w:pPr>
            <w:r>
              <w:rPr>
                <w:color w:val="000000"/>
                <w:sz w:val="16"/>
                <w:szCs w:val="16"/>
              </w:rPr>
              <w:t> </w:t>
            </w:r>
          </w:p>
          <w:p w14:paraId="46DB1E17" w14:textId="77777777" w:rsidR="00D11440" w:rsidRDefault="00D11440" w:rsidP="00C758E5">
            <w:pPr>
              <w:jc w:val="right"/>
              <w:rPr>
                <w:color w:val="000000"/>
                <w:sz w:val="16"/>
                <w:szCs w:val="16"/>
              </w:rPr>
            </w:pPr>
            <w:r>
              <w:rPr>
                <w:color w:val="000000"/>
                <w:sz w:val="16"/>
                <w:szCs w:val="16"/>
              </w:rPr>
              <w:t> </w:t>
            </w:r>
          </w:p>
          <w:p w14:paraId="5F1E3318" w14:textId="77777777" w:rsidR="00D11440" w:rsidRDefault="00D11440" w:rsidP="00C758E5">
            <w:pPr>
              <w:jc w:val="right"/>
              <w:rPr>
                <w:color w:val="000000"/>
                <w:sz w:val="16"/>
                <w:szCs w:val="16"/>
              </w:rPr>
            </w:pPr>
            <w:r>
              <w:rPr>
                <w:color w:val="000000"/>
                <w:sz w:val="16"/>
                <w:szCs w:val="16"/>
              </w:rPr>
              <w:t> </w:t>
            </w:r>
          </w:p>
          <w:p w14:paraId="249AF849" w14:textId="77777777" w:rsidR="00D11440" w:rsidRDefault="00D11440" w:rsidP="00C758E5">
            <w:pPr>
              <w:jc w:val="right"/>
              <w:rPr>
                <w:color w:val="000000"/>
                <w:sz w:val="16"/>
                <w:szCs w:val="16"/>
              </w:rPr>
            </w:pPr>
            <w:r>
              <w:rPr>
                <w:color w:val="000000"/>
                <w:sz w:val="16"/>
                <w:szCs w:val="16"/>
              </w:rPr>
              <w:t> </w:t>
            </w:r>
          </w:p>
          <w:p w14:paraId="6833D6D1" w14:textId="77777777" w:rsidR="00D11440" w:rsidRDefault="00D11440" w:rsidP="00C758E5">
            <w:pPr>
              <w:jc w:val="right"/>
              <w:rPr>
                <w:color w:val="000000"/>
                <w:sz w:val="16"/>
                <w:szCs w:val="16"/>
              </w:rPr>
            </w:pPr>
            <w:r>
              <w:rPr>
                <w:color w:val="000000"/>
                <w:sz w:val="16"/>
                <w:szCs w:val="16"/>
              </w:rPr>
              <w:t> </w:t>
            </w:r>
          </w:p>
          <w:p w14:paraId="27C50903" w14:textId="77777777" w:rsidR="00D11440" w:rsidRDefault="00D11440" w:rsidP="00C758E5">
            <w:pPr>
              <w:jc w:val="right"/>
              <w:rPr>
                <w:color w:val="000000"/>
                <w:sz w:val="16"/>
                <w:szCs w:val="16"/>
              </w:rPr>
            </w:pPr>
            <w:r>
              <w:rPr>
                <w:color w:val="000000"/>
                <w:sz w:val="16"/>
                <w:szCs w:val="16"/>
              </w:rPr>
              <w:t> </w:t>
            </w:r>
          </w:p>
          <w:p w14:paraId="4CF77FF2" w14:textId="77777777" w:rsidR="00D11440" w:rsidRDefault="00D11440" w:rsidP="00C758E5">
            <w:pPr>
              <w:jc w:val="right"/>
              <w:rPr>
                <w:color w:val="000000"/>
                <w:sz w:val="16"/>
                <w:szCs w:val="16"/>
              </w:rPr>
            </w:pPr>
            <w:r>
              <w:rPr>
                <w:color w:val="000000"/>
                <w:sz w:val="16"/>
                <w:szCs w:val="16"/>
              </w:rPr>
              <w:t> </w:t>
            </w:r>
          </w:p>
          <w:p w14:paraId="4DF4482C" w14:textId="77777777" w:rsidR="00D11440" w:rsidRDefault="00D11440" w:rsidP="00C758E5">
            <w:pPr>
              <w:jc w:val="right"/>
              <w:rPr>
                <w:color w:val="000000"/>
                <w:sz w:val="16"/>
                <w:szCs w:val="16"/>
              </w:rPr>
            </w:pPr>
            <w:r>
              <w:rPr>
                <w:color w:val="000000"/>
                <w:sz w:val="16"/>
                <w:szCs w:val="16"/>
              </w:rPr>
              <w:t> </w:t>
            </w:r>
          </w:p>
          <w:p w14:paraId="2F8190FC" w14:textId="77777777" w:rsidR="00D11440" w:rsidRDefault="00D11440" w:rsidP="00C758E5">
            <w:pPr>
              <w:jc w:val="right"/>
              <w:rPr>
                <w:color w:val="000000"/>
                <w:sz w:val="16"/>
                <w:szCs w:val="16"/>
              </w:rPr>
            </w:pPr>
            <w:r>
              <w:rPr>
                <w:color w:val="000000"/>
                <w:sz w:val="16"/>
                <w:szCs w:val="16"/>
              </w:rPr>
              <w:t> </w:t>
            </w:r>
          </w:p>
          <w:p w14:paraId="18A3D496" w14:textId="77777777" w:rsidR="00D11440" w:rsidRDefault="00D11440" w:rsidP="00C758E5">
            <w:pPr>
              <w:jc w:val="right"/>
              <w:rPr>
                <w:color w:val="000000"/>
                <w:sz w:val="16"/>
                <w:szCs w:val="16"/>
              </w:rPr>
            </w:pPr>
            <w:r>
              <w:rPr>
                <w:color w:val="000000"/>
                <w:sz w:val="16"/>
                <w:szCs w:val="16"/>
              </w:rPr>
              <w:t> </w:t>
            </w:r>
          </w:p>
          <w:p w14:paraId="601F4B71" w14:textId="77777777" w:rsidR="00D11440" w:rsidRDefault="00D11440" w:rsidP="00C758E5">
            <w:pPr>
              <w:jc w:val="right"/>
              <w:rPr>
                <w:color w:val="000000"/>
                <w:sz w:val="16"/>
                <w:szCs w:val="16"/>
              </w:rPr>
            </w:pPr>
            <w:r>
              <w:rPr>
                <w:color w:val="000000"/>
                <w:sz w:val="16"/>
                <w:szCs w:val="16"/>
              </w:rPr>
              <w:t> </w:t>
            </w:r>
          </w:p>
          <w:p w14:paraId="2B9E1CCC" w14:textId="77777777" w:rsidR="00D11440" w:rsidRDefault="00D11440" w:rsidP="00C758E5">
            <w:pPr>
              <w:jc w:val="right"/>
              <w:rPr>
                <w:color w:val="000000"/>
                <w:sz w:val="16"/>
                <w:szCs w:val="16"/>
              </w:rPr>
            </w:pPr>
            <w:r>
              <w:rPr>
                <w:color w:val="000000"/>
                <w:sz w:val="16"/>
                <w:szCs w:val="16"/>
              </w:rPr>
              <w:lastRenderedPageBreak/>
              <w:t> </w:t>
            </w:r>
          </w:p>
          <w:p w14:paraId="6BC3836A" w14:textId="77777777" w:rsidR="00D11440" w:rsidRDefault="00D11440" w:rsidP="00C758E5">
            <w:pPr>
              <w:jc w:val="right"/>
              <w:rPr>
                <w:color w:val="000000"/>
                <w:sz w:val="16"/>
                <w:szCs w:val="16"/>
              </w:rPr>
            </w:pPr>
            <w:r>
              <w:rPr>
                <w:color w:val="000000"/>
                <w:sz w:val="16"/>
                <w:szCs w:val="16"/>
              </w:rPr>
              <w:t> </w:t>
            </w:r>
          </w:p>
          <w:p w14:paraId="46957A62" w14:textId="77777777" w:rsidR="00D11440" w:rsidRDefault="00D11440" w:rsidP="00C758E5">
            <w:pPr>
              <w:jc w:val="right"/>
              <w:rPr>
                <w:color w:val="000000"/>
                <w:sz w:val="16"/>
                <w:szCs w:val="16"/>
              </w:rPr>
            </w:pPr>
            <w:r>
              <w:rPr>
                <w:color w:val="000000"/>
                <w:sz w:val="16"/>
                <w:szCs w:val="16"/>
              </w:rPr>
              <w:t> </w:t>
            </w:r>
          </w:p>
          <w:p w14:paraId="6F84EB9F" w14:textId="77777777" w:rsidR="00D11440" w:rsidRDefault="00D11440" w:rsidP="00C758E5">
            <w:pPr>
              <w:jc w:val="right"/>
              <w:rPr>
                <w:color w:val="000000"/>
                <w:sz w:val="16"/>
                <w:szCs w:val="16"/>
              </w:rPr>
            </w:pPr>
            <w:r>
              <w:rPr>
                <w:color w:val="000000"/>
                <w:sz w:val="16"/>
                <w:szCs w:val="16"/>
              </w:rPr>
              <w:t> </w:t>
            </w:r>
          </w:p>
          <w:p w14:paraId="595033C9" w14:textId="77777777" w:rsidR="00D11440" w:rsidRDefault="00D11440" w:rsidP="00C758E5">
            <w:pPr>
              <w:jc w:val="right"/>
              <w:rPr>
                <w:color w:val="000000"/>
                <w:sz w:val="16"/>
                <w:szCs w:val="16"/>
              </w:rPr>
            </w:pPr>
            <w:r>
              <w:rPr>
                <w:color w:val="000000"/>
                <w:sz w:val="16"/>
                <w:szCs w:val="16"/>
              </w:rPr>
              <w:t> </w:t>
            </w:r>
          </w:p>
          <w:p w14:paraId="74DF9E20" w14:textId="77777777" w:rsidR="00D11440" w:rsidRDefault="00D11440" w:rsidP="00C758E5">
            <w:pPr>
              <w:jc w:val="right"/>
              <w:rPr>
                <w:color w:val="000000"/>
                <w:sz w:val="16"/>
                <w:szCs w:val="16"/>
              </w:rPr>
            </w:pPr>
            <w:r>
              <w:rPr>
                <w:color w:val="000000"/>
                <w:sz w:val="16"/>
                <w:szCs w:val="16"/>
              </w:rPr>
              <w:t> </w:t>
            </w:r>
          </w:p>
          <w:p w14:paraId="41C23859" w14:textId="77777777" w:rsidR="00D11440" w:rsidRDefault="00D11440" w:rsidP="00C758E5">
            <w:pPr>
              <w:jc w:val="right"/>
              <w:rPr>
                <w:color w:val="000000"/>
                <w:sz w:val="16"/>
                <w:szCs w:val="16"/>
              </w:rPr>
            </w:pPr>
            <w:r>
              <w:rPr>
                <w:color w:val="000000"/>
                <w:sz w:val="16"/>
                <w:szCs w:val="16"/>
              </w:rPr>
              <w:t> </w:t>
            </w:r>
          </w:p>
          <w:p w14:paraId="52F87896" w14:textId="77777777" w:rsidR="00D11440" w:rsidRDefault="00D11440" w:rsidP="00C758E5">
            <w:pPr>
              <w:jc w:val="right"/>
              <w:rPr>
                <w:color w:val="000000"/>
                <w:sz w:val="16"/>
                <w:szCs w:val="16"/>
              </w:rPr>
            </w:pPr>
            <w:r>
              <w:rPr>
                <w:color w:val="000000"/>
                <w:sz w:val="16"/>
                <w:szCs w:val="16"/>
              </w:rPr>
              <w:t> </w:t>
            </w:r>
          </w:p>
          <w:p w14:paraId="2136EC8F" w14:textId="77777777" w:rsidR="00D11440" w:rsidRDefault="00D11440" w:rsidP="00C758E5">
            <w:pPr>
              <w:jc w:val="right"/>
              <w:rPr>
                <w:color w:val="000000"/>
                <w:sz w:val="16"/>
                <w:szCs w:val="16"/>
              </w:rPr>
            </w:pPr>
            <w:r>
              <w:rPr>
                <w:color w:val="000000"/>
                <w:sz w:val="16"/>
                <w:szCs w:val="16"/>
              </w:rPr>
              <w:t> </w:t>
            </w:r>
          </w:p>
          <w:p w14:paraId="531DEA29" w14:textId="77777777" w:rsidR="00D11440" w:rsidRDefault="00D11440" w:rsidP="00C758E5">
            <w:pPr>
              <w:jc w:val="right"/>
              <w:rPr>
                <w:color w:val="000000"/>
                <w:sz w:val="16"/>
                <w:szCs w:val="16"/>
              </w:rPr>
            </w:pPr>
            <w:r>
              <w:rPr>
                <w:color w:val="000000"/>
                <w:sz w:val="16"/>
                <w:szCs w:val="16"/>
              </w:rPr>
              <w:t> </w:t>
            </w:r>
          </w:p>
          <w:p w14:paraId="3DAD1A49" w14:textId="77777777" w:rsidR="00D11440" w:rsidRDefault="00D11440" w:rsidP="00C758E5">
            <w:pPr>
              <w:jc w:val="right"/>
              <w:rPr>
                <w:color w:val="000000"/>
                <w:sz w:val="16"/>
                <w:szCs w:val="16"/>
              </w:rPr>
            </w:pPr>
            <w:r>
              <w:rPr>
                <w:color w:val="000000"/>
                <w:sz w:val="16"/>
                <w:szCs w:val="16"/>
              </w:rPr>
              <w:t> </w:t>
            </w:r>
          </w:p>
          <w:p w14:paraId="34D631DF" w14:textId="77777777" w:rsidR="00D11440" w:rsidRDefault="00D11440" w:rsidP="00C758E5">
            <w:pPr>
              <w:jc w:val="right"/>
              <w:rPr>
                <w:color w:val="000000"/>
                <w:sz w:val="16"/>
                <w:szCs w:val="16"/>
              </w:rPr>
            </w:pPr>
            <w:r>
              <w:rPr>
                <w:color w:val="000000"/>
                <w:sz w:val="16"/>
                <w:szCs w:val="16"/>
              </w:rPr>
              <w:t> </w:t>
            </w:r>
          </w:p>
          <w:p w14:paraId="1843F934" w14:textId="77777777" w:rsidR="00D11440" w:rsidRDefault="00D11440" w:rsidP="00C758E5">
            <w:pPr>
              <w:jc w:val="right"/>
              <w:rPr>
                <w:color w:val="000000"/>
                <w:sz w:val="16"/>
                <w:szCs w:val="16"/>
              </w:rPr>
            </w:pPr>
            <w:r>
              <w:rPr>
                <w:color w:val="000000"/>
                <w:sz w:val="16"/>
                <w:szCs w:val="16"/>
              </w:rPr>
              <w:t> </w:t>
            </w:r>
          </w:p>
          <w:p w14:paraId="02BBF46B" w14:textId="77777777" w:rsidR="00D11440" w:rsidRDefault="00D11440" w:rsidP="00C758E5">
            <w:pPr>
              <w:jc w:val="right"/>
              <w:rPr>
                <w:color w:val="000000"/>
                <w:sz w:val="16"/>
                <w:szCs w:val="16"/>
              </w:rPr>
            </w:pPr>
            <w:r>
              <w:rPr>
                <w:color w:val="000000"/>
                <w:sz w:val="16"/>
                <w:szCs w:val="16"/>
              </w:rPr>
              <w:t> </w:t>
            </w:r>
          </w:p>
          <w:p w14:paraId="7F9C6D02" w14:textId="77777777" w:rsidR="00D11440" w:rsidRDefault="00D11440" w:rsidP="00C758E5">
            <w:pPr>
              <w:jc w:val="right"/>
              <w:rPr>
                <w:color w:val="000000"/>
                <w:sz w:val="16"/>
                <w:szCs w:val="16"/>
              </w:rPr>
            </w:pPr>
            <w:r>
              <w:rPr>
                <w:color w:val="000000"/>
                <w:sz w:val="16"/>
                <w:szCs w:val="16"/>
              </w:rPr>
              <w:t> </w:t>
            </w:r>
          </w:p>
          <w:p w14:paraId="2F0ED227" w14:textId="77777777" w:rsidR="00D11440" w:rsidRDefault="00D11440" w:rsidP="00C758E5">
            <w:pPr>
              <w:jc w:val="right"/>
              <w:rPr>
                <w:b/>
                <w:bCs/>
                <w:color w:val="000000"/>
                <w:sz w:val="16"/>
                <w:szCs w:val="16"/>
              </w:rPr>
            </w:pPr>
            <w:r>
              <w:rPr>
                <w:color w:val="000000"/>
                <w:sz w:val="16"/>
                <w:szCs w:val="16"/>
              </w:rPr>
              <w:t> </w:t>
            </w:r>
          </w:p>
        </w:tc>
      </w:tr>
      <w:tr w:rsidR="00D11440" w14:paraId="3E2793DF" w14:textId="77777777" w:rsidTr="00C758E5">
        <w:trPr>
          <w:trHeight w:val="20"/>
          <w:jc w:val="center"/>
        </w:trPr>
        <w:tc>
          <w:tcPr>
            <w:tcW w:w="708" w:type="dxa"/>
            <w:noWrap/>
            <w:vAlign w:val="center"/>
          </w:tcPr>
          <w:p w14:paraId="45AF0FE7" w14:textId="77777777" w:rsidR="00D11440" w:rsidRDefault="00D11440" w:rsidP="00C758E5">
            <w:pPr>
              <w:jc w:val="center"/>
              <w:rPr>
                <w:color w:val="000000"/>
                <w:sz w:val="16"/>
                <w:szCs w:val="16"/>
              </w:rPr>
            </w:pPr>
            <w:r>
              <w:rPr>
                <w:color w:val="000000"/>
                <w:sz w:val="16"/>
                <w:szCs w:val="16"/>
              </w:rPr>
              <w:t>1</w:t>
            </w:r>
          </w:p>
        </w:tc>
        <w:tc>
          <w:tcPr>
            <w:tcW w:w="5794" w:type="dxa"/>
            <w:vAlign w:val="center"/>
          </w:tcPr>
          <w:p w14:paraId="6801F026" w14:textId="77777777" w:rsidR="00D11440" w:rsidRDefault="00D11440" w:rsidP="00C758E5">
            <w:pPr>
              <w:rPr>
                <w:color w:val="000000"/>
                <w:sz w:val="16"/>
                <w:szCs w:val="16"/>
              </w:rPr>
            </w:pPr>
            <w:r>
              <w:rPr>
                <w:color w:val="000000"/>
                <w:sz w:val="16"/>
                <w:szCs w:val="16"/>
              </w:rPr>
              <w:t>Amortiguadores para puertas batientes</w:t>
            </w:r>
          </w:p>
        </w:tc>
        <w:tc>
          <w:tcPr>
            <w:tcW w:w="707" w:type="dxa"/>
            <w:vAlign w:val="center"/>
          </w:tcPr>
          <w:p w14:paraId="2D66DCD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E32E152" w14:textId="77777777" w:rsidR="00D11440" w:rsidRDefault="00D11440" w:rsidP="00C758E5">
            <w:pPr>
              <w:jc w:val="center"/>
              <w:rPr>
                <w:sz w:val="16"/>
                <w:szCs w:val="16"/>
              </w:rPr>
            </w:pPr>
            <w:r>
              <w:rPr>
                <w:sz w:val="16"/>
                <w:szCs w:val="16"/>
              </w:rPr>
              <w:t>1</w:t>
            </w:r>
          </w:p>
        </w:tc>
        <w:tc>
          <w:tcPr>
            <w:tcW w:w="991" w:type="dxa"/>
            <w:vMerge/>
            <w:noWrap/>
            <w:vAlign w:val="center"/>
          </w:tcPr>
          <w:p w14:paraId="60FAEFFD" w14:textId="77777777" w:rsidR="00D11440" w:rsidRDefault="00D11440" w:rsidP="00C758E5">
            <w:pPr>
              <w:jc w:val="right"/>
              <w:rPr>
                <w:color w:val="000000"/>
                <w:sz w:val="16"/>
                <w:szCs w:val="16"/>
              </w:rPr>
            </w:pPr>
          </w:p>
        </w:tc>
        <w:tc>
          <w:tcPr>
            <w:tcW w:w="1131" w:type="dxa"/>
            <w:vMerge/>
            <w:noWrap/>
            <w:vAlign w:val="center"/>
          </w:tcPr>
          <w:p w14:paraId="15D597A7" w14:textId="77777777" w:rsidR="00D11440" w:rsidRDefault="00D11440" w:rsidP="00C758E5">
            <w:pPr>
              <w:jc w:val="right"/>
              <w:rPr>
                <w:color w:val="000000"/>
                <w:sz w:val="16"/>
                <w:szCs w:val="16"/>
              </w:rPr>
            </w:pPr>
          </w:p>
        </w:tc>
      </w:tr>
      <w:tr w:rsidR="00D11440" w14:paraId="0A382CAF" w14:textId="77777777" w:rsidTr="00C758E5">
        <w:trPr>
          <w:trHeight w:val="20"/>
          <w:jc w:val="center"/>
        </w:trPr>
        <w:tc>
          <w:tcPr>
            <w:tcW w:w="708" w:type="dxa"/>
            <w:noWrap/>
            <w:vAlign w:val="center"/>
          </w:tcPr>
          <w:p w14:paraId="0F60A051" w14:textId="77777777" w:rsidR="00D11440" w:rsidRDefault="00D11440" w:rsidP="00C758E5">
            <w:pPr>
              <w:jc w:val="center"/>
              <w:rPr>
                <w:color w:val="000000"/>
                <w:sz w:val="16"/>
                <w:szCs w:val="16"/>
              </w:rPr>
            </w:pPr>
            <w:r>
              <w:rPr>
                <w:color w:val="000000"/>
                <w:sz w:val="16"/>
                <w:szCs w:val="16"/>
              </w:rPr>
              <w:t>2</w:t>
            </w:r>
          </w:p>
        </w:tc>
        <w:tc>
          <w:tcPr>
            <w:tcW w:w="5794" w:type="dxa"/>
            <w:vAlign w:val="center"/>
          </w:tcPr>
          <w:p w14:paraId="08F2EFC9" w14:textId="77777777" w:rsidR="00D11440" w:rsidRDefault="00D11440" w:rsidP="00C758E5">
            <w:pPr>
              <w:rPr>
                <w:color w:val="000000"/>
                <w:sz w:val="16"/>
                <w:szCs w:val="16"/>
              </w:rPr>
            </w:pPr>
            <w:r>
              <w:rPr>
                <w:color w:val="000000"/>
                <w:sz w:val="16"/>
                <w:szCs w:val="16"/>
              </w:rPr>
              <w:t>Bandas para freno</w:t>
            </w:r>
          </w:p>
        </w:tc>
        <w:tc>
          <w:tcPr>
            <w:tcW w:w="707" w:type="dxa"/>
            <w:vAlign w:val="center"/>
          </w:tcPr>
          <w:p w14:paraId="6AE5B9E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A18A7A3" w14:textId="77777777" w:rsidR="00D11440" w:rsidRDefault="00D11440" w:rsidP="00C758E5">
            <w:pPr>
              <w:jc w:val="center"/>
              <w:rPr>
                <w:sz w:val="16"/>
                <w:szCs w:val="16"/>
              </w:rPr>
            </w:pPr>
            <w:r>
              <w:rPr>
                <w:sz w:val="16"/>
                <w:szCs w:val="16"/>
              </w:rPr>
              <w:t>1</w:t>
            </w:r>
          </w:p>
        </w:tc>
        <w:tc>
          <w:tcPr>
            <w:tcW w:w="991" w:type="dxa"/>
            <w:vMerge/>
            <w:noWrap/>
            <w:vAlign w:val="center"/>
          </w:tcPr>
          <w:p w14:paraId="6EE3C2FF" w14:textId="77777777" w:rsidR="00D11440" w:rsidRDefault="00D11440" w:rsidP="00C758E5">
            <w:pPr>
              <w:jc w:val="right"/>
              <w:rPr>
                <w:color w:val="000000"/>
                <w:sz w:val="16"/>
                <w:szCs w:val="16"/>
              </w:rPr>
            </w:pPr>
          </w:p>
        </w:tc>
        <w:tc>
          <w:tcPr>
            <w:tcW w:w="1131" w:type="dxa"/>
            <w:vMerge/>
            <w:noWrap/>
            <w:vAlign w:val="center"/>
          </w:tcPr>
          <w:p w14:paraId="32BCA5FA" w14:textId="77777777" w:rsidR="00D11440" w:rsidRDefault="00D11440" w:rsidP="00C758E5">
            <w:pPr>
              <w:jc w:val="right"/>
              <w:rPr>
                <w:color w:val="000000"/>
                <w:sz w:val="16"/>
                <w:szCs w:val="16"/>
              </w:rPr>
            </w:pPr>
          </w:p>
        </w:tc>
      </w:tr>
      <w:tr w:rsidR="00D11440" w14:paraId="4771FED7" w14:textId="77777777" w:rsidTr="00C758E5">
        <w:trPr>
          <w:trHeight w:val="20"/>
          <w:jc w:val="center"/>
        </w:trPr>
        <w:tc>
          <w:tcPr>
            <w:tcW w:w="708" w:type="dxa"/>
            <w:noWrap/>
            <w:vAlign w:val="center"/>
          </w:tcPr>
          <w:p w14:paraId="2816E648" w14:textId="77777777" w:rsidR="00D11440" w:rsidRDefault="00D11440" w:rsidP="00C758E5">
            <w:pPr>
              <w:jc w:val="center"/>
              <w:rPr>
                <w:color w:val="000000"/>
                <w:sz w:val="16"/>
                <w:szCs w:val="16"/>
              </w:rPr>
            </w:pPr>
            <w:r>
              <w:rPr>
                <w:color w:val="000000"/>
                <w:sz w:val="16"/>
                <w:szCs w:val="16"/>
              </w:rPr>
              <w:t>3</w:t>
            </w:r>
          </w:p>
        </w:tc>
        <w:tc>
          <w:tcPr>
            <w:tcW w:w="5794" w:type="dxa"/>
            <w:vAlign w:val="center"/>
          </w:tcPr>
          <w:p w14:paraId="118D0E2F" w14:textId="77777777" w:rsidR="00D11440" w:rsidRDefault="00D11440" w:rsidP="00C758E5">
            <w:pPr>
              <w:rPr>
                <w:color w:val="000000"/>
                <w:sz w:val="16"/>
                <w:szCs w:val="16"/>
              </w:rPr>
            </w:pPr>
            <w:r>
              <w:rPr>
                <w:color w:val="000000"/>
                <w:sz w:val="16"/>
                <w:szCs w:val="16"/>
              </w:rPr>
              <w:t xml:space="preserve">Batería de Emergencia de 12V - 7 </w:t>
            </w:r>
            <w:proofErr w:type="spellStart"/>
            <w:r>
              <w:rPr>
                <w:color w:val="000000"/>
                <w:sz w:val="16"/>
                <w:szCs w:val="16"/>
              </w:rPr>
              <w:t>amp</w:t>
            </w:r>
            <w:proofErr w:type="spellEnd"/>
          </w:p>
        </w:tc>
        <w:tc>
          <w:tcPr>
            <w:tcW w:w="707" w:type="dxa"/>
            <w:vAlign w:val="center"/>
          </w:tcPr>
          <w:p w14:paraId="6B65D32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C61595A" w14:textId="77777777" w:rsidR="00D11440" w:rsidRDefault="00D11440" w:rsidP="00C758E5">
            <w:pPr>
              <w:jc w:val="center"/>
              <w:rPr>
                <w:sz w:val="16"/>
                <w:szCs w:val="16"/>
              </w:rPr>
            </w:pPr>
            <w:r>
              <w:rPr>
                <w:sz w:val="16"/>
                <w:szCs w:val="16"/>
              </w:rPr>
              <w:t>1</w:t>
            </w:r>
          </w:p>
        </w:tc>
        <w:tc>
          <w:tcPr>
            <w:tcW w:w="991" w:type="dxa"/>
            <w:vMerge/>
            <w:noWrap/>
            <w:vAlign w:val="center"/>
          </w:tcPr>
          <w:p w14:paraId="7DADACBB" w14:textId="77777777" w:rsidR="00D11440" w:rsidRDefault="00D11440" w:rsidP="00C758E5">
            <w:pPr>
              <w:jc w:val="right"/>
              <w:rPr>
                <w:color w:val="000000"/>
                <w:sz w:val="16"/>
                <w:szCs w:val="16"/>
              </w:rPr>
            </w:pPr>
          </w:p>
        </w:tc>
        <w:tc>
          <w:tcPr>
            <w:tcW w:w="1131" w:type="dxa"/>
            <w:vMerge/>
            <w:noWrap/>
            <w:vAlign w:val="center"/>
          </w:tcPr>
          <w:p w14:paraId="0AC87660" w14:textId="77777777" w:rsidR="00D11440" w:rsidRDefault="00D11440" w:rsidP="00C758E5">
            <w:pPr>
              <w:jc w:val="right"/>
              <w:rPr>
                <w:color w:val="000000"/>
                <w:sz w:val="16"/>
                <w:szCs w:val="16"/>
              </w:rPr>
            </w:pPr>
          </w:p>
        </w:tc>
      </w:tr>
      <w:tr w:rsidR="00D11440" w14:paraId="0E30B799" w14:textId="77777777" w:rsidTr="00C758E5">
        <w:trPr>
          <w:trHeight w:val="20"/>
          <w:jc w:val="center"/>
        </w:trPr>
        <w:tc>
          <w:tcPr>
            <w:tcW w:w="708" w:type="dxa"/>
            <w:noWrap/>
            <w:vAlign w:val="center"/>
          </w:tcPr>
          <w:p w14:paraId="7B4A6042" w14:textId="77777777" w:rsidR="00D11440" w:rsidRDefault="00D11440" w:rsidP="00C758E5">
            <w:pPr>
              <w:jc w:val="center"/>
              <w:rPr>
                <w:color w:val="000000"/>
                <w:sz w:val="16"/>
                <w:szCs w:val="16"/>
              </w:rPr>
            </w:pPr>
            <w:r>
              <w:rPr>
                <w:color w:val="000000"/>
                <w:sz w:val="16"/>
                <w:szCs w:val="16"/>
              </w:rPr>
              <w:t>4</w:t>
            </w:r>
          </w:p>
        </w:tc>
        <w:tc>
          <w:tcPr>
            <w:tcW w:w="5794" w:type="dxa"/>
            <w:vAlign w:val="center"/>
          </w:tcPr>
          <w:p w14:paraId="6F5BC23A" w14:textId="77777777" w:rsidR="00D11440" w:rsidRDefault="00D11440" w:rsidP="00C758E5">
            <w:pPr>
              <w:rPr>
                <w:color w:val="000000"/>
                <w:sz w:val="16"/>
                <w:szCs w:val="16"/>
              </w:rPr>
            </w:pPr>
            <w:r>
              <w:rPr>
                <w:color w:val="000000"/>
                <w:sz w:val="16"/>
                <w:szCs w:val="16"/>
              </w:rPr>
              <w:t>Bobinas del panel de control</w:t>
            </w:r>
          </w:p>
        </w:tc>
        <w:tc>
          <w:tcPr>
            <w:tcW w:w="707" w:type="dxa"/>
            <w:vAlign w:val="center"/>
          </w:tcPr>
          <w:p w14:paraId="2E372DD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5E5A9C8" w14:textId="77777777" w:rsidR="00D11440" w:rsidRDefault="00D11440" w:rsidP="00C758E5">
            <w:pPr>
              <w:jc w:val="center"/>
              <w:rPr>
                <w:sz w:val="16"/>
                <w:szCs w:val="16"/>
              </w:rPr>
            </w:pPr>
            <w:r>
              <w:rPr>
                <w:sz w:val="16"/>
                <w:szCs w:val="16"/>
              </w:rPr>
              <w:t>1</w:t>
            </w:r>
          </w:p>
        </w:tc>
        <w:tc>
          <w:tcPr>
            <w:tcW w:w="991" w:type="dxa"/>
            <w:vMerge/>
            <w:noWrap/>
            <w:vAlign w:val="center"/>
          </w:tcPr>
          <w:p w14:paraId="26AF24FD" w14:textId="77777777" w:rsidR="00D11440" w:rsidRDefault="00D11440" w:rsidP="00C758E5">
            <w:pPr>
              <w:jc w:val="right"/>
              <w:rPr>
                <w:color w:val="000000"/>
                <w:sz w:val="16"/>
                <w:szCs w:val="16"/>
              </w:rPr>
            </w:pPr>
          </w:p>
        </w:tc>
        <w:tc>
          <w:tcPr>
            <w:tcW w:w="1131" w:type="dxa"/>
            <w:vMerge/>
            <w:noWrap/>
            <w:vAlign w:val="center"/>
          </w:tcPr>
          <w:p w14:paraId="282AD4C1" w14:textId="77777777" w:rsidR="00D11440" w:rsidRDefault="00D11440" w:rsidP="00C758E5">
            <w:pPr>
              <w:jc w:val="right"/>
              <w:rPr>
                <w:color w:val="000000"/>
                <w:sz w:val="16"/>
                <w:szCs w:val="16"/>
              </w:rPr>
            </w:pPr>
          </w:p>
        </w:tc>
      </w:tr>
      <w:tr w:rsidR="00D11440" w14:paraId="26CF600B" w14:textId="77777777" w:rsidTr="00C758E5">
        <w:trPr>
          <w:trHeight w:val="20"/>
          <w:jc w:val="center"/>
        </w:trPr>
        <w:tc>
          <w:tcPr>
            <w:tcW w:w="708" w:type="dxa"/>
            <w:noWrap/>
            <w:vAlign w:val="center"/>
          </w:tcPr>
          <w:p w14:paraId="7E0026FE" w14:textId="77777777" w:rsidR="00D11440" w:rsidRDefault="00D11440" w:rsidP="00C758E5">
            <w:pPr>
              <w:jc w:val="center"/>
              <w:rPr>
                <w:color w:val="000000"/>
                <w:sz w:val="16"/>
                <w:szCs w:val="16"/>
              </w:rPr>
            </w:pPr>
            <w:r>
              <w:rPr>
                <w:color w:val="000000"/>
                <w:sz w:val="16"/>
                <w:szCs w:val="16"/>
              </w:rPr>
              <w:t>5</w:t>
            </w:r>
          </w:p>
        </w:tc>
        <w:tc>
          <w:tcPr>
            <w:tcW w:w="5794" w:type="dxa"/>
            <w:vAlign w:val="center"/>
          </w:tcPr>
          <w:p w14:paraId="66E4EA3D" w14:textId="77777777" w:rsidR="00D11440" w:rsidRDefault="00D11440" w:rsidP="00C758E5">
            <w:pPr>
              <w:rPr>
                <w:color w:val="000000"/>
                <w:sz w:val="16"/>
                <w:szCs w:val="16"/>
              </w:rPr>
            </w:pPr>
            <w:r>
              <w:rPr>
                <w:color w:val="000000"/>
                <w:sz w:val="16"/>
                <w:szCs w:val="16"/>
              </w:rPr>
              <w:t>Bombillos de los botones de llamada y marcación</w:t>
            </w:r>
          </w:p>
        </w:tc>
        <w:tc>
          <w:tcPr>
            <w:tcW w:w="707" w:type="dxa"/>
            <w:vAlign w:val="center"/>
          </w:tcPr>
          <w:p w14:paraId="76FB0BA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7FC3D80" w14:textId="77777777" w:rsidR="00D11440" w:rsidRDefault="00D11440" w:rsidP="00C758E5">
            <w:pPr>
              <w:jc w:val="center"/>
              <w:rPr>
                <w:sz w:val="16"/>
                <w:szCs w:val="16"/>
              </w:rPr>
            </w:pPr>
            <w:r>
              <w:rPr>
                <w:sz w:val="16"/>
                <w:szCs w:val="16"/>
              </w:rPr>
              <w:t>1</w:t>
            </w:r>
          </w:p>
        </w:tc>
        <w:tc>
          <w:tcPr>
            <w:tcW w:w="991" w:type="dxa"/>
            <w:vMerge/>
            <w:noWrap/>
            <w:vAlign w:val="center"/>
          </w:tcPr>
          <w:p w14:paraId="42D013F8" w14:textId="77777777" w:rsidR="00D11440" w:rsidRDefault="00D11440" w:rsidP="00C758E5">
            <w:pPr>
              <w:jc w:val="right"/>
              <w:rPr>
                <w:color w:val="000000"/>
                <w:sz w:val="16"/>
                <w:szCs w:val="16"/>
              </w:rPr>
            </w:pPr>
          </w:p>
        </w:tc>
        <w:tc>
          <w:tcPr>
            <w:tcW w:w="1131" w:type="dxa"/>
            <w:vMerge/>
            <w:noWrap/>
            <w:vAlign w:val="center"/>
          </w:tcPr>
          <w:p w14:paraId="439ADAF9" w14:textId="77777777" w:rsidR="00D11440" w:rsidRDefault="00D11440" w:rsidP="00C758E5">
            <w:pPr>
              <w:jc w:val="right"/>
              <w:rPr>
                <w:color w:val="000000"/>
                <w:sz w:val="16"/>
                <w:szCs w:val="16"/>
              </w:rPr>
            </w:pPr>
          </w:p>
        </w:tc>
      </w:tr>
      <w:tr w:rsidR="00D11440" w14:paraId="081ED12B" w14:textId="77777777" w:rsidTr="00C758E5">
        <w:trPr>
          <w:trHeight w:val="20"/>
          <w:jc w:val="center"/>
        </w:trPr>
        <w:tc>
          <w:tcPr>
            <w:tcW w:w="708" w:type="dxa"/>
            <w:noWrap/>
            <w:vAlign w:val="center"/>
          </w:tcPr>
          <w:p w14:paraId="7CA45AD0" w14:textId="77777777" w:rsidR="00D11440" w:rsidRDefault="00D11440" w:rsidP="00C758E5">
            <w:pPr>
              <w:jc w:val="center"/>
              <w:rPr>
                <w:color w:val="000000"/>
                <w:sz w:val="16"/>
                <w:szCs w:val="16"/>
              </w:rPr>
            </w:pPr>
            <w:r>
              <w:rPr>
                <w:color w:val="000000"/>
                <w:sz w:val="16"/>
                <w:szCs w:val="16"/>
              </w:rPr>
              <w:t>6</w:t>
            </w:r>
          </w:p>
        </w:tc>
        <w:tc>
          <w:tcPr>
            <w:tcW w:w="5794" w:type="dxa"/>
            <w:vAlign w:val="center"/>
          </w:tcPr>
          <w:p w14:paraId="483CCF14" w14:textId="77777777" w:rsidR="00D11440" w:rsidRDefault="00D11440" w:rsidP="00C758E5">
            <w:pPr>
              <w:rPr>
                <w:color w:val="000000"/>
                <w:sz w:val="16"/>
                <w:szCs w:val="16"/>
              </w:rPr>
            </w:pPr>
            <w:r>
              <w:rPr>
                <w:color w:val="000000"/>
                <w:sz w:val="16"/>
                <w:szCs w:val="16"/>
              </w:rPr>
              <w:t>Botón de llamado para cabina y hall</w:t>
            </w:r>
          </w:p>
        </w:tc>
        <w:tc>
          <w:tcPr>
            <w:tcW w:w="707" w:type="dxa"/>
            <w:vAlign w:val="center"/>
          </w:tcPr>
          <w:p w14:paraId="5FE1134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8AE2D10" w14:textId="77777777" w:rsidR="00D11440" w:rsidRDefault="00D11440" w:rsidP="00C758E5">
            <w:pPr>
              <w:jc w:val="center"/>
              <w:rPr>
                <w:sz w:val="16"/>
                <w:szCs w:val="16"/>
              </w:rPr>
            </w:pPr>
            <w:r>
              <w:rPr>
                <w:sz w:val="16"/>
                <w:szCs w:val="16"/>
              </w:rPr>
              <w:t>1</w:t>
            </w:r>
          </w:p>
        </w:tc>
        <w:tc>
          <w:tcPr>
            <w:tcW w:w="991" w:type="dxa"/>
            <w:vMerge/>
            <w:noWrap/>
            <w:vAlign w:val="center"/>
          </w:tcPr>
          <w:p w14:paraId="2D03B294" w14:textId="77777777" w:rsidR="00D11440" w:rsidRDefault="00D11440" w:rsidP="00C758E5">
            <w:pPr>
              <w:jc w:val="right"/>
              <w:rPr>
                <w:color w:val="000000"/>
                <w:sz w:val="16"/>
                <w:szCs w:val="16"/>
              </w:rPr>
            </w:pPr>
          </w:p>
        </w:tc>
        <w:tc>
          <w:tcPr>
            <w:tcW w:w="1131" w:type="dxa"/>
            <w:vMerge/>
            <w:noWrap/>
            <w:vAlign w:val="center"/>
          </w:tcPr>
          <w:p w14:paraId="01E6A399" w14:textId="77777777" w:rsidR="00D11440" w:rsidRDefault="00D11440" w:rsidP="00C758E5">
            <w:pPr>
              <w:jc w:val="right"/>
              <w:rPr>
                <w:color w:val="000000"/>
                <w:sz w:val="16"/>
                <w:szCs w:val="16"/>
              </w:rPr>
            </w:pPr>
          </w:p>
        </w:tc>
      </w:tr>
      <w:tr w:rsidR="00D11440" w14:paraId="46C5C972" w14:textId="77777777" w:rsidTr="00C758E5">
        <w:trPr>
          <w:trHeight w:val="20"/>
          <w:jc w:val="center"/>
        </w:trPr>
        <w:tc>
          <w:tcPr>
            <w:tcW w:w="708" w:type="dxa"/>
            <w:noWrap/>
            <w:vAlign w:val="center"/>
          </w:tcPr>
          <w:p w14:paraId="214B1506" w14:textId="77777777" w:rsidR="00D11440" w:rsidRDefault="00D11440" w:rsidP="00C758E5">
            <w:pPr>
              <w:jc w:val="center"/>
              <w:rPr>
                <w:color w:val="000000"/>
                <w:sz w:val="16"/>
                <w:szCs w:val="16"/>
              </w:rPr>
            </w:pPr>
            <w:r>
              <w:rPr>
                <w:color w:val="000000"/>
                <w:sz w:val="16"/>
                <w:szCs w:val="16"/>
              </w:rPr>
              <w:t>7</w:t>
            </w:r>
          </w:p>
        </w:tc>
        <w:tc>
          <w:tcPr>
            <w:tcW w:w="5794" w:type="dxa"/>
            <w:vAlign w:val="center"/>
          </w:tcPr>
          <w:p w14:paraId="58724CB4" w14:textId="77777777" w:rsidR="00D11440" w:rsidRDefault="00D11440" w:rsidP="00C758E5">
            <w:pPr>
              <w:rPr>
                <w:color w:val="000000"/>
                <w:sz w:val="16"/>
                <w:szCs w:val="16"/>
              </w:rPr>
            </w:pPr>
            <w:r>
              <w:rPr>
                <w:color w:val="000000"/>
                <w:sz w:val="16"/>
                <w:szCs w:val="16"/>
              </w:rPr>
              <w:t>Botón stop tipo hongo para bancada de maquina</w:t>
            </w:r>
          </w:p>
        </w:tc>
        <w:tc>
          <w:tcPr>
            <w:tcW w:w="707" w:type="dxa"/>
            <w:vAlign w:val="center"/>
          </w:tcPr>
          <w:p w14:paraId="33F5759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AABE123" w14:textId="77777777" w:rsidR="00D11440" w:rsidRDefault="00D11440" w:rsidP="00C758E5">
            <w:pPr>
              <w:jc w:val="center"/>
              <w:rPr>
                <w:sz w:val="16"/>
                <w:szCs w:val="16"/>
              </w:rPr>
            </w:pPr>
            <w:r>
              <w:rPr>
                <w:sz w:val="16"/>
                <w:szCs w:val="16"/>
              </w:rPr>
              <w:t>1</w:t>
            </w:r>
          </w:p>
        </w:tc>
        <w:tc>
          <w:tcPr>
            <w:tcW w:w="991" w:type="dxa"/>
            <w:vMerge/>
            <w:noWrap/>
            <w:vAlign w:val="center"/>
          </w:tcPr>
          <w:p w14:paraId="5EE8F506" w14:textId="77777777" w:rsidR="00D11440" w:rsidRDefault="00D11440" w:rsidP="00C758E5">
            <w:pPr>
              <w:jc w:val="right"/>
              <w:rPr>
                <w:color w:val="000000"/>
                <w:sz w:val="16"/>
                <w:szCs w:val="16"/>
              </w:rPr>
            </w:pPr>
          </w:p>
        </w:tc>
        <w:tc>
          <w:tcPr>
            <w:tcW w:w="1131" w:type="dxa"/>
            <w:vMerge/>
            <w:noWrap/>
            <w:vAlign w:val="center"/>
          </w:tcPr>
          <w:p w14:paraId="2A0CC3F1" w14:textId="77777777" w:rsidR="00D11440" w:rsidRDefault="00D11440" w:rsidP="00C758E5">
            <w:pPr>
              <w:jc w:val="right"/>
              <w:rPr>
                <w:color w:val="000000"/>
                <w:sz w:val="16"/>
                <w:szCs w:val="16"/>
              </w:rPr>
            </w:pPr>
          </w:p>
        </w:tc>
      </w:tr>
      <w:tr w:rsidR="00D11440" w14:paraId="15690318" w14:textId="77777777" w:rsidTr="00C758E5">
        <w:trPr>
          <w:trHeight w:val="20"/>
          <w:jc w:val="center"/>
        </w:trPr>
        <w:tc>
          <w:tcPr>
            <w:tcW w:w="708" w:type="dxa"/>
            <w:noWrap/>
            <w:vAlign w:val="center"/>
          </w:tcPr>
          <w:p w14:paraId="2CCDEC89" w14:textId="77777777" w:rsidR="00D11440" w:rsidRDefault="00D11440" w:rsidP="00C758E5">
            <w:pPr>
              <w:jc w:val="center"/>
              <w:rPr>
                <w:color w:val="000000"/>
                <w:sz w:val="16"/>
                <w:szCs w:val="16"/>
              </w:rPr>
            </w:pPr>
            <w:r>
              <w:rPr>
                <w:color w:val="000000"/>
                <w:sz w:val="16"/>
                <w:szCs w:val="16"/>
              </w:rPr>
              <w:t>8</w:t>
            </w:r>
          </w:p>
        </w:tc>
        <w:tc>
          <w:tcPr>
            <w:tcW w:w="5794" w:type="dxa"/>
            <w:vAlign w:val="center"/>
          </w:tcPr>
          <w:p w14:paraId="72F8209A" w14:textId="77777777" w:rsidR="00D11440" w:rsidRDefault="00D11440" w:rsidP="00C758E5">
            <w:pPr>
              <w:rPr>
                <w:color w:val="000000"/>
                <w:sz w:val="16"/>
                <w:szCs w:val="16"/>
              </w:rPr>
            </w:pPr>
            <w:r>
              <w:rPr>
                <w:color w:val="000000"/>
                <w:sz w:val="16"/>
                <w:szCs w:val="16"/>
              </w:rPr>
              <w:t>Botonera de Cabina</w:t>
            </w:r>
          </w:p>
        </w:tc>
        <w:tc>
          <w:tcPr>
            <w:tcW w:w="707" w:type="dxa"/>
            <w:vAlign w:val="center"/>
          </w:tcPr>
          <w:p w14:paraId="3407B62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6E48423" w14:textId="77777777" w:rsidR="00D11440" w:rsidRDefault="00D11440" w:rsidP="00C758E5">
            <w:pPr>
              <w:jc w:val="center"/>
              <w:rPr>
                <w:sz w:val="16"/>
                <w:szCs w:val="16"/>
              </w:rPr>
            </w:pPr>
            <w:r>
              <w:rPr>
                <w:sz w:val="16"/>
                <w:szCs w:val="16"/>
              </w:rPr>
              <w:t>1</w:t>
            </w:r>
          </w:p>
        </w:tc>
        <w:tc>
          <w:tcPr>
            <w:tcW w:w="991" w:type="dxa"/>
            <w:vMerge/>
            <w:noWrap/>
            <w:vAlign w:val="center"/>
          </w:tcPr>
          <w:p w14:paraId="27ADF780" w14:textId="77777777" w:rsidR="00D11440" w:rsidRDefault="00D11440" w:rsidP="00C758E5">
            <w:pPr>
              <w:jc w:val="right"/>
              <w:rPr>
                <w:color w:val="000000"/>
                <w:sz w:val="16"/>
                <w:szCs w:val="16"/>
              </w:rPr>
            </w:pPr>
          </w:p>
        </w:tc>
        <w:tc>
          <w:tcPr>
            <w:tcW w:w="1131" w:type="dxa"/>
            <w:vMerge/>
            <w:noWrap/>
            <w:vAlign w:val="center"/>
          </w:tcPr>
          <w:p w14:paraId="57FCB999" w14:textId="77777777" w:rsidR="00D11440" w:rsidRDefault="00D11440" w:rsidP="00C758E5">
            <w:pPr>
              <w:jc w:val="right"/>
              <w:rPr>
                <w:color w:val="000000"/>
                <w:sz w:val="16"/>
                <w:szCs w:val="16"/>
              </w:rPr>
            </w:pPr>
          </w:p>
        </w:tc>
      </w:tr>
      <w:tr w:rsidR="00D11440" w14:paraId="2C73535D" w14:textId="77777777" w:rsidTr="00C758E5">
        <w:trPr>
          <w:trHeight w:val="20"/>
          <w:jc w:val="center"/>
        </w:trPr>
        <w:tc>
          <w:tcPr>
            <w:tcW w:w="708" w:type="dxa"/>
            <w:noWrap/>
            <w:vAlign w:val="center"/>
          </w:tcPr>
          <w:p w14:paraId="78A86165" w14:textId="77777777" w:rsidR="00D11440" w:rsidRDefault="00D11440" w:rsidP="00C758E5">
            <w:pPr>
              <w:jc w:val="center"/>
              <w:rPr>
                <w:color w:val="000000"/>
                <w:sz w:val="16"/>
                <w:szCs w:val="16"/>
              </w:rPr>
            </w:pPr>
            <w:r>
              <w:rPr>
                <w:color w:val="000000"/>
                <w:sz w:val="16"/>
                <w:szCs w:val="16"/>
              </w:rPr>
              <w:t>9</w:t>
            </w:r>
          </w:p>
        </w:tc>
        <w:tc>
          <w:tcPr>
            <w:tcW w:w="5794" w:type="dxa"/>
            <w:vAlign w:val="center"/>
          </w:tcPr>
          <w:p w14:paraId="6EAD49F0" w14:textId="77777777" w:rsidR="00D11440" w:rsidRDefault="00D11440" w:rsidP="00C758E5">
            <w:pPr>
              <w:rPr>
                <w:color w:val="000000"/>
                <w:sz w:val="16"/>
                <w:szCs w:val="16"/>
              </w:rPr>
            </w:pPr>
            <w:r>
              <w:rPr>
                <w:color w:val="000000"/>
                <w:sz w:val="16"/>
                <w:szCs w:val="16"/>
              </w:rPr>
              <w:t>Botonera de Piso</w:t>
            </w:r>
          </w:p>
        </w:tc>
        <w:tc>
          <w:tcPr>
            <w:tcW w:w="707" w:type="dxa"/>
            <w:vAlign w:val="center"/>
          </w:tcPr>
          <w:p w14:paraId="08FA6BE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A0A7688" w14:textId="77777777" w:rsidR="00D11440" w:rsidRDefault="00D11440" w:rsidP="00C758E5">
            <w:pPr>
              <w:jc w:val="center"/>
              <w:rPr>
                <w:sz w:val="16"/>
                <w:szCs w:val="16"/>
              </w:rPr>
            </w:pPr>
            <w:r>
              <w:rPr>
                <w:sz w:val="16"/>
                <w:szCs w:val="16"/>
              </w:rPr>
              <w:t>1</w:t>
            </w:r>
          </w:p>
        </w:tc>
        <w:tc>
          <w:tcPr>
            <w:tcW w:w="991" w:type="dxa"/>
            <w:vMerge/>
            <w:noWrap/>
            <w:vAlign w:val="center"/>
          </w:tcPr>
          <w:p w14:paraId="4E71EB50" w14:textId="77777777" w:rsidR="00D11440" w:rsidRDefault="00D11440" w:rsidP="00C758E5">
            <w:pPr>
              <w:jc w:val="right"/>
              <w:rPr>
                <w:color w:val="000000"/>
                <w:sz w:val="16"/>
                <w:szCs w:val="16"/>
              </w:rPr>
            </w:pPr>
          </w:p>
        </w:tc>
        <w:tc>
          <w:tcPr>
            <w:tcW w:w="1131" w:type="dxa"/>
            <w:vMerge/>
            <w:noWrap/>
            <w:vAlign w:val="center"/>
          </w:tcPr>
          <w:p w14:paraId="035D46D7" w14:textId="77777777" w:rsidR="00D11440" w:rsidRDefault="00D11440" w:rsidP="00C758E5">
            <w:pPr>
              <w:jc w:val="right"/>
              <w:rPr>
                <w:color w:val="000000"/>
                <w:sz w:val="16"/>
                <w:szCs w:val="16"/>
              </w:rPr>
            </w:pPr>
          </w:p>
        </w:tc>
      </w:tr>
      <w:tr w:rsidR="00D11440" w14:paraId="69767129" w14:textId="77777777" w:rsidTr="00C758E5">
        <w:trPr>
          <w:trHeight w:val="20"/>
          <w:jc w:val="center"/>
        </w:trPr>
        <w:tc>
          <w:tcPr>
            <w:tcW w:w="708" w:type="dxa"/>
            <w:noWrap/>
            <w:vAlign w:val="center"/>
          </w:tcPr>
          <w:p w14:paraId="5F51E589" w14:textId="77777777" w:rsidR="00D11440" w:rsidRDefault="00D11440" w:rsidP="00C758E5">
            <w:pPr>
              <w:jc w:val="center"/>
              <w:rPr>
                <w:color w:val="000000"/>
                <w:sz w:val="16"/>
                <w:szCs w:val="16"/>
              </w:rPr>
            </w:pPr>
            <w:r>
              <w:rPr>
                <w:color w:val="000000"/>
                <w:sz w:val="16"/>
                <w:szCs w:val="16"/>
              </w:rPr>
              <w:t>10</w:t>
            </w:r>
          </w:p>
        </w:tc>
        <w:tc>
          <w:tcPr>
            <w:tcW w:w="5794" w:type="dxa"/>
            <w:vAlign w:val="center"/>
          </w:tcPr>
          <w:p w14:paraId="63DF8EEF" w14:textId="77777777" w:rsidR="00D11440" w:rsidRDefault="00D11440" w:rsidP="00C758E5">
            <w:pPr>
              <w:rPr>
                <w:color w:val="000000"/>
                <w:sz w:val="16"/>
                <w:szCs w:val="16"/>
              </w:rPr>
            </w:pPr>
            <w:r>
              <w:rPr>
                <w:color w:val="000000"/>
                <w:sz w:val="16"/>
                <w:szCs w:val="16"/>
              </w:rPr>
              <w:t>Breaker principal 220V</w:t>
            </w:r>
          </w:p>
        </w:tc>
        <w:tc>
          <w:tcPr>
            <w:tcW w:w="707" w:type="dxa"/>
            <w:vAlign w:val="center"/>
          </w:tcPr>
          <w:p w14:paraId="127B62A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28590B8" w14:textId="77777777" w:rsidR="00D11440" w:rsidRDefault="00D11440" w:rsidP="00C758E5">
            <w:pPr>
              <w:jc w:val="center"/>
              <w:rPr>
                <w:sz w:val="16"/>
                <w:szCs w:val="16"/>
              </w:rPr>
            </w:pPr>
            <w:r>
              <w:rPr>
                <w:sz w:val="16"/>
                <w:szCs w:val="16"/>
              </w:rPr>
              <w:t>1</w:t>
            </w:r>
          </w:p>
        </w:tc>
        <w:tc>
          <w:tcPr>
            <w:tcW w:w="991" w:type="dxa"/>
            <w:vMerge/>
            <w:noWrap/>
            <w:vAlign w:val="center"/>
          </w:tcPr>
          <w:p w14:paraId="790D9EB5" w14:textId="77777777" w:rsidR="00D11440" w:rsidRDefault="00D11440" w:rsidP="00C758E5">
            <w:pPr>
              <w:jc w:val="right"/>
              <w:rPr>
                <w:color w:val="000000"/>
                <w:sz w:val="16"/>
                <w:szCs w:val="16"/>
              </w:rPr>
            </w:pPr>
          </w:p>
        </w:tc>
        <w:tc>
          <w:tcPr>
            <w:tcW w:w="1131" w:type="dxa"/>
            <w:vMerge/>
            <w:noWrap/>
            <w:vAlign w:val="center"/>
          </w:tcPr>
          <w:p w14:paraId="1A8E8AFB" w14:textId="77777777" w:rsidR="00D11440" w:rsidRDefault="00D11440" w:rsidP="00C758E5">
            <w:pPr>
              <w:jc w:val="right"/>
              <w:rPr>
                <w:color w:val="000000"/>
                <w:sz w:val="16"/>
                <w:szCs w:val="16"/>
              </w:rPr>
            </w:pPr>
          </w:p>
        </w:tc>
      </w:tr>
      <w:tr w:rsidR="00D11440" w14:paraId="1CF1112E" w14:textId="77777777" w:rsidTr="00C758E5">
        <w:trPr>
          <w:trHeight w:val="20"/>
          <w:jc w:val="center"/>
        </w:trPr>
        <w:tc>
          <w:tcPr>
            <w:tcW w:w="708" w:type="dxa"/>
            <w:noWrap/>
            <w:vAlign w:val="center"/>
          </w:tcPr>
          <w:p w14:paraId="7FE011A6" w14:textId="77777777" w:rsidR="00D11440" w:rsidRDefault="00D11440" w:rsidP="00C758E5">
            <w:pPr>
              <w:jc w:val="center"/>
              <w:rPr>
                <w:color w:val="000000"/>
                <w:sz w:val="16"/>
                <w:szCs w:val="16"/>
              </w:rPr>
            </w:pPr>
            <w:r>
              <w:rPr>
                <w:color w:val="000000"/>
                <w:sz w:val="16"/>
                <w:szCs w:val="16"/>
              </w:rPr>
              <w:t>11</w:t>
            </w:r>
          </w:p>
        </w:tc>
        <w:tc>
          <w:tcPr>
            <w:tcW w:w="5794" w:type="dxa"/>
            <w:vAlign w:val="center"/>
          </w:tcPr>
          <w:p w14:paraId="521212C0" w14:textId="77777777" w:rsidR="00D11440" w:rsidRDefault="00D11440" w:rsidP="00C758E5">
            <w:pPr>
              <w:rPr>
                <w:color w:val="000000"/>
                <w:sz w:val="16"/>
                <w:szCs w:val="16"/>
              </w:rPr>
            </w:pPr>
            <w:r>
              <w:rPr>
                <w:color w:val="000000"/>
                <w:sz w:val="16"/>
                <w:szCs w:val="16"/>
              </w:rPr>
              <w:t>Bujes para acople de motor a máquina</w:t>
            </w:r>
          </w:p>
        </w:tc>
        <w:tc>
          <w:tcPr>
            <w:tcW w:w="707" w:type="dxa"/>
            <w:vAlign w:val="center"/>
          </w:tcPr>
          <w:p w14:paraId="1A663CE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F3BF629" w14:textId="77777777" w:rsidR="00D11440" w:rsidRDefault="00D11440" w:rsidP="00C758E5">
            <w:pPr>
              <w:jc w:val="center"/>
              <w:rPr>
                <w:sz w:val="16"/>
                <w:szCs w:val="16"/>
              </w:rPr>
            </w:pPr>
            <w:r>
              <w:rPr>
                <w:sz w:val="16"/>
                <w:szCs w:val="16"/>
              </w:rPr>
              <w:t>1</w:t>
            </w:r>
          </w:p>
        </w:tc>
        <w:tc>
          <w:tcPr>
            <w:tcW w:w="991" w:type="dxa"/>
            <w:vMerge/>
            <w:noWrap/>
            <w:vAlign w:val="center"/>
          </w:tcPr>
          <w:p w14:paraId="1A5F673A" w14:textId="77777777" w:rsidR="00D11440" w:rsidRDefault="00D11440" w:rsidP="00C758E5">
            <w:pPr>
              <w:jc w:val="right"/>
              <w:rPr>
                <w:color w:val="000000"/>
                <w:sz w:val="16"/>
                <w:szCs w:val="16"/>
              </w:rPr>
            </w:pPr>
          </w:p>
        </w:tc>
        <w:tc>
          <w:tcPr>
            <w:tcW w:w="1131" w:type="dxa"/>
            <w:vMerge/>
            <w:noWrap/>
            <w:vAlign w:val="center"/>
          </w:tcPr>
          <w:p w14:paraId="5907D7DD" w14:textId="77777777" w:rsidR="00D11440" w:rsidRDefault="00D11440" w:rsidP="00C758E5">
            <w:pPr>
              <w:jc w:val="right"/>
              <w:rPr>
                <w:color w:val="000000"/>
                <w:sz w:val="16"/>
                <w:szCs w:val="16"/>
              </w:rPr>
            </w:pPr>
          </w:p>
        </w:tc>
      </w:tr>
      <w:tr w:rsidR="00D11440" w14:paraId="2F060F1B" w14:textId="77777777" w:rsidTr="00C758E5">
        <w:trPr>
          <w:trHeight w:val="20"/>
          <w:jc w:val="center"/>
        </w:trPr>
        <w:tc>
          <w:tcPr>
            <w:tcW w:w="708" w:type="dxa"/>
            <w:noWrap/>
            <w:vAlign w:val="center"/>
          </w:tcPr>
          <w:p w14:paraId="672CC7A8" w14:textId="77777777" w:rsidR="00D11440" w:rsidRDefault="00D11440" w:rsidP="00C758E5">
            <w:pPr>
              <w:jc w:val="center"/>
              <w:rPr>
                <w:color w:val="000000"/>
                <w:sz w:val="16"/>
                <w:szCs w:val="16"/>
              </w:rPr>
            </w:pPr>
            <w:r>
              <w:rPr>
                <w:color w:val="000000"/>
                <w:sz w:val="16"/>
                <w:szCs w:val="16"/>
              </w:rPr>
              <w:t>12</w:t>
            </w:r>
          </w:p>
        </w:tc>
        <w:tc>
          <w:tcPr>
            <w:tcW w:w="5794" w:type="dxa"/>
            <w:vAlign w:val="center"/>
          </w:tcPr>
          <w:p w14:paraId="3BF46FD8" w14:textId="77777777" w:rsidR="00D11440" w:rsidRDefault="00D11440" w:rsidP="00C758E5">
            <w:pPr>
              <w:rPr>
                <w:color w:val="000000"/>
                <w:sz w:val="16"/>
                <w:szCs w:val="16"/>
              </w:rPr>
            </w:pPr>
            <w:r>
              <w:rPr>
                <w:color w:val="000000"/>
                <w:sz w:val="16"/>
                <w:szCs w:val="16"/>
              </w:rPr>
              <w:t>Cable viajero</w:t>
            </w:r>
          </w:p>
        </w:tc>
        <w:tc>
          <w:tcPr>
            <w:tcW w:w="707" w:type="dxa"/>
            <w:vAlign w:val="center"/>
          </w:tcPr>
          <w:p w14:paraId="2B7375F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780EC3C" w14:textId="77777777" w:rsidR="00D11440" w:rsidRDefault="00D11440" w:rsidP="00C758E5">
            <w:pPr>
              <w:jc w:val="center"/>
              <w:rPr>
                <w:sz w:val="16"/>
                <w:szCs w:val="16"/>
              </w:rPr>
            </w:pPr>
            <w:r>
              <w:rPr>
                <w:sz w:val="16"/>
                <w:szCs w:val="16"/>
              </w:rPr>
              <w:t>1</w:t>
            </w:r>
          </w:p>
        </w:tc>
        <w:tc>
          <w:tcPr>
            <w:tcW w:w="991" w:type="dxa"/>
            <w:vMerge/>
            <w:noWrap/>
            <w:vAlign w:val="center"/>
          </w:tcPr>
          <w:p w14:paraId="77F35E0F" w14:textId="77777777" w:rsidR="00D11440" w:rsidRDefault="00D11440" w:rsidP="00C758E5">
            <w:pPr>
              <w:jc w:val="right"/>
              <w:rPr>
                <w:color w:val="000000"/>
                <w:sz w:val="16"/>
                <w:szCs w:val="16"/>
              </w:rPr>
            </w:pPr>
          </w:p>
        </w:tc>
        <w:tc>
          <w:tcPr>
            <w:tcW w:w="1131" w:type="dxa"/>
            <w:vMerge/>
            <w:noWrap/>
            <w:vAlign w:val="center"/>
          </w:tcPr>
          <w:p w14:paraId="4E6C625B" w14:textId="77777777" w:rsidR="00D11440" w:rsidRDefault="00D11440" w:rsidP="00C758E5">
            <w:pPr>
              <w:jc w:val="right"/>
              <w:rPr>
                <w:color w:val="000000"/>
                <w:sz w:val="16"/>
                <w:szCs w:val="16"/>
              </w:rPr>
            </w:pPr>
          </w:p>
        </w:tc>
      </w:tr>
      <w:tr w:rsidR="00D11440" w14:paraId="6122C858" w14:textId="77777777" w:rsidTr="00C758E5">
        <w:trPr>
          <w:trHeight w:val="20"/>
          <w:jc w:val="center"/>
        </w:trPr>
        <w:tc>
          <w:tcPr>
            <w:tcW w:w="708" w:type="dxa"/>
            <w:noWrap/>
            <w:vAlign w:val="center"/>
          </w:tcPr>
          <w:p w14:paraId="167E54AE" w14:textId="77777777" w:rsidR="00D11440" w:rsidRDefault="00D11440" w:rsidP="00C758E5">
            <w:pPr>
              <w:jc w:val="center"/>
              <w:rPr>
                <w:color w:val="000000"/>
                <w:sz w:val="16"/>
                <w:szCs w:val="16"/>
              </w:rPr>
            </w:pPr>
            <w:r>
              <w:rPr>
                <w:color w:val="000000"/>
                <w:sz w:val="16"/>
                <w:szCs w:val="16"/>
              </w:rPr>
              <w:t>13</w:t>
            </w:r>
          </w:p>
        </w:tc>
        <w:tc>
          <w:tcPr>
            <w:tcW w:w="5794" w:type="dxa"/>
            <w:vAlign w:val="center"/>
          </w:tcPr>
          <w:p w14:paraId="078350D6" w14:textId="77777777" w:rsidR="00D11440" w:rsidRDefault="00D11440" w:rsidP="00C758E5">
            <w:pPr>
              <w:rPr>
                <w:color w:val="000000"/>
                <w:sz w:val="16"/>
                <w:szCs w:val="16"/>
              </w:rPr>
            </w:pPr>
            <w:r>
              <w:rPr>
                <w:color w:val="000000"/>
                <w:sz w:val="16"/>
                <w:szCs w:val="16"/>
              </w:rPr>
              <w:t>Citófono de Cabina</w:t>
            </w:r>
          </w:p>
        </w:tc>
        <w:tc>
          <w:tcPr>
            <w:tcW w:w="707" w:type="dxa"/>
            <w:vAlign w:val="center"/>
          </w:tcPr>
          <w:p w14:paraId="53C0C90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5EC0C19" w14:textId="77777777" w:rsidR="00D11440" w:rsidRDefault="00D11440" w:rsidP="00C758E5">
            <w:pPr>
              <w:jc w:val="center"/>
              <w:rPr>
                <w:sz w:val="16"/>
                <w:szCs w:val="16"/>
              </w:rPr>
            </w:pPr>
            <w:r>
              <w:rPr>
                <w:sz w:val="16"/>
                <w:szCs w:val="16"/>
              </w:rPr>
              <w:t>1</w:t>
            </w:r>
          </w:p>
        </w:tc>
        <w:tc>
          <w:tcPr>
            <w:tcW w:w="991" w:type="dxa"/>
            <w:vMerge/>
            <w:noWrap/>
            <w:vAlign w:val="center"/>
          </w:tcPr>
          <w:p w14:paraId="6B98E1AA" w14:textId="77777777" w:rsidR="00D11440" w:rsidRDefault="00D11440" w:rsidP="00C758E5">
            <w:pPr>
              <w:jc w:val="right"/>
              <w:rPr>
                <w:color w:val="000000"/>
                <w:sz w:val="16"/>
                <w:szCs w:val="16"/>
              </w:rPr>
            </w:pPr>
          </w:p>
        </w:tc>
        <w:tc>
          <w:tcPr>
            <w:tcW w:w="1131" w:type="dxa"/>
            <w:vMerge/>
            <w:noWrap/>
            <w:vAlign w:val="center"/>
          </w:tcPr>
          <w:p w14:paraId="631614A4" w14:textId="77777777" w:rsidR="00D11440" w:rsidRDefault="00D11440" w:rsidP="00C758E5">
            <w:pPr>
              <w:jc w:val="right"/>
              <w:rPr>
                <w:color w:val="000000"/>
                <w:sz w:val="16"/>
                <w:szCs w:val="16"/>
              </w:rPr>
            </w:pPr>
          </w:p>
        </w:tc>
      </w:tr>
      <w:tr w:rsidR="00D11440" w14:paraId="1E5E1310" w14:textId="77777777" w:rsidTr="00C758E5">
        <w:trPr>
          <w:trHeight w:val="20"/>
          <w:jc w:val="center"/>
        </w:trPr>
        <w:tc>
          <w:tcPr>
            <w:tcW w:w="708" w:type="dxa"/>
            <w:noWrap/>
            <w:vAlign w:val="center"/>
          </w:tcPr>
          <w:p w14:paraId="0E6CBFF9" w14:textId="77777777" w:rsidR="00D11440" w:rsidRDefault="00D11440" w:rsidP="00C758E5">
            <w:pPr>
              <w:jc w:val="center"/>
              <w:rPr>
                <w:color w:val="000000"/>
                <w:sz w:val="16"/>
                <w:szCs w:val="16"/>
              </w:rPr>
            </w:pPr>
            <w:r>
              <w:rPr>
                <w:color w:val="000000"/>
                <w:sz w:val="16"/>
                <w:szCs w:val="16"/>
              </w:rPr>
              <w:t>14</w:t>
            </w:r>
          </w:p>
        </w:tc>
        <w:tc>
          <w:tcPr>
            <w:tcW w:w="5794" w:type="dxa"/>
            <w:vAlign w:val="center"/>
          </w:tcPr>
          <w:p w14:paraId="7D0D6B6D" w14:textId="77777777" w:rsidR="00D11440" w:rsidRDefault="00D11440" w:rsidP="00C758E5">
            <w:pPr>
              <w:rPr>
                <w:color w:val="000000"/>
                <w:sz w:val="16"/>
                <w:szCs w:val="16"/>
              </w:rPr>
            </w:pPr>
            <w:r>
              <w:rPr>
                <w:color w:val="000000"/>
                <w:sz w:val="16"/>
                <w:szCs w:val="16"/>
              </w:rPr>
              <w:t>Colgantes de suspensión de puertas</w:t>
            </w:r>
          </w:p>
        </w:tc>
        <w:tc>
          <w:tcPr>
            <w:tcW w:w="707" w:type="dxa"/>
            <w:vAlign w:val="center"/>
          </w:tcPr>
          <w:p w14:paraId="06DF28B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A2AA31E" w14:textId="77777777" w:rsidR="00D11440" w:rsidRDefault="00D11440" w:rsidP="00C758E5">
            <w:pPr>
              <w:jc w:val="center"/>
              <w:rPr>
                <w:sz w:val="16"/>
                <w:szCs w:val="16"/>
              </w:rPr>
            </w:pPr>
            <w:r>
              <w:rPr>
                <w:sz w:val="16"/>
                <w:szCs w:val="16"/>
              </w:rPr>
              <w:t>1</w:t>
            </w:r>
          </w:p>
        </w:tc>
        <w:tc>
          <w:tcPr>
            <w:tcW w:w="991" w:type="dxa"/>
            <w:vMerge/>
            <w:noWrap/>
            <w:vAlign w:val="center"/>
          </w:tcPr>
          <w:p w14:paraId="10C0822E" w14:textId="77777777" w:rsidR="00D11440" w:rsidRDefault="00D11440" w:rsidP="00C758E5">
            <w:pPr>
              <w:jc w:val="right"/>
              <w:rPr>
                <w:color w:val="000000"/>
                <w:sz w:val="16"/>
                <w:szCs w:val="16"/>
              </w:rPr>
            </w:pPr>
          </w:p>
        </w:tc>
        <w:tc>
          <w:tcPr>
            <w:tcW w:w="1131" w:type="dxa"/>
            <w:vMerge/>
            <w:noWrap/>
            <w:vAlign w:val="center"/>
          </w:tcPr>
          <w:p w14:paraId="444ECEBD" w14:textId="77777777" w:rsidR="00D11440" w:rsidRDefault="00D11440" w:rsidP="00C758E5">
            <w:pPr>
              <w:jc w:val="right"/>
              <w:rPr>
                <w:color w:val="000000"/>
                <w:sz w:val="16"/>
                <w:szCs w:val="16"/>
              </w:rPr>
            </w:pPr>
          </w:p>
        </w:tc>
      </w:tr>
      <w:tr w:rsidR="00D11440" w14:paraId="66F429E9" w14:textId="77777777" w:rsidTr="00C758E5">
        <w:trPr>
          <w:trHeight w:val="20"/>
          <w:jc w:val="center"/>
        </w:trPr>
        <w:tc>
          <w:tcPr>
            <w:tcW w:w="708" w:type="dxa"/>
            <w:noWrap/>
            <w:vAlign w:val="center"/>
          </w:tcPr>
          <w:p w14:paraId="1A0DFD98" w14:textId="77777777" w:rsidR="00D11440" w:rsidRDefault="00D11440" w:rsidP="00C758E5">
            <w:pPr>
              <w:jc w:val="center"/>
              <w:rPr>
                <w:color w:val="000000"/>
                <w:sz w:val="16"/>
                <w:szCs w:val="16"/>
              </w:rPr>
            </w:pPr>
            <w:r>
              <w:rPr>
                <w:color w:val="000000"/>
                <w:sz w:val="16"/>
                <w:szCs w:val="16"/>
              </w:rPr>
              <w:t>15</w:t>
            </w:r>
          </w:p>
        </w:tc>
        <w:tc>
          <w:tcPr>
            <w:tcW w:w="5794" w:type="dxa"/>
            <w:vAlign w:val="center"/>
          </w:tcPr>
          <w:p w14:paraId="25C66D36" w14:textId="77777777" w:rsidR="00D11440" w:rsidRDefault="00D11440" w:rsidP="00C758E5">
            <w:pPr>
              <w:rPr>
                <w:color w:val="000000"/>
                <w:sz w:val="16"/>
                <w:szCs w:val="16"/>
              </w:rPr>
            </w:pPr>
            <w:r>
              <w:rPr>
                <w:color w:val="000000"/>
                <w:sz w:val="16"/>
                <w:szCs w:val="16"/>
              </w:rPr>
              <w:t xml:space="preserve">Contacto de puerta KTC </w:t>
            </w:r>
          </w:p>
        </w:tc>
        <w:tc>
          <w:tcPr>
            <w:tcW w:w="707" w:type="dxa"/>
            <w:vAlign w:val="center"/>
          </w:tcPr>
          <w:p w14:paraId="485884E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6EFC5C0" w14:textId="77777777" w:rsidR="00D11440" w:rsidRDefault="00D11440" w:rsidP="00C758E5">
            <w:pPr>
              <w:jc w:val="center"/>
              <w:rPr>
                <w:sz w:val="16"/>
                <w:szCs w:val="16"/>
              </w:rPr>
            </w:pPr>
            <w:r>
              <w:rPr>
                <w:sz w:val="16"/>
                <w:szCs w:val="16"/>
              </w:rPr>
              <w:t>1</w:t>
            </w:r>
          </w:p>
        </w:tc>
        <w:tc>
          <w:tcPr>
            <w:tcW w:w="991" w:type="dxa"/>
            <w:vMerge/>
            <w:noWrap/>
            <w:vAlign w:val="center"/>
          </w:tcPr>
          <w:p w14:paraId="378207D4" w14:textId="77777777" w:rsidR="00D11440" w:rsidRDefault="00D11440" w:rsidP="00C758E5">
            <w:pPr>
              <w:jc w:val="right"/>
              <w:rPr>
                <w:color w:val="000000"/>
                <w:sz w:val="16"/>
                <w:szCs w:val="16"/>
              </w:rPr>
            </w:pPr>
          </w:p>
        </w:tc>
        <w:tc>
          <w:tcPr>
            <w:tcW w:w="1131" w:type="dxa"/>
            <w:vMerge/>
            <w:noWrap/>
            <w:vAlign w:val="center"/>
          </w:tcPr>
          <w:p w14:paraId="127328E2" w14:textId="77777777" w:rsidR="00D11440" w:rsidRDefault="00D11440" w:rsidP="00C758E5">
            <w:pPr>
              <w:jc w:val="right"/>
              <w:rPr>
                <w:color w:val="000000"/>
                <w:sz w:val="16"/>
                <w:szCs w:val="16"/>
              </w:rPr>
            </w:pPr>
          </w:p>
        </w:tc>
      </w:tr>
      <w:tr w:rsidR="00D11440" w14:paraId="093433C9" w14:textId="77777777" w:rsidTr="00C758E5">
        <w:trPr>
          <w:trHeight w:val="20"/>
          <w:jc w:val="center"/>
        </w:trPr>
        <w:tc>
          <w:tcPr>
            <w:tcW w:w="708" w:type="dxa"/>
            <w:noWrap/>
            <w:vAlign w:val="center"/>
          </w:tcPr>
          <w:p w14:paraId="3FF8B83F" w14:textId="77777777" w:rsidR="00D11440" w:rsidRDefault="00D11440" w:rsidP="00C758E5">
            <w:pPr>
              <w:jc w:val="center"/>
              <w:rPr>
                <w:color w:val="000000"/>
                <w:sz w:val="16"/>
                <w:szCs w:val="16"/>
              </w:rPr>
            </w:pPr>
            <w:r>
              <w:rPr>
                <w:color w:val="000000"/>
                <w:sz w:val="16"/>
                <w:szCs w:val="16"/>
              </w:rPr>
              <w:t>16</w:t>
            </w:r>
          </w:p>
        </w:tc>
        <w:tc>
          <w:tcPr>
            <w:tcW w:w="5794" w:type="dxa"/>
            <w:vAlign w:val="center"/>
          </w:tcPr>
          <w:p w14:paraId="43C1123E" w14:textId="77777777" w:rsidR="00D11440" w:rsidRDefault="00D11440" w:rsidP="00C758E5">
            <w:pPr>
              <w:rPr>
                <w:color w:val="000000"/>
                <w:sz w:val="16"/>
                <w:szCs w:val="16"/>
              </w:rPr>
            </w:pPr>
            <w:r>
              <w:rPr>
                <w:color w:val="000000"/>
                <w:sz w:val="16"/>
                <w:szCs w:val="16"/>
              </w:rPr>
              <w:t>Contacto de puertas KTS</w:t>
            </w:r>
          </w:p>
        </w:tc>
        <w:tc>
          <w:tcPr>
            <w:tcW w:w="707" w:type="dxa"/>
            <w:vAlign w:val="center"/>
          </w:tcPr>
          <w:p w14:paraId="60E5A7B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55F22F7" w14:textId="77777777" w:rsidR="00D11440" w:rsidRDefault="00D11440" w:rsidP="00C758E5">
            <w:pPr>
              <w:jc w:val="center"/>
              <w:rPr>
                <w:sz w:val="16"/>
                <w:szCs w:val="16"/>
              </w:rPr>
            </w:pPr>
            <w:r>
              <w:rPr>
                <w:sz w:val="16"/>
                <w:szCs w:val="16"/>
              </w:rPr>
              <w:t>1</w:t>
            </w:r>
          </w:p>
        </w:tc>
        <w:tc>
          <w:tcPr>
            <w:tcW w:w="991" w:type="dxa"/>
            <w:vMerge/>
            <w:noWrap/>
            <w:vAlign w:val="center"/>
          </w:tcPr>
          <w:p w14:paraId="0DCD4CA1" w14:textId="77777777" w:rsidR="00D11440" w:rsidRDefault="00D11440" w:rsidP="00C758E5">
            <w:pPr>
              <w:jc w:val="right"/>
              <w:rPr>
                <w:color w:val="000000"/>
                <w:sz w:val="16"/>
                <w:szCs w:val="16"/>
              </w:rPr>
            </w:pPr>
          </w:p>
        </w:tc>
        <w:tc>
          <w:tcPr>
            <w:tcW w:w="1131" w:type="dxa"/>
            <w:vMerge/>
            <w:noWrap/>
            <w:vAlign w:val="center"/>
          </w:tcPr>
          <w:p w14:paraId="18016960" w14:textId="77777777" w:rsidR="00D11440" w:rsidRDefault="00D11440" w:rsidP="00C758E5">
            <w:pPr>
              <w:jc w:val="right"/>
              <w:rPr>
                <w:color w:val="000000"/>
                <w:sz w:val="16"/>
                <w:szCs w:val="16"/>
              </w:rPr>
            </w:pPr>
          </w:p>
        </w:tc>
      </w:tr>
      <w:tr w:rsidR="00D11440" w14:paraId="335A988E" w14:textId="77777777" w:rsidTr="00C758E5">
        <w:trPr>
          <w:trHeight w:val="20"/>
          <w:jc w:val="center"/>
        </w:trPr>
        <w:tc>
          <w:tcPr>
            <w:tcW w:w="708" w:type="dxa"/>
            <w:noWrap/>
            <w:vAlign w:val="center"/>
          </w:tcPr>
          <w:p w14:paraId="32B36A6E" w14:textId="77777777" w:rsidR="00D11440" w:rsidRDefault="00D11440" w:rsidP="00C758E5">
            <w:pPr>
              <w:jc w:val="center"/>
              <w:rPr>
                <w:color w:val="000000"/>
                <w:sz w:val="16"/>
                <w:szCs w:val="16"/>
              </w:rPr>
            </w:pPr>
            <w:r>
              <w:rPr>
                <w:color w:val="000000"/>
                <w:sz w:val="16"/>
                <w:szCs w:val="16"/>
              </w:rPr>
              <w:t>17</w:t>
            </w:r>
          </w:p>
        </w:tc>
        <w:tc>
          <w:tcPr>
            <w:tcW w:w="5794" w:type="dxa"/>
            <w:vAlign w:val="center"/>
          </w:tcPr>
          <w:p w14:paraId="2806D195" w14:textId="77777777" w:rsidR="00D11440" w:rsidRDefault="00D11440" w:rsidP="00C758E5">
            <w:pPr>
              <w:rPr>
                <w:color w:val="000000"/>
                <w:sz w:val="16"/>
                <w:szCs w:val="16"/>
              </w:rPr>
            </w:pPr>
            <w:r>
              <w:rPr>
                <w:color w:val="000000"/>
                <w:sz w:val="16"/>
                <w:szCs w:val="16"/>
              </w:rPr>
              <w:t>Contacto Eléctrico para las puertas automáticas de cabina</w:t>
            </w:r>
          </w:p>
        </w:tc>
        <w:tc>
          <w:tcPr>
            <w:tcW w:w="707" w:type="dxa"/>
            <w:vAlign w:val="center"/>
          </w:tcPr>
          <w:p w14:paraId="28A30FE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2A500E9" w14:textId="77777777" w:rsidR="00D11440" w:rsidRDefault="00D11440" w:rsidP="00C758E5">
            <w:pPr>
              <w:jc w:val="center"/>
              <w:rPr>
                <w:sz w:val="16"/>
                <w:szCs w:val="16"/>
              </w:rPr>
            </w:pPr>
            <w:r>
              <w:rPr>
                <w:sz w:val="16"/>
                <w:szCs w:val="16"/>
              </w:rPr>
              <w:t>1</w:t>
            </w:r>
          </w:p>
        </w:tc>
        <w:tc>
          <w:tcPr>
            <w:tcW w:w="991" w:type="dxa"/>
            <w:vMerge/>
            <w:noWrap/>
            <w:vAlign w:val="center"/>
          </w:tcPr>
          <w:p w14:paraId="5F2099C6" w14:textId="77777777" w:rsidR="00D11440" w:rsidRDefault="00D11440" w:rsidP="00C758E5">
            <w:pPr>
              <w:jc w:val="right"/>
              <w:rPr>
                <w:color w:val="000000"/>
                <w:sz w:val="16"/>
                <w:szCs w:val="16"/>
              </w:rPr>
            </w:pPr>
          </w:p>
        </w:tc>
        <w:tc>
          <w:tcPr>
            <w:tcW w:w="1131" w:type="dxa"/>
            <w:vMerge/>
            <w:noWrap/>
            <w:vAlign w:val="center"/>
          </w:tcPr>
          <w:p w14:paraId="00B82470" w14:textId="77777777" w:rsidR="00D11440" w:rsidRDefault="00D11440" w:rsidP="00C758E5">
            <w:pPr>
              <w:jc w:val="right"/>
              <w:rPr>
                <w:color w:val="000000"/>
                <w:sz w:val="16"/>
                <w:szCs w:val="16"/>
              </w:rPr>
            </w:pPr>
          </w:p>
        </w:tc>
      </w:tr>
      <w:tr w:rsidR="00D11440" w14:paraId="15582811" w14:textId="77777777" w:rsidTr="00C758E5">
        <w:trPr>
          <w:trHeight w:val="20"/>
          <w:jc w:val="center"/>
        </w:trPr>
        <w:tc>
          <w:tcPr>
            <w:tcW w:w="708" w:type="dxa"/>
            <w:noWrap/>
            <w:vAlign w:val="center"/>
          </w:tcPr>
          <w:p w14:paraId="359B5E73" w14:textId="77777777" w:rsidR="00D11440" w:rsidRDefault="00D11440" w:rsidP="00C758E5">
            <w:pPr>
              <w:jc w:val="center"/>
              <w:rPr>
                <w:color w:val="000000"/>
                <w:sz w:val="16"/>
                <w:szCs w:val="16"/>
              </w:rPr>
            </w:pPr>
            <w:r>
              <w:rPr>
                <w:color w:val="000000"/>
                <w:sz w:val="16"/>
                <w:szCs w:val="16"/>
              </w:rPr>
              <w:t>18</w:t>
            </w:r>
          </w:p>
        </w:tc>
        <w:tc>
          <w:tcPr>
            <w:tcW w:w="5794" w:type="dxa"/>
            <w:vAlign w:val="center"/>
          </w:tcPr>
          <w:p w14:paraId="24831F1C" w14:textId="77777777" w:rsidR="00D11440" w:rsidRDefault="00D11440" w:rsidP="00C758E5">
            <w:pPr>
              <w:rPr>
                <w:color w:val="000000"/>
                <w:sz w:val="16"/>
                <w:szCs w:val="16"/>
              </w:rPr>
            </w:pPr>
            <w:r>
              <w:rPr>
                <w:color w:val="000000"/>
                <w:sz w:val="16"/>
                <w:szCs w:val="16"/>
              </w:rPr>
              <w:t>Contacto Eléctrico para puerta de hall</w:t>
            </w:r>
          </w:p>
        </w:tc>
        <w:tc>
          <w:tcPr>
            <w:tcW w:w="707" w:type="dxa"/>
            <w:vAlign w:val="center"/>
          </w:tcPr>
          <w:p w14:paraId="554D2F5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D1D0E78" w14:textId="77777777" w:rsidR="00D11440" w:rsidRDefault="00D11440" w:rsidP="00C758E5">
            <w:pPr>
              <w:jc w:val="center"/>
              <w:rPr>
                <w:sz w:val="16"/>
                <w:szCs w:val="16"/>
              </w:rPr>
            </w:pPr>
            <w:r>
              <w:rPr>
                <w:sz w:val="16"/>
                <w:szCs w:val="16"/>
              </w:rPr>
              <w:t>1</w:t>
            </w:r>
          </w:p>
        </w:tc>
        <w:tc>
          <w:tcPr>
            <w:tcW w:w="991" w:type="dxa"/>
            <w:vMerge/>
            <w:noWrap/>
            <w:vAlign w:val="center"/>
          </w:tcPr>
          <w:p w14:paraId="2EC0D57B" w14:textId="77777777" w:rsidR="00D11440" w:rsidRDefault="00D11440" w:rsidP="00C758E5">
            <w:pPr>
              <w:jc w:val="right"/>
              <w:rPr>
                <w:color w:val="000000"/>
                <w:sz w:val="16"/>
                <w:szCs w:val="16"/>
              </w:rPr>
            </w:pPr>
          </w:p>
        </w:tc>
        <w:tc>
          <w:tcPr>
            <w:tcW w:w="1131" w:type="dxa"/>
            <w:vMerge/>
            <w:noWrap/>
            <w:vAlign w:val="center"/>
          </w:tcPr>
          <w:p w14:paraId="36CA98E4" w14:textId="77777777" w:rsidR="00D11440" w:rsidRDefault="00D11440" w:rsidP="00C758E5">
            <w:pPr>
              <w:jc w:val="right"/>
              <w:rPr>
                <w:color w:val="000000"/>
                <w:sz w:val="16"/>
                <w:szCs w:val="16"/>
              </w:rPr>
            </w:pPr>
          </w:p>
        </w:tc>
      </w:tr>
      <w:tr w:rsidR="00D11440" w14:paraId="78D0D951" w14:textId="77777777" w:rsidTr="00C758E5">
        <w:trPr>
          <w:trHeight w:val="20"/>
          <w:jc w:val="center"/>
        </w:trPr>
        <w:tc>
          <w:tcPr>
            <w:tcW w:w="708" w:type="dxa"/>
            <w:noWrap/>
            <w:vAlign w:val="center"/>
          </w:tcPr>
          <w:p w14:paraId="7205C15B" w14:textId="77777777" w:rsidR="00D11440" w:rsidRDefault="00D11440" w:rsidP="00C758E5">
            <w:pPr>
              <w:jc w:val="center"/>
              <w:rPr>
                <w:color w:val="000000"/>
                <w:sz w:val="16"/>
                <w:szCs w:val="16"/>
              </w:rPr>
            </w:pPr>
            <w:r>
              <w:rPr>
                <w:color w:val="000000"/>
                <w:sz w:val="16"/>
                <w:szCs w:val="16"/>
              </w:rPr>
              <w:t>19</w:t>
            </w:r>
          </w:p>
        </w:tc>
        <w:tc>
          <w:tcPr>
            <w:tcW w:w="5794" w:type="dxa"/>
            <w:vAlign w:val="center"/>
          </w:tcPr>
          <w:p w14:paraId="61D7AE34" w14:textId="77777777" w:rsidR="00D11440" w:rsidRDefault="00D11440" w:rsidP="00C758E5">
            <w:pPr>
              <w:rPr>
                <w:color w:val="000000"/>
                <w:sz w:val="16"/>
                <w:szCs w:val="16"/>
              </w:rPr>
            </w:pPr>
            <w:r>
              <w:rPr>
                <w:color w:val="000000"/>
                <w:sz w:val="16"/>
                <w:szCs w:val="16"/>
              </w:rPr>
              <w:t>Contactor de 40 AMP en AC</w:t>
            </w:r>
            <w:proofErr w:type="gramStart"/>
            <w:r>
              <w:rPr>
                <w:color w:val="000000"/>
                <w:sz w:val="16"/>
                <w:szCs w:val="16"/>
              </w:rPr>
              <w:t>3  a</w:t>
            </w:r>
            <w:proofErr w:type="gramEnd"/>
            <w:r>
              <w:rPr>
                <w:color w:val="000000"/>
                <w:sz w:val="16"/>
                <w:szCs w:val="16"/>
              </w:rPr>
              <w:t xml:space="preserve"> 110 Voltios</w:t>
            </w:r>
          </w:p>
        </w:tc>
        <w:tc>
          <w:tcPr>
            <w:tcW w:w="707" w:type="dxa"/>
            <w:vAlign w:val="center"/>
          </w:tcPr>
          <w:p w14:paraId="2A42DB5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1E50892" w14:textId="77777777" w:rsidR="00D11440" w:rsidRDefault="00D11440" w:rsidP="00C758E5">
            <w:pPr>
              <w:jc w:val="center"/>
              <w:rPr>
                <w:sz w:val="16"/>
                <w:szCs w:val="16"/>
              </w:rPr>
            </w:pPr>
            <w:r>
              <w:rPr>
                <w:sz w:val="16"/>
                <w:szCs w:val="16"/>
              </w:rPr>
              <w:t>1</w:t>
            </w:r>
          </w:p>
        </w:tc>
        <w:tc>
          <w:tcPr>
            <w:tcW w:w="991" w:type="dxa"/>
            <w:vMerge/>
            <w:noWrap/>
            <w:vAlign w:val="center"/>
          </w:tcPr>
          <w:p w14:paraId="2A86A7D3" w14:textId="77777777" w:rsidR="00D11440" w:rsidRDefault="00D11440" w:rsidP="00C758E5">
            <w:pPr>
              <w:jc w:val="right"/>
              <w:rPr>
                <w:color w:val="000000"/>
                <w:sz w:val="16"/>
                <w:szCs w:val="16"/>
              </w:rPr>
            </w:pPr>
          </w:p>
        </w:tc>
        <w:tc>
          <w:tcPr>
            <w:tcW w:w="1131" w:type="dxa"/>
            <w:vMerge/>
            <w:noWrap/>
            <w:vAlign w:val="center"/>
          </w:tcPr>
          <w:p w14:paraId="0AE11AE1" w14:textId="77777777" w:rsidR="00D11440" w:rsidRDefault="00D11440" w:rsidP="00C758E5">
            <w:pPr>
              <w:jc w:val="right"/>
              <w:rPr>
                <w:color w:val="000000"/>
                <w:sz w:val="16"/>
                <w:szCs w:val="16"/>
              </w:rPr>
            </w:pPr>
          </w:p>
        </w:tc>
      </w:tr>
      <w:tr w:rsidR="00D11440" w14:paraId="7A148918" w14:textId="77777777" w:rsidTr="00C758E5">
        <w:trPr>
          <w:trHeight w:val="20"/>
          <w:jc w:val="center"/>
        </w:trPr>
        <w:tc>
          <w:tcPr>
            <w:tcW w:w="708" w:type="dxa"/>
            <w:noWrap/>
            <w:vAlign w:val="center"/>
          </w:tcPr>
          <w:p w14:paraId="7F2DDF60" w14:textId="77777777" w:rsidR="00D11440" w:rsidRDefault="00D11440" w:rsidP="00C758E5">
            <w:pPr>
              <w:jc w:val="center"/>
              <w:rPr>
                <w:color w:val="000000"/>
                <w:sz w:val="16"/>
                <w:szCs w:val="16"/>
              </w:rPr>
            </w:pPr>
            <w:r>
              <w:rPr>
                <w:color w:val="000000"/>
                <w:sz w:val="16"/>
                <w:szCs w:val="16"/>
              </w:rPr>
              <w:t>20</w:t>
            </w:r>
          </w:p>
        </w:tc>
        <w:tc>
          <w:tcPr>
            <w:tcW w:w="5794" w:type="dxa"/>
            <w:vAlign w:val="center"/>
          </w:tcPr>
          <w:p w14:paraId="1DDF55E5" w14:textId="77777777" w:rsidR="00D11440" w:rsidRDefault="00D11440" w:rsidP="00C758E5">
            <w:pPr>
              <w:rPr>
                <w:color w:val="000000"/>
                <w:sz w:val="16"/>
                <w:szCs w:val="16"/>
              </w:rPr>
            </w:pPr>
            <w:r>
              <w:rPr>
                <w:color w:val="000000"/>
                <w:sz w:val="16"/>
                <w:szCs w:val="16"/>
              </w:rPr>
              <w:t>Contactor de potencia 110V DC operación DO</w:t>
            </w:r>
          </w:p>
        </w:tc>
        <w:tc>
          <w:tcPr>
            <w:tcW w:w="707" w:type="dxa"/>
            <w:vAlign w:val="center"/>
          </w:tcPr>
          <w:p w14:paraId="1BEEFAF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A1DFE11" w14:textId="77777777" w:rsidR="00D11440" w:rsidRDefault="00D11440" w:rsidP="00C758E5">
            <w:pPr>
              <w:jc w:val="center"/>
              <w:rPr>
                <w:sz w:val="16"/>
                <w:szCs w:val="16"/>
              </w:rPr>
            </w:pPr>
            <w:r>
              <w:rPr>
                <w:sz w:val="16"/>
                <w:szCs w:val="16"/>
              </w:rPr>
              <w:t>1</w:t>
            </w:r>
          </w:p>
        </w:tc>
        <w:tc>
          <w:tcPr>
            <w:tcW w:w="991" w:type="dxa"/>
            <w:vMerge/>
            <w:noWrap/>
            <w:vAlign w:val="center"/>
          </w:tcPr>
          <w:p w14:paraId="2BA89816" w14:textId="77777777" w:rsidR="00D11440" w:rsidRDefault="00D11440" w:rsidP="00C758E5">
            <w:pPr>
              <w:jc w:val="right"/>
              <w:rPr>
                <w:color w:val="000000"/>
                <w:sz w:val="16"/>
                <w:szCs w:val="16"/>
              </w:rPr>
            </w:pPr>
          </w:p>
        </w:tc>
        <w:tc>
          <w:tcPr>
            <w:tcW w:w="1131" w:type="dxa"/>
            <w:vMerge/>
            <w:noWrap/>
            <w:vAlign w:val="center"/>
          </w:tcPr>
          <w:p w14:paraId="7DDF4986" w14:textId="77777777" w:rsidR="00D11440" w:rsidRDefault="00D11440" w:rsidP="00C758E5">
            <w:pPr>
              <w:jc w:val="right"/>
              <w:rPr>
                <w:color w:val="000000"/>
                <w:sz w:val="16"/>
                <w:szCs w:val="16"/>
              </w:rPr>
            </w:pPr>
          </w:p>
        </w:tc>
      </w:tr>
      <w:tr w:rsidR="00D11440" w14:paraId="63468B4C" w14:textId="77777777" w:rsidTr="00C758E5">
        <w:trPr>
          <w:trHeight w:val="20"/>
          <w:jc w:val="center"/>
        </w:trPr>
        <w:tc>
          <w:tcPr>
            <w:tcW w:w="708" w:type="dxa"/>
            <w:noWrap/>
            <w:vAlign w:val="center"/>
          </w:tcPr>
          <w:p w14:paraId="00DC61D2" w14:textId="77777777" w:rsidR="00D11440" w:rsidRDefault="00D11440" w:rsidP="00C758E5">
            <w:pPr>
              <w:jc w:val="center"/>
              <w:rPr>
                <w:color w:val="000000"/>
                <w:sz w:val="16"/>
                <w:szCs w:val="16"/>
              </w:rPr>
            </w:pPr>
            <w:r>
              <w:rPr>
                <w:color w:val="000000"/>
                <w:sz w:val="16"/>
                <w:szCs w:val="16"/>
              </w:rPr>
              <w:t>21</w:t>
            </w:r>
          </w:p>
        </w:tc>
        <w:tc>
          <w:tcPr>
            <w:tcW w:w="5794" w:type="dxa"/>
            <w:vAlign w:val="center"/>
          </w:tcPr>
          <w:p w14:paraId="21A171C2" w14:textId="77777777" w:rsidR="00D11440" w:rsidRDefault="00D11440" w:rsidP="00C758E5">
            <w:pPr>
              <w:rPr>
                <w:color w:val="000000"/>
                <w:sz w:val="16"/>
                <w:szCs w:val="16"/>
              </w:rPr>
            </w:pPr>
            <w:r>
              <w:rPr>
                <w:color w:val="000000"/>
                <w:sz w:val="16"/>
                <w:szCs w:val="16"/>
              </w:rPr>
              <w:t>Contactor de potencia 110V operación DC</w:t>
            </w:r>
          </w:p>
        </w:tc>
        <w:tc>
          <w:tcPr>
            <w:tcW w:w="707" w:type="dxa"/>
            <w:vAlign w:val="center"/>
          </w:tcPr>
          <w:p w14:paraId="4995E95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7263126" w14:textId="77777777" w:rsidR="00D11440" w:rsidRDefault="00D11440" w:rsidP="00C758E5">
            <w:pPr>
              <w:jc w:val="center"/>
              <w:rPr>
                <w:sz w:val="16"/>
                <w:szCs w:val="16"/>
              </w:rPr>
            </w:pPr>
            <w:r>
              <w:rPr>
                <w:sz w:val="16"/>
                <w:szCs w:val="16"/>
              </w:rPr>
              <w:t>1</w:t>
            </w:r>
          </w:p>
        </w:tc>
        <w:tc>
          <w:tcPr>
            <w:tcW w:w="991" w:type="dxa"/>
            <w:vMerge/>
            <w:noWrap/>
            <w:vAlign w:val="center"/>
          </w:tcPr>
          <w:p w14:paraId="2F383BF3" w14:textId="77777777" w:rsidR="00D11440" w:rsidRDefault="00D11440" w:rsidP="00C758E5">
            <w:pPr>
              <w:jc w:val="right"/>
              <w:rPr>
                <w:color w:val="000000"/>
                <w:sz w:val="16"/>
                <w:szCs w:val="16"/>
              </w:rPr>
            </w:pPr>
          </w:p>
        </w:tc>
        <w:tc>
          <w:tcPr>
            <w:tcW w:w="1131" w:type="dxa"/>
            <w:vMerge/>
            <w:noWrap/>
            <w:vAlign w:val="center"/>
          </w:tcPr>
          <w:p w14:paraId="1B609526" w14:textId="77777777" w:rsidR="00D11440" w:rsidRDefault="00D11440" w:rsidP="00C758E5">
            <w:pPr>
              <w:jc w:val="right"/>
              <w:rPr>
                <w:color w:val="000000"/>
                <w:sz w:val="16"/>
                <w:szCs w:val="16"/>
              </w:rPr>
            </w:pPr>
          </w:p>
        </w:tc>
      </w:tr>
      <w:tr w:rsidR="00D11440" w14:paraId="13468B09" w14:textId="77777777" w:rsidTr="00C758E5">
        <w:trPr>
          <w:trHeight w:val="20"/>
          <w:jc w:val="center"/>
        </w:trPr>
        <w:tc>
          <w:tcPr>
            <w:tcW w:w="708" w:type="dxa"/>
            <w:noWrap/>
            <w:vAlign w:val="center"/>
          </w:tcPr>
          <w:p w14:paraId="245AE12A" w14:textId="77777777" w:rsidR="00D11440" w:rsidRDefault="00D11440" w:rsidP="00C758E5">
            <w:pPr>
              <w:jc w:val="center"/>
              <w:rPr>
                <w:color w:val="000000"/>
                <w:sz w:val="16"/>
                <w:szCs w:val="16"/>
              </w:rPr>
            </w:pPr>
            <w:r>
              <w:rPr>
                <w:color w:val="000000"/>
                <w:sz w:val="16"/>
                <w:szCs w:val="16"/>
              </w:rPr>
              <w:t>22</w:t>
            </w:r>
          </w:p>
        </w:tc>
        <w:tc>
          <w:tcPr>
            <w:tcW w:w="5794" w:type="dxa"/>
            <w:vAlign w:val="center"/>
          </w:tcPr>
          <w:p w14:paraId="4D7CDA14" w14:textId="77777777" w:rsidR="00D11440" w:rsidRDefault="00D11440" w:rsidP="00C758E5">
            <w:pPr>
              <w:rPr>
                <w:color w:val="000000"/>
                <w:sz w:val="16"/>
                <w:szCs w:val="16"/>
              </w:rPr>
            </w:pPr>
            <w:r>
              <w:rPr>
                <w:color w:val="000000"/>
                <w:sz w:val="16"/>
                <w:szCs w:val="16"/>
              </w:rPr>
              <w:t>Contactores de fuerza</w:t>
            </w:r>
          </w:p>
        </w:tc>
        <w:tc>
          <w:tcPr>
            <w:tcW w:w="707" w:type="dxa"/>
            <w:vAlign w:val="center"/>
          </w:tcPr>
          <w:p w14:paraId="49C7189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6074533" w14:textId="77777777" w:rsidR="00D11440" w:rsidRDefault="00D11440" w:rsidP="00C758E5">
            <w:pPr>
              <w:jc w:val="center"/>
              <w:rPr>
                <w:sz w:val="16"/>
                <w:szCs w:val="16"/>
              </w:rPr>
            </w:pPr>
            <w:r>
              <w:rPr>
                <w:sz w:val="16"/>
                <w:szCs w:val="16"/>
              </w:rPr>
              <w:t>1</w:t>
            </w:r>
          </w:p>
        </w:tc>
        <w:tc>
          <w:tcPr>
            <w:tcW w:w="991" w:type="dxa"/>
            <w:vMerge/>
            <w:noWrap/>
            <w:vAlign w:val="center"/>
          </w:tcPr>
          <w:p w14:paraId="0FF6A865" w14:textId="77777777" w:rsidR="00D11440" w:rsidRDefault="00D11440" w:rsidP="00C758E5">
            <w:pPr>
              <w:jc w:val="right"/>
              <w:rPr>
                <w:color w:val="000000"/>
                <w:sz w:val="16"/>
                <w:szCs w:val="16"/>
              </w:rPr>
            </w:pPr>
          </w:p>
        </w:tc>
        <w:tc>
          <w:tcPr>
            <w:tcW w:w="1131" w:type="dxa"/>
            <w:vMerge/>
            <w:noWrap/>
            <w:vAlign w:val="center"/>
          </w:tcPr>
          <w:p w14:paraId="04A6EFB4" w14:textId="77777777" w:rsidR="00D11440" w:rsidRDefault="00D11440" w:rsidP="00C758E5">
            <w:pPr>
              <w:jc w:val="right"/>
              <w:rPr>
                <w:color w:val="000000"/>
                <w:sz w:val="16"/>
                <w:szCs w:val="16"/>
              </w:rPr>
            </w:pPr>
          </w:p>
        </w:tc>
      </w:tr>
      <w:tr w:rsidR="00D11440" w14:paraId="640C9AA8" w14:textId="77777777" w:rsidTr="00C758E5">
        <w:trPr>
          <w:trHeight w:val="20"/>
          <w:jc w:val="center"/>
        </w:trPr>
        <w:tc>
          <w:tcPr>
            <w:tcW w:w="708" w:type="dxa"/>
            <w:noWrap/>
            <w:vAlign w:val="center"/>
          </w:tcPr>
          <w:p w14:paraId="1450860E" w14:textId="77777777" w:rsidR="00D11440" w:rsidRDefault="00D11440" w:rsidP="00C758E5">
            <w:pPr>
              <w:jc w:val="center"/>
              <w:rPr>
                <w:color w:val="000000"/>
                <w:sz w:val="16"/>
                <w:szCs w:val="16"/>
              </w:rPr>
            </w:pPr>
            <w:r>
              <w:rPr>
                <w:color w:val="000000"/>
                <w:sz w:val="16"/>
                <w:szCs w:val="16"/>
              </w:rPr>
              <w:t>23</w:t>
            </w:r>
          </w:p>
        </w:tc>
        <w:tc>
          <w:tcPr>
            <w:tcW w:w="5794" w:type="dxa"/>
            <w:vAlign w:val="center"/>
          </w:tcPr>
          <w:p w14:paraId="703379E2" w14:textId="77777777" w:rsidR="00D11440" w:rsidRDefault="00D11440" w:rsidP="00C758E5">
            <w:pPr>
              <w:rPr>
                <w:color w:val="000000"/>
                <w:sz w:val="16"/>
                <w:szCs w:val="16"/>
              </w:rPr>
            </w:pPr>
            <w:r>
              <w:rPr>
                <w:color w:val="000000"/>
                <w:sz w:val="16"/>
                <w:szCs w:val="16"/>
              </w:rPr>
              <w:t>Contactos de relevadores</w:t>
            </w:r>
          </w:p>
        </w:tc>
        <w:tc>
          <w:tcPr>
            <w:tcW w:w="707" w:type="dxa"/>
            <w:vAlign w:val="center"/>
          </w:tcPr>
          <w:p w14:paraId="01D7D92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0B25EFF" w14:textId="77777777" w:rsidR="00D11440" w:rsidRDefault="00D11440" w:rsidP="00C758E5">
            <w:pPr>
              <w:jc w:val="center"/>
              <w:rPr>
                <w:sz w:val="16"/>
                <w:szCs w:val="16"/>
              </w:rPr>
            </w:pPr>
            <w:r>
              <w:rPr>
                <w:sz w:val="16"/>
                <w:szCs w:val="16"/>
              </w:rPr>
              <w:t>1</w:t>
            </w:r>
          </w:p>
        </w:tc>
        <w:tc>
          <w:tcPr>
            <w:tcW w:w="991" w:type="dxa"/>
            <w:vMerge/>
            <w:noWrap/>
            <w:vAlign w:val="center"/>
          </w:tcPr>
          <w:p w14:paraId="65F32E75" w14:textId="77777777" w:rsidR="00D11440" w:rsidRDefault="00D11440" w:rsidP="00C758E5">
            <w:pPr>
              <w:jc w:val="right"/>
              <w:rPr>
                <w:color w:val="000000"/>
                <w:sz w:val="16"/>
                <w:szCs w:val="16"/>
              </w:rPr>
            </w:pPr>
          </w:p>
        </w:tc>
        <w:tc>
          <w:tcPr>
            <w:tcW w:w="1131" w:type="dxa"/>
            <w:vMerge/>
            <w:noWrap/>
            <w:vAlign w:val="center"/>
          </w:tcPr>
          <w:p w14:paraId="3D4A3CD5" w14:textId="77777777" w:rsidR="00D11440" w:rsidRDefault="00D11440" w:rsidP="00C758E5">
            <w:pPr>
              <w:jc w:val="right"/>
              <w:rPr>
                <w:color w:val="000000"/>
                <w:sz w:val="16"/>
                <w:szCs w:val="16"/>
              </w:rPr>
            </w:pPr>
          </w:p>
        </w:tc>
      </w:tr>
      <w:tr w:rsidR="00D11440" w14:paraId="757F7B4F" w14:textId="77777777" w:rsidTr="00C758E5">
        <w:trPr>
          <w:trHeight w:val="20"/>
          <w:jc w:val="center"/>
        </w:trPr>
        <w:tc>
          <w:tcPr>
            <w:tcW w:w="708" w:type="dxa"/>
            <w:noWrap/>
            <w:vAlign w:val="center"/>
          </w:tcPr>
          <w:p w14:paraId="529612B8" w14:textId="77777777" w:rsidR="00D11440" w:rsidRDefault="00D11440" w:rsidP="00C758E5">
            <w:pPr>
              <w:jc w:val="center"/>
              <w:rPr>
                <w:color w:val="000000"/>
                <w:sz w:val="16"/>
                <w:szCs w:val="16"/>
              </w:rPr>
            </w:pPr>
            <w:r>
              <w:rPr>
                <w:color w:val="000000"/>
                <w:sz w:val="16"/>
                <w:szCs w:val="16"/>
              </w:rPr>
              <w:t>24</w:t>
            </w:r>
          </w:p>
        </w:tc>
        <w:tc>
          <w:tcPr>
            <w:tcW w:w="5794" w:type="dxa"/>
            <w:vAlign w:val="center"/>
          </w:tcPr>
          <w:p w14:paraId="62590810" w14:textId="77777777" w:rsidR="00D11440" w:rsidRDefault="00D11440" w:rsidP="00C758E5">
            <w:pPr>
              <w:rPr>
                <w:color w:val="000000"/>
                <w:sz w:val="16"/>
                <w:szCs w:val="16"/>
              </w:rPr>
            </w:pPr>
            <w:r>
              <w:rPr>
                <w:color w:val="000000"/>
                <w:sz w:val="16"/>
                <w:szCs w:val="16"/>
              </w:rPr>
              <w:t>Contactos fijos para cerradura</w:t>
            </w:r>
          </w:p>
        </w:tc>
        <w:tc>
          <w:tcPr>
            <w:tcW w:w="707" w:type="dxa"/>
            <w:vAlign w:val="center"/>
          </w:tcPr>
          <w:p w14:paraId="0C974B3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32E65E9" w14:textId="77777777" w:rsidR="00D11440" w:rsidRDefault="00D11440" w:rsidP="00C758E5">
            <w:pPr>
              <w:jc w:val="center"/>
              <w:rPr>
                <w:sz w:val="16"/>
                <w:szCs w:val="16"/>
              </w:rPr>
            </w:pPr>
            <w:r>
              <w:rPr>
                <w:sz w:val="16"/>
                <w:szCs w:val="16"/>
              </w:rPr>
              <w:t>1</w:t>
            </w:r>
          </w:p>
        </w:tc>
        <w:tc>
          <w:tcPr>
            <w:tcW w:w="991" w:type="dxa"/>
            <w:vMerge/>
            <w:noWrap/>
            <w:vAlign w:val="center"/>
          </w:tcPr>
          <w:p w14:paraId="4608740F" w14:textId="77777777" w:rsidR="00D11440" w:rsidRDefault="00D11440" w:rsidP="00C758E5">
            <w:pPr>
              <w:jc w:val="right"/>
              <w:rPr>
                <w:color w:val="000000"/>
                <w:sz w:val="16"/>
                <w:szCs w:val="16"/>
              </w:rPr>
            </w:pPr>
          </w:p>
        </w:tc>
        <w:tc>
          <w:tcPr>
            <w:tcW w:w="1131" w:type="dxa"/>
            <w:vMerge/>
            <w:noWrap/>
            <w:vAlign w:val="center"/>
          </w:tcPr>
          <w:p w14:paraId="4D594A2D" w14:textId="77777777" w:rsidR="00D11440" w:rsidRDefault="00D11440" w:rsidP="00C758E5">
            <w:pPr>
              <w:jc w:val="right"/>
              <w:rPr>
                <w:color w:val="000000"/>
                <w:sz w:val="16"/>
                <w:szCs w:val="16"/>
              </w:rPr>
            </w:pPr>
          </w:p>
        </w:tc>
      </w:tr>
      <w:tr w:rsidR="00D11440" w14:paraId="4A6B6819" w14:textId="77777777" w:rsidTr="00C758E5">
        <w:trPr>
          <w:trHeight w:val="20"/>
          <w:jc w:val="center"/>
        </w:trPr>
        <w:tc>
          <w:tcPr>
            <w:tcW w:w="708" w:type="dxa"/>
            <w:noWrap/>
            <w:vAlign w:val="center"/>
          </w:tcPr>
          <w:p w14:paraId="36AA732C" w14:textId="77777777" w:rsidR="00D11440" w:rsidRDefault="00D11440" w:rsidP="00C758E5">
            <w:pPr>
              <w:jc w:val="center"/>
              <w:rPr>
                <w:color w:val="000000"/>
                <w:sz w:val="16"/>
                <w:szCs w:val="16"/>
              </w:rPr>
            </w:pPr>
            <w:r>
              <w:rPr>
                <w:color w:val="000000"/>
                <w:sz w:val="16"/>
                <w:szCs w:val="16"/>
              </w:rPr>
              <w:t>25</w:t>
            </w:r>
          </w:p>
        </w:tc>
        <w:tc>
          <w:tcPr>
            <w:tcW w:w="5794" w:type="dxa"/>
            <w:vAlign w:val="center"/>
          </w:tcPr>
          <w:p w14:paraId="441120FF" w14:textId="77777777" w:rsidR="00D11440" w:rsidRDefault="00D11440" w:rsidP="00C758E5">
            <w:pPr>
              <w:rPr>
                <w:color w:val="000000"/>
                <w:sz w:val="16"/>
                <w:szCs w:val="16"/>
              </w:rPr>
            </w:pPr>
            <w:r>
              <w:rPr>
                <w:color w:val="000000"/>
                <w:sz w:val="16"/>
                <w:szCs w:val="16"/>
              </w:rPr>
              <w:t>Fuente de poder para alimentación de circuito en el control</w:t>
            </w:r>
          </w:p>
        </w:tc>
        <w:tc>
          <w:tcPr>
            <w:tcW w:w="707" w:type="dxa"/>
            <w:vAlign w:val="center"/>
          </w:tcPr>
          <w:p w14:paraId="602BB17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7436851" w14:textId="77777777" w:rsidR="00D11440" w:rsidRDefault="00D11440" w:rsidP="00C758E5">
            <w:pPr>
              <w:jc w:val="center"/>
              <w:rPr>
                <w:sz w:val="16"/>
                <w:szCs w:val="16"/>
              </w:rPr>
            </w:pPr>
            <w:r>
              <w:rPr>
                <w:sz w:val="16"/>
                <w:szCs w:val="16"/>
              </w:rPr>
              <w:t>1</w:t>
            </w:r>
          </w:p>
        </w:tc>
        <w:tc>
          <w:tcPr>
            <w:tcW w:w="991" w:type="dxa"/>
            <w:vMerge/>
            <w:noWrap/>
            <w:vAlign w:val="center"/>
          </w:tcPr>
          <w:p w14:paraId="40058F3E" w14:textId="77777777" w:rsidR="00D11440" w:rsidRDefault="00D11440" w:rsidP="00C758E5">
            <w:pPr>
              <w:jc w:val="right"/>
              <w:rPr>
                <w:color w:val="000000"/>
                <w:sz w:val="16"/>
                <w:szCs w:val="16"/>
              </w:rPr>
            </w:pPr>
          </w:p>
        </w:tc>
        <w:tc>
          <w:tcPr>
            <w:tcW w:w="1131" w:type="dxa"/>
            <w:vMerge/>
            <w:noWrap/>
            <w:vAlign w:val="center"/>
          </w:tcPr>
          <w:p w14:paraId="3055109F" w14:textId="77777777" w:rsidR="00D11440" w:rsidRDefault="00D11440" w:rsidP="00C758E5">
            <w:pPr>
              <w:jc w:val="right"/>
              <w:rPr>
                <w:color w:val="000000"/>
                <w:sz w:val="16"/>
                <w:szCs w:val="16"/>
              </w:rPr>
            </w:pPr>
          </w:p>
        </w:tc>
      </w:tr>
      <w:tr w:rsidR="00D11440" w14:paraId="70F1241B" w14:textId="77777777" w:rsidTr="00C758E5">
        <w:trPr>
          <w:trHeight w:val="20"/>
          <w:jc w:val="center"/>
        </w:trPr>
        <w:tc>
          <w:tcPr>
            <w:tcW w:w="708" w:type="dxa"/>
            <w:noWrap/>
            <w:vAlign w:val="center"/>
          </w:tcPr>
          <w:p w14:paraId="158553BD" w14:textId="77777777" w:rsidR="00D11440" w:rsidRDefault="00D11440" w:rsidP="00C758E5">
            <w:pPr>
              <w:jc w:val="center"/>
              <w:rPr>
                <w:color w:val="000000"/>
                <w:sz w:val="16"/>
                <w:szCs w:val="16"/>
              </w:rPr>
            </w:pPr>
            <w:r>
              <w:rPr>
                <w:color w:val="000000"/>
                <w:sz w:val="16"/>
                <w:szCs w:val="16"/>
              </w:rPr>
              <w:t>26</w:t>
            </w:r>
          </w:p>
        </w:tc>
        <w:tc>
          <w:tcPr>
            <w:tcW w:w="5794" w:type="dxa"/>
            <w:vAlign w:val="center"/>
          </w:tcPr>
          <w:p w14:paraId="36EA262B" w14:textId="77777777" w:rsidR="00D11440" w:rsidRDefault="00D11440" w:rsidP="00C758E5">
            <w:pPr>
              <w:rPr>
                <w:color w:val="000000"/>
                <w:sz w:val="16"/>
                <w:szCs w:val="16"/>
              </w:rPr>
            </w:pPr>
            <w:r>
              <w:rPr>
                <w:color w:val="000000"/>
                <w:sz w:val="16"/>
                <w:szCs w:val="16"/>
              </w:rPr>
              <w:t>Guaya de tracción (de acuerdo a la capacidad de los equipos)</w:t>
            </w:r>
          </w:p>
        </w:tc>
        <w:tc>
          <w:tcPr>
            <w:tcW w:w="707" w:type="dxa"/>
            <w:vAlign w:val="center"/>
          </w:tcPr>
          <w:p w14:paraId="4FC7156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38D5C86" w14:textId="77777777" w:rsidR="00D11440" w:rsidRDefault="00D11440" w:rsidP="00C758E5">
            <w:pPr>
              <w:jc w:val="center"/>
              <w:rPr>
                <w:sz w:val="16"/>
                <w:szCs w:val="16"/>
              </w:rPr>
            </w:pPr>
            <w:r>
              <w:rPr>
                <w:sz w:val="16"/>
                <w:szCs w:val="16"/>
              </w:rPr>
              <w:t>1</w:t>
            </w:r>
          </w:p>
        </w:tc>
        <w:tc>
          <w:tcPr>
            <w:tcW w:w="991" w:type="dxa"/>
            <w:vMerge/>
            <w:noWrap/>
            <w:vAlign w:val="center"/>
          </w:tcPr>
          <w:p w14:paraId="0123526E" w14:textId="77777777" w:rsidR="00D11440" w:rsidRDefault="00D11440" w:rsidP="00C758E5">
            <w:pPr>
              <w:jc w:val="right"/>
              <w:rPr>
                <w:color w:val="000000"/>
                <w:sz w:val="16"/>
                <w:szCs w:val="16"/>
              </w:rPr>
            </w:pPr>
          </w:p>
        </w:tc>
        <w:tc>
          <w:tcPr>
            <w:tcW w:w="1131" w:type="dxa"/>
            <w:vMerge/>
            <w:noWrap/>
            <w:vAlign w:val="center"/>
          </w:tcPr>
          <w:p w14:paraId="431DFFF5" w14:textId="77777777" w:rsidR="00D11440" w:rsidRDefault="00D11440" w:rsidP="00C758E5">
            <w:pPr>
              <w:jc w:val="right"/>
              <w:rPr>
                <w:color w:val="000000"/>
                <w:sz w:val="16"/>
                <w:szCs w:val="16"/>
              </w:rPr>
            </w:pPr>
          </w:p>
        </w:tc>
      </w:tr>
      <w:tr w:rsidR="00D11440" w14:paraId="5C4E0E0D" w14:textId="77777777" w:rsidTr="00C758E5">
        <w:trPr>
          <w:trHeight w:val="20"/>
          <w:jc w:val="center"/>
        </w:trPr>
        <w:tc>
          <w:tcPr>
            <w:tcW w:w="708" w:type="dxa"/>
            <w:noWrap/>
            <w:vAlign w:val="center"/>
          </w:tcPr>
          <w:p w14:paraId="6E031DC3" w14:textId="77777777" w:rsidR="00D11440" w:rsidRDefault="00D11440" w:rsidP="00C758E5">
            <w:pPr>
              <w:jc w:val="center"/>
              <w:rPr>
                <w:color w:val="000000"/>
                <w:sz w:val="16"/>
                <w:szCs w:val="16"/>
              </w:rPr>
            </w:pPr>
            <w:r>
              <w:rPr>
                <w:color w:val="000000"/>
                <w:sz w:val="16"/>
                <w:szCs w:val="16"/>
              </w:rPr>
              <w:t>27</w:t>
            </w:r>
          </w:p>
        </w:tc>
        <w:tc>
          <w:tcPr>
            <w:tcW w:w="5794" w:type="dxa"/>
            <w:vAlign w:val="center"/>
          </w:tcPr>
          <w:p w14:paraId="0899A8B8" w14:textId="77777777" w:rsidR="00D11440" w:rsidRDefault="00D11440" w:rsidP="00C758E5">
            <w:pPr>
              <w:rPr>
                <w:color w:val="000000"/>
                <w:sz w:val="16"/>
                <w:szCs w:val="16"/>
              </w:rPr>
            </w:pPr>
            <w:r>
              <w:rPr>
                <w:color w:val="000000"/>
                <w:sz w:val="16"/>
                <w:szCs w:val="16"/>
              </w:rPr>
              <w:t>Guaya de transmisión del operador de puerta automática de cabina</w:t>
            </w:r>
          </w:p>
        </w:tc>
        <w:tc>
          <w:tcPr>
            <w:tcW w:w="707" w:type="dxa"/>
            <w:vAlign w:val="center"/>
          </w:tcPr>
          <w:p w14:paraId="09EA5D7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F101755" w14:textId="77777777" w:rsidR="00D11440" w:rsidRDefault="00D11440" w:rsidP="00C758E5">
            <w:pPr>
              <w:jc w:val="center"/>
              <w:rPr>
                <w:sz w:val="16"/>
                <w:szCs w:val="16"/>
              </w:rPr>
            </w:pPr>
            <w:r>
              <w:rPr>
                <w:sz w:val="16"/>
                <w:szCs w:val="16"/>
              </w:rPr>
              <w:t>1</w:t>
            </w:r>
          </w:p>
        </w:tc>
        <w:tc>
          <w:tcPr>
            <w:tcW w:w="991" w:type="dxa"/>
            <w:vMerge/>
            <w:noWrap/>
            <w:vAlign w:val="center"/>
          </w:tcPr>
          <w:p w14:paraId="275C232C" w14:textId="77777777" w:rsidR="00D11440" w:rsidRDefault="00D11440" w:rsidP="00C758E5">
            <w:pPr>
              <w:jc w:val="right"/>
              <w:rPr>
                <w:color w:val="000000"/>
                <w:sz w:val="16"/>
                <w:szCs w:val="16"/>
              </w:rPr>
            </w:pPr>
          </w:p>
        </w:tc>
        <w:tc>
          <w:tcPr>
            <w:tcW w:w="1131" w:type="dxa"/>
            <w:vMerge/>
            <w:noWrap/>
            <w:vAlign w:val="center"/>
          </w:tcPr>
          <w:p w14:paraId="14BE1C3D" w14:textId="77777777" w:rsidR="00D11440" w:rsidRDefault="00D11440" w:rsidP="00C758E5">
            <w:pPr>
              <w:jc w:val="right"/>
              <w:rPr>
                <w:color w:val="000000"/>
                <w:sz w:val="16"/>
                <w:szCs w:val="16"/>
              </w:rPr>
            </w:pPr>
          </w:p>
        </w:tc>
      </w:tr>
      <w:tr w:rsidR="00D11440" w14:paraId="2D78AB17" w14:textId="77777777" w:rsidTr="00C758E5">
        <w:trPr>
          <w:trHeight w:val="20"/>
          <w:jc w:val="center"/>
        </w:trPr>
        <w:tc>
          <w:tcPr>
            <w:tcW w:w="708" w:type="dxa"/>
            <w:noWrap/>
            <w:vAlign w:val="center"/>
          </w:tcPr>
          <w:p w14:paraId="397DE3E9" w14:textId="77777777" w:rsidR="00D11440" w:rsidRDefault="00D11440" w:rsidP="00C758E5">
            <w:pPr>
              <w:jc w:val="center"/>
              <w:rPr>
                <w:color w:val="000000"/>
                <w:sz w:val="16"/>
                <w:szCs w:val="16"/>
              </w:rPr>
            </w:pPr>
            <w:r>
              <w:rPr>
                <w:color w:val="000000"/>
                <w:sz w:val="16"/>
                <w:szCs w:val="16"/>
              </w:rPr>
              <w:t>28</w:t>
            </w:r>
          </w:p>
        </w:tc>
        <w:tc>
          <w:tcPr>
            <w:tcW w:w="5794" w:type="dxa"/>
            <w:vAlign w:val="center"/>
          </w:tcPr>
          <w:p w14:paraId="2D9D3DA8" w14:textId="77777777" w:rsidR="00D11440" w:rsidRDefault="00D11440" w:rsidP="00C758E5">
            <w:pPr>
              <w:rPr>
                <w:color w:val="000000"/>
                <w:sz w:val="16"/>
                <w:szCs w:val="16"/>
              </w:rPr>
            </w:pPr>
            <w:r>
              <w:rPr>
                <w:color w:val="000000"/>
                <w:sz w:val="16"/>
                <w:szCs w:val="16"/>
              </w:rPr>
              <w:t>Guaya para gobernador de velocidad</w:t>
            </w:r>
          </w:p>
        </w:tc>
        <w:tc>
          <w:tcPr>
            <w:tcW w:w="707" w:type="dxa"/>
            <w:vAlign w:val="center"/>
          </w:tcPr>
          <w:p w14:paraId="045331F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6B0CC11" w14:textId="77777777" w:rsidR="00D11440" w:rsidRDefault="00D11440" w:rsidP="00C758E5">
            <w:pPr>
              <w:jc w:val="center"/>
              <w:rPr>
                <w:sz w:val="16"/>
                <w:szCs w:val="16"/>
              </w:rPr>
            </w:pPr>
            <w:r>
              <w:rPr>
                <w:sz w:val="16"/>
                <w:szCs w:val="16"/>
              </w:rPr>
              <w:t>1</w:t>
            </w:r>
          </w:p>
        </w:tc>
        <w:tc>
          <w:tcPr>
            <w:tcW w:w="991" w:type="dxa"/>
            <w:vMerge/>
            <w:noWrap/>
            <w:vAlign w:val="center"/>
          </w:tcPr>
          <w:p w14:paraId="47915AE7" w14:textId="77777777" w:rsidR="00D11440" w:rsidRDefault="00D11440" w:rsidP="00C758E5">
            <w:pPr>
              <w:jc w:val="right"/>
              <w:rPr>
                <w:color w:val="000000"/>
                <w:sz w:val="16"/>
                <w:szCs w:val="16"/>
              </w:rPr>
            </w:pPr>
          </w:p>
        </w:tc>
        <w:tc>
          <w:tcPr>
            <w:tcW w:w="1131" w:type="dxa"/>
            <w:vMerge/>
            <w:noWrap/>
            <w:vAlign w:val="center"/>
          </w:tcPr>
          <w:p w14:paraId="2E5928A2" w14:textId="77777777" w:rsidR="00D11440" w:rsidRDefault="00D11440" w:rsidP="00C758E5">
            <w:pPr>
              <w:jc w:val="right"/>
              <w:rPr>
                <w:color w:val="000000"/>
                <w:sz w:val="16"/>
                <w:szCs w:val="16"/>
              </w:rPr>
            </w:pPr>
          </w:p>
        </w:tc>
      </w:tr>
      <w:tr w:rsidR="00D11440" w14:paraId="645A4076" w14:textId="77777777" w:rsidTr="00C758E5">
        <w:trPr>
          <w:trHeight w:val="20"/>
          <w:jc w:val="center"/>
        </w:trPr>
        <w:tc>
          <w:tcPr>
            <w:tcW w:w="708" w:type="dxa"/>
            <w:noWrap/>
            <w:vAlign w:val="center"/>
          </w:tcPr>
          <w:p w14:paraId="09485BD6" w14:textId="77777777" w:rsidR="00D11440" w:rsidRDefault="00D11440" w:rsidP="00C758E5">
            <w:pPr>
              <w:jc w:val="center"/>
              <w:rPr>
                <w:color w:val="000000"/>
                <w:sz w:val="16"/>
                <w:szCs w:val="16"/>
              </w:rPr>
            </w:pPr>
            <w:r>
              <w:rPr>
                <w:color w:val="000000"/>
                <w:sz w:val="16"/>
                <w:szCs w:val="16"/>
              </w:rPr>
              <w:t>29</w:t>
            </w:r>
          </w:p>
        </w:tc>
        <w:tc>
          <w:tcPr>
            <w:tcW w:w="5794" w:type="dxa"/>
            <w:vAlign w:val="center"/>
          </w:tcPr>
          <w:p w14:paraId="37F7E959" w14:textId="77777777" w:rsidR="00D11440" w:rsidRDefault="00D11440" w:rsidP="00C758E5">
            <w:pPr>
              <w:rPr>
                <w:color w:val="000000"/>
                <w:sz w:val="16"/>
                <w:szCs w:val="16"/>
              </w:rPr>
            </w:pPr>
            <w:r>
              <w:rPr>
                <w:color w:val="000000"/>
                <w:sz w:val="16"/>
                <w:szCs w:val="16"/>
              </w:rPr>
              <w:t>Guia de contrapeso</w:t>
            </w:r>
          </w:p>
        </w:tc>
        <w:tc>
          <w:tcPr>
            <w:tcW w:w="707" w:type="dxa"/>
            <w:vAlign w:val="center"/>
          </w:tcPr>
          <w:p w14:paraId="3CBFD58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6702A03" w14:textId="77777777" w:rsidR="00D11440" w:rsidRDefault="00D11440" w:rsidP="00C758E5">
            <w:pPr>
              <w:jc w:val="center"/>
              <w:rPr>
                <w:sz w:val="16"/>
                <w:szCs w:val="16"/>
              </w:rPr>
            </w:pPr>
            <w:r>
              <w:rPr>
                <w:sz w:val="16"/>
                <w:szCs w:val="16"/>
              </w:rPr>
              <w:t>1</w:t>
            </w:r>
          </w:p>
        </w:tc>
        <w:tc>
          <w:tcPr>
            <w:tcW w:w="991" w:type="dxa"/>
            <w:vMerge/>
            <w:noWrap/>
            <w:vAlign w:val="center"/>
          </w:tcPr>
          <w:p w14:paraId="380879E0" w14:textId="77777777" w:rsidR="00D11440" w:rsidRDefault="00D11440" w:rsidP="00C758E5">
            <w:pPr>
              <w:jc w:val="right"/>
              <w:rPr>
                <w:color w:val="000000"/>
                <w:sz w:val="16"/>
                <w:szCs w:val="16"/>
              </w:rPr>
            </w:pPr>
          </w:p>
        </w:tc>
        <w:tc>
          <w:tcPr>
            <w:tcW w:w="1131" w:type="dxa"/>
            <w:vMerge/>
            <w:noWrap/>
            <w:vAlign w:val="center"/>
          </w:tcPr>
          <w:p w14:paraId="38385679" w14:textId="77777777" w:rsidR="00D11440" w:rsidRDefault="00D11440" w:rsidP="00C758E5">
            <w:pPr>
              <w:jc w:val="right"/>
              <w:rPr>
                <w:color w:val="000000"/>
                <w:sz w:val="16"/>
                <w:szCs w:val="16"/>
              </w:rPr>
            </w:pPr>
          </w:p>
        </w:tc>
      </w:tr>
      <w:tr w:rsidR="00D11440" w14:paraId="24E1AC09" w14:textId="77777777" w:rsidTr="00C758E5">
        <w:trPr>
          <w:trHeight w:val="20"/>
          <w:jc w:val="center"/>
        </w:trPr>
        <w:tc>
          <w:tcPr>
            <w:tcW w:w="708" w:type="dxa"/>
            <w:noWrap/>
            <w:vAlign w:val="center"/>
          </w:tcPr>
          <w:p w14:paraId="7567ED45" w14:textId="77777777" w:rsidR="00D11440" w:rsidRDefault="00D11440" w:rsidP="00C758E5">
            <w:pPr>
              <w:jc w:val="center"/>
              <w:rPr>
                <w:color w:val="000000"/>
                <w:sz w:val="16"/>
                <w:szCs w:val="16"/>
              </w:rPr>
            </w:pPr>
            <w:r>
              <w:rPr>
                <w:color w:val="000000"/>
                <w:sz w:val="16"/>
                <w:szCs w:val="16"/>
              </w:rPr>
              <w:t>30</w:t>
            </w:r>
          </w:p>
        </w:tc>
        <w:tc>
          <w:tcPr>
            <w:tcW w:w="5794" w:type="dxa"/>
            <w:vAlign w:val="center"/>
          </w:tcPr>
          <w:p w14:paraId="2F065A51" w14:textId="77777777" w:rsidR="00D11440" w:rsidRDefault="00D11440" w:rsidP="00C758E5">
            <w:pPr>
              <w:rPr>
                <w:color w:val="000000"/>
                <w:sz w:val="16"/>
                <w:szCs w:val="16"/>
              </w:rPr>
            </w:pPr>
            <w:r>
              <w:rPr>
                <w:color w:val="000000"/>
                <w:sz w:val="16"/>
                <w:szCs w:val="16"/>
              </w:rPr>
              <w:t>Indicador de posición en hall y cabina</w:t>
            </w:r>
          </w:p>
        </w:tc>
        <w:tc>
          <w:tcPr>
            <w:tcW w:w="707" w:type="dxa"/>
            <w:vAlign w:val="center"/>
          </w:tcPr>
          <w:p w14:paraId="21C39EC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8AF31D3" w14:textId="77777777" w:rsidR="00D11440" w:rsidRDefault="00D11440" w:rsidP="00C758E5">
            <w:pPr>
              <w:jc w:val="center"/>
              <w:rPr>
                <w:sz w:val="16"/>
                <w:szCs w:val="16"/>
              </w:rPr>
            </w:pPr>
            <w:r>
              <w:rPr>
                <w:sz w:val="16"/>
                <w:szCs w:val="16"/>
              </w:rPr>
              <w:t>1</w:t>
            </w:r>
          </w:p>
        </w:tc>
        <w:tc>
          <w:tcPr>
            <w:tcW w:w="991" w:type="dxa"/>
            <w:vMerge/>
            <w:noWrap/>
            <w:vAlign w:val="center"/>
          </w:tcPr>
          <w:p w14:paraId="24175D52" w14:textId="77777777" w:rsidR="00D11440" w:rsidRDefault="00D11440" w:rsidP="00C758E5">
            <w:pPr>
              <w:jc w:val="right"/>
              <w:rPr>
                <w:color w:val="000000"/>
                <w:sz w:val="16"/>
                <w:szCs w:val="16"/>
              </w:rPr>
            </w:pPr>
          </w:p>
        </w:tc>
        <w:tc>
          <w:tcPr>
            <w:tcW w:w="1131" w:type="dxa"/>
            <w:vMerge/>
            <w:noWrap/>
            <w:vAlign w:val="center"/>
          </w:tcPr>
          <w:p w14:paraId="2F63DB52" w14:textId="77777777" w:rsidR="00D11440" w:rsidRDefault="00D11440" w:rsidP="00C758E5">
            <w:pPr>
              <w:jc w:val="right"/>
              <w:rPr>
                <w:color w:val="000000"/>
                <w:sz w:val="16"/>
                <w:szCs w:val="16"/>
              </w:rPr>
            </w:pPr>
          </w:p>
        </w:tc>
      </w:tr>
      <w:tr w:rsidR="00D11440" w14:paraId="4E985D1B" w14:textId="77777777" w:rsidTr="00C758E5">
        <w:trPr>
          <w:trHeight w:val="20"/>
          <w:jc w:val="center"/>
        </w:trPr>
        <w:tc>
          <w:tcPr>
            <w:tcW w:w="708" w:type="dxa"/>
            <w:noWrap/>
            <w:vAlign w:val="center"/>
          </w:tcPr>
          <w:p w14:paraId="0091A78C" w14:textId="77777777" w:rsidR="00D11440" w:rsidRDefault="00D11440" w:rsidP="00C758E5">
            <w:pPr>
              <w:jc w:val="center"/>
              <w:rPr>
                <w:color w:val="000000"/>
                <w:sz w:val="16"/>
                <w:szCs w:val="16"/>
              </w:rPr>
            </w:pPr>
            <w:r>
              <w:rPr>
                <w:color w:val="000000"/>
                <w:sz w:val="16"/>
                <w:szCs w:val="16"/>
              </w:rPr>
              <w:t>31</w:t>
            </w:r>
          </w:p>
        </w:tc>
        <w:tc>
          <w:tcPr>
            <w:tcW w:w="5794" w:type="dxa"/>
            <w:vAlign w:val="center"/>
          </w:tcPr>
          <w:p w14:paraId="6ED543E7" w14:textId="77777777" w:rsidR="00D11440" w:rsidRDefault="00D11440" w:rsidP="00C758E5">
            <w:pPr>
              <w:rPr>
                <w:color w:val="000000"/>
                <w:sz w:val="16"/>
                <w:szCs w:val="16"/>
              </w:rPr>
            </w:pPr>
            <w:r>
              <w:rPr>
                <w:color w:val="000000"/>
                <w:sz w:val="16"/>
                <w:szCs w:val="16"/>
              </w:rPr>
              <w:t>Inductores para reconocimiento de foso</w:t>
            </w:r>
          </w:p>
        </w:tc>
        <w:tc>
          <w:tcPr>
            <w:tcW w:w="707" w:type="dxa"/>
            <w:vAlign w:val="center"/>
          </w:tcPr>
          <w:p w14:paraId="069AEEE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0CBEE36" w14:textId="77777777" w:rsidR="00D11440" w:rsidRDefault="00D11440" w:rsidP="00C758E5">
            <w:pPr>
              <w:jc w:val="center"/>
              <w:rPr>
                <w:sz w:val="16"/>
                <w:szCs w:val="16"/>
              </w:rPr>
            </w:pPr>
            <w:r>
              <w:rPr>
                <w:sz w:val="16"/>
                <w:szCs w:val="16"/>
              </w:rPr>
              <w:t>1</w:t>
            </w:r>
          </w:p>
        </w:tc>
        <w:tc>
          <w:tcPr>
            <w:tcW w:w="991" w:type="dxa"/>
            <w:vMerge/>
            <w:noWrap/>
            <w:vAlign w:val="center"/>
          </w:tcPr>
          <w:p w14:paraId="2A7E3C60" w14:textId="77777777" w:rsidR="00D11440" w:rsidRDefault="00D11440" w:rsidP="00C758E5">
            <w:pPr>
              <w:jc w:val="right"/>
              <w:rPr>
                <w:color w:val="000000"/>
                <w:sz w:val="16"/>
                <w:szCs w:val="16"/>
              </w:rPr>
            </w:pPr>
          </w:p>
        </w:tc>
        <w:tc>
          <w:tcPr>
            <w:tcW w:w="1131" w:type="dxa"/>
            <w:vMerge/>
            <w:noWrap/>
            <w:vAlign w:val="center"/>
          </w:tcPr>
          <w:p w14:paraId="47DEEF8A" w14:textId="77777777" w:rsidR="00D11440" w:rsidRDefault="00D11440" w:rsidP="00C758E5">
            <w:pPr>
              <w:jc w:val="right"/>
              <w:rPr>
                <w:color w:val="000000"/>
                <w:sz w:val="16"/>
                <w:szCs w:val="16"/>
              </w:rPr>
            </w:pPr>
          </w:p>
        </w:tc>
      </w:tr>
      <w:tr w:rsidR="00D11440" w14:paraId="79FD44F3" w14:textId="77777777" w:rsidTr="00C758E5">
        <w:trPr>
          <w:trHeight w:val="20"/>
          <w:jc w:val="center"/>
        </w:trPr>
        <w:tc>
          <w:tcPr>
            <w:tcW w:w="708" w:type="dxa"/>
            <w:noWrap/>
            <w:vAlign w:val="center"/>
          </w:tcPr>
          <w:p w14:paraId="4638C068" w14:textId="77777777" w:rsidR="00D11440" w:rsidRDefault="00D11440" w:rsidP="00C758E5">
            <w:pPr>
              <w:jc w:val="center"/>
              <w:rPr>
                <w:color w:val="000000"/>
                <w:sz w:val="16"/>
                <w:szCs w:val="16"/>
              </w:rPr>
            </w:pPr>
            <w:r>
              <w:rPr>
                <w:color w:val="000000"/>
                <w:sz w:val="16"/>
                <w:szCs w:val="16"/>
              </w:rPr>
              <w:t>32</w:t>
            </w:r>
          </w:p>
        </w:tc>
        <w:tc>
          <w:tcPr>
            <w:tcW w:w="5794" w:type="dxa"/>
            <w:vAlign w:val="center"/>
          </w:tcPr>
          <w:p w14:paraId="0A3A2954" w14:textId="77777777" w:rsidR="00D11440" w:rsidRDefault="00D11440" w:rsidP="00C758E5">
            <w:pPr>
              <w:rPr>
                <w:color w:val="000000"/>
                <w:sz w:val="16"/>
                <w:szCs w:val="16"/>
              </w:rPr>
            </w:pPr>
            <w:r>
              <w:rPr>
                <w:color w:val="000000"/>
                <w:sz w:val="16"/>
                <w:szCs w:val="16"/>
              </w:rPr>
              <w:t>Juego de bujes para acople de motor de la máquina tractora</w:t>
            </w:r>
          </w:p>
        </w:tc>
        <w:tc>
          <w:tcPr>
            <w:tcW w:w="707" w:type="dxa"/>
            <w:vAlign w:val="center"/>
          </w:tcPr>
          <w:p w14:paraId="7450434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63294E6" w14:textId="77777777" w:rsidR="00D11440" w:rsidRDefault="00D11440" w:rsidP="00C758E5">
            <w:pPr>
              <w:jc w:val="center"/>
              <w:rPr>
                <w:sz w:val="16"/>
                <w:szCs w:val="16"/>
              </w:rPr>
            </w:pPr>
            <w:r>
              <w:rPr>
                <w:sz w:val="16"/>
                <w:szCs w:val="16"/>
              </w:rPr>
              <w:t>1</w:t>
            </w:r>
          </w:p>
        </w:tc>
        <w:tc>
          <w:tcPr>
            <w:tcW w:w="991" w:type="dxa"/>
            <w:vMerge/>
            <w:noWrap/>
            <w:vAlign w:val="center"/>
          </w:tcPr>
          <w:p w14:paraId="1D8710C0" w14:textId="77777777" w:rsidR="00D11440" w:rsidRDefault="00D11440" w:rsidP="00C758E5">
            <w:pPr>
              <w:jc w:val="right"/>
              <w:rPr>
                <w:color w:val="000000"/>
                <w:sz w:val="16"/>
                <w:szCs w:val="16"/>
              </w:rPr>
            </w:pPr>
          </w:p>
        </w:tc>
        <w:tc>
          <w:tcPr>
            <w:tcW w:w="1131" w:type="dxa"/>
            <w:vMerge/>
            <w:noWrap/>
            <w:vAlign w:val="center"/>
          </w:tcPr>
          <w:p w14:paraId="619A5D61" w14:textId="77777777" w:rsidR="00D11440" w:rsidRDefault="00D11440" w:rsidP="00C758E5">
            <w:pPr>
              <w:jc w:val="right"/>
              <w:rPr>
                <w:color w:val="000000"/>
                <w:sz w:val="16"/>
                <w:szCs w:val="16"/>
              </w:rPr>
            </w:pPr>
          </w:p>
        </w:tc>
      </w:tr>
      <w:tr w:rsidR="00D11440" w14:paraId="236FBF55" w14:textId="77777777" w:rsidTr="00C758E5">
        <w:trPr>
          <w:trHeight w:val="20"/>
          <w:jc w:val="center"/>
        </w:trPr>
        <w:tc>
          <w:tcPr>
            <w:tcW w:w="708" w:type="dxa"/>
            <w:noWrap/>
            <w:vAlign w:val="center"/>
          </w:tcPr>
          <w:p w14:paraId="044B2201" w14:textId="77777777" w:rsidR="00D11440" w:rsidRDefault="00D11440" w:rsidP="00C758E5">
            <w:pPr>
              <w:jc w:val="center"/>
              <w:rPr>
                <w:color w:val="000000"/>
                <w:sz w:val="16"/>
                <w:szCs w:val="16"/>
              </w:rPr>
            </w:pPr>
            <w:r>
              <w:rPr>
                <w:color w:val="000000"/>
                <w:sz w:val="16"/>
                <w:szCs w:val="16"/>
              </w:rPr>
              <w:t>33</w:t>
            </w:r>
          </w:p>
        </w:tc>
        <w:tc>
          <w:tcPr>
            <w:tcW w:w="5794" w:type="dxa"/>
            <w:vAlign w:val="center"/>
          </w:tcPr>
          <w:p w14:paraId="5164406D" w14:textId="77777777" w:rsidR="00D11440" w:rsidRDefault="00D11440" w:rsidP="00C758E5">
            <w:pPr>
              <w:rPr>
                <w:color w:val="000000"/>
                <w:sz w:val="16"/>
                <w:szCs w:val="16"/>
              </w:rPr>
            </w:pPr>
            <w:r>
              <w:rPr>
                <w:color w:val="000000"/>
                <w:sz w:val="16"/>
                <w:szCs w:val="16"/>
              </w:rPr>
              <w:t>Juegos de soporte metálicos para guías de cabina</w:t>
            </w:r>
          </w:p>
        </w:tc>
        <w:tc>
          <w:tcPr>
            <w:tcW w:w="707" w:type="dxa"/>
            <w:vAlign w:val="center"/>
          </w:tcPr>
          <w:p w14:paraId="0E087B0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6657950" w14:textId="77777777" w:rsidR="00D11440" w:rsidRDefault="00D11440" w:rsidP="00C758E5">
            <w:pPr>
              <w:jc w:val="center"/>
              <w:rPr>
                <w:sz w:val="16"/>
                <w:szCs w:val="16"/>
              </w:rPr>
            </w:pPr>
            <w:r>
              <w:rPr>
                <w:sz w:val="16"/>
                <w:szCs w:val="16"/>
              </w:rPr>
              <w:t>1</w:t>
            </w:r>
          </w:p>
        </w:tc>
        <w:tc>
          <w:tcPr>
            <w:tcW w:w="991" w:type="dxa"/>
            <w:vMerge/>
            <w:noWrap/>
            <w:vAlign w:val="center"/>
          </w:tcPr>
          <w:p w14:paraId="2DEBD8DE" w14:textId="77777777" w:rsidR="00D11440" w:rsidRDefault="00D11440" w:rsidP="00C758E5">
            <w:pPr>
              <w:jc w:val="right"/>
              <w:rPr>
                <w:color w:val="000000"/>
                <w:sz w:val="16"/>
                <w:szCs w:val="16"/>
              </w:rPr>
            </w:pPr>
          </w:p>
        </w:tc>
        <w:tc>
          <w:tcPr>
            <w:tcW w:w="1131" w:type="dxa"/>
            <w:vMerge/>
            <w:noWrap/>
            <w:vAlign w:val="center"/>
          </w:tcPr>
          <w:p w14:paraId="4BEB7837" w14:textId="77777777" w:rsidR="00D11440" w:rsidRDefault="00D11440" w:rsidP="00C758E5">
            <w:pPr>
              <w:jc w:val="right"/>
              <w:rPr>
                <w:color w:val="000000"/>
                <w:sz w:val="16"/>
                <w:szCs w:val="16"/>
              </w:rPr>
            </w:pPr>
          </w:p>
        </w:tc>
      </w:tr>
      <w:tr w:rsidR="00D11440" w14:paraId="760B1A95" w14:textId="77777777" w:rsidTr="00C758E5">
        <w:trPr>
          <w:trHeight w:val="20"/>
          <w:jc w:val="center"/>
        </w:trPr>
        <w:tc>
          <w:tcPr>
            <w:tcW w:w="708" w:type="dxa"/>
            <w:noWrap/>
            <w:vAlign w:val="center"/>
          </w:tcPr>
          <w:p w14:paraId="110BE232" w14:textId="77777777" w:rsidR="00D11440" w:rsidRDefault="00D11440" w:rsidP="00C758E5">
            <w:pPr>
              <w:jc w:val="center"/>
              <w:rPr>
                <w:color w:val="000000"/>
                <w:sz w:val="16"/>
                <w:szCs w:val="16"/>
              </w:rPr>
            </w:pPr>
            <w:r>
              <w:rPr>
                <w:color w:val="000000"/>
                <w:sz w:val="16"/>
                <w:szCs w:val="16"/>
              </w:rPr>
              <w:t>34</w:t>
            </w:r>
          </w:p>
        </w:tc>
        <w:tc>
          <w:tcPr>
            <w:tcW w:w="5794" w:type="dxa"/>
            <w:vAlign w:val="center"/>
          </w:tcPr>
          <w:p w14:paraId="0FF14221" w14:textId="77777777" w:rsidR="00D11440" w:rsidRDefault="00D11440" w:rsidP="00C758E5">
            <w:pPr>
              <w:rPr>
                <w:color w:val="000000"/>
                <w:sz w:val="16"/>
                <w:szCs w:val="16"/>
              </w:rPr>
            </w:pPr>
            <w:r>
              <w:rPr>
                <w:color w:val="000000"/>
                <w:sz w:val="16"/>
                <w:szCs w:val="16"/>
              </w:rPr>
              <w:t>Limitador de Velocidad</w:t>
            </w:r>
          </w:p>
        </w:tc>
        <w:tc>
          <w:tcPr>
            <w:tcW w:w="707" w:type="dxa"/>
            <w:vAlign w:val="center"/>
          </w:tcPr>
          <w:p w14:paraId="358294A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D8E7C86" w14:textId="77777777" w:rsidR="00D11440" w:rsidRDefault="00D11440" w:rsidP="00C758E5">
            <w:pPr>
              <w:jc w:val="center"/>
              <w:rPr>
                <w:sz w:val="16"/>
                <w:szCs w:val="16"/>
              </w:rPr>
            </w:pPr>
            <w:r>
              <w:rPr>
                <w:sz w:val="16"/>
                <w:szCs w:val="16"/>
              </w:rPr>
              <w:t>1</w:t>
            </w:r>
          </w:p>
        </w:tc>
        <w:tc>
          <w:tcPr>
            <w:tcW w:w="991" w:type="dxa"/>
            <w:vMerge/>
            <w:noWrap/>
            <w:vAlign w:val="center"/>
          </w:tcPr>
          <w:p w14:paraId="0E4C0C0E" w14:textId="77777777" w:rsidR="00D11440" w:rsidRDefault="00D11440" w:rsidP="00C758E5">
            <w:pPr>
              <w:jc w:val="right"/>
              <w:rPr>
                <w:color w:val="000000"/>
                <w:sz w:val="16"/>
                <w:szCs w:val="16"/>
              </w:rPr>
            </w:pPr>
          </w:p>
        </w:tc>
        <w:tc>
          <w:tcPr>
            <w:tcW w:w="1131" w:type="dxa"/>
            <w:vMerge/>
            <w:noWrap/>
            <w:vAlign w:val="center"/>
          </w:tcPr>
          <w:p w14:paraId="167733CE" w14:textId="77777777" w:rsidR="00D11440" w:rsidRDefault="00D11440" w:rsidP="00C758E5">
            <w:pPr>
              <w:jc w:val="right"/>
              <w:rPr>
                <w:color w:val="000000"/>
                <w:sz w:val="16"/>
                <w:szCs w:val="16"/>
              </w:rPr>
            </w:pPr>
          </w:p>
        </w:tc>
      </w:tr>
      <w:tr w:rsidR="00D11440" w14:paraId="38B24FF9" w14:textId="77777777" w:rsidTr="00C758E5">
        <w:trPr>
          <w:trHeight w:val="20"/>
          <w:jc w:val="center"/>
        </w:trPr>
        <w:tc>
          <w:tcPr>
            <w:tcW w:w="708" w:type="dxa"/>
            <w:noWrap/>
            <w:vAlign w:val="center"/>
          </w:tcPr>
          <w:p w14:paraId="2307C18A" w14:textId="77777777" w:rsidR="00D11440" w:rsidRDefault="00D11440" w:rsidP="00C758E5">
            <w:pPr>
              <w:jc w:val="center"/>
              <w:rPr>
                <w:color w:val="000000"/>
                <w:sz w:val="16"/>
                <w:szCs w:val="16"/>
              </w:rPr>
            </w:pPr>
            <w:r>
              <w:rPr>
                <w:color w:val="000000"/>
                <w:sz w:val="16"/>
                <w:szCs w:val="16"/>
              </w:rPr>
              <w:t>35</w:t>
            </w:r>
          </w:p>
        </w:tc>
        <w:tc>
          <w:tcPr>
            <w:tcW w:w="5794" w:type="dxa"/>
            <w:vAlign w:val="center"/>
          </w:tcPr>
          <w:p w14:paraId="7B9884E6" w14:textId="77777777" w:rsidR="00D11440" w:rsidRDefault="00D11440" w:rsidP="00C758E5">
            <w:pPr>
              <w:rPr>
                <w:color w:val="000000"/>
                <w:sz w:val="16"/>
                <w:szCs w:val="16"/>
              </w:rPr>
            </w:pPr>
            <w:r>
              <w:rPr>
                <w:color w:val="000000"/>
                <w:sz w:val="16"/>
                <w:szCs w:val="16"/>
              </w:rPr>
              <w:t>Limitador de velocidad con accesorios a 1mt/</w:t>
            </w:r>
            <w:proofErr w:type="spellStart"/>
            <w:r>
              <w:rPr>
                <w:color w:val="000000"/>
                <w:sz w:val="16"/>
                <w:szCs w:val="16"/>
              </w:rPr>
              <w:t>seg</w:t>
            </w:r>
            <w:proofErr w:type="spellEnd"/>
            <w:r>
              <w:rPr>
                <w:color w:val="000000"/>
                <w:sz w:val="16"/>
                <w:szCs w:val="16"/>
              </w:rPr>
              <w:t xml:space="preserve"> </w:t>
            </w:r>
          </w:p>
        </w:tc>
        <w:tc>
          <w:tcPr>
            <w:tcW w:w="707" w:type="dxa"/>
            <w:vAlign w:val="center"/>
          </w:tcPr>
          <w:p w14:paraId="252F6D7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787E053" w14:textId="77777777" w:rsidR="00D11440" w:rsidRDefault="00D11440" w:rsidP="00C758E5">
            <w:pPr>
              <w:jc w:val="center"/>
              <w:rPr>
                <w:sz w:val="16"/>
                <w:szCs w:val="16"/>
              </w:rPr>
            </w:pPr>
            <w:r>
              <w:rPr>
                <w:sz w:val="16"/>
                <w:szCs w:val="16"/>
              </w:rPr>
              <w:t>1</w:t>
            </w:r>
          </w:p>
        </w:tc>
        <w:tc>
          <w:tcPr>
            <w:tcW w:w="991" w:type="dxa"/>
            <w:vMerge/>
            <w:noWrap/>
            <w:vAlign w:val="center"/>
          </w:tcPr>
          <w:p w14:paraId="22B5A56C" w14:textId="77777777" w:rsidR="00D11440" w:rsidRDefault="00D11440" w:rsidP="00C758E5">
            <w:pPr>
              <w:jc w:val="right"/>
              <w:rPr>
                <w:color w:val="000000"/>
                <w:sz w:val="16"/>
                <w:szCs w:val="16"/>
              </w:rPr>
            </w:pPr>
          </w:p>
        </w:tc>
        <w:tc>
          <w:tcPr>
            <w:tcW w:w="1131" w:type="dxa"/>
            <w:vMerge/>
            <w:noWrap/>
            <w:vAlign w:val="center"/>
          </w:tcPr>
          <w:p w14:paraId="2D97EED6" w14:textId="77777777" w:rsidR="00D11440" w:rsidRDefault="00D11440" w:rsidP="00C758E5">
            <w:pPr>
              <w:jc w:val="right"/>
              <w:rPr>
                <w:color w:val="000000"/>
                <w:sz w:val="16"/>
                <w:szCs w:val="16"/>
              </w:rPr>
            </w:pPr>
          </w:p>
        </w:tc>
      </w:tr>
      <w:tr w:rsidR="00D11440" w14:paraId="4CCB6CB3" w14:textId="77777777" w:rsidTr="00C758E5">
        <w:trPr>
          <w:trHeight w:val="20"/>
          <w:jc w:val="center"/>
        </w:trPr>
        <w:tc>
          <w:tcPr>
            <w:tcW w:w="708" w:type="dxa"/>
            <w:noWrap/>
            <w:vAlign w:val="center"/>
          </w:tcPr>
          <w:p w14:paraId="2BB2E132" w14:textId="77777777" w:rsidR="00D11440" w:rsidRDefault="00D11440" w:rsidP="00C758E5">
            <w:pPr>
              <w:jc w:val="center"/>
              <w:rPr>
                <w:color w:val="000000"/>
                <w:sz w:val="16"/>
                <w:szCs w:val="16"/>
              </w:rPr>
            </w:pPr>
            <w:r>
              <w:rPr>
                <w:color w:val="000000"/>
                <w:sz w:val="16"/>
                <w:szCs w:val="16"/>
              </w:rPr>
              <w:t>36</w:t>
            </w:r>
          </w:p>
        </w:tc>
        <w:tc>
          <w:tcPr>
            <w:tcW w:w="5794" w:type="dxa"/>
            <w:vAlign w:val="center"/>
          </w:tcPr>
          <w:p w14:paraId="0875F78F" w14:textId="77777777" w:rsidR="00D11440" w:rsidRDefault="00D11440" w:rsidP="00C758E5">
            <w:pPr>
              <w:rPr>
                <w:color w:val="000000"/>
                <w:sz w:val="16"/>
                <w:szCs w:val="16"/>
              </w:rPr>
            </w:pPr>
            <w:r>
              <w:rPr>
                <w:color w:val="000000"/>
                <w:sz w:val="16"/>
                <w:szCs w:val="16"/>
              </w:rPr>
              <w:t>Limite rotativo Inferior para ubicación de foso</w:t>
            </w:r>
          </w:p>
        </w:tc>
        <w:tc>
          <w:tcPr>
            <w:tcW w:w="707" w:type="dxa"/>
            <w:vAlign w:val="center"/>
          </w:tcPr>
          <w:p w14:paraId="30A6EBD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EB338A2" w14:textId="77777777" w:rsidR="00D11440" w:rsidRDefault="00D11440" w:rsidP="00C758E5">
            <w:pPr>
              <w:jc w:val="center"/>
              <w:rPr>
                <w:sz w:val="16"/>
                <w:szCs w:val="16"/>
              </w:rPr>
            </w:pPr>
            <w:r>
              <w:rPr>
                <w:sz w:val="16"/>
                <w:szCs w:val="16"/>
              </w:rPr>
              <w:t>1</w:t>
            </w:r>
          </w:p>
        </w:tc>
        <w:tc>
          <w:tcPr>
            <w:tcW w:w="991" w:type="dxa"/>
            <w:vMerge/>
            <w:noWrap/>
            <w:vAlign w:val="center"/>
          </w:tcPr>
          <w:p w14:paraId="0C904CF0" w14:textId="77777777" w:rsidR="00D11440" w:rsidRDefault="00D11440" w:rsidP="00C758E5">
            <w:pPr>
              <w:jc w:val="right"/>
              <w:rPr>
                <w:color w:val="000000"/>
                <w:sz w:val="16"/>
                <w:szCs w:val="16"/>
              </w:rPr>
            </w:pPr>
          </w:p>
        </w:tc>
        <w:tc>
          <w:tcPr>
            <w:tcW w:w="1131" w:type="dxa"/>
            <w:vMerge/>
            <w:noWrap/>
            <w:vAlign w:val="center"/>
          </w:tcPr>
          <w:p w14:paraId="16E43B80" w14:textId="77777777" w:rsidR="00D11440" w:rsidRDefault="00D11440" w:rsidP="00C758E5">
            <w:pPr>
              <w:jc w:val="right"/>
              <w:rPr>
                <w:color w:val="000000"/>
                <w:sz w:val="16"/>
                <w:szCs w:val="16"/>
              </w:rPr>
            </w:pPr>
          </w:p>
        </w:tc>
      </w:tr>
      <w:tr w:rsidR="00D11440" w14:paraId="6842E589" w14:textId="77777777" w:rsidTr="00C758E5">
        <w:trPr>
          <w:trHeight w:val="20"/>
          <w:jc w:val="center"/>
        </w:trPr>
        <w:tc>
          <w:tcPr>
            <w:tcW w:w="708" w:type="dxa"/>
            <w:noWrap/>
            <w:vAlign w:val="center"/>
          </w:tcPr>
          <w:p w14:paraId="3315E8A5" w14:textId="77777777" w:rsidR="00D11440" w:rsidRDefault="00D11440" w:rsidP="00C758E5">
            <w:pPr>
              <w:jc w:val="center"/>
              <w:rPr>
                <w:color w:val="000000"/>
                <w:sz w:val="16"/>
                <w:szCs w:val="16"/>
              </w:rPr>
            </w:pPr>
            <w:r>
              <w:rPr>
                <w:color w:val="000000"/>
                <w:sz w:val="16"/>
                <w:szCs w:val="16"/>
              </w:rPr>
              <w:t>37</w:t>
            </w:r>
          </w:p>
        </w:tc>
        <w:tc>
          <w:tcPr>
            <w:tcW w:w="5794" w:type="dxa"/>
            <w:vAlign w:val="center"/>
          </w:tcPr>
          <w:p w14:paraId="6A8ABEB5" w14:textId="77777777" w:rsidR="00D11440" w:rsidRDefault="00D11440" w:rsidP="00C758E5">
            <w:pPr>
              <w:rPr>
                <w:color w:val="000000"/>
                <w:sz w:val="16"/>
                <w:szCs w:val="16"/>
              </w:rPr>
            </w:pPr>
            <w:r>
              <w:rPr>
                <w:color w:val="000000"/>
                <w:sz w:val="16"/>
                <w:szCs w:val="16"/>
              </w:rPr>
              <w:t>Micro conductores integrados</w:t>
            </w:r>
          </w:p>
        </w:tc>
        <w:tc>
          <w:tcPr>
            <w:tcW w:w="707" w:type="dxa"/>
            <w:vAlign w:val="center"/>
          </w:tcPr>
          <w:p w14:paraId="67C30B8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09D4754" w14:textId="77777777" w:rsidR="00D11440" w:rsidRDefault="00D11440" w:rsidP="00C758E5">
            <w:pPr>
              <w:jc w:val="center"/>
              <w:rPr>
                <w:sz w:val="16"/>
                <w:szCs w:val="16"/>
              </w:rPr>
            </w:pPr>
            <w:r>
              <w:rPr>
                <w:sz w:val="16"/>
                <w:szCs w:val="16"/>
              </w:rPr>
              <w:t>1</w:t>
            </w:r>
          </w:p>
        </w:tc>
        <w:tc>
          <w:tcPr>
            <w:tcW w:w="991" w:type="dxa"/>
            <w:vMerge/>
            <w:noWrap/>
            <w:vAlign w:val="center"/>
          </w:tcPr>
          <w:p w14:paraId="6CC637D5" w14:textId="77777777" w:rsidR="00D11440" w:rsidRDefault="00D11440" w:rsidP="00C758E5">
            <w:pPr>
              <w:jc w:val="right"/>
              <w:rPr>
                <w:color w:val="000000"/>
                <w:sz w:val="16"/>
                <w:szCs w:val="16"/>
              </w:rPr>
            </w:pPr>
          </w:p>
        </w:tc>
        <w:tc>
          <w:tcPr>
            <w:tcW w:w="1131" w:type="dxa"/>
            <w:vMerge/>
            <w:noWrap/>
            <w:vAlign w:val="center"/>
          </w:tcPr>
          <w:p w14:paraId="0B58C9D0" w14:textId="77777777" w:rsidR="00D11440" w:rsidRDefault="00D11440" w:rsidP="00C758E5">
            <w:pPr>
              <w:jc w:val="right"/>
              <w:rPr>
                <w:color w:val="000000"/>
                <w:sz w:val="16"/>
                <w:szCs w:val="16"/>
              </w:rPr>
            </w:pPr>
          </w:p>
        </w:tc>
      </w:tr>
      <w:tr w:rsidR="00D11440" w14:paraId="08057AB1" w14:textId="77777777" w:rsidTr="00C758E5">
        <w:trPr>
          <w:trHeight w:val="20"/>
          <w:jc w:val="center"/>
        </w:trPr>
        <w:tc>
          <w:tcPr>
            <w:tcW w:w="708" w:type="dxa"/>
            <w:noWrap/>
            <w:vAlign w:val="center"/>
          </w:tcPr>
          <w:p w14:paraId="696CA2B7" w14:textId="77777777" w:rsidR="00D11440" w:rsidRDefault="00D11440" w:rsidP="00C758E5">
            <w:pPr>
              <w:jc w:val="center"/>
              <w:rPr>
                <w:color w:val="000000"/>
                <w:sz w:val="16"/>
                <w:szCs w:val="16"/>
              </w:rPr>
            </w:pPr>
            <w:r>
              <w:rPr>
                <w:color w:val="000000"/>
                <w:sz w:val="16"/>
                <w:szCs w:val="16"/>
              </w:rPr>
              <w:t>38</w:t>
            </w:r>
          </w:p>
        </w:tc>
        <w:tc>
          <w:tcPr>
            <w:tcW w:w="5794" w:type="dxa"/>
            <w:vAlign w:val="center"/>
          </w:tcPr>
          <w:p w14:paraId="07AB408B" w14:textId="77777777" w:rsidR="00D11440" w:rsidRDefault="00D11440" w:rsidP="00C758E5">
            <w:pPr>
              <w:rPr>
                <w:color w:val="000000"/>
                <w:sz w:val="16"/>
                <w:szCs w:val="16"/>
              </w:rPr>
            </w:pPr>
            <w:r>
              <w:rPr>
                <w:color w:val="000000"/>
                <w:sz w:val="16"/>
                <w:szCs w:val="16"/>
              </w:rPr>
              <w:t xml:space="preserve">Micro relevos de controles </w:t>
            </w:r>
          </w:p>
        </w:tc>
        <w:tc>
          <w:tcPr>
            <w:tcW w:w="707" w:type="dxa"/>
            <w:vAlign w:val="center"/>
          </w:tcPr>
          <w:p w14:paraId="4FD7C3D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381543E" w14:textId="77777777" w:rsidR="00D11440" w:rsidRDefault="00D11440" w:rsidP="00C758E5">
            <w:pPr>
              <w:jc w:val="center"/>
              <w:rPr>
                <w:sz w:val="16"/>
                <w:szCs w:val="16"/>
              </w:rPr>
            </w:pPr>
            <w:r>
              <w:rPr>
                <w:sz w:val="16"/>
                <w:szCs w:val="16"/>
              </w:rPr>
              <w:t>1</w:t>
            </w:r>
          </w:p>
        </w:tc>
        <w:tc>
          <w:tcPr>
            <w:tcW w:w="991" w:type="dxa"/>
            <w:vMerge/>
            <w:noWrap/>
            <w:vAlign w:val="center"/>
          </w:tcPr>
          <w:p w14:paraId="3389A464" w14:textId="77777777" w:rsidR="00D11440" w:rsidRDefault="00D11440" w:rsidP="00C758E5">
            <w:pPr>
              <w:jc w:val="right"/>
              <w:rPr>
                <w:color w:val="000000"/>
                <w:sz w:val="16"/>
                <w:szCs w:val="16"/>
              </w:rPr>
            </w:pPr>
          </w:p>
        </w:tc>
        <w:tc>
          <w:tcPr>
            <w:tcW w:w="1131" w:type="dxa"/>
            <w:vMerge/>
            <w:noWrap/>
            <w:vAlign w:val="center"/>
          </w:tcPr>
          <w:p w14:paraId="42747050" w14:textId="77777777" w:rsidR="00D11440" w:rsidRDefault="00D11440" w:rsidP="00C758E5">
            <w:pPr>
              <w:jc w:val="right"/>
              <w:rPr>
                <w:color w:val="000000"/>
                <w:sz w:val="16"/>
                <w:szCs w:val="16"/>
              </w:rPr>
            </w:pPr>
          </w:p>
        </w:tc>
      </w:tr>
      <w:tr w:rsidR="00D11440" w14:paraId="5E8A6CE3" w14:textId="77777777" w:rsidTr="00C758E5">
        <w:trPr>
          <w:trHeight w:val="20"/>
          <w:jc w:val="center"/>
        </w:trPr>
        <w:tc>
          <w:tcPr>
            <w:tcW w:w="708" w:type="dxa"/>
            <w:noWrap/>
            <w:vAlign w:val="center"/>
          </w:tcPr>
          <w:p w14:paraId="554092AB" w14:textId="77777777" w:rsidR="00D11440" w:rsidRDefault="00D11440" w:rsidP="00C758E5">
            <w:pPr>
              <w:jc w:val="center"/>
              <w:rPr>
                <w:color w:val="000000"/>
                <w:sz w:val="16"/>
                <w:szCs w:val="16"/>
              </w:rPr>
            </w:pPr>
            <w:r>
              <w:rPr>
                <w:color w:val="000000"/>
                <w:sz w:val="16"/>
                <w:szCs w:val="16"/>
              </w:rPr>
              <w:t>39</w:t>
            </w:r>
          </w:p>
        </w:tc>
        <w:tc>
          <w:tcPr>
            <w:tcW w:w="5794" w:type="dxa"/>
            <w:vAlign w:val="center"/>
          </w:tcPr>
          <w:p w14:paraId="29479712" w14:textId="77777777" w:rsidR="00D11440" w:rsidRDefault="00D11440" w:rsidP="00C758E5">
            <w:pPr>
              <w:rPr>
                <w:color w:val="000000"/>
                <w:sz w:val="16"/>
                <w:szCs w:val="16"/>
              </w:rPr>
            </w:pPr>
            <w:r>
              <w:rPr>
                <w:color w:val="000000"/>
                <w:sz w:val="16"/>
                <w:szCs w:val="16"/>
              </w:rPr>
              <w:t xml:space="preserve">Micro </w:t>
            </w:r>
            <w:proofErr w:type="spellStart"/>
            <w:r>
              <w:rPr>
                <w:color w:val="000000"/>
                <w:sz w:val="16"/>
                <w:szCs w:val="16"/>
              </w:rPr>
              <w:t>swicht</w:t>
            </w:r>
            <w:proofErr w:type="spellEnd"/>
            <w:r>
              <w:rPr>
                <w:color w:val="000000"/>
                <w:sz w:val="16"/>
                <w:szCs w:val="16"/>
              </w:rPr>
              <w:t xml:space="preserve"> para operadores de puertas cabina</w:t>
            </w:r>
          </w:p>
        </w:tc>
        <w:tc>
          <w:tcPr>
            <w:tcW w:w="707" w:type="dxa"/>
            <w:vAlign w:val="center"/>
          </w:tcPr>
          <w:p w14:paraId="3A7B451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6154125" w14:textId="77777777" w:rsidR="00D11440" w:rsidRDefault="00D11440" w:rsidP="00C758E5">
            <w:pPr>
              <w:jc w:val="center"/>
              <w:rPr>
                <w:sz w:val="16"/>
                <w:szCs w:val="16"/>
              </w:rPr>
            </w:pPr>
            <w:r>
              <w:rPr>
                <w:sz w:val="16"/>
                <w:szCs w:val="16"/>
              </w:rPr>
              <w:t>1</w:t>
            </w:r>
          </w:p>
        </w:tc>
        <w:tc>
          <w:tcPr>
            <w:tcW w:w="991" w:type="dxa"/>
            <w:vMerge/>
            <w:noWrap/>
            <w:vAlign w:val="center"/>
          </w:tcPr>
          <w:p w14:paraId="1870E31D" w14:textId="77777777" w:rsidR="00D11440" w:rsidRDefault="00D11440" w:rsidP="00C758E5">
            <w:pPr>
              <w:jc w:val="right"/>
              <w:rPr>
                <w:color w:val="000000"/>
                <w:sz w:val="16"/>
                <w:szCs w:val="16"/>
              </w:rPr>
            </w:pPr>
          </w:p>
        </w:tc>
        <w:tc>
          <w:tcPr>
            <w:tcW w:w="1131" w:type="dxa"/>
            <w:vMerge/>
            <w:noWrap/>
            <w:vAlign w:val="center"/>
          </w:tcPr>
          <w:p w14:paraId="3DC58BA1" w14:textId="77777777" w:rsidR="00D11440" w:rsidRDefault="00D11440" w:rsidP="00C758E5">
            <w:pPr>
              <w:jc w:val="right"/>
              <w:rPr>
                <w:color w:val="000000"/>
                <w:sz w:val="16"/>
                <w:szCs w:val="16"/>
              </w:rPr>
            </w:pPr>
          </w:p>
        </w:tc>
      </w:tr>
      <w:tr w:rsidR="00D11440" w14:paraId="5285D360" w14:textId="77777777" w:rsidTr="00C758E5">
        <w:trPr>
          <w:trHeight w:val="20"/>
          <w:jc w:val="center"/>
        </w:trPr>
        <w:tc>
          <w:tcPr>
            <w:tcW w:w="708" w:type="dxa"/>
            <w:noWrap/>
            <w:vAlign w:val="center"/>
          </w:tcPr>
          <w:p w14:paraId="7F8032A7" w14:textId="77777777" w:rsidR="00D11440" w:rsidRDefault="00D11440" w:rsidP="00C758E5">
            <w:pPr>
              <w:jc w:val="center"/>
              <w:rPr>
                <w:color w:val="000000"/>
                <w:sz w:val="16"/>
                <w:szCs w:val="16"/>
              </w:rPr>
            </w:pPr>
            <w:r>
              <w:rPr>
                <w:color w:val="000000"/>
                <w:sz w:val="16"/>
                <w:szCs w:val="16"/>
              </w:rPr>
              <w:t>40</w:t>
            </w:r>
          </w:p>
        </w:tc>
        <w:tc>
          <w:tcPr>
            <w:tcW w:w="5794" w:type="dxa"/>
            <w:vAlign w:val="center"/>
          </w:tcPr>
          <w:p w14:paraId="742429F9" w14:textId="77777777" w:rsidR="00D11440" w:rsidRDefault="00D11440" w:rsidP="00C758E5">
            <w:pPr>
              <w:rPr>
                <w:color w:val="000000"/>
                <w:sz w:val="16"/>
                <w:szCs w:val="16"/>
                <w:lang w:val="pt-PT"/>
              </w:rPr>
            </w:pPr>
            <w:r>
              <w:rPr>
                <w:color w:val="000000"/>
                <w:sz w:val="16"/>
                <w:szCs w:val="16"/>
                <w:lang w:val="pt-PT"/>
              </w:rPr>
              <w:t>Micros para final de recorrido</w:t>
            </w:r>
          </w:p>
        </w:tc>
        <w:tc>
          <w:tcPr>
            <w:tcW w:w="707" w:type="dxa"/>
            <w:vAlign w:val="center"/>
          </w:tcPr>
          <w:p w14:paraId="2A6B38A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E6960F7" w14:textId="77777777" w:rsidR="00D11440" w:rsidRDefault="00D11440" w:rsidP="00C758E5">
            <w:pPr>
              <w:jc w:val="center"/>
              <w:rPr>
                <w:sz w:val="16"/>
                <w:szCs w:val="16"/>
              </w:rPr>
            </w:pPr>
            <w:r>
              <w:rPr>
                <w:sz w:val="16"/>
                <w:szCs w:val="16"/>
              </w:rPr>
              <w:t>1</w:t>
            </w:r>
          </w:p>
        </w:tc>
        <w:tc>
          <w:tcPr>
            <w:tcW w:w="991" w:type="dxa"/>
            <w:vMerge/>
            <w:noWrap/>
            <w:vAlign w:val="center"/>
          </w:tcPr>
          <w:p w14:paraId="5BB9DF10" w14:textId="77777777" w:rsidR="00D11440" w:rsidRDefault="00D11440" w:rsidP="00C758E5">
            <w:pPr>
              <w:jc w:val="right"/>
              <w:rPr>
                <w:color w:val="000000"/>
                <w:sz w:val="16"/>
                <w:szCs w:val="16"/>
              </w:rPr>
            </w:pPr>
          </w:p>
        </w:tc>
        <w:tc>
          <w:tcPr>
            <w:tcW w:w="1131" w:type="dxa"/>
            <w:vMerge/>
            <w:noWrap/>
            <w:vAlign w:val="center"/>
          </w:tcPr>
          <w:p w14:paraId="04AF420E" w14:textId="77777777" w:rsidR="00D11440" w:rsidRDefault="00D11440" w:rsidP="00C758E5">
            <w:pPr>
              <w:jc w:val="right"/>
              <w:rPr>
                <w:color w:val="000000"/>
                <w:sz w:val="16"/>
                <w:szCs w:val="16"/>
              </w:rPr>
            </w:pPr>
          </w:p>
        </w:tc>
      </w:tr>
      <w:tr w:rsidR="00D11440" w14:paraId="21196581" w14:textId="77777777" w:rsidTr="00C758E5">
        <w:trPr>
          <w:trHeight w:val="20"/>
          <w:jc w:val="center"/>
        </w:trPr>
        <w:tc>
          <w:tcPr>
            <w:tcW w:w="708" w:type="dxa"/>
            <w:noWrap/>
            <w:vAlign w:val="center"/>
          </w:tcPr>
          <w:p w14:paraId="730ADDDE" w14:textId="77777777" w:rsidR="00D11440" w:rsidRDefault="00D11440" w:rsidP="00C758E5">
            <w:pPr>
              <w:jc w:val="center"/>
              <w:rPr>
                <w:color w:val="000000"/>
                <w:sz w:val="16"/>
                <w:szCs w:val="16"/>
              </w:rPr>
            </w:pPr>
            <w:r>
              <w:rPr>
                <w:color w:val="000000"/>
                <w:sz w:val="16"/>
                <w:szCs w:val="16"/>
              </w:rPr>
              <w:t>41</w:t>
            </w:r>
          </w:p>
        </w:tc>
        <w:tc>
          <w:tcPr>
            <w:tcW w:w="5794" w:type="dxa"/>
            <w:vAlign w:val="center"/>
          </w:tcPr>
          <w:p w14:paraId="02EE7F3E" w14:textId="77777777" w:rsidR="00D11440" w:rsidRDefault="00D11440" w:rsidP="00C758E5">
            <w:pPr>
              <w:rPr>
                <w:color w:val="000000"/>
                <w:sz w:val="16"/>
                <w:szCs w:val="16"/>
              </w:rPr>
            </w:pPr>
            <w:r>
              <w:rPr>
                <w:color w:val="000000"/>
                <w:sz w:val="16"/>
                <w:szCs w:val="16"/>
              </w:rPr>
              <w:t>Operador de Puerta</w:t>
            </w:r>
          </w:p>
        </w:tc>
        <w:tc>
          <w:tcPr>
            <w:tcW w:w="707" w:type="dxa"/>
            <w:vAlign w:val="center"/>
          </w:tcPr>
          <w:p w14:paraId="12942F1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9DF365C" w14:textId="77777777" w:rsidR="00D11440" w:rsidRDefault="00D11440" w:rsidP="00C758E5">
            <w:pPr>
              <w:jc w:val="center"/>
              <w:rPr>
                <w:sz w:val="16"/>
                <w:szCs w:val="16"/>
              </w:rPr>
            </w:pPr>
            <w:r>
              <w:rPr>
                <w:sz w:val="16"/>
                <w:szCs w:val="16"/>
              </w:rPr>
              <w:t>1</w:t>
            </w:r>
          </w:p>
        </w:tc>
        <w:tc>
          <w:tcPr>
            <w:tcW w:w="991" w:type="dxa"/>
            <w:vMerge/>
            <w:noWrap/>
            <w:vAlign w:val="center"/>
          </w:tcPr>
          <w:p w14:paraId="63355052" w14:textId="77777777" w:rsidR="00D11440" w:rsidRDefault="00D11440" w:rsidP="00C758E5">
            <w:pPr>
              <w:jc w:val="right"/>
              <w:rPr>
                <w:color w:val="000000"/>
                <w:sz w:val="16"/>
                <w:szCs w:val="16"/>
              </w:rPr>
            </w:pPr>
          </w:p>
        </w:tc>
        <w:tc>
          <w:tcPr>
            <w:tcW w:w="1131" w:type="dxa"/>
            <w:vMerge/>
            <w:noWrap/>
            <w:vAlign w:val="center"/>
          </w:tcPr>
          <w:p w14:paraId="0F573F05" w14:textId="77777777" w:rsidR="00D11440" w:rsidRDefault="00D11440" w:rsidP="00C758E5">
            <w:pPr>
              <w:jc w:val="right"/>
              <w:rPr>
                <w:color w:val="000000"/>
                <w:sz w:val="16"/>
                <w:szCs w:val="16"/>
              </w:rPr>
            </w:pPr>
          </w:p>
        </w:tc>
      </w:tr>
      <w:tr w:rsidR="00D11440" w14:paraId="109385F4" w14:textId="77777777" w:rsidTr="00C758E5">
        <w:trPr>
          <w:trHeight w:val="20"/>
          <w:jc w:val="center"/>
        </w:trPr>
        <w:tc>
          <w:tcPr>
            <w:tcW w:w="708" w:type="dxa"/>
            <w:noWrap/>
            <w:vAlign w:val="center"/>
          </w:tcPr>
          <w:p w14:paraId="6657D2AA" w14:textId="77777777" w:rsidR="00D11440" w:rsidRDefault="00D11440" w:rsidP="00C758E5">
            <w:pPr>
              <w:jc w:val="center"/>
              <w:rPr>
                <w:color w:val="000000"/>
                <w:sz w:val="16"/>
                <w:szCs w:val="16"/>
              </w:rPr>
            </w:pPr>
            <w:r>
              <w:rPr>
                <w:color w:val="000000"/>
                <w:sz w:val="16"/>
                <w:szCs w:val="16"/>
              </w:rPr>
              <w:t>42</w:t>
            </w:r>
          </w:p>
        </w:tc>
        <w:tc>
          <w:tcPr>
            <w:tcW w:w="5794" w:type="dxa"/>
            <w:vAlign w:val="center"/>
          </w:tcPr>
          <w:p w14:paraId="5239A490" w14:textId="77777777" w:rsidR="00D11440" w:rsidRDefault="00D11440" w:rsidP="00C758E5">
            <w:pPr>
              <w:rPr>
                <w:color w:val="000000"/>
                <w:sz w:val="16"/>
                <w:szCs w:val="16"/>
              </w:rPr>
            </w:pPr>
            <w:r>
              <w:rPr>
                <w:color w:val="000000"/>
                <w:sz w:val="16"/>
                <w:szCs w:val="16"/>
              </w:rPr>
              <w:t>Patines para retroceso de puerta</w:t>
            </w:r>
          </w:p>
        </w:tc>
        <w:tc>
          <w:tcPr>
            <w:tcW w:w="707" w:type="dxa"/>
            <w:vAlign w:val="center"/>
          </w:tcPr>
          <w:p w14:paraId="086B1C3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026B6D6" w14:textId="77777777" w:rsidR="00D11440" w:rsidRDefault="00D11440" w:rsidP="00C758E5">
            <w:pPr>
              <w:jc w:val="center"/>
              <w:rPr>
                <w:sz w:val="16"/>
                <w:szCs w:val="16"/>
              </w:rPr>
            </w:pPr>
            <w:r>
              <w:rPr>
                <w:sz w:val="16"/>
                <w:szCs w:val="16"/>
              </w:rPr>
              <w:t>1</w:t>
            </w:r>
          </w:p>
        </w:tc>
        <w:tc>
          <w:tcPr>
            <w:tcW w:w="991" w:type="dxa"/>
            <w:vMerge/>
            <w:noWrap/>
            <w:vAlign w:val="center"/>
          </w:tcPr>
          <w:p w14:paraId="3840FA72" w14:textId="77777777" w:rsidR="00D11440" w:rsidRDefault="00D11440" w:rsidP="00C758E5">
            <w:pPr>
              <w:jc w:val="right"/>
              <w:rPr>
                <w:color w:val="000000"/>
                <w:sz w:val="16"/>
                <w:szCs w:val="16"/>
              </w:rPr>
            </w:pPr>
          </w:p>
        </w:tc>
        <w:tc>
          <w:tcPr>
            <w:tcW w:w="1131" w:type="dxa"/>
            <w:vMerge/>
            <w:noWrap/>
            <w:vAlign w:val="center"/>
          </w:tcPr>
          <w:p w14:paraId="2FD4C4ED" w14:textId="77777777" w:rsidR="00D11440" w:rsidRDefault="00D11440" w:rsidP="00C758E5">
            <w:pPr>
              <w:jc w:val="right"/>
              <w:rPr>
                <w:color w:val="000000"/>
                <w:sz w:val="16"/>
                <w:szCs w:val="16"/>
              </w:rPr>
            </w:pPr>
          </w:p>
        </w:tc>
      </w:tr>
      <w:tr w:rsidR="00D11440" w14:paraId="2C8E8C70" w14:textId="77777777" w:rsidTr="00C758E5">
        <w:trPr>
          <w:trHeight w:val="20"/>
          <w:jc w:val="center"/>
        </w:trPr>
        <w:tc>
          <w:tcPr>
            <w:tcW w:w="708" w:type="dxa"/>
            <w:noWrap/>
            <w:vAlign w:val="center"/>
          </w:tcPr>
          <w:p w14:paraId="06868A8E" w14:textId="77777777" w:rsidR="00D11440" w:rsidRDefault="00D11440" w:rsidP="00C758E5">
            <w:pPr>
              <w:jc w:val="center"/>
              <w:rPr>
                <w:color w:val="000000"/>
                <w:sz w:val="16"/>
                <w:szCs w:val="16"/>
              </w:rPr>
            </w:pPr>
            <w:r>
              <w:rPr>
                <w:color w:val="000000"/>
                <w:sz w:val="16"/>
                <w:szCs w:val="16"/>
              </w:rPr>
              <w:lastRenderedPageBreak/>
              <w:t>43</w:t>
            </w:r>
          </w:p>
        </w:tc>
        <w:tc>
          <w:tcPr>
            <w:tcW w:w="5794" w:type="dxa"/>
            <w:vAlign w:val="center"/>
          </w:tcPr>
          <w:p w14:paraId="727E23CD" w14:textId="77777777" w:rsidR="00D11440" w:rsidRDefault="00D11440" w:rsidP="00C758E5">
            <w:pPr>
              <w:rPr>
                <w:color w:val="000000"/>
                <w:sz w:val="16"/>
                <w:szCs w:val="16"/>
              </w:rPr>
            </w:pPr>
            <w:r>
              <w:rPr>
                <w:color w:val="000000"/>
                <w:sz w:val="16"/>
                <w:szCs w:val="16"/>
              </w:rPr>
              <w:t>Poleas deflectoras para pesas impulsoras de puertas</w:t>
            </w:r>
          </w:p>
        </w:tc>
        <w:tc>
          <w:tcPr>
            <w:tcW w:w="707" w:type="dxa"/>
            <w:vAlign w:val="center"/>
          </w:tcPr>
          <w:p w14:paraId="6C3074D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9FF6899" w14:textId="77777777" w:rsidR="00D11440" w:rsidRDefault="00D11440" w:rsidP="00C758E5">
            <w:pPr>
              <w:jc w:val="center"/>
              <w:rPr>
                <w:sz w:val="16"/>
                <w:szCs w:val="16"/>
              </w:rPr>
            </w:pPr>
            <w:r>
              <w:rPr>
                <w:sz w:val="16"/>
                <w:szCs w:val="16"/>
              </w:rPr>
              <w:t>1</w:t>
            </w:r>
          </w:p>
        </w:tc>
        <w:tc>
          <w:tcPr>
            <w:tcW w:w="991" w:type="dxa"/>
            <w:vMerge/>
            <w:noWrap/>
            <w:vAlign w:val="center"/>
          </w:tcPr>
          <w:p w14:paraId="765C7F3C" w14:textId="77777777" w:rsidR="00D11440" w:rsidRDefault="00D11440" w:rsidP="00C758E5">
            <w:pPr>
              <w:jc w:val="right"/>
              <w:rPr>
                <w:color w:val="000000"/>
                <w:sz w:val="16"/>
                <w:szCs w:val="16"/>
              </w:rPr>
            </w:pPr>
          </w:p>
        </w:tc>
        <w:tc>
          <w:tcPr>
            <w:tcW w:w="1131" w:type="dxa"/>
            <w:vMerge/>
            <w:noWrap/>
            <w:vAlign w:val="center"/>
          </w:tcPr>
          <w:p w14:paraId="558A0FD7" w14:textId="77777777" w:rsidR="00D11440" w:rsidRDefault="00D11440" w:rsidP="00C758E5">
            <w:pPr>
              <w:jc w:val="right"/>
              <w:rPr>
                <w:color w:val="000000"/>
                <w:sz w:val="16"/>
                <w:szCs w:val="16"/>
              </w:rPr>
            </w:pPr>
          </w:p>
        </w:tc>
      </w:tr>
      <w:tr w:rsidR="00D11440" w14:paraId="106826F1" w14:textId="77777777" w:rsidTr="00C758E5">
        <w:trPr>
          <w:trHeight w:val="20"/>
          <w:jc w:val="center"/>
        </w:trPr>
        <w:tc>
          <w:tcPr>
            <w:tcW w:w="708" w:type="dxa"/>
            <w:noWrap/>
            <w:vAlign w:val="center"/>
          </w:tcPr>
          <w:p w14:paraId="73AE7CA7" w14:textId="77777777" w:rsidR="00D11440" w:rsidRDefault="00D11440" w:rsidP="00C758E5">
            <w:pPr>
              <w:jc w:val="center"/>
              <w:rPr>
                <w:color w:val="000000"/>
                <w:sz w:val="16"/>
                <w:szCs w:val="16"/>
              </w:rPr>
            </w:pPr>
            <w:r>
              <w:rPr>
                <w:color w:val="000000"/>
                <w:sz w:val="16"/>
                <w:szCs w:val="16"/>
              </w:rPr>
              <w:t>44</w:t>
            </w:r>
          </w:p>
        </w:tc>
        <w:tc>
          <w:tcPr>
            <w:tcW w:w="5794" w:type="dxa"/>
            <w:vAlign w:val="center"/>
          </w:tcPr>
          <w:p w14:paraId="07F0F5F4" w14:textId="77777777" w:rsidR="00D11440" w:rsidRDefault="00D11440" w:rsidP="00C758E5">
            <w:pPr>
              <w:rPr>
                <w:color w:val="000000"/>
                <w:sz w:val="16"/>
                <w:szCs w:val="16"/>
              </w:rPr>
            </w:pPr>
            <w:r>
              <w:rPr>
                <w:color w:val="000000"/>
                <w:sz w:val="16"/>
                <w:szCs w:val="16"/>
              </w:rPr>
              <w:t>Poleas transportadoras de fuerza</w:t>
            </w:r>
          </w:p>
        </w:tc>
        <w:tc>
          <w:tcPr>
            <w:tcW w:w="707" w:type="dxa"/>
            <w:vAlign w:val="center"/>
          </w:tcPr>
          <w:p w14:paraId="421838A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643370A" w14:textId="77777777" w:rsidR="00D11440" w:rsidRDefault="00D11440" w:rsidP="00C758E5">
            <w:pPr>
              <w:jc w:val="center"/>
              <w:rPr>
                <w:sz w:val="16"/>
                <w:szCs w:val="16"/>
              </w:rPr>
            </w:pPr>
            <w:r>
              <w:rPr>
                <w:sz w:val="16"/>
                <w:szCs w:val="16"/>
              </w:rPr>
              <w:t>1</w:t>
            </w:r>
          </w:p>
        </w:tc>
        <w:tc>
          <w:tcPr>
            <w:tcW w:w="991" w:type="dxa"/>
            <w:vMerge/>
            <w:noWrap/>
            <w:vAlign w:val="center"/>
          </w:tcPr>
          <w:p w14:paraId="4BA34D94" w14:textId="77777777" w:rsidR="00D11440" w:rsidRDefault="00D11440" w:rsidP="00C758E5">
            <w:pPr>
              <w:jc w:val="right"/>
              <w:rPr>
                <w:color w:val="000000"/>
                <w:sz w:val="16"/>
                <w:szCs w:val="16"/>
              </w:rPr>
            </w:pPr>
          </w:p>
        </w:tc>
        <w:tc>
          <w:tcPr>
            <w:tcW w:w="1131" w:type="dxa"/>
            <w:vMerge/>
            <w:noWrap/>
            <w:vAlign w:val="center"/>
          </w:tcPr>
          <w:p w14:paraId="52E40387" w14:textId="77777777" w:rsidR="00D11440" w:rsidRDefault="00D11440" w:rsidP="00C758E5">
            <w:pPr>
              <w:jc w:val="right"/>
              <w:rPr>
                <w:color w:val="000000"/>
                <w:sz w:val="16"/>
                <w:szCs w:val="16"/>
              </w:rPr>
            </w:pPr>
          </w:p>
        </w:tc>
      </w:tr>
      <w:tr w:rsidR="00D11440" w14:paraId="0F4259EA" w14:textId="77777777" w:rsidTr="00C758E5">
        <w:trPr>
          <w:trHeight w:val="20"/>
          <w:jc w:val="center"/>
        </w:trPr>
        <w:tc>
          <w:tcPr>
            <w:tcW w:w="708" w:type="dxa"/>
            <w:noWrap/>
            <w:vAlign w:val="center"/>
          </w:tcPr>
          <w:p w14:paraId="06AA9750" w14:textId="77777777" w:rsidR="00D11440" w:rsidRDefault="00D11440" w:rsidP="00C758E5">
            <w:pPr>
              <w:jc w:val="center"/>
              <w:rPr>
                <w:color w:val="000000"/>
                <w:sz w:val="16"/>
                <w:szCs w:val="16"/>
              </w:rPr>
            </w:pPr>
            <w:r>
              <w:rPr>
                <w:color w:val="000000"/>
                <w:sz w:val="16"/>
                <w:szCs w:val="16"/>
              </w:rPr>
              <w:t>45</w:t>
            </w:r>
          </w:p>
        </w:tc>
        <w:tc>
          <w:tcPr>
            <w:tcW w:w="5794" w:type="dxa"/>
            <w:vAlign w:val="center"/>
          </w:tcPr>
          <w:p w14:paraId="597B8E89" w14:textId="77777777" w:rsidR="00D11440" w:rsidRDefault="00D11440" w:rsidP="00C758E5">
            <w:pPr>
              <w:rPr>
                <w:color w:val="000000"/>
                <w:sz w:val="16"/>
                <w:szCs w:val="16"/>
              </w:rPr>
            </w:pPr>
            <w:r>
              <w:rPr>
                <w:color w:val="000000"/>
                <w:sz w:val="16"/>
                <w:szCs w:val="16"/>
              </w:rPr>
              <w:t>Poleas transportadoras de puertas</w:t>
            </w:r>
          </w:p>
        </w:tc>
        <w:tc>
          <w:tcPr>
            <w:tcW w:w="707" w:type="dxa"/>
            <w:vAlign w:val="center"/>
          </w:tcPr>
          <w:p w14:paraId="7417F9A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6D089DA" w14:textId="77777777" w:rsidR="00D11440" w:rsidRDefault="00D11440" w:rsidP="00C758E5">
            <w:pPr>
              <w:jc w:val="center"/>
              <w:rPr>
                <w:sz w:val="16"/>
                <w:szCs w:val="16"/>
              </w:rPr>
            </w:pPr>
            <w:r>
              <w:rPr>
                <w:sz w:val="16"/>
                <w:szCs w:val="16"/>
              </w:rPr>
              <w:t>1</w:t>
            </w:r>
          </w:p>
        </w:tc>
        <w:tc>
          <w:tcPr>
            <w:tcW w:w="991" w:type="dxa"/>
            <w:vMerge/>
            <w:noWrap/>
            <w:vAlign w:val="center"/>
          </w:tcPr>
          <w:p w14:paraId="19454D7C" w14:textId="77777777" w:rsidR="00D11440" w:rsidRDefault="00D11440" w:rsidP="00C758E5">
            <w:pPr>
              <w:jc w:val="right"/>
              <w:rPr>
                <w:color w:val="000000"/>
                <w:sz w:val="16"/>
                <w:szCs w:val="16"/>
              </w:rPr>
            </w:pPr>
          </w:p>
        </w:tc>
        <w:tc>
          <w:tcPr>
            <w:tcW w:w="1131" w:type="dxa"/>
            <w:vMerge/>
            <w:noWrap/>
            <w:vAlign w:val="center"/>
          </w:tcPr>
          <w:p w14:paraId="12BA46FF" w14:textId="77777777" w:rsidR="00D11440" w:rsidRDefault="00D11440" w:rsidP="00C758E5">
            <w:pPr>
              <w:jc w:val="right"/>
              <w:rPr>
                <w:color w:val="000000"/>
                <w:sz w:val="16"/>
                <w:szCs w:val="16"/>
              </w:rPr>
            </w:pPr>
          </w:p>
        </w:tc>
      </w:tr>
      <w:tr w:rsidR="00D11440" w14:paraId="5A77B882" w14:textId="77777777" w:rsidTr="00C758E5">
        <w:trPr>
          <w:trHeight w:val="20"/>
          <w:jc w:val="center"/>
        </w:trPr>
        <w:tc>
          <w:tcPr>
            <w:tcW w:w="708" w:type="dxa"/>
            <w:noWrap/>
            <w:vAlign w:val="center"/>
          </w:tcPr>
          <w:p w14:paraId="7F801F1A" w14:textId="77777777" w:rsidR="00D11440" w:rsidRDefault="00D11440" w:rsidP="00C758E5">
            <w:pPr>
              <w:jc w:val="center"/>
              <w:rPr>
                <w:color w:val="000000"/>
                <w:sz w:val="16"/>
                <w:szCs w:val="16"/>
              </w:rPr>
            </w:pPr>
            <w:r>
              <w:rPr>
                <w:color w:val="000000"/>
                <w:sz w:val="16"/>
                <w:szCs w:val="16"/>
              </w:rPr>
              <w:t>46</w:t>
            </w:r>
          </w:p>
        </w:tc>
        <w:tc>
          <w:tcPr>
            <w:tcW w:w="5794" w:type="dxa"/>
            <w:vAlign w:val="center"/>
          </w:tcPr>
          <w:p w14:paraId="71361204" w14:textId="77777777" w:rsidR="00D11440" w:rsidRDefault="00D11440" w:rsidP="00C758E5">
            <w:pPr>
              <w:rPr>
                <w:color w:val="000000"/>
                <w:sz w:val="16"/>
                <w:szCs w:val="16"/>
              </w:rPr>
            </w:pPr>
            <w:r>
              <w:rPr>
                <w:color w:val="000000"/>
                <w:sz w:val="16"/>
                <w:szCs w:val="16"/>
              </w:rPr>
              <w:t>Rodamiento tipo patín para puertas de cabina y piso</w:t>
            </w:r>
          </w:p>
        </w:tc>
        <w:tc>
          <w:tcPr>
            <w:tcW w:w="707" w:type="dxa"/>
            <w:vAlign w:val="center"/>
          </w:tcPr>
          <w:p w14:paraId="425E211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028FA2D" w14:textId="77777777" w:rsidR="00D11440" w:rsidRDefault="00D11440" w:rsidP="00C758E5">
            <w:pPr>
              <w:jc w:val="center"/>
              <w:rPr>
                <w:sz w:val="16"/>
                <w:szCs w:val="16"/>
              </w:rPr>
            </w:pPr>
            <w:r>
              <w:rPr>
                <w:sz w:val="16"/>
                <w:szCs w:val="16"/>
              </w:rPr>
              <w:t>1</w:t>
            </w:r>
          </w:p>
        </w:tc>
        <w:tc>
          <w:tcPr>
            <w:tcW w:w="991" w:type="dxa"/>
            <w:vMerge/>
            <w:noWrap/>
            <w:vAlign w:val="center"/>
          </w:tcPr>
          <w:p w14:paraId="2F12635F" w14:textId="77777777" w:rsidR="00D11440" w:rsidRDefault="00D11440" w:rsidP="00C758E5">
            <w:pPr>
              <w:jc w:val="right"/>
              <w:rPr>
                <w:color w:val="000000"/>
                <w:sz w:val="16"/>
                <w:szCs w:val="16"/>
              </w:rPr>
            </w:pPr>
          </w:p>
        </w:tc>
        <w:tc>
          <w:tcPr>
            <w:tcW w:w="1131" w:type="dxa"/>
            <w:vMerge/>
            <w:noWrap/>
            <w:vAlign w:val="center"/>
          </w:tcPr>
          <w:p w14:paraId="6F7AF0E0" w14:textId="77777777" w:rsidR="00D11440" w:rsidRDefault="00D11440" w:rsidP="00C758E5">
            <w:pPr>
              <w:jc w:val="right"/>
              <w:rPr>
                <w:color w:val="000000"/>
                <w:sz w:val="16"/>
                <w:szCs w:val="16"/>
              </w:rPr>
            </w:pPr>
          </w:p>
        </w:tc>
      </w:tr>
      <w:tr w:rsidR="00D11440" w14:paraId="25D61920" w14:textId="77777777" w:rsidTr="00C758E5">
        <w:trPr>
          <w:trHeight w:val="20"/>
          <w:jc w:val="center"/>
        </w:trPr>
        <w:tc>
          <w:tcPr>
            <w:tcW w:w="708" w:type="dxa"/>
            <w:noWrap/>
            <w:vAlign w:val="center"/>
          </w:tcPr>
          <w:p w14:paraId="3DEE4C3C" w14:textId="77777777" w:rsidR="00D11440" w:rsidRDefault="00D11440" w:rsidP="00C758E5">
            <w:pPr>
              <w:jc w:val="center"/>
              <w:rPr>
                <w:color w:val="000000"/>
                <w:sz w:val="16"/>
                <w:szCs w:val="16"/>
              </w:rPr>
            </w:pPr>
            <w:r>
              <w:rPr>
                <w:color w:val="000000"/>
                <w:sz w:val="16"/>
                <w:szCs w:val="16"/>
              </w:rPr>
              <w:t>47</w:t>
            </w:r>
          </w:p>
        </w:tc>
        <w:tc>
          <w:tcPr>
            <w:tcW w:w="5794" w:type="dxa"/>
            <w:vAlign w:val="center"/>
          </w:tcPr>
          <w:p w14:paraId="79EF810B" w14:textId="77777777" w:rsidR="00D11440" w:rsidRDefault="00D11440" w:rsidP="00C758E5">
            <w:pPr>
              <w:rPr>
                <w:color w:val="000000"/>
                <w:sz w:val="16"/>
                <w:szCs w:val="16"/>
              </w:rPr>
            </w:pPr>
            <w:r>
              <w:rPr>
                <w:color w:val="000000"/>
                <w:sz w:val="16"/>
                <w:szCs w:val="16"/>
              </w:rPr>
              <w:t>Rodamientos para las máquinas tractoras</w:t>
            </w:r>
          </w:p>
        </w:tc>
        <w:tc>
          <w:tcPr>
            <w:tcW w:w="707" w:type="dxa"/>
            <w:vAlign w:val="center"/>
          </w:tcPr>
          <w:p w14:paraId="74368EB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C0EB95B" w14:textId="77777777" w:rsidR="00D11440" w:rsidRDefault="00D11440" w:rsidP="00C758E5">
            <w:pPr>
              <w:jc w:val="center"/>
              <w:rPr>
                <w:sz w:val="16"/>
                <w:szCs w:val="16"/>
              </w:rPr>
            </w:pPr>
            <w:r>
              <w:rPr>
                <w:sz w:val="16"/>
                <w:szCs w:val="16"/>
              </w:rPr>
              <w:t>1</w:t>
            </w:r>
          </w:p>
        </w:tc>
        <w:tc>
          <w:tcPr>
            <w:tcW w:w="991" w:type="dxa"/>
            <w:vMerge/>
            <w:noWrap/>
            <w:vAlign w:val="center"/>
          </w:tcPr>
          <w:p w14:paraId="0BE9CA07" w14:textId="77777777" w:rsidR="00D11440" w:rsidRDefault="00D11440" w:rsidP="00C758E5">
            <w:pPr>
              <w:jc w:val="right"/>
              <w:rPr>
                <w:color w:val="000000"/>
                <w:sz w:val="16"/>
                <w:szCs w:val="16"/>
              </w:rPr>
            </w:pPr>
          </w:p>
        </w:tc>
        <w:tc>
          <w:tcPr>
            <w:tcW w:w="1131" w:type="dxa"/>
            <w:vMerge/>
            <w:noWrap/>
            <w:vAlign w:val="center"/>
          </w:tcPr>
          <w:p w14:paraId="22F82CA9" w14:textId="77777777" w:rsidR="00D11440" w:rsidRDefault="00D11440" w:rsidP="00C758E5">
            <w:pPr>
              <w:jc w:val="right"/>
              <w:rPr>
                <w:color w:val="000000"/>
                <w:sz w:val="16"/>
                <w:szCs w:val="16"/>
              </w:rPr>
            </w:pPr>
          </w:p>
        </w:tc>
      </w:tr>
      <w:tr w:rsidR="00D11440" w14:paraId="2CA3A9F5" w14:textId="77777777" w:rsidTr="00C758E5">
        <w:trPr>
          <w:trHeight w:val="20"/>
          <w:jc w:val="center"/>
        </w:trPr>
        <w:tc>
          <w:tcPr>
            <w:tcW w:w="708" w:type="dxa"/>
            <w:noWrap/>
            <w:vAlign w:val="center"/>
          </w:tcPr>
          <w:p w14:paraId="218EB047" w14:textId="77777777" w:rsidR="00D11440" w:rsidRDefault="00D11440" w:rsidP="00C758E5">
            <w:pPr>
              <w:jc w:val="center"/>
              <w:rPr>
                <w:color w:val="000000"/>
                <w:sz w:val="16"/>
                <w:szCs w:val="16"/>
              </w:rPr>
            </w:pPr>
            <w:r>
              <w:rPr>
                <w:color w:val="000000"/>
                <w:sz w:val="16"/>
                <w:szCs w:val="16"/>
              </w:rPr>
              <w:t>48</w:t>
            </w:r>
          </w:p>
        </w:tc>
        <w:tc>
          <w:tcPr>
            <w:tcW w:w="5794" w:type="dxa"/>
            <w:vAlign w:val="center"/>
          </w:tcPr>
          <w:p w14:paraId="7A0D4A7D" w14:textId="77777777" w:rsidR="00D11440" w:rsidRDefault="00D11440" w:rsidP="00C758E5">
            <w:pPr>
              <w:rPr>
                <w:color w:val="000000"/>
                <w:sz w:val="16"/>
                <w:szCs w:val="16"/>
              </w:rPr>
            </w:pPr>
            <w:r>
              <w:rPr>
                <w:color w:val="000000"/>
                <w:sz w:val="16"/>
                <w:szCs w:val="16"/>
              </w:rPr>
              <w:t>Rodamientos para polea de desvío</w:t>
            </w:r>
          </w:p>
        </w:tc>
        <w:tc>
          <w:tcPr>
            <w:tcW w:w="707" w:type="dxa"/>
            <w:vAlign w:val="center"/>
          </w:tcPr>
          <w:p w14:paraId="6AEF8E2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32E3C6D" w14:textId="77777777" w:rsidR="00D11440" w:rsidRDefault="00D11440" w:rsidP="00C758E5">
            <w:pPr>
              <w:jc w:val="center"/>
              <w:rPr>
                <w:sz w:val="16"/>
                <w:szCs w:val="16"/>
              </w:rPr>
            </w:pPr>
            <w:r>
              <w:rPr>
                <w:sz w:val="16"/>
                <w:szCs w:val="16"/>
              </w:rPr>
              <w:t>1</w:t>
            </w:r>
          </w:p>
        </w:tc>
        <w:tc>
          <w:tcPr>
            <w:tcW w:w="991" w:type="dxa"/>
            <w:vMerge/>
            <w:noWrap/>
            <w:vAlign w:val="center"/>
          </w:tcPr>
          <w:p w14:paraId="1FD0E09D" w14:textId="77777777" w:rsidR="00D11440" w:rsidRDefault="00D11440" w:rsidP="00C758E5">
            <w:pPr>
              <w:jc w:val="right"/>
              <w:rPr>
                <w:color w:val="000000"/>
                <w:sz w:val="16"/>
                <w:szCs w:val="16"/>
              </w:rPr>
            </w:pPr>
          </w:p>
        </w:tc>
        <w:tc>
          <w:tcPr>
            <w:tcW w:w="1131" w:type="dxa"/>
            <w:vMerge/>
            <w:noWrap/>
            <w:vAlign w:val="center"/>
          </w:tcPr>
          <w:p w14:paraId="2B45B7A9" w14:textId="77777777" w:rsidR="00D11440" w:rsidRDefault="00D11440" w:rsidP="00C758E5">
            <w:pPr>
              <w:jc w:val="right"/>
              <w:rPr>
                <w:color w:val="000000"/>
                <w:sz w:val="16"/>
                <w:szCs w:val="16"/>
              </w:rPr>
            </w:pPr>
          </w:p>
        </w:tc>
      </w:tr>
      <w:tr w:rsidR="00D11440" w14:paraId="7CB0078E" w14:textId="77777777" w:rsidTr="00C758E5">
        <w:trPr>
          <w:trHeight w:val="20"/>
          <w:jc w:val="center"/>
        </w:trPr>
        <w:tc>
          <w:tcPr>
            <w:tcW w:w="708" w:type="dxa"/>
            <w:noWrap/>
            <w:vAlign w:val="center"/>
          </w:tcPr>
          <w:p w14:paraId="1DBBF47F" w14:textId="77777777" w:rsidR="00D11440" w:rsidRDefault="00D11440" w:rsidP="00C758E5">
            <w:pPr>
              <w:jc w:val="center"/>
              <w:rPr>
                <w:color w:val="000000"/>
                <w:sz w:val="16"/>
                <w:szCs w:val="16"/>
              </w:rPr>
            </w:pPr>
            <w:r>
              <w:rPr>
                <w:color w:val="000000"/>
                <w:sz w:val="16"/>
                <w:szCs w:val="16"/>
              </w:rPr>
              <w:t>49</w:t>
            </w:r>
          </w:p>
        </w:tc>
        <w:tc>
          <w:tcPr>
            <w:tcW w:w="5794" w:type="dxa"/>
            <w:vAlign w:val="center"/>
          </w:tcPr>
          <w:p w14:paraId="4E9F7378" w14:textId="77777777" w:rsidR="00D11440" w:rsidRDefault="00D11440" w:rsidP="00C758E5">
            <w:pPr>
              <w:rPr>
                <w:color w:val="000000"/>
                <w:sz w:val="16"/>
                <w:szCs w:val="16"/>
              </w:rPr>
            </w:pPr>
            <w:r>
              <w:rPr>
                <w:color w:val="000000"/>
                <w:sz w:val="16"/>
                <w:szCs w:val="16"/>
              </w:rPr>
              <w:t>Rolletes de operador de puertas</w:t>
            </w:r>
          </w:p>
        </w:tc>
        <w:tc>
          <w:tcPr>
            <w:tcW w:w="707" w:type="dxa"/>
            <w:vAlign w:val="center"/>
          </w:tcPr>
          <w:p w14:paraId="561D996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894252B" w14:textId="77777777" w:rsidR="00D11440" w:rsidRDefault="00D11440" w:rsidP="00C758E5">
            <w:pPr>
              <w:jc w:val="center"/>
              <w:rPr>
                <w:sz w:val="16"/>
                <w:szCs w:val="16"/>
              </w:rPr>
            </w:pPr>
            <w:r>
              <w:rPr>
                <w:sz w:val="16"/>
                <w:szCs w:val="16"/>
              </w:rPr>
              <w:t>1</w:t>
            </w:r>
          </w:p>
        </w:tc>
        <w:tc>
          <w:tcPr>
            <w:tcW w:w="991" w:type="dxa"/>
            <w:vMerge/>
            <w:noWrap/>
            <w:vAlign w:val="center"/>
          </w:tcPr>
          <w:p w14:paraId="7662C766" w14:textId="77777777" w:rsidR="00D11440" w:rsidRDefault="00D11440" w:rsidP="00C758E5">
            <w:pPr>
              <w:jc w:val="right"/>
              <w:rPr>
                <w:color w:val="000000"/>
                <w:sz w:val="16"/>
                <w:szCs w:val="16"/>
              </w:rPr>
            </w:pPr>
          </w:p>
        </w:tc>
        <w:tc>
          <w:tcPr>
            <w:tcW w:w="1131" w:type="dxa"/>
            <w:vMerge/>
            <w:noWrap/>
            <w:vAlign w:val="center"/>
          </w:tcPr>
          <w:p w14:paraId="468879A8" w14:textId="77777777" w:rsidR="00D11440" w:rsidRDefault="00D11440" w:rsidP="00C758E5">
            <w:pPr>
              <w:jc w:val="right"/>
              <w:rPr>
                <w:color w:val="000000"/>
                <w:sz w:val="16"/>
                <w:szCs w:val="16"/>
              </w:rPr>
            </w:pPr>
          </w:p>
        </w:tc>
      </w:tr>
      <w:tr w:rsidR="00D11440" w14:paraId="57F38D97" w14:textId="77777777" w:rsidTr="00C758E5">
        <w:trPr>
          <w:trHeight w:val="20"/>
          <w:jc w:val="center"/>
        </w:trPr>
        <w:tc>
          <w:tcPr>
            <w:tcW w:w="708" w:type="dxa"/>
            <w:noWrap/>
            <w:vAlign w:val="center"/>
          </w:tcPr>
          <w:p w14:paraId="081ED783" w14:textId="77777777" w:rsidR="00D11440" w:rsidRDefault="00D11440" w:rsidP="00C758E5">
            <w:pPr>
              <w:jc w:val="center"/>
              <w:rPr>
                <w:color w:val="000000"/>
                <w:sz w:val="16"/>
                <w:szCs w:val="16"/>
              </w:rPr>
            </w:pPr>
            <w:r>
              <w:rPr>
                <w:color w:val="000000"/>
                <w:sz w:val="16"/>
                <w:szCs w:val="16"/>
              </w:rPr>
              <w:t>50</w:t>
            </w:r>
          </w:p>
        </w:tc>
        <w:tc>
          <w:tcPr>
            <w:tcW w:w="5794" w:type="dxa"/>
            <w:vAlign w:val="center"/>
          </w:tcPr>
          <w:p w14:paraId="223E790F" w14:textId="77777777" w:rsidR="00D11440" w:rsidRDefault="00D11440" w:rsidP="00C758E5">
            <w:pPr>
              <w:rPr>
                <w:color w:val="000000"/>
                <w:sz w:val="16"/>
                <w:szCs w:val="16"/>
              </w:rPr>
            </w:pPr>
            <w:r>
              <w:rPr>
                <w:color w:val="000000"/>
                <w:sz w:val="16"/>
                <w:szCs w:val="16"/>
              </w:rPr>
              <w:t xml:space="preserve">Rozadera para puertas de Hall </w:t>
            </w:r>
          </w:p>
        </w:tc>
        <w:tc>
          <w:tcPr>
            <w:tcW w:w="707" w:type="dxa"/>
            <w:vAlign w:val="center"/>
          </w:tcPr>
          <w:p w14:paraId="51B6FE5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447BA19" w14:textId="77777777" w:rsidR="00D11440" w:rsidRDefault="00D11440" w:rsidP="00C758E5">
            <w:pPr>
              <w:jc w:val="center"/>
              <w:rPr>
                <w:sz w:val="16"/>
                <w:szCs w:val="16"/>
              </w:rPr>
            </w:pPr>
            <w:r>
              <w:rPr>
                <w:sz w:val="16"/>
                <w:szCs w:val="16"/>
              </w:rPr>
              <w:t>1</w:t>
            </w:r>
          </w:p>
        </w:tc>
        <w:tc>
          <w:tcPr>
            <w:tcW w:w="991" w:type="dxa"/>
            <w:vMerge/>
            <w:noWrap/>
            <w:vAlign w:val="center"/>
          </w:tcPr>
          <w:p w14:paraId="7EBB4C43" w14:textId="77777777" w:rsidR="00D11440" w:rsidRDefault="00D11440" w:rsidP="00C758E5">
            <w:pPr>
              <w:jc w:val="right"/>
              <w:rPr>
                <w:color w:val="000000"/>
                <w:sz w:val="16"/>
                <w:szCs w:val="16"/>
              </w:rPr>
            </w:pPr>
          </w:p>
        </w:tc>
        <w:tc>
          <w:tcPr>
            <w:tcW w:w="1131" w:type="dxa"/>
            <w:vMerge/>
            <w:noWrap/>
            <w:vAlign w:val="center"/>
          </w:tcPr>
          <w:p w14:paraId="726997DA" w14:textId="77777777" w:rsidR="00D11440" w:rsidRDefault="00D11440" w:rsidP="00C758E5">
            <w:pPr>
              <w:jc w:val="right"/>
              <w:rPr>
                <w:color w:val="000000"/>
                <w:sz w:val="16"/>
                <w:szCs w:val="16"/>
              </w:rPr>
            </w:pPr>
          </w:p>
        </w:tc>
      </w:tr>
      <w:tr w:rsidR="00D11440" w14:paraId="615C266A" w14:textId="77777777" w:rsidTr="00C758E5">
        <w:trPr>
          <w:trHeight w:val="20"/>
          <w:jc w:val="center"/>
        </w:trPr>
        <w:tc>
          <w:tcPr>
            <w:tcW w:w="708" w:type="dxa"/>
            <w:noWrap/>
            <w:vAlign w:val="center"/>
          </w:tcPr>
          <w:p w14:paraId="358BBC63" w14:textId="77777777" w:rsidR="00D11440" w:rsidRDefault="00D11440" w:rsidP="00C758E5">
            <w:pPr>
              <w:jc w:val="center"/>
              <w:rPr>
                <w:color w:val="000000"/>
                <w:sz w:val="16"/>
                <w:szCs w:val="16"/>
              </w:rPr>
            </w:pPr>
            <w:r>
              <w:rPr>
                <w:color w:val="000000"/>
                <w:sz w:val="16"/>
                <w:szCs w:val="16"/>
              </w:rPr>
              <w:t>51</w:t>
            </w:r>
          </w:p>
        </w:tc>
        <w:tc>
          <w:tcPr>
            <w:tcW w:w="5794" w:type="dxa"/>
            <w:vAlign w:val="center"/>
          </w:tcPr>
          <w:p w14:paraId="4CC6F655" w14:textId="77777777" w:rsidR="00D11440" w:rsidRDefault="00D11440" w:rsidP="00C758E5">
            <w:pPr>
              <w:rPr>
                <w:color w:val="000000"/>
                <w:sz w:val="16"/>
                <w:szCs w:val="16"/>
              </w:rPr>
            </w:pPr>
            <w:r>
              <w:rPr>
                <w:color w:val="000000"/>
                <w:sz w:val="16"/>
                <w:szCs w:val="16"/>
              </w:rPr>
              <w:t xml:space="preserve">Rozaderas para Guías de Cabina </w:t>
            </w:r>
          </w:p>
        </w:tc>
        <w:tc>
          <w:tcPr>
            <w:tcW w:w="707" w:type="dxa"/>
            <w:vAlign w:val="center"/>
          </w:tcPr>
          <w:p w14:paraId="07E508F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8952598" w14:textId="77777777" w:rsidR="00D11440" w:rsidRDefault="00D11440" w:rsidP="00C758E5">
            <w:pPr>
              <w:jc w:val="center"/>
              <w:rPr>
                <w:sz w:val="16"/>
                <w:szCs w:val="16"/>
              </w:rPr>
            </w:pPr>
            <w:r>
              <w:rPr>
                <w:sz w:val="16"/>
                <w:szCs w:val="16"/>
              </w:rPr>
              <w:t>1</w:t>
            </w:r>
          </w:p>
        </w:tc>
        <w:tc>
          <w:tcPr>
            <w:tcW w:w="991" w:type="dxa"/>
            <w:vMerge/>
            <w:noWrap/>
            <w:vAlign w:val="center"/>
          </w:tcPr>
          <w:p w14:paraId="0CD037D3" w14:textId="77777777" w:rsidR="00D11440" w:rsidRDefault="00D11440" w:rsidP="00C758E5">
            <w:pPr>
              <w:jc w:val="right"/>
              <w:rPr>
                <w:color w:val="000000"/>
                <w:sz w:val="16"/>
                <w:szCs w:val="16"/>
              </w:rPr>
            </w:pPr>
          </w:p>
        </w:tc>
        <w:tc>
          <w:tcPr>
            <w:tcW w:w="1131" w:type="dxa"/>
            <w:vMerge/>
            <w:noWrap/>
            <w:vAlign w:val="center"/>
          </w:tcPr>
          <w:p w14:paraId="2AFA5A04" w14:textId="77777777" w:rsidR="00D11440" w:rsidRDefault="00D11440" w:rsidP="00C758E5">
            <w:pPr>
              <w:jc w:val="right"/>
              <w:rPr>
                <w:color w:val="000000"/>
                <w:sz w:val="16"/>
                <w:szCs w:val="16"/>
              </w:rPr>
            </w:pPr>
          </w:p>
        </w:tc>
      </w:tr>
      <w:tr w:rsidR="00D11440" w14:paraId="546C8367" w14:textId="77777777" w:rsidTr="00C758E5">
        <w:trPr>
          <w:trHeight w:val="20"/>
          <w:jc w:val="center"/>
        </w:trPr>
        <w:tc>
          <w:tcPr>
            <w:tcW w:w="708" w:type="dxa"/>
            <w:noWrap/>
            <w:vAlign w:val="center"/>
          </w:tcPr>
          <w:p w14:paraId="273A9DFB" w14:textId="77777777" w:rsidR="00D11440" w:rsidRDefault="00D11440" w:rsidP="00C758E5">
            <w:pPr>
              <w:jc w:val="center"/>
              <w:rPr>
                <w:color w:val="000000"/>
                <w:sz w:val="16"/>
                <w:szCs w:val="16"/>
              </w:rPr>
            </w:pPr>
            <w:r>
              <w:rPr>
                <w:color w:val="000000"/>
                <w:sz w:val="16"/>
                <w:szCs w:val="16"/>
              </w:rPr>
              <w:t>52</w:t>
            </w:r>
          </w:p>
        </w:tc>
        <w:tc>
          <w:tcPr>
            <w:tcW w:w="5794" w:type="dxa"/>
            <w:vAlign w:val="center"/>
          </w:tcPr>
          <w:p w14:paraId="0ECB6820" w14:textId="77777777" w:rsidR="00D11440" w:rsidRDefault="00D11440" w:rsidP="00C758E5">
            <w:pPr>
              <w:rPr>
                <w:color w:val="000000"/>
                <w:sz w:val="16"/>
                <w:szCs w:val="16"/>
              </w:rPr>
            </w:pPr>
            <w:r>
              <w:rPr>
                <w:color w:val="000000"/>
                <w:sz w:val="16"/>
                <w:szCs w:val="16"/>
              </w:rPr>
              <w:t xml:space="preserve">Rozaderas para Guías de contrapeso </w:t>
            </w:r>
          </w:p>
        </w:tc>
        <w:tc>
          <w:tcPr>
            <w:tcW w:w="707" w:type="dxa"/>
            <w:vAlign w:val="center"/>
          </w:tcPr>
          <w:p w14:paraId="2C66411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9DC8C76" w14:textId="77777777" w:rsidR="00D11440" w:rsidRDefault="00D11440" w:rsidP="00C758E5">
            <w:pPr>
              <w:jc w:val="center"/>
              <w:rPr>
                <w:sz w:val="16"/>
                <w:szCs w:val="16"/>
              </w:rPr>
            </w:pPr>
            <w:r>
              <w:rPr>
                <w:sz w:val="16"/>
                <w:szCs w:val="16"/>
              </w:rPr>
              <w:t>1</w:t>
            </w:r>
          </w:p>
        </w:tc>
        <w:tc>
          <w:tcPr>
            <w:tcW w:w="991" w:type="dxa"/>
            <w:vMerge/>
            <w:noWrap/>
            <w:vAlign w:val="center"/>
          </w:tcPr>
          <w:p w14:paraId="4D057B09" w14:textId="77777777" w:rsidR="00D11440" w:rsidRDefault="00D11440" w:rsidP="00C758E5">
            <w:pPr>
              <w:jc w:val="right"/>
              <w:rPr>
                <w:color w:val="000000"/>
                <w:sz w:val="16"/>
                <w:szCs w:val="16"/>
              </w:rPr>
            </w:pPr>
          </w:p>
        </w:tc>
        <w:tc>
          <w:tcPr>
            <w:tcW w:w="1131" w:type="dxa"/>
            <w:vMerge/>
            <w:noWrap/>
            <w:vAlign w:val="center"/>
          </w:tcPr>
          <w:p w14:paraId="664DDEE2" w14:textId="77777777" w:rsidR="00D11440" w:rsidRDefault="00D11440" w:rsidP="00C758E5">
            <w:pPr>
              <w:jc w:val="right"/>
              <w:rPr>
                <w:color w:val="000000"/>
                <w:sz w:val="16"/>
                <w:szCs w:val="16"/>
              </w:rPr>
            </w:pPr>
          </w:p>
        </w:tc>
      </w:tr>
      <w:tr w:rsidR="00D11440" w14:paraId="63EEFEBA" w14:textId="77777777" w:rsidTr="00C758E5">
        <w:trPr>
          <w:trHeight w:val="20"/>
          <w:jc w:val="center"/>
        </w:trPr>
        <w:tc>
          <w:tcPr>
            <w:tcW w:w="708" w:type="dxa"/>
            <w:noWrap/>
            <w:vAlign w:val="center"/>
          </w:tcPr>
          <w:p w14:paraId="61F9F78F" w14:textId="77777777" w:rsidR="00D11440" w:rsidRDefault="00D11440" w:rsidP="00C758E5">
            <w:pPr>
              <w:jc w:val="center"/>
              <w:rPr>
                <w:color w:val="000000"/>
                <w:sz w:val="16"/>
                <w:szCs w:val="16"/>
              </w:rPr>
            </w:pPr>
            <w:r>
              <w:rPr>
                <w:color w:val="000000"/>
                <w:sz w:val="16"/>
                <w:szCs w:val="16"/>
              </w:rPr>
              <w:t>53</w:t>
            </w:r>
          </w:p>
        </w:tc>
        <w:tc>
          <w:tcPr>
            <w:tcW w:w="5794" w:type="dxa"/>
            <w:vAlign w:val="center"/>
          </w:tcPr>
          <w:p w14:paraId="4D9B0D6D" w14:textId="77777777" w:rsidR="00D11440" w:rsidRDefault="00D11440" w:rsidP="00C758E5">
            <w:pPr>
              <w:rPr>
                <w:color w:val="000000"/>
                <w:sz w:val="16"/>
                <w:szCs w:val="16"/>
              </w:rPr>
            </w:pPr>
            <w:r>
              <w:rPr>
                <w:color w:val="000000"/>
                <w:sz w:val="16"/>
                <w:szCs w:val="16"/>
              </w:rPr>
              <w:t>Sensor de Pesa carga Eléctrico</w:t>
            </w:r>
          </w:p>
        </w:tc>
        <w:tc>
          <w:tcPr>
            <w:tcW w:w="707" w:type="dxa"/>
            <w:vAlign w:val="center"/>
          </w:tcPr>
          <w:p w14:paraId="505EFEB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75D9BF3" w14:textId="77777777" w:rsidR="00D11440" w:rsidRDefault="00D11440" w:rsidP="00C758E5">
            <w:pPr>
              <w:jc w:val="center"/>
              <w:rPr>
                <w:sz w:val="16"/>
                <w:szCs w:val="16"/>
              </w:rPr>
            </w:pPr>
            <w:r>
              <w:rPr>
                <w:sz w:val="16"/>
                <w:szCs w:val="16"/>
              </w:rPr>
              <w:t>1</w:t>
            </w:r>
          </w:p>
        </w:tc>
        <w:tc>
          <w:tcPr>
            <w:tcW w:w="991" w:type="dxa"/>
            <w:vMerge/>
            <w:noWrap/>
            <w:vAlign w:val="center"/>
          </w:tcPr>
          <w:p w14:paraId="0D349657" w14:textId="77777777" w:rsidR="00D11440" w:rsidRDefault="00D11440" w:rsidP="00C758E5">
            <w:pPr>
              <w:jc w:val="right"/>
              <w:rPr>
                <w:color w:val="000000"/>
                <w:sz w:val="16"/>
                <w:szCs w:val="16"/>
              </w:rPr>
            </w:pPr>
          </w:p>
        </w:tc>
        <w:tc>
          <w:tcPr>
            <w:tcW w:w="1131" w:type="dxa"/>
            <w:vMerge/>
            <w:noWrap/>
            <w:vAlign w:val="center"/>
          </w:tcPr>
          <w:p w14:paraId="35785203" w14:textId="77777777" w:rsidR="00D11440" w:rsidRDefault="00D11440" w:rsidP="00C758E5">
            <w:pPr>
              <w:jc w:val="right"/>
              <w:rPr>
                <w:color w:val="000000"/>
                <w:sz w:val="16"/>
                <w:szCs w:val="16"/>
              </w:rPr>
            </w:pPr>
          </w:p>
        </w:tc>
      </w:tr>
      <w:tr w:rsidR="00D11440" w14:paraId="266C0CDD" w14:textId="77777777" w:rsidTr="00C758E5">
        <w:trPr>
          <w:trHeight w:val="20"/>
          <w:jc w:val="center"/>
        </w:trPr>
        <w:tc>
          <w:tcPr>
            <w:tcW w:w="708" w:type="dxa"/>
            <w:noWrap/>
            <w:vAlign w:val="center"/>
          </w:tcPr>
          <w:p w14:paraId="62AF03E7" w14:textId="77777777" w:rsidR="00D11440" w:rsidRDefault="00D11440" w:rsidP="00C758E5">
            <w:pPr>
              <w:jc w:val="center"/>
              <w:rPr>
                <w:color w:val="000000"/>
                <w:sz w:val="16"/>
                <w:szCs w:val="16"/>
              </w:rPr>
            </w:pPr>
            <w:r>
              <w:rPr>
                <w:color w:val="000000"/>
                <w:sz w:val="16"/>
                <w:szCs w:val="16"/>
              </w:rPr>
              <w:t>54</w:t>
            </w:r>
          </w:p>
        </w:tc>
        <w:tc>
          <w:tcPr>
            <w:tcW w:w="5794" w:type="dxa"/>
            <w:vAlign w:val="center"/>
          </w:tcPr>
          <w:p w14:paraId="6F35A90E" w14:textId="77777777" w:rsidR="00D11440" w:rsidRDefault="00D11440" w:rsidP="00C758E5">
            <w:pPr>
              <w:rPr>
                <w:color w:val="000000"/>
                <w:sz w:val="16"/>
                <w:szCs w:val="16"/>
              </w:rPr>
            </w:pPr>
            <w:r>
              <w:rPr>
                <w:color w:val="000000"/>
                <w:sz w:val="16"/>
                <w:szCs w:val="16"/>
              </w:rPr>
              <w:t>Sensor fotoeléctrico barrera de piso a techo</w:t>
            </w:r>
          </w:p>
        </w:tc>
        <w:tc>
          <w:tcPr>
            <w:tcW w:w="707" w:type="dxa"/>
            <w:vAlign w:val="center"/>
          </w:tcPr>
          <w:p w14:paraId="78A36CC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0900CE5" w14:textId="77777777" w:rsidR="00D11440" w:rsidRDefault="00D11440" w:rsidP="00C758E5">
            <w:pPr>
              <w:jc w:val="center"/>
              <w:rPr>
                <w:sz w:val="16"/>
                <w:szCs w:val="16"/>
              </w:rPr>
            </w:pPr>
            <w:r>
              <w:rPr>
                <w:sz w:val="16"/>
                <w:szCs w:val="16"/>
              </w:rPr>
              <w:t>1</w:t>
            </w:r>
          </w:p>
        </w:tc>
        <w:tc>
          <w:tcPr>
            <w:tcW w:w="991" w:type="dxa"/>
            <w:vMerge/>
            <w:noWrap/>
            <w:vAlign w:val="center"/>
          </w:tcPr>
          <w:p w14:paraId="214B6C82" w14:textId="77777777" w:rsidR="00D11440" w:rsidRDefault="00D11440" w:rsidP="00C758E5">
            <w:pPr>
              <w:jc w:val="right"/>
              <w:rPr>
                <w:color w:val="000000"/>
                <w:sz w:val="16"/>
                <w:szCs w:val="16"/>
              </w:rPr>
            </w:pPr>
          </w:p>
        </w:tc>
        <w:tc>
          <w:tcPr>
            <w:tcW w:w="1131" w:type="dxa"/>
            <w:vMerge/>
            <w:noWrap/>
            <w:vAlign w:val="center"/>
          </w:tcPr>
          <w:p w14:paraId="658E7D5C" w14:textId="77777777" w:rsidR="00D11440" w:rsidRDefault="00D11440" w:rsidP="00C758E5">
            <w:pPr>
              <w:jc w:val="right"/>
              <w:rPr>
                <w:color w:val="000000"/>
                <w:sz w:val="16"/>
                <w:szCs w:val="16"/>
              </w:rPr>
            </w:pPr>
          </w:p>
        </w:tc>
      </w:tr>
      <w:tr w:rsidR="00D11440" w14:paraId="0D93434A" w14:textId="77777777" w:rsidTr="00C758E5">
        <w:trPr>
          <w:trHeight w:val="20"/>
          <w:jc w:val="center"/>
        </w:trPr>
        <w:tc>
          <w:tcPr>
            <w:tcW w:w="708" w:type="dxa"/>
            <w:noWrap/>
            <w:vAlign w:val="center"/>
          </w:tcPr>
          <w:p w14:paraId="1A3636FB" w14:textId="77777777" w:rsidR="00D11440" w:rsidRDefault="00D11440" w:rsidP="00C758E5">
            <w:pPr>
              <w:jc w:val="center"/>
              <w:rPr>
                <w:color w:val="000000"/>
                <w:sz w:val="16"/>
                <w:szCs w:val="16"/>
              </w:rPr>
            </w:pPr>
            <w:r>
              <w:rPr>
                <w:color w:val="000000"/>
                <w:sz w:val="16"/>
                <w:szCs w:val="16"/>
              </w:rPr>
              <w:t>55</w:t>
            </w:r>
          </w:p>
        </w:tc>
        <w:tc>
          <w:tcPr>
            <w:tcW w:w="5794" w:type="dxa"/>
            <w:vAlign w:val="center"/>
          </w:tcPr>
          <w:p w14:paraId="2CE7F39B" w14:textId="77777777" w:rsidR="00D11440" w:rsidRDefault="00D11440" w:rsidP="00C758E5">
            <w:pPr>
              <w:rPr>
                <w:color w:val="000000"/>
                <w:sz w:val="16"/>
                <w:szCs w:val="16"/>
              </w:rPr>
            </w:pPr>
            <w:r>
              <w:rPr>
                <w:color w:val="000000"/>
                <w:sz w:val="16"/>
                <w:szCs w:val="16"/>
              </w:rPr>
              <w:t xml:space="preserve">Sistema búfer en foso del ascensor </w:t>
            </w:r>
          </w:p>
        </w:tc>
        <w:tc>
          <w:tcPr>
            <w:tcW w:w="707" w:type="dxa"/>
            <w:vAlign w:val="center"/>
          </w:tcPr>
          <w:p w14:paraId="5979528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E60015A" w14:textId="77777777" w:rsidR="00D11440" w:rsidRDefault="00D11440" w:rsidP="00C758E5">
            <w:pPr>
              <w:jc w:val="center"/>
              <w:rPr>
                <w:sz w:val="16"/>
                <w:szCs w:val="16"/>
              </w:rPr>
            </w:pPr>
            <w:r>
              <w:rPr>
                <w:sz w:val="16"/>
                <w:szCs w:val="16"/>
              </w:rPr>
              <w:t>1</w:t>
            </w:r>
          </w:p>
        </w:tc>
        <w:tc>
          <w:tcPr>
            <w:tcW w:w="991" w:type="dxa"/>
            <w:vMerge/>
            <w:noWrap/>
            <w:vAlign w:val="center"/>
          </w:tcPr>
          <w:p w14:paraId="64209A48" w14:textId="77777777" w:rsidR="00D11440" w:rsidRDefault="00D11440" w:rsidP="00C758E5">
            <w:pPr>
              <w:jc w:val="right"/>
              <w:rPr>
                <w:color w:val="000000"/>
                <w:sz w:val="16"/>
                <w:szCs w:val="16"/>
              </w:rPr>
            </w:pPr>
          </w:p>
        </w:tc>
        <w:tc>
          <w:tcPr>
            <w:tcW w:w="1131" w:type="dxa"/>
            <w:vMerge/>
            <w:noWrap/>
            <w:vAlign w:val="center"/>
          </w:tcPr>
          <w:p w14:paraId="51CBAC06" w14:textId="77777777" w:rsidR="00D11440" w:rsidRDefault="00D11440" w:rsidP="00C758E5">
            <w:pPr>
              <w:jc w:val="right"/>
              <w:rPr>
                <w:color w:val="000000"/>
                <w:sz w:val="16"/>
                <w:szCs w:val="16"/>
              </w:rPr>
            </w:pPr>
          </w:p>
        </w:tc>
      </w:tr>
      <w:tr w:rsidR="00D11440" w14:paraId="26FD0A3B" w14:textId="77777777" w:rsidTr="00C758E5">
        <w:trPr>
          <w:trHeight w:val="20"/>
          <w:jc w:val="center"/>
        </w:trPr>
        <w:tc>
          <w:tcPr>
            <w:tcW w:w="708" w:type="dxa"/>
            <w:noWrap/>
            <w:vAlign w:val="center"/>
          </w:tcPr>
          <w:p w14:paraId="658930F1" w14:textId="77777777" w:rsidR="00D11440" w:rsidRDefault="00D11440" w:rsidP="00C758E5">
            <w:pPr>
              <w:jc w:val="center"/>
              <w:rPr>
                <w:color w:val="000000"/>
                <w:sz w:val="16"/>
                <w:szCs w:val="16"/>
              </w:rPr>
            </w:pPr>
            <w:r>
              <w:rPr>
                <w:color w:val="000000"/>
                <w:sz w:val="16"/>
                <w:szCs w:val="16"/>
              </w:rPr>
              <w:t>56</w:t>
            </w:r>
          </w:p>
        </w:tc>
        <w:tc>
          <w:tcPr>
            <w:tcW w:w="5794" w:type="dxa"/>
            <w:vAlign w:val="center"/>
          </w:tcPr>
          <w:p w14:paraId="5B277D31" w14:textId="77777777" w:rsidR="00D11440" w:rsidRDefault="00D11440" w:rsidP="00C758E5">
            <w:pPr>
              <w:rPr>
                <w:color w:val="000000"/>
                <w:sz w:val="16"/>
                <w:szCs w:val="16"/>
              </w:rPr>
            </w:pPr>
            <w:r>
              <w:rPr>
                <w:color w:val="000000"/>
                <w:sz w:val="16"/>
                <w:szCs w:val="16"/>
              </w:rPr>
              <w:t xml:space="preserve">Soportes actualizables para el brazo del operador de puerta de cabina </w:t>
            </w:r>
          </w:p>
        </w:tc>
        <w:tc>
          <w:tcPr>
            <w:tcW w:w="707" w:type="dxa"/>
            <w:vAlign w:val="center"/>
          </w:tcPr>
          <w:p w14:paraId="14FAB35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0BFEC92" w14:textId="77777777" w:rsidR="00D11440" w:rsidRDefault="00D11440" w:rsidP="00C758E5">
            <w:pPr>
              <w:jc w:val="center"/>
              <w:rPr>
                <w:sz w:val="16"/>
                <w:szCs w:val="16"/>
              </w:rPr>
            </w:pPr>
            <w:r>
              <w:rPr>
                <w:sz w:val="16"/>
                <w:szCs w:val="16"/>
              </w:rPr>
              <w:t>1</w:t>
            </w:r>
          </w:p>
        </w:tc>
        <w:tc>
          <w:tcPr>
            <w:tcW w:w="991" w:type="dxa"/>
            <w:vMerge/>
            <w:noWrap/>
            <w:vAlign w:val="center"/>
          </w:tcPr>
          <w:p w14:paraId="0DE38B90" w14:textId="77777777" w:rsidR="00D11440" w:rsidRDefault="00D11440" w:rsidP="00C758E5">
            <w:pPr>
              <w:jc w:val="right"/>
              <w:rPr>
                <w:color w:val="000000"/>
                <w:sz w:val="16"/>
                <w:szCs w:val="16"/>
              </w:rPr>
            </w:pPr>
          </w:p>
        </w:tc>
        <w:tc>
          <w:tcPr>
            <w:tcW w:w="1131" w:type="dxa"/>
            <w:vMerge/>
            <w:noWrap/>
            <w:vAlign w:val="center"/>
          </w:tcPr>
          <w:p w14:paraId="6D6DC3CA" w14:textId="77777777" w:rsidR="00D11440" w:rsidRDefault="00D11440" w:rsidP="00C758E5">
            <w:pPr>
              <w:jc w:val="right"/>
              <w:rPr>
                <w:color w:val="000000"/>
                <w:sz w:val="16"/>
                <w:szCs w:val="16"/>
              </w:rPr>
            </w:pPr>
          </w:p>
        </w:tc>
      </w:tr>
      <w:tr w:rsidR="00D11440" w14:paraId="19AED1DD" w14:textId="77777777" w:rsidTr="00C758E5">
        <w:trPr>
          <w:trHeight w:val="20"/>
          <w:jc w:val="center"/>
        </w:trPr>
        <w:tc>
          <w:tcPr>
            <w:tcW w:w="708" w:type="dxa"/>
            <w:noWrap/>
            <w:vAlign w:val="center"/>
          </w:tcPr>
          <w:p w14:paraId="547E37FF" w14:textId="77777777" w:rsidR="00D11440" w:rsidRDefault="00D11440" w:rsidP="00C758E5">
            <w:pPr>
              <w:jc w:val="center"/>
              <w:rPr>
                <w:color w:val="000000"/>
                <w:sz w:val="16"/>
                <w:szCs w:val="16"/>
              </w:rPr>
            </w:pPr>
            <w:r>
              <w:rPr>
                <w:color w:val="000000"/>
                <w:sz w:val="16"/>
                <w:szCs w:val="16"/>
              </w:rPr>
              <w:t>57</w:t>
            </w:r>
          </w:p>
        </w:tc>
        <w:tc>
          <w:tcPr>
            <w:tcW w:w="5794" w:type="dxa"/>
            <w:vAlign w:val="center"/>
          </w:tcPr>
          <w:p w14:paraId="0937252E" w14:textId="77777777" w:rsidR="00D11440" w:rsidRDefault="00D11440" w:rsidP="00C758E5">
            <w:pPr>
              <w:rPr>
                <w:color w:val="000000"/>
                <w:sz w:val="16"/>
                <w:szCs w:val="16"/>
              </w:rPr>
            </w:pPr>
            <w:r>
              <w:rPr>
                <w:color w:val="000000"/>
                <w:sz w:val="16"/>
                <w:szCs w:val="16"/>
              </w:rPr>
              <w:t>Suspensiones colgantes de puertas</w:t>
            </w:r>
          </w:p>
        </w:tc>
        <w:tc>
          <w:tcPr>
            <w:tcW w:w="707" w:type="dxa"/>
            <w:vAlign w:val="center"/>
          </w:tcPr>
          <w:p w14:paraId="239A0CA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7E38229" w14:textId="77777777" w:rsidR="00D11440" w:rsidRDefault="00D11440" w:rsidP="00C758E5">
            <w:pPr>
              <w:jc w:val="center"/>
              <w:rPr>
                <w:sz w:val="16"/>
                <w:szCs w:val="16"/>
              </w:rPr>
            </w:pPr>
            <w:r>
              <w:rPr>
                <w:sz w:val="16"/>
                <w:szCs w:val="16"/>
              </w:rPr>
              <w:t>1</w:t>
            </w:r>
          </w:p>
        </w:tc>
        <w:tc>
          <w:tcPr>
            <w:tcW w:w="991" w:type="dxa"/>
            <w:vMerge/>
            <w:noWrap/>
            <w:vAlign w:val="center"/>
          </w:tcPr>
          <w:p w14:paraId="1E053A89" w14:textId="77777777" w:rsidR="00D11440" w:rsidRDefault="00D11440" w:rsidP="00C758E5">
            <w:pPr>
              <w:jc w:val="right"/>
              <w:rPr>
                <w:color w:val="000000"/>
                <w:sz w:val="16"/>
                <w:szCs w:val="16"/>
              </w:rPr>
            </w:pPr>
          </w:p>
        </w:tc>
        <w:tc>
          <w:tcPr>
            <w:tcW w:w="1131" w:type="dxa"/>
            <w:vMerge/>
            <w:noWrap/>
            <w:vAlign w:val="center"/>
          </w:tcPr>
          <w:p w14:paraId="49A352DD" w14:textId="77777777" w:rsidR="00D11440" w:rsidRDefault="00D11440" w:rsidP="00C758E5">
            <w:pPr>
              <w:jc w:val="right"/>
              <w:rPr>
                <w:color w:val="000000"/>
                <w:sz w:val="16"/>
                <w:szCs w:val="16"/>
              </w:rPr>
            </w:pPr>
          </w:p>
        </w:tc>
      </w:tr>
      <w:tr w:rsidR="00D11440" w14:paraId="2CA2745D" w14:textId="77777777" w:rsidTr="00C758E5">
        <w:trPr>
          <w:trHeight w:val="20"/>
          <w:jc w:val="center"/>
        </w:trPr>
        <w:tc>
          <w:tcPr>
            <w:tcW w:w="708" w:type="dxa"/>
            <w:noWrap/>
            <w:vAlign w:val="center"/>
          </w:tcPr>
          <w:p w14:paraId="62B5BC23" w14:textId="77777777" w:rsidR="00D11440" w:rsidRDefault="00D11440" w:rsidP="00C758E5">
            <w:pPr>
              <w:jc w:val="center"/>
              <w:rPr>
                <w:color w:val="000000"/>
                <w:sz w:val="16"/>
                <w:szCs w:val="16"/>
              </w:rPr>
            </w:pPr>
            <w:r>
              <w:rPr>
                <w:color w:val="000000"/>
                <w:sz w:val="16"/>
                <w:szCs w:val="16"/>
              </w:rPr>
              <w:t>58</w:t>
            </w:r>
          </w:p>
        </w:tc>
        <w:tc>
          <w:tcPr>
            <w:tcW w:w="5794" w:type="dxa"/>
            <w:vAlign w:val="center"/>
          </w:tcPr>
          <w:p w14:paraId="70FF7509" w14:textId="77777777" w:rsidR="00D11440" w:rsidRDefault="00D11440" w:rsidP="00C758E5">
            <w:pPr>
              <w:rPr>
                <w:color w:val="000000"/>
                <w:sz w:val="16"/>
                <w:szCs w:val="16"/>
              </w:rPr>
            </w:pPr>
            <w:r>
              <w:rPr>
                <w:color w:val="000000"/>
                <w:sz w:val="16"/>
                <w:szCs w:val="16"/>
              </w:rPr>
              <w:t>Tarjeta principal de maniobra en mando del ascensor.</w:t>
            </w:r>
          </w:p>
        </w:tc>
        <w:tc>
          <w:tcPr>
            <w:tcW w:w="707" w:type="dxa"/>
            <w:vAlign w:val="center"/>
          </w:tcPr>
          <w:p w14:paraId="1339D0C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C0C5677" w14:textId="77777777" w:rsidR="00D11440" w:rsidRDefault="00D11440" w:rsidP="00C758E5">
            <w:pPr>
              <w:jc w:val="center"/>
              <w:rPr>
                <w:sz w:val="16"/>
                <w:szCs w:val="16"/>
              </w:rPr>
            </w:pPr>
            <w:r>
              <w:rPr>
                <w:sz w:val="16"/>
                <w:szCs w:val="16"/>
              </w:rPr>
              <w:t>1</w:t>
            </w:r>
          </w:p>
        </w:tc>
        <w:tc>
          <w:tcPr>
            <w:tcW w:w="991" w:type="dxa"/>
            <w:vMerge/>
            <w:noWrap/>
            <w:vAlign w:val="center"/>
          </w:tcPr>
          <w:p w14:paraId="705DCEB9" w14:textId="77777777" w:rsidR="00D11440" w:rsidRDefault="00D11440" w:rsidP="00C758E5">
            <w:pPr>
              <w:jc w:val="right"/>
              <w:rPr>
                <w:color w:val="000000"/>
                <w:sz w:val="16"/>
                <w:szCs w:val="16"/>
              </w:rPr>
            </w:pPr>
          </w:p>
        </w:tc>
        <w:tc>
          <w:tcPr>
            <w:tcW w:w="1131" w:type="dxa"/>
            <w:vMerge/>
            <w:noWrap/>
            <w:vAlign w:val="center"/>
          </w:tcPr>
          <w:p w14:paraId="59D07196" w14:textId="77777777" w:rsidR="00D11440" w:rsidRDefault="00D11440" w:rsidP="00C758E5">
            <w:pPr>
              <w:jc w:val="right"/>
              <w:rPr>
                <w:color w:val="000000"/>
                <w:sz w:val="16"/>
                <w:szCs w:val="16"/>
              </w:rPr>
            </w:pPr>
          </w:p>
        </w:tc>
      </w:tr>
      <w:tr w:rsidR="00D11440" w14:paraId="6A461E7E" w14:textId="77777777" w:rsidTr="00C758E5">
        <w:trPr>
          <w:trHeight w:val="20"/>
          <w:jc w:val="center"/>
        </w:trPr>
        <w:tc>
          <w:tcPr>
            <w:tcW w:w="708" w:type="dxa"/>
            <w:noWrap/>
            <w:vAlign w:val="center"/>
          </w:tcPr>
          <w:p w14:paraId="6F56EAB3" w14:textId="77777777" w:rsidR="00D11440" w:rsidRDefault="00D11440" w:rsidP="00C758E5">
            <w:pPr>
              <w:jc w:val="center"/>
              <w:rPr>
                <w:color w:val="000000"/>
                <w:sz w:val="16"/>
                <w:szCs w:val="16"/>
              </w:rPr>
            </w:pPr>
            <w:r>
              <w:rPr>
                <w:color w:val="000000"/>
                <w:sz w:val="16"/>
                <w:szCs w:val="16"/>
              </w:rPr>
              <w:t>59</w:t>
            </w:r>
          </w:p>
        </w:tc>
        <w:tc>
          <w:tcPr>
            <w:tcW w:w="5794" w:type="dxa"/>
            <w:vAlign w:val="center"/>
          </w:tcPr>
          <w:p w14:paraId="7476C9D6" w14:textId="77777777" w:rsidR="00D11440" w:rsidRDefault="00D11440" w:rsidP="00C758E5">
            <w:pPr>
              <w:rPr>
                <w:color w:val="000000"/>
                <w:sz w:val="16"/>
                <w:szCs w:val="16"/>
              </w:rPr>
            </w:pPr>
            <w:r>
              <w:rPr>
                <w:color w:val="000000"/>
                <w:sz w:val="16"/>
                <w:szCs w:val="16"/>
              </w:rPr>
              <w:t>Variador de frecuencia para máquina de tracción</w:t>
            </w:r>
          </w:p>
        </w:tc>
        <w:tc>
          <w:tcPr>
            <w:tcW w:w="707" w:type="dxa"/>
            <w:vAlign w:val="center"/>
          </w:tcPr>
          <w:p w14:paraId="0C2A1DD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6C787C3" w14:textId="77777777" w:rsidR="00D11440" w:rsidRDefault="00D11440" w:rsidP="00C758E5">
            <w:pPr>
              <w:jc w:val="center"/>
              <w:rPr>
                <w:sz w:val="16"/>
                <w:szCs w:val="16"/>
              </w:rPr>
            </w:pPr>
            <w:r>
              <w:rPr>
                <w:sz w:val="16"/>
                <w:szCs w:val="16"/>
              </w:rPr>
              <w:t>1</w:t>
            </w:r>
          </w:p>
        </w:tc>
        <w:tc>
          <w:tcPr>
            <w:tcW w:w="991" w:type="dxa"/>
            <w:vMerge/>
            <w:noWrap/>
            <w:vAlign w:val="center"/>
          </w:tcPr>
          <w:p w14:paraId="6FB028B1" w14:textId="77777777" w:rsidR="00D11440" w:rsidRDefault="00D11440" w:rsidP="00C758E5">
            <w:pPr>
              <w:jc w:val="right"/>
              <w:rPr>
                <w:color w:val="000000"/>
                <w:sz w:val="16"/>
                <w:szCs w:val="16"/>
              </w:rPr>
            </w:pPr>
          </w:p>
        </w:tc>
        <w:tc>
          <w:tcPr>
            <w:tcW w:w="1131" w:type="dxa"/>
            <w:vMerge/>
            <w:noWrap/>
            <w:vAlign w:val="center"/>
          </w:tcPr>
          <w:p w14:paraId="5415FADF" w14:textId="77777777" w:rsidR="00D11440" w:rsidRDefault="00D11440" w:rsidP="00C758E5">
            <w:pPr>
              <w:jc w:val="right"/>
              <w:rPr>
                <w:color w:val="000000"/>
                <w:sz w:val="16"/>
                <w:szCs w:val="16"/>
              </w:rPr>
            </w:pPr>
          </w:p>
        </w:tc>
      </w:tr>
      <w:tr w:rsidR="00D11440" w14:paraId="71FC3984" w14:textId="77777777" w:rsidTr="00C758E5">
        <w:trPr>
          <w:trHeight w:val="20"/>
          <w:jc w:val="center"/>
        </w:trPr>
        <w:tc>
          <w:tcPr>
            <w:tcW w:w="708" w:type="dxa"/>
            <w:noWrap/>
            <w:vAlign w:val="center"/>
          </w:tcPr>
          <w:p w14:paraId="1F0CADAE" w14:textId="77777777" w:rsidR="00D11440" w:rsidRDefault="00D11440" w:rsidP="00C758E5">
            <w:pPr>
              <w:jc w:val="center"/>
              <w:rPr>
                <w:color w:val="000000"/>
                <w:sz w:val="16"/>
                <w:szCs w:val="16"/>
              </w:rPr>
            </w:pPr>
            <w:r>
              <w:rPr>
                <w:color w:val="000000"/>
                <w:sz w:val="16"/>
                <w:szCs w:val="16"/>
              </w:rPr>
              <w:t>60</w:t>
            </w:r>
          </w:p>
        </w:tc>
        <w:tc>
          <w:tcPr>
            <w:tcW w:w="5794" w:type="dxa"/>
            <w:vAlign w:val="center"/>
          </w:tcPr>
          <w:p w14:paraId="446FA0E3" w14:textId="77777777" w:rsidR="00D11440" w:rsidRDefault="00D11440" w:rsidP="00C758E5">
            <w:pPr>
              <w:rPr>
                <w:color w:val="000000"/>
                <w:sz w:val="16"/>
                <w:szCs w:val="16"/>
              </w:rPr>
            </w:pPr>
            <w:r>
              <w:rPr>
                <w:color w:val="000000"/>
                <w:sz w:val="16"/>
                <w:szCs w:val="16"/>
              </w:rPr>
              <w:t>Polea de tracción</w:t>
            </w:r>
          </w:p>
        </w:tc>
        <w:tc>
          <w:tcPr>
            <w:tcW w:w="707" w:type="dxa"/>
            <w:vAlign w:val="center"/>
          </w:tcPr>
          <w:p w14:paraId="097BF28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3147C4F" w14:textId="77777777" w:rsidR="00D11440" w:rsidRDefault="00D11440" w:rsidP="00C758E5">
            <w:pPr>
              <w:jc w:val="center"/>
              <w:rPr>
                <w:sz w:val="16"/>
                <w:szCs w:val="16"/>
              </w:rPr>
            </w:pPr>
            <w:r>
              <w:rPr>
                <w:sz w:val="16"/>
                <w:szCs w:val="16"/>
              </w:rPr>
              <w:t>1</w:t>
            </w:r>
          </w:p>
        </w:tc>
        <w:tc>
          <w:tcPr>
            <w:tcW w:w="991" w:type="dxa"/>
            <w:vMerge/>
            <w:noWrap/>
            <w:vAlign w:val="center"/>
          </w:tcPr>
          <w:p w14:paraId="73F1DD47" w14:textId="77777777" w:rsidR="00D11440" w:rsidRDefault="00D11440" w:rsidP="00C758E5">
            <w:pPr>
              <w:jc w:val="right"/>
              <w:rPr>
                <w:color w:val="000000"/>
                <w:sz w:val="16"/>
                <w:szCs w:val="16"/>
              </w:rPr>
            </w:pPr>
          </w:p>
        </w:tc>
        <w:tc>
          <w:tcPr>
            <w:tcW w:w="1131" w:type="dxa"/>
            <w:vMerge/>
            <w:noWrap/>
            <w:vAlign w:val="center"/>
          </w:tcPr>
          <w:p w14:paraId="20C2F34B" w14:textId="77777777" w:rsidR="00D11440" w:rsidRDefault="00D11440" w:rsidP="00C758E5">
            <w:pPr>
              <w:jc w:val="right"/>
              <w:rPr>
                <w:color w:val="000000"/>
                <w:sz w:val="16"/>
                <w:szCs w:val="16"/>
              </w:rPr>
            </w:pPr>
          </w:p>
        </w:tc>
      </w:tr>
      <w:tr w:rsidR="00D11440" w14:paraId="273869EB" w14:textId="77777777" w:rsidTr="00C758E5">
        <w:trPr>
          <w:trHeight w:val="20"/>
          <w:jc w:val="center"/>
        </w:trPr>
        <w:tc>
          <w:tcPr>
            <w:tcW w:w="708" w:type="dxa"/>
            <w:noWrap/>
            <w:vAlign w:val="center"/>
          </w:tcPr>
          <w:p w14:paraId="743782C6" w14:textId="77777777" w:rsidR="00D11440" w:rsidRDefault="00D11440" w:rsidP="00C758E5">
            <w:pPr>
              <w:jc w:val="center"/>
              <w:rPr>
                <w:color w:val="000000"/>
                <w:sz w:val="16"/>
                <w:szCs w:val="16"/>
              </w:rPr>
            </w:pPr>
            <w:r>
              <w:rPr>
                <w:color w:val="000000"/>
                <w:sz w:val="16"/>
                <w:szCs w:val="16"/>
              </w:rPr>
              <w:t>61</w:t>
            </w:r>
          </w:p>
        </w:tc>
        <w:tc>
          <w:tcPr>
            <w:tcW w:w="5794" w:type="dxa"/>
            <w:vAlign w:val="center"/>
          </w:tcPr>
          <w:p w14:paraId="10A0CFA8" w14:textId="77777777" w:rsidR="00D11440" w:rsidRDefault="00D11440" w:rsidP="00C758E5">
            <w:pPr>
              <w:rPr>
                <w:color w:val="000000"/>
                <w:sz w:val="16"/>
                <w:szCs w:val="16"/>
              </w:rPr>
            </w:pPr>
            <w:r>
              <w:rPr>
                <w:color w:val="000000"/>
                <w:sz w:val="16"/>
                <w:szCs w:val="16"/>
              </w:rPr>
              <w:t>Terminales para cable de tracción</w:t>
            </w:r>
          </w:p>
        </w:tc>
        <w:tc>
          <w:tcPr>
            <w:tcW w:w="707" w:type="dxa"/>
            <w:vAlign w:val="center"/>
          </w:tcPr>
          <w:p w14:paraId="044B1EE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0ED203D" w14:textId="77777777" w:rsidR="00D11440" w:rsidRDefault="00D11440" w:rsidP="00C758E5">
            <w:pPr>
              <w:jc w:val="center"/>
              <w:rPr>
                <w:sz w:val="16"/>
                <w:szCs w:val="16"/>
              </w:rPr>
            </w:pPr>
            <w:r>
              <w:rPr>
                <w:sz w:val="16"/>
                <w:szCs w:val="16"/>
              </w:rPr>
              <w:t>1</w:t>
            </w:r>
          </w:p>
        </w:tc>
        <w:tc>
          <w:tcPr>
            <w:tcW w:w="991" w:type="dxa"/>
            <w:vMerge/>
            <w:noWrap/>
            <w:vAlign w:val="center"/>
          </w:tcPr>
          <w:p w14:paraId="33FAB753" w14:textId="77777777" w:rsidR="00D11440" w:rsidRDefault="00D11440" w:rsidP="00C758E5">
            <w:pPr>
              <w:jc w:val="right"/>
              <w:rPr>
                <w:color w:val="000000"/>
                <w:sz w:val="16"/>
                <w:szCs w:val="16"/>
              </w:rPr>
            </w:pPr>
          </w:p>
        </w:tc>
        <w:tc>
          <w:tcPr>
            <w:tcW w:w="1131" w:type="dxa"/>
            <w:vMerge/>
            <w:noWrap/>
            <w:vAlign w:val="center"/>
          </w:tcPr>
          <w:p w14:paraId="3457CBF6" w14:textId="77777777" w:rsidR="00D11440" w:rsidRDefault="00D11440" w:rsidP="00C758E5">
            <w:pPr>
              <w:jc w:val="right"/>
              <w:rPr>
                <w:color w:val="000000"/>
                <w:sz w:val="16"/>
                <w:szCs w:val="16"/>
              </w:rPr>
            </w:pPr>
          </w:p>
        </w:tc>
      </w:tr>
      <w:tr w:rsidR="00D11440" w14:paraId="7F87331A" w14:textId="77777777" w:rsidTr="00C758E5">
        <w:trPr>
          <w:trHeight w:val="20"/>
          <w:jc w:val="center"/>
        </w:trPr>
        <w:tc>
          <w:tcPr>
            <w:tcW w:w="708" w:type="dxa"/>
            <w:noWrap/>
            <w:vAlign w:val="center"/>
          </w:tcPr>
          <w:p w14:paraId="3A443623" w14:textId="77777777" w:rsidR="00D11440" w:rsidRDefault="00D11440" w:rsidP="00C758E5">
            <w:pPr>
              <w:jc w:val="center"/>
              <w:rPr>
                <w:color w:val="000000"/>
                <w:sz w:val="16"/>
                <w:szCs w:val="16"/>
              </w:rPr>
            </w:pPr>
            <w:r>
              <w:rPr>
                <w:color w:val="000000"/>
                <w:sz w:val="16"/>
                <w:szCs w:val="16"/>
              </w:rPr>
              <w:t>62</w:t>
            </w:r>
          </w:p>
        </w:tc>
        <w:tc>
          <w:tcPr>
            <w:tcW w:w="5794" w:type="dxa"/>
            <w:vAlign w:val="center"/>
          </w:tcPr>
          <w:p w14:paraId="65DDA76B" w14:textId="77777777" w:rsidR="00D11440" w:rsidRDefault="00D11440" w:rsidP="00C758E5">
            <w:pPr>
              <w:rPr>
                <w:color w:val="000000"/>
                <w:sz w:val="16"/>
                <w:szCs w:val="16"/>
              </w:rPr>
            </w:pPr>
            <w:r>
              <w:rPr>
                <w:color w:val="000000"/>
                <w:sz w:val="16"/>
                <w:szCs w:val="16"/>
              </w:rPr>
              <w:t>Atacables de seguridad</w:t>
            </w:r>
          </w:p>
        </w:tc>
        <w:tc>
          <w:tcPr>
            <w:tcW w:w="707" w:type="dxa"/>
            <w:vAlign w:val="center"/>
          </w:tcPr>
          <w:p w14:paraId="036C916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7122A73" w14:textId="77777777" w:rsidR="00D11440" w:rsidRDefault="00D11440" w:rsidP="00C758E5">
            <w:pPr>
              <w:jc w:val="center"/>
              <w:rPr>
                <w:sz w:val="16"/>
                <w:szCs w:val="16"/>
              </w:rPr>
            </w:pPr>
            <w:r>
              <w:rPr>
                <w:sz w:val="16"/>
                <w:szCs w:val="16"/>
              </w:rPr>
              <w:t>1</w:t>
            </w:r>
          </w:p>
        </w:tc>
        <w:tc>
          <w:tcPr>
            <w:tcW w:w="991" w:type="dxa"/>
            <w:vMerge/>
            <w:noWrap/>
            <w:vAlign w:val="center"/>
          </w:tcPr>
          <w:p w14:paraId="0EF3736B" w14:textId="77777777" w:rsidR="00D11440" w:rsidRDefault="00D11440" w:rsidP="00C758E5">
            <w:pPr>
              <w:jc w:val="right"/>
              <w:rPr>
                <w:color w:val="000000"/>
                <w:sz w:val="16"/>
                <w:szCs w:val="16"/>
              </w:rPr>
            </w:pPr>
          </w:p>
        </w:tc>
        <w:tc>
          <w:tcPr>
            <w:tcW w:w="1131" w:type="dxa"/>
            <w:vMerge/>
            <w:noWrap/>
            <w:vAlign w:val="center"/>
          </w:tcPr>
          <w:p w14:paraId="2C9F8A3E" w14:textId="77777777" w:rsidR="00D11440" w:rsidRDefault="00D11440" w:rsidP="00C758E5">
            <w:pPr>
              <w:jc w:val="right"/>
              <w:rPr>
                <w:color w:val="000000"/>
                <w:sz w:val="16"/>
                <w:szCs w:val="16"/>
              </w:rPr>
            </w:pPr>
          </w:p>
        </w:tc>
      </w:tr>
      <w:tr w:rsidR="00D11440" w14:paraId="0BD18EEF" w14:textId="77777777" w:rsidTr="00C758E5">
        <w:trPr>
          <w:trHeight w:val="20"/>
          <w:jc w:val="center"/>
        </w:trPr>
        <w:tc>
          <w:tcPr>
            <w:tcW w:w="708" w:type="dxa"/>
            <w:noWrap/>
            <w:vAlign w:val="center"/>
          </w:tcPr>
          <w:p w14:paraId="00C070B3" w14:textId="77777777" w:rsidR="00D11440" w:rsidRDefault="00D11440" w:rsidP="00C758E5">
            <w:pPr>
              <w:jc w:val="center"/>
              <w:rPr>
                <w:color w:val="000000"/>
                <w:sz w:val="16"/>
                <w:szCs w:val="16"/>
              </w:rPr>
            </w:pPr>
            <w:r>
              <w:rPr>
                <w:color w:val="000000"/>
                <w:sz w:val="16"/>
                <w:szCs w:val="16"/>
              </w:rPr>
              <w:t>63</w:t>
            </w:r>
          </w:p>
        </w:tc>
        <w:tc>
          <w:tcPr>
            <w:tcW w:w="5794" w:type="dxa"/>
            <w:vAlign w:val="center"/>
          </w:tcPr>
          <w:p w14:paraId="71B02711" w14:textId="77777777" w:rsidR="00D11440" w:rsidRDefault="00D11440" w:rsidP="00C758E5">
            <w:pPr>
              <w:rPr>
                <w:color w:val="000000"/>
                <w:sz w:val="16"/>
                <w:szCs w:val="16"/>
              </w:rPr>
            </w:pPr>
            <w:r>
              <w:rPr>
                <w:color w:val="000000"/>
                <w:sz w:val="16"/>
                <w:szCs w:val="16"/>
              </w:rPr>
              <w:t>Suministro e instalación de Poleas de Suspensión para puertas automáticas de hall y cabina. Incluye mano de obra</w:t>
            </w:r>
          </w:p>
        </w:tc>
        <w:tc>
          <w:tcPr>
            <w:tcW w:w="707" w:type="dxa"/>
            <w:vAlign w:val="center"/>
          </w:tcPr>
          <w:p w14:paraId="0DD79F2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4026B39" w14:textId="77777777" w:rsidR="00D11440" w:rsidRDefault="00D11440" w:rsidP="00C758E5">
            <w:pPr>
              <w:jc w:val="center"/>
              <w:rPr>
                <w:sz w:val="16"/>
                <w:szCs w:val="16"/>
              </w:rPr>
            </w:pPr>
            <w:r>
              <w:rPr>
                <w:sz w:val="16"/>
                <w:szCs w:val="16"/>
              </w:rPr>
              <w:t>1</w:t>
            </w:r>
          </w:p>
        </w:tc>
        <w:tc>
          <w:tcPr>
            <w:tcW w:w="991" w:type="dxa"/>
            <w:vMerge/>
            <w:noWrap/>
            <w:vAlign w:val="center"/>
          </w:tcPr>
          <w:p w14:paraId="0BD83670" w14:textId="77777777" w:rsidR="00D11440" w:rsidRDefault="00D11440" w:rsidP="00C758E5">
            <w:pPr>
              <w:jc w:val="right"/>
              <w:rPr>
                <w:color w:val="000000"/>
                <w:sz w:val="16"/>
                <w:szCs w:val="16"/>
              </w:rPr>
            </w:pPr>
          </w:p>
        </w:tc>
        <w:tc>
          <w:tcPr>
            <w:tcW w:w="1131" w:type="dxa"/>
            <w:vMerge/>
            <w:noWrap/>
            <w:vAlign w:val="center"/>
          </w:tcPr>
          <w:p w14:paraId="00AD1A2B" w14:textId="77777777" w:rsidR="00D11440" w:rsidRDefault="00D11440" w:rsidP="00C758E5">
            <w:pPr>
              <w:jc w:val="right"/>
              <w:rPr>
                <w:color w:val="000000"/>
                <w:sz w:val="16"/>
                <w:szCs w:val="16"/>
              </w:rPr>
            </w:pPr>
          </w:p>
        </w:tc>
      </w:tr>
      <w:tr w:rsidR="00D11440" w14:paraId="3B28DE1A" w14:textId="77777777" w:rsidTr="00C758E5">
        <w:trPr>
          <w:trHeight w:val="20"/>
          <w:jc w:val="center"/>
        </w:trPr>
        <w:tc>
          <w:tcPr>
            <w:tcW w:w="708" w:type="dxa"/>
            <w:noWrap/>
            <w:vAlign w:val="center"/>
          </w:tcPr>
          <w:p w14:paraId="016519DB" w14:textId="77777777" w:rsidR="00D11440" w:rsidRDefault="00D11440" w:rsidP="00C758E5">
            <w:pPr>
              <w:jc w:val="center"/>
              <w:rPr>
                <w:color w:val="000000"/>
                <w:sz w:val="16"/>
                <w:szCs w:val="16"/>
              </w:rPr>
            </w:pPr>
            <w:r>
              <w:rPr>
                <w:color w:val="000000"/>
                <w:sz w:val="16"/>
                <w:szCs w:val="16"/>
              </w:rPr>
              <w:t>64</w:t>
            </w:r>
          </w:p>
        </w:tc>
        <w:tc>
          <w:tcPr>
            <w:tcW w:w="5794" w:type="dxa"/>
            <w:vAlign w:val="center"/>
          </w:tcPr>
          <w:p w14:paraId="1E9D99ED" w14:textId="77777777" w:rsidR="00D11440" w:rsidRDefault="00D11440" w:rsidP="00C758E5">
            <w:pPr>
              <w:rPr>
                <w:color w:val="000000"/>
                <w:sz w:val="16"/>
                <w:szCs w:val="16"/>
              </w:rPr>
            </w:pPr>
            <w:r>
              <w:rPr>
                <w:color w:val="000000"/>
                <w:sz w:val="16"/>
                <w:szCs w:val="16"/>
              </w:rPr>
              <w:t>Suministro e instalación de placa metálica con características de cable de tracción.</w:t>
            </w:r>
          </w:p>
        </w:tc>
        <w:tc>
          <w:tcPr>
            <w:tcW w:w="707" w:type="dxa"/>
            <w:vAlign w:val="center"/>
          </w:tcPr>
          <w:p w14:paraId="1F26CD2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E988F9B" w14:textId="77777777" w:rsidR="00D11440" w:rsidRDefault="00D11440" w:rsidP="00C758E5">
            <w:pPr>
              <w:jc w:val="center"/>
              <w:rPr>
                <w:sz w:val="16"/>
                <w:szCs w:val="16"/>
              </w:rPr>
            </w:pPr>
            <w:r>
              <w:rPr>
                <w:sz w:val="16"/>
                <w:szCs w:val="16"/>
              </w:rPr>
              <w:t>1</w:t>
            </w:r>
          </w:p>
        </w:tc>
        <w:tc>
          <w:tcPr>
            <w:tcW w:w="991" w:type="dxa"/>
            <w:vMerge/>
            <w:noWrap/>
            <w:vAlign w:val="center"/>
          </w:tcPr>
          <w:p w14:paraId="2DCA099F" w14:textId="77777777" w:rsidR="00D11440" w:rsidRDefault="00D11440" w:rsidP="00C758E5">
            <w:pPr>
              <w:jc w:val="right"/>
              <w:rPr>
                <w:color w:val="000000"/>
                <w:sz w:val="16"/>
                <w:szCs w:val="16"/>
              </w:rPr>
            </w:pPr>
          </w:p>
        </w:tc>
        <w:tc>
          <w:tcPr>
            <w:tcW w:w="1131" w:type="dxa"/>
            <w:vMerge/>
            <w:noWrap/>
            <w:vAlign w:val="center"/>
          </w:tcPr>
          <w:p w14:paraId="3ADFEA36" w14:textId="77777777" w:rsidR="00D11440" w:rsidRDefault="00D11440" w:rsidP="00C758E5">
            <w:pPr>
              <w:jc w:val="right"/>
              <w:rPr>
                <w:color w:val="000000"/>
                <w:sz w:val="16"/>
                <w:szCs w:val="16"/>
              </w:rPr>
            </w:pPr>
          </w:p>
        </w:tc>
      </w:tr>
      <w:tr w:rsidR="00D11440" w14:paraId="1B0691B4" w14:textId="77777777" w:rsidTr="00C758E5">
        <w:trPr>
          <w:trHeight w:val="20"/>
          <w:jc w:val="center"/>
        </w:trPr>
        <w:tc>
          <w:tcPr>
            <w:tcW w:w="708" w:type="dxa"/>
            <w:noWrap/>
            <w:vAlign w:val="center"/>
          </w:tcPr>
          <w:p w14:paraId="29DD6609" w14:textId="77777777" w:rsidR="00D11440" w:rsidRDefault="00D11440" w:rsidP="00C758E5">
            <w:pPr>
              <w:jc w:val="center"/>
              <w:rPr>
                <w:color w:val="000000"/>
                <w:sz w:val="16"/>
                <w:szCs w:val="16"/>
              </w:rPr>
            </w:pPr>
            <w:r>
              <w:rPr>
                <w:color w:val="000000"/>
                <w:sz w:val="16"/>
                <w:szCs w:val="16"/>
              </w:rPr>
              <w:t>65</w:t>
            </w:r>
          </w:p>
        </w:tc>
        <w:tc>
          <w:tcPr>
            <w:tcW w:w="5794" w:type="dxa"/>
            <w:vAlign w:val="center"/>
          </w:tcPr>
          <w:p w14:paraId="2DA031E6" w14:textId="77777777" w:rsidR="00D11440" w:rsidRDefault="00D11440" w:rsidP="00C758E5">
            <w:pPr>
              <w:rPr>
                <w:color w:val="000000"/>
                <w:sz w:val="16"/>
                <w:szCs w:val="16"/>
              </w:rPr>
            </w:pPr>
            <w:r>
              <w:rPr>
                <w:color w:val="000000"/>
                <w:sz w:val="16"/>
                <w:szCs w:val="16"/>
              </w:rPr>
              <w:t>Suministro e instalación de señalización de cables de tracción en cada piso.</w:t>
            </w:r>
          </w:p>
        </w:tc>
        <w:tc>
          <w:tcPr>
            <w:tcW w:w="707" w:type="dxa"/>
            <w:vAlign w:val="center"/>
          </w:tcPr>
          <w:p w14:paraId="75A71B1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6C7600E" w14:textId="77777777" w:rsidR="00D11440" w:rsidRDefault="00D11440" w:rsidP="00C758E5">
            <w:pPr>
              <w:jc w:val="center"/>
              <w:rPr>
                <w:sz w:val="16"/>
                <w:szCs w:val="16"/>
              </w:rPr>
            </w:pPr>
            <w:r>
              <w:rPr>
                <w:sz w:val="16"/>
                <w:szCs w:val="16"/>
              </w:rPr>
              <w:t>1</w:t>
            </w:r>
          </w:p>
        </w:tc>
        <w:tc>
          <w:tcPr>
            <w:tcW w:w="991" w:type="dxa"/>
            <w:vMerge/>
            <w:noWrap/>
            <w:vAlign w:val="center"/>
          </w:tcPr>
          <w:p w14:paraId="49BCC823" w14:textId="77777777" w:rsidR="00D11440" w:rsidRDefault="00D11440" w:rsidP="00C758E5">
            <w:pPr>
              <w:jc w:val="right"/>
              <w:rPr>
                <w:color w:val="000000"/>
                <w:sz w:val="16"/>
                <w:szCs w:val="16"/>
              </w:rPr>
            </w:pPr>
          </w:p>
        </w:tc>
        <w:tc>
          <w:tcPr>
            <w:tcW w:w="1131" w:type="dxa"/>
            <w:vMerge/>
            <w:noWrap/>
            <w:vAlign w:val="center"/>
          </w:tcPr>
          <w:p w14:paraId="6A56B264" w14:textId="77777777" w:rsidR="00D11440" w:rsidRDefault="00D11440" w:rsidP="00C758E5">
            <w:pPr>
              <w:jc w:val="right"/>
              <w:rPr>
                <w:color w:val="000000"/>
                <w:sz w:val="16"/>
                <w:szCs w:val="16"/>
              </w:rPr>
            </w:pPr>
          </w:p>
        </w:tc>
      </w:tr>
      <w:tr w:rsidR="00D11440" w14:paraId="27DA1394" w14:textId="77777777" w:rsidTr="00C758E5">
        <w:trPr>
          <w:trHeight w:val="20"/>
          <w:jc w:val="center"/>
        </w:trPr>
        <w:tc>
          <w:tcPr>
            <w:tcW w:w="708" w:type="dxa"/>
            <w:noWrap/>
            <w:vAlign w:val="center"/>
          </w:tcPr>
          <w:p w14:paraId="66106507" w14:textId="77777777" w:rsidR="00D11440" w:rsidRDefault="00D11440" w:rsidP="00C758E5">
            <w:pPr>
              <w:jc w:val="center"/>
              <w:rPr>
                <w:color w:val="000000"/>
                <w:sz w:val="16"/>
                <w:szCs w:val="16"/>
              </w:rPr>
            </w:pPr>
            <w:r>
              <w:rPr>
                <w:color w:val="000000"/>
                <w:sz w:val="16"/>
                <w:szCs w:val="16"/>
              </w:rPr>
              <w:t>66</w:t>
            </w:r>
          </w:p>
        </w:tc>
        <w:tc>
          <w:tcPr>
            <w:tcW w:w="5794" w:type="dxa"/>
            <w:vAlign w:val="center"/>
          </w:tcPr>
          <w:p w14:paraId="1E00B80E" w14:textId="77777777" w:rsidR="00D11440" w:rsidRDefault="00D11440" w:rsidP="00C758E5">
            <w:pPr>
              <w:rPr>
                <w:color w:val="000000"/>
                <w:sz w:val="16"/>
                <w:szCs w:val="16"/>
              </w:rPr>
            </w:pPr>
            <w:r>
              <w:rPr>
                <w:color w:val="000000"/>
                <w:sz w:val="16"/>
                <w:szCs w:val="16"/>
              </w:rPr>
              <w:t>Suministro y fabricación de volante que cumpla con la norma para realizar sistema de rescate manual.</w:t>
            </w:r>
          </w:p>
        </w:tc>
        <w:tc>
          <w:tcPr>
            <w:tcW w:w="707" w:type="dxa"/>
            <w:vAlign w:val="center"/>
          </w:tcPr>
          <w:p w14:paraId="1CA1A3E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0191B27" w14:textId="77777777" w:rsidR="00D11440" w:rsidRDefault="00D11440" w:rsidP="00C758E5">
            <w:pPr>
              <w:jc w:val="center"/>
              <w:rPr>
                <w:sz w:val="16"/>
                <w:szCs w:val="16"/>
              </w:rPr>
            </w:pPr>
            <w:r>
              <w:rPr>
                <w:sz w:val="16"/>
                <w:szCs w:val="16"/>
              </w:rPr>
              <w:t>1</w:t>
            </w:r>
          </w:p>
        </w:tc>
        <w:tc>
          <w:tcPr>
            <w:tcW w:w="991" w:type="dxa"/>
            <w:vMerge/>
            <w:noWrap/>
            <w:vAlign w:val="center"/>
          </w:tcPr>
          <w:p w14:paraId="5E3358EB" w14:textId="77777777" w:rsidR="00D11440" w:rsidRDefault="00D11440" w:rsidP="00C758E5">
            <w:pPr>
              <w:jc w:val="right"/>
              <w:rPr>
                <w:color w:val="000000"/>
                <w:sz w:val="16"/>
                <w:szCs w:val="16"/>
              </w:rPr>
            </w:pPr>
          </w:p>
        </w:tc>
        <w:tc>
          <w:tcPr>
            <w:tcW w:w="1131" w:type="dxa"/>
            <w:vMerge/>
            <w:noWrap/>
            <w:vAlign w:val="center"/>
          </w:tcPr>
          <w:p w14:paraId="72E72096" w14:textId="77777777" w:rsidR="00D11440" w:rsidRDefault="00D11440" w:rsidP="00C758E5">
            <w:pPr>
              <w:jc w:val="right"/>
              <w:rPr>
                <w:color w:val="000000"/>
                <w:sz w:val="16"/>
                <w:szCs w:val="16"/>
              </w:rPr>
            </w:pPr>
          </w:p>
        </w:tc>
      </w:tr>
      <w:tr w:rsidR="00D11440" w14:paraId="7A81CF0C" w14:textId="77777777" w:rsidTr="00C758E5">
        <w:trPr>
          <w:trHeight w:val="20"/>
          <w:jc w:val="center"/>
        </w:trPr>
        <w:tc>
          <w:tcPr>
            <w:tcW w:w="708" w:type="dxa"/>
            <w:noWrap/>
            <w:vAlign w:val="center"/>
          </w:tcPr>
          <w:p w14:paraId="742DDC9E" w14:textId="77777777" w:rsidR="00D11440" w:rsidRDefault="00D11440" w:rsidP="00C758E5">
            <w:pPr>
              <w:jc w:val="center"/>
              <w:rPr>
                <w:color w:val="000000"/>
                <w:sz w:val="16"/>
                <w:szCs w:val="16"/>
              </w:rPr>
            </w:pPr>
            <w:r>
              <w:rPr>
                <w:color w:val="000000"/>
                <w:sz w:val="16"/>
                <w:szCs w:val="16"/>
              </w:rPr>
              <w:t>67</w:t>
            </w:r>
          </w:p>
        </w:tc>
        <w:tc>
          <w:tcPr>
            <w:tcW w:w="5794" w:type="dxa"/>
            <w:vAlign w:val="center"/>
          </w:tcPr>
          <w:p w14:paraId="1E75A105" w14:textId="77777777" w:rsidR="00D11440" w:rsidRDefault="00D11440" w:rsidP="00C758E5">
            <w:pPr>
              <w:rPr>
                <w:color w:val="000000"/>
                <w:sz w:val="16"/>
                <w:szCs w:val="16"/>
              </w:rPr>
            </w:pPr>
            <w:r>
              <w:rPr>
                <w:color w:val="000000"/>
                <w:sz w:val="16"/>
                <w:szCs w:val="16"/>
              </w:rPr>
              <w:t>Suministro e instalación de micro de seguridad con su respectiva base de sujeción y alambrado.</w:t>
            </w:r>
          </w:p>
        </w:tc>
        <w:tc>
          <w:tcPr>
            <w:tcW w:w="707" w:type="dxa"/>
            <w:vAlign w:val="center"/>
          </w:tcPr>
          <w:p w14:paraId="21AF0DF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3B78BB4" w14:textId="77777777" w:rsidR="00D11440" w:rsidRDefault="00D11440" w:rsidP="00C758E5">
            <w:pPr>
              <w:jc w:val="center"/>
              <w:rPr>
                <w:sz w:val="16"/>
                <w:szCs w:val="16"/>
              </w:rPr>
            </w:pPr>
            <w:r>
              <w:rPr>
                <w:sz w:val="16"/>
                <w:szCs w:val="16"/>
              </w:rPr>
              <w:t>1</w:t>
            </w:r>
          </w:p>
        </w:tc>
        <w:tc>
          <w:tcPr>
            <w:tcW w:w="991" w:type="dxa"/>
            <w:vMerge/>
            <w:noWrap/>
            <w:vAlign w:val="center"/>
          </w:tcPr>
          <w:p w14:paraId="43776377" w14:textId="77777777" w:rsidR="00D11440" w:rsidRDefault="00D11440" w:rsidP="00C758E5">
            <w:pPr>
              <w:jc w:val="right"/>
              <w:rPr>
                <w:color w:val="000000"/>
                <w:sz w:val="16"/>
                <w:szCs w:val="16"/>
              </w:rPr>
            </w:pPr>
          </w:p>
        </w:tc>
        <w:tc>
          <w:tcPr>
            <w:tcW w:w="1131" w:type="dxa"/>
            <w:vMerge/>
            <w:noWrap/>
            <w:vAlign w:val="center"/>
          </w:tcPr>
          <w:p w14:paraId="562F955C" w14:textId="77777777" w:rsidR="00D11440" w:rsidRDefault="00D11440" w:rsidP="00C758E5">
            <w:pPr>
              <w:jc w:val="right"/>
              <w:rPr>
                <w:color w:val="000000"/>
                <w:sz w:val="16"/>
                <w:szCs w:val="16"/>
              </w:rPr>
            </w:pPr>
          </w:p>
        </w:tc>
      </w:tr>
      <w:tr w:rsidR="00D11440" w14:paraId="1843BEA5" w14:textId="77777777" w:rsidTr="00C758E5">
        <w:trPr>
          <w:trHeight w:val="20"/>
          <w:jc w:val="center"/>
        </w:trPr>
        <w:tc>
          <w:tcPr>
            <w:tcW w:w="708" w:type="dxa"/>
            <w:noWrap/>
            <w:vAlign w:val="center"/>
          </w:tcPr>
          <w:p w14:paraId="60F0FD63" w14:textId="77777777" w:rsidR="00D11440" w:rsidRDefault="00D11440" w:rsidP="00C758E5">
            <w:pPr>
              <w:jc w:val="center"/>
              <w:rPr>
                <w:color w:val="000000"/>
                <w:sz w:val="16"/>
                <w:szCs w:val="16"/>
              </w:rPr>
            </w:pPr>
            <w:r>
              <w:rPr>
                <w:color w:val="000000"/>
                <w:sz w:val="16"/>
                <w:szCs w:val="16"/>
              </w:rPr>
              <w:t>68</w:t>
            </w:r>
          </w:p>
        </w:tc>
        <w:tc>
          <w:tcPr>
            <w:tcW w:w="5794" w:type="dxa"/>
            <w:vAlign w:val="center"/>
          </w:tcPr>
          <w:p w14:paraId="1835ACE3" w14:textId="77777777" w:rsidR="00D11440" w:rsidRDefault="00D11440" w:rsidP="00C758E5">
            <w:pPr>
              <w:rPr>
                <w:color w:val="000000"/>
                <w:sz w:val="16"/>
                <w:szCs w:val="16"/>
              </w:rPr>
            </w:pPr>
            <w:r>
              <w:rPr>
                <w:color w:val="000000"/>
                <w:sz w:val="16"/>
                <w:szCs w:val="16"/>
              </w:rPr>
              <w:t>Suministro, cambio e instalación de cable del gobernador</w:t>
            </w:r>
            <w:r>
              <w:rPr>
                <w:color w:val="000000"/>
                <w:sz w:val="16"/>
                <w:szCs w:val="16"/>
              </w:rPr>
              <w:br/>
              <w:t xml:space="preserve">6mm x </w:t>
            </w:r>
            <w:proofErr w:type="spellStart"/>
            <w:r>
              <w:rPr>
                <w:color w:val="000000"/>
                <w:sz w:val="16"/>
                <w:szCs w:val="16"/>
              </w:rPr>
              <w:t>mts</w:t>
            </w:r>
            <w:proofErr w:type="spellEnd"/>
            <w:r>
              <w:rPr>
                <w:color w:val="000000"/>
                <w:sz w:val="16"/>
                <w:szCs w:val="16"/>
              </w:rPr>
              <w:t xml:space="preserve"> lineal</w:t>
            </w:r>
          </w:p>
        </w:tc>
        <w:tc>
          <w:tcPr>
            <w:tcW w:w="707" w:type="dxa"/>
            <w:vAlign w:val="center"/>
          </w:tcPr>
          <w:p w14:paraId="5E3645D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3227750" w14:textId="77777777" w:rsidR="00D11440" w:rsidRDefault="00D11440" w:rsidP="00C758E5">
            <w:pPr>
              <w:jc w:val="center"/>
              <w:rPr>
                <w:sz w:val="16"/>
                <w:szCs w:val="16"/>
              </w:rPr>
            </w:pPr>
            <w:r>
              <w:rPr>
                <w:sz w:val="16"/>
                <w:szCs w:val="16"/>
              </w:rPr>
              <w:t>1</w:t>
            </w:r>
          </w:p>
        </w:tc>
        <w:tc>
          <w:tcPr>
            <w:tcW w:w="991" w:type="dxa"/>
            <w:vMerge/>
            <w:noWrap/>
            <w:vAlign w:val="center"/>
          </w:tcPr>
          <w:p w14:paraId="3C481DF7" w14:textId="77777777" w:rsidR="00D11440" w:rsidRDefault="00D11440" w:rsidP="00C758E5">
            <w:pPr>
              <w:jc w:val="right"/>
              <w:rPr>
                <w:color w:val="000000"/>
                <w:sz w:val="16"/>
                <w:szCs w:val="16"/>
              </w:rPr>
            </w:pPr>
          </w:p>
        </w:tc>
        <w:tc>
          <w:tcPr>
            <w:tcW w:w="1131" w:type="dxa"/>
            <w:vMerge/>
            <w:noWrap/>
            <w:vAlign w:val="center"/>
          </w:tcPr>
          <w:p w14:paraId="35B267C5" w14:textId="77777777" w:rsidR="00D11440" w:rsidRDefault="00D11440" w:rsidP="00C758E5">
            <w:pPr>
              <w:jc w:val="right"/>
              <w:rPr>
                <w:color w:val="000000"/>
                <w:sz w:val="16"/>
                <w:szCs w:val="16"/>
              </w:rPr>
            </w:pPr>
          </w:p>
        </w:tc>
      </w:tr>
      <w:tr w:rsidR="00D11440" w14:paraId="72E5A6CA" w14:textId="77777777" w:rsidTr="00C758E5">
        <w:trPr>
          <w:trHeight w:val="20"/>
          <w:jc w:val="center"/>
        </w:trPr>
        <w:tc>
          <w:tcPr>
            <w:tcW w:w="708" w:type="dxa"/>
            <w:noWrap/>
            <w:vAlign w:val="center"/>
          </w:tcPr>
          <w:p w14:paraId="79F57DC1" w14:textId="77777777" w:rsidR="00D11440" w:rsidRDefault="00D11440" w:rsidP="00C758E5">
            <w:pPr>
              <w:jc w:val="center"/>
              <w:rPr>
                <w:color w:val="000000"/>
                <w:sz w:val="16"/>
                <w:szCs w:val="16"/>
              </w:rPr>
            </w:pPr>
            <w:r>
              <w:rPr>
                <w:color w:val="000000"/>
                <w:sz w:val="16"/>
                <w:szCs w:val="16"/>
              </w:rPr>
              <w:t>69</w:t>
            </w:r>
          </w:p>
        </w:tc>
        <w:tc>
          <w:tcPr>
            <w:tcW w:w="5794" w:type="dxa"/>
            <w:vAlign w:val="center"/>
          </w:tcPr>
          <w:p w14:paraId="59E64FB2" w14:textId="77777777" w:rsidR="00D11440" w:rsidRDefault="00D11440" w:rsidP="00C758E5">
            <w:pPr>
              <w:rPr>
                <w:color w:val="000000"/>
                <w:sz w:val="16"/>
                <w:szCs w:val="16"/>
              </w:rPr>
            </w:pPr>
            <w:r>
              <w:rPr>
                <w:color w:val="000000"/>
                <w:sz w:val="16"/>
                <w:szCs w:val="16"/>
              </w:rPr>
              <w:t>Suministro y cambio de gobernador con su respectiva pesa tensora.</w:t>
            </w:r>
          </w:p>
        </w:tc>
        <w:tc>
          <w:tcPr>
            <w:tcW w:w="707" w:type="dxa"/>
            <w:vAlign w:val="center"/>
          </w:tcPr>
          <w:p w14:paraId="738C3FC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67850AB" w14:textId="77777777" w:rsidR="00D11440" w:rsidRDefault="00D11440" w:rsidP="00C758E5">
            <w:pPr>
              <w:jc w:val="center"/>
              <w:rPr>
                <w:sz w:val="16"/>
                <w:szCs w:val="16"/>
              </w:rPr>
            </w:pPr>
            <w:r>
              <w:rPr>
                <w:sz w:val="16"/>
                <w:szCs w:val="16"/>
              </w:rPr>
              <w:t>1</w:t>
            </w:r>
          </w:p>
        </w:tc>
        <w:tc>
          <w:tcPr>
            <w:tcW w:w="991" w:type="dxa"/>
            <w:vMerge/>
            <w:noWrap/>
            <w:vAlign w:val="center"/>
          </w:tcPr>
          <w:p w14:paraId="30BBAF20" w14:textId="77777777" w:rsidR="00D11440" w:rsidRDefault="00D11440" w:rsidP="00C758E5">
            <w:pPr>
              <w:jc w:val="right"/>
              <w:rPr>
                <w:color w:val="000000"/>
                <w:sz w:val="16"/>
                <w:szCs w:val="16"/>
              </w:rPr>
            </w:pPr>
          </w:p>
        </w:tc>
        <w:tc>
          <w:tcPr>
            <w:tcW w:w="1131" w:type="dxa"/>
            <w:vMerge/>
            <w:noWrap/>
            <w:vAlign w:val="center"/>
          </w:tcPr>
          <w:p w14:paraId="2B3A33E5" w14:textId="77777777" w:rsidR="00D11440" w:rsidRDefault="00D11440" w:rsidP="00C758E5">
            <w:pPr>
              <w:jc w:val="right"/>
              <w:rPr>
                <w:color w:val="000000"/>
                <w:sz w:val="16"/>
                <w:szCs w:val="16"/>
              </w:rPr>
            </w:pPr>
          </w:p>
        </w:tc>
      </w:tr>
      <w:tr w:rsidR="00D11440" w14:paraId="037BD4FD" w14:textId="77777777" w:rsidTr="00C758E5">
        <w:trPr>
          <w:trHeight w:val="20"/>
          <w:jc w:val="center"/>
        </w:trPr>
        <w:tc>
          <w:tcPr>
            <w:tcW w:w="708" w:type="dxa"/>
            <w:noWrap/>
            <w:vAlign w:val="center"/>
          </w:tcPr>
          <w:p w14:paraId="6F3C81F9" w14:textId="77777777" w:rsidR="00D11440" w:rsidRDefault="00D11440" w:rsidP="00C758E5">
            <w:pPr>
              <w:jc w:val="center"/>
              <w:rPr>
                <w:color w:val="000000"/>
                <w:sz w:val="16"/>
                <w:szCs w:val="16"/>
              </w:rPr>
            </w:pPr>
            <w:r>
              <w:rPr>
                <w:color w:val="000000"/>
                <w:sz w:val="16"/>
                <w:szCs w:val="16"/>
              </w:rPr>
              <w:t>70</w:t>
            </w:r>
          </w:p>
        </w:tc>
        <w:tc>
          <w:tcPr>
            <w:tcW w:w="5794" w:type="dxa"/>
            <w:vAlign w:val="center"/>
          </w:tcPr>
          <w:p w14:paraId="7F53318D" w14:textId="77777777" w:rsidR="00D11440" w:rsidRDefault="00D11440" w:rsidP="00C758E5">
            <w:pPr>
              <w:rPr>
                <w:color w:val="000000"/>
                <w:sz w:val="16"/>
                <w:szCs w:val="16"/>
              </w:rPr>
            </w:pPr>
            <w:r>
              <w:rPr>
                <w:sz w:val="16"/>
                <w:szCs w:val="16"/>
              </w:rPr>
              <w:t>Suministro e instalación de rodapiés alrededor de la parte superior de la cabina.</w:t>
            </w:r>
          </w:p>
        </w:tc>
        <w:tc>
          <w:tcPr>
            <w:tcW w:w="707" w:type="dxa"/>
            <w:vAlign w:val="center"/>
          </w:tcPr>
          <w:p w14:paraId="35A0F76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B408DD2" w14:textId="77777777" w:rsidR="00D11440" w:rsidRDefault="00D11440" w:rsidP="00C758E5">
            <w:pPr>
              <w:jc w:val="center"/>
              <w:rPr>
                <w:sz w:val="16"/>
                <w:szCs w:val="16"/>
              </w:rPr>
            </w:pPr>
            <w:r>
              <w:rPr>
                <w:sz w:val="16"/>
                <w:szCs w:val="16"/>
              </w:rPr>
              <w:t>1</w:t>
            </w:r>
          </w:p>
        </w:tc>
        <w:tc>
          <w:tcPr>
            <w:tcW w:w="991" w:type="dxa"/>
            <w:vMerge/>
            <w:noWrap/>
            <w:vAlign w:val="center"/>
          </w:tcPr>
          <w:p w14:paraId="768DBC34" w14:textId="77777777" w:rsidR="00D11440" w:rsidRDefault="00D11440" w:rsidP="00C758E5">
            <w:pPr>
              <w:jc w:val="right"/>
              <w:rPr>
                <w:color w:val="000000"/>
                <w:sz w:val="16"/>
                <w:szCs w:val="16"/>
              </w:rPr>
            </w:pPr>
          </w:p>
        </w:tc>
        <w:tc>
          <w:tcPr>
            <w:tcW w:w="1131" w:type="dxa"/>
            <w:vMerge/>
            <w:noWrap/>
            <w:vAlign w:val="center"/>
          </w:tcPr>
          <w:p w14:paraId="367A0E1A" w14:textId="77777777" w:rsidR="00D11440" w:rsidRDefault="00D11440" w:rsidP="00C758E5">
            <w:pPr>
              <w:jc w:val="right"/>
              <w:rPr>
                <w:color w:val="000000"/>
                <w:sz w:val="16"/>
                <w:szCs w:val="16"/>
              </w:rPr>
            </w:pPr>
          </w:p>
        </w:tc>
      </w:tr>
      <w:tr w:rsidR="00D11440" w14:paraId="032B7FB5" w14:textId="77777777" w:rsidTr="00C758E5">
        <w:trPr>
          <w:trHeight w:val="20"/>
          <w:jc w:val="center"/>
        </w:trPr>
        <w:tc>
          <w:tcPr>
            <w:tcW w:w="708" w:type="dxa"/>
            <w:noWrap/>
            <w:vAlign w:val="center"/>
          </w:tcPr>
          <w:p w14:paraId="40A6A3B5" w14:textId="77777777" w:rsidR="00D11440" w:rsidRDefault="00D11440" w:rsidP="00C758E5">
            <w:pPr>
              <w:jc w:val="center"/>
              <w:rPr>
                <w:color w:val="000000"/>
                <w:sz w:val="16"/>
                <w:szCs w:val="16"/>
              </w:rPr>
            </w:pPr>
            <w:r>
              <w:rPr>
                <w:color w:val="000000"/>
                <w:sz w:val="16"/>
                <w:szCs w:val="16"/>
              </w:rPr>
              <w:t>71</w:t>
            </w:r>
          </w:p>
        </w:tc>
        <w:tc>
          <w:tcPr>
            <w:tcW w:w="5794" w:type="dxa"/>
            <w:vAlign w:val="center"/>
          </w:tcPr>
          <w:p w14:paraId="53E340A0" w14:textId="77777777" w:rsidR="00D11440" w:rsidRDefault="00D11440" w:rsidP="00C758E5">
            <w:pPr>
              <w:rPr>
                <w:color w:val="000000"/>
                <w:sz w:val="16"/>
                <w:szCs w:val="16"/>
              </w:rPr>
            </w:pPr>
            <w:r>
              <w:rPr>
                <w:sz w:val="16"/>
                <w:szCs w:val="16"/>
              </w:rPr>
              <w:t>Suministro e instalación de sistema de faldón guarda pies que cumpla con las medidas de norma.</w:t>
            </w:r>
          </w:p>
        </w:tc>
        <w:tc>
          <w:tcPr>
            <w:tcW w:w="707" w:type="dxa"/>
            <w:vAlign w:val="center"/>
          </w:tcPr>
          <w:p w14:paraId="50332D3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65A70D2" w14:textId="77777777" w:rsidR="00D11440" w:rsidRDefault="00D11440" w:rsidP="00C758E5">
            <w:pPr>
              <w:jc w:val="center"/>
              <w:rPr>
                <w:sz w:val="16"/>
                <w:szCs w:val="16"/>
              </w:rPr>
            </w:pPr>
            <w:r>
              <w:rPr>
                <w:sz w:val="16"/>
                <w:szCs w:val="16"/>
              </w:rPr>
              <w:t>1</w:t>
            </w:r>
          </w:p>
        </w:tc>
        <w:tc>
          <w:tcPr>
            <w:tcW w:w="991" w:type="dxa"/>
            <w:vMerge/>
            <w:noWrap/>
            <w:vAlign w:val="center"/>
          </w:tcPr>
          <w:p w14:paraId="66A6F9F5" w14:textId="77777777" w:rsidR="00D11440" w:rsidRDefault="00D11440" w:rsidP="00C758E5">
            <w:pPr>
              <w:jc w:val="right"/>
              <w:rPr>
                <w:color w:val="000000"/>
                <w:sz w:val="16"/>
                <w:szCs w:val="16"/>
              </w:rPr>
            </w:pPr>
          </w:p>
        </w:tc>
        <w:tc>
          <w:tcPr>
            <w:tcW w:w="1131" w:type="dxa"/>
            <w:vMerge/>
            <w:noWrap/>
            <w:vAlign w:val="center"/>
          </w:tcPr>
          <w:p w14:paraId="2ED02BC2" w14:textId="77777777" w:rsidR="00D11440" w:rsidRDefault="00D11440" w:rsidP="00C758E5">
            <w:pPr>
              <w:jc w:val="right"/>
              <w:rPr>
                <w:color w:val="000000"/>
                <w:sz w:val="16"/>
                <w:szCs w:val="16"/>
              </w:rPr>
            </w:pPr>
          </w:p>
        </w:tc>
      </w:tr>
      <w:tr w:rsidR="00D11440" w14:paraId="2E652D54" w14:textId="77777777" w:rsidTr="00C758E5">
        <w:trPr>
          <w:trHeight w:val="20"/>
          <w:jc w:val="center"/>
        </w:trPr>
        <w:tc>
          <w:tcPr>
            <w:tcW w:w="708" w:type="dxa"/>
            <w:noWrap/>
            <w:vAlign w:val="center"/>
          </w:tcPr>
          <w:p w14:paraId="36CEE825" w14:textId="77777777" w:rsidR="00D11440" w:rsidRDefault="00D11440" w:rsidP="00C758E5">
            <w:pPr>
              <w:jc w:val="center"/>
              <w:rPr>
                <w:color w:val="000000"/>
                <w:sz w:val="16"/>
                <w:szCs w:val="16"/>
              </w:rPr>
            </w:pPr>
            <w:r>
              <w:rPr>
                <w:color w:val="000000"/>
                <w:sz w:val="16"/>
                <w:szCs w:val="16"/>
              </w:rPr>
              <w:t>72</w:t>
            </w:r>
          </w:p>
        </w:tc>
        <w:tc>
          <w:tcPr>
            <w:tcW w:w="5794" w:type="dxa"/>
            <w:vAlign w:val="center"/>
          </w:tcPr>
          <w:p w14:paraId="3AAC9F6C" w14:textId="77777777" w:rsidR="00D11440" w:rsidRDefault="00D11440" w:rsidP="00C758E5">
            <w:pPr>
              <w:rPr>
                <w:color w:val="000000"/>
                <w:sz w:val="16"/>
                <w:szCs w:val="16"/>
              </w:rPr>
            </w:pPr>
            <w:r>
              <w:rPr>
                <w:sz w:val="16"/>
                <w:szCs w:val="16"/>
              </w:rPr>
              <w:t>Suministro e instalación de sistema de luz de emergencia.</w:t>
            </w:r>
          </w:p>
        </w:tc>
        <w:tc>
          <w:tcPr>
            <w:tcW w:w="707" w:type="dxa"/>
            <w:vAlign w:val="center"/>
          </w:tcPr>
          <w:p w14:paraId="0B6CC3C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69EB4ED" w14:textId="77777777" w:rsidR="00D11440" w:rsidRDefault="00D11440" w:rsidP="00C758E5">
            <w:pPr>
              <w:jc w:val="center"/>
              <w:rPr>
                <w:sz w:val="16"/>
                <w:szCs w:val="16"/>
              </w:rPr>
            </w:pPr>
            <w:r>
              <w:rPr>
                <w:sz w:val="16"/>
                <w:szCs w:val="16"/>
              </w:rPr>
              <w:t>1</w:t>
            </w:r>
          </w:p>
        </w:tc>
        <w:tc>
          <w:tcPr>
            <w:tcW w:w="991" w:type="dxa"/>
            <w:vMerge/>
            <w:noWrap/>
            <w:vAlign w:val="center"/>
          </w:tcPr>
          <w:p w14:paraId="718FE4ED" w14:textId="77777777" w:rsidR="00D11440" w:rsidRDefault="00D11440" w:rsidP="00C758E5">
            <w:pPr>
              <w:jc w:val="right"/>
              <w:rPr>
                <w:color w:val="000000"/>
                <w:sz w:val="16"/>
                <w:szCs w:val="16"/>
              </w:rPr>
            </w:pPr>
          </w:p>
        </w:tc>
        <w:tc>
          <w:tcPr>
            <w:tcW w:w="1131" w:type="dxa"/>
            <w:vMerge/>
            <w:noWrap/>
            <w:vAlign w:val="center"/>
          </w:tcPr>
          <w:p w14:paraId="384E4977" w14:textId="77777777" w:rsidR="00D11440" w:rsidRDefault="00D11440" w:rsidP="00C758E5">
            <w:pPr>
              <w:jc w:val="right"/>
              <w:rPr>
                <w:color w:val="000000"/>
                <w:sz w:val="16"/>
                <w:szCs w:val="16"/>
              </w:rPr>
            </w:pPr>
          </w:p>
        </w:tc>
      </w:tr>
      <w:tr w:rsidR="00D11440" w14:paraId="716D0D2B" w14:textId="77777777" w:rsidTr="00C758E5">
        <w:trPr>
          <w:trHeight w:val="20"/>
          <w:jc w:val="center"/>
        </w:trPr>
        <w:tc>
          <w:tcPr>
            <w:tcW w:w="708" w:type="dxa"/>
            <w:noWrap/>
            <w:vAlign w:val="center"/>
          </w:tcPr>
          <w:p w14:paraId="7A88B3D9" w14:textId="77777777" w:rsidR="00D11440" w:rsidRDefault="00D11440" w:rsidP="00C758E5">
            <w:pPr>
              <w:jc w:val="center"/>
              <w:rPr>
                <w:color w:val="000000"/>
                <w:sz w:val="16"/>
                <w:szCs w:val="16"/>
              </w:rPr>
            </w:pPr>
            <w:r>
              <w:rPr>
                <w:color w:val="000000"/>
                <w:sz w:val="16"/>
                <w:szCs w:val="16"/>
              </w:rPr>
              <w:t>73</w:t>
            </w:r>
          </w:p>
        </w:tc>
        <w:tc>
          <w:tcPr>
            <w:tcW w:w="5794" w:type="dxa"/>
            <w:vAlign w:val="center"/>
          </w:tcPr>
          <w:p w14:paraId="69687ED8" w14:textId="77777777" w:rsidR="00D11440" w:rsidRDefault="00D11440" w:rsidP="00C758E5">
            <w:pPr>
              <w:rPr>
                <w:color w:val="000000"/>
                <w:sz w:val="16"/>
                <w:szCs w:val="16"/>
              </w:rPr>
            </w:pPr>
            <w:r>
              <w:rPr>
                <w:sz w:val="16"/>
                <w:szCs w:val="16"/>
              </w:rPr>
              <w:t>Suministro e instalación de sistema de kit de emergencia. Incluye batería autónoma, alarma, teléfonos e intercomunicador y cableado general de cabina a portería.</w:t>
            </w:r>
          </w:p>
        </w:tc>
        <w:tc>
          <w:tcPr>
            <w:tcW w:w="707" w:type="dxa"/>
            <w:vAlign w:val="center"/>
          </w:tcPr>
          <w:p w14:paraId="68D71DC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F9E380E" w14:textId="77777777" w:rsidR="00D11440" w:rsidRDefault="00D11440" w:rsidP="00C758E5">
            <w:pPr>
              <w:jc w:val="center"/>
              <w:rPr>
                <w:sz w:val="16"/>
                <w:szCs w:val="16"/>
              </w:rPr>
            </w:pPr>
            <w:r>
              <w:rPr>
                <w:sz w:val="16"/>
                <w:szCs w:val="16"/>
              </w:rPr>
              <w:t>1</w:t>
            </w:r>
          </w:p>
        </w:tc>
        <w:tc>
          <w:tcPr>
            <w:tcW w:w="991" w:type="dxa"/>
            <w:vMerge/>
            <w:noWrap/>
            <w:vAlign w:val="center"/>
          </w:tcPr>
          <w:p w14:paraId="13D945FC" w14:textId="77777777" w:rsidR="00D11440" w:rsidRDefault="00D11440" w:rsidP="00C758E5">
            <w:pPr>
              <w:jc w:val="right"/>
              <w:rPr>
                <w:color w:val="000000"/>
                <w:sz w:val="16"/>
                <w:szCs w:val="16"/>
              </w:rPr>
            </w:pPr>
          </w:p>
        </w:tc>
        <w:tc>
          <w:tcPr>
            <w:tcW w:w="1131" w:type="dxa"/>
            <w:vMerge/>
            <w:noWrap/>
            <w:vAlign w:val="center"/>
          </w:tcPr>
          <w:p w14:paraId="115E804F" w14:textId="77777777" w:rsidR="00D11440" w:rsidRDefault="00D11440" w:rsidP="00C758E5">
            <w:pPr>
              <w:jc w:val="right"/>
              <w:rPr>
                <w:color w:val="000000"/>
                <w:sz w:val="16"/>
                <w:szCs w:val="16"/>
              </w:rPr>
            </w:pPr>
          </w:p>
        </w:tc>
      </w:tr>
      <w:tr w:rsidR="00D11440" w14:paraId="6B664833" w14:textId="77777777" w:rsidTr="00C758E5">
        <w:trPr>
          <w:trHeight w:val="20"/>
          <w:jc w:val="center"/>
        </w:trPr>
        <w:tc>
          <w:tcPr>
            <w:tcW w:w="708" w:type="dxa"/>
            <w:noWrap/>
            <w:vAlign w:val="center"/>
          </w:tcPr>
          <w:p w14:paraId="7F9F2CD8" w14:textId="77777777" w:rsidR="00D11440" w:rsidRDefault="00D11440" w:rsidP="00C758E5">
            <w:pPr>
              <w:jc w:val="center"/>
              <w:rPr>
                <w:color w:val="000000"/>
                <w:sz w:val="16"/>
                <w:szCs w:val="16"/>
              </w:rPr>
            </w:pPr>
            <w:r>
              <w:rPr>
                <w:color w:val="000000"/>
                <w:sz w:val="16"/>
                <w:szCs w:val="16"/>
              </w:rPr>
              <w:t>74</w:t>
            </w:r>
          </w:p>
        </w:tc>
        <w:tc>
          <w:tcPr>
            <w:tcW w:w="5794" w:type="dxa"/>
            <w:vAlign w:val="center"/>
          </w:tcPr>
          <w:p w14:paraId="18884EFC" w14:textId="77777777" w:rsidR="00D11440" w:rsidRDefault="00D11440" w:rsidP="00C758E5">
            <w:pPr>
              <w:rPr>
                <w:color w:val="000000"/>
                <w:sz w:val="16"/>
                <w:szCs w:val="16"/>
              </w:rPr>
            </w:pPr>
            <w:r>
              <w:rPr>
                <w:sz w:val="16"/>
                <w:szCs w:val="16"/>
              </w:rPr>
              <w:t xml:space="preserve">Servicio de instalación y adecuación de corral que cumpla con la norma, adicionalmente se requiere el suministro e instalación de rodapiés en sobre cabina. </w:t>
            </w:r>
          </w:p>
        </w:tc>
        <w:tc>
          <w:tcPr>
            <w:tcW w:w="707" w:type="dxa"/>
            <w:vAlign w:val="center"/>
          </w:tcPr>
          <w:p w14:paraId="404ADE6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34312DA" w14:textId="77777777" w:rsidR="00D11440" w:rsidRDefault="00D11440" w:rsidP="00C758E5">
            <w:pPr>
              <w:jc w:val="center"/>
              <w:rPr>
                <w:sz w:val="16"/>
                <w:szCs w:val="16"/>
              </w:rPr>
            </w:pPr>
            <w:r>
              <w:rPr>
                <w:sz w:val="16"/>
                <w:szCs w:val="16"/>
              </w:rPr>
              <w:t>1</w:t>
            </w:r>
          </w:p>
        </w:tc>
        <w:tc>
          <w:tcPr>
            <w:tcW w:w="991" w:type="dxa"/>
            <w:vMerge/>
            <w:noWrap/>
            <w:vAlign w:val="center"/>
          </w:tcPr>
          <w:p w14:paraId="0F36EB39" w14:textId="77777777" w:rsidR="00D11440" w:rsidRDefault="00D11440" w:rsidP="00C758E5">
            <w:pPr>
              <w:jc w:val="right"/>
              <w:rPr>
                <w:color w:val="000000"/>
                <w:sz w:val="16"/>
                <w:szCs w:val="16"/>
              </w:rPr>
            </w:pPr>
          </w:p>
        </w:tc>
        <w:tc>
          <w:tcPr>
            <w:tcW w:w="1131" w:type="dxa"/>
            <w:vMerge/>
            <w:noWrap/>
            <w:vAlign w:val="center"/>
          </w:tcPr>
          <w:p w14:paraId="48EA9BC2" w14:textId="77777777" w:rsidR="00D11440" w:rsidRDefault="00D11440" w:rsidP="00C758E5">
            <w:pPr>
              <w:jc w:val="right"/>
              <w:rPr>
                <w:color w:val="000000"/>
                <w:sz w:val="16"/>
                <w:szCs w:val="16"/>
              </w:rPr>
            </w:pPr>
          </w:p>
        </w:tc>
      </w:tr>
      <w:tr w:rsidR="00D11440" w14:paraId="5675BEB6" w14:textId="77777777" w:rsidTr="00C758E5">
        <w:trPr>
          <w:trHeight w:val="20"/>
          <w:jc w:val="center"/>
        </w:trPr>
        <w:tc>
          <w:tcPr>
            <w:tcW w:w="708" w:type="dxa"/>
            <w:noWrap/>
            <w:vAlign w:val="center"/>
          </w:tcPr>
          <w:p w14:paraId="4DECCDDA" w14:textId="77777777" w:rsidR="00D11440" w:rsidRDefault="00D11440" w:rsidP="00C758E5">
            <w:pPr>
              <w:jc w:val="center"/>
              <w:rPr>
                <w:color w:val="000000"/>
                <w:sz w:val="16"/>
                <w:szCs w:val="16"/>
              </w:rPr>
            </w:pPr>
            <w:r>
              <w:rPr>
                <w:color w:val="000000"/>
                <w:sz w:val="16"/>
                <w:szCs w:val="16"/>
              </w:rPr>
              <w:t>75</w:t>
            </w:r>
          </w:p>
        </w:tc>
        <w:tc>
          <w:tcPr>
            <w:tcW w:w="5794" w:type="dxa"/>
            <w:vAlign w:val="center"/>
          </w:tcPr>
          <w:p w14:paraId="10A211D2" w14:textId="77777777" w:rsidR="00D11440" w:rsidRDefault="00D11440" w:rsidP="00C758E5">
            <w:pPr>
              <w:rPr>
                <w:color w:val="000000"/>
                <w:sz w:val="16"/>
                <w:szCs w:val="16"/>
              </w:rPr>
            </w:pPr>
            <w:r>
              <w:rPr>
                <w:sz w:val="16"/>
                <w:szCs w:val="16"/>
              </w:rPr>
              <w:t>Suministro e instalación sistema de sobrecarga electrónico</w:t>
            </w:r>
          </w:p>
        </w:tc>
        <w:tc>
          <w:tcPr>
            <w:tcW w:w="707" w:type="dxa"/>
            <w:vAlign w:val="center"/>
          </w:tcPr>
          <w:p w14:paraId="34924EC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BE5DA13" w14:textId="77777777" w:rsidR="00D11440" w:rsidRDefault="00D11440" w:rsidP="00C758E5">
            <w:pPr>
              <w:jc w:val="center"/>
              <w:rPr>
                <w:sz w:val="16"/>
                <w:szCs w:val="16"/>
              </w:rPr>
            </w:pPr>
            <w:r>
              <w:rPr>
                <w:sz w:val="16"/>
                <w:szCs w:val="16"/>
              </w:rPr>
              <w:t>1</w:t>
            </w:r>
          </w:p>
        </w:tc>
        <w:tc>
          <w:tcPr>
            <w:tcW w:w="991" w:type="dxa"/>
            <w:vMerge/>
            <w:noWrap/>
            <w:vAlign w:val="center"/>
          </w:tcPr>
          <w:p w14:paraId="6BEBEF4E" w14:textId="77777777" w:rsidR="00D11440" w:rsidRDefault="00D11440" w:rsidP="00C758E5">
            <w:pPr>
              <w:jc w:val="right"/>
              <w:rPr>
                <w:color w:val="000000"/>
                <w:sz w:val="16"/>
                <w:szCs w:val="16"/>
              </w:rPr>
            </w:pPr>
          </w:p>
        </w:tc>
        <w:tc>
          <w:tcPr>
            <w:tcW w:w="1131" w:type="dxa"/>
            <w:vMerge/>
            <w:noWrap/>
            <w:vAlign w:val="center"/>
          </w:tcPr>
          <w:p w14:paraId="55486C76" w14:textId="77777777" w:rsidR="00D11440" w:rsidRDefault="00D11440" w:rsidP="00C758E5">
            <w:pPr>
              <w:jc w:val="right"/>
              <w:rPr>
                <w:color w:val="000000"/>
                <w:sz w:val="16"/>
                <w:szCs w:val="16"/>
              </w:rPr>
            </w:pPr>
          </w:p>
        </w:tc>
      </w:tr>
      <w:tr w:rsidR="00D11440" w14:paraId="51C4C6CC" w14:textId="77777777" w:rsidTr="00C758E5">
        <w:trPr>
          <w:trHeight w:val="20"/>
          <w:jc w:val="center"/>
        </w:trPr>
        <w:tc>
          <w:tcPr>
            <w:tcW w:w="708" w:type="dxa"/>
            <w:noWrap/>
            <w:vAlign w:val="center"/>
          </w:tcPr>
          <w:p w14:paraId="7E222FC5" w14:textId="77777777" w:rsidR="00D11440" w:rsidRDefault="00D11440" w:rsidP="00C758E5">
            <w:pPr>
              <w:jc w:val="center"/>
              <w:rPr>
                <w:color w:val="000000"/>
                <w:sz w:val="16"/>
                <w:szCs w:val="16"/>
              </w:rPr>
            </w:pPr>
            <w:r>
              <w:rPr>
                <w:color w:val="000000"/>
                <w:sz w:val="16"/>
                <w:szCs w:val="16"/>
              </w:rPr>
              <w:t>76</w:t>
            </w:r>
          </w:p>
        </w:tc>
        <w:tc>
          <w:tcPr>
            <w:tcW w:w="5794" w:type="dxa"/>
            <w:vAlign w:val="center"/>
          </w:tcPr>
          <w:p w14:paraId="008F88BD" w14:textId="77777777" w:rsidR="00D11440" w:rsidRDefault="00D11440" w:rsidP="00C758E5">
            <w:pPr>
              <w:rPr>
                <w:color w:val="000000"/>
                <w:sz w:val="16"/>
                <w:szCs w:val="16"/>
              </w:rPr>
            </w:pPr>
            <w:r>
              <w:rPr>
                <w:sz w:val="16"/>
                <w:szCs w:val="16"/>
              </w:rPr>
              <w:t>Suministro y cambio de guarda cables en polea deflectora.</w:t>
            </w:r>
          </w:p>
        </w:tc>
        <w:tc>
          <w:tcPr>
            <w:tcW w:w="707" w:type="dxa"/>
            <w:vAlign w:val="center"/>
          </w:tcPr>
          <w:p w14:paraId="1D7D6AF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F7E4BD1" w14:textId="77777777" w:rsidR="00D11440" w:rsidRDefault="00D11440" w:rsidP="00C758E5">
            <w:pPr>
              <w:jc w:val="center"/>
              <w:rPr>
                <w:sz w:val="16"/>
                <w:szCs w:val="16"/>
              </w:rPr>
            </w:pPr>
            <w:r>
              <w:rPr>
                <w:sz w:val="16"/>
                <w:szCs w:val="16"/>
              </w:rPr>
              <w:t>1</w:t>
            </w:r>
          </w:p>
        </w:tc>
        <w:tc>
          <w:tcPr>
            <w:tcW w:w="991" w:type="dxa"/>
            <w:vMerge/>
            <w:noWrap/>
            <w:vAlign w:val="center"/>
          </w:tcPr>
          <w:p w14:paraId="5B2F8972" w14:textId="77777777" w:rsidR="00D11440" w:rsidRDefault="00D11440" w:rsidP="00C758E5">
            <w:pPr>
              <w:jc w:val="right"/>
              <w:rPr>
                <w:color w:val="000000"/>
                <w:sz w:val="16"/>
                <w:szCs w:val="16"/>
              </w:rPr>
            </w:pPr>
          </w:p>
        </w:tc>
        <w:tc>
          <w:tcPr>
            <w:tcW w:w="1131" w:type="dxa"/>
            <w:vMerge/>
            <w:noWrap/>
            <w:vAlign w:val="center"/>
          </w:tcPr>
          <w:p w14:paraId="49B8CE07" w14:textId="77777777" w:rsidR="00D11440" w:rsidRDefault="00D11440" w:rsidP="00C758E5">
            <w:pPr>
              <w:jc w:val="right"/>
              <w:rPr>
                <w:color w:val="000000"/>
                <w:sz w:val="16"/>
                <w:szCs w:val="16"/>
              </w:rPr>
            </w:pPr>
          </w:p>
        </w:tc>
      </w:tr>
      <w:tr w:rsidR="00D11440" w14:paraId="69B8C3C1" w14:textId="77777777" w:rsidTr="00C758E5">
        <w:trPr>
          <w:trHeight w:val="20"/>
          <w:jc w:val="center"/>
        </w:trPr>
        <w:tc>
          <w:tcPr>
            <w:tcW w:w="708" w:type="dxa"/>
            <w:noWrap/>
            <w:vAlign w:val="center"/>
          </w:tcPr>
          <w:p w14:paraId="050B5B4D" w14:textId="77777777" w:rsidR="00D11440" w:rsidRDefault="00D11440" w:rsidP="00C758E5">
            <w:pPr>
              <w:jc w:val="center"/>
              <w:rPr>
                <w:color w:val="000000"/>
                <w:sz w:val="16"/>
                <w:szCs w:val="16"/>
              </w:rPr>
            </w:pPr>
            <w:r>
              <w:rPr>
                <w:color w:val="000000"/>
                <w:sz w:val="16"/>
                <w:szCs w:val="16"/>
              </w:rPr>
              <w:t>77</w:t>
            </w:r>
          </w:p>
        </w:tc>
        <w:tc>
          <w:tcPr>
            <w:tcW w:w="5794" w:type="dxa"/>
            <w:vAlign w:val="center"/>
          </w:tcPr>
          <w:p w14:paraId="1FBA4EA0" w14:textId="77777777" w:rsidR="00D11440" w:rsidRDefault="00D11440" w:rsidP="00C758E5">
            <w:pPr>
              <w:rPr>
                <w:color w:val="000000"/>
                <w:sz w:val="16"/>
                <w:szCs w:val="16"/>
              </w:rPr>
            </w:pPr>
            <w:r>
              <w:rPr>
                <w:sz w:val="16"/>
                <w:szCs w:val="16"/>
              </w:rPr>
              <w:t>Suministro e instalación de iluminación de cuarto de máquinas.</w:t>
            </w:r>
          </w:p>
        </w:tc>
        <w:tc>
          <w:tcPr>
            <w:tcW w:w="707" w:type="dxa"/>
            <w:vAlign w:val="center"/>
          </w:tcPr>
          <w:p w14:paraId="496705B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0527900" w14:textId="77777777" w:rsidR="00D11440" w:rsidRDefault="00D11440" w:rsidP="00C758E5">
            <w:pPr>
              <w:jc w:val="center"/>
              <w:rPr>
                <w:sz w:val="16"/>
                <w:szCs w:val="16"/>
              </w:rPr>
            </w:pPr>
            <w:r>
              <w:rPr>
                <w:sz w:val="16"/>
                <w:szCs w:val="16"/>
              </w:rPr>
              <w:t>1</w:t>
            </w:r>
          </w:p>
        </w:tc>
        <w:tc>
          <w:tcPr>
            <w:tcW w:w="991" w:type="dxa"/>
            <w:vMerge/>
            <w:noWrap/>
            <w:vAlign w:val="center"/>
          </w:tcPr>
          <w:p w14:paraId="46F8A7BA" w14:textId="77777777" w:rsidR="00D11440" w:rsidRDefault="00D11440" w:rsidP="00C758E5">
            <w:pPr>
              <w:jc w:val="right"/>
              <w:rPr>
                <w:color w:val="000000"/>
                <w:sz w:val="16"/>
                <w:szCs w:val="16"/>
              </w:rPr>
            </w:pPr>
          </w:p>
        </w:tc>
        <w:tc>
          <w:tcPr>
            <w:tcW w:w="1131" w:type="dxa"/>
            <w:vMerge/>
            <w:noWrap/>
            <w:vAlign w:val="center"/>
          </w:tcPr>
          <w:p w14:paraId="4C476349" w14:textId="77777777" w:rsidR="00D11440" w:rsidRDefault="00D11440" w:rsidP="00C758E5">
            <w:pPr>
              <w:jc w:val="right"/>
              <w:rPr>
                <w:color w:val="000000"/>
                <w:sz w:val="16"/>
                <w:szCs w:val="16"/>
              </w:rPr>
            </w:pPr>
          </w:p>
        </w:tc>
      </w:tr>
      <w:tr w:rsidR="00D11440" w14:paraId="5C59E2DC" w14:textId="77777777" w:rsidTr="00C758E5">
        <w:trPr>
          <w:trHeight w:val="20"/>
          <w:jc w:val="center"/>
        </w:trPr>
        <w:tc>
          <w:tcPr>
            <w:tcW w:w="708" w:type="dxa"/>
            <w:noWrap/>
            <w:vAlign w:val="center"/>
          </w:tcPr>
          <w:p w14:paraId="703AB3F4" w14:textId="77777777" w:rsidR="00D11440" w:rsidRDefault="00D11440" w:rsidP="00C758E5">
            <w:pPr>
              <w:jc w:val="center"/>
              <w:rPr>
                <w:color w:val="000000"/>
                <w:sz w:val="16"/>
                <w:szCs w:val="16"/>
              </w:rPr>
            </w:pPr>
            <w:r>
              <w:rPr>
                <w:color w:val="000000"/>
                <w:sz w:val="16"/>
                <w:szCs w:val="16"/>
              </w:rPr>
              <w:t>78</w:t>
            </w:r>
          </w:p>
        </w:tc>
        <w:tc>
          <w:tcPr>
            <w:tcW w:w="5794" w:type="dxa"/>
            <w:vAlign w:val="center"/>
          </w:tcPr>
          <w:p w14:paraId="1716869D" w14:textId="77777777" w:rsidR="00D11440" w:rsidRDefault="00D11440" w:rsidP="00C758E5">
            <w:pPr>
              <w:rPr>
                <w:color w:val="000000"/>
                <w:sz w:val="16"/>
                <w:szCs w:val="16"/>
              </w:rPr>
            </w:pPr>
            <w:r>
              <w:rPr>
                <w:sz w:val="16"/>
                <w:szCs w:val="16"/>
              </w:rPr>
              <w:t xml:space="preserve">Suministro de llave para apertura de puertas. </w:t>
            </w:r>
          </w:p>
        </w:tc>
        <w:tc>
          <w:tcPr>
            <w:tcW w:w="707" w:type="dxa"/>
            <w:vAlign w:val="center"/>
          </w:tcPr>
          <w:p w14:paraId="5636E8F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393FA7D" w14:textId="77777777" w:rsidR="00D11440" w:rsidRDefault="00D11440" w:rsidP="00C758E5">
            <w:pPr>
              <w:jc w:val="center"/>
              <w:rPr>
                <w:sz w:val="16"/>
                <w:szCs w:val="16"/>
              </w:rPr>
            </w:pPr>
            <w:r>
              <w:rPr>
                <w:sz w:val="16"/>
                <w:szCs w:val="16"/>
              </w:rPr>
              <w:t>1</w:t>
            </w:r>
          </w:p>
        </w:tc>
        <w:tc>
          <w:tcPr>
            <w:tcW w:w="991" w:type="dxa"/>
            <w:vMerge/>
            <w:noWrap/>
            <w:vAlign w:val="center"/>
          </w:tcPr>
          <w:p w14:paraId="2EFD4E13" w14:textId="77777777" w:rsidR="00D11440" w:rsidRDefault="00D11440" w:rsidP="00C758E5">
            <w:pPr>
              <w:jc w:val="right"/>
              <w:rPr>
                <w:color w:val="000000"/>
                <w:sz w:val="16"/>
                <w:szCs w:val="16"/>
              </w:rPr>
            </w:pPr>
          </w:p>
        </w:tc>
        <w:tc>
          <w:tcPr>
            <w:tcW w:w="1131" w:type="dxa"/>
            <w:vMerge/>
            <w:noWrap/>
            <w:vAlign w:val="center"/>
          </w:tcPr>
          <w:p w14:paraId="46A8FF60" w14:textId="77777777" w:rsidR="00D11440" w:rsidRDefault="00D11440" w:rsidP="00C758E5">
            <w:pPr>
              <w:jc w:val="right"/>
              <w:rPr>
                <w:color w:val="000000"/>
                <w:sz w:val="16"/>
                <w:szCs w:val="16"/>
              </w:rPr>
            </w:pPr>
          </w:p>
        </w:tc>
      </w:tr>
      <w:tr w:rsidR="00D11440" w14:paraId="2B0C368F" w14:textId="77777777" w:rsidTr="00C758E5">
        <w:trPr>
          <w:trHeight w:val="20"/>
          <w:jc w:val="center"/>
        </w:trPr>
        <w:tc>
          <w:tcPr>
            <w:tcW w:w="708" w:type="dxa"/>
            <w:noWrap/>
            <w:vAlign w:val="center"/>
          </w:tcPr>
          <w:p w14:paraId="7F60FBB8" w14:textId="77777777" w:rsidR="00D11440" w:rsidRDefault="00D11440" w:rsidP="00C758E5">
            <w:pPr>
              <w:jc w:val="center"/>
              <w:rPr>
                <w:color w:val="000000"/>
                <w:sz w:val="16"/>
                <w:szCs w:val="16"/>
              </w:rPr>
            </w:pPr>
            <w:r>
              <w:rPr>
                <w:color w:val="000000"/>
                <w:sz w:val="16"/>
                <w:szCs w:val="16"/>
              </w:rPr>
              <w:t>79</w:t>
            </w:r>
          </w:p>
        </w:tc>
        <w:tc>
          <w:tcPr>
            <w:tcW w:w="5794" w:type="dxa"/>
            <w:vAlign w:val="center"/>
          </w:tcPr>
          <w:p w14:paraId="46A5ADF7" w14:textId="77777777" w:rsidR="00D11440" w:rsidRDefault="00D11440" w:rsidP="00C758E5">
            <w:pPr>
              <w:rPr>
                <w:color w:val="000000"/>
                <w:sz w:val="16"/>
                <w:szCs w:val="16"/>
              </w:rPr>
            </w:pPr>
            <w:r>
              <w:rPr>
                <w:sz w:val="16"/>
                <w:szCs w:val="16"/>
              </w:rPr>
              <w:t xml:space="preserve">Suministro e instalación de cerradura de puertas </w:t>
            </w:r>
          </w:p>
        </w:tc>
        <w:tc>
          <w:tcPr>
            <w:tcW w:w="707" w:type="dxa"/>
            <w:vAlign w:val="center"/>
          </w:tcPr>
          <w:p w14:paraId="5D0FBAC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F7CC978" w14:textId="77777777" w:rsidR="00D11440" w:rsidRDefault="00D11440" w:rsidP="00C758E5">
            <w:pPr>
              <w:jc w:val="center"/>
              <w:rPr>
                <w:sz w:val="16"/>
                <w:szCs w:val="16"/>
              </w:rPr>
            </w:pPr>
            <w:r>
              <w:rPr>
                <w:sz w:val="16"/>
                <w:szCs w:val="16"/>
              </w:rPr>
              <w:t>1</w:t>
            </w:r>
          </w:p>
        </w:tc>
        <w:tc>
          <w:tcPr>
            <w:tcW w:w="991" w:type="dxa"/>
            <w:vMerge/>
            <w:noWrap/>
            <w:vAlign w:val="center"/>
          </w:tcPr>
          <w:p w14:paraId="3149D963" w14:textId="77777777" w:rsidR="00D11440" w:rsidRDefault="00D11440" w:rsidP="00C758E5">
            <w:pPr>
              <w:jc w:val="right"/>
              <w:rPr>
                <w:color w:val="000000"/>
                <w:sz w:val="16"/>
                <w:szCs w:val="16"/>
              </w:rPr>
            </w:pPr>
          </w:p>
        </w:tc>
        <w:tc>
          <w:tcPr>
            <w:tcW w:w="1131" w:type="dxa"/>
            <w:vMerge/>
            <w:noWrap/>
            <w:vAlign w:val="center"/>
          </w:tcPr>
          <w:p w14:paraId="792567CE" w14:textId="77777777" w:rsidR="00D11440" w:rsidRDefault="00D11440" w:rsidP="00C758E5">
            <w:pPr>
              <w:jc w:val="right"/>
              <w:rPr>
                <w:color w:val="000000"/>
                <w:sz w:val="16"/>
                <w:szCs w:val="16"/>
              </w:rPr>
            </w:pPr>
          </w:p>
        </w:tc>
      </w:tr>
      <w:tr w:rsidR="00D11440" w14:paraId="0AF47661" w14:textId="77777777" w:rsidTr="00C758E5">
        <w:trPr>
          <w:trHeight w:val="20"/>
          <w:jc w:val="center"/>
        </w:trPr>
        <w:tc>
          <w:tcPr>
            <w:tcW w:w="708" w:type="dxa"/>
            <w:noWrap/>
            <w:vAlign w:val="center"/>
          </w:tcPr>
          <w:p w14:paraId="0E95D502" w14:textId="77777777" w:rsidR="00D11440" w:rsidRDefault="00D11440" w:rsidP="00C758E5">
            <w:pPr>
              <w:jc w:val="center"/>
              <w:rPr>
                <w:color w:val="000000"/>
                <w:sz w:val="16"/>
                <w:szCs w:val="16"/>
              </w:rPr>
            </w:pPr>
            <w:r>
              <w:rPr>
                <w:color w:val="000000"/>
                <w:sz w:val="16"/>
                <w:szCs w:val="16"/>
              </w:rPr>
              <w:t>80</w:t>
            </w:r>
          </w:p>
        </w:tc>
        <w:tc>
          <w:tcPr>
            <w:tcW w:w="5794" w:type="dxa"/>
            <w:vAlign w:val="center"/>
          </w:tcPr>
          <w:p w14:paraId="25196507" w14:textId="77777777" w:rsidR="00D11440" w:rsidRDefault="00D11440" w:rsidP="00C758E5">
            <w:pPr>
              <w:rPr>
                <w:color w:val="000000"/>
                <w:sz w:val="16"/>
                <w:szCs w:val="16"/>
              </w:rPr>
            </w:pPr>
            <w:r>
              <w:rPr>
                <w:sz w:val="16"/>
                <w:szCs w:val="16"/>
              </w:rPr>
              <w:t xml:space="preserve">Suministro e instalación de señalización en seguridad, tránsito, reglamentarias, preventivas e Informativas. </w:t>
            </w:r>
          </w:p>
        </w:tc>
        <w:tc>
          <w:tcPr>
            <w:tcW w:w="707" w:type="dxa"/>
            <w:vAlign w:val="center"/>
          </w:tcPr>
          <w:p w14:paraId="5A4572F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5585B20" w14:textId="77777777" w:rsidR="00D11440" w:rsidRDefault="00D11440" w:rsidP="00C758E5">
            <w:pPr>
              <w:jc w:val="center"/>
              <w:rPr>
                <w:sz w:val="16"/>
                <w:szCs w:val="16"/>
              </w:rPr>
            </w:pPr>
            <w:r>
              <w:rPr>
                <w:sz w:val="16"/>
                <w:szCs w:val="16"/>
              </w:rPr>
              <w:t>1</w:t>
            </w:r>
          </w:p>
        </w:tc>
        <w:tc>
          <w:tcPr>
            <w:tcW w:w="991" w:type="dxa"/>
            <w:vMerge/>
            <w:noWrap/>
            <w:vAlign w:val="center"/>
          </w:tcPr>
          <w:p w14:paraId="19ACBBF6" w14:textId="77777777" w:rsidR="00D11440" w:rsidRDefault="00D11440" w:rsidP="00C758E5">
            <w:pPr>
              <w:jc w:val="right"/>
              <w:rPr>
                <w:color w:val="000000"/>
                <w:sz w:val="16"/>
                <w:szCs w:val="16"/>
              </w:rPr>
            </w:pPr>
          </w:p>
        </w:tc>
        <w:tc>
          <w:tcPr>
            <w:tcW w:w="1131" w:type="dxa"/>
            <w:vMerge/>
            <w:noWrap/>
            <w:vAlign w:val="center"/>
          </w:tcPr>
          <w:p w14:paraId="12B37DF9" w14:textId="77777777" w:rsidR="00D11440" w:rsidRDefault="00D11440" w:rsidP="00C758E5">
            <w:pPr>
              <w:jc w:val="right"/>
              <w:rPr>
                <w:color w:val="000000"/>
                <w:sz w:val="16"/>
                <w:szCs w:val="16"/>
              </w:rPr>
            </w:pPr>
          </w:p>
        </w:tc>
      </w:tr>
      <w:tr w:rsidR="00D11440" w14:paraId="5DD1FA52" w14:textId="77777777" w:rsidTr="00C758E5">
        <w:trPr>
          <w:trHeight w:val="20"/>
          <w:jc w:val="center"/>
        </w:trPr>
        <w:tc>
          <w:tcPr>
            <w:tcW w:w="708" w:type="dxa"/>
            <w:noWrap/>
            <w:vAlign w:val="center"/>
          </w:tcPr>
          <w:p w14:paraId="5F6E0E33" w14:textId="77777777" w:rsidR="00D11440" w:rsidRDefault="00D11440" w:rsidP="00C758E5">
            <w:pPr>
              <w:jc w:val="center"/>
              <w:rPr>
                <w:color w:val="000000"/>
                <w:sz w:val="16"/>
                <w:szCs w:val="16"/>
              </w:rPr>
            </w:pPr>
            <w:r>
              <w:rPr>
                <w:color w:val="000000"/>
                <w:sz w:val="16"/>
                <w:szCs w:val="16"/>
              </w:rPr>
              <w:t>81</w:t>
            </w:r>
          </w:p>
        </w:tc>
        <w:tc>
          <w:tcPr>
            <w:tcW w:w="5794" w:type="dxa"/>
            <w:vAlign w:val="center"/>
          </w:tcPr>
          <w:p w14:paraId="1C23A5C1" w14:textId="77777777" w:rsidR="00D11440" w:rsidRDefault="00D11440" w:rsidP="00C758E5">
            <w:pPr>
              <w:rPr>
                <w:color w:val="000000"/>
                <w:sz w:val="16"/>
                <w:szCs w:val="16"/>
              </w:rPr>
            </w:pPr>
            <w:r>
              <w:rPr>
                <w:sz w:val="16"/>
                <w:szCs w:val="16"/>
              </w:rPr>
              <w:t>Suministro e instalación de protocolos en caso de emergencia.</w:t>
            </w:r>
          </w:p>
        </w:tc>
        <w:tc>
          <w:tcPr>
            <w:tcW w:w="707" w:type="dxa"/>
            <w:vAlign w:val="center"/>
          </w:tcPr>
          <w:p w14:paraId="1E9A8DD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3F6750" w14:textId="77777777" w:rsidR="00D11440" w:rsidRDefault="00D11440" w:rsidP="00C758E5">
            <w:pPr>
              <w:jc w:val="center"/>
              <w:rPr>
                <w:sz w:val="16"/>
                <w:szCs w:val="16"/>
              </w:rPr>
            </w:pPr>
            <w:r>
              <w:rPr>
                <w:sz w:val="16"/>
                <w:szCs w:val="16"/>
              </w:rPr>
              <w:t>1</w:t>
            </w:r>
          </w:p>
        </w:tc>
        <w:tc>
          <w:tcPr>
            <w:tcW w:w="991" w:type="dxa"/>
            <w:vMerge/>
            <w:noWrap/>
            <w:vAlign w:val="center"/>
          </w:tcPr>
          <w:p w14:paraId="5D6B407A" w14:textId="77777777" w:rsidR="00D11440" w:rsidRDefault="00D11440" w:rsidP="00C758E5">
            <w:pPr>
              <w:jc w:val="right"/>
              <w:rPr>
                <w:color w:val="000000"/>
                <w:sz w:val="16"/>
                <w:szCs w:val="16"/>
              </w:rPr>
            </w:pPr>
          </w:p>
        </w:tc>
        <w:tc>
          <w:tcPr>
            <w:tcW w:w="1131" w:type="dxa"/>
            <w:vMerge/>
            <w:noWrap/>
            <w:vAlign w:val="center"/>
          </w:tcPr>
          <w:p w14:paraId="76956F0B" w14:textId="77777777" w:rsidR="00D11440" w:rsidRDefault="00D11440" w:rsidP="00C758E5">
            <w:pPr>
              <w:jc w:val="right"/>
              <w:rPr>
                <w:color w:val="000000"/>
                <w:sz w:val="16"/>
                <w:szCs w:val="16"/>
              </w:rPr>
            </w:pPr>
          </w:p>
        </w:tc>
      </w:tr>
      <w:tr w:rsidR="00D11440" w14:paraId="78A4FDBE" w14:textId="77777777" w:rsidTr="00C758E5">
        <w:trPr>
          <w:trHeight w:val="20"/>
          <w:jc w:val="center"/>
        </w:trPr>
        <w:tc>
          <w:tcPr>
            <w:tcW w:w="708" w:type="dxa"/>
            <w:noWrap/>
            <w:vAlign w:val="center"/>
          </w:tcPr>
          <w:p w14:paraId="5B7D0968" w14:textId="77777777" w:rsidR="00D11440" w:rsidRDefault="00D11440" w:rsidP="00C758E5">
            <w:pPr>
              <w:jc w:val="center"/>
              <w:rPr>
                <w:color w:val="000000"/>
                <w:sz w:val="16"/>
                <w:szCs w:val="16"/>
              </w:rPr>
            </w:pPr>
            <w:r>
              <w:rPr>
                <w:color w:val="000000"/>
                <w:sz w:val="16"/>
                <w:szCs w:val="16"/>
              </w:rPr>
              <w:t>82</w:t>
            </w:r>
          </w:p>
        </w:tc>
        <w:tc>
          <w:tcPr>
            <w:tcW w:w="5794" w:type="dxa"/>
            <w:vAlign w:val="center"/>
          </w:tcPr>
          <w:p w14:paraId="66DED104" w14:textId="77777777" w:rsidR="00D11440" w:rsidRDefault="00D11440" w:rsidP="00C758E5">
            <w:pPr>
              <w:rPr>
                <w:color w:val="000000"/>
                <w:sz w:val="16"/>
                <w:szCs w:val="16"/>
              </w:rPr>
            </w:pPr>
            <w:r>
              <w:rPr>
                <w:sz w:val="16"/>
                <w:szCs w:val="16"/>
              </w:rPr>
              <w:t>Suministro e instalación de ARD sistema de rescate automático</w:t>
            </w:r>
          </w:p>
        </w:tc>
        <w:tc>
          <w:tcPr>
            <w:tcW w:w="707" w:type="dxa"/>
            <w:vAlign w:val="center"/>
          </w:tcPr>
          <w:p w14:paraId="0D05786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5E98547" w14:textId="77777777" w:rsidR="00D11440" w:rsidRDefault="00D11440" w:rsidP="00C758E5">
            <w:pPr>
              <w:jc w:val="center"/>
              <w:rPr>
                <w:sz w:val="16"/>
                <w:szCs w:val="16"/>
              </w:rPr>
            </w:pPr>
            <w:r>
              <w:rPr>
                <w:sz w:val="16"/>
                <w:szCs w:val="16"/>
              </w:rPr>
              <w:t>1</w:t>
            </w:r>
          </w:p>
        </w:tc>
        <w:tc>
          <w:tcPr>
            <w:tcW w:w="991" w:type="dxa"/>
            <w:vMerge/>
            <w:noWrap/>
            <w:vAlign w:val="center"/>
          </w:tcPr>
          <w:p w14:paraId="0AAAB78F" w14:textId="77777777" w:rsidR="00D11440" w:rsidRDefault="00D11440" w:rsidP="00C758E5">
            <w:pPr>
              <w:jc w:val="right"/>
              <w:rPr>
                <w:color w:val="000000"/>
                <w:sz w:val="16"/>
                <w:szCs w:val="16"/>
              </w:rPr>
            </w:pPr>
          </w:p>
        </w:tc>
        <w:tc>
          <w:tcPr>
            <w:tcW w:w="1131" w:type="dxa"/>
            <w:vMerge/>
            <w:noWrap/>
            <w:vAlign w:val="center"/>
          </w:tcPr>
          <w:p w14:paraId="5250965B" w14:textId="77777777" w:rsidR="00D11440" w:rsidRDefault="00D11440" w:rsidP="00C758E5">
            <w:pPr>
              <w:jc w:val="right"/>
              <w:rPr>
                <w:color w:val="000000"/>
                <w:sz w:val="16"/>
                <w:szCs w:val="16"/>
              </w:rPr>
            </w:pPr>
          </w:p>
        </w:tc>
      </w:tr>
      <w:tr w:rsidR="00D11440" w14:paraId="1CDA3EB9" w14:textId="77777777" w:rsidTr="00C758E5">
        <w:trPr>
          <w:trHeight w:val="20"/>
          <w:jc w:val="center"/>
        </w:trPr>
        <w:tc>
          <w:tcPr>
            <w:tcW w:w="708" w:type="dxa"/>
            <w:noWrap/>
            <w:vAlign w:val="center"/>
          </w:tcPr>
          <w:p w14:paraId="6CA7564F" w14:textId="77777777" w:rsidR="00D11440" w:rsidRDefault="00D11440" w:rsidP="00C758E5">
            <w:pPr>
              <w:jc w:val="center"/>
              <w:rPr>
                <w:color w:val="000000"/>
                <w:sz w:val="16"/>
                <w:szCs w:val="16"/>
              </w:rPr>
            </w:pPr>
            <w:r>
              <w:rPr>
                <w:color w:val="000000"/>
                <w:sz w:val="16"/>
                <w:szCs w:val="16"/>
              </w:rPr>
              <w:t>83</w:t>
            </w:r>
          </w:p>
        </w:tc>
        <w:tc>
          <w:tcPr>
            <w:tcW w:w="5794" w:type="dxa"/>
            <w:vAlign w:val="center"/>
          </w:tcPr>
          <w:p w14:paraId="6AA7114D" w14:textId="77777777" w:rsidR="00D11440" w:rsidRDefault="00D11440" w:rsidP="00C758E5">
            <w:pPr>
              <w:rPr>
                <w:color w:val="000000"/>
                <w:sz w:val="16"/>
                <w:szCs w:val="16"/>
              </w:rPr>
            </w:pPr>
            <w:r>
              <w:rPr>
                <w:sz w:val="16"/>
                <w:szCs w:val="16"/>
              </w:rPr>
              <w:t xml:space="preserve">Suministro e instalación de placa metálica que indique características de carga de cabina </w:t>
            </w:r>
          </w:p>
        </w:tc>
        <w:tc>
          <w:tcPr>
            <w:tcW w:w="707" w:type="dxa"/>
            <w:vAlign w:val="center"/>
          </w:tcPr>
          <w:p w14:paraId="264FB9E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B9A865D" w14:textId="77777777" w:rsidR="00D11440" w:rsidRDefault="00D11440" w:rsidP="00C758E5">
            <w:pPr>
              <w:jc w:val="center"/>
              <w:rPr>
                <w:sz w:val="16"/>
                <w:szCs w:val="16"/>
              </w:rPr>
            </w:pPr>
            <w:r>
              <w:rPr>
                <w:sz w:val="16"/>
                <w:szCs w:val="16"/>
              </w:rPr>
              <w:t>1</w:t>
            </w:r>
          </w:p>
        </w:tc>
        <w:tc>
          <w:tcPr>
            <w:tcW w:w="991" w:type="dxa"/>
            <w:vMerge/>
            <w:noWrap/>
            <w:vAlign w:val="center"/>
          </w:tcPr>
          <w:p w14:paraId="52217C45" w14:textId="77777777" w:rsidR="00D11440" w:rsidRDefault="00D11440" w:rsidP="00C758E5">
            <w:pPr>
              <w:jc w:val="right"/>
              <w:rPr>
                <w:color w:val="000000"/>
                <w:sz w:val="16"/>
                <w:szCs w:val="16"/>
              </w:rPr>
            </w:pPr>
          </w:p>
        </w:tc>
        <w:tc>
          <w:tcPr>
            <w:tcW w:w="1131" w:type="dxa"/>
            <w:vMerge/>
            <w:noWrap/>
            <w:vAlign w:val="center"/>
          </w:tcPr>
          <w:p w14:paraId="69A93EC7" w14:textId="77777777" w:rsidR="00D11440" w:rsidRDefault="00D11440" w:rsidP="00C758E5">
            <w:pPr>
              <w:jc w:val="right"/>
              <w:rPr>
                <w:color w:val="000000"/>
                <w:sz w:val="16"/>
                <w:szCs w:val="16"/>
              </w:rPr>
            </w:pPr>
          </w:p>
        </w:tc>
      </w:tr>
      <w:tr w:rsidR="00D11440" w14:paraId="59391ACB" w14:textId="77777777" w:rsidTr="00C758E5">
        <w:trPr>
          <w:trHeight w:val="20"/>
          <w:jc w:val="center"/>
        </w:trPr>
        <w:tc>
          <w:tcPr>
            <w:tcW w:w="708" w:type="dxa"/>
            <w:noWrap/>
            <w:vAlign w:val="center"/>
          </w:tcPr>
          <w:p w14:paraId="7BA4FE4B" w14:textId="77777777" w:rsidR="00D11440" w:rsidRDefault="00D11440" w:rsidP="00C758E5">
            <w:pPr>
              <w:jc w:val="center"/>
              <w:rPr>
                <w:color w:val="000000"/>
                <w:sz w:val="16"/>
                <w:szCs w:val="16"/>
              </w:rPr>
            </w:pPr>
            <w:r>
              <w:rPr>
                <w:color w:val="000000"/>
                <w:sz w:val="16"/>
                <w:szCs w:val="16"/>
              </w:rPr>
              <w:t>84</w:t>
            </w:r>
          </w:p>
        </w:tc>
        <w:tc>
          <w:tcPr>
            <w:tcW w:w="5794" w:type="dxa"/>
            <w:vAlign w:val="center"/>
          </w:tcPr>
          <w:p w14:paraId="03BC8134" w14:textId="77777777" w:rsidR="00D11440" w:rsidRDefault="00D11440" w:rsidP="00C758E5">
            <w:pPr>
              <w:rPr>
                <w:color w:val="000000"/>
                <w:sz w:val="16"/>
                <w:szCs w:val="16"/>
              </w:rPr>
            </w:pPr>
            <w:r>
              <w:rPr>
                <w:sz w:val="16"/>
                <w:szCs w:val="16"/>
              </w:rPr>
              <w:t xml:space="preserve">Suministro e instalación de luminaria de emergencia para cabina led </w:t>
            </w:r>
          </w:p>
        </w:tc>
        <w:tc>
          <w:tcPr>
            <w:tcW w:w="707" w:type="dxa"/>
            <w:vAlign w:val="center"/>
          </w:tcPr>
          <w:p w14:paraId="71B5686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7732051" w14:textId="77777777" w:rsidR="00D11440" w:rsidRDefault="00D11440" w:rsidP="00C758E5">
            <w:pPr>
              <w:jc w:val="center"/>
              <w:rPr>
                <w:sz w:val="16"/>
                <w:szCs w:val="16"/>
              </w:rPr>
            </w:pPr>
            <w:r>
              <w:rPr>
                <w:sz w:val="16"/>
                <w:szCs w:val="16"/>
              </w:rPr>
              <w:t>1</w:t>
            </w:r>
          </w:p>
        </w:tc>
        <w:tc>
          <w:tcPr>
            <w:tcW w:w="991" w:type="dxa"/>
            <w:vMerge/>
            <w:noWrap/>
            <w:vAlign w:val="center"/>
          </w:tcPr>
          <w:p w14:paraId="76ABA8A7" w14:textId="77777777" w:rsidR="00D11440" w:rsidRDefault="00D11440" w:rsidP="00C758E5">
            <w:pPr>
              <w:jc w:val="right"/>
              <w:rPr>
                <w:color w:val="000000"/>
                <w:sz w:val="16"/>
                <w:szCs w:val="16"/>
              </w:rPr>
            </w:pPr>
          </w:p>
        </w:tc>
        <w:tc>
          <w:tcPr>
            <w:tcW w:w="1131" w:type="dxa"/>
            <w:vMerge/>
            <w:noWrap/>
            <w:vAlign w:val="center"/>
          </w:tcPr>
          <w:p w14:paraId="3271F7B8" w14:textId="77777777" w:rsidR="00D11440" w:rsidRDefault="00D11440" w:rsidP="00C758E5">
            <w:pPr>
              <w:jc w:val="right"/>
              <w:rPr>
                <w:color w:val="000000"/>
                <w:sz w:val="16"/>
                <w:szCs w:val="16"/>
              </w:rPr>
            </w:pPr>
          </w:p>
        </w:tc>
      </w:tr>
      <w:tr w:rsidR="00D11440" w14:paraId="4578185B" w14:textId="77777777" w:rsidTr="00C758E5">
        <w:trPr>
          <w:trHeight w:val="20"/>
          <w:jc w:val="center"/>
        </w:trPr>
        <w:tc>
          <w:tcPr>
            <w:tcW w:w="708" w:type="dxa"/>
            <w:noWrap/>
            <w:vAlign w:val="center"/>
          </w:tcPr>
          <w:p w14:paraId="7EC5CC7D" w14:textId="77777777" w:rsidR="00D11440" w:rsidRDefault="00D11440" w:rsidP="00C758E5">
            <w:pPr>
              <w:jc w:val="center"/>
              <w:rPr>
                <w:color w:val="000000"/>
                <w:sz w:val="16"/>
                <w:szCs w:val="16"/>
              </w:rPr>
            </w:pPr>
            <w:r>
              <w:rPr>
                <w:color w:val="000000"/>
                <w:sz w:val="16"/>
                <w:szCs w:val="16"/>
              </w:rPr>
              <w:t>85</w:t>
            </w:r>
          </w:p>
        </w:tc>
        <w:tc>
          <w:tcPr>
            <w:tcW w:w="5794" w:type="dxa"/>
            <w:vAlign w:val="center"/>
          </w:tcPr>
          <w:p w14:paraId="0542C316" w14:textId="77777777" w:rsidR="00D11440" w:rsidRDefault="00D11440" w:rsidP="00C758E5">
            <w:pPr>
              <w:rPr>
                <w:color w:val="000000"/>
                <w:sz w:val="16"/>
                <w:szCs w:val="16"/>
              </w:rPr>
            </w:pPr>
            <w:r>
              <w:rPr>
                <w:sz w:val="16"/>
                <w:szCs w:val="16"/>
              </w:rPr>
              <w:t xml:space="preserve">Suministro e instalación de soporte de acuñamiento de pesas para cumplimiento de la norma </w:t>
            </w:r>
          </w:p>
        </w:tc>
        <w:tc>
          <w:tcPr>
            <w:tcW w:w="707" w:type="dxa"/>
            <w:vAlign w:val="center"/>
          </w:tcPr>
          <w:p w14:paraId="6D42D73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84749F9" w14:textId="77777777" w:rsidR="00D11440" w:rsidRDefault="00D11440" w:rsidP="00C758E5">
            <w:pPr>
              <w:jc w:val="center"/>
              <w:rPr>
                <w:sz w:val="16"/>
                <w:szCs w:val="16"/>
              </w:rPr>
            </w:pPr>
            <w:r>
              <w:rPr>
                <w:sz w:val="16"/>
                <w:szCs w:val="16"/>
              </w:rPr>
              <w:t>1</w:t>
            </w:r>
          </w:p>
        </w:tc>
        <w:tc>
          <w:tcPr>
            <w:tcW w:w="991" w:type="dxa"/>
            <w:vMerge/>
            <w:noWrap/>
            <w:vAlign w:val="center"/>
          </w:tcPr>
          <w:p w14:paraId="21EDAC00" w14:textId="77777777" w:rsidR="00D11440" w:rsidRDefault="00D11440" w:rsidP="00C758E5">
            <w:pPr>
              <w:jc w:val="right"/>
              <w:rPr>
                <w:color w:val="000000"/>
                <w:sz w:val="16"/>
                <w:szCs w:val="16"/>
              </w:rPr>
            </w:pPr>
          </w:p>
        </w:tc>
        <w:tc>
          <w:tcPr>
            <w:tcW w:w="1131" w:type="dxa"/>
            <w:vMerge/>
            <w:noWrap/>
            <w:vAlign w:val="center"/>
          </w:tcPr>
          <w:p w14:paraId="35EC4DF9" w14:textId="77777777" w:rsidR="00D11440" w:rsidRDefault="00D11440" w:rsidP="00C758E5">
            <w:pPr>
              <w:jc w:val="right"/>
              <w:rPr>
                <w:color w:val="000000"/>
                <w:sz w:val="16"/>
                <w:szCs w:val="16"/>
              </w:rPr>
            </w:pPr>
          </w:p>
        </w:tc>
      </w:tr>
      <w:tr w:rsidR="00D11440" w14:paraId="0AD43124" w14:textId="77777777" w:rsidTr="00C758E5">
        <w:trPr>
          <w:trHeight w:val="20"/>
          <w:jc w:val="center"/>
        </w:trPr>
        <w:tc>
          <w:tcPr>
            <w:tcW w:w="708" w:type="dxa"/>
            <w:noWrap/>
            <w:vAlign w:val="center"/>
          </w:tcPr>
          <w:p w14:paraId="2B4B3F2A" w14:textId="77777777" w:rsidR="00D11440" w:rsidRDefault="00D11440" w:rsidP="00C758E5">
            <w:pPr>
              <w:jc w:val="center"/>
              <w:rPr>
                <w:color w:val="000000"/>
                <w:sz w:val="16"/>
                <w:szCs w:val="16"/>
              </w:rPr>
            </w:pPr>
            <w:r>
              <w:rPr>
                <w:color w:val="000000"/>
                <w:sz w:val="16"/>
                <w:szCs w:val="16"/>
              </w:rPr>
              <w:t>86</w:t>
            </w:r>
          </w:p>
        </w:tc>
        <w:tc>
          <w:tcPr>
            <w:tcW w:w="5794" w:type="dxa"/>
            <w:vAlign w:val="center"/>
          </w:tcPr>
          <w:p w14:paraId="00C2FB83" w14:textId="77777777" w:rsidR="00D11440" w:rsidRDefault="00D11440" w:rsidP="00C758E5">
            <w:pPr>
              <w:rPr>
                <w:color w:val="000000"/>
                <w:sz w:val="16"/>
                <w:szCs w:val="16"/>
              </w:rPr>
            </w:pPr>
            <w:r>
              <w:rPr>
                <w:sz w:val="16"/>
                <w:szCs w:val="16"/>
              </w:rPr>
              <w:t xml:space="preserve">Suministro e instalación de cableado hasta portería incluye canaletas, tubería y todo lo necesario para su buen funcionamiento </w:t>
            </w:r>
          </w:p>
        </w:tc>
        <w:tc>
          <w:tcPr>
            <w:tcW w:w="707" w:type="dxa"/>
            <w:vAlign w:val="center"/>
          </w:tcPr>
          <w:p w14:paraId="53378E7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561DFE0" w14:textId="77777777" w:rsidR="00D11440" w:rsidRDefault="00D11440" w:rsidP="00C758E5">
            <w:pPr>
              <w:jc w:val="center"/>
              <w:rPr>
                <w:sz w:val="16"/>
                <w:szCs w:val="16"/>
              </w:rPr>
            </w:pPr>
            <w:r>
              <w:rPr>
                <w:sz w:val="16"/>
                <w:szCs w:val="16"/>
              </w:rPr>
              <w:t>1</w:t>
            </w:r>
          </w:p>
        </w:tc>
        <w:tc>
          <w:tcPr>
            <w:tcW w:w="991" w:type="dxa"/>
            <w:vMerge/>
            <w:noWrap/>
            <w:vAlign w:val="center"/>
          </w:tcPr>
          <w:p w14:paraId="66D6557C" w14:textId="77777777" w:rsidR="00D11440" w:rsidRDefault="00D11440" w:rsidP="00C758E5">
            <w:pPr>
              <w:jc w:val="right"/>
              <w:rPr>
                <w:color w:val="000000"/>
                <w:sz w:val="16"/>
                <w:szCs w:val="16"/>
              </w:rPr>
            </w:pPr>
          </w:p>
        </w:tc>
        <w:tc>
          <w:tcPr>
            <w:tcW w:w="1131" w:type="dxa"/>
            <w:vMerge/>
            <w:noWrap/>
            <w:vAlign w:val="center"/>
          </w:tcPr>
          <w:p w14:paraId="479A7054" w14:textId="77777777" w:rsidR="00D11440" w:rsidRDefault="00D11440" w:rsidP="00C758E5">
            <w:pPr>
              <w:jc w:val="right"/>
              <w:rPr>
                <w:color w:val="000000"/>
                <w:sz w:val="16"/>
                <w:szCs w:val="16"/>
              </w:rPr>
            </w:pPr>
          </w:p>
        </w:tc>
      </w:tr>
      <w:tr w:rsidR="00D11440" w14:paraId="218A38A6" w14:textId="77777777" w:rsidTr="00C758E5">
        <w:trPr>
          <w:trHeight w:val="20"/>
          <w:jc w:val="center"/>
        </w:trPr>
        <w:tc>
          <w:tcPr>
            <w:tcW w:w="708" w:type="dxa"/>
            <w:noWrap/>
            <w:vAlign w:val="center"/>
          </w:tcPr>
          <w:p w14:paraId="096DF7C4" w14:textId="77777777" w:rsidR="00D11440" w:rsidRDefault="00D11440" w:rsidP="00C758E5">
            <w:pPr>
              <w:jc w:val="center"/>
              <w:rPr>
                <w:color w:val="000000"/>
                <w:sz w:val="16"/>
                <w:szCs w:val="16"/>
              </w:rPr>
            </w:pPr>
            <w:r>
              <w:rPr>
                <w:color w:val="000000"/>
                <w:sz w:val="16"/>
                <w:szCs w:val="16"/>
              </w:rPr>
              <w:t>87</w:t>
            </w:r>
          </w:p>
        </w:tc>
        <w:tc>
          <w:tcPr>
            <w:tcW w:w="5794" w:type="dxa"/>
            <w:vAlign w:val="center"/>
          </w:tcPr>
          <w:p w14:paraId="5AC6CAD5" w14:textId="77777777" w:rsidR="00D11440" w:rsidRDefault="00D11440" w:rsidP="00C758E5">
            <w:pPr>
              <w:rPr>
                <w:color w:val="000000"/>
                <w:sz w:val="16"/>
                <w:szCs w:val="16"/>
              </w:rPr>
            </w:pPr>
            <w:r>
              <w:rPr>
                <w:sz w:val="16"/>
                <w:szCs w:val="16"/>
              </w:rPr>
              <w:t xml:space="preserve">Suministro e instalación de luminarias en foso  </w:t>
            </w:r>
          </w:p>
        </w:tc>
        <w:tc>
          <w:tcPr>
            <w:tcW w:w="707" w:type="dxa"/>
            <w:vAlign w:val="center"/>
          </w:tcPr>
          <w:p w14:paraId="176022C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E23C8A5" w14:textId="77777777" w:rsidR="00D11440" w:rsidRDefault="00D11440" w:rsidP="00C758E5">
            <w:pPr>
              <w:jc w:val="center"/>
              <w:rPr>
                <w:sz w:val="16"/>
                <w:szCs w:val="16"/>
              </w:rPr>
            </w:pPr>
            <w:r>
              <w:rPr>
                <w:sz w:val="16"/>
                <w:szCs w:val="16"/>
              </w:rPr>
              <w:t>1</w:t>
            </w:r>
          </w:p>
        </w:tc>
        <w:tc>
          <w:tcPr>
            <w:tcW w:w="991" w:type="dxa"/>
            <w:vMerge/>
            <w:noWrap/>
            <w:vAlign w:val="center"/>
          </w:tcPr>
          <w:p w14:paraId="1DD5484C" w14:textId="77777777" w:rsidR="00D11440" w:rsidRDefault="00D11440" w:rsidP="00C758E5">
            <w:pPr>
              <w:jc w:val="right"/>
              <w:rPr>
                <w:color w:val="000000"/>
                <w:sz w:val="16"/>
                <w:szCs w:val="16"/>
              </w:rPr>
            </w:pPr>
          </w:p>
        </w:tc>
        <w:tc>
          <w:tcPr>
            <w:tcW w:w="1131" w:type="dxa"/>
            <w:vMerge/>
            <w:noWrap/>
            <w:vAlign w:val="center"/>
          </w:tcPr>
          <w:p w14:paraId="1A4343BC" w14:textId="77777777" w:rsidR="00D11440" w:rsidRDefault="00D11440" w:rsidP="00C758E5">
            <w:pPr>
              <w:jc w:val="right"/>
              <w:rPr>
                <w:color w:val="000000"/>
                <w:sz w:val="16"/>
                <w:szCs w:val="16"/>
              </w:rPr>
            </w:pPr>
          </w:p>
        </w:tc>
      </w:tr>
      <w:tr w:rsidR="00D11440" w14:paraId="2EB5A8E0" w14:textId="77777777" w:rsidTr="00C758E5">
        <w:trPr>
          <w:trHeight w:val="20"/>
          <w:jc w:val="center"/>
        </w:trPr>
        <w:tc>
          <w:tcPr>
            <w:tcW w:w="708" w:type="dxa"/>
            <w:noWrap/>
            <w:vAlign w:val="center"/>
          </w:tcPr>
          <w:p w14:paraId="4EABF85E" w14:textId="77777777" w:rsidR="00D11440" w:rsidRDefault="00D11440" w:rsidP="00C758E5">
            <w:pPr>
              <w:jc w:val="center"/>
              <w:rPr>
                <w:color w:val="000000"/>
                <w:sz w:val="16"/>
                <w:szCs w:val="16"/>
              </w:rPr>
            </w:pPr>
            <w:r>
              <w:rPr>
                <w:color w:val="000000"/>
                <w:sz w:val="16"/>
                <w:szCs w:val="16"/>
              </w:rPr>
              <w:t>88</w:t>
            </w:r>
          </w:p>
        </w:tc>
        <w:tc>
          <w:tcPr>
            <w:tcW w:w="5794" w:type="dxa"/>
            <w:vAlign w:val="center"/>
          </w:tcPr>
          <w:p w14:paraId="3664139A" w14:textId="77777777" w:rsidR="00D11440" w:rsidRDefault="00D11440" w:rsidP="00C758E5">
            <w:pPr>
              <w:rPr>
                <w:color w:val="000000"/>
                <w:sz w:val="16"/>
                <w:szCs w:val="16"/>
              </w:rPr>
            </w:pPr>
            <w:r>
              <w:rPr>
                <w:sz w:val="16"/>
                <w:szCs w:val="16"/>
              </w:rPr>
              <w:t>Suministro e instalación de cables de tracción de sistema de 2:1, incluye el mecanizado de la polea. (son 5 tramos) metro lineal.</w:t>
            </w:r>
          </w:p>
        </w:tc>
        <w:tc>
          <w:tcPr>
            <w:tcW w:w="707" w:type="dxa"/>
            <w:vAlign w:val="center"/>
          </w:tcPr>
          <w:p w14:paraId="3850D28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FA9B893" w14:textId="77777777" w:rsidR="00D11440" w:rsidRDefault="00D11440" w:rsidP="00C758E5">
            <w:pPr>
              <w:jc w:val="center"/>
              <w:rPr>
                <w:sz w:val="16"/>
                <w:szCs w:val="16"/>
              </w:rPr>
            </w:pPr>
            <w:r>
              <w:rPr>
                <w:sz w:val="16"/>
                <w:szCs w:val="16"/>
              </w:rPr>
              <w:t>1</w:t>
            </w:r>
          </w:p>
        </w:tc>
        <w:tc>
          <w:tcPr>
            <w:tcW w:w="991" w:type="dxa"/>
            <w:vMerge/>
            <w:noWrap/>
            <w:vAlign w:val="center"/>
          </w:tcPr>
          <w:p w14:paraId="7D1A9AF8" w14:textId="77777777" w:rsidR="00D11440" w:rsidRDefault="00D11440" w:rsidP="00C758E5">
            <w:pPr>
              <w:jc w:val="right"/>
              <w:rPr>
                <w:color w:val="000000"/>
                <w:sz w:val="16"/>
                <w:szCs w:val="16"/>
              </w:rPr>
            </w:pPr>
          </w:p>
        </w:tc>
        <w:tc>
          <w:tcPr>
            <w:tcW w:w="1131" w:type="dxa"/>
            <w:vMerge/>
            <w:noWrap/>
            <w:vAlign w:val="center"/>
          </w:tcPr>
          <w:p w14:paraId="00B80572" w14:textId="77777777" w:rsidR="00D11440" w:rsidRDefault="00D11440" w:rsidP="00C758E5">
            <w:pPr>
              <w:jc w:val="right"/>
              <w:rPr>
                <w:color w:val="000000"/>
                <w:sz w:val="16"/>
                <w:szCs w:val="16"/>
              </w:rPr>
            </w:pPr>
          </w:p>
        </w:tc>
      </w:tr>
      <w:tr w:rsidR="00D11440" w14:paraId="5C1BDE15" w14:textId="77777777" w:rsidTr="00C758E5">
        <w:trPr>
          <w:trHeight w:val="20"/>
          <w:jc w:val="center"/>
        </w:trPr>
        <w:tc>
          <w:tcPr>
            <w:tcW w:w="708" w:type="dxa"/>
            <w:noWrap/>
            <w:vAlign w:val="center"/>
          </w:tcPr>
          <w:p w14:paraId="0A1C77A4" w14:textId="77777777" w:rsidR="00D11440" w:rsidRDefault="00D11440" w:rsidP="00C758E5">
            <w:pPr>
              <w:jc w:val="center"/>
              <w:rPr>
                <w:color w:val="000000"/>
                <w:sz w:val="16"/>
                <w:szCs w:val="16"/>
              </w:rPr>
            </w:pPr>
            <w:r>
              <w:rPr>
                <w:color w:val="000000"/>
                <w:sz w:val="16"/>
                <w:szCs w:val="16"/>
              </w:rPr>
              <w:t>89</w:t>
            </w:r>
          </w:p>
        </w:tc>
        <w:tc>
          <w:tcPr>
            <w:tcW w:w="5794" w:type="dxa"/>
            <w:vAlign w:val="center"/>
          </w:tcPr>
          <w:p w14:paraId="01267A87" w14:textId="77777777" w:rsidR="00D11440" w:rsidRDefault="00D11440" w:rsidP="00C758E5">
            <w:pPr>
              <w:rPr>
                <w:color w:val="000000"/>
                <w:sz w:val="16"/>
                <w:szCs w:val="16"/>
              </w:rPr>
            </w:pPr>
            <w:r>
              <w:rPr>
                <w:sz w:val="16"/>
                <w:szCs w:val="16"/>
              </w:rPr>
              <w:t xml:space="preserve">Suministro e instalación de UPS de emergencia. </w:t>
            </w:r>
          </w:p>
        </w:tc>
        <w:tc>
          <w:tcPr>
            <w:tcW w:w="707" w:type="dxa"/>
            <w:vAlign w:val="center"/>
          </w:tcPr>
          <w:p w14:paraId="3C3741C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EE26DDB" w14:textId="77777777" w:rsidR="00D11440" w:rsidRDefault="00D11440" w:rsidP="00C758E5">
            <w:pPr>
              <w:jc w:val="center"/>
              <w:rPr>
                <w:sz w:val="16"/>
                <w:szCs w:val="16"/>
              </w:rPr>
            </w:pPr>
            <w:r>
              <w:rPr>
                <w:sz w:val="16"/>
                <w:szCs w:val="16"/>
              </w:rPr>
              <w:t>1</w:t>
            </w:r>
          </w:p>
        </w:tc>
        <w:tc>
          <w:tcPr>
            <w:tcW w:w="991" w:type="dxa"/>
            <w:vMerge/>
            <w:noWrap/>
            <w:vAlign w:val="center"/>
          </w:tcPr>
          <w:p w14:paraId="3F9D44FF" w14:textId="77777777" w:rsidR="00D11440" w:rsidRDefault="00D11440" w:rsidP="00C758E5">
            <w:pPr>
              <w:jc w:val="right"/>
              <w:rPr>
                <w:color w:val="000000"/>
                <w:sz w:val="16"/>
                <w:szCs w:val="16"/>
              </w:rPr>
            </w:pPr>
          </w:p>
        </w:tc>
        <w:tc>
          <w:tcPr>
            <w:tcW w:w="1131" w:type="dxa"/>
            <w:vMerge/>
            <w:noWrap/>
            <w:vAlign w:val="center"/>
          </w:tcPr>
          <w:p w14:paraId="0F6CCDB2" w14:textId="77777777" w:rsidR="00D11440" w:rsidRDefault="00D11440" w:rsidP="00C758E5">
            <w:pPr>
              <w:jc w:val="right"/>
              <w:rPr>
                <w:color w:val="000000"/>
                <w:sz w:val="16"/>
                <w:szCs w:val="16"/>
              </w:rPr>
            </w:pPr>
          </w:p>
        </w:tc>
      </w:tr>
      <w:tr w:rsidR="00D11440" w14:paraId="3045AE5C" w14:textId="77777777" w:rsidTr="00C758E5">
        <w:trPr>
          <w:trHeight w:val="20"/>
          <w:jc w:val="center"/>
        </w:trPr>
        <w:tc>
          <w:tcPr>
            <w:tcW w:w="708" w:type="dxa"/>
            <w:noWrap/>
            <w:vAlign w:val="center"/>
          </w:tcPr>
          <w:p w14:paraId="3423C337" w14:textId="77777777" w:rsidR="00D11440" w:rsidRDefault="00D11440" w:rsidP="00C758E5">
            <w:pPr>
              <w:jc w:val="center"/>
              <w:rPr>
                <w:color w:val="000000"/>
                <w:sz w:val="16"/>
                <w:szCs w:val="16"/>
              </w:rPr>
            </w:pPr>
            <w:r>
              <w:rPr>
                <w:color w:val="000000"/>
                <w:sz w:val="16"/>
                <w:szCs w:val="16"/>
              </w:rPr>
              <w:t>90</w:t>
            </w:r>
          </w:p>
        </w:tc>
        <w:tc>
          <w:tcPr>
            <w:tcW w:w="5794" w:type="dxa"/>
            <w:vAlign w:val="center"/>
          </w:tcPr>
          <w:p w14:paraId="5B04EAEC" w14:textId="77777777" w:rsidR="00D11440" w:rsidRDefault="00D11440" w:rsidP="00C758E5">
            <w:pPr>
              <w:rPr>
                <w:color w:val="000000"/>
                <w:sz w:val="16"/>
                <w:szCs w:val="16"/>
              </w:rPr>
            </w:pPr>
            <w:r>
              <w:rPr>
                <w:sz w:val="16"/>
                <w:szCs w:val="16"/>
              </w:rPr>
              <w:t xml:space="preserve">Pintura general de amortiguadores </w:t>
            </w:r>
          </w:p>
        </w:tc>
        <w:tc>
          <w:tcPr>
            <w:tcW w:w="707" w:type="dxa"/>
            <w:vAlign w:val="center"/>
          </w:tcPr>
          <w:p w14:paraId="66B546A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3659771" w14:textId="77777777" w:rsidR="00D11440" w:rsidRDefault="00D11440" w:rsidP="00C758E5">
            <w:pPr>
              <w:jc w:val="center"/>
              <w:rPr>
                <w:sz w:val="16"/>
                <w:szCs w:val="16"/>
              </w:rPr>
            </w:pPr>
            <w:r>
              <w:rPr>
                <w:sz w:val="16"/>
                <w:szCs w:val="16"/>
              </w:rPr>
              <w:t>1</w:t>
            </w:r>
          </w:p>
        </w:tc>
        <w:tc>
          <w:tcPr>
            <w:tcW w:w="991" w:type="dxa"/>
            <w:vMerge/>
            <w:noWrap/>
            <w:vAlign w:val="center"/>
          </w:tcPr>
          <w:p w14:paraId="7B6FAB28" w14:textId="77777777" w:rsidR="00D11440" w:rsidRDefault="00D11440" w:rsidP="00C758E5">
            <w:pPr>
              <w:jc w:val="right"/>
              <w:rPr>
                <w:color w:val="000000"/>
                <w:sz w:val="16"/>
                <w:szCs w:val="16"/>
              </w:rPr>
            </w:pPr>
          </w:p>
        </w:tc>
        <w:tc>
          <w:tcPr>
            <w:tcW w:w="1131" w:type="dxa"/>
            <w:vMerge/>
            <w:noWrap/>
            <w:vAlign w:val="center"/>
          </w:tcPr>
          <w:p w14:paraId="060606F6" w14:textId="77777777" w:rsidR="00D11440" w:rsidRDefault="00D11440" w:rsidP="00C758E5">
            <w:pPr>
              <w:jc w:val="right"/>
              <w:rPr>
                <w:color w:val="000000"/>
                <w:sz w:val="16"/>
                <w:szCs w:val="16"/>
              </w:rPr>
            </w:pPr>
          </w:p>
        </w:tc>
      </w:tr>
      <w:tr w:rsidR="00D11440" w14:paraId="5EB89948" w14:textId="77777777" w:rsidTr="00C758E5">
        <w:trPr>
          <w:trHeight w:val="20"/>
          <w:jc w:val="center"/>
        </w:trPr>
        <w:tc>
          <w:tcPr>
            <w:tcW w:w="708" w:type="dxa"/>
            <w:noWrap/>
            <w:vAlign w:val="center"/>
          </w:tcPr>
          <w:p w14:paraId="7C3ED297" w14:textId="77777777" w:rsidR="00D11440" w:rsidRDefault="00D11440" w:rsidP="00C758E5">
            <w:pPr>
              <w:jc w:val="center"/>
              <w:rPr>
                <w:color w:val="000000"/>
                <w:sz w:val="16"/>
                <w:szCs w:val="16"/>
              </w:rPr>
            </w:pPr>
            <w:r>
              <w:rPr>
                <w:color w:val="000000"/>
                <w:sz w:val="16"/>
                <w:szCs w:val="16"/>
              </w:rPr>
              <w:lastRenderedPageBreak/>
              <w:t>91</w:t>
            </w:r>
          </w:p>
        </w:tc>
        <w:tc>
          <w:tcPr>
            <w:tcW w:w="5794" w:type="dxa"/>
            <w:vAlign w:val="center"/>
          </w:tcPr>
          <w:p w14:paraId="1121DC86" w14:textId="77777777" w:rsidR="00D11440" w:rsidRDefault="00D11440" w:rsidP="00C758E5">
            <w:pPr>
              <w:rPr>
                <w:color w:val="000000"/>
                <w:sz w:val="16"/>
                <w:szCs w:val="16"/>
              </w:rPr>
            </w:pPr>
            <w:r>
              <w:rPr>
                <w:sz w:val="16"/>
                <w:szCs w:val="16"/>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707" w:type="dxa"/>
            <w:vAlign w:val="center"/>
          </w:tcPr>
          <w:p w14:paraId="5B15C94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DD7CFBB" w14:textId="77777777" w:rsidR="00D11440" w:rsidRDefault="00D11440" w:rsidP="00C758E5">
            <w:pPr>
              <w:jc w:val="center"/>
              <w:rPr>
                <w:sz w:val="16"/>
                <w:szCs w:val="16"/>
              </w:rPr>
            </w:pPr>
            <w:r>
              <w:rPr>
                <w:sz w:val="16"/>
                <w:szCs w:val="16"/>
              </w:rPr>
              <w:t>1</w:t>
            </w:r>
          </w:p>
        </w:tc>
        <w:tc>
          <w:tcPr>
            <w:tcW w:w="991" w:type="dxa"/>
            <w:vMerge/>
            <w:noWrap/>
            <w:vAlign w:val="center"/>
          </w:tcPr>
          <w:p w14:paraId="0B492D73" w14:textId="77777777" w:rsidR="00D11440" w:rsidRDefault="00D11440" w:rsidP="00C758E5">
            <w:pPr>
              <w:jc w:val="right"/>
              <w:rPr>
                <w:color w:val="000000"/>
                <w:sz w:val="16"/>
                <w:szCs w:val="16"/>
              </w:rPr>
            </w:pPr>
          </w:p>
        </w:tc>
        <w:tc>
          <w:tcPr>
            <w:tcW w:w="1131" w:type="dxa"/>
            <w:vMerge/>
            <w:noWrap/>
            <w:vAlign w:val="center"/>
          </w:tcPr>
          <w:p w14:paraId="116159A4" w14:textId="77777777" w:rsidR="00D11440" w:rsidRDefault="00D11440" w:rsidP="00C758E5">
            <w:pPr>
              <w:jc w:val="right"/>
              <w:rPr>
                <w:color w:val="000000"/>
                <w:sz w:val="16"/>
                <w:szCs w:val="16"/>
              </w:rPr>
            </w:pPr>
          </w:p>
        </w:tc>
      </w:tr>
      <w:tr w:rsidR="00D11440" w14:paraId="02F94E67" w14:textId="77777777" w:rsidTr="00C758E5">
        <w:trPr>
          <w:trHeight w:val="20"/>
          <w:jc w:val="center"/>
        </w:trPr>
        <w:tc>
          <w:tcPr>
            <w:tcW w:w="708" w:type="dxa"/>
            <w:noWrap/>
            <w:vAlign w:val="center"/>
          </w:tcPr>
          <w:p w14:paraId="6ADD3B8A" w14:textId="77777777" w:rsidR="00D11440" w:rsidRDefault="00D11440" w:rsidP="00C758E5">
            <w:pPr>
              <w:jc w:val="center"/>
              <w:rPr>
                <w:color w:val="000000"/>
                <w:sz w:val="16"/>
                <w:szCs w:val="16"/>
              </w:rPr>
            </w:pPr>
            <w:r>
              <w:rPr>
                <w:color w:val="000000"/>
                <w:sz w:val="16"/>
                <w:szCs w:val="16"/>
              </w:rPr>
              <w:t>92</w:t>
            </w:r>
          </w:p>
        </w:tc>
        <w:tc>
          <w:tcPr>
            <w:tcW w:w="5794" w:type="dxa"/>
            <w:vAlign w:val="center"/>
          </w:tcPr>
          <w:p w14:paraId="44421BE9" w14:textId="77777777" w:rsidR="00D11440" w:rsidRDefault="00D11440" w:rsidP="00C758E5">
            <w:pPr>
              <w:rPr>
                <w:color w:val="000000"/>
                <w:sz w:val="16"/>
                <w:szCs w:val="16"/>
              </w:rPr>
            </w:pPr>
            <w:r>
              <w:rPr>
                <w:sz w:val="16"/>
                <w:szCs w:val="16"/>
              </w:rPr>
              <w:t>Adecuación de los ascensores para dar cumplimiento a la norma técnica colombiana. Incluye certificado de funcionamiento.  de los ascensores, de conformidad con la norma técnica colombiana NTC 5926-1 o la que la modifique o sustituya.</w:t>
            </w:r>
          </w:p>
        </w:tc>
        <w:tc>
          <w:tcPr>
            <w:tcW w:w="707" w:type="dxa"/>
            <w:vAlign w:val="center"/>
          </w:tcPr>
          <w:p w14:paraId="3735A05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F56377A" w14:textId="77777777" w:rsidR="00D11440" w:rsidRDefault="00D11440" w:rsidP="00C758E5">
            <w:pPr>
              <w:jc w:val="center"/>
              <w:rPr>
                <w:sz w:val="16"/>
                <w:szCs w:val="16"/>
              </w:rPr>
            </w:pPr>
            <w:r>
              <w:rPr>
                <w:sz w:val="16"/>
                <w:szCs w:val="16"/>
              </w:rPr>
              <w:t>1</w:t>
            </w:r>
          </w:p>
        </w:tc>
        <w:tc>
          <w:tcPr>
            <w:tcW w:w="991" w:type="dxa"/>
            <w:vMerge/>
            <w:noWrap/>
            <w:vAlign w:val="center"/>
          </w:tcPr>
          <w:p w14:paraId="499B0A6D" w14:textId="77777777" w:rsidR="00D11440" w:rsidRDefault="00D11440" w:rsidP="00C758E5">
            <w:pPr>
              <w:jc w:val="right"/>
              <w:rPr>
                <w:color w:val="000000"/>
                <w:sz w:val="16"/>
                <w:szCs w:val="16"/>
              </w:rPr>
            </w:pPr>
          </w:p>
        </w:tc>
        <w:tc>
          <w:tcPr>
            <w:tcW w:w="1131" w:type="dxa"/>
            <w:vMerge/>
            <w:noWrap/>
            <w:vAlign w:val="center"/>
          </w:tcPr>
          <w:p w14:paraId="5BEBDFE5" w14:textId="77777777" w:rsidR="00D11440" w:rsidRDefault="00D11440" w:rsidP="00C758E5">
            <w:pPr>
              <w:jc w:val="right"/>
              <w:rPr>
                <w:color w:val="000000"/>
                <w:sz w:val="16"/>
                <w:szCs w:val="16"/>
              </w:rPr>
            </w:pPr>
          </w:p>
        </w:tc>
      </w:tr>
      <w:tr w:rsidR="00D11440" w14:paraId="437854E8" w14:textId="77777777" w:rsidTr="00C758E5">
        <w:trPr>
          <w:trHeight w:val="20"/>
          <w:jc w:val="center"/>
        </w:trPr>
        <w:tc>
          <w:tcPr>
            <w:tcW w:w="708" w:type="dxa"/>
            <w:noWrap/>
            <w:vAlign w:val="center"/>
          </w:tcPr>
          <w:p w14:paraId="314182B6" w14:textId="77777777" w:rsidR="00D11440" w:rsidRDefault="00D11440" w:rsidP="00C758E5">
            <w:pPr>
              <w:jc w:val="center"/>
              <w:rPr>
                <w:sz w:val="16"/>
                <w:szCs w:val="16"/>
              </w:rPr>
            </w:pPr>
            <w:r>
              <w:rPr>
                <w:b/>
                <w:bCs/>
                <w:sz w:val="16"/>
                <w:szCs w:val="16"/>
              </w:rPr>
              <w:t>ITEM</w:t>
            </w:r>
          </w:p>
        </w:tc>
        <w:tc>
          <w:tcPr>
            <w:tcW w:w="5794" w:type="dxa"/>
            <w:vAlign w:val="center"/>
          </w:tcPr>
          <w:p w14:paraId="394049ED" w14:textId="77777777" w:rsidR="00D11440" w:rsidRDefault="00D11440" w:rsidP="00C758E5">
            <w:pPr>
              <w:jc w:val="center"/>
              <w:rPr>
                <w:sz w:val="16"/>
                <w:szCs w:val="16"/>
              </w:rPr>
            </w:pPr>
            <w:r>
              <w:rPr>
                <w:b/>
                <w:bCs/>
                <w:sz w:val="16"/>
                <w:szCs w:val="16"/>
              </w:rPr>
              <w:t>DESCRIPCION</w:t>
            </w:r>
          </w:p>
        </w:tc>
        <w:tc>
          <w:tcPr>
            <w:tcW w:w="707" w:type="dxa"/>
            <w:vAlign w:val="center"/>
          </w:tcPr>
          <w:p w14:paraId="7260D05A" w14:textId="77777777" w:rsidR="00D11440" w:rsidRDefault="00D11440" w:rsidP="00C758E5">
            <w:pPr>
              <w:jc w:val="center"/>
              <w:rPr>
                <w:sz w:val="16"/>
                <w:szCs w:val="16"/>
              </w:rPr>
            </w:pPr>
            <w:r>
              <w:rPr>
                <w:b/>
                <w:bCs/>
                <w:sz w:val="16"/>
                <w:szCs w:val="16"/>
              </w:rPr>
              <w:t>UND</w:t>
            </w:r>
          </w:p>
        </w:tc>
        <w:tc>
          <w:tcPr>
            <w:tcW w:w="585" w:type="dxa"/>
            <w:noWrap/>
            <w:vAlign w:val="center"/>
          </w:tcPr>
          <w:p w14:paraId="072602F0" w14:textId="77777777" w:rsidR="00D11440" w:rsidRDefault="00D11440" w:rsidP="00C758E5">
            <w:pPr>
              <w:jc w:val="center"/>
              <w:rPr>
                <w:sz w:val="16"/>
                <w:szCs w:val="16"/>
              </w:rPr>
            </w:pPr>
            <w:r>
              <w:rPr>
                <w:b/>
                <w:bCs/>
                <w:sz w:val="16"/>
                <w:szCs w:val="16"/>
              </w:rPr>
              <w:t>CANT</w:t>
            </w:r>
          </w:p>
        </w:tc>
        <w:tc>
          <w:tcPr>
            <w:tcW w:w="991" w:type="dxa"/>
            <w:noWrap/>
            <w:vAlign w:val="center"/>
          </w:tcPr>
          <w:p w14:paraId="584B5693" w14:textId="77777777" w:rsidR="00D11440" w:rsidRDefault="00D11440" w:rsidP="00C758E5">
            <w:pPr>
              <w:jc w:val="center"/>
              <w:rPr>
                <w:sz w:val="16"/>
                <w:szCs w:val="16"/>
              </w:rPr>
            </w:pPr>
            <w:r>
              <w:rPr>
                <w:b/>
                <w:bCs/>
                <w:sz w:val="16"/>
                <w:szCs w:val="16"/>
              </w:rPr>
              <w:t>CUMPLE</w:t>
            </w:r>
          </w:p>
        </w:tc>
        <w:tc>
          <w:tcPr>
            <w:tcW w:w="1131" w:type="dxa"/>
            <w:noWrap/>
            <w:vAlign w:val="center"/>
          </w:tcPr>
          <w:p w14:paraId="5D4537BE" w14:textId="77777777" w:rsidR="00D11440" w:rsidRDefault="00D11440" w:rsidP="00C758E5">
            <w:pPr>
              <w:jc w:val="center"/>
              <w:rPr>
                <w:sz w:val="16"/>
                <w:szCs w:val="16"/>
              </w:rPr>
            </w:pPr>
            <w:r>
              <w:rPr>
                <w:b/>
                <w:bCs/>
                <w:sz w:val="16"/>
                <w:szCs w:val="16"/>
              </w:rPr>
              <w:t>NO CUMPLE</w:t>
            </w:r>
          </w:p>
        </w:tc>
      </w:tr>
      <w:tr w:rsidR="00D11440" w14:paraId="062B27A8" w14:textId="77777777" w:rsidTr="00C758E5">
        <w:trPr>
          <w:trHeight w:val="291"/>
          <w:jc w:val="center"/>
        </w:trPr>
        <w:tc>
          <w:tcPr>
            <w:tcW w:w="6502" w:type="dxa"/>
            <w:gridSpan w:val="2"/>
            <w:vAlign w:val="center"/>
          </w:tcPr>
          <w:p w14:paraId="7A5E1CCC" w14:textId="77777777" w:rsidR="00D11440" w:rsidRDefault="00D11440" w:rsidP="00C758E5">
            <w:pPr>
              <w:jc w:val="center"/>
              <w:rPr>
                <w:b/>
                <w:bCs/>
                <w:color w:val="000000"/>
                <w:sz w:val="16"/>
                <w:szCs w:val="16"/>
              </w:rPr>
            </w:pPr>
            <w:r>
              <w:rPr>
                <w:b/>
                <w:bCs/>
                <w:color w:val="000000"/>
                <w:sz w:val="16"/>
                <w:szCs w:val="16"/>
              </w:rPr>
              <w:t>ASCENSOR No 2 - COMPLEJO POLICIAL ESPOL EDIFICIO BICENTENARIO II (AV. BOYACÁ 142 A 57) MARCA SCHINDLER ANDINO, 7 PARADAS, 600 KG, 8 PERSONAS</w:t>
            </w:r>
          </w:p>
        </w:tc>
        <w:tc>
          <w:tcPr>
            <w:tcW w:w="707" w:type="dxa"/>
            <w:vAlign w:val="center"/>
          </w:tcPr>
          <w:p w14:paraId="0783BA1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387DC0D" w14:textId="77777777" w:rsidR="00D11440" w:rsidRDefault="00D11440" w:rsidP="00C758E5">
            <w:pPr>
              <w:jc w:val="center"/>
              <w:rPr>
                <w:sz w:val="16"/>
                <w:szCs w:val="16"/>
              </w:rPr>
            </w:pPr>
            <w:r>
              <w:rPr>
                <w:sz w:val="16"/>
                <w:szCs w:val="16"/>
              </w:rPr>
              <w:t>1</w:t>
            </w:r>
          </w:p>
        </w:tc>
        <w:tc>
          <w:tcPr>
            <w:tcW w:w="991" w:type="dxa"/>
            <w:vMerge w:val="restart"/>
            <w:noWrap/>
            <w:vAlign w:val="center"/>
          </w:tcPr>
          <w:p w14:paraId="6E11BFAD" w14:textId="77777777" w:rsidR="00D11440" w:rsidRDefault="00D11440" w:rsidP="00C758E5">
            <w:pPr>
              <w:rPr>
                <w:b/>
                <w:bCs/>
                <w:color w:val="000000"/>
                <w:sz w:val="16"/>
                <w:szCs w:val="16"/>
              </w:rPr>
            </w:pPr>
            <w:r>
              <w:rPr>
                <w:b/>
                <w:bCs/>
                <w:color w:val="000000"/>
                <w:sz w:val="16"/>
                <w:szCs w:val="16"/>
              </w:rPr>
              <w:t> </w:t>
            </w:r>
          </w:p>
          <w:p w14:paraId="39F351B3" w14:textId="77777777" w:rsidR="00D11440" w:rsidRDefault="00D11440" w:rsidP="00C758E5">
            <w:pPr>
              <w:jc w:val="right"/>
              <w:rPr>
                <w:color w:val="000000"/>
                <w:sz w:val="16"/>
                <w:szCs w:val="16"/>
              </w:rPr>
            </w:pPr>
            <w:r>
              <w:rPr>
                <w:color w:val="000000"/>
                <w:sz w:val="16"/>
                <w:szCs w:val="16"/>
              </w:rPr>
              <w:t> </w:t>
            </w:r>
          </w:p>
          <w:p w14:paraId="469211A0" w14:textId="77777777" w:rsidR="00D11440" w:rsidRDefault="00D11440" w:rsidP="00C758E5">
            <w:pPr>
              <w:jc w:val="right"/>
              <w:rPr>
                <w:color w:val="000000"/>
                <w:sz w:val="16"/>
                <w:szCs w:val="16"/>
              </w:rPr>
            </w:pPr>
            <w:r>
              <w:rPr>
                <w:color w:val="000000"/>
                <w:sz w:val="16"/>
                <w:szCs w:val="16"/>
              </w:rPr>
              <w:t> </w:t>
            </w:r>
          </w:p>
          <w:p w14:paraId="6CBAF98B" w14:textId="77777777" w:rsidR="00D11440" w:rsidRDefault="00D11440" w:rsidP="00C758E5">
            <w:pPr>
              <w:jc w:val="right"/>
              <w:rPr>
                <w:color w:val="000000"/>
                <w:sz w:val="16"/>
                <w:szCs w:val="16"/>
              </w:rPr>
            </w:pPr>
            <w:r>
              <w:rPr>
                <w:color w:val="000000"/>
                <w:sz w:val="16"/>
                <w:szCs w:val="16"/>
              </w:rPr>
              <w:t> </w:t>
            </w:r>
          </w:p>
          <w:p w14:paraId="5C044234" w14:textId="77777777" w:rsidR="00D11440" w:rsidRDefault="00D11440" w:rsidP="00C758E5">
            <w:pPr>
              <w:jc w:val="right"/>
              <w:rPr>
                <w:color w:val="000000"/>
                <w:sz w:val="16"/>
                <w:szCs w:val="16"/>
              </w:rPr>
            </w:pPr>
            <w:r>
              <w:rPr>
                <w:color w:val="000000"/>
                <w:sz w:val="16"/>
                <w:szCs w:val="16"/>
              </w:rPr>
              <w:t> </w:t>
            </w:r>
          </w:p>
          <w:p w14:paraId="2A6CB6B5" w14:textId="77777777" w:rsidR="00D11440" w:rsidRDefault="00D11440" w:rsidP="00C758E5">
            <w:pPr>
              <w:jc w:val="right"/>
              <w:rPr>
                <w:color w:val="000000"/>
                <w:sz w:val="16"/>
                <w:szCs w:val="16"/>
              </w:rPr>
            </w:pPr>
            <w:r>
              <w:rPr>
                <w:color w:val="000000"/>
                <w:sz w:val="16"/>
                <w:szCs w:val="16"/>
              </w:rPr>
              <w:t> </w:t>
            </w:r>
          </w:p>
          <w:p w14:paraId="27AA1439" w14:textId="77777777" w:rsidR="00D11440" w:rsidRDefault="00D11440" w:rsidP="00C758E5">
            <w:pPr>
              <w:jc w:val="right"/>
              <w:rPr>
                <w:color w:val="000000"/>
                <w:sz w:val="16"/>
                <w:szCs w:val="16"/>
              </w:rPr>
            </w:pPr>
            <w:r>
              <w:rPr>
                <w:color w:val="000000"/>
                <w:sz w:val="16"/>
                <w:szCs w:val="16"/>
              </w:rPr>
              <w:t> </w:t>
            </w:r>
          </w:p>
          <w:p w14:paraId="42D699B6" w14:textId="77777777" w:rsidR="00D11440" w:rsidRDefault="00D11440" w:rsidP="00C758E5">
            <w:pPr>
              <w:jc w:val="right"/>
              <w:rPr>
                <w:color w:val="000000"/>
                <w:sz w:val="16"/>
                <w:szCs w:val="16"/>
              </w:rPr>
            </w:pPr>
            <w:r>
              <w:rPr>
                <w:color w:val="000000"/>
                <w:sz w:val="16"/>
                <w:szCs w:val="16"/>
              </w:rPr>
              <w:t> </w:t>
            </w:r>
          </w:p>
          <w:p w14:paraId="3DD3AE23" w14:textId="77777777" w:rsidR="00D11440" w:rsidRDefault="00D11440" w:rsidP="00C758E5">
            <w:pPr>
              <w:jc w:val="right"/>
              <w:rPr>
                <w:color w:val="000000"/>
                <w:sz w:val="16"/>
                <w:szCs w:val="16"/>
              </w:rPr>
            </w:pPr>
            <w:r>
              <w:rPr>
                <w:color w:val="000000"/>
                <w:sz w:val="16"/>
                <w:szCs w:val="16"/>
              </w:rPr>
              <w:t> </w:t>
            </w:r>
          </w:p>
          <w:p w14:paraId="7CCC5871" w14:textId="77777777" w:rsidR="00D11440" w:rsidRDefault="00D11440" w:rsidP="00C758E5">
            <w:pPr>
              <w:jc w:val="right"/>
              <w:rPr>
                <w:color w:val="000000"/>
                <w:sz w:val="16"/>
                <w:szCs w:val="16"/>
              </w:rPr>
            </w:pPr>
            <w:r>
              <w:rPr>
                <w:color w:val="000000"/>
                <w:sz w:val="16"/>
                <w:szCs w:val="16"/>
              </w:rPr>
              <w:t> </w:t>
            </w:r>
          </w:p>
          <w:p w14:paraId="4669DE30" w14:textId="77777777" w:rsidR="00D11440" w:rsidRDefault="00D11440" w:rsidP="00C758E5">
            <w:pPr>
              <w:jc w:val="right"/>
              <w:rPr>
                <w:color w:val="000000"/>
                <w:sz w:val="16"/>
                <w:szCs w:val="16"/>
              </w:rPr>
            </w:pPr>
            <w:r>
              <w:rPr>
                <w:color w:val="000000"/>
                <w:sz w:val="16"/>
                <w:szCs w:val="16"/>
              </w:rPr>
              <w:t> </w:t>
            </w:r>
          </w:p>
          <w:p w14:paraId="667DAA15" w14:textId="77777777" w:rsidR="00D11440" w:rsidRDefault="00D11440" w:rsidP="00C758E5">
            <w:pPr>
              <w:jc w:val="right"/>
              <w:rPr>
                <w:color w:val="000000"/>
                <w:sz w:val="16"/>
                <w:szCs w:val="16"/>
              </w:rPr>
            </w:pPr>
            <w:r>
              <w:rPr>
                <w:color w:val="000000"/>
                <w:sz w:val="16"/>
                <w:szCs w:val="16"/>
              </w:rPr>
              <w:t> </w:t>
            </w:r>
          </w:p>
          <w:p w14:paraId="7DF2CEE0" w14:textId="77777777" w:rsidR="00D11440" w:rsidRDefault="00D11440" w:rsidP="00C758E5">
            <w:pPr>
              <w:jc w:val="right"/>
              <w:rPr>
                <w:color w:val="000000"/>
                <w:sz w:val="16"/>
                <w:szCs w:val="16"/>
              </w:rPr>
            </w:pPr>
            <w:r>
              <w:rPr>
                <w:color w:val="000000"/>
                <w:sz w:val="16"/>
                <w:szCs w:val="16"/>
              </w:rPr>
              <w:t> </w:t>
            </w:r>
          </w:p>
          <w:p w14:paraId="66F7731D" w14:textId="77777777" w:rsidR="00D11440" w:rsidRDefault="00D11440" w:rsidP="00C758E5">
            <w:pPr>
              <w:jc w:val="right"/>
              <w:rPr>
                <w:color w:val="000000"/>
                <w:sz w:val="16"/>
                <w:szCs w:val="16"/>
              </w:rPr>
            </w:pPr>
            <w:r>
              <w:rPr>
                <w:color w:val="000000"/>
                <w:sz w:val="16"/>
                <w:szCs w:val="16"/>
              </w:rPr>
              <w:t> </w:t>
            </w:r>
          </w:p>
          <w:p w14:paraId="3E081699" w14:textId="77777777" w:rsidR="00D11440" w:rsidRDefault="00D11440" w:rsidP="00C758E5">
            <w:pPr>
              <w:jc w:val="right"/>
              <w:rPr>
                <w:color w:val="000000"/>
                <w:sz w:val="16"/>
                <w:szCs w:val="16"/>
              </w:rPr>
            </w:pPr>
            <w:r>
              <w:rPr>
                <w:color w:val="000000"/>
                <w:sz w:val="16"/>
                <w:szCs w:val="16"/>
              </w:rPr>
              <w:t> </w:t>
            </w:r>
          </w:p>
          <w:p w14:paraId="5757B71C" w14:textId="77777777" w:rsidR="00D11440" w:rsidRDefault="00D11440" w:rsidP="00C758E5">
            <w:pPr>
              <w:jc w:val="right"/>
              <w:rPr>
                <w:color w:val="000000"/>
                <w:sz w:val="16"/>
                <w:szCs w:val="16"/>
              </w:rPr>
            </w:pPr>
            <w:r>
              <w:rPr>
                <w:color w:val="000000"/>
                <w:sz w:val="16"/>
                <w:szCs w:val="16"/>
              </w:rPr>
              <w:t> </w:t>
            </w:r>
          </w:p>
          <w:p w14:paraId="5B188A9B" w14:textId="77777777" w:rsidR="00D11440" w:rsidRDefault="00D11440" w:rsidP="00C758E5">
            <w:pPr>
              <w:jc w:val="right"/>
              <w:rPr>
                <w:color w:val="000000"/>
                <w:sz w:val="16"/>
                <w:szCs w:val="16"/>
              </w:rPr>
            </w:pPr>
            <w:r>
              <w:rPr>
                <w:color w:val="000000"/>
                <w:sz w:val="16"/>
                <w:szCs w:val="16"/>
              </w:rPr>
              <w:t> </w:t>
            </w:r>
          </w:p>
          <w:p w14:paraId="578A498E" w14:textId="77777777" w:rsidR="00D11440" w:rsidRDefault="00D11440" w:rsidP="00C758E5">
            <w:pPr>
              <w:jc w:val="right"/>
              <w:rPr>
                <w:color w:val="000000"/>
                <w:sz w:val="16"/>
                <w:szCs w:val="16"/>
              </w:rPr>
            </w:pPr>
            <w:r>
              <w:rPr>
                <w:color w:val="000000"/>
                <w:sz w:val="16"/>
                <w:szCs w:val="16"/>
              </w:rPr>
              <w:t> </w:t>
            </w:r>
          </w:p>
          <w:p w14:paraId="6F349FFB" w14:textId="77777777" w:rsidR="00D11440" w:rsidRDefault="00D11440" w:rsidP="00C758E5">
            <w:pPr>
              <w:jc w:val="right"/>
              <w:rPr>
                <w:color w:val="000000"/>
                <w:sz w:val="16"/>
                <w:szCs w:val="16"/>
              </w:rPr>
            </w:pPr>
            <w:r>
              <w:rPr>
                <w:color w:val="000000"/>
                <w:sz w:val="16"/>
                <w:szCs w:val="16"/>
              </w:rPr>
              <w:t> </w:t>
            </w:r>
          </w:p>
          <w:p w14:paraId="50EA4064" w14:textId="77777777" w:rsidR="00D11440" w:rsidRDefault="00D11440" w:rsidP="00C758E5">
            <w:pPr>
              <w:jc w:val="right"/>
              <w:rPr>
                <w:color w:val="000000"/>
                <w:sz w:val="16"/>
                <w:szCs w:val="16"/>
              </w:rPr>
            </w:pPr>
            <w:r>
              <w:rPr>
                <w:color w:val="000000"/>
                <w:sz w:val="16"/>
                <w:szCs w:val="16"/>
              </w:rPr>
              <w:t> </w:t>
            </w:r>
          </w:p>
          <w:p w14:paraId="45B51EDC" w14:textId="77777777" w:rsidR="00D11440" w:rsidRDefault="00D11440" w:rsidP="00C758E5">
            <w:pPr>
              <w:jc w:val="right"/>
              <w:rPr>
                <w:color w:val="000000"/>
                <w:sz w:val="16"/>
                <w:szCs w:val="16"/>
              </w:rPr>
            </w:pPr>
            <w:r>
              <w:rPr>
                <w:color w:val="000000"/>
                <w:sz w:val="16"/>
                <w:szCs w:val="16"/>
              </w:rPr>
              <w:t> </w:t>
            </w:r>
          </w:p>
          <w:p w14:paraId="506DB24A" w14:textId="77777777" w:rsidR="00D11440" w:rsidRDefault="00D11440" w:rsidP="00C758E5">
            <w:pPr>
              <w:jc w:val="right"/>
              <w:rPr>
                <w:color w:val="000000"/>
                <w:sz w:val="16"/>
                <w:szCs w:val="16"/>
              </w:rPr>
            </w:pPr>
            <w:r>
              <w:rPr>
                <w:color w:val="000000"/>
                <w:sz w:val="16"/>
                <w:szCs w:val="16"/>
              </w:rPr>
              <w:t> </w:t>
            </w:r>
          </w:p>
          <w:p w14:paraId="1B5DAEF4" w14:textId="77777777" w:rsidR="00D11440" w:rsidRDefault="00D11440" w:rsidP="00C758E5">
            <w:pPr>
              <w:jc w:val="right"/>
              <w:rPr>
                <w:color w:val="000000"/>
                <w:sz w:val="16"/>
                <w:szCs w:val="16"/>
              </w:rPr>
            </w:pPr>
            <w:r>
              <w:rPr>
                <w:color w:val="000000"/>
                <w:sz w:val="16"/>
                <w:szCs w:val="16"/>
              </w:rPr>
              <w:t> </w:t>
            </w:r>
          </w:p>
          <w:p w14:paraId="740D99F5" w14:textId="77777777" w:rsidR="00D11440" w:rsidRDefault="00D11440" w:rsidP="00C758E5">
            <w:pPr>
              <w:jc w:val="right"/>
              <w:rPr>
                <w:color w:val="000000"/>
                <w:sz w:val="16"/>
                <w:szCs w:val="16"/>
              </w:rPr>
            </w:pPr>
            <w:r>
              <w:rPr>
                <w:color w:val="000000"/>
                <w:sz w:val="16"/>
                <w:szCs w:val="16"/>
              </w:rPr>
              <w:t> </w:t>
            </w:r>
          </w:p>
          <w:p w14:paraId="48D84B9B" w14:textId="77777777" w:rsidR="00D11440" w:rsidRDefault="00D11440" w:rsidP="00C758E5">
            <w:pPr>
              <w:jc w:val="right"/>
              <w:rPr>
                <w:color w:val="000000"/>
                <w:sz w:val="16"/>
                <w:szCs w:val="16"/>
              </w:rPr>
            </w:pPr>
            <w:r>
              <w:rPr>
                <w:color w:val="000000"/>
                <w:sz w:val="16"/>
                <w:szCs w:val="16"/>
              </w:rPr>
              <w:t> </w:t>
            </w:r>
          </w:p>
          <w:p w14:paraId="2CD96009" w14:textId="77777777" w:rsidR="00D11440" w:rsidRDefault="00D11440" w:rsidP="00C758E5">
            <w:pPr>
              <w:jc w:val="right"/>
              <w:rPr>
                <w:color w:val="000000"/>
                <w:sz w:val="16"/>
                <w:szCs w:val="16"/>
              </w:rPr>
            </w:pPr>
            <w:r>
              <w:rPr>
                <w:color w:val="000000"/>
                <w:sz w:val="16"/>
                <w:szCs w:val="16"/>
              </w:rPr>
              <w:t> </w:t>
            </w:r>
          </w:p>
          <w:p w14:paraId="2A46143C" w14:textId="77777777" w:rsidR="00D11440" w:rsidRDefault="00D11440" w:rsidP="00C758E5">
            <w:pPr>
              <w:jc w:val="right"/>
              <w:rPr>
                <w:color w:val="000000"/>
                <w:sz w:val="16"/>
                <w:szCs w:val="16"/>
              </w:rPr>
            </w:pPr>
            <w:r>
              <w:rPr>
                <w:color w:val="000000"/>
                <w:sz w:val="16"/>
                <w:szCs w:val="16"/>
              </w:rPr>
              <w:t> </w:t>
            </w:r>
          </w:p>
          <w:p w14:paraId="5D8308E7" w14:textId="77777777" w:rsidR="00D11440" w:rsidRDefault="00D11440" w:rsidP="00C758E5">
            <w:pPr>
              <w:jc w:val="right"/>
              <w:rPr>
                <w:color w:val="000000"/>
                <w:sz w:val="16"/>
                <w:szCs w:val="16"/>
              </w:rPr>
            </w:pPr>
            <w:r>
              <w:rPr>
                <w:color w:val="000000"/>
                <w:sz w:val="16"/>
                <w:szCs w:val="16"/>
              </w:rPr>
              <w:t> </w:t>
            </w:r>
          </w:p>
          <w:p w14:paraId="06F96E39" w14:textId="77777777" w:rsidR="00D11440" w:rsidRDefault="00D11440" w:rsidP="00C758E5">
            <w:pPr>
              <w:jc w:val="right"/>
              <w:rPr>
                <w:color w:val="000000"/>
                <w:sz w:val="16"/>
                <w:szCs w:val="16"/>
              </w:rPr>
            </w:pPr>
            <w:r>
              <w:rPr>
                <w:color w:val="000000"/>
                <w:sz w:val="16"/>
                <w:szCs w:val="16"/>
              </w:rPr>
              <w:t> </w:t>
            </w:r>
          </w:p>
          <w:p w14:paraId="2A062E31" w14:textId="77777777" w:rsidR="00D11440" w:rsidRDefault="00D11440" w:rsidP="00C758E5">
            <w:pPr>
              <w:jc w:val="right"/>
              <w:rPr>
                <w:color w:val="000000"/>
                <w:sz w:val="16"/>
                <w:szCs w:val="16"/>
              </w:rPr>
            </w:pPr>
            <w:r>
              <w:rPr>
                <w:color w:val="000000"/>
                <w:sz w:val="16"/>
                <w:szCs w:val="16"/>
              </w:rPr>
              <w:t> </w:t>
            </w:r>
          </w:p>
          <w:p w14:paraId="4A26CB18" w14:textId="77777777" w:rsidR="00D11440" w:rsidRDefault="00D11440" w:rsidP="00C758E5">
            <w:pPr>
              <w:jc w:val="right"/>
              <w:rPr>
                <w:color w:val="000000"/>
                <w:sz w:val="16"/>
                <w:szCs w:val="16"/>
              </w:rPr>
            </w:pPr>
            <w:r>
              <w:rPr>
                <w:color w:val="000000"/>
                <w:sz w:val="16"/>
                <w:szCs w:val="16"/>
              </w:rPr>
              <w:t> </w:t>
            </w:r>
          </w:p>
          <w:p w14:paraId="4D4A2186" w14:textId="77777777" w:rsidR="00D11440" w:rsidRDefault="00D11440" w:rsidP="00C758E5">
            <w:pPr>
              <w:jc w:val="right"/>
              <w:rPr>
                <w:color w:val="000000"/>
                <w:sz w:val="16"/>
                <w:szCs w:val="16"/>
              </w:rPr>
            </w:pPr>
            <w:r>
              <w:rPr>
                <w:color w:val="000000"/>
                <w:sz w:val="16"/>
                <w:szCs w:val="16"/>
              </w:rPr>
              <w:t> </w:t>
            </w:r>
          </w:p>
          <w:p w14:paraId="2FF4E84C" w14:textId="77777777" w:rsidR="00D11440" w:rsidRDefault="00D11440" w:rsidP="00C758E5">
            <w:pPr>
              <w:jc w:val="right"/>
              <w:rPr>
                <w:color w:val="000000"/>
                <w:sz w:val="16"/>
                <w:szCs w:val="16"/>
              </w:rPr>
            </w:pPr>
            <w:r>
              <w:rPr>
                <w:color w:val="000000"/>
                <w:sz w:val="16"/>
                <w:szCs w:val="16"/>
              </w:rPr>
              <w:t> </w:t>
            </w:r>
          </w:p>
          <w:p w14:paraId="6180848C" w14:textId="77777777" w:rsidR="00D11440" w:rsidRDefault="00D11440" w:rsidP="00C758E5">
            <w:pPr>
              <w:jc w:val="right"/>
              <w:rPr>
                <w:color w:val="000000"/>
                <w:sz w:val="16"/>
                <w:szCs w:val="16"/>
              </w:rPr>
            </w:pPr>
            <w:r>
              <w:rPr>
                <w:color w:val="000000"/>
                <w:sz w:val="16"/>
                <w:szCs w:val="16"/>
              </w:rPr>
              <w:t> </w:t>
            </w:r>
          </w:p>
          <w:p w14:paraId="1A69E001" w14:textId="77777777" w:rsidR="00D11440" w:rsidRDefault="00D11440" w:rsidP="00C758E5">
            <w:pPr>
              <w:jc w:val="right"/>
              <w:rPr>
                <w:color w:val="000000"/>
                <w:sz w:val="16"/>
                <w:szCs w:val="16"/>
              </w:rPr>
            </w:pPr>
            <w:r>
              <w:rPr>
                <w:color w:val="000000"/>
                <w:sz w:val="16"/>
                <w:szCs w:val="16"/>
              </w:rPr>
              <w:t> </w:t>
            </w:r>
          </w:p>
          <w:p w14:paraId="6AC3447A" w14:textId="77777777" w:rsidR="00D11440" w:rsidRDefault="00D11440" w:rsidP="00C758E5">
            <w:pPr>
              <w:jc w:val="right"/>
              <w:rPr>
                <w:color w:val="000000"/>
                <w:sz w:val="16"/>
                <w:szCs w:val="16"/>
              </w:rPr>
            </w:pPr>
            <w:r>
              <w:rPr>
                <w:color w:val="000000"/>
                <w:sz w:val="16"/>
                <w:szCs w:val="16"/>
              </w:rPr>
              <w:t> </w:t>
            </w:r>
          </w:p>
          <w:p w14:paraId="6026EC69" w14:textId="77777777" w:rsidR="00D11440" w:rsidRDefault="00D11440" w:rsidP="00C758E5">
            <w:pPr>
              <w:jc w:val="right"/>
              <w:rPr>
                <w:color w:val="000000"/>
                <w:sz w:val="16"/>
                <w:szCs w:val="16"/>
              </w:rPr>
            </w:pPr>
            <w:r>
              <w:rPr>
                <w:color w:val="000000"/>
                <w:sz w:val="16"/>
                <w:szCs w:val="16"/>
              </w:rPr>
              <w:t> </w:t>
            </w:r>
          </w:p>
          <w:p w14:paraId="50486E28" w14:textId="77777777" w:rsidR="00D11440" w:rsidRDefault="00D11440" w:rsidP="00C758E5">
            <w:pPr>
              <w:jc w:val="right"/>
              <w:rPr>
                <w:color w:val="000000"/>
                <w:sz w:val="16"/>
                <w:szCs w:val="16"/>
              </w:rPr>
            </w:pPr>
            <w:r>
              <w:rPr>
                <w:color w:val="000000"/>
                <w:sz w:val="16"/>
                <w:szCs w:val="16"/>
              </w:rPr>
              <w:t> </w:t>
            </w:r>
          </w:p>
          <w:p w14:paraId="05B6D199" w14:textId="77777777" w:rsidR="00D11440" w:rsidRDefault="00D11440" w:rsidP="00C758E5">
            <w:pPr>
              <w:jc w:val="right"/>
              <w:rPr>
                <w:color w:val="000000"/>
                <w:sz w:val="16"/>
                <w:szCs w:val="16"/>
              </w:rPr>
            </w:pPr>
            <w:r>
              <w:rPr>
                <w:color w:val="000000"/>
                <w:sz w:val="16"/>
                <w:szCs w:val="16"/>
              </w:rPr>
              <w:t> </w:t>
            </w:r>
          </w:p>
          <w:p w14:paraId="51937E9F" w14:textId="77777777" w:rsidR="00D11440" w:rsidRDefault="00D11440" w:rsidP="00C758E5">
            <w:pPr>
              <w:jc w:val="right"/>
              <w:rPr>
                <w:color w:val="000000"/>
                <w:sz w:val="16"/>
                <w:szCs w:val="16"/>
              </w:rPr>
            </w:pPr>
            <w:r>
              <w:rPr>
                <w:color w:val="000000"/>
                <w:sz w:val="16"/>
                <w:szCs w:val="16"/>
              </w:rPr>
              <w:t> </w:t>
            </w:r>
          </w:p>
          <w:p w14:paraId="226D81C4" w14:textId="77777777" w:rsidR="00D11440" w:rsidRDefault="00D11440" w:rsidP="00C758E5">
            <w:pPr>
              <w:jc w:val="right"/>
              <w:rPr>
                <w:color w:val="000000"/>
                <w:sz w:val="16"/>
                <w:szCs w:val="16"/>
              </w:rPr>
            </w:pPr>
            <w:r>
              <w:rPr>
                <w:color w:val="000000"/>
                <w:sz w:val="16"/>
                <w:szCs w:val="16"/>
              </w:rPr>
              <w:t> </w:t>
            </w:r>
          </w:p>
          <w:p w14:paraId="5E17F42C" w14:textId="77777777" w:rsidR="00D11440" w:rsidRDefault="00D11440" w:rsidP="00C758E5">
            <w:pPr>
              <w:jc w:val="right"/>
              <w:rPr>
                <w:color w:val="000000"/>
                <w:sz w:val="16"/>
                <w:szCs w:val="16"/>
              </w:rPr>
            </w:pPr>
            <w:r>
              <w:rPr>
                <w:color w:val="000000"/>
                <w:sz w:val="16"/>
                <w:szCs w:val="16"/>
              </w:rPr>
              <w:t> </w:t>
            </w:r>
          </w:p>
          <w:p w14:paraId="57FF301F" w14:textId="77777777" w:rsidR="00D11440" w:rsidRDefault="00D11440" w:rsidP="00C758E5">
            <w:pPr>
              <w:jc w:val="right"/>
              <w:rPr>
                <w:color w:val="000000"/>
                <w:sz w:val="16"/>
                <w:szCs w:val="16"/>
              </w:rPr>
            </w:pPr>
            <w:r>
              <w:rPr>
                <w:color w:val="000000"/>
                <w:sz w:val="16"/>
                <w:szCs w:val="16"/>
              </w:rPr>
              <w:t> </w:t>
            </w:r>
          </w:p>
          <w:p w14:paraId="73E603EE" w14:textId="77777777" w:rsidR="00D11440" w:rsidRDefault="00D11440" w:rsidP="00C758E5">
            <w:pPr>
              <w:jc w:val="right"/>
              <w:rPr>
                <w:color w:val="000000"/>
                <w:sz w:val="16"/>
                <w:szCs w:val="16"/>
              </w:rPr>
            </w:pPr>
            <w:r>
              <w:rPr>
                <w:color w:val="000000"/>
                <w:sz w:val="16"/>
                <w:szCs w:val="16"/>
              </w:rPr>
              <w:t> </w:t>
            </w:r>
          </w:p>
          <w:p w14:paraId="5A31A62A" w14:textId="77777777" w:rsidR="00D11440" w:rsidRDefault="00D11440" w:rsidP="00C758E5">
            <w:pPr>
              <w:jc w:val="right"/>
              <w:rPr>
                <w:color w:val="000000"/>
                <w:sz w:val="16"/>
                <w:szCs w:val="16"/>
              </w:rPr>
            </w:pPr>
            <w:r>
              <w:rPr>
                <w:color w:val="000000"/>
                <w:sz w:val="16"/>
                <w:szCs w:val="16"/>
              </w:rPr>
              <w:t> </w:t>
            </w:r>
          </w:p>
          <w:p w14:paraId="3DC077E5" w14:textId="77777777" w:rsidR="00D11440" w:rsidRDefault="00D11440" w:rsidP="00C758E5">
            <w:pPr>
              <w:jc w:val="right"/>
              <w:rPr>
                <w:color w:val="000000"/>
                <w:sz w:val="16"/>
                <w:szCs w:val="16"/>
              </w:rPr>
            </w:pPr>
            <w:r>
              <w:rPr>
                <w:color w:val="000000"/>
                <w:sz w:val="16"/>
                <w:szCs w:val="16"/>
              </w:rPr>
              <w:t> </w:t>
            </w:r>
          </w:p>
          <w:p w14:paraId="1BC44F7B" w14:textId="77777777" w:rsidR="00D11440" w:rsidRDefault="00D11440" w:rsidP="00C758E5">
            <w:pPr>
              <w:jc w:val="right"/>
              <w:rPr>
                <w:color w:val="000000"/>
                <w:sz w:val="16"/>
                <w:szCs w:val="16"/>
              </w:rPr>
            </w:pPr>
            <w:r>
              <w:rPr>
                <w:color w:val="000000"/>
                <w:sz w:val="16"/>
                <w:szCs w:val="16"/>
              </w:rPr>
              <w:t> </w:t>
            </w:r>
          </w:p>
          <w:p w14:paraId="5529D981" w14:textId="77777777" w:rsidR="00D11440" w:rsidRDefault="00D11440" w:rsidP="00C758E5">
            <w:pPr>
              <w:jc w:val="right"/>
              <w:rPr>
                <w:color w:val="000000"/>
                <w:sz w:val="16"/>
                <w:szCs w:val="16"/>
              </w:rPr>
            </w:pPr>
            <w:r>
              <w:rPr>
                <w:color w:val="000000"/>
                <w:sz w:val="16"/>
                <w:szCs w:val="16"/>
              </w:rPr>
              <w:t> </w:t>
            </w:r>
          </w:p>
          <w:p w14:paraId="418A1011" w14:textId="77777777" w:rsidR="00D11440" w:rsidRDefault="00D11440" w:rsidP="00C758E5">
            <w:pPr>
              <w:jc w:val="right"/>
              <w:rPr>
                <w:color w:val="000000"/>
                <w:sz w:val="16"/>
                <w:szCs w:val="16"/>
              </w:rPr>
            </w:pPr>
            <w:r>
              <w:rPr>
                <w:color w:val="000000"/>
                <w:sz w:val="16"/>
                <w:szCs w:val="16"/>
              </w:rPr>
              <w:t> </w:t>
            </w:r>
          </w:p>
          <w:p w14:paraId="68972CB9" w14:textId="77777777" w:rsidR="00D11440" w:rsidRDefault="00D11440" w:rsidP="00C758E5">
            <w:pPr>
              <w:jc w:val="right"/>
              <w:rPr>
                <w:color w:val="000000"/>
                <w:sz w:val="16"/>
                <w:szCs w:val="16"/>
              </w:rPr>
            </w:pPr>
            <w:r>
              <w:rPr>
                <w:color w:val="000000"/>
                <w:sz w:val="16"/>
                <w:szCs w:val="16"/>
              </w:rPr>
              <w:t> </w:t>
            </w:r>
          </w:p>
          <w:p w14:paraId="0A9B992A" w14:textId="77777777" w:rsidR="00D11440" w:rsidRDefault="00D11440" w:rsidP="00C758E5">
            <w:pPr>
              <w:jc w:val="right"/>
              <w:rPr>
                <w:color w:val="000000"/>
                <w:sz w:val="16"/>
                <w:szCs w:val="16"/>
              </w:rPr>
            </w:pPr>
            <w:r>
              <w:rPr>
                <w:color w:val="000000"/>
                <w:sz w:val="16"/>
                <w:szCs w:val="16"/>
              </w:rPr>
              <w:t> </w:t>
            </w:r>
          </w:p>
          <w:p w14:paraId="0E4F9F93" w14:textId="77777777" w:rsidR="00D11440" w:rsidRDefault="00D11440" w:rsidP="00C758E5">
            <w:pPr>
              <w:jc w:val="right"/>
              <w:rPr>
                <w:color w:val="000000"/>
                <w:sz w:val="16"/>
                <w:szCs w:val="16"/>
              </w:rPr>
            </w:pPr>
            <w:r>
              <w:rPr>
                <w:color w:val="000000"/>
                <w:sz w:val="16"/>
                <w:szCs w:val="16"/>
              </w:rPr>
              <w:t> </w:t>
            </w:r>
          </w:p>
          <w:p w14:paraId="1FA9908A" w14:textId="77777777" w:rsidR="00D11440" w:rsidRDefault="00D11440" w:rsidP="00C758E5">
            <w:pPr>
              <w:jc w:val="right"/>
              <w:rPr>
                <w:color w:val="000000"/>
                <w:sz w:val="16"/>
                <w:szCs w:val="16"/>
              </w:rPr>
            </w:pPr>
            <w:r>
              <w:rPr>
                <w:color w:val="000000"/>
                <w:sz w:val="16"/>
                <w:szCs w:val="16"/>
              </w:rPr>
              <w:t> </w:t>
            </w:r>
          </w:p>
          <w:p w14:paraId="471AB235" w14:textId="77777777" w:rsidR="00D11440" w:rsidRDefault="00D11440" w:rsidP="00C758E5">
            <w:pPr>
              <w:jc w:val="right"/>
              <w:rPr>
                <w:color w:val="000000"/>
                <w:sz w:val="16"/>
                <w:szCs w:val="16"/>
              </w:rPr>
            </w:pPr>
            <w:r>
              <w:rPr>
                <w:color w:val="000000"/>
                <w:sz w:val="16"/>
                <w:szCs w:val="16"/>
              </w:rPr>
              <w:t> </w:t>
            </w:r>
          </w:p>
          <w:p w14:paraId="66337E4F" w14:textId="77777777" w:rsidR="00D11440" w:rsidRDefault="00D11440" w:rsidP="00C758E5">
            <w:pPr>
              <w:jc w:val="right"/>
              <w:rPr>
                <w:color w:val="000000"/>
                <w:sz w:val="16"/>
                <w:szCs w:val="16"/>
              </w:rPr>
            </w:pPr>
            <w:r>
              <w:rPr>
                <w:color w:val="000000"/>
                <w:sz w:val="16"/>
                <w:szCs w:val="16"/>
              </w:rPr>
              <w:t> </w:t>
            </w:r>
          </w:p>
          <w:p w14:paraId="60817B7B" w14:textId="77777777" w:rsidR="00D11440" w:rsidRDefault="00D11440" w:rsidP="00C758E5">
            <w:pPr>
              <w:jc w:val="right"/>
              <w:rPr>
                <w:color w:val="000000"/>
                <w:sz w:val="16"/>
                <w:szCs w:val="16"/>
              </w:rPr>
            </w:pPr>
            <w:r>
              <w:rPr>
                <w:color w:val="000000"/>
                <w:sz w:val="16"/>
                <w:szCs w:val="16"/>
              </w:rPr>
              <w:t> </w:t>
            </w:r>
          </w:p>
          <w:p w14:paraId="626B1544" w14:textId="77777777" w:rsidR="00D11440" w:rsidRDefault="00D11440" w:rsidP="00C758E5">
            <w:pPr>
              <w:jc w:val="right"/>
              <w:rPr>
                <w:color w:val="000000"/>
                <w:sz w:val="16"/>
                <w:szCs w:val="16"/>
              </w:rPr>
            </w:pPr>
            <w:r>
              <w:rPr>
                <w:color w:val="000000"/>
                <w:sz w:val="16"/>
                <w:szCs w:val="16"/>
              </w:rPr>
              <w:lastRenderedPageBreak/>
              <w:t> </w:t>
            </w:r>
          </w:p>
          <w:p w14:paraId="411BCE02" w14:textId="77777777" w:rsidR="00D11440" w:rsidRDefault="00D11440" w:rsidP="00C758E5">
            <w:pPr>
              <w:jc w:val="right"/>
              <w:rPr>
                <w:color w:val="000000"/>
                <w:sz w:val="16"/>
                <w:szCs w:val="16"/>
              </w:rPr>
            </w:pPr>
            <w:r>
              <w:rPr>
                <w:color w:val="000000"/>
                <w:sz w:val="16"/>
                <w:szCs w:val="16"/>
              </w:rPr>
              <w:t> </w:t>
            </w:r>
          </w:p>
          <w:p w14:paraId="62BB09AD" w14:textId="77777777" w:rsidR="00D11440" w:rsidRDefault="00D11440" w:rsidP="00C758E5">
            <w:pPr>
              <w:jc w:val="right"/>
              <w:rPr>
                <w:color w:val="000000"/>
                <w:sz w:val="16"/>
                <w:szCs w:val="16"/>
              </w:rPr>
            </w:pPr>
            <w:r>
              <w:rPr>
                <w:color w:val="000000"/>
                <w:sz w:val="16"/>
                <w:szCs w:val="16"/>
              </w:rPr>
              <w:t> </w:t>
            </w:r>
          </w:p>
          <w:p w14:paraId="3C6F21B7" w14:textId="77777777" w:rsidR="00D11440" w:rsidRDefault="00D11440" w:rsidP="00C758E5">
            <w:pPr>
              <w:jc w:val="right"/>
              <w:rPr>
                <w:color w:val="000000"/>
                <w:sz w:val="16"/>
                <w:szCs w:val="16"/>
              </w:rPr>
            </w:pPr>
            <w:r>
              <w:rPr>
                <w:color w:val="000000"/>
                <w:sz w:val="16"/>
                <w:szCs w:val="16"/>
              </w:rPr>
              <w:t> </w:t>
            </w:r>
          </w:p>
          <w:p w14:paraId="0E6D4A97" w14:textId="77777777" w:rsidR="00D11440" w:rsidRDefault="00D11440" w:rsidP="00C758E5">
            <w:pPr>
              <w:jc w:val="right"/>
              <w:rPr>
                <w:color w:val="000000"/>
                <w:sz w:val="16"/>
                <w:szCs w:val="16"/>
              </w:rPr>
            </w:pPr>
            <w:r>
              <w:rPr>
                <w:color w:val="000000"/>
                <w:sz w:val="16"/>
                <w:szCs w:val="16"/>
              </w:rPr>
              <w:t> </w:t>
            </w:r>
          </w:p>
          <w:p w14:paraId="11D345EB" w14:textId="77777777" w:rsidR="00D11440" w:rsidRDefault="00D11440" w:rsidP="00C758E5">
            <w:pPr>
              <w:jc w:val="right"/>
              <w:rPr>
                <w:color w:val="000000"/>
                <w:sz w:val="16"/>
                <w:szCs w:val="16"/>
              </w:rPr>
            </w:pPr>
            <w:r>
              <w:rPr>
                <w:color w:val="000000"/>
                <w:sz w:val="16"/>
                <w:szCs w:val="16"/>
              </w:rPr>
              <w:t> </w:t>
            </w:r>
          </w:p>
          <w:p w14:paraId="712E11A6" w14:textId="77777777" w:rsidR="00D11440" w:rsidRDefault="00D11440" w:rsidP="00C758E5">
            <w:pPr>
              <w:jc w:val="right"/>
              <w:rPr>
                <w:color w:val="000000"/>
                <w:sz w:val="16"/>
                <w:szCs w:val="16"/>
              </w:rPr>
            </w:pPr>
            <w:r>
              <w:rPr>
                <w:color w:val="000000"/>
                <w:sz w:val="16"/>
                <w:szCs w:val="16"/>
              </w:rPr>
              <w:t> </w:t>
            </w:r>
          </w:p>
          <w:p w14:paraId="0F67FFE0" w14:textId="77777777" w:rsidR="00D11440" w:rsidRDefault="00D11440" w:rsidP="00C758E5">
            <w:pPr>
              <w:jc w:val="right"/>
              <w:rPr>
                <w:b/>
                <w:bCs/>
                <w:color w:val="000000"/>
                <w:sz w:val="16"/>
                <w:szCs w:val="16"/>
              </w:rPr>
            </w:pPr>
            <w:r>
              <w:rPr>
                <w:color w:val="000000"/>
                <w:sz w:val="16"/>
                <w:szCs w:val="16"/>
              </w:rPr>
              <w:t> </w:t>
            </w:r>
          </w:p>
        </w:tc>
        <w:tc>
          <w:tcPr>
            <w:tcW w:w="1131" w:type="dxa"/>
            <w:vMerge w:val="restart"/>
            <w:noWrap/>
            <w:vAlign w:val="center"/>
          </w:tcPr>
          <w:p w14:paraId="23CFDD83" w14:textId="77777777" w:rsidR="00D11440" w:rsidRDefault="00D11440" w:rsidP="00C758E5">
            <w:pPr>
              <w:rPr>
                <w:b/>
                <w:bCs/>
                <w:color w:val="000000"/>
                <w:sz w:val="16"/>
                <w:szCs w:val="16"/>
              </w:rPr>
            </w:pPr>
            <w:r>
              <w:rPr>
                <w:b/>
                <w:bCs/>
                <w:color w:val="000000"/>
                <w:sz w:val="16"/>
                <w:szCs w:val="16"/>
              </w:rPr>
              <w:lastRenderedPageBreak/>
              <w:t> </w:t>
            </w:r>
          </w:p>
          <w:p w14:paraId="7871B9B6" w14:textId="77777777" w:rsidR="00D11440" w:rsidRDefault="00D11440" w:rsidP="00C758E5">
            <w:pPr>
              <w:jc w:val="right"/>
              <w:rPr>
                <w:color w:val="000000"/>
                <w:sz w:val="16"/>
                <w:szCs w:val="16"/>
              </w:rPr>
            </w:pPr>
            <w:r>
              <w:rPr>
                <w:color w:val="000000"/>
                <w:sz w:val="16"/>
                <w:szCs w:val="16"/>
              </w:rPr>
              <w:t> </w:t>
            </w:r>
          </w:p>
          <w:p w14:paraId="3DEE7420" w14:textId="77777777" w:rsidR="00D11440" w:rsidRDefault="00D11440" w:rsidP="00C758E5">
            <w:pPr>
              <w:jc w:val="right"/>
              <w:rPr>
                <w:color w:val="000000"/>
                <w:sz w:val="16"/>
                <w:szCs w:val="16"/>
              </w:rPr>
            </w:pPr>
            <w:r>
              <w:rPr>
                <w:color w:val="000000"/>
                <w:sz w:val="16"/>
                <w:szCs w:val="16"/>
              </w:rPr>
              <w:t> </w:t>
            </w:r>
          </w:p>
          <w:p w14:paraId="7FE9D6F3" w14:textId="77777777" w:rsidR="00D11440" w:rsidRDefault="00D11440" w:rsidP="00C758E5">
            <w:pPr>
              <w:jc w:val="right"/>
              <w:rPr>
                <w:color w:val="000000"/>
                <w:sz w:val="16"/>
                <w:szCs w:val="16"/>
              </w:rPr>
            </w:pPr>
            <w:r>
              <w:rPr>
                <w:color w:val="000000"/>
                <w:sz w:val="16"/>
                <w:szCs w:val="16"/>
              </w:rPr>
              <w:t> </w:t>
            </w:r>
          </w:p>
          <w:p w14:paraId="48E814A0" w14:textId="77777777" w:rsidR="00D11440" w:rsidRDefault="00D11440" w:rsidP="00C758E5">
            <w:pPr>
              <w:jc w:val="right"/>
              <w:rPr>
                <w:color w:val="000000"/>
                <w:sz w:val="16"/>
                <w:szCs w:val="16"/>
              </w:rPr>
            </w:pPr>
            <w:r>
              <w:rPr>
                <w:color w:val="000000"/>
                <w:sz w:val="16"/>
                <w:szCs w:val="16"/>
              </w:rPr>
              <w:t> </w:t>
            </w:r>
          </w:p>
          <w:p w14:paraId="0A6C0AC8" w14:textId="77777777" w:rsidR="00D11440" w:rsidRDefault="00D11440" w:rsidP="00C758E5">
            <w:pPr>
              <w:jc w:val="right"/>
              <w:rPr>
                <w:color w:val="000000"/>
                <w:sz w:val="16"/>
                <w:szCs w:val="16"/>
              </w:rPr>
            </w:pPr>
            <w:r>
              <w:rPr>
                <w:color w:val="000000"/>
                <w:sz w:val="16"/>
                <w:szCs w:val="16"/>
              </w:rPr>
              <w:t> </w:t>
            </w:r>
          </w:p>
          <w:p w14:paraId="6DE64729" w14:textId="77777777" w:rsidR="00D11440" w:rsidRDefault="00D11440" w:rsidP="00C758E5">
            <w:pPr>
              <w:jc w:val="right"/>
              <w:rPr>
                <w:color w:val="000000"/>
                <w:sz w:val="16"/>
                <w:szCs w:val="16"/>
              </w:rPr>
            </w:pPr>
            <w:r>
              <w:rPr>
                <w:color w:val="000000"/>
                <w:sz w:val="16"/>
                <w:szCs w:val="16"/>
              </w:rPr>
              <w:t> </w:t>
            </w:r>
          </w:p>
          <w:p w14:paraId="3644EC0D" w14:textId="77777777" w:rsidR="00D11440" w:rsidRDefault="00D11440" w:rsidP="00C758E5">
            <w:pPr>
              <w:jc w:val="right"/>
              <w:rPr>
                <w:color w:val="000000"/>
                <w:sz w:val="16"/>
                <w:szCs w:val="16"/>
              </w:rPr>
            </w:pPr>
            <w:r>
              <w:rPr>
                <w:color w:val="000000"/>
                <w:sz w:val="16"/>
                <w:szCs w:val="16"/>
              </w:rPr>
              <w:t> </w:t>
            </w:r>
          </w:p>
          <w:p w14:paraId="0D2087D1" w14:textId="77777777" w:rsidR="00D11440" w:rsidRDefault="00D11440" w:rsidP="00C758E5">
            <w:pPr>
              <w:jc w:val="right"/>
              <w:rPr>
                <w:color w:val="000000"/>
                <w:sz w:val="16"/>
                <w:szCs w:val="16"/>
              </w:rPr>
            </w:pPr>
            <w:r>
              <w:rPr>
                <w:color w:val="000000"/>
                <w:sz w:val="16"/>
                <w:szCs w:val="16"/>
              </w:rPr>
              <w:t> </w:t>
            </w:r>
          </w:p>
          <w:p w14:paraId="34070F47" w14:textId="77777777" w:rsidR="00D11440" w:rsidRDefault="00D11440" w:rsidP="00C758E5">
            <w:pPr>
              <w:jc w:val="right"/>
              <w:rPr>
                <w:color w:val="000000"/>
                <w:sz w:val="16"/>
                <w:szCs w:val="16"/>
              </w:rPr>
            </w:pPr>
            <w:r>
              <w:rPr>
                <w:color w:val="000000"/>
                <w:sz w:val="16"/>
                <w:szCs w:val="16"/>
              </w:rPr>
              <w:t> </w:t>
            </w:r>
          </w:p>
          <w:p w14:paraId="0DE1F308" w14:textId="77777777" w:rsidR="00D11440" w:rsidRDefault="00D11440" w:rsidP="00C758E5">
            <w:pPr>
              <w:jc w:val="right"/>
              <w:rPr>
                <w:color w:val="000000"/>
                <w:sz w:val="16"/>
                <w:szCs w:val="16"/>
              </w:rPr>
            </w:pPr>
            <w:r>
              <w:rPr>
                <w:color w:val="000000"/>
                <w:sz w:val="16"/>
                <w:szCs w:val="16"/>
              </w:rPr>
              <w:t> </w:t>
            </w:r>
          </w:p>
          <w:p w14:paraId="30354463" w14:textId="77777777" w:rsidR="00D11440" w:rsidRDefault="00D11440" w:rsidP="00C758E5">
            <w:pPr>
              <w:jc w:val="right"/>
              <w:rPr>
                <w:color w:val="000000"/>
                <w:sz w:val="16"/>
                <w:szCs w:val="16"/>
              </w:rPr>
            </w:pPr>
            <w:r>
              <w:rPr>
                <w:color w:val="000000"/>
                <w:sz w:val="16"/>
                <w:szCs w:val="16"/>
              </w:rPr>
              <w:t> </w:t>
            </w:r>
          </w:p>
          <w:p w14:paraId="068D5293" w14:textId="77777777" w:rsidR="00D11440" w:rsidRDefault="00D11440" w:rsidP="00C758E5">
            <w:pPr>
              <w:jc w:val="right"/>
              <w:rPr>
                <w:color w:val="000000"/>
                <w:sz w:val="16"/>
                <w:szCs w:val="16"/>
              </w:rPr>
            </w:pPr>
            <w:r>
              <w:rPr>
                <w:color w:val="000000"/>
                <w:sz w:val="16"/>
                <w:szCs w:val="16"/>
              </w:rPr>
              <w:t> </w:t>
            </w:r>
          </w:p>
          <w:p w14:paraId="76A58540" w14:textId="77777777" w:rsidR="00D11440" w:rsidRDefault="00D11440" w:rsidP="00C758E5">
            <w:pPr>
              <w:jc w:val="right"/>
              <w:rPr>
                <w:color w:val="000000"/>
                <w:sz w:val="16"/>
                <w:szCs w:val="16"/>
              </w:rPr>
            </w:pPr>
            <w:r>
              <w:rPr>
                <w:color w:val="000000"/>
                <w:sz w:val="16"/>
                <w:szCs w:val="16"/>
              </w:rPr>
              <w:t> </w:t>
            </w:r>
          </w:p>
          <w:p w14:paraId="46F5DCC3" w14:textId="77777777" w:rsidR="00D11440" w:rsidRDefault="00D11440" w:rsidP="00C758E5">
            <w:pPr>
              <w:jc w:val="right"/>
              <w:rPr>
                <w:color w:val="000000"/>
                <w:sz w:val="16"/>
                <w:szCs w:val="16"/>
              </w:rPr>
            </w:pPr>
            <w:r>
              <w:rPr>
                <w:color w:val="000000"/>
                <w:sz w:val="16"/>
                <w:szCs w:val="16"/>
              </w:rPr>
              <w:t> </w:t>
            </w:r>
          </w:p>
          <w:p w14:paraId="6123100F" w14:textId="77777777" w:rsidR="00D11440" w:rsidRDefault="00D11440" w:rsidP="00C758E5">
            <w:pPr>
              <w:jc w:val="right"/>
              <w:rPr>
                <w:color w:val="000000"/>
                <w:sz w:val="16"/>
                <w:szCs w:val="16"/>
              </w:rPr>
            </w:pPr>
            <w:r>
              <w:rPr>
                <w:color w:val="000000"/>
                <w:sz w:val="16"/>
                <w:szCs w:val="16"/>
              </w:rPr>
              <w:t> </w:t>
            </w:r>
          </w:p>
          <w:p w14:paraId="192C0CE2" w14:textId="77777777" w:rsidR="00D11440" w:rsidRDefault="00D11440" w:rsidP="00C758E5">
            <w:pPr>
              <w:jc w:val="right"/>
              <w:rPr>
                <w:color w:val="000000"/>
                <w:sz w:val="16"/>
                <w:szCs w:val="16"/>
              </w:rPr>
            </w:pPr>
            <w:r>
              <w:rPr>
                <w:color w:val="000000"/>
                <w:sz w:val="16"/>
                <w:szCs w:val="16"/>
              </w:rPr>
              <w:t> </w:t>
            </w:r>
          </w:p>
          <w:p w14:paraId="49F6F020" w14:textId="77777777" w:rsidR="00D11440" w:rsidRDefault="00D11440" w:rsidP="00C758E5">
            <w:pPr>
              <w:jc w:val="right"/>
              <w:rPr>
                <w:color w:val="000000"/>
                <w:sz w:val="16"/>
                <w:szCs w:val="16"/>
              </w:rPr>
            </w:pPr>
            <w:r>
              <w:rPr>
                <w:color w:val="000000"/>
                <w:sz w:val="16"/>
                <w:szCs w:val="16"/>
              </w:rPr>
              <w:t> </w:t>
            </w:r>
          </w:p>
          <w:p w14:paraId="2166D40B" w14:textId="77777777" w:rsidR="00D11440" w:rsidRDefault="00D11440" w:rsidP="00C758E5">
            <w:pPr>
              <w:jc w:val="right"/>
              <w:rPr>
                <w:color w:val="000000"/>
                <w:sz w:val="16"/>
                <w:szCs w:val="16"/>
              </w:rPr>
            </w:pPr>
            <w:r>
              <w:rPr>
                <w:color w:val="000000"/>
                <w:sz w:val="16"/>
                <w:szCs w:val="16"/>
              </w:rPr>
              <w:t> </w:t>
            </w:r>
          </w:p>
          <w:p w14:paraId="00E16A5D" w14:textId="77777777" w:rsidR="00D11440" w:rsidRDefault="00D11440" w:rsidP="00C758E5">
            <w:pPr>
              <w:jc w:val="right"/>
              <w:rPr>
                <w:color w:val="000000"/>
                <w:sz w:val="16"/>
                <w:szCs w:val="16"/>
              </w:rPr>
            </w:pPr>
            <w:r>
              <w:rPr>
                <w:color w:val="000000"/>
                <w:sz w:val="16"/>
                <w:szCs w:val="16"/>
              </w:rPr>
              <w:t> </w:t>
            </w:r>
          </w:p>
          <w:p w14:paraId="62BA2662" w14:textId="77777777" w:rsidR="00D11440" w:rsidRDefault="00D11440" w:rsidP="00C758E5">
            <w:pPr>
              <w:jc w:val="right"/>
              <w:rPr>
                <w:color w:val="000000"/>
                <w:sz w:val="16"/>
                <w:szCs w:val="16"/>
              </w:rPr>
            </w:pPr>
            <w:r>
              <w:rPr>
                <w:color w:val="000000"/>
                <w:sz w:val="16"/>
                <w:szCs w:val="16"/>
              </w:rPr>
              <w:t> </w:t>
            </w:r>
          </w:p>
          <w:p w14:paraId="1A5F6B13" w14:textId="77777777" w:rsidR="00D11440" w:rsidRDefault="00D11440" w:rsidP="00C758E5">
            <w:pPr>
              <w:jc w:val="right"/>
              <w:rPr>
                <w:color w:val="000000"/>
                <w:sz w:val="16"/>
                <w:szCs w:val="16"/>
              </w:rPr>
            </w:pPr>
            <w:r>
              <w:rPr>
                <w:color w:val="000000"/>
                <w:sz w:val="16"/>
                <w:szCs w:val="16"/>
              </w:rPr>
              <w:t> </w:t>
            </w:r>
          </w:p>
          <w:p w14:paraId="599B854D" w14:textId="77777777" w:rsidR="00D11440" w:rsidRDefault="00D11440" w:rsidP="00C758E5">
            <w:pPr>
              <w:jc w:val="right"/>
              <w:rPr>
                <w:color w:val="000000"/>
                <w:sz w:val="16"/>
                <w:szCs w:val="16"/>
              </w:rPr>
            </w:pPr>
            <w:r>
              <w:rPr>
                <w:color w:val="000000"/>
                <w:sz w:val="16"/>
                <w:szCs w:val="16"/>
              </w:rPr>
              <w:t> </w:t>
            </w:r>
          </w:p>
          <w:p w14:paraId="3E55CD2A" w14:textId="77777777" w:rsidR="00D11440" w:rsidRDefault="00D11440" w:rsidP="00C758E5">
            <w:pPr>
              <w:jc w:val="right"/>
              <w:rPr>
                <w:color w:val="000000"/>
                <w:sz w:val="16"/>
                <w:szCs w:val="16"/>
              </w:rPr>
            </w:pPr>
            <w:r>
              <w:rPr>
                <w:color w:val="000000"/>
                <w:sz w:val="16"/>
                <w:szCs w:val="16"/>
              </w:rPr>
              <w:t> </w:t>
            </w:r>
          </w:p>
          <w:p w14:paraId="7CAC9733" w14:textId="77777777" w:rsidR="00D11440" w:rsidRDefault="00D11440" w:rsidP="00C758E5">
            <w:pPr>
              <w:jc w:val="right"/>
              <w:rPr>
                <w:color w:val="000000"/>
                <w:sz w:val="16"/>
                <w:szCs w:val="16"/>
              </w:rPr>
            </w:pPr>
            <w:r>
              <w:rPr>
                <w:color w:val="000000"/>
                <w:sz w:val="16"/>
                <w:szCs w:val="16"/>
              </w:rPr>
              <w:t> </w:t>
            </w:r>
          </w:p>
          <w:p w14:paraId="043182A8" w14:textId="77777777" w:rsidR="00D11440" w:rsidRDefault="00D11440" w:rsidP="00C758E5">
            <w:pPr>
              <w:jc w:val="right"/>
              <w:rPr>
                <w:color w:val="000000"/>
                <w:sz w:val="16"/>
                <w:szCs w:val="16"/>
              </w:rPr>
            </w:pPr>
            <w:r>
              <w:rPr>
                <w:color w:val="000000"/>
                <w:sz w:val="16"/>
                <w:szCs w:val="16"/>
              </w:rPr>
              <w:t> </w:t>
            </w:r>
          </w:p>
          <w:p w14:paraId="7A6E15B5" w14:textId="77777777" w:rsidR="00D11440" w:rsidRDefault="00D11440" w:rsidP="00C758E5">
            <w:pPr>
              <w:jc w:val="right"/>
              <w:rPr>
                <w:color w:val="000000"/>
                <w:sz w:val="16"/>
                <w:szCs w:val="16"/>
              </w:rPr>
            </w:pPr>
            <w:r>
              <w:rPr>
                <w:color w:val="000000"/>
                <w:sz w:val="16"/>
                <w:szCs w:val="16"/>
              </w:rPr>
              <w:t> </w:t>
            </w:r>
          </w:p>
          <w:p w14:paraId="6C43C72C" w14:textId="77777777" w:rsidR="00D11440" w:rsidRDefault="00D11440" w:rsidP="00C758E5">
            <w:pPr>
              <w:jc w:val="right"/>
              <w:rPr>
                <w:color w:val="000000"/>
                <w:sz w:val="16"/>
                <w:szCs w:val="16"/>
              </w:rPr>
            </w:pPr>
            <w:r>
              <w:rPr>
                <w:color w:val="000000"/>
                <w:sz w:val="16"/>
                <w:szCs w:val="16"/>
              </w:rPr>
              <w:t> </w:t>
            </w:r>
          </w:p>
          <w:p w14:paraId="7F3CDE17" w14:textId="77777777" w:rsidR="00D11440" w:rsidRDefault="00D11440" w:rsidP="00C758E5">
            <w:pPr>
              <w:jc w:val="right"/>
              <w:rPr>
                <w:color w:val="000000"/>
                <w:sz w:val="16"/>
                <w:szCs w:val="16"/>
              </w:rPr>
            </w:pPr>
            <w:r>
              <w:rPr>
                <w:color w:val="000000"/>
                <w:sz w:val="16"/>
                <w:szCs w:val="16"/>
              </w:rPr>
              <w:t> </w:t>
            </w:r>
          </w:p>
          <w:p w14:paraId="5D2102FA" w14:textId="77777777" w:rsidR="00D11440" w:rsidRDefault="00D11440" w:rsidP="00C758E5">
            <w:pPr>
              <w:jc w:val="right"/>
              <w:rPr>
                <w:color w:val="000000"/>
                <w:sz w:val="16"/>
                <w:szCs w:val="16"/>
              </w:rPr>
            </w:pPr>
            <w:r>
              <w:rPr>
                <w:color w:val="000000"/>
                <w:sz w:val="16"/>
                <w:szCs w:val="16"/>
              </w:rPr>
              <w:t> </w:t>
            </w:r>
          </w:p>
          <w:p w14:paraId="567C1CF1" w14:textId="77777777" w:rsidR="00D11440" w:rsidRDefault="00D11440" w:rsidP="00C758E5">
            <w:pPr>
              <w:jc w:val="right"/>
              <w:rPr>
                <w:color w:val="000000"/>
                <w:sz w:val="16"/>
                <w:szCs w:val="16"/>
              </w:rPr>
            </w:pPr>
            <w:r>
              <w:rPr>
                <w:color w:val="000000"/>
                <w:sz w:val="16"/>
                <w:szCs w:val="16"/>
              </w:rPr>
              <w:t> </w:t>
            </w:r>
          </w:p>
          <w:p w14:paraId="726F2782" w14:textId="77777777" w:rsidR="00D11440" w:rsidRDefault="00D11440" w:rsidP="00C758E5">
            <w:pPr>
              <w:jc w:val="right"/>
              <w:rPr>
                <w:color w:val="000000"/>
                <w:sz w:val="16"/>
                <w:szCs w:val="16"/>
              </w:rPr>
            </w:pPr>
            <w:r>
              <w:rPr>
                <w:color w:val="000000"/>
                <w:sz w:val="16"/>
                <w:szCs w:val="16"/>
              </w:rPr>
              <w:t> </w:t>
            </w:r>
          </w:p>
          <w:p w14:paraId="2D4B9DE3" w14:textId="77777777" w:rsidR="00D11440" w:rsidRDefault="00D11440" w:rsidP="00C758E5">
            <w:pPr>
              <w:jc w:val="right"/>
              <w:rPr>
                <w:color w:val="000000"/>
                <w:sz w:val="16"/>
                <w:szCs w:val="16"/>
              </w:rPr>
            </w:pPr>
            <w:r>
              <w:rPr>
                <w:color w:val="000000"/>
                <w:sz w:val="16"/>
                <w:szCs w:val="16"/>
              </w:rPr>
              <w:t> </w:t>
            </w:r>
          </w:p>
          <w:p w14:paraId="48F4EA73" w14:textId="77777777" w:rsidR="00D11440" w:rsidRDefault="00D11440" w:rsidP="00C758E5">
            <w:pPr>
              <w:jc w:val="right"/>
              <w:rPr>
                <w:color w:val="000000"/>
                <w:sz w:val="16"/>
                <w:szCs w:val="16"/>
              </w:rPr>
            </w:pPr>
            <w:r>
              <w:rPr>
                <w:color w:val="000000"/>
                <w:sz w:val="16"/>
                <w:szCs w:val="16"/>
              </w:rPr>
              <w:t> </w:t>
            </w:r>
          </w:p>
          <w:p w14:paraId="76D32793" w14:textId="77777777" w:rsidR="00D11440" w:rsidRDefault="00D11440" w:rsidP="00C758E5">
            <w:pPr>
              <w:jc w:val="right"/>
              <w:rPr>
                <w:color w:val="000000"/>
                <w:sz w:val="16"/>
                <w:szCs w:val="16"/>
              </w:rPr>
            </w:pPr>
            <w:r>
              <w:rPr>
                <w:color w:val="000000"/>
                <w:sz w:val="16"/>
                <w:szCs w:val="16"/>
              </w:rPr>
              <w:t> </w:t>
            </w:r>
          </w:p>
          <w:p w14:paraId="1DA21E87" w14:textId="77777777" w:rsidR="00D11440" w:rsidRDefault="00D11440" w:rsidP="00C758E5">
            <w:pPr>
              <w:jc w:val="right"/>
              <w:rPr>
                <w:color w:val="000000"/>
                <w:sz w:val="16"/>
                <w:szCs w:val="16"/>
              </w:rPr>
            </w:pPr>
            <w:r>
              <w:rPr>
                <w:color w:val="000000"/>
                <w:sz w:val="16"/>
                <w:szCs w:val="16"/>
              </w:rPr>
              <w:t> </w:t>
            </w:r>
          </w:p>
          <w:p w14:paraId="6F79D8B6" w14:textId="77777777" w:rsidR="00D11440" w:rsidRDefault="00D11440" w:rsidP="00C758E5">
            <w:pPr>
              <w:jc w:val="right"/>
              <w:rPr>
                <w:color w:val="000000"/>
                <w:sz w:val="16"/>
                <w:szCs w:val="16"/>
              </w:rPr>
            </w:pPr>
            <w:r>
              <w:rPr>
                <w:color w:val="000000"/>
                <w:sz w:val="16"/>
                <w:szCs w:val="16"/>
              </w:rPr>
              <w:t> </w:t>
            </w:r>
          </w:p>
          <w:p w14:paraId="307BBCBF" w14:textId="77777777" w:rsidR="00D11440" w:rsidRDefault="00D11440" w:rsidP="00C758E5">
            <w:pPr>
              <w:jc w:val="right"/>
              <w:rPr>
                <w:color w:val="000000"/>
                <w:sz w:val="16"/>
                <w:szCs w:val="16"/>
              </w:rPr>
            </w:pPr>
            <w:r>
              <w:rPr>
                <w:color w:val="000000"/>
                <w:sz w:val="16"/>
                <w:szCs w:val="16"/>
              </w:rPr>
              <w:t> </w:t>
            </w:r>
          </w:p>
          <w:p w14:paraId="1604C454" w14:textId="77777777" w:rsidR="00D11440" w:rsidRDefault="00D11440" w:rsidP="00C758E5">
            <w:pPr>
              <w:jc w:val="right"/>
              <w:rPr>
                <w:color w:val="000000"/>
                <w:sz w:val="16"/>
                <w:szCs w:val="16"/>
              </w:rPr>
            </w:pPr>
            <w:r>
              <w:rPr>
                <w:color w:val="000000"/>
                <w:sz w:val="16"/>
                <w:szCs w:val="16"/>
              </w:rPr>
              <w:t> </w:t>
            </w:r>
          </w:p>
          <w:p w14:paraId="4FEC954B" w14:textId="77777777" w:rsidR="00D11440" w:rsidRDefault="00D11440" w:rsidP="00C758E5">
            <w:pPr>
              <w:jc w:val="right"/>
              <w:rPr>
                <w:color w:val="000000"/>
                <w:sz w:val="16"/>
                <w:szCs w:val="16"/>
              </w:rPr>
            </w:pPr>
            <w:r>
              <w:rPr>
                <w:color w:val="000000"/>
                <w:sz w:val="16"/>
                <w:szCs w:val="16"/>
              </w:rPr>
              <w:t> </w:t>
            </w:r>
          </w:p>
          <w:p w14:paraId="422842BA" w14:textId="77777777" w:rsidR="00D11440" w:rsidRDefault="00D11440" w:rsidP="00C758E5">
            <w:pPr>
              <w:jc w:val="right"/>
              <w:rPr>
                <w:color w:val="000000"/>
                <w:sz w:val="16"/>
                <w:szCs w:val="16"/>
              </w:rPr>
            </w:pPr>
            <w:r>
              <w:rPr>
                <w:color w:val="000000"/>
                <w:sz w:val="16"/>
                <w:szCs w:val="16"/>
              </w:rPr>
              <w:t> </w:t>
            </w:r>
          </w:p>
          <w:p w14:paraId="1D94A34D" w14:textId="77777777" w:rsidR="00D11440" w:rsidRDefault="00D11440" w:rsidP="00C758E5">
            <w:pPr>
              <w:jc w:val="right"/>
              <w:rPr>
                <w:color w:val="000000"/>
                <w:sz w:val="16"/>
                <w:szCs w:val="16"/>
              </w:rPr>
            </w:pPr>
            <w:r>
              <w:rPr>
                <w:color w:val="000000"/>
                <w:sz w:val="16"/>
                <w:szCs w:val="16"/>
              </w:rPr>
              <w:t> </w:t>
            </w:r>
          </w:p>
          <w:p w14:paraId="6A49909F" w14:textId="77777777" w:rsidR="00D11440" w:rsidRDefault="00D11440" w:rsidP="00C758E5">
            <w:pPr>
              <w:jc w:val="right"/>
              <w:rPr>
                <w:color w:val="000000"/>
                <w:sz w:val="16"/>
                <w:szCs w:val="16"/>
              </w:rPr>
            </w:pPr>
            <w:r>
              <w:rPr>
                <w:color w:val="000000"/>
                <w:sz w:val="16"/>
                <w:szCs w:val="16"/>
              </w:rPr>
              <w:t> </w:t>
            </w:r>
          </w:p>
          <w:p w14:paraId="233E00D3" w14:textId="77777777" w:rsidR="00D11440" w:rsidRDefault="00D11440" w:rsidP="00C758E5">
            <w:pPr>
              <w:jc w:val="right"/>
              <w:rPr>
                <w:color w:val="000000"/>
                <w:sz w:val="16"/>
                <w:szCs w:val="16"/>
              </w:rPr>
            </w:pPr>
            <w:r>
              <w:rPr>
                <w:color w:val="000000"/>
                <w:sz w:val="16"/>
                <w:szCs w:val="16"/>
              </w:rPr>
              <w:t> </w:t>
            </w:r>
          </w:p>
          <w:p w14:paraId="1CB2690F" w14:textId="77777777" w:rsidR="00D11440" w:rsidRDefault="00D11440" w:rsidP="00C758E5">
            <w:pPr>
              <w:jc w:val="right"/>
              <w:rPr>
                <w:color w:val="000000"/>
                <w:sz w:val="16"/>
                <w:szCs w:val="16"/>
              </w:rPr>
            </w:pPr>
            <w:r>
              <w:rPr>
                <w:color w:val="000000"/>
                <w:sz w:val="16"/>
                <w:szCs w:val="16"/>
              </w:rPr>
              <w:t> </w:t>
            </w:r>
          </w:p>
          <w:p w14:paraId="03752617" w14:textId="77777777" w:rsidR="00D11440" w:rsidRDefault="00D11440" w:rsidP="00C758E5">
            <w:pPr>
              <w:jc w:val="right"/>
              <w:rPr>
                <w:color w:val="000000"/>
                <w:sz w:val="16"/>
                <w:szCs w:val="16"/>
              </w:rPr>
            </w:pPr>
            <w:r>
              <w:rPr>
                <w:color w:val="000000"/>
                <w:sz w:val="16"/>
                <w:szCs w:val="16"/>
              </w:rPr>
              <w:t> </w:t>
            </w:r>
          </w:p>
          <w:p w14:paraId="4042F854" w14:textId="77777777" w:rsidR="00D11440" w:rsidRDefault="00D11440" w:rsidP="00C758E5">
            <w:pPr>
              <w:jc w:val="right"/>
              <w:rPr>
                <w:color w:val="000000"/>
                <w:sz w:val="16"/>
                <w:szCs w:val="16"/>
              </w:rPr>
            </w:pPr>
            <w:r>
              <w:rPr>
                <w:color w:val="000000"/>
                <w:sz w:val="16"/>
                <w:szCs w:val="16"/>
              </w:rPr>
              <w:t> </w:t>
            </w:r>
          </w:p>
          <w:p w14:paraId="643D7C4A" w14:textId="77777777" w:rsidR="00D11440" w:rsidRDefault="00D11440" w:rsidP="00C758E5">
            <w:pPr>
              <w:jc w:val="right"/>
              <w:rPr>
                <w:color w:val="000000"/>
                <w:sz w:val="16"/>
                <w:szCs w:val="16"/>
              </w:rPr>
            </w:pPr>
            <w:r>
              <w:rPr>
                <w:color w:val="000000"/>
                <w:sz w:val="16"/>
                <w:szCs w:val="16"/>
              </w:rPr>
              <w:t> </w:t>
            </w:r>
          </w:p>
          <w:p w14:paraId="25D6118E" w14:textId="77777777" w:rsidR="00D11440" w:rsidRDefault="00D11440" w:rsidP="00C758E5">
            <w:pPr>
              <w:jc w:val="right"/>
              <w:rPr>
                <w:color w:val="000000"/>
                <w:sz w:val="16"/>
                <w:szCs w:val="16"/>
              </w:rPr>
            </w:pPr>
            <w:r>
              <w:rPr>
                <w:color w:val="000000"/>
                <w:sz w:val="16"/>
                <w:szCs w:val="16"/>
              </w:rPr>
              <w:t> </w:t>
            </w:r>
          </w:p>
          <w:p w14:paraId="206C32EE" w14:textId="77777777" w:rsidR="00D11440" w:rsidRDefault="00D11440" w:rsidP="00C758E5">
            <w:pPr>
              <w:jc w:val="right"/>
              <w:rPr>
                <w:color w:val="000000"/>
                <w:sz w:val="16"/>
                <w:szCs w:val="16"/>
              </w:rPr>
            </w:pPr>
            <w:r>
              <w:rPr>
                <w:color w:val="000000"/>
                <w:sz w:val="16"/>
                <w:szCs w:val="16"/>
              </w:rPr>
              <w:t> </w:t>
            </w:r>
          </w:p>
          <w:p w14:paraId="71EA8CBB" w14:textId="77777777" w:rsidR="00D11440" w:rsidRDefault="00D11440" w:rsidP="00C758E5">
            <w:pPr>
              <w:jc w:val="right"/>
              <w:rPr>
                <w:color w:val="000000"/>
                <w:sz w:val="16"/>
                <w:szCs w:val="16"/>
              </w:rPr>
            </w:pPr>
            <w:r>
              <w:rPr>
                <w:color w:val="000000"/>
                <w:sz w:val="16"/>
                <w:szCs w:val="16"/>
              </w:rPr>
              <w:t> </w:t>
            </w:r>
          </w:p>
          <w:p w14:paraId="4E25CB95" w14:textId="77777777" w:rsidR="00D11440" w:rsidRDefault="00D11440" w:rsidP="00C758E5">
            <w:pPr>
              <w:jc w:val="right"/>
              <w:rPr>
                <w:color w:val="000000"/>
                <w:sz w:val="16"/>
                <w:szCs w:val="16"/>
              </w:rPr>
            </w:pPr>
            <w:r>
              <w:rPr>
                <w:color w:val="000000"/>
                <w:sz w:val="16"/>
                <w:szCs w:val="16"/>
              </w:rPr>
              <w:t> </w:t>
            </w:r>
          </w:p>
          <w:p w14:paraId="1AFFF177" w14:textId="77777777" w:rsidR="00D11440" w:rsidRDefault="00D11440" w:rsidP="00C758E5">
            <w:pPr>
              <w:jc w:val="right"/>
              <w:rPr>
                <w:color w:val="000000"/>
                <w:sz w:val="16"/>
                <w:szCs w:val="16"/>
              </w:rPr>
            </w:pPr>
            <w:r>
              <w:rPr>
                <w:color w:val="000000"/>
                <w:sz w:val="16"/>
                <w:szCs w:val="16"/>
              </w:rPr>
              <w:t> </w:t>
            </w:r>
          </w:p>
          <w:p w14:paraId="67DF3001" w14:textId="77777777" w:rsidR="00D11440" w:rsidRDefault="00D11440" w:rsidP="00C758E5">
            <w:pPr>
              <w:jc w:val="right"/>
              <w:rPr>
                <w:color w:val="000000"/>
                <w:sz w:val="16"/>
                <w:szCs w:val="16"/>
              </w:rPr>
            </w:pPr>
            <w:r>
              <w:rPr>
                <w:color w:val="000000"/>
                <w:sz w:val="16"/>
                <w:szCs w:val="16"/>
              </w:rPr>
              <w:t> </w:t>
            </w:r>
          </w:p>
          <w:p w14:paraId="78418507" w14:textId="77777777" w:rsidR="00D11440" w:rsidRDefault="00D11440" w:rsidP="00C758E5">
            <w:pPr>
              <w:jc w:val="right"/>
              <w:rPr>
                <w:color w:val="000000"/>
                <w:sz w:val="16"/>
                <w:szCs w:val="16"/>
              </w:rPr>
            </w:pPr>
            <w:r>
              <w:rPr>
                <w:color w:val="000000"/>
                <w:sz w:val="16"/>
                <w:szCs w:val="16"/>
              </w:rPr>
              <w:t> </w:t>
            </w:r>
          </w:p>
          <w:p w14:paraId="0499689D" w14:textId="77777777" w:rsidR="00D11440" w:rsidRDefault="00D11440" w:rsidP="00C758E5">
            <w:pPr>
              <w:jc w:val="right"/>
              <w:rPr>
                <w:color w:val="000000"/>
                <w:sz w:val="16"/>
                <w:szCs w:val="16"/>
              </w:rPr>
            </w:pPr>
            <w:r>
              <w:rPr>
                <w:color w:val="000000"/>
                <w:sz w:val="16"/>
                <w:szCs w:val="16"/>
              </w:rPr>
              <w:t> </w:t>
            </w:r>
          </w:p>
          <w:p w14:paraId="0C4F074F" w14:textId="77777777" w:rsidR="00D11440" w:rsidRDefault="00D11440" w:rsidP="00C758E5">
            <w:pPr>
              <w:jc w:val="right"/>
              <w:rPr>
                <w:color w:val="000000"/>
                <w:sz w:val="16"/>
                <w:szCs w:val="16"/>
              </w:rPr>
            </w:pPr>
            <w:r>
              <w:rPr>
                <w:color w:val="000000"/>
                <w:sz w:val="16"/>
                <w:szCs w:val="16"/>
              </w:rPr>
              <w:lastRenderedPageBreak/>
              <w:t> </w:t>
            </w:r>
          </w:p>
          <w:p w14:paraId="4ED824FC" w14:textId="77777777" w:rsidR="00D11440" w:rsidRDefault="00D11440" w:rsidP="00C758E5">
            <w:pPr>
              <w:jc w:val="right"/>
              <w:rPr>
                <w:color w:val="000000"/>
                <w:sz w:val="16"/>
                <w:szCs w:val="16"/>
              </w:rPr>
            </w:pPr>
            <w:r>
              <w:rPr>
                <w:color w:val="000000"/>
                <w:sz w:val="16"/>
                <w:szCs w:val="16"/>
              </w:rPr>
              <w:t> </w:t>
            </w:r>
          </w:p>
          <w:p w14:paraId="550FB5BB" w14:textId="77777777" w:rsidR="00D11440" w:rsidRDefault="00D11440" w:rsidP="00C758E5">
            <w:pPr>
              <w:jc w:val="right"/>
              <w:rPr>
                <w:color w:val="000000"/>
                <w:sz w:val="16"/>
                <w:szCs w:val="16"/>
              </w:rPr>
            </w:pPr>
            <w:r>
              <w:rPr>
                <w:color w:val="000000"/>
                <w:sz w:val="16"/>
                <w:szCs w:val="16"/>
              </w:rPr>
              <w:t> </w:t>
            </w:r>
          </w:p>
          <w:p w14:paraId="56BBAD22" w14:textId="77777777" w:rsidR="00D11440" w:rsidRDefault="00D11440" w:rsidP="00C758E5">
            <w:pPr>
              <w:jc w:val="right"/>
              <w:rPr>
                <w:color w:val="000000"/>
                <w:sz w:val="16"/>
                <w:szCs w:val="16"/>
              </w:rPr>
            </w:pPr>
            <w:r>
              <w:rPr>
                <w:color w:val="000000"/>
                <w:sz w:val="16"/>
                <w:szCs w:val="16"/>
              </w:rPr>
              <w:t> </w:t>
            </w:r>
          </w:p>
          <w:p w14:paraId="78EDE842" w14:textId="77777777" w:rsidR="00D11440" w:rsidRDefault="00D11440" w:rsidP="00C758E5">
            <w:pPr>
              <w:jc w:val="right"/>
              <w:rPr>
                <w:color w:val="000000"/>
                <w:sz w:val="16"/>
                <w:szCs w:val="16"/>
              </w:rPr>
            </w:pPr>
            <w:r>
              <w:rPr>
                <w:color w:val="000000"/>
                <w:sz w:val="16"/>
                <w:szCs w:val="16"/>
              </w:rPr>
              <w:t> </w:t>
            </w:r>
          </w:p>
          <w:p w14:paraId="59F4364B" w14:textId="77777777" w:rsidR="00D11440" w:rsidRDefault="00D11440" w:rsidP="00C758E5">
            <w:pPr>
              <w:jc w:val="right"/>
              <w:rPr>
                <w:color w:val="000000"/>
                <w:sz w:val="16"/>
                <w:szCs w:val="16"/>
              </w:rPr>
            </w:pPr>
            <w:r>
              <w:rPr>
                <w:color w:val="000000"/>
                <w:sz w:val="16"/>
                <w:szCs w:val="16"/>
              </w:rPr>
              <w:t> </w:t>
            </w:r>
          </w:p>
          <w:p w14:paraId="08D3C114" w14:textId="77777777" w:rsidR="00D11440" w:rsidRDefault="00D11440" w:rsidP="00C758E5">
            <w:pPr>
              <w:jc w:val="right"/>
              <w:rPr>
                <w:color w:val="000000"/>
                <w:sz w:val="16"/>
                <w:szCs w:val="16"/>
              </w:rPr>
            </w:pPr>
            <w:r>
              <w:rPr>
                <w:color w:val="000000"/>
                <w:sz w:val="16"/>
                <w:szCs w:val="16"/>
              </w:rPr>
              <w:t> </w:t>
            </w:r>
          </w:p>
          <w:p w14:paraId="3EA2C9F9" w14:textId="77777777" w:rsidR="00D11440" w:rsidRDefault="00D11440" w:rsidP="00C758E5">
            <w:pPr>
              <w:jc w:val="right"/>
              <w:rPr>
                <w:b/>
                <w:bCs/>
                <w:color w:val="000000"/>
                <w:sz w:val="16"/>
                <w:szCs w:val="16"/>
              </w:rPr>
            </w:pPr>
            <w:r>
              <w:rPr>
                <w:color w:val="000000"/>
                <w:sz w:val="16"/>
                <w:szCs w:val="16"/>
              </w:rPr>
              <w:t> </w:t>
            </w:r>
          </w:p>
        </w:tc>
      </w:tr>
      <w:tr w:rsidR="00D11440" w14:paraId="071B0661" w14:textId="77777777" w:rsidTr="00C758E5">
        <w:trPr>
          <w:trHeight w:val="20"/>
          <w:jc w:val="center"/>
        </w:trPr>
        <w:tc>
          <w:tcPr>
            <w:tcW w:w="708" w:type="dxa"/>
            <w:noWrap/>
            <w:vAlign w:val="center"/>
          </w:tcPr>
          <w:p w14:paraId="409D1579" w14:textId="77777777" w:rsidR="00D11440" w:rsidRDefault="00D11440" w:rsidP="00C758E5">
            <w:pPr>
              <w:jc w:val="center"/>
              <w:rPr>
                <w:color w:val="000000"/>
                <w:sz w:val="16"/>
                <w:szCs w:val="16"/>
              </w:rPr>
            </w:pPr>
            <w:r>
              <w:rPr>
                <w:color w:val="000000"/>
                <w:sz w:val="16"/>
                <w:szCs w:val="16"/>
              </w:rPr>
              <w:t>1</w:t>
            </w:r>
          </w:p>
        </w:tc>
        <w:tc>
          <w:tcPr>
            <w:tcW w:w="5794" w:type="dxa"/>
            <w:vAlign w:val="center"/>
          </w:tcPr>
          <w:p w14:paraId="654D9AB2" w14:textId="77777777" w:rsidR="00D11440" w:rsidRDefault="00D11440" w:rsidP="00C758E5">
            <w:pPr>
              <w:rPr>
                <w:color w:val="000000"/>
                <w:sz w:val="16"/>
                <w:szCs w:val="16"/>
              </w:rPr>
            </w:pPr>
            <w:r>
              <w:rPr>
                <w:color w:val="000000"/>
                <w:sz w:val="16"/>
                <w:szCs w:val="16"/>
              </w:rPr>
              <w:t>Amortiguadores para puertas batientes</w:t>
            </w:r>
          </w:p>
        </w:tc>
        <w:tc>
          <w:tcPr>
            <w:tcW w:w="707" w:type="dxa"/>
            <w:noWrap/>
            <w:vAlign w:val="center"/>
          </w:tcPr>
          <w:p w14:paraId="6D34936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507B01C" w14:textId="77777777" w:rsidR="00D11440" w:rsidRDefault="00D11440" w:rsidP="00C758E5">
            <w:pPr>
              <w:jc w:val="center"/>
              <w:rPr>
                <w:sz w:val="16"/>
                <w:szCs w:val="16"/>
              </w:rPr>
            </w:pPr>
            <w:r>
              <w:rPr>
                <w:sz w:val="16"/>
                <w:szCs w:val="16"/>
              </w:rPr>
              <w:t>1</w:t>
            </w:r>
          </w:p>
        </w:tc>
        <w:tc>
          <w:tcPr>
            <w:tcW w:w="991" w:type="dxa"/>
            <w:vMerge/>
            <w:noWrap/>
            <w:vAlign w:val="center"/>
          </w:tcPr>
          <w:p w14:paraId="62FBE5FB" w14:textId="77777777" w:rsidR="00D11440" w:rsidRDefault="00D11440" w:rsidP="00C758E5">
            <w:pPr>
              <w:jc w:val="right"/>
              <w:rPr>
                <w:color w:val="000000"/>
                <w:sz w:val="16"/>
                <w:szCs w:val="16"/>
              </w:rPr>
            </w:pPr>
          </w:p>
        </w:tc>
        <w:tc>
          <w:tcPr>
            <w:tcW w:w="1131" w:type="dxa"/>
            <w:vMerge/>
            <w:noWrap/>
            <w:vAlign w:val="center"/>
          </w:tcPr>
          <w:p w14:paraId="74B2B6C8" w14:textId="77777777" w:rsidR="00D11440" w:rsidRDefault="00D11440" w:rsidP="00C758E5">
            <w:pPr>
              <w:jc w:val="right"/>
              <w:rPr>
                <w:color w:val="000000"/>
                <w:sz w:val="16"/>
                <w:szCs w:val="16"/>
              </w:rPr>
            </w:pPr>
          </w:p>
        </w:tc>
      </w:tr>
      <w:tr w:rsidR="00D11440" w14:paraId="721F66B9" w14:textId="77777777" w:rsidTr="00C758E5">
        <w:trPr>
          <w:trHeight w:val="20"/>
          <w:jc w:val="center"/>
        </w:trPr>
        <w:tc>
          <w:tcPr>
            <w:tcW w:w="708" w:type="dxa"/>
            <w:noWrap/>
            <w:vAlign w:val="center"/>
          </w:tcPr>
          <w:p w14:paraId="32D0641F" w14:textId="77777777" w:rsidR="00D11440" w:rsidRDefault="00D11440" w:rsidP="00C758E5">
            <w:pPr>
              <w:jc w:val="center"/>
              <w:rPr>
                <w:color w:val="000000"/>
                <w:sz w:val="16"/>
                <w:szCs w:val="16"/>
              </w:rPr>
            </w:pPr>
            <w:r>
              <w:rPr>
                <w:color w:val="000000"/>
                <w:sz w:val="16"/>
                <w:szCs w:val="16"/>
              </w:rPr>
              <w:t>2</w:t>
            </w:r>
          </w:p>
        </w:tc>
        <w:tc>
          <w:tcPr>
            <w:tcW w:w="5794" w:type="dxa"/>
            <w:vAlign w:val="center"/>
          </w:tcPr>
          <w:p w14:paraId="7F9DCB88" w14:textId="77777777" w:rsidR="00D11440" w:rsidRDefault="00D11440" w:rsidP="00C758E5">
            <w:pPr>
              <w:rPr>
                <w:color w:val="000000"/>
                <w:sz w:val="16"/>
                <w:szCs w:val="16"/>
              </w:rPr>
            </w:pPr>
            <w:r>
              <w:rPr>
                <w:color w:val="000000"/>
                <w:sz w:val="16"/>
                <w:szCs w:val="16"/>
              </w:rPr>
              <w:t>Bandas para freno</w:t>
            </w:r>
          </w:p>
        </w:tc>
        <w:tc>
          <w:tcPr>
            <w:tcW w:w="707" w:type="dxa"/>
            <w:noWrap/>
            <w:vAlign w:val="center"/>
          </w:tcPr>
          <w:p w14:paraId="63960B2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E37B769" w14:textId="77777777" w:rsidR="00D11440" w:rsidRDefault="00D11440" w:rsidP="00C758E5">
            <w:pPr>
              <w:jc w:val="center"/>
              <w:rPr>
                <w:sz w:val="16"/>
                <w:szCs w:val="16"/>
              </w:rPr>
            </w:pPr>
            <w:r>
              <w:rPr>
                <w:sz w:val="16"/>
                <w:szCs w:val="16"/>
              </w:rPr>
              <w:t>1</w:t>
            </w:r>
          </w:p>
        </w:tc>
        <w:tc>
          <w:tcPr>
            <w:tcW w:w="991" w:type="dxa"/>
            <w:vMerge/>
            <w:noWrap/>
            <w:vAlign w:val="center"/>
          </w:tcPr>
          <w:p w14:paraId="0A83E681" w14:textId="77777777" w:rsidR="00D11440" w:rsidRDefault="00D11440" w:rsidP="00C758E5">
            <w:pPr>
              <w:jc w:val="right"/>
              <w:rPr>
                <w:color w:val="000000"/>
                <w:sz w:val="16"/>
                <w:szCs w:val="16"/>
              </w:rPr>
            </w:pPr>
          </w:p>
        </w:tc>
        <w:tc>
          <w:tcPr>
            <w:tcW w:w="1131" w:type="dxa"/>
            <w:vMerge/>
            <w:noWrap/>
            <w:vAlign w:val="center"/>
          </w:tcPr>
          <w:p w14:paraId="012E8E8D" w14:textId="77777777" w:rsidR="00D11440" w:rsidRDefault="00D11440" w:rsidP="00C758E5">
            <w:pPr>
              <w:jc w:val="right"/>
              <w:rPr>
                <w:color w:val="000000"/>
                <w:sz w:val="16"/>
                <w:szCs w:val="16"/>
              </w:rPr>
            </w:pPr>
          </w:p>
        </w:tc>
      </w:tr>
      <w:tr w:rsidR="00D11440" w14:paraId="389CE0AA" w14:textId="77777777" w:rsidTr="00C758E5">
        <w:trPr>
          <w:trHeight w:val="20"/>
          <w:jc w:val="center"/>
        </w:trPr>
        <w:tc>
          <w:tcPr>
            <w:tcW w:w="708" w:type="dxa"/>
            <w:noWrap/>
            <w:vAlign w:val="center"/>
          </w:tcPr>
          <w:p w14:paraId="39B4CD8E" w14:textId="77777777" w:rsidR="00D11440" w:rsidRDefault="00D11440" w:rsidP="00C758E5">
            <w:pPr>
              <w:jc w:val="center"/>
              <w:rPr>
                <w:color w:val="000000"/>
                <w:sz w:val="16"/>
                <w:szCs w:val="16"/>
              </w:rPr>
            </w:pPr>
            <w:r>
              <w:rPr>
                <w:color w:val="000000"/>
                <w:sz w:val="16"/>
                <w:szCs w:val="16"/>
              </w:rPr>
              <w:t>3</w:t>
            </w:r>
          </w:p>
        </w:tc>
        <w:tc>
          <w:tcPr>
            <w:tcW w:w="5794" w:type="dxa"/>
            <w:vAlign w:val="center"/>
          </w:tcPr>
          <w:p w14:paraId="683E99D3" w14:textId="77777777" w:rsidR="00D11440" w:rsidRDefault="00D11440" w:rsidP="00C758E5">
            <w:pPr>
              <w:rPr>
                <w:color w:val="000000"/>
                <w:sz w:val="16"/>
                <w:szCs w:val="16"/>
              </w:rPr>
            </w:pPr>
            <w:r>
              <w:rPr>
                <w:color w:val="000000"/>
                <w:sz w:val="16"/>
                <w:szCs w:val="16"/>
              </w:rPr>
              <w:t xml:space="preserve">Batería de Emergencia de 12V - 7 </w:t>
            </w:r>
            <w:proofErr w:type="spellStart"/>
            <w:r>
              <w:rPr>
                <w:color w:val="000000"/>
                <w:sz w:val="16"/>
                <w:szCs w:val="16"/>
              </w:rPr>
              <w:t>amp</w:t>
            </w:r>
            <w:proofErr w:type="spellEnd"/>
          </w:p>
        </w:tc>
        <w:tc>
          <w:tcPr>
            <w:tcW w:w="707" w:type="dxa"/>
            <w:noWrap/>
            <w:vAlign w:val="center"/>
          </w:tcPr>
          <w:p w14:paraId="44A01A4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D1DF655" w14:textId="77777777" w:rsidR="00D11440" w:rsidRDefault="00D11440" w:rsidP="00C758E5">
            <w:pPr>
              <w:jc w:val="center"/>
              <w:rPr>
                <w:sz w:val="16"/>
                <w:szCs w:val="16"/>
              </w:rPr>
            </w:pPr>
            <w:r>
              <w:rPr>
                <w:sz w:val="16"/>
                <w:szCs w:val="16"/>
              </w:rPr>
              <w:t>1</w:t>
            </w:r>
          </w:p>
        </w:tc>
        <w:tc>
          <w:tcPr>
            <w:tcW w:w="991" w:type="dxa"/>
            <w:vMerge/>
            <w:noWrap/>
            <w:vAlign w:val="center"/>
          </w:tcPr>
          <w:p w14:paraId="117FE61C" w14:textId="77777777" w:rsidR="00D11440" w:rsidRDefault="00D11440" w:rsidP="00C758E5">
            <w:pPr>
              <w:jc w:val="right"/>
              <w:rPr>
                <w:color w:val="000000"/>
                <w:sz w:val="16"/>
                <w:szCs w:val="16"/>
              </w:rPr>
            </w:pPr>
          </w:p>
        </w:tc>
        <w:tc>
          <w:tcPr>
            <w:tcW w:w="1131" w:type="dxa"/>
            <w:vMerge/>
            <w:noWrap/>
            <w:vAlign w:val="center"/>
          </w:tcPr>
          <w:p w14:paraId="72AB81BB" w14:textId="77777777" w:rsidR="00D11440" w:rsidRDefault="00D11440" w:rsidP="00C758E5">
            <w:pPr>
              <w:jc w:val="right"/>
              <w:rPr>
                <w:color w:val="000000"/>
                <w:sz w:val="16"/>
                <w:szCs w:val="16"/>
              </w:rPr>
            </w:pPr>
          </w:p>
        </w:tc>
      </w:tr>
      <w:tr w:rsidR="00D11440" w14:paraId="6BCC80DC" w14:textId="77777777" w:rsidTr="00C758E5">
        <w:trPr>
          <w:trHeight w:val="20"/>
          <w:jc w:val="center"/>
        </w:trPr>
        <w:tc>
          <w:tcPr>
            <w:tcW w:w="708" w:type="dxa"/>
            <w:noWrap/>
            <w:vAlign w:val="center"/>
          </w:tcPr>
          <w:p w14:paraId="7563ABCD" w14:textId="77777777" w:rsidR="00D11440" w:rsidRDefault="00D11440" w:rsidP="00C758E5">
            <w:pPr>
              <w:jc w:val="center"/>
              <w:rPr>
                <w:color w:val="000000"/>
                <w:sz w:val="16"/>
                <w:szCs w:val="16"/>
              </w:rPr>
            </w:pPr>
            <w:r>
              <w:rPr>
                <w:color w:val="000000"/>
                <w:sz w:val="16"/>
                <w:szCs w:val="16"/>
              </w:rPr>
              <w:t>4</w:t>
            </w:r>
          </w:p>
        </w:tc>
        <w:tc>
          <w:tcPr>
            <w:tcW w:w="5794" w:type="dxa"/>
            <w:vAlign w:val="center"/>
          </w:tcPr>
          <w:p w14:paraId="0BC2D3B5" w14:textId="77777777" w:rsidR="00D11440" w:rsidRDefault="00D11440" w:rsidP="00C758E5">
            <w:pPr>
              <w:rPr>
                <w:color w:val="000000"/>
                <w:sz w:val="16"/>
                <w:szCs w:val="16"/>
              </w:rPr>
            </w:pPr>
            <w:r>
              <w:rPr>
                <w:color w:val="000000"/>
                <w:sz w:val="16"/>
                <w:szCs w:val="16"/>
              </w:rPr>
              <w:t>Bobinas del panel de control</w:t>
            </w:r>
          </w:p>
        </w:tc>
        <w:tc>
          <w:tcPr>
            <w:tcW w:w="707" w:type="dxa"/>
            <w:noWrap/>
            <w:vAlign w:val="center"/>
          </w:tcPr>
          <w:p w14:paraId="4C40808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18F703E" w14:textId="77777777" w:rsidR="00D11440" w:rsidRDefault="00D11440" w:rsidP="00C758E5">
            <w:pPr>
              <w:jc w:val="center"/>
              <w:rPr>
                <w:sz w:val="16"/>
                <w:szCs w:val="16"/>
              </w:rPr>
            </w:pPr>
            <w:r>
              <w:rPr>
                <w:sz w:val="16"/>
                <w:szCs w:val="16"/>
              </w:rPr>
              <w:t>1</w:t>
            </w:r>
          </w:p>
        </w:tc>
        <w:tc>
          <w:tcPr>
            <w:tcW w:w="991" w:type="dxa"/>
            <w:vMerge/>
            <w:noWrap/>
            <w:vAlign w:val="center"/>
          </w:tcPr>
          <w:p w14:paraId="56D1D303" w14:textId="77777777" w:rsidR="00D11440" w:rsidRDefault="00D11440" w:rsidP="00C758E5">
            <w:pPr>
              <w:jc w:val="right"/>
              <w:rPr>
                <w:color w:val="000000"/>
                <w:sz w:val="16"/>
                <w:szCs w:val="16"/>
              </w:rPr>
            </w:pPr>
          </w:p>
        </w:tc>
        <w:tc>
          <w:tcPr>
            <w:tcW w:w="1131" w:type="dxa"/>
            <w:vMerge/>
            <w:noWrap/>
            <w:vAlign w:val="center"/>
          </w:tcPr>
          <w:p w14:paraId="4A9907C9" w14:textId="77777777" w:rsidR="00D11440" w:rsidRDefault="00D11440" w:rsidP="00C758E5">
            <w:pPr>
              <w:jc w:val="right"/>
              <w:rPr>
                <w:color w:val="000000"/>
                <w:sz w:val="16"/>
                <w:szCs w:val="16"/>
              </w:rPr>
            </w:pPr>
          </w:p>
        </w:tc>
      </w:tr>
      <w:tr w:rsidR="00D11440" w14:paraId="4EC16357" w14:textId="77777777" w:rsidTr="00C758E5">
        <w:trPr>
          <w:trHeight w:val="20"/>
          <w:jc w:val="center"/>
        </w:trPr>
        <w:tc>
          <w:tcPr>
            <w:tcW w:w="708" w:type="dxa"/>
            <w:noWrap/>
            <w:vAlign w:val="center"/>
          </w:tcPr>
          <w:p w14:paraId="1F7865C5" w14:textId="77777777" w:rsidR="00D11440" w:rsidRDefault="00D11440" w:rsidP="00C758E5">
            <w:pPr>
              <w:jc w:val="center"/>
              <w:rPr>
                <w:color w:val="000000"/>
                <w:sz w:val="16"/>
                <w:szCs w:val="16"/>
              </w:rPr>
            </w:pPr>
            <w:r>
              <w:rPr>
                <w:color w:val="000000"/>
                <w:sz w:val="16"/>
                <w:szCs w:val="16"/>
              </w:rPr>
              <w:t>5</w:t>
            </w:r>
          </w:p>
        </w:tc>
        <w:tc>
          <w:tcPr>
            <w:tcW w:w="5794" w:type="dxa"/>
            <w:vAlign w:val="center"/>
          </w:tcPr>
          <w:p w14:paraId="68E4F521" w14:textId="77777777" w:rsidR="00D11440" w:rsidRDefault="00D11440" w:rsidP="00C758E5">
            <w:pPr>
              <w:rPr>
                <w:color w:val="000000"/>
                <w:sz w:val="16"/>
                <w:szCs w:val="16"/>
              </w:rPr>
            </w:pPr>
            <w:r>
              <w:rPr>
                <w:color w:val="000000"/>
                <w:sz w:val="16"/>
                <w:szCs w:val="16"/>
              </w:rPr>
              <w:t>Bombillos de los botones de llamada y marcación</w:t>
            </w:r>
          </w:p>
        </w:tc>
        <w:tc>
          <w:tcPr>
            <w:tcW w:w="707" w:type="dxa"/>
            <w:noWrap/>
            <w:vAlign w:val="center"/>
          </w:tcPr>
          <w:p w14:paraId="329CE68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844A654" w14:textId="77777777" w:rsidR="00D11440" w:rsidRDefault="00D11440" w:rsidP="00C758E5">
            <w:pPr>
              <w:jc w:val="center"/>
              <w:rPr>
                <w:sz w:val="16"/>
                <w:szCs w:val="16"/>
              </w:rPr>
            </w:pPr>
            <w:r>
              <w:rPr>
                <w:sz w:val="16"/>
                <w:szCs w:val="16"/>
              </w:rPr>
              <w:t>1</w:t>
            </w:r>
          </w:p>
        </w:tc>
        <w:tc>
          <w:tcPr>
            <w:tcW w:w="991" w:type="dxa"/>
            <w:vMerge/>
            <w:noWrap/>
            <w:vAlign w:val="center"/>
          </w:tcPr>
          <w:p w14:paraId="0CADC3D4" w14:textId="77777777" w:rsidR="00D11440" w:rsidRDefault="00D11440" w:rsidP="00C758E5">
            <w:pPr>
              <w:jc w:val="right"/>
              <w:rPr>
                <w:color w:val="000000"/>
                <w:sz w:val="16"/>
                <w:szCs w:val="16"/>
              </w:rPr>
            </w:pPr>
          </w:p>
        </w:tc>
        <w:tc>
          <w:tcPr>
            <w:tcW w:w="1131" w:type="dxa"/>
            <w:vMerge/>
            <w:noWrap/>
            <w:vAlign w:val="center"/>
          </w:tcPr>
          <w:p w14:paraId="013E514B" w14:textId="77777777" w:rsidR="00D11440" w:rsidRDefault="00D11440" w:rsidP="00C758E5">
            <w:pPr>
              <w:jc w:val="right"/>
              <w:rPr>
                <w:color w:val="000000"/>
                <w:sz w:val="16"/>
                <w:szCs w:val="16"/>
              </w:rPr>
            </w:pPr>
          </w:p>
        </w:tc>
      </w:tr>
      <w:tr w:rsidR="00D11440" w14:paraId="429251BD" w14:textId="77777777" w:rsidTr="00C758E5">
        <w:trPr>
          <w:trHeight w:val="20"/>
          <w:jc w:val="center"/>
        </w:trPr>
        <w:tc>
          <w:tcPr>
            <w:tcW w:w="708" w:type="dxa"/>
            <w:noWrap/>
            <w:vAlign w:val="center"/>
          </w:tcPr>
          <w:p w14:paraId="6C0CEA2E" w14:textId="77777777" w:rsidR="00D11440" w:rsidRDefault="00D11440" w:rsidP="00C758E5">
            <w:pPr>
              <w:jc w:val="center"/>
              <w:rPr>
                <w:color w:val="000000"/>
                <w:sz w:val="16"/>
                <w:szCs w:val="16"/>
              </w:rPr>
            </w:pPr>
            <w:r>
              <w:rPr>
                <w:color w:val="000000"/>
                <w:sz w:val="16"/>
                <w:szCs w:val="16"/>
              </w:rPr>
              <w:t>6</w:t>
            </w:r>
          </w:p>
        </w:tc>
        <w:tc>
          <w:tcPr>
            <w:tcW w:w="5794" w:type="dxa"/>
            <w:vAlign w:val="center"/>
          </w:tcPr>
          <w:p w14:paraId="4680C964" w14:textId="77777777" w:rsidR="00D11440" w:rsidRDefault="00D11440" w:rsidP="00C758E5">
            <w:pPr>
              <w:rPr>
                <w:color w:val="000000"/>
                <w:sz w:val="16"/>
                <w:szCs w:val="16"/>
              </w:rPr>
            </w:pPr>
            <w:r>
              <w:rPr>
                <w:color w:val="000000"/>
                <w:sz w:val="16"/>
                <w:szCs w:val="16"/>
              </w:rPr>
              <w:t>Botón de llamado para cabina y hall</w:t>
            </w:r>
          </w:p>
        </w:tc>
        <w:tc>
          <w:tcPr>
            <w:tcW w:w="707" w:type="dxa"/>
            <w:noWrap/>
            <w:vAlign w:val="center"/>
          </w:tcPr>
          <w:p w14:paraId="55BAE3B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DBE838C" w14:textId="77777777" w:rsidR="00D11440" w:rsidRDefault="00D11440" w:rsidP="00C758E5">
            <w:pPr>
              <w:jc w:val="center"/>
              <w:rPr>
                <w:sz w:val="16"/>
                <w:szCs w:val="16"/>
              </w:rPr>
            </w:pPr>
            <w:r>
              <w:rPr>
                <w:sz w:val="16"/>
                <w:szCs w:val="16"/>
              </w:rPr>
              <w:t>1</w:t>
            </w:r>
          </w:p>
        </w:tc>
        <w:tc>
          <w:tcPr>
            <w:tcW w:w="991" w:type="dxa"/>
            <w:vMerge/>
            <w:noWrap/>
            <w:vAlign w:val="center"/>
          </w:tcPr>
          <w:p w14:paraId="10C9882D" w14:textId="77777777" w:rsidR="00D11440" w:rsidRDefault="00D11440" w:rsidP="00C758E5">
            <w:pPr>
              <w:jc w:val="right"/>
              <w:rPr>
                <w:color w:val="000000"/>
                <w:sz w:val="16"/>
                <w:szCs w:val="16"/>
              </w:rPr>
            </w:pPr>
          </w:p>
        </w:tc>
        <w:tc>
          <w:tcPr>
            <w:tcW w:w="1131" w:type="dxa"/>
            <w:vMerge/>
            <w:noWrap/>
            <w:vAlign w:val="center"/>
          </w:tcPr>
          <w:p w14:paraId="1E79D2A2" w14:textId="77777777" w:rsidR="00D11440" w:rsidRDefault="00D11440" w:rsidP="00C758E5">
            <w:pPr>
              <w:jc w:val="right"/>
              <w:rPr>
                <w:color w:val="000000"/>
                <w:sz w:val="16"/>
                <w:szCs w:val="16"/>
              </w:rPr>
            </w:pPr>
          </w:p>
        </w:tc>
      </w:tr>
      <w:tr w:rsidR="00D11440" w14:paraId="6FC635AB" w14:textId="77777777" w:rsidTr="00C758E5">
        <w:trPr>
          <w:trHeight w:val="20"/>
          <w:jc w:val="center"/>
        </w:trPr>
        <w:tc>
          <w:tcPr>
            <w:tcW w:w="708" w:type="dxa"/>
            <w:noWrap/>
            <w:vAlign w:val="center"/>
          </w:tcPr>
          <w:p w14:paraId="0256A50B" w14:textId="77777777" w:rsidR="00D11440" w:rsidRDefault="00D11440" w:rsidP="00C758E5">
            <w:pPr>
              <w:jc w:val="center"/>
              <w:rPr>
                <w:color w:val="000000"/>
                <w:sz w:val="16"/>
                <w:szCs w:val="16"/>
              </w:rPr>
            </w:pPr>
            <w:r>
              <w:rPr>
                <w:color w:val="000000"/>
                <w:sz w:val="16"/>
                <w:szCs w:val="16"/>
              </w:rPr>
              <w:t>7</w:t>
            </w:r>
          </w:p>
        </w:tc>
        <w:tc>
          <w:tcPr>
            <w:tcW w:w="5794" w:type="dxa"/>
            <w:vAlign w:val="center"/>
          </w:tcPr>
          <w:p w14:paraId="51064141" w14:textId="77777777" w:rsidR="00D11440" w:rsidRDefault="00D11440" w:rsidP="00C758E5">
            <w:pPr>
              <w:rPr>
                <w:color w:val="000000"/>
                <w:sz w:val="16"/>
                <w:szCs w:val="16"/>
              </w:rPr>
            </w:pPr>
            <w:r>
              <w:rPr>
                <w:color w:val="000000"/>
                <w:sz w:val="16"/>
                <w:szCs w:val="16"/>
              </w:rPr>
              <w:t>Botón stop tipo hongo para bancada de maquina</w:t>
            </w:r>
          </w:p>
        </w:tc>
        <w:tc>
          <w:tcPr>
            <w:tcW w:w="707" w:type="dxa"/>
            <w:noWrap/>
            <w:vAlign w:val="center"/>
          </w:tcPr>
          <w:p w14:paraId="7802458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A329155" w14:textId="77777777" w:rsidR="00D11440" w:rsidRDefault="00D11440" w:rsidP="00C758E5">
            <w:pPr>
              <w:jc w:val="center"/>
              <w:rPr>
                <w:sz w:val="16"/>
                <w:szCs w:val="16"/>
              </w:rPr>
            </w:pPr>
            <w:r>
              <w:rPr>
                <w:sz w:val="16"/>
                <w:szCs w:val="16"/>
              </w:rPr>
              <w:t>1</w:t>
            </w:r>
          </w:p>
        </w:tc>
        <w:tc>
          <w:tcPr>
            <w:tcW w:w="991" w:type="dxa"/>
            <w:vMerge/>
            <w:noWrap/>
            <w:vAlign w:val="center"/>
          </w:tcPr>
          <w:p w14:paraId="50FE2765" w14:textId="77777777" w:rsidR="00D11440" w:rsidRDefault="00D11440" w:rsidP="00C758E5">
            <w:pPr>
              <w:jc w:val="right"/>
              <w:rPr>
                <w:color w:val="000000"/>
                <w:sz w:val="16"/>
                <w:szCs w:val="16"/>
              </w:rPr>
            </w:pPr>
          </w:p>
        </w:tc>
        <w:tc>
          <w:tcPr>
            <w:tcW w:w="1131" w:type="dxa"/>
            <w:vMerge/>
            <w:noWrap/>
            <w:vAlign w:val="center"/>
          </w:tcPr>
          <w:p w14:paraId="413A2C67" w14:textId="77777777" w:rsidR="00D11440" w:rsidRDefault="00D11440" w:rsidP="00C758E5">
            <w:pPr>
              <w:jc w:val="right"/>
              <w:rPr>
                <w:color w:val="000000"/>
                <w:sz w:val="16"/>
                <w:szCs w:val="16"/>
              </w:rPr>
            </w:pPr>
          </w:p>
        </w:tc>
      </w:tr>
      <w:tr w:rsidR="00D11440" w14:paraId="7BA33FB3" w14:textId="77777777" w:rsidTr="00C758E5">
        <w:trPr>
          <w:trHeight w:val="20"/>
          <w:jc w:val="center"/>
        </w:trPr>
        <w:tc>
          <w:tcPr>
            <w:tcW w:w="708" w:type="dxa"/>
            <w:noWrap/>
            <w:vAlign w:val="center"/>
          </w:tcPr>
          <w:p w14:paraId="2205E18D" w14:textId="77777777" w:rsidR="00D11440" w:rsidRDefault="00D11440" w:rsidP="00C758E5">
            <w:pPr>
              <w:jc w:val="center"/>
              <w:rPr>
                <w:color w:val="000000"/>
                <w:sz w:val="16"/>
                <w:szCs w:val="16"/>
              </w:rPr>
            </w:pPr>
            <w:r>
              <w:rPr>
                <w:color w:val="000000"/>
                <w:sz w:val="16"/>
                <w:szCs w:val="16"/>
              </w:rPr>
              <w:t>8</w:t>
            </w:r>
          </w:p>
        </w:tc>
        <w:tc>
          <w:tcPr>
            <w:tcW w:w="5794" w:type="dxa"/>
            <w:vAlign w:val="center"/>
          </w:tcPr>
          <w:p w14:paraId="56AA9E96" w14:textId="77777777" w:rsidR="00D11440" w:rsidRDefault="00D11440" w:rsidP="00C758E5">
            <w:pPr>
              <w:rPr>
                <w:color w:val="000000"/>
                <w:sz w:val="16"/>
                <w:szCs w:val="16"/>
              </w:rPr>
            </w:pPr>
            <w:r>
              <w:rPr>
                <w:color w:val="000000"/>
                <w:sz w:val="16"/>
                <w:szCs w:val="16"/>
              </w:rPr>
              <w:t>Botonera de Cabina</w:t>
            </w:r>
          </w:p>
        </w:tc>
        <w:tc>
          <w:tcPr>
            <w:tcW w:w="707" w:type="dxa"/>
            <w:noWrap/>
            <w:vAlign w:val="center"/>
          </w:tcPr>
          <w:p w14:paraId="6A92BB7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A2E3E9D" w14:textId="77777777" w:rsidR="00D11440" w:rsidRDefault="00D11440" w:rsidP="00C758E5">
            <w:pPr>
              <w:jc w:val="center"/>
              <w:rPr>
                <w:sz w:val="16"/>
                <w:szCs w:val="16"/>
              </w:rPr>
            </w:pPr>
            <w:r>
              <w:rPr>
                <w:sz w:val="16"/>
                <w:szCs w:val="16"/>
              </w:rPr>
              <w:t>1</w:t>
            </w:r>
          </w:p>
        </w:tc>
        <w:tc>
          <w:tcPr>
            <w:tcW w:w="991" w:type="dxa"/>
            <w:vMerge/>
            <w:noWrap/>
            <w:vAlign w:val="center"/>
          </w:tcPr>
          <w:p w14:paraId="7B24CEF8" w14:textId="77777777" w:rsidR="00D11440" w:rsidRDefault="00D11440" w:rsidP="00C758E5">
            <w:pPr>
              <w:jc w:val="right"/>
              <w:rPr>
                <w:color w:val="000000"/>
                <w:sz w:val="16"/>
                <w:szCs w:val="16"/>
              </w:rPr>
            </w:pPr>
          </w:p>
        </w:tc>
        <w:tc>
          <w:tcPr>
            <w:tcW w:w="1131" w:type="dxa"/>
            <w:vMerge/>
            <w:noWrap/>
            <w:vAlign w:val="center"/>
          </w:tcPr>
          <w:p w14:paraId="4E24FA4D" w14:textId="77777777" w:rsidR="00D11440" w:rsidRDefault="00D11440" w:rsidP="00C758E5">
            <w:pPr>
              <w:jc w:val="right"/>
              <w:rPr>
                <w:color w:val="000000"/>
                <w:sz w:val="16"/>
                <w:szCs w:val="16"/>
              </w:rPr>
            </w:pPr>
          </w:p>
        </w:tc>
      </w:tr>
      <w:tr w:rsidR="00D11440" w14:paraId="5F69179C" w14:textId="77777777" w:rsidTr="00C758E5">
        <w:trPr>
          <w:trHeight w:val="20"/>
          <w:jc w:val="center"/>
        </w:trPr>
        <w:tc>
          <w:tcPr>
            <w:tcW w:w="708" w:type="dxa"/>
            <w:noWrap/>
            <w:vAlign w:val="center"/>
          </w:tcPr>
          <w:p w14:paraId="40CFAD2A" w14:textId="77777777" w:rsidR="00D11440" w:rsidRDefault="00D11440" w:rsidP="00C758E5">
            <w:pPr>
              <w:jc w:val="center"/>
              <w:rPr>
                <w:color w:val="000000"/>
                <w:sz w:val="16"/>
                <w:szCs w:val="16"/>
              </w:rPr>
            </w:pPr>
            <w:r>
              <w:rPr>
                <w:color w:val="000000"/>
                <w:sz w:val="16"/>
                <w:szCs w:val="16"/>
              </w:rPr>
              <w:t>9</w:t>
            </w:r>
          </w:p>
        </w:tc>
        <w:tc>
          <w:tcPr>
            <w:tcW w:w="5794" w:type="dxa"/>
            <w:vAlign w:val="center"/>
          </w:tcPr>
          <w:p w14:paraId="7A32F6E7" w14:textId="77777777" w:rsidR="00D11440" w:rsidRDefault="00D11440" w:rsidP="00C758E5">
            <w:pPr>
              <w:rPr>
                <w:color w:val="000000"/>
                <w:sz w:val="16"/>
                <w:szCs w:val="16"/>
              </w:rPr>
            </w:pPr>
            <w:r>
              <w:rPr>
                <w:color w:val="000000"/>
                <w:sz w:val="16"/>
                <w:szCs w:val="16"/>
              </w:rPr>
              <w:t>Botonera de Piso</w:t>
            </w:r>
          </w:p>
        </w:tc>
        <w:tc>
          <w:tcPr>
            <w:tcW w:w="707" w:type="dxa"/>
            <w:noWrap/>
            <w:vAlign w:val="center"/>
          </w:tcPr>
          <w:p w14:paraId="1036E32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4B5CE27" w14:textId="77777777" w:rsidR="00D11440" w:rsidRDefault="00D11440" w:rsidP="00C758E5">
            <w:pPr>
              <w:jc w:val="center"/>
              <w:rPr>
                <w:sz w:val="16"/>
                <w:szCs w:val="16"/>
              </w:rPr>
            </w:pPr>
            <w:r>
              <w:rPr>
                <w:sz w:val="16"/>
                <w:szCs w:val="16"/>
              </w:rPr>
              <w:t>1</w:t>
            </w:r>
          </w:p>
        </w:tc>
        <w:tc>
          <w:tcPr>
            <w:tcW w:w="991" w:type="dxa"/>
            <w:vMerge/>
            <w:noWrap/>
            <w:vAlign w:val="center"/>
          </w:tcPr>
          <w:p w14:paraId="6DB2665D" w14:textId="77777777" w:rsidR="00D11440" w:rsidRDefault="00D11440" w:rsidP="00C758E5">
            <w:pPr>
              <w:jc w:val="right"/>
              <w:rPr>
                <w:color w:val="000000"/>
                <w:sz w:val="16"/>
                <w:szCs w:val="16"/>
              </w:rPr>
            </w:pPr>
          </w:p>
        </w:tc>
        <w:tc>
          <w:tcPr>
            <w:tcW w:w="1131" w:type="dxa"/>
            <w:vMerge/>
            <w:noWrap/>
            <w:vAlign w:val="center"/>
          </w:tcPr>
          <w:p w14:paraId="700DE077" w14:textId="77777777" w:rsidR="00D11440" w:rsidRDefault="00D11440" w:rsidP="00C758E5">
            <w:pPr>
              <w:jc w:val="right"/>
              <w:rPr>
                <w:color w:val="000000"/>
                <w:sz w:val="16"/>
                <w:szCs w:val="16"/>
              </w:rPr>
            </w:pPr>
          </w:p>
        </w:tc>
      </w:tr>
      <w:tr w:rsidR="00D11440" w14:paraId="18FC1F99" w14:textId="77777777" w:rsidTr="00C758E5">
        <w:trPr>
          <w:trHeight w:val="20"/>
          <w:jc w:val="center"/>
        </w:trPr>
        <w:tc>
          <w:tcPr>
            <w:tcW w:w="708" w:type="dxa"/>
            <w:noWrap/>
            <w:vAlign w:val="center"/>
          </w:tcPr>
          <w:p w14:paraId="5DBBA88B" w14:textId="77777777" w:rsidR="00D11440" w:rsidRDefault="00D11440" w:rsidP="00C758E5">
            <w:pPr>
              <w:jc w:val="center"/>
              <w:rPr>
                <w:color w:val="000000"/>
                <w:sz w:val="16"/>
                <w:szCs w:val="16"/>
              </w:rPr>
            </w:pPr>
            <w:r>
              <w:rPr>
                <w:color w:val="000000"/>
                <w:sz w:val="16"/>
                <w:szCs w:val="16"/>
              </w:rPr>
              <w:t>10</w:t>
            </w:r>
          </w:p>
        </w:tc>
        <w:tc>
          <w:tcPr>
            <w:tcW w:w="5794" w:type="dxa"/>
            <w:vAlign w:val="center"/>
          </w:tcPr>
          <w:p w14:paraId="033DB36B" w14:textId="77777777" w:rsidR="00D11440" w:rsidRDefault="00D11440" w:rsidP="00C758E5">
            <w:pPr>
              <w:rPr>
                <w:color w:val="000000"/>
                <w:sz w:val="16"/>
                <w:szCs w:val="16"/>
              </w:rPr>
            </w:pPr>
            <w:r>
              <w:rPr>
                <w:color w:val="000000"/>
                <w:sz w:val="16"/>
                <w:szCs w:val="16"/>
              </w:rPr>
              <w:t>Breaker principal 220V</w:t>
            </w:r>
          </w:p>
        </w:tc>
        <w:tc>
          <w:tcPr>
            <w:tcW w:w="707" w:type="dxa"/>
            <w:noWrap/>
            <w:vAlign w:val="center"/>
          </w:tcPr>
          <w:p w14:paraId="7118B7F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C5612AA" w14:textId="77777777" w:rsidR="00D11440" w:rsidRDefault="00D11440" w:rsidP="00C758E5">
            <w:pPr>
              <w:jc w:val="center"/>
              <w:rPr>
                <w:sz w:val="16"/>
                <w:szCs w:val="16"/>
              </w:rPr>
            </w:pPr>
            <w:r>
              <w:rPr>
                <w:sz w:val="16"/>
                <w:szCs w:val="16"/>
              </w:rPr>
              <w:t>1</w:t>
            </w:r>
          </w:p>
        </w:tc>
        <w:tc>
          <w:tcPr>
            <w:tcW w:w="991" w:type="dxa"/>
            <w:vMerge/>
            <w:noWrap/>
            <w:vAlign w:val="center"/>
          </w:tcPr>
          <w:p w14:paraId="6D16DA73" w14:textId="77777777" w:rsidR="00D11440" w:rsidRDefault="00D11440" w:rsidP="00C758E5">
            <w:pPr>
              <w:jc w:val="right"/>
              <w:rPr>
                <w:color w:val="000000"/>
                <w:sz w:val="16"/>
                <w:szCs w:val="16"/>
              </w:rPr>
            </w:pPr>
          </w:p>
        </w:tc>
        <w:tc>
          <w:tcPr>
            <w:tcW w:w="1131" w:type="dxa"/>
            <w:vMerge/>
            <w:noWrap/>
            <w:vAlign w:val="center"/>
          </w:tcPr>
          <w:p w14:paraId="20C74DB0" w14:textId="77777777" w:rsidR="00D11440" w:rsidRDefault="00D11440" w:rsidP="00C758E5">
            <w:pPr>
              <w:jc w:val="right"/>
              <w:rPr>
                <w:color w:val="000000"/>
                <w:sz w:val="16"/>
                <w:szCs w:val="16"/>
              </w:rPr>
            </w:pPr>
          </w:p>
        </w:tc>
      </w:tr>
      <w:tr w:rsidR="00D11440" w14:paraId="6D1ED46A" w14:textId="77777777" w:rsidTr="00C758E5">
        <w:trPr>
          <w:trHeight w:val="20"/>
          <w:jc w:val="center"/>
        </w:trPr>
        <w:tc>
          <w:tcPr>
            <w:tcW w:w="708" w:type="dxa"/>
            <w:noWrap/>
            <w:vAlign w:val="center"/>
          </w:tcPr>
          <w:p w14:paraId="1B54EF13" w14:textId="77777777" w:rsidR="00D11440" w:rsidRDefault="00D11440" w:rsidP="00C758E5">
            <w:pPr>
              <w:jc w:val="center"/>
              <w:rPr>
                <w:color w:val="000000"/>
                <w:sz w:val="16"/>
                <w:szCs w:val="16"/>
              </w:rPr>
            </w:pPr>
            <w:r>
              <w:rPr>
                <w:color w:val="000000"/>
                <w:sz w:val="16"/>
                <w:szCs w:val="16"/>
              </w:rPr>
              <w:t>11</w:t>
            </w:r>
          </w:p>
        </w:tc>
        <w:tc>
          <w:tcPr>
            <w:tcW w:w="5794" w:type="dxa"/>
            <w:vAlign w:val="center"/>
          </w:tcPr>
          <w:p w14:paraId="2464721D" w14:textId="77777777" w:rsidR="00D11440" w:rsidRDefault="00D11440" w:rsidP="00C758E5">
            <w:pPr>
              <w:rPr>
                <w:color w:val="000000"/>
                <w:sz w:val="16"/>
                <w:szCs w:val="16"/>
              </w:rPr>
            </w:pPr>
            <w:r>
              <w:rPr>
                <w:color w:val="000000"/>
                <w:sz w:val="16"/>
                <w:szCs w:val="16"/>
              </w:rPr>
              <w:t>Bujes para acople de motor a máquina</w:t>
            </w:r>
          </w:p>
        </w:tc>
        <w:tc>
          <w:tcPr>
            <w:tcW w:w="707" w:type="dxa"/>
            <w:noWrap/>
            <w:vAlign w:val="center"/>
          </w:tcPr>
          <w:p w14:paraId="3C7A7D9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23075B3" w14:textId="77777777" w:rsidR="00D11440" w:rsidRDefault="00D11440" w:rsidP="00C758E5">
            <w:pPr>
              <w:jc w:val="center"/>
              <w:rPr>
                <w:sz w:val="16"/>
                <w:szCs w:val="16"/>
              </w:rPr>
            </w:pPr>
            <w:r>
              <w:rPr>
                <w:sz w:val="16"/>
                <w:szCs w:val="16"/>
              </w:rPr>
              <w:t>1</w:t>
            </w:r>
          </w:p>
        </w:tc>
        <w:tc>
          <w:tcPr>
            <w:tcW w:w="991" w:type="dxa"/>
            <w:vMerge/>
            <w:noWrap/>
            <w:vAlign w:val="center"/>
          </w:tcPr>
          <w:p w14:paraId="5820332F" w14:textId="77777777" w:rsidR="00D11440" w:rsidRDefault="00D11440" w:rsidP="00C758E5">
            <w:pPr>
              <w:jc w:val="right"/>
              <w:rPr>
                <w:color w:val="000000"/>
                <w:sz w:val="16"/>
                <w:szCs w:val="16"/>
              </w:rPr>
            </w:pPr>
          </w:p>
        </w:tc>
        <w:tc>
          <w:tcPr>
            <w:tcW w:w="1131" w:type="dxa"/>
            <w:vMerge/>
            <w:noWrap/>
            <w:vAlign w:val="center"/>
          </w:tcPr>
          <w:p w14:paraId="66588623" w14:textId="77777777" w:rsidR="00D11440" w:rsidRDefault="00D11440" w:rsidP="00C758E5">
            <w:pPr>
              <w:jc w:val="right"/>
              <w:rPr>
                <w:color w:val="000000"/>
                <w:sz w:val="16"/>
                <w:szCs w:val="16"/>
              </w:rPr>
            </w:pPr>
          </w:p>
        </w:tc>
      </w:tr>
      <w:tr w:rsidR="00D11440" w14:paraId="587682BC" w14:textId="77777777" w:rsidTr="00C758E5">
        <w:trPr>
          <w:trHeight w:val="20"/>
          <w:jc w:val="center"/>
        </w:trPr>
        <w:tc>
          <w:tcPr>
            <w:tcW w:w="708" w:type="dxa"/>
            <w:noWrap/>
            <w:vAlign w:val="center"/>
          </w:tcPr>
          <w:p w14:paraId="52C7CF55" w14:textId="77777777" w:rsidR="00D11440" w:rsidRDefault="00D11440" w:rsidP="00C758E5">
            <w:pPr>
              <w:jc w:val="center"/>
              <w:rPr>
                <w:color w:val="000000"/>
                <w:sz w:val="16"/>
                <w:szCs w:val="16"/>
              </w:rPr>
            </w:pPr>
            <w:r>
              <w:rPr>
                <w:color w:val="000000"/>
                <w:sz w:val="16"/>
                <w:szCs w:val="16"/>
              </w:rPr>
              <w:t>12</w:t>
            </w:r>
          </w:p>
        </w:tc>
        <w:tc>
          <w:tcPr>
            <w:tcW w:w="5794" w:type="dxa"/>
            <w:vAlign w:val="center"/>
          </w:tcPr>
          <w:p w14:paraId="5669CE36" w14:textId="77777777" w:rsidR="00D11440" w:rsidRDefault="00D11440" w:rsidP="00C758E5">
            <w:pPr>
              <w:rPr>
                <w:color w:val="000000"/>
                <w:sz w:val="16"/>
                <w:szCs w:val="16"/>
              </w:rPr>
            </w:pPr>
            <w:r>
              <w:rPr>
                <w:color w:val="000000"/>
                <w:sz w:val="16"/>
                <w:szCs w:val="16"/>
              </w:rPr>
              <w:t>Cable viajero</w:t>
            </w:r>
          </w:p>
        </w:tc>
        <w:tc>
          <w:tcPr>
            <w:tcW w:w="707" w:type="dxa"/>
            <w:noWrap/>
            <w:vAlign w:val="center"/>
          </w:tcPr>
          <w:p w14:paraId="3418E1C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99997C8" w14:textId="77777777" w:rsidR="00D11440" w:rsidRDefault="00D11440" w:rsidP="00C758E5">
            <w:pPr>
              <w:jc w:val="center"/>
              <w:rPr>
                <w:sz w:val="16"/>
                <w:szCs w:val="16"/>
              </w:rPr>
            </w:pPr>
            <w:r>
              <w:rPr>
                <w:sz w:val="16"/>
                <w:szCs w:val="16"/>
              </w:rPr>
              <w:t>1</w:t>
            </w:r>
          </w:p>
        </w:tc>
        <w:tc>
          <w:tcPr>
            <w:tcW w:w="991" w:type="dxa"/>
            <w:vMerge/>
            <w:noWrap/>
            <w:vAlign w:val="center"/>
          </w:tcPr>
          <w:p w14:paraId="5460B85C" w14:textId="77777777" w:rsidR="00D11440" w:rsidRDefault="00D11440" w:rsidP="00C758E5">
            <w:pPr>
              <w:jc w:val="right"/>
              <w:rPr>
                <w:color w:val="000000"/>
                <w:sz w:val="16"/>
                <w:szCs w:val="16"/>
              </w:rPr>
            </w:pPr>
          </w:p>
        </w:tc>
        <w:tc>
          <w:tcPr>
            <w:tcW w:w="1131" w:type="dxa"/>
            <w:vMerge/>
            <w:noWrap/>
            <w:vAlign w:val="center"/>
          </w:tcPr>
          <w:p w14:paraId="1D8D800F" w14:textId="77777777" w:rsidR="00D11440" w:rsidRDefault="00D11440" w:rsidP="00C758E5">
            <w:pPr>
              <w:jc w:val="right"/>
              <w:rPr>
                <w:color w:val="000000"/>
                <w:sz w:val="16"/>
                <w:szCs w:val="16"/>
              </w:rPr>
            </w:pPr>
          </w:p>
        </w:tc>
      </w:tr>
      <w:tr w:rsidR="00D11440" w14:paraId="11C2C2CE" w14:textId="77777777" w:rsidTr="00C758E5">
        <w:trPr>
          <w:trHeight w:val="20"/>
          <w:jc w:val="center"/>
        </w:trPr>
        <w:tc>
          <w:tcPr>
            <w:tcW w:w="708" w:type="dxa"/>
            <w:noWrap/>
            <w:vAlign w:val="center"/>
          </w:tcPr>
          <w:p w14:paraId="5582447B" w14:textId="77777777" w:rsidR="00D11440" w:rsidRDefault="00D11440" w:rsidP="00C758E5">
            <w:pPr>
              <w:jc w:val="center"/>
              <w:rPr>
                <w:color w:val="000000"/>
                <w:sz w:val="16"/>
                <w:szCs w:val="16"/>
              </w:rPr>
            </w:pPr>
            <w:r>
              <w:rPr>
                <w:color w:val="000000"/>
                <w:sz w:val="16"/>
                <w:szCs w:val="16"/>
              </w:rPr>
              <w:t>13</w:t>
            </w:r>
          </w:p>
        </w:tc>
        <w:tc>
          <w:tcPr>
            <w:tcW w:w="5794" w:type="dxa"/>
            <w:vAlign w:val="center"/>
          </w:tcPr>
          <w:p w14:paraId="018A08E4" w14:textId="77777777" w:rsidR="00D11440" w:rsidRDefault="00D11440" w:rsidP="00C758E5">
            <w:pPr>
              <w:rPr>
                <w:color w:val="000000"/>
                <w:sz w:val="16"/>
                <w:szCs w:val="16"/>
              </w:rPr>
            </w:pPr>
            <w:r>
              <w:rPr>
                <w:color w:val="000000"/>
                <w:sz w:val="16"/>
                <w:szCs w:val="16"/>
              </w:rPr>
              <w:t>Citófono de Cabina</w:t>
            </w:r>
          </w:p>
        </w:tc>
        <w:tc>
          <w:tcPr>
            <w:tcW w:w="707" w:type="dxa"/>
            <w:noWrap/>
            <w:vAlign w:val="center"/>
          </w:tcPr>
          <w:p w14:paraId="2783BD0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3F7000D" w14:textId="77777777" w:rsidR="00D11440" w:rsidRDefault="00D11440" w:rsidP="00C758E5">
            <w:pPr>
              <w:jc w:val="center"/>
              <w:rPr>
                <w:sz w:val="16"/>
                <w:szCs w:val="16"/>
              </w:rPr>
            </w:pPr>
            <w:r>
              <w:rPr>
                <w:sz w:val="16"/>
                <w:szCs w:val="16"/>
              </w:rPr>
              <w:t>1</w:t>
            </w:r>
          </w:p>
        </w:tc>
        <w:tc>
          <w:tcPr>
            <w:tcW w:w="991" w:type="dxa"/>
            <w:vMerge/>
            <w:noWrap/>
            <w:vAlign w:val="center"/>
          </w:tcPr>
          <w:p w14:paraId="35C9972D" w14:textId="77777777" w:rsidR="00D11440" w:rsidRDefault="00D11440" w:rsidP="00C758E5">
            <w:pPr>
              <w:jc w:val="right"/>
              <w:rPr>
                <w:color w:val="000000"/>
                <w:sz w:val="16"/>
                <w:szCs w:val="16"/>
              </w:rPr>
            </w:pPr>
          </w:p>
        </w:tc>
        <w:tc>
          <w:tcPr>
            <w:tcW w:w="1131" w:type="dxa"/>
            <w:vMerge/>
            <w:noWrap/>
            <w:vAlign w:val="center"/>
          </w:tcPr>
          <w:p w14:paraId="11B96E22" w14:textId="77777777" w:rsidR="00D11440" w:rsidRDefault="00D11440" w:rsidP="00C758E5">
            <w:pPr>
              <w:jc w:val="right"/>
              <w:rPr>
                <w:color w:val="000000"/>
                <w:sz w:val="16"/>
                <w:szCs w:val="16"/>
              </w:rPr>
            </w:pPr>
          </w:p>
        </w:tc>
      </w:tr>
      <w:tr w:rsidR="00D11440" w14:paraId="271446D0" w14:textId="77777777" w:rsidTr="00C758E5">
        <w:trPr>
          <w:trHeight w:val="20"/>
          <w:jc w:val="center"/>
        </w:trPr>
        <w:tc>
          <w:tcPr>
            <w:tcW w:w="708" w:type="dxa"/>
            <w:noWrap/>
            <w:vAlign w:val="center"/>
          </w:tcPr>
          <w:p w14:paraId="77B81201" w14:textId="77777777" w:rsidR="00D11440" w:rsidRDefault="00D11440" w:rsidP="00C758E5">
            <w:pPr>
              <w:jc w:val="center"/>
              <w:rPr>
                <w:color w:val="000000"/>
                <w:sz w:val="16"/>
                <w:szCs w:val="16"/>
              </w:rPr>
            </w:pPr>
            <w:r>
              <w:rPr>
                <w:color w:val="000000"/>
                <w:sz w:val="16"/>
                <w:szCs w:val="16"/>
              </w:rPr>
              <w:t>14</w:t>
            </w:r>
          </w:p>
        </w:tc>
        <w:tc>
          <w:tcPr>
            <w:tcW w:w="5794" w:type="dxa"/>
            <w:vAlign w:val="center"/>
          </w:tcPr>
          <w:p w14:paraId="6B97A0E7" w14:textId="77777777" w:rsidR="00D11440" w:rsidRDefault="00D11440" w:rsidP="00C758E5">
            <w:pPr>
              <w:rPr>
                <w:color w:val="000000"/>
                <w:sz w:val="16"/>
                <w:szCs w:val="16"/>
              </w:rPr>
            </w:pPr>
            <w:r>
              <w:rPr>
                <w:color w:val="000000"/>
                <w:sz w:val="16"/>
                <w:szCs w:val="16"/>
              </w:rPr>
              <w:t>Colgantes de suspensión de puertas</w:t>
            </w:r>
          </w:p>
        </w:tc>
        <w:tc>
          <w:tcPr>
            <w:tcW w:w="707" w:type="dxa"/>
            <w:noWrap/>
            <w:vAlign w:val="center"/>
          </w:tcPr>
          <w:p w14:paraId="3304B78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7018863" w14:textId="77777777" w:rsidR="00D11440" w:rsidRDefault="00D11440" w:rsidP="00C758E5">
            <w:pPr>
              <w:jc w:val="center"/>
              <w:rPr>
                <w:sz w:val="16"/>
                <w:szCs w:val="16"/>
              </w:rPr>
            </w:pPr>
            <w:r>
              <w:rPr>
                <w:sz w:val="16"/>
                <w:szCs w:val="16"/>
              </w:rPr>
              <w:t>1</w:t>
            </w:r>
          </w:p>
        </w:tc>
        <w:tc>
          <w:tcPr>
            <w:tcW w:w="991" w:type="dxa"/>
            <w:vMerge/>
            <w:noWrap/>
            <w:vAlign w:val="center"/>
          </w:tcPr>
          <w:p w14:paraId="70DA2FB4" w14:textId="77777777" w:rsidR="00D11440" w:rsidRDefault="00D11440" w:rsidP="00C758E5">
            <w:pPr>
              <w:jc w:val="right"/>
              <w:rPr>
                <w:color w:val="000000"/>
                <w:sz w:val="16"/>
                <w:szCs w:val="16"/>
              </w:rPr>
            </w:pPr>
          </w:p>
        </w:tc>
        <w:tc>
          <w:tcPr>
            <w:tcW w:w="1131" w:type="dxa"/>
            <w:vMerge/>
            <w:noWrap/>
            <w:vAlign w:val="center"/>
          </w:tcPr>
          <w:p w14:paraId="7D650240" w14:textId="77777777" w:rsidR="00D11440" w:rsidRDefault="00D11440" w:rsidP="00C758E5">
            <w:pPr>
              <w:jc w:val="right"/>
              <w:rPr>
                <w:color w:val="000000"/>
                <w:sz w:val="16"/>
                <w:szCs w:val="16"/>
              </w:rPr>
            </w:pPr>
          </w:p>
        </w:tc>
      </w:tr>
      <w:tr w:rsidR="00D11440" w14:paraId="7A207CFE" w14:textId="77777777" w:rsidTr="00C758E5">
        <w:trPr>
          <w:trHeight w:val="20"/>
          <w:jc w:val="center"/>
        </w:trPr>
        <w:tc>
          <w:tcPr>
            <w:tcW w:w="708" w:type="dxa"/>
            <w:noWrap/>
            <w:vAlign w:val="center"/>
          </w:tcPr>
          <w:p w14:paraId="4FED7340" w14:textId="77777777" w:rsidR="00D11440" w:rsidRDefault="00D11440" w:rsidP="00C758E5">
            <w:pPr>
              <w:jc w:val="center"/>
              <w:rPr>
                <w:color w:val="000000"/>
                <w:sz w:val="16"/>
                <w:szCs w:val="16"/>
              </w:rPr>
            </w:pPr>
            <w:r>
              <w:rPr>
                <w:color w:val="000000"/>
                <w:sz w:val="16"/>
                <w:szCs w:val="16"/>
              </w:rPr>
              <w:t>15</w:t>
            </w:r>
          </w:p>
        </w:tc>
        <w:tc>
          <w:tcPr>
            <w:tcW w:w="5794" w:type="dxa"/>
            <w:vAlign w:val="center"/>
          </w:tcPr>
          <w:p w14:paraId="636B4859" w14:textId="77777777" w:rsidR="00D11440" w:rsidRDefault="00D11440" w:rsidP="00C758E5">
            <w:pPr>
              <w:rPr>
                <w:color w:val="000000"/>
                <w:sz w:val="16"/>
                <w:szCs w:val="16"/>
              </w:rPr>
            </w:pPr>
            <w:r>
              <w:rPr>
                <w:color w:val="000000"/>
                <w:sz w:val="16"/>
                <w:szCs w:val="16"/>
              </w:rPr>
              <w:t xml:space="preserve">Contacto de puerta KTC </w:t>
            </w:r>
          </w:p>
        </w:tc>
        <w:tc>
          <w:tcPr>
            <w:tcW w:w="707" w:type="dxa"/>
            <w:noWrap/>
            <w:vAlign w:val="center"/>
          </w:tcPr>
          <w:p w14:paraId="25C35FF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3455435" w14:textId="77777777" w:rsidR="00D11440" w:rsidRDefault="00D11440" w:rsidP="00C758E5">
            <w:pPr>
              <w:jc w:val="center"/>
              <w:rPr>
                <w:sz w:val="16"/>
                <w:szCs w:val="16"/>
              </w:rPr>
            </w:pPr>
            <w:r>
              <w:rPr>
                <w:sz w:val="16"/>
                <w:szCs w:val="16"/>
              </w:rPr>
              <w:t>1</w:t>
            </w:r>
          </w:p>
        </w:tc>
        <w:tc>
          <w:tcPr>
            <w:tcW w:w="991" w:type="dxa"/>
            <w:vMerge/>
            <w:noWrap/>
            <w:vAlign w:val="center"/>
          </w:tcPr>
          <w:p w14:paraId="25BC480D" w14:textId="77777777" w:rsidR="00D11440" w:rsidRDefault="00D11440" w:rsidP="00C758E5">
            <w:pPr>
              <w:jc w:val="right"/>
              <w:rPr>
                <w:color w:val="000000"/>
                <w:sz w:val="16"/>
                <w:szCs w:val="16"/>
              </w:rPr>
            </w:pPr>
          </w:p>
        </w:tc>
        <w:tc>
          <w:tcPr>
            <w:tcW w:w="1131" w:type="dxa"/>
            <w:vMerge/>
            <w:noWrap/>
            <w:vAlign w:val="center"/>
          </w:tcPr>
          <w:p w14:paraId="4324E98C" w14:textId="77777777" w:rsidR="00D11440" w:rsidRDefault="00D11440" w:rsidP="00C758E5">
            <w:pPr>
              <w:jc w:val="right"/>
              <w:rPr>
                <w:color w:val="000000"/>
                <w:sz w:val="16"/>
                <w:szCs w:val="16"/>
              </w:rPr>
            </w:pPr>
          </w:p>
        </w:tc>
      </w:tr>
      <w:tr w:rsidR="00D11440" w14:paraId="66BF44EC" w14:textId="77777777" w:rsidTr="00C758E5">
        <w:trPr>
          <w:trHeight w:val="20"/>
          <w:jc w:val="center"/>
        </w:trPr>
        <w:tc>
          <w:tcPr>
            <w:tcW w:w="708" w:type="dxa"/>
            <w:noWrap/>
            <w:vAlign w:val="center"/>
          </w:tcPr>
          <w:p w14:paraId="4B681402" w14:textId="77777777" w:rsidR="00D11440" w:rsidRDefault="00D11440" w:rsidP="00C758E5">
            <w:pPr>
              <w:jc w:val="center"/>
              <w:rPr>
                <w:color w:val="000000"/>
                <w:sz w:val="16"/>
                <w:szCs w:val="16"/>
              </w:rPr>
            </w:pPr>
            <w:r>
              <w:rPr>
                <w:color w:val="000000"/>
                <w:sz w:val="16"/>
                <w:szCs w:val="16"/>
              </w:rPr>
              <w:t>16</w:t>
            </w:r>
          </w:p>
        </w:tc>
        <w:tc>
          <w:tcPr>
            <w:tcW w:w="5794" w:type="dxa"/>
            <w:vAlign w:val="center"/>
          </w:tcPr>
          <w:p w14:paraId="72D474C1" w14:textId="77777777" w:rsidR="00D11440" w:rsidRDefault="00D11440" w:rsidP="00C758E5">
            <w:pPr>
              <w:rPr>
                <w:color w:val="000000"/>
                <w:sz w:val="16"/>
                <w:szCs w:val="16"/>
              </w:rPr>
            </w:pPr>
            <w:r>
              <w:rPr>
                <w:color w:val="000000"/>
                <w:sz w:val="16"/>
                <w:szCs w:val="16"/>
              </w:rPr>
              <w:t>Contacto de puertas KTS</w:t>
            </w:r>
          </w:p>
        </w:tc>
        <w:tc>
          <w:tcPr>
            <w:tcW w:w="707" w:type="dxa"/>
            <w:noWrap/>
            <w:vAlign w:val="center"/>
          </w:tcPr>
          <w:p w14:paraId="5B8FFCC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DE08701" w14:textId="77777777" w:rsidR="00D11440" w:rsidRDefault="00D11440" w:rsidP="00C758E5">
            <w:pPr>
              <w:jc w:val="center"/>
              <w:rPr>
                <w:sz w:val="16"/>
                <w:szCs w:val="16"/>
              </w:rPr>
            </w:pPr>
            <w:r>
              <w:rPr>
                <w:sz w:val="16"/>
                <w:szCs w:val="16"/>
              </w:rPr>
              <w:t>1</w:t>
            </w:r>
          </w:p>
        </w:tc>
        <w:tc>
          <w:tcPr>
            <w:tcW w:w="991" w:type="dxa"/>
            <w:vMerge/>
            <w:noWrap/>
            <w:vAlign w:val="center"/>
          </w:tcPr>
          <w:p w14:paraId="69A7F3BF" w14:textId="77777777" w:rsidR="00D11440" w:rsidRDefault="00D11440" w:rsidP="00C758E5">
            <w:pPr>
              <w:jc w:val="right"/>
              <w:rPr>
                <w:color w:val="000000"/>
                <w:sz w:val="16"/>
                <w:szCs w:val="16"/>
              </w:rPr>
            </w:pPr>
          </w:p>
        </w:tc>
        <w:tc>
          <w:tcPr>
            <w:tcW w:w="1131" w:type="dxa"/>
            <w:vMerge/>
            <w:noWrap/>
            <w:vAlign w:val="center"/>
          </w:tcPr>
          <w:p w14:paraId="6B3EE40A" w14:textId="77777777" w:rsidR="00D11440" w:rsidRDefault="00D11440" w:rsidP="00C758E5">
            <w:pPr>
              <w:jc w:val="right"/>
              <w:rPr>
                <w:color w:val="000000"/>
                <w:sz w:val="16"/>
                <w:szCs w:val="16"/>
              </w:rPr>
            </w:pPr>
          </w:p>
        </w:tc>
      </w:tr>
      <w:tr w:rsidR="00D11440" w14:paraId="2A51AC44" w14:textId="77777777" w:rsidTr="00C758E5">
        <w:trPr>
          <w:trHeight w:val="20"/>
          <w:jc w:val="center"/>
        </w:trPr>
        <w:tc>
          <w:tcPr>
            <w:tcW w:w="708" w:type="dxa"/>
            <w:noWrap/>
            <w:vAlign w:val="center"/>
          </w:tcPr>
          <w:p w14:paraId="52C40426" w14:textId="77777777" w:rsidR="00D11440" w:rsidRDefault="00D11440" w:rsidP="00C758E5">
            <w:pPr>
              <w:jc w:val="center"/>
              <w:rPr>
                <w:color w:val="000000"/>
                <w:sz w:val="16"/>
                <w:szCs w:val="16"/>
              </w:rPr>
            </w:pPr>
            <w:r>
              <w:rPr>
                <w:color w:val="000000"/>
                <w:sz w:val="16"/>
                <w:szCs w:val="16"/>
              </w:rPr>
              <w:t>17</w:t>
            </w:r>
          </w:p>
        </w:tc>
        <w:tc>
          <w:tcPr>
            <w:tcW w:w="5794" w:type="dxa"/>
            <w:vAlign w:val="center"/>
          </w:tcPr>
          <w:p w14:paraId="44E00DA8" w14:textId="77777777" w:rsidR="00D11440" w:rsidRDefault="00D11440" w:rsidP="00C758E5">
            <w:pPr>
              <w:rPr>
                <w:color w:val="000000"/>
                <w:sz w:val="16"/>
                <w:szCs w:val="16"/>
              </w:rPr>
            </w:pPr>
            <w:r>
              <w:rPr>
                <w:color w:val="000000"/>
                <w:sz w:val="16"/>
                <w:szCs w:val="16"/>
              </w:rPr>
              <w:t>Contacto Eléctrico para las puertas automáticas de cabina</w:t>
            </w:r>
          </w:p>
        </w:tc>
        <w:tc>
          <w:tcPr>
            <w:tcW w:w="707" w:type="dxa"/>
            <w:noWrap/>
            <w:vAlign w:val="center"/>
          </w:tcPr>
          <w:p w14:paraId="6278B66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BFB6FFA" w14:textId="77777777" w:rsidR="00D11440" w:rsidRDefault="00D11440" w:rsidP="00C758E5">
            <w:pPr>
              <w:jc w:val="center"/>
              <w:rPr>
                <w:sz w:val="16"/>
                <w:szCs w:val="16"/>
              </w:rPr>
            </w:pPr>
            <w:r>
              <w:rPr>
                <w:sz w:val="16"/>
                <w:szCs w:val="16"/>
              </w:rPr>
              <w:t>1</w:t>
            </w:r>
          </w:p>
        </w:tc>
        <w:tc>
          <w:tcPr>
            <w:tcW w:w="991" w:type="dxa"/>
            <w:vMerge/>
            <w:noWrap/>
            <w:vAlign w:val="center"/>
          </w:tcPr>
          <w:p w14:paraId="0803B7BE" w14:textId="77777777" w:rsidR="00D11440" w:rsidRDefault="00D11440" w:rsidP="00C758E5">
            <w:pPr>
              <w:jc w:val="right"/>
              <w:rPr>
                <w:color w:val="000000"/>
                <w:sz w:val="16"/>
                <w:szCs w:val="16"/>
              </w:rPr>
            </w:pPr>
          </w:p>
        </w:tc>
        <w:tc>
          <w:tcPr>
            <w:tcW w:w="1131" w:type="dxa"/>
            <w:vMerge/>
            <w:noWrap/>
            <w:vAlign w:val="center"/>
          </w:tcPr>
          <w:p w14:paraId="11ACB969" w14:textId="77777777" w:rsidR="00D11440" w:rsidRDefault="00D11440" w:rsidP="00C758E5">
            <w:pPr>
              <w:jc w:val="right"/>
              <w:rPr>
                <w:color w:val="000000"/>
                <w:sz w:val="16"/>
                <w:szCs w:val="16"/>
              </w:rPr>
            </w:pPr>
          </w:p>
        </w:tc>
      </w:tr>
      <w:tr w:rsidR="00D11440" w14:paraId="332EA59B" w14:textId="77777777" w:rsidTr="00C758E5">
        <w:trPr>
          <w:trHeight w:val="20"/>
          <w:jc w:val="center"/>
        </w:trPr>
        <w:tc>
          <w:tcPr>
            <w:tcW w:w="708" w:type="dxa"/>
            <w:noWrap/>
            <w:vAlign w:val="center"/>
          </w:tcPr>
          <w:p w14:paraId="1A4A6C3F" w14:textId="77777777" w:rsidR="00D11440" w:rsidRDefault="00D11440" w:rsidP="00C758E5">
            <w:pPr>
              <w:jc w:val="center"/>
              <w:rPr>
                <w:color w:val="000000"/>
                <w:sz w:val="16"/>
                <w:szCs w:val="16"/>
              </w:rPr>
            </w:pPr>
            <w:r>
              <w:rPr>
                <w:color w:val="000000"/>
                <w:sz w:val="16"/>
                <w:szCs w:val="16"/>
              </w:rPr>
              <w:t>18</w:t>
            </w:r>
          </w:p>
        </w:tc>
        <w:tc>
          <w:tcPr>
            <w:tcW w:w="5794" w:type="dxa"/>
            <w:vAlign w:val="center"/>
          </w:tcPr>
          <w:p w14:paraId="34276190" w14:textId="77777777" w:rsidR="00D11440" w:rsidRDefault="00D11440" w:rsidP="00C758E5">
            <w:pPr>
              <w:rPr>
                <w:color w:val="000000"/>
                <w:sz w:val="16"/>
                <w:szCs w:val="16"/>
              </w:rPr>
            </w:pPr>
            <w:r>
              <w:rPr>
                <w:color w:val="000000"/>
                <w:sz w:val="16"/>
                <w:szCs w:val="16"/>
              </w:rPr>
              <w:t>Contacto Eléctrico para puerta de hall</w:t>
            </w:r>
          </w:p>
        </w:tc>
        <w:tc>
          <w:tcPr>
            <w:tcW w:w="707" w:type="dxa"/>
            <w:noWrap/>
            <w:vAlign w:val="center"/>
          </w:tcPr>
          <w:p w14:paraId="65D69F6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5AD7D24" w14:textId="77777777" w:rsidR="00D11440" w:rsidRDefault="00D11440" w:rsidP="00C758E5">
            <w:pPr>
              <w:jc w:val="center"/>
              <w:rPr>
                <w:sz w:val="16"/>
                <w:szCs w:val="16"/>
              </w:rPr>
            </w:pPr>
            <w:r>
              <w:rPr>
                <w:sz w:val="16"/>
                <w:szCs w:val="16"/>
              </w:rPr>
              <w:t>1</w:t>
            </w:r>
          </w:p>
        </w:tc>
        <w:tc>
          <w:tcPr>
            <w:tcW w:w="991" w:type="dxa"/>
            <w:vMerge/>
            <w:noWrap/>
            <w:vAlign w:val="center"/>
          </w:tcPr>
          <w:p w14:paraId="1BA6C8AA" w14:textId="77777777" w:rsidR="00D11440" w:rsidRDefault="00D11440" w:rsidP="00C758E5">
            <w:pPr>
              <w:jc w:val="right"/>
              <w:rPr>
                <w:color w:val="000000"/>
                <w:sz w:val="16"/>
                <w:szCs w:val="16"/>
              </w:rPr>
            </w:pPr>
          </w:p>
        </w:tc>
        <w:tc>
          <w:tcPr>
            <w:tcW w:w="1131" w:type="dxa"/>
            <w:vMerge/>
            <w:noWrap/>
            <w:vAlign w:val="center"/>
          </w:tcPr>
          <w:p w14:paraId="686CDB86" w14:textId="77777777" w:rsidR="00D11440" w:rsidRDefault="00D11440" w:rsidP="00C758E5">
            <w:pPr>
              <w:jc w:val="right"/>
              <w:rPr>
                <w:color w:val="000000"/>
                <w:sz w:val="16"/>
                <w:szCs w:val="16"/>
              </w:rPr>
            </w:pPr>
          </w:p>
        </w:tc>
      </w:tr>
      <w:tr w:rsidR="00D11440" w14:paraId="52BEE62D" w14:textId="77777777" w:rsidTr="00C758E5">
        <w:trPr>
          <w:trHeight w:val="20"/>
          <w:jc w:val="center"/>
        </w:trPr>
        <w:tc>
          <w:tcPr>
            <w:tcW w:w="708" w:type="dxa"/>
            <w:noWrap/>
            <w:vAlign w:val="center"/>
          </w:tcPr>
          <w:p w14:paraId="1F9403CD" w14:textId="77777777" w:rsidR="00D11440" w:rsidRDefault="00D11440" w:rsidP="00C758E5">
            <w:pPr>
              <w:jc w:val="center"/>
              <w:rPr>
                <w:color w:val="000000"/>
                <w:sz w:val="16"/>
                <w:szCs w:val="16"/>
              </w:rPr>
            </w:pPr>
            <w:r>
              <w:rPr>
                <w:color w:val="000000"/>
                <w:sz w:val="16"/>
                <w:szCs w:val="16"/>
              </w:rPr>
              <w:t>19</w:t>
            </w:r>
          </w:p>
        </w:tc>
        <w:tc>
          <w:tcPr>
            <w:tcW w:w="5794" w:type="dxa"/>
            <w:vAlign w:val="center"/>
          </w:tcPr>
          <w:p w14:paraId="0C6296CF" w14:textId="77777777" w:rsidR="00D11440" w:rsidRDefault="00D11440" w:rsidP="00C758E5">
            <w:pPr>
              <w:rPr>
                <w:color w:val="000000"/>
                <w:sz w:val="16"/>
                <w:szCs w:val="16"/>
              </w:rPr>
            </w:pPr>
            <w:r>
              <w:rPr>
                <w:color w:val="000000"/>
                <w:sz w:val="16"/>
                <w:szCs w:val="16"/>
              </w:rPr>
              <w:t>Contactor de 40 AMP en AC</w:t>
            </w:r>
            <w:proofErr w:type="gramStart"/>
            <w:r>
              <w:rPr>
                <w:color w:val="000000"/>
                <w:sz w:val="16"/>
                <w:szCs w:val="16"/>
              </w:rPr>
              <w:t>3  a</w:t>
            </w:r>
            <w:proofErr w:type="gramEnd"/>
            <w:r>
              <w:rPr>
                <w:color w:val="000000"/>
                <w:sz w:val="16"/>
                <w:szCs w:val="16"/>
              </w:rPr>
              <w:t xml:space="preserve"> 110 Voltios</w:t>
            </w:r>
          </w:p>
        </w:tc>
        <w:tc>
          <w:tcPr>
            <w:tcW w:w="707" w:type="dxa"/>
            <w:noWrap/>
            <w:vAlign w:val="center"/>
          </w:tcPr>
          <w:p w14:paraId="3D4033A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30B61B1" w14:textId="77777777" w:rsidR="00D11440" w:rsidRDefault="00D11440" w:rsidP="00C758E5">
            <w:pPr>
              <w:jc w:val="center"/>
              <w:rPr>
                <w:sz w:val="16"/>
                <w:szCs w:val="16"/>
              </w:rPr>
            </w:pPr>
            <w:r>
              <w:rPr>
                <w:sz w:val="16"/>
                <w:szCs w:val="16"/>
              </w:rPr>
              <w:t>1</w:t>
            </w:r>
          </w:p>
        </w:tc>
        <w:tc>
          <w:tcPr>
            <w:tcW w:w="991" w:type="dxa"/>
            <w:vMerge/>
            <w:noWrap/>
            <w:vAlign w:val="center"/>
          </w:tcPr>
          <w:p w14:paraId="46AFA814" w14:textId="77777777" w:rsidR="00D11440" w:rsidRDefault="00D11440" w:rsidP="00C758E5">
            <w:pPr>
              <w:jc w:val="right"/>
              <w:rPr>
                <w:color w:val="000000"/>
                <w:sz w:val="16"/>
                <w:szCs w:val="16"/>
              </w:rPr>
            </w:pPr>
          </w:p>
        </w:tc>
        <w:tc>
          <w:tcPr>
            <w:tcW w:w="1131" w:type="dxa"/>
            <w:vMerge/>
            <w:noWrap/>
            <w:vAlign w:val="center"/>
          </w:tcPr>
          <w:p w14:paraId="5BCFECDE" w14:textId="77777777" w:rsidR="00D11440" w:rsidRDefault="00D11440" w:rsidP="00C758E5">
            <w:pPr>
              <w:jc w:val="right"/>
              <w:rPr>
                <w:color w:val="000000"/>
                <w:sz w:val="16"/>
                <w:szCs w:val="16"/>
              </w:rPr>
            </w:pPr>
          </w:p>
        </w:tc>
      </w:tr>
      <w:tr w:rsidR="00D11440" w14:paraId="06207410" w14:textId="77777777" w:rsidTr="00C758E5">
        <w:trPr>
          <w:trHeight w:val="20"/>
          <w:jc w:val="center"/>
        </w:trPr>
        <w:tc>
          <w:tcPr>
            <w:tcW w:w="708" w:type="dxa"/>
            <w:noWrap/>
            <w:vAlign w:val="center"/>
          </w:tcPr>
          <w:p w14:paraId="00912AE9" w14:textId="77777777" w:rsidR="00D11440" w:rsidRDefault="00D11440" w:rsidP="00C758E5">
            <w:pPr>
              <w:jc w:val="center"/>
              <w:rPr>
                <w:color w:val="000000"/>
                <w:sz w:val="16"/>
                <w:szCs w:val="16"/>
              </w:rPr>
            </w:pPr>
            <w:r>
              <w:rPr>
                <w:color w:val="000000"/>
                <w:sz w:val="16"/>
                <w:szCs w:val="16"/>
              </w:rPr>
              <w:t>20</w:t>
            </w:r>
          </w:p>
        </w:tc>
        <w:tc>
          <w:tcPr>
            <w:tcW w:w="5794" w:type="dxa"/>
            <w:vAlign w:val="center"/>
          </w:tcPr>
          <w:p w14:paraId="5C27E8F6" w14:textId="77777777" w:rsidR="00D11440" w:rsidRDefault="00D11440" w:rsidP="00C758E5">
            <w:pPr>
              <w:rPr>
                <w:color w:val="000000"/>
                <w:sz w:val="16"/>
                <w:szCs w:val="16"/>
              </w:rPr>
            </w:pPr>
            <w:r>
              <w:rPr>
                <w:color w:val="000000"/>
                <w:sz w:val="16"/>
                <w:szCs w:val="16"/>
              </w:rPr>
              <w:t>Contactor de potencia 110V DC operación DO</w:t>
            </w:r>
          </w:p>
        </w:tc>
        <w:tc>
          <w:tcPr>
            <w:tcW w:w="707" w:type="dxa"/>
            <w:noWrap/>
            <w:vAlign w:val="center"/>
          </w:tcPr>
          <w:p w14:paraId="022107A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83042C7" w14:textId="77777777" w:rsidR="00D11440" w:rsidRDefault="00D11440" w:rsidP="00C758E5">
            <w:pPr>
              <w:jc w:val="center"/>
              <w:rPr>
                <w:sz w:val="16"/>
                <w:szCs w:val="16"/>
              </w:rPr>
            </w:pPr>
            <w:r>
              <w:rPr>
                <w:sz w:val="16"/>
                <w:szCs w:val="16"/>
              </w:rPr>
              <w:t>1</w:t>
            </w:r>
          </w:p>
        </w:tc>
        <w:tc>
          <w:tcPr>
            <w:tcW w:w="991" w:type="dxa"/>
            <w:vMerge/>
            <w:noWrap/>
            <w:vAlign w:val="center"/>
          </w:tcPr>
          <w:p w14:paraId="7E7E9858" w14:textId="77777777" w:rsidR="00D11440" w:rsidRDefault="00D11440" w:rsidP="00C758E5">
            <w:pPr>
              <w:jc w:val="right"/>
              <w:rPr>
                <w:color w:val="000000"/>
                <w:sz w:val="16"/>
                <w:szCs w:val="16"/>
              </w:rPr>
            </w:pPr>
          </w:p>
        </w:tc>
        <w:tc>
          <w:tcPr>
            <w:tcW w:w="1131" w:type="dxa"/>
            <w:vMerge/>
            <w:noWrap/>
            <w:vAlign w:val="center"/>
          </w:tcPr>
          <w:p w14:paraId="59A766D2" w14:textId="77777777" w:rsidR="00D11440" w:rsidRDefault="00D11440" w:rsidP="00C758E5">
            <w:pPr>
              <w:jc w:val="right"/>
              <w:rPr>
                <w:color w:val="000000"/>
                <w:sz w:val="16"/>
                <w:szCs w:val="16"/>
              </w:rPr>
            </w:pPr>
          </w:p>
        </w:tc>
      </w:tr>
      <w:tr w:rsidR="00D11440" w14:paraId="24EAF6F5" w14:textId="77777777" w:rsidTr="00C758E5">
        <w:trPr>
          <w:trHeight w:val="20"/>
          <w:jc w:val="center"/>
        </w:trPr>
        <w:tc>
          <w:tcPr>
            <w:tcW w:w="708" w:type="dxa"/>
            <w:noWrap/>
            <w:vAlign w:val="center"/>
          </w:tcPr>
          <w:p w14:paraId="26114143" w14:textId="77777777" w:rsidR="00D11440" w:rsidRDefault="00D11440" w:rsidP="00C758E5">
            <w:pPr>
              <w:jc w:val="center"/>
              <w:rPr>
                <w:color w:val="000000"/>
                <w:sz w:val="16"/>
                <w:szCs w:val="16"/>
              </w:rPr>
            </w:pPr>
            <w:r>
              <w:rPr>
                <w:color w:val="000000"/>
                <w:sz w:val="16"/>
                <w:szCs w:val="16"/>
              </w:rPr>
              <w:t>21</w:t>
            </w:r>
          </w:p>
        </w:tc>
        <w:tc>
          <w:tcPr>
            <w:tcW w:w="5794" w:type="dxa"/>
            <w:vAlign w:val="center"/>
          </w:tcPr>
          <w:p w14:paraId="7F016AB2" w14:textId="77777777" w:rsidR="00D11440" w:rsidRDefault="00D11440" w:rsidP="00C758E5">
            <w:pPr>
              <w:rPr>
                <w:color w:val="000000"/>
                <w:sz w:val="16"/>
                <w:szCs w:val="16"/>
              </w:rPr>
            </w:pPr>
            <w:r>
              <w:rPr>
                <w:color w:val="000000"/>
                <w:sz w:val="16"/>
                <w:szCs w:val="16"/>
              </w:rPr>
              <w:t>Contactor de potencia 110V operación DC</w:t>
            </w:r>
          </w:p>
        </w:tc>
        <w:tc>
          <w:tcPr>
            <w:tcW w:w="707" w:type="dxa"/>
            <w:noWrap/>
            <w:vAlign w:val="center"/>
          </w:tcPr>
          <w:p w14:paraId="74673A2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72FD8F1" w14:textId="77777777" w:rsidR="00D11440" w:rsidRDefault="00D11440" w:rsidP="00C758E5">
            <w:pPr>
              <w:jc w:val="center"/>
              <w:rPr>
                <w:sz w:val="16"/>
                <w:szCs w:val="16"/>
              </w:rPr>
            </w:pPr>
            <w:r>
              <w:rPr>
                <w:sz w:val="16"/>
                <w:szCs w:val="16"/>
              </w:rPr>
              <w:t>1</w:t>
            </w:r>
          </w:p>
        </w:tc>
        <w:tc>
          <w:tcPr>
            <w:tcW w:w="991" w:type="dxa"/>
            <w:vMerge/>
            <w:noWrap/>
            <w:vAlign w:val="center"/>
          </w:tcPr>
          <w:p w14:paraId="41A2747C" w14:textId="77777777" w:rsidR="00D11440" w:rsidRDefault="00D11440" w:rsidP="00C758E5">
            <w:pPr>
              <w:jc w:val="right"/>
              <w:rPr>
                <w:color w:val="000000"/>
                <w:sz w:val="16"/>
                <w:szCs w:val="16"/>
              </w:rPr>
            </w:pPr>
          </w:p>
        </w:tc>
        <w:tc>
          <w:tcPr>
            <w:tcW w:w="1131" w:type="dxa"/>
            <w:vMerge/>
            <w:noWrap/>
            <w:vAlign w:val="center"/>
          </w:tcPr>
          <w:p w14:paraId="105B9836" w14:textId="77777777" w:rsidR="00D11440" w:rsidRDefault="00D11440" w:rsidP="00C758E5">
            <w:pPr>
              <w:jc w:val="right"/>
              <w:rPr>
                <w:color w:val="000000"/>
                <w:sz w:val="16"/>
                <w:szCs w:val="16"/>
              </w:rPr>
            </w:pPr>
          </w:p>
        </w:tc>
      </w:tr>
      <w:tr w:rsidR="00D11440" w14:paraId="4B4068D5" w14:textId="77777777" w:rsidTr="00C758E5">
        <w:trPr>
          <w:trHeight w:val="20"/>
          <w:jc w:val="center"/>
        </w:trPr>
        <w:tc>
          <w:tcPr>
            <w:tcW w:w="708" w:type="dxa"/>
            <w:noWrap/>
            <w:vAlign w:val="center"/>
          </w:tcPr>
          <w:p w14:paraId="6510D657" w14:textId="77777777" w:rsidR="00D11440" w:rsidRDefault="00D11440" w:rsidP="00C758E5">
            <w:pPr>
              <w:jc w:val="center"/>
              <w:rPr>
                <w:color w:val="000000"/>
                <w:sz w:val="16"/>
                <w:szCs w:val="16"/>
              </w:rPr>
            </w:pPr>
            <w:r>
              <w:rPr>
                <w:color w:val="000000"/>
                <w:sz w:val="16"/>
                <w:szCs w:val="16"/>
              </w:rPr>
              <w:t>22</w:t>
            </w:r>
          </w:p>
        </w:tc>
        <w:tc>
          <w:tcPr>
            <w:tcW w:w="5794" w:type="dxa"/>
            <w:vAlign w:val="center"/>
          </w:tcPr>
          <w:p w14:paraId="51FBB06E" w14:textId="77777777" w:rsidR="00D11440" w:rsidRDefault="00D11440" w:rsidP="00C758E5">
            <w:pPr>
              <w:rPr>
                <w:color w:val="000000"/>
                <w:sz w:val="16"/>
                <w:szCs w:val="16"/>
              </w:rPr>
            </w:pPr>
            <w:r>
              <w:rPr>
                <w:color w:val="000000"/>
                <w:sz w:val="16"/>
                <w:szCs w:val="16"/>
              </w:rPr>
              <w:t>Contactores de fuerza</w:t>
            </w:r>
          </w:p>
        </w:tc>
        <w:tc>
          <w:tcPr>
            <w:tcW w:w="707" w:type="dxa"/>
            <w:noWrap/>
            <w:vAlign w:val="center"/>
          </w:tcPr>
          <w:p w14:paraId="3FAC4A3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FA83383" w14:textId="77777777" w:rsidR="00D11440" w:rsidRDefault="00D11440" w:rsidP="00C758E5">
            <w:pPr>
              <w:jc w:val="center"/>
              <w:rPr>
                <w:sz w:val="16"/>
                <w:szCs w:val="16"/>
              </w:rPr>
            </w:pPr>
            <w:r>
              <w:rPr>
                <w:sz w:val="16"/>
                <w:szCs w:val="16"/>
              </w:rPr>
              <w:t>1</w:t>
            </w:r>
          </w:p>
        </w:tc>
        <w:tc>
          <w:tcPr>
            <w:tcW w:w="991" w:type="dxa"/>
            <w:vMerge/>
            <w:noWrap/>
            <w:vAlign w:val="center"/>
          </w:tcPr>
          <w:p w14:paraId="02CD1B62" w14:textId="77777777" w:rsidR="00D11440" w:rsidRDefault="00D11440" w:rsidP="00C758E5">
            <w:pPr>
              <w:jc w:val="right"/>
              <w:rPr>
                <w:color w:val="000000"/>
                <w:sz w:val="16"/>
                <w:szCs w:val="16"/>
              </w:rPr>
            </w:pPr>
          </w:p>
        </w:tc>
        <w:tc>
          <w:tcPr>
            <w:tcW w:w="1131" w:type="dxa"/>
            <w:vMerge/>
            <w:noWrap/>
            <w:vAlign w:val="center"/>
          </w:tcPr>
          <w:p w14:paraId="11A03C92" w14:textId="77777777" w:rsidR="00D11440" w:rsidRDefault="00D11440" w:rsidP="00C758E5">
            <w:pPr>
              <w:jc w:val="right"/>
              <w:rPr>
                <w:color w:val="000000"/>
                <w:sz w:val="16"/>
                <w:szCs w:val="16"/>
              </w:rPr>
            </w:pPr>
          </w:p>
        </w:tc>
      </w:tr>
      <w:tr w:rsidR="00D11440" w14:paraId="6BBDA56F" w14:textId="77777777" w:rsidTr="00C758E5">
        <w:trPr>
          <w:trHeight w:val="20"/>
          <w:jc w:val="center"/>
        </w:trPr>
        <w:tc>
          <w:tcPr>
            <w:tcW w:w="708" w:type="dxa"/>
            <w:noWrap/>
            <w:vAlign w:val="center"/>
          </w:tcPr>
          <w:p w14:paraId="0102A247" w14:textId="77777777" w:rsidR="00D11440" w:rsidRDefault="00D11440" w:rsidP="00C758E5">
            <w:pPr>
              <w:jc w:val="center"/>
              <w:rPr>
                <w:color w:val="000000"/>
                <w:sz w:val="16"/>
                <w:szCs w:val="16"/>
              </w:rPr>
            </w:pPr>
            <w:r>
              <w:rPr>
                <w:color w:val="000000"/>
                <w:sz w:val="16"/>
                <w:szCs w:val="16"/>
              </w:rPr>
              <w:t>23</w:t>
            </w:r>
          </w:p>
        </w:tc>
        <w:tc>
          <w:tcPr>
            <w:tcW w:w="5794" w:type="dxa"/>
            <w:vAlign w:val="center"/>
          </w:tcPr>
          <w:p w14:paraId="5D182AAC" w14:textId="77777777" w:rsidR="00D11440" w:rsidRDefault="00D11440" w:rsidP="00C758E5">
            <w:pPr>
              <w:rPr>
                <w:color w:val="000000"/>
                <w:sz w:val="16"/>
                <w:szCs w:val="16"/>
              </w:rPr>
            </w:pPr>
            <w:r>
              <w:rPr>
                <w:color w:val="000000"/>
                <w:sz w:val="16"/>
                <w:szCs w:val="16"/>
              </w:rPr>
              <w:t>Contactos de relevadores</w:t>
            </w:r>
          </w:p>
        </w:tc>
        <w:tc>
          <w:tcPr>
            <w:tcW w:w="707" w:type="dxa"/>
            <w:noWrap/>
            <w:vAlign w:val="center"/>
          </w:tcPr>
          <w:p w14:paraId="032A012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D79D222" w14:textId="77777777" w:rsidR="00D11440" w:rsidRDefault="00D11440" w:rsidP="00C758E5">
            <w:pPr>
              <w:jc w:val="center"/>
              <w:rPr>
                <w:sz w:val="16"/>
                <w:szCs w:val="16"/>
              </w:rPr>
            </w:pPr>
            <w:r>
              <w:rPr>
                <w:sz w:val="16"/>
                <w:szCs w:val="16"/>
              </w:rPr>
              <w:t>1</w:t>
            </w:r>
          </w:p>
        </w:tc>
        <w:tc>
          <w:tcPr>
            <w:tcW w:w="991" w:type="dxa"/>
            <w:vMerge/>
            <w:noWrap/>
            <w:vAlign w:val="center"/>
          </w:tcPr>
          <w:p w14:paraId="457F5452" w14:textId="77777777" w:rsidR="00D11440" w:rsidRDefault="00D11440" w:rsidP="00C758E5">
            <w:pPr>
              <w:jc w:val="right"/>
              <w:rPr>
                <w:color w:val="000000"/>
                <w:sz w:val="16"/>
                <w:szCs w:val="16"/>
              </w:rPr>
            </w:pPr>
          </w:p>
        </w:tc>
        <w:tc>
          <w:tcPr>
            <w:tcW w:w="1131" w:type="dxa"/>
            <w:vMerge/>
            <w:noWrap/>
            <w:vAlign w:val="center"/>
          </w:tcPr>
          <w:p w14:paraId="40D2A2D5" w14:textId="77777777" w:rsidR="00D11440" w:rsidRDefault="00D11440" w:rsidP="00C758E5">
            <w:pPr>
              <w:jc w:val="right"/>
              <w:rPr>
                <w:color w:val="000000"/>
                <w:sz w:val="16"/>
                <w:szCs w:val="16"/>
              </w:rPr>
            </w:pPr>
          </w:p>
        </w:tc>
      </w:tr>
      <w:tr w:rsidR="00D11440" w14:paraId="6A8E50D1" w14:textId="77777777" w:rsidTr="00C758E5">
        <w:trPr>
          <w:trHeight w:val="20"/>
          <w:jc w:val="center"/>
        </w:trPr>
        <w:tc>
          <w:tcPr>
            <w:tcW w:w="708" w:type="dxa"/>
            <w:noWrap/>
            <w:vAlign w:val="center"/>
          </w:tcPr>
          <w:p w14:paraId="65808E48" w14:textId="77777777" w:rsidR="00D11440" w:rsidRDefault="00D11440" w:rsidP="00C758E5">
            <w:pPr>
              <w:jc w:val="center"/>
              <w:rPr>
                <w:color w:val="000000"/>
                <w:sz w:val="16"/>
                <w:szCs w:val="16"/>
              </w:rPr>
            </w:pPr>
            <w:r>
              <w:rPr>
                <w:color w:val="000000"/>
                <w:sz w:val="16"/>
                <w:szCs w:val="16"/>
              </w:rPr>
              <w:t>24</w:t>
            </w:r>
          </w:p>
        </w:tc>
        <w:tc>
          <w:tcPr>
            <w:tcW w:w="5794" w:type="dxa"/>
            <w:vAlign w:val="center"/>
          </w:tcPr>
          <w:p w14:paraId="0FDF3CD9" w14:textId="77777777" w:rsidR="00D11440" w:rsidRDefault="00D11440" w:rsidP="00C758E5">
            <w:pPr>
              <w:rPr>
                <w:color w:val="000000"/>
                <w:sz w:val="16"/>
                <w:szCs w:val="16"/>
              </w:rPr>
            </w:pPr>
            <w:r>
              <w:rPr>
                <w:color w:val="000000"/>
                <w:sz w:val="16"/>
                <w:szCs w:val="16"/>
              </w:rPr>
              <w:t>Contactos fijos para cerradura</w:t>
            </w:r>
          </w:p>
        </w:tc>
        <w:tc>
          <w:tcPr>
            <w:tcW w:w="707" w:type="dxa"/>
            <w:noWrap/>
            <w:vAlign w:val="center"/>
          </w:tcPr>
          <w:p w14:paraId="022DF86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89F10EF" w14:textId="77777777" w:rsidR="00D11440" w:rsidRDefault="00D11440" w:rsidP="00C758E5">
            <w:pPr>
              <w:jc w:val="center"/>
              <w:rPr>
                <w:sz w:val="16"/>
                <w:szCs w:val="16"/>
              </w:rPr>
            </w:pPr>
            <w:r>
              <w:rPr>
                <w:sz w:val="16"/>
                <w:szCs w:val="16"/>
              </w:rPr>
              <w:t>1</w:t>
            </w:r>
          </w:p>
        </w:tc>
        <w:tc>
          <w:tcPr>
            <w:tcW w:w="991" w:type="dxa"/>
            <w:vMerge/>
            <w:noWrap/>
            <w:vAlign w:val="center"/>
          </w:tcPr>
          <w:p w14:paraId="49597D4A" w14:textId="77777777" w:rsidR="00D11440" w:rsidRDefault="00D11440" w:rsidP="00C758E5">
            <w:pPr>
              <w:jc w:val="right"/>
              <w:rPr>
                <w:color w:val="000000"/>
                <w:sz w:val="16"/>
                <w:szCs w:val="16"/>
              </w:rPr>
            </w:pPr>
          </w:p>
        </w:tc>
        <w:tc>
          <w:tcPr>
            <w:tcW w:w="1131" w:type="dxa"/>
            <w:vMerge/>
            <w:noWrap/>
            <w:vAlign w:val="center"/>
          </w:tcPr>
          <w:p w14:paraId="09284FE9" w14:textId="77777777" w:rsidR="00D11440" w:rsidRDefault="00D11440" w:rsidP="00C758E5">
            <w:pPr>
              <w:jc w:val="right"/>
              <w:rPr>
                <w:color w:val="000000"/>
                <w:sz w:val="16"/>
                <w:szCs w:val="16"/>
              </w:rPr>
            </w:pPr>
          </w:p>
        </w:tc>
      </w:tr>
      <w:tr w:rsidR="00D11440" w14:paraId="66D3D9D3" w14:textId="77777777" w:rsidTr="00C758E5">
        <w:trPr>
          <w:trHeight w:val="20"/>
          <w:jc w:val="center"/>
        </w:trPr>
        <w:tc>
          <w:tcPr>
            <w:tcW w:w="708" w:type="dxa"/>
            <w:noWrap/>
            <w:vAlign w:val="center"/>
          </w:tcPr>
          <w:p w14:paraId="70BF6473" w14:textId="77777777" w:rsidR="00D11440" w:rsidRDefault="00D11440" w:rsidP="00C758E5">
            <w:pPr>
              <w:jc w:val="center"/>
              <w:rPr>
                <w:color w:val="000000"/>
                <w:sz w:val="16"/>
                <w:szCs w:val="16"/>
              </w:rPr>
            </w:pPr>
            <w:r>
              <w:rPr>
                <w:color w:val="000000"/>
                <w:sz w:val="16"/>
                <w:szCs w:val="16"/>
              </w:rPr>
              <w:t>25</w:t>
            </w:r>
          </w:p>
        </w:tc>
        <w:tc>
          <w:tcPr>
            <w:tcW w:w="5794" w:type="dxa"/>
            <w:vAlign w:val="center"/>
          </w:tcPr>
          <w:p w14:paraId="797D79A6" w14:textId="77777777" w:rsidR="00D11440" w:rsidRDefault="00D11440" w:rsidP="00C758E5">
            <w:pPr>
              <w:rPr>
                <w:color w:val="000000"/>
                <w:sz w:val="16"/>
                <w:szCs w:val="16"/>
              </w:rPr>
            </w:pPr>
            <w:r>
              <w:rPr>
                <w:color w:val="000000"/>
                <w:sz w:val="16"/>
                <w:szCs w:val="16"/>
              </w:rPr>
              <w:t>Fuente de poder para alimentación de circuito en el control</w:t>
            </w:r>
          </w:p>
        </w:tc>
        <w:tc>
          <w:tcPr>
            <w:tcW w:w="707" w:type="dxa"/>
            <w:noWrap/>
            <w:vAlign w:val="center"/>
          </w:tcPr>
          <w:p w14:paraId="5DB0C87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2078479" w14:textId="77777777" w:rsidR="00D11440" w:rsidRDefault="00D11440" w:rsidP="00C758E5">
            <w:pPr>
              <w:jc w:val="center"/>
              <w:rPr>
                <w:sz w:val="16"/>
                <w:szCs w:val="16"/>
              </w:rPr>
            </w:pPr>
            <w:r>
              <w:rPr>
                <w:sz w:val="16"/>
                <w:szCs w:val="16"/>
              </w:rPr>
              <w:t>1</w:t>
            </w:r>
          </w:p>
        </w:tc>
        <w:tc>
          <w:tcPr>
            <w:tcW w:w="991" w:type="dxa"/>
            <w:vMerge/>
            <w:noWrap/>
            <w:vAlign w:val="center"/>
          </w:tcPr>
          <w:p w14:paraId="557210D7" w14:textId="77777777" w:rsidR="00D11440" w:rsidRDefault="00D11440" w:rsidP="00C758E5">
            <w:pPr>
              <w:jc w:val="right"/>
              <w:rPr>
                <w:color w:val="000000"/>
                <w:sz w:val="16"/>
                <w:szCs w:val="16"/>
              </w:rPr>
            </w:pPr>
          </w:p>
        </w:tc>
        <w:tc>
          <w:tcPr>
            <w:tcW w:w="1131" w:type="dxa"/>
            <w:vMerge/>
            <w:noWrap/>
            <w:vAlign w:val="center"/>
          </w:tcPr>
          <w:p w14:paraId="13FCDDC0" w14:textId="77777777" w:rsidR="00D11440" w:rsidRDefault="00D11440" w:rsidP="00C758E5">
            <w:pPr>
              <w:jc w:val="right"/>
              <w:rPr>
                <w:color w:val="000000"/>
                <w:sz w:val="16"/>
                <w:szCs w:val="16"/>
              </w:rPr>
            </w:pPr>
          </w:p>
        </w:tc>
      </w:tr>
      <w:tr w:rsidR="00D11440" w14:paraId="6588C8F0" w14:textId="77777777" w:rsidTr="00C758E5">
        <w:trPr>
          <w:trHeight w:val="20"/>
          <w:jc w:val="center"/>
        </w:trPr>
        <w:tc>
          <w:tcPr>
            <w:tcW w:w="708" w:type="dxa"/>
            <w:noWrap/>
            <w:vAlign w:val="center"/>
          </w:tcPr>
          <w:p w14:paraId="68587401" w14:textId="77777777" w:rsidR="00D11440" w:rsidRDefault="00D11440" w:rsidP="00C758E5">
            <w:pPr>
              <w:jc w:val="center"/>
              <w:rPr>
                <w:color w:val="000000"/>
                <w:sz w:val="16"/>
                <w:szCs w:val="16"/>
              </w:rPr>
            </w:pPr>
            <w:r>
              <w:rPr>
                <w:color w:val="000000"/>
                <w:sz w:val="16"/>
                <w:szCs w:val="16"/>
              </w:rPr>
              <w:t>26</w:t>
            </w:r>
          </w:p>
        </w:tc>
        <w:tc>
          <w:tcPr>
            <w:tcW w:w="5794" w:type="dxa"/>
            <w:vAlign w:val="center"/>
          </w:tcPr>
          <w:p w14:paraId="246729F9" w14:textId="77777777" w:rsidR="00D11440" w:rsidRDefault="00D11440" w:rsidP="00C758E5">
            <w:pPr>
              <w:rPr>
                <w:color w:val="000000"/>
                <w:sz w:val="16"/>
                <w:szCs w:val="16"/>
              </w:rPr>
            </w:pPr>
            <w:r>
              <w:rPr>
                <w:color w:val="000000"/>
                <w:sz w:val="16"/>
                <w:szCs w:val="16"/>
              </w:rPr>
              <w:t>Guaya de tracción (de acuerdo a la capacidad de los equipos)</w:t>
            </w:r>
          </w:p>
        </w:tc>
        <w:tc>
          <w:tcPr>
            <w:tcW w:w="707" w:type="dxa"/>
            <w:noWrap/>
            <w:vAlign w:val="center"/>
          </w:tcPr>
          <w:p w14:paraId="24C2069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2843748" w14:textId="77777777" w:rsidR="00D11440" w:rsidRDefault="00D11440" w:rsidP="00C758E5">
            <w:pPr>
              <w:jc w:val="center"/>
              <w:rPr>
                <w:sz w:val="16"/>
                <w:szCs w:val="16"/>
              </w:rPr>
            </w:pPr>
            <w:r>
              <w:rPr>
                <w:sz w:val="16"/>
                <w:szCs w:val="16"/>
              </w:rPr>
              <w:t>1</w:t>
            </w:r>
          </w:p>
        </w:tc>
        <w:tc>
          <w:tcPr>
            <w:tcW w:w="991" w:type="dxa"/>
            <w:vMerge/>
            <w:noWrap/>
            <w:vAlign w:val="center"/>
          </w:tcPr>
          <w:p w14:paraId="6549B03A" w14:textId="77777777" w:rsidR="00D11440" w:rsidRDefault="00D11440" w:rsidP="00C758E5">
            <w:pPr>
              <w:jc w:val="right"/>
              <w:rPr>
                <w:color w:val="000000"/>
                <w:sz w:val="16"/>
                <w:szCs w:val="16"/>
              </w:rPr>
            </w:pPr>
          </w:p>
        </w:tc>
        <w:tc>
          <w:tcPr>
            <w:tcW w:w="1131" w:type="dxa"/>
            <w:vMerge/>
            <w:noWrap/>
            <w:vAlign w:val="center"/>
          </w:tcPr>
          <w:p w14:paraId="56FA9090" w14:textId="77777777" w:rsidR="00D11440" w:rsidRDefault="00D11440" w:rsidP="00C758E5">
            <w:pPr>
              <w:jc w:val="right"/>
              <w:rPr>
                <w:color w:val="000000"/>
                <w:sz w:val="16"/>
                <w:szCs w:val="16"/>
              </w:rPr>
            </w:pPr>
          </w:p>
        </w:tc>
      </w:tr>
      <w:tr w:rsidR="00D11440" w14:paraId="6C271488" w14:textId="77777777" w:rsidTr="00C758E5">
        <w:trPr>
          <w:trHeight w:val="20"/>
          <w:jc w:val="center"/>
        </w:trPr>
        <w:tc>
          <w:tcPr>
            <w:tcW w:w="708" w:type="dxa"/>
            <w:noWrap/>
            <w:vAlign w:val="center"/>
          </w:tcPr>
          <w:p w14:paraId="4B919D37" w14:textId="77777777" w:rsidR="00D11440" w:rsidRDefault="00D11440" w:rsidP="00C758E5">
            <w:pPr>
              <w:jc w:val="center"/>
              <w:rPr>
                <w:color w:val="000000"/>
                <w:sz w:val="16"/>
                <w:szCs w:val="16"/>
              </w:rPr>
            </w:pPr>
            <w:r>
              <w:rPr>
                <w:color w:val="000000"/>
                <w:sz w:val="16"/>
                <w:szCs w:val="16"/>
              </w:rPr>
              <w:t>27</w:t>
            </w:r>
          </w:p>
        </w:tc>
        <w:tc>
          <w:tcPr>
            <w:tcW w:w="5794" w:type="dxa"/>
            <w:vAlign w:val="center"/>
          </w:tcPr>
          <w:p w14:paraId="2C4934C0" w14:textId="77777777" w:rsidR="00D11440" w:rsidRDefault="00D11440" w:rsidP="00C758E5">
            <w:pPr>
              <w:rPr>
                <w:color w:val="000000"/>
                <w:sz w:val="16"/>
                <w:szCs w:val="16"/>
              </w:rPr>
            </w:pPr>
            <w:r>
              <w:rPr>
                <w:color w:val="000000"/>
                <w:sz w:val="16"/>
                <w:szCs w:val="16"/>
              </w:rPr>
              <w:t>Guaya de transmisión del operador de puerta automática de cabina</w:t>
            </w:r>
          </w:p>
        </w:tc>
        <w:tc>
          <w:tcPr>
            <w:tcW w:w="707" w:type="dxa"/>
            <w:noWrap/>
            <w:vAlign w:val="center"/>
          </w:tcPr>
          <w:p w14:paraId="0F79879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45262AC" w14:textId="77777777" w:rsidR="00D11440" w:rsidRDefault="00D11440" w:rsidP="00C758E5">
            <w:pPr>
              <w:jc w:val="center"/>
              <w:rPr>
                <w:sz w:val="16"/>
                <w:szCs w:val="16"/>
              </w:rPr>
            </w:pPr>
            <w:r>
              <w:rPr>
                <w:sz w:val="16"/>
                <w:szCs w:val="16"/>
              </w:rPr>
              <w:t>1</w:t>
            </w:r>
          </w:p>
        </w:tc>
        <w:tc>
          <w:tcPr>
            <w:tcW w:w="991" w:type="dxa"/>
            <w:vMerge/>
            <w:noWrap/>
            <w:vAlign w:val="center"/>
          </w:tcPr>
          <w:p w14:paraId="27A045A4" w14:textId="77777777" w:rsidR="00D11440" w:rsidRDefault="00D11440" w:rsidP="00C758E5">
            <w:pPr>
              <w:jc w:val="right"/>
              <w:rPr>
                <w:color w:val="000000"/>
                <w:sz w:val="16"/>
                <w:szCs w:val="16"/>
              </w:rPr>
            </w:pPr>
          </w:p>
        </w:tc>
        <w:tc>
          <w:tcPr>
            <w:tcW w:w="1131" w:type="dxa"/>
            <w:vMerge/>
            <w:noWrap/>
            <w:vAlign w:val="center"/>
          </w:tcPr>
          <w:p w14:paraId="4A9C604C" w14:textId="77777777" w:rsidR="00D11440" w:rsidRDefault="00D11440" w:rsidP="00C758E5">
            <w:pPr>
              <w:jc w:val="right"/>
              <w:rPr>
                <w:color w:val="000000"/>
                <w:sz w:val="16"/>
                <w:szCs w:val="16"/>
              </w:rPr>
            </w:pPr>
          </w:p>
        </w:tc>
      </w:tr>
      <w:tr w:rsidR="00D11440" w14:paraId="53D8F5E5" w14:textId="77777777" w:rsidTr="00C758E5">
        <w:trPr>
          <w:trHeight w:val="20"/>
          <w:jc w:val="center"/>
        </w:trPr>
        <w:tc>
          <w:tcPr>
            <w:tcW w:w="708" w:type="dxa"/>
            <w:noWrap/>
            <w:vAlign w:val="center"/>
          </w:tcPr>
          <w:p w14:paraId="324B85D7" w14:textId="77777777" w:rsidR="00D11440" w:rsidRDefault="00D11440" w:rsidP="00C758E5">
            <w:pPr>
              <w:jc w:val="center"/>
              <w:rPr>
                <w:color w:val="000000"/>
                <w:sz w:val="16"/>
                <w:szCs w:val="16"/>
              </w:rPr>
            </w:pPr>
            <w:r>
              <w:rPr>
                <w:color w:val="000000"/>
                <w:sz w:val="16"/>
                <w:szCs w:val="16"/>
              </w:rPr>
              <w:t>28</w:t>
            </w:r>
          </w:p>
        </w:tc>
        <w:tc>
          <w:tcPr>
            <w:tcW w:w="5794" w:type="dxa"/>
            <w:vAlign w:val="center"/>
          </w:tcPr>
          <w:p w14:paraId="165A5A41" w14:textId="77777777" w:rsidR="00D11440" w:rsidRDefault="00D11440" w:rsidP="00C758E5">
            <w:pPr>
              <w:rPr>
                <w:color w:val="000000"/>
                <w:sz w:val="16"/>
                <w:szCs w:val="16"/>
              </w:rPr>
            </w:pPr>
            <w:r>
              <w:rPr>
                <w:color w:val="000000"/>
                <w:sz w:val="16"/>
                <w:szCs w:val="16"/>
              </w:rPr>
              <w:t>Guaya para gobernador de velocidad</w:t>
            </w:r>
          </w:p>
        </w:tc>
        <w:tc>
          <w:tcPr>
            <w:tcW w:w="707" w:type="dxa"/>
            <w:noWrap/>
            <w:vAlign w:val="center"/>
          </w:tcPr>
          <w:p w14:paraId="23453E9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27EEB91" w14:textId="77777777" w:rsidR="00D11440" w:rsidRDefault="00D11440" w:rsidP="00C758E5">
            <w:pPr>
              <w:jc w:val="center"/>
              <w:rPr>
                <w:sz w:val="16"/>
                <w:szCs w:val="16"/>
              </w:rPr>
            </w:pPr>
            <w:r>
              <w:rPr>
                <w:sz w:val="16"/>
                <w:szCs w:val="16"/>
              </w:rPr>
              <w:t>1</w:t>
            </w:r>
          </w:p>
        </w:tc>
        <w:tc>
          <w:tcPr>
            <w:tcW w:w="991" w:type="dxa"/>
            <w:vMerge/>
            <w:noWrap/>
            <w:vAlign w:val="center"/>
          </w:tcPr>
          <w:p w14:paraId="4A1FE2CE" w14:textId="77777777" w:rsidR="00D11440" w:rsidRDefault="00D11440" w:rsidP="00C758E5">
            <w:pPr>
              <w:jc w:val="right"/>
              <w:rPr>
                <w:color w:val="000000"/>
                <w:sz w:val="16"/>
                <w:szCs w:val="16"/>
              </w:rPr>
            </w:pPr>
          </w:p>
        </w:tc>
        <w:tc>
          <w:tcPr>
            <w:tcW w:w="1131" w:type="dxa"/>
            <w:vMerge/>
            <w:noWrap/>
            <w:vAlign w:val="center"/>
          </w:tcPr>
          <w:p w14:paraId="444CDD77" w14:textId="77777777" w:rsidR="00D11440" w:rsidRDefault="00D11440" w:rsidP="00C758E5">
            <w:pPr>
              <w:jc w:val="right"/>
              <w:rPr>
                <w:color w:val="000000"/>
                <w:sz w:val="16"/>
                <w:szCs w:val="16"/>
              </w:rPr>
            </w:pPr>
          </w:p>
        </w:tc>
      </w:tr>
      <w:tr w:rsidR="00D11440" w14:paraId="19837E1D" w14:textId="77777777" w:rsidTr="00C758E5">
        <w:trPr>
          <w:trHeight w:val="20"/>
          <w:jc w:val="center"/>
        </w:trPr>
        <w:tc>
          <w:tcPr>
            <w:tcW w:w="708" w:type="dxa"/>
            <w:noWrap/>
            <w:vAlign w:val="center"/>
          </w:tcPr>
          <w:p w14:paraId="455E3FF6" w14:textId="77777777" w:rsidR="00D11440" w:rsidRDefault="00D11440" w:rsidP="00C758E5">
            <w:pPr>
              <w:jc w:val="center"/>
              <w:rPr>
                <w:color w:val="000000"/>
                <w:sz w:val="16"/>
                <w:szCs w:val="16"/>
              </w:rPr>
            </w:pPr>
            <w:r>
              <w:rPr>
                <w:color w:val="000000"/>
                <w:sz w:val="16"/>
                <w:szCs w:val="16"/>
              </w:rPr>
              <w:t>29</w:t>
            </w:r>
          </w:p>
        </w:tc>
        <w:tc>
          <w:tcPr>
            <w:tcW w:w="5794" w:type="dxa"/>
            <w:vAlign w:val="center"/>
          </w:tcPr>
          <w:p w14:paraId="4BC89E2D" w14:textId="77777777" w:rsidR="00D11440" w:rsidRDefault="00D11440" w:rsidP="00C758E5">
            <w:pPr>
              <w:rPr>
                <w:color w:val="000000"/>
                <w:sz w:val="16"/>
                <w:szCs w:val="16"/>
              </w:rPr>
            </w:pPr>
            <w:r>
              <w:rPr>
                <w:color w:val="000000"/>
                <w:sz w:val="16"/>
                <w:szCs w:val="16"/>
              </w:rPr>
              <w:t>Guía de contrapeso</w:t>
            </w:r>
          </w:p>
        </w:tc>
        <w:tc>
          <w:tcPr>
            <w:tcW w:w="707" w:type="dxa"/>
            <w:noWrap/>
            <w:vAlign w:val="center"/>
          </w:tcPr>
          <w:p w14:paraId="6A690E1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B4DADB1" w14:textId="77777777" w:rsidR="00D11440" w:rsidRDefault="00D11440" w:rsidP="00C758E5">
            <w:pPr>
              <w:jc w:val="center"/>
              <w:rPr>
                <w:sz w:val="16"/>
                <w:szCs w:val="16"/>
              </w:rPr>
            </w:pPr>
            <w:r>
              <w:rPr>
                <w:sz w:val="16"/>
                <w:szCs w:val="16"/>
              </w:rPr>
              <w:t>1</w:t>
            </w:r>
          </w:p>
        </w:tc>
        <w:tc>
          <w:tcPr>
            <w:tcW w:w="991" w:type="dxa"/>
            <w:vMerge/>
            <w:noWrap/>
            <w:vAlign w:val="center"/>
          </w:tcPr>
          <w:p w14:paraId="4E0D4162" w14:textId="77777777" w:rsidR="00D11440" w:rsidRDefault="00D11440" w:rsidP="00C758E5">
            <w:pPr>
              <w:jc w:val="right"/>
              <w:rPr>
                <w:color w:val="000000"/>
                <w:sz w:val="16"/>
                <w:szCs w:val="16"/>
              </w:rPr>
            </w:pPr>
          </w:p>
        </w:tc>
        <w:tc>
          <w:tcPr>
            <w:tcW w:w="1131" w:type="dxa"/>
            <w:vMerge/>
            <w:noWrap/>
            <w:vAlign w:val="center"/>
          </w:tcPr>
          <w:p w14:paraId="6D921D86" w14:textId="77777777" w:rsidR="00D11440" w:rsidRDefault="00D11440" w:rsidP="00C758E5">
            <w:pPr>
              <w:jc w:val="right"/>
              <w:rPr>
                <w:color w:val="000000"/>
                <w:sz w:val="16"/>
                <w:szCs w:val="16"/>
              </w:rPr>
            </w:pPr>
          </w:p>
        </w:tc>
      </w:tr>
      <w:tr w:rsidR="00D11440" w14:paraId="5B9337DA" w14:textId="77777777" w:rsidTr="00C758E5">
        <w:trPr>
          <w:trHeight w:val="20"/>
          <w:jc w:val="center"/>
        </w:trPr>
        <w:tc>
          <w:tcPr>
            <w:tcW w:w="708" w:type="dxa"/>
            <w:noWrap/>
            <w:vAlign w:val="center"/>
          </w:tcPr>
          <w:p w14:paraId="6489EFAE" w14:textId="77777777" w:rsidR="00D11440" w:rsidRDefault="00D11440" w:rsidP="00C758E5">
            <w:pPr>
              <w:jc w:val="center"/>
              <w:rPr>
                <w:color w:val="000000"/>
                <w:sz w:val="16"/>
                <w:szCs w:val="16"/>
              </w:rPr>
            </w:pPr>
            <w:r>
              <w:rPr>
                <w:color w:val="000000"/>
                <w:sz w:val="16"/>
                <w:szCs w:val="16"/>
              </w:rPr>
              <w:t>30</w:t>
            </w:r>
          </w:p>
        </w:tc>
        <w:tc>
          <w:tcPr>
            <w:tcW w:w="5794" w:type="dxa"/>
            <w:vAlign w:val="center"/>
          </w:tcPr>
          <w:p w14:paraId="1ABCDB8D" w14:textId="77777777" w:rsidR="00D11440" w:rsidRDefault="00D11440" w:rsidP="00C758E5">
            <w:pPr>
              <w:rPr>
                <w:color w:val="000000"/>
                <w:sz w:val="16"/>
                <w:szCs w:val="16"/>
              </w:rPr>
            </w:pPr>
            <w:r>
              <w:rPr>
                <w:color w:val="000000"/>
                <w:sz w:val="16"/>
                <w:szCs w:val="16"/>
              </w:rPr>
              <w:t>Indicador de posición en hall y cabina</w:t>
            </w:r>
          </w:p>
        </w:tc>
        <w:tc>
          <w:tcPr>
            <w:tcW w:w="707" w:type="dxa"/>
            <w:noWrap/>
            <w:vAlign w:val="center"/>
          </w:tcPr>
          <w:p w14:paraId="5A3F74E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F75BDF4" w14:textId="77777777" w:rsidR="00D11440" w:rsidRDefault="00D11440" w:rsidP="00C758E5">
            <w:pPr>
              <w:jc w:val="center"/>
              <w:rPr>
                <w:sz w:val="16"/>
                <w:szCs w:val="16"/>
              </w:rPr>
            </w:pPr>
            <w:r>
              <w:rPr>
                <w:sz w:val="16"/>
                <w:szCs w:val="16"/>
              </w:rPr>
              <w:t>1</w:t>
            </w:r>
          </w:p>
        </w:tc>
        <w:tc>
          <w:tcPr>
            <w:tcW w:w="991" w:type="dxa"/>
            <w:vMerge/>
            <w:noWrap/>
            <w:vAlign w:val="center"/>
          </w:tcPr>
          <w:p w14:paraId="73051E44" w14:textId="77777777" w:rsidR="00D11440" w:rsidRDefault="00D11440" w:rsidP="00C758E5">
            <w:pPr>
              <w:jc w:val="right"/>
              <w:rPr>
                <w:color w:val="000000"/>
                <w:sz w:val="16"/>
                <w:szCs w:val="16"/>
              </w:rPr>
            </w:pPr>
          </w:p>
        </w:tc>
        <w:tc>
          <w:tcPr>
            <w:tcW w:w="1131" w:type="dxa"/>
            <w:vMerge/>
            <w:noWrap/>
            <w:vAlign w:val="center"/>
          </w:tcPr>
          <w:p w14:paraId="266714BC" w14:textId="77777777" w:rsidR="00D11440" w:rsidRDefault="00D11440" w:rsidP="00C758E5">
            <w:pPr>
              <w:jc w:val="right"/>
              <w:rPr>
                <w:color w:val="000000"/>
                <w:sz w:val="16"/>
                <w:szCs w:val="16"/>
              </w:rPr>
            </w:pPr>
          </w:p>
        </w:tc>
      </w:tr>
      <w:tr w:rsidR="00D11440" w14:paraId="727AFDC7" w14:textId="77777777" w:rsidTr="00C758E5">
        <w:trPr>
          <w:trHeight w:val="20"/>
          <w:jc w:val="center"/>
        </w:trPr>
        <w:tc>
          <w:tcPr>
            <w:tcW w:w="708" w:type="dxa"/>
            <w:noWrap/>
            <w:vAlign w:val="center"/>
          </w:tcPr>
          <w:p w14:paraId="39D291F1" w14:textId="77777777" w:rsidR="00D11440" w:rsidRDefault="00D11440" w:rsidP="00C758E5">
            <w:pPr>
              <w:jc w:val="center"/>
              <w:rPr>
                <w:color w:val="000000"/>
                <w:sz w:val="16"/>
                <w:szCs w:val="16"/>
              </w:rPr>
            </w:pPr>
            <w:r>
              <w:rPr>
                <w:color w:val="000000"/>
                <w:sz w:val="16"/>
                <w:szCs w:val="16"/>
              </w:rPr>
              <w:t>31</w:t>
            </w:r>
          </w:p>
        </w:tc>
        <w:tc>
          <w:tcPr>
            <w:tcW w:w="5794" w:type="dxa"/>
            <w:vAlign w:val="center"/>
          </w:tcPr>
          <w:p w14:paraId="5E35AC08" w14:textId="77777777" w:rsidR="00D11440" w:rsidRDefault="00D11440" w:rsidP="00C758E5">
            <w:pPr>
              <w:rPr>
                <w:color w:val="000000"/>
                <w:sz w:val="16"/>
                <w:szCs w:val="16"/>
              </w:rPr>
            </w:pPr>
            <w:r>
              <w:rPr>
                <w:color w:val="000000"/>
                <w:sz w:val="16"/>
                <w:szCs w:val="16"/>
              </w:rPr>
              <w:t>Inductores para reconocimiento de foso</w:t>
            </w:r>
          </w:p>
        </w:tc>
        <w:tc>
          <w:tcPr>
            <w:tcW w:w="707" w:type="dxa"/>
            <w:noWrap/>
            <w:vAlign w:val="center"/>
          </w:tcPr>
          <w:p w14:paraId="4C1594C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2FAA43C" w14:textId="77777777" w:rsidR="00D11440" w:rsidRDefault="00D11440" w:rsidP="00C758E5">
            <w:pPr>
              <w:jc w:val="center"/>
              <w:rPr>
                <w:sz w:val="16"/>
                <w:szCs w:val="16"/>
              </w:rPr>
            </w:pPr>
            <w:r>
              <w:rPr>
                <w:sz w:val="16"/>
                <w:szCs w:val="16"/>
              </w:rPr>
              <w:t>1</w:t>
            </w:r>
          </w:p>
        </w:tc>
        <w:tc>
          <w:tcPr>
            <w:tcW w:w="991" w:type="dxa"/>
            <w:vMerge/>
            <w:noWrap/>
            <w:vAlign w:val="center"/>
          </w:tcPr>
          <w:p w14:paraId="147B863D" w14:textId="77777777" w:rsidR="00D11440" w:rsidRDefault="00D11440" w:rsidP="00C758E5">
            <w:pPr>
              <w:jc w:val="right"/>
              <w:rPr>
                <w:color w:val="000000"/>
                <w:sz w:val="16"/>
                <w:szCs w:val="16"/>
              </w:rPr>
            </w:pPr>
          </w:p>
        </w:tc>
        <w:tc>
          <w:tcPr>
            <w:tcW w:w="1131" w:type="dxa"/>
            <w:vMerge/>
            <w:noWrap/>
            <w:vAlign w:val="center"/>
          </w:tcPr>
          <w:p w14:paraId="61D99020" w14:textId="77777777" w:rsidR="00D11440" w:rsidRDefault="00D11440" w:rsidP="00C758E5">
            <w:pPr>
              <w:jc w:val="right"/>
              <w:rPr>
                <w:color w:val="000000"/>
                <w:sz w:val="16"/>
                <w:szCs w:val="16"/>
              </w:rPr>
            </w:pPr>
          </w:p>
        </w:tc>
      </w:tr>
      <w:tr w:rsidR="00D11440" w14:paraId="551BFDC7" w14:textId="77777777" w:rsidTr="00C758E5">
        <w:trPr>
          <w:trHeight w:val="20"/>
          <w:jc w:val="center"/>
        </w:trPr>
        <w:tc>
          <w:tcPr>
            <w:tcW w:w="708" w:type="dxa"/>
            <w:noWrap/>
            <w:vAlign w:val="center"/>
          </w:tcPr>
          <w:p w14:paraId="7366B98B" w14:textId="77777777" w:rsidR="00D11440" w:rsidRDefault="00D11440" w:rsidP="00C758E5">
            <w:pPr>
              <w:jc w:val="center"/>
              <w:rPr>
                <w:color w:val="000000"/>
                <w:sz w:val="16"/>
                <w:szCs w:val="16"/>
              </w:rPr>
            </w:pPr>
            <w:r>
              <w:rPr>
                <w:color w:val="000000"/>
                <w:sz w:val="16"/>
                <w:szCs w:val="16"/>
              </w:rPr>
              <w:t>32</w:t>
            </w:r>
          </w:p>
        </w:tc>
        <w:tc>
          <w:tcPr>
            <w:tcW w:w="5794" w:type="dxa"/>
            <w:vAlign w:val="center"/>
          </w:tcPr>
          <w:p w14:paraId="46E90C3F" w14:textId="77777777" w:rsidR="00D11440" w:rsidRDefault="00D11440" w:rsidP="00C758E5">
            <w:pPr>
              <w:rPr>
                <w:color w:val="000000"/>
                <w:sz w:val="16"/>
                <w:szCs w:val="16"/>
              </w:rPr>
            </w:pPr>
            <w:r>
              <w:rPr>
                <w:color w:val="000000"/>
                <w:sz w:val="16"/>
                <w:szCs w:val="16"/>
              </w:rPr>
              <w:t>Juego de bujes para acople de motor de la máquina tractora</w:t>
            </w:r>
          </w:p>
        </w:tc>
        <w:tc>
          <w:tcPr>
            <w:tcW w:w="707" w:type="dxa"/>
            <w:noWrap/>
            <w:vAlign w:val="center"/>
          </w:tcPr>
          <w:p w14:paraId="7587A56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FE04191" w14:textId="77777777" w:rsidR="00D11440" w:rsidRDefault="00D11440" w:rsidP="00C758E5">
            <w:pPr>
              <w:jc w:val="center"/>
              <w:rPr>
                <w:sz w:val="16"/>
                <w:szCs w:val="16"/>
              </w:rPr>
            </w:pPr>
            <w:r>
              <w:rPr>
                <w:sz w:val="16"/>
                <w:szCs w:val="16"/>
              </w:rPr>
              <w:t>1</w:t>
            </w:r>
          </w:p>
        </w:tc>
        <w:tc>
          <w:tcPr>
            <w:tcW w:w="991" w:type="dxa"/>
            <w:vMerge/>
            <w:noWrap/>
            <w:vAlign w:val="center"/>
          </w:tcPr>
          <w:p w14:paraId="094054E2" w14:textId="77777777" w:rsidR="00D11440" w:rsidRDefault="00D11440" w:rsidP="00C758E5">
            <w:pPr>
              <w:jc w:val="right"/>
              <w:rPr>
                <w:color w:val="000000"/>
                <w:sz w:val="16"/>
                <w:szCs w:val="16"/>
              </w:rPr>
            </w:pPr>
          </w:p>
        </w:tc>
        <w:tc>
          <w:tcPr>
            <w:tcW w:w="1131" w:type="dxa"/>
            <w:vMerge/>
            <w:noWrap/>
            <w:vAlign w:val="center"/>
          </w:tcPr>
          <w:p w14:paraId="040529A9" w14:textId="77777777" w:rsidR="00D11440" w:rsidRDefault="00D11440" w:rsidP="00C758E5">
            <w:pPr>
              <w:jc w:val="right"/>
              <w:rPr>
                <w:color w:val="000000"/>
                <w:sz w:val="16"/>
                <w:szCs w:val="16"/>
              </w:rPr>
            </w:pPr>
          </w:p>
        </w:tc>
      </w:tr>
      <w:tr w:rsidR="00D11440" w14:paraId="2D26C852" w14:textId="77777777" w:rsidTr="00C758E5">
        <w:trPr>
          <w:trHeight w:val="20"/>
          <w:jc w:val="center"/>
        </w:trPr>
        <w:tc>
          <w:tcPr>
            <w:tcW w:w="708" w:type="dxa"/>
            <w:noWrap/>
            <w:vAlign w:val="center"/>
          </w:tcPr>
          <w:p w14:paraId="2DE39CC7" w14:textId="77777777" w:rsidR="00D11440" w:rsidRDefault="00D11440" w:rsidP="00C758E5">
            <w:pPr>
              <w:jc w:val="center"/>
              <w:rPr>
                <w:color w:val="000000"/>
                <w:sz w:val="16"/>
                <w:szCs w:val="16"/>
              </w:rPr>
            </w:pPr>
            <w:r>
              <w:rPr>
                <w:color w:val="000000"/>
                <w:sz w:val="16"/>
                <w:szCs w:val="16"/>
              </w:rPr>
              <w:t>33</w:t>
            </w:r>
          </w:p>
        </w:tc>
        <w:tc>
          <w:tcPr>
            <w:tcW w:w="5794" w:type="dxa"/>
            <w:vAlign w:val="center"/>
          </w:tcPr>
          <w:p w14:paraId="10023DD6" w14:textId="77777777" w:rsidR="00D11440" w:rsidRDefault="00D11440" w:rsidP="00C758E5">
            <w:pPr>
              <w:rPr>
                <w:color w:val="000000"/>
                <w:sz w:val="16"/>
                <w:szCs w:val="16"/>
              </w:rPr>
            </w:pPr>
            <w:r>
              <w:rPr>
                <w:color w:val="000000"/>
                <w:sz w:val="16"/>
                <w:szCs w:val="16"/>
              </w:rPr>
              <w:t>Juegos de soporte metálicos para guías de cabina</w:t>
            </w:r>
          </w:p>
        </w:tc>
        <w:tc>
          <w:tcPr>
            <w:tcW w:w="707" w:type="dxa"/>
            <w:noWrap/>
            <w:vAlign w:val="center"/>
          </w:tcPr>
          <w:p w14:paraId="410AEF6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B8FA9F2" w14:textId="77777777" w:rsidR="00D11440" w:rsidRDefault="00D11440" w:rsidP="00C758E5">
            <w:pPr>
              <w:jc w:val="center"/>
              <w:rPr>
                <w:sz w:val="16"/>
                <w:szCs w:val="16"/>
              </w:rPr>
            </w:pPr>
            <w:r>
              <w:rPr>
                <w:sz w:val="16"/>
                <w:szCs w:val="16"/>
              </w:rPr>
              <w:t>1</w:t>
            </w:r>
          </w:p>
        </w:tc>
        <w:tc>
          <w:tcPr>
            <w:tcW w:w="991" w:type="dxa"/>
            <w:vMerge/>
            <w:noWrap/>
            <w:vAlign w:val="center"/>
          </w:tcPr>
          <w:p w14:paraId="31778D18" w14:textId="77777777" w:rsidR="00D11440" w:rsidRDefault="00D11440" w:rsidP="00C758E5">
            <w:pPr>
              <w:jc w:val="right"/>
              <w:rPr>
                <w:color w:val="000000"/>
                <w:sz w:val="16"/>
                <w:szCs w:val="16"/>
              </w:rPr>
            </w:pPr>
          </w:p>
        </w:tc>
        <w:tc>
          <w:tcPr>
            <w:tcW w:w="1131" w:type="dxa"/>
            <w:vMerge/>
            <w:noWrap/>
            <w:vAlign w:val="center"/>
          </w:tcPr>
          <w:p w14:paraId="526CA5F0" w14:textId="77777777" w:rsidR="00D11440" w:rsidRDefault="00D11440" w:rsidP="00C758E5">
            <w:pPr>
              <w:jc w:val="right"/>
              <w:rPr>
                <w:color w:val="000000"/>
                <w:sz w:val="16"/>
                <w:szCs w:val="16"/>
              </w:rPr>
            </w:pPr>
          </w:p>
        </w:tc>
      </w:tr>
      <w:tr w:rsidR="00D11440" w14:paraId="47A2FE85" w14:textId="77777777" w:rsidTr="00C758E5">
        <w:trPr>
          <w:trHeight w:val="20"/>
          <w:jc w:val="center"/>
        </w:trPr>
        <w:tc>
          <w:tcPr>
            <w:tcW w:w="708" w:type="dxa"/>
            <w:noWrap/>
            <w:vAlign w:val="center"/>
          </w:tcPr>
          <w:p w14:paraId="43DFCD5A" w14:textId="77777777" w:rsidR="00D11440" w:rsidRDefault="00D11440" w:rsidP="00C758E5">
            <w:pPr>
              <w:jc w:val="center"/>
              <w:rPr>
                <w:color w:val="000000"/>
                <w:sz w:val="16"/>
                <w:szCs w:val="16"/>
              </w:rPr>
            </w:pPr>
            <w:r>
              <w:rPr>
                <w:color w:val="000000"/>
                <w:sz w:val="16"/>
                <w:szCs w:val="16"/>
              </w:rPr>
              <w:t>34</w:t>
            </w:r>
          </w:p>
        </w:tc>
        <w:tc>
          <w:tcPr>
            <w:tcW w:w="5794" w:type="dxa"/>
            <w:vAlign w:val="center"/>
          </w:tcPr>
          <w:p w14:paraId="7BD5CE2F" w14:textId="77777777" w:rsidR="00D11440" w:rsidRDefault="00D11440" w:rsidP="00C758E5">
            <w:pPr>
              <w:rPr>
                <w:color w:val="000000"/>
                <w:sz w:val="16"/>
                <w:szCs w:val="16"/>
              </w:rPr>
            </w:pPr>
            <w:r>
              <w:rPr>
                <w:color w:val="000000"/>
                <w:sz w:val="16"/>
                <w:szCs w:val="16"/>
              </w:rPr>
              <w:t>Limitador de Velocidad</w:t>
            </w:r>
          </w:p>
        </w:tc>
        <w:tc>
          <w:tcPr>
            <w:tcW w:w="707" w:type="dxa"/>
            <w:noWrap/>
            <w:vAlign w:val="center"/>
          </w:tcPr>
          <w:p w14:paraId="5453CEC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E303269" w14:textId="77777777" w:rsidR="00D11440" w:rsidRDefault="00D11440" w:rsidP="00C758E5">
            <w:pPr>
              <w:jc w:val="center"/>
              <w:rPr>
                <w:sz w:val="16"/>
                <w:szCs w:val="16"/>
              </w:rPr>
            </w:pPr>
            <w:r>
              <w:rPr>
                <w:sz w:val="16"/>
                <w:szCs w:val="16"/>
              </w:rPr>
              <w:t>1</w:t>
            </w:r>
          </w:p>
        </w:tc>
        <w:tc>
          <w:tcPr>
            <w:tcW w:w="991" w:type="dxa"/>
            <w:vMerge/>
            <w:noWrap/>
            <w:vAlign w:val="center"/>
          </w:tcPr>
          <w:p w14:paraId="0A0AADA1" w14:textId="77777777" w:rsidR="00D11440" w:rsidRDefault="00D11440" w:rsidP="00C758E5">
            <w:pPr>
              <w:jc w:val="right"/>
              <w:rPr>
                <w:color w:val="000000"/>
                <w:sz w:val="16"/>
                <w:szCs w:val="16"/>
              </w:rPr>
            </w:pPr>
          </w:p>
        </w:tc>
        <w:tc>
          <w:tcPr>
            <w:tcW w:w="1131" w:type="dxa"/>
            <w:vMerge/>
            <w:noWrap/>
            <w:vAlign w:val="center"/>
          </w:tcPr>
          <w:p w14:paraId="56B3B7E7" w14:textId="77777777" w:rsidR="00D11440" w:rsidRDefault="00D11440" w:rsidP="00C758E5">
            <w:pPr>
              <w:jc w:val="right"/>
              <w:rPr>
                <w:color w:val="000000"/>
                <w:sz w:val="16"/>
                <w:szCs w:val="16"/>
              </w:rPr>
            </w:pPr>
          </w:p>
        </w:tc>
      </w:tr>
      <w:tr w:rsidR="00D11440" w14:paraId="02215275" w14:textId="77777777" w:rsidTr="00C758E5">
        <w:trPr>
          <w:trHeight w:val="20"/>
          <w:jc w:val="center"/>
        </w:trPr>
        <w:tc>
          <w:tcPr>
            <w:tcW w:w="708" w:type="dxa"/>
            <w:noWrap/>
            <w:vAlign w:val="center"/>
          </w:tcPr>
          <w:p w14:paraId="530B19D8" w14:textId="77777777" w:rsidR="00D11440" w:rsidRDefault="00D11440" w:rsidP="00C758E5">
            <w:pPr>
              <w:jc w:val="center"/>
              <w:rPr>
                <w:color w:val="000000"/>
                <w:sz w:val="16"/>
                <w:szCs w:val="16"/>
              </w:rPr>
            </w:pPr>
            <w:r>
              <w:rPr>
                <w:color w:val="000000"/>
                <w:sz w:val="16"/>
                <w:szCs w:val="16"/>
              </w:rPr>
              <w:t>35</w:t>
            </w:r>
          </w:p>
        </w:tc>
        <w:tc>
          <w:tcPr>
            <w:tcW w:w="5794" w:type="dxa"/>
            <w:vAlign w:val="center"/>
          </w:tcPr>
          <w:p w14:paraId="6BEB5207" w14:textId="77777777" w:rsidR="00D11440" w:rsidRDefault="00D11440" w:rsidP="00C758E5">
            <w:pPr>
              <w:rPr>
                <w:color w:val="000000"/>
                <w:sz w:val="16"/>
                <w:szCs w:val="16"/>
              </w:rPr>
            </w:pPr>
            <w:r>
              <w:rPr>
                <w:color w:val="000000"/>
                <w:sz w:val="16"/>
                <w:szCs w:val="16"/>
              </w:rPr>
              <w:t>Limitador de velocidad con accesorios a 1mt/</w:t>
            </w:r>
            <w:proofErr w:type="spellStart"/>
            <w:r>
              <w:rPr>
                <w:color w:val="000000"/>
                <w:sz w:val="16"/>
                <w:szCs w:val="16"/>
              </w:rPr>
              <w:t>seg</w:t>
            </w:r>
            <w:proofErr w:type="spellEnd"/>
            <w:r>
              <w:rPr>
                <w:color w:val="000000"/>
                <w:sz w:val="16"/>
                <w:szCs w:val="16"/>
              </w:rPr>
              <w:t xml:space="preserve"> </w:t>
            </w:r>
          </w:p>
        </w:tc>
        <w:tc>
          <w:tcPr>
            <w:tcW w:w="707" w:type="dxa"/>
            <w:noWrap/>
            <w:vAlign w:val="center"/>
          </w:tcPr>
          <w:p w14:paraId="3DB6B93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5ECA217" w14:textId="77777777" w:rsidR="00D11440" w:rsidRDefault="00D11440" w:rsidP="00C758E5">
            <w:pPr>
              <w:jc w:val="center"/>
              <w:rPr>
                <w:sz w:val="16"/>
                <w:szCs w:val="16"/>
              </w:rPr>
            </w:pPr>
            <w:r>
              <w:rPr>
                <w:sz w:val="16"/>
                <w:szCs w:val="16"/>
              </w:rPr>
              <w:t>1</w:t>
            </w:r>
          </w:p>
        </w:tc>
        <w:tc>
          <w:tcPr>
            <w:tcW w:w="991" w:type="dxa"/>
            <w:vMerge/>
            <w:noWrap/>
            <w:vAlign w:val="center"/>
          </w:tcPr>
          <w:p w14:paraId="021312CB" w14:textId="77777777" w:rsidR="00D11440" w:rsidRDefault="00D11440" w:rsidP="00C758E5">
            <w:pPr>
              <w:jc w:val="right"/>
              <w:rPr>
                <w:color w:val="000000"/>
                <w:sz w:val="16"/>
                <w:szCs w:val="16"/>
              </w:rPr>
            </w:pPr>
          </w:p>
        </w:tc>
        <w:tc>
          <w:tcPr>
            <w:tcW w:w="1131" w:type="dxa"/>
            <w:vMerge/>
            <w:noWrap/>
            <w:vAlign w:val="center"/>
          </w:tcPr>
          <w:p w14:paraId="30C49F55" w14:textId="77777777" w:rsidR="00D11440" w:rsidRDefault="00D11440" w:rsidP="00C758E5">
            <w:pPr>
              <w:jc w:val="right"/>
              <w:rPr>
                <w:color w:val="000000"/>
                <w:sz w:val="16"/>
                <w:szCs w:val="16"/>
              </w:rPr>
            </w:pPr>
          </w:p>
        </w:tc>
      </w:tr>
      <w:tr w:rsidR="00D11440" w14:paraId="4357B0E1" w14:textId="77777777" w:rsidTr="00C758E5">
        <w:trPr>
          <w:trHeight w:val="20"/>
          <w:jc w:val="center"/>
        </w:trPr>
        <w:tc>
          <w:tcPr>
            <w:tcW w:w="708" w:type="dxa"/>
            <w:noWrap/>
            <w:vAlign w:val="center"/>
          </w:tcPr>
          <w:p w14:paraId="5364FD10" w14:textId="77777777" w:rsidR="00D11440" w:rsidRDefault="00D11440" w:rsidP="00C758E5">
            <w:pPr>
              <w:jc w:val="center"/>
              <w:rPr>
                <w:color w:val="000000"/>
                <w:sz w:val="16"/>
                <w:szCs w:val="16"/>
              </w:rPr>
            </w:pPr>
            <w:r>
              <w:rPr>
                <w:color w:val="000000"/>
                <w:sz w:val="16"/>
                <w:szCs w:val="16"/>
              </w:rPr>
              <w:t>36</w:t>
            </w:r>
          </w:p>
        </w:tc>
        <w:tc>
          <w:tcPr>
            <w:tcW w:w="5794" w:type="dxa"/>
            <w:vAlign w:val="center"/>
          </w:tcPr>
          <w:p w14:paraId="644D2F3F" w14:textId="77777777" w:rsidR="00D11440" w:rsidRDefault="00D11440" w:rsidP="00C758E5">
            <w:pPr>
              <w:rPr>
                <w:color w:val="000000"/>
                <w:sz w:val="16"/>
                <w:szCs w:val="16"/>
              </w:rPr>
            </w:pPr>
            <w:r>
              <w:rPr>
                <w:color w:val="000000"/>
                <w:sz w:val="16"/>
                <w:szCs w:val="16"/>
              </w:rPr>
              <w:t>Limite rotativo Inferior para ubicación de foso</w:t>
            </w:r>
          </w:p>
        </w:tc>
        <w:tc>
          <w:tcPr>
            <w:tcW w:w="707" w:type="dxa"/>
            <w:noWrap/>
            <w:vAlign w:val="center"/>
          </w:tcPr>
          <w:p w14:paraId="001A6BF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0ACA1AC" w14:textId="77777777" w:rsidR="00D11440" w:rsidRDefault="00D11440" w:rsidP="00C758E5">
            <w:pPr>
              <w:jc w:val="center"/>
              <w:rPr>
                <w:sz w:val="16"/>
                <w:szCs w:val="16"/>
              </w:rPr>
            </w:pPr>
            <w:r>
              <w:rPr>
                <w:sz w:val="16"/>
                <w:szCs w:val="16"/>
              </w:rPr>
              <w:t>1</w:t>
            </w:r>
          </w:p>
        </w:tc>
        <w:tc>
          <w:tcPr>
            <w:tcW w:w="991" w:type="dxa"/>
            <w:vMerge/>
            <w:noWrap/>
            <w:vAlign w:val="center"/>
          </w:tcPr>
          <w:p w14:paraId="49C30D24" w14:textId="77777777" w:rsidR="00D11440" w:rsidRDefault="00D11440" w:rsidP="00C758E5">
            <w:pPr>
              <w:jc w:val="right"/>
              <w:rPr>
                <w:color w:val="000000"/>
                <w:sz w:val="16"/>
                <w:szCs w:val="16"/>
              </w:rPr>
            </w:pPr>
          </w:p>
        </w:tc>
        <w:tc>
          <w:tcPr>
            <w:tcW w:w="1131" w:type="dxa"/>
            <w:vMerge/>
            <w:noWrap/>
            <w:vAlign w:val="center"/>
          </w:tcPr>
          <w:p w14:paraId="5ADBF520" w14:textId="77777777" w:rsidR="00D11440" w:rsidRDefault="00D11440" w:rsidP="00C758E5">
            <w:pPr>
              <w:jc w:val="right"/>
              <w:rPr>
                <w:color w:val="000000"/>
                <w:sz w:val="16"/>
                <w:szCs w:val="16"/>
              </w:rPr>
            </w:pPr>
          </w:p>
        </w:tc>
      </w:tr>
      <w:tr w:rsidR="00D11440" w14:paraId="7882727A" w14:textId="77777777" w:rsidTr="00C758E5">
        <w:trPr>
          <w:trHeight w:val="20"/>
          <w:jc w:val="center"/>
        </w:trPr>
        <w:tc>
          <w:tcPr>
            <w:tcW w:w="708" w:type="dxa"/>
            <w:noWrap/>
            <w:vAlign w:val="center"/>
          </w:tcPr>
          <w:p w14:paraId="162982EE" w14:textId="77777777" w:rsidR="00D11440" w:rsidRDefault="00D11440" w:rsidP="00C758E5">
            <w:pPr>
              <w:jc w:val="center"/>
              <w:rPr>
                <w:color w:val="000000"/>
                <w:sz w:val="16"/>
                <w:szCs w:val="16"/>
              </w:rPr>
            </w:pPr>
            <w:r>
              <w:rPr>
                <w:color w:val="000000"/>
                <w:sz w:val="16"/>
                <w:szCs w:val="16"/>
              </w:rPr>
              <w:t>37</w:t>
            </w:r>
          </w:p>
        </w:tc>
        <w:tc>
          <w:tcPr>
            <w:tcW w:w="5794" w:type="dxa"/>
            <w:vAlign w:val="center"/>
          </w:tcPr>
          <w:p w14:paraId="51909A1C" w14:textId="77777777" w:rsidR="00D11440" w:rsidRDefault="00D11440" w:rsidP="00C758E5">
            <w:pPr>
              <w:rPr>
                <w:color w:val="000000"/>
                <w:sz w:val="16"/>
                <w:szCs w:val="16"/>
              </w:rPr>
            </w:pPr>
            <w:r>
              <w:rPr>
                <w:color w:val="000000"/>
                <w:sz w:val="16"/>
                <w:szCs w:val="16"/>
              </w:rPr>
              <w:t>Micro conductores integrados</w:t>
            </w:r>
          </w:p>
        </w:tc>
        <w:tc>
          <w:tcPr>
            <w:tcW w:w="707" w:type="dxa"/>
            <w:noWrap/>
            <w:vAlign w:val="center"/>
          </w:tcPr>
          <w:p w14:paraId="3375001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920724" w14:textId="77777777" w:rsidR="00D11440" w:rsidRDefault="00D11440" w:rsidP="00C758E5">
            <w:pPr>
              <w:jc w:val="center"/>
              <w:rPr>
                <w:sz w:val="16"/>
                <w:szCs w:val="16"/>
              </w:rPr>
            </w:pPr>
            <w:r>
              <w:rPr>
                <w:sz w:val="16"/>
                <w:szCs w:val="16"/>
              </w:rPr>
              <w:t>1</w:t>
            </w:r>
          </w:p>
        </w:tc>
        <w:tc>
          <w:tcPr>
            <w:tcW w:w="991" w:type="dxa"/>
            <w:vMerge/>
            <w:noWrap/>
            <w:vAlign w:val="center"/>
          </w:tcPr>
          <w:p w14:paraId="3F28C92B" w14:textId="77777777" w:rsidR="00D11440" w:rsidRDefault="00D11440" w:rsidP="00C758E5">
            <w:pPr>
              <w:jc w:val="right"/>
              <w:rPr>
                <w:color w:val="000000"/>
                <w:sz w:val="16"/>
                <w:szCs w:val="16"/>
              </w:rPr>
            </w:pPr>
          </w:p>
        </w:tc>
        <w:tc>
          <w:tcPr>
            <w:tcW w:w="1131" w:type="dxa"/>
            <w:vMerge/>
            <w:noWrap/>
            <w:vAlign w:val="center"/>
          </w:tcPr>
          <w:p w14:paraId="1ABA4F57" w14:textId="77777777" w:rsidR="00D11440" w:rsidRDefault="00D11440" w:rsidP="00C758E5">
            <w:pPr>
              <w:jc w:val="right"/>
              <w:rPr>
                <w:color w:val="000000"/>
                <w:sz w:val="16"/>
                <w:szCs w:val="16"/>
              </w:rPr>
            </w:pPr>
          </w:p>
        </w:tc>
      </w:tr>
      <w:tr w:rsidR="00D11440" w14:paraId="577BFD7B" w14:textId="77777777" w:rsidTr="00C758E5">
        <w:trPr>
          <w:trHeight w:val="20"/>
          <w:jc w:val="center"/>
        </w:trPr>
        <w:tc>
          <w:tcPr>
            <w:tcW w:w="708" w:type="dxa"/>
            <w:noWrap/>
            <w:vAlign w:val="center"/>
          </w:tcPr>
          <w:p w14:paraId="3F6EA32A" w14:textId="77777777" w:rsidR="00D11440" w:rsidRDefault="00D11440" w:rsidP="00C758E5">
            <w:pPr>
              <w:jc w:val="center"/>
              <w:rPr>
                <w:color w:val="000000"/>
                <w:sz w:val="16"/>
                <w:szCs w:val="16"/>
              </w:rPr>
            </w:pPr>
            <w:r>
              <w:rPr>
                <w:color w:val="000000"/>
                <w:sz w:val="16"/>
                <w:szCs w:val="16"/>
              </w:rPr>
              <w:t>38</w:t>
            </w:r>
          </w:p>
        </w:tc>
        <w:tc>
          <w:tcPr>
            <w:tcW w:w="5794" w:type="dxa"/>
            <w:vAlign w:val="center"/>
          </w:tcPr>
          <w:p w14:paraId="12764B04" w14:textId="77777777" w:rsidR="00D11440" w:rsidRDefault="00D11440" w:rsidP="00C758E5">
            <w:pPr>
              <w:rPr>
                <w:color w:val="000000"/>
                <w:sz w:val="16"/>
                <w:szCs w:val="16"/>
              </w:rPr>
            </w:pPr>
            <w:r>
              <w:rPr>
                <w:color w:val="000000"/>
                <w:sz w:val="16"/>
                <w:szCs w:val="16"/>
              </w:rPr>
              <w:t xml:space="preserve">Micro relevos de controles </w:t>
            </w:r>
          </w:p>
        </w:tc>
        <w:tc>
          <w:tcPr>
            <w:tcW w:w="707" w:type="dxa"/>
            <w:noWrap/>
            <w:vAlign w:val="center"/>
          </w:tcPr>
          <w:p w14:paraId="5F289A3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3B2026F" w14:textId="77777777" w:rsidR="00D11440" w:rsidRDefault="00D11440" w:rsidP="00C758E5">
            <w:pPr>
              <w:jc w:val="center"/>
              <w:rPr>
                <w:sz w:val="16"/>
                <w:szCs w:val="16"/>
              </w:rPr>
            </w:pPr>
            <w:r>
              <w:rPr>
                <w:sz w:val="16"/>
                <w:szCs w:val="16"/>
              </w:rPr>
              <w:t>1</w:t>
            </w:r>
          </w:p>
        </w:tc>
        <w:tc>
          <w:tcPr>
            <w:tcW w:w="991" w:type="dxa"/>
            <w:vMerge/>
            <w:noWrap/>
            <w:vAlign w:val="center"/>
          </w:tcPr>
          <w:p w14:paraId="4F1421DB" w14:textId="77777777" w:rsidR="00D11440" w:rsidRDefault="00D11440" w:rsidP="00C758E5">
            <w:pPr>
              <w:jc w:val="right"/>
              <w:rPr>
                <w:color w:val="000000"/>
                <w:sz w:val="16"/>
                <w:szCs w:val="16"/>
              </w:rPr>
            </w:pPr>
          </w:p>
        </w:tc>
        <w:tc>
          <w:tcPr>
            <w:tcW w:w="1131" w:type="dxa"/>
            <w:vMerge/>
            <w:noWrap/>
            <w:vAlign w:val="center"/>
          </w:tcPr>
          <w:p w14:paraId="5263BDFA" w14:textId="77777777" w:rsidR="00D11440" w:rsidRDefault="00D11440" w:rsidP="00C758E5">
            <w:pPr>
              <w:jc w:val="right"/>
              <w:rPr>
                <w:color w:val="000000"/>
                <w:sz w:val="16"/>
                <w:szCs w:val="16"/>
              </w:rPr>
            </w:pPr>
          </w:p>
        </w:tc>
      </w:tr>
      <w:tr w:rsidR="00D11440" w14:paraId="22C64259" w14:textId="77777777" w:rsidTr="00C758E5">
        <w:trPr>
          <w:trHeight w:val="20"/>
          <w:jc w:val="center"/>
        </w:trPr>
        <w:tc>
          <w:tcPr>
            <w:tcW w:w="708" w:type="dxa"/>
            <w:noWrap/>
            <w:vAlign w:val="center"/>
          </w:tcPr>
          <w:p w14:paraId="4AB83378" w14:textId="77777777" w:rsidR="00D11440" w:rsidRDefault="00D11440" w:rsidP="00C758E5">
            <w:pPr>
              <w:jc w:val="center"/>
              <w:rPr>
                <w:color w:val="000000"/>
                <w:sz w:val="16"/>
                <w:szCs w:val="16"/>
              </w:rPr>
            </w:pPr>
            <w:r>
              <w:rPr>
                <w:color w:val="000000"/>
                <w:sz w:val="16"/>
                <w:szCs w:val="16"/>
              </w:rPr>
              <w:t>39</w:t>
            </w:r>
          </w:p>
        </w:tc>
        <w:tc>
          <w:tcPr>
            <w:tcW w:w="5794" w:type="dxa"/>
            <w:vAlign w:val="center"/>
          </w:tcPr>
          <w:p w14:paraId="179B6FFE" w14:textId="77777777" w:rsidR="00D11440" w:rsidRDefault="00D11440" w:rsidP="00C758E5">
            <w:pPr>
              <w:rPr>
                <w:color w:val="000000"/>
                <w:sz w:val="16"/>
                <w:szCs w:val="16"/>
              </w:rPr>
            </w:pPr>
            <w:r>
              <w:rPr>
                <w:color w:val="000000"/>
                <w:sz w:val="16"/>
                <w:szCs w:val="16"/>
              </w:rPr>
              <w:t xml:space="preserve">Micro </w:t>
            </w:r>
            <w:proofErr w:type="spellStart"/>
            <w:r>
              <w:rPr>
                <w:color w:val="000000"/>
                <w:sz w:val="16"/>
                <w:szCs w:val="16"/>
              </w:rPr>
              <w:t>swicht</w:t>
            </w:r>
            <w:proofErr w:type="spellEnd"/>
            <w:r>
              <w:rPr>
                <w:color w:val="000000"/>
                <w:sz w:val="16"/>
                <w:szCs w:val="16"/>
              </w:rPr>
              <w:t xml:space="preserve"> para operadores de puertas cabina</w:t>
            </w:r>
          </w:p>
        </w:tc>
        <w:tc>
          <w:tcPr>
            <w:tcW w:w="707" w:type="dxa"/>
            <w:noWrap/>
            <w:vAlign w:val="center"/>
          </w:tcPr>
          <w:p w14:paraId="41241E3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1A9087E" w14:textId="77777777" w:rsidR="00D11440" w:rsidRDefault="00D11440" w:rsidP="00C758E5">
            <w:pPr>
              <w:jc w:val="center"/>
              <w:rPr>
                <w:sz w:val="16"/>
                <w:szCs w:val="16"/>
              </w:rPr>
            </w:pPr>
            <w:r>
              <w:rPr>
                <w:sz w:val="16"/>
                <w:szCs w:val="16"/>
              </w:rPr>
              <w:t>1</w:t>
            </w:r>
          </w:p>
        </w:tc>
        <w:tc>
          <w:tcPr>
            <w:tcW w:w="991" w:type="dxa"/>
            <w:vMerge/>
            <w:noWrap/>
            <w:vAlign w:val="center"/>
          </w:tcPr>
          <w:p w14:paraId="6CB786B0" w14:textId="77777777" w:rsidR="00D11440" w:rsidRDefault="00D11440" w:rsidP="00C758E5">
            <w:pPr>
              <w:jc w:val="right"/>
              <w:rPr>
                <w:color w:val="000000"/>
                <w:sz w:val="16"/>
                <w:szCs w:val="16"/>
              </w:rPr>
            </w:pPr>
          </w:p>
        </w:tc>
        <w:tc>
          <w:tcPr>
            <w:tcW w:w="1131" w:type="dxa"/>
            <w:vMerge/>
            <w:noWrap/>
            <w:vAlign w:val="center"/>
          </w:tcPr>
          <w:p w14:paraId="57B701A0" w14:textId="77777777" w:rsidR="00D11440" w:rsidRDefault="00D11440" w:rsidP="00C758E5">
            <w:pPr>
              <w:jc w:val="right"/>
              <w:rPr>
                <w:color w:val="000000"/>
                <w:sz w:val="16"/>
                <w:szCs w:val="16"/>
              </w:rPr>
            </w:pPr>
          </w:p>
        </w:tc>
      </w:tr>
      <w:tr w:rsidR="00D11440" w14:paraId="6E0320D3" w14:textId="77777777" w:rsidTr="00C758E5">
        <w:trPr>
          <w:trHeight w:val="20"/>
          <w:jc w:val="center"/>
        </w:trPr>
        <w:tc>
          <w:tcPr>
            <w:tcW w:w="708" w:type="dxa"/>
            <w:noWrap/>
            <w:vAlign w:val="center"/>
          </w:tcPr>
          <w:p w14:paraId="2AEC2766" w14:textId="77777777" w:rsidR="00D11440" w:rsidRDefault="00D11440" w:rsidP="00C758E5">
            <w:pPr>
              <w:jc w:val="center"/>
              <w:rPr>
                <w:color w:val="000000"/>
                <w:sz w:val="16"/>
                <w:szCs w:val="16"/>
              </w:rPr>
            </w:pPr>
            <w:r>
              <w:rPr>
                <w:color w:val="000000"/>
                <w:sz w:val="16"/>
                <w:szCs w:val="16"/>
              </w:rPr>
              <w:t>40</w:t>
            </w:r>
          </w:p>
        </w:tc>
        <w:tc>
          <w:tcPr>
            <w:tcW w:w="5794" w:type="dxa"/>
            <w:vAlign w:val="center"/>
          </w:tcPr>
          <w:p w14:paraId="40B05071" w14:textId="77777777" w:rsidR="00D11440" w:rsidRDefault="00D11440" w:rsidP="00C758E5">
            <w:pPr>
              <w:rPr>
                <w:color w:val="000000"/>
                <w:sz w:val="16"/>
                <w:szCs w:val="16"/>
                <w:lang w:val="pt-PT"/>
              </w:rPr>
            </w:pPr>
            <w:r>
              <w:rPr>
                <w:color w:val="000000"/>
                <w:sz w:val="16"/>
                <w:szCs w:val="16"/>
                <w:lang w:val="pt-PT"/>
              </w:rPr>
              <w:t>Micros para final de recorrido</w:t>
            </w:r>
          </w:p>
        </w:tc>
        <w:tc>
          <w:tcPr>
            <w:tcW w:w="707" w:type="dxa"/>
            <w:noWrap/>
            <w:vAlign w:val="center"/>
          </w:tcPr>
          <w:p w14:paraId="470AD77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5F8D6F6" w14:textId="77777777" w:rsidR="00D11440" w:rsidRDefault="00D11440" w:rsidP="00C758E5">
            <w:pPr>
              <w:jc w:val="center"/>
              <w:rPr>
                <w:sz w:val="16"/>
                <w:szCs w:val="16"/>
              </w:rPr>
            </w:pPr>
            <w:r>
              <w:rPr>
                <w:sz w:val="16"/>
                <w:szCs w:val="16"/>
              </w:rPr>
              <w:t>1</w:t>
            </w:r>
          </w:p>
        </w:tc>
        <w:tc>
          <w:tcPr>
            <w:tcW w:w="991" w:type="dxa"/>
            <w:vMerge/>
            <w:noWrap/>
            <w:vAlign w:val="center"/>
          </w:tcPr>
          <w:p w14:paraId="365B4FF8" w14:textId="77777777" w:rsidR="00D11440" w:rsidRDefault="00D11440" w:rsidP="00C758E5">
            <w:pPr>
              <w:jc w:val="right"/>
              <w:rPr>
                <w:color w:val="000000"/>
                <w:sz w:val="16"/>
                <w:szCs w:val="16"/>
              </w:rPr>
            </w:pPr>
          </w:p>
        </w:tc>
        <w:tc>
          <w:tcPr>
            <w:tcW w:w="1131" w:type="dxa"/>
            <w:vMerge/>
            <w:noWrap/>
            <w:vAlign w:val="center"/>
          </w:tcPr>
          <w:p w14:paraId="6817A433" w14:textId="77777777" w:rsidR="00D11440" w:rsidRDefault="00D11440" w:rsidP="00C758E5">
            <w:pPr>
              <w:jc w:val="right"/>
              <w:rPr>
                <w:color w:val="000000"/>
                <w:sz w:val="16"/>
                <w:szCs w:val="16"/>
              </w:rPr>
            </w:pPr>
          </w:p>
        </w:tc>
      </w:tr>
      <w:tr w:rsidR="00D11440" w14:paraId="6F13522E" w14:textId="77777777" w:rsidTr="00C758E5">
        <w:trPr>
          <w:trHeight w:val="20"/>
          <w:jc w:val="center"/>
        </w:trPr>
        <w:tc>
          <w:tcPr>
            <w:tcW w:w="708" w:type="dxa"/>
            <w:noWrap/>
            <w:vAlign w:val="center"/>
          </w:tcPr>
          <w:p w14:paraId="090F38DD" w14:textId="77777777" w:rsidR="00D11440" w:rsidRDefault="00D11440" w:rsidP="00C758E5">
            <w:pPr>
              <w:jc w:val="center"/>
              <w:rPr>
                <w:color w:val="000000"/>
                <w:sz w:val="16"/>
                <w:szCs w:val="16"/>
              </w:rPr>
            </w:pPr>
            <w:r>
              <w:rPr>
                <w:color w:val="000000"/>
                <w:sz w:val="16"/>
                <w:szCs w:val="16"/>
              </w:rPr>
              <w:t>41</w:t>
            </w:r>
          </w:p>
        </w:tc>
        <w:tc>
          <w:tcPr>
            <w:tcW w:w="5794" w:type="dxa"/>
            <w:vAlign w:val="center"/>
          </w:tcPr>
          <w:p w14:paraId="280533A7" w14:textId="77777777" w:rsidR="00D11440" w:rsidRDefault="00D11440" w:rsidP="00C758E5">
            <w:pPr>
              <w:rPr>
                <w:color w:val="000000"/>
                <w:sz w:val="16"/>
                <w:szCs w:val="16"/>
              </w:rPr>
            </w:pPr>
            <w:r>
              <w:rPr>
                <w:color w:val="000000"/>
                <w:sz w:val="16"/>
                <w:szCs w:val="16"/>
              </w:rPr>
              <w:t>Operador de Puerta</w:t>
            </w:r>
          </w:p>
        </w:tc>
        <w:tc>
          <w:tcPr>
            <w:tcW w:w="707" w:type="dxa"/>
            <w:noWrap/>
            <w:vAlign w:val="center"/>
          </w:tcPr>
          <w:p w14:paraId="6A9B5E7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582E78B" w14:textId="77777777" w:rsidR="00D11440" w:rsidRDefault="00D11440" w:rsidP="00C758E5">
            <w:pPr>
              <w:jc w:val="center"/>
              <w:rPr>
                <w:sz w:val="16"/>
                <w:szCs w:val="16"/>
              </w:rPr>
            </w:pPr>
            <w:r>
              <w:rPr>
                <w:sz w:val="16"/>
                <w:szCs w:val="16"/>
              </w:rPr>
              <w:t>1</w:t>
            </w:r>
          </w:p>
        </w:tc>
        <w:tc>
          <w:tcPr>
            <w:tcW w:w="991" w:type="dxa"/>
            <w:vMerge/>
            <w:noWrap/>
            <w:vAlign w:val="center"/>
          </w:tcPr>
          <w:p w14:paraId="69F9BF2C" w14:textId="77777777" w:rsidR="00D11440" w:rsidRDefault="00D11440" w:rsidP="00C758E5">
            <w:pPr>
              <w:jc w:val="right"/>
              <w:rPr>
                <w:color w:val="000000"/>
                <w:sz w:val="16"/>
                <w:szCs w:val="16"/>
              </w:rPr>
            </w:pPr>
          </w:p>
        </w:tc>
        <w:tc>
          <w:tcPr>
            <w:tcW w:w="1131" w:type="dxa"/>
            <w:vMerge/>
            <w:noWrap/>
            <w:vAlign w:val="center"/>
          </w:tcPr>
          <w:p w14:paraId="2D27E89B" w14:textId="77777777" w:rsidR="00D11440" w:rsidRDefault="00D11440" w:rsidP="00C758E5">
            <w:pPr>
              <w:jc w:val="right"/>
              <w:rPr>
                <w:color w:val="000000"/>
                <w:sz w:val="16"/>
                <w:szCs w:val="16"/>
              </w:rPr>
            </w:pPr>
          </w:p>
        </w:tc>
      </w:tr>
      <w:tr w:rsidR="00D11440" w14:paraId="6237E2A8" w14:textId="77777777" w:rsidTr="00C758E5">
        <w:trPr>
          <w:trHeight w:val="20"/>
          <w:jc w:val="center"/>
        </w:trPr>
        <w:tc>
          <w:tcPr>
            <w:tcW w:w="708" w:type="dxa"/>
            <w:noWrap/>
            <w:vAlign w:val="center"/>
          </w:tcPr>
          <w:p w14:paraId="5344A0AD" w14:textId="77777777" w:rsidR="00D11440" w:rsidRDefault="00D11440" w:rsidP="00C758E5">
            <w:pPr>
              <w:jc w:val="center"/>
              <w:rPr>
                <w:color w:val="000000"/>
                <w:sz w:val="16"/>
                <w:szCs w:val="16"/>
              </w:rPr>
            </w:pPr>
            <w:r>
              <w:rPr>
                <w:color w:val="000000"/>
                <w:sz w:val="16"/>
                <w:szCs w:val="16"/>
              </w:rPr>
              <w:t>42</w:t>
            </w:r>
          </w:p>
        </w:tc>
        <w:tc>
          <w:tcPr>
            <w:tcW w:w="5794" w:type="dxa"/>
            <w:vAlign w:val="center"/>
          </w:tcPr>
          <w:p w14:paraId="0AD4F154" w14:textId="77777777" w:rsidR="00D11440" w:rsidRDefault="00D11440" w:rsidP="00C758E5">
            <w:pPr>
              <w:rPr>
                <w:color w:val="000000"/>
                <w:sz w:val="16"/>
                <w:szCs w:val="16"/>
              </w:rPr>
            </w:pPr>
            <w:r>
              <w:rPr>
                <w:color w:val="000000"/>
                <w:sz w:val="16"/>
                <w:szCs w:val="16"/>
              </w:rPr>
              <w:t>Patines para retroceso de puerta</w:t>
            </w:r>
          </w:p>
        </w:tc>
        <w:tc>
          <w:tcPr>
            <w:tcW w:w="707" w:type="dxa"/>
            <w:noWrap/>
            <w:vAlign w:val="center"/>
          </w:tcPr>
          <w:p w14:paraId="263AED3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DAC5989" w14:textId="77777777" w:rsidR="00D11440" w:rsidRDefault="00D11440" w:rsidP="00C758E5">
            <w:pPr>
              <w:jc w:val="center"/>
              <w:rPr>
                <w:sz w:val="16"/>
                <w:szCs w:val="16"/>
              </w:rPr>
            </w:pPr>
            <w:r>
              <w:rPr>
                <w:sz w:val="16"/>
                <w:szCs w:val="16"/>
              </w:rPr>
              <w:t>1</w:t>
            </w:r>
          </w:p>
        </w:tc>
        <w:tc>
          <w:tcPr>
            <w:tcW w:w="991" w:type="dxa"/>
            <w:vMerge/>
            <w:noWrap/>
            <w:vAlign w:val="center"/>
          </w:tcPr>
          <w:p w14:paraId="17F3B9D5" w14:textId="77777777" w:rsidR="00D11440" w:rsidRDefault="00D11440" w:rsidP="00C758E5">
            <w:pPr>
              <w:jc w:val="right"/>
              <w:rPr>
                <w:color w:val="000000"/>
                <w:sz w:val="16"/>
                <w:szCs w:val="16"/>
              </w:rPr>
            </w:pPr>
          </w:p>
        </w:tc>
        <w:tc>
          <w:tcPr>
            <w:tcW w:w="1131" w:type="dxa"/>
            <w:vMerge/>
            <w:noWrap/>
            <w:vAlign w:val="center"/>
          </w:tcPr>
          <w:p w14:paraId="7C2CEAC8" w14:textId="77777777" w:rsidR="00D11440" w:rsidRDefault="00D11440" w:rsidP="00C758E5">
            <w:pPr>
              <w:jc w:val="right"/>
              <w:rPr>
                <w:color w:val="000000"/>
                <w:sz w:val="16"/>
                <w:szCs w:val="16"/>
              </w:rPr>
            </w:pPr>
          </w:p>
        </w:tc>
      </w:tr>
      <w:tr w:rsidR="00D11440" w14:paraId="242A7771" w14:textId="77777777" w:rsidTr="00C758E5">
        <w:trPr>
          <w:trHeight w:val="20"/>
          <w:jc w:val="center"/>
        </w:trPr>
        <w:tc>
          <w:tcPr>
            <w:tcW w:w="708" w:type="dxa"/>
            <w:noWrap/>
            <w:vAlign w:val="center"/>
          </w:tcPr>
          <w:p w14:paraId="14FF255E" w14:textId="77777777" w:rsidR="00D11440" w:rsidRDefault="00D11440" w:rsidP="00C758E5">
            <w:pPr>
              <w:jc w:val="center"/>
              <w:rPr>
                <w:color w:val="000000"/>
                <w:sz w:val="16"/>
                <w:szCs w:val="16"/>
              </w:rPr>
            </w:pPr>
            <w:r>
              <w:rPr>
                <w:color w:val="000000"/>
                <w:sz w:val="16"/>
                <w:szCs w:val="16"/>
              </w:rPr>
              <w:t>43</w:t>
            </w:r>
          </w:p>
        </w:tc>
        <w:tc>
          <w:tcPr>
            <w:tcW w:w="5794" w:type="dxa"/>
            <w:vAlign w:val="center"/>
          </w:tcPr>
          <w:p w14:paraId="1B4954ED" w14:textId="77777777" w:rsidR="00D11440" w:rsidRDefault="00D11440" w:rsidP="00C758E5">
            <w:pPr>
              <w:rPr>
                <w:color w:val="000000"/>
                <w:sz w:val="16"/>
                <w:szCs w:val="16"/>
              </w:rPr>
            </w:pPr>
            <w:r>
              <w:rPr>
                <w:color w:val="000000"/>
                <w:sz w:val="16"/>
                <w:szCs w:val="16"/>
              </w:rPr>
              <w:t>Poleas deflectoras para pesas impulsoras de puertas</w:t>
            </w:r>
          </w:p>
        </w:tc>
        <w:tc>
          <w:tcPr>
            <w:tcW w:w="707" w:type="dxa"/>
            <w:noWrap/>
            <w:vAlign w:val="center"/>
          </w:tcPr>
          <w:p w14:paraId="674BD06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286E41F" w14:textId="77777777" w:rsidR="00D11440" w:rsidRDefault="00D11440" w:rsidP="00C758E5">
            <w:pPr>
              <w:jc w:val="center"/>
              <w:rPr>
                <w:sz w:val="16"/>
                <w:szCs w:val="16"/>
              </w:rPr>
            </w:pPr>
            <w:r>
              <w:rPr>
                <w:sz w:val="16"/>
                <w:szCs w:val="16"/>
              </w:rPr>
              <w:t>1</w:t>
            </w:r>
          </w:p>
        </w:tc>
        <w:tc>
          <w:tcPr>
            <w:tcW w:w="991" w:type="dxa"/>
            <w:vMerge/>
            <w:noWrap/>
            <w:vAlign w:val="center"/>
          </w:tcPr>
          <w:p w14:paraId="6BEA57E5" w14:textId="77777777" w:rsidR="00D11440" w:rsidRDefault="00D11440" w:rsidP="00C758E5">
            <w:pPr>
              <w:jc w:val="right"/>
              <w:rPr>
                <w:color w:val="000000"/>
                <w:sz w:val="16"/>
                <w:szCs w:val="16"/>
              </w:rPr>
            </w:pPr>
          </w:p>
        </w:tc>
        <w:tc>
          <w:tcPr>
            <w:tcW w:w="1131" w:type="dxa"/>
            <w:vMerge/>
            <w:noWrap/>
            <w:vAlign w:val="center"/>
          </w:tcPr>
          <w:p w14:paraId="183AD5D8" w14:textId="77777777" w:rsidR="00D11440" w:rsidRDefault="00D11440" w:rsidP="00C758E5">
            <w:pPr>
              <w:jc w:val="right"/>
              <w:rPr>
                <w:color w:val="000000"/>
                <w:sz w:val="16"/>
                <w:szCs w:val="16"/>
              </w:rPr>
            </w:pPr>
          </w:p>
        </w:tc>
      </w:tr>
      <w:tr w:rsidR="00D11440" w14:paraId="3D90D0A5" w14:textId="77777777" w:rsidTr="00C758E5">
        <w:trPr>
          <w:trHeight w:val="20"/>
          <w:jc w:val="center"/>
        </w:trPr>
        <w:tc>
          <w:tcPr>
            <w:tcW w:w="708" w:type="dxa"/>
            <w:noWrap/>
            <w:vAlign w:val="center"/>
          </w:tcPr>
          <w:p w14:paraId="0C34F7D4" w14:textId="77777777" w:rsidR="00D11440" w:rsidRDefault="00D11440" w:rsidP="00C758E5">
            <w:pPr>
              <w:jc w:val="center"/>
              <w:rPr>
                <w:color w:val="000000"/>
                <w:sz w:val="16"/>
                <w:szCs w:val="16"/>
              </w:rPr>
            </w:pPr>
            <w:r>
              <w:rPr>
                <w:color w:val="000000"/>
                <w:sz w:val="16"/>
                <w:szCs w:val="16"/>
              </w:rPr>
              <w:t>44</w:t>
            </w:r>
          </w:p>
        </w:tc>
        <w:tc>
          <w:tcPr>
            <w:tcW w:w="5794" w:type="dxa"/>
            <w:vAlign w:val="center"/>
          </w:tcPr>
          <w:p w14:paraId="67144852" w14:textId="77777777" w:rsidR="00D11440" w:rsidRDefault="00D11440" w:rsidP="00C758E5">
            <w:pPr>
              <w:rPr>
                <w:color w:val="000000"/>
                <w:sz w:val="16"/>
                <w:szCs w:val="16"/>
              </w:rPr>
            </w:pPr>
            <w:r>
              <w:rPr>
                <w:color w:val="000000"/>
                <w:sz w:val="16"/>
                <w:szCs w:val="16"/>
              </w:rPr>
              <w:t>Poleas transportadoras de fuerza</w:t>
            </w:r>
          </w:p>
        </w:tc>
        <w:tc>
          <w:tcPr>
            <w:tcW w:w="707" w:type="dxa"/>
            <w:noWrap/>
            <w:vAlign w:val="center"/>
          </w:tcPr>
          <w:p w14:paraId="1027567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02DFE68" w14:textId="77777777" w:rsidR="00D11440" w:rsidRDefault="00D11440" w:rsidP="00C758E5">
            <w:pPr>
              <w:jc w:val="center"/>
              <w:rPr>
                <w:sz w:val="16"/>
                <w:szCs w:val="16"/>
              </w:rPr>
            </w:pPr>
            <w:r>
              <w:rPr>
                <w:sz w:val="16"/>
                <w:szCs w:val="16"/>
              </w:rPr>
              <w:t>1</w:t>
            </w:r>
          </w:p>
        </w:tc>
        <w:tc>
          <w:tcPr>
            <w:tcW w:w="991" w:type="dxa"/>
            <w:vMerge/>
            <w:noWrap/>
            <w:vAlign w:val="center"/>
          </w:tcPr>
          <w:p w14:paraId="0F85C56F" w14:textId="77777777" w:rsidR="00D11440" w:rsidRDefault="00D11440" w:rsidP="00C758E5">
            <w:pPr>
              <w:jc w:val="right"/>
              <w:rPr>
                <w:color w:val="000000"/>
                <w:sz w:val="16"/>
                <w:szCs w:val="16"/>
              </w:rPr>
            </w:pPr>
          </w:p>
        </w:tc>
        <w:tc>
          <w:tcPr>
            <w:tcW w:w="1131" w:type="dxa"/>
            <w:vMerge/>
            <w:noWrap/>
            <w:vAlign w:val="center"/>
          </w:tcPr>
          <w:p w14:paraId="19F3EB26" w14:textId="77777777" w:rsidR="00D11440" w:rsidRDefault="00D11440" w:rsidP="00C758E5">
            <w:pPr>
              <w:jc w:val="right"/>
              <w:rPr>
                <w:color w:val="000000"/>
                <w:sz w:val="16"/>
                <w:szCs w:val="16"/>
              </w:rPr>
            </w:pPr>
          </w:p>
        </w:tc>
      </w:tr>
      <w:tr w:rsidR="00D11440" w14:paraId="1F515C75" w14:textId="77777777" w:rsidTr="00C758E5">
        <w:trPr>
          <w:trHeight w:val="20"/>
          <w:jc w:val="center"/>
        </w:trPr>
        <w:tc>
          <w:tcPr>
            <w:tcW w:w="708" w:type="dxa"/>
            <w:noWrap/>
            <w:vAlign w:val="center"/>
          </w:tcPr>
          <w:p w14:paraId="77A11A7C" w14:textId="77777777" w:rsidR="00D11440" w:rsidRDefault="00D11440" w:rsidP="00C758E5">
            <w:pPr>
              <w:jc w:val="center"/>
              <w:rPr>
                <w:color w:val="000000"/>
                <w:sz w:val="16"/>
                <w:szCs w:val="16"/>
              </w:rPr>
            </w:pPr>
            <w:r>
              <w:rPr>
                <w:color w:val="000000"/>
                <w:sz w:val="16"/>
                <w:szCs w:val="16"/>
              </w:rPr>
              <w:t>45</w:t>
            </w:r>
          </w:p>
        </w:tc>
        <w:tc>
          <w:tcPr>
            <w:tcW w:w="5794" w:type="dxa"/>
            <w:vAlign w:val="center"/>
          </w:tcPr>
          <w:p w14:paraId="7A82115C" w14:textId="77777777" w:rsidR="00D11440" w:rsidRDefault="00D11440" w:rsidP="00C758E5">
            <w:pPr>
              <w:rPr>
                <w:color w:val="000000"/>
                <w:sz w:val="16"/>
                <w:szCs w:val="16"/>
              </w:rPr>
            </w:pPr>
            <w:r>
              <w:rPr>
                <w:color w:val="000000"/>
                <w:sz w:val="16"/>
                <w:szCs w:val="16"/>
              </w:rPr>
              <w:t>Poleas transportadoras de puertas</w:t>
            </w:r>
          </w:p>
        </w:tc>
        <w:tc>
          <w:tcPr>
            <w:tcW w:w="707" w:type="dxa"/>
            <w:noWrap/>
            <w:vAlign w:val="center"/>
          </w:tcPr>
          <w:p w14:paraId="6AE1029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52E152E" w14:textId="77777777" w:rsidR="00D11440" w:rsidRDefault="00D11440" w:rsidP="00C758E5">
            <w:pPr>
              <w:jc w:val="center"/>
              <w:rPr>
                <w:sz w:val="16"/>
                <w:szCs w:val="16"/>
              </w:rPr>
            </w:pPr>
            <w:r>
              <w:rPr>
                <w:sz w:val="16"/>
                <w:szCs w:val="16"/>
              </w:rPr>
              <w:t>1</w:t>
            </w:r>
          </w:p>
        </w:tc>
        <w:tc>
          <w:tcPr>
            <w:tcW w:w="991" w:type="dxa"/>
            <w:vMerge/>
            <w:noWrap/>
            <w:vAlign w:val="center"/>
          </w:tcPr>
          <w:p w14:paraId="63EF5EF3" w14:textId="77777777" w:rsidR="00D11440" w:rsidRDefault="00D11440" w:rsidP="00C758E5">
            <w:pPr>
              <w:jc w:val="right"/>
              <w:rPr>
                <w:color w:val="000000"/>
                <w:sz w:val="16"/>
                <w:szCs w:val="16"/>
              </w:rPr>
            </w:pPr>
          </w:p>
        </w:tc>
        <w:tc>
          <w:tcPr>
            <w:tcW w:w="1131" w:type="dxa"/>
            <w:vMerge/>
            <w:noWrap/>
            <w:vAlign w:val="center"/>
          </w:tcPr>
          <w:p w14:paraId="711A76ED" w14:textId="77777777" w:rsidR="00D11440" w:rsidRDefault="00D11440" w:rsidP="00C758E5">
            <w:pPr>
              <w:jc w:val="right"/>
              <w:rPr>
                <w:color w:val="000000"/>
                <w:sz w:val="16"/>
                <w:szCs w:val="16"/>
              </w:rPr>
            </w:pPr>
          </w:p>
        </w:tc>
      </w:tr>
      <w:tr w:rsidR="00D11440" w14:paraId="20C110E0" w14:textId="77777777" w:rsidTr="00C758E5">
        <w:trPr>
          <w:trHeight w:val="20"/>
          <w:jc w:val="center"/>
        </w:trPr>
        <w:tc>
          <w:tcPr>
            <w:tcW w:w="708" w:type="dxa"/>
            <w:noWrap/>
            <w:vAlign w:val="center"/>
          </w:tcPr>
          <w:p w14:paraId="0F54BFCF" w14:textId="77777777" w:rsidR="00D11440" w:rsidRDefault="00D11440" w:rsidP="00C758E5">
            <w:pPr>
              <w:jc w:val="center"/>
              <w:rPr>
                <w:color w:val="000000"/>
                <w:sz w:val="16"/>
                <w:szCs w:val="16"/>
              </w:rPr>
            </w:pPr>
            <w:r>
              <w:rPr>
                <w:color w:val="000000"/>
                <w:sz w:val="16"/>
                <w:szCs w:val="16"/>
              </w:rPr>
              <w:t>46</w:t>
            </w:r>
          </w:p>
        </w:tc>
        <w:tc>
          <w:tcPr>
            <w:tcW w:w="5794" w:type="dxa"/>
            <w:vAlign w:val="center"/>
          </w:tcPr>
          <w:p w14:paraId="414F30BB" w14:textId="77777777" w:rsidR="00D11440" w:rsidRDefault="00D11440" w:rsidP="00C758E5">
            <w:pPr>
              <w:rPr>
                <w:color w:val="000000"/>
                <w:sz w:val="16"/>
                <w:szCs w:val="16"/>
              </w:rPr>
            </w:pPr>
            <w:r>
              <w:rPr>
                <w:color w:val="000000"/>
                <w:sz w:val="16"/>
                <w:szCs w:val="16"/>
              </w:rPr>
              <w:t>Rodamiento tipo patín para puertas de cabina y piso</w:t>
            </w:r>
          </w:p>
        </w:tc>
        <w:tc>
          <w:tcPr>
            <w:tcW w:w="707" w:type="dxa"/>
            <w:noWrap/>
            <w:vAlign w:val="center"/>
          </w:tcPr>
          <w:p w14:paraId="160D492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6BD3BFC" w14:textId="77777777" w:rsidR="00D11440" w:rsidRDefault="00D11440" w:rsidP="00C758E5">
            <w:pPr>
              <w:jc w:val="center"/>
              <w:rPr>
                <w:sz w:val="16"/>
                <w:szCs w:val="16"/>
              </w:rPr>
            </w:pPr>
            <w:r>
              <w:rPr>
                <w:sz w:val="16"/>
                <w:szCs w:val="16"/>
              </w:rPr>
              <w:t>1</w:t>
            </w:r>
          </w:p>
        </w:tc>
        <w:tc>
          <w:tcPr>
            <w:tcW w:w="991" w:type="dxa"/>
            <w:vMerge/>
            <w:noWrap/>
            <w:vAlign w:val="center"/>
          </w:tcPr>
          <w:p w14:paraId="74B2F6F4" w14:textId="77777777" w:rsidR="00D11440" w:rsidRDefault="00D11440" w:rsidP="00C758E5">
            <w:pPr>
              <w:jc w:val="right"/>
              <w:rPr>
                <w:color w:val="000000"/>
                <w:sz w:val="16"/>
                <w:szCs w:val="16"/>
              </w:rPr>
            </w:pPr>
          </w:p>
        </w:tc>
        <w:tc>
          <w:tcPr>
            <w:tcW w:w="1131" w:type="dxa"/>
            <w:vMerge/>
            <w:noWrap/>
            <w:vAlign w:val="center"/>
          </w:tcPr>
          <w:p w14:paraId="10B8E8A1" w14:textId="77777777" w:rsidR="00D11440" w:rsidRDefault="00D11440" w:rsidP="00C758E5">
            <w:pPr>
              <w:jc w:val="right"/>
              <w:rPr>
                <w:color w:val="000000"/>
                <w:sz w:val="16"/>
                <w:szCs w:val="16"/>
              </w:rPr>
            </w:pPr>
          </w:p>
        </w:tc>
      </w:tr>
      <w:tr w:rsidR="00D11440" w14:paraId="46D8B90C" w14:textId="77777777" w:rsidTr="00C758E5">
        <w:trPr>
          <w:trHeight w:val="20"/>
          <w:jc w:val="center"/>
        </w:trPr>
        <w:tc>
          <w:tcPr>
            <w:tcW w:w="708" w:type="dxa"/>
            <w:noWrap/>
            <w:vAlign w:val="center"/>
          </w:tcPr>
          <w:p w14:paraId="29B1378B" w14:textId="77777777" w:rsidR="00D11440" w:rsidRDefault="00D11440" w:rsidP="00C758E5">
            <w:pPr>
              <w:jc w:val="center"/>
              <w:rPr>
                <w:color w:val="000000"/>
                <w:sz w:val="16"/>
                <w:szCs w:val="16"/>
              </w:rPr>
            </w:pPr>
            <w:r>
              <w:rPr>
                <w:color w:val="000000"/>
                <w:sz w:val="16"/>
                <w:szCs w:val="16"/>
              </w:rPr>
              <w:t>47</w:t>
            </w:r>
          </w:p>
        </w:tc>
        <w:tc>
          <w:tcPr>
            <w:tcW w:w="5794" w:type="dxa"/>
            <w:vAlign w:val="center"/>
          </w:tcPr>
          <w:p w14:paraId="0EACA4FE" w14:textId="77777777" w:rsidR="00D11440" w:rsidRDefault="00D11440" w:rsidP="00C758E5">
            <w:pPr>
              <w:rPr>
                <w:color w:val="000000"/>
                <w:sz w:val="16"/>
                <w:szCs w:val="16"/>
              </w:rPr>
            </w:pPr>
            <w:r>
              <w:rPr>
                <w:color w:val="000000"/>
                <w:sz w:val="16"/>
                <w:szCs w:val="16"/>
              </w:rPr>
              <w:t>Rodamientos para las máquinas tractoras</w:t>
            </w:r>
          </w:p>
        </w:tc>
        <w:tc>
          <w:tcPr>
            <w:tcW w:w="707" w:type="dxa"/>
            <w:noWrap/>
            <w:vAlign w:val="center"/>
          </w:tcPr>
          <w:p w14:paraId="1042616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DA001BD" w14:textId="77777777" w:rsidR="00D11440" w:rsidRDefault="00D11440" w:rsidP="00C758E5">
            <w:pPr>
              <w:jc w:val="center"/>
              <w:rPr>
                <w:sz w:val="16"/>
                <w:szCs w:val="16"/>
              </w:rPr>
            </w:pPr>
            <w:r>
              <w:rPr>
                <w:sz w:val="16"/>
                <w:szCs w:val="16"/>
              </w:rPr>
              <w:t>1</w:t>
            </w:r>
          </w:p>
        </w:tc>
        <w:tc>
          <w:tcPr>
            <w:tcW w:w="991" w:type="dxa"/>
            <w:vMerge/>
            <w:noWrap/>
            <w:vAlign w:val="center"/>
          </w:tcPr>
          <w:p w14:paraId="5E6F8E85" w14:textId="77777777" w:rsidR="00D11440" w:rsidRDefault="00D11440" w:rsidP="00C758E5">
            <w:pPr>
              <w:jc w:val="right"/>
              <w:rPr>
                <w:color w:val="000000"/>
                <w:sz w:val="16"/>
                <w:szCs w:val="16"/>
              </w:rPr>
            </w:pPr>
          </w:p>
        </w:tc>
        <w:tc>
          <w:tcPr>
            <w:tcW w:w="1131" w:type="dxa"/>
            <w:vMerge/>
            <w:noWrap/>
            <w:vAlign w:val="center"/>
          </w:tcPr>
          <w:p w14:paraId="78BB5C81" w14:textId="77777777" w:rsidR="00D11440" w:rsidRDefault="00D11440" w:rsidP="00C758E5">
            <w:pPr>
              <w:jc w:val="right"/>
              <w:rPr>
                <w:color w:val="000000"/>
                <w:sz w:val="16"/>
                <w:szCs w:val="16"/>
              </w:rPr>
            </w:pPr>
          </w:p>
        </w:tc>
      </w:tr>
      <w:tr w:rsidR="00D11440" w14:paraId="63C32A5A" w14:textId="77777777" w:rsidTr="00C758E5">
        <w:trPr>
          <w:trHeight w:val="20"/>
          <w:jc w:val="center"/>
        </w:trPr>
        <w:tc>
          <w:tcPr>
            <w:tcW w:w="708" w:type="dxa"/>
            <w:noWrap/>
            <w:vAlign w:val="center"/>
          </w:tcPr>
          <w:p w14:paraId="033FE8B1" w14:textId="77777777" w:rsidR="00D11440" w:rsidRDefault="00D11440" w:rsidP="00C758E5">
            <w:pPr>
              <w:jc w:val="center"/>
              <w:rPr>
                <w:color w:val="000000"/>
                <w:sz w:val="16"/>
                <w:szCs w:val="16"/>
              </w:rPr>
            </w:pPr>
            <w:r>
              <w:rPr>
                <w:color w:val="000000"/>
                <w:sz w:val="16"/>
                <w:szCs w:val="16"/>
              </w:rPr>
              <w:t>48</w:t>
            </w:r>
          </w:p>
        </w:tc>
        <w:tc>
          <w:tcPr>
            <w:tcW w:w="5794" w:type="dxa"/>
            <w:vAlign w:val="center"/>
          </w:tcPr>
          <w:p w14:paraId="45CE6DEC" w14:textId="77777777" w:rsidR="00D11440" w:rsidRDefault="00D11440" w:rsidP="00C758E5">
            <w:pPr>
              <w:rPr>
                <w:color w:val="000000"/>
                <w:sz w:val="16"/>
                <w:szCs w:val="16"/>
              </w:rPr>
            </w:pPr>
            <w:r>
              <w:rPr>
                <w:color w:val="000000"/>
                <w:sz w:val="16"/>
                <w:szCs w:val="16"/>
              </w:rPr>
              <w:t>Rodamientos para polea de desvío</w:t>
            </w:r>
          </w:p>
        </w:tc>
        <w:tc>
          <w:tcPr>
            <w:tcW w:w="707" w:type="dxa"/>
            <w:noWrap/>
            <w:vAlign w:val="center"/>
          </w:tcPr>
          <w:p w14:paraId="1B5BC33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5DD719" w14:textId="77777777" w:rsidR="00D11440" w:rsidRDefault="00D11440" w:rsidP="00C758E5">
            <w:pPr>
              <w:jc w:val="center"/>
              <w:rPr>
                <w:sz w:val="16"/>
                <w:szCs w:val="16"/>
              </w:rPr>
            </w:pPr>
            <w:r>
              <w:rPr>
                <w:sz w:val="16"/>
                <w:szCs w:val="16"/>
              </w:rPr>
              <w:t>1</w:t>
            </w:r>
          </w:p>
        </w:tc>
        <w:tc>
          <w:tcPr>
            <w:tcW w:w="991" w:type="dxa"/>
            <w:vMerge/>
            <w:noWrap/>
            <w:vAlign w:val="center"/>
          </w:tcPr>
          <w:p w14:paraId="6D11AF0C" w14:textId="77777777" w:rsidR="00D11440" w:rsidRDefault="00D11440" w:rsidP="00C758E5">
            <w:pPr>
              <w:jc w:val="right"/>
              <w:rPr>
                <w:color w:val="000000"/>
                <w:sz w:val="16"/>
                <w:szCs w:val="16"/>
              </w:rPr>
            </w:pPr>
          </w:p>
        </w:tc>
        <w:tc>
          <w:tcPr>
            <w:tcW w:w="1131" w:type="dxa"/>
            <w:vMerge/>
            <w:noWrap/>
            <w:vAlign w:val="center"/>
          </w:tcPr>
          <w:p w14:paraId="5A755ED0" w14:textId="77777777" w:rsidR="00D11440" w:rsidRDefault="00D11440" w:rsidP="00C758E5">
            <w:pPr>
              <w:jc w:val="right"/>
              <w:rPr>
                <w:color w:val="000000"/>
                <w:sz w:val="16"/>
                <w:szCs w:val="16"/>
              </w:rPr>
            </w:pPr>
          </w:p>
        </w:tc>
      </w:tr>
      <w:tr w:rsidR="00D11440" w14:paraId="5AFC10EE" w14:textId="77777777" w:rsidTr="00C758E5">
        <w:trPr>
          <w:trHeight w:val="20"/>
          <w:jc w:val="center"/>
        </w:trPr>
        <w:tc>
          <w:tcPr>
            <w:tcW w:w="708" w:type="dxa"/>
            <w:noWrap/>
            <w:vAlign w:val="center"/>
          </w:tcPr>
          <w:p w14:paraId="513CA1E6" w14:textId="77777777" w:rsidR="00D11440" w:rsidRDefault="00D11440" w:rsidP="00C758E5">
            <w:pPr>
              <w:jc w:val="center"/>
              <w:rPr>
                <w:color w:val="000000"/>
                <w:sz w:val="16"/>
                <w:szCs w:val="16"/>
              </w:rPr>
            </w:pPr>
            <w:r>
              <w:rPr>
                <w:color w:val="000000"/>
                <w:sz w:val="16"/>
                <w:szCs w:val="16"/>
              </w:rPr>
              <w:t>49</w:t>
            </w:r>
          </w:p>
        </w:tc>
        <w:tc>
          <w:tcPr>
            <w:tcW w:w="5794" w:type="dxa"/>
            <w:vAlign w:val="center"/>
          </w:tcPr>
          <w:p w14:paraId="1E1BE147" w14:textId="77777777" w:rsidR="00D11440" w:rsidRDefault="00D11440" w:rsidP="00C758E5">
            <w:pPr>
              <w:rPr>
                <w:color w:val="000000"/>
                <w:sz w:val="16"/>
                <w:szCs w:val="16"/>
              </w:rPr>
            </w:pPr>
            <w:r>
              <w:rPr>
                <w:color w:val="000000"/>
                <w:sz w:val="16"/>
                <w:szCs w:val="16"/>
              </w:rPr>
              <w:t>Rolletes de operador de puertas</w:t>
            </w:r>
          </w:p>
        </w:tc>
        <w:tc>
          <w:tcPr>
            <w:tcW w:w="707" w:type="dxa"/>
            <w:noWrap/>
            <w:vAlign w:val="center"/>
          </w:tcPr>
          <w:p w14:paraId="2E9E29C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4B567A0" w14:textId="77777777" w:rsidR="00D11440" w:rsidRDefault="00D11440" w:rsidP="00C758E5">
            <w:pPr>
              <w:jc w:val="center"/>
              <w:rPr>
                <w:sz w:val="16"/>
                <w:szCs w:val="16"/>
              </w:rPr>
            </w:pPr>
            <w:r>
              <w:rPr>
                <w:sz w:val="16"/>
                <w:szCs w:val="16"/>
              </w:rPr>
              <w:t>1</w:t>
            </w:r>
          </w:p>
        </w:tc>
        <w:tc>
          <w:tcPr>
            <w:tcW w:w="991" w:type="dxa"/>
            <w:vMerge/>
            <w:noWrap/>
            <w:vAlign w:val="center"/>
          </w:tcPr>
          <w:p w14:paraId="3E551EAC" w14:textId="77777777" w:rsidR="00D11440" w:rsidRDefault="00D11440" w:rsidP="00C758E5">
            <w:pPr>
              <w:jc w:val="right"/>
              <w:rPr>
                <w:color w:val="000000"/>
                <w:sz w:val="16"/>
                <w:szCs w:val="16"/>
              </w:rPr>
            </w:pPr>
          </w:p>
        </w:tc>
        <w:tc>
          <w:tcPr>
            <w:tcW w:w="1131" w:type="dxa"/>
            <w:vMerge/>
            <w:noWrap/>
            <w:vAlign w:val="center"/>
          </w:tcPr>
          <w:p w14:paraId="62867324" w14:textId="77777777" w:rsidR="00D11440" w:rsidRDefault="00D11440" w:rsidP="00C758E5">
            <w:pPr>
              <w:jc w:val="right"/>
              <w:rPr>
                <w:color w:val="000000"/>
                <w:sz w:val="16"/>
                <w:szCs w:val="16"/>
              </w:rPr>
            </w:pPr>
          </w:p>
        </w:tc>
      </w:tr>
      <w:tr w:rsidR="00D11440" w14:paraId="48F07A61" w14:textId="77777777" w:rsidTr="00C758E5">
        <w:trPr>
          <w:trHeight w:val="20"/>
          <w:jc w:val="center"/>
        </w:trPr>
        <w:tc>
          <w:tcPr>
            <w:tcW w:w="708" w:type="dxa"/>
            <w:noWrap/>
            <w:vAlign w:val="center"/>
          </w:tcPr>
          <w:p w14:paraId="13226709" w14:textId="77777777" w:rsidR="00D11440" w:rsidRDefault="00D11440" w:rsidP="00C758E5">
            <w:pPr>
              <w:jc w:val="center"/>
              <w:rPr>
                <w:color w:val="000000"/>
                <w:sz w:val="16"/>
                <w:szCs w:val="16"/>
              </w:rPr>
            </w:pPr>
            <w:r>
              <w:rPr>
                <w:color w:val="000000"/>
                <w:sz w:val="16"/>
                <w:szCs w:val="16"/>
              </w:rPr>
              <w:t>50</w:t>
            </w:r>
          </w:p>
        </w:tc>
        <w:tc>
          <w:tcPr>
            <w:tcW w:w="5794" w:type="dxa"/>
            <w:vAlign w:val="center"/>
          </w:tcPr>
          <w:p w14:paraId="29D77F51" w14:textId="77777777" w:rsidR="00D11440" w:rsidRDefault="00D11440" w:rsidP="00C758E5">
            <w:pPr>
              <w:rPr>
                <w:color w:val="000000"/>
                <w:sz w:val="16"/>
                <w:szCs w:val="16"/>
              </w:rPr>
            </w:pPr>
            <w:r>
              <w:rPr>
                <w:color w:val="000000"/>
                <w:sz w:val="16"/>
                <w:szCs w:val="16"/>
              </w:rPr>
              <w:t xml:space="preserve">Rozadera para puertas de Hall </w:t>
            </w:r>
          </w:p>
        </w:tc>
        <w:tc>
          <w:tcPr>
            <w:tcW w:w="707" w:type="dxa"/>
            <w:noWrap/>
            <w:vAlign w:val="center"/>
          </w:tcPr>
          <w:p w14:paraId="4B3BFEF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7B25BCB" w14:textId="77777777" w:rsidR="00D11440" w:rsidRDefault="00D11440" w:rsidP="00C758E5">
            <w:pPr>
              <w:jc w:val="center"/>
              <w:rPr>
                <w:sz w:val="16"/>
                <w:szCs w:val="16"/>
              </w:rPr>
            </w:pPr>
            <w:r>
              <w:rPr>
                <w:sz w:val="16"/>
                <w:szCs w:val="16"/>
              </w:rPr>
              <w:t>1</w:t>
            </w:r>
          </w:p>
        </w:tc>
        <w:tc>
          <w:tcPr>
            <w:tcW w:w="991" w:type="dxa"/>
            <w:vMerge/>
            <w:noWrap/>
            <w:vAlign w:val="center"/>
          </w:tcPr>
          <w:p w14:paraId="70786ECF" w14:textId="77777777" w:rsidR="00D11440" w:rsidRDefault="00D11440" w:rsidP="00C758E5">
            <w:pPr>
              <w:jc w:val="right"/>
              <w:rPr>
                <w:color w:val="000000"/>
                <w:sz w:val="16"/>
                <w:szCs w:val="16"/>
              </w:rPr>
            </w:pPr>
          </w:p>
        </w:tc>
        <w:tc>
          <w:tcPr>
            <w:tcW w:w="1131" w:type="dxa"/>
            <w:vMerge/>
            <w:noWrap/>
            <w:vAlign w:val="center"/>
          </w:tcPr>
          <w:p w14:paraId="573FE2E6" w14:textId="77777777" w:rsidR="00D11440" w:rsidRDefault="00D11440" w:rsidP="00C758E5">
            <w:pPr>
              <w:jc w:val="right"/>
              <w:rPr>
                <w:color w:val="000000"/>
                <w:sz w:val="16"/>
                <w:szCs w:val="16"/>
              </w:rPr>
            </w:pPr>
          </w:p>
        </w:tc>
      </w:tr>
      <w:tr w:rsidR="00D11440" w14:paraId="0A8C4051" w14:textId="77777777" w:rsidTr="00C758E5">
        <w:trPr>
          <w:trHeight w:val="20"/>
          <w:jc w:val="center"/>
        </w:trPr>
        <w:tc>
          <w:tcPr>
            <w:tcW w:w="708" w:type="dxa"/>
            <w:noWrap/>
            <w:vAlign w:val="center"/>
          </w:tcPr>
          <w:p w14:paraId="4C93B97F" w14:textId="77777777" w:rsidR="00D11440" w:rsidRDefault="00D11440" w:rsidP="00C758E5">
            <w:pPr>
              <w:jc w:val="center"/>
              <w:rPr>
                <w:color w:val="000000"/>
                <w:sz w:val="16"/>
                <w:szCs w:val="16"/>
              </w:rPr>
            </w:pPr>
            <w:r>
              <w:rPr>
                <w:color w:val="000000"/>
                <w:sz w:val="16"/>
                <w:szCs w:val="16"/>
              </w:rPr>
              <w:t>51</w:t>
            </w:r>
          </w:p>
        </w:tc>
        <w:tc>
          <w:tcPr>
            <w:tcW w:w="5794" w:type="dxa"/>
            <w:vAlign w:val="center"/>
          </w:tcPr>
          <w:p w14:paraId="5A402A4E" w14:textId="77777777" w:rsidR="00D11440" w:rsidRDefault="00D11440" w:rsidP="00C758E5">
            <w:pPr>
              <w:rPr>
                <w:color w:val="000000"/>
                <w:sz w:val="16"/>
                <w:szCs w:val="16"/>
              </w:rPr>
            </w:pPr>
            <w:r>
              <w:rPr>
                <w:color w:val="000000"/>
                <w:sz w:val="16"/>
                <w:szCs w:val="16"/>
              </w:rPr>
              <w:t xml:space="preserve">Rozaderas para Guías de Cabina </w:t>
            </w:r>
          </w:p>
        </w:tc>
        <w:tc>
          <w:tcPr>
            <w:tcW w:w="707" w:type="dxa"/>
            <w:noWrap/>
            <w:vAlign w:val="center"/>
          </w:tcPr>
          <w:p w14:paraId="6AA3E52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C99E0F5" w14:textId="77777777" w:rsidR="00D11440" w:rsidRDefault="00D11440" w:rsidP="00C758E5">
            <w:pPr>
              <w:jc w:val="center"/>
              <w:rPr>
                <w:sz w:val="16"/>
                <w:szCs w:val="16"/>
              </w:rPr>
            </w:pPr>
            <w:r>
              <w:rPr>
                <w:sz w:val="16"/>
                <w:szCs w:val="16"/>
              </w:rPr>
              <w:t>1</w:t>
            </w:r>
          </w:p>
        </w:tc>
        <w:tc>
          <w:tcPr>
            <w:tcW w:w="991" w:type="dxa"/>
            <w:vMerge/>
            <w:noWrap/>
            <w:vAlign w:val="center"/>
          </w:tcPr>
          <w:p w14:paraId="2657D2CC" w14:textId="77777777" w:rsidR="00D11440" w:rsidRDefault="00D11440" w:rsidP="00C758E5">
            <w:pPr>
              <w:jc w:val="right"/>
              <w:rPr>
                <w:color w:val="000000"/>
                <w:sz w:val="16"/>
                <w:szCs w:val="16"/>
              </w:rPr>
            </w:pPr>
          </w:p>
        </w:tc>
        <w:tc>
          <w:tcPr>
            <w:tcW w:w="1131" w:type="dxa"/>
            <w:vMerge/>
            <w:noWrap/>
            <w:vAlign w:val="center"/>
          </w:tcPr>
          <w:p w14:paraId="123EB401" w14:textId="77777777" w:rsidR="00D11440" w:rsidRDefault="00D11440" w:rsidP="00C758E5">
            <w:pPr>
              <w:jc w:val="right"/>
              <w:rPr>
                <w:color w:val="000000"/>
                <w:sz w:val="16"/>
                <w:szCs w:val="16"/>
              </w:rPr>
            </w:pPr>
          </w:p>
        </w:tc>
      </w:tr>
      <w:tr w:rsidR="00D11440" w14:paraId="060BE382" w14:textId="77777777" w:rsidTr="00C758E5">
        <w:trPr>
          <w:trHeight w:val="20"/>
          <w:jc w:val="center"/>
        </w:trPr>
        <w:tc>
          <w:tcPr>
            <w:tcW w:w="708" w:type="dxa"/>
            <w:noWrap/>
            <w:vAlign w:val="center"/>
          </w:tcPr>
          <w:p w14:paraId="418C0E83" w14:textId="77777777" w:rsidR="00D11440" w:rsidRDefault="00D11440" w:rsidP="00C758E5">
            <w:pPr>
              <w:jc w:val="center"/>
              <w:rPr>
                <w:color w:val="000000"/>
                <w:sz w:val="16"/>
                <w:szCs w:val="16"/>
              </w:rPr>
            </w:pPr>
            <w:r>
              <w:rPr>
                <w:color w:val="000000"/>
                <w:sz w:val="16"/>
                <w:szCs w:val="16"/>
              </w:rPr>
              <w:lastRenderedPageBreak/>
              <w:t>52</w:t>
            </w:r>
          </w:p>
        </w:tc>
        <w:tc>
          <w:tcPr>
            <w:tcW w:w="5794" w:type="dxa"/>
            <w:vAlign w:val="center"/>
          </w:tcPr>
          <w:p w14:paraId="35157C13" w14:textId="77777777" w:rsidR="00D11440" w:rsidRDefault="00D11440" w:rsidP="00C758E5">
            <w:pPr>
              <w:rPr>
                <w:color w:val="000000"/>
                <w:sz w:val="16"/>
                <w:szCs w:val="16"/>
              </w:rPr>
            </w:pPr>
            <w:r>
              <w:rPr>
                <w:color w:val="000000"/>
                <w:sz w:val="16"/>
                <w:szCs w:val="16"/>
              </w:rPr>
              <w:t xml:space="preserve">Rozaderas para Guías de contrapeso </w:t>
            </w:r>
          </w:p>
        </w:tc>
        <w:tc>
          <w:tcPr>
            <w:tcW w:w="707" w:type="dxa"/>
            <w:noWrap/>
            <w:vAlign w:val="center"/>
          </w:tcPr>
          <w:p w14:paraId="1445BF7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2D00F67" w14:textId="77777777" w:rsidR="00D11440" w:rsidRDefault="00D11440" w:rsidP="00C758E5">
            <w:pPr>
              <w:jc w:val="center"/>
              <w:rPr>
                <w:sz w:val="16"/>
                <w:szCs w:val="16"/>
              </w:rPr>
            </w:pPr>
            <w:r>
              <w:rPr>
                <w:sz w:val="16"/>
                <w:szCs w:val="16"/>
              </w:rPr>
              <w:t>1</w:t>
            </w:r>
          </w:p>
        </w:tc>
        <w:tc>
          <w:tcPr>
            <w:tcW w:w="991" w:type="dxa"/>
            <w:vMerge/>
            <w:noWrap/>
            <w:vAlign w:val="center"/>
          </w:tcPr>
          <w:p w14:paraId="12EBB8F7" w14:textId="77777777" w:rsidR="00D11440" w:rsidRDefault="00D11440" w:rsidP="00C758E5">
            <w:pPr>
              <w:jc w:val="right"/>
              <w:rPr>
                <w:color w:val="000000"/>
                <w:sz w:val="16"/>
                <w:szCs w:val="16"/>
              </w:rPr>
            </w:pPr>
          </w:p>
        </w:tc>
        <w:tc>
          <w:tcPr>
            <w:tcW w:w="1131" w:type="dxa"/>
            <w:vMerge/>
            <w:noWrap/>
            <w:vAlign w:val="center"/>
          </w:tcPr>
          <w:p w14:paraId="78238756" w14:textId="77777777" w:rsidR="00D11440" w:rsidRDefault="00D11440" w:rsidP="00C758E5">
            <w:pPr>
              <w:jc w:val="right"/>
              <w:rPr>
                <w:color w:val="000000"/>
                <w:sz w:val="16"/>
                <w:szCs w:val="16"/>
              </w:rPr>
            </w:pPr>
          </w:p>
        </w:tc>
      </w:tr>
      <w:tr w:rsidR="00D11440" w14:paraId="2EA40C24" w14:textId="77777777" w:rsidTr="00C758E5">
        <w:trPr>
          <w:trHeight w:val="20"/>
          <w:jc w:val="center"/>
        </w:trPr>
        <w:tc>
          <w:tcPr>
            <w:tcW w:w="708" w:type="dxa"/>
            <w:noWrap/>
            <w:vAlign w:val="center"/>
          </w:tcPr>
          <w:p w14:paraId="1123B00C" w14:textId="77777777" w:rsidR="00D11440" w:rsidRDefault="00D11440" w:rsidP="00C758E5">
            <w:pPr>
              <w:jc w:val="center"/>
              <w:rPr>
                <w:color w:val="000000"/>
                <w:sz w:val="16"/>
                <w:szCs w:val="16"/>
              </w:rPr>
            </w:pPr>
            <w:r>
              <w:rPr>
                <w:color w:val="000000"/>
                <w:sz w:val="16"/>
                <w:szCs w:val="16"/>
              </w:rPr>
              <w:t>53</w:t>
            </w:r>
          </w:p>
        </w:tc>
        <w:tc>
          <w:tcPr>
            <w:tcW w:w="5794" w:type="dxa"/>
            <w:vAlign w:val="center"/>
          </w:tcPr>
          <w:p w14:paraId="21256A38" w14:textId="77777777" w:rsidR="00D11440" w:rsidRDefault="00D11440" w:rsidP="00C758E5">
            <w:pPr>
              <w:rPr>
                <w:color w:val="000000"/>
                <w:sz w:val="16"/>
                <w:szCs w:val="16"/>
              </w:rPr>
            </w:pPr>
            <w:r>
              <w:rPr>
                <w:color w:val="000000"/>
                <w:sz w:val="16"/>
                <w:szCs w:val="16"/>
              </w:rPr>
              <w:t xml:space="preserve">Sensor de </w:t>
            </w:r>
            <w:proofErr w:type="spellStart"/>
            <w:r>
              <w:rPr>
                <w:color w:val="000000"/>
                <w:sz w:val="16"/>
                <w:szCs w:val="16"/>
              </w:rPr>
              <w:t>Pesacarga</w:t>
            </w:r>
            <w:proofErr w:type="spellEnd"/>
            <w:r>
              <w:rPr>
                <w:color w:val="000000"/>
                <w:sz w:val="16"/>
                <w:szCs w:val="16"/>
              </w:rPr>
              <w:t xml:space="preserve"> Eléctrico</w:t>
            </w:r>
          </w:p>
        </w:tc>
        <w:tc>
          <w:tcPr>
            <w:tcW w:w="707" w:type="dxa"/>
            <w:noWrap/>
            <w:vAlign w:val="center"/>
          </w:tcPr>
          <w:p w14:paraId="3368A01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FD35419" w14:textId="77777777" w:rsidR="00D11440" w:rsidRDefault="00D11440" w:rsidP="00C758E5">
            <w:pPr>
              <w:jc w:val="center"/>
              <w:rPr>
                <w:sz w:val="16"/>
                <w:szCs w:val="16"/>
              </w:rPr>
            </w:pPr>
            <w:r>
              <w:rPr>
                <w:sz w:val="16"/>
                <w:szCs w:val="16"/>
              </w:rPr>
              <w:t>1</w:t>
            </w:r>
          </w:p>
        </w:tc>
        <w:tc>
          <w:tcPr>
            <w:tcW w:w="991" w:type="dxa"/>
            <w:vMerge/>
            <w:noWrap/>
            <w:vAlign w:val="center"/>
          </w:tcPr>
          <w:p w14:paraId="794E1B92" w14:textId="77777777" w:rsidR="00D11440" w:rsidRDefault="00D11440" w:rsidP="00C758E5">
            <w:pPr>
              <w:jc w:val="right"/>
              <w:rPr>
                <w:color w:val="000000"/>
                <w:sz w:val="16"/>
                <w:szCs w:val="16"/>
              </w:rPr>
            </w:pPr>
          </w:p>
        </w:tc>
        <w:tc>
          <w:tcPr>
            <w:tcW w:w="1131" w:type="dxa"/>
            <w:vMerge/>
            <w:noWrap/>
            <w:vAlign w:val="center"/>
          </w:tcPr>
          <w:p w14:paraId="44849DBC" w14:textId="77777777" w:rsidR="00D11440" w:rsidRDefault="00D11440" w:rsidP="00C758E5">
            <w:pPr>
              <w:jc w:val="right"/>
              <w:rPr>
                <w:color w:val="000000"/>
                <w:sz w:val="16"/>
                <w:szCs w:val="16"/>
              </w:rPr>
            </w:pPr>
          </w:p>
        </w:tc>
      </w:tr>
      <w:tr w:rsidR="00D11440" w14:paraId="4023F318" w14:textId="77777777" w:rsidTr="00C758E5">
        <w:trPr>
          <w:trHeight w:val="20"/>
          <w:jc w:val="center"/>
        </w:trPr>
        <w:tc>
          <w:tcPr>
            <w:tcW w:w="708" w:type="dxa"/>
            <w:noWrap/>
            <w:vAlign w:val="center"/>
          </w:tcPr>
          <w:p w14:paraId="6672888F" w14:textId="77777777" w:rsidR="00D11440" w:rsidRDefault="00D11440" w:rsidP="00C758E5">
            <w:pPr>
              <w:jc w:val="center"/>
              <w:rPr>
                <w:color w:val="000000"/>
                <w:sz w:val="16"/>
                <w:szCs w:val="16"/>
              </w:rPr>
            </w:pPr>
            <w:r>
              <w:rPr>
                <w:color w:val="000000"/>
                <w:sz w:val="16"/>
                <w:szCs w:val="16"/>
              </w:rPr>
              <w:t>54</w:t>
            </w:r>
          </w:p>
        </w:tc>
        <w:tc>
          <w:tcPr>
            <w:tcW w:w="5794" w:type="dxa"/>
            <w:vAlign w:val="center"/>
          </w:tcPr>
          <w:p w14:paraId="52EDBABA" w14:textId="77777777" w:rsidR="00D11440" w:rsidRDefault="00D11440" w:rsidP="00C758E5">
            <w:pPr>
              <w:rPr>
                <w:color w:val="000000"/>
                <w:sz w:val="16"/>
                <w:szCs w:val="16"/>
              </w:rPr>
            </w:pPr>
            <w:r>
              <w:rPr>
                <w:color w:val="000000"/>
                <w:sz w:val="16"/>
                <w:szCs w:val="16"/>
              </w:rPr>
              <w:t>Sensor fotoeléctrico barrera de piso a techo</w:t>
            </w:r>
          </w:p>
        </w:tc>
        <w:tc>
          <w:tcPr>
            <w:tcW w:w="707" w:type="dxa"/>
            <w:noWrap/>
            <w:vAlign w:val="center"/>
          </w:tcPr>
          <w:p w14:paraId="0521572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B1A1883" w14:textId="77777777" w:rsidR="00D11440" w:rsidRDefault="00D11440" w:rsidP="00C758E5">
            <w:pPr>
              <w:jc w:val="center"/>
              <w:rPr>
                <w:sz w:val="16"/>
                <w:szCs w:val="16"/>
              </w:rPr>
            </w:pPr>
            <w:r>
              <w:rPr>
                <w:sz w:val="16"/>
                <w:szCs w:val="16"/>
              </w:rPr>
              <w:t>1</w:t>
            </w:r>
          </w:p>
        </w:tc>
        <w:tc>
          <w:tcPr>
            <w:tcW w:w="991" w:type="dxa"/>
            <w:vMerge/>
            <w:noWrap/>
            <w:vAlign w:val="center"/>
          </w:tcPr>
          <w:p w14:paraId="632B3826" w14:textId="77777777" w:rsidR="00D11440" w:rsidRDefault="00D11440" w:rsidP="00C758E5">
            <w:pPr>
              <w:jc w:val="right"/>
              <w:rPr>
                <w:color w:val="000000"/>
                <w:sz w:val="16"/>
                <w:szCs w:val="16"/>
              </w:rPr>
            </w:pPr>
          </w:p>
        </w:tc>
        <w:tc>
          <w:tcPr>
            <w:tcW w:w="1131" w:type="dxa"/>
            <w:vMerge/>
            <w:noWrap/>
            <w:vAlign w:val="center"/>
          </w:tcPr>
          <w:p w14:paraId="0C15ECA3" w14:textId="77777777" w:rsidR="00D11440" w:rsidRDefault="00D11440" w:rsidP="00C758E5">
            <w:pPr>
              <w:jc w:val="right"/>
              <w:rPr>
                <w:color w:val="000000"/>
                <w:sz w:val="16"/>
                <w:szCs w:val="16"/>
              </w:rPr>
            </w:pPr>
          </w:p>
        </w:tc>
      </w:tr>
      <w:tr w:rsidR="00D11440" w14:paraId="0ACADEF0" w14:textId="77777777" w:rsidTr="00C758E5">
        <w:trPr>
          <w:trHeight w:val="20"/>
          <w:jc w:val="center"/>
        </w:trPr>
        <w:tc>
          <w:tcPr>
            <w:tcW w:w="708" w:type="dxa"/>
            <w:noWrap/>
            <w:vAlign w:val="center"/>
          </w:tcPr>
          <w:p w14:paraId="3E31BD4E" w14:textId="77777777" w:rsidR="00D11440" w:rsidRDefault="00D11440" w:rsidP="00C758E5">
            <w:pPr>
              <w:jc w:val="center"/>
              <w:rPr>
                <w:color w:val="000000"/>
                <w:sz w:val="16"/>
                <w:szCs w:val="16"/>
              </w:rPr>
            </w:pPr>
            <w:r>
              <w:rPr>
                <w:color w:val="000000"/>
                <w:sz w:val="16"/>
                <w:szCs w:val="16"/>
              </w:rPr>
              <w:t>55</w:t>
            </w:r>
          </w:p>
        </w:tc>
        <w:tc>
          <w:tcPr>
            <w:tcW w:w="5794" w:type="dxa"/>
            <w:vAlign w:val="center"/>
          </w:tcPr>
          <w:p w14:paraId="15382E28" w14:textId="77777777" w:rsidR="00D11440" w:rsidRDefault="00D11440" w:rsidP="00C758E5">
            <w:pPr>
              <w:rPr>
                <w:color w:val="000000"/>
                <w:sz w:val="16"/>
                <w:szCs w:val="16"/>
              </w:rPr>
            </w:pPr>
            <w:r>
              <w:rPr>
                <w:color w:val="000000"/>
                <w:sz w:val="16"/>
                <w:szCs w:val="16"/>
              </w:rPr>
              <w:t xml:space="preserve">Sistema búfer en foso del ascensor </w:t>
            </w:r>
          </w:p>
        </w:tc>
        <w:tc>
          <w:tcPr>
            <w:tcW w:w="707" w:type="dxa"/>
            <w:noWrap/>
            <w:vAlign w:val="center"/>
          </w:tcPr>
          <w:p w14:paraId="274F7FB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FE23D88" w14:textId="77777777" w:rsidR="00D11440" w:rsidRDefault="00D11440" w:rsidP="00C758E5">
            <w:pPr>
              <w:jc w:val="center"/>
              <w:rPr>
                <w:sz w:val="16"/>
                <w:szCs w:val="16"/>
              </w:rPr>
            </w:pPr>
            <w:r>
              <w:rPr>
                <w:sz w:val="16"/>
                <w:szCs w:val="16"/>
              </w:rPr>
              <w:t>1</w:t>
            </w:r>
          </w:p>
        </w:tc>
        <w:tc>
          <w:tcPr>
            <w:tcW w:w="991" w:type="dxa"/>
            <w:vMerge/>
            <w:noWrap/>
            <w:vAlign w:val="center"/>
          </w:tcPr>
          <w:p w14:paraId="155F65E6" w14:textId="77777777" w:rsidR="00D11440" w:rsidRDefault="00D11440" w:rsidP="00C758E5">
            <w:pPr>
              <w:jc w:val="right"/>
              <w:rPr>
                <w:color w:val="000000"/>
                <w:sz w:val="16"/>
                <w:szCs w:val="16"/>
              </w:rPr>
            </w:pPr>
          </w:p>
        </w:tc>
        <w:tc>
          <w:tcPr>
            <w:tcW w:w="1131" w:type="dxa"/>
            <w:vMerge/>
            <w:noWrap/>
            <w:vAlign w:val="center"/>
          </w:tcPr>
          <w:p w14:paraId="07D4D3B8" w14:textId="77777777" w:rsidR="00D11440" w:rsidRDefault="00D11440" w:rsidP="00C758E5">
            <w:pPr>
              <w:jc w:val="right"/>
              <w:rPr>
                <w:color w:val="000000"/>
                <w:sz w:val="16"/>
                <w:szCs w:val="16"/>
              </w:rPr>
            </w:pPr>
          </w:p>
        </w:tc>
      </w:tr>
      <w:tr w:rsidR="00D11440" w14:paraId="5B1041E5" w14:textId="77777777" w:rsidTr="00C758E5">
        <w:trPr>
          <w:trHeight w:val="20"/>
          <w:jc w:val="center"/>
        </w:trPr>
        <w:tc>
          <w:tcPr>
            <w:tcW w:w="708" w:type="dxa"/>
            <w:noWrap/>
            <w:vAlign w:val="center"/>
          </w:tcPr>
          <w:p w14:paraId="23D74D4B" w14:textId="77777777" w:rsidR="00D11440" w:rsidRDefault="00D11440" w:rsidP="00C758E5">
            <w:pPr>
              <w:jc w:val="center"/>
              <w:rPr>
                <w:color w:val="000000"/>
                <w:sz w:val="16"/>
                <w:szCs w:val="16"/>
              </w:rPr>
            </w:pPr>
            <w:r>
              <w:rPr>
                <w:color w:val="000000"/>
                <w:sz w:val="16"/>
                <w:szCs w:val="16"/>
              </w:rPr>
              <w:t>56</w:t>
            </w:r>
          </w:p>
        </w:tc>
        <w:tc>
          <w:tcPr>
            <w:tcW w:w="5794" w:type="dxa"/>
            <w:vAlign w:val="center"/>
          </w:tcPr>
          <w:p w14:paraId="15BD0141" w14:textId="77777777" w:rsidR="00D11440" w:rsidRDefault="00D11440" w:rsidP="00C758E5">
            <w:pPr>
              <w:rPr>
                <w:color w:val="000000"/>
                <w:sz w:val="16"/>
                <w:szCs w:val="16"/>
              </w:rPr>
            </w:pPr>
            <w:r>
              <w:rPr>
                <w:color w:val="000000"/>
                <w:sz w:val="16"/>
                <w:szCs w:val="16"/>
              </w:rPr>
              <w:t xml:space="preserve">Soportes </w:t>
            </w:r>
            <w:proofErr w:type="spellStart"/>
            <w:r>
              <w:rPr>
                <w:color w:val="000000"/>
                <w:sz w:val="16"/>
                <w:szCs w:val="16"/>
              </w:rPr>
              <w:t>escualizables</w:t>
            </w:r>
            <w:proofErr w:type="spellEnd"/>
            <w:r>
              <w:rPr>
                <w:color w:val="000000"/>
                <w:sz w:val="16"/>
                <w:szCs w:val="16"/>
              </w:rPr>
              <w:t xml:space="preserve"> para el brazo del operador de puerta de cabina </w:t>
            </w:r>
          </w:p>
        </w:tc>
        <w:tc>
          <w:tcPr>
            <w:tcW w:w="707" w:type="dxa"/>
            <w:noWrap/>
            <w:vAlign w:val="center"/>
          </w:tcPr>
          <w:p w14:paraId="0EE5C74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01A85CC" w14:textId="77777777" w:rsidR="00D11440" w:rsidRDefault="00D11440" w:rsidP="00C758E5">
            <w:pPr>
              <w:jc w:val="center"/>
              <w:rPr>
                <w:sz w:val="16"/>
                <w:szCs w:val="16"/>
              </w:rPr>
            </w:pPr>
            <w:r>
              <w:rPr>
                <w:sz w:val="16"/>
                <w:szCs w:val="16"/>
              </w:rPr>
              <w:t>1</w:t>
            </w:r>
          </w:p>
        </w:tc>
        <w:tc>
          <w:tcPr>
            <w:tcW w:w="991" w:type="dxa"/>
            <w:vMerge/>
            <w:noWrap/>
            <w:vAlign w:val="center"/>
          </w:tcPr>
          <w:p w14:paraId="348BB3E2" w14:textId="77777777" w:rsidR="00D11440" w:rsidRDefault="00D11440" w:rsidP="00C758E5">
            <w:pPr>
              <w:jc w:val="right"/>
              <w:rPr>
                <w:color w:val="000000"/>
                <w:sz w:val="16"/>
                <w:szCs w:val="16"/>
              </w:rPr>
            </w:pPr>
          </w:p>
        </w:tc>
        <w:tc>
          <w:tcPr>
            <w:tcW w:w="1131" w:type="dxa"/>
            <w:vMerge/>
            <w:noWrap/>
            <w:vAlign w:val="center"/>
          </w:tcPr>
          <w:p w14:paraId="6E80B798" w14:textId="77777777" w:rsidR="00D11440" w:rsidRDefault="00D11440" w:rsidP="00C758E5">
            <w:pPr>
              <w:jc w:val="right"/>
              <w:rPr>
                <w:color w:val="000000"/>
                <w:sz w:val="16"/>
                <w:szCs w:val="16"/>
              </w:rPr>
            </w:pPr>
          </w:p>
        </w:tc>
      </w:tr>
      <w:tr w:rsidR="00D11440" w14:paraId="4EA38A01" w14:textId="77777777" w:rsidTr="00C758E5">
        <w:trPr>
          <w:trHeight w:val="20"/>
          <w:jc w:val="center"/>
        </w:trPr>
        <w:tc>
          <w:tcPr>
            <w:tcW w:w="708" w:type="dxa"/>
            <w:noWrap/>
            <w:vAlign w:val="center"/>
          </w:tcPr>
          <w:p w14:paraId="19BCDBD0" w14:textId="77777777" w:rsidR="00D11440" w:rsidRDefault="00D11440" w:rsidP="00C758E5">
            <w:pPr>
              <w:jc w:val="center"/>
              <w:rPr>
                <w:color w:val="000000"/>
                <w:sz w:val="16"/>
                <w:szCs w:val="16"/>
              </w:rPr>
            </w:pPr>
            <w:r>
              <w:rPr>
                <w:color w:val="000000"/>
                <w:sz w:val="16"/>
                <w:szCs w:val="16"/>
              </w:rPr>
              <w:t>57</w:t>
            </w:r>
          </w:p>
        </w:tc>
        <w:tc>
          <w:tcPr>
            <w:tcW w:w="5794" w:type="dxa"/>
            <w:vAlign w:val="center"/>
          </w:tcPr>
          <w:p w14:paraId="7D498A6F" w14:textId="77777777" w:rsidR="00D11440" w:rsidRDefault="00D11440" w:rsidP="00C758E5">
            <w:pPr>
              <w:rPr>
                <w:color w:val="000000"/>
                <w:sz w:val="16"/>
                <w:szCs w:val="16"/>
              </w:rPr>
            </w:pPr>
            <w:r>
              <w:rPr>
                <w:color w:val="000000"/>
                <w:sz w:val="16"/>
                <w:szCs w:val="16"/>
              </w:rPr>
              <w:t>Suspensiones colgantes de puertas</w:t>
            </w:r>
          </w:p>
        </w:tc>
        <w:tc>
          <w:tcPr>
            <w:tcW w:w="707" w:type="dxa"/>
            <w:noWrap/>
            <w:vAlign w:val="center"/>
          </w:tcPr>
          <w:p w14:paraId="0950B64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86E195C" w14:textId="77777777" w:rsidR="00D11440" w:rsidRDefault="00D11440" w:rsidP="00C758E5">
            <w:pPr>
              <w:jc w:val="center"/>
              <w:rPr>
                <w:sz w:val="16"/>
                <w:szCs w:val="16"/>
              </w:rPr>
            </w:pPr>
            <w:r>
              <w:rPr>
                <w:sz w:val="16"/>
                <w:szCs w:val="16"/>
              </w:rPr>
              <w:t>1</w:t>
            </w:r>
          </w:p>
        </w:tc>
        <w:tc>
          <w:tcPr>
            <w:tcW w:w="991" w:type="dxa"/>
            <w:vMerge/>
            <w:noWrap/>
            <w:vAlign w:val="center"/>
          </w:tcPr>
          <w:p w14:paraId="32CFCE84" w14:textId="77777777" w:rsidR="00D11440" w:rsidRDefault="00D11440" w:rsidP="00C758E5">
            <w:pPr>
              <w:jc w:val="right"/>
              <w:rPr>
                <w:color w:val="000000"/>
                <w:sz w:val="16"/>
                <w:szCs w:val="16"/>
              </w:rPr>
            </w:pPr>
          </w:p>
        </w:tc>
        <w:tc>
          <w:tcPr>
            <w:tcW w:w="1131" w:type="dxa"/>
            <w:vMerge/>
            <w:noWrap/>
            <w:vAlign w:val="center"/>
          </w:tcPr>
          <w:p w14:paraId="69326D9A" w14:textId="77777777" w:rsidR="00D11440" w:rsidRDefault="00D11440" w:rsidP="00C758E5">
            <w:pPr>
              <w:jc w:val="right"/>
              <w:rPr>
                <w:color w:val="000000"/>
                <w:sz w:val="16"/>
                <w:szCs w:val="16"/>
              </w:rPr>
            </w:pPr>
          </w:p>
        </w:tc>
      </w:tr>
      <w:tr w:rsidR="00D11440" w14:paraId="75144E96" w14:textId="77777777" w:rsidTr="00C758E5">
        <w:trPr>
          <w:trHeight w:val="20"/>
          <w:jc w:val="center"/>
        </w:trPr>
        <w:tc>
          <w:tcPr>
            <w:tcW w:w="708" w:type="dxa"/>
            <w:noWrap/>
            <w:vAlign w:val="center"/>
          </w:tcPr>
          <w:p w14:paraId="72F23921" w14:textId="77777777" w:rsidR="00D11440" w:rsidRDefault="00D11440" w:rsidP="00C758E5">
            <w:pPr>
              <w:jc w:val="center"/>
              <w:rPr>
                <w:color w:val="000000"/>
                <w:sz w:val="16"/>
                <w:szCs w:val="16"/>
              </w:rPr>
            </w:pPr>
            <w:r>
              <w:rPr>
                <w:color w:val="000000"/>
                <w:sz w:val="16"/>
                <w:szCs w:val="16"/>
              </w:rPr>
              <w:t>58</w:t>
            </w:r>
          </w:p>
        </w:tc>
        <w:tc>
          <w:tcPr>
            <w:tcW w:w="5794" w:type="dxa"/>
            <w:vAlign w:val="center"/>
          </w:tcPr>
          <w:p w14:paraId="51868EFD" w14:textId="77777777" w:rsidR="00D11440" w:rsidRDefault="00D11440" w:rsidP="00C758E5">
            <w:pPr>
              <w:rPr>
                <w:color w:val="000000"/>
                <w:sz w:val="16"/>
                <w:szCs w:val="16"/>
              </w:rPr>
            </w:pPr>
            <w:r>
              <w:rPr>
                <w:color w:val="000000"/>
                <w:sz w:val="16"/>
                <w:szCs w:val="16"/>
              </w:rPr>
              <w:t>Tarjeta principal de maniobra en mando del ascensor.</w:t>
            </w:r>
          </w:p>
        </w:tc>
        <w:tc>
          <w:tcPr>
            <w:tcW w:w="707" w:type="dxa"/>
            <w:noWrap/>
            <w:vAlign w:val="center"/>
          </w:tcPr>
          <w:p w14:paraId="32285E3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1B464A9" w14:textId="77777777" w:rsidR="00D11440" w:rsidRDefault="00D11440" w:rsidP="00C758E5">
            <w:pPr>
              <w:jc w:val="center"/>
              <w:rPr>
                <w:sz w:val="16"/>
                <w:szCs w:val="16"/>
              </w:rPr>
            </w:pPr>
            <w:r>
              <w:rPr>
                <w:sz w:val="16"/>
                <w:szCs w:val="16"/>
              </w:rPr>
              <w:t>1</w:t>
            </w:r>
          </w:p>
        </w:tc>
        <w:tc>
          <w:tcPr>
            <w:tcW w:w="991" w:type="dxa"/>
            <w:vMerge/>
            <w:noWrap/>
            <w:vAlign w:val="center"/>
          </w:tcPr>
          <w:p w14:paraId="10869611" w14:textId="77777777" w:rsidR="00D11440" w:rsidRDefault="00D11440" w:rsidP="00C758E5">
            <w:pPr>
              <w:jc w:val="right"/>
              <w:rPr>
                <w:color w:val="000000"/>
                <w:sz w:val="16"/>
                <w:szCs w:val="16"/>
              </w:rPr>
            </w:pPr>
          </w:p>
        </w:tc>
        <w:tc>
          <w:tcPr>
            <w:tcW w:w="1131" w:type="dxa"/>
            <w:vMerge/>
            <w:noWrap/>
            <w:vAlign w:val="center"/>
          </w:tcPr>
          <w:p w14:paraId="1637C885" w14:textId="77777777" w:rsidR="00D11440" w:rsidRDefault="00D11440" w:rsidP="00C758E5">
            <w:pPr>
              <w:jc w:val="right"/>
              <w:rPr>
                <w:color w:val="000000"/>
                <w:sz w:val="16"/>
                <w:szCs w:val="16"/>
              </w:rPr>
            </w:pPr>
          </w:p>
        </w:tc>
      </w:tr>
      <w:tr w:rsidR="00D11440" w14:paraId="7497A106" w14:textId="77777777" w:rsidTr="00C758E5">
        <w:trPr>
          <w:trHeight w:val="20"/>
          <w:jc w:val="center"/>
        </w:trPr>
        <w:tc>
          <w:tcPr>
            <w:tcW w:w="708" w:type="dxa"/>
            <w:noWrap/>
            <w:vAlign w:val="center"/>
          </w:tcPr>
          <w:p w14:paraId="2717BA25" w14:textId="77777777" w:rsidR="00D11440" w:rsidRDefault="00D11440" w:rsidP="00C758E5">
            <w:pPr>
              <w:jc w:val="center"/>
              <w:rPr>
                <w:color w:val="000000"/>
                <w:sz w:val="16"/>
                <w:szCs w:val="16"/>
              </w:rPr>
            </w:pPr>
            <w:r>
              <w:rPr>
                <w:color w:val="000000"/>
                <w:sz w:val="16"/>
                <w:szCs w:val="16"/>
              </w:rPr>
              <w:t>59</w:t>
            </w:r>
          </w:p>
        </w:tc>
        <w:tc>
          <w:tcPr>
            <w:tcW w:w="5794" w:type="dxa"/>
            <w:vAlign w:val="center"/>
          </w:tcPr>
          <w:p w14:paraId="544CD569" w14:textId="77777777" w:rsidR="00D11440" w:rsidRDefault="00D11440" w:rsidP="00C758E5">
            <w:pPr>
              <w:rPr>
                <w:color w:val="000000"/>
                <w:sz w:val="16"/>
                <w:szCs w:val="16"/>
              </w:rPr>
            </w:pPr>
            <w:r>
              <w:rPr>
                <w:color w:val="000000"/>
                <w:sz w:val="16"/>
                <w:szCs w:val="16"/>
              </w:rPr>
              <w:t>Variador de frecuencia para máquina de tracción</w:t>
            </w:r>
          </w:p>
        </w:tc>
        <w:tc>
          <w:tcPr>
            <w:tcW w:w="707" w:type="dxa"/>
            <w:noWrap/>
            <w:vAlign w:val="center"/>
          </w:tcPr>
          <w:p w14:paraId="22A4114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B37E5D4" w14:textId="77777777" w:rsidR="00D11440" w:rsidRDefault="00D11440" w:rsidP="00C758E5">
            <w:pPr>
              <w:jc w:val="center"/>
              <w:rPr>
                <w:sz w:val="16"/>
                <w:szCs w:val="16"/>
              </w:rPr>
            </w:pPr>
            <w:r>
              <w:rPr>
                <w:sz w:val="16"/>
                <w:szCs w:val="16"/>
              </w:rPr>
              <w:t>1</w:t>
            </w:r>
          </w:p>
        </w:tc>
        <w:tc>
          <w:tcPr>
            <w:tcW w:w="991" w:type="dxa"/>
            <w:vMerge/>
            <w:noWrap/>
            <w:vAlign w:val="center"/>
          </w:tcPr>
          <w:p w14:paraId="7A78B45A" w14:textId="77777777" w:rsidR="00D11440" w:rsidRDefault="00D11440" w:rsidP="00C758E5">
            <w:pPr>
              <w:jc w:val="right"/>
              <w:rPr>
                <w:color w:val="000000"/>
                <w:sz w:val="16"/>
                <w:szCs w:val="16"/>
              </w:rPr>
            </w:pPr>
          </w:p>
        </w:tc>
        <w:tc>
          <w:tcPr>
            <w:tcW w:w="1131" w:type="dxa"/>
            <w:vMerge/>
            <w:noWrap/>
            <w:vAlign w:val="center"/>
          </w:tcPr>
          <w:p w14:paraId="03ABE5B2" w14:textId="77777777" w:rsidR="00D11440" w:rsidRDefault="00D11440" w:rsidP="00C758E5">
            <w:pPr>
              <w:jc w:val="right"/>
              <w:rPr>
                <w:color w:val="000000"/>
                <w:sz w:val="16"/>
                <w:szCs w:val="16"/>
              </w:rPr>
            </w:pPr>
          </w:p>
        </w:tc>
      </w:tr>
      <w:tr w:rsidR="00D11440" w14:paraId="4691C23D" w14:textId="77777777" w:rsidTr="00C758E5">
        <w:trPr>
          <w:trHeight w:val="20"/>
          <w:jc w:val="center"/>
        </w:trPr>
        <w:tc>
          <w:tcPr>
            <w:tcW w:w="708" w:type="dxa"/>
            <w:noWrap/>
            <w:vAlign w:val="center"/>
          </w:tcPr>
          <w:p w14:paraId="78094854" w14:textId="77777777" w:rsidR="00D11440" w:rsidRDefault="00D11440" w:rsidP="00C758E5">
            <w:pPr>
              <w:jc w:val="center"/>
              <w:rPr>
                <w:color w:val="000000"/>
                <w:sz w:val="16"/>
                <w:szCs w:val="16"/>
              </w:rPr>
            </w:pPr>
            <w:r>
              <w:rPr>
                <w:color w:val="000000"/>
                <w:sz w:val="16"/>
                <w:szCs w:val="16"/>
              </w:rPr>
              <w:t>60</w:t>
            </w:r>
          </w:p>
        </w:tc>
        <w:tc>
          <w:tcPr>
            <w:tcW w:w="5794" w:type="dxa"/>
            <w:vAlign w:val="center"/>
          </w:tcPr>
          <w:p w14:paraId="1728C71D" w14:textId="77777777" w:rsidR="00D11440" w:rsidRDefault="00D11440" w:rsidP="00C758E5">
            <w:pPr>
              <w:rPr>
                <w:color w:val="000000"/>
                <w:sz w:val="16"/>
                <w:szCs w:val="16"/>
              </w:rPr>
            </w:pPr>
            <w:r>
              <w:rPr>
                <w:color w:val="000000"/>
                <w:sz w:val="16"/>
                <w:szCs w:val="16"/>
              </w:rPr>
              <w:t>Polea de tracción</w:t>
            </w:r>
          </w:p>
        </w:tc>
        <w:tc>
          <w:tcPr>
            <w:tcW w:w="707" w:type="dxa"/>
            <w:noWrap/>
            <w:vAlign w:val="center"/>
          </w:tcPr>
          <w:p w14:paraId="126B5C1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BB956F8" w14:textId="77777777" w:rsidR="00D11440" w:rsidRDefault="00D11440" w:rsidP="00C758E5">
            <w:pPr>
              <w:jc w:val="center"/>
              <w:rPr>
                <w:sz w:val="16"/>
                <w:szCs w:val="16"/>
              </w:rPr>
            </w:pPr>
            <w:r>
              <w:rPr>
                <w:sz w:val="16"/>
                <w:szCs w:val="16"/>
              </w:rPr>
              <w:t>1</w:t>
            </w:r>
          </w:p>
        </w:tc>
        <w:tc>
          <w:tcPr>
            <w:tcW w:w="991" w:type="dxa"/>
            <w:vMerge/>
            <w:noWrap/>
            <w:vAlign w:val="center"/>
          </w:tcPr>
          <w:p w14:paraId="504A35CB" w14:textId="77777777" w:rsidR="00D11440" w:rsidRDefault="00D11440" w:rsidP="00C758E5">
            <w:pPr>
              <w:jc w:val="right"/>
              <w:rPr>
                <w:color w:val="000000"/>
                <w:sz w:val="16"/>
                <w:szCs w:val="16"/>
              </w:rPr>
            </w:pPr>
          </w:p>
        </w:tc>
        <w:tc>
          <w:tcPr>
            <w:tcW w:w="1131" w:type="dxa"/>
            <w:vMerge/>
            <w:noWrap/>
            <w:vAlign w:val="center"/>
          </w:tcPr>
          <w:p w14:paraId="49FE9472" w14:textId="77777777" w:rsidR="00D11440" w:rsidRDefault="00D11440" w:rsidP="00C758E5">
            <w:pPr>
              <w:jc w:val="right"/>
              <w:rPr>
                <w:color w:val="000000"/>
                <w:sz w:val="16"/>
                <w:szCs w:val="16"/>
              </w:rPr>
            </w:pPr>
          </w:p>
        </w:tc>
      </w:tr>
      <w:tr w:rsidR="00D11440" w14:paraId="47F4095C" w14:textId="77777777" w:rsidTr="00C758E5">
        <w:trPr>
          <w:trHeight w:val="20"/>
          <w:jc w:val="center"/>
        </w:trPr>
        <w:tc>
          <w:tcPr>
            <w:tcW w:w="708" w:type="dxa"/>
            <w:noWrap/>
            <w:vAlign w:val="center"/>
          </w:tcPr>
          <w:p w14:paraId="60D57C6B" w14:textId="77777777" w:rsidR="00D11440" w:rsidRDefault="00D11440" w:rsidP="00C758E5">
            <w:pPr>
              <w:jc w:val="center"/>
              <w:rPr>
                <w:color w:val="000000"/>
                <w:sz w:val="16"/>
                <w:szCs w:val="16"/>
              </w:rPr>
            </w:pPr>
            <w:r>
              <w:rPr>
                <w:color w:val="000000"/>
                <w:sz w:val="16"/>
                <w:szCs w:val="16"/>
              </w:rPr>
              <w:t>61</w:t>
            </w:r>
          </w:p>
        </w:tc>
        <w:tc>
          <w:tcPr>
            <w:tcW w:w="5794" w:type="dxa"/>
            <w:vAlign w:val="center"/>
          </w:tcPr>
          <w:p w14:paraId="7913020A" w14:textId="77777777" w:rsidR="00D11440" w:rsidRDefault="00D11440" w:rsidP="00C758E5">
            <w:pPr>
              <w:rPr>
                <w:color w:val="000000"/>
                <w:sz w:val="16"/>
                <w:szCs w:val="16"/>
              </w:rPr>
            </w:pPr>
            <w:r>
              <w:rPr>
                <w:color w:val="000000"/>
                <w:sz w:val="16"/>
                <w:szCs w:val="16"/>
              </w:rPr>
              <w:t>Terminales para cable de tracción</w:t>
            </w:r>
          </w:p>
        </w:tc>
        <w:tc>
          <w:tcPr>
            <w:tcW w:w="707" w:type="dxa"/>
            <w:noWrap/>
            <w:vAlign w:val="center"/>
          </w:tcPr>
          <w:p w14:paraId="69422C6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AF0F91" w14:textId="77777777" w:rsidR="00D11440" w:rsidRDefault="00D11440" w:rsidP="00C758E5">
            <w:pPr>
              <w:jc w:val="center"/>
              <w:rPr>
                <w:sz w:val="16"/>
                <w:szCs w:val="16"/>
              </w:rPr>
            </w:pPr>
            <w:r>
              <w:rPr>
                <w:sz w:val="16"/>
                <w:szCs w:val="16"/>
              </w:rPr>
              <w:t>1</w:t>
            </w:r>
          </w:p>
        </w:tc>
        <w:tc>
          <w:tcPr>
            <w:tcW w:w="991" w:type="dxa"/>
            <w:vMerge/>
            <w:noWrap/>
            <w:vAlign w:val="center"/>
          </w:tcPr>
          <w:p w14:paraId="18F4E979" w14:textId="77777777" w:rsidR="00D11440" w:rsidRDefault="00D11440" w:rsidP="00C758E5">
            <w:pPr>
              <w:jc w:val="right"/>
              <w:rPr>
                <w:color w:val="000000"/>
                <w:sz w:val="16"/>
                <w:szCs w:val="16"/>
              </w:rPr>
            </w:pPr>
          </w:p>
        </w:tc>
        <w:tc>
          <w:tcPr>
            <w:tcW w:w="1131" w:type="dxa"/>
            <w:vMerge/>
            <w:noWrap/>
            <w:vAlign w:val="center"/>
          </w:tcPr>
          <w:p w14:paraId="06AD787D" w14:textId="77777777" w:rsidR="00D11440" w:rsidRDefault="00D11440" w:rsidP="00C758E5">
            <w:pPr>
              <w:jc w:val="right"/>
              <w:rPr>
                <w:color w:val="000000"/>
                <w:sz w:val="16"/>
                <w:szCs w:val="16"/>
              </w:rPr>
            </w:pPr>
          </w:p>
        </w:tc>
      </w:tr>
      <w:tr w:rsidR="00D11440" w14:paraId="15DEA41A" w14:textId="77777777" w:rsidTr="00C758E5">
        <w:trPr>
          <w:trHeight w:val="20"/>
          <w:jc w:val="center"/>
        </w:trPr>
        <w:tc>
          <w:tcPr>
            <w:tcW w:w="708" w:type="dxa"/>
            <w:noWrap/>
            <w:vAlign w:val="center"/>
          </w:tcPr>
          <w:p w14:paraId="7817DFDE" w14:textId="77777777" w:rsidR="00D11440" w:rsidRDefault="00D11440" w:rsidP="00C758E5">
            <w:pPr>
              <w:jc w:val="center"/>
              <w:rPr>
                <w:color w:val="000000"/>
                <w:sz w:val="16"/>
                <w:szCs w:val="16"/>
              </w:rPr>
            </w:pPr>
            <w:r>
              <w:rPr>
                <w:color w:val="000000"/>
                <w:sz w:val="16"/>
                <w:szCs w:val="16"/>
              </w:rPr>
              <w:t>62</w:t>
            </w:r>
          </w:p>
        </w:tc>
        <w:tc>
          <w:tcPr>
            <w:tcW w:w="5794" w:type="dxa"/>
            <w:vAlign w:val="center"/>
          </w:tcPr>
          <w:p w14:paraId="46F4327F" w14:textId="77777777" w:rsidR="00D11440" w:rsidRDefault="00D11440" w:rsidP="00C758E5">
            <w:pPr>
              <w:rPr>
                <w:color w:val="000000"/>
                <w:sz w:val="16"/>
                <w:szCs w:val="16"/>
              </w:rPr>
            </w:pPr>
            <w:r>
              <w:rPr>
                <w:color w:val="000000"/>
                <w:sz w:val="16"/>
                <w:szCs w:val="16"/>
              </w:rPr>
              <w:t>Atacables de seguridad</w:t>
            </w:r>
          </w:p>
        </w:tc>
        <w:tc>
          <w:tcPr>
            <w:tcW w:w="707" w:type="dxa"/>
            <w:noWrap/>
            <w:vAlign w:val="center"/>
          </w:tcPr>
          <w:p w14:paraId="21420CE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DF4C5F0" w14:textId="77777777" w:rsidR="00D11440" w:rsidRDefault="00D11440" w:rsidP="00C758E5">
            <w:pPr>
              <w:jc w:val="center"/>
              <w:rPr>
                <w:sz w:val="16"/>
                <w:szCs w:val="16"/>
              </w:rPr>
            </w:pPr>
            <w:r>
              <w:rPr>
                <w:sz w:val="16"/>
                <w:szCs w:val="16"/>
              </w:rPr>
              <w:t>1</w:t>
            </w:r>
          </w:p>
        </w:tc>
        <w:tc>
          <w:tcPr>
            <w:tcW w:w="991" w:type="dxa"/>
            <w:vMerge/>
            <w:noWrap/>
            <w:vAlign w:val="center"/>
          </w:tcPr>
          <w:p w14:paraId="325A7CDA" w14:textId="77777777" w:rsidR="00D11440" w:rsidRDefault="00D11440" w:rsidP="00C758E5">
            <w:pPr>
              <w:jc w:val="right"/>
              <w:rPr>
                <w:color w:val="000000"/>
                <w:sz w:val="16"/>
                <w:szCs w:val="16"/>
              </w:rPr>
            </w:pPr>
          </w:p>
        </w:tc>
        <w:tc>
          <w:tcPr>
            <w:tcW w:w="1131" w:type="dxa"/>
            <w:vMerge/>
            <w:noWrap/>
            <w:vAlign w:val="center"/>
          </w:tcPr>
          <w:p w14:paraId="547489FD" w14:textId="77777777" w:rsidR="00D11440" w:rsidRDefault="00D11440" w:rsidP="00C758E5">
            <w:pPr>
              <w:jc w:val="right"/>
              <w:rPr>
                <w:color w:val="000000"/>
                <w:sz w:val="16"/>
                <w:szCs w:val="16"/>
              </w:rPr>
            </w:pPr>
          </w:p>
        </w:tc>
      </w:tr>
      <w:tr w:rsidR="00D11440" w14:paraId="76C11208" w14:textId="77777777" w:rsidTr="00C758E5">
        <w:trPr>
          <w:trHeight w:val="20"/>
          <w:jc w:val="center"/>
        </w:trPr>
        <w:tc>
          <w:tcPr>
            <w:tcW w:w="708" w:type="dxa"/>
            <w:noWrap/>
            <w:vAlign w:val="center"/>
          </w:tcPr>
          <w:p w14:paraId="194A3038" w14:textId="77777777" w:rsidR="00D11440" w:rsidRDefault="00D11440" w:rsidP="00C758E5">
            <w:pPr>
              <w:jc w:val="center"/>
              <w:rPr>
                <w:color w:val="000000"/>
                <w:sz w:val="16"/>
                <w:szCs w:val="16"/>
              </w:rPr>
            </w:pPr>
            <w:r>
              <w:rPr>
                <w:color w:val="000000"/>
                <w:sz w:val="16"/>
                <w:szCs w:val="16"/>
              </w:rPr>
              <w:t>63</w:t>
            </w:r>
          </w:p>
        </w:tc>
        <w:tc>
          <w:tcPr>
            <w:tcW w:w="5794" w:type="dxa"/>
            <w:vAlign w:val="center"/>
          </w:tcPr>
          <w:p w14:paraId="4E28A5B7" w14:textId="77777777" w:rsidR="00D11440" w:rsidRDefault="00D11440" w:rsidP="00C758E5">
            <w:pPr>
              <w:rPr>
                <w:color w:val="000000"/>
                <w:sz w:val="16"/>
                <w:szCs w:val="16"/>
              </w:rPr>
            </w:pPr>
            <w:r>
              <w:rPr>
                <w:color w:val="000000"/>
                <w:sz w:val="16"/>
                <w:szCs w:val="16"/>
              </w:rPr>
              <w:t>Suministro e instalación de Poleas de Suspensión para puertas automáticas de hall y cabina. Incluye mano de obra</w:t>
            </w:r>
          </w:p>
        </w:tc>
        <w:tc>
          <w:tcPr>
            <w:tcW w:w="707" w:type="dxa"/>
            <w:noWrap/>
            <w:vAlign w:val="center"/>
          </w:tcPr>
          <w:p w14:paraId="086A415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F5A4521" w14:textId="77777777" w:rsidR="00D11440" w:rsidRDefault="00D11440" w:rsidP="00C758E5">
            <w:pPr>
              <w:jc w:val="center"/>
              <w:rPr>
                <w:sz w:val="16"/>
                <w:szCs w:val="16"/>
              </w:rPr>
            </w:pPr>
            <w:r>
              <w:rPr>
                <w:sz w:val="16"/>
                <w:szCs w:val="16"/>
              </w:rPr>
              <w:t>1</w:t>
            </w:r>
          </w:p>
        </w:tc>
        <w:tc>
          <w:tcPr>
            <w:tcW w:w="991" w:type="dxa"/>
            <w:vMerge/>
            <w:noWrap/>
            <w:vAlign w:val="center"/>
          </w:tcPr>
          <w:p w14:paraId="751AF39A" w14:textId="77777777" w:rsidR="00D11440" w:rsidRDefault="00D11440" w:rsidP="00C758E5">
            <w:pPr>
              <w:jc w:val="right"/>
              <w:rPr>
                <w:color w:val="000000"/>
                <w:sz w:val="16"/>
                <w:szCs w:val="16"/>
              </w:rPr>
            </w:pPr>
          </w:p>
        </w:tc>
        <w:tc>
          <w:tcPr>
            <w:tcW w:w="1131" w:type="dxa"/>
            <w:vMerge/>
            <w:noWrap/>
            <w:vAlign w:val="center"/>
          </w:tcPr>
          <w:p w14:paraId="26005B73" w14:textId="77777777" w:rsidR="00D11440" w:rsidRDefault="00D11440" w:rsidP="00C758E5">
            <w:pPr>
              <w:jc w:val="right"/>
              <w:rPr>
                <w:color w:val="000000"/>
                <w:sz w:val="16"/>
                <w:szCs w:val="16"/>
              </w:rPr>
            </w:pPr>
          </w:p>
        </w:tc>
      </w:tr>
      <w:tr w:rsidR="00D11440" w14:paraId="16FB3B04" w14:textId="77777777" w:rsidTr="00C758E5">
        <w:trPr>
          <w:trHeight w:val="20"/>
          <w:jc w:val="center"/>
        </w:trPr>
        <w:tc>
          <w:tcPr>
            <w:tcW w:w="708" w:type="dxa"/>
            <w:noWrap/>
            <w:vAlign w:val="center"/>
          </w:tcPr>
          <w:p w14:paraId="67DDB324" w14:textId="77777777" w:rsidR="00D11440" w:rsidRDefault="00D11440" w:rsidP="00C758E5">
            <w:pPr>
              <w:jc w:val="center"/>
              <w:rPr>
                <w:color w:val="000000"/>
                <w:sz w:val="16"/>
                <w:szCs w:val="16"/>
              </w:rPr>
            </w:pPr>
            <w:r>
              <w:rPr>
                <w:color w:val="000000"/>
                <w:sz w:val="16"/>
                <w:szCs w:val="16"/>
              </w:rPr>
              <w:t>64</w:t>
            </w:r>
          </w:p>
        </w:tc>
        <w:tc>
          <w:tcPr>
            <w:tcW w:w="5794" w:type="dxa"/>
            <w:vAlign w:val="center"/>
          </w:tcPr>
          <w:p w14:paraId="3F2E5E32" w14:textId="77777777" w:rsidR="00D11440" w:rsidRDefault="00D11440" w:rsidP="00C758E5">
            <w:pPr>
              <w:rPr>
                <w:color w:val="000000"/>
                <w:sz w:val="16"/>
                <w:szCs w:val="16"/>
              </w:rPr>
            </w:pPr>
            <w:r>
              <w:rPr>
                <w:color w:val="000000"/>
                <w:sz w:val="16"/>
                <w:szCs w:val="16"/>
              </w:rPr>
              <w:t>Suministro e instalación de placa metálica con características de cable de tracción.</w:t>
            </w:r>
          </w:p>
        </w:tc>
        <w:tc>
          <w:tcPr>
            <w:tcW w:w="707" w:type="dxa"/>
            <w:noWrap/>
            <w:vAlign w:val="center"/>
          </w:tcPr>
          <w:p w14:paraId="70E0702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D3AF5F5" w14:textId="77777777" w:rsidR="00D11440" w:rsidRDefault="00D11440" w:rsidP="00C758E5">
            <w:pPr>
              <w:jc w:val="center"/>
              <w:rPr>
                <w:sz w:val="16"/>
                <w:szCs w:val="16"/>
              </w:rPr>
            </w:pPr>
            <w:r>
              <w:rPr>
                <w:sz w:val="16"/>
                <w:szCs w:val="16"/>
              </w:rPr>
              <w:t>1</w:t>
            </w:r>
          </w:p>
        </w:tc>
        <w:tc>
          <w:tcPr>
            <w:tcW w:w="991" w:type="dxa"/>
            <w:vMerge/>
            <w:noWrap/>
            <w:vAlign w:val="center"/>
          </w:tcPr>
          <w:p w14:paraId="09FAB2F7" w14:textId="77777777" w:rsidR="00D11440" w:rsidRDefault="00D11440" w:rsidP="00C758E5">
            <w:pPr>
              <w:jc w:val="right"/>
              <w:rPr>
                <w:color w:val="000000"/>
                <w:sz w:val="16"/>
                <w:szCs w:val="16"/>
              </w:rPr>
            </w:pPr>
          </w:p>
        </w:tc>
        <w:tc>
          <w:tcPr>
            <w:tcW w:w="1131" w:type="dxa"/>
            <w:vMerge/>
            <w:noWrap/>
            <w:vAlign w:val="center"/>
          </w:tcPr>
          <w:p w14:paraId="71B0640D" w14:textId="77777777" w:rsidR="00D11440" w:rsidRDefault="00D11440" w:rsidP="00C758E5">
            <w:pPr>
              <w:jc w:val="right"/>
              <w:rPr>
                <w:color w:val="000000"/>
                <w:sz w:val="16"/>
                <w:szCs w:val="16"/>
              </w:rPr>
            </w:pPr>
          </w:p>
        </w:tc>
      </w:tr>
      <w:tr w:rsidR="00D11440" w14:paraId="17800B48" w14:textId="77777777" w:rsidTr="00C758E5">
        <w:trPr>
          <w:trHeight w:val="20"/>
          <w:jc w:val="center"/>
        </w:trPr>
        <w:tc>
          <w:tcPr>
            <w:tcW w:w="708" w:type="dxa"/>
            <w:noWrap/>
            <w:vAlign w:val="center"/>
          </w:tcPr>
          <w:p w14:paraId="3F13B855" w14:textId="77777777" w:rsidR="00D11440" w:rsidRDefault="00D11440" w:rsidP="00C758E5">
            <w:pPr>
              <w:jc w:val="center"/>
              <w:rPr>
                <w:color w:val="000000"/>
                <w:sz w:val="16"/>
                <w:szCs w:val="16"/>
              </w:rPr>
            </w:pPr>
            <w:r>
              <w:rPr>
                <w:color w:val="000000"/>
                <w:sz w:val="16"/>
                <w:szCs w:val="16"/>
              </w:rPr>
              <w:t>65</w:t>
            </w:r>
          </w:p>
        </w:tc>
        <w:tc>
          <w:tcPr>
            <w:tcW w:w="5794" w:type="dxa"/>
            <w:vAlign w:val="center"/>
          </w:tcPr>
          <w:p w14:paraId="72937156" w14:textId="77777777" w:rsidR="00D11440" w:rsidRDefault="00D11440" w:rsidP="00C758E5">
            <w:pPr>
              <w:rPr>
                <w:color w:val="000000"/>
                <w:sz w:val="16"/>
                <w:szCs w:val="16"/>
              </w:rPr>
            </w:pPr>
            <w:r>
              <w:rPr>
                <w:color w:val="000000"/>
                <w:sz w:val="16"/>
                <w:szCs w:val="16"/>
              </w:rPr>
              <w:t>Suministro e instalación de señalización de cables de tracción en cada piso.</w:t>
            </w:r>
          </w:p>
        </w:tc>
        <w:tc>
          <w:tcPr>
            <w:tcW w:w="707" w:type="dxa"/>
            <w:noWrap/>
            <w:vAlign w:val="center"/>
          </w:tcPr>
          <w:p w14:paraId="1D6FF5F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B3CCD97" w14:textId="77777777" w:rsidR="00D11440" w:rsidRDefault="00D11440" w:rsidP="00C758E5">
            <w:pPr>
              <w:jc w:val="center"/>
              <w:rPr>
                <w:sz w:val="16"/>
                <w:szCs w:val="16"/>
              </w:rPr>
            </w:pPr>
            <w:r>
              <w:rPr>
                <w:sz w:val="16"/>
                <w:szCs w:val="16"/>
              </w:rPr>
              <w:t>1</w:t>
            </w:r>
          </w:p>
        </w:tc>
        <w:tc>
          <w:tcPr>
            <w:tcW w:w="991" w:type="dxa"/>
            <w:vMerge/>
            <w:noWrap/>
            <w:vAlign w:val="center"/>
          </w:tcPr>
          <w:p w14:paraId="16A7FC2A" w14:textId="77777777" w:rsidR="00D11440" w:rsidRDefault="00D11440" w:rsidP="00C758E5">
            <w:pPr>
              <w:jc w:val="right"/>
              <w:rPr>
                <w:color w:val="000000"/>
                <w:sz w:val="16"/>
                <w:szCs w:val="16"/>
              </w:rPr>
            </w:pPr>
          </w:p>
        </w:tc>
        <w:tc>
          <w:tcPr>
            <w:tcW w:w="1131" w:type="dxa"/>
            <w:vMerge/>
            <w:noWrap/>
            <w:vAlign w:val="center"/>
          </w:tcPr>
          <w:p w14:paraId="458196B9" w14:textId="77777777" w:rsidR="00D11440" w:rsidRDefault="00D11440" w:rsidP="00C758E5">
            <w:pPr>
              <w:jc w:val="right"/>
              <w:rPr>
                <w:color w:val="000000"/>
                <w:sz w:val="16"/>
                <w:szCs w:val="16"/>
              </w:rPr>
            </w:pPr>
          </w:p>
        </w:tc>
      </w:tr>
      <w:tr w:rsidR="00D11440" w14:paraId="078A1819" w14:textId="77777777" w:rsidTr="00C758E5">
        <w:trPr>
          <w:trHeight w:val="20"/>
          <w:jc w:val="center"/>
        </w:trPr>
        <w:tc>
          <w:tcPr>
            <w:tcW w:w="708" w:type="dxa"/>
            <w:noWrap/>
            <w:vAlign w:val="center"/>
          </w:tcPr>
          <w:p w14:paraId="263D74FE" w14:textId="77777777" w:rsidR="00D11440" w:rsidRDefault="00D11440" w:rsidP="00C758E5">
            <w:pPr>
              <w:jc w:val="center"/>
              <w:rPr>
                <w:color w:val="000000"/>
                <w:sz w:val="16"/>
                <w:szCs w:val="16"/>
              </w:rPr>
            </w:pPr>
            <w:r>
              <w:rPr>
                <w:color w:val="000000"/>
                <w:sz w:val="16"/>
                <w:szCs w:val="16"/>
              </w:rPr>
              <w:t>66</w:t>
            </w:r>
          </w:p>
        </w:tc>
        <w:tc>
          <w:tcPr>
            <w:tcW w:w="5794" w:type="dxa"/>
            <w:vAlign w:val="center"/>
          </w:tcPr>
          <w:p w14:paraId="1EBDF1B8" w14:textId="77777777" w:rsidR="00D11440" w:rsidRDefault="00D11440" w:rsidP="00C758E5">
            <w:pPr>
              <w:rPr>
                <w:color w:val="000000"/>
                <w:sz w:val="16"/>
                <w:szCs w:val="16"/>
              </w:rPr>
            </w:pPr>
            <w:r>
              <w:rPr>
                <w:color w:val="000000"/>
                <w:sz w:val="16"/>
                <w:szCs w:val="16"/>
              </w:rPr>
              <w:t>Suministro y fabricación de volante que cumpla con la norma para realizar sistema de rescate manual.</w:t>
            </w:r>
          </w:p>
        </w:tc>
        <w:tc>
          <w:tcPr>
            <w:tcW w:w="707" w:type="dxa"/>
            <w:noWrap/>
            <w:vAlign w:val="center"/>
          </w:tcPr>
          <w:p w14:paraId="77EED13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FDD4616" w14:textId="77777777" w:rsidR="00D11440" w:rsidRDefault="00D11440" w:rsidP="00C758E5">
            <w:pPr>
              <w:jc w:val="center"/>
              <w:rPr>
                <w:sz w:val="16"/>
                <w:szCs w:val="16"/>
              </w:rPr>
            </w:pPr>
            <w:r>
              <w:rPr>
                <w:sz w:val="16"/>
                <w:szCs w:val="16"/>
              </w:rPr>
              <w:t>1</w:t>
            </w:r>
          </w:p>
        </w:tc>
        <w:tc>
          <w:tcPr>
            <w:tcW w:w="991" w:type="dxa"/>
            <w:vMerge/>
            <w:noWrap/>
            <w:vAlign w:val="center"/>
          </w:tcPr>
          <w:p w14:paraId="06D66D79" w14:textId="77777777" w:rsidR="00D11440" w:rsidRDefault="00D11440" w:rsidP="00C758E5">
            <w:pPr>
              <w:jc w:val="right"/>
              <w:rPr>
                <w:color w:val="000000"/>
                <w:sz w:val="16"/>
                <w:szCs w:val="16"/>
              </w:rPr>
            </w:pPr>
          </w:p>
        </w:tc>
        <w:tc>
          <w:tcPr>
            <w:tcW w:w="1131" w:type="dxa"/>
            <w:vMerge/>
            <w:noWrap/>
            <w:vAlign w:val="center"/>
          </w:tcPr>
          <w:p w14:paraId="6B326643" w14:textId="77777777" w:rsidR="00D11440" w:rsidRDefault="00D11440" w:rsidP="00C758E5">
            <w:pPr>
              <w:jc w:val="right"/>
              <w:rPr>
                <w:color w:val="000000"/>
                <w:sz w:val="16"/>
                <w:szCs w:val="16"/>
              </w:rPr>
            </w:pPr>
          </w:p>
        </w:tc>
      </w:tr>
      <w:tr w:rsidR="00D11440" w14:paraId="339A9C35" w14:textId="77777777" w:rsidTr="00C758E5">
        <w:trPr>
          <w:trHeight w:val="20"/>
          <w:jc w:val="center"/>
        </w:trPr>
        <w:tc>
          <w:tcPr>
            <w:tcW w:w="708" w:type="dxa"/>
            <w:noWrap/>
            <w:vAlign w:val="center"/>
          </w:tcPr>
          <w:p w14:paraId="57CB1F05" w14:textId="77777777" w:rsidR="00D11440" w:rsidRDefault="00D11440" w:rsidP="00C758E5">
            <w:pPr>
              <w:jc w:val="center"/>
              <w:rPr>
                <w:color w:val="000000"/>
                <w:sz w:val="16"/>
                <w:szCs w:val="16"/>
              </w:rPr>
            </w:pPr>
            <w:r>
              <w:rPr>
                <w:color w:val="000000"/>
                <w:sz w:val="16"/>
                <w:szCs w:val="16"/>
              </w:rPr>
              <w:t>67</w:t>
            </w:r>
          </w:p>
        </w:tc>
        <w:tc>
          <w:tcPr>
            <w:tcW w:w="5794" w:type="dxa"/>
            <w:vAlign w:val="center"/>
          </w:tcPr>
          <w:p w14:paraId="2671D58A" w14:textId="77777777" w:rsidR="00D11440" w:rsidRDefault="00D11440" w:rsidP="00C758E5">
            <w:pPr>
              <w:rPr>
                <w:color w:val="000000"/>
                <w:sz w:val="16"/>
                <w:szCs w:val="16"/>
              </w:rPr>
            </w:pPr>
            <w:r>
              <w:rPr>
                <w:color w:val="000000"/>
                <w:sz w:val="16"/>
                <w:szCs w:val="16"/>
              </w:rPr>
              <w:t>Suministro e instalación de micro de seguridad con su respectiva base de sujeción y alambrado.</w:t>
            </w:r>
          </w:p>
        </w:tc>
        <w:tc>
          <w:tcPr>
            <w:tcW w:w="707" w:type="dxa"/>
            <w:noWrap/>
            <w:vAlign w:val="center"/>
          </w:tcPr>
          <w:p w14:paraId="7819D6F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259892C" w14:textId="77777777" w:rsidR="00D11440" w:rsidRDefault="00D11440" w:rsidP="00C758E5">
            <w:pPr>
              <w:jc w:val="center"/>
              <w:rPr>
                <w:sz w:val="16"/>
                <w:szCs w:val="16"/>
              </w:rPr>
            </w:pPr>
            <w:r>
              <w:rPr>
                <w:sz w:val="16"/>
                <w:szCs w:val="16"/>
              </w:rPr>
              <w:t>1</w:t>
            </w:r>
          </w:p>
        </w:tc>
        <w:tc>
          <w:tcPr>
            <w:tcW w:w="991" w:type="dxa"/>
            <w:vMerge/>
            <w:noWrap/>
            <w:vAlign w:val="center"/>
          </w:tcPr>
          <w:p w14:paraId="0FF007C6" w14:textId="77777777" w:rsidR="00D11440" w:rsidRDefault="00D11440" w:rsidP="00C758E5">
            <w:pPr>
              <w:jc w:val="right"/>
              <w:rPr>
                <w:color w:val="000000"/>
                <w:sz w:val="16"/>
                <w:szCs w:val="16"/>
              </w:rPr>
            </w:pPr>
          </w:p>
        </w:tc>
        <w:tc>
          <w:tcPr>
            <w:tcW w:w="1131" w:type="dxa"/>
            <w:vMerge/>
            <w:noWrap/>
            <w:vAlign w:val="center"/>
          </w:tcPr>
          <w:p w14:paraId="0666DF8B" w14:textId="77777777" w:rsidR="00D11440" w:rsidRDefault="00D11440" w:rsidP="00C758E5">
            <w:pPr>
              <w:jc w:val="right"/>
              <w:rPr>
                <w:color w:val="000000"/>
                <w:sz w:val="16"/>
                <w:szCs w:val="16"/>
              </w:rPr>
            </w:pPr>
          </w:p>
        </w:tc>
      </w:tr>
      <w:tr w:rsidR="00D11440" w14:paraId="1415C726" w14:textId="77777777" w:rsidTr="00C758E5">
        <w:trPr>
          <w:trHeight w:val="20"/>
          <w:jc w:val="center"/>
        </w:trPr>
        <w:tc>
          <w:tcPr>
            <w:tcW w:w="708" w:type="dxa"/>
            <w:noWrap/>
            <w:vAlign w:val="center"/>
          </w:tcPr>
          <w:p w14:paraId="4D676662" w14:textId="77777777" w:rsidR="00D11440" w:rsidRDefault="00D11440" w:rsidP="00C758E5">
            <w:pPr>
              <w:jc w:val="center"/>
              <w:rPr>
                <w:color w:val="000000"/>
                <w:sz w:val="16"/>
                <w:szCs w:val="16"/>
              </w:rPr>
            </w:pPr>
            <w:r>
              <w:rPr>
                <w:color w:val="000000"/>
                <w:sz w:val="16"/>
                <w:szCs w:val="16"/>
              </w:rPr>
              <w:t>68</w:t>
            </w:r>
          </w:p>
        </w:tc>
        <w:tc>
          <w:tcPr>
            <w:tcW w:w="5794" w:type="dxa"/>
            <w:vAlign w:val="center"/>
          </w:tcPr>
          <w:p w14:paraId="12CFA23C" w14:textId="77777777" w:rsidR="00D11440" w:rsidRDefault="00D11440" w:rsidP="00C758E5">
            <w:pPr>
              <w:rPr>
                <w:color w:val="000000"/>
                <w:sz w:val="16"/>
                <w:szCs w:val="16"/>
              </w:rPr>
            </w:pPr>
            <w:r>
              <w:rPr>
                <w:color w:val="000000"/>
                <w:sz w:val="16"/>
                <w:szCs w:val="16"/>
              </w:rPr>
              <w:t>Suministro, cambio e instalación de cable del gobernador</w:t>
            </w:r>
            <w:r>
              <w:rPr>
                <w:color w:val="000000"/>
                <w:sz w:val="16"/>
                <w:szCs w:val="16"/>
              </w:rPr>
              <w:br/>
              <w:t xml:space="preserve">6mm x </w:t>
            </w:r>
            <w:proofErr w:type="spellStart"/>
            <w:r>
              <w:rPr>
                <w:color w:val="000000"/>
                <w:sz w:val="16"/>
                <w:szCs w:val="16"/>
              </w:rPr>
              <w:t>mts</w:t>
            </w:r>
            <w:proofErr w:type="spellEnd"/>
            <w:r>
              <w:rPr>
                <w:color w:val="000000"/>
                <w:sz w:val="16"/>
                <w:szCs w:val="16"/>
              </w:rPr>
              <w:t xml:space="preserve"> lineal</w:t>
            </w:r>
          </w:p>
        </w:tc>
        <w:tc>
          <w:tcPr>
            <w:tcW w:w="707" w:type="dxa"/>
            <w:noWrap/>
            <w:vAlign w:val="center"/>
          </w:tcPr>
          <w:p w14:paraId="428F891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78B71DB" w14:textId="77777777" w:rsidR="00D11440" w:rsidRDefault="00D11440" w:rsidP="00C758E5">
            <w:pPr>
              <w:jc w:val="center"/>
              <w:rPr>
                <w:sz w:val="16"/>
                <w:szCs w:val="16"/>
              </w:rPr>
            </w:pPr>
            <w:r>
              <w:rPr>
                <w:sz w:val="16"/>
                <w:szCs w:val="16"/>
              </w:rPr>
              <w:t>1</w:t>
            </w:r>
          </w:p>
        </w:tc>
        <w:tc>
          <w:tcPr>
            <w:tcW w:w="991" w:type="dxa"/>
            <w:vMerge/>
            <w:noWrap/>
            <w:vAlign w:val="center"/>
          </w:tcPr>
          <w:p w14:paraId="5B9B9601" w14:textId="77777777" w:rsidR="00D11440" w:rsidRDefault="00D11440" w:rsidP="00C758E5">
            <w:pPr>
              <w:jc w:val="right"/>
              <w:rPr>
                <w:color w:val="000000"/>
                <w:sz w:val="16"/>
                <w:szCs w:val="16"/>
              </w:rPr>
            </w:pPr>
          </w:p>
        </w:tc>
        <w:tc>
          <w:tcPr>
            <w:tcW w:w="1131" w:type="dxa"/>
            <w:vMerge/>
            <w:noWrap/>
            <w:vAlign w:val="center"/>
          </w:tcPr>
          <w:p w14:paraId="7AD68E15" w14:textId="77777777" w:rsidR="00D11440" w:rsidRDefault="00D11440" w:rsidP="00C758E5">
            <w:pPr>
              <w:jc w:val="right"/>
              <w:rPr>
                <w:color w:val="000000"/>
                <w:sz w:val="16"/>
                <w:szCs w:val="16"/>
              </w:rPr>
            </w:pPr>
          </w:p>
        </w:tc>
      </w:tr>
      <w:tr w:rsidR="00D11440" w14:paraId="7BE420DA" w14:textId="77777777" w:rsidTr="00C758E5">
        <w:trPr>
          <w:trHeight w:val="20"/>
          <w:jc w:val="center"/>
        </w:trPr>
        <w:tc>
          <w:tcPr>
            <w:tcW w:w="708" w:type="dxa"/>
            <w:noWrap/>
            <w:vAlign w:val="center"/>
          </w:tcPr>
          <w:p w14:paraId="2285B8AD" w14:textId="77777777" w:rsidR="00D11440" w:rsidRDefault="00D11440" w:rsidP="00C758E5">
            <w:pPr>
              <w:jc w:val="center"/>
              <w:rPr>
                <w:color w:val="000000"/>
                <w:sz w:val="16"/>
                <w:szCs w:val="16"/>
              </w:rPr>
            </w:pPr>
            <w:r>
              <w:rPr>
                <w:color w:val="000000"/>
                <w:sz w:val="16"/>
                <w:szCs w:val="16"/>
              </w:rPr>
              <w:t>69</w:t>
            </w:r>
          </w:p>
        </w:tc>
        <w:tc>
          <w:tcPr>
            <w:tcW w:w="5794" w:type="dxa"/>
            <w:vAlign w:val="center"/>
          </w:tcPr>
          <w:p w14:paraId="7F0A7D57" w14:textId="77777777" w:rsidR="00D11440" w:rsidRDefault="00D11440" w:rsidP="00C758E5">
            <w:pPr>
              <w:rPr>
                <w:color w:val="000000"/>
                <w:sz w:val="16"/>
                <w:szCs w:val="16"/>
              </w:rPr>
            </w:pPr>
            <w:r>
              <w:rPr>
                <w:color w:val="000000"/>
                <w:sz w:val="16"/>
                <w:szCs w:val="16"/>
              </w:rPr>
              <w:t>Suministro y cambio de gobernador con su respectiva pesa tensora.</w:t>
            </w:r>
          </w:p>
        </w:tc>
        <w:tc>
          <w:tcPr>
            <w:tcW w:w="707" w:type="dxa"/>
            <w:noWrap/>
            <w:vAlign w:val="center"/>
          </w:tcPr>
          <w:p w14:paraId="5077712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13D03CB" w14:textId="77777777" w:rsidR="00D11440" w:rsidRDefault="00D11440" w:rsidP="00C758E5">
            <w:pPr>
              <w:jc w:val="center"/>
              <w:rPr>
                <w:sz w:val="16"/>
                <w:szCs w:val="16"/>
              </w:rPr>
            </w:pPr>
            <w:r>
              <w:rPr>
                <w:sz w:val="16"/>
                <w:szCs w:val="16"/>
              </w:rPr>
              <w:t>1</w:t>
            </w:r>
          </w:p>
        </w:tc>
        <w:tc>
          <w:tcPr>
            <w:tcW w:w="991" w:type="dxa"/>
            <w:vMerge/>
            <w:noWrap/>
            <w:vAlign w:val="center"/>
          </w:tcPr>
          <w:p w14:paraId="6CC74AAD" w14:textId="77777777" w:rsidR="00D11440" w:rsidRDefault="00D11440" w:rsidP="00C758E5">
            <w:pPr>
              <w:jc w:val="right"/>
              <w:rPr>
                <w:color w:val="000000"/>
                <w:sz w:val="16"/>
                <w:szCs w:val="16"/>
              </w:rPr>
            </w:pPr>
          </w:p>
        </w:tc>
        <w:tc>
          <w:tcPr>
            <w:tcW w:w="1131" w:type="dxa"/>
            <w:vMerge/>
            <w:noWrap/>
            <w:vAlign w:val="center"/>
          </w:tcPr>
          <w:p w14:paraId="3488B713" w14:textId="77777777" w:rsidR="00D11440" w:rsidRDefault="00D11440" w:rsidP="00C758E5">
            <w:pPr>
              <w:jc w:val="right"/>
              <w:rPr>
                <w:color w:val="000000"/>
                <w:sz w:val="16"/>
                <w:szCs w:val="16"/>
              </w:rPr>
            </w:pPr>
          </w:p>
        </w:tc>
      </w:tr>
      <w:tr w:rsidR="00D11440" w14:paraId="63AABE66" w14:textId="77777777" w:rsidTr="00C758E5">
        <w:trPr>
          <w:trHeight w:val="20"/>
          <w:jc w:val="center"/>
        </w:trPr>
        <w:tc>
          <w:tcPr>
            <w:tcW w:w="708" w:type="dxa"/>
            <w:noWrap/>
            <w:vAlign w:val="center"/>
          </w:tcPr>
          <w:p w14:paraId="79CD39F0" w14:textId="77777777" w:rsidR="00D11440" w:rsidRDefault="00D11440" w:rsidP="00C758E5">
            <w:pPr>
              <w:jc w:val="center"/>
              <w:rPr>
                <w:color w:val="000000"/>
                <w:sz w:val="16"/>
                <w:szCs w:val="16"/>
              </w:rPr>
            </w:pPr>
            <w:r>
              <w:rPr>
                <w:color w:val="000000"/>
                <w:sz w:val="16"/>
                <w:szCs w:val="16"/>
              </w:rPr>
              <w:t>70</w:t>
            </w:r>
          </w:p>
        </w:tc>
        <w:tc>
          <w:tcPr>
            <w:tcW w:w="5794" w:type="dxa"/>
            <w:vAlign w:val="center"/>
          </w:tcPr>
          <w:p w14:paraId="51349802" w14:textId="77777777" w:rsidR="00D11440" w:rsidRDefault="00D11440" w:rsidP="00C758E5">
            <w:pPr>
              <w:rPr>
                <w:color w:val="000000"/>
                <w:sz w:val="16"/>
                <w:szCs w:val="16"/>
              </w:rPr>
            </w:pPr>
            <w:r>
              <w:rPr>
                <w:sz w:val="16"/>
                <w:szCs w:val="16"/>
              </w:rPr>
              <w:t>Suministro e instalación de rodapiés alrededor de la parte superior de la cabina.</w:t>
            </w:r>
          </w:p>
        </w:tc>
        <w:tc>
          <w:tcPr>
            <w:tcW w:w="707" w:type="dxa"/>
            <w:noWrap/>
            <w:vAlign w:val="center"/>
          </w:tcPr>
          <w:p w14:paraId="69B86D4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34418FF" w14:textId="77777777" w:rsidR="00D11440" w:rsidRDefault="00D11440" w:rsidP="00C758E5">
            <w:pPr>
              <w:jc w:val="center"/>
              <w:rPr>
                <w:sz w:val="16"/>
                <w:szCs w:val="16"/>
              </w:rPr>
            </w:pPr>
            <w:r>
              <w:rPr>
                <w:sz w:val="16"/>
                <w:szCs w:val="16"/>
              </w:rPr>
              <w:t>1</w:t>
            </w:r>
          </w:p>
        </w:tc>
        <w:tc>
          <w:tcPr>
            <w:tcW w:w="991" w:type="dxa"/>
            <w:vMerge/>
            <w:noWrap/>
            <w:vAlign w:val="center"/>
          </w:tcPr>
          <w:p w14:paraId="467FEC4B" w14:textId="77777777" w:rsidR="00D11440" w:rsidRDefault="00D11440" w:rsidP="00C758E5">
            <w:pPr>
              <w:jc w:val="right"/>
              <w:rPr>
                <w:color w:val="000000"/>
                <w:sz w:val="16"/>
                <w:szCs w:val="16"/>
              </w:rPr>
            </w:pPr>
          </w:p>
        </w:tc>
        <w:tc>
          <w:tcPr>
            <w:tcW w:w="1131" w:type="dxa"/>
            <w:vMerge/>
            <w:noWrap/>
            <w:vAlign w:val="center"/>
          </w:tcPr>
          <w:p w14:paraId="3498C42D" w14:textId="77777777" w:rsidR="00D11440" w:rsidRDefault="00D11440" w:rsidP="00C758E5">
            <w:pPr>
              <w:jc w:val="right"/>
              <w:rPr>
                <w:color w:val="000000"/>
                <w:sz w:val="16"/>
                <w:szCs w:val="16"/>
              </w:rPr>
            </w:pPr>
          </w:p>
        </w:tc>
      </w:tr>
      <w:tr w:rsidR="00D11440" w14:paraId="10B17392" w14:textId="77777777" w:rsidTr="00C758E5">
        <w:trPr>
          <w:trHeight w:val="20"/>
          <w:jc w:val="center"/>
        </w:trPr>
        <w:tc>
          <w:tcPr>
            <w:tcW w:w="708" w:type="dxa"/>
            <w:noWrap/>
            <w:vAlign w:val="center"/>
          </w:tcPr>
          <w:p w14:paraId="285736E8" w14:textId="77777777" w:rsidR="00D11440" w:rsidRDefault="00D11440" w:rsidP="00C758E5">
            <w:pPr>
              <w:jc w:val="center"/>
              <w:rPr>
                <w:color w:val="000000"/>
                <w:sz w:val="16"/>
                <w:szCs w:val="16"/>
              </w:rPr>
            </w:pPr>
            <w:r>
              <w:rPr>
                <w:color w:val="000000"/>
                <w:sz w:val="16"/>
                <w:szCs w:val="16"/>
              </w:rPr>
              <w:t>71</w:t>
            </w:r>
          </w:p>
        </w:tc>
        <w:tc>
          <w:tcPr>
            <w:tcW w:w="5794" w:type="dxa"/>
            <w:vAlign w:val="center"/>
          </w:tcPr>
          <w:p w14:paraId="34E232AE" w14:textId="77777777" w:rsidR="00D11440" w:rsidRDefault="00D11440" w:rsidP="00C758E5">
            <w:pPr>
              <w:rPr>
                <w:color w:val="000000"/>
                <w:sz w:val="16"/>
                <w:szCs w:val="16"/>
              </w:rPr>
            </w:pPr>
            <w:r>
              <w:rPr>
                <w:sz w:val="16"/>
                <w:szCs w:val="16"/>
              </w:rPr>
              <w:t>Suministro e instalación de sistema de faldón guarda pies que cumpla con las medidas de norma.</w:t>
            </w:r>
          </w:p>
        </w:tc>
        <w:tc>
          <w:tcPr>
            <w:tcW w:w="707" w:type="dxa"/>
            <w:noWrap/>
            <w:vAlign w:val="center"/>
          </w:tcPr>
          <w:p w14:paraId="64BF133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15185FE" w14:textId="77777777" w:rsidR="00D11440" w:rsidRDefault="00D11440" w:rsidP="00C758E5">
            <w:pPr>
              <w:jc w:val="center"/>
              <w:rPr>
                <w:sz w:val="16"/>
                <w:szCs w:val="16"/>
              </w:rPr>
            </w:pPr>
            <w:r>
              <w:rPr>
                <w:sz w:val="16"/>
                <w:szCs w:val="16"/>
              </w:rPr>
              <w:t>1</w:t>
            </w:r>
          </w:p>
        </w:tc>
        <w:tc>
          <w:tcPr>
            <w:tcW w:w="991" w:type="dxa"/>
            <w:vMerge/>
            <w:noWrap/>
            <w:vAlign w:val="center"/>
          </w:tcPr>
          <w:p w14:paraId="7F8E26A7" w14:textId="77777777" w:rsidR="00D11440" w:rsidRDefault="00D11440" w:rsidP="00C758E5">
            <w:pPr>
              <w:jc w:val="right"/>
              <w:rPr>
                <w:color w:val="000000"/>
                <w:sz w:val="16"/>
                <w:szCs w:val="16"/>
              </w:rPr>
            </w:pPr>
          </w:p>
        </w:tc>
        <w:tc>
          <w:tcPr>
            <w:tcW w:w="1131" w:type="dxa"/>
            <w:vMerge/>
            <w:noWrap/>
            <w:vAlign w:val="center"/>
          </w:tcPr>
          <w:p w14:paraId="0B6DDC84" w14:textId="77777777" w:rsidR="00D11440" w:rsidRDefault="00D11440" w:rsidP="00C758E5">
            <w:pPr>
              <w:jc w:val="right"/>
              <w:rPr>
                <w:color w:val="000000"/>
                <w:sz w:val="16"/>
                <w:szCs w:val="16"/>
              </w:rPr>
            </w:pPr>
          </w:p>
        </w:tc>
      </w:tr>
      <w:tr w:rsidR="00D11440" w14:paraId="4714457D" w14:textId="77777777" w:rsidTr="00C758E5">
        <w:trPr>
          <w:trHeight w:val="20"/>
          <w:jc w:val="center"/>
        </w:trPr>
        <w:tc>
          <w:tcPr>
            <w:tcW w:w="708" w:type="dxa"/>
            <w:noWrap/>
            <w:vAlign w:val="center"/>
          </w:tcPr>
          <w:p w14:paraId="02AB63B0" w14:textId="77777777" w:rsidR="00D11440" w:rsidRDefault="00D11440" w:rsidP="00C758E5">
            <w:pPr>
              <w:jc w:val="center"/>
              <w:rPr>
                <w:color w:val="000000"/>
                <w:sz w:val="16"/>
                <w:szCs w:val="16"/>
              </w:rPr>
            </w:pPr>
            <w:r>
              <w:rPr>
                <w:color w:val="000000"/>
                <w:sz w:val="16"/>
                <w:szCs w:val="16"/>
              </w:rPr>
              <w:t>72</w:t>
            </w:r>
          </w:p>
        </w:tc>
        <w:tc>
          <w:tcPr>
            <w:tcW w:w="5794" w:type="dxa"/>
            <w:vAlign w:val="center"/>
          </w:tcPr>
          <w:p w14:paraId="041BFA88" w14:textId="77777777" w:rsidR="00D11440" w:rsidRDefault="00D11440" w:rsidP="00C758E5">
            <w:pPr>
              <w:rPr>
                <w:color w:val="000000"/>
                <w:sz w:val="16"/>
                <w:szCs w:val="16"/>
              </w:rPr>
            </w:pPr>
            <w:r>
              <w:rPr>
                <w:sz w:val="16"/>
                <w:szCs w:val="16"/>
              </w:rPr>
              <w:t>Suministro e instalación de sistema de luz de emergencia.</w:t>
            </w:r>
          </w:p>
        </w:tc>
        <w:tc>
          <w:tcPr>
            <w:tcW w:w="707" w:type="dxa"/>
            <w:noWrap/>
            <w:vAlign w:val="center"/>
          </w:tcPr>
          <w:p w14:paraId="4066F19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84F6246" w14:textId="77777777" w:rsidR="00D11440" w:rsidRDefault="00D11440" w:rsidP="00C758E5">
            <w:pPr>
              <w:jc w:val="center"/>
              <w:rPr>
                <w:sz w:val="16"/>
                <w:szCs w:val="16"/>
              </w:rPr>
            </w:pPr>
            <w:r>
              <w:rPr>
                <w:sz w:val="16"/>
                <w:szCs w:val="16"/>
              </w:rPr>
              <w:t>1</w:t>
            </w:r>
          </w:p>
        </w:tc>
        <w:tc>
          <w:tcPr>
            <w:tcW w:w="991" w:type="dxa"/>
            <w:vMerge/>
            <w:noWrap/>
            <w:vAlign w:val="center"/>
          </w:tcPr>
          <w:p w14:paraId="2879F0F9" w14:textId="77777777" w:rsidR="00D11440" w:rsidRDefault="00D11440" w:rsidP="00C758E5">
            <w:pPr>
              <w:jc w:val="right"/>
              <w:rPr>
                <w:color w:val="000000"/>
                <w:sz w:val="16"/>
                <w:szCs w:val="16"/>
              </w:rPr>
            </w:pPr>
          </w:p>
        </w:tc>
        <w:tc>
          <w:tcPr>
            <w:tcW w:w="1131" w:type="dxa"/>
            <w:vMerge/>
            <w:noWrap/>
            <w:vAlign w:val="center"/>
          </w:tcPr>
          <w:p w14:paraId="691E3641" w14:textId="77777777" w:rsidR="00D11440" w:rsidRDefault="00D11440" w:rsidP="00C758E5">
            <w:pPr>
              <w:jc w:val="right"/>
              <w:rPr>
                <w:color w:val="000000"/>
                <w:sz w:val="16"/>
                <w:szCs w:val="16"/>
              </w:rPr>
            </w:pPr>
          </w:p>
        </w:tc>
      </w:tr>
      <w:tr w:rsidR="00D11440" w14:paraId="7ED2C0D5" w14:textId="77777777" w:rsidTr="00C758E5">
        <w:trPr>
          <w:trHeight w:val="20"/>
          <w:jc w:val="center"/>
        </w:trPr>
        <w:tc>
          <w:tcPr>
            <w:tcW w:w="708" w:type="dxa"/>
            <w:noWrap/>
            <w:vAlign w:val="center"/>
          </w:tcPr>
          <w:p w14:paraId="6FBA9922" w14:textId="77777777" w:rsidR="00D11440" w:rsidRDefault="00D11440" w:rsidP="00C758E5">
            <w:pPr>
              <w:jc w:val="center"/>
              <w:rPr>
                <w:color w:val="000000"/>
                <w:sz w:val="16"/>
                <w:szCs w:val="16"/>
              </w:rPr>
            </w:pPr>
            <w:r>
              <w:rPr>
                <w:color w:val="000000"/>
                <w:sz w:val="16"/>
                <w:szCs w:val="16"/>
              </w:rPr>
              <w:t>73</w:t>
            </w:r>
          </w:p>
        </w:tc>
        <w:tc>
          <w:tcPr>
            <w:tcW w:w="5794" w:type="dxa"/>
            <w:vAlign w:val="center"/>
          </w:tcPr>
          <w:p w14:paraId="6491AD8D" w14:textId="77777777" w:rsidR="00D11440" w:rsidRDefault="00D11440" w:rsidP="00C758E5">
            <w:pPr>
              <w:rPr>
                <w:color w:val="000000"/>
                <w:sz w:val="16"/>
                <w:szCs w:val="16"/>
              </w:rPr>
            </w:pPr>
            <w:r>
              <w:rPr>
                <w:sz w:val="16"/>
                <w:szCs w:val="16"/>
              </w:rPr>
              <w:t>Suministro e instalación de sistema de kit de emergencia. Incluye batería autónoma, alarma, teléfonos e intercomunicador y cableado general de cabina a portería.</w:t>
            </w:r>
          </w:p>
        </w:tc>
        <w:tc>
          <w:tcPr>
            <w:tcW w:w="707" w:type="dxa"/>
            <w:noWrap/>
            <w:vAlign w:val="center"/>
          </w:tcPr>
          <w:p w14:paraId="43BBF25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C4C873D" w14:textId="77777777" w:rsidR="00D11440" w:rsidRDefault="00D11440" w:rsidP="00C758E5">
            <w:pPr>
              <w:jc w:val="center"/>
              <w:rPr>
                <w:sz w:val="16"/>
                <w:szCs w:val="16"/>
              </w:rPr>
            </w:pPr>
            <w:r>
              <w:rPr>
                <w:sz w:val="16"/>
                <w:szCs w:val="16"/>
              </w:rPr>
              <w:t>1</w:t>
            </w:r>
          </w:p>
        </w:tc>
        <w:tc>
          <w:tcPr>
            <w:tcW w:w="991" w:type="dxa"/>
            <w:vMerge/>
            <w:noWrap/>
            <w:vAlign w:val="center"/>
          </w:tcPr>
          <w:p w14:paraId="3EECF944" w14:textId="77777777" w:rsidR="00D11440" w:rsidRDefault="00D11440" w:rsidP="00C758E5">
            <w:pPr>
              <w:jc w:val="right"/>
              <w:rPr>
                <w:color w:val="000000"/>
                <w:sz w:val="16"/>
                <w:szCs w:val="16"/>
              </w:rPr>
            </w:pPr>
          </w:p>
        </w:tc>
        <w:tc>
          <w:tcPr>
            <w:tcW w:w="1131" w:type="dxa"/>
            <w:vMerge/>
            <w:noWrap/>
            <w:vAlign w:val="center"/>
          </w:tcPr>
          <w:p w14:paraId="242371D5" w14:textId="77777777" w:rsidR="00D11440" w:rsidRDefault="00D11440" w:rsidP="00C758E5">
            <w:pPr>
              <w:jc w:val="right"/>
              <w:rPr>
                <w:color w:val="000000"/>
                <w:sz w:val="16"/>
                <w:szCs w:val="16"/>
              </w:rPr>
            </w:pPr>
          </w:p>
        </w:tc>
      </w:tr>
      <w:tr w:rsidR="00D11440" w14:paraId="51E30EAC" w14:textId="77777777" w:rsidTr="00C758E5">
        <w:trPr>
          <w:trHeight w:val="20"/>
          <w:jc w:val="center"/>
        </w:trPr>
        <w:tc>
          <w:tcPr>
            <w:tcW w:w="708" w:type="dxa"/>
            <w:noWrap/>
            <w:vAlign w:val="center"/>
          </w:tcPr>
          <w:p w14:paraId="763C9E04" w14:textId="77777777" w:rsidR="00D11440" w:rsidRDefault="00D11440" w:rsidP="00C758E5">
            <w:pPr>
              <w:jc w:val="center"/>
              <w:rPr>
                <w:color w:val="000000"/>
                <w:sz w:val="16"/>
                <w:szCs w:val="16"/>
              </w:rPr>
            </w:pPr>
            <w:r>
              <w:rPr>
                <w:color w:val="000000"/>
                <w:sz w:val="16"/>
                <w:szCs w:val="16"/>
              </w:rPr>
              <w:t>74</w:t>
            </w:r>
          </w:p>
        </w:tc>
        <w:tc>
          <w:tcPr>
            <w:tcW w:w="5794" w:type="dxa"/>
            <w:vAlign w:val="center"/>
          </w:tcPr>
          <w:p w14:paraId="0E86FC5D" w14:textId="77777777" w:rsidR="00D11440" w:rsidRDefault="00D11440" w:rsidP="00C758E5">
            <w:pPr>
              <w:rPr>
                <w:color w:val="000000"/>
                <w:sz w:val="16"/>
                <w:szCs w:val="16"/>
              </w:rPr>
            </w:pPr>
            <w:r>
              <w:rPr>
                <w:sz w:val="16"/>
                <w:szCs w:val="16"/>
              </w:rPr>
              <w:t xml:space="preserve">Servicio de instalación y adecuación de corral que cumpla con la norma, adicionalmente se requiere el suministro e instalación de rodapiés en sobre cabina. </w:t>
            </w:r>
          </w:p>
        </w:tc>
        <w:tc>
          <w:tcPr>
            <w:tcW w:w="707" w:type="dxa"/>
            <w:noWrap/>
            <w:vAlign w:val="center"/>
          </w:tcPr>
          <w:p w14:paraId="6B8C277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AD2FC75" w14:textId="77777777" w:rsidR="00D11440" w:rsidRDefault="00D11440" w:rsidP="00C758E5">
            <w:pPr>
              <w:jc w:val="center"/>
              <w:rPr>
                <w:sz w:val="16"/>
                <w:szCs w:val="16"/>
              </w:rPr>
            </w:pPr>
            <w:r>
              <w:rPr>
                <w:sz w:val="16"/>
                <w:szCs w:val="16"/>
              </w:rPr>
              <w:t>1</w:t>
            </w:r>
          </w:p>
        </w:tc>
        <w:tc>
          <w:tcPr>
            <w:tcW w:w="991" w:type="dxa"/>
            <w:vMerge/>
            <w:noWrap/>
            <w:vAlign w:val="center"/>
          </w:tcPr>
          <w:p w14:paraId="0B2C1B01" w14:textId="77777777" w:rsidR="00D11440" w:rsidRDefault="00D11440" w:rsidP="00C758E5">
            <w:pPr>
              <w:jc w:val="right"/>
              <w:rPr>
                <w:color w:val="000000"/>
                <w:sz w:val="16"/>
                <w:szCs w:val="16"/>
              </w:rPr>
            </w:pPr>
          </w:p>
        </w:tc>
        <w:tc>
          <w:tcPr>
            <w:tcW w:w="1131" w:type="dxa"/>
            <w:vMerge/>
            <w:noWrap/>
            <w:vAlign w:val="center"/>
          </w:tcPr>
          <w:p w14:paraId="3614AAA3" w14:textId="77777777" w:rsidR="00D11440" w:rsidRDefault="00D11440" w:rsidP="00C758E5">
            <w:pPr>
              <w:jc w:val="right"/>
              <w:rPr>
                <w:color w:val="000000"/>
                <w:sz w:val="16"/>
                <w:szCs w:val="16"/>
              </w:rPr>
            </w:pPr>
          </w:p>
        </w:tc>
      </w:tr>
      <w:tr w:rsidR="00D11440" w14:paraId="63F2E6C9" w14:textId="77777777" w:rsidTr="00C758E5">
        <w:trPr>
          <w:trHeight w:val="20"/>
          <w:jc w:val="center"/>
        </w:trPr>
        <w:tc>
          <w:tcPr>
            <w:tcW w:w="708" w:type="dxa"/>
            <w:noWrap/>
            <w:vAlign w:val="center"/>
          </w:tcPr>
          <w:p w14:paraId="0EB6C610" w14:textId="77777777" w:rsidR="00D11440" w:rsidRDefault="00D11440" w:rsidP="00C758E5">
            <w:pPr>
              <w:jc w:val="center"/>
              <w:rPr>
                <w:color w:val="000000"/>
                <w:sz w:val="16"/>
                <w:szCs w:val="16"/>
              </w:rPr>
            </w:pPr>
            <w:r>
              <w:rPr>
                <w:color w:val="000000"/>
                <w:sz w:val="16"/>
                <w:szCs w:val="16"/>
              </w:rPr>
              <w:t>75</w:t>
            </w:r>
          </w:p>
        </w:tc>
        <w:tc>
          <w:tcPr>
            <w:tcW w:w="5794" w:type="dxa"/>
            <w:vAlign w:val="center"/>
          </w:tcPr>
          <w:p w14:paraId="14D904AB" w14:textId="77777777" w:rsidR="00D11440" w:rsidRDefault="00D11440" w:rsidP="00C758E5">
            <w:pPr>
              <w:rPr>
                <w:color w:val="000000"/>
                <w:sz w:val="16"/>
                <w:szCs w:val="16"/>
              </w:rPr>
            </w:pPr>
            <w:r>
              <w:rPr>
                <w:sz w:val="16"/>
                <w:szCs w:val="16"/>
              </w:rPr>
              <w:t>Suministro e instalación sistema de sobrecarga electrónico</w:t>
            </w:r>
          </w:p>
        </w:tc>
        <w:tc>
          <w:tcPr>
            <w:tcW w:w="707" w:type="dxa"/>
            <w:noWrap/>
            <w:vAlign w:val="center"/>
          </w:tcPr>
          <w:p w14:paraId="6494D81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D326DCD" w14:textId="77777777" w:rsidR="00D11440" w:rsidRDefault="00D11440" w:rsidP="00C758E5">
            <w:pPr>
              <w:jc w:val="center"/>
              <w:rPr>
                <w:sz w:val="16"/>
                <w:szCs w:val="16"/>
              </w:rPr>
            </w:pPr>
            <w:r>
              <w:rPr>
                <w:sz w:val="16"/>
                <w:szCs w:val="16"/>
              </w:rPr>
              <w:t>1</w:t>
            </w:r>
          </w:p>
        </w:tc>
        <w:tc>
          <w:tcPr>
            <w:tcW w:w="991" w:type="dxa"/>
            <w:vMerge/>
            <w:noWrap/>
            <w:vAlign w:val="center"/>
          </w:tcPr>
          <w:p w14:paraId="52AB38F3" w14:textId="77777777" w:rsidR="00D11440" w:rsidRDefault="00D11440" w:rsidP="00C758E5">
            <w:pPr>
              <w:jc w:val="right"/>
              <w:rPr>
                <w:color w:val="000000"/>
                <w:sz w:val="16"/>
                <w:szCs w:val="16"/>
              </w:rPr>
            </w:pPr>
          </w:p>
        </w:tc>
        <w:tc>
          <w:tcPr>
            <w:tcW w:w="1131" w:type="dxa"/>
            <w:vMerge/>
            <w:noWrap/>
            <w:vAlign w:val="center"/>
          </w:tcPr>
          <w:p w14:paraId="0DB49633" w14:textId="77777777" w:rsidR="00D11440" w:rsidRDefault="00D11440" w:rsidP="00C758E5">
            <w:pPr>
              <w:jc w:val="right"/>
              <w:rPr>
                <w:color w:val="000000"/>
                <w:sz w:val="16"/>
                <w:szCs w:val="16"/>
              </w:rPr>
            </w:pPr>
          </w:p>
        </w:tc>
      </w:tr>
      <w:tr w:rsidR="00D11440" w14:paraId="5ABE30A1" w14:textId="77777777" w:rsidTr="00C758E5">
        <w:trPr>
          <w:trHeight w:val="20"/>
          <w:jc w:val="center"/>
        </w:trPr>
        <w:tc>
          <w:tcPr>
            <w:tcW w:w="708" w:type="dxa"/>
            <w:noWrap/>
            <w:vAlign w:val="center"/>
          </w:tcPr>
          <w:p w14:paraId="788C9910" w14:textId="77777777" w:rsidR="00D11440" w:rsidRDefault="00D11440" w:rsidP="00C758E5">
            <w:pPr>
              <w:jc w:val="center"/>
              <w:rPr>
                <w:color w:val="000000"/>
                <w:sz w:val="16"/>
                <w:szCs w:val="16"/>
              </w:rPr>
            </w:pPr>
            <w:r>
              <w:rPr>
                <w:color w:val="000000"/>
                <w:sz w:val="16"/>
                <w:szCs w:val="16"/>
              </w:rPr>
              <w:t>76</w:t>
            </w:r>
          </w:p>
        </w:tc>
        <w:tc>
          <w:tcPr>
            <w:tcW w:w="5794" w:type="dxa"/>
            <w:vAlign w:val="center"/>
          </w:tcPr>
          <w:p w14:paraId="44D8F82B" w14:textId="77777777" w:rsidR="00D11440" w:rsidRDefault="00D11440" w:rsidP="00C758E5">
            <w:pPr>
              <w:rPr>
                <w:color w:val="000000"/>
                <w:sz w:val="16"/>
                <w:szCs w:val="16"/>
              </w:rPr>
            </w:pPr>
            <w:r>
              <w:rPr>
                <w:sz w:val="16"/>
                <w:szCs w:val="16"/>
              </w:rPr>
              <w:t>Suministro y cambio de guarda cables en polea deflectora.</w:t>
            </w:r>
          </w:p>
        </w:tc>
        <w:tc>
          <w:tcPr>
            <w:tcW w:w="707" w:type="dxa"/>
            <w:noWrap/>
            <w:vAlign w:val="center"/>
          </w:tcPr>
          <w:p w14:paraId="52B55F1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30EBF0B" w14:textId="77777777" w:rsidR="00D11440" w:rsidRDefault="00D11440" w:rsidP="00C758E5">
            <w:pPr>
              <w:jc w:val="center"/>
              <w:rPr>
                <w:sz w:val="16"/>
                <w:szCs w:val="16"/>
              </w:rPr>
            </w:pPr>
            <w:r>
              <w:rPr>
                <w:sz w:val="16"/>
                <w:szCs w:val="16"/>
              </w:rPr>
              <w:t>1</w:t>
            </w:r>
          </w:p>
        </w:tc>
        <w:tc>
          <w:tcPr>
            <w:tcW w:w="991" w:type="dxa"/>
            <w:vMerge/>
            <w:noWrap/>
            <w:vAlign w:val="center"/>
          </w:tcPr>
          <w:p w14:paraId="37C3C4DD" w14:textId="77777777" w:rsidR="00D11440" w:rsidRDefault="00D11440" w:rsidP="00C758E5">
            <w:pPr>
              <w:jc w:val="right"/>
              <w:rPr>
                <w:color w:val="000000"/>
                <w:sz w:val="16"/>
                <w:szCs w:val="16"/>
              </w:rPr>
            </w:pPr>
          </w:p>
        </w:tc>
        <w:tc>
          <w:tcPr>
            <w:tcW w:w="1131" w:type="dxa"/>
            <w:vMerge/>
            <w:noWrap/>
            <w:vAlign w:val="center"/>
          </w:tcPr>
          <w:p w14:paraId="6C643124" w14:textId="77777777" w:rsidR="00D11440" w:rsidRDefault="00D11440" w:rsidP="00C758E5">
            <w:pPr>
              <w:jc w:val="right"/>
              <w:rPr>
                <w:color w:val="000000"/>
                <w:sz w:val="16"/>
                <w:szCs w:val="16"/>
              </w:rPr>
            </w:pPr>
          </w:p>
        </w:tc>
      </w:tr>
      <w:tr w:rsidR="00D11440" w14:paraId="3416B95D" w14:textId="77777777" w:rsidTr="00C758E5">
        <w:trPr>
          <w:trHeight w:val="20"/>
          <w:jc w:val="center"/>
        </w:trPr>
        <w:tc>
          <w:tcPr>
            <w:tcW w:w="708" w:type="dxa"/>
            <w:noWrap/>
            <w:vAlign w:val="center"/>
          </w:tcPr>
          <w:p w14:paraId="4D5C88BF" w14:textId="77777777" w:rsidR="00D11440" w:rsidRDefault="00D11440" w:rsidP="00C758E5">
            <w:pPr>
              <w:jc w:val="center"/>
              <w:rPr>
                <w:color w:val="000000"/>
                <w:sz w:val="16"/>
                <w:szCs w:val="16"/>
              </w:rPr>
            </w:pPr>
            <w:r>
              <w:rPr>
                <w:color w:val="000000"/>
                <w:sz w:val="16"/>
                <w:szCs w:val="16"/>
              </w:rPr>
              <w:t>77</w:t>
            </w:r>
          </w:p>
        </w:tc>
        <w:tc>
          <w:tcPr>
            <w:tcW w:w="5794" w:type="dxa"/>
            <w:vAlign w:val="center"/>
          </w:tcPr>
          <w:p w14:paraId="71F6F5AE" w14:textId="77777777" w:rsidR="00D11440" w:rsidRDefault="00D11440" w:rsidP="00C758E5">
            <w:pPr>
              <w:rPr>
                <w:color w:val="000000"/>
                <w:sz w:val="16"/>
                <w:szCs w:val="16"/>
              </w:rPr>
            </w:pPr>
            <w:r>
              <w:rPr>
                <w:sz w:val="16"/>
                <w:szCs w:val="16"/>
              </w:rPr>
              <w:t>Suministro e instalación de iluminación de cuarto de máquinas.</w:t>
            </w:r>
          </w:p>
        </w:tc>
        <w:tc>
          <w:tcPr>
            <w:tcW w:w="707" w:type="dxa"/>
            <w:noWrap/>
            <w:vAlign w:val="center"/>
          </w:tcPr>
          <w:p w14:paraId="2A3BFC7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A5021A3" w14:textId="77777777" w:rsidR="00D11440" w:rsidRDefault="00D11440" w:rsidP="00C758E5">
            <w:pPr>
              <w:jc w:val="center"/>
              <w:rPr>
                <w:sz w:val="16"/>
                <w:szCs w:val="16"/>
              </w:rPr>
            </w:pPr>
            <w:r>
              <w:rPr>
                <w:sz w:val="16"/>
                <w:szCs w:val="16"/>
              </w:rPr>
              <w:t>1</w:t>
            </w:r>
          </w:p>
        </w:tc>
        <w:tc>
          <w:tcPr>
            <w:tcW w:w="991" w:type="dxa"/>
            <w:vMerge/>
            <w:noWrap/>
            <w:vAlign w:val="center"/>
          </w:tcPr>
          <w:p w14:paraId="4F2758F5" w14:textId="77777777" w:rsidR="00D11440" w:rsidRDefault="00D11440" w:rsidP="00C758E5">
            <w:pPr>
              <w:jc w:val="right"/>
              <w:rPr>
                <w:color w:val="000000"/>
                <w:sz w:val="16"/>
                <w:szCs w:val="16"/>
              </w:rPr>
            </w:pPr>
          </w:p>
        </w:tc>
        <w:tc>
          <w:tcPr>
            <w:tcW w:w="1131" w:type="dxa"/>
            <w:vMerge/>
            <w:noWrap/>
            <w:vAlign w:val="center"/>
          </w:tcPr>
          <w:p w14:paraId="338C9AAD" w14:textId="77777777" w:rsidR="00D11440" w:rsidRDefault="00D11440" w:rsidP="00C758E5">
            <w:pPr>
              <w:jc w:val="right"/>
              <w:rPr>
                <w:color w:val="000000"/>
                <w:sz w:val="16"/>
                <w:szCs w:val="16"/>
              </w:rPr>
            </w:pPr>
          </w:p>
        </w:tc>
      </w:tr>
      <w:tr w:rsidR="00D11440" w14:paraId="4E5B9805" w14:textId="77777777" w:rsidTr="00C758E5">
        <w:trPr>
          <w:trHeight w:val="20"/>
          <w:jc w:val="center"/>
        </w:trPr>
        <w:tc>
          <w:tcPr>
            <w:tcW w:w="708" w:type="dxa"/>
            <w:noWrap/>
            <w:vAlign w:val="center"/>
          </w:tcPr>
          <w:p w14:paraId="66D1E872" w14:textId="77777777" w:rsidR="00D11440" w:rsidRDefault="00D11440" w:rsidP="00C758E5">
            <w:pPr>
              <w:jc w:val="center"/>
              <w:rPr>
                <w:color w:val="000000"/>
                <w:sz w:val="16"/>
                <w:szCs w:val="16"/>
              </w:rPr>
            </w:pPr>
            <w:r>
              <w:rPr>
                <w:color w:val="000000"/>
                <w:sz w:val="16"/>
                <w:szCs w:val="16"/>
              </w:rPr>
              <w:t>78</w:t>
            </w:r>
          </w:p>
        </w:tc>
        <w:tc>
          <w:tcPr>
            <w:tcW w:w="5794" w:type="dxa"/>
            <w:vAlign w:val="center"/>
          </w:tcPr>
          <w:p w14:paraId="1DCF3814" w14:textId="77777777" w:rsidR="00D11440" w:rsidRDefault="00D11440" w:rsidP="00C758E5">
            <w:pPr>
              <w:rPr>
                <w:color w:val="000000"/>
                <w:sz w:val="16"/>
                <w:szCs w:val="16"/>
              </w:rPr>
            </w:pPr>
            <w:r>
              <w:rPr>
                <w:sz w:val="16"/>
                <w:szCs w:val="16"/>
              </w:rPr>
              <w:t xml:space="preserve">Suministro de llave para apertura de puertas. </w:t>
            </w:r>
          </w:p>
        </w:tc>
        <w:tc>
          <w:tcPr>
            <w:tcW w:w="707" w:type="dxa"/>
            <w:noWrap/>
            <w:vAlign w:val="center"/>
          </w:tcPr>
          <w:p w14:paraId="31A728D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4D778B4" w14:textId="77777777" w:rsidR="00D11440" w:rsidRDefault="00D11440" w:rsidP="00C758E5">
            <w:pPr>
              <w:jc w:val="center"/>
              <w:rPr>
                <w:sz w:val="16"/>
                <w:szCs w:val="16"/>
              </w:rPr>
            </w:pPr>
            <w:r>
              <w:rPr>
                <w:sz w:val="16"/>
                <w:szCs w:val="16"/>
              </w:rPr>
              <w:t>1</w:t>
            </w:r>
          </w:p>
        </w:tc>
        <w:tc>
          <w:tcPr>
            <w:tcW w:w="991" w:type="dxa"/>
            <w:vMerge/>
            <w:noWrap/>
            <w:vAlign w:val="center"/>
          </w:tcPr>
          <w:p w14:paraId="093E8A1B" w14:textId="77777777" w:rsidR="00D11440" w:rsidRDefault="00D11440" w:rsidP="00C758E5">
            <w:pPr>
              <w:jc w:val="right"/>
              <w:rPr>
                <w:color w:val="000000"/>
                <w:sz w:val="16"/>
                <w:szCs w:val="16"/>
              </w:rPr>
            </w:pPr>
          </w:p>
        </w:tc>
        <w:tc>
          <w:tcPr>
            <w:tcW w:w="1131" w:type="dxa"/>
            <w:vMerge/>
            <w:noWrap/>
            <w:vAlign w:val="center"/>
          </w:tcPr>
          <w:p w14:paraId="3F44D2E6" w14:textId="77777777" w:rsidR="00D11440" w:rsidRDefault="00D11440" w:rsidP="00C758E5">
            <w:pPr>
              <w:jc w:val="right"/>
              <w:rPr>
                <w:color w:val="000000"/>
                <w:sz w:val="16"/>
                <w:szCs w:val="16"/>
              </w:rPr>
            </w:pPr>
          </w:p>
        </w:tc>
      </w:tr>
      <w:tr w:rsidR="00D11440" w14:paraId="3A26B227" w14:textId="77777777" w:rsidTr="00C758E5">
        <w:trPr>
          <w:trHeight w:val="20"/>
          <w:jc w:val="center"/>
        </w:trPr>
        <w:tc>
          <w:tcPr>
            <w:tcW w:w="708" w:type="dxa"/>
            <w:noWrap/>
            <w:vAlign w:val="center"/>
          </w:tcPr>
          <w:p w14:paraId="2AE3E92F" w14:textId="77777777" w:rsidR="00D11440" w:rsidRDefault="00D11440" w:rsidP="00C758E5">
            <w:pPr>
              <w:jc w:val="center"/>
              <w:rPr>
                <w:color w:val="000000"/>
                <w:sz w:val="16"/>
                <w:szCs w:val="16"/>
              </w:rPr>
            </w:pPr>
            <w:r>
              <w:rPr>
                <w:color w:val="000000"/>
                <w:sz w:val="16"/>
                <w:szCs w:val="16"/>
              </w:rPr>
              <w:t>79</w:t>
            </w:r>
          </w:p>
        </w:tc>
        <w:tc>
          <w:tcPr>
            <w:tcW w:w="5794" w:type="dxa"/>
            <w:vAlign w:val="center"/>
          </w:tcPr>
          <w:p w14:paraId="04758319" w14:textId="77777777" w:rsidR="00D11440" w:rsidRDefault="00D11440" w:rsidP="00C758E5">
            <w:pPr>
              <w:rPr>
                <w:color w:val="000000"/>
                <w:sz w:val="16"/>
                <w:szCs w:val="16"/>
              </w:rPr>
            </w:pPr>
            <w:r>
              <w:rPr>
                <w:sz w:val="16"/>
                <w:szCs w:val="16"/>
              </w:rPr>
              <w:t xml:space="preserve">Suministro e instalación de cerradura de puertas </w:t>
            </w:r>
          </w:p>
        </w:tc>
        <w:tc>
          <w:tcPr>
            <w:tcW w:w="707" w:type="dxa"/>
            <w:noWrap/>
            <w:vAlign w:val="center"/>
          </w:tcPr>
          <w:p w14:paraId="2B33137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17DF38C" w14:textId="77777777" w:rsidR="00D11440" w:rsidRDefault="00D11440" w:rsidP="00C758E5">
            <w:pPr>
              <w:jc w:val="center"/>
              <w:rPr>
                <w:sz w:val="16"/>
                <w:szCs w:val="16"/>
              </w:rPr>
            </w:pPr>
            <w:r>
              <w:rPr>
                <w:sz w:val="16"/>
                <w:szCs w:val="16"/>
              </w:rPr>
              <w:t>1</w:t>
            </w:r>
          </w:p>
        </w:tc>
        <w:tc>
          <w:tcPr>
            <w:tcW w:w="991" w:type="dxa"/>
            <w:vMerge/>
            <w:noWrap/>
            <w:vAlign w:val="center"/>
          </w:tcPr>
          <w:p w14:paraId="37F53AB8" w14:textId="77777777" w:rsidR="00D11440" w:rsidRDefault="00D11440" w:rsidP="00C758E5">
            <w:pPr>
              <w:jc w:val="right"/>
              <w:rPr>
                <w:color w:val="000000"/>
                <w:sz w:val="16"/>
                <w:szCs w:val="16"/>
              </w:rPr>
            </w:pPr>
          </w:p>
        </w:tc>
        <w:tc>
          <w:tcPr>
            <w:tcW w:w="1131" w:type="dxa"/>
            <w:vMerge/>
            <w:noWrap/>
            <w:vAlign w:val="center"/>
          </w:tcPr>
          <w:p w14:paraId="55DA7E28" w14:textId="77777777" w:rsidR="00D11440" w:rsidRDefault="00D11440" w:rsidP="00C758E5">
            <w:pPr>
              <w:jc w:val="right"/>
              <w:rPr>
                <w:color w:val="000000"/>
                <w:sz w:val="16"/>
                <w:szCs w:val="16"/>
              </w:rPr>
            </w:pPr>
          </w:p>
        </w:tc>
      </w:tr>
      <w:tr w:rsidR="00D11440" w14:paraId="5F45A744" w14:textId="77777777" w:rsidTr="00C758E5">
        <w:trPr>
          <w:trHeight w:val="20"/>
          <w:jc w:val="center"/>
        </w:trPr>
        <w:tc>
          <w:tcPr>
            <w:tcW w:w="708" w:type="dxa"/>
            <w:noWrap/>
            <w:vAlign w:val="center"/>
          </w:tcPr>
          <w:p w14:paraId="798D520A" w14:textId="77777777" w:rsidR="00D11440" w:rsidRDefault="00D11440" w:rsidP="00C758E5">
            <w:pPr>
              <w:jc w:val="center"/>
              <w:rPr>
                <w:color w:val="000000"/>
                <w:sz w:val="16"/>
                <w:szCs w:val="16"/>
              </w:rPr>
            </w:pPr>
            <w:r>
              <w:rPr>
                <w:color w:val="000000"/>
                <w:sz w:val="16"/>
                <w:szCs w:val="16"/>
              </w:rPr>
              <w:t>80</w:t>
            </w:r>
          </w:p>
        </w:tc>
        <w:tc>
          <w:tcPr>
            <w:tcW w:w="5794" w:type="dxa"/>
            <w:vAlign w:val="center"/>
          </w:tcPr>
          <w:p w14:paraId="3D913B99" w14:textId="77777777" w:rsidR="00D11440" w:rsidRDefault="00D11440" w:rsidP="00C758E5">
            <w:pPr>
              <w:rPr>
                <w:color w:val="000000"/>
                <w:sz w:val="16"/>
                <w:szCs w:val="16"/>
              </w:rPr>
            </w:pPr>
            <w:r>
              <w:rPr>
                <w:sz w:val="16"/>
                <w:szCs w:val="16"/>
              </w:rPr>
              <w:t xml:space="preserve">Suministro e instalación de señalización en seguridad, tránsito, reglamentarias, preventivas e Informativas. </w:t>
            </w:r>
          </w:p>
        </w:tc>
        <w:tc>
          <w:tcPr>
            <w:tcW w:w="707" w:type="dxa"/>
            <w:noWrap/>
            <w:vAlign w:val="center"/>
          </w:tcPr>
          <w:p w14:paraId="07A8411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CD4CC8A" w14:textId="77777777" w:rsidR="00D11440" w:rsidRDefault="00D11440" w:rsidP="00C758E5">
            <w:pPr>
              <w:jc w:val="center"/>
              <w:rPr>
                <w:sz w:val="16"/>
                <w:szCs w:val="16"/>
              </w:rPr>
            </w:pPr>
            <w:r>
              <w:rPr>
                <w:sz w:val="16"/>
                <w:szCs w:val="16"/>
              </w:rPr>
              <w:t>1</w:t>
            </w:r>
          </w:p>
        </w:tc>
        <w:tc>
          <w:tcPr>
            <w:tcW w:w="991" w:type="dxa"/>
            <w:vMerge/>
            <w:noWrap/>
            <w:vAlign w:val="center"/>
          </w:tcPr>
          <w:p w14:paraId="6AB7C025" w14:textId="77777777" w:rsidR="00D11440" w:rsidRDefault="00D11440" w:rsidP="00C758E5">
            <w:pPr>
              <w:jc w:val="right"/>
              <w:rPr>
                <w:color w:val="000000"/>
                <w:sz w:val="16"/>
                <w:szCs w:val="16"/>
              </w:rPr>
            </w:pPr>
          </w:p>
        </w:tc>
        <w:tc>
          <w:tcPr>
            <w:tcW w:w="1131" w:type="dxa"/>
            <w:vMerge/>
            <w:noWrap/>
            <w:vAlign w:val="center"/>
          </w:tcPr>
          <w:p w14:paraId="26532881" w14:textId="77777777" w:rsidR="00D11440" w:rsidRDefault="00D11440" w:rsidP="00C758E5">
            <w:pPr>
              <w:jc w:val="right"/>
              <w:rPr>
                <w:color w:val="000000"/>
                <w:sz w:val="16"/>
                <w:szCs w:val="16"/>
              </w:rPr>
            </w:pPr>
          </w:p>
        </w:tc>
      </w:tr>
      <w:tr w:rsidR="00D11440" w14:paraId="756C9002" w14:textId="77777777" w:rsidTr="00C758E5">
        <w:trPr>
          <w:trHeight w:val="20"/>
          <w:jc w:val="center"/>
        </w:trPr>
        <w:tc>
          <w:tcPr>
            <w:tcW w:w="708" w:type="dxa"/>
            <w:noWrap/>
            <w:vAlign w:val="center"/>
          </w:tcPr>
          <w:p w14:paraId="0E2EC3B5" w14:textId="77777777" w:rsidR="00D11440" w:rsidRDefault="00D11440" w:rsidP="00C758E5">
            <w:pPr>
              <w:jc w:val="center"/>
              <w:rPr>
                <w:color w:val="000000"/>
                <w:sz w:val="16"/>
                <w:szCs w:val="16"/>
              </w:rPr>
            </w:pPr>
            <w:r>
              <w:rPr>
                <w:color w:val="000000"/>
                <w:sz w:val="16"/>
                <w:szCs w:val="16"/>
              </w:rPr>
              <w:t>81</w:t>
            </w:r>
          </w:p>
        </w:tc>
        <w:tc>
          <w:tcPr>
            <w:tcW w:w="5794" w:type="dxa"/>
            <w:vAlign w:val="center"/>
          </w:tcPr>
          <w:p w14:paraId="3316AEBA" w14:textId="77777777" w:rsidR="00D11440" w:rsidRDefault="00D11440" w:rsidP="00C758E5">
            <w:pPr>
              <w:rPr>
                <w:color w:val="000000"/>
                <w:sz w:val="16"/>
                <w:szCs w:val="16"/>
              </w:rPr>
            </w:pPr>
            <w:r>
              <w:rPr>
                <w:sz w:val="16"/>
                <w:szCs w:val="16"/>
              </w:rPr>
              <w:t>Suministro e instalación de protocolos en caso de emergencia.</w:t>
            </w:r>
          </w:p>
        </w:tc>
        <w:tc>
          <w:tcPr>
            <w:tcW w:w="707" w:type="dxa"/>
            <w:noWrap/>
            <w:vAlign w:val="center"/>
          </w:tcPr>
          <w:p w14:paraId="0839E35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FD395A4" w14:textId="77777777" w:rsidR="00D11440" w:rsidRDefault="00D11440" w:rsidP="00C758E5">
            <w:pPr>
              <w:jc w:val="center"/>
              <w:rPr>
                <w:sz w:val="16"/>
                <w:szCs w:val="16"/>
              </w:rPr>
            </w:pPr>
            <w:r>
              <w:rPr>
                <w:sz w:val="16"/>
                <w:szCs w:val="16"/>
              </w:rPr>
              <w:t>1</w:t>
            </w:r>
          </w:p>
        </w:tc>
        <w:tc>
          <w:tcPr>
            <w:tcW w:w="991" w:type="dxa"/>
            <w:vMerge/>
            <w:noWrap/>
            <w:vAlign w:val="center"/>
          </w:tcPr>
          <w:p w14:paraId="632072EB" w14:textId="77777777" w:rsidR="00D11440" w:rsidRDefault="00D11440" w:rsidP="00C758E5">
            <w:pPr>
              <w:jc w:val="right"/>
              <w:rPr>
                <w:color w:val="000000"/>
                <w:sz w:val="16"/>
                <w:szCs w:val="16"/>
              </w:rPr>
            </w:pPr>
          </w:p>
        </w:tc>
        <w:tc>
          <w:tcPr>
            <w:tcW w:w="1131" w:type="dxa"/>
            <w:vMerge/>
            <w:noWrap/>
            <w:vAlign w:val="center"/>
          </w:tcPr>
          <w:p w14:paraId="6EE58001" w14:textId="77777777" w:rsidR="00D11440" w:rsidRDefault="00D11440" w:rsidP="00C758E5">
            <w:pPr>
              <w:jc w:val="right"/>
              <w:rPr>
                <w:color w:val="000000"/>
                <w:sz w:val="16"/>
                <w:szCs w:val="16"/>
              </w:rPr>
            </w:pPr>
          </w:p>
        </w:tc>
      </w:tr>
      <w:tr w:rsidR="00D11440" w14:paraId="01E207AA" w14:textId="77777777" w:rsidTr="00C758E5">
        <w:trPr>
          <w:trHeight w:val="20"/>
          <w:jc w:val="center"/>
        </w:trPr>
        <w:tc>
          <w:tcPr>
            <w:tcW w:w="708" w:type="dxa"/>
            <w:noWrap/>
            <w:vAlign w:val="center"/>
          </w:tcPr>
          <w:p w14:paraId="60DDA16C" w14:textId="77777777" w:rsidR="00D11440" w:rsidRDefault="00D11440" w:rsidP="00C758E5">
            <w:pPr>
              <w:jc w:val="center"/>
              <w:rPr>
                <w:color w:val="000000"/>
                <w:sz w:val="16"/>
                <w:szCs w:val="16"/>
              </w:rPr>
            </w:pPr>
            <w:r>
              <w:rPr>
                <w:color w:val="000000"/>
                <w:sz w:val="16"/>
                <w:szCs w:val="16"/>
              </w:rPr>
              <w:t>82</w:t>
            </w:r>
          </w:p>
        </w:tc>
        <w:tc>
          <w:tcPr>
            <w:tcW w:w="5794" w:type="dxa"/>
            <w:vAlign w:val="center"/>
          </w:tcPr>
          <w:p w14:paraId="3186A073" w14:textId="77777777" w:rsidR="00D11440" w:rsidRDefault="00D11440" w:rsidP="00C758E5">
            <w:pPr>
              <w:rPr>
                <w:color w:val="000000"/>
                <w:sz w:val="16"/>
                <w:szCs w:val="16"/>
              </w:rPr>
            </w:pPr>
            <w:r>
              <w:rPr>
                <w:sz w:val="16"/>
                <w:szCs w:val="16"/>
              </w:rPr>
              <w:t>Suministro e instalación de ARD sistema de rescate automático</w:t>
            </w:r>
          </w:p>
        </w:tc>
        <w:tc>
          <w:tcPr>
            <w:tcW w:w="707" w:type="dxa"/>
            <w:noWrap/>
            <w:vAlign w:val="center"/>
          </w:tcPr>
          <w:p w14:paraId="14C62B0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16E724F" w14:textId="77777777" w:rsidR="00D11440" w:rsidRDefault="00D11440" w:rsidP="00C758E5">
            <w:pPr>
              <w:jc w:val="center"/>
              <w:rPr>
                <w:sz w:val="16"/>
                <w:szCs w:val="16"/>
              </w:rPr>
            </w:pPr>
            <w:r>
              <w:rPr>
                <w:sz w:val="16"/>
                <w:szCs w:val="16"/>
              </w:rPr>
              <w:t>1</w:t>
            </w:r>
          </w:p>
        </w:tc>
        <w:tc>
          <w:tcPr>
            <w:tcW w:w="991" w:type="dxa"/>
            <w:vMerge/>
            <w:noWrap/>
            <w:vAlign w:val="center"/>
          </w:tcPr>
          <w:p w14:paraId="5523F958" w14:textId="77777777" w:rsidR="00D11440" w:rsidRDefault="00D11440" w:rsidP="00C758E5">
            <w:pPr>
              <w:jc w:val="right"/>
              <w:rPr>
                <w:color w:val="000000"/>
                <w:sz w:val="16"/>
                <w:szCs w:val="16"/>
              </w:rPr>
            </w:pPr>
          </w:p>
        </w:tc>
        <w:tc>
          <w:tcPr>
            <w:tcW w:w="1131" w:type="dxa"/>
            <w:vMerge/>
            <w:noWrap/>
            <w:vAlign w:val="center"/>
          </w:tcPr>
          <w:p w14:paraId="60218B18" w14:textId="77777777" w:rsidR="00D11440" w:rsidRDefault="00D11440" w:rsidP="00C758E5">
            <w:pPr>
              <w:jc w:val="right"/>
              <w:rPr>
                <w:color w:val="000000"/>
                <w:sz w:val="16"/>
                <w:szCs w:val="16"/>
              </w:rPr>
            </w:pPr>
          </w:p>
        </w:tc>
      </w:tr>
      <w:tr w:rsidR="00D11440" w14:paraId="49BD13A0" w14:textId="77777777" w:rsidTr="00C758E5">
        <w:trPr>
          <w:trHeight w:val="20"/>
          <w:jc w:val="center"/>
        </w:trPr>
        <w:tc>
          <w:tcPr>
            <w:tcW w:w="708" w:type="dxa"/>
            <w:noWrap/>
            <w:vAlign w:val="center"/>
          </w:tcPr>
          <w:p w14:paraId="574CC678" w14:textId="77777777" w:rsidR="00D11440" w:rsidRDefault="00D11440" w:rsidP="00C758E5">
            <w:pPr>
              <w:jc w:val="center"/>
              <w:rPr>
                <w:color w:val="000000"/>
                <w:sz w:val="16"/>
                <w:szCs w:val="16"/>
              </w:rPr>
            </w:pPr>
            <w:r>
              <w:rPr>
                <w:color w:val="000000"/>
                <w:sz w:val="16"/>
                <w:szCs w:val="16"/>
              </w:rPr>
              <w:t>83</w:t>
            </w:r>
          </w:p>
        </w:tc>
        <w:tc>
          <w:tcPr>
            <w:tcW w:w="5794" w:type="dxa"/>
            <w:vAlign w:val="center"/>
          </w:tcPr>
          <w:p w14:paraId="3766CEE6" w14:textId="77777777" w:rsidR="00D11440" w:rsidRDefault="00D11440" w:rsidP="00C758E5">
            <w:pPr>
              <w:rPr>
                <w:color w:val="000000"/>
                <w:sz w:val="16"/>
                <w:szCs w:val="16"/>
              </w:rPr>
            </w:pPr>
            <w:r>
              <w:rPr>
                <w:sz w:val="16"/>
                <w:szCs w:val="16"/>
              </w:rPr>
              <w:t xml:space="preserve">Suministro e instalación de placa metálica que indique características de carga de cabina </w:t>
            </w:r>
          </w:p>
        </w:tc>
        <w:tc>
          <w:tcPr>
            <w:tcW w:w="707" w:type="dxa"/>
            <w:noWrap/>
            <w:vAlign w:val="center"/>
          </w:tcPr>
          <w:p w14:paraId="7E1C2E3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A25B399" w14:textId="77777777" w:rsidR="00D11440" w:rsidRDefault="00D11440" w:rsidP="00C758E5">
            <w:pPr>
              <w:jc w:val="center"/>
              <w:rPr>
                <w:sz w:val="16"/>
                <w:szCs w:val="16"/>
              </w:rPr>
            </w:pPr>
            <w:r>
              <w:rPr>
                <w:sz w:val="16"/>
                <w:szCs w:val="16"/>
              </w:rPr>
              <w:t>1</w:t>
            </w:r>
          </w:p>
        </w:tc>
        <w:tc>
          <w:tcPr>
            <w:tcW w:w="991" w:type="dxa"/>
            <w:vMerge/>
            <w:noWrap/>
            <w:vAlign w:val="center"/>
          </w:tcPr>
          <w:p w14:paraId="3367B04D" w14:textId="77777777" w:rsidR="00D11440" w:rsidRDefault="00D11440" w:rsidP="00C758E5">
            <w:pPr>
              <w:jc w:val="right"/>
              <w:rPr>
                <w:color w:val="000000"/>
                <w:sz w:val="16"/>
                <w:szCs w:val="16"/>
              </w:rPr>
            </w:pPr>
          </w:p>
        </w:tc>
        <w:tc>
          <w:tcPr>
            <w:tcW w:w="1131" w:type="dxa"/>
            <w:vMerge/>
            <w:noWrap/>
            <w:vAlign w:val="center"/>
          </w:tcPr>
          <w:p w14:paraId="2BE34AE6" w14:textId="77777777" w:rsidR="00D11440" w:rsidRDefault="00D11440" w:rsidP="00C758E5">
            <w:pPr>
              <w:jc w:val="right"/>
              <w:rPr>
                <w:color w:val="000000"/>
                <w:sz w:val="16"/>
                <w:szCs w:val="16"/>
              </w:rPr>
            </w:pPr>
          </w:p>
        </w:tc>
      </w:tr>
      <w:tr w:rsidR="00D11440" w14:paraId="5D7BFFAA" w14:textId="77777777" w:rsidTr="00C758E5">
        <w:trPr>
          <w:trHeight w:val="20"/>
          <w:jc w:val="center"/>
        </w:trPr>
        <w:tc>
          <w:tcPr>
            <w:tcW w:w="708" w:type="dxa"/>
            <w:noWrap/>
            <w:vAlign w:val="center"/>
          </w:tcPr>
          <w:p w14:paraId="75A6B232" w14:textId="77777777" w:rsidR="00D11440" w:rsidRDefault="00D11440" w:rsidP="00C758E5">
            <w:pPr>
              <w:jc w:val="center"/>
              <w:rPr>
                <w:color w:val="000000"/>
                <w:sz w:val="16"/>
                <w:szCs w:val="16"/>
              </w:rPr>
            </w:pPr>
            <w:r>
              <w:rPr>
                <w:color w:val="000000"/>
                <w:sz w:val="16"/>
                <w:szCs w:val="16"/>
              </w:rPr>
              <w:t>84</w:t>
            </w:r>
          </w:p>
        </w:tc>
        <w:tc>
          <w:tcPr>
            <w:tcW w:w="5794" w:type="dxa"/>
            <w:vAlign w:val="center"/>
          </w:tcPr>
          <w:p w14:paraId="170F1689" w14:textId="77777777" w:rsidR="00D11440" w:rsidRDefault="00D11440" w:rsidP="00C758E5">
            <w:pPr>
              <w:rPr>
                <w:color w:val="000000"/>
                <w:sz w:val="16"/>
                <w:szCs w:val="16"/>
              </w:rPr>
            </w:pPr>
            <w:r>
              <w:rPr>
                <w:sz w:val="16"/>
                <w:szCs w:val="16"/>
              </w:rPr>
              <w:t xml:space="preserve">Suministro e instalación de luminaria de emergencia para cabina led </w:t>
            </w:r>
          </w:p>
        </w:tc>
        <w:tc>
          <w:tcPr>
            <w:tcW w:w="707" w:type="dxa"/>
            <w:noWrap/>
            <w:vAlign w:val="center"/>
          </w:tcPr>
          <w:p w14:paraId="38E04EA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0371293" w14:textId="77777777" w:rsidR="00D11440" w:rsidRDefault="00D11440" w:rsidP="00C758E5">
            <w:pPr>
              <w:jc w:val="center"/>
              <w:rPr>
                <w:sz w:val="16"/>
                <w:szCs w:val="16"/>
              </w:rPr>
            </w:pPr>
            <w:r>
              <w:rPr>
                <w:sz w:val="16"/>
                <w:szCs w:val="16"/>
              </w:rPr>
              <w:t>1</w:t>
            </w:r>
          </w:p>
        </w:tc>
        <w:tc>
          <w:tcPr>
            <w:tcW w:w="991" w:type="dxa"/>
            <w:vMerge/>
            <w:noWrap/>
            <w:vAlign w:val="center"/>
          </w:tcPr>
          <w:p w14:paraId="2BD04F12" w14:textId="77777777" w:rsidR="00D11440" w:rsidRDefault="00D11440" w:rsidP="00C758E5">
            <w:pPr>
              <w:jc w:val="right"/>
              <w:rPr>
                <w:color w:val="000000"/>
                <w:sz w:val="16"/>
                <w:szCs w:val="16"/>
              </w:rPr>
            </w:pPr>
          </w:p>
        </w:tc>
        <w:tc>
          <w:tcPr>
            <w:tcW w:w="1131" w:type="dxa"/>
            <w:vMerge/>
            <w:noWrap/>
            <w:vAlign w:val="center"/>
          </w:tcPr>
          <w:p w14:paraId="71762BD2" w14:textId="77777777" w:rsidR="00D11440" w:rsidRDefault="00D11440" w:rsidP="00C758E5">
            <w:pPr>
              <w:jc w:val="right"/>
              <w:rPr>
                <w:color w:val="000000"/>
                <w:sz w:val="16"/>
                <w:szCs w:val="16"/>
              </w:rPr>
            </w:pPr>
          </w:p>
        </w:tc>
      </w:tr>
      <w:tr w:rsidR="00D11440" w14:paraId="7AF9EF59" w14:textId="77777777" w:rsidTr="00C758E5">
        <w:trPr>
          <w:trHeight w:val="20"/>
          <w:jc w:val="center"/>
        </w:trPr>
        <w:tc>
          <w:tcPr>
            <w:tcW w:w="708" w:type="dxa"/>
            <w:noWrap/>
            <w:vAlign w:val="center"/>
          </w:tcPr>
          <w:p w14:paraId="790BF7A5" w14:textId="77777777" w:rsidR="00D11440" w:rsidRDefault="00D11440" w:rsidP="00C758E5">
            <w:pPr>
              <w:jc w:val="center"/>
              <w:rPr>
                <w:color w:val="000000"/>
                <w:sz w:val="16"/>
                <w:szCs w:val="16"/>
              </w:rPr>
            </w:pPr>
            <w:r>
              <w:rPr>
                <w:color w:val="000000"/>
                <w:sz w:val="16"/>
                <w:szCs w:val="16"/>
              </w:rPr>
              <w:t>85</w:t>
            </w:r>
          </w:p>
        </w:tc>
        <w:tc>
          <w:tcPr>
            <w:tcW w:w="5794" w:type="dxa"/>
            <w:vAlign w:val="center"/>
          </w:tcPr>
          <w:p w14:paraId="5B285B71" w14:textId="77777777" w:rsidR="00D11440" w:rsidRDefault="00D11440" w:rsidP="00C758E5">
            <w:pPr>
              <w:rPr>
                <w:color w:val="000000"/>
                <w:sz w:val="16"/>
                <w:szCs w:val="16"/>
              </w:rPr>
            </w:pPr>
            <w:r>
              <w:rPr>
                <w:sz w:val="16"/>
                <w:szCs w:val="16"/>
              </w:rPr>
              <w:t xml:space="preserve">Suministro e instalación de soporte de acuñamiento de pesas para cumplimiento de la norma </w:t>
            </w:r>
          </w:p>
        </w:tc>
        <w:tc>
          <w:tcPr>
            <w:tcW w:w="707" w:type="dxa"/>
            <w:noWrap/>
            <w:vAlign w:val="center"/>
          </w:tcPr>
          <w:p w14:paraId="3648EA7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657F76E" w14:textId="77777777" w:rsidR="00D11440" w:rsidRDefault="00D11440" w:rsidP="00C758E5">
            <w:pPr>
              <w:jc w:val="center"/>
              <w:rPr>
                <w:sz w:val="16"/>
                <w:szCs w:val="16"/>
              </w:rPr>
            </w:pPr>
            <w:r>
              <w:rPr>
                <w:sz w:val="16"/>
                <w:szCs w:val="16"/>
              </w:rPr>
              <w:t>1</w:t>
            </w:r>
          </w:p>
        </w:tc>
        <w:tc>
          <w:tcPr>
            <w:tcW w:w="991" w:type="dxa"/>
            <w:vMerge/>
            <w:noWrap/>
            <w:vAlign w:val="center"/>
          </w:tcPr>
          <w:p w14:paraId="17BBF7C7" w14:textId="77777777" w:rsidR="00D11440" w:rsidRDefault="00D11440" w:rsidP="00C758E5">
            <w:pPr>
              <w:jc w:val="right"/>
              <w:rPr>
                <w:color w:val="000000"/>
                <w:sz w:val="16"/>
                <w:szCs w:val="16"/>
              </w:rPr>
            </w:pPr>
          </w:p>
        </w:tc>
        <w:tc>
          <w:tcPr>
            <w:tcW w:w="1131" w:type="dxa"/>
            <w:vMerge/>
            <w:noWrap/>
            <w:vAlign w:val="center"/>
          </w:tcPr>
          <w:p w14:paraId="211D4557" w14:textId="77777777" w:rsidR="00D11440" w:rsidRDefault="00D11440" w:rsidP="00C758E5">
            <w:pPr>
              <w:jc w:val="right"/>
              <w:rPr>
                <w:color w:val="000000"/>
                <w:sz w:val="16"/>
                <w:szCs w:val="16"/>
              </w:rPr>
            </w:pPr>
          </w:p>
        </w:tc>
      </w:tr>
      <w:tr w:rsidR="00D11440" w14:paraId="1CC969B1" w14:textId="77777777" w:rsidTr="00C758E5">
        <w:trPr>
          <w:trHeight w:val="20"/>
          <w:jc w:val="center"/>
        </w:trPr>
        <w:tc>
          <w:tcPr>
            <w:tcW w:w="708" w:type="dxa"/>
            <w:noWrap/>
            <w:vAlign w:val="center"/>
          </w:tcPr>
          <w:p w14:paraId="616013E1" w14:textId="77777777" w:rsidR="00D11440" w:rsidRDefault="00D11440" w:rsidP="00C758E5">
            <w:pPr>
              <w:jc w:val="center"/>
              <w:rPr>
                <w:color w:val="000000"/>
                <w:sz w:val="16"/>
                <w:szCs w:val="16"/>
              </w:rPr>
            </w:pPr>
            <w:r>
              <w:rPr>
                <w:color w:val="000000"/>
                <w:sz w:val="16"/>
                <w:szCs w:val="16"/>
              </w:rPr>
              <w:t>86</w:t>
            </w:r>
          </w:p>
        </w:tc>
        <w:tc>
          <w:tcPr>
            <w:tcW w:w="5794" w:type="dxa"/>
            <w:vAlign w:val="center"/>
          </w:tcPr>
          <w:p w14:paraId="3DE783F8" w14:textId="77777777" w:rsidR="00D11440" w:rsidRDefault="00D11440" w:rsidP="00C758E5">
            <w:pPr>
              <w:rPr>
                <w:color w:val="000000"/>
                <w:sz w:val="16"/>
                <w:szCs w:val="16"/>
              </w:rPr>
            </w:pPr>
            <w:r>
              <w:rPr>
                <w:sz w:val="16"/>
                <w:szCs w:val="16"/>
              </w:rPr>
              <w:t xml:space="preserve">Suministro e instalación de cableado hasta portería incluye canaletas, tubería y todo lo necesario para su buen funcionamiento </w:t>
            </w:r>
          </w:p>
        </w:tc>
        <w:tc>
          <w:tcPr>
            <w:tcW w:w="707" w:type="dxa"/>
            <w:noWrap/>
            <w:vAlign w:val="center"/>
          </w:tcPr>
          <w:p w14:paraId="75BE83C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8D25C76" w14:textId="77777777" w:rsidR="00D11440" w:rsidRDefault="00D11440" w:rsidP="00C758E5">
            <w:pPr>
              <w:jc w:val="center"/>
              <w:rPr>
                <w:sz w:val="16"/>
                <w:szCs w:val="16"/>
              </w:rPr>
            </w:pPr>
            <w:r>
              <w:rPr>
                <w:sz w:val="16"/>
                <w:szCs w:val="16"/>
              </w:rPr>
              <w:t>1</w:t>
            </w:r>
          </w:p>
        </w:tc>
        <w:tc>
          <w:tcPr>
            <w:tcW w:w="991" w:type="dxa"/>
            <w:vMerge/>
            <w:noWrap/>
            <w:vAlign w:val="center"/>
          </w:tcPr>
          <w:p w14:paraId="2931D563" w14:textId="77777777" w:rsidR="00D11440" w:rsidRDefault="00D11440" w:rsidP="00C758E5">
            <w:pPr>
              <w:jc w:val="right"/>
              <w:rPr>
                <w:color w:val="000000"/>
                <w:sz w:val="16"/>
                <w:szCs w:val="16"/>
              </w:rPr>
            </w:pPr>
          </w:p>
        </w:tc>
        <w:tc>
          <w:tcPr>
            <w:tcW w:w="1131" w:type="dxa"/>
            <w:vMerge/>
            <w:noWrap/>
            <w:vAlign w:val="center"/>
          </w:tcPr>
          <w:p w14:paraId="77D40B7B" w14:textId="77777777" w:rsidR="00D11440" w:rsidRDefault="00D11440" w:rsidP="00C758E5">
            <w:pPr>
              <w:jc w:val="right"/>
              <w:rPr>
                <w:color w:val="000000"/>
                <w:sz w:val="16"/>
                <w:szCs w:val="16"/>
              </w:rPr>
            </w:pPr>
          </w:p>
        </w:tc>
      </w:tr>
      <w:tr w:rsidR="00D11440" w14:paraId="4C14296E" w14:textId="77777777" w:rsidTr="00C758E5">
        <w:trPr>
          <w:trHeight w:val="20"/>
          <w:jc w:val="center"/>
        </w:trPr>
        <w:tc>
          <w:tcPr>
            <w:tcW w:w="708" w:type="dxa"/>
            <w:noWrap/>
            <w:vAlign w:val="center"/>
          </w:tcPr>
          <w:p w14:paraId="75E87673" w14:textId="77777777" w:rsidR="00D11440" w:rsidRDefault="00D11440" w:rsidP="00C758E5">
            <w:pPr>
              <w:jc w:val="center"/>
              <w:rPr>
                <w:color w:val="000000"/>
                <w:sz w:val="16"/>
                <w:szCs w:val="16"/>
              </w:rPr>
            </w:pPr>
            <w:r>
              <w:rPr>
                <w:color w:val="000000"/>
                <w:sz w:val="16"/>
                <w:szCs w:val="16"/>
              </w:rPr>
              <w:t>87</w:t>
            </w:r>
          </w:p>
        </w:tc>
        <w:tc>
          <w:tcPr>
            <w:tcW w:w="5794" w:type="dxa"/>
            <w:vAlign w:val="center"/>
          </w:tcPr>
          <w:p w14:paraId="72152118" w14:textId="77777777" w:rsidR="00D11440" w:rsidRDefault="00D11440" w:rsidP="00C758E5">
            <w:pPr>
              <w:rPr>
                <w:color w:val="000000"/>
                <w:sz w:val="16"/>
                <w:szCs w:val="16"/>
              </w:rPr>
            </w:pPr>
            <w:r>
              <w:rPr>
                <w:sz w:val="16"/>
                <w:szCs w:val="16"/>
              </w:rPr>
              <w:t xml:space="preserve">Suministro e instalación de luminarias en foso  </w:t>
            </w:r>
          </w:p>
        </w:tc>
        <w:tc>
          <w:tcPr>
            <w:tcW w:w="707" w:type="dxa"/>
            <w:noWrap/>
            <w:vAlign w:val="center"/>
          </w:tcPr>
          <w:p w14:paraId="2FA397B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2004D61" w14:textId="77777777" w:rsidR="00D11440" w:rsidRDefault="00D11440" w:rsidP="00C758E5">
            <w:pPr>
              <w:jc w:val="center"/>
              <w:rPr>
                <w:sz w:val="16"/>
                <w:szCs w:val="16"/>
              </w:rPr>
            </w:pPr>
            <w:r>
              <w:rPr>
                <w:sz w:val="16"/>
                <w:szCs w:val="16"/>
              </w:rPr>
              <w:t>1</w:t>
            </w:r>
          </w:p>
        </w:tc>
        <w:tc>
          <w:tcPr>
            <w:tcW w:w="991" w:type="dxa"/>
            <w:vMerge/>
            <w:noWrap/>
            <w:vAlign w:val="center"/>
          </w:tcPr>
          <w:p w14:paraId="50A54C6B" w14:textId="77777777" w:rsidR="00D11440" w:rsidRDefault="00D11440" w:rsidP="00C758E5">
            <w:pPr>
              <w:jc w:val="right"/>
              <w:rPr>
                <w:color w:val="000000"/>
                <w:sz w:val="16"/>
                <w:szCs w:val="16"/>
              </w:rPr>
            </w:pPr>
          </w:p>
        </w:tc>
        <w:tc>
          <w:tcPr>
            <w:tcW w:w="1131" w:type="dxa"/>
            <w:vMerge/>
            <w:noWrap/>
            <w:vAlign w:val="center"/>
          </w:tcPr>
          <w:p w14:paraId="707177F7" w14:textId="77777777" w:rsidR="00D11440" w:rsidRDefault="00D11440" w:rsidP="00C758E5">
            <w:pPr>
              <w:jc w:val="right"/>
              <w:rPr>
                <w:color w:val="000000"/>
                <w:sz w:val="16"/>
                <w:szCs w:val="16"/>
              </w:rPr>
            </w:pPr>
          </w:p>
        </w:tc>
      </w:tr>
      <w:tr w:rsidR="00D11440" w14:paraId="1F9AC64D" w14:textId="77777777" w:rsidTr="00C758E5">
        <w:trPr>
          <w:trHeight w:val="20"/>
          <w:jc w:val="center"/>
        </w:trPr>
        <w:tc>
          <w:tcPr>
            <w:tcW w:w="708" w:type="dxa"/>
            <w:noWrap/>
            <w:vAlign w:val="center"/>
          </w:tcPr>
          <w:p w14:paraId="3C862D9D" w14:textId="77777777" w:rsidR="00D11440" w:rsidRDefault="00D11440" w:rsidP="00C758E5">
            <w:pPr>
              <w:jc w:val="center"/>
              <w:rPr>
                <w:color w:val="000000"/>
                <w:sz w:val="16"/>
                <w:szCs w:val="16"/>
              </w:rPr>
            </w:pPr>
            <w:r>
              <w:rPr>
                <w:color w:val="000000"/>
                <w:sz w:val="16"/>
                <w:szCs w:val="16"/>
              </w:rPr>
              <w:t>88</w:t>
            </w:r>
          </w:p>
        </w:tc>
        <w:tc>
          <w:tcPr>
            <w:tcW w:w="5794" w:type="dxa"/>
            <w:vAlign w:val="center"/>
          </w:tcPr>
          <w:p w14:paraId="0290B2E9" w14:textId="77777777" w:rsidR="00D11440" w:rsidRDefault="00D11440" w:rsidP="00C758E5">
            <w:pPr>
              <w:rPr>
                <w:color w:val="000000"/>
                <w:sz w:val="16"/>
                <w:szCs w:val="16"/>
              </w:rPr>
            </w:pPr>
            <w:r>
              <w:rPr>
                <w:sz w:val="16"/>
                <w:szCs w:val="16"/>
              </w:rPr>
              <w:t>Suministro e instalación de cables de tracción de sistema de 2:1, incluye el mecanizado de la polea. (son 5 tramos) metro lineal.</w:t>
            </w:r>
          </w:p>
        </w:tc>
        <w:tc>
          <w:tcPr>
            <w:tcW w:w="707" w:type="dxa"/>
            <w:noWrap/>
            <w:vAlign w:val="center"/>
          </w:tcPr>
          <w:p w14:paraId="042C441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13C65EC" w14:textId="77777777" w:rsidR="00D11440" w:rsidRDefault="00D11440" w:rsidP="00C758E5">
            <w:pPr>
              <w:jc w:val="center"/>
              <w:rPr>
                <w:sz w:val="16"/>
                <w:szCs w:val="16"/>
              </w:rPr>
            </w:pPr>
            <w:r>
              <w:rPr>
                <w:sz w:val="16"/>
                <w:szCs w:val="16"/>
              </w:rPr>
              <w:t>1</w:t>
            </w:r>
          </w:p>
        </w:tc>
        <w:tc>
          <w:tcPr>
            <w:tcW w:w="991" w:type="dxa"/>
            <w:vMerge/>
            <w:noWrap/>
            <w:vAlign w:val="center"/>
          </w:tcPr>
          <w:p w14:paraId="751ED11C" w14:textId="77777777" w:rsidR="00D11440" w:rsidRDefault="00D11440" w:rsidP="00C758E5">
            <w:pPr>
              <w:jc w:val="right"/>
              <w:rPr>
                <w:color w:val="000000"/>
                <w:sz w:val="16"/>
                <w:szCs w:val="16"/>
              </w:rPr>
            </w:pPr>
          </w:p>
        </w:tc>
        <w:tc>
          <w:tcPr>
            <w:tcW w:w="1131" w:type="dxa"/>
            <w:vMerge/>
            <w:noWrap/>
            <w:vAlign w:val="center"/>
          </w:tcPr>
          <w:p w14:paraId="3A490D94" w14:textId="77777777" w:rsidR="00D11440" w:rsidRDefault="00D11440" w:rsidP="00C758E5">
            <w:pPr>
              <w:jc w:val="right"/>
              <w:rPr>
                <w:color w:val="000000"/>
                <w:sz w:val="16"/>
                <w:szCs w:val="16"/>
              </w:rPr>
            </w:pPr>
          </w:p>
        </w:tc>
      </w:tr>
      <w:tr w:rsidR="00D11440" w14:paraId="1C392547" w14:textId="77777777" w:rsidTr="00C758E5">
        <w:trPr>
          <w:trHeight w:val="20"/>
          <w:jc w:val="center"/>
        </w:trPr>
        <w:tc>
          <w:tcPr>
            <w:tcW w:w="708" w:type="dxa"/>
            <w:noWrap/>
            <w:vAlign w:val="center"/>
          </w:tcPr>
          <w:p w14:paraId="0FB64228" w14:textId="77777777" w:rsidR="00D11440" w:rsidRDefault="00D11440" w:rsidP="00C758E5">
            <w:pPr>
              <w:jc w:val="center"/>
              <w:rPr>
                <w:color w:val="000000"/>
                <w:sz w:val="16"/>
                <w:szCs w:val="16"/>
              </w:rPr>
            </w:pPr>
            <w:r>
              <w:rPr>
                <w:color w:val="000000"/>
                <w:sz w:val="16"/>
                <w:szCs w:val="16"/>
              </w:rPr>
              <w:t>89</w:t>
            </w:r>
          </w:p>
        </w:tc>
        <w:tc>
          <w:tcPr>
            <w:tcW w:w="5794" w:type="dxa"/>
            <w:vAlign w:val="center"/>
          </w:tcPr>
          <w:p w14:paraId="5E14A543" w14:textId="77777777" w:rsidR="00D11440" w:rsidRDefault="00D11440" w:rsidP="00C758E5">
            <w:pPr>
              <w:rPr>
                <w:color w:val="000000"/>
                <w:sz w:val="16"/>
                <w:szCs w:val="16"/>
              </w:rPr>
            </w:pPr>
            <w:r>
              <w:rPr>
                <w:sz w:val="16"/>
                <w:szCs w:val="16"/>
              </w:rPr>
              <w:t xml:space="preserve">Suministro e instalación de UPS de emergencia. </w:t>
            </w:r>
          </w:p>
        </w:tc>
        <w:tc>
          <w:tcPr>
            <w:tcW w:w="707" w:type="dxa"/>
            <w:noWrap/>
            <w:vAlign w:val="center"/>
          </w:tcPr>
          <w:p w14:paraId="5914E60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1C9DA4A" w14:textId="77777777" w:rsidR="00D11440" w:rsidRDefault="00D11440" w:rsidP="00C758E5">
            <w:pPr>
              <w:jc w:val="center"/>
              <w:rPr>
                <w:sz w:val="16"/>
                <w:szCs w:val="16"/>
              </w:rPr>
            </w:pPr>
            <w:r>
              <w:rPr>
                <w:sz w:val="16"/>
                <w:szCs w:val="16"/>
              </w:rPr>
              <w:t>1</w:t>
            </w:r>
          </w:p>
        </w:tc>
        <w:tc>
          <w:tcPr>
            <w:tcW w:w="991" w:type="dxa"/>
            <w:vMerge/>
            <w:noWrap/>
            <w:vAlign w:val="center"/>
          </w:tcPr>
          <w:p w14:paraId="07C7F565" w14:textId="77777777" w:rsidR="00D11440" w:rsidRDefault="00D11440" w:rsidP="00C758E5">
            <w:pPr>
              <w:jc w:val="right"/>
              <w:rPr>
                <w:color w:val="000000"/>
                <w:sz w:val="16"/>
                <w:szCs w:val="16"/>
              </w:rPr>
            </w:pPr>
          </w:p>
        </w:tc>
        <w:tc>
          <w:tcPr>
            <w:tcW w:w="1131" w:type="dxa"/>
            <w:vMerge/>
            <w:noWrap/>
            <w:vAlign w:val="center"/>
          </w:tcPr>
          <w:p w14:paraId="1D1DD320" w14:textId="77777777" w:rsidR="00D11440" w:rsidRDefault="00D11440" w:rsidP="00C758E5">
            <w:pPr>
              <w:jc w:val="right"/>
              <w:rPr>
                <w:color w:val="000000"/>
                <w:sz w:val="16"/>
                <w:szCs w:val="16"/>
              </w:rPr>
            </w:pPr>
          </w:p>
        </w:tc>
      </w:tr>
      <w:tr w:rsidR="00D11440" w14:paraId="4AB5E562" w14:textId="77777777" w:rsidTr="00C758E5">
        <w:trPr>
          <w:trHeight w:val="20"/>
          <w:jc w:val="center"/>
        </w:trPr>
        <w:tc>
          <w:tcPr>
            <w:tcW w:w="708" w:type="dxa"/>
            <w:noWrap/>
            <w:vAlign w:val="center"/>
          </w:tcPr>
          <w:p w14:paraId="5757E68A" w14:textId="77777777" w:rsidR="00D11440" w:rsidRDefault="00D11440" w:rsidP="00C758E5">
            <w:pPr>
              <w:jc w:val="center"/>
              <w:rPr>
                <w:color w:val="000000"/>
                <w:sz w:val="16"/>
                <w:szCs w:val="16"/>
              </w:rPr>
            </w:pPr>
            <w:r>
              <w:rPr>
                <w:color w:val="000000"/>
                <w:sz w:val="16"/>
                <w:szCs w:val="16"/>
              </w:rPr>
              <w:t>90</w:t>
            </w:r>
          </w:p>
        </w:tc>
        <w:tc>
          <w:tcPr>
            <w:tcW w:w="5794" w:type="dxa"/>
            <w:vAlign w:val="center"/>
          </w:tcPr>
          <w:p w14:paraId="62341C7D" w14:textId="77777777" w:rsidR="00D11440" w:rsidRDefault="00D11440" w:rsidP="00C758E5">
            <w:pPr>
              <w:rPr>
                <w:color w:val="000000"/>
                <w:sz w:val="16"/>
                <w:szCs w:val="16"/>
              </w:rPr>
            </w:pPr>
            <w:r>
              <w:rPr>
                <w:sz w:val="16"/>
                <w:szCs w:val="16"/>
              </w:rPr>
              <w:t xml:space="preserve">Pintura general de amortiguadores </w:t>
            </w:r>
          </w:p>
        </w:tc>
        <w:tc>
          <w:tcPr>
            <w:tcW w:w="707" w:type="dxa"/>
            <w:noWrap/>
            <w:vAlign w:val="center"/>
          </w:tcPr>
          <w:p w14:paraId="0435D7E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0A79EDE" w14:textId="77777777" w:rsidR="00D11440" w:rsidRDefault="00D11440" w:rsidP="00C758E5">
            <w:pPr>
              <w:jc w:val="center"/>
              <w:rPr>
                <w:sz w:val="16"/>
                <w:szCs w:val="16"/>
              </w:rPr>
            </w:pPr>
            <w:r>
              <w:rPr>
                <w:sz w:val="16"/>
                <w:szCs w:val="16"/>
              </w:rPr>
              <w:t>1</w:t>
            </w:r>
          </w:p>
        </w:tc>
        <w:tc>
          <w:tcPr>
            <w:tcW w:w="991" w:type="dxa"/>
            <w:vMerge/>
            <w:noWrap/>
            <w:vAlign w:val="center"/>
          </w:tcPr>
          <w:p w14:paraId="5986731A" w14:textId="77777777" w:rsidR="00D11440" w:rsidRDefault="00D11440" w:rsidP="00C758E5">
            <w:pPr>
              <w:jc w:val="right"/>
              <w:rPr>
                <w:color w:val="000000"/>
                <w:sz w:val="16"/>
                <w:szCs w:val="16"/>
              </w:rPr>
            </w:pPr>
          </w:p>
        </w:tc>
        <w:tc>
          <w:tcPr>
            <w:tcW w:w="1131" w:type="dxa"/>
            <w:vMerge/>
            <w:noWrap/>
            <w:vAlign w:val="center"/>
          </w:tcPr>
          <w:p w14:paraId="15FA9F17" w14:textId="77777777" w:rsidR="00D11440" w:rsidRDefault="00D11440" w:rsidP="00C758E5">
            <w:pPr>
              <w:jc w:val="right"/>
              <w:rPr>
                <w:color w:val="000000"/>
                <w:sz w:val="16"/>
                <w:szCs w:val="16"/>
              </w:rPr>
            </w:pPr>
          </w:p>
        </w:tc>
      </w:tr>
      <w:tr w:rsidR="00D11440" w14:paraId="2864EF7E" w14:textId="77777777" w:rsidTr="00C758E5">
        <w:trPr>
          <w:trHeight w:val="20"/>
          <w:jc w:val="center"/>
        </w:trPr>
        <w:tc>
          <w:tcPr>
            <w:tcW w:w="708" w:type="dxa"/>
            <w:noWrap/>
            <w:vAlign w:val="center"/>
          </w:tcPr>
          <w:p w14:paraId="3F2DCB00" w14:textId="77777777" w:rsidR="00D11440" w:rsidRDefault="00D11440" w:rsidP="00C758E5">
            <w:pPr>
              <w:jc w:val="center"/>
              <w:rPr>
                <w:color w:val="000000"/>
                <w:sz w:val="16"/>
                <w:szCs w:val="16"/>
              </w:rPr>
            </w:pPr>
            <w:r>
              <w:rPr>
                <w:color w:val="000000"/>
                <w:sz w:val="16"/>
                <w:szCs w:val="16"/>
              </w:rPr>
              <w:t>91</w:t>
            </w:r>
          </w:p>
        </w:tc>
        <w:tc>
          <w:tcPr>
            <w:tcW w:w="5794" w:type="dxa"/>
            <w:vAlign w:val="center"/>
          </w:tcPr>
          <w:p w14:paraId="5AD19624" w14:textId="77777777" w:rsidR="00D11440" w:rsidRDefault="00D11440" w:rsidP="00C758E5">
            <w:pPr>
              <w:rPr>
                <w:color w:val="000000"/>
                <w:sz w:val="16"/>
                <w:szCs w:val="16"/>
              </w:rPr>
            </w:pPr>
            <w:r>
              <w:rPr>
                <w:sz w:val="16"/>
                <w:szCs w:val="16"/>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707" w:type="dxa"/>
            <w:noWrap/>
            <w:vAlign w:val="center"/>
          </w:tcPr>
          <w:p w14:paraId="3579C66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BBE649F" w14:textId="77777777" w:rsidR="00D11440" w:rsidRDefault="00D11440" w:rsidP="00C758E5">
            <w:pPr>
              <w:jc w:val="center"/>
              <w:rPr>
                <w:sz w:val="16"/>
                <w:szCs w:val="16"/>
              </w:rPr>
            </w:pPr>
            <w:r>
              <w:rPr>
                <w:sz w:val="16"/>
                <w:szCs w:val="16"/>
              </w:rPr>
              <w:t>1</w:t>
            </w:r>
          </w:p>
        </w:tc>
        <w:tc>
          <w:tcPr>
            <w:tcW w:w="991" w:type="dxa"/>
            <w:vMerge/>
            <w:noWrap/>
            <w:vAlign w:val="center"/>
          </w:tcPr>
          <w:p w14:paraId="7226E87F" w14:textId="77777777" w:rsidR="00D11440" w:rsidRDefault="00D11440" w:rsidP="00C758E5">
            <w:pPr>
              <w:jc w:val="right"/>
              <w:rPr>
                <w:color w:val="000000"/>
                <w:sz w:val="16"/>
                <w:szCs w:val="16"/>
              </w:rPr>
            </w:pPr>
          </w:p>
        </w:tc>
        <w:tc>
          <w:tcPr>
            <w:tcW w:w="1131" w:type="dxa"/>
            <w:vMerge/>
            <w:noWrap/>
            <w:vAlign w:val="center"/>
          </w:tcPr>
          <w:p w14:paraId="59B24DF1" w14:textId="77777777" w:rsidR="00D11440" w:rsidRDefault="00D11440" w:rsidP="00C758E5">
            <w:pPr>
              <w:jc w:val="right"/>
              <w:rPr>
                <w:color w:val="000000"/>
                <w:sz w:val="16"/>
                <w:szCs w:val="16"/>
              </w:rPr>
            </w:pPr>
          </w:p>
        </w:tc>
      </w:tr>
      <w:tr w:rsidR="00D11440" w14:paraId="01AAA689" w14:textId="77777777" w:rsidTr="00C758E5">
        <w:trPr>
          <w:trHeight w:val="964"/>
          <w:jc w:val="center"/>
        </w:trPr>
        <w:tc>
          <w:tcPr>
            <w:tcW w:w="708" w:type="dxa"/>
            <w:noWrap/>
            <w:vAlign w:val="center"/>
          </w:tcPr>
          <w:p w14:paraId="43447F8D" w14:textId="77777777" w:rsidR="00D11440" w:rsidRDefault="00D11440" w:rsidP="00C758E5">
            <w:pPr>
              <w:jc w:val="center"/>
              <w:rPr>
                <w:color w:val="000000"/>
                <w:sz w:val="16"/>
                <w:szCs w:val="16"/>
              </w:rPr>
            </w:pPr>
            <w:r>
              <w:rPr>
                <w:color w:val="000000"/>
                <w:sz w:val="16"/>
                <w:szCs w:val="16"/>
              </w:rPr>
              <w:t>92</w:t>
            </w:r>
          </w:p>
        </w:tc>
        <w:tc>
          <w:tcPr>
            <w:tcW w:w="5794" w:type="dxa"/>
            <w:vAlign w:val="center"/>
          </w:tcPr>
          <w:p w14:paraId="35DE28B4" w14:textId="77777777" w:rsidR="00D11440" w:rsidRDefault="00D11440" w:rsidP="00C758E5">
            <w:pPr>
              <w:rPr>
                <w:color w:val="000000"/>
                <w:sz w:val="16"/>
                <w:szCs w:val="16"/>
              </w:rPr>
            </w:pPr>
            <w:r>
              <w:rPr>
                <w:sz w:val="16"/>
                <w:szCs w:val="16"/>
              </w:rPr>
              <w:t>Adecuación de los ascensores para dar cumplimiento a la norma técnica colombiana. Incluye certificado de funcionamiento.  de los ascensores, de conformidad con la norma técnica colombiana NTC 5926-1 o la que la modifique o sustituya.</w:t>
            </w:r>
          </w:p>
        </w:tc>
        <w:tc>
          <w:tcPr>
            <w:tcW w:w="707" w:type="dxa"/>
            <w:noWrap/>
            <w:vAlign w:val="center"/>
          </w:tcPr>
          <w:p w14:paraId="26CC4B1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66AB3EA" w14:textId="77777777" w:rsidR="00D11440" w:rsidRDefault="00D11440" w:rsidP="00C758E5">
            <w:pPr>
              <w:jc w:val="center"/>
              <w:rPr>
                <w:sz w:val="16"/>
                <w:szCs w:val="16"/>
              </w:rPr>
            </w:pPr>
            <w:r>
              <w:rPr>
                <w:sz w:val="16"/>
                <w:szCs w:val="16"/>
              </w:rPr>
              <w:t>1</w:t>
            </w:r>
          </w:p>
        </w:tc>
        <w:tc>
          <w:tcPr>
            <w:tcW w:w="991" w:type="dxa"/>
            <w:vMerge/>
            <w:noWrap/>
            <w:vAlign w:val="center"/>
          </w:tcPr>
          <w:p w14:paraId="4684CEB5" w14:textId="77777777" w:rsidR="00D11440" w:rsidRDefault="00D11440" w:rsidP="00C758E5">
            <w:pPr>
              <w:jc w:val="right"/>
              <w:rPr>
                <w:color w:val="000000"/>
                <w:sz w:val="16"/>
                <w:szCs w:val="16"/>
              </w:rPr>
            </w:pPr>
          </w:p>
        </w:tc>
        <w:tc>
          <w:tcPr>
            <w:tcW w:w="1131" w:type="dxa"/>
            <w:vMerge/>
            <w:noWrap/>
            <w:vAlign w:val="center"/>
          </w:tcPr>
          <w:p w14:paraId="6FFAC028" w14:textId="77777777" w:rsidR="00D11440" w:rsidRDefault="00D11440" w:rsidP="00C758E5">
            <w:pPr>
              <w:jc w:val="right"/>
              <w:rPr>
                <w:color w:val="000000"/>
                <w:sz w:val="16"/>
                <w:szCs w:val="16"/>
              </w:rPr>
            </w:pPr>
          </w:p>
        </w:tc>
      </w:tr>
      <w:tr w:rsidR="00D11440" w14:paraId="12DDA144" w14:textId="77777777" w:rsidTr="00C758E5">
        <w:trPr>
          <w:trHeight w:val="20"/>
          <w:jc w:val="center"/>
        </w:trPr>
        <w:tc>
          <w:tcPr>
            <w:tcW w:w="708" w:type="dxa"/>
            <w:noWrap/>
            <w:vAlign w:val="center"/>
          </w:tcPr>
          <w:p w14:paraId="0AC38DBF" w14:textId="77777777" w:rsidR="00D11440" w:rsidRDefault="00D11440" w:rsidP="00C758E5">
            <w:pPr>
              <w:jc w:val="center"/>
              <w:rPr>
                <w:sz w:val="16"/>
                <w:szCs w:val="16"/>
              </w:rPr>
            </w:pPr>
            <w:r>
              <w:rPr>
                <w:b/>
                <w:bCs/>
                <w:sz w:val="16"/>
                <w:szCs w:val="16"/>
              </w:rPr>
              <w:lastRenderedPageBreak/>
              <w:t>ITEM</w:t>
            </w:r>
          </w:p>
        </w:tc>
        <w:tc>
          <w:tcPr>
            <w:tcW w:w="5794" w:type="dxa"/>
            <w:vAlign w:val="center"/>
          </w:tcPr>
          <w:p w14:paraId="0B217FCE" w14:textId="77777777" w:rsidR="00D11440" w:rsidRDefault="00D11440" w:rsidP="00C758E5">
            <w:pPr>
              <w:jc w:val="center"/>
              <w:rPr>
                <w:sz w:val="16"/>
                <w:szCs w:val="16"/>
              </w:rPr>
            </w:pPr>
            <w:r>
              <w:rPr>
                <w:b/>
                <w:bCs/>
                <w:sz w:val="16"/>
                <w:szCs w:val="16"/>
              </w:rPr>
              <w:t>DESCRIPCION</w:t>
            </w:r>
          </w:p>
        </w:tc>
        <w:tc>
          <w:tcPr>
            <w:tcW w:w="707" w:type="dxa"/>
            <w:noWrap/>
            <w:vAlign w:val="center"/>
          </w:tcPr>
          <w:p w14:paraId="1F30BAC6" w14:textId="77777777" w:rsidR="00D11440" w:rsidRDefault="00D11440" w:rsidP="00C758E5">
            <w:pPr>
              <w:jc w:val="center"/>
              <w:rPr>
                <w:sz w:val="16"/>
                <w:szCs w:val="16"/>
              </w:rPr>
            </w:pPr>
            <w:r>
              <w:rPr>
                <w:b/>
                <w:bCs/>
                <w:sz w:val="16"/>
                <w:szCs w:val="16"/>
              </w:rPr>
              <w:t>UND</w:t>
            </w:r>
          </w:p>
        </w:tc>
        <w:tc>
          <w:tcPr>
            <w:tcW w:w="585" w:type="dxa"/>
            <w:noWrap/>
            <w:vAlign w:val="center"/>
          </w:tcPr>
          <w:p w14:paraId="2B7A0A50" w14:textId="77777777" w:rsidR="00D11440" w:rsidRDefault="00D11440" w:rsidP="00C758E5">
            <w:pPr>
              <w:jc w:val="center"/>
              <w:rPr>
                <w:sz w:val="16"/>
                <w:szCs w:val="16"/>
              </w:rPr>
            </w:pPr>
            <w:r>
              <w:rPr>
                <w:b/>
                <w:bCs/>
                <w:sz w:val="16"/>
                <w:szCs w:val="16"/>
              </w:rPr>
              <w:t>CANT</w:t>
            </w:r>
          </w:p>
        </w:tc>
        <w:tc>
          <w:tcPr>
            <w:tcW w:w="991" w:type="dxa"/>
            <w:noWrap/>
            <w:vAlign w:val="center"/>
          </w:tcPr>
          <w:p w14:paraId="03EA5D7B" w14:textId="77777777" w:rsidR="00D11440" w:rsidRDefault="00D11440" w:rsidP="00C758E5">
            <w:pPr>
              <w:jc w:val="center"/>
              <w:rPr>
                <w:sz w:val="16"/>
                <w:szCs w:val="16"/>
              </w:rPr>
            </w:pPr>
            <w:r>
              <w:rPr>
                <w:b/>
                <w:bCs/>
                <w:sz w:val="16"/>
                <w:szCs w:val="16"/>
              </w:rPr>
              <w:t>CUMPLE</w:t>
            </w:r>
          </w:p>
        </w:tc>
        <w:tc>
          <w:tcPr>
            <w:tcW w:w="1131" w:type="dxa"/>
            <w:noWrap/>
            <w:vAlign w:val="center"/>
          </w:tcPr>
          <w:p w14:paraId="5110F6EC" w14:textId="77777777" w:rsidR="00D11440" w:rsidRDefault="00D11440" w:rsidP="00C758E5">
            <w:pPr>
              <w:jc w:val="center"/>
              <w:rPr>
                <w:sz w:val="16"/>
                <w:szCs w:val="16"/>
              </w:rPr>
            </w:pPr>
            <w:r>
              <w:rPr>
                <w:b/>
                <w:bCs/>
                <w:sz w:val="16"/>
                <w:szCs w:val="16"/>
              </w:rPr>
              <w:t>NO CUMPLE</w:t>
            </w:r>
          </w:p>
        </w:tc>
      </w:tr>
      <w:tr w:rsidR="00D11440" w14:paraId="551E88AF" w14:textId="77777777" w:rsidTr="00C758E5">
        <w:trPr>
          <w:trHeight w:val="483"/>
          <w:jc w:val="center"/>
        </w:trPr>
        <w:tc>
          <w:tcPr>
            <w:tcW w:w="6502" w:type="dxa"/>
            <w:gridSpan w:val="2"/>
            <w:vAlign w:val="center"/>
          </w:tcPr>
          <w:p w14:paraId="5B8065E6" w14:textId="77777777" w:rsidR="00D11440" w:rsidRDefault="00D11440" w:rsidP="00C758E5">
            <w:pPr>
              <w:jc w:val="center"/>
              <w:rPr>
                <w:b/>
                <w:bCs/>
                <w:color w:val="000000"/>
                <w:sz w:val="16"/>
                <w:szCs w:val="16"/>
              </w:rPr>
            </w:pPr>
            <w:r>
              <w:rPr>
                <w:b/>
                <w:bCs/>
                <w:color w:val="000000"/>
                <w:sz w:val="16"/>
                <w:szCs w:val="16"/>
              </w:rPr>
              <w:t>ASCENSOR No 3 EDIFICIO MALAGA (DIAGONAL 45 No. 16-54) MARCA ANDINO - 400 KG, 5 PERSONAS</w:t>
            </w:r>
          </w:p>
        </w:tc>
        <w:tc>
          <w:tcPr>
            <w:tcW w:w="707" w:type="dxa"/>
            <w:noWrap/>
            <w:vAlign w:val="center"/>
          </w:tcPr>
          <w:p w14:paraId="67D20B3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005DF1B" w14:textId="77777777" w:rsidR="00D11440" w:rsidRDefault="00D11440" w:rsidP="00C758E5">
            <w:pPr>
              <w:jc w:val="center"/>
              <w:rPr>
                <w:sz w:val="16"/>
                <w:szCs w:val="16"/>
              </w:rPr>
            </w:pPr>
            <w:r>
              <w:rPr>
                <w:sz w:val="16"/>
                <w:szCs w:val="16"/>
              </w:rPr>
              <w:t>1</w:t>
            </w:r>
          </w:p>
        </w:tc>
        <w:tc>
          <w:tcPr>
            <w:tcW w:w="991" w:type="dxa"/>
            <w:vMerge w:val="restart"/>
            <w:noWrap/>
            <w:vAlign w:val="center"/>
          </w:tcPr>
          <w:p w14:paraId="7C4CCE45" w14:textId="77777777" w:rsidR="00D11440" w:rsidRDefault="00D11440" w:rsidP="00C758E5">
            <w:pPr>
              <w:rPr>
                <w:b/>
                <w:bCs/>
                <w:color w:val="000000"/>
                <w:sz w:val="16"/>
                <w:szCs w:val="16"/>
              </w:rPr>
            </w:pPr>
            <w:r>
              <w:rPr>
                <w:b/>
                <w:bCs/>
                <w:color w:val="000000"/>
                <w:sz w:val="16"/>
                <w:szCs w:val="16"/>
              </w:rPr>
              <w:t> </w:t>
            </w:r>
          </w:p>
          <w:p w14:paraId="29922781" w14:textId="77777777" w:rsidR="00D11440" w:rsidRDefault="00D11440" w:rsidP="00C758E5">
            <w:pPr>
              <w:jc w:val="right"/>
              <w:rPr>
                <w:color w:val="000000"/>
                <w:sz w:val="16"/>
                <w:szCs w:val="16"/>
              </w:rPr>
            </w:pPr>
            <w:r>
              <w:rPr>
                <w:color w:val="000000"/>
                <w:sz w:val="16"/>
                <w:szCs w:val="16"/>
              </w:rPr>
              <w:t> </w:t>
            </w:r>
          </w:p>
          <w:p w14:paraId="670239A2" w14:textId="77777777" w:rsidR="00D11440" w:rsidRDefault="00D11440" w:rsidP="00C758E5">
            <w:pPr>
              <w:jc w:val="right"/>
              <w:rPr>
                <w:color w:val="000000"/>
                <w:sz w:val="16"/>
                <w:szCs w:val="16"/>
              </w:rPr>
            </w:pPr>
            <w:r>
              <w:rPr>
                <w:color w:val="000000"/>
                <w:sz w:val="16"/>
                <w:szCs w:val="16"/>
              </w:rPr>
              <w:t> </w:t>
            </w:r>
          </w:p>
          <w:p w14:paraId="5B69D76A" w14:textId="77777777" w:rsidR="00D11440" w:rsidRDefault="00D11440" w:rsidP="00C758E5">
            <w:pPr>
              <w:jc w:val="right"/>
              <w:rPr>
                <w:color w:val="000000"/>
                <w:sz w:val="16"/>
                <w:szCs w:val="16"/>
              </w:rPr>
            </w:pPr>
            <w:r>
              <w:rPr>
                <w:color w:val="000000"/>
                <w:sz w:val="16"/>
                <w:szCs w:val="16"/>
              </w:rPr>
              <w:t> </w:t>
            </w:r>
          </w:p>
          <w:p w14:paraId="0679D601" w14:textId="77777777" w:rsidR="00D11440" w:rsidRDefault="00D11440" w:rsidP="00C758E5">
            <w:pPr>
              <w:jc w:val="right"/>
              <w:rPr>
                <w:color w:val="000000"/>
                <w:sz w:val="16"/>
                <w:szCs w:val="16"/>
              </w:rPr>
            </w:pPr>
            <w:r>
              <w:rPr>
                <w:color w:val="000000"/>
                <w:sz w:val="16"/>
                <w:szCs w:val="16"/>
              </w:rPr>
              <w:t> </w:t>
            </w:r>
          </w:p>
          <w:p w14:paraId="0B138556" w14:textId="77777777" w:rsidR="00D11440" w:rsidRDefault="00D11440" w:rsidP="00C758E5">
            <w:pPr>
              <w:jc w:val="right"/>
              <w:rPr>
                <w:color w:val="000000"/>
                <w:sz w:val="16"/>
                <w:szCs w:val="16"/>
              </w:rPr>
            </w:pPr>
            <w:r>
              <w:rPr>
                <w:color w:val="000000"/>
                <w:sz w:val="16"/>
                <w:szCs w:val="16"/>
              </w:rPr>
              <w:t> </w:t>
            </w:r>
          </w:p>
          <w:p w14:paraId="06EEE4B9" w14:textId="77777777" w:rsidR="00D11440" w:rsidRDefault="00D11440" w:rsidP="00C758E5">
            <w:pPr>
              <w:jc w:val="right"/>
              <w:rPr>
                <w:color w:val="000000"/>
                <w:sz w:val="16"/>
                <w:szCs w:val="16"/>
              </w:rPr>
            </w:pPr>
            <w:r>
              <w:rPr>
                <w:color w:val="000000"/>
                <w:sz w:val="16"/>
                <w:szCs w:val="16"/>
              </w:rPr>
              <w:t> </w:t>
            </w:r>
          </w:p>
          <w:p w14:paraId="15C954B1" w14:textId="77777777" w:rsidR="00D11440" w:rsidRDefault="00D11440" w:rsidP="00C758E5">
            <w:pPr>
              <w:jc w:val="right"/>
              <w:rPr>
                <w:color w:val="000000"/>
                <w:sz w:val="16"/>
                <w:szCs w:val="16"/>
              </w:rPr>
            </w:pPr>
            <w:r>
              <w:rPr>
                <w:color w:val="000000"/>
                <w:sz w:val="16"/>
                <w:szCs w:val="16"/>
              </w:rPr>
              <w:t> </w:t>
            </w:r>
          </w:p>
          <w:p w14:paraId="67C2C8B7" w14:textId="77777777" w:rsidR="00D11440" w:rsidRDefault="00D11440" w:rsidP="00C758E5">
            <w:pPr>
              <w:jc w:val="right"/>
              <w:rPr>
                <w:color w:val="000000"/>
                <w:sz w:val="16"/>
                <w:szCs w:val="16"/>
              </w:rPr>
            </w:pPr>
            <w:r>
              <w:rPr>
                <w:color w:val="000000"/>
                <w:sz w:val="16"/>
                <w:szCs w:val="16"/>
              </w:rPr>
              <w:t> </w:t>
            </w:r>
          </w:p>
          <w:p w14:paraId="369AFA16" w14:textId="77777777" w:rsidR="00D11440" w:rsidRDefault="00D11440" w:rsidP="00C758E5">
            <w:pPr>
              <w:jc w:val="right"/>
              <w:rPr>
                <w:color w:val="000000"/>
                <w:sz w:val="16"/>
                <w:szCs w:val="16"/>
              </w:rPr>
            </w:pPr>
            <w:r>
              <w:rPr>
                <w:color w:val="000000"/>
                <w:sz w:val="16"/>
                <w:szCs w:val="16"/>
              </w:rPr>
              <w:t> </w:t>
            </w:r>
          </w:p>
          <w:p w14:paraId="7278DD27" w14:textId="77777777" w:rsidR="00D11440" w:rsidRDefault="00D11440" w:rsidP="00C758E5">
            <w:pPr>
              <w:jc w:val="right"/>
              <w:rPr>
                <w:color w:val="000000"/>
                <w:sz w:val="16"/>
                <w:szCs w:val="16"/>
              </w:rPr>
            </w:pPr>
            <w:r>
              <w:rPr>
                <w:color w:val="000000"/>
                <w:sz w:val="16"/>
                <w:szCs w:val="16"/>
              </w:rPr>
              <w:t> </w:t>
            </w:r>
          </w:p>
          <w:p w14:paraId="21C92618" w14:textId="77777777" w:rsidR="00D11440" w:rsidRDefault="00D11440" w:rsidP="00C758E5">
            <w:pPr>
              <w:jc w:val="right"/>
              <w:rPr>
                <w:color w:val="000000"/>
                <w:sz w:val="16"/>
                <w:szCs w:val="16"/>
              </w:rPr>
            </w:pPr>
            <w:r>
              <w:rPr>
                <w:color w:val="000000"/>
                <w:sz w:val="16"/>
                <w:szCs w:val="16"/>
              </w:rPr>
              <w:t> </w:t>
            </w:r>
          </w:p>
          <w:p w14:paraId="3CC72330" w14:textId="77777777" w:rsidR="00D11440" w:rsidRDefault="00D11440" w:rsidP="00C758E5">
            <w:pPr>
              <w:jc w:val="right"/>
              <w:rPr>
                <w:color w:val="000000"/>
                <w:sz w:val="16"/>
                <w:szCs w:val="16"/>
              </w:rPr>
            </w:pPr>
            <w:r>
              <w:rPr>
                <w:color w:val="000000"/>
                <w:sz w:val="16"/>
                <w:szCs w:val="16"/>
              </w:rPr>
              <w:t> </w:t>
            </w:r>
          </w:p>
          <w:p w14:paraId="3E9DB251" w14:textId="77777777" w:rsidR="00D11440" w:rsidRDefault="00D11440" w:rsidP="00C758E5">
            <w:pPr>
              <w:jc w:val="right"/>
              <w:rPr>
                <w:color w:val="000000"/>
                <w:sz w:val="16"/>
                <w:szCs w:val="16"/>
              </w:rPr>
            </w:pPr>
            <w:r>
              <w:rPr>
                <w:color w:val="000000"/>
                <w:sz w:val="16"/>
                <w:szCs w:val="16"/>
              </w:rPr>
              <w:t> </w:t>
            </w:r>
          </w:p>
          <w:p w14:paraId="42CEAB03" w14:textId="77777777" w:rsidR="00D11440" w:rsidRDefault="00D11440" w:rsidP="00C758E5">
            <w:pPr>
              <w:jc w:val="right"/>
              <w:rPr>
                <w:color w:val="000000"/>
                <w:sz w:val="16"/>
                <w:szCs w:val="16"/>
              </w:rPr>
            </w:pPr>
            <w:r>
              <w:rPr>
                <w:color w:val="000000"/>
                <w:sz w:val="16"/>
                <w:szCs w:val="16"/>
              </w:rPr>
              <w:t> </w:t>
            </w:r>
          </w:p>
          <w:p w14:paraId="0D8366E9" w14:textId="77777777" w:rsidR="00D11440" w:rsidRDefault="00D11440" w:rsidP="00C758E5">
            <w:pPr>
              <w:jc w:val="right"/>
              <w:rPr>
                <w:color w:val="000000"/>
                <w:sz w:val="16"/>
                <w:szCs w:val="16"/>
              </w:rPr>
            </w:pPr>
            <w:r>
              <w:rPr>
                <w:color w:val="000000"/>
                <w:sz w:val="16"/>
                <w:szCs w:val="16"/>
              </w:rPr>
              <w:t> </w:t>
            </w:r>
          </w:p>
          <w:p w14:paraId="050FC3CD" w14:textId="77777777" w:rsidR="00D11440" w:rsidRDefault="00D11440" w:rsidP="00C758E5">
            <w:pPr>
              <w:jc w:val="right"/>
              <w:rPr>
                <w:color w:val="000000"/>
                <w:sz w:val="16"/>
                <w:szCs w:val="16"/>
              </w:rPr>
            </w:pPr>
            <w:r>
              <w:rPr>
                <w:color w:val="000000"/>
                <w:sz w:val="16"/>
                <w:szCs w:val="16"/>
              </w:rPr>
              <w:t> </w:t>
            </w:r>
          </w:p>
          <w:p w14:paraId="48D74A11" w14:textId="77777777" w:rsidR="00D11440" w:rsidRDefault="00D11440" w:rsidP="00C758E5">
            <w:pPr>
              <w:jc w:val="right"/>
              <w:rPr>
                <w:color w:val="000000"/>
                <w:sz w:val="16"/>
                <w:szCs w:val="16"/>
              </w:rPr>
            </w:pPr>
            <w:r>
              <w:rPr>
                <w:color w:val="000000"/>
                <w:sz w:val="16"/>
                <w:szCs w:val="16"/>
              </w:rPr>
              <w:t> </w:t>
            </w:r>
          </w:p>
          <w:p w14:paraId="064149AB" w14:textId="77777777" w:rsidR="00D11440" w:rsidRDefault="00D11440" w:rsidP="00C758E5">
            <w:pPr>
              <w:jc w:val="right"/>
              <w:rPr>
                <w:color w:val="000000"/>
                <w:sz w:val="16"/>
                <w:szCs w:val="16"/>
              </w:rPr>
            </w:pPr>
            <w:r>
              <w:rPr>
                <w:color w:val="000000"/>
                <w:sz w:val="16"/>
                <w:szCs w:val="16"/>
              </w:rPr>
              <w:t> </w:t>
            </w:r>
          </w:p>
          <w:p w14:paraId="11B3D048" w14:textId="77777777" w:rsidR="00D11440" w:rsidRDefault="00D11440" w:rsidP="00C758E5">
            <w:pPr>
              <w:jc w:val="right"/>
              <w:rPr>
                <w:color w:val="000000"/>
                <w:sz w:val="16"/>
                <w:szCs w:val="16"/>
              </w:rPr>
            </w:pPr>
            <w:r>
              <w:rPr>
                <w:color w:val="000000"/>
                <w:sz w:val="16"/>
                <w:szCs w:val="16"/>
              </w:rPr>
              <w:t> </w:t>
            </w:r>
          </w:p>
          <w:p w14:paraId="3A4A259C" w14:textId="77777777" w:rsidR="00D11440" w:rsidRDefault="00D11440" w:rsidP="00C758E5">
            <w:pPr>
              <w:jc w:val="right"/>
              <w:rPr>
                <w:color w:val="000000"/>
                <w:sz w:val="16"/>
                <w:szCs w:val="16"/>
              </w:rPr>
            </w:pPr>
            <w:r>
              <w:rPr>
                <w:color w:val="000000"/>
                <w:sz w:val="16"/>
                <w:szCs w:val="16"/>
              </w:rPr>
              <w:t> </w:t>
            </w:r>
          </w:p>
          <w:p w14:paraId="4991A824" w14:textId="77777777" w:rsidR="00D11440" w:rsidRDefault="00D11440" w:rsidP="00C758E5">
            <w:pPr>
              <w:jc w:val="right"/>
              <w:rPr>
                <w:color w:val="000000"/>
                <w:sz w:val="16"/>
                <w:szCs w:val="16"/>
              </w:rPr>
            </w:pPr>
            <w:r>
              <w:rPr>
                <w:color w:val="000000"/>
                <w:sz w:val="16"/>
                <w:szCs w:val="16"/>
              </w:rPr>
              <w:t> </w:t>
            </w:r>
          </w:p>
          <w:p w14:paraId="73EC3814" w14:textId="77777777" w:rsidR="00D11440" w:rsidRDefault="00D11440" w:rsidP="00C758E5">
            <w:pPr>
              <w:jc w:val="right"/>
              <w:rPr>
                <w:color w:val="000000"/>
                <w:sz w:val="16"/>
                <w:szCs w:val="16"/>
              </w:rPr>
            </w:pPr>
            <w:r>
              <w:rPr>
                <w:color w:val="000000"/>
                <w:sz w:val="16"/>
                <w:szCs w:val="16"/>
              </w:rPr>
              <w:t> </w:t>
            </w:r>
          </w:p>
          <w:p w14:paraId="483050A6" w14:textId="77777777" w:rsidR="00D11440" w:rsidRDefault="00D11440" w:rsidP="00C758E5">
            <w:pPr>
              <w:jc w:val="right"/>
              <w:rPr>
                <w:color w:val="000000"/>
                <w:sz w:val="16"/>
                <w:szCs w:val="16"/>
              </w:rPr>
            </w:pPr>
            <w:r>
              <w:rPr>
                <w:color w:val="000000"/>
                <w:sz w:val="16"/>
                <w:szCs w:val="16"/>
              </w:rPr>
              <w:t> </w:t>
            </w:r>
          </w:p>
          <w:p w14:paraId="0092D40A" w14:textId="77777777" w:rsidR="00D11440" w:rsidRDefault="00D11440" w:rsidP="00C758E5">
            <w:pPr>
              <w:jc w:val="right"/>
              <w:rPr>
                <w:color w:val="000000"/>
                <w:sz w:val="16"/>
                <w:szCs w:val="16"/>
              </w:rPr>
            </w:pPr>
            <w:r>
              <w:rPr>
                <w:color w:val="000000"/>
                <w:sz w:val="16"/>
                <w:szCs w:val="16"/>
              </w:rPr>
              <w:t> </w:t>
            </w:r>
          </w:p>
          <w:p w14:paraId="1BDD2E0B" w14:textId="77777777" w:rsidR="00D11440" w:rsidRDefault="00D11440" w:rsidP="00C758E5">
            <w:pPr>
              <w:jc w:val="right"/>
              <w:rPr>
                <w:color w:val="000000"/>
                <w:sz w:val="16"/>
                <w:szCs w:val="16"/>
              </w:rPr>
            </w:pPr>
            <w:r>
              <w:rPr>
                <w:color w:val="000000"/>
                <w:sz w:val="16"/>
                <w:szCs w:val="16"/>
              </w:rPr>
              <w:t> </w:t>
            </w:r>
          </w:p>
          <w:p w14:paraId="0F3C2E7F" w14:textId="77777777" w:rsidR="00D11440" w:rsidRDefault="00D11440" w:rsidP="00C758E5">
            <w:pPr>
              <w:jc w:val="right"/>
              <w:rPr>
                <w:color w:val="000000"/>
                <w:sz w:val="16"/>
                <w:szCs w:val="16"/>
              </w:rPr>
            </w:pPr>
            <w:r>
              <w:rPr>
                <w:color w:val="000000"/>
                <w:sz w:val="16"/>
                <w:szCs w:val="16"/>
              </w:rPr>
              <w:t> </w:t>
            </w:r>
          </w:p>
          <w:p w14:paraId="12D07C98" w14:textId="77777777" w:rsidR="00D11440" w:rsidRDefault="00D11440" w:rsidP="00C758E5">
            <w:pPr>
              <w:jc w:val="right"/>
              <w:rPr>
                <w:color w:val="000000"/>
                <w:sz w:val="16"/>
                <w:szCs w:val="16"/>
              </w:rPr>
            </w:pPr>
            <w:r>
              <w:rPr>
                <w:color w:val="000000"/>
                <w:sz w:val="16"/>
                <w:szCs w:val="16"/>
              </w:rPr>
              <w:t> </w:t>
            </w:r>
          </w:p>
          <w:p w14:paraId="634882C2" w14:textId="77777777" w:rsidR="00D11440" w:rsidRDefault="00D11440" w:rsidP="00C758E5">
            <w:pPr>
              <w:jc w:val="right"/>
              <w:rPr>
                <w:color w:val="000000"/>
                <w:sz w:val="16"/>
                <w:szCs w:val="16"/>
              </w:rPr>
            </w:pPr>
            <w:r>
              <w:rPr>
                <w:color w:val="000000"/>
                <w:sz w:val="16"/>
                <w:szCs w:val="16"/>
              </w:rPr>
              <w:t> </w:t>
            </w:r>
          </w:p>
          <w:p w14:paraId="6FCD431F" w14:textId="77777777" w:rsidR="00D11440" w:rsidRDefault="00D11440" w:rsidP="00C758E5">
            <w:pPr>
              <w:jc w:val="right"/>
              <w:rPr>
                <w:color w:val="000000"/>
                <w:sz w:val="16"/>
                <w:szCs w:val="16"/>
              </w:rPr>
            </w:pPr>
            <w:r>
              <w:rPr>
                <w:color w:val="000000"/>
                <w:sz w:val="16"/>
                <w:szCs w:val="16"/>
              </w:rPr>
              <w:t> </w:t>
            </w:r>
          </w:p>
          <w:p w14:paraId="30950156" w14:textId="77777777" w:rsidR="00D11440" w:rsidRDefault="00D11440" w:rsidP="00C758E5">
            <w:pPr>
              <w:jc w:val="right"/>
              <w:rPr>
                <w:color w:val="000000"/>
                <w:sz w:val="16"/>
                <w:szCs w:val="16"/>
              </w:rPr>
            </w:pPr>
            <w:r>
              <w:rPr>
                <w:color w:val="000000"/>
                <w:sz w:val="16"/>
                <w:szCs w:val="16"/>
              </w:rPr>
              <w:t> </w:t>
            </w:r>
          </w:p>
          <w:p w14:paraId="5F610A7F" w14:textId="77777777" w:rsidR="00D11440" w:rsidRDefault="00D11440" w:rsidP="00C758E5">
            <w:pPr>
              <w:jc w:val="right"/>
              <w:rPr>
                <w:color w:val="000000"/>
                <w:sz w:val="16"/>
                <w:szCs w:val="16"/>
              </w:rPr>
            </w:pPr>
            <w:r>
              <w:rPr>
                <w:color w:val="000000"/>
                <w:sz w:val="16"/>
                <w:szCs w:val="16"/>
              </w:rPr>
              <w:t> </w:t>
            </w:r>
          </w:p>
          <w:p w14:paraId="28DC8434" w14:textId="77777777" w:rsidR="00D11440" w:rsidRDefault="00D11440" w:rsidP="00C758E5">
            <w:pPr>
              <w:jc w:val="right"/>
              <w:rPr>
                <w:color w:val="000000"/>
                <w:sz w:val="16"/>
                <w:szCs w:val="16"/>
              </w:rPr>
            </w:pPr>
            <w:r>
              <w:rPr>
                <w:color w:val="000000"/>
                <w:sz w:val="16"/>
                <w:szCs w:val="16"/>
              </w:rPr>
              <w:t> </w:t>
            </w:r>
          </w:p>
          <w:p w14:paraId="2EC87F1B" w14:textId="77777777" w:rsidR="00D11440" w:rsidRDefault="00D11440" w:rsidP="00C758E5">
            <w:pPr>
              <w:jc w:val="right"/>
              <w:rPr>
                <w:color w:val="000000"/>
                <w:sz w:val="16"/>
                <w:szCs w:val="16"/>
              </w:rPr>
            </w:pPr>
            <w:r>
              <w:rPr>
                <w:color w:val="000000"/>
                <w:sz w:val="16"/>
                <w:szCs w:val="16"/>
              </w:rPr>
              <w:t> </w:t>
            </w:r>
          </w:p>
          <w:p w14:paraId="5CC0FBD5" w14:textId="77777777" w:rsidR="00D11440" w:rsidRDefault="00D11440" w:rsidP="00C758E5">
            <w:pPr>
              <w:jc w:val="right"/>
              <w:rPr>
                <w:color w:val="000000"/>
                <w:sz w:val="16"/>
                <w:szCs w:val="16"/>
              </w:rPr>
            </w:pPr>
            <w:r>
              <w:rPr>
                <w:color w:val="000000"/>
                <w:sz w:val="16"/>
                <w:szCs w:val="16"/>
              </w:rPr>
              <w:t> </w:t>
            </w:r>
          </w:p>
          <w:p w14:paraId="728A1017" w14:textId="77777777" w:rsidR="00D11440" w:rsidRDefault="00D11440" w:rsidP="00C758E5">
            <w:pPr>
              <w:jc w:val="right"/>
              <w:rPr>
                <w:color w:val="000000"/>
                <w:sz w:val="16"/>
                <w:szCs w:val="16"/>
              </w:rPr>
            </w:pPr>
            <w:r>
              <w:rPr>
                <w:color w:val="000000"/>
                <w:sz w:val="16"/>
                <w:szCs w:val="16"/>
              </w:rPr>
              <w:t> </w:t>
            </w:r>
          </w:p>
          <w:p w14:paraId="359829E8" w14:textId="77777777" w:rsidR="00D11440" w:rsidRDefault="00D11440" w:rsidP="00C758E5">
            <w:pPr>
              <w:jc w:val="right"/>
              <w:rPr>
                <w:color w:val="000000"/>
                <w:sz w:val="16"/>
                <w:szCs w:val="16"/>
              </w:rPr>
            </w:pPr>
            <w:r>
              <w:rPr>
                <w:color w:val="000000"/>
                <w:sz w:val="16"/>
                <w:szCs w:val="16"/>
              </w:rPr>
              <w:t> </w:t>
            </w:r>
          </w:p>
          <w:p w14:paraId="298C8452" w14:textId="77777777" w:rsidR="00D11440" w:rsidRDefault="00D11440" w:rsidP="00C758E5">
            <w:pPr>
              <w:jc w:val="right"/>
              <w:rPr>
                <w:color w:val="000000"/>
                <w:sz w:val="16"/>
                <w:szCs w:val="16"/>
              </w:rPr>
            </w:pPr>
            <w:r>
              <w:rPr>
                <w:color w:val="000000"/>
                <w:sz w:val="16"/>
                <w:szCs w:val="16"/>
              </w:rPr>
              <w:t> </w:t>
            </w:r>
          </w:p>
          <w:p w14:paraId="0EBD0BDE" w14:textId="77777777" w:rsidR="00D11440" w:rsidRDefault="00D11440" w:rsidP="00C758E5">
            <w:pPr>
              <w:jc w:val="right"/>
              <w:rPr>
                <w:color w:val="000000"/>
                <w:sz w:val="16"/>
                <w:szCs w:val="16"/>
              </w:rPr>
            </w:pPr>
            <w:r>
              <w:rPr>
                <w:color w:val="000000"/>
                <w:sz w:val="16"/>
                <w:szCs w:val="16"/>
              </w:rPr>
              <w:t> </w:t>
            </w:r>
          </w:p>
          <w:p w14:paraId="057D0178" w14:textId="77777777" w:rsidR="00D11440" w:rsidRDefault="00D11440" w:rsidP="00C758E5">
            <w:pPr>
              <w:jc w:val="right"/>
              <w:rPr>
                <w:color w:val="000000"/>
                <w:sz w:val="16"/>
                <w:szCs w:val="16"/>
              </w:rPr>
            </w:pPr>
            <w:r>
              <w:rPr>
                <w:color w:val="000000"/>
                <w:sz w:val="16"/>
                <w:szCs w:val="16"/>
              </w:rPr>
              <w:t> </w:t>
            </w:r>
          </w:p>
          <w:p w14:paraId="27AE0674" w14:textId="77777777" w:rsidR="00D11440" w:rsidRDefault="00D11440" w:rsidP="00C758E5">
            <w:pPr>
              <w:jc w:val="right"/>
              <w:rPr>
                <w:color w:val="000000"/>
                <w:sz w:val="16"/>
                <w:szCs w:val="16"/>
              </w:rPr>
            </w:pPr>
            <w:r>
              <w:rPr>
                <w:color w:val="000000"/>
                <w:sz w:val="16"/>
                <w:szCs w:val="16"/>
              </w:rPr>
              <w:t> </w:t>
            </w:r>
          </w:p>
          <w:p w14:paraId="5A3A49E9" w14:textId="77777777" w:rsidR="00D11440" w:rsidRDefault="00D11440" w:rsidP="00C758E5">
            <w:pPr>
              <w:jc w:val="right"/>
              <w:rPr>
                <w:color w:val="000000"/>
                <w:sz w:val="16"/>
                <w:szCs w:val="16"/>
              </w:rPr>
            </w:pPr>
            <w:r>
              <w:rPr>
                <w:color w:val="000000"/>
                <w:sz w:val="16"/>
                <w:szCs w:val="16"/>
              </w:rPr>
              <w:t> </w:t>
            </w:r>
          </w:p>
          <w:p w14:paraId="09324B36" w14:textId="77777777" w:rsidR="00D11440" w:rsidRDefault="00D11440" w:rsidP="00C758E5">
            <w:pPr>
              <w:jc w:val="right"/>
              <w:rPr>
                <w:color w:val="000000"/>
                <w:sz w:val="16"/>
                <w:szCs w:val="16"/>
              </w:rPr>
            </w:pPr>
            <w:r>
              <w:rPr>
                <w:color w:val="000000"/>
                <w:sz w:val="16"/>
                <w:szCs w:val="16"/>
              </w:rPr>
              <w:t> </w:t>
            </w:r>
          </w:p>
          <w:p w14:paraId="697C08BE" w14:textId="77777777" w:rsidR="00D11440" w:rsidRDefault="00D11440" w:rsidP="00C758E5">
            <w:pPr>
              <w:jc w:val="right"/>
              <w:rPr>
                <w:color w:val="000000"/>
                <w:sz w:val="16"/>
                <w:szCs w:val="16"/>
              </w:rPr>
            </w:pPr>
            <w:r>
              <w:rPr>
                <w:color w:val="000000"/>
                <w:sz w:val="16"/>
                <w:szCs w:val="16"/>
              </w:rPr>
              <w:t> </w:t>
            </w:r>
          </w:p>
          <w:p w14:paraId="56684EB8" w14:textId="77777777" w:rsidR="00D11440" w:rsidRDefault="00D11440" w:rsidP="00C758E5">
            <w:pPr>
              <w:jc w:val="right"/>
              <w:rPr>
                <w:color w:val="000000"/>
                <w:sz w:val="16"/>
                <w:szCs w:val="16"/>
              </w:rPr>
            </w:pPr>
            <w:r>
              <w:rPr>
                <w:color w:val="000000"/>
                <w:sz w:val="16"/>
                <w:szCs w:val="16"/>
              </w:rPr>
              <w:t> </w:t>
            </w:r>
          </w:p>
          <w:p w14:paraId="7AA0BFAF" w14:textId="77777777" w:rsidR="00D11440" w:rsidRDefault="00D11440" w:rsidP="00C758E5">
            <w:pPr>
              <w:jc w:val="right"/>
              <w:rPr>
                <w:color w:val="000000"/>
                <w:sz w:val="16"/>
                <w:szCs w:val="16"/>
              </w:rPr>
            </w:pPr>
            <w:r>
              <w:rPr>
                <w:color w:val="000000"/>
                <w:sz w:val="16"/>
                <w:szCs w:val="16"/>
              </w:rPr>
              <w:t> </w:t>
            </w:r>
          </w:p>
          <w:p w14:paraId="03E68A6C" w14:textId="77777777" w:rsidR="00D11440" w:rsidRDefault="00D11440" w:rsidP="00C758E5">
            <w:pPr>
              <w:jc w:val="right"/>
              <w:rPr>
                <w:color w:val="000000"/>
                <w:sz w:val="16"/>
                <w:szCs w:val="16"/>
              </w:rPr>
            </w:pPr>
            <w:r>
              <w:rPr>
                <w:color w:val="000000"/>
                <w:sz w:val="16"/>
                <w:szCs w:val="16"/>
              </w:rPr>
              <w:t> </w:t>
            </w:r>
          </w:p>
          <w:p w14:paraId="3E590FCD" w14:textId="77777777" w:rsidR="00D11440" w:rsidRDefault="00D11440" w:rsidP="00C758E5">
            <w:pPr>
              <w:jc w:val="right"/>
              <w:rPr>
                <w:color w:val="000000"/>
                <w:sz w:val="16"/>
                <w:szCs w:val="16"/>
              </w:rPr>
            </w:pPr>
            <w:r>
              <w:rPr>
                <w:color w:val="000000"/>
                <w:sz w:val="16"/>
                <w:szCs w:val="16"/>
              </w:rPr>
              <w:t> </w:t>
            </w:r>
          </w:p>
          <w:p w14:paraId="79BFF8A5" w14:textId="77777777" w:rsidR="00D11440" w:rsidRDefault="00D11440" w:rsidP="00C758E5">
            <w:pPr>
              <w:jc w:val="right"/>
              <w:rPr>
                <w:color w:val="000000"/>
                <w:sz w:val="16"/>
                <w:szCs w:val="16"/>
              </w:rPr>
            </w:pPr>
            <w:r>
              <w:rPr>
                <w:color w:val="000000"/>
                <w:sz w:val="16"/>
                <w:szCs w:val="16"/>
              </w:rPr>
              <w:t> </w:t>
            </w:r>
          </w:p>
          <w:p w14:paraId="54B2D597" w14:textId="77777777" w:rsidR="00D11440" w:rsidRDefault="00D11440" w:rsidP="00C758E5">
            <w:pPr>
              <w:jc w:val="right"/>
              <w:rPr>
                <w:color w:val="000000"/>
                <w:sz w:val="16"/>
                <w:szCs w:val="16"/>
              </w:rPr>
            </w:pPr>
            <w:r>
              <w:rPr>
                <w:color w:val="000000"/>
                <w:sz w:val="16"/>
                <w:szCs w:val="16"/>
              </w:rPr>
              <w:t> </w:t>
            </w:r>
          </w:p>
          <w:p w14:paraId="6BB8E13D" w14:textId="77777777" w:rsidR="00D11440" w:rsidRDefault="00D11440" w:rsidP="00C758E5">
            <w:pPr>
              <w:jc w:val="right"/>
              <w:rPr>
                <w:color w:val="000000"/>
                <w:sz w:val="16"/>
                <w:szCs w:val="16"/>
              </w:rPr>
            </w:pPr>
            <w:r>
              <w:rPr>
                <w:color w:val="000000"/>
                <w:sz w:val="16"/>
                <w:szCs w:val="16"/>
              </w:rPr>
              <w:t> </w:t>
            </w:r>
          </w:p>
          <w:p w14:paraId="2EA5C3C4" w14:textId="77777777" w:rsidR="00D11440" w:rsidRDefault="00D11440" w:rsidP="00C758E5">
            <w:pPr>
              <w:jc w:val="right"/>
              <w:rPr>
                <w:color w:val="000000"/>
                <w:sz w:val="16"/>
                <w:szCs w:val="16"/>
              </w:rPr>
            </w:pPr>
            <w:r>
              <w:rPr>
                <w:color w:val="000000"/>
                <w:sz w:val="16"/>
                <w:szCs w:val="16"/>
              </w:rPr>
              <w:t> </w:t>
            </w:r>
          </w:p>
          <w:p w14:paraId="2854118B" w14:textId="77777777" w:rsidR="00D11440" w:rsidRDefault="00D11440" w:rsidP="00C758E5">
            <w:pPr>
              <w:jc w:val="right"/>
              <w:rPr>
                <w:color w:val="000000"/>
                <w:sz w:val="16"/>
                <w:szCs w:val="16"/>
              </w:rPr>
            </w:pPr>
            <w:r>
              <w:rPr>
                <w:color w:val="000000"/>
                <w:sz w:val="16"/>
                <w:szCs w:val="16"/>
              </w:rPr>
              <w:t> </w:t>
            </w:r>
          </w:p>
          <w:p w14:paraId="3C31C515" w14:textId="77777777" w:rsidR="00D11440" w:rsidRDefault="00D11440" w:rsidP="00C758E5">
            <w:pPr>
              <w:jc w:val="right"/>
              <w:rPr>
                <w:color w:val="000000"/>
                <w:sz w:val="16"/>
                <w:szCs w:val="16"/>
              </w:rPr>
            </w:pPr>
            <w:r>
              <w:rPr>
                <w:color w:val="000000"/>
                <w:sz w:val="16"/>
                <w:szCs w:val="16"/>
              </w:rPr>
              <w:t> </w:t>
            </w:r>
          </w:p>
          <w:p w14:paraId="5C628A53" w14:textId="77777777" w:rsidR="00D11440" w:rsidRDefault="00D11440" w:rsidP="00C758E5">
            <w:pPr>
              <w:jc w:val="right"/>
              <w:rPr>
                <w:color w:val="000000"/>
                <w:sz w:val="16"/>
                <w:szCs w:val="16"/>
              </w:rPr>
            </w:pPr>
            <w:r>
              <w:rPr>
                <w:color w:val="000000"/>
                <w:sz w:val="16"/>
                <w:szCs w:val="16"/>
              </w:rPr>
              <w:t> </w:t>
            </w:r>
          </w:p>
          <w:p w14:paraId="4B6167DF" w14:textId="77777777" w:rsidR="00D11440" w:rsidRDefault="00D11440" w:rsidP="00C758E5">
            <w:pPr>
              <w:jc w:val="right"/>
              <w:rPr>
                <w:color w:val="000000"/>
                <w:sz w:val="16"/>
                <w:szCs w:val="16"/>
              </w:rPr>
            </w:pPr>
            <w:r>
              <w:rPr>
                <w:color w:val="000000"/>
                <w:sz w:val="16"/>
                <w:szCs w:val="16"/>
              </w:rPr>
              <w:t> </w:t>
            </w:r>
          </w:p>
          <w:p w14:paraId="72DAA80E" w14:textId="77777777" w:rsidR="00D11440" w:rsidRDefault="00D11440" w:rsidP="00C758E5">
            <w:pPr>
              <w:jc w:val="right"/>
              <w:rPr>
                <w:color w:val="000000"/>
                <w:sz w:val="16"/>
                <w:szCs w:val="16"/>
              </w:rPr>
            </w:pPr>
            <w:r>
              <w:rPr>
                <w:color w:val="000000"/>
                <w:sz w:val="16"/>
                <w:szCs w:val="16"/>
              </w:rPr>
              <w:t> </w:t>
            </w:r>
          </w:p>
          <w:p w14:paraId="496E1D51" w14:textId="77777777" w:rsidR="00D11440" w:rsidRDefault="00D11440" w:rsidP="00C758E5">
            <w:pPr>
              <w:jc w:val="right"/>
              <w:rPr>
                <w:color w:val="000000"/>
                <w:sz w:val="16"/>
                <w:szCs w:val="16"/>
              </w:rPr>
            </w:pPr>
            <w:r>
              <w:rPr>
                <w:color w:val="000000"/>
                <w:sz w:val="16"/>
                <w:szCs w:val="16"/>
              </w:rPr>
              <w:t> </w:t>
            </w:r>
          </w:p>
          <w:p w14:paraId="20678C90" w14:textId="77777777" w:rsidR="00D11440" w:rsidRDefault="00D11440" w:rsidP="00C758E5">
            <w:pPr>
              <w:jc w:val="right"/>
              <w:rPr>
                <w:color w:val="000000"/>
                <w:sz w:val="16"/>
                <w:szCs w:val="16"/>
              </w:rPr>
            </w:pPr>
            <w:r>
              <w:rPr>
                <w:color w:val="000000"/>
                <w:sz w:val="16"/>
                <w:szCs w:val="16"/>
              </w:rPr>
              <w:t> </w:t>
            </w:r>
          </w:p>
          <w:p w14:paraId="3F882583" w14:textId="77777777" w:rsidR="00D11440" w:rsidRDefault="00D11440" w:rsidP="00C758E5">
            <w:pPr>
              <w:jc w:val="right"/>
              <w:rPr>
                <w:color w:val="000000"/>
                <w:sz w:val="16"/>
                <w:szCs w:val="16"/>
              </w:rPr>
            </w:pPr>
            <w:r>
              <w:rPr>
                <w:color w:val="000000"/>
                <w:sz w:val="16"/>
                <w:szCs w:val="16"/>
              </w:rPr>
              <w:t> </w:t>
            </w:r>
          </w:p>
          <w:p w14:paraId="6513EB14" w14:textId="77777777" w:rsidR="00D11440" w:rsidRDefault="00D11440" w:rsidP="00C758E5">
            <w:pPr>
              <w:jc w:val="right"/>
              <w:rPr>
                <w:color w:val="000000"/>
                <w:sz w:val="16"/>
                <w:szCs w:val="16"/>
              </w:rPr>
            </w:pPr>
            <w:r>
              <w:rPr>
                <w:color w:val="000000"/>
                <w:sz w:val="16"/>
                <w:szCs w:val="16"/>
              </w:rPr>
              <w:t> </w:t>
            </w:r>
          </w:p>
          <w:p w14:paraId="482E4BF6" w14:textId="77777777" w:rsidR="00D11440" w:rsidRDefault="00D11440" w:rsidP="00C758E5">
            <w:pPr>
              <w:jc w:val="right"/>
              <w:rPr>
                <w:color w:val="000000"/>
                <w:sz w:val="16"/>
                <w:szCs w:val="16"/>
              </w:rPr>
            </w:pPr>
            <w:r>
              <w:rPr>
                <w:color w:val="000000"/>
                <w:sz w:val="16"/>
                <w:szCs w:val="16"/>
              </w:rPr>
              <w:t> </w:t>
            </w:r>
          </w:p>
          <w:p w14:paraId="3324F336" w14:textId="77777777" w:rsidR="00D11440" w:rsidRDefault="00D11440" w:rsidP="00C758E5">
            <w:pPr>
              <w:jc w:val="right"/>
              <w:rPr>
                <w:b/>
                <w:bCs/>
                <w:color w:val="000000"/>
                <w:sz w:val="16"/>
                <w:szCs w:val="16"/>
              </w:rPr>
            </w:pPr>
            <w:r>
              <w:rPr>
                <w:color w:val="000000"/>
                <w:sz w:val="16"/>
                <w:szCs w:val="16"/>
              </w:rPr>
              <w:t> </w:t>
            </w:r>
          </w:p>
        </w:tc>
        <w:tc>
          <w:tcPr>
            <w:tcW w:w="1131" w:type="dxa"/>
            <w:vMerge w:val="restart"/>
            <w:noWrap/>
            <w:vAlign w:val="center"/>
          </w:tcPr>
          <w:p w14:paraId="2B93261A" w14:textId="77777777" w:rsidR="00D11440" w:rsidRDefault="00D11440" w:rsidP="00C758E5">
            <w:pPr>
              <w:rPr>
                <w:b/>
                <w:bCs/>
                <w:color w:val="000000"/>
                <w:sz w:val="16"/>
                <w:szCs w:val="16"/>
              </w:rPr>
            </w:pPr>
            <w:r>
              <w:rPr>
                <w:b/>
                <w:bCs/>
                <w:color w:val="000000"/>
                <w:sz w:val="16"/>
                <w:szCs w:val="16"/>
              </w:rPr>
              <w:t> </w:t>
            </w:r>
          </w:p>
          <w:p w14:paraId="472971DC" w14:textId="77777777" w:rsidR="00D11440" w:rsidRDefault="00D11440" w:rsidP="00C758E5">
            <w:pPr>
              <w:jc w:val="right"/>
              <w:rPr>
                <w:color w:val="000000"/>
                <w:sz w:val="16"/>
                <w:szCs w:val="16"/>
              </w:rPr>
            </w:pPr>
            <w:r>
              <w:rPr>
                <w:color w:val="000000"/>
                <w:sz w:val="16"/>
                <w:szCs w:val="16"/>
              </w:rPr>
              <w:t> </w:t>
            </w:r>
          </w:p>
          <w:p w14:paraId="1C01EA87" w14:textId="77777777" w:rsidR="00D11440" w:rsidRDefault="00D11440" w:rsidP="00C758E5">
            <w:pPr>
              <w:jc w:val="right"/>
              <w:rPr>
                <w:color w:val="000000"/>
                <w:sz w:val="16"/>
                <w:szCs w:val="16"/>
              </w:rPr>
            </w:pPr>
            <w:r>
              <w:rPr>
                <w:color w:val="000000"/>
                <w:sz w:val="16"/>
                <w:szCs w:val="16"/>
              </w:rPr>
              <w:t> </w:t>
            </w:r>
          </w:p>
          <w:p w14:paraId="108EFC36" w14:textId="77777777" w:rsidR="00D11440" w:rsidRDefault="00D11440" w:rsidP="00C758E5">
            <w:pPr>
              <w:jc w:val="right"/>
              <w:rPr>
                <w:color w:val="000000"/>
                <w:sz w:val="16"/>
                <w:szCs w:val="16"/>
              </w:rPr>
            </w:pPr>
            <w:r>
              <w:rPr>
                <w:color w:val="000000"/>
                <w:sz w:val="16"/>
                <w:szCs w:val="16"/>
              </w:rPr>
              <w:t> </w:t>
            </w:r>
          </w:p>
          <w:p w14:paraId="586E5BD0" w14:textId="77777777" w:rsidR="00D11440" w:rsidRDefault="00D11440" w:rsidP="00C758E5">
            <w:pPr>
              <w:jc w:val="right"/>
              <w:rPr>
                <w:color w:val="000000"/>
                <w:sz w:val="16"/>
                <w:szCs w:val="16"/>
              </w:rPr>
            </w:pPr>
            <w:r>
              <w:rPr>
                <w:color w:val="000000"/>
                <w:sz w:val="16"/>
                <w:szCs w:val="16"/>
              </w:rPr>
              <w:t> </w:t>
            </w:r>
          </w:p>
          <w:p w14:paraId="1CC51D3F" w14:textId="77777777" w:rsidR="00D11440" w:rsidRDefault="00D11440" w:rsidP="00C758E5">
            <w:pPr>
              <w:jc w:val="right"/>
              <w:rPr>
                <w:color w:val="000000"/>
                <w:sz w:val="16"/>
                <w:szCs w:val="16"/>
              </w:rPr>
            </w:pPr>
            <w:r>
              <w:rPr>
                <w:color w:val="000000"/>
                <w:sz w:val="16"/>
                <w:szCs w:val="16"/>
              </w:rPr>
              <w:t> </w:t>
            </w:r>
          </w:p>
          <w:p w14:paraId="50FFB5D4" w14:textId="77777777" w:rsidR="00D11440" w:rsidRDefault="00D11440" w:rsidP="00C758E5">
            <w:pPr>
              <w:jc w:val="right"/>
              <w:rPr>
                <w:color w:val="000000"/>
                <w:sz w:val="16"/>
                <w:szCs w:val="16"/>
              </w:rPr>
            </w:pPr>
            <w:r>
              <w:rPr>
                <w:color w:val="000000"/>
                <w:sz w:val="16"/>
                <w:szCs w:val="16"/>
              </w:rPr>
              <w:t> </w:t>
            </w:r>
          </w:p>
          <w:p w14:paraId="7CEF6BD7" w14:textId="77777777" w:rsidR="00D11440" w:rsidRDefault="00D11440" w:rsidP="00C758E5">
            <w:pPr>
              <w:jc w:val="right"/>
              <w:rPr>
                <w:color w:val="000000"/>
                <w:sz w:val="16"/>
                <w:szCs w:val="16"/>
              </w:rPr>
            </w:pPr>
            <w:r>
              <w:rPr>
                <w:color w:val="000000"/>
                <w:sz w:val="16"/>
                <w:szCs w:val="16"/>
              </w:rPr>
              <w:t> </w:t>
            </w:r>
          </w:p>
          <w:p w14:paraId="0809118B" w14:textId="77777777" w:rsidR="00D11440" w:rsidRDefault="00D11440" w:rsidP="00C758E5">
            <w:pPr>
              <w:jc w:val="right"/>
              <w:rPr>
                <w:color w:val="000000"/>
                <w:sz w:val="16"/>
                <w:szCs w:val="16"/>
              </w:rPr>
            </w:pPr>
            <w:r>
              <w:rPr>
                <w:color w:val="000000"/>
                <w:sz w:val="16"/>
                <w:szCs w:val="16"/>
              </w:rPr>
              <w:t> </w:t>
            </w:r>
          </w:p>
          <w:p w14:paraId="5EF2AD7A" w14:textId="77777777" w:rsidR="00D11440" w:rsidRDefault="00D11440" w:rsidP="00C758E5">
            <w:pPr>
              <w:jc w:val="right"/>
              <w:rPr>
                <w:color w:val="000000"/>
                <w:sz w:val="16"/>
                <w:szCs w:val="16"/>
              </w:rPr>
            </w:pPr>
            <w:r>
              <w:rPr>
                <w:color w:val="000000"/>
                <w:sz w:val="16"/>
                <w:szCs w:val="16"/>
              </w:rPr>
              <w:t> </w:t>
            </w:r>
          </w:p>
          <w:p w14:paraId="1EF61310" w14:textId="77777777" w:rsidR="00D11440" w:rsidRDefault="00D11440" w:rsidP="00C758E5">
            <w:pPr>
              <w:jc w:val="right"/>
              <w:rPr>
                <w:color w:val="000000"/>
                <w:sz w:val="16"/>
                <w:szCs w:val="16"/>
              </w:rPr>
            </w:pPr>
            <w:r>
              <w:rPr>
                <w:color w:val="000000"/>
                <w:sz w:val="16"/>
                <w:szCs w:val="16"/>
              </w:rPr>
              <w:t> </w:t>
            </w:r>
          </w:p>
          <w:p w14:paraId="61461C4F" w14:textId="77777777" w:rsidR="00D11440" w:rsidRDefault="00D11440" w:rsidP="00C758E5">
            <w:pPr>
              <w:jc w:val="right"/>
              <w:rPr>
                <w:color w:val="000000"/>
                <w:sz w:val="16"/>
                <w:szCs w:val="16"/>
              </w:rPr>
            </w:pPr>
            <w:r>
              <w:rPr>
                <w:color w:val="000000"/>
                <w:sz w:val="16"/>
                <w:szCs w:val="16"/>
              </w:rPr>
              <w:t> </w:t>
            </w:r>
          </w:p>
          <w:p w14:paraId="59B8F82F" w14:textId="77777777" w:rsidR="00D11440" w:rsidRDefault="00D11440" w:rsidP="00C758E5">
            <w:pPr>
              <w:jc w:val="right"/>
              <w:rPr>
                <w:color w:val="000000"/>
                <w:sz w:val="16"/>
                <w:szCs w:val="16"/>
              </w:rPr>
            </w:pPr>
            <w:r>
              <w:rPr>
                <w:color w:val="000000"/>
                <w:sz w:val="16"/>
                <w:szCs w:val="16"/>
              </w:rPr>
              <w:t> </w:t>
            </w:r>
          </w:p>
          <w:p w14:paraId="28161C16" w14:textId="77777777" w:rsidR="00D11440" w:rsidRDefault="00D11440" w:rsidP="00C758E5">
            <w:pPr>
              <w:jc w:val="right"/>
              <w:rPr>
                <w:color w:val="000000"/>
                <w:sz w:val="16"/>
                <w:szCs w:val="16"/>
              </w:rPr>
            </w:pPr>
            <w:r>
              <w:rPr>
                <w:color w:val="000000"/>
                <w:sz w:val="16"/>
                <w:szCs w:val="16"/>
              </w:rPr>
              <w:t> </w:t>
            </w:r>
          </w:p>
          <w:p w14:paraId="734038E1" w14:textId="77777777" w:rsidR="00D11440" w:rsidRDefault="00D11440" w:rsidP="00C758E5">
            <w:pPr>
              <w:jc w:val="right"/>
              <w:rPr>
                <w:color w:val="000000"/>
                <w:sz w:val="16"/>
                <w:szCs w:val="16"/>
              </w:rPr>
            </w:pPr>
            <w:r>
              <w:rPr>
                <w:color w:val="000000"/>
                <w:sz w:val="16"/>
                <w:szCs w:val="16"/>
              </w:rPr>
              <w:t> </w:t>
            </w:r>
          </w:p>
          <w:p w14:paraId="01D2F51F" w14:textId="77777777" w:rsidR="00D11440" w:rsidRDefault="00D11440" w:rsidP="00C758E5">
            <w:pPr>
              <w:jc w:val="right"/>
              <w:rPr>
                <w:color w:val="000000"/>
                <w:sz w:val="16"/>
                <w:szCs w:val="16"/>
              </w:rPr>
            </w:pPr>
            <w:r>
              <w:rPr>
                <w:color w:val="000000"/>
                <w:sz w:val="16"/>
                <w:szCs w:val="16"/>
              </w:rPr>
              <w:t> </w:t>
            </w:r>
          </w:p>
          <w:p w14:paraId="15125099" w14:textId="77777777" w:rsidR="00D11440" w:rsidRDefault="00D11440" w:rsidP="00C758E5">
            <w:pPr>
              <w:jc w:val="right"/>
              <w:rPr>
                <w:color w:val="000000"/>
                <w:sz w:val="16"/>
                <w:szCs w:val="16"/>
              </w:rPr>
            </w:pPr>
            <w:r>
              <w:rPr>
                <w:color w:val="000000"/>
                <w:sz w:val="16"/>
                <w:szCs w:val="16"/>
              </w:rPr>
              <w:t> </w:t>
            </w:r>
          </w:p>
          <w:p w14:paraId="7AAAC91C" w14:textId="77777777" w:rsidR="00D11440" w:rsidRDefault="00D11440" w:rsidP="00C758E5">
            <w:pPr>
              <w:jc w:val="right"/>
              <w:rPr>
                <w:color w:val="000000"/>
                <w:sz w:val="16"/>
                <w:szCs w:val="16"/>
              </w:rPr>
            </w:pPr>
            <w:r>
              <w:rPr>
                <w:color w:val="000000"/>
                <w:sz w:val="16"/>
                <w:szCs w:val="16"/>
              </w:rPr>
              <w:t> </w:t>
            </w:r>
          </w:p>
          <w:p w14:paraId="04F22B9D" w14:textId="77777777" w:rsidR="00D11440" w:rsidRDefault="00D11440" w:rsidP="00C758E5">
            <w:pPr>
              <w:jc w:val="right"/>
              <w:rPr>
                <w:color w:val="000000"/>
                <w:sz w:val="16"/>
                <w:szCs w:val="16"/>
              </w:rPr>
            </w:pPr>
            <w:r>
              <w:rPr>
                <w:color w:val="000000"/>
                <w:sz w:val="16"/>
                <w:szCs w:val="16"/>
              </w:rPr>
              <w:t> </w:t>
            </w:r>
          </w:p>
          <w:p w14:paraId="597FE400" w14:textId="77777777" w:rsidR="00D11440" w:rsidRDefault="00D11440" w:rsidP="00C758E5">
            <w:pPr>
              <w:jc w:val="right"/>
              <w:rPr>
                <w:color w:val="000000"/>
                <w:sz w:val="16"/>
                <w:szCs w:val="16"/>
              </w:rPr>
            </w:pPr>
            <w:r>
              <w:rPr>
                <w:color w:val="000000"/>
                <w:sz w:val="16"/>
                <w:szCs w:val="16"/>
              </w:rPr>
              <w:t> </w:t>
            </w:r>
          </w:p>
          <w:p w14:paraId="1A5AB629" w14:textId="77777777" w:rsidR="00D11440" w:rsidRDefault="00D11440" w:rsidP="00C758E5">
            <w:pPr>
              <w:jc w:val="right"/>
              <w:rPr>
                <w:color w:val="000000"/>
                <w:sz w:val="16"/>
                <w:szCs w:val="16"/>
              </w:rPr>
            </w:pPr>
            <w:r>
              <w:rPr>
                <w:color w:val="000000"/>
                <w:sz w:val="16"/>
                <w:szCs w:val="16"/>
              </w:rPr>
              <w:t> </w:t>
            </w:r>
          </w:p>
          <w:p w14:paraId="250AF46D" w14:textId="77777777" w:rsidR="00D11440" w:rsidRDefault="00D11440" w:rsidP="00C758E5">
            <w:pPr>
              <w:jc w:val="right"/>
              <w:rPr>
                <w:color w:val="000000"/>
                <w:sz w:val="16"/>
                <w:szCs w:val="16"/>
              </w:rPr>
            </w:pPr>
            <w:r>
              <w:rPr>
                <w:color w:val="000000"/>
                <w:sz w:val="16"/>
                <w:szCs w:val="16"/>
              </w:rPr>
              <w:t> </w:t>
            </w:r>
          </w:p>
          <w:p w14:paraId="304FAF8C" w14:textId="77777777" w:rsidR="00D11440" w:rsidRDefault="00D11440" w:rsidP="00C758E5">
            <w:pPr>
              <w:jc w:val="right"/>
              <w:rPr>
                <w:color w:val="000000"/>
                <w:sz w:val="16"/>
                <w:szCs w:val="16"/>
              </w:rPr>
            </w:pPr>
            <w:r>
              <w:rPr>
                <w:color w:val="000000"/>
                <w:sz w:val="16"/>
                <w:szCs w:val="16"/>
              </w:rPr>
              <w:t> </w:t>
            </w:r>
          </w:p>
          <w:p w14:paraId="7C0E5F4E" w14:textId="77777777" w:rsidR="00D11440" w:rsidRDefault="00D11440" w:rsidP="00C758E5">
            <w:pPr>
              <w:jc w:val="right"/>
              <w:rPr>
                <w:color w:val="000000"/>
                <w:sz w:val="16"/>
                <w:szCs w:val="16"/>
              </w:rPr>
            </w:pPr>
            <w:r>
              <w:rPr>
                <w:color w:val="000000"/>
                <w:sz w:val="16"/>
                <w:szCs w:val="16"/>
              </w:rPr>
              <w:t> </w:t>
            </w:r>
          </w:p>
          <w:p w14:paraId="4E6B1E2F" w14:textId="77777777" w:rsidR="00D11440" w:rsidRDefault="00D11440" w:rsidP="00C758E5">
            <w:pPr>
              <w:jc w:val="right"/>
              <w:rPr>
                <w:color w:val="000000"/>
                <w:sz w:val="16"/>
                <w:szCs w:val="16"/>
              </w:rPr>
            </w:pPr>
            <w:r>
              <w:rPr>
                <w:color w:val="000000"/>
                <w:sz w:val="16"/>
                <w:szCs w:val="16"/>
              </w:rPr>
              <w:t> </w:t>
            </w:r>
          </w:p>
          <w:p w14:paraId="7E71CBCF" w14:textId="77777777" w:rsidR="00D11440" w:rsidRDefault="00D11440" w:rsidP="00C758E5">
            <w:pPr>
              <w:jc w:val="right"/>
              <w:rPr>
                <w:color w:val="000000"/>
                <w:sz w:val="16"/>
                <w:szCs w:val="16"/>
              </w:rPr>
            </w:pPr>
            <w:r>
              <w:rPr>
                <w:color w:val="000000"/>
                <w:sz w:val="16"/>
                <w:szCs w:val="16"/>
              </w:rPr>
              <w:t> </w:t>
            </w:r>
          </w:p>
          <w:p w14:paraId="6EA4C320" w14:textId="77777777" w:rsidR="00D11440" w:rsidRDefault="00D11440" w:rsidP="00C758E5">
            <w:pPr>
              <w:jc w:val="right"/>
              <w:rPr>
                <w:color w:val="000000"/>
                <w:sz w:val="16"/>
                <w:szCs w:val="16"/>
              </w:rPr>
            </w:pPr>
            <w:r>
              <w:rPr>
                <w:color w:val="000000"/>
                <w:sz w:val="16"/>
                <w:szCs w:val="16"/>
              </w:rPr>
              <w:t> </w:t>
            </w:r>
          </w:p>
          <w:p w14:paraId="41DE9770" w14:textId="77777777" w:rsidR="00D11440" w:rsidRDefault="00D11440" w:rsidP="00C758E5">
            <w:pPr>
              <w:jc w:val="right"/>
              <w:rPr>
                <w:color w:val="000000"/>
                <w:sz w:val="16"/>
                <w:szCs w:val="16"/>
              </w:rPr>
            </w:pPr>
            <w:r>
              <w:rPr>
                <w:color w:val="000000"/>
                <w:sz w:val="16"/>
                <w:szCs w:val="16"/>
              </w:rPr>
              <w:t> </w:t>
            </w:r>
          </w:p>
          <w:p w14:paraId="1364846C" w14:textId="77777777" w:rsidR="00D11440" w:rsidRDefault="00D11440" w:rsidP="00C758E5">
            <w:pPr>
              <w:jc w:val="right"/>
              <w:rPr>
                <w:color w:val="000000"/>
                <w:sz w:val="16"/>
                <w:szCs w:val="16"/>
              </w:rPr>
            </w:pPr>
            <w:r>
              <w:rPr>
                <w:color w:val="000000"/>
                <w:sz w:val="16"/>
                <w:szCs w:val="16"/>
              </w:rPr>
              <w:t> </w:t>
            </w:r>
          </w:p>
          <w:p w14:paraId="1238E9D2" w14:textId="77777777" w:rsidR="00D11440" w:rsidRDefault="00D11440" w:rsidP="00C758E5">
            <w:pPr>
              <w:jc w:val="right"/>
              <w:rPr>
                <w:color w:val="000000"/>
                <w:sz w:val="16"/>
                <w:szCs w:val="16"/>
              </w:rPr>
            </w:pPr>
            <w:r>
              <w:rPr>
                <w:color w:val="000000"/>
                <w:sz w:val="16"/>
                <w:szCs w:val="16"/>
              </w:rPr>
              <w:t> </w:t>
            </w:r>
          </w:p>
          <w:p w14:paraId="2C6ED4D0" w14:textId="77777777" w:rsidR="00D11440" w:rsidRDefault="00D11440" w:rsidP="00C758E5">
            <w:pPr>
              <w:jc w:val="right"/>
              <w:rPr>
                <w:color w:val="000000"/>
                <w:sz w:val="16"/>
                <w:szCs w:val="16"/>
              </w:rPr>
            </w:pPr>
            <w:r>
              <w:rPr>
                <w:color w:val="000000"/>
                <w:sz w:val="16"/>
                <w:szCs w:val="16"/>
              </w:rPr>
              <w:t> </w:t>
            </w:r>
          </w:p>
          <w:p w14:paraId="32E6F9E4" w14:textId="77777777" w:rsidR="00D11440" w:rsidRDefault="00D11440" w:rsidP="00C758E5">
            <w:pPr>
              <w:jc w:val="right"/>
              <w:rPr>
                <w:color w:val="000000"/>
                <w:sz w:val="16"/>
                <w:szCs w:val="16"/>
              </w:rPr>
            </w:pPr>
            <w:r>
              <w:rPr>
                <w:color w:val="000000"/>
                <w:sz w:val="16"/>
                <w:szCs w:val="16"/>
              </w:rPr>
              <w:t> </w:t>
            </w:r>
          </w:p>
          <w:p w14:paraId="620D80DC" w14:textId="77777777" w:rsidR="00D11440" w:rsidRDefault="00D11440" w:rsidP="00C758E5">
            <w:pPr>
              <w:jc w:val="right"/>
              <w:rPr>
                <w:color w:val="000000"/>
                <w:sz w:val="16"/>
                <w:szCs w:val="16"/>
              </w:rPr>
            </w:pPr>
            <w:r>
              <w:rPr>
                <w:color w:val="000000"/>
                <w:sz w:val="16"/>
                <w:szCs w:val="16"/>
              </w:rPr>
              <w:t> </w:t>
            </w:r>
          </w:p>
          <w:p w14:paraId="3B155A61" w14:textId="77777777" w:rsidR="00D11440" w:rsidRDefault="00D11440" w:rsidP="00C758E5">
            <w:pPr>
              <w:jc w:val="right"/>
              <w:rPr>
                <w:color w:val="000000"/>
                <w:sz w:val="16"/>
                <w:szCs w:val="16"/>
              </w:rPr>
            </w:pPr>
            <w:r>
              <w:rPr>
                <w:color w:val="000000"/>
                <w:sz w:val="16"/>
                <w:szCs w:val="16"/>
              </w:rPr>
              <w:t> </w:t>
            </w:r>
          </w:p>
          <w:p w14:paraId="3D3908A4" w14:textId="77777777" w:rsidR="00D11440" w:rsidRDefault="00D11440" w:rsidP="00C758E5">
            <w:pPr>
              <w:jc w:val="right"/>
              <w:rPr>
                <w:color w:val="000000"/>
                <w:sz w:val="16"/>
                <w:szCs w:val="16"/>
              </w:rPr>
            </w:pPr>
            <w:r>
              <w:rPr>
                <w:color w:val="000000"/>
                <w:sz w:val="16"/>
                <w:szCs w:val="16"/>
              </w:rPr>
              <w:t> </w:t>
            </w:r>
          </w:p>
          <w:p w14:paraId="500D4768" w14:textId="77777777" w:rsidR="00D11440" w:rsidRDefault="00D11440" w:rsidP="00C758E5">
            <w:pPr>
              <w:jc w:val="right"/>
              <w:rPr>
                <w:color w:val="000000"/>
                <w:sz w:val="16"/>
                <w:szCs w:val="16"/>
              </w:rPr>
            </w:pPr>
            <w:r>
              <w:rPr>
                <w:color w:val="000000"/>
                <w:sz w:val="16"/>
                <w:szCs w:val="16"/>
              </w:rPr>
              <w:t> </w:t>
            </w:r>
          </w:p>
          <w:p w14:paraId="287933BB" w14:textId="77777777" w:rsidR="00D11440" w:rsidRDefault="00D11440" w:rsidP="00C758E5">
            <w:pPr>
              <w:jc w:val="right"/>
              <w:rPr>
                <w:color w:val="000000"/>
                <w:sz w:val="16"/>
                <w:szCs w:val="16"/>
              </w:rPr>
            </w:pPr>
            <w:r>
              <w:rPr>
                <w:color w:val="000000"/>
                <w:sz w:val="16"/>
                <w:szCs w:val="16"/>
              </w:rPr>
              <w:t> </w:t>
            </w:r>
          </w:p>
          <w:p w14:paraId="4CC24355" w14:textId="77777777" w:rsidR="00D11440" w:rsidRDefault="00D11440" w:rsidP="00C758E5">
            <w:pPr>
              <w:jc w:val="right"/>
              <w:rPr>
                <w:color w:val="000000"/>
                <w:sz w:val="16"/>
                <w:szCs w:val="16"/>
              </w:rPr>
            </w:pPr>
            <w:r>
              <w:rPr>
                <w:color w:val="000000"/>
                <w:sz w:val="16"/>
                <w:szCs w:val="16"/>
              </w:rPr>
              <w:t> </w:t>
            </w:r>
          </w:p>
          <w:p w14:paraId="539DE8C6" w14:textId="77777777" w:rsidR="00D11440" w:rsidRDefault="00D11440" w:rsidP="00C758E5">
            <w:pPr>
              <w:jc w:val="right"/>
              <w:rPr>
                <w:color w:val="000000"/>
                <w:sz w:val="16"/>
                <w:szCs w:val="16"/>
              </w:rPr>
            </w:pPr>
            <w:r>
              <w:rPr>
                <w:color w:val="000000"/>
                <w:sz w:val="16"/>
                <w:szCs w:val="16"/>
              </w:rPr>
              <w:t> </w:t>
            </w:r>
          </w:p>
          <w:p w14:paraId="6BF7C60C" w14:textId="77777777" w:rsidR="00D11440" w:rsidRDefault="00D11440" w:rsidP="00C758E5">
            <w:pPr>
              <w:jc w:val="right"/>
              <w:rPr>
                <w:color w:val="000000"/>
                <w:sz w:val="16"/>
                <w:szCs w:val="16"/>
              </w:rPr>
            </w:pPr>
            <w:r>
              <w:rPr>
                <w:color w:val="000000"/>
                <w:sz w:val="16"/>
                <w:szCs w:val="16"/>
              </w:rPr>
              <w:t> </w:t>
            </w:r>
          </w:p>
          <w:p w14:paraId="1B75BD90" w14:textId="77777777" w:rsidR="00D11440" w:rsidRDefault="00D11440" w:rsidP="00C758E5">
            <w:pPr>
              <w:jc w:val="right"/>
              <w:rPr>
                <w:color w:val="000000"/>
                <w:sz w:val="16"/>
                <w:szCs w:val="16"/>
              </w:rPr>
            </w:pPr>
            <w:r>
              <w:rPr>
                <w:color w:val="000000"/>
                <w:sz w:val="16"/>
                <w:szCs w:val="16"/>
              </w:rPr>
              <w:t> </w:t>
            </w:r>
          </w:p>
          <w:p w14:paraId="0EF5F2E4" w14:textId="77777777" w:rsidR="00D11440" w:rsidRDefault="00D11440" w:rsidP="00C758E5">
            <w:pPr>
              <w:jc w:val="right"/>
              <w:rPr>
                <w:color w:val="000000"/>
                <w:sz w:val="16"/>
                <w:szCs w:val="16"/>
              </w:rPr>
            </w:pPr>
            <w:r>
              <w:rPr>
                <w:color w:val="000000"/>
                <w:sz w:val="16"/>
                <w:szCs w:val="16"/>
              </w:rPr>
              <w:t> </w:t>
            </w:r>
          </w:p>
          <w:p w14:paraId="0C73C370" w14:textId="77777777" w:rsidR="00D11440" w:rsidRDefault="00D11440" w:rsidP="00C758E5">
            <w:pPr>
              <w:jc w:val="right"/>
              <w:rPr>
                <w:color w:val="000000"/>
                <w:sz w:val="16"/>
                <w:szCs w:val="16"/>
              </w:rPr>
            </w:pPr>
            <w:r>
              <w:rPr>
                <w:color w:val="000000"/>
                <w:sz w:val="16"/>
                <w:szCs w:val="16"/>
              </w:rPr>
              <w:t> </w:t>
            </w:r>
          </w:p>
          <w:p w14:paraId="501D526A" w14:textId="77777777" w:rsidR="00D11440" w:rsidRDefault="00D11440" w:rsidP="00C758E5">
            <w:pPr>
              <w:jc w:val="right"/>
              <w:rPr>
                <w:color w:val="000000"/>
                <w:sz w:val="16"/>
                <w:szCs w:val="16"/>
              </w:rPr>
            </w:pPr>
            <w:r>
              <w:rPr>
                <w:color w:val="000000"/>
                <w:sz w:val="16"/>
                <w:szCs w:val="16"/>
              </w:rPr>
              <w:t> </w:t>
            </w:r>
          </w:p>
          <w:p w14:paraId="0FEF853A" w14:textId="77777777" w:rsidR="00D11440" w:rsidRDefault="00D11440" w:rsidP="00C758E5">
            <w:pPr>
              <w:jc w:val="right"/>
              <w:rPr>
                <w:color w:val="000000"/>
                <w:sz w:val="16"/>
                <w:szCs w:val="16"/>
              </w:rPr>
            </w:pPr>
            <w:r>
              <w:rPr>
                <w:color w:val="000000"/>
                <w:sz w:val="16"/>
                <w:szCs w:val="16"/>
              </w:rPr>
              <w:t> </w:t>
            </w:r>
          </w:p>
          <w:p w14:paraId="72D6B7F1" w14:textId="77777777" w:rsidR="00D11440" w:rsidRDefault="00D11440" w:rsidP="00C758E5">
            <w:pPr>
              <w:jc w:val="right"/>
              <w:rPr>
                <w:color w:val="000000"/>
                <w:sz w:val="16"/>
                <w:szCs w:val="16"/>
              </w:rPr>
            </w:pPr>
            <w:r>
              <w:rPr>
                <w:color w:val="000000"/>
                <w:sz w:val="16"/>
                <w:szCs w:val="16"/>
              </w:rPr>
              <w:t> </w:t>
            </w:r>
          </w:p>
          <w:p w14:paraId="325B8965" w14:textId="77777777" w:rsidR="00D11440" w:rsidRDefault="00D11440" w:rsidP="00C758E5">
            <w:pPr>
              <w:jc w:val="right"/>
              <w:rPr>
                <w:color w:val="000000"/>
                <w:sz w:val="16"/>
                <w:szCs w:val="16"/>
              </w:rPr>
            </w:pPr>
            <w:r>
              <w:rPr>
                <w:color w:val="000000"/>
                <w:sz w:val="16"/>
                <w:szCs w:val="16"/>
              </w:rPr>
              <w:t> </w:t>
            </w:r>
          </w:p>
          <w:p w14:paraId="7CB2B072" w14:textId="77777777" w:rsidR="00D11440" w:rsidRDefault="00D11440" w:rsidP="00C758E5">
            <w:pPr>
              <w:jc w:val="right"/>
              <w:rPr>
                <w:color w:val="000000"/>
                <w:sz w:val="16"/>
                <w:szCs w:val="16"/>
              </w:rPr>
            </w:pPr>
            <w:r>
              <w:rPr>
                <w:color w:val="000000"/>
                <w:sz w:val="16"/>
                <w:szCs w:val="16"/>
              </w:rPr>
              <w:t> </w:t>
            </w:r>
          </w:p>
          <w:p w14:paraId="6E27ED90" w14:textId="77777777" w:rsidR="00D11440" w:rsidRDefault="00D11440" w:rsidP="00C758E5">
            <w:pPr>
              <w:jc w:val="right"/>
              <w:rPr>
                <w:color w:val="000000"/>
                <w:sz w:val="16"/>
                <w:szCs w:val="16"/>
              </w:rPr>
            </w:pPr>
            <w:r>
              <w:rPr>
                <w:color w:val="000000"/>
                <w:sz w:val="16"/>
                <w:szCs w:val="16"/>
              </w:rPr>
              <w:t> </w:t>
            </w:r>
          </w:p>
          <w:p w14:paraId="0CD199BD" w14:textId="77777777" w:rsidR="00D11440" w:rsidRDefault="00D11440" w:rsidP="00C758E5">
            <w:pPr>
              <w:jc w:val="right"/>
              <w:rPr>
                <w:color w:val="000000"/>
                <w:sz w:val="16"/>
                <w:szCs w:val="16"/>
              </w:rPr>
            </w:pPr>
            <w:r>
              <w:rPr>
                <w:color w:val="000000"/>
                <w:sz w:val="16"/>
                <w:szCs w:val="16"/>
              </w:rPr>
              <w:t> </w:t>
            </w:r>
          </w:p>
          <w:p w14:paraId="600394D7" w14:textId="77777777" w:rsidR="00D11440" w:rsidRDefault="00D11440" w:rsidP="00C758E5">
            <w:pPr>
              <w:jc w:val="right"/>
              <w:rPr>
                <w:color w:val="000000"/>
                <w:sz w:val="16"/>
                <w:szCs w:val="16"/>
              </w:rPr>
            </w:pPr>
            <w:r>
              <w:rPr>
                <w:color w:val="000000"/>
                <w:sz w:val="16"/>
                <w:szCs w:val="16"/>
              </w:rPr>
              <w:t> </w:t>
            </w:r>
          </w:p>
          <w:p w14:paraId="0471EA41" w14:textId="77777777" w:rsidR="00D11440" w:rsidRDefault="00D11440" w:rsidP="00C758E5">
            <w:pPr>
              <w:jc w:val="right"/>
              <w:rPr>
                <w:color w:val="000000"/>
                <w:sz w:val="16"/>
                <w:szCs w:val="16"/>
              </w:rPr>
            </w:pPr>
            <w:r>
              <w:rPr>
                <w:color w:val="000000"/>
                <w:sz w:val="16"/>
                <w:szCs w:val="16"/>
              </w:rPr>
              <w:t> </w:t>
            </w:r>
          </w:p>
          <w:p w14:paraId="2134738A" w14:textId="77777777" w:rsidR="00D11440" w:rsidRDefault="00D11440" w:rsidP="00C758E5">
            <w:pPr>
              <w:jc w:val="right"/>
              <w:rPr>
                <w:color w:val="000000"/>
                <w:sz w:val="16"/>
                <w:szCs w:val="16"/>
              </w:rPr>
            </w:pPr>
            <w:r>
              <w:rPr>
                <w:color w:val="000000"/>
                <w:sz w:val="16"/>
                <w:szCs w:val="16"/>
              </w:rPr>
              <w:t> </w:t>
            </w:r>
          </w:p>
          <w:p w14:paraId="74414A40" w14:textId="77777777" w:rsidR="00D11440" w:rsidRDefault="00D11440" w:rsidP="00C758E5">
            <w:pPr>
              <w:jc w:val="right"/>
              <w:rPr>
                <w:color w:val="000000"/>
                <w:sz w:val="16"/>
                <w:szCs w:val="16"/>
              </w:rPr>
            </w:pPr>
            <w:r>
              <w:rPr>
                <w:color w:val="000000"/>
                <w:sz w:val="16"/>
                <w:szCs w:val="16"/>
              </w:rPr>
              <w:t> </w:t>
            </w:r>
          </w:p>
          <w:p w14:paraId="07CA6048" w14:textId="77777777" w:rsidR="00D11440" w:rsidRDefault="00D11440" w:rsidP="00C758E5">
            <w:pPr>
              <w:jc w:val="right"/>
              <w:rPr>
                <w:color w:val="000000"/>
                <w:sz w:val="16"/>
                <w:szCs w:val="16"/>
              </w:rPr>
            </w:pPr>
            <w:r>
              <w:rPr>
                <w:color w:val="000000"/>
                <w:sz w:val="16"/>
                <w:szCs w:val="16"/>
              </w:rPr>
              <w:t> </w:t>
            </w:r>
          </w:p>
          <w:p w14:paraId="79DC5456" w14:textId="77777777" w:rsidR="00D11440" w:rsidRDefault="00D11440" w:rsidP="00C758E5">
            <w:pPr>
              <w:jc w:val="right"/>
              <w:rPr>
                <w:color w:val="000000"/>
                <w:sz w:val="16"/>
                <w:szCs w:val="16"/>
              </w:rPr>
            </w:pPr>
            <w:r>
              <w:rPr>
                <w:color w:val="000000"/>
                <w:sz w:val="16"/>
                <w:szCs w:val="16"/>
              </w:rPr>
              <w:t> </w:t>
            </w:r>
          </w:p>
          <w:p w14:paraId="149C7190" w14:textId="77777777" w:rsidR="00D11440" w:rsidRDefault="00D11440" w:rsidP="00C758E5">
            <w:pPr>
              <w:jc w:val="right"/>
              <w:rPr>
                <w:color w:val="000000"/>
                <w:sz w:val="16"/>
                <w:szCs w:val="16"/>
              </w:rPr>
            </w:pPr>
            <w:r>
              <w:rPr>
                <w:color w:val="000000"/>
                <w:sz w:val="16"/>
                <w:szCs w:val="16"/>
              </w:rPr>
              <w:t> </w:t>
            </w:r>
          </w:p>
          <w:p w14:paraId="50BD60C7" w14:textId="77777777" w:rsidR="00D11440" w:rsidRDefault="00D11440" w:rsidP="00C758E5">
            <w:pPr>
              <w:jc w:val="right"/>
              <w:rPr>
                <w:color w:val="000000"/>
                <w:sz w:val="16"/>
                <w:szCs w:val="16"/>
              </w:rPr>
            </w:pPr>
            <w:r>
              <w:rPr>
                <w:color w:val="000000"/>
                <w:sz w:val="16"/>
                <w:szCs w:val="16"/>
              </w:rPr>
              <w:t> </w:t>
            </w:r>
          </w:p>
          <w:p w14:paraId="0C36865E" w14:textId="77777777" w:rsidR="00D11440" w:rsidRDefault="00D11440" w:rsidP="00C758E5">
            <w:pPr>
              <w:jc w:val="right"/>
              <w:rPr>
                <w:color w:val="000000"/>
                <w:sz w:val="16"/>
                <w:szCs w:val="16"/>
              </w:rPr>
            </w:pPr>
            <w:r>
              <w:rPr>
                <w:color w:val="000000"/>
                <w:sz w:val="16"/>
                <w:szCs w:val="16"/>
              </w:rPr>
              <w:t> </w:t>
            </w:r>
          </w:p>
          <w:p w14:paraId="22CD6FFC" w14:textId="77777777" w:rsidR="00D11440" w:rsidRDefault="00D11440" w:rsidP="00C758E5">
            <w:pPr>
              <w:jc w:val="right"/>
              <w:rPr>
                <w:color w:val="000000"/>
                <w:sz w:val="16"/>
                <w:szCs w:val="16"/>
              </w:rPr>
            </w:pPr>
            <w:r>
              <w:rPr>
                <w:color w:val="000000"/>
                <w:sz w:val="16"/>
                <w:szCs w:val="16"/>
              </w:rPr>
              <w:t> </w:t>
            </w:r>
          </w:p>
          <w:p w14:paraId="3E4DD3FD" w14:textId="77777777" w:rsidR="00D11440" w:rsidRDefault="00D11440" w:rsidP="00C758E5">
            <w:pPr>
              <w:jc w:val="right"/>
              <w:rPr>
                <w:color w:val="000000"/>
                <w:sz w:val="16"/>
                <w:szCs w:val="16"/>
              </w:rPr>
            </w:pPr>
            <w:r>
              <w:rPr>
                <w:color w:val="000000"/>
                <w:sz w:val="16"/>
                <w:szCs w:val="16"/>
              </w:rPr>
              <w:t> </w:t>
            </w:r>
          </w:p>
          <w:p w14:paraId="4ACA68A7" w14:textId="77777777" w:rsidR="00D11440" w:rsidRDefault="00D11440" w:rsidP="00C758E5">
            <w:pPr>
              <w:jc w:val="right"/>
              <w:rPr>
                <w:color w:val="000000"/>
                <w:sz w:val="16"/>
                <w:szCs w:val="16"/>
              </w:rPr>
            </w:pPr>
            <w:r>
              <w:rPr>
                <w:color w:val="000000"/>
                <w:sz w:val="16"/>
                <w:szCs w:val="16"/>
              </w:rPr>
              <w:t> </w:t>
            </w:r>
          </w:p>
          <w:p w14:paraId="521D9D0B" w14:textId="77777777" w:rsidR="00D11440" w:rsidRDefault="00D11440" w:rsidP="00C758E5">
            <w:pPr>
              <w:jc w:val="right"/>
              <w:rPr>
                <w:b/>
                <w:bCs/>
                <w:color w:val="000000"/>
                <w:sz w:val="16"/>
                <w:szCs w:val="16"/>
              </w:rPr>
            </w:pPr>
            <w:r>
              <w:rPr>
                <w:color w:val="000000"/>
                <w:sz w:val="16"/>
                <w:szCs w:val="16"/>
              </w:rPr>
              <w:t> </w:t>
            </w:r>
          </w:p>
        </w:tc>
      </w:tr>
      <w:tr w:rsidR="00D11440" w14:paraId="5C8C171D" w14:textId="77777777" w:rsidTr="00C758E5">
        <w:trPr>
          <w:trHeight w:val="20"/>
          <w:jc w:val="center"/>
        </w:trPr>
        <w:tc>
          <w:tcPr>
            <w:tcW w:w="708" w:type="dxa"/>
            <w:noWrap/>
            <w:vAlign w:val="center"/>
          </w:tcPr>
          <w:p w14:paraId="0F6E8BAD" w14:textId="77777777" w:rsidR="00D11440" w:rsidRDefault="00D11440" w:rsidP="00C758E5">
            <w:pPr>
              <w:jc w:val="center"/>
              <w:rPr>
                <w:color w:val="000000"/>
                <w:sz w:val="16"/>
                <w:szCs w:val="16"/>
              </w:rPr>
            </w:pPr>
            <w:r>
              <w:rPr>
                <w:color w:val="000000"/>
                <w:sz w:val="16"/>
                <w:szCs w:val="16"/>
              </w:rPr>
              <w:t>1</w:t>
            </w:r>
          </w:p>
        </w:tc>
        <w:tc>
          <w:tcPr>
            <w:tcW w:w="5794" w:type="dxa"/>
            <w:vAlign w:val="center"/>
          </w:tcPr>
          <w:p w14:paraId="1EF1271E" w14:textId="77777777" w:rsidR="00D11440" w:rsidRDefault="00D11440" w:rsidP="00C758E5">
            <w:pPr>
              <w:rPr>
                <w:color w:val="000000"/>
                <w:sz w:val="16"/>
                <w:szCs w:val="16"/>
              </w:rPr>
            </w:pPr>
            <w:r>
              <w:rPr>
                <w:color w:val="000000"/>
                <w:sz w:val="16"/>
                <w:szCs w:val="16"/>
              </w:rPr>
              <w:t>Amortiguadores para puertas batientes</w:t>
            </w:r>
          </w:p>
        </w:tc>
        <w:tc>
          <w:tcPr>
            <w:tcW w:w="707" w:type="dxa"/>
            <w:noWrap/>
            <w:vAlign w:val="center"/>
          </w:tcPr>
          <w:p w14:paraId="2476776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FCE70AB" w14:textId="77777777" w:rsidR="00D11440" w:rsidRDefault="00D11440" w:rsidP="00C758E5">
            <w:pPr>
              <w:jc w:val="center"/>
              <w:rPr>
                <w:sz w:val="16"/>
                <w:szCs w:val="16"/>
              </w:rPr>
            </w:pPr>
            <w:r>
              <w:rPr>
                <w:sz w:val="16"/>
                <w:szCs w:val="16"/>
              </w:rPr>
              <w:t>1</w:t>
            </w:r>
          </w:p>
        </w:tc>
        <w:tc>
          <w:tcPr>
            <w:tcW w:w="991" w:type="dxa"/>
            <w:vMerge/>
            <w:noWrap/>
            <w:vAlign w:val="center"/>
          </w:tcPr>
          <w:p w14:paraId="5DC5454F" w14:textId="77777777" w:rsidR="00D11440" w:rsidRDefault="00D11440" w:rsidP="00C758E5">
            <w:pPr>
              <w:jc w:val="right"/>
              <w:rPr>
                <w:color w:val="000000"/>
                <w:sz w:val="16"/>
                <w:szCs w:val="16"/>
              </w:rPr>
            </w:pPr>
          </w:p>
        </w:tc>
        <w:tc>
          <w:tcPr>
            <w:tcW w:w="1131" w:type="dxa"/>
            <w:vMerge/>
            <w:noWrap/>
            <w:vAlign w:val="center"/>
          </w:tcPr>
          <w:p w14:paraId="7400C4D5" w14:textId="77777777" w:rsidR="00D11440" w:rsidRDefault="00D11440" w:rsidP="00C758E5">
            <w:pPr>
              <w:jc w:val="right"/>
              <w:rPr>
                <w:color w:val="000000"/>
                <w:sz w:val="16"/>
                <w:szCs w:val="16"/>
              </w:rPr>
            </w:pPr>
          </w:p>
        </w:tc>
      </w:tr>
      <w:tr w:rsidR="00D11440" w14:paraId="2AEBEBA1" w14:textId="77777777" w:rsidTr="00C758E5">
        <w:trPr>
          <w:trHeight w:val="20"/>
          <w:jc w:val="center"/>
        </w:trPr>
        <w:tc>
          <w:tcPr>
            <w:tcW w:w="708" w:type="dxa"/>
            <w:noWrap/>
            <w:vAlign w:val="center"/>
          </w:tcPr>
          <w:p w14:paraId="055F9791" w14:textId="77777777" w:rsidR="00D11440" w:rsidRDefault="00D11440" w:rsidP="00C758E5">
            <w:pPr>
              <w:jc w:val="center"/>
              <w:rPr>
                <w:color w:val="000000"/>
                <w:sz w:val="16"/>
                <w:szCs w:val="16"/>
              </w:rPr>
            </w:pPr>
            <w:r>
              <w:rPr>
                <w:color w:val="000000"/>
                <w:sz w:val="16"/>
                <w:szCs w:val="16"/>
              </w:rPr>
              <w:t>2</w:t>
            </w:r>
          </w:p>
        </w:tc>
        <w:tc>
          <w:tcPr>
            <w:tcW w:w="5794" w:type="dxa"/>
            <w:vAlign w:val="center"/>
          </w:tcPr>
          <w:p w14:paraId="3F465BF5" w14:textId="77777777" w:rsidR="00D11440" w:rsidRDefault="00D11440" w:rsidP="00C758E5">
            <w:pPr>
              <w:rPr>
                <w:color w:val="000000"/>
                <w:sz w:val="16"/>
                <w:szCs w:val="16"/>
              </w:rPr>
            </w:pPr>
            <w:r>
              <w:rPr>
                <w:color w:val="000000"/>
                <w:sz w:val="16"/>
                <w:szCs w:val="16"/>
              </w:rPr>
              <w:t>Bandas para freno</w:t>
            </w:r>
          </w:p>
        </w:tc>
        <w:tc>
          <w:tcPr>
            <w:tcW w:w="707" w:type="dxa"/>
            <w:noWrap/>
            <w:vAlign w:val="center"/>
          </w:tcPr>
          <w:p w14:paraId="0942AE6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E289A0D" w14:textId="77777777" w:rsidR="00D11440" w:rsidRDefault="00D11440" w:rsidP="00C758E5">
            <w:pPr>
              <w:jc w:val="center"/>
              <w:rPr>
                <w:sz w:val="16"/>
                <w:szCs w:val="16"/>
              </w:rPr>
            </w:pPr>
            <w:r>
              <w:rPr>
                <w:sz w:val="16"/>
                <w:szCs w:val="16"/>
              </w:rPr>
              <w:t>1</w:t>
            </w:r>
          </w:p>
        </w:tc>
        <w:tc>
          <w:tcPr>
            <w:tcW w:w="991" w:type="dxa"/>
            <w:vMerge/>
            <w:noWrap/>
            <w:vAlign w:val="center"/>
          </w:tcPr>
          <w:p w14:paraId="56AAC441" w14:textId="77777777" w:rsidR="00D11440" w:rsidRDefault="00D11440" w:rsidP="00C758E5">
            <w:pPr>
              <w:jc w:val="right"/>
              <w:rPr>
                <w:color w:val="000000"/>
                <w:sz w:val="16"/>
                <w:szCs w:val="16"/>
              </w:rPr>
            </w:pPr>
          </w:p>
        </w:tc>
        <w:tc>
          <w:tcPr>
            <w:tcW w:w="1131" w:type="dxa"/>
            <w:vMerge/>
            <w:noWrap/>
            <w:vAlign w:val="center"/>
          </w:tcPr>
          <w:p w14:paraId="7037E227" w14:textId="77777777" w:rsidR="00D11440" w:rsidRDefault="00D11440" w:rsidP="00C758E5">
            <w:pPr>
              <w:jc w:val="right"/>
              <w:rPr>
                <w:color w:val="000000"/>
                <w:sz w:val="16"/>
                <w:szCs w:val="16"/>
              </w:rPr>
            </w:pPr>
          </w:p>
        </w:tc>
      </w:tr>
      <w:tr w:rsidR="00D11440" w14:paraId="09B5290F" w14:textId="77777777" w:rsidTr="00C758E5">
        <w:trPr>
          <w:trHeight w:val="20"/>
          <w:jc w:val="center"/>
        </w:trPr>
        <w:tc>
          <w:tcPr>
            <w:tcW w:w="708" w:type="dxa"/>
            <w:noWrap/>
            <w:vAlign w:val="center"/>
          </w:tcPr>
          <w:p w14:paraId="37BB43E6" w14:textId="77777777" w:rsidR="00D11440" w:rsidRDefault="00D11440" w:rsidP="00C758E5">
            <w:pPr>
              <w:jc w:val="center"/>
              <w:rPr>
                <w:color w:val="000000"/>
                <w:sz w:val="16"/>
                <w:szCs w:val="16"/>
              </w:rPr>
            </w:pPr>
            <w:r>
              <w:rPr>
                <w:color w:val="000000"/>
                <w:sz w:val="16"/>
                <w:szCs w:val="16"/>
              </w:rPr>
              <w:t>3</w:t>
            </w:r>
          </w:p>
        </w:tc>
        <w:tc>
          <w:tcPr>
            <w:tcW w:w="5794" w:type="dxa"/>
            <w:vAlign w:val="center"/>
          </w:tcPr>
          <w:p w14:paraId="2628A22D" w14:textId="77777777" w:rsidR="00D11440" w:rsidRDefault="00D11440" w:rsidP="00C758E5">
            <w:pPr>
              <w:rPr>
                <w:color w:val="000000"/>
                <w:sz w:val="16"/>
                <w:szCs w:val="16"/>
              </w:rPr>
            </w:pPr>
            <w:r>
              <w:rPr>
                <w:color w:val="000000"/>
                <w:sz w:val="16"/>
                <w:szCs w:val="16"/>
              </w:rPr>
              <w:t xml:space="preserve">Batería de Emergencia de 12V - 7 </w:t>
            </w:r>
            <w:proofErr w:type="spellStart"/>
            <w:r>
              <w:rPr>
                <w:color w:val="000000"/>
                <w:sz w:val="16"/>
                <w:szCs w:val="16"/>
              </w:rPr>
              <w:t>amp</w:t>
            </w:r>
            <w:proofErr w:type="spellEnd"/>
          </w:p>
        </w:tc>
        <w:tc>
          <w:tcPr>
            <w:tcW w:w="707" w:type="dxa"/>
            <w:noWrap/>
            <w:vAlign w:val="center"/>
          </w:tcPr>
          <w:p w14:paraId="7FE2671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B9A0040" w14:textId="77777777" w:rsidR="00D11440" w:rsidRDefault="00D11440" w:rsidP="00C758E5">
            <w:pPr>
              <w:jc w:val="center"/>
              <w:rPr>
                <w:sz w:val="16"/>
                <w:szCs w:val="16"/>
              </w:rPr>
            </w:pPr>
            <w:r>
              <w:rPr>
                <w:sz w:val="16"/>
                <w:szCs w:val="16"/>
              </w:rPr>
              <w:t>1</w:t>
            </w:r>
          </w:p>
        </w:tc>
        <w:tc>
          <w:tcPr>
            <w:tcW w:w="991" w:type="dxa"/>
            <w:vMerge/>
            <w:noWrap/>
            <w:vAlign w:val="center"/>
          </w:tcPr>
          <w:p w14:paraId="4E086CE4" w14:textId="77777777" w:rsidR="00D11440" w:rsidRDefault="00D11440" w:rsidP="00C758E5">
            <w:pPr>
              <w:jc w:val="right"/>
              <w:rPr>
                <w:color w:val="000000"/>
                <w:sz w:val="16"/>
                <w:szCs w:val="16"/>
              </w:rPr>
            </w:pPr>
          </w:p>
        </w:tc>
        <w:tc>
          <w:tcPr>
            <w:tcW w:w="1131" w:type="dxa"/>
            <w:vMerge/>
            <w:noWrap/>
            <w:vAlign w:val="center"/>
          </w:tcPr>
          <w:p w14:paraId="34465845" w14:textId="77777777" w:rsidR="00D11440" w:rsidRDefault="00D11440" w:rsidP="00C758E5">
            <w:pPr>
              <w:jc w:val="right"/>
              <w:rPr>
                <w:color w:val="000000"/>
                <w:sz w:val="16"/>
                <w:szCs w:val="16"/>
              </w:rPr>
            </w:pPr>
          </w:p>
        </w:tc>
      </w:tr>
      <w:tr w:rsidR="00D11440" w14:paraId="3F8B7A49" w14:textId="77777777" w:rsidTr="00C758E5">
        <w:trPr>
          <w:trHeight w:val="20"/>
          <w:jc w:val="center"/>
        </w:trPr>
        <w:tc>
          <w:tcPr>
            <w:tcW w:w="708" w:type="dxa"/>
            <w:noWrap/>
            <w:vAlign w:val="center"/>
          </w:tcPr>
          <w:p w14:paraId="05F4DDB3" w14:textId="77777777" w:rsidR="00D11440" w:rsidRDefault="00D11440" w:rsidP="00C758E5">
            <w:pPr>
              <w:jc w:val="center"/>
              <w:rPr>
                <w:color w:val="000000"/>
                <w:sz w:val="16"/>
                <w:szCs w:val="16"/>
              </w:rPr>
            </w:pPr>
            <w:r>
              <w:rPr>
                <w:color w:val="000000"/>
                <w:sz w:val="16"/>
                <w:szCs w:val="16"/>
              </w:rPr>
              <w:t>4</w:t>
            </w:r>
          </w:p>
        </w:tc>
        <w:tc>
          <w:tcPr>
            <w:tcW w:w="5794" w:type="dxa"/>
            <w:vAlign w:val="center"/>
          </w:tcPr>
          <w:p w14:paraId="1DE9C6D0" w14:textId="77777777" w:rsidR="00D11440" w:rsidRDefault="00D11440" w:rsidP="00C758E5">
            <w:pPr>
              <w:rPr>
                <w:color w:val="000000"/>
                <w:sz w:val="16"/>
                <w:szCs w:val="16"/>
              </w:rPr>
            </w:pPr>
            <w:r>
              <w:rPr>
                <w:color w:val="000000"/>
                <w:sz w:val="16"/>
                <w:szCs w:val="16"/>
              </w:rPr>
              <w:t>Bobinas del panel de control</w:t>
            </w:r>
          </w:p>
        </w:tc>
        <w:tc>
          <w:tcPr>
            <w:tcW w:w="707" w:type="dxa"/>
            <w:noWrap/>
            <w:vAlign w:val="center"/>
          </w:tcPr>
          <w:p w14:paraId="2C7CE88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EF1BAD7" w14:textId="77777777" w:rsidR="00D11440" w:rsidRDefault="00D11440" w:rsidP="00C758E5">
            <w:pPr>
              <w:jc w:val="center"/>
              <w:rPr>
                <w:sz w:val="16"/>
                <w:szCs w:val="16"/>
              </w:rPr>
            </w:pPr>
            <w:r>
              <w:rPr>
                <w:sz w:val="16"/>
                <w:szCs w:val="16"/>
              </w:rPr>
              <w:t>1</w:t>
            </w:r>
          </w:p>
        </w:tc>
        <w:tc>
          <w:tcPr>
            <w:tcW w:w="991" w:type="dxa"/>
            <w:vMerge/>
            <w:noWrap/>
            <w:vAlign w:val="center"/>
          </w:tcPr>
          <w:p w14:paraId="2A99B99A" w14:textId="77777777" w:rsidR="00D11440" w:rsidRDefault="00D11440" w:rsidP="00C758E5">
            <w:pPr>
              <w:jc w:val="right"/>
              <w:rPr>
                <w:color w:val="000000"/>
                <w:sz w:val="16"/>
                <w:szCs w:val="16"/>
              </w:rPr>
            </w:pPr>
          </w:p>
        </w:tc>
        <w:tc>
          <w:tcPr>
            <w:tcW w:w="1131" w:type="dxa"/>
            <w:vMerge/>
            <w:noWrap/>
            <w:vAlign w:val="center"/>
          </w:tcPr>
          <w:p w14:paraId="66720735" w14:textId="77777777" w:rsidR="00D11440" w:rsidRDefault="00D11440" w:rsidP="00C758E5">
            <w:pPr>
              <w:jc w:val="right"/>
              <w:rPr>
                <w:color w:val="000000"/>
                <w:sz w:val="16"/>
                <w:szCs w:val="16"/>
              </w:rPr>
            </w:pPr>
          </w:p>
        </w:tc>
      </w:tr>
      <w:tr w:rsidR="00D11440" w14:paraId="1282E73D" w14:textId="77777777" w:rsidTr="00C758E5">
        <w:trPr>
          <w:trHeight w:val="20"/>
          <w:jc w:val="center"/>
        </w:trPr>
        <w:tc>
          <w:tcPr>
            <w:tcW w:w="708" w:type="dxa"/>
            <w:noWrap/>
            <w:vAlign w:val="center"/>
          </w:tcPr>
          <w:p w14:paraId="64DF09ED" w14:textId="77777777" w:rsidR="00D11440" w:rsidRDefault="00D11440" w:rsidP="00C758E5">
            <w:pPr>
              <w:jc w:val="center"/>
              <w:rPr>
                <w:color w:val="000000"/>
                <w:sz w:val="16"/>
                <w:szCs w:val="16"/>
              </w:rPr>
            </w:pPr>
            <w:r>
              <w:rPr>
                <w:color w:val="000000"/>
                <w:sz w:val="16"/>
                <w:szCs w:val="16"/>
              </w:rPr>
              <w:t>5</w:t>
            </w:r>
          </w:p>
        </w:tc>
        <w:tc>
          <w:tcPr>
            <w:tcW w:w="5794" w:type="dxa"/>
            <w:vAlign w:val="center"/>
          </w:tcPr>
          <w:p w14:paraId="5B8CA6E8" w14:textId="77777777" w:rsidR="00D11440" w:rsidRDefault="00D11440" w:rsidP="00C758E5">
            <w:pPr>
              <w:rPr>
                <w:color w:val="000000"/>
                <w:sz w:val="16"/>
                <w:szCs w:val="16"/>
              </w:rPr>
            </w:pPr>
            <w:r>
              <w:rPr>
                <w:color w:val="000000"/>
                <w:sz w:val="16"/>
                <w:szCs w:val="16"/>
              </w:rPr>
              <w:t>Bombillos de los botones de llamada y marcación</w:t>
            </w:r>
          </w:p>
        </w:tc>
        <w:tc>
          <w:tcPr>
            <w:tcW w:w="707" w:type="dxa"/>
            <w:noWrap/>
            <w:vAlign w:val="center"/>
          </w:tcPr>
          <w:p w14:paraId="3DEBFC0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12F9785" w14:textId="77777777" w:rsidR="00D11440" w:rsidRDefault="00D11440" w:rsidP="00C758E5">
            <w:pPr>
              <w:jc w:val="center"/>
              <w:rPr>
                <w:sz w:val="16"/>
                <w:szCs w:val="16"/>
              </w:rPr>
            </w:pPr>
            <w:r>
              <w:rPr>
                <w:sz w:val="16"/>
                <w:szCs w:val="16"/>
              </w:rPr>
              <w:t>1</w:t>
            </w:r>
          </w:p>
        </w:tc>
        <w:tc>
          <w:tcPr>
            <w:tcW w:w="991" w:type="dxa"/>
            <w:vMerge/>
            <w:noWrap/>
            <w:vAlign w:val="center"/>
          </w:tcPr>
          <w:p w14:paraId="39D48509" w14:textId="77777777" w:rsidR="00D11440" w:rsidRDefault="00D11440" w:rsidP="00C758E5">
            <w:pPr>
              <w:jc w:val="right"/>
              <w:rPr>
                <w:color w:val="000000"/>
                <w:sz w:val="16"/>
                <w:szCs w:val="16"/>
              </w:rPr>
            </w:pPr>
          </w:p>
        </w:tc>
        <w:tc>
          <w:tcPr>
            <w:tcW w:w="1131" w:type="dxa"/>
            <w:vMerge/>
            <w:noWrap/>
            <w:vAlign w:val="center"/>
          </w:tcPr>
          <w:p w14:paraId="29007B32" w14:textId="77777777" w:rsidR="00D11440" w:rsidRDefault="00D11440" w:rsidP="00C758E5">
            <w:pPr>
              <w:jc w:val="right"/>
              <w:rPr>
                <w:color w:val="000000"/>
                <w:sz w:val="16"/>
                <w:szCs w:val="16"/>
              </w:rPr>
            </w:pPr>
          </w:p>
        </w:tc>
      </w:tr>
      <w:tr w:rsidR="00D11440" w14:paraId="13ABF1DB" w14:textId="77777777" w:rsidTr="00C758E5">
        <w:trPr>
          <w:trHeight w:val="20"/>
          <w:jc w:val="center"/>
        </w:trPr>
        <w:tc>
          <w:tcPr>
            <w:tcW w:w="708" w:type="dxa"/>
            <w:noWrap/>
            <w:vAlign w:val="center"/>
          </w:tcPr>
          <w:p w14:paraId="42EDB9DF" w14:textId="77777777" w:rsidR="00D11440" w:rsidRDefault="00D11440" w:rsidP="00C758E5">
            <w:pPr>
              <w:jc w:val="center"/>
              <w:rPr>
                <w:color w:val="000000"/>
                <w:sz w:val="16"/>
                <w:szCs w:val="16"/>
              </w:rPr>
            </w:pPr>
            <w:r>
              <w:rPr>
                <w:color w:val="000000"/>
                <w:sz w:val="16"/>
                <w:szCs w:val="16"/>
              </w:rPr>
              <w:t>6</w:t>
            </w:r>
          </w:p>
        </w:tc>
        <w:tc>
          <w:tcPr>
            <w:tcW w:w="5794" w:type="dxa"/>
            <w:vAlign w:val="center"/>
          </w:tcPr>
          <w:p w14:paraId="35006805" w14:textId="77777777" w:rsidR="00D11440" w:rsidRDefault="00D11440" w:rsidP="00C758E5">
            <w:pPr>
              <w:rPr>
                <w:color w:val="000000"/>
                <w:sz w:val="16"/>
                <w:szCs w:val="16"/>
              </w:rPr>
            </w:pPr>
            <w:r>
              <w:rPr>
                <w:color w:val="000000"/>
                <w:sz w:val="16"/>
                <w:szCs w:val="16"/>
              </w:rPr>
              <w:t>Botón de llamado para cabina y hall</w:t>
            </w:r>
          </w:p>
        </w:tc>
        <w:tc>
          <w:tcPr>
            <w:tcW w:w="707" w:type="dxa"/>
            <w:noWrap/>
            <w:vAlign w:val="center"/>
          </w:tcPr>
          <w:p w14:paraId="6BA350A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359B90F" w14:textId="77777777" w:rsidR="00D11440" w:rsidRDefault="00D11440" w:rsidP="00C758E5">
            <w:pPr>
              <w:jc w:val="center"/>
              <w:rPr>
                <w:sz w:val="16"/>
                <w:szCs w:val="16"/>
              </w:rPr>
            </w:pPr>
            <w:r>
              <w:rPr>
                <w:sz w:val="16"/>
                <w:szCs w:val="16"/>
              </w:rPr>
              <w:t>1</w:t>
            </w:r>
          </w:p>
        </w:tc>
        <w:tc>
          <w:tcPr>
            <w:tcW w:w="991" w:type="dxa"/>
            <w:vMerge/>
            <w:noWrap/>
            <w:vAlign w:val="center"/>
          </w:tcPr>
          <w:p w14:paraId="541D5CAC" w14:textId="77777777" w:rsidR="00D11440" w:rsidRDefault="00D11440" w:rsidP="00C758E5">
            <w:pPr>
              <w:jc w:val="right"/>
              <w:rPr>
                <w:color w:val="000000"/>
                <w:sz w:val="16"/>
                <w:szCs w:val="16"/>
              </w:rPr>
            </w:pPr>
          </w:p>
        </w:tc>
        <w:tc>
          <w:tcPr>
            <w:tcW w:w="1131" w:type="dxa"/>
            <w:vMerge/>
            <w:noWrap/>
            <w:vAlign w:val="center"/>
          </w:tcPr>
          <w:p w14:paraId="057925CE" w14:textId="77777777" w:rsidR="00D11440" w:rsidRDefault="00D11440" w:rsidP="00C758E5">
            <w:pPr>
              <w:jc w:val="right"/>
              <w:rPr>
                <w:color w:val="000000"/>
                <w:sz w:val="16"/>
                <w:szCs w:val="16"/>
              </w:rPr>
            </w:pPr>
          </w:p>
        </w:tc>
      </w:tr>
      <w:tr w:rsidR="00D11440" w14:paraId="361FCFD5" w14:textId="77777777" w:rsidTr="00C758E5">
        <w:trPr>
          <w:trHeight w:val="20"/>
          <w:jc w:val="center"/>
        </w:trPr>
        <w:tc>
          <w:tcPr>
            <w:tcW w:w="708" w:type="dxa"/>
            <w:noWrap/>
            <w:vAlign w:val="center"/>
          </w:tcPr>
          <w:p w14:paraId="466A23DE" w14:textId="77777777" w:rsidR="00D11440" w:rsidRDefault="00D11440" w:rsidP="00C758E5">
            <w:pPr>
              <w:jc w:val="center"/>
              <w:rPr>
                <w:color w:val="000000"/>
                <w:sz w:val="16"/>
                <w:szCs w:val="16"/>
              </w:rPr>
            </w:pPr>
            <w:r>
              <w:rPr>
                <w:color w:val="000000"/>
                <w:sz w:val="16"/>
                <w:szCs w:val="16"/>
              </w:rPr>
              <w:t>7</w:t>
            </w:r>
          </w:p>
        </w:tc>
        <w:tc>
          <w:tcPr>
            <w:tcW w:w="5794" w:type="dxa"/>
            <w:vAlign w:val="center"/>
          </w:tcPr>
          <w:p w14:paraId="70EED629" w14:textId="77777777" w:rsidR="00D11440" w:rsidRDefault="00D11440" w:rsidP="00C758E5">
            <w:pPr>
              <w:rPr>
                <w:color w:val="000000"/>
                <w:sz w:val="16"/>
                <w:szCs w:val="16"/>
              </w:rPr>
            </w:pPr>
            <w:r>
              <w:rPr>
                <w:color w:val="000000"/>
                <w:sz w:val="16"/>
                <w:szCs w:val="16"/>
              </w:rPr>
              <w:t>Botón stop tipo hongo para bancada de maquina</w:t>
            </w:r>
          </w:p>
        </w:tc>
        <w:tc>
          <w:tcPr>
            <w:tcW w:w="707" w:type="dxa"/>
            <w:noWrap/>
            <w:vAlign w:val="center"/>
          </w:tcPr>
          <w:p w14:paraId="159ACCE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EB42E1B" w14:textId="77777777" w:rsidR="00D11440" w:rsidRDefault="00D11440" w:rsidP="00C758E5">
            <w:pPr>
              <w:jc w:val="center"/>
              <w:rPr>
                <w:sz w:val="16"/>
                <w:szCs w:val="16"/>
              </w:rPr>
            </w:pPr>
            <w:r>
              <w:rPr>
                <w:sz w:val="16"/>
                <w:szCs w:val="16"/>
              </w:rPr>
              <w:t>1</w:t>
            </w:r>
          </w:p>
        </w:tc>
        <w:tc>
          <w:tcPr>
            <w:tcW w:w="991" w:type="dxa"/>
            <w:vMerge/>
            <w:noWrap/>
            <w:vAlign w:val="center"/>
          </w:tcPr>
          <w:p w14:paraId="1159C0BE" w14:textId="77777777" w:rsidR="00D11440" w:rsidRDefault="00D11440" w:rsidP="00C758E5">
            <w:pPr>
              <w:jc w:val="right"/>
              <w:rPr>
                <w:color w:val="000000"/>
                <w:sz w:val="16"/>
                <w:szCs w:val="16"/>
              </w:rPr>
            </w:pPr>
          </w:p>
        </w:tc>
        <w:tc>
          <w:tcPr>
            <w:tcW w:w="1131" w:type="dxa"/>
            <w:vMerge/>
            <w:noWrap/>
            <w:vAlign w:val="center"/>
          </w:tcPr>
          <w:p w14:paraId="3B43E11C" w14:textId="77777777" w:rsidR="00D11440" w:rsidRDefault="00D11440" w:rsidP="00C758E5">
            <w:pPr>
              <w:jc w:val="right"/>
              <w:rPr>
                <w:color w:val="000000"/>
                <w:sz w:val="16"/>
                <w:szCs w:val="16"/>
              </w:rPr>
            </w:pPr>
          </w:p>
        </w:tc>
      </w:tr>
      <w:tr w:rsidR="00D11440" w14:paraId="44A60FA8" w14:textId="77777777" w:rsidTr="00C758E5">
        <w:trPr>
          <w:trHeight w:val="20"/>
          <w:jc w:val="center"/>
        </w:trPr>
        <w:tc>
          <w:tcPr>
            <w:tcW w:w="708" w:type="dxa"/>
            <w:noWrap/>
            <w:vAlign w:val="center"/>
          </w:tcPr>
          <w:p w14:paraId="7D74DDFD" w14:textId="77777777" w:rsidR="00D11440" w:rsidRDefault="00D11440" w:rsidP="00C758E5">
            <w:pPr>
              <w:jc w:val="center"/>
              <w:rPr>
                <w:color w:val="000000"/>
                <w:sz w:val="16"/>
                <w:szCs w:val="16"/>
              </w:rPr>
            </w:pPr>
            <w:r>
              <w:rPr>
                <w:color w:val="000000"/>
                <w:sz w:val="16"/>
                <w:szCs w:val="16"/>
              </w:rPr>
              <w:t>8</w:t>
            </w:r>
          </w:p>
        </w:tc>
        <w:tc>
          <w:tcPr>
            <w:tcW w:w="5794" w:type="dxa"/>
            <w:vAlign w:val="center"/>
          </w:tcPr>
          <w:p w14:paraId="07753B49" w14:textId="77777777" w:rsidR="00D11440" w:rsidRDefault="00D11440" w:rsidP="00C758E5">
            <w:pPr>
              <w:rPr>
                <w:color w:val="000000"/>
                <w:sz w:val="16"/>
                <w:szCs w:val="16"/>
              </w:rPr>
            </w:pPr>
            <w:r>
              <w:rPr>
                <w:color w:val="000000"/>
                <w:sz w:val="16"/>
                <w:szCs w:val="16"/>
              </w:rPr>
              <w:t>Botonera de Cabina</w:t>
            </w:r>
          </w:p>
        </w:tc>
        <w:tc>
          <w:tcPr>
            <w:tcW w:w="707" w:type="dxa"/>
            <w:noWrap/>
            <w:vAlign w:val="center"/>
          </w:tcPr>
          <w:p w14:paraId="3770031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F342DB9" w14:textId="77777777" w:rsidR="00D11440" w:rsidRDefault="00D11440" w:rsidP="00C758E5">
            <w:pPr>
              <w:jc w:val="center"/>
              <w:rPr>
                <w:sz w:val="16"/>
                <w:szCs w:val="16"/>
              </w:rPr>
            </w:pPr>
            <w:r>
              <w:rPr>
                <w:sz w:val="16"/>
                <w:szCs w:val="16"/>
              </w:rPr>
              <w:t>1</w:t>
            </w:r>
          </w:p>
        </w:tc>
        <w:tc>
          <w:tcPr>
            <w:tcW w:w="991" w:type="dxa"/>
            <w:vMerge/>
            <w:noWrap/>
            <w:vAlign w:val="center"/>
          </w:tcPr>
          <w:p w14:paraId="6FCB0944" w14:textId="77777777" w:rsidR="00D11440" w:rsidRDefault="00D11440" w:rsidP="00C758E5">
            <w:pPr>
              <w:jc w:val="right"/>
              <w:rPr>
                <w:color w:val="000000"/>
                <w:sz w:val="16"/>
                <w:szCs w:val="16"/>
              </w:rPr>
            </w:pPr>
          </w:p>
        </w:tc>
        <w:tc>
          <w:tcPr>
            <w:tcW w:w="1131" w:type="dxa"/>
            <w:vMerge/>
            <w:noWrap/>
            <w:vAlign w:val="center"/>
          </w:tcPr>
          <w:p w14:paraId="5B2F6798" w14:textId="77777777" w:rsidR="00D11440" w:rsidRDefault="00D11440" w:rsidP="00C758E5">
            <w:pPr>
              <w:jc w:val="right"/>
              <w:rPr>
                <w:color w:val="000000"/>
                <w:sz w:val="16"/>
                <w:szCs w:val="16"/>
              </w:rPr>
            </w:pPr>
          </w:p>
        </w:tc>
      </w:tr>
      <w:tr w:rsidR="00D11440" w14:paraId="3AB83805" w14:textId="77777777" w:rsidTr="00C758E5">
        <w:trPr>
          <w:trHeight w:val="20"/>
          <w:jc w:val="center"/>
        </w:trPr>
        <w:tc>
          <w:tcPr>
            <w:tcW w:w="708" w:type="dxa"/>
            <w:noWrap/>
            <w:vAlign w:val="center"/>
          </w:tcPr>
          <w:p w14:paraId="31B366EA" w14:textId="77777777" w:rsidR="00D11440" w:rsidRDefault="00D11440" w:rsidP="00C758E5">
            <w:pPr>
              <w:jc w:val="center"/>
              <w:rPr>
                <w:color w:val="000000"/>
                <w:sz w:val="16"/>
                <w:szCs w:val="16"/>
              </w:rPr>
            </w:pPr>
            <w:r>
              <w:rPr>
                <w:color w:val="000000"/>
                <w:sz w:val="16"/>
                <w:szCs w:val="16"/>
              </w:rPr>
              <w:t>9</w:t>
            </w:r>
          </w:p>
        </w:tc>
        <w:tc>
          <w:tcPr>
            <w:tcW w:w="5794" w:type="dxa"/>
            <w:vAlign w:val="center"/>
          </w:tcPr>
          <w:p w14:paraId="4A7FF267" w14:textId="77777777" w:rsidR="00D11440" w:rsidRDefault="00D11440" w:rsidP="00C758E5">
            <w:pPr>
              <w:rPr>
                <w:color w:val="000000"/>
                <w:sz w:val="16"/>
                <w:szCs w:val="16"/>
              </w:rPr>
            </w:pPr>
            <w:r>
              <w:rPr>
                <w:color w:val="000000"/>
                <w:sz w:val="16"/>
                <w:szCs w:val="16"/>
              </w:rPr>
              <w:t>Botonera de Piso</w:t>
            </w:r>
          </w:p>
        </w:tc>
        <w:tc>
          <w:tcPr>
            <w:tcW w:w="707" w:type="dxa"/>
            <w:noWrap/>
            <w:vAlign w:val="center"/>
          </w:tcPr>
          <w:p w14:paraId="298339A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4691A8" w14:textId="77777777" w:rsidR="00D11440" w:rsidRDefault="00D11440" w:rsidP="00C758E5">
            <w:pPr>
              <w:jc w:val="center"/>
              <w:rPr>
                <w:sz w:val="16"/>
                <w:szCs w:val="16"/>
              </w:rPr>
            </w:pPr>
            <w:r>
              <w:rPr>
                <w:sz w:val="16"/>
                <w:szCs w:val="16"/>
              </w:rPr>
              <w:t>1</w:t>
            </w:r>
          </w:p>
        </w:tc>
        <w:tc>
          <w:tcPr>
            <w:tcW w:w="991" w:type="dxa"/>
            <w:vMerge/>
            <w:noWrap/>
            <w:vAlign w:val="center"/>
          </w:tcPr>
          <w:p w14:paraId="704EAE66" w14:textId="77777777" w:rsidR="00D11440" w:rsidRDefault="00D11440" w:rsidP="00C758E5">
            <w:pPr>
              <w:jc w:val="right"/>
              <w:rPr>
                <w:color w:val="000000"/>
                <w:sz w:val="16"/>
                <w:szCs w:val="16"/>
              </w:rPr>
            </w:pPr>
          </w:p>
        </w:tc>
        <w:tc>
          <w:tcPr>
            <w:tcW w:w="1131" w:type="dxa"/>
            <w:vMerge/>
            <w:noWrap/>
            <w:vAlign w:val="center"/>
          </w:tcPr>
          <w:p w14:paraId="15856D21" w14:textId="77777777" w:rsidR="00D11440" w:rsidRDefault="00D11440" w:rsidP="00C758E5">
            <w:pPr>
              <w:jc w:val="right"/>
              <w:rPr>
                <w:color w:val="000000"/>
                <w:sz w:val="16"/>
                <w:szCs w:val="16"/>
              </w:rPr>
            </w:pPr>
          </w:p>
        </w:tc>
      </w:tr>
      <w:tr w:rsidR="00D11440" w14:paraId="198FEEC9" w14:textId="77777777" w:rsidTr="00C758E5">
        <w:trPr>
          <w:trHeight w:val="20"/>
          <w:jc w:val="center"/>
        </w:trPr>
        <w:tc>
          <w:tcPr>
            <w:tcW w:w="708" w:type="dxa"/>
            <w:noWrap/>
            <w:vAlign w:val="center"/>
          </w:tcPr>
          <w:p w14:paraId="4849F806" w14:textId="77777777" w:rsidR="00D11440" w:rsidRDefault="00D11440" w:rsidP="00C758E5">
            <w:pPr>
              <w:jc w:val="center"/>
              <w:rPr>
                <w:color w:val="000000"/>
                <w:sz w:val="16"/>
                <w:szCs w:val="16"/>
              </w:rPr>
            </w:pPr>
            <w:r>
              <w:rPr>
                <w:color w:val="000000"/>
                <w:sz w:val="16"/>
                <w:szCs w:val="16"/>
              </w:rPr>
              <w:t>10</w:t>
            </w:r>
          </w:p>
        </w:tc>
        <w:tc>
          <w:tcPr>
            <w:tcW w:w="5794" w:type="dxa"/>
            <w:vAlign w:val="center"/>
          </w:tcPr>
          <w:p w14:paraId="58BCE0B6" w14:textId="77777777" w:rsidR="00D11440" w:rsidRDefault="00D11440" w:rsidP="00C758E5">
            <w:pPr>
              <w:rPr>
                <w:color w:val="000000"/>
                <w:sz w:val="16"/>
                <w:szCs w:val="16"/>
              </w:rPr>
            </w:pPr>
            <w:r>
              <w:rPr>
                <w:color w:val="000000"/>
                <w:sz w:val="16"/>
                <w:szCs w:val="16"/>
              </w:rPr>
              <w:t>Breaker principal 220V</w:t>
            </w:r>
          </w:p>
        </w:tc>
        <w:tc>
          <w:tcPr>
            <w:tcW w:w="707" w:type="dxa"/>
            <w:noWrap/>
            <w:vAlign w:val="center"/>
          </w:tcPr>
          <w:p w14:paraId="61057A7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38D51E" w14:textId="77777777" w:rsidR="00D11440" w:rsidRDefault="00D11440" w:rsidP="00C758E5">
            <w:pPr>
              <w:jc w:val="center"/>
              <w:rPr>
                <w:sz w:val="16"/>
                <w:szCs w:val="16"/>
              </w:rPr>
            </w:pPr>
            <w:r>
              <w:rPr>
                <w:sz w:val="16"/>
                <w:szCs w:val="16"/>
              </w:rPr>
              <w:t>1</w:t>
            </w:r>
          </w:p>
        </w:tc>
        <w:tc>
          <w:tcPr>
            <w:tcW w:w="991" w:type="dxa"/>
            <w:vMerge/>
            <w:noWrap/>
            <w:vAlign w:val="center"/>
          </w:tcPr>
          <w:p w14:paraId="6154B338" w14:textId="77777777" w:rsidR="00D11440" w:rsidRDefault="00D11440" w:rsidP="00C758E5">
            <w:pPr>
              <w:jc w:val="right"/>
              <w:rPr>
                <w:color w:val="000000"/>
                <w:sz w:val="16"/>
                <w:szCs w:val="16"/>
              </w:rPr>
            </w:pPr>
          </w:p>
        </w:tc>
        <w:tc>
          <w:tcPr>
            <w:tcW w:w="1131" w:type="dxa"/>
            <w:vMerge/>
            <w:noWrap/>
            <w:vAlign w:val="center"/>
          </w:tcPr>
          <w:p w14:paraId="096C4496" w14:textId="77777777" w:rsidR="00D11440" w:rsidRDefault="00D11440" w:rsidP="00C758E5">
            <w:pPr>
              <w:jc w:val="right"/>
              <w:rPr>
                <w:color w:val="000000"/>
                <w:sz w:val="16"/>
                <w:szCs w:val="16"/>
              </w:rPr>
            </w:pPr>
          </w:p>
        </w:tc>
      </w:tr>
      <w:tr w:rsidR="00D11440" w14:paraId="30F1C09A" w14:textId="77777777" w:rsidTr="00C758E5">
        <w:trPr>
          <w:trHeight w:val="20"/>
          <w:jc w:val="center"/>
        </w:trPr>
        <w:tc>
          <w:tcPr>
            <w:tcW w:w="708" w:type="dxa"/>
            <w:noWrap/>
            <w:vAlign w:val="center"/>
          </w:tcPr>
          <w:p w14:paraId="41C842A7" w14:textId="77777777" w:rsidR="00D11440" w:rsidRDefault="00D11440" w:rsidP="00C758E5">
            <w:pPr>
              <w:jc w:val="center"/>
              <w:rPr>
                <w:color w:val="000000"/>
                <w:sz w:val="16"/>
                <w:szCs w:val="16"/>
              </w:rPr>
            </w:pPr>
            <w:r>
              <w:rPr>
                <w:color w:val="000000"/>
                <w:sz w:val="16"/>
                <w:szCs w:val="16"/>
              </w:rPr>
              <w:t>11</w:t>
            </w:r>
          </w:p>
        </w:tc>
        <w:tc>
          <w:tcPr>
            <w:tcW w:w="5794" w:type="dxa"/>
            <w:vAlign w:val="center"/>
          </w:tcPr>
          <w:p w14:paraId="3AB1CBE6" w14:textId="77777777" w:rsidR="00D11440" w:rsidRDefault="00D11440" w:rsidP="00C758E5">
            <w:pPr>
              <w:rPr>
                <w:color w:val="000000"/>
                <w:sz w:val="16"/>
                <w:szCs w:val="16"/>
              </w:rPr>
            </w:pPr>
            <w:r>
              <w:rPr>
                <w:color w:val="000000"/>
                <w:sz w:val="16"/>
                <w:szCs w:val="16"/>
              </w:rPr>
              <w:t>Bujes para acople de motor a máquina</w:t>
            </w:r>
          </w:p>
        </w:tc>
        <w:tc>
          <w:tcPr>
            <w:tcW w:w="707" w:type="dxa"/>
            <w:noWrap/>
            <w:vAlign w:val="center"/>
          </w:tcPr>
          <w:p w14:paraId="51E7F81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B266E44" w14:textId="77777777" w:rsidR="00D11440" w:rsidRDefault="00D11440" w:rsidP="00C758E5">
            <w:pPr>
              <w:jc w:val="center"/>
              <w:rPr>
                <w:sz w:val="16"/>
                <w:szCs w:val="16"/>
              </w:rPr>
            </w:pPr>
            <w:r>
              <w:rPr>
                <w:sz w:val="16"/>
                <w:szCs w:val="16"/>
              </w:rPr>
              <w:t>1</w:t>
            </w:r>
          </w:p>
        </w:tc>
        <w:tc>
          <w:tcPr>
            <w:tcW w:w="991" w:type="dxa"/>
            <w:vMerge/>
            <w:noWrap/>
            <w:vAlign w:val="center"/>
          </w:tcPr>
          <w:p w14:paraId="1C60F89A" w14:textId="77777777" w:rsidR="00D11440" w:rsidRDefault="00D11440" w:rsidP="00C758E5">
            <w:pPr>
              <w:jc w:val="right"/>
              <w:rPr>
                <w:color w:val="000000"/>
                <w:sz w:val="16"/>
                <w:szCs w:val="16"/>
              </w:rPr>
            </w:pPr>
          </w:p>
        </w:tc>
        <w:tc>
          <w:tcPr>
            <w:tcW w:w="1131" w:type="dxa"/>
            <w:vMerge/>
            <w:noWrap/>
            <w:vAlign w:val="center"/>
          </w:tcPr>
          <w:p w14:paraId="4F2DF3E0" w14:textId="77777777" w:rsidR="00D11440" w:rsidRDefault="00D11440" w:rsidP="00C758E5">
            <w:pPr>
              <w:jc w:val="right"/>
              <w:rPr>
                <w:color w:val="000000"/>
                <w:sz w:val="16"/>
                <w:szCs w:val="16"/>
              </w:rPr>
            </w:pPr>
          </w:p>
        </w:tc>
      </w:tr>
      <w:tr w:rsidR="00D11440" w14:paraId="2A047628" w14:textId="77777777" w:rsidTr="00C758E5">
        <w:trPr>
          <w:trHeight w:val="20"/>
          <w:jc w:val="center"/>
        </w:trPr>
        <w:tc>
          <w:tcPr>
            <w:tcW w:w="708" w:type="dxa"/>
            <w:noWrap/>
            <w:vAlign w:val="center"/>
          </w:tcPr>
          <w:p w14:paraId="4576A0D2" w14:textId="77777777" w:rsidR="00D11440" w:rsidRDefault="00D11440" w:rsidP="00C758E5">
            <w:pPr>
              <w:jc w:val="center"/>
              <w:rPr>
                <w:color w:val="000000"/>
                <w:sz w:val="16"/>
                <w:szCs w:val="16"/>
              </w:rPr>
            </w:pPr>
            <w:r>
              <w:rPr>
                <w:color w:val="000000"/>
                <w:sz w:val="16"/>
                <w:szCs w:val="16"/>
              </w:rPr>
              <w:t>12</w:t>
            </w:r>
          </w:p>
        </w:tc>
        <w:tc>
          <w:tcPr>
            <w:tcW w:w="5794" w:type="dxa"/>
            <w:vAlign w:val="center"/>
          </w:tcPr>
          <w:p w14:paraId="73048010" w14:textId="77777777" w:rsidR="00D11440" w:rsidRDefault="00D11440" w:rsidP="00C758E5">
            <w:pPr>
              <w:rPr>
                <w:color w:val="000000"/>
                <w:sz w:val="16"/>
                <w:szCs w:val="16"/>
              </w:rPr>
            </w:pPr>
            <w:r>
              <w:rPr>
                <w:color w:val="000000"/>
                <w:sz w:val="16"/>
                <w:szCs w:val="16"/>
              </w:rPr>
              <w:t>Cable viajero</w:t>
            </w:r>
          </w:p>
        </w:tc>
        <w:tc>
          <w:tcPr>
            <w:tcW w:w="707" w:type="dxa"/>
            <w:noWrap/>
            <w:vAlign w:val="center"/>
          </w:tcPr>
          <w:p w14:paraId="0EB1D59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75C7572" w14:textId="77777777" w:rsidR="00D11440" w:rsidRDefault="00D11440" w:rsidP="00C758E5">
            <w:pPr>
              <w:jc w:val="center"/>
              <w:rPr>
                <w:sz w:val="16"/>
                <w:szCs w:val="16"/>
              </w:rPr>
            </w:pPr>
            <w:r>
              <w:rPr>
                <w:sz w:val="16"/>
                <w:szCs w:val="16"/>
              </w:rPr>
              <w:t>1</w:t>
            </w:r>
          </w:p>
        </w:tc>
        <w:tc>
          <w:tcPr>
            <w:tcW w:w="991" w:type="dxa"/>
            <w:vMerge/>
            <w:noWrap/>
            <w:vAlign w:val="center"/>
          </w:tcPr>
          <w:p w14:paraId="111283F6" w14:textId="77777777" w:rsidR="00D11440" w:rsidRDefault="00D11440" w:rsidP="00C758E5">
            <w:pPr>
              <w:jc w:val="right"/>
              <w:rPr>
                <w:color w:val="000000"/>
                <w:sz w:val="16"/>
                <w:szCs w:val="16"/>
              </w:rPr>
            </w:pPr>
          </w:p>
        </w:tc>
        <w:tc>
          <w:tcPr>
            <w:tcW w:w="1131" w:type="dxa"/>
            <w:vMerge/>
            <w:noWrap/>
            <w:vAlign w:val="center"/>
          </w:tcPr>
          <w:p w14:paraId="0E5D3D47" w14:textId="77777777" w:rsidR="00D11440" w:rsidRDefault="00D11440" w:rsidP="00C758E5">
            <w:pPr>
              <w:jc w:val="right"/>
              <w:rPr>
                <w:color w:val="000000"/>
                <w:sz w:val="16"/>
                <w:szCs w:val="16"/>
              </w:rPr>
            </w:pPr>
          </w:p>
        </w:tc>
      </w:tr>
      <w:tr w:rsidR="00D11440" w14:paraId="4A1FCD72" w14:textId="77777777" w:rsidTr="00C758E5">
        <w:trPr>
          <w:trHeight w:val="20"/>
          <w:jc w:val="center"/>
        </w:trPr>
        <w:tc>
          <w:tcPr>
            <w:tcW w:w="708" w:type="dxa"/>
            <w:noWrap/>
            <w:vAlign w:val="center"/>
          </w:tcPr>
          <w:p w14:paraId="08359A33" w14:textId="77777777" w:rsidR="00D11440" w:rsidRDefault="00D11440" w:rsidP="00C758E5">
            <w:pPr>
              <w:jc w:val="center"/>
              <w:rPr>
                <w:color w:val="000000"/>
                <w:sz w:val="16"/>
                <w:szCs w:val="16"/>
              </w:rPr>
            </w:pPr>
            <w:r>
              <w:rPr>
                <w:color w:val="000000"/>
                <w:sz w:val="16"/>
                <w:szCs w:val="16"/>
              </w:rPr>
              <w:t>13</w:t>
            </w:r>
          </w:p>
        </w:tc>
        <w:tc>
          <w:tcPr>
            <w:tcW w:w="5794" w:type="dxa"/>
            <w:vAlign w:val="center"/>
          </w:tcPr>
          <w:p w14:paraId="0B695CD0" w14:textId="77777777" w:rsidR="00D11440" w:rsidRDefault="00D11440" w:rsidP="00C758E5">
            <w:pPr>
              <w:rPr>
                <w:color w:val="000000"/>
                <w:sz w:val="16"/>
                <w:szCs w:val="16"/>
              </w:rPr>
            </w:pPr>
            <w:r>
              <w:rPr>
                <w:color w:val="000000"/>
                <w:sz w:val="16"/>
                <w:szCs w:val="16"/>
              </w:rPr>
              <w:t>Citófono de Cabina</w:t>
            </w:r>
          </w:p>
        </w:tc>
        <w:tc>
          <w:tcPr>
            <w:tcW w:w="707" w:type="dxa"/>
            <w:noWrap/>
            <w:vAlign w:val="center"/>
          </w:tcPr>
          <w:p w14:paraId="641A599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1EB3737" w14:textId="77777777" w:rsidR="00D11440" w:rsidRDefault="00D11440" w:rsidP="00C758E5">
            <w:pPr>
              <w:jc w:val="center"/>
              <w:rPr>
                <w:sz w:val="16"/>
                <w:szCs w:val="16"/>
              </w:rPr>
            </w:pPr>
            <w:r>
              <w:rPr>
                <w:sz w:val="16"/>
                <w:szCs w:val="16"/>
              </w:rPr>
              <w:t>1</w:t>
            </w:r>
          </w:p>
        </w:tc>
        <w:tc>
          <w:tcPr>
            <w:tcW w:w="991" w:type="dxa"/>
            <w:vMerge/>
            <w:noWrap/>
            <w:vAlign w:val="center"/>
          </w:tcPr>
          <w:p w14:paraId="17B21884" w14:textId="77777777" w:rsidR="00D11440" w:rsidRDefault="00D11440" w:rsidP="00C758E5">
            <w:pPr>
              <w:jc w:val="right"/>
              <w:rPr>
                <w:color w:val="000000"/>
                <w:sz w:val="16"/>
                <w:szCs w:val="16"/>
              </w:rPr>
            </w:pPr>
          </w:p>
        </w:tc>
        <w:tc>
          <w:tcPr>
            <w:tcW w:w="1131" w:type="dxa"/>
            <w:vMerge/>
            <w:noWrap/>
            <w:vAlign w:val="center"/>
          </w:tcPr>
          <w:p w14:paraId="26634A22" w14:textId="77777777" w:rsidR="00D11440" w:rsidRDefault="00D11440" w:rsidP="00C758E5">
            <w:pPr>
              <w:jc w:val="right"/>
              <w:rPr>
                <w:color w:val="000000"/>
                <w:sz w:val="16"/>
                <w:szCs w:val="16"/>
              </w:rPr>
            </w:pPr>
          </w:p>
        </w:tc>
      </w:tr>
      <w:tr w:rsidR="00D11440" w14:paraId="4F04E958" w14:textId="77777777" w:rsidTr="00C758E5">
        <w:trPr>
          <w:trHeight w:val="20"/>
          <w:jc w:val="center"/>
        </w:trPr>
        <w:tc>
          <w:tcPr>
            <w:tcW w:w="708" w:type="dxa"/>
            <w:noWrap/>
            <w:vAlign w:val="center"/>
          </w:tcPr>
          <w:p w14:paraId="4119791D" w14:textId="77777777" w:rsidR="00D11440" w:rsidRDefault="00D11440" w:rsidP="00C758E5">
            <w:pPr>
              <w:jc w:val="center"/>
              <w:rPr>
                <w:color w:val="000000"/>
                <w:sz w:val="16"/>
                <w:szCs w:val="16"/>
              </w:rPr>
            </w:pPr>
            <w:r>
              <w:rPr>
                <w:color w:val="000000"/>
                <w:sz w:val="16"/>
                <w:szCs w:val="16"/>
              </w:rPr>
              <w:t>14</w:t>
            </w:r>
          </w:p>
        </w:tc>
        <w:tc>
          <w:tcPr>
            <w:tcW w:w="5794" w:type="dxa"/>
            <w:vAlign w:val="center"/>
          </w:tcPr>
          <w:p w14:paraId="09481A31" w14:textId="77777777" w:rsidR="00D11440" w:rsidRDefault="00D11440" w:rsidP="00C758E5">
            <w:pPr>
              <w:rPr>
                <w:color w:val="000000"/>
                <w:sz w:val="16"/>
                <w:szCs w:val="16"/>
              </w:rPr>
            </w:pPr>
            <w:r>
              <w:rPr>
                <w:color w:val="000000"/>
                <w:sz w:val="16"/>
                <w:szCs w:val="16"/>
              </w:rPr>
              <w:t>Colgantes de suspensión de puertas</w:t>
            </w:r>
          </w:p>
        </w:tc>
        <w:tc>
          <w:tcPr>
            <w:tcW w:w="707" w:type="dxa"/>
            <w:noWrap/>
            <w:vAlign w:val="center"/>
          </w:tcPr>
          <w:p w14:paraId="2E21764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4C48A7E" w14:textId="77777777" w:rsidR="00D11440" w:rsidRDefault="00D11440" w:rsidP="00C758E5">
            <w:pPr>
              <w:jc w:val="center"/>
              <w:rPr>
                <w:sz w:val="16"/>
                <w:szCs w:val="16"/>
              </w:rPr>
            </w:pPr>
            <w:r>
              <w:rPr>
                <w:sz w:val="16"/>
                <w:szCs w:val="16"/>
              </w:rPr>
              <w:t>1</w:t>
            </w:r>
          </w:p>
        </w:tc>
        <w:tc>
          <w:tcPr>
            <w:tcW w:w="991" w:type="dxa"/>
            <w:vMerge/>
            <w:noWrap/>
            <w:vAlign w:val="center"/>
          </w:tcPr>
          <w:p w14:paraId="1301DCCB" w14:textId="77777777" w:rsidR="00D11440" w:rsidRDefault="00D11440" w:rsidP="00C758E5">
            <w:pPr>
              <w:jc w:val="right"/>
              <w:rPr>
                <w:color w:val="000000"/>
                <w:sz w:val="16"/>
                <w:szCs w:val="16"/>
              </w:rPr>
            </w:pPr>
          </w:p>
        </w:tc>
        <w:tc>
          <w:tcPr>
            <w:tcW w:w="1131" w:type="dxa"/>
            <w:vMerge/>
            <w:noWrap/>
            <w:vAlign w:val="center"/>
          </w:tcPr>
          <w:p w14:paraId="49800321" w14:textId="77777777" w:rsidR="00D11440" w:rsidRDefault="00D11440" w:rsidP="00C758E5">
            <w:pPr>
              <w:jc w:val="right"/>
              <w:rPr>
                <w:color w:val="000000"/>
                <w:sz w:val="16"/>
                <w:szCs w:val="16"/>
              </w:rPr>
            </w:pPr>
          </w:p>
        </w:tc>
      </w:tr>
      <w:tr w:rsidR="00D11440" w14:paraId="37ACD8FA" w14:textId="77777777" w:rsidTr="00C758E5">
        <w:trPr>
          <w:trHeight w:val="20"/>
          <w:jc w:val="center"/>
        </w:trPr>
        <w:tc>
          <w:tcPr>
            <w:tcW w:w="708" w:type="dxa"/>
            <w:noWrap/>
            <w:vAlign w:val="center"/>
          </w:tcPr>
          <w:p w14:paraId="0A78C571" w14:textId="77777777" w:rsidR="00D11440" w:rsidRDefault="00D11440" w:rsidP="00C758E5">
            <w:pPr>
              <w:jc w:val="center"/>
              <w:rPr>
                <w:color w:val="000000"/>
                <w:sz w:val="16"/>
                <w:szCs w:val="16"/>
              </w:rPr>
            </w:pPr>
            <w:r>
              <w:rPr>
                <w:color w:val="000000"/>
                <w:sz w:val="16"/>
                <w:szCs w:val="16"/>
              </w:rPr>
              <w:t>15</w:t>
            </w:r>
          </w:p>
        </w:tc>
        <w:tc>
          <w:tcPr>
            <w:tcW w:w="5794" w:type="dxa"/>
            <w:vAlign w:val="center"/>
          </w:tcPr>
          <w:p w14:paraId="563B25D0" w14:textId="77777777" w:rsidR="00D11440" w:rsidRDefault="00D11440" w:rsidP="00C758E5">
            <w:pPr>
              <w:rPr>
                <w:color w:val="000000"/>
                <w:sz w:val="16"/>
                <w:szCs w:val="16"/>
              </w:rPr>
            </w:pPr>
            <w:r>
              <w:rPr>
                <w:color w:val="000000"/>
                <w:sz w:val="16"/>
                <w:szCs w:val="16"/>
              </w:rPr>
              <w:t xml:space="preserve">Contacto de puerta KTC </w:t>
            </w:r>
          </w:p>
        </w:tc>
        <w:tc>
          <w:tcPr>
            <w:tcW w:w="707" w:type="dxa"/>
            <w:noWrap/>
            <w:vAlign w:val="center"/>
          </w:tcPr>
          <w:p w14:paraId="36268B6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FBDFAE0" w14:textId="77777777" w:rsidR="00D11440" w:rsidRDefault="00D11440" w:rsidP="00C758E5">
            <w:pPr>
              <w:jc w:val="center"/>
              <w:rPr>
                <w:sz w:val="16"/>
                <w:szCs w:val="16"/>
              </w:rPr>
            </w:pPr>
            <w:r>
              <w:rPr>
                <w:sz w:val="16"/>
                <w:szCs w:val="16"/>
              </w:rPr>
              <w:t>1</w:t>
            </w:r>
          </w:p>
        </w:tc>
        <w:tc>
          <w:tcPr>
            <w:tcW w:w="991" w:type="dxa"/>
            <w:vMerge/>
            <w:noWrap/>
            <w:vAlign w:val="center"/>
          </w:tcPr>
          <w:p w14:paraId="364E6022" w14:textId="77777777" w:rsidR="00D11440" w:rsidRDefault="00D11440" w:rsidP="00C758E5">
            <w:pPr>
              <w:jc w:val="right"/>
              <w:rPr>
                <w:color w:val="000000"/>
                <w:sz w:val="16"/>
                <w:szCs w:val="16"/>
              </w:rPr>
            </w:pPr>
          </w:p>
        </w:tc>
        <w:tc>
          <w:tcPr>
            <w:tcW w:w="1131" w:type="dxa"/>
            <w:vMerge/>
            <w:noWrap/>
            <w:vAlign w:val="center"/>
          </w:tcPr>
          <w:p w14:paraId="77CABC75" w14:textId="77777777" w:rsidR="00D11440" w:rsidRDefault="00D11440" w:rsidP="00C758E5">
            <w:pPr>
              <w:jc w:val="right"/>
              <w:rPr>
                <w:color w:val="000000"/>
                <w:sz w:val="16"/>
                <w:szCs w:val="16"/>
              </w:rPr>
            </w:pPr>
          </w:p>
        </w:tc>
      </w:tr>
      <w:tr w:rsidR="00D11440" w14:paraId="4D93702A" w14:textId="77777777" w:rsidTr="00C758E5">
        <w:trPr>
          <w:trHeight w:val="20"/>
          <w:jc w:val="center"/>
        </w:trPr>
        <w:tc>
          <w:tcPr>
            <w:tcW w:w="708" w:type="dxa"/>
            <w:noWrap/>
            <w:vAlign w:val="center"/>
          </w:tcPr>
          <w:p w14:paraId="7D0CCE0D" w14:textId="77777777" w:rsidR="00D11440" w:rsidRDefault="00D11440" w:rsidP="00C758E5">
            <w:pPr>
              <w:jc w:val="center"/>
              <w:rPr>
                <w:color w:val="000000"/>
                <w:sz w:val="16"/>
                <w:szCs w:val="16"/>
              </w:rPr>
            </w:pPr>
            <w:r>
              <w:rPr>
                <w:color w:val="000000"/>
                <w:sz w:val="16"/>
                <w:szCs w:val="16"/>
              </w:rPr>
              <w:t>16</w:t>
            </w:r>
          </w:p>
        </w:tc>
        <w:tc>
          <w:tcPr>
            <w:tcW w:w="5794" w:type="dxa"/>
            <w:vAlign w:val="center"/>
          </w:tcPr>
          <w:p w14:paraId="6F49C3C1" w14:textId="77777777" w:rsidR="00D11440" w:rsidRDefault="00D11440" w:rsidP="00C758E5">
            <w:pPr>
              <w:rPr>
                <w:color w:val="000000"/>
                <w:sz w:val="16"/>
                <w:szCs w:val="16"/>
              </w:rPr>
            </w:pPr>
            <w:r>
              <w:rPr>
                <w:color w:val="000000"/>
                <w:sz w:val="16"/>
                <w:szCs w:val="16"/>
              </w:rPr>
              <w:t>Contacto de puertas KTS</w:t>
            </w:r>
          </w:p>
        </w:tc>
        <w:tc>
          <w:tcPr>
            <w:tcW w:w="707" w:type="dxa"/>
            <w:noWrap/>
            <w:vAlign w:val="center"/>
          </w:tcPr>
          <w:p w14:paraId="7BE7A6D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0F87D52" w14:textId="77777777" w:rsidR="00D11440" w:rsidRDefault="00D11440" w:rsidP="00C758E5">
            <w:pPr>
              <w:jc w:val="center"/>
              <w:rPr>
                <w:sz w:val="16"/>
                <w:szCs w:val="16"/>
              </w:rPr>
            </w:pPr>
            <w:r>
              <w:rPr>
                <w:sz w:val="16"/>
                <w:szCs w:val="16"/>
              </w:rPr>
              <w:t>1</w:t>
            </w:r>
          </w:p>
        </w:tc>
        <w:tc>
          <w:tcPr>
            <w:tcW w:w="991" w:type="dxa"/>
            <w:vMerge/>
            <w:noWrap/>
            <w:vAlign w:val="center"/>
          </w:tcPr>
          <w:p w14:paraId="57EC65F7" w14:textId="77777777" w:rsidR="00D11440" w:rsidRDefault="00D11440" w:rsidP="00C758E5">
            <w:pPr>
              <w:jc w:val="right"/>
              <w:rPr>
                <w:color w:val="000000"/>
                <w:sz w:val="16"/>
                <w:szCs w:val="16"/>
              </w:rPr>
            </w:pPr>
          </w:p>
        </w:tc>
        <w:tc>
          <w:tcPr>
            <w:tcW w:w="1131" w:type="dxa"/>
            <w:vMerge/>
            <w:noWrap/>
            <w:vAlign w:val="center"/>
          </w:tcPr>
          <w:p w14:paraId="231090E5" w14:textId="77777777" w:rsidR="00D11440" w:rsidRDefault="00D11440" w:rsidP="00C758E5">
            <w:pPr>
              <w:jc w:val="right"/>
              <w:rPr>
                <w:color w:val="000000"/>
                <w:sz w:val="16"/>
                <w:szCs w:val="16"/>
              </w:rPr>
            </w:pPr>
          </w:p>
        </w:tc>
      </w:tr>
      <w:tr w:rsidR="00D11440" w14:paraId="5EAC9EFE" w14:textId="77777777" w:rsidTr="00C758E5">
        <w:trPr>
          <w:trHeight w:val="20"/>
          <w:jc w:val="center"/>
        </w:trPr>
        <w:tc>
          <w:tcPr>
            <w:tcW w:w="708" w:type="dxa"/>
            <w:noWrap/>
            <w:vAlign w:val="center"/>
          </w:tcPr>
          <w:p w14:paraId="2C42E655" w14:textId="77777777" w:rsidR="00D11440" w:rsidRDefault="00D11440" w:rsidP="00C758E5">
            <w:pPr>
              <w:jc w:val="center"/>
              <w:rPr>
                <w:color w:val="000000"/>
                <w:sz w:val="16"/>
                <w:szCs w:val="16"/>
              </w:rPr>
            </w:pPr>
            <w:r>
              <w:rPr>
                <w:color w:val="000000"/>
                <w:sz w:val="16"/>
                <w:szCs w:val="16"/>
              </w:rPr>
              <w:t>17</w:t>
            </w:r>
          </w:p>
        </w:tc>
        <w:tc>
          <w:tcPr>
            <w:tcW w:w="5794" w:type="dxa"/>
            <w:vAlign w:val="center"/>
          </w:tcPr>
          <w:p w14:paraId="1D8B1403" w14:textId="77777777" w:rsidR="00D11440" w:rsidRDefault="00D11440" w:rsidP="00C758E5">
            <w:pPr>
              <w:rPr>
                <w:color w:val="000000"/>
                <w:sz w:val="16"/>
                <w:szCs w:val="16"/>
              </w:rPr>
            </w:pPr>
            <w:r>
              <w:rPr>
                <w:color w:val="000000"/>
                <w:sz w:val="16"/>
                <w:szCs w:val="16"/>
              </w:rPr>
              <w:t>Contacto Eléctrico para las puertas automáticas de cabina</w:t>
            </w:r>
          </w:p>
        </w:tc>
        <w:tc>
          <w:tcPr>
            <w:tcW w:w="707" w:type="dxa"/>
            <w:noWrap/>
            <w:vAlign w:val="center"/>
          </w:tcPr>
          <w:p w14:paraId="7B8B755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021FBBA" w14:textId="77777777" w:rsidR="00D11440" w:rsidRDefault="00D11440" w:rsidP="00C758E5">
            <w:pPr>
              <w:jc w:val="center"/>
              <w:rPr>
                <w:sz w:val="16"/>
                <w:szCs w:val="16"/>
              </w:rPr>
            </w:pPr>
            <w:r>
              <w:rPr>
                <w:sz w:val="16"/>
                <w:szCs w:val="16"/>
              </w:rPr>
              <w:t>1</w:t>
            </w:r>
          </w:p>
        </w:tc>
        <w:tc>
          <w:tcPr>
            <w:tcW w:w="991" w:type="dxa"/>
            <w:vMerge/>
            <w:noWrap/>
            <w:vAlign w:val="center"/>
          </w:tcPr>
          <w:p w14:paraId="22C2D621" w14:textId="77777777" w:rsidR="00D11440" w:rsidRDefault="00D11440" w:rsidP="00C758E5">
            <w:pPr>
              <w:jc w:val="right"/>
              <w:rPr>
                <w:color w:val="000000"/>
                <w:sz w:val="16"/>
                <w:szCs w:val="16"/>
              </w:rPr>
            </w:pPr>
          </w:p>
        </w:tc>
        <w:tc>
          <w:tcPr>
            <w:tcW w:w="1131" w:type="dxa"/>
            <w:vMerge/>
            <w:noWrap/>
            <w:vAlign w:val="center"/>
          </w:tcPr>
          <w:p w14:paraId="279D7560" w14:textId="77777777" w:rsidR="00D11440" w:rsidRDefault="00D11440" w:rsidP="00C758E5">
            <w:pPr>
              <w:jc w:val="right"/>
              <w:rPr>
                <w:color w:val="000000"/>
                <w:sz w:val="16"/>
                <w:szCs w:val="16"/>
              </w:rPr>
            </w:pPr>
          </w:p>
        </w:tc>
      </w:tr>
      <w:tr w:rsidR="00D11440" w14:paraId="600C43F2" w14:textId="77777777" w:rsidTr="00C758E5">
        <w:trPr>
          <w:trHeight w:val="20"/>
          <w:jc w:val="center"/>
        </w:trPr>
        <w:tc>
          <w:tcPr>
            <w:tcW w:w="708" w:type="dxa"/>
            <w:noWrap/>
            <w:vAlign w:val="center"/>
          </w:tcPr>
          <w:p w14:paraId="1F5C5C2E" w14:textId="77777777" w:rsidR="00D11440" w:rsidRDefault="00D11440" w:rsidP="00C758E5">
            <w:pPr>
              <w:jc w:val="center"/>
              <w:rPr>
                <w:color w:val="000000"/>
                <w:sz w:val="16"/>
                <w:szCs w:val="16"/>
              </w:rPr>
            </w:pPr>
            <w:r>
              <w:rPr>
                <w:color w:val="000000"/>
                <w:sz w:val="16"/>
                <w:szCs w:val="16"/>
              </w:rPr>
              <w:t>18</w:t>
            </w:r>
          </w:p>
        </w:tc>
        <w:tc>
          <w:tcPr>
            <w:tcW w:w="5794" w:type="dxa"/>
            <w:vAlign w:val="center"/>
          </w:tcPr>
          <w:p w14:paraId="35490563" w14:textId="77777777" w:rsidR="00D11440" w:rsidRDefault="00D11440" w:rsidP="00C758E5">
            <w:pPr>
              <w:rPr>
                <w:color w:val="000000"/>
                <w:sz w:val="16"/>
                <w:szCs w:val="16"/>
              </w:rPr>
            </w:pPr>
            <w:r>
              <w:rPr>
                <w:color w:val="000000"/>
                <w:sz w:val="16"/>
                <w:szCs w:val="16"/>
              </w:rPr>
              <w:t>Contacto Eléctrico para puerta de hall</w:t>
            </w:r>
          </w:p>
        </w:tc>
        <w:tc>
          <w:tcPr>
            <w:tcW w:w="707" w:type="dxa"/>
            <w:noWrap/>
            <w:vAlign w:val="center"/>
          </w:tcPr>
          <w:p w14:paraId="4D60750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876E4D1" w14:textId="77777777" w:rsidR="00D11440" w:rsidRDefault="00D11440" w:rsidP="00C758E5">
            <w:pPr>
              <w:jc w:val="center"/>
              <w:rPr>
                <w:sz w:val="16"/>
                <w:szCs w:val="16"/>
              </w:rPr>
            </w:pPr>
            <w:r>
              <w:rPr>
                <w:sz w:val="16"/>
                <w:szCs w:val="16"/>
              </w:rPr>
              <w:t>1</w:t>
            </w:r>
          </w:p>
        </w:tc>
        <w:tc>
          <w:tcPr>
            <w:tcW w:w="991" w:type="dxa"/>
            <w:vMerge/>
            <w:noWrap/>
            <w:vAlign w:val="center"/>
          </w:tcPr>
          <w:p w14:paraId="5434D3C8" w14:textId="77777777" w:rsidR="00D11440" w:rsidRDefault="00D11440" w:rsidP="00C758E5">
            <w:pPr>
              <w:jc w:val="right"/>
              <w:rPr>
                <w:color w:val="000000"/>
                <w:sz w:val="16"/>
                <w:szCs w:val="16"/>
              </w:rPr>
            </w:pPr>
          </w:p>
        </w:tc>
        <w:tc>
          <w:tcPr>
            <w:tcW w:w="1131" w:type="dxa"/>
            <w:vMerge/>
            <w:noWrap/>
            <w:vAlign w:val="center"/>
          </w:tcPr>
          <w:p w14:paraId="09AD7FCB" w14:textId="77777777" w:rsidR="00D11440" w:rsidRDefault="00D11440" w:rsidP="00C758E5">
            <w:pPr>
              <w:jc w:val="right"/>
              <w:rPr>
                <w:color w:val="000000"/>
                <w:sz w:val="16"/>
                <w:szCs w:val="16"/>
              </w:rPr>
            </w:pPr>
          </w:p>
        </w:tc>
      </w:tr>
      <w:tr w:rsidR="00D11440" w14:paraId="7F49BC4F" w14:textId="77777777" w:rsidTr="00C758E5">
        <w:trPr>
          <w:trHeight w:val="20"/>
          <w:jc w:val="center"/>
        </w:trPr>
        <w:tc>
          <w:tcPr>
            <w:tcW w:w="708" w:type="dxa"/>
            <w:noWrap/>
            <w:vAlign w:val="center"/>
          </w:tcPr>
          <w:p w14:paraId="51977367" w14:textId="77777777" w:rsidR="00D11440" w:rsidRDefault="00D11440" w:rsidP="00C758E5">
            <w:pPr>
              <w:jc w:val="center"/>
              <w:rPr>
                <w:color w:val="000000"/>
                <w:sz w:val="16"/>
                <w:szCs w:val="16"/>
              </w:rPr>
            </w:pPr>
            <w:r>
              <w:rPr>
                <w:color w:val="000000"/>
                <w:sz w:val="16"/>
                <w:szCs w:val="16"/>
              </w:rPr>
              <w:t>19</w:t>
            </w:r>
          </w:p>
        </w:tc>
        <w:tc>
          <w:tcPr>
            <w:tcW w:w="5794" w:type="dxa"/>
            <w:vAlign w:val="center"/>
          </w:tcPr>
          <w:p w14:paraId="3A33241D" w14:textId="77777777" w:rsidR="00D11440" w:rsidRDefault="00D11440" w:rsidP="00C758E5">
            <w:pPr>
              <w:rPr>
                <w:color w:val="000000"/>
                <w:sz w:val="16"/>
                <w:szCs w:val="16"/>
              </w:rPr>
            </w:pPr>
            <w:r>
              <w:rPr>
                <w:color w:val="000000"/>
                <w:sz w:val="16"/>
                <w:szCs w:val="16"/>
              </w:rPr>
              <w:t>Contactor de 40 AMP en AC</w:t>
            </w:r>
            <w:proofErr w:type="gramStart"/>
            <w:r>
              <w:rPr>
                <w:color w:val="000000"/>
                <w:sz w:val="16"/>
                <w:szCs w:val="16"/>
              </w:rPr>
              <w:t>3  a</w:t>
            </w:r>
            <w:proofErr w:type="gramEnd"/>
            <w:r>
              <w:rPr>
                <w:color w:val="000000"/>
                <w:sz w:val="16"/>
                <w:szCs w:val="16"/>
              </w:rPr>
              <w:t xml:space="preserve"> 110 Voltios</w:t>
            </w:r>
          </w:p>
        </w:tc>
        <w:tc>
          <w:tcPr>
            <w:tcW w:w="707" w:type="dxa"/>
            <w:noWrap/>
            <w:vAlign w:val="center"/>
          </w:tcPr>
          <w:p w14:paraId="56FD436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D0EA7B8" w14:textId="77777777" w:rsidR="00D11440" w:rsidRDefault="00D11440" w:rsidP="00C758E5">
            <w:pPr>
              <w:jc w:val="center"/>
              <w:rPr>
                <w:sz w:val="16"/>
                <w:szCs w:val="16"/>
              </w:rPr>
            </w:pPr>
            <w:r>
              <w:rPr>
                <w:sz w:val="16"/>
                <w:szCs w:val="16"/>
              </w:rPr>
              <w:t>1</w:t>
            </w:r>
          </w:p>
        </w:tc>
        <w:tc>
          <w:tcPr>
            <w:tcW w:w="991" w:type="dxa"/>
            <w:vMerge/>
            <w:noWrap/>
            <w:vAlign w:val="center"/>
          </w:tcPr>
          <w:p w14:paraId="4645229F" w14:textId="77777777" w:rsidR="00D11440" w:rsidRDefault="00D11440" w:rsidP="00C758E5">
            <w:pPr>
              <w:jc w:val="right"/>
              <w:rPr>
                <w:color w:val="000000"/>
                <w:sz w:val="16"/>
                <w:szCs w:val="16"/>
              </w:rPr>
            </w:pPr>
          </w:p>
        </w:tc>
        <w:tc>
          <w:tcPr>
            <w:tcW w:w="1131" w:type="dxa"/>
            <w:vMerge/>
            <w:noWrap/>
            <w:vAlign w:val="center"/>
          </w:tcPr>
          <w:p w14:paraId="654E135D" w14:textId="77777777" w:rsidR="00D11440" w:rsidRDefault="00D11440" w:rsidP="00C758E5">
            <w:pPr>
              <w:jc w:val="right"/>
              <w:rPr>
                <w:color w:val="000000"/>
                <w:sz w:val="16"/>
                <w:szCs w:val="16"/>
              </w:rPr>
            </w:pPr>
          </w:p>
        </w:tc>
      </w:tr>
      <w:tr w:rsidR="00D11440" w14:paraId="35203A1C" w14:textId="77777777" w:rsidTr="00C758E5">
        <w:trPr>
          <w:trHeight w:val="20"/>
          <w:jc w:val="center"/>
        </w:trPr>
        <w:tc>
          <w:tcPr>
            <w:tcW w:w="708" w:type="dxa"/>
            <w:noWrap/>
            <w:vAlign w:val="center"/>
          </w:tcPr>
          <w:p w14:paraId="4ACA279F" w14:textId="77777777" w:rsidR="00D11440" w:rsidRDefault="00D11440" w:rsidP="00C758E5">
            <w:pPr>
              <w:jc w:val="center"/>
              <w:rPr>
                <w:color w:val="000000"/>
                <w:sz w:val="16"/>
                <w:szCs w:val="16"/>
              </w:rPr>
            </w:pPr>
            <w:r>
              <w:rPr>
                <w:color w:val="000000"/>
                <w:sz w:val="16"/>
                <w:szCs w:val="16"/>
              </w:rPr>
              <w:t>20</w:t>
            </w:r>
          </w:p>
        </w:tc>
        <w:tc>
          <w:tcPr>
            <w:tcW w:w="5794" w:type="dxa"/>
            <w:vAlign w:val="center"/>
          </w:tcPr>
          <w:p w14:paraId="485EE198" w14:textId="77777777" w:rsidR="00D11440" w:rsidRDefault="00D11440" w:rsidP="00C758E5">
            <w:pPr>
              <w:rPr>
                <w:color w:val="000000"/>
                <w:sz w:val="16"/>
                <w:szCs w:val="16"/>
              </w:rPr>
            </w:pPr>
            <w:r>
              <w:rPr>
                <w:color w:val="000000"/>
                <w:sz w:val="16"/>
                <w:szCs w:val="16"/>
              </w:rPr>
              <w:t>Contactor de potencia 110V DC operación DO</w:t>
            </w:r>
          </w:p>
        </w:tc>
        <w:tc>
          <w:tcPr>
            <w:tcW w:w="707" w:type="dxa"/>
            <w:noWrap/>
            <w:vAlign w:val="center"/>
          </w:tcPr>
          <w:p w14:paraId="7B014E1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C1DF2AA" w14:textId="77777777" w:rsidR="00D11440" w:rsidRDefault="00D11440" w:rsidP="00C758E5">
            <w:pPr>
              <w:jc w:val="center"/>
              <w:rPr>
                <w:sz w:val="16"/>
                <w:szCs w:val="16"/>
              </w:rPr>
            </w:pPr>
            <w:r>
              <w:rPr>
                <w:sz w:val="16"/>
                <w:szCs w:val="16"/>
              </w:rPr>
              <w:t>1</w:t>
            </w:r>
          </w:p>
        </w:tc>
        <w:tc>
          <w:tcPr>
            <w:tcW w:w="991" w:type="dxa"/>
            <w:vMerge/>
            <w:noWrap/>
            <w:vAlign w:val="center"/>
          </w:tcPr>
          <w:p w14:paraId="23F35F04" w14:textId="77777777" w:rsidR="00D11440" w:rsidRDefault="00D11440" w:rsidP="00C758E5">
            <w:pPr>
              <w:jc w:val="right"/>
              <w:rPr>
                <w:color w:val="000000"/>
                <w:sz w:val="16"/>
                <w:szCs w:val="16"/>
              </w:rPr>
            </w:pPr>
          </w:p>
        </w:tc>
        <w:tc>
          <w:tcPr>
            <w:tcW w:w="1131" w:type="dxa"/>
            <w:vMerge/>
            <w:noWrap/>
            <w:vAlign w:val="center"/>
          </w:tcPr>
          <w:p w14:paraId="4A90EEA6" w14:textId="77777777" w:rsidR="00D11440" w:rsidRDefault="00D11440" w:rsidP="00C758E5">
            <w:pPr>
              <w:jc w:val="right"/>
              <w:rPr>
                <w:color w:val="000000"/>
                <w:sz w:val="16"/>
                <w:szCs w:val="16"/>
              </w:rPr>
            </w:pPr>
          </w:p>
        </w:tc>
      </w:tr>
      <w:tr w:rsidR="00D11440" w14:paraId="23174229" w14:textId="77777777" w:rsidTr="00C758E5">
        <w:trPr>
          <w:trHeight w:val="20"/>
          <w:jc w:val="center"/>
        </w:trPr>
        <w:tc>
          <w:tcPr>
            <w:tcW w:w="708" w:type="dxa"/>
            <w:noWrap/>
            <w:vAlign w:val="center"/>
          </w:tcPr>
          <w:p w14:paraId="30621BEA" w14:textId="77777777" w:rsidR="00D11440" w:rsidRDefault="00D11440" w:rsidP="00C758E5">
            <w:pPr>
              <w:jc w:val="center"/>
              <w:rPr>
                <w:color w:val="000000"/>
                <w:sz w:val="16"/>
                <w:szCs w:val="16"/>
              </w:rPr>
            </w:pPr>
            <w:r>
              <w:rPr>
                <w:color w:val="000000"/>
                <w:sz w:val="16"/>
                <w:szCs w:val="16"/>
              </w:rPr>
              <w:t>21</w:t>
            </w:r>
          </w:p>
        </w:tc>
        <w:tc>
          <w:tcPr>
            <w:tcW w:w="5794" w:type="dxa"/>
            <w:vAlign w:val="center"/>
          </w:tcPr>
          <w:p w14:paraId="3ED5AE62" w14:textId="77777777" w:rsidR="00D11440" w:rsidRDefault="00D11440" w:rsidP="00C758E5">
            <w:pPr>
              <w:rPr>
                <w:color w:val="000000"/>
                <w:sz w:val="16"/>
                <w:szCs w:val="16"/>
              </w:rPr>
            </w:pPr>
            <w:r>
              <w:rPr>
                <w:color w:val="000000"/>
                <w:sz w:val="16"/>
                <w:szCs w:val="16"/>
              </w:rPr>
              <w:t>Contactor de potencia 110V operación DC</w:t>
            </w:r>
          </w:p>
        </w:tc>
        <w:tc>
          <w:tcPr>
            <w:tcW w:w="707" w:type="dxa"/>
            <w:noWrap/>
            <w:vAlign w:val="center"/>
          </w:tcPr>
          <w:p w14:paraId="268FBF4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3AA63FA" w14:textId="77777777" w:rsidR="00D11440" w:rsidRDefault="00D11440" w:rsidP="00C758E5">
            <w:pPr>
              <w:jc w:val="center"/>
              <w:rPr>
                <w:sz w:val="16"/>
                <w:szCs w:val="16"/>
              </w:rPr>
            </w:pPr>
            <w:r>
              <w:rPr>
                <w:sz w:val="16"/>
                <w:szCs w:val="16"/>
              </w:rPr>
              <w:t>1</w:t>
            </w:r>
          </w:p>
        </w:tc>
        <w:tc>
          <w:tcPr>
            <w:tcW w:w="991" w:type="dxa"/>
            <w:vMerge/>
            <w:noWrap/>
            <w:vAlign w:val="center"/>
          </w:tcPr>
          <w:p w14:paraId="6ACA75D0" w14:textId="77777777" w:rsidR="00D11440" w:rsidRDefault="00D11440" w:rsidP="00C758E5">
            <w:pPr>
              <w:jc w:val="right"/>
              <w:rPr>
                <w:color w:val="000000"/>
                <w:sz w:val="16"/>
                <w:szCs w:val="16"/>
              </w:rPr>
            </w:pPr>
          </w:p>
        </w:tc>
        <w:tc>
          <w:tcPr>
            <w:tcW w:w="1131" w:type="dxa"/>
            <w:vMerge/>
            <w:noWrap/>
            <w:vAlign w:val="center"/>
          </w:tcPr>
          <w:p w14:paraId="7416A079" w14:textId="77777777" w:rsidR="00D11440" w:rsidRDefault="00D11440" w:rsidP="00C758E5">
            <w:pPr>
              <w:jc w:val="right"/>
              <w:rPr>
                <w:color w:val="000000"/>
                <w:sz w:val="16"/>
                <w:szCs w:val="16"/>
              </w:rPr>
            </w:pPr>
          </w:p>
        </w:tc>
      </w:tr>
      <w:tr w:rsidR="00D11440" w14:paraId="08D801ED" w14:textId="77777777" w:rsidTr="00C758E5">
        <w:trPr>
          <w:trHeight w:val="20"/>
          <w:jc w:val="center"/>
        </w:trPr>
        <w:tc>
          <w:tcPr>
            <w:tcW w:w="708" w:type="dxa"/>
            <w:noWrap/>
            <w:vAlign w:val="center"/>
          </w:tcPr>
          <w:p w14:paraId="4E51F0A4" w14:textId="77777777" w:rsidR="00D11440" w:rsidRDefault="00D11440" w:rsidP="00C758E5">
            <w:pPr>
              <w:jc w:val="center"/>
              <w:rPr>
                <w:color w:val="000000"/>
                <w:sz w:val="16"/>
                <w:szCs w:val="16"/>
              </w:rPr>
            </w:pPr>
            <w:r>
              <w:rPr>
                <w:color w:val="000000"/>
                <w:sz w:val="16"/>
                <w:szCs w:val="16"/>
              </w:rPr>
              <w:t>22</w:t>
            </w:r>
          </w:p>
        </w:tc>
        <w:tc>
          <w:tcPr>
            <w:tcW w:w="5794" w:type="dxa"/>
            <w:vAlign w:val="center"/>
          </w:tcPr>
          <w:p w14:paraId="3889A3F0" w14:textId="77777777" w:rsidR="00D11440" w:rsidRDefault="00D11440" w:rsidP="00C758E5">
            <w:pPr>
              <w:rPr>
                <w:color w:val="000000"/>
                <w:sz w:val="16"/>
                <w:szCs w:val="16"/>
              </w:rPr>
            </w:pPr>
            <w:r>
              <w:rPr>
                <w:color w:val="000000"/>
                <w:sz w:val="16"/>
                <w:szCs w:val="16"/>
              </w:rPr>
              <w:t>Contactores de fuerza</w:t>
            </w:r>
          </w:p>
        </w:tc>
        <w:tc>
          <w:tcPr>
            <w:tcW w:w="707" w:type="dxa"/>
            <w:noWrap/>
            <w:vAlign w:val="center"/>
          </w:tcPr>
          <w:p w14:paraId="1362F84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6DC215F" w14:textId="77777777" w:rsidR="00D11440" w:rsidRDefault="00D11440" w:rsidP="00C758E5">
            <w:pPr>
              <w:jc w:val="center"/>
              <w:rPr>
                <w:sz w:val="16"/>
                <w:szCs w:val="16"/>
              </w:rPr>
            </w:pPr>
            <w:r>
              <w:rPr>
                <w:sz w:val="16"/>
                <w:szCs w:val="16"/>
              </w:rPr>
              <w:t>1</w:t>
            </w:r>
          </w:p>
        </w:tc>
        <w:tc>
          <w:tcPr>
            <w:tcW w:w="991" w:type="dxa"/>
            <w:vMerge/>
            <w:noWrap/>
            <w:vAlign w:val="center"/>
          </w:tcPr>
          <w:p w14:paraId="55F92854" w14:textId="77777777" w:rsidR="00D11440" w:rsidRDefault="00D11440" w:rsidP="00C758E5">
            <w:pPr>
              <w:jc w:val="right"/>
              <w:rPr>
                <w:color w:val="000000"/>
                <w:sz w:val="16"/>
                <w:szCs w:val="16"/>
              </w:rPr>
            </w:pPr>
          </w:p>
        </w:tc>
        <w:tc>
          <w:tcPr>
            <w:tcW w:w="1131" w:type="dxa"/>
            <w:vMerge/>
            <w:noWrap/>
            <w:vAlign w:val="center"/>
          </w:tcPr>
          <w:p w14:paraId="528D1128" w14:textId="77777777" w:rsidR="00D11440" w:rsidRDefault="00D11440" w:rsidP="00C758E5">
            <w:pPr>
              <w:jc w:val="right"/>
              <w:rPr>
                <w:color w:val="000000"/>
                <w:sz w:val="16"/>
                <w:szCs w:val="16"/>
              </w:rPr>
            </w:pPr>
          </w:p>
        </w:tc>
      </w:tr>
      <w:tr w:rsidR="00D11440" w14:paraId="26FFDCD0" w14:textId="77777777" w:rsidTr="00C758E5">
        <w:trPr>
          <w:trHeight w:val="20"/>
          <w:jc w:val="center"/>
        </w:trPr>
        <w:tc>
          <w:tcPr>
            <w:tcW w:w="708" w:type="dxa"/>
            <w:noWrap/>
            <w:vAlign w:val="center"/>
          </w:tcPr>
          <w:p w14:paraId="61CEA521" w14:textId="77777777" w:rsidR="00D11440" w:rsidRDefault="00D11440" w:rsidP="00C758E5">
            <w:pPr>
              <w:jc w:val="center"/>
              <w:rPr>
                <w:color w:val="000000"/>
                <w:sz w:val="16"/>
                <w:szCs w:val="16"/>
              </w:rPr>
            </w:pPr>
            <w:r>
              <w:rPr>
                <w:color w:val="000000"/>
                <w:sz w:val="16"/>
                <w:szCs w:val="16"/>
              </w:rPr>
              <w:t>23</w:t>
            </w:r>
          </w:p>
        </w:tc>
        <w:tc>
          <w:tcPr>
            <w:tcW w:w="5794" w:type="dxa"/>
            <w:vAlign w:val="center"/>
          </w:tcPr>
          <w:p w14:paraId="4FA1E07E" w14:textId="77777777" w:rsidR="00D11440" w:rsidRDefault="00D11440" w:rsidP="00C758E5">
            <w:pPr>
              <w:rPr>
                <w:color w:val="000000"/>
                <w:sz w:val="16"/>
                <w:szCs w:val="16"/>
              </w:rPr>
            </w:pPr>
            <w:r>
              <w:rPr>
                <w:color w:val="000000"/>
                <w:sz w:val="16"/>
                <w:szCs w:val="16"/>
              </w:rPr>
              <w:t>Contactos de relevadores</w:t>
            </w:r>
          </w:p>
        </w:tc>
        <w:tc>
          <w:tcPr>
            <w:tcW w:w="707" w:type="dxa"/>
            <w:noWrap/>
            <w:vAlign w:val="center"/>
          </w:tcPr>
          <w:p w14:paraId="102E252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5533748" w14:textId="77777777" w:rsidR="00D11440" w:rsidRDefault="00D11440" w:rsidP="00C758E5">
            <w:pPr>
              <w:jc w:val="center"/>
              <w:rPr>
                <w:sz w:val="16"/>
                <w:szCs w:val="16"/>
              </w:rPr>
            </w:pPr>
            <w:r>
              <w:rPr>
                <w:sz w:val="16"/>
                <w:szCs w:val="16"/>
              </w:rPr>
              <w:t>1</w:t>
            </w:r>
          </w:p>
        </w:tc>
        <w:tc>
          <w:tcPr>
            <w:tcW w:w="991" w:type="dxa"/>
            <w:vMerge/>
            <w:noWrap/>
            <w:vAlign w:val="center"/>
          </w:tcPr>
          <w:p w14:paraId="747CAC41" w14:textId="77777777" w:rsidR="00D11440" w:rsidRDefault="00D11440" w:rsidP="00C758E5">
            <w:pPr>
              <w:jc w:val="right"/>
              <w:rPr>
                <w:color w:val="000000"/>
                <w:sz w:val="16"/>
                <w:szCs w:val="16"/>
              </w:rPr>
            </w:pPr>
          </w:p>
        </w:tc>
        <w:tc>
          <w:tcPr>
            <w:tcW w:w="1131" w:type="dxa"/>
            <w:vMerge/>
            <w:noWrap/>
            <w:vAlign w:val="center"/>
          </w:tcPr>
          <w:p w14:paraId="6DE9376A" w14:textId="77777777" w:rsidR="00D11440" w:rsidRDefault="00D11440" w:rsidP="00C758E5">
            <w:pPr>
              <w:jc w:val="right"/>
              <w:rPr>
                <w:color w:val="000000"/>
                <w:sz w:val="16"/>
                <w:szCs w:val="16"/>
              </w:rPr>
            </w:pPr>
          </w:p>
        </w:tc>
      </w:tr>
      <w:tr w:rsidR="00D11440" w14:paraId="79B12C69" w14:textId="77777777" w:rsidTr="00C758E5">
        <w:trPr>
          <w:trHeight w:val="20"/>
          <w:jc w:val="center"/>
        </w:trPr>
        <w:tc>
          <w:tcPr>
            <w:tcW w:w="708" w:type="dxa"/>
            <w:noWrap/>
            <w:vAlign w:val="center"/>
          </w:tcPr>
          <w:p w14:paraId="40C6E26B" w14:textId="77777777" w:rsidR="00D11440" w:rsidRDefault="00D11440" w:rsidP="00C758E5">
            <w:pPr>
              <w:jc w:val="center"/>
              <w:rPr>
                <w:color w:val="000000"/>
                <w:sz w:val="16"/>
                <w:szCs w:val="16"/>
              </w:rPr>
            </w:pPr>
            <w:r>
              <w:rPr>
                <w:color w:val="000000"/>
                <w:sz w:val="16"/>
                <w:szCs w:val="16"/>
              </w:rPr>
              <w:t>24</w:t>
            </w:r>
          </w:p>
        </w:tc>
        <w:tc>
          <w:tcPr>
            <w:tcW w:w="5794" w:type="dxa"/>
            <w:vAlign w:val="center"/>
          </w:tcPr>
          <w:p w14:paraId="28E8E7F5" w14:textId="77777777" w:rsidR="00D11440" w:rsidRDefault="00D11440" w:rsidP="00C758E5">
            <w:pPr>
              <w:rPr>
                <w:color w:val="000000"/>
                <w:sz w:val="16"/>
                <w:szCs w:val="16"/>
              </w:rPr>
            </w:pPr>
            <w:r>
              <w:rPr>
                <w:color w:val="000000"/>
                <w:sz w:val="16"/>
                <w:szCs w:val="16"/>
              </w:rPr>
              <w:t>Contactos fijos para cerradura</w:t>
            </w:r>
          </w:p>
        </w:tc>
        <w:tc>
          <w:tcPr>
            <w:tcW w:w="707" w:type="dxa"/>
            <w:noWrap/>
            <w:vAlign w:val="center"/>
          </w:tcPr>
          <w:p w14:paraId="0A17679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EEEC20F" w14:textId="77777777" w:rsidR="00D11440" w:rsidRDefault="00D11440" w:rsidP="00C758E5">
            <w:pPr>
              <w:jc w:val="center"/>
              <w:rPr>
                <w:sz w:val="16"/>
                <w:szCs w:val="16"/>
              </w:rPr>
            </w:pPr>
            <w:r>
              <w:rPr>
                <w:sz w:val="16"/>
                <w:szCs w:val="16"/>
              </w:rPr>
              <w:t>1</w:t>
            </w:r>
          </w:p>
        </w:tc>
        <w:tc>
          <w:tcPr>
            <w:tcW w:w="991" w:type="dxa"/>
            <w:vMerge/>
            <w:noWrap/>
            <w:vAlign w:val="center"/>
          </w:tcPr>
          <w:p w14:paraId="689792FD" w14:textId="77777777" w:rsidR="00D11440" w:rsidRDefault="00D11440" w:rsidP="00C758E5">
            <w:pPr>
              <w:jc w:val="right"/>
              <w:rPr>
                <w:color w:val="000000"/>
                <w:sz w:val="16"/>
                <w:szCs w:val="16"/>
              </w:rPr>
            </w:pPr>
          </w:p>
        </w:tc>
        <w:tc>
          <w:tcPr>
            <w:tcW w:w="1131" w:type="dxa"/>
            <w:vMerge/>
            <w:noWrap/>
            <w:vAlign w:val="center"/>
          </w:tcPr>
          <w:p w14:paraId="19EED013" w14:textId="77777777" w:rsidR="00D11440" w:rsidRDefault="00D11440" w:rsidP="00C758E5">
            <w:pPr>
              <w:jc w:val="right"/>
              <w:rPr>
                <w:color w:val="000000"/>
                <w:sz w:val="16"/>
                <w:szCs w:val="16"/>
              </w:rPr>
            </w:pPr>
          </w:p>
        </w:tc>
      </w:tr>
      <w:tr w:rsidR="00D11440" w14:paraId="75D3FDE7" w14:textId="77777777" w:rsidTr="00C758E5">
        <w:trPr>
          <w:trHeight w:val="20"/>
          <w:jc w:val="center"/>
        </w:trPr>
        <w:tc>
          <w:tcPr>
            <w:tcW w:w="708" w:type="dxa"/>
            <w:noWrap/>
            <w:vAlign w:val="center"/>
          </w:tcPr>
          <w:p w14:paraId="1D01AB3D" w14:textId="77777777" w:rsidR="00D11440" w:rsidRDefault="00D11440" w:rsidP="00C758E5">
            <w:pPr>
              <w:jc w:val="center"/>
              <w:rPr>
                <w:color w:val="000000"/>
                <w:sz w:val="16"/>
                <w:szCs w:val="16"/>
              </w:rPr>
            </w:pPr>
            <w:r>
              <w:rPr>
                <w:color w:val="000000"/>
                <w:sz w:val="16"/>
                <w:szCs w:val="16"/>
              </w:rPr>
              <w:t>25</w:t>
            </w:r>
          </w:p>
        </w:tc>
        <w:tc>
          <w:tcPr>
            <w:tcW w:w="5794" w:type="dxa"/>
            <w:vAlign w:val="center"/>
          </w:tcPr>
          <w:p w14:paraId="6412F6A2" w14:textId="77777777" w:rsidR="00D11440" w:rsidRDefault="00D11440" w:rsidP="00C758E5">
            <w:pPr>
              <w:rPr>
                <w:color w:val="000000"/>
                <w:sz w:val="16"/>
                <w:szCs w:val="16"/>
              </w:rPr>
            </w:pPr>
            <w:r>
              <w:rPr>
                <w:color w:val="000000"/>
                <w:sz w:val="16"/>
                <w:szCs w:val="16"/>
              </w:rPr>
              <w:t>Fuente de poder para alimentación de circuito en el control</w:t>
            </w:r>
          </w:p>
        </w:tc>
        <w:tc>
          <w:tcPr>
            <w:tcW w:w="707" w:type="dxa"/>
            <w:noWrap/>
            <w:vAlign w:val="center"/>
          </w:tcPr>
          <w:p w14:paraId="468C9CE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B6B89DB" w14:textId="77777777" w:rsidR="00D11440" w:rsidRDefault="00D11440" w:rsidP="00C758E5">
            <w:pPr>
              <w:jc w:val="center"/>
              <w:rPr>
                <w:sz w:val="16"/>
                <w:szCs w:val="16"/>
              </w:rPr>
            </w:pPr>
            <w:r>
              <w:rPr>
                <w:sz w:val="16"/>
                <w:szCs w:val="16"/>
              </w:rPr>
              <w:t>1</w:t>
            </w:r>
          </w:p>
        </w:tc>
        <w:tc>
          <w:tcPr>
            <w:tcW w:w="991" w:type="dxa"/>
            <w:vMerge/>
            <w:noWrap/>
            <w:vAlign w:val="center"/>
          </w:tcPr>
          <w:p w14:paraId="079464CA" w14:textId="77777777" w:rsidR="00D11440" w:rsidRDefault="00D11440" w:rsidP="00C758E5">
            <w:pPr>
              <w:jc w:val="right"/>
              <w:rPr>
                <w:color w:val="000000"/>
                <w:sz w:val="16"/>
                <w:szCs w:val="16"/>
              </w:rPr>
            </w:pPr>
          </w:p>
        </w:tc>
        <w:tc>
          <w:tcPr>
            <w:tcW w:w="1131" w:type="dxa"/>
            <w:vMerge/>
            <w:noWrap/>
            <w:vAlign w:val="center"/>
          </w:tcPr>
          <w:p w14:paraId="62EB3EC5" w14:textId="77777777" w:rsidR="00D11440" w:rsidRDefault="00D11440" w:rsidP="00C758E5">
            <w:pPr>
              <w:jc w:val="right"/>
              <w:rPr>
                <w:color w:val="000000"/>
                <w:sz w:val="16"/>
                <w:szCs w:val="16"/>
              </w:rPr>
            </w:pPr>
          </w:p>
        </w:tc>
      </w:tr>
      <w:tr w:rsidR="00D11440" w14:paraId="6D893BB2" w14:textId="77777777" w:rsidTr="00C758E5">
        <w:trPr>
          <w:trHeight w:val="20"/>
          <w:jc w:val="center"/>
        </w:trPr>
        <w:tc>
          <w:tcPr>
            <w:tcW w:w="708" w:type="dxa"/>
            <w:noWrap/>
            <w:vAlign w:val="center"/>
          </w:tcPr>
          <w:p w14:paraId="60C08E29" w14:textId="77777777" w:rsidR="00D11440" w:rsidRDefault="00D11440" w:rsidP="00C758E5">
            <w:pPr>
              <w:jc w:val="center"/>
              <w:rPr>
                <w:color w:val="000000"/>
                <w:sz w:val="16"/>
                <w:szCs w:val="16"/>
              </w:rPr>
            </w:pPr>
            <w:r>
              <w:rPr>
                <w:color w:val="000000"/>
                <w:sz w:val="16"/>
                <w:szCs w:val="16"/>
              </w:rPr>
              <w:t>26</w:t>
            </w:r>
          </w:p>
        </w:tc>
        <w:tc>
          <w:tcPr>
            <w:tcW w:w="5794" w:type="dxa"/>
            <w:vAlign w:val="center"/>
          </w:tcPr>
          <w:p w14:paraId="561AB5DA" w14:textId="77777777" w:rsidR="00D11440" w:rsidRDefault="00D11440" w:rsidP="00C758E5">
            <w:pPr>
              <w:rPr>
                <w:color w:val="000000"/>
                <w:sz w:val="16"/>
                <w:szCs w:val="16"/>
              </w:rPr>
            </w:pPr>
            <w:r>
              <w:rPr>
                <w:color w:val="000000"/>
                <w:sz w:val="16"/>
                <w:szCs w:val="16"/>
              </w:rPr>
              <w:t>Guaya de tracción (de acuerdo a la capacidad de los equipos)</w:t>
            </w:r>
          </w:p>
        </w:tc>
        <w:tc>
          <w:tcPr>
            <w:tcW w:w="707" w:type="dxa"/>
            <w:noWrap/>
            <w:vAlign w:val="center"/>
          </w:tcPr>
          <w:p w14:paraId="59BF48C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A58F429" w14:textId="77777777" w:rsidR="00D11440" w:rsidRDefault="00D11440" w:rsidP="00C758E5">
            <w:pPr>
              <w:jc w:val="center"/>
              <w:rPr>
                <w:sz w:val="16"/>
                <w:szCs w:val="16"/>
              </w:rPr>
            </w:pPr>
            <w:r>
              <w:rPr>
                <w:sz w:val="16"/>
                <w:szCs w:val="16"/>
              </w:rPr>
              <w:t>1</w:t>
            </w:r>
          </w:p>
        </w:tc>
        <w:tc>
          <w:tcPr>
            <w:tcW w:w="991" w:type="dxa"/>
            <w:vMerge/>
            <w:noWrap/>
            <w:vAlign w:val="center"/>
          </w:tcPr>
          <w:p w14:paraId="619B7CE5" w14:textId="77777777" w:rsidR="00D11440" w:rsidRDefault="00D11440" w:rsidP="00C758E5">
            <w:pPr>
              <w:jc w:val="right"/>
              <w:rPr>
                <w:color w:val="000000"/>
                <w:sz w:val="16"/>
                <w:szCs w:val="16"/>
              </w:rPr>
            </w:pPr>
          </w:p>
        </w:tc>
        <w:tc>
          <w:tcPr>
            <w:tcW w:w="1131" w:type="dxa"/>
            <w:vMerge/>
            <w:noWrap/>
            <w:vAlign w:val="center"/>
          </w:tcPr>
          <w:p w14:paraId="25133948" w14:textId="77777777" w:rsidR="00D11440" w:rsidRDefault="00D11440" w:rsidP="00C758E5">
            <w:pPr>
              <w:jc w:val="right"/>
              <w:rPr>
                <w:color w:val="000000"/>
                <w:sz w:val="16"/>
                <w:szCs w:val="16"/>
              </w:rPr>
            </w:pPr>
          </w:p>
        </w:tc>
      </w:tr>
      <w:tr w:rsidR="00D11440" w14:paraId="32A0514C" w14:textId="77777777" w:rsidTr="00C758E5">
        <w:trPr>
          <w:trHeight w:val="20"/>
          <w:jc w:val="center"/>
        </w:trPr>
        <w:tc>
          <w:tcPr>
            <w:tcW w:w="708" w:type="dxa"/>
            <w:noWrap/>
            <w:vAlign w:val="center"/>
          </w:tcPr>
          <w:p w14:paraId="44C412E0" w14:textId="77777777" w:rsidR="00D11440" w:rsidRDefault="00D11440" w:rsidP="00C758E5">
            <w:pPr>
              <w:jc w:val="center"/>
              <w:rPr>
                <w:color w:val="000000"/>
                <w:sz w:val="16"/>
                <w:szCs w:val="16"/>
              </w:rPr>
            </w:pPr>
            <w:r>
              <w:rPr>
                <w:color w:val="000000"/>
                <w:sz w:val="16"/>
                <w:szCs w:val="16"/>
              </w:rPr>
              <w:t>27</w:t>
            </w:r>
          </w:p>
        </w:tc>
        <w:tc>
          <w:tcPr>
            <w:tcW w:w="5794" w:type="dxa"/>
            <w:vAlign w:val="center"/>
          </w:tcPr>
          <w:p w14:paraId="3114F4EA" w14:textId="77777777" w:rsidR="00D11440" w:rsidRDefault="00D11440" w:rsidP="00C758E5">
            <w:pPr>
              <w:rPr>
                <w:color w:val="000000"/>
                <w:sz w:val="16"/>
                <w:szCs w:val="16"/>
              </w:rPr>
            </w:pPr>
            <w:r>
              <w:rPr>
                <w:color w:val="000000"/>
                <w:sz w:val="16"/>
                <w:szCs w:val="16"/>
              </w:rPr>
              <w:t>Guaya de transmisión del operador de puerta automática de cabina</w:t>
            </w:r>
          </w:p>
        </w:tc>
        <w:tc>
          <w:tcPr>
            <w:tcW w:w="707" w:type="dxa"/>
            <w:noWrap/>
            <w:vAlign w:val="center"/>
          </w:tcPr>
          <w:p w14:paraId="0C04912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642087F" w14:textId="77777777" w:rsidR="00D11440" w:rsidRDefault="00D11440" w:rsidP="00C758E5">
            <w:pPr>
              <w:jc w:val="center"/>
              <w:rPr>
                <w:sz w:val="16"/>
                <w:szCs w:val="16"/>
              </w:rPr>
            </w:pPr>
            <w:r>
              <w:rPr>
                <w:sz w:val="16"/>
                <w:szCs w:val="16"/>
              </w:rPr>
              <w:t>1</w:t>
            </w:r>
          </w:p>
        </w:tc>
        <w:tc>
          <w:tcPr>
            <w:tcW w:w="991" w:type="dxa"/>
            <w:vMerge/>
            <w:noWrap/>
            <w:vAlign w:val="center"/>
          </w:tcPr>
          <w:p w14:paraId="4E4CBCDD" w14:textId="77777777" w:rsidR="00D11440" w:rsidRDefault="00D11440" w:rsidP="00C758E5">
            <w:pPr>
              <w:jc w:val="right"/>
              <w:rPr>
                <w:color w:val="000000"/>
                <w:sz w:val="16"/>
                <w:szCs w:val="16"/>
              </w:rPr>
            </w:pPr>
          </w:p>
        </w:tc>
        <w:tc>
          <w:tcPr>
            <w:tcW w:w="1131" w:type="dxa"/>
            <w:vMerge/>
            <w:noWrap/>
            <w:vAlign w:val="center"/>
          </w:tcPr>
          <w:p w14:paraId="70F6441F" w14:textId="77777777" w:rsidR="00D11440" w:rsidRDefault="00D11440" w:rsidP="00C758E5">
            <w:pPr>
              <w:jc w:val="right"/>
              <w:rPr>
                <w:color w:val="000000"/>
                <w:sz w:val="16"/>
                <w:szCs w:val="16"/>
              </w:rPr>
            </w:pPr>
          </w:p>
        </w:tc>
      </w:tr>
      <w:tr w:rsidR="00D11440" w14:paraId="47B01CDC" w14:textId="77777777" w:rsidTr="00C758E5">
        <w:trPr>
          <w:trHeight w:val="20"/>
          <w:jc w:val="center"/>
        </w:trPr>
        <w:tc>
          <w:tcPr>
            <w:tcW w:w="708" w:type="dxa"/>
            <w:noWrap/>
            <w:vAlign w:val="center"/>
          </w:tcPr>
          <w:p w14:paraId="4B5BAA26" w14:textId="77777777" w:rsidR="00D11440" w:rsidRDefault="00D11440" w:rsidP="00C758E5">
            <w:pPr>
              <w:jc w:val="center"/>
              <w:rPr>
                <w:color w:val="000000"/>
                <w:sz w:val="16"/>
                <w:szCs w:val="16"/>
              </w:rPr>
            </w:pPr>
            <w:r>
              <w:rPr>
                <w:color w:val="000000"/>
                <w:sz w:val="16"/>
                <w:szCs w:val="16"/>
              </w:rPr>
              <w:t>28</w:t>
            </w:r>
          </w:p>
        </w:tc>
        <w:tc>
          <w:tcPr>
            <w:tcW w:w="5794" w:type="dxa"/>
            <w:vAlign w:val="center"/>
          </w:tcPr>
          <w:p w14:paraId="169B4FF8" w14:textId="77777777" w:rsidR="00D11440" w:rsidRDefault="00D11440" w:rsidP="00C758E5">
            <w:pPr>
              <w:rPr>
                <w:color w:val="000000"/>
                <w:sz w:val="16"/>
                <w:szCs w:val="16"/>
              </w:rPr>
            </w:pPr>
            <w:r>
              <w:rPr>
                <w:color w:val="000000"/>
                <w:sz w:val="16"/>
                <w:szCs w:val="16"/>
              </w:rPr>
              <w:t>Guaya para gobernador de velocidad</w:t>
            </w:r>
          </w:p>
        </w:tc>
        <w:tc>
          <w:tcPr>
            <w:tcW w:w="707" w:type="dxa"/>
            <w:noWrap/>
            <w:vAlign w:val="center"/>
          </w:tcPr>
          <w:p w14:paraId="5F57A09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FB92709" w14:textId="77777777" w:rsidR="00D11440" w:rsidRDefault="00D11440" w:rsidP="00C758E5">
            <w:pPr>
              <w:jc w:val="center"/>
              <w:rPr>
                <w:sz w:val="16"/>
                <w:szCs w:val="16"/>
              </w:rPr>
            </w:pPr>
            <w:r>
              <w:rPr>
                <w:sz w:val="16"/>
                <w:szCs w:val="16"/>
              </w:rPr>
              <w:t>1</w:t>
            </w:r>
          </w:p>
        </w:tc>
        <w:tc>
          <w:tcPr>
            <w:tcW w:w="991" w:type="dxa"/>
            <w:vMerge/>
            <w:noWrap/>
            <w:vAlign w:val="center"/>
          </w:tcPr>
          <w:p w14:paraId="3D1B5E1C" w14:textId="77777777" w:rsidR="00D11440" w:rsidRDefault="00D11440" w:rsidP="00C758E5">
            <w:pPr>
              <w:jc w:val="right"/>
              <w:rPr>
                <w:color w:val="000000"/>
                <w:sz w:val="16"/>
                <w:szCs w:val="16"/>
              </w:rPr>
            </w:pPr>
          </w:p>
        </w:tc>
        <w:tc>
          <w:tcPr>
            <w:tcW w:w="1131" w:type="dxa"/>
            <w:vMerge/>
            <w:noWrap/>
            <w:vAlign w:val="center"/>
          </w:tcPr>
          <w:p w14:paraId="5DF629D8" w14:textId="77777777" w:rsidR="00D11440" w:rsidRDefault="00D11440" w:rsidP="00C758E5">
            <w:pPr>
              <w:jc w:val="right"/>
              <w:rPr>
                <w:color w:val="000000"/>
                <w:sz w:val="16"/>
                <w:szCs w:val="16"/>
              </w:rPr>
            </w:pPr>
          </w:p>
        </w:tc>
      </w:tr>
      <w:tr w:rsidR="00D11440" w14:paraId="272888C1" w14:textId="77777777" w:rsidTr="00C758E5">
        <w:trPr>
          <w:trHeight w:val="20"/>
          <w:jc w:val="center"/>
        </w:trPr>
        <w:tc>
          <w:tcPr>
            <w:tcW w:w="708" w:type="dxa"/>
            <w:noWrap/>
            <w:vAlign w:val="center"/>
          </w:tcPr>
          <w:p w14:paraId="4A4FF226" w14:textId="77777777" w:rsidR="00D11440" w:rsidRDefault="00D11440" w:rsidP="00C758E5">
            <w:pPr>
              <w:jc w:val="center"/>
              <w:rPr>
                <w:color w:val="000000"/>
                <w:sz w:val="16"/>
                <w:szCs w:val="16"/>
              </w:rPr>
            </w:pPr>
            <w:r>
              <w:rPr>
                <w:color w:val="000000"/>
                <w:sz w:val="16"/>
                <w:szCs w:val="16"/>
              </w:rPr>
              <w:t>29</w:t>
            </w:r>
          </w:p>
        </w:tc>
        <w:tc>
          <w:tcPr>
            <w:tcW w:w="5794" w:type="dxa"/>
            <w:vAlign w:val="center"/>
          </w:tcPr>
          <w:p w14:paraId="7809678E" w14:textId="77777777" w:rsidR="00D11440" w:rsidRDefault="00D11440" w:rsidP="00C758E5">
            <w:pPr>
              <w:rPr>
                <w:color w:val="000000"/>
                <w:sz w:val="16"/>
                <w:szCs w:val="16"/>
              </w:rPr>
            </w:pPr>
            <w:r>
              <w:rPr>
                <w:color w:val="000000"/>
                <w:sz w:val="16"/>
                <w:szCs w:val="16"/>
              </w:rPr>
              <w:t>Guía de contrapeso</w:t>
            </w:r>
          </w:p>
        </w:tc>
        <w:tc>
          <w:tcPr>
            <w:tcW w:w="707" w:type="dxa"/>
            <w:noWrap/>
            <w:vAlign w:val="center"/>
          </w:tcPr>
          <w:p w14:paraId="1BD6A4E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481F922" w14:textId="77777777" w:rsidR="00D11440" w:rsidRDefault="00D11440" w:rsidP="00C758E5">
            <w:pPr>
              <w:jc w:val="center"/>
              <w:rPr>
                <w:sz w:val="16"/>
                <w:szCs w:val="16"/>
              </w:rPr>
            </w:pPr>
            <w:r>
              <w:rPr>
                <w:sz w:val="16"/>
                <w:szCs w:val="16"/>
              </w:rPr>
              <w:t>1</w:t>
            </w:r>
          </w:p>
        </w:tc>
        <w:tc>
          <w:tcPr>
            <w:tcW w:w="991" w:type="dxa"/>
            <w:vMerge/>
            <w:noWrap/>
            <w:vAlign w:val="center"/>
          </w:tcPr>
          <w:p w14:paraId="593F4971" w14:textId="77777777" w:rsidR="00D11440" w:rsidRDefault="00D11440" w:rsidP="00C758E5">
            <w:pPr>
              <w:jc w:val="right"/>
              <w:rPr>
                <w:color w:val="000000"/>
                <w:sz w:val="16"/>
                <w:szCs w:val="16"/>
              </w:rPr>
            </w:pPr>
          </w:p>
        </w:tc>
        <w:tc>
          <w:tcPr>
            <w:tcW w:w="1131" w:type="dxa"/>
            <w:vMerge/>
            <w:noWrap/>
            <w:vAlign w:val="center"/>
          </w:tcPr>
          <w:p w14:paraId="6BF167D0" w14:textId="77777777" w:rsidR="00D11440" w:rsidRDefault="00D11440" w:rsidP="00C758E5">
            <w:pPr>
              <w:jc w:val="right"/>
              <w:rPr>
                <w:color w:val="000000"/>
                <w:sz w:val="16"/>
                <w:szCs w:val="16"/>
              </w:rPr>
            </w:pPr>
          </w:p>
        </w:tc>
      </w:tr>
      <w:tr w:rsidR="00D11440" w14:paraId="0857B6DE" w14:textId="77777777" w:rsidTr="00C758E5">
        <w:trPr>
          <w:trHeight w:val="20"/>
          <w:jc w:val="center"/>
        </w:trPr>
        <w:tc>
          <w:tcPr>
            <w:tcW w:w="708" w:type="dxa"/>
            <w:noWrap/>
            <w:vAlign w:val="center"/>
          </w:tcPr>
          <w:p w14:paraId="5913270F" w14:textId="77777777" w:rsidR="00D11440" w:rsidRDefault="00D11440" w:rsidP="00C758E5">
            <w:pPr>
              <w:jc w:val="center"/>
              <w:rPr>
                <w:color w:val="000000"/>
                <w:sz w:val="16"/>
                <w:szCs w:val="16"/>
              </w:rPr>
            </w:pPr>
            <w:r>
              <w:rPr>
                <w:color w:val="000000"/>
                <w:sz w:val="16"/>
                <w:szCs w:val="16"/>
              </w:rPr>
              <w:t>30</w:t>
            </w:r>
          </w:p>
        </w:tc>
        <w:tc>
          <w:tcPr>
            <w:tcW w:w="5794" w:type="dxa"/>
            <w:vAlign w:val="center"/>
          </w:tcPr>
          <w:p w14:paraId="4ECE4736" w14:textId="77777777" w:rsidR="00D11440" w:rsidRDefault="00D11440" w:rsidP="00C758E5">
            <w:pPr>
              <w:rPr>
                <w:color w:val="000000"/>
                <w:sz w:val="16"/>
                <w:szCs w:val="16"/>
              </w:rPr>
            </w:pPr>
            <w:r>
              <w:rPr>
                <w:color w:val="000000"/>
                <w:sz w:val="16"/>
                <w:szCs w:val="16"/>
              </w:rPr>
              <w:t>Indicador de posición en hall y cabina</w:t>
            </w:r>
          </w:p>
        </w:tc>
        <w:tc>
          <w:tcPr>
            <w:tcW w:w="707" w:type="dxa"/>
            <w:noWrap/>
            <w:vAlign w:val="center"/>
          </w:tcPr>
          <w:p w14:paraId="5A8EB78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022EEB6" w14:textId="77777777" w:rsidR="00D11440" w:rsidRDefault="00D11440" w:rsidP="00C758E5">
            <w:pPr>
              <w:jc w:val="center"/>
              <w:rPr>
                <w:sz w:val="16"/>
                <w:szCs w:val="16"/>
              </w:rPr>
            </w:pPr>
            <w:r>
              <w:rPr>
                <w:sz w:val="16"/>
                <w:szCs w:val="16"/>
              </w:rPr>
              <w:t>1</w:t>
            </w:r>
          </w:p>
        </w:tc>
        <w:tc>
          <w:tcPr>
            <w:tcW w:w="991" w:type="dxa"/>
            <w:vMerge/>
            <w:noWrap/>
            <w:vAlign w:val="center"/>
          </w:tcPr>
          <w:p w14:paraId="472C98F4" w14:textId="77777777" w:rsidR="00D11440" w:rsidRDefault="00D11440" w:rsidP="00C758E5">
            <w:pPr>
              <w:jc w:val="right"/>
              <w:rPr>
                <w:color w:val="000000"/>
                <w:sz w:val="16"/>
                <w:szCs w:val="16"/>
              </w:rPr>
            </w:pPr>
          </w:p>
        </w:tc>
        <w:tc>
          <w:tcPr>
            <w:tcW w:w="1131" w:type="dxa"/>
            <w:vMerge/>
            <w:noWrap/>
            <w:vAlign w:val="center"/>
          </w:tcPr>
          <w:p w14:paraId="14F4A481" w14:textId="77777777" w:rsidR="00D11440" w:rsidRDefault="00D11440" w:rsidP="00C758E5">
            <w:pPr>
              <w:jc w:val="right"/>
              <w:rPr>
                <w:color w:val="000000"/>
                <w:sz w:val="16"/>
                <w:szCs w:val="16"/>
              </w:rPr>
            </w:pPr>
          </w:p>
        </w:tc>
      </w:tr>
      <w:tr w:rsidR="00D11440" w14:paraId="66D26236" w14:textId="77777777" w:rsidTr="00C758E5">
        <w:trPr>
          <w:trHeight w:val="20"/>
          <w:jc w:val="center"/>
        </w:trPr>
        <w:tc>
          <w:tcPr>
            <w:tcW w:w="708" w:type="dxa"/>
            <w:noWrap/>
            <w:vAlign w:val="center"/>
          </w:tcPr>
          <w:p w14:paraId="280F197F" w14:textId="77777777" w:rsidR="00D11440" w:rsidRDefault="00D11440" w:rsidP="00C758E5">
            <w:pPr>
              <w:jc w:val="center"/>
              <w:rPr>
                <w:color w:val="000000"/>
                <w:sz w:val="16"/>
                <w:szCs w:val="16"/>
              </w:rPr>
            </w:pPr>
            <w:r>
              <w:rPr>
                <w:color w:val="000000"/>
                <w:sz w:val="16"/>
                <w:szCs w:val="16"/>
              </w:rPr>
              <w:t>31</w:t>
            </w:r>
          </w:p>
        </w:tc>
        <w:tc>
          <w:tcPr>
            <w:tcW w:w="5794" w:type="dxa"/>
            <w:vAlign w:val="center"/>
          </w:tcPr>
          <w:p w14:paraId="6651F57A" w14:textId="77777777" w:rsidR="00D11440" w:rsidRDefault="00D11440" w:rsidP="00C758E5">
            <w:pPr>
              <w:rPr>
                <w:color w:val="000000"/>
                <w:sz w:val="16"/>
                <w:szCs w:val="16"/>
              </w:rPr>
            </w:pPr>
            <w:r>
              <w:rPr>
                <w:color w:val="000000"/>
                <w:sz w:val="16"/>
                <w:szCs w:val="16"/>
              </w:rPr>
              <w:t>Inductores para reconocimiento de foso</w:t>
            </w:r>
          </w:p>
        </w:tc>
        <w:tc>
          <w:tcPr>
            <w:tcW w:w="707" w:type="dxa"/>
            <w:noWrap/>
            <w:vAlign w:val="center"/>
          </w:tcPr>
          <w:p w14:paraId="7143291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88BC35A" w14:textId="77777777" w:rsidR="00D11440" w:rsidRDefault="00D11440" w:rsidP="00C758E5">
            <w:pPr>
              <w:jc w:val="center"/>
              <w:rPr>
                <w:sz w:val="16"/>
                <w:szCs w:val="16"/>
              </w:rPr>
            </w:pPr>
            <w:r>
              <w:rPr>
                <w:sz w:val="16"/>
                <w:szCs w:val="16"/>
              </w:rPr>
              <w:t>1</w:t>
            </w:r>
          </w:p>
        </w:tc>
        <w:tc>
          <w:tcPr>
            <w:tcW w:w="991" w:type="dxa"/>
            <w:vMerge/>
            <w:noWrap/>
            <w:vAlign w:val="center"/>
          </w:tcPr>
          <w:p w14:paraId="64D21A80" w14:textId="77777777" w:rsidR="00D11440" w:rsidRDefault="00D11440" w:rsidP="00C758E5">
            <w:pPr>
              <w:jc w:val="right"/>
              <w:rPr>
                <w:color w:val="000000"/>
                <w:sz w:val="16"/>
                <w:szCs w:val="16"/>
              </w:rPr>
            </w:pPr>
          </w:p>
        </w:tc>
        <w:tc>
          <w:tcPr>
            <w:tcW w:w="1131" w:type="dxa"/>
            <w:vMerge/>
            <w:noWrap/>
            <w:vAlign w:val="center"/>
          </w:tcPr>
          <w:p w14:paraId="6B4F934A" w14:textId="77777777" w:rsidR="00D11440" w:rsidRDefault="00D11440" w:rsidP="00C758E5">
            <w:pPr>
              <w:jc w:val="right"/>
              <w:rPr>
                <w:color w:val="000000"/>
                <w:sz w:val="16"/>
                <w:szCs w:val="16"/>
              </w:rPr>
            </w:pPr>
          </w:p>
        </w:tc>
      </w:tr>
      <w:tr w:rsidR="00D11440" w14:paraId="376ADEF9" w14:textId="77777777" w:rsidTr="00C758E5">
        <w:trPr>
          <w:trHeight w:val="20"/>
          <w:jc w:val="center"/>
        </w:trPr>
        <w:tc>
          <w:tcPr>
            <w:tcW w:w="708" w:type="dxa"/>
            <w:noWrap/>
            <w:vAlign w:val="center"/>
          </w:tcPr>
          <w:p w14:paraId="300E93D9" w14:textId="77777777" w:rsidR="00D11440" w:rsidRDefault="00D11440" w:rsidP="00C758E5">
            <w:pPr>
              <w:jc w:val="center"/>
              <w:rPr>
                <w:color w:val="000000"/>
                <w:sz w:val="16"/>
                <w:szCs w:val="16"/>
              </w:rPr>
            </w:pPr>
            <w:r>
              <w:rPr>
                <w:color w:val="000000"/>
                <w:sz w:val="16"/>
                <w:szCs w:val="16"/>
              </w:rPr>
              <w:t>32</w:t>
            </w:r>
          </w:p>
        </w:tc>
        <w:tc>
          <w:tcPr>
            <w:tcW w:w="5794" w:type="dxa"/>
            <w:vAlign w:val="center"/>
          </w:tcPr>
          <w:p w14:paraId="3A4ACAB1" w14:textId="77777777" w:rsidR="00D11440" w:rsidRDefault="00D11440" w:rsidP="00C758E5">
            <w:pPr>
              <w:rPr>
                <w:color w:val="000000"/>
                <w:sz w:val="16"/>
                <w:szCs w:val="16"/>
              </w:rPr>
            </w:pPr>
            <w:r>
              <w:rPr>
                <w:color w:val="000000"/>
                <w:sz w:val="16"/>
                <w:szCs w:val="16"/>
              </w:rPr>
              <w:t>Juego de bujes para acople de motor de la máquina tractora</w:t>
            </w:r>
          </w:p>
        </w:tc>
        <w:tc>
          <w:tcPr>
            <w:tcW w:w="707" w:type="dxa"/>
            <w:noWrap/>
            <w:vAlign w:val="center"/>
          </w:tcPr>
          <w:p w14:paraId="624EC07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23B7399" w14:textId="77777777" w:rsidR="00D11440" w:rsidRDefault="00D11440" w:rsidP="00C758E5">
            <w:pPr>
              <w:jc w:val="center"/>
              <w:rPr>
                <w:sz w:val="16"/>
                <w:szCs w:val="16"/>
              </w:rPr>
            </w:pPr>
            <w:r>
              <w:rPr>
                <w:sz w:val="16"/>
                <w:szCs w:val="16"/>
              </w:rPr>
              <w:t>1</w:t>
            </w:r>
          </w:p>
        </w:tc>
        <w:tc>
          <w:tcPr>
            <w:tcW w:w="991" w:type="dxa"/>
            <w:vMerge/>
            <w:noWrap/>
            <w:vAlign w:val="center"/>
          </w:tcPr>
          <w:p w14:paraId="3DCE758C" w14:textId="77777777" w:rsidR="00D11440" w:rsidRDefault="00D11440" w:rsidP="00C758E5">
            <w:pPr>
              <w:jc w:val="right"/>
              <w:rPr>
                <w:color w:val="000000"/>
                <w:sz w:val="16"/>
                <w:szCs w:val="16"/>
              </w:rPr>
            </w:pPr>
          </w:p>
        </w:tc>
        <w:tc>
          <w:tcPr>
            <w:tcW w:w="1131" w:type="dxa"/>
            <w:vMerge/>
            <w:noWrap/>
            <w:vAlign w:val="center"/>
          </w:tcPr>
          <w:p w14:paraId="348041D9" w14:textId="77777777" w:rsidR="00D11440" w:rsidRDefault="00D11440" w:rsidP="00C758E5">
            <w:pPr>
              <w:jc w:val="right"/>
              <w:rPr>
                <w:color w:val="000000"/>
                <w:sz w:val="16"/>
                <w:szCs w:val="16"/>
              </w:rPr>
            </w:pPr>
          </w:p>
        </w:tc>
      </w:tr>
      <w:tr w:rsidR="00D11440" w14:paraId="0239812C" w14:textId="77777777" w:rsidTr="00C758E5">
        <w:trPr>
          <w:trHeight w:val="20"/>
          <w:jc w:val="center"/>
        </w:trPr>
        <w:tc>
          <w:tcPr>
            <w:tcW w:w="708" w:type="dxa"/>
            <w:noWrap/>
            <w:vAlign w:val="center"/>
          </w:tcPr>
          <w:p w14:paraId="19F8D8B1" w14:textId="77777777" w:rsidR="00D11440" w:rsidRDefault="00D11440" w:rsidP="00C758E5">
            <w:pPr>
              <w:jc w:val="center"/>
              <w:rPr>
                <w:color w:val="000000"/>
                <w:sz w:val="16"/>
                <w:szCs w:val="16"/>
              </w:rPr>
            </w:pPr>
            <w:r>
              <w:rPr>
                <w:color w:val="000000"/>
                <w:sz w:val="16"/>
                <w:szCs w:val="16"/>
              </w:rPr>
              <w:t>33</w:t>
            </w:r>
          </w:p>
        </w:tc>
        <w:tc>
          <w:tcPr>
            <w:tcW w:w="5794" w:type="dxa"/>
            <w:vAlign w:val="center"/>
          </w:tcPr>
          <w:p w14:paraId="7A9DB6CB" w14:textId="77777777" w:rsidR="00D11440" w:rsidRDefault="00D11440" w:rsidP="00C758E5">
            <w:pPr>
              <w:rPr>
                <w:color w:val="000000"/>
                <w:sz w:val="16"/>
                <w:szCs w:val="16"/>
              </w:rPr>
            </w:pPr>
            <w:r>
              <w:rPr>
                <w:color w:val="000000"/>
                <w:sz w:val="16"/>
                <w:szCs w:val="16"/>
              </w:rPr>
              <w:t>Juegos de soporte metálicos para guías de cabina</w:t>
            </w:r>
          </w:p>
        </w:tc>
        <w:tc>
          <w:tcPr>
            <w:tcW w:w="707" w:type="dxa"/>
            <w:noWrap/>
            <w:vAlign w:val="center"/>
          </w:tcPr>
          <w:p w14:paraId="0F7A884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ACBC3DE" w14:textId="77777777" w:rsidR="00D11440" w:rsidRDefault="00D11440" w:rsidP="00C758E5">
            <w:pPr>
              <w:jc w:val="center"/>
              <w:rPr>
                <w:sz w:val="16"/>
                <w:szCs w:val="16"/>
              </w:rPr>
            </w:pPr>
            <w:r>
              <w:rPr>
                <w:sz w:val="16"/>
                <w:szCs w:val="16"/>
              </w:rPr>
              <w:t>1</w:t>
            </w:r>
          </w:p>
        </w:tc>
        <w:tc>
          <w:tcPr>
            <w:tcW w:w="991" w:type="dxa"/>
            <w:vMerge/>
            <w:noWrap/>
            <w:vAlign w:val="center"/>
          </w:tcPr>
          <w:p w14:paraId="262609F2" w14:textId="77777777" w:rsidR="00D11440" w:rsidRDefault="00D11440" w:rsidP="00C758E5">
            <w:pPr>
              <w:jc w:val="right"/>
              <w:rPr>
                <w:color w:val="000000"/>
                <w:sz w:val="16"/>
                <w:szCs w:val="16"/>
              </w:rPr>
            </w:pPr>
          </w:p>
        </w:tc>
        <w:tc>
          <w:tcPr>
            <w:tcW w:w="1131" w:type="dxa"/>
            <w:vMerge/>
            <w:noWrap/>
            <w:vAlign w:val="center"/>
          </w:tcPr>
          <w:p w14:paraId="1C584AC7" w14:textId="77777777" w:rsidR="00D11440" w:rsidRDefault="00D11440" w:rsidP="00C758E5">
            <w:pPr>
              <w:jc w:val="right"/>
              <w:rPr>
                <w:color w:val="000000"/>
                <w:sz w:val="16"/>
                <w:szCs w:val="16"/>
              </w:rPr>
            </w:pPr>
          </w:p>
        </w:tc>
      </w:tr>
      <w:tr w:rsidR="00D11440" w14:paraId="0E709627" w14:textId="77777777" w:rsidTr="00C758E5">
        <w:trPr>
          <w:trHeight w:val="20"/>
          <w:jc w:val="center"/>
        </w:trPr>
        <w:tc>
          <w:tcPr>
            <w:tcW w:w="708" w:type="dxa"/>
            <w:noWrap/>
            <w:vAlign w:val="center"/>
          </w:tcPr>
          <w:p w14:paraId="731D3665" w14:textId="77777777" w:rsidR="00D11440" w:rsidRDefault="00D11440" w:rsidP="00C758E5">
            <w:pPr>
              <w:jc w:val="center"/>
              <w:rPr>
                <w:color w:val="000000"/>
                <w:sz w:val="16"/>
                <w:szCs w:val="16"/>
              </w:rPr>
            </w:pPr>
            <w:r>
              <w:rPr>
                <w:color w:val="000000"/>
                <w:sz w:val="16"/>
                <w:szCs w:val="16"/>
              </w:rPr>
              <w:t>34</w:t>
            </w:r>
          </w:p>
        </w:tc>
        <w:tc>
          <w:tcPr>
            <w:tcW w:w="5794" w:type="dxa"/>
            <w:vAlign w:val="center"/>
          </w:tcPr>
          <w:p w14:paraId="42BCB07D" w14:textId="77777777" w:rsidR="00D11440" w:rsidRDefault="00D11440" w:rsidP="00C758E5">
            <w:pPr>
              <w:rPr>
                <w:color w:val="000000"/>
                <w:sz w:val="16"/>
                <w:szCs w:val="16"/>
              </w:rPr>
            </w:pPr>
            <w:r>
              <w:rPr>
                <w:color w:val="000000"/>
                <w:sz w:val="16"/>
                <w:szCs w:val="16"/>
              </w:rPr>
              <w:t>Limitador de Velocidad</w:t>
            </w:r>
          </w:p>
        </w:tc>
        <w:tc>
          <w:tcPr>
            <w:tcW w:w="707" w:type="dxa"/>
            <w:noWrap/>
            <w:vAlign w:val="center"/>
          </w:tcPr>
          <w:p w14:paraId="5BCB764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784D3CA" w14:textId="77777777" w:rsidR="00D11440" w:rsidRDefault="00D11440" w:rsidP="00C758E5">
            <w:pPr>
              <w:jc w:val="center"/>
              <w:rPr>
                <w:sz w:val="16"/>
                <w:szCs w:val="16"/>
              </w:rPr>
            </w:pPr>
            <w:r>
              <w:rPr>
                <w:sz w:val="16"/>
                <w:szCs w:val="16"/>
              </w:rPr>
              <w:t>1</w:t>
            </w:r>
          </w:p>
        </w:tc>
        <w:tc>
          <w:tcPr>
            <w:tcW w:w="991" w:type="dxa"/>
            <w:vMerge/>
            <w:noWrap/>
            <w:vAlign w:val="center"/>
          </w:tcPr>
          <w:p w14:paraId="2DBDB1FE" w14:textId="77777777" w:rsidR="00D11440" w:rsidRDefault="00D11440" w:rsidP="00C758E5">
            <w:pPr>
              <w:jc w:val="right"/>
              <w:rPr>
                <w:color w:val="000000"/>
                <w:sz w:val="16"/>
                <w:szCs w:val="16"/>
              </w:rPr>
            </w:pPr>
          </w:p>
        </w:tc>
        <w:tc>
          <w:tcPr>
            <w:tcW w:w="1131" w:type="dxa"/>
            <w:vMerge/>
            <w:noWrap/>
            <w:vAlign w:val="center"/>
          </w:tcPr>
          <w:p w14:paraId="61622D4C" w14:textId="77777777" w:rsidR="00D11440" w:rsidRDefault="00D11440" w:rsidP="00C758E5">
            <w:pPr>
              <w:jc w:val="right"/>
              <w:rPr>
                <w:color w:val="000000"/>
                <w:sz w:val="16"/>
                <w:szCs w:val="16"/>
              </w:rPr>
            </w:pPr>
          </w:p>
        </w:tc>
      </w:tr>
      <w:tr w:rsidR="00D11440" w14:paraId="2E2497E9" w14:textId="77777777" w:rsidTr="00C758E5">
        <w:trPr>
          <w:trHeight w:val="20"/>
          <w:jc w:val="center"/>
        </w:trPr>
        <w:tc>
          <w:tcPr>
            <w:tcW w:w="708" w:type="dxa"/>
            <w:noWrap/>
            <w:vAlign w:val="center"/>
          </w:tcPr>
          <w:p w14:paraId="103D0BF8" w14:textId="77777777" w:rsidR="00D11440" w:rsidRDefault="00D11440" w:rsidP="00C758E5">
            <w:pPr>
              <w:jc w:val="center"/>
              <w:rPr>
                <w:color w:val="000000"/>
                <w:sz w:val="16"/>
                <w:szCs w:val="16"/>
              </w:rPr>
            </w:pPr>
            <w:r>
              <w:rPr>
                <w:color w:val="000000"/>
                <w:sz w:val="16"/>
                <w:szCs w:val="16"/>
              </w:rPr>
              <w:t>35</w:t>
            </w:r>
          </w:p>
        </w:tc>
        <w:tc>
          <w:tcPr>
            <w:tcW w:w="5794" w:type="dxa"/>
            <w:vAlign w:val="center"/>
          </w:tcPr>
          <w:p w14:paraId="1100EC9B" w14:textId="77777777" w:rsidR="00D11440" w:rsidRDefault="00D11440" w:rsidP="00C758E5">
            <w:pPr>
              <w:rPr>
                <w:color w:val="000000"/>
                <w:sz w:val="16"/>
                <w:szCs w:val="16"/>
              </w:rPr>
            </w:pPr>
            <w:r>
              <w:rPr>
                <w:color w:val="000000"/>
                <w:sz w:val="16"/>
                <w:szCs w:val="16"/>
              </w:rPr>
              <w:t>Limitador de velocidad con accesorios a 1mt/</w:t>
            </w:r>
            <w:proofErr w:type="spellStart"/>
            <w:r>
              <w:rPr>
                <w:color w:val="000000"/>
                <w:sz w:val="16"/>
                <w:szCs w:val="16"/>
              </w:rPr>
              <w:t>seg</w:t>
            </w:r>
            <w:proofErr w:type="spellEnd"/>
            <w:r>
              <w:rPr>
                <w:color w:val="000000"/>
                <w:sz w:val="16"/>
                <w:szCs w:val="16"/>
              </w:rPr>
              <w:t xml:space="preserve"> </w:t>
            </w:r>
          </w:p>
        </w:tc>
        <w:tc>
          <w:tcPr>
            <w:tcW w:w="707" w:type="dxa"/>
            <w:noWrap/>
            <w:vAlign w:val="center"/>
          </w:tcPr>
          <w:p w14:paraId="6B81C30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C240A1B" w14:textId="77777777" w:rsidR="00D11440" w:rsidRDefault="00D11440" w:rsidP="00C758E5">
            <w:pPr>
              <w:jc w:val="center"/>
              <w:rPr>
                <w:sz w:val="16"/>
                <w:szCs w:val="16"/>
              </w:rPr>
            </w:pPr>
            <w:r>
              <w:rPr>
                <w:sz w:val="16"/>
                <w:szCs w:val="16"/>
              </w:rPr>
              <w:t>1</w:t>
            </w:r>
          </w:p>
        </w:tc>
        <w:tc>
          <w:tcPr>
            <w:tcW w:w="991" w:type="dxa"/>
            <w:vMerge/>
            <w:noWrap/>
            <w:vAlign w:val="center"/>
          </w:tcPr>
          <w:p w14:paraId="3DA4A5EB" w14:textId="77777777" w:rsidR="00D11440" w:rsidRDefault="00D11440" w:rsidP="00C758E5">
            <w:pPr>
              <w:jc w:val="right"/>
              <w:rPr>
                <w:color w:val="000000"/>
                <w:sz w:val="16"/>
                <w:szCs w:val="16"/>
              </w:rPr>
            </w:pPr>
          </w:p>
        </w:tc>
        <w:tc>
          <w:tcPr>
            <w:tcW w:w="1131" w:type="dxa"/>
            <w:vMerge/>
            <w:noWrap/>
            <w:vAlign w:val="center"/>
          </w:tcPr>
          <w:p w14:paraId="707E08CD" w14:textId="77777777" w:rsidR="00D11440" w:rsidRDefault="00D11440" w:rsidP="00C758E5">
            <w:pPr>
              <w:jc w:val="right"/>
              <w:rPr>
                <w:color w:val="000000"/>
                <w:sz w:val="16"/>
                <w:szCs w:val="16"/>
              </w:rPr>
            </w:pPr>
          </w:p>
        </w:tc>
      </w:tr>
      <w:tr w:rsidR="00D11440" w14:paraId="2752871C" w14:textId="77777777" w:rsidTr="00C758E5">
        <w:trPr>
          <w:trHeight w:val="20"/>
          <w:jc w:val="center"/>
        </w:trPr>
        <w:tc>
          <w:tcPr>
            <w:tcW w:w="708" w:type="dxa"/>
            <w:noWrap/>
            <w:vAlign w:val="center"/>
          </w:tcPr>
          <w:p w14:paraId="4CE48DCD" w14:textId="77777777" w:rsidR="00D11440" w:rsidRDefault="00D11440" w:rsidP="00C758E5">
            <w:pPr>
              <w:jc w:val="center"/>
              <w:rPr>
                <w:color w:val="000000"/>
                <w:sz w:val="16"/>
                <w:szCs w:val="16"/>
              </w:rPr>
            </w:pPr>
            <w:r>
              <w:rPr>
                <w:color w:val="000000"/>
                <w:sz w:val="16"/>
                <w:szCs w:val="16"/>
              </w:rPr>
              <w:t>36</w:t>
            </w:r>
          </w:p>
        </w:tc>
        <w:tc>
          <w:tcPr>
            <w:tcW w:w="5794" w:type="dxa"/>
            <w:vAlign w:val="center"/>
          </w:tcPr>
          <w:p w14:paraId="7720C83D" w14:textId="77777777" w:rsidR="00D11440" w:rsidRDefault="00D11440" w:rsidP="00C758E5">
            <w:pPr>
              <w:rPr>
                <w:color w:val="000000"/>
                <w:sz w:val="16"/>
                <w:szCs w:val="16"/>
              </w:rPr>
            </w:pPr>
            <w:r>
              <w:rPr>
                <w:color w:val="000000"/>
                <w:sz w:val="16"/>
                <w:szCs w:val="16"/>
              </w:rPr>
              <w:t>Limite rotativo Inferior para ubicación de foso</w:t>
            </w:r>
          </w:p>
        </w:tc>
        <w:tc>
          <w:tcPr>
            <w:tcW w:w="707" w:type="dxa"/>
            <w:noWrap/>
            <w:vAlign w:val="center"/>
          </w:tcPr>
          <w:p w14:paraId="3FAEB30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C17493F" w14:textId="77777777" w:rsidR="00D11440" w:rsidRDefault="00D11440" w:rsidP="00C758E5">
            <w:pPr>
              <w:jc w:val="center"/>
              <w:rPr>
                <w:sz w:val="16"/>
                <w:szCs w:val="16"/>
              </w:rPr>
            </w:pPr>
            <w:r>
              <w:rPr>
                <w:sz w:val="16"/>
                <w:szCs w:val="16"/>
              </w:rPr>
              <w:t>1</w:t>
            </w:r>
          </w:p>
        </w:tc>
        <w:tc>
          <w:tcPr>
            <w:tcW w:w="991" w:type="dxa"/>
            <w:vMerge/>
            <w:noWrap/>
            <w:vAlign w:val="center"/>
          </w:tcPr>
          <w:p w14:paraId="1461BBB9" w14:textId="77777777" w:rsidR="00D11440" w:rsidRDefault="00D11440" w:rsidP="00C758E5">
            <w:pPr>
              <w:jc w:val="right"/>
              <w:rPr>
                <w:color w:val="000000"/>
                <w:sz w:val="16"/>
                <w:szCs w:val="16"/>
              </w:rPr>
            </w:pPr>
          </w:p>
        </w:tc>
        <w:tc>
          <w:tcPr>
            <w:tcW w:w="1131" w:type="dxa"/>
            <w:vMerge/>
            <w:noWrap/>
            <w:vAlign w:val="center"/>
          </w:tcPr>
          <w:p w14:paraId="046B66C7" w14:textId="77777777" w:rsidR="00D11440" w:rsidRDefault="00D11440" w:rsidP="00C758E5">
            <w:pPr>
              <w:jc w:val="right"/>
              <w:rPr>
                <w:color w:val="000000"/>
                <w:sz w:val="16"/>
                <w:szCs w:val="16"/>
              </w:rPr>
            </w:pPr>
          </w:p>
        </w:tc>
      </w:tr>
      <w:tr w:rsidR="00D11440" w14:paraId="6309A9A7" w14:textId="77777777" w:rsidTr="00C758E5">
        <w:trPr>
          <w:trHeight w:val="20"/>
          <w:jc w:val="center"/>
        </w:trPr>
        <w:tc>
          <w:tcPr>
            <w:tcW w:w="708" w:type="dxa"/>
            <w:noWrap/>
            <w:vAlign w:val="center"/>
          </w:tcPr>
          <w:p w14:paraId="2415F419" w14:textId="77777777" w:rsidR="00D11440" w:rsidRDefault="00D11440" w:rsidP="00C758E5">
            <w:pPr>
              <w:jc w:val="center"/>
              <w:rPr>
                <w:color w:val="000000"/>
                <w:sz w:val="16"/>
                <w:szCs w:val="16"/>
              </w:rPr>
            </w:pPr>
            <w:r>
              <w:rPr>
                <w:color w:val="000000"/>
                <w:sz w:val="16"/>
                <w:szCs w:val="16"/>
              </w:rPr>
              <w:t>37</w:t>
            </w:r>
          </w:p>
        </w:tc>
        <w:tc>
          <w:tcPr>
            <w:tcW w:w="5794" w:type="dxa"/>
            <w:vAlign w:val="center"/>
          </w:tcPr>
          <w:p w14:paraId="79421C06" w14:textId="77777777" w:rsidR="00D11440" w:rsidRDefault="00D11440" w:rsidP="00C758E5">
            <w:pPr>
              <w:rPr>
                <w:color w:val="000000"/>
                <w:sz w:val="16"/>
                <w:szCs w:val="16"/>
              </w:rPr>
            </w:pPr>
            <w:r>
              <w:rPr>
                <w:color w:val="000000"/>
                <w:sz w:val="16"/>
                <w:szCs w:val="16"/>
              </w:rPr>
              <w:t>Micro conductores integrados</w:t>
            </w:r>
          </w:p>
        </w:tc>
        <w:tc>
          <w:tcPr>
            <w:tcW w:w="707" w:type="dxa"/>
            <w:noWrap/>
            <w:vAlign w:val="center"/>
          </w:tcPr>
          <w:p w14:paraId="783A142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725083E" w14:textId="77777777" w:rsidR="00D11440" w:rsidRDefault="00D11440" w:rsidP="00C758E5">
            <w:pPr>
              <w:jc w:val="center"/>
              <w:rPr>
                <w:sz w:val="16"/>
                <w:szCs w:val="16"/>
              </w:rPr>
            </w:pPr>
            <w:r>
              <w:rPr>
                <w:sz w:val="16"/>
                <w:szCs w:val="16"/>
              </w:rPr>
              <w:t>1</w:t>
            </w:r>
          </w:p>
        </w:tc>
        <w:tc>
          <w:tcPr>
            <w:tcW w:w="991" w:type="dxa"/>
            <w:vMerge/>
            <w:noWrap/>
            <w:vAlign w:val="center"/>
          </w:tcPr>
          <w:p w14:paraId="12BA2325" w14:textId="77777777" w:rsidR="00D11440" w:rsidRDefault="00D11440" w:rsidP="00C758E5">
            <w:pPr>
              <w:jc w:val="right"/>
              <w:rPr>
                <w:color w:val="000000"/>
                <w:sz w:val="16"/>
                <w:szCs w:val="16"/>
              </w:rPr>
            </w:pPr>
          </w:p>
        </w:tc>
        <w:tc>
          <w:tcPr>
            <w:tcW w:w="1131" w:type="dxa"/>
            <w:vMerge/>
            <w:noWrap/>
            <w:vAlign w:val="center"/>
          </w:tcPr>
          <w:p w14:paraId="09E2F625" w14:textId="77777777" w:rsidR="00D11440" w:rsidRDefault="00D11440" w:rsidP="00C758E5">
            <w:pPr>
              <w:jc w:val="right"/>
              <w:rPr>
                <w:color w:val="000000"/>
                <w:sz w:val="16"/>
                <w:szCs w:val="16"/>
              </w:rPr>
            </w:pPr>
          </w:p>
        </w:tc>
      </w:tr>
      <w:tr w:rsidR="00D11440" w14:paraId="620F669D" w14:textId="77777777" w:rsidTr="00C758E5">
        <w:trPr>
          <w:trHeight w:val="20"/>
          <w:jc w:val="center"/>
        </w:trPr>
        <w:tc>
          <w:tcPr>
            <w:tcW w:w="708" w:type="dxa"/>
            <w:noWrap/>
            <w:vAlign w:val="center"/>
          </w:tcPr>
          <w:p w14:paraId="04BE5F10" w14:textId="77777777" w:rsidR="00D11440" w:rsidRDefault="00D11440" w:rsidP="00C758E5">
            <w:pPr>
              <w:jc w:val="center"/>
              <w:rPr>
                <w:color w:val="000000"/>
                <w:sz w:val="16"/>
                <w:szCs w:val="16"/>
              </w:rPr>
            </w:pPr>
            <w:r>
              <w:rPr>
                <w:color w:val="000000"/>
                <w:sz w:val="16"/>
                <w:szCs w:val="16"/>
              </w:rPr>
              <w:t>38</w:t>
            </w:r>
          </w:p>
        </w:tc>
        <w:tc>
          <w:tcPr>
            <w:tcW w:w="5794" w:type="dxa"/>
            <w:vAlign w:val="center"/>
          </w:tcPr>
          <w:p w14:paraId="165191CD" w14:textId="77777777" w:rsidR="00D11440" w:rsidRDefault="00D11440" w:rsidP="00C758E5">
            <w:pPr>
              <w:rPr>
                <w:color w:val="000000"/>
                <w:sz w:val="16"/>
                <w:szCs w:val="16"/>
              </w:rPr>
            </w:pPr>
            <w:r>
              <w:rPr>
                <w:color w:val="000000"/>
                <w:sz w:val="16"/>
                <w:szCs w:val="16"/>
              </w:rPr>
              <w:t xml:space="preserve">Micro relevos de controles </w:t>
            </w:r>
          </w:p>
        </w:tc>
        <w:tc>
          <w:tcPr>
            <w:tcW w:w="707" w:type="dxa"/>
            <w:noWrap/>
            <w:vAlign w:val="center"/>
          </w:tcPr>
          <w:p w14:paraId="525326A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AFEFC48" w14:textId="77777777" w:rsidR="00D11440" w:rsidRDefault="00D11440" w:rsidP="00C758E5">
            <w:pPr>
              <w:jc w:val="center"/>
              <w:rPr>
                <w:sz w:val="16"/>
                <w:szCs w:val="16"/>
              </w:rPr>
            </w:pPr>
            <w:r>
              <w:rPr>
                <w:sz w:val="16"/>
                <w:szCs w:val="16"/>
              </w:rPr>
              <w:t>1</w:t>
            </w:r>
          </w:p>
        </w:tc>
        <w:tc>
          <w:tcPr>
            <w:tcW w:w="991" w:type="dxa"/>
            <w:vMerge/>
            <w:noWrap/>
            <w:vAlign w:val="center"/>
          </w:tcPr>
          <w:p w14:paraId="03213CAA" w14:textId="77777777" w:rsidR="00D11440" w:rsidRDefault="00D11440" w:rsidP="00C758E5">
            <w:pPr>
              <w:jc w:val="right"/>
              <w:rPr>
                <w:color w:val="000000"/>
                <w:sz w:val="16"/>
                <w:szCs w:val="16"/>
              </w:rPr>
            </w:pPr>
          </w:p>
        </w:tc>
        <w:tc>
          <w:tcPr>
            <w:tcW w:w="1131" w:type="dxa"/>
            <w:vMerge/>
            <w:noWrap/>
            <w:vAlign w:val="center"/>
          </w:tcPr>
          <w:p w14:paraId="2D20E574" w14:textId="77777777" w:rsidR="00D11440" w:rsidRDefault="00D11440" w:rsidP="00C758E5">
            <w:pPr>
              <w:jc w:val="right"/>
              <w:rPr>
                <w:color w:val="000000"/>
                <w:sz w:val="16"/>
                <w:szCs w:val="16"/>
              </w:rPr>
            </w:pPr>
          </w:p>
        </w:tc>
      </w:tr>
      <w:tr w:rsidR="00D11440" w14:paraId="060397F4" w14:textId="77777777" w:rsidTr="00C758E5">
        <w:trPr>
          <w:trHeight w:val="20"/>
          <w:jc w:val="center"/>
        </w:trPr>
        <w:tc>
          <w:tcPr>
            <w:tcW w:w="708" w:type="dxa"/>
            <w:noWrap/>
            <w:vAlign w:val="center"/>
          </w:tcPr>
          <w:p w14:paraId="03E06CDB" w14:textId="77777777" w:rsidR="00D11440" w:rsidRDefault="00D11440" w:rsidP="00C758E5">
            <w:pPr>
              <w:jc w:val="center"/>
              <w:rPr>
                <w:color w:val="000000"/>
                <w:sz w:val="16"/>
                <w:szCs w:val="16"/>
              </w:rPr>
            </w:pPr>
            <w:r>
              <w:rPr>
                <w:color w:val="000000"/>
                <w:sz w:val="16"/>
                <w:szCs w:val="16"/>
              </w:rPr>
              <w:t>39</w:t>
            </w:r>
          </w:p>
        </w:tc>
        <w:tc>
          <w:tcPr>
            <w:tcW w:w="5794" w:type="dxa"/>
            <w:vAlign w:val="center"/>
          </w:tcPr>
          <w:p w14:paraId="53BCBC8A" w14:textId="77777777" w:rsidR="00D11440" w:rsidRDefault="00D11440" w:rsidP="00C758E5">
            <w:pPr>
              <w:rPr>
                <w:color w:val="000000"/>
                <w:sz w:val="16"/>
                <w:szCs w:val="16"/>
              </w:rPr>
            </w:pPr>
            <w:r>
              <w:rPr>
                <w:color w:val="000000"/>
                <w:sz w:val="16"/>
                <w:szCs w:val="16"/>
              </w:rPr>
              <w:t xml:space="preserve">Micro </w:t>
            </w:r>
            <w:proofErr w:type="spellStart"/>
            <w:r>
              <w:rPr>
                <w:color w:val="000000"/>
                <w:sz w:val="16"/>
                <w:szCs w:val="16"/>
              </w:rPr>
              <w:t>swicht</w:t>
            </w:r>
            <w:proofErr w:type="spellEnd"/>
            <w:r>
              <w:rPr>
                <w:color w:val="000000"/>
                <w:sz w:val="16"/>
                <w:szCs w:val="16"/>
              </w:rPr>
              <w:t xml:space="preserve"> para operadores de puertas cabina</w:t>
            </w:r>
          </w:p>
        </w:tc>
        <w:tc>
          <w:tcPr>
            <w:tcW w:w="707" w:type="dxa"/>
            <w:noWrap/>
            <w:vAlign w:val="center"/>
          </w:tcPr>
          <w:p w14:paraId="0A99CFB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9C1F080" w14:textId="77777777" w:rsidR="00D11440" w:rsidRDefault="00D11440" w:rsidP="00C758E5">
            <w:pPr>
              <w:jc w:val="center"/>
              <w:rPr>
                <w:sz w:val="16"/>
                <w:szCs w:val="16"/>
              </w:rPr>
            </w:pPr>
            <w:r>
              <w:rPr>
                <w:sz w:val="16"/>
                <w:szCs w:val="16"/>
              </w:rPr>
              <w:t>1</w:t>
            </w:r>
          </w:p>
        </w:tc>
        <w:tc>
          <w:tcPr>
            <w:tcW w:w="991" w:type="dxa"/>
            <w:vMerge/>
            <w:noWrap/>
            <w:vAlign w:val="center"/>
          </w:tcPr>
          <w:p w14:paraId="30343C9C" w14:textId="77777777" w:rsidR="00D11440" w:rsidRDefault="00D11440" w:rsidP="00C758E5">
            <w:pPr>
              <w:jc w:val="right"/>
              <w:rPr>
                <w:color w:val="000000"/>
                <w:sz w:val="16"/>
                <w:szCs w:val="16"/>
              </w:rPr>
            </w:pPr>
          </w:p>
        </w:tc>
        <w:tc>
          <w:tcPr>
            <w:tcW w:w="1131" w:type="dxa"/>
            <w:vMerge/>
            <w:noWrap/>
            <w:vAlign w:val="center"/>
          </w:tcPr>
          <w:p w14:paraId="5F060BE7" w14:textId="77777777" w:rsidR="00D11440" w:rsidRDefault="00D11440" w:rsidP="00C758E5">
            <w:pPr>
              <w:jc w:val="right"/>
              <w:rPr>
                <w:color w:val="000000"/>
                <w:sz w:val="16"/>
                <w:szCs w:val="16"/>
              </w:rPr>
            </w:pPr>
          </w:p>
        </w:tc>
      </w:tr>
      <w:tr w:rsidR="00D11440" w14:paraId="40FF0641" w14:textId="77777777" w:rsidTr="00C758E5">
        <w:trPr>
          <w:trHeight w:val="20"/>
          <w:jc w:val="center"/>
        </w:trPr>
        <w:tc>
          <w:tcPr>
            <w:tcW w:w="708" w:type="dxa"/>
            <w:noWrap/>
            <w:vAlign w:val="center"/>
          </w:tcPr>
          <w:p w14:paraId="52E928DB" w14:textId="77777777" w:rsidR="00D11440" w:rsidRDefault="00D11440" w:rsidP="00C758E5">
            <w:pPr>
              <w:jc w:val="center"/>
              <w:rPr>
                <w:color w:val="000000"/>
                <w:sz w:val="16"/>
                <w:szCs w:val="16"/>
              </w:rPr>
            </w:pPr>
            <w:r>
              <w:rPr>
                <w:color w:val="000000"/>
                <w:sz w:val="16"/>
                <w:szCs w:val="16"/>
              </w:rPr>
              <w:t>40</w:t>
            </w:r>
          </w:p>
        </w:tc>
        <w:tc>
          <w:tcPr>
            <w:tcW w:w="5794" w:type="dxa"/>
            <w:vAlign w:val="center"/>
          </w:tcPr>
          <w:p w14:paraId="55D142C2" w14:textId="77777777" w:rsidR="00D11440" w:rsidRDefault="00D11440" w:rsidP="00C758E5">
            <w:pPr>
              <w:rPr>
                <w:color w:val="000000"/>
                <w:sz w:val="16"/>
                <w:szCs w:val="16"/>
                <w:lang w:val="pt-PT"/>
              </w:rPr>
            </w:pPr>
            <w:r>
              <w:rPr>
                <w:color w:val="000000"/>
                <w:sz w:val="16"/>
                <w:szCs w:val="16"/>
                <w:lang w:val="pt-PT"/>
              </w:rPr>
              <w:t>Micros para final de recorrido</w:t>
            </w:r>
          </w:p>
        </w:tc>
        <w:tc>
          <w:tcPr>
            <w:tcW w:w="707" w:type="dxa"/>
            <w:noWrap/>
            <w:vAlign w:val="center"/>
          </w:tcPr>
          <w:p w14:paraId="57FAE73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F85018C" w14:textId="77777777" w:rsidR="00D11440" w:rsidRDefault="00D11440" w:rsidP="00C758E5">
            <w:pPr>
              <w:jc w:val="center"/>
              <w:rPr>
                <w:sz w:val="16"/>
                <w:szCs w:val="16"/>
              </w:rPr>
            </w:pPr>
            <w:r>
              <w:rPr>
                <w:sz w:val="16"/>
                <w:szCs w:val="16"/>
              </w:rPr>
              <w:t>1</w:t>
            </w:r>
          </w:p>
        </w:tc>
        <w:tc>
          <w:tcPr>
            <w:tcW w:w="991" w:type="dxa"/>
            <w:vMerge/>
            <w:noWrap/>
            <w:vAlign w:val="center"/>
          </w:tcPr>
          <w:p w14:paraId="3C992629" w14:textId="77777777" w:rsidR="00D11440" w:rsidRDefault="00D11440" w:rsidP="00C758E5">
            <w:pPr>
              <w:jc w:val="right"/>
              <w:rPr>
                <w:color w:val="000000"/>
                <w:sz w:val="16"/>
                <w:szCs w:val="16"/>
              </w:rPr>
            </w:pPr>
          </w:p>
        </w:tc>
        <w:tc>
          <w:tcPr>
            <w:tcW w:w="1131" w:type="dxa"/>
            <w:vMerge/>
            <w:noWrap/>
            <w:vAlign w:val="center"/>
          </w:tcPr>
          <w:p w14:paraId="5A59C59D" w14:textId="77777777" w:rsidR="00D11440" w:rsidRDefault="00D11440" w:rsidP="00C758E5">
            <w:pPr>
              <w:jc w:val="right"/>
              <w:rPr>
                <w:color w:val="000000"/>
                <w:sz w:val="16"/>
                <w:szCs w:val="16"/>
              </w:rPr>
            </w:pPr>
          </w:p>
        </w:tc>
      </w:tr>
      <w:tr w:rsidR="00D11440" w14:paraId="6C2B9FAE" w14:textId="77777777" w:rsidTr="00C758E5">
        <w:trPr>
          <w:trHeight w:val="20"/>
          <w:jc w:val="center"/>
        </w:trPr>
        <w:tc>
          <w:tcPr>
            <w:tcW w:w="708" w:type="dxa"/>
            <w:noWrap/>
            <w:vAlign w:val="center"/>
          </w:tcPr>
          <w:p w14:paraId="129FCCE0" w14:textId="77777777" w:rsidR="00D11440" w:rsidRDefault="00D11440" w:rsidP="00C758E5">
            <w:pPr>
              <w:jc w:val="center"/>
              <w:rPr>
                <w:color w:val="000000"/>
                <w:sz w:val="16"/>
                <w:szCs w:val="16"/>
              </w:rPr>
            </w:pPr>
            <w:r>
              <w:rPr>
                <w:color w:val="000000"/>
                <w:sz w:val="16"/>
                <w:szCs w:val="16"/>
              </w:rPr>
              <w:t>41</w:t>
            </w:r>
          </w:p>
        </w:tc>
        <w:tc>
          <w:tcPr>
            <w:tcW w:w="5794" w:type="dxa"/>
            <w:vAlign w:val="center"/>
          </w:tcPr>
          <w:p w14:paraId="17835803" w14:textId="77777777" w:rsidR="00D11440" w:rsidRDefault="00D11440" w:rsidP="00C758E5">
            <w:pPr>
              <w:rPr>
                <w:color w:val="000000"/>
                <w:sz w:val="16"/>
                <w:szCs w:val="16"/>
              </w:rPr>
            </w:pPr>
            <w:r>
              <w:rPr>
                <w:color w:val="000000"/>
                <w:sz w:val="16"/>
                <w:szCs w:val="16"/>
              </w:rPr>
              <w:t>Operador de Puerta</w:t>
            </w:r>
          </w:p>
        </w:tc>
        <w:tc>
          <w:tcPr>
            <w:tcW w:w="707" w:type="dxa"/>
            <w:noWrap/>
            <w:vAlign w:val="center"/>
          </w:tcPr>
          <w:p w14:paraId="24D42C2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AADBAF0" w14:textId="77777777" w:rsidR="00D11440" w:rsidRDefault="00D11440" w:rsidP="00C758E5">
            <w:pPr>
              <w:jc w:val="center"/>
              <w:rPr>
                <w:sz w:val="16"/>
                <w:szCs w:val="16"/>
              </w:rPr>
            </w:pPr>
            <w:r>
              <w:rPr>
                <w:sz w:val="16"/>
                <w:szCs w:val="16"/>
              </w:rPr>
              <w:t>1</w:t>
            </w:r>
          </w:p>
        </w:tc>
        <w:tc>
          <w:tcPr>
            <w:tcW w:w="991" w:type="dxa"/>
            <w:vMerge/>
            <w:noWrap/>
            <w:vAlign w:val="center"/>
          </w:tcPr>
          <w:p w14:paraId="75E977EE" w14:textId="77777777" w:rsidR="00D11440" w:rsidRDefault="00D11440" w:rsidP="00C758E5">
            <w:pPr>
              <w:jc w:val="right"/>
              <w:rPr>
                <w:color w:val="000000"/>
                <w:sz w:val="16"/>
                <w:szCs w:val="16"/>
              </w:rPr>
            </w:pPr>
          </w:p>
        </w:tc>
        <w:tc>
          <w:tcPr>
            <w:tcW w:w="1131" w:type="dxa"/>
            <w:vMerge/>
            <w:noWrap/>
            <w:vAlign w:val="center"/>
          </w:tcPr>
          <w:p w14:paraId="18AAD149" w14:textId="77777777" w:rsidR="00D11440" w:rsidRDefault="00D11440" w:rsidP="00C758E5">
            <w:pPr>
              <w:jc w:val="right"/>
              <w:rPr>
                <w:color w:val="000000"/>
                <w:sz w:val="16"/>
                <w:szCs w:val="16"/>
              </w:rPr>
            </w:pPr>
          </w:p>
        </w:tc>
      </w:tr>
      <w:tr w:rsidR="00D11440" w14:paraId="78D7F7D3" w14:textId="77777777" w:rsidTr="00C758E5">
        <w:trPr>
          <w:trHeight w:val="20"/>
          <w:jc w:val="center"/>
        </w:trPr>
        <w:tc>
          <w:tcPr>
            <w:tcW w:w="708" w:type="dxa"/>
            <w:noWrap/>
            <w:vAlign w:val="center"/>
          </w:tcPr>
          <w:p w14:paraId="6099BEF6" w14:textId="77777777" w:rsidR="00D11440" w:rsidRDefault="00D11440" w:rsidP="00C758E5">
            <w:pPr>
              <w:jc w:val="center"/>
              <w:rPr>
                <w:color w:val="000000"/>
                <w:sz w:val="16"/>
                <w:szCs w:val="16"/>
              </w:rPr>
            </w:pPr>
            <w:r>
              <w:rPr>
                <w:color w:val="000000"/>
                <w:sz w:val="16"/>
                <w:szCs w:val="16"/>
              </w:rPr>
              <w:t>42</w:t>
            </w:r>
          </w:p>
        </w:tc>
        <w:tc>
          <w:tcPr>
            <w:tcW w:w="5794" w:type="dxa"/>
            <w:vAlign w:val="center"/>
          </w:tcPr>
          <w:p w14:paraId="053FBAD0" w14:textId="77777777" w:rsidR="00D11440" w:rsidRDefault="00D11440" w:rsidP="00C758E5">
            <w:pPr>
              <w:rPr>
                <w:color w:val="000000"/>
                <w:sz w:val="16"/>
                <w:szCs w:val="16"/>
              </w:rPr>
            </w:pPr>
            <w:r>
              <w:rPr>
                <w:color w:val="000000"/>
                <w:sz w:val="16"/>
                <w:szCs w:val="16"/>
              </w:rPr>
              <w:t>Patines para retroceso de puerta</w:t>
            </w:r>
          </w:p>
        </w:tc>
        <w:tc>
          <w:tcPr>
            <w:tcW w:w="707" w:type="dxa"/>
            <w:noWrap/>
            <w:vAlign w:val="center"/>
          </w:tcPr>
          <w:p w14:paraId="78EE701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E4DFFFC" w14:textId="77777777" w:rsidR="00D11440" w:rsidRDefault="00D11440" w:rsidP="00C758E5">
            <w:pPr>
              <w:jc w:val="center"/>
              <w:rPr>
                <w:sz w:val="16"/>
                <w:szCs w:val="16"/>
              </w:rPr>
            </w:pPr>
            <w:r>
              <w:rPr>
                <w:sz w:val="16"/>
                <w:szCs w:val="16"/>
              </w:rPr>
              <w:t>1</w:t>
            </w:r>
          </w:p>
        </w:tc>
        <w:tc>
          <w:tcPr>
            <w:tcW w:w="991" w:type="dxa"/>
            <w:vMerge/>
            <w:noWrap/>
            <w:vAlign w:val="center"/>
          </w:tcPr>
          <w:p w14:paraId="41624F39" w14:textId="77777777" w:rsidR="00D11440" w:rsidRDefault="00D11440" w:rsidP="00C758E5">
            <w:pPr>
              <w:jc w:val="right"/>
              <w:rPr>
                <w:color w:val="000000"/>
                <w:sz w:val="16"/>
                <w:szCs w:val="16"/>
              </w:rPr>
            </w:pPr>
          </w:p>
        </w:tc>
        <w:tc>
          <w:tcPr>
            <w:tcW w:w="1131" w:type="dxa"/>
            <w:vMerge/>
            <w:noWrap/>
            <w:vAlign w:val="center"/>
          </w:tcPr>
          <w:p w14:paraId="73860E1A" w14:textId="77777777" w:rsidR="00D11440" w:rsidRDefault="00D11440" w:rsidP="00C758E5">
            <w:pPr>
              <w:jc w:val="right"/>
              <w:rPr>
                <w:color w:val="000000"/>
                <w:sz w:val="16"/>
                <w:szCs w:val="16"/>
              </w:rPr>
            </w:pPr>
          </w:p>
        </w:tc>
      </w:tr>
      <w:tr w:rsidR="00D11440" w14:paraId="15DD45BF" w14:textId="77777777" w:rsidTr="00C758E5">
        <w:trPr>
          <w:trHeight w:val="20"/>
          <w:jc w:val="center"/>
        </w:trPr>
        <w:tc>
          <w:tcPr>
            <w:tcW w:w="708" w:type="dxa"/>
            <w:noWrap/>
            <w:vAlign w:val="center"/>
          </w:tcPr>
          <w:p w14:paraId="104B4793" w14:textId="77777777" w:rsidR="00D11440" w:rsidRDefault="00D11440" w:rsidP="00C758E5">
            <w:pPr>
              <w:jc w:val="center"/>
              <w:rPr>
                <w:color w:val="000000"/>
                <w:sz w:val="16"/>
                <w:szCs w:val="16"/>
              </w:rPr>
            </w:pPr>
            <w:r>
              <w:rPr>
                <w:color w:val="000000"/>
                <w:sz w:val="16"/>
                <w:szCs w:val="16"/>
              </w:rPr>
              <w:t>43</w:t>
            </w:r>
          </w:p>
        </w:tc>
        <w:tc>
          <w:tcPr>
            <w:tcW w:w="5794" w:type="dxa"/>
            <w:vAlign w:val="center"/>
          </w:tcPr>
          <w:p w14:paraId="330597DD" w14:textId="77777777" w:rsidR="00D11440" w:rsidRDefault="00D11440" w:rsidP="00C758E5">
            <w:pPr>
              <w:rPr>
                <w:color w:val="000000"/>
                <w:sz w:val="16"/>
                <w:szCs w:val="16"/>
              </w:rPr>
            </w:pPr>
            <w:r>
              <w:rPr>
                <w:color w:val="000000"/>
                <w:sz w:val="16"/>
                <w:szCs w:val="16"/>
              </w:rPr>
              <w:t>Poleas deflectoras para pesas impulsoras de puertas</w:t>
            </w:r>
          </w:p>
        </w:tc>
        <w:tc>
          <w:tcPr>
            <w:tcW w:w="707" w:type="dxa"/>
            <w:noWrap/>
            <w:vAlign w:val="center"/>
          </w:tcPr>
          <w:p w14:paraId="789FBB5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2E40D4C" w14:textId="77777777" w:rsidR="00D11440" w:rsidRDefault="00D11440" w:rsidP="00C758E5">
            <w:pPr>
              <w:jc w:val="center"/>
              <w:rPr>
                <w:sz w:val="16"/>
                <w:szCs w:val="16"/>
              </w:rPr>
            </w:pPr>
            <w:r>
              <w:rPr>
                <w:sz w:val="16"/>
                <w:szCs w:val="16"/>
              </w:rPr>
              <w:t>1</w:t>
            </w:r>
          </w:p>
        </w:tc>
        <w:tc>
          <w:tcPr>
            <w:tcW w:w="991" w:type="dxa"/>
            <w:vMerge/>
            <w:noWrap/>
            <w:vAlign w:val="center"/>
          </w:tcPr>
          <w:p w14:paraId="21DED1BC" w14:textId="77777777" w:rsidR="00D11440" w:rsidRDefault="00D11440" w:rsidP="00C758E5">
            <w:pPr>
              <w:jc w:val="right"/>
              <w:rPr>
                <w:color w:val="000000"/>
                <w:sz w:val="16"/>
                <w:szCs w:val="16"/>
              </w:rPr>
            </w:pPr>
          </w:p>
        </w:tc>
        <w:tc>
          <w:tcPr>
            <w:tcW w:w="1131" w:type="dxa"/>
            <w:vMerge/>
            <w:noWrap/>
            <w:vAlign w:val="center"/>
          </w:tcPr>
          <w:p w14:paraId="7C20EAD1" w14:textId="77777777" w:rsidR="00D11440" w:rsidRDefault="00D11440" w:rsidP="00C758E5">
            <w:pPr>
              <w:jc w:val="right"/>
              <w:rPr>
                <w:color w:val="000000"/>
                <w:sz w:val="16"/>
                <w:szCs w:val="16"/>
              </w:rPr>
            </w:pPr>
          </w:p>
        </w:tc>
      </w:tr>
      <w:tr w:rsidR="00D11440" w14:paraId="7AE1522E" w14:textId="77777777" w:rsidTr="00C758E5">
        <w:trPr>
          <w:trHeight w:val="20"/>
          <w:jc w:val="center"/>
        </w:trPr>
        <w:tc>
          <w:tcPr>
            <w:tcW w:w="708" w:type="dxa"/>
            <w:noWrap/>
            <w:vAlign w:val="center"/>
          </w:tcPr>
          <w:p w14:paraId="64C96090" w14:textId="77777777" w:rsidR="00D11440" w:rsidRDefault="00D11440" w:rsidP="00C758E5">
            <w:pPr>
              <w:jc w:val="center"/>
              <w:rPr>
                <w:color w:val="000000"/>
                <w:sz w:val="16"/>
                <w:szCs w:val="16"/>
              </w:rPr>
            </w:pPr>
            <w:r>
              <w:rPr>
                <w:color w:val="000000"/>
                <w:sz w:val="16"/>
                <w:szCs w:val="16"/>
              </w:rPr>
              <w:t>44</w:t>
            </w:r>
          </w:p>
        </w:tc>
        <w:tc>
          <w:tcPr>
            <w:tcW w:w="5794" w:type="dxa"/>
            <w:vAlign w:val="center"/>
          </w:tcPr>
          <w:p w14:paraId="1C8A6CA6" w14:textId="77777777" w:rsidR="00D11440" w:rsidRDefault="00D11440" w:rsidP="00C758E5">
            <w:pPr>
              <w:rPr>
                <w:color w:val="000000"/>
                <w:sz w:val="16"/>
                <w:szCs w:val="16"/>
              </w:rPr>
            </w:pPr>
            <w:r>
              <w:rPr>
                <w:color w:val="000000"/>
                <w:sz w:val="16"/>
                <w:szCs w:val="16"/>
              </w:rPr>
              <w:t>Poleas transportadoras de fuerza</w:t>
            </w:r>
          </w:p>
        </w:tc>
        <w:tc>
          <w:tcPr>
            <w:tcW w:w="707" w:type="dxa"/>
            <w:noWrap/>
            <w:vAlign w:val="center"/>
          </w:tcPr>
          <w:p w14:paraId="0576EB3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E2A0DFF" w14:textId="77777777" w:rsidR="00D11440" w:rsidRDefault="00D11440" w:rsidP="00C758E5">
            <w:pPr>
              <w:jc w:val="center"/>
              <w:rPr>
                <w:sz w:val="16"/>
                <w:szCs w:val="16"/>
              </w:rPr>
            </w:pPr>
            <w:r>
              <w:rPr>
                <w:sz w:val="16"/>
                <w:szCs w:val="16"/>
              </w:rPr>
              <w:t>1</w:t>
            </w:r>
          </w:p>
        </w:tc>
        <w:tc>
          <w:tcPr>
            <w:tcW w:w="991" w:type="dxa"/>
            <w:vMerge/>
            <w:noWrap/>
            <w:vAlign w:val="center"/>
          </w:tcPr>
          <w:p w14:paraId="6E67BCE3" w14:textId="77777777" w:rsidR="00D11440" w:rsidRDefault="00D11440" w:rsidP="00C758E5">
            <w:pPr>
              <w:jc w:val="right"/>
              <w:rPr>
                <w:color w:val="000000"/>
                <w:sz w:val="16"/>
                <w:szCs w:val="16"/>
              </w:rPr>
            </w:pPr>
          </w:p>
        </w:tc>
        <w:tc>
          <w:tcPr>
            <w:tcW w:w="1131" w:type="dxa"/>
            <w:vMerge/>
            <w:noWrap/>
            <w:vAlign w:val="center"/>
          </w:tcPr>
          <w:p w14:paraId="1CC634B9" w14:textId="77777777" w:rsidR="00D11440" w:rsidRDefault="00D11440" w:rsidP="00C758E5">
            <w:pPr>
              <w:jc w:val="right"/>
              <w:rPr>
                <w:color w:val="000000"/>
                <w:sz w:val="16"/>
                <w:szCs w:val="16"/>
              </w:rPr>
            </w:pPr>
          </w:p>
        </w:tc>
      </w:tr>
      <w:tr w:rsidR="00D11440" w14:paraId="42D7D509" w14:textId="77777777" w:rsidTr="00C758E5">
        <w:trPr>
          <w:trHeight w:val="20"/>
          <w:jc w:val="center"/>
        </w:trPr>
        <w:tc>
          <w:tcPr>
            <w:tcW w:w="708" w:type="dxa"/>
            <w:noWrap/>
            <w:vAlign w:val="center"/>
          </w:tcPr>
          <w:p w14:paraId="311A98A9" w14:textId="77777777" w:rsidR="00D11440" w:rsidRDefault="00D11440" w:rsidP="00C758E5">
            <w:pPr>
              <w:jc w:val="center"/>
              <w:rPr>
                <w:color w:val="000000"/>
                <w:sz w:val="16"/>
                <w:szCs w:val="16"/>
              </w:rPr>
            </w:pPr>
            <w:r>
              <w:rPr>
                <w:color w:val="000000"/>
                <w:sz w:val="16"/>
                <w:szCs w:val="16"/>
              </w:rPr>
              <w:t>45</w:t>
            </w:r>
          </w:p>
        </w:tc>
        <w:tc>
          <w:tcPr>
            <w:tcW w:w="5794" w:type="dxa"/>
            <w:vAlign w:val="center"/>
          </w:tcPr>
          <w:p w14:paraId="645F5F3D" w14:textId="77777777" w:rsidR="00D11440" w:rsidRDefault="00D11440" w:rsidP="00C758E5">
            <w:pPr>
              <w:rPr>
                <w:color w:val="000000"/>
                <w:sz w:val="16"/>
                <w:szCs w:val="16"/>
              </w:rPr>
            </w:pPr>
            <w:r>
              <w:rPr>
                <w:color w:val="000000"/>
                <w:sz w:val="16"/>
                <w:szCs w:val="16"/>
              </w:rPr>
              <w:t>Poleas transportadoras de puertas</w:t>
            </w:r>
          </w:p>
        </w:tc>
        <w:tc>
          <w:tcPr>
            <w:tcW w:w="707" w:type="dxa"/>
            <w:noWrap/>
            <w:vAlign w:val="center"/>
          </w:tcPr>
          <w:p w14:paraId="39D58AD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03B3DBB" w14:textId="77777777" w:rsidR="00D11440" w:rsidRDefault="00D11440" w:rsidP="00C758E5">
            <w:pPr>
              <w:jc w:val="center"/>
              <w:rPr>
                <w:sz w:val="16"/>
                <w:szCs w:val="16"/>
              </w:rPr>
            </w:pPr>
            <w:r>
              <w:rPr>
                <w:sz w:val="16"/>
                <w:szCs w:val="16"/>
              </w:rPr>
              <w:t>1</w:t>
            </w:r>
          </w:p>
        </w:tc>
        <w:tc>
          <w:tcPr>
            <w:tcW w:w="991" w:type="dxa"/>
            <w:vMerge/>
            <w:noWrap/>
            <w:vAlign w:val="center"/>
          </w:tcPr>
          <w:p w14:paraId="0BBC058E" w14:textId="77777777" w:rsidR="00D11440" w:rsidRDefault="00D11440" w:rsidP="00C758E5">
            <w:pPr>
              <w:jc w:val="right"/>
              <w:rPr>
                <w:color w:val="000000"/>
                <w:sz w:val="16"/>
                <w:szCs w:val="16"/>
              </w:rPr>
            </w:pPr>
          </w:p>
        </w:tc>
        <w:tc>
          <w:tcPr>
            <w:tcW w:w="1131" w:type="dxa"/>
            <w:vMerge/>
            <w:noWrap/>
            <w:vAlign w:val="center"/>
          </w:tcPr>
          <w:p w14:paraId="472DCB2A" w14:textId="77777777" w:rsidR="00D11440" w:rsidRDefault="00D11440" w:rsidP="00C758E5">
            <w:pPr>
              <w:jc w:val="right"/>
              <w:rPr>
                <w:color w:val="000000"/>
                <w:sz w:val="16"/>
                <w:szCs w:val="16"/>
              </w:rPr>
            </w:pPr>
          </w:p>
        </w:tc>
      </w:tr>
      <w:tr w:rsidR="00D11440" w14:paraId="133AD4EA" w14:textId="77777777" w:rsidTr="00C758E5">
        <w:trPr>
          <w:trHeight w:val="20"/>
          <w:jc w:val="center"/>
        </w:trPr>
        <w:tc>
          <w:tcPr>
            <w:tcW w:w="708" w:type="dxa"/>
            <w:noWrap/>
            <w:vAlign w:val="center"/>
          </w:tcPr>
          <w:p w14:paraId="6D149EBF" w14:textId="77777777" w:rsidR="00D11440" w:rsidRDefault="00D11440" w:rsidP="00C758E5">
            <w:pPr>
              <w:jc w:val="center"/>
              <w:rPr>
                <w:color w:val="000000"/>
                <w:sz w:val="16"/>
                <w:szCs w:val="16"/>
              </w:rPr>
            </w:pPr>
            <w:r>
              <w:rPr>
                <w:color w:val="000000"/>
                <w:sz w:val="16"/>
                <w:szCs w:val="16"/>
              </w:rPr>
              <w:t>46</w:t>
            </w:r>
          </w:p>
        </w:tc>
        <w:tc>
          <w:tcPr>
            <w:tcW w:w="5794" w:type="dxa"/>
            <w:vAlign w:val="center"/>
          </w:tcPr>
          <w:p w14:paraId="4B1AF57B" w14:textId="77777777" w:rsidR="00D11440" w:rsidRDefault="00D11440" w:rsidP="00C758E5">
            <w:pPr>
              <w:rPr>
                <w:color w:val="000000"/>
                <w:sz w:val="16"/>
                <w:szCs w:val="16"/>
              </w:rPr>
            </w:pPr>
            <w:r>
              <w:rPr>
                <w:color w:val="000000"/>
                <w:sz w:val="16"/>
                <w:szCs w:val="16"/>
              </w:rPr>
              <w:t>Rodamiento tipo patín para puertas de cabina y piso</w:t>
            </w:r>
          </w:p>
        </w:tc>
        <w:tc>
          <w:tcPr>
            <w:tcW w:w="707" w:type="dxa"/>
            <w:noWrap/>
            <w:vAlign w:val="center"/>
          </w:tcPr>
          <w:p w14:paraId="64483F5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2B27CF1" w14:textId="77777777" w:rsidR="00D11440" w:rsidRDefault="00D11440" w:rsidP="00C758E5">
            <w:pPr>
              <w:jc w:val="center"/>
              <w:rPr>
                <w:sz w:val="16"/>
                <w:szCs w:val="16"/>
              </w:rPr>
            </w:pPr>
            <w:r>
              <w:rPr>
                <w:sz w:val="16"/>
                <w:szCs w:val="16"/>
              </w:rPr>
              <w:t>1</w:t>
            </w:r>
          </w:p>
        </w:tc>
        <w:tc>
          <w:tcPr>
            <w:tcW w:w="991" w:type="dxa"/>
            <w:vMerge/>
            <w:noWrap/>
            <w:vAlign w:val="center"/>
          </w:tcPr>
          <w:p w14:paraId="546FF3F4" w14:textId="77777777" w:rsidR="00D11440" w:rsidRDefault="00D11440" w:rsidP="00C758E5">
            <w:pPr>
              <w:jc w:val="right"/>
              <w:rPr>
                <w:color w:val="000000"/>
                <w:sz w:val="16"/>
                <w:szCs w:val="16"/>
              </w:rPr>
            </w:pPr>
          </w:p>
        </w:tc>
        <w:tc>
          <w:tcPr>
            <w:tcW w:w="1131" w:type="dxa"/>
            <w:vMerge/>
            <w:noWrap/>
            <w:vAlign w:val="center"/>
          </w:tcPr>
          <w:p w14:paraId="65EEBFA4" w14:textId="77777777" w:rsidR="00D11440" w:rsidRDefault="00D11440" w:rsidP="00C758E5">
            <w:pPr>
              <w:jc w:val="right"/>
              <w:rPr>
                <w:color w:val="000000"/>
                <w:sz w:val="16"/>
                <w:szCs w:val="16"/>
              </w:rPr>
            </w:pPr>
          </w:p>
        </w:tc>
      </w:tr>
      <w:tr w:rsidR="00D11440" w14:paraId="0440D293" w14:textId="77777777" w:rsidTr="00C758E5">
        <w:trPr>
          <w:trHeight w:val="20"/>
          <w:jc w:val="center"/>
        </w:trPr>
        <w:tc>
          <w:tcPr>
            <w:tcW w:w="708" w:type="dxa"/>
            <w:noWrap/>
            <w:vAlign w:val="center"/>
          </w:tcPr>
          <w:p w14:paraId="5306E2C8" w14:textId="77777777" w:rsidR="00D11440" w:rsidRDefault="00D11440" w:rsidP="00C758E5">
            <w:pPr>
              <w:jc w:val="center"/>
              <w:rPr>
                <w:color w:val="000000"/>
                <w:sz w:val="16"/>
                <w:szCs w:val="16"/>
              </w:rPr>
            </w:pPr>
            <w:r>
              <w:rPr>
                <w:color w:val="000000"/>
                <w:sz w:val="16"/>
                <w:szCs w:val="16"/>
              </w:rPr>
              <w:t>47</w:t>
            </w:r>
          </w:p>
        </w:tc>
        <w:tc>
          <w:tcPr>
            <w:tcW w:w="5794" w:type="dxa"/>
            <w:vAlign w:val="center"/>
          </w:tcPr>
          <w:p w14:paraId="4A370153" w14:textId="77777777" w:rsidR="00D11440" w:rsidRDefault="00D11440" w:rsidP="00C758E5">
            <w:pPr>
              <w:rPr>
                <w:color w:val="000000"/>
                <w:sz w:val="16"/>
                <w:szCs w:val="16"/>
              </w:rPr>
            </w:pPr>
            <w:r>
              <w:rPr>
                <w:color w:val="000000"/>
                <w:sz w:val="16"/>
                <w:szCs w:val="16"/>
              </w:rPr>
              <w:t>Rodamientos para las máquinas tractoras</w:t>
            </w:r>
          </w:p>
        </w:tc>
        <w:tc>
          <w:tcPr>
            <w:tcW w:w="707" w:type="dxa"/>
            <w:noWrap/>
            <w:vAlign w:val="center"/>
          </w:tcPr>
          <w:p w14:paraId="3B3AB1D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5C5FD31" w14:textId="77777777" w:rsidR="00D11440" w:rsidRDefault="00D11440" w:rsidP="00C758E5">
            <w:pPr>
              <w:jc w:val="center"/>
              <w:rPr>
                <w:sz w:val="16"/>
                <w:szCs w:val="16"/>
              </w:rPr>
            </w:pPr>
            <w:r>
              <w:rPr>
                <w:sz w:val="16"/>
                <w:szCs w:val="16"/>
              </w:rPr>
              <w:t>1</w:t>
            </w:r>
          </w:p>
        </w:tc>
        <w:tc>
          <w:tcPr>
            <w:tcW w:w="991" w:type="dxa"/>
            <w:vMerge/>
            <w:noWrap/>
            <w:vAlign w:val="center"/>
          </w:tcPr>
          <w:p w14:paraId="278F2A74" w14:textId="77777777" w:rsidR="00D11440" w:rsidRDefault="00D11440" w:rsidP="00C758E5">
            <w:pPr>
              <w:jc w:val="right"/>
              <w:rPr>
                <w:color w:val="000000"/>
                <w:sz w:val="16"/>
                <w:szCs w:val="16"/>
              </w:rPr>
            </w:pPr>
          </w:p>
        </w:tc>
        <w:tc>
          <w:tcPr>
            <w:tcW w:w="1131" w:type="dxa"/>
            <w:vMerge/>
            <w:noWrap/>
            <w:vAlign w:val="center"/>
          </w:tcPr>
          <w:p w14:paraId="3A5C5BF6" w14:textId="77777777" w:rsidR="00D11440" w:rsidRDefault="00D11440" w:rsidP="00C758E5">
            <w:pPr>
              <w:jc w:val="right"/>
              <w:rPr>
                <w:color w:val="000000"/>
                <w:sz w:val="16"/>
                <w:szCs w:val="16"/>
              </w:rPr>
            </w:pPr>
          </w:p>
        </w:tc>
      </w:tr>
      <w:tr w:rsidR="00D11440" w14:paraId="2E797670" w14:textId="77777777" w:rsidTr="00C758E5">
        <w:trPr>
          <w:trHeight w:val="20"/>
          <w:jc w:val="center"/>
        </w:trPr>
        <w:tc>
          <w:tcPr>
            <w:tcW w:w="708" w:type="dxa"/>
            <w:noWrap/>
            <w:vAlign w:val="center"/>
          </w:tcPr>
          <w:p w14:paraId="45DAFB96" w14:textId="77777777" w:rsidR="00D11440" w:rsidRDefault="00D11440" w:rsidP="00C758E5">
            <w:pPr>
              <w:jc w:val="center"/>
              <w:rPr>
                <w:color w:val="000000"/>
                <w:sz w:val="16"/>
                <w:szCs w:val="16"/>
              </w:rPr>
            </w:pPr>
            <w:r>
              <w:rPr>
                <w:color w:val="000000"/>
                <w:sz w:val="16"/>
                <w:szCs w:val="16"/>
              </w:rPr>
              <w:t>48</w:t>
            </w:r>
          </w:p>
        </w:tc>
        <w:tc>
          <w:tcPr>
            <w:tcW w:w="5794" w:type="dxa"/>
            <w:vAlign w:val="center"/>
          </w:tcPr>
          <w:p w14:paraId="7CF28D71" w14:textId="77777777" w:rsidR="00D11440" w:rsidRDefault="00D11440" w:rsidP="00C758E5">
            <w:pPr>
              <w:rPr>
                <w:color w:val="000000"/>
                <w:sz w:val="16"/>
                <w:szCs w:val="16"/>
              </w:rPr>
            </w:pPr>
            <w:r>
              <w:rPr>
                <w:color w:val="000000"/>
                <w:sz w:val="16"/>
                <w:szCs w:val="16"/>
              </w:rPr>
              <w:t>Rodamientos para polea de desvío</w:t>
            </w:r>
          </w:p>
        </w:tc>
        <w:tc>
          <w:tcPr>
            <w:tcW w:w="707" w:type="dxa"/>
            <w:noWrap/>
            <w:vAlign w:val="center"/>
          </w:tcPr>
          <w:p w14:paraId="0029341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7C042ED" w14:textId="77777777" w:rsidR="00D11440" w:rsidRDefault="00D11440" w:rsidP="00C758E5">
            <w:pPr>
              <w:jc w:val="center"/>
              <w:rPr>
                <w:sz w:val="16"/>
                <w:szCs w:val="16"/>
              </w:rPr>
            </w:pPr>
            <w:r>
              <w:rPr>
                <w:sz w:val="16"/>
                <w:szCs w:val="16"/>
              </w:rPr>
              <w:t>1</w:t>
            </w:r>
          </w:p>
        </w:tc>
        <w:tc>
          <w:tcPr>
            <w:tcW w:w="991" w:type="dxa"/>
            <w:vMerge/>
            <w:noWrap/>
            <w:vAlign w:val="center"/>
          </w:tcPr>
          <w:p w14:paraId="35D45F82" w14:textId="77777777" w:rsidR="00D11440" w:rsidRDefault="00D11440" w:rsidP="00C758E5">
            <w:pPr>
              <w:jc w:val="right"/>
              <w:rPr>
                <w:color w:val="000000"/>
                <w:sz w:val="16"/>
                <w:szCs w:val="16"/>
              </w:rPr>
            </w:pPr>
          </w:p>
        </w:tc>
        <w:tc>
          <w:tcPr>
            <w:tcW w:w="1131" w:type="dxa"/>
            <w:vMerge/>
            <w:noWrap/>
            <w:vAlign w:val="center"/>
          </w:tcPr>
          <w:p w14:paraId="2F60C52F" w14:textId="77777777" w:rsidR="00D11440" w:rsidRDefault="00D11440" w:rsidP="00C758E5">
            <w:pPr>
              <w:jc w:val="right"/>
              <w:rPr>
                <w:color w:val="000000"/>
                <w:sz w:val="16"/>
                <w:szCs w:val="16"/>
              </w:rPr>
            </w:pPr>
          </w:p>
        </w:tc>
      </w:tr>
      <w:tr w:rsidR="00D11440" w14:paraId="21B7CA11" w14:textId="77777777" w:rsidTr="00C758E5">
        <w:trPr>
          <w:trHeight w:val="20"/>
          <w:jc w:val="center"/>
        </w:trPr>
        <w:tc>
          <w:tcPr>
            <w:tcW w:w="708" w:type="dxa"/>
            <w:noWrap/>
            <w:vAlign w:val="center"/>
          </w:tcPr>
          <w:p w14:paraId="04C182C7" w14:textId="77777777" w:rsidR="00D11440" w:rsidRDefault="00D11440" w:rsidP="00C758E5">
            <w:pPr>
              <w:jc w:val="center"/>
              <w:rPr>
                <w:color w:val="000000"/>
                <w:sz w:val="16"/>
                <w:szCs w:val="16"/>
              </w:rPr>
            </w:pPr>
            <w:r>
              <w:rPr>
                <w:color w:val="000000"/>
                <w:sz w:val="16"/>
                <w:szCs w:val="16"/>
              </w:rPr>
              <w:t>49</w:t>
            </w:r>
          </w:p>
        </w:tc>
        <w:tc>
          <w:tcPr>
            <w:tcW w:w="5794" w:type="dxa"/>
            <w:vAlign w:val="center"/>
          </w:tcPr>
          <w:p w14:paraId="0EC2C8D7" w14:textId="77777777" w:rsidR="00D11440" w:rsidRDefault="00D11440" w:rsidP="00C758E5">
            <w:pPr>
              <w:rPr>
                <w:color w:val="000000"/>
                <w:sz w:val="16"/>
                <w:szCs w:val="16"/>
              </w:rPr>
            </w:pPr>
            <w:r>
              <w:rPr>
                <w:color w:val="000000"/>
                <w:sz w:val="16"/>
                <w:szCs w:val="16"/>
              </w:rPr>
              <w:t>Rolletes de operador de puertas</w:t>
            </w:r>
          </w:p>
        </w:tc>
        <w:tc>
          <w:tcPr>
            <w:tcW w:w="707" w:type="dxa"/>
            <w:noWrap/>
            <w:vAlign w:val="center"/>
          </w:tcPr>
          <w:p w14:paraId="619F8A9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0949C52" w14:textId="77777777" w:rsidR="00D11440" w:rsidRDefault="00D11440" w:rsidP="00C758E5">
            <w:pPr>
              <w:jc w:val="center"/>
              <w:rPr>
                <w:sz w:val="16"/>
                <w:szCs w:val="16"/>
              </w:rPr>
            </w:pPr>
            <w:r>
              <w:rPr>
                <w:sz w:val="16"/>
                <w:szCs w:val="16"/>
              </w:rPr>
              <w:t>1</w:t>
            </w:r>
          </w:p>
        </w:tc>
        <w:tc>
          <w:tcPr>
            <w:tcW w:w="991" w:type="dxa"/>
            <w:vMerge/>
            <w:noWrap/>
            <w:vAlign w:val="center"/>
          </w:tcPr>
          <w:p w14:paraId="203DCAFC" w14:textId="77777777" w:rsidR="00D11440" w:rsidRDefault="00D11440" w:rsidP="00C758E5">
            <w:pPr>
              <w:jc w:val="right"/>
              <w:rPr>
                <w:color w:val="000000"/>
                <w:sz w:val="16"/>
                <w:szCs w:val="16"/>
              </w:rPr>
            </w:pPr>
          </w:p>
        </w:tc>
        <w:tc>
          <w:tcPr>
            <w:tcW w:w="1131" w:type="dxa"/>
            <w:vMerge/>
            <w:noWrap/>
            <w:vAlign w:val="center"/>
          </w:tcPr>
          <w:p w14:paraId="7DA0ED2D" w14:textId="77777777" w:rsidR="00D11440" w:rsidRDefault="00D11440" w:rsidP="00C758E5">
            <w:pPr>
              <w:jc w:val="right"/>
              <w:rPr>
                <w:color w:val="000000"/>
                <w:sz w:val="16"/>
                <w:szCs w:val="16"/>
              </w:rPr>
            </w:pPr>
          </w:p>
        </w:tc>
      </w:tr>
      <w:tr w:rsidR="00D11440" w14:paraId="6AD0552E" w14:textId="77777777" w:rsidTr="00C758E5">
        <w:trPr>
          <w:trHeight w:val="20"/>
          <w:jc w:val="center"/>
        </w:trPr>
        <w:tc>
          <w:tcPr>
            <w:tcW w:w="708" w:type="dxa"/>
            <w:noWrap/>
            <w:vAlign w:val="center"/>
          </w:tcPr>
          <w:p w14:paraId="22CFA540" w14:textId="77777777" w:rsidR="00D11440" w:rsidRDefault="00D11440" w:rsidP="00C758E5">
            <w:pPr>
              <w:jc w:val="center"/>
              <w:rPr>
                <w:color w:val="000000"/>
                <w:sz w:val="16"/>
                <w:szCs w:val="16"/>
              </w:rPr>
            </w:pPr>
            <w:r>
              <w:rPr>
                <w:color w:val="000000"/>
                <w:sz w:val="16"/>
                <w:szCs w:val="16"/>
              </w:rPr>
              <w:t>50</w:t>
            </w:r>
          </w:p>
        </w:tc>
        <w:tc>
          <w:tcPr>
            <w:tcW w:w="5794" w:type="dxa"/>
            <w:vAlign w:val="center"/>
          </w:tcPr>
          <w:p w14:paraId="13034F23" w14:textId="77777777" w:rsidR="00D11440" w:rsidRDefault="00D11440" w:rsidP="00C758E5">
            <w:pPr>
              <w:rPr>
                <w:color w:val="000000"/>
                <w:sz w:val="16"/>
                <w:szCs w:val="16"/>
              </w:rPr>
            </w:pPr>
            <w:r>
              <w:rPr>
                <w:color w:val="000000"/>
                <w:sz w:val="16"/>
                <w:szCs w:val="16"/>
              </w:rPr>
              <w:t xml:space="preserve">Rozadera para puertas de Hall </w:t>
            </w:r>
          </w:p>
        </w:tc>
        <w:tc>
          <w:tcPr>
            <w:tcW w:w="707" w:type="dxa"/>
            <w:noWrap/>
            <w:vAlign w:val="center"/>
          </w:tcPr>
          <w:p w14:paraId="00FF9EC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979E598" w14:textId="77777777" w:rsidR="00D11440" w:rsidRDefault="00D11440" w:rsidP="00C758E5">
            <w:pPr>
              <w:jc w:val="center"/>
              <w:rPr>
                <w:sz w:val="16"/>
                <w:szCs w:val="16"/>
              </w:rPr>
            </w:pPr>
            <w:r>
              <w:rPr>
                <w:sz w:val="16"/>
                <w:szCs w:val="16"/>
              </w:rPr>
              <w:t>1</w:t>
            </w:r>
          </w:p>
        </w:tc>
        <w:tc>
          <w:tcPr>
            <w:tcW w:w="991" w:type="dxa"/>
            <w:vMerge/>
            <w:noWrap/>
            <w:vAlign w:val="center"/>
          </w:tcPr>
          <w:p w14:paraId="0469DAC1" w14:textId="77777777" w:rsidR="00D11440" w:rsidRDefault="00D11440" w:rsidP="00C758E5">
            <w:pPr>
              <w:jc w:val="right"/>
              <w:rPr>
                <w:color w:val="000000"/>
                <w:sz w:val="16"/>
                <w:szCs w:val="16"/>
              </w:rPr>
            </w:pPr>
          </w:p>
        </w:tc>
        <w:tc>
          <w:tcPr>
            <w:tcW w:w="1131" w:type="dxa"/>
            <w:vMerge/>
            <w:noWrap/>
            <w:vAlign w:val="center"/>
          </w:tcPr>
          <w:p w14:paraId="6BF9D795" w14:textId="77777777" w:rsidR="00D11440" w:rsidRDefault="00D11440" w:rsidP="00C758E5">
            <w:pPr>
              <w:jc w:val="right"/>
              <w:rPr>
                <w:color w:val="000000"/>
                <w:sz w:val="16"/>
                <w:szCs w:val="16"/>
              </w:rPr>
            </w:pPr>
          </w:p>
        </w:tc>
      </w:tr>
      <w:tr w:rsidR="00D11440" w14:paraId="27AE2FEA" w14:textId="77777777" w:rsidTr="00C758E5">
        <w:trPr>
          <w:trHeight w:val="20"/>
          <w:jc w:val="center"/>
        </w:trPr>
        <w:tc>
          <w:tcPr>
            <w:tcW w:w="708" w:type="dxa"/>
            <w:noWrap/>
            <w:vAlign w:val="center"/>
          </w:tcPr>
          <w:p w14:paraId="5560AED6" w14:textId="77777777" w:rsidR="00D11440" w:rsidRDefault="00D11440" w:rsidP="00C758E5">
            <w:pPr>
              <w:jc w:val="center"/>
              <w:rPr>
                <w:color w:val="000000"/>
                <w:sz w:val="16"/>
                <w:szCs w:val="16"/>
              </w:rPr>
            </w:pPr>
            <w:r>
              <w:rPr>
                <w:color w:val="000000"/>
                <w:sz w:val="16"/>
                <w:szCs w:val="16"/>
              </w:rPr>
              <w:t>51</w:t>
            </w:r>
          </w:p>
        </w:tc>
        <w:tc>
          <w:tcPr>
            <w:tcW w:w="5794" w:type="dxa"/>
            <w:vAlign w:val="center"/>
          </w:tcPr>
          <w:p w14:paraId="79201B95" w14:textId="77777777" w:rsidR="00D11440" w:rsidRDefault="00D11440" w:rsidP="00C758E5">
            <w:pPr>
              <w:rPr>
                <w:color w:val="000000"/>
                <w:sz w:val="16"/>
                <w:szCs w:val="16"/>
              </w:rPr>
            </w:pPr>
            <w:r>
              <w:rPr>
                <w:color w:val="000000"/>
                <w:sz w:val="16"/>
                <w:szCs w:val="16"/>
              </w:rPr>
              <w:t xml:space="preserve">Rozaderas para Guías de Cabina </w:t>
            </w:r>
          </w:p>
        </w:tc>
        <w:tc>
          <w:tcPr>
            <w:tcW w:w="707" w:type="dxa"/>
            <w:noWrap/>
            <w:vAlign w:val="center"/>
          </w:tcPr>
          <w:p w14:paraId="5FCF2D2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03D4C3" w14:textId="77777777" w:rsidR="00D11440" w:rsidRDefault="00D11440" w:rsidP="00C758E5">
            <w:pPr>
              <w:jc w:val="center"/>
              <w:rPr>
                <w:sz w:val="16"/>
                <w:szCs w:val="16"/>
              </w:rPr>
            </w:pPr>
            <w:r>
              <w:rPr>
                <w:sz w:val="16"/>
                <w:szCs w:val="16"/>
              </w:rPr>
              <w:t>1</w:t>
            </w:r>
          </w:p>
        </w:tc>
        <w:tc>
          <w:tcPr>
            <w:tcW w:w="991" w:type="dxa"/>
            <w:vMerge/>
            <w:noWrap/>
            <w:vAlign w:val="center"/>
          </w:tcPr>
          <w:p w14:paraId="7005FB07" w14:textId="77777777" w:rsidR="00D11440" w:rsidRDefault="00D11440" w:rsidP="00C758E5">
            <w:pPr>
              <w:jc w:val="right"/>
              <w:rPr>
                <w:color w:val="000000"/>
                <w:sz w:val="16"/>
                <w:szCs w:val="16"/>
              </w:rPr>
            </w:pPr>
          </w:p>
        </w:tc>
        <w:tc>
          <w:tcPr>
            <w:tcW w:w="1131" w:type="dxa"/>
            <w:vMerge/>
            <w:noWrap/>
            <w:vAlign w:val="center"/>
          </w:tcPr>
          <w:p w14:paraId="307C329B" w14:textId="77777777" w:rsidR="00D11440" w:rsidRDefault="00D11440" w:rsidP="00C758E5">
            <w:pPr>
              <w:jc w:val="right"/>
              <w:rPr>
                <w:color w:val="000000"/>
                <w:sz w:val="16"/>
                <w:szCs w:val="16"/>
              </w:rPr>
            </w:pPr>
          </w:p>
        </w:tc>
      </w:tr>
      <w:tr w:rsidR="00D11440" w14:paraId="53C6A922" w14:textId="77777777" w:rsidTr="00C758E5">
        <w:trPr>
          <w:trHeight w:val="20"/>
          <w:jc w:val="center"/>
        </w:trPr>
        <w:tc>
          <w:tcPr>
            <w:tcW w:w="708" w:type="dxa"/>
            <w:noWrap/>
            <w:vAlign w:val="center"/>
          </w:tcPr>
          <w:p w14:paraId="6070E20C" w14:textId="77777777" w:rsidR="00D11440" w:rsidRDefault="00D11440" w:rsidP="00C758E5">
            <w:pPr>
              <w:jc w:val="center"/>
              <w:rPr>
                <w:color w:val="000000"/>
                <w:sz w:val="16"/>
                <w:szCs w:val="16"/>
              </w:rPr>
            </w:pPr>
            <w:r>
              <w:rPr>
                <w:color w:val="000000"/>
                <w:sz w:val="16"/>
                <w:szCs w:val="16"/>
              </w:rPr>
              <w:t>52</w:t>
            </w:r>
          </w:p>
        </w:tc>
        <w:tc>
          <w:tcPr>
            <w:tcW w:w="5794" w:type="dxa"/>
            <w:vAlign w:val="center"/>
          </w:tcPr>
          <w:p w14:paraId="659CCF7B" w14:textId="77777777" w:rsidR="00D11440" w:rsidRDefault="00D11440" w:rsidP="00C758E5">
            <w:pPr>
              <w:rPr>
                <w:color w:val="000000"/>
                <w:sz w:val="16"/>
                <w:szCs w:val="16"/>
              </w:rPr>
            </w:pPr>
            <w:r>
              <w:rPr>
                <w:color w:val="000000"/>
                <w:sz w:val="16"/>
                <w:szCs w:val="16"/>
              </w:rPr>
              <w:t xml:space="preserve">Rozaderas para Guías de contrapeso </w:t>
            </w:r>
          </w:p>
        </w:tc>
        <w:tc>
          <w:tcPr>
            <w:tcW w:w="707" w:type="dxa"/>
            <w:noWrap/>
            <w:vAlign w:val="center"/>
          </w:tcPr>
          <w:p w14:paraId="4BD09BD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CF67D9D" w14:textId="77777777" w:rsidR="00D11440" w:rsidRDefault="00D11440" w:rsidP="00C758E5">
            <w:pPr>
              <w:jc w:val="center"/>
              <w:rPr>
                <w:sz w:val="16"/>
                <w:szCs w:val="16"/>
              </w:rPr>
            </w:pPr>
            <w:r>
              <w:rPr>
                <w:sz w:val="16"/>
                <w:szCs w:val="16"/>
              </w:rPr>
              <w:t>1</w:t>
            </w:r>
          </w:p>
        </w:tc>
        <w:tc>
          <w:tcPr>
            <w:tcW w:w="991" w:type="dxa"/>
            <w:vMerge/>
            <w:noWrap/>
            <w:vAlign w:val="center"/>
          </w:tcPr>
          <w:p w14:paraId="373DBDF6" w14:textId="77777777" w:rsidR="00D11440" w:rsidRDefault="00D11440" w:rsidP="00C758E5">
            <w:pPr>
              <w:jc w:val="right"/>
              <w:rPr>
                <w:color w:val="000000"/>
                <w:sz w:val="16"/>
                <w:szCs w:val="16"/>
              </w:rPr>
            </w:pPr>
          </w:p>
        </w:tc>
        <w:tc>
          <w:tcPr>
            <w:tcW w:w="1131" w:type="dxa"/>
            <w:vMerge/>
            <w:noWrap/>
            <w:vAlign w:val="center"/>
          </w:tcPr>
          <w:p w14:paraId="56AD5C9C" w14:textId="77777777" w:rsidR="00D11440" w:rsidRDefault="00D11440" w:rsidP="00C758E5">
            <w:pPr>
              <w:jc w:val="right"/>
              <w:rPr>
                <w:color w:val="000000"/>
                <w:sz w:val="16"/>
                <w:szCs w:val="16"/>
              </w:rPr>
            </w:pPr>
          </w:p>
        </w:tc>
      </w:tr>
      <w:tr w:rsidR="00D11440" w14:paraId="07FC239D" w14:textId="77777777" w:rsidTr="00C758E5">
        <w:trPr>
          <w:trHeight w:val="20"/>
          <w:jc w:val="center"/>
        </w:trPr>
        <w:tc>
          <w:tcPr>
            <w:tcW w:w="708" w:type="dxa"/>
            <w:noWrap/>
            <w:vAlign w:val="center"/>
          </w:tcPr>
          <w:p w14:paraId="07535CBD" w14:textId="77777777" w:rsidR="00D11440" w:rsidRDefault="00D11440" w:rsidP="00C758E5">
            <w:pPr>
              <w:jc w:val="center"/>
              <w:rPr>
                <w:color w:val="000000"/>
                <w:sz w:val="16"/>
                <w:szCs w:val="16"/>
              </w:rPr>
            </w:pPr>
            <w:r>
              <w:rPr>
                <w:color w:val="000000"/>
                <w:sz w:val="16"/>
                <w:szCs w:val="16"/>
              </w:rPr>
              <w:t>53</w:t>
            </w:r>
          </w:p>
        </w:tc>
        <w:tc>
          <w:tcPr>
            <w:tcW w:w="5794" w:type="dxa"/>
            <w:vAlign w:val="center"/>
          </w:tcPr>
          <w:p w14:paraId="24197AE8" w14:textId="77777777" w:rsidR="00D11440" w:rsidRDefault="00D11440" w:rsidP="00C758E5">
            <w:pPr>
              <w:rPr>
                <w:color w:val="000000"/>
                <w:sz w:val="16"/>
                <w:szCs w:val="16"/>
              </w:rPr>
            </w:pPr>
            <w:r>
              <w:rPr>
                <w:color w:val="000000"/>
                <w:sz w:val="16"/>
                <w:szCs w:val="16"/>
              </w:rPr>
              <w:t xml:space="preserve">Sensor de </w:t>
            </w:r>
            <w:proofErr w:type="spellStart"/>
            <w:r>
              <w:rPr>
                <w:color w:val="000000"/>
                <w:sz w:val="16"/>
                <w:szCs w:val="16"/>
              </w:rPr>
              <w:t>Pesacarga</w:t>
            </w:r>
            <w:proofErr w:type="spellEnd"/>
            <w:r>
              <w:rPr>
                <w:color w:val="000000"/>
                <w:sz w:val="16"/>
                <w:szCs w:val="16"/>
              </w:rPr>
              <w:t xml:space="preserve"> Eléctrico</w:t>
            </w:r>
          </w:p>
        </w:tc>
        <w:tc>
          <w:tcPr>
            <w:tcW w:w="707" w:type="dxa"/>
            <w:noWrap/>
            <w:vAlign w:val="center"/>
          </w:tcPr>
          <w:p w14:paraId="008CCB4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45E6690" w14:textId="77777777" w:rsidR="00D11440" w:rsidRDefault="00D11440" w:rsidP="00C758E5">
            <w:pPr>
              <w:jc w:val="center"/>
              <w:rPr>
                <w:sz w:val="16"/>
                <w:szCs w:val="16"/>
              </w:rPr>
            </w:pPr>
            <w:r>
              <w:rPr>
                <w:sz w:val="16"/>
                <w:szCs w:val="16"/>
              </w:rPr>
              <w:t>1</w:t>
            </w:r>
          </w:p>
        </w:tc>
        <w:tc>
          <w:tcPr>
            <w:tcW w:w="991" w:type="dxa"/>
            <w:vMerge/>
            <w:noWrap/>
            <w:vAlign w:val="center"/>
          </w:tcPr>
          <w:p w14:paraId="24917603" w14:textId="77777777" w:rsidR="00D11440" w:rsidRDefault="00D11440" w:rsidP="00C758E5">
            <w:pPr>
              <w:jc w:val="right"/>
              <w:rPr>
                <w:color w:val="000000"/>
                <w:sz w:val="16"/>
                <w:szCs w:val="16"/>
              </w:rPr>
            </w:pPr>
          </w:p>
        </w:tc>
        <w:tc>
          <w:tcPr>
            <w:tcW w:w="1131" w:type="dxa"/>
            <w:vMerge/>
            <w:noWrap/>
            <w:vAlign w:val="center"/>
          </w:tcPr>
          <w:p w14:paraId="7B690BF1" w14:textId="77777777" w:rsidR="00D11440" w:rsidRDefault="00D11440" w:rsidP="00C758E5">
            <w:pPr>
              <w:jc w:val="right"/>
              <w:rPr>
                <w:color w:val="000000"/>
                <w:sz w:val="16"/>
                <w:szCs w:val="16"/>
              </w:rPr>
            </w:pPr>
          </w:p>
        </w:tc>
      </w:tr>
      <w:tr w:rsidR="00D11440" w14:paraId="64B786EE" w14:textId="77777777" w:rsidTr="00C758E5">
        <w:trPr>
          <w:trHeight w:val="20"/>
          <w:jc w:val="center"/>
        </w:trPr>
        <w:tc>
          <w:tcPr>
            <w:tcW w:w="708" w:type="dxa"/>
            <w:noWrap/>
            <w:vAlign w:val="center"/>
          </w:tcPr>
          <w:p w14:paraId="6EEEEE10" w14:textId="77777777" w:rsidR="00D11440" w:rsidRDefault="00D11440" w:rsidP="00C758E5">
            <w:pPr>
              <w:jc w:val="center"/>
              <w:rPr>
                <w:color w:val="000000"/>
                <w:sz w:val="16"/>
                <w:szCs w:val="16"/>
              </w:rPr>
            </w:pPr>
            <w:r>
              <w:rPr>
                <w:color w:val="000000"/>
                <w:sz w:val="16"/>
                <w:szCs w:val="16"/>
              </w:rPr>
              <w:t>54</w:t>
            </w:r>
          </w:p>
        </w:tc>
        <w:tc>
          <w:tcPr>
            <w:tcW w:w="5794" w:type="dxa"/>
            <w:vAlign w:val="center"/>
          </w:tcPr>
          <w:p w14:paraId="5F2FC636" w14:textId="77777777" w:rsidR="00D11440" w:rsidRDefault="00D11440" w:rsidP="00C758E5">
            <w:pPr>
              <w:rPr>
                <w:color w:val="000000"/>
                <w:sz w:val="16"/>
                <w:szCs w:val="16"/>
              </w:rPr>
            </w:pPr>
            <w:r>
              <w:rPr>
                <w:color w:val="000000"/>
                <w:sz w:val="16"/>
                <w:szCs w:val="16"/>
              </w:rPr>
              <w:t>Sensor fotoeléctrico barrera de piso a techo</w:t>
            </w:r>
          </w:p>
        </w:tc>
        <w:tc>
          <w:tcPr>
            <w:tcW w:w="707" w:type="dxa"/>
            <w:noWrap/>
            <w:vAlign w:val="center"/>
          </w:tcPr>
          <w:p w14:paraId="46D3DCC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8C8E1D5" w14:textId="77777777" w:rsidR="00D11440" w:rsidRDefault="00D11440" w:rsidP="00C758E5">
            <w:pPr>
              <w:jc w:val="center"/>
              <w:rPr>
                <w:sz w:val="16"/>
                <w:szCs w:val="16"/>
              </w:rPr>
            </w:pPr>
            <w:r>
              <w:rPr>
                <w:sz w:val="16"/>
                <w:szCs w:val="16"/>
              </w:rPr>
              <w:t>1</w:t>
            </w:r>
          </w:p>
        </w:tc>
        <w:tc>
          <w:tcPr>
            <w:tcW w:w="991" w:type="dxa"/>
            <w:vMerge/>
            <w:noWrap/>
            <w:vAlign w:val="center"/>
          </w:tcPr>
          <w:p w14:paraId="5D8C7CAC" w14:textId="77777777" w:rsidR="00D11440" w:rsidRDefault="00D11440" w:rsidP="00C758E5">
            <w:pPr>
              <w:jc w:val="right"/>
              <w:rPr>
                <w:color w:val="000000"/>
                <w:sz w:val="16"/>
                <w:szCs w:val="16"/>
              </w:rPr>
            </w:pPr>
          </w:p>
        </w:tc>
        <w:tc>
          <w:tcPr>
            <w:tcW w:w="1131" w:type="dxa"/>
            <w:vMerge/>
            <w:noWrap/>
            <w:vAlign w:val="center"/>
          </w:tcPr>
          <w:p w14:paraId="7197B995" w14:textId="77777777" w:rsidR="00D11440" w:rsidRDefault="00D11440" w:rsidP="00C758E5">
            <w:pPr>
              <w:jc w:val="right"/>
              <w:rPr>
                <w:color w:val="000000"/>
                <w:sz w:val="16"/>
                <w:szCs w:val="16"/>
              </w:rPr>
            </w:pPr>
          </w:p>
        </w:tc>
      </w:tr>
      <w:tr w:rsidR="00D11440" w14:paraId="2E407DBC" w14:textId="77777777" w:rsidTr="00C758E5">
        <w:trPr>
          <w:trHeight w:val="20"/>
          <w:jc w:val="center"/>
        </w:trPr>
        <w:tc>
          <w:tcPr>
            <w:tcW w:w="708" w:type="dxa"/>
            <w:noWrap/>
            <w:vAlign w:val="center"/>
          </w:tcPr>
          <w:p w14:paraId="6FC057C3" w14:textId="77777777" w:rsidR="00D11440" w:rsidRDefault="00D11440" w:rsidP="00C758E5">
            <w:pPr>
              <w:jc w:val="center"/>
              <w:rPr>
                <w:color w:val="000000"/>
                <w:sz w:val="16"/>
                <w:szCs w:val="16"/>
              </w:rPr>
            </w:pPr>
            <w:r>
              <w:rPr>
                <w:color w:val="000000"/>
                <w:sz w:val="16"/>
                <w:szCs w:val="16"/>
              </w:rPr>
              <w:t>55</w:t>
            </w:r>
          </w:p>
        </w:tc>
        <w:tc>
          <w:tcPr>
            <w:tcW w:w="5794" w:type="dxa"/>
            <w:vAlign w:val="center"/>
          </w:tcPr>
          <w:p w14:paraId="40F3C4FB" w14:textId="77777777" w:rsidR="00D11440" w:rsidRDefault="00D11440" w:rsidP="00C758E5">
            <w:pPr>
              <w:rPr>
                <w:color w:val="000000"/>
                <w:sz w:val="16"/>
                <w:szCs w:val="16"/>
              </w:rPr>
            </w:pPr>
            <w:r>
              <w:rPr>
                <w:color w:val="000000"/>
                <w:sz w:val="16"/>
                <w:szCs w:val="16"/>
              </w:rPr>
              <w:t xml:space="preserve">Sistema búfer en foso del ascensor </w:t>
            </w:r>
          </w:p>
        </w:tc>
        <w:tc>
          <w:tcPr>
            <w:tcW w:w="707" w:type="dxa"/>
            <w:noWrap/>
            <w:vAlign w:val="center"/>
          </w:tcPr>
          <w:p w14:paraId="62D8B5C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EC3C43B" w14:textId="77777777" w:rsidR="00D11440" w:rsidRDefault="00D11440" w:rsidP="00C758E5">
            <w:pPr>
              <w:jc w:val="center"/>
              <w:rPr>
                <w:sz w:val="16"/>
                <w:szCs w:val="16"/>
              </w:rPr>
            </w:pPr>
            <w:r>
              <w:rPr>
                <w:sz w:val="16"/>
                <w:szCs w:val="16"/>
              </w:rPr>
              <w:t>1</w:t>
            </w:r>
          </w:p>
        </w:tc>
        <w:tc>
          <w:tcPr>
            <w:tcW w:w="991" w:type="dxa"/>
            <w:vMerge/>
            <w:noWrap/>
            <w:vAlign w:val="center"/>
          </w:tcPr>
          <w:p w14:paraId="274BD2D8" w14:textId="77777777" w:rsidR="00D11440" w:rsidRDefault="00D11440" w:rsidP="00C758E5">
            <w:pPr>
              <w:jc w:val="right"/>
              <w:rPr>
                <w:color w:val="000000"/>
                <w:sz w:val="16"/>
                <w:szCs w:val="16"/>
              </w:rPr>
            </w:pPr>
          </w:p>
        </w:tc>
        <w:tc>
          <w:tcPr>
            <w:tcW w:w="1131" w:type="dxa"/>
            <w:vMerge/>
            <w:noWrap/>
            <w:vAlign w:val="center"/>
          </w:tcPr>
          <w:p w14:paraId="22E45FEB" w14:textId="77777777" w:rsidR="00D11440" w:rsidRDefault="00D11440" w:rsidP="00C758E5">
            <w:pPr>
              <w:jc w:val="right"/>
              <w:rPr>
                <w:color w:val="000000"/>
                <w:sz w:val="16"/>
                <w:szCs w:val="16"/>
              </w:rPr>
            </w:pPr>
          </w:p>
        </w:tc>
      </w:tr>
      <w:tr w:rsidR="00D11440" w14:paraId="643B3246" w14:textId="77777777" w:rsidTr="00C758E5">
        <w:trPr>
          <w:trHeight w:val="20"/>
          <w:jc w:val="center"/>
        </w:trPr>
        <w:tc>
          <w:tcPr>
            <w:tcW w:w="708" w:type="dxa"/>
            <w:noWrap/>
            <w:vAlign w:val="center"/>
          </w:tcPr>
          <w:p w14:paraId="7B245415" w14:textId="77777777" w:rsidR="00D11440" w:rsidRDefault="00D11440" w:rsidP="00C758E5">
            <w:pPr>
              <w:jc w:val="center"/>
              <w:rPr>
                <w:color w:val="000000"/>
                <w:sz w:val="16"/>
                <w:szCs w:val="16"/>
              </w:rPr>
            </w:pPr>
            <w:r>
              <w:rPr>
                <w:color w:val="000000"/>
                <w:sz w:val="16"/>
                <w:szCs w:val="16"/>
              </w:rPr>
              <w:t>56</w:t>
            </w:r>
          </w:p>
        </w:tc>
        <w:tc>
          <w:tcPr>
            <w:tcW w:w="5794" w:type="dxa"/>
            <w:vAlign w:val="center"/>
          </w:tcPr>
          <w:p w14:paraId="3BBAB213" w14:textId="77777777" w:rsidR="00D11440" w:rsidRDefault="00D11440" w:rsidP="00C758E5">
            <w:pPr>
              <w:rPr>
                <w:color w:val="000000"/>
                <w:sz w:val="16"/>
                <w:szCs w:val="16"/>
              </w:rPr>
            </w:pPr>
            <w:r>
              <w:rPr>
                <w:color w:val="000000"/>
                <w:sz w:val="16"/>
                <w:szCs w:val="16"/>
              </w:rPr>
              <w:t xml:space="preserve">Soportes </w:t>
            </w:r>
            <w:proofErr w:type="spellStart"/>
            <w:r>
              <w:rPr>
                <w:color w:val="000000"/>
                <w:sz w:val="16"/>
                <w:szCs w:val="16"/>
              </w:rPr>
              <w:t>escualizables</w:t>
            </w:r>
            <w:proofErr w:type="spellEnd"/>
            <w:r>
              <w:rPr>
                <w:color w:val="000000"/>
                <w:sz w:val="16"/>
                <w:szCs w:val="16"/>
              </w:rPr>
              <w:t xml:space="preserve"> para el brazo del operador de puerta de cabina </w:t>
            </w:r>
          </w:p>
        </w:tc>
        <w:tc>
          <w:tcPr>
            <w:tcW w:w="707" w:type="dxa"/>
            <w:noWrap/>
            <w:vAlign w:val="center"/>
          </w:tcPr>
          <w:p w14:paraId="044E53E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BF585F5" w14:textId="77777777" w:rsidR="00D11440" w:rsidRDefault="00D11440" w:rsidP="00C758E5">
            <w:pPr>
              <w:jc w:val="center"/>
              <w:rPr>
                <w:sz w:val="16"/>
                <w:szCs w:val="16"/>
              </w:rPr>
            </w:pPr>
            <w:r>
              <w:rPr>
                <w:sz w:val="16"/>
                <w:szCs w:val="16"/>
              </w:rPr>
              <w:t>1</w:t>
            </w:r>
          </w:p>
        </w:tc>
        <w:tc>
          <w:tcPr>
            <w:tcW w:w="991" w:type="dxa"/>
            <w:vMerge/>
            <w:noWrap/>
            <w:vAlign w:val="center"/>
          </w:tcPr>
          <w:p w14:paraId="2520D4F5" w14:textId="77777777" w:rsidR="00D11440" w:rsidRDefault="00D11440" w:rsidP="00C758E5">
            <w:pPr>
              <w:jc w:val="right"/>
              <w:rPr>
                <w:color w:val="000000"/>
                <w:sz w:val="16"/>
                <w:szCs w:val="16"/>
              </w:rPr>
            </w:pPr>
          </w:p>
        </w:tc>
        <w:tc>
          <w:tcPr>
            <w:tcW w:w="1131" w:type="dxa"/>
            <w:vMerge/>
            <w:noWrap/>
            <w:vAlign w:val="center"/>
          </w:tcPr>
          <w:p w14:paraId="77968362" w14:textId="77777777" w:rsidR="00D11440" w:rsidRDefault="00D11440" w:rsidP="00C758E5">
            <w:pPr>
              <w:jc w:val="right"/>
              <w:rPr>
                <w:color w:val="000000"/>
                <w:sz w:val="16"/>
                <w:szCs w:val="16"/>
              </w:rPr>
            </w:pPr>
          </w:p>
        </w:tc>
      </w:tr>
      <w:tr w:rsidR="00D11440" w14:paraId="66F43987" w14:textId="77777777" w:rsidTr="00C758E5">
        <w:trPr>
          <w:trHeight w:val="20"/>
          <w:jc w:val="center"/>
        </w:trPr>
        <w:tc>
          <w:tcPr>
            <w:tcW w:w="708" w:type="dxa"/>
            <w:noWrap/>
            <w:vAlign w:val="center"/>
          </w:tcPr>
          <w:p w14:paraId="4E048204" w14:textId="77777777" w:rsidR="00D11440" w:rsidRDefault="00D11440" w:rsidP="00C758E5">
            <w:pPr>
              <w:jc w:val="center"/>
              <w:rPr>
                <w:color w:val="000000"/>
                <w:sz w:val="16"/>
                <w:szCs w:val="16"/>
              </w:rPr>
            </w:pPr>
            <w:r>
              <w:rPr>
                <w:color w:val="000000"/>
                <w:sz w:val="16"/>
                <w:szCs w:val="16"/>
              </w:rPr>
              <w:t>57</w:t>
            </w:r>
          </w:p>
        </w:tc>
        <w:tc>
          <w:tcPr>
            <w:tcW w:w="5794" w:type="dxa"/>
            <w:vAlign w:val="center"/>
          </w:tcPr>
          <w:p w14:paraId="1DFCC473" w14:textId="77777777" w:rsidR="00D11440" w:rsidRDefault="00D11440" w:rsidP="00C758E5">
            <w:pPr>
              <w:rPr>
                <w:color w:val="000000"/>
                <w:sz w:val="16"/>
                <w:szCs w:val="16"/>
              </w:rPr>
            </w:pPr>
            <w:r>
              <w:rPr>
                <w:color w:val="000000"/>
                <w:sz w:val="16"/>
                <w:szCs w:val="16"/>
              </w:rPr>
              <w:t>Suspensiones colgantes de puertas</w:t>
            </w:r>
          </w:p>
        </w:tc>
        <w:tc>
          <w:tcPr>
            <w:tcW w:w="707" w:type="dxa"/>
            <w:noWrap/>
            <w:vAlign w:val="center"/>
          </w:tcPr>
          <w:p w14:paraId="05091FF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A1BCBFA" w14:textId="77777777" w:rsidR="00D11440" w:rsidRDefault="00D11440" w:rsidP="00C758E5">
            <w:pPr>
              <w:jc w:val="center"/>
              <w:rPr>
                <w:sz w:val="16"/>
                <w:szCs w:val="16"/>
              </w:rPr>
            </w:pPr>
            <w:r>
              <w:rPr>
                <w:sz w:val="16"/>
                <w:szCs w:val="16"/>
              </w:rPr>
              <w:t>1</w:t>
            </w:r>
          </w:p>
        </w:tc>
        <w:tc>
          <w:tcPr>
            <w:tcW w:w="991" w:type="dxa"/>
            <w:vMerge/>
            <w:noWrap/>
            <w:vAlign w:val="center"/>
          </w:tcPr>
          <w:p w14:paraId="276D04B9" w14:textId="77777777" w:rsidR="00D11440" w:rsidRDefault="00D11440" w:rsidP="00C758E5">
            <w:pPr>
              <w:jc w:val="right"/>
              <w:rPr>
                <w:color w:val="000000"/>
                <w:sz w:val="16"/>
                <w:szCs w:val="16"/>
              </w:rPr>
            </w:pPr>
          </w:p>
        </w:tc>
        <w:tc>
          <w:tcPr>
            <w:tcW w:w="1131" w:type="dxa"/>
            <w:vMerge/>
            <w:noWrap/>
            <w:vAlign w:val="center"/>
          </w:tcPr>
          <w:p w14:paraId="1C5AEAF3" w14:textId="77777777" w:rsidR="00D11440" w:rsidRDefault="00D11440" w:rsidP="00C758E5">
            <w:pPr>
              <w:jc w:val="right"/>
              <w:rPr>
                <w:color w:val="000000"/>
                <w:sz w:val="16"/>
                <w:szCs w:val="16"/>
              </w:rPr>
            </w:pPr>
          </w:p>
        </w:tc>
      </w:tr>
      <w:tr w:rsidR="00D11440" w14:paraId="4853B4C9" w14:textId="77777777" w:rsidTr="00C758E5">
        <w:trPr>
          <w:trHeight w:val="20"/>
          <w:jc w:val="center"/>
        </w:trPr>
        <w:tc>
          <w:tcPr>
            <w:tcW w:w="708" w:type="dxa"/>
            <w:noWrap/>
            <w:vAlign w:val="center"/>
          </w:tcPr>
          <w:p w14:paraId="424FD44C" w14:textId="77777777" w:rsidR="00D11440" w:rsidRDefault="00D11440" w:rsidP="00C758E5">
            <w:pPr>
              <w:jc w:val="center"/>
              <w:rPr>
                <w:color w:val="000000"/>
                <w:sz w:val="16"/>
                <w:szCs w:val="16"/>
              </w:rPr>
            </w:pPr>
            <w:r>
              <w:rPr>
                <w:color w:val="000000"/>
                <w:sz w:val="16"/>
                <w:szCs w:val="16"/>
              </w:rPr>
              <w:t>58</w:t>
            </w:r>
          </w:p>
        </w:tc>
        <w:tc>
          <w:tcPr>
            <w:tcW w:w="5794" w:type="dxa"/>
            <w:vAlign w:val="center"/>
          </w:tcPr>
          <w:p w14:paraId="0B9042CD" w14:textId="77777777" w:rsidR="00D11440" w:rsidRDefault="00D11440" w:rsidP="00C758E5">
            <w:pPr>
              <w:rPr>
                <w:color w:val="000000"/>
                <w:sz w:val="16"/>
                <w:szCs w:val="16"/>
              </w:rPr>
            </w:pPr>
            <w:r>
              <w:rPr>
                <w:color w:val="000000"/>
                <w:sz w:val="16"/>
                <w:szCs w:val="16"/>
              </w:rPr>
              <w:t>Tarjeta principal de maniobra en mando del ascensor.</w:t>
            </w:r>
          </w:p>
        </w:tc>
        <w:tc>
          <w:tcPr>
            <w:tcW w:w="707" w:type="dxa"/>
            <w:noWrap/>
            <w:vAlign w:val="center"/>
          </w:tcPr>
          <w:p w14:paraId="385F681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F2A4933" w14:textId="77777777" w:rsidR="00D11440" w:rsidRDefault="00D11440" w:rsidP="00C758E5">
            <w:pPr>
              <w:jc w:val="center"/>
              <w:rPr>
                <w:sz w:val="16"/>
                <w:szCs w:val="16"/>
              </w:rPr>
            </w:pPr>
            <w:r>
              <w:rPr>
                <w:sz w:val="16"/>
                <w:szCs w:val="16"/>
              </w:rPr>
              <w:t>1</w:t>
            </w:r>
          </w:p>
        </w:tc>
        <w:tc>
          <w:tcPr>
            <w:tcW w:w="991" w:type="dxa"/>
            <w:vMerge/>
            <w:noWrap/>
            <w:vAlign w:val="center"/>
          </w:tcPr>
          <w:p w14:paraId="5446FE7F" w14:textId="77777777" w:rsidR="00D11440" w:rsidRDefault="00D11440" w:rsidP="00C758E5">
            <w:pPr>
              <w:jc w:val="right"/>
              <w:rPr>
                <w:color w:val="000000"/>
                <w:sz w:val="16"/>
                <w:szCs w:val="16"/>
              </w:rPr>
            </w:pPr>
          </w:p>
        </w:tc>
        <w:tc>
          <w:tcPr>
            <w:tcW w:w="1131" w:type="dxa"/>
            <w:vMerge/>
            <w:noWrap/>
            <w:vAlign w:val="center"/>
          </w:tcPr>
          <w:p w14:paraId="429E273A" w14:textId="77777777" w:rsidR="00D11440" w:rsidRDefault="00D11440" w:rsidP="00C758E5">
            <w:pPr>
              <w:jc w:val="right"/>
              <w:rPr>
                <w:color w:val="000000"/>
                <w:sz w:val="16"/>
                <w:szCs w:val="16"/>
              </w:rPr>
            </w:pPr>
          </w:p>
        </w:tc>
      </w:tr>
      <w:tr w:rsidR="00D11440" w14:paraId="7D85EA22" w14:textId="77777777" w:rsidTr="00C758E5">
        <w:trPr>
          <w:trHeight w:val="20"/>
          <w:jc w:val="center"/>
        </w:trPr>
        <w:tc>
          <w:tcPr>
            <w:tcW w:w="708" w:type="dxa"/>
            <w:noWrap/>
            <w:vAlign w:val="center"/>
          </w:tcPr>
          <w:p w14:paraId="4E4B5F41" w14:textId="77777777" w:rsidR="00D11440" w:rsidRDefault="00D11440" w:rsidP="00C758E5">
            <w:pPr>
              <w:jc w:val="center"/>
              <w:rPr>
                <w:color w:val="000000"/>
                <w:sz w:val="16"/>
                <w:szCs w:val="16"/>
              </w:rPr>
            </w:pPr>
            <w:r>
              <w:rPr>
                <w:color w:val="000000"/>
                <w:sz w:val="16"/>
                <w:szCs w:val="16"/>
              </w:rPr>
              <w:t>59</w:t>
            </w:r>
          </w:p>
        </w:tc>
        <w:tc>
          <w:tcPr>
            <w:tcW w:w="5794" w:type="dxa"/>
            <w:vAlign w:val="center"/>
          </w:tcPr>
          <w:p w14:paraId="3C923175" w14:textId="77777777" w:rsidR="00D11440" w:rsidRDefault="00D11440" w:rsidP="00C758E5">
            <w:pPr>
              <w:rPr>
                <w:color w:val="000000"/>
                <w:sz w:val="16"/>
                <w:szCs w:val="16"/>
              </w:rPr>
            </w:pPr>
            <w:r>
              <w:rPr>
                <w:color w:val="000000"/>
                <w:sz w:val="16"/>
                <w:szCs w:val="16"/>
              </w:rPr>
              <w:t>Variador de frecuencia para máquina de tracción</w:t>
            </w:r>
          </w:p>
        </w:tc>
        <w:tc>
          <w:tcPr>
            <w:tcW w:w="707" w:type="dxa"/>
            <w:noWrap/>
            <w:vAlign w:val="center"/>
          </w:tcPr>
          <w:p w14:paraId="4F801E1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10FF264" w14:textId="77777777" w:rsidR="00D11440" w:rsidRDefault="00D11440" w:rsidP="00C758E5">
            <w:pPr>
              <w:jc w:val="center"/>
              <w:rPr>
                <w:sz w:val="16"/>
                <w:szCs w:val="16"/>
              </w:rPr>
            </w:pPr>
            <w:r>
              <w:rPr>
                <w:sz w:val="16"/>
                <w:szCs w:val="16"/>
              </w:rPr>
              <w:t>1</w:t>
            </w:r>
          </w:p>
        </w:tc>
        <w:tc>
          <w:tcPr>
            <w:tcW w:w="991" w:type="dxa"/>
            <w:vMerge/>
            <w:noWrap/>
            <w:vAlign w:val="center"/>
          </w:tcPr>
          <w:p w14:paraId="5BD28E1D" w14:textId="77777777" w:rsidR="00D11440" w:rsidRDefault="00D11440" w:rsidP="00C758E5">
            <w:pPr>
              <w:jc w:val="right"/>
              <w:rPr>
                <w:color w:val="000000"/>
                <w:sz w:val="16"/>
                <w:szCs w:val="16"/>
              </w:rPr>
            </w:pPr>
          </w:p>
        </w:tc>
        <w:tc>
          <w:tcPr>
            <w:tcW w:w="1131" w:type="dxa"/>
            <w:vMerge/>
            <w:noWrap/>
            <w:vAlign w:val="center"/>
          </w:tcPr>
          <w:p w14:paraId="37A2D9AF" w14:textId="77777777" w:rsidR="00D11440" w:rsidRDefault="00D11440" w:rsidP="00C758E5">
            <w:pPr>
              <w:jc w:val="right"/>
              <w:rPr>
                <w:color w:val="000000"/>
                <w:sz w:val="16"/>
                <w:szCs w:val="16"/>
              </w:rPr>
            </w:pPr>
          </w:p>
        </w:tc>
      </w:tr>
      <w:tr w:rsidR="00D11440" w14:paraId="2E73C03E" w14:textId="77777777" w:rsidTr="00C758E5">
        <w:trPr>
          <w:trHeight w:val="20"/>
          <w:jc w:val="center"/>
        </w:trPr>
        <w:tc>
          <w:tcPr>
            <w:tcW w:w="708" w:type="dxa"/>
            <w:noWrap/>
            <w:vAlign w:val="center"/>
          </w:tcPr>
          <w:p w14:paraId="15741935" w14:textId="77777777" w:rsidR="00D11440" w:rsidRDefault="00D11440" w:rsidP="00C758E5">
            <w:pPr>
              <w:jc w:val="center"/>
              <w:rPr>
                <w:color w:val="000000"/>
                <w:sz w:val="16"/>
                <w:szCs w:val="16"/>
              </w:rPr>
            </w:pPr>
            <w:r>
              <w:rPr>
                <w:color w:val="000000"/>
                <w:sz w:val="16"/>
                <w:szCs w:val="16"/>
              </w:rPr>
              <w:t>60</w:t>
            </w:r>
          </w:p>
        </w:tc>
        <w:tc>
          <w:tcPr>
            <w:tcW w:w="5794" w:type="dxa"/>
            <w:vAlign w:val="center"/>
          </w:tcPr>
          <w:p w14:paraId="21F7CDAA" w14:textId="77777777" w:rsidR="00D11440" w:rsidRDefault="00D11440" w:rsidP="00C758E5">
            <w:pPr>
              <w:rPr>
                <w:color w:val="000000"/>
                <w:sz w:val="16"/>
                <w:szCs w:val="16"/>
              </w:rPr>
            </w:pPr>
            <w:r>
              <w:rPr>
                <w:color w:val="000000"/>
                <w:sz w:val="16"/>
                <w:szCs w:val="16"/>
              </w:rPr>
              <w:t>Polea de tracción</w:t>
            </w:r>
          </w:p>
        </w:tc>
        <w:tc>
          <w:tcPr>
            <w:tcW w:w="707" w:type="dxa"/>
            <w:noWrap/>
            <w:vAlign w:val="center"/>
          </w:tcPr>
          <w:p w14:paraId="3A99AA3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423769E" w14:textId="77777777" w:rsidR="00D11440" w:rsidRDefault="00D11440" w:rsidP="00C758E5">
            <w:pPr>
              <w:jc w:val="center"/>
              <w:rPr>
                <w:sz w:val="16"/>
                <w:szCs w:val="16"/>
              </w:rPr>
            </w:pPr>
            <w:r>
              <w:rPr>
                <w:sz w:val="16"/>
                <w:szCs w:val="16"/>
              </w:rPr>
              <w:t>1</w:t>
            </w:r>
          </w:p>
        </w:tc>
        <w:tc>
          <w:tcPr>
            <w:tcW w:w="991" w:type="dxa"/>
            <w:vMerge/>
            <w:noWrap/>
            <w:vAlign w:val="center"/>
          </w:tcPr>
          <w:p w14:paraId="4F8A4A30" w14:textId="77777777" w:rsidR="00D11440" w:rsidRDefault="00D11440" w:rsidP="00C758E5">
            <w:pPr>
              <w:jc w:val="right"/>
              <w:rPr>
                <w:color w:val="000000"/>
                <w:sz w:val="16"/>
                <w:szCs w:val="16"/>
              </w:rPr>
            </w:pPr>
          </w:p>
        </w:tc>
        <w:tc>
          <w:tcPr>
            <w:tcW w:w="1131" w:type="dxa"/>
            <w:vMerge/>
            <w:noWrap/>
            <w:vAlign w:val="center"/>
          </w:tcPr>
          <w:p w14:paraId="074CF586" w14:textId="77777777" w:rsidR="00D11440" w:rsidRDefault="00D11440" w:rsidP="00C758E5">
            <w:pPr>
              <w:jc w:val="right"/>
              <w:rPr>
                <w:color w:val="000000"/>
                <w:sz w:val="16"/>
                <w:szCs w:val="16"/>
              </w:rPr>
            </w:pPr>
          </w:p>
        </w:tc>
      </w:tr>
      <w:tr w:rsidR="00D11440" w14:paraId="7C39A3D6" w14:textId="77777777" w:rsidTr="00C758E5">
        <w:trPr>
          <w:trHeight w:val="20"/>
          <w:jc w:val="center"/>
        </w:trPr>
        <w:tc>
          <w:tcPr>
            <w:tcW w:w="708" w:type="dxa"/>
            <w:noWrap/>
            <w:vAlign w:val="center"/>
          </w:tcPr>
          <w:p w14:paraId="29A2C498" w14:textId="77777777" w:rsidR="00D11440" w:rsidRDefault="00D11440" w:rsidP="00C758E5">
            <w:pPr>
              <w:jc w:val="center"/>
              <w:rPr>
                <w:color w:val="000000"/>
                <w:sz w:val="16"/>
                <w:szCs w:val="16"/>
              </w:rPr>
            </w:pPr>
            <w:r>
              <w:rPr>
                <w:color w:val="000000"/>
                <w:sz w:val="16"/>
                <w:szCs w:val="16"/>
              </w:rPr>
              <w:lastRenderedPageBreak/>
              <w:t>61</w:t>
            </w:r>
          </w:p>
        </w:tc>
        <w:tc>
          <w:tcPr>
            <w:tcW w:w="5794" w:type="dxa"/>
            <w:vAlign w:val="center"/>
          </w:tcPr>
          <w:p w14:paraId="645CCC4A" w14:textId="77777777" w:rsidR="00D11440" w:rsidRDefault="00D11440" w:rsidP="00C758E5">
            <w:pPr>
              <w:rPr>
                <w:color w:val="000000"/>
                <w:sz w:val="16"/>
                <w:szCs w:val="16"/>
              </w:rPr>
            </w:pPr>
            <w:r>
              <w:rPr>
                <w:color w:val="000000"/>
                <w:sz w:val="16"/>
                <w:szCs w:val="16"/>
              </w:rPr>
              <w:t>Terminales para cable de tracción</w:t>
            </w:r>
          </w:p>
        </w:tc>
        <w:tc>
          <w:tcPr>
            <w:tcW w:w="707" w:type="dxa"/>
            <w:noWrap/>
            <w:vAlign w:val="center"/>
          </w:tcPr>
          <w:p w14:paraId="5716214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7068373" w14:textId="77777777" w:rsidR="00D11440" w:rsidRDefault="00D11440" w:rsidP="00C758E5">
            <w:pPr>
              <w:jc w:val="center"/>
              <w:rPr>
                <w:sz w:val="16"/>
                <w:szCs w:val="16"/>
              </w:rPr>
            </w:pPr>
            <w:r>
              <w:rPr>
                <w:sz w:val="16"/>
                <w:szCs w:val="16"/>
              </w:rPr>
              <w:t>1</w:t>
            </w:r>
          </w:p>
        </w:tc>
        <w:tc>
          <w:tcPr>
            <w:tcW w:w="991" w:type="dxa"/>
            <w:vMerge/>
            <w:noWrap/>
            <w:vAlign w:val="center"/>
          </w:tcPr>
          <w:p w14:paraId="1FED752C" w14:textId="77777777" w:rsidR="00D11440" w:rsidRDefault="00D11440" w:rsidP="00C758E5">
            <w:pPr>
              <w:jc w:val="right"/>
              <w:rPr>
                <w:color w:val="000000"/>
                <w:sz w:val="16"/>
                <w:szCs w:val="16"/>
              </w:rPr>
            </w:pPr>
          </w:p>
        </w:tc>
        <w:tc>
          <w:tcPr>
            <w:tcW w:w="1131" w:type="dxa"/>
            <w:vMerge/>
            <w:noWrap/>
            <w:vAlign w:val="center"/>
          </w:tcPr>
          <w:p w14:paraId="73B4DAC5" w14:textId="77777777" w:rsidR="00D11440" w:rsidRDefault="00D11440" w:rsidP="00C758E5">
            <w:pPr>
              <w:jc w:val="right"/>
              <w:rPr>
                <w:color w:val="000000"/>
                <w:sz w:val="16"/>
                <w:szCs w:val="16"/>
              </w:rPr>
            </w:pPr>
          </w:p>
        </w:tc>
      </w:tr>
      <w:tr w:rsidR="00D11440" w14:paraId="0F136129" w14:textId="77777777" w:rsidTr="00C758E5">
        <w:trPr>
          <w:trHeight w:val="20"/>
          <w:jc w:val="center"/>
        </w:trPr>
        <w:tc>
          <w:tcPr>
            <w:tcW w:w="708" w:type="dxa"/>
            <w:noWrap/>
            <w:vAlign w:val="center"/>
          </w:tcPr>
          <w:p w14:paraId="4A4F34B7" w14:textId="77777777" w:rsidR="00D11440" w:rsidRDefault="00D11440" w:rsidP="00C758E5">
            <w:pPr>
              <w:jc w:val="center"/>
              <w:rPr>
                <w:color w:val="000000"/>
                <w:sz w:val="16"/>
                <w:szCs w:val="16"/>
              </w:rPr>
            </w:pPr>
            <w:r>
              <w:rPr>
                <w:color w:val="000000"/>
                <w:sz w:val="16"/>
                <w:szCs w:val="16"/>
              </w:rPr>
              <w:t>62</w:t>
            </w:r>
          </w:p>
        </w:tc>
        <w:tc>
          <w:tcPr>
            <w:tcW w:w="5794" w:type="dxa"/>
            <w:vAlign w:val="center"/>
          </w:tcPr>
          <w:p w14:paraId="5BA62094" w14:textId="77777777" w:rsidR="00D11440" w:rsidRDefault="00D11440" w:rsidP="00C758E5">
            <w:pPr>
              <w:rPr>
                <w:color w:val="000000"/>
                <w:sz w:val="16"/>
                <w:szCs w:val="16"/>
              </w:rPr>
            </w:pPr>
            <w:r>
              <w:rPr>
                <w:color w:val="000000"/>
                <w:sz w:val="16"/>
                <w:szCs w:val="16"/>
              </w:rPr>
              <w:t>Atacables de seguridad</w:t>
            </w:r>
          </w:p>
        </w:tc>
        <w:tc>
          <w:tcPr>
            <w:tcW w:w="707" w:type="dxa"/>
            <w:noWrap/>
            <w:vAlign w:val="center"/>
          </w:tcPr>
          <w:p w14:paraId="0F3CAE4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5F68B79" w14:textId="77777777" w:rsidR="00D11440" w:rsidRDefault="00D11440" w:rsidP="00C758E5">
            <w:pPr>
              <w:jc w:val="center"/>
              <w:rPr>
                <w:sz w:val="16"/>
                <w:szCs w:val="16"/>
              </w:rPr>
            </w:pPr>
            <w:r>
              <w:rPr>
                <w:sz w:val="16"/>
                <w:szCs w:val="16"/>
              </w:rPr>
              <w:t>1</w:t>
            </w:r>
          </w:p>
        </w:tc>
        <w:tc>
          <w:tcPr>
            <w:tcW w:w="991" w:type="dxa"/>
            <w:vMerge/>
            <w:noWrap/>
            <w:vAlign w:val="center"/>
          </w:tcPr>
          <w:p w14:paraId="7E5164D7" w14:textId="77777777" w:rsidR="00D11440" w:rsidRDefault="00D11440" w:rsidP="00C758E5">
            <w:pPr>
              <w:jc w:val="right"/>
              <w:rPr>
                <w:color w:val="000000"/>
                <w:sz w:val="16"/>
                <w:szCs w:val="16"/>
              </w:rPr>
            </w:pPr>
          </w:p>
        </w:tc>
        <w:tc>
          <w:tcPr>
            <w:tcW w:w="1131" w:type="dxa"/>
            <w:vMerge/>
            <w:noWrap/>
            <w:vAlign w:val="center"/>
          </w:tcPr>
          <w:p w14:paraId="13967BAD" w14:textId="77777777" w:rsidR="00D11440" w:rsidRDefault="00D11440" w:rsidP="00C758E5">
            <w:pPr>
              <w:jc w:val="right"/>
              <w:rPr>
                <w:color w:val="000000"/>
                <w:sz w:val="16"/>
                <w:szCs w:val="16"/>
              </w:rPr>
            </w:pPr>
          </w:p>
        </w:tc>
      </w:tr>
      <w:tr w:rsidR="00D11440" w14:paraId="4FB3E748" w14:textId="77777777" w:rsidTr="00C758E5">
        <w:trPr>
          <w:trHeight w:val="20"/>
          <w:jc w:val="center"/>
        </w:trPr>
        <w:tc>
          <w:tcPr>
            <w:tcW w:w="708" w:type="dxa"/>
            <w:noWrap/>
            <w:vAlign w:val="center"/>
          </w:tcPr>
          <w:p w14:paraId="7583160B" w14:textId="77777777" w:rsidR="00D11440" w:rsidRDefault="00D11440" w:rsidP="00C758E5">
            <w:pPr>
              <w:jc w:val="center"/>
              <w:rPr>
                <w:color w:val="000000"/>
                <w:sz w:val="16"/>
                <w:szCs w:val="16"/>
              </w:rPr>
            </w:pPr>
            <w:r>
              <w:rPr>
                <w:color w:val="000000"/>
                <w:sz w:val="16"/>
                <w:szCs w:val="16"/>
              </w:rPr>
              <w:t>63</w:t>
            </w:r>
          </w:p>
        </w:tc>
        <w:tc>
          <w:tcPr>
            <w:tcW w:w="5794" w:type="dxa"/>
            <w:vAlign w:val="center"/>
          </w:tcPr>
          <w:p w14:paraId="40F18E05" w14:textId="77777777" w:rsidR="00D11440" w:rsidRDefault="00D11440" w:rsidP="00C758E5">
            <w:pPr>
              <w:rPr>
                <w:color w:val="000000"/>
                <w:sz w:val="16"/>
                <w:szCs w:val="16"/>
              </w:rPr>
            </w:pPr>
            <w:r>
              <w:rPr>
                <w:color w:val="000000"/>
                <w:sz w:val="16"/>
                <w:szCs w:val="16"/>
              </w:rPr>
              <w:t>Suministro e instalación de Poleas de Suspensión para puertas automáticas de hall y cabina. Incluye mano de obra</w:t>
            </w:r>
          </w:p>
        </w:tc>
        <w:tc>
          <w:tcPr>
            <w:tcW w:w="707" w:type="dxa"/>
            <w:noWrap/>
            <w:vAlign w:val="center"/>
          </w:tcPr>
          <w:p w14:paraId="0DE2308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96D9027" w14:textId="77777777" w:rsidR="00D11440" w:rsidRDefault="00D11440" w:rsidP="00C758E5">
            <w:pPr>
              <w:jc w:val="center"/>
              <w:rPr>
                <w:sz w:val="16"/>
                <w:szCs w:val="16"/>
              </w:rPr>
            </w:pPr>
            <w:r>
              <w:rPr>
                <w:sz w:val="16"/>
                <w:szCs w:val="16"/>
              </w:rPr>
              <w:t>1</w:t>
            </w:r>
          </w:p>
        </w:tc>
        <w:tc>
          <w:tcPr>
            <w:tcW w:w="991" w:type="dxa"/>
            <w:vMerge/>
            <w:noWrap/>
            <w:vAlign w:val="center"/>
          </w:tcPr>
          <w:p w14:paraId="3B3FF678" w14:textId="77777777" w:rsidR="00D11440" w:rsidRDefault="00D11440" w:rsidP="00C758E5">
            <w:pPr>
              <w:jc w:val="right"/>
              <w:rPr>
                <w:color w:val="000000"/>
                <w:sz w:val="16"/>
                <w:szCs w:val="16"/>
              </w:rPr>
            </w:pPr>
          </w:p>
        </w:tc>
        <w:tc>
          <w:tcPr>
            <w:tcW w:w="1131" w:type="dxa"/>
            <w:vMerge/>
            <w:noWrap/>
            <w:vAlign w:val="center"/>
          </w:tcPr>
          <w:p w14:paraId="1FDF2C51" w14:textId="77777777" w:rsidR="00D11440" w:rsidRDefault="00D11440" w:rsidP="00C758E5">
            <w:pPr>
              <w:jc w:val="right"/>
              <w:rPr>
                <w:color w:val="000000"/>
                <w:sz w:val="16"/>
                <w:szCs w:val="16"/>
              </w:rPr>
            </w:pPr>
          </w:p>
        </w:tc>
      </w:tr>
      <w:tr w:rsidR="00D11440" w14:paraId="14ED7E71" w14:textId="77777777" w:rsidTr="00C758E5">
        <w:trPr>
          <w:trHeight w:val="20"/>
          <w:jc w:val="center"/>
        </w:trPr>
        <w:tc>
          <w:tcPr>
            <w:tcW w:w="708" w:type="dxa"/>
            <w:noWrap/>
            <w:vAlign w:val="center"/>
          </w:tcPr>
          <w:p w14:paraId="43BC966A" w14:textId="77777777" w:rsidR="00D11440" w:rsidRDefault="00D11440" w:rsidP="00C758E5">
            <w:pPr>
              <w:jc w:val="center"/>
              <w:rPr>
                <w:color w:val="000000"/>
                <w:sz w:val="16"/>
                <w:szCs w:val="16"/>
              </w:rPr>
            </w:pPr>
            <w:r>
              <w:rPr>
                <w:color w:val="000000"/>
                <w:sz w:val="16"/>
                <w:szCs w:val="16"/>
              </w:rPr>
              <w:t>64</w:t>
            </w:r>
          </w:p>
        </w:tc>
        <w:tc>
          <w:tcPr>
            <w:tcW w:w="5794" w:type="dxa"/>
            <w:vAlign w:val="center"/>
          </w:tcPr>
          <w:p w14:paraId="34E33182" w14:textId="77777777" w:rsidR="00D11440" w:rsidRDefault="00D11440" w:rsidP="00C758E5">
            <w:pPr>
              <w:rPr>
                <w:color w:val="000000"/>
                <w:sz w:val="16"/>
                <w:szCs w:val="16"/>
              </w:rPr>
            </w:pPr>
            <w:r>
              <w:rPr>
                <w:color w:val="000000"/>
                <w:sz w:val="16"/>
                <w:szCs w:val="16"/>
              </w:rPr>
              <w:t>Suministro e instalación de placa metálica con características de cable de tracción.</w:t>
            </w:r>
          </w:p>
        </w:tc>
        <w:tc>
          <w:tcPr>
            <w:tcW w:w="707" w:type="dxa"/>
            <w:noWrap/>
            <w:vAlign w:val="center"/>
          </w:tcPr>
          <w:p w14:paraId="0AEF094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F4342A8" w14:textId="77777777" w:rsidR="00D11440" w:rsidRDefault="00D11440" w:rsidP="00C758E5">
            <w:pPr>
              <w:jc w:val="center"/>
              <w:rPr>
                <w:sz w:val="16"/>
                <w:szCs w:val="16"/>
              </w:rPr>
            </w:pPr>
            <w:r>
              <w:rPr>
                <w:sz w:val="16"/>
                <w:szCs w:val="16"/>
              </w:rPr>
              <w:t>1</w:t>
            </w:r>
          </w:p>
        </w:tc>
        <w:tc>
          <w:tcPr>
            <w:tcW w:w="991" w:type="dxa"/>
            <w:vMerge/>
            <w:noWrap/>
            <w:vAlign w:val="center"/>
          </w:tcPr>
          <w:p w14:paraId="2260EF6A" w14:textId="77777777" w:rsidR="00D11440" w:rsidRDefault="00D11440" w:rsidP="00C758E5">
            <w:pPr>
              <w:jc w:val="right"/>
              <w:rPr>
                <w:color w:val="000000"/>
                <w:sz w:val="16"/>
                <w:szCs w:val="16"/>
              </w:rPr>
            </w:pPr>
          </w:p>
        </w:tc>
        <w:tc>
          <w:tcPr>
            <w:tcW w:w="1131" w:type="dxa"/>
            <w:vMerge/>
            <w:noWrap/>
            <w:vAlign w:val="center"/>
          </w:tcPr>
          <w:p w14:paraId="7BCD7AD0" w14:textId="77777777" w:rsidR="00D11440" w:rsidRDefault="00D11440" w:rsidP="00C758E5">
            <w:pPr>
              <w:jc w:val="right"/>
              <w:rPr>
                <w:color w:val="000000"/>
                <w:sz w:val="16"/>
                <w:szCs w:val="16"/>
              </w:rPr>
            </w:pPr>
          </w:p>
        </w:tc>
      </w:tr>
      <w:tr w:rsidR="00D11440" w14:paraId="520C9D66" w14:textId="77777777" w:rsidTr="00C758E5">
        <w:trPr>
          <w:trHeight w:val="20"/>
          <w:jc w:val="center"/>
        </w:trPr>
        <w:tc>
          <w:tcPr>
            <w:tcW w:w="708" w:type="dxa"/>
            <w:noWrap/>
            <w:vAlign w:val="center"/>
          </w:tcPr>
          <w:p w14:paraId="761878B5" w14:textId="77777777" w:rsidR="00D11440" w:rsidRDefault="00D11440" w:rsidP="00C758E5">
            <w:pPr>
              <w:jc w:val="center"/>
              <w:rPr>
                <w:color w:val="000000"/>
                <w:sz w:val="16"/>
                <w:szCs w:val="16"/>
              </w:rPr>
            </w:pPr>
            <w:r>
              <w:rPr>
                <w:color w:val="000000"/>
                <w:sz w:val="16"/>
                <w:szCs w:val="16"/>
              </w:rPr>
              <w:t>65</w:t>
            </w:r>
          </w:p>
        </w:tc>
        <w:tc>
          <w:tcPr>
            <w:tcW w:w="5794" w:type="dxa"/>
            <w:vAlign w:val="center"/>
          </w:tcPr>
          <w:p w14:paraId="23DBB8C8" w14:textId="77777777" w:rsidR="00D11440" w:rsidRDefault="00D11440" w:rsidP="00C758E5">
            <w:pPr>
              <w:rPr>
                <w:color w:val="000000"/>
                <w:sz w:val="16"/>
                <w:szCs w:val="16"/>
              </w:rPr>
            </w:pPr>
            <w:r>
              <w:rPr>
                <w:color w:val="000000"/>
                <w:sz w:val="16"/>
                <w:szCs w:val="16"/>
              </w:rPr>
              <w:t>Suministro e instalación de señalización de cables de tracción en cada piso.</w:t>
            </w:r>
          </w:p>
        </w:tc>
        <w:tc>
          <w:tcPr>
            <w:tcW w:w="707" w:type="dxa"/>
            <w:noWrap/>
            <w:vAlign w:val="center"/>
          </w:tcPr>
          <w:p w14:paraId="3F4CA26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9FF29C6" w14:textId="77777777" w:rsidR="00D11440" w:rsidRDefault="00D11440" w:rsidP="00C758E5">
            <w:pPr>
              <w:jc w:val="center"/>
              <w:rPr>
                <w:sz w:val="16"/>
                <w:szCs w:val="16"/>
              </w:rPr>
            </w:pPr>
            <w:r>
              <w:rPr>
                <w:sz w:val="16"/>
                <w:szCs w:val="16"/>
              </w:rPr>
              <w:t>1</w:t>
            </w:r>
          </w:p>
        </w:tc>
        <w:tc>
          <w:tcPr>
            <w:tcW w:w="991" w:type="dxa"/>
            <w:vMerge/>
            <w:noWrap/>
            <w:vAlign w:val="center"/>
          </w:tcPr>
          <w:p w14:paraId="4CF28166" w14:textId="77777777" w:rsidR="00D11440" w:rsidRDefault="00D11440" w:rsidP="00C758E5">
            <w:pPr>
              <w:jc w:val="right"/>
              <w:rPr>
                <w:color w:val="000000"/>
                <w:sz w:val="16"/>
                <w:szCs w:val="16"/>
              </w:rPr>
            </w:pPr>
          </w:p>
        </w:tc>
        <w:tc>
          <w:tcPr>
            <w:tcW w:w="1131" w:type="dxa"/>
            <w:vMerge/>
            <w:noWrap/>
            <w:vAlign w:val="center"/>
          </w:tcPr>
          <w:p w14:paraId="0E5AF243" w14:textId="77777777" w:rsidR="00D11440" w:rsidRDefault="00D11440" w:rsidP="00C758E5">
            <w:pPr>
              <w:jc w:val="right"/>
              <w:rPr>
                <w:color w:val="000000"/>
                <w:sz w:val="16"/>
                <w:szCs w:val="16"/>
              </w:rPr>
            </w:pPr>
          </w:p>
        </w:tc>
      </w:tr>
      <w:tr w:rsidR="00D11440" w14:paraId="1CC08C64" w14:textId="77777777" w:rsidTr="00C758E5">
        <w:trPr>
          <w:trHeight w:val="20"/>
          <w:jc w:val="center"/>
        </w:trPr>
        <w:tc>
          <w:tcPr>
            <w:tcW w:w="708" w:type="dxa"/>
            <w:noWrap/>
            <w:vAlign w:val="center"/>
          </w:tcPr>
          <w:p w14:paraId="48FF4093" w14:textId="77777777" w:rsidR="00D11440" w:rsidRDefault="00D11440" w:rsidP="00C758E5">
            <w:pPr>
              <w:jc w:val="center"/>
              <w:rPr>
                <w:color w:val="000000"/>
                <w:sz w:val="16"/>
                <w:szCs w:val="16"/>
              </w:rPr>
            </w:pPr>
            <w:r>
              <w:rPr>
                <w:color w:val="000000"/>
                <w:sz w:val="16"/>
                <w:szCs w:val="16"/>
              </w:rPr>
              <w:t>66</w:t>
            </w:r>
          </w:p>
        </w:tc>
        <w:tc>
          <w:tcPr>
            <w:tcW w:w="5794" w:type="dxa"/>
            <w:vAlign w:val="center"/>
          </w:tcPr>
          <w:p w14:paraId="035D1E2C" w14:textId="77777777" w:rsidR="00D11440" w:rsidRDefault="00D11440" w:rsidP="00C758E5">
            <w:pPr>
              <w:rPr>
                <w:color w:val="000000"/>
                <w:sz w:val="16"/>
                <w:szCs w:val="16"/>
              </w:rPr>
            </w:pPr>
            <w:r>
              <w:rPr>
                <w:color w:val="000000"/>
                <w:sz w:val="16"/>
                <w:szCs w:val="16"/>
              </w:rPr>
              <w:t>Suministro y fabricación de volante que cumpla con la norma para realizar sistema de rescate manual.</w:t>
            </w:r>
          </w:p>
        </w:tc>
        <w:tc>
          <w:tcPr>
            <w:tcW w:w="707" w:type="dxa"/>
            <w:noWrap/>
            <w:vAlign w:val="center"/>
          </w:tcPr>
          <w:p w14:paraId="265B3E8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579770A" w14:textId="77777777" w:rsidR="00D11440" w:rsidRDefault="00D11440" w:rsidP="00C758E5">
            <w:pPr>
              <w:jc w:val="center"/>
              <w:rPr>
                <w:sz w:val="16"/>
                <w:szCs w:val="16"/>
              </w:rPr>
            </w:pPr>
            <w:r>
              <w:rPr>
                <w:sz w:val="16"/>
                <w:szCs w:val="16"/>
              </w:rPr>
              <w:t>1</w:t>
            </w:r>
          </w:p>
        </w:tc>
        <w:tc>
          <w:tcPr>
            <w:tcW w:w="991" w:type="dxa"/>
            <w:vMerge/>
            <w:noWrap/>
            <w:vAlign w:val="center"/>
          </w:tcPr>
          <w:p w14:paraId="6FD8797F" w14:textId="77777777" w:rsidR="00D11440" w:rsidRDefault="00D11440" w:rsidP="00C758E5">
            <w:pPr>
              <w:jc w:val="right"/>
              <w:rPr>
                <w:color w:val="000000"/>
                <w:sz w:val="16"/>
                <w:szCs w:val="16"/>
              </w:rPr>
            </w:pPr>
          </w:p>
        </w:tc>
        <w:tc>
          <w:tcPr>
            <w:tcW w:w="1131" w:type="dxa"/>
            <w:vMerge/>
            <w:noWrap/>
            <w:vAlign w:val="center"/>
          </w:tcPr>
          <w:p w14:paraId="5EB9E62F" w14:textId="77777777" w:rsidR="00D11440" w:rsidRDefault="00D11440" w:rsidP="00C758E5">
            <w:pPr>
              <w:jc w:val="right"/>
              <w:rPr>
                <w:color w:val="000000"/>
                <w:sz w:val="16"/>
                <w:szCs w:val="16"/>
              </w:rPr>
            </w:pPr>
          </w:p>
        </w:tc>
      </w:tr>
      <w:tr w:rsidR="00D11440" w14:paraId="39017A88" w14:textId="77777777" w:rsidTr="00C758E5">
        <w:trPr>
          <w:trHeight w:val="20"/>
          <w:jc w:val="center"/>
        </w:trPr>
        <w:tc>
          <w:tcPr>
            <w:tcW w:w="708" w:type="dxa"/>
            <w:noWrap/>
            <w:vAlign w:val="center"/>
          </w:tcPr>
          <w:p w14:paraId="21D6A0B6" w14:textId="77777777" w:rsidR="00D11440" w:rsidRDefault="00D11440" w:rsidP="00C758E5">
            <w:pPr>
              <w:jc w:val="center"/>
              <w:rPr>
                <w:color w:val="000000"/>
                <w:sz w:val="16"/>
                <w:szCs w:val="16"/>
              </w:rPr>
            </w:pPr>
            <w:r>
              <w:rPr>
                <w:color w:val="000000"/>
                <w:sz w:val="16"/>
                <w:szCs w:val="16"/>
              </w:rPr>
              <w:t>67</w:t>
            </w:r>
          </w:p>
        </w:tc>
        <w:tc>
          <w:tcPr>
            <w:tcW w:w="5794" w:type="dxa"/>
            <w:vAlign w:val="center"/>
          </w:tcPr>
          <w:p w14:paraId="41E02B6D" w14:textId="77777777" w:rsidR="00D11440" w:rsidRDefault="00D11440" w:rsidP="00C758E5">
            <w:pPr>
              <w:rPr>
                <w:color w:val="000000"/>
                <w:sz w:val="16"/>
                <w:szCs w:val="16"/>
              </w:rPr>
            </w:pPr>
            <w:r>
              <w:rPr>
                <w:color w:val="000000"/>
                <w:sz w:val="16"/>
                <w:szCs w:val="16"/>
              </w:rPr>
              <w:t>Suministro e instalación de micro de seguridad con su respectiva base de sujeción y alambrado.</w:t>
            </w:r>
          </w:p>
        </w:tc>
        <w:tc>
          <w:tcPr>
            <w:tcW w:w="707" w:type="dxa"/>
            <w:noWrap/>
            <w:vAlign w:val="center"/>
          </w:tcPr>
          <w:p w14:paraId="4FEECF1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78C4F33" w14:textId="77777777" w:rsidR="00D11440" w:rsidRDefault="00D11440" w:rsidP="00C758E5">
            <w:pPr>
              <w:jc w:val="center"/>
              <w:rPr>
                <w:sz w:val="16"/>
                <w:szCs w:val="16"/>
              </w:rPr>
            </w:pPr>
            <w:r>
              <w:rPr>
                <w:sz w:val="16"/>
                <w:szCs w:val="16"/>
              </w:rPr>
              <w:t>1</w:t>
            </w:r>
          </w:p>
        </w:tc>
        <w:tc>
          <w:tcPr>
            <w:tcW w:w="991" w:type="dxa"/>
            <w:vMerge/>
            <w:noWrap/>
            <w:vAlign w:val="center"/>
          </w:tcPr>
          <w:p w14:paraId="7CC70BD3" w14:textId="77777777" w:rsidR="00D11440" w:rsidRDefault="00D11440" w:rsidP="00C758E5">
            <w:pPr>
              <w:jc w:val="right"/>
              <w:rPr>
                <w:color w:val="000000"/>
                <w:sz w:val="16"/>
                <w:szCs w:val="16"/>
              </w:rPr>
            </w:pPr>
          </w:p>
        </w:tc>
        <w:tc>
          <w:tcPr>
            <w:tcW w:w="1131" w:type="dxa"/>
            <w:vMerge/>
            <w:noWrap/>
            <w:vAlign w:val="center"/>
          </w:tcPr>
          <w:p w14:paraId="7B1D959C" w14:textId="77777777" w:rsidR="00D11440" w:rsidRDefault="00D11440" w:rsidP="00C758E5">
            <w:pPr>
              <w:jc w:val="right"/>
              <w:rPr>
                <w:color w:val="000000"/>
                <w:sz w:val="16"/>
                <w:szCs w:val="16"/>
              </w:rPr>
            </w:pPr>
          </w:p>
        </w:tc>
      </w:tr>
      <w:tr w:rsidR="00D11440" w14:paraId="0D3B6258" w14:textId="77777777" w:rsidTr="00C758E5">
        <w:trPr>
          <w:trHeight w:val="20"/>
          <w:jc w:val="center"/>
        </w:trPr>
        <w:tc>
          <w:tcPr>
            <w:tcW w:w="708" w:type="dxa"/>
            <w:noWrap/>
            <w:vAlign w:val="center"/>
          </w:tcPr>
          <w:p w14:paraId="08C68CCD" w14:textId="77777777" w:rsidR="00D11440" w:rsidRDefault="00D11440" w:rsidP="00C758E5">
            <w:pPr>
              <w:jc w:val="center"/>
              <w:rPr>
                <w:color w:val="000000"/>
                <w:sz w:val="16"/>
                <w:szCs w:val="16"/>
              </w:rPr>
            </w:pPr>
            <w:r>
              <w:rPr>
                <w:color w:val="000000"/>
                <w:sz w:val="16"/>
                <w:szCs w:val="16"/>
              </w:rPr>
              <w:t>68</w:t>
            </w:r>
          </w:p>
        </w:tc>
        <w:tc>
          <w:tcPr>
            <w:tcW w:w="5794" w:type="dxa"/>
            <w:vAlign w:val="center"/>
          </w:tcPr>
          <w:p w14:paraId="44143C56" w14:textId="77777777" w:rsidR="00D11440" w:rsidRDefault="00D11440" w:rsidP="00C758E5">
            <w:pPr>
              <w:rPr>
                <w:color w:val="000000"/>
                <w:sz w:val="16"/>
                <w:szCs w:val="16"/>
              </w:rPr>
            </w:pPr>
            <w:r>
              <w:rPr>
                <w:color w:val="000000"/>
                <w:sz w:val="16"/>
                <w:szCs w:val="16"/>
              </w:rPr>
              <w:t>Suministro, cambio e instalación de cable del gobernador</w:t>
            </w:r>
            <w:r>
              <w:rPr>
                <w:color w:val="000000"/>
                <w:sz w:val="16"/>
                <w:szCs w:val="16"/>
              </w:rPr>
              <w:br/>
              <w:t xml:space="preserve">6mm x </w:t>
            </w:r>
            <w:proofErr w:type="spellStart"/>
            <w:r>
              <w:rPr>
                <w:color w:val="000000"/>
                <w:sz w:val="16"/>
                <w:szCs w:val="16"/>
              </w:rPr>
              <w:t>mts</w:t>
            </w:r>
            <w:proofErr w:type="spellEnd"/>
            <w:r>
              <w:rPr>
                <w:color w:val="000000"/>
                <w:sz w:val="16"/>
                <w:szCs w:val="16"/>
              </w:rPr>
              <w:t xml:space="preserve"> lineal</w:t>
            </w:r>
          </w:p>
        </w:tc>
        <w:tc>
          <w:tcPr>
            <w:tcW w:w="707" w:type="dxa"/>
            <w:noWrap/>
            <w:vAlign w:val="center"/>
          </w:tcPr>
          <w:p w14:paraId="575B7AF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B8A549D" w14:textId="77777777" w:rsidR="00D11440" w:rsidRDefault="00D11440" w:rsidP="00C758E5">
            <w:pPr>
              <w:jc w:val="center"/>
              <w:rPr>
                <w:sz w:val="16"/>
                <w:szCs w:val="16"/>
              </w:rPr>
            </w:pPr>
            <w:r>
              <w:rPr>
                <w:sz w:val="16"/>
                <w:szCs w:val="16"/>
              </w:rPr>
              <w:t>1</w:t>
            </w:r>
          </w:p>
        </w:tc>
        <w:tc>
          <w:tcPr>
            <w:tcW w:w="991" w:type="dxa"/>
            <w:vMerge/>
            <w:noWrap/>
            <w:vAlign w:val="center"/>
          </w:tcPr>
          <w:p w14:paraId="34DCEBEB" w14:textId="77777777" w:rsidR="00D11440" w:rsidRDefault="00D11440" w:rsidP="00C758E5">
            <w:pPr>
              <w:jc w:val="right"/>
              <w:rPr>
                <w:color w:val="000000"/>
                <w:sz w:val="16"/>
                <w:szCs w:val="16"/>
              </w:rPr>
            </w:pPr>
          </w:p>
        </w:tc>
        <w:tc>
          <w:tcPr>
            <w:tcW w:w="1131" w:type="dxa"/>
            <w:vMerge/>
            <w:noWrap/>
            <w:vAlign w:val="center"/>
          </w:tcPr>
          <w:p w14:paraId="1A536AF8" w14:textId="77777777" w:rsidR="00D11440" w:rsidRDefault="00D11440" w:rsidP="00C758E5">
            <w:pPr>
              <w:jc w:val="right"/>
              <w:rPr>
                <w:color w:val="000000"/>
                <w:sz w:val="16"/>
                <w:szCs w:val="16"/>
              </w:rPr>
            </w:pPr>
          </w:p>
        </w:tc>
      </w:tr>
      <w:tr w:rsidR="00D11440" w14:paraId="4691108A" w14:textId="77777777" w:rsidTr="00C758E5">
        <w:trPr>
          <w:trHeight w:val="20"/>
          <w:jc w:val="center"/>
        </w:trPr>
        <w:tc>
          <w:tcPr>
            <w:tcW w:w="708" w:type="dxa"/>
            <w:noWrap/>
            <w:vAlign w:val="center"/>
          </w:tcPr>
          <w:p w14:paraId="3A3890ED" w14:textId="77777777" w:rsidR="00D11440" w:rsidRDefault="00D11440" w:rsidP="00C758E5">
            <w:pPr>
              <w:jc w:val="center"/>
              <w:rPr>
                <w:color w:val="000000"/>
                <w:sz w:val="16"/>
                <w:szCs w:val="16"/>
              </w:rPr>
            </w:pPr>
            <w:r>
              <w:rPr>
                <w:color w:val="000000"/>
                <w:sz w:val="16"/>
                <w:szCs w:val="16"/>
              </w:rPr>
              <w:t>69</w:t>
            </w:r>
          </w:p>
        </w:tc>
        <w:tc>
          <w:tcPr>
            <w:tcW w:w="5794" w:type="dxa"/>
            <w:vAlign w:val="center"/>
          </w:tcPr>
          <w:p w14:paraId="271CAE77" w14:textId="77777777" w:rsidR="00D11440" w:rsidRDefault="00D11440" w:rsidP="00C758E5">
            <w:pPr>
              <w:rPr>
                <w:color w:val="000000"/>
                <w:sz w:val="16"/>
                <w:szCs w:val="16"/>
              </w:rPr>
            </w:pPr>
            <w:r>
              <w:rPr>
                <w:color w:val="000000"/>
                <w:sz w:val="16"/>
                <w:szCs w:val="16"/>
              </w:rPr>
              <w:t>Suministro y cambio de gobernador con su respectiva pesa tensora.</w:t>
            </w:r>
          </w:p>
        </w:tc>
        <w:tc>
          <w:tcPr>
            <w:tcW w:w="707" w:type="dxa"/>
            <w:noWrap/>
            <w:vAlign w:val="center"/>
          </w:tcPr>
          <w:p w14:paraId="125DC0F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1C0338C" w14:textId="77777777" w:rsidR="00D11440" w:rsidRDefault="00D11440" w:rsidP="00C758E5">
            <w:pPr>
              <w:jc w:val="center"/>
              <w:rPr>
                <w:sz w:val="16"/>
                <w:szCs w:val="16"/>
              </w:rPr>
            </w:pPr>
            <w:r>
              <w:rPr>
                <w:sz w:val="16"/>
                <w:szCs w:val="16"/>
              </w:rPr>
              <w:t>1</w:t>
            </w:r>
          </w:p>
        </w:tc>
        <w:tc>
          <w:tcPr>
            <w:tcW w:w="991" w:type="dxa"/>
            <w:vMerge/>
            <w:noWrap/>
            <w:vAlign w:val="center"/>
          </w:tcPr>
          <w:p w14:paraId="358652B5" w14:textId="77777777" w:rsidR="00D11440" w:rsidRDefault="00D11440" w:rsidP="00C758E5">
            <w:pPr>
              <w:jc w:val="right"/>
              <w:rPr>
                <w:color w:val="000000"/>
                <w:sz w:val="16"/>
                <w:szCs w:val="16"/>
              </w:rPr>
            </w:pPr>
          </w:p>
        </w:tc>
        <w:tc>
          <w:tcPr>
            <w:tcW w:w="1131" w:type="dxa"/>
            <w:vMerge/>
            <w:noWrap/>
            <w:vAlign w:val="center"/>
          </w:tcPr>
          <w:p w14:paraId="7D1FC337" w14:textId="77777777" w:rsidR="00D11440" w:rsidRDefault="00D11440" w:rsidP="00C758E5">
            <w:pPr>
              <w:jc w:val="right"/>
              <w:rPr>
                <w:color w:val="000000"/>
                <w:sz w:val="16"/>
                <w:szCs w:val="16"/>
              </w:rPr>
            </w:pPr>
          </w:p>
        </w:tc>
      </w:tr>
      <w:tr w:rsidR="00D11440" w14:paraId="55294A2F" w14:textId="77777777" w:rsidTr="00C758E5">
        <w:trPr>
          <w:trHeight w:val="20"/>
          <w:jc w:val="center"/>
        </w:trPr>
        <w:tc>
          <w:tcPr>
            <w:tcW w:w="708" w:type="dxa"/>
            <w:noWrap/>
            <w:vAlign w:val="center"/>
          </w:tcPr>
          <w:p w14:paraId="463445D7" w14:textId="77777777" w:rsidR="00D11440" w:rsidRDefault="00D11440" w:rsidP="00C758E5">
            <w:pPr>
              <w:jc w:val="center"/>
              <w:rPr>
                <w:color w:val="000000"/>
                <w:sz w:val="16"/>
                <w:szCs w:val="16"/>
              </w:rPr>
            </w:pPr>
            <w:r>
              <w:rPr>
                <w:color w:val="000000"/>
                <w:sz w:val="16"/>
                <w:szCs w:val="16"/>
              </w:rPr>
              <w:t>70</w:t>
            </w:r>
          </w:p>
        </w:tc>
        <w:tc>
          <w:tcPr>
            <w:tcW w:w="5794" w:type="dxa"/>
            <w:vAlign w:val="center"/>
          </w:tcPr>
          <w:p w14:paraId="5E681C6D" w14:textId="77777777" w:rsidR="00D11440" w:rsidRDefault="00D11440" w:rsidP="00C758E5">
            <w:pPr>
              <w:rPr>
                <w:color w:val="000000"/>
                <w:sz w:val="16"/>
                <w:szCs w:val="16"/>
              </w:rPr>
            </w:pPr>
            <w:r>
              <w:rPr>
                <w:sz w:val="16"/>
                <w:szCs w:val="16"/>
              </w:rPr>
              <w:t>Suministro e instalación de rodapiés alrededor de la parte superior de la cabina.</w:t>
            </w:r>
          </w:p>
        </w:tc>
        <w:tc>
          <w:tcPr>
            <w:tcW w:w="707" w:type="dxa"/>
            <w:noWrap/>
            <w:vAlign w:val="center"/>
          </w:tcPr>
          <w:p w14:paraId="5B175AD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04AA65" w14:textId="77777777" w:rsidR="00D11440" w:rsidRDefault="00D11440" w:rsidP="00C758E5">
            <w:pPr>
              <w:jc w:val="center"/>
              <w:rPr>
                <w:sz w:val="16"/>
                <w:szCs w:val="16"/>
              </w:rPr>
            </w:pPr>
            <w:r>
              <w:rPr>
                <w:sz w:val="16"/>
                <w:szCs w:val="16"/>
              </w:rPr>
              <w:t>1</w:t>
            </w:r>
          </w:p>
        </w:tc>
        <w:tc>
          <w:tcPr>
            <w:tcW w:w="991" w:type="dxa"/>
            <w:vMerge/>
            <w:noWrap/>
            <w:vAlign w:val="center"/>
          </w:tcPr>
          <w:p w14:paraId="1009B8B0" w14:textId="77777777" w:rsidR="00D11440" w:rsidRDefault="00D11440" w:rsidP="00C758E5">
            <w:pPr>
              <w:jc w:val="right"/>
              <w:rPr>
                <w:color w:val="000000"/>
                <w:sz w:val="16"/>
                <w:szCs w:val="16"/>
              </w:rPr>
            </w:pPr>
          </w:p>
        </w:tc>
        <w:tc>
          <w:tcPr>
            <w:tcW w:w="1131" w:type="dxa"/>
            <w:vMerge/>
            <w:noWrap/>
            <w:vAlign w:val="center"/>
          </w:tcPr>
          <w:p w14:paraId="5FFF032A" w14:textId="77777777" w:rsidR="00D11440" w:rsidRDefault="00D11440" w:rsidP="00C758E5">
            <w:pPr>
              <w:jc w:val="right"/>
              <w:rPr>
                <w:color w:val="000000"/>
                <w:sz w:val="16"/>
                <w:szCs w:val="16"/>
              </w:rPr>
            </w:pPr>
          </w:p>
        </w:tc>
      </w:tr>
      <w:tr w:rsidR="00D11440" w14:paraId="3CE0D000" w14:textId="77777777" w:rsidTr="00C758E5">
        <w:trPr>
          <w:trHeight w:val="20"/>
          <w:jc w:val="center"/>
        </w:trPr>
        <w:tc>
          <w:tcPr>
            <w:tcW w:w="708" w:type="dxa"/>
            <w:noWrap/>
            <w:vAlign w:val="center"/>
          </w:tcPr>
          <w:p w14:paraId="2C0FC471" w14:textId="77777777" w:rsidR="00D11440" w:rsidRDefault="00D11440" w:rsidP="00C758E5">
            <w:pPr>
              <w:jc w:val="center"/>
              <w:rPr>
                <w:color w:val="000000"/>
                <w:sz w:val="16"/>
                <w:szCs w:val="16"/>
              </w:rPr>
            </w:pPr>
            <w:r>
              <w:rPr>
                <w:color w:val="000000"/>
                <w:sz w:val="16"/>
                <w:szCs w:val="16"/>
              </w:rPr>
              <w:t>71</w:t>
            </w:r>
          </w:p>
        </w:tc>
        <w:tc>
          <w:tcPr>
            <w:tcW w:w="5794" w:type="dxa"/>
            <w:vAlign w:val="center"/>
          </w:tcPr>
          <w:p w14:paraId="73EFF4F2" w14:textId="77777777" w:rsidR="00D11440" w:rsidRDefault="00D11440" w:rsidP="00C758E5">
            <w:pPr>
              <w:rPr>
                <w:color w:val="000000"/>
                <w:sz w:val="16"/>
                <w:szCs w:val="16"/>
              </w:rPr>
            </w:pPr>
            <w:r>
              <w:rPr>
                <w:sz w:val="16"/>
                <w:szCs w:val="16"/>
              </w:rPr>
              <w:t>Suministro e instalación de sistema de faldón guarda pies que cumpla con las medidas de norma.</w:t>
            </w:r>
          </w:p>
        </w:tc>
        <w:tc>
          <w:tcPr>
            <w:tcW w:w="707" w:type="dxa"/>
            <w:noWrap/>
            <w:vAlign w:val="center"/>
          </w:tcPr>
          <w:p w14:paraId="5794D63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3EA977C" w14:textId="77777777" w:rsidR="00D11440" w:rsidRDefault="00D11440" w:rsidP="00C758E5">
            <w:pPr>
              <w:jc w:val="center"/>
              <w:rPr>
                <w:sz w:val="16"/>
                <w:szCs w:val="16"/>
              </w:rPr>
            </w:pPr>
            <w:r>
              <w:rPr>
                <w:sz w:val="16"/>
                <w:szCs w:val="16"/>
              </w:rPr>
              <w:t>1</w:t>
            </w:r>
          </w:p>
        </w:tc>
        <w:tc>
          <w:tcPr>
            <w:tcW w:w="991" w:type="dxa"/>
            <w:vMerge/>
            <w:noWrap/>
            <w:vAlign w:val="center"/>
          </w:tcPr>
          <w:p w14:paraId="59C2168F" w14:textId="77777777" w:rsidR="00D11440" w:rsidRDefault="00D11440" w:rsidP="00C758E5">
            <w:pPr>
              <w:jc w:val="right"/>
              <w:rPr>
                <w:color w:val="000000"/>
                <w:sz w:val="16"/>
                <w:szCs w:val="16"/>
              </w:rPr>
            </w:pPr>
          </w:p>
        </w:tc>
        <w:tc>
          <w:tcPr>
            <w:tcW w:w="1131" w:type="dxa"/>
            <w:vMerge/>
            <w:noWrap/>
            <w:vAlign w:val="center"/>
          </w:tcPr>
          <w:p w14:paraId="05E853BB" w14:textId="77777777" w:rsidR="00D11440" w:rsidRDefault="00D11440" w:rsidP="00C758E5">
            <w:pPr>
              <w:jc w:val="right"/>
              <w:rPr>
                <w:color w:val="000000"/>
                <w:sz w:val="16"/>
                <w:szCs w:val="16"/>
              </w:rPr>
            </w:pPr>
          </w:p>
        </w:tc>
      </w:tr>
      <w:tr w:rsidR="00D11440" w14:paraId="0CBA0EDD" w14:textId="77777777" w:rsidTr="00C758E5">
        <w:trPr>
          <w:trHeight w:val="20"/>
          <w:jc w:val="center"/>
        </w:trPr>
        <w:tc>
          <w:tcPr>
            <w:tcW w:w="708" w:type="dxa"/>
            <w:noWrap/>
            <w:vAlign w:val="center"/>
          </w:tcPr>
          <w:p w14:paraId="17986A24" w14:textId="77777777" w:rsidR="00D11440" w:rsidRDefault="00D11440" w:rsidP="00C758E5">
            <w:pPr>
              <w:jc w:val="center"/>
              <w:rPr>
                <w:color w:val="000000"/>
                <w:sz w:val="16"/>
                <w:szCs w:val="16"/>
              </w:rPr>
            </w:pPr>
            <w:r>
              <w:rPr>
                <w:color w:val="000000"/>
                <w:sz w:val="16"/>
                <w:szCs w:val="16"/>
              </w:rPr>
              <w:t>72</w:t>
            </w:r>
          </w:p>
        </w:tc>
        <w:tc>
          <w:tcPr>
            <w:tcW w:w="5794" w:type="dxa"/>
            <w:vAlign w:val="center"/>
          </w:tcPr>
          <w:p w14:paraId="4D2CAE42" w14:textId="77777777" w:rsidR="00D11440" w:rsidRDefault="00D11440" w:rsidP="00C758E5">
            <w:pPr>
              <w:rPr>
                <w:color w:val="000000"/>
                <w:sz w:val="16"/>
                <w:szCs w:val="16"/>
              </w:rPr>
            </w:pPr>
            <w:r>
              <w:rPr>
                <w:sz w:val="16"/>
                <w:szCs w:val="16"/>
              </w:rPr>
              <w:t>Suministro e instalación de sistema de luz de emergencia.</w:t>
            </w:r>
          </w:p>
        </w:tc>
        <w:tc>
          <w:tcPr>
            <w:tcW w:w="707" w:type="dxa"/>
            <w:noWrap/>
            <w:vAlign w:val="center"/>
          </w:tcPr>
          <w:p w14:paraId="4626093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C3D859C" w14:textId="77777777" w:rsidR="00D11440" w:rsidRDefault="00D11440" w:rsidP="00C758E5">
            <w:pPr>
              <w:jc w:val="center"/>
              <w:rPr>
                <w:sz w:val="16"/>
                <w:szCs w:val="16"/>
              </w:rPr>
            </w:pPr>
            <w:r>
              <w:rPr>
                <w:sz w:val="16"/>
                <w:szCs w:val="16"/>
              </w:rPr>
              <w:t>1</w:t>
            </w:r>
          </w:p>
        </w:tc>
        <w:tc>
          <w:tcPr>
            <w:tcW w:w="991" w:type="dxa"/>
            <w:vMerge/>
            <w:noWrap/>
            <w:vAlign w:val="center"/>
          </w:tcPr>
          <w:p w14:paraId="1F3B95B4" w14:textId="77777777" w:rsidR="00D11440" w:rsidRDefault="00D11440" w:rsidP="00C758E5">
            <w:pPr>
              <w:jc w:val="right"/>
              <w:rPr>
                <w:color w:val="000000"/>
                <w:sz w:val="16"/>
                <w:szCs w:val="16"/>
              </w:rPr>
            </w:pPr>
          </w:p>
        </w:tc>
        <w:tc>
          <w:tcPr>
            <w:tcW w:w="1131" w:type="dxa"/>
            <w:vMerge/>
            <w:noWrap/>
            <w:vAlign w:val="center"/>
          </w:tcPr>
          <w:p w14:paraId="4BEAE0AC" w14:textId="77777777" w:rsidR="00D11440" w:rsidRDefault="00D11440" w:rsidP="00C758E5">
            <w:pPr>
              <w:jc w:val="right"/>
              <w:rPr>
                <w:color w:val="000000"/>
                <w:sz w:val="16"/>
                <w:szCs w:val="16"/>
              </w:rPr>
            </w:pPr>
          </w:p>
        </w:tc>
      </w:tr>
      <w:tr w:rsidR="00D11440" w14:paraId="21ACDC4C" w14:textId="77777777" w:rsidTr="00C758E5">
        <w:trPr>
          <w:trHeight w:val="20"/>
          <w:jc w:val="center"/>
        </w:trPr>
        <w:tc>
          <w:tcPr>
            <w:tcW w:w="708" w:type="dxa"/>
            <w:noWrap/>
            <w:vAlign w:val="center"/>
          </w:tcPr>
          <w:p w14:paraId="58D8E8BC" w14:textId="77777777" w:rsidR="00D11440" w:rsidRDefault="00D11440" w:rsidP="00C758E5">
            <w:pPr>
              <w:jc w:val="center"/>
              <w:rPr>
                <w:color w:val="000000"/>
                <w:sz w:val="16"/>
                <w:szCs w:val="16"/>
              </w:rPr>
            </w:pPr>
            <w:r>
              <w:rPr>
                <w:color w:val="000000"/>
                <w:sz w:val="16"/>
                <w:szCs w:val="16"/>
              </w:rPr>
              <w:t>73</w:t>
            </w:r>
          </w:p>
        </w:tc>
        <w:tc>
          <w:tcPr>
            <w:tcW w:w="5794" w:type="dxa"/>
            <w:vAlign w:val="center"/>
          </w:tcPr>
          <w:p w14:paraId="146553D5" w14:textId="77777777" w:rsidR="00D11440" w:rsidRDefault="00D11440" w:rsidP="00C758E5">
            <w:pPr>
              <w:rPr>
                <w:color w:val="000000"/>
                <w:sz w:val="16"/>
                <w:szCs w:val="16"/>
              </w:rPr>
            </w:pPr>
            <w:r>
              <w:rPr>
                <w:sz w:val="16"/>
                <w:szCs w:val="16"/>
              </w:rPr>
              <w:t>Suministro e instalación de sistema de kit de emergencia. Incluye batería autónoma, alarma, teléfonos e intercomunicador y cableado general de cabina a portería.</w:t>
            </w:r>
          </w:p>
        </w:tc>
        <w:tc>
          <w:tcPr>
            <w:tcW w:w="707" w:type="dxa"/>
            <w:noWrap/>
            <w:vAlign w:val="center"/>
          </w:tcPr>
          <w:p w14:paraId="0E4DDC9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C132D0B" w14:textId="77777777" w:rsidR="00D11440" w:rsidRDefault="00D11440" w:rsidP="00C758E5">
            <w:pPr>
              <w:jc w:val="center"/>
              <w:rPr>
                <w:sz w:val="16"/>
                <w:szCs w:val="16"/>
              </w:rPr>
            </w:pPr>
            <w:r>
              <w:rPr>
                <w:sz w:val="16"/>
                <w:szCs w:val="16"/>
              </w:rPr>
              <w:t>1</w:t>
            </w:r>
          </w:p>
        </w:tc>
        <w:tc>
          <w:tcPr>
            <w:tcW w:w="991" w:type="dxa"/>
            <w:vMerge/>
            <w:noWrap/>
            <w:vAlign w:val="center"/>
          </w:tcPr>
          <w:p w14:paraId="66B3E9B1" w14:textId="77777777" w:rsidR="00D11440" w:rsidRDefault="00D11440" w:rsidP="00C758E5">
            <w:pPr>
              <w:jc w:val="right"/>
              <w:rPr>
                <w:color w:val="000000"/>
                <w:sz w:val="16"/>
                <w:szCs w:val="16"/>
              </w:rPr>
            </w:pPr>
          </w:p>
        </w:tc>
        <w:tc>
          <w:tcPr>
            <w:tcW w:w="1131" w:type="dxa"/>
            <w:vMerge/>
            <w:noWrap/>
            <w:vAlign w:val="center"/>
          </w:tcPr>
          <w:p w14:paraId="1F191E51" w14:textId="77777777" w:rsidR="00D11440" w:rsidRDefault="00D11440" w:rsidP="00C758E5">
            <w:pPr>
              <w:jc w:val="right"/>
              <w:rPr>
                <w:color w:val="000000"/>
                <w:sz w:val="16"/>
                <w:szCs w:val="16"/>
              </w:rPr>
            </w:pPr>
          </w:p>
        </w:tc>
      </w:tr>
      <w:tr w:rsidR="00D11440" w14:paraId="388EFC23" w14:textId="77777777" w:rsidTr="00C758E5">
        <w:trPr>
          <w:trHeight w:val="20"/>
          <w:jc w:val="center"/>
        </w:trPr>
        <w:tc>
          <w:tcPr>
            <w:tcW w:w="708" w:type="dxa"/>
            <w:noWrap/>
            <w:vAlign w:val="center"/>
          </w:tcPr>
          <w:p w14:paraId="7F8C2566" w14:textId="77777777" w:rsidR="00D11440" w:rsidRDefault="00D11440" w:rsidP="00C758E5">
            <w:pPr>
              <w:jc w:val="center"/>
              <w:rPr>
                <w:color w:val="000000"/>
                <w:sz w:val="16"/>
                <w:szCs w:val="16"/>
              </w:rPr>
            </w:pPr>
            <w:r>
              <w:rPr>
                <w:color w:val="000000"/>
                <w:sz w:val="16"/>
                <w:szCs w:val="16"/>
              </w:rPr>
              <w:t>74</w:t>
            </w:r>
          </w:p>
        </w:tc>
        <w:tc>
          <w:tcPr>
            <w:tcW w:w="5794" w:type="dxa"/>
            <w:vAlign w:val="center"/>
          </w:tcPr>
          <w:p w14:paraId="3E83B96F" w14:textId="77777777" w:rsidR="00D11440" w:rsidRDefault="00D11440" w:rsidP="00C758E5">
            <w:pPr>
              <w:rPr>
                <w:color w:val="000000"/>
                <w:sz w:val="16"/>
                <w:szCs w:val="16"/>
              </w:rPr>
            </w:pPr>
            <w:r>
              <w:rPr>
                <w:sz w:val="16"/>
                <w:szCs w:val="16"/>
              </w:rPr>
              <w:t xml:space="preserve">Servicio de instalación y adecuación de corral que cumpla con la norma, adicionalmente se requiere el suministro e instalación de rodapiés en sobre cabina. </w:t>
            </w:r>
          </w:p>
        </w:tc>
        <w:tc>
          <w:tcPr>
            <w:tcW w:w="707" w:type="dxa"/>
            <w:noWrap/>
            <w:vAlign w:val="center"/>
          </w:tcPr>
          <w:p w14:paraId="5E6DA91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FFBF7E6" w14:textId="77777777" w:rsidR="00D11440" w:rsidRDefault="00D11440" w:rsidP="00C758E5">
            <w:pPr>
              <w:jc w:val="center"/>
              <w:rPr>
                <w:sz w:val="16"/>
                <w:szCs w:val="16"/>
              </w:rPr>
            </w:pPr>
            <w:r>
              <w:rPr>
                <w:sz w:val="16"/>
                <w:szCs w:val="16"/>
              </w:rPr>
              <w:t>1</w:t>
            </w:r>
          </w:p>
        </w:tc>
        <w:tc>
          <w:tcPr>
            <w:tcW w:w="991" w:type="dxa"/>
            <w:vMerge/>
            <w:noWrap/>
            <w:vAlign w:val="center"/>
          </w:tcPr>
          <w:p w14:paraId="7061FCA8" w14:textId="77777777" w:rsidR="00D11440" w:rsidRDefault="00D11440" w:rsidP="00C758E5">
            <w:pPr>
              <w:jc w:val="right"/>
              <w:rPr>
                <w:color w:val="000000"/>
                <w:sz w:val="16"/>
                <w:szCs w:val="16"/>
              </w:rPr>
            </w:pPr>
          </w:p>
        </w:tc>
        <w:tc>
          <w:tcPr>
            <w:tcW w:w="1131" w:type="dxa"/>
            <w:vMerge/>
            <w:noWrap/>
            <w:vAlign w:val="center"/>
          </w:tcPr>
          <w:p w14:paraId="7A26AB85" w14:textId="77777777" w:rsidR="00D11440" w:rsidRDefault="00D11440" w:rsidP="00C758E5">
            <w:pPr>
              <w:jc w:val="right"/>
              <w:rPr>
                <w:color w:val="000000"/>
                <w:sz w:val="16"/>
                <w:szCs w:val="16"/>
              </w:rPr>
            </w:pPr>
          </w:p>
        </w:tc>
      </w:tr>
      <w:tr w:rsidR="00D11440" w14:paraId="27385E50" w14:textId="77777777" w:rsidTr="00C758E5">
        <w:trPr>
          <w:trHeight w:val="20"/>
          <w:jc w:val="center"/>
        </w:trPr>
        <w:tc>
          <w:tcPr>
            <w:tcW w:w="708" w:type="dxa"/>
            <w:noWrap/>
            <w:vAlign w:val="center"/>
          </w:tcPr>
          <w:p w14:paraId="606B9711" w14:textId="77777777" w:rsidR="00D11440" w:rsidRDefault="00D11440" w:rsidP="00C758E5">
            <w:pPr>
              <w:jc w:val="center"/>
              <w:rPr>
                <w:color w:val="000000"/>
                <w:sz w:val="16"/>
                <w:szCs w:val="16"/>
              </w:rPr>
            </w:pPr>
            <w:r>
              <w:rPr>
                <w:color w:val="000000"/>
                <w:sz w:val="16"/>
                <w:szCs w:val="16"/>
              </w:rPr>
              <w:t>75</w:t>
            </w:r>
          </w:p>
        </w:tc>
        <w:tc>
          <w:tcPr>
            <w:tcW w:w="5794" w:type="dxa"/>
            <w:vAlign w:val="center"/>
          </w:tcPr>
          <w:p w14:paraId="1A8F448A" w14:textId="77777777" w:rsidR="00D11440" w:rsidRDefault="00D11440" w:rsidP="00C758E5">
            <w:pPr>
              <w:rPr>
                <w:color w:val="000000"/>
                <w:sz w:val="16"/>
                <w:szCs w:val="16"/>
              </w:rPr>
            </w:pPr>
            <w:r>
              <w:rPr>
                <w:sz w:val="16"/>
                <w:szCs w:val="16"/>
              </w:rPr>
              <w:t>Suministro e instalación sistema de sobrecarga electrónico</w:t>
            </w:r>
          </w:p>
        </w:tc>
        <w:tc>
          <w:tcPr>
            <w:tcW w:w="707" w:type="dxa"/>
            <w:noWrap/>
            <w:vAlign w:val="center"/>
          </w:tcPr>
          <w:p w14:paraId="0545220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837FDE0" w14:textId="77777777" w:rsidR="00D11440" w:rsidRDefault="00D11440" w:rsidP="00C758E5">
            <w:pPr>
              <w:jc w:val="center"/>
              <w:rPr>
                <w:sz w:val="16"/>
                <w:szCs w:val="16"/>
              </w:rPr>
            </w:pPr>
            <w:r>
              <w:rPr>
                <w:sz w:val="16"/>
                <w:szCs w:val="16"/>
              </w:rPr>
              <w:t>1</w:t>
            </w:r>
          </w:p>
        </w:tc>
        <w:tc>
          <w:tcPr>
            <w:tcW w:w="991" w:type="dxa"/>
            <w:vMerge/>
            <w:noWrap/>
            <w:vAlign w:val="center"/>
          </w:tcPr>
          <w:p w14:paraId="27135A36" w14:textId="77777777" w:rsidR="00D11440" w:rsidRDefault="00D11440" w:rsidP="00C758E5">
            <w:pPr>
              <w:jc w:val="right"/>
              <w:rPr>
                <w:color w:val="000000"/>
                <w:sz w:val="16"/>
                <w:szCs w:val="16"/>
              </w:rPr>
            </w:pPr>
          </w:p>
        </w:tc>
        <w:tc>
          <w:tcPr>
            <w:tcW w:w="1131" w:type="dxa"/>
            <w:vMerge/>
            <w:noWrap/>
            <w:vAlign w:val="center"/>
          </w:tcPr>
          <w:p w14:paraId="2C78894F" w14:textId="77777777" w:rsidR="00D11440" w:rsidRDefault="00D11440" w:rsidP="00C758E5">
            <w:pPr>
              <w:jc w:val="right"/>
              <w:rPr>
                <w:color w:val="000000"/>
                <w:sz w:val="16"/>
                <w:szCs w:val="16"/>
              </w:rPr>
            </w:pPr>
          </w:p>
        </w:tc>
      </w:tr>
      <w:tr w:rsidR="00D11440" w14:paraId="77DC0190" w14:textId="77777777" w:rsidTr="00C758E5">
        <w:trPr>
          <w:trHeight w:val="20"/>
          <w:jc w:val="center"/>
        </w:trPr>
        <w:tc>
          <w:tcPr>
            <w:tcW w:w="708" w:type="dxa"/>
            <w:noWrap/>
            <w:vAlign w:val="center"/>
          </w:tcPr>
          <w:p w14:paraId="3886E8E5" w14:textId="77777777" w:rsidR="00D11440" w:rsidRDefault="00D11440" w:rsidP="00C758E5">
            <w:pPr>
              <w:jc w:val="center"/>
              <w:rPr>
                <w:color w:val="000000"/>
                <w:sz w:val="16"/>
                <w:szCs w:val="16"/>
              </w:rPr>
            </w:pPr>
            <w:r>
              <w:rPr>
                <w:color w:val="000000"/>
                <w:sz w:val="16"/>
                <w:szCs w:val="16"/>
              </w:rPr>
              <w:t>76</w:t>
            </w:r>
          </w:p>
        </w:tc>
        <w:tc>
          <w:tcPr>
            <w:tcW w:w="5794" w:type="dxa"/>
            <w:vAlign w:val="center"/>
          </w:tcPr>
          <w:p w14:paraId="2AA17E1F" w14:textId="77777777" w:rsidR="00D11440" w:rsidRDefault="00D11440" w:rsidP="00C758E5">
            <w:pPr>
              <w:rPr>
                <w:color w:val="000000"/>
                <w:sz w:val="16"/>
                <w:szCs w:val="16"/>
              </w:rPr>
            </w:pPr>
            <w:r>
              <w:rPr>
                <w:sz w:val="16"/>
                <w:szCs w:val="16"/>
              </w:rPr>
              <w:t>Suministro y cambio de guarda cables en polea deflectora.</w:t>
            </w:r>
          </w:p>
        </w:tc>
        <w:tc>
          <w:tcPr>
            <w:tcW w:w="707" w:type="dxa"/>
            <w:noWrap/>
            <w:vAlign w:val="center"/>
          </w:tcPr>
          <w:p w14:paraId="1070387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C31FDF9" w14:textId="77777777" w:rsidR="00D11440" w:rsidRDefault="00D11440" w:rsidP="00C758E5">
            <w:pPr>
              <w:jc w:val="center"/>
              <w:rPr>
                <w:sz w:val="16"/>
                <w:szCs w:val="16"/>
              </w:rPr>
            </w:pPr>
            <w:r>
              <w:rPr>
                <w:sz w:val="16"/>
                <w:szCs w:val="16"/>
              </w:rPr>
              <w:t>1</w:t>
            </w:r>
          </w:p>
        </w:tc>
        <w:tc>
          <w:tcPr>
            <w:tcW w:w="991" w:type="dxa"/>
            <w:vMerge/>
            <w:noWrap/>
            <w:vAlign w:val="center"/>
          </w:tcPr>
          <w:p w14:paraId="64E918C4" w14:textId="77777777" w:rsidR="00D11440" w:rsidRDefault="00D11440" w:rsidP="00C758E5">
            <w:pPr>
              <w:jc w:val="right"/>
              <w:rPr>
                <w:color w:val="000000"/>
                <w:sz w:val="16"/>
                <w:szCs w:val="16"/>
              </w:rPr>
            </w:pPr>
          </w:p>
        </w:tc>
        <w:tc>
          <w:tcPr>
            <w:tcW w:w="1131" w:type="dxa"/>
            <w:vMerge/>
            <w:noWrap/>
            <w:vAlign w:val="center"/>
          </w:tcPr>
          <w:p w14:paraId="5D67F2D7" w14:textId="77777777" w:rsidR="00D11440" w:rsidRDefault="00D11440" w:rsidP="00C758E5">
            <w:pPr>
              <w:jc w:val="right"/>
              <w:rPr>
                <w:color w:val="000000"/>
                <w:sz w:val="16"/>
                <w:szCs w:val="16"/>
              </w:rPr>
            </w:pPr>
          </w:p>
        </w:tc>
      </w:tr>
      <w:tr w:rsidR="00D11440" w14:paraId="162B8EAF" w14:textId="77777777" w:rsidTr="00C758E5">
        <w:trPr>
          <w:trHeight w:val="20"/>
          <w:jc w:val="center"/>
        </w:trPr>
        <w:tc>
          <w:tcPr>
            <w:tcW w:w="708" w:type="dxa"/>
            <w:noWrap/>
            <w:vAlign w:val="center"/>
          </w:tcPr>
          <w:p w14:paraId="4E34DAE3" w14:textId="77777777" w:rsidR="00D11440" w:rsidRDefault="00D11440" w:rsidP="00C758E5">
            <w:pPr>
              <w:jc w:val="center"/>
              <w:rPr>
                <w:color w:val="000000"/>
                <w:sz w:val="16"/>
                <w:szCs w:val="16"/>
              </w:rPr>
            </w:pPr>
            <w:r>
              <w:rPr>
                <w:color w:val="000000"/>
                <w:sz w:val="16"/>
                <w:szCs w:val="16"/>
              </w:rPr>
              <w:t>77</w:t>
            </w:r>
          </w:p>
        </w:tc>
        <w:tc>
          <w:tcPr>
            <w:tcW w:w="5794" w:type="dxa"/>
            <w:vAlign w:val="center"/>
          </w:tcPr>
          <w:p w14:paraId="5CBE0DC1" w14:textId="77777777" w:rsidR="00D11440" w:rsidRDefault="00D11440" w:rsidP="00C758E5">
            <w:pPr>
              <w:rPr>
                <w:color w:val="000000"/>
                <w:sz w:val="16"/>
                <w:szCs w:val="16"/>
              </w:rPr>
            </w:pPr>
            <w:r>
              <w:rPr>
                <w:sz w:val="16"/>
                <w:szCs w:val="16"/>
              </w:rPr>
              <w:t>Suministro e instalación de iluminación de cuarto de máquinas.</w:t>
            </w:r>
          </w:p>
        </w:tc>
        <w:tc>
          <w:tcPr>
            <w:tcW w:w="707" w:type="dxa"/>
            <w:noWrap/>
            <w:vAlign w:val="center"/>
          </w:tcPr>
          <w:p w14:paraId="0222966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3F0DFD6" w14:textId="77777777" w:rsidR="00D11440" w:rsidRDefault="00D11440" w:rsidP="00C758E5">
            <w:pPr>
              <w:jc w:val="center"/>
              <w:rPr>
                <w:sz w:val="16"/>
                <w:szCs w:val="16"/>
              </w:rPr>
            </w:pPr>
            <w:r>
              <w:rPr>
                <w:sz w:val="16"/>
                <w:szCs w:val="16"/>
              </w:rPr>
              <w:t>1</w:t>
            </w:r>
          </w:p>
        </w:tc>
        <w:tc>
          <w:tcPr>
            <w:tcW w:w="991" w:type="dxa"/>
            <w:vMerge/>
            <w:noWrap/>
            <w:vAlign w:val="center"/>
          </w:tcPr>
          <w:p w14:paraId="4AC7D63B" w14:textId="77777777" w:rsidR="00D11440" w:rsidRDefault="00D11440" w:rsidP="00C758E5">
            <w:pPr>
              <w:jc w:val="right"/>
              <w:rPr>
                <w:color w:val="000000"/>
                <w:sz w:val="16"/>
                <w:szCs w:val="16"/>
              </w:rPr>
            </w:pPr>
          </w:p>
        </w:tc>
        <w:tc>
          <w:tcPr>
            <w:tcW w:w="1131" w:type="dxa"/>
            <w:vMerge/>
            <w:noWrap/>
            <w:vAlign w:val="center"/>
          </w:tcPr>
          <w:p w14:paraId="6F727CD3" w14:textId="77777777" w:rsidR="00D11440" w:rsidRDefault="00D11440" w:rsidP="00C758E5">
            <w:pPr>
              <w:jc w:val="right"/>
              <w:rPr>
                <w:color w:val="000000"/>
                <w:sz w:val="16"/>
                <w:szCs w:val="16"/>
              </w:rPr>
            </w:pPr>
          </w:p>
        </w:tc>
      </w:tr>
      <w:tr w:rsidR="00D11440" w14:paraId="61CD8B70" w14:textId="77777777" w:rsidTr="00C758E5">
        <w:trPr>
          <w:trHeight w:val="20"/>
          <w:jc w:val="center"/>
        </w:trPr>
        <w:tc>
          <w:tcPr>
            <w:tcW w:w="708" w:type="dxa"/>
            <w:noWrap/>
            <w:vAlign w:val="center"/>
          </w:tcPr>
          <w:p w14:paraId="200D95EF" w14:textId="77777777" w:rsidR="00D11440" w:rsidRDefault="00D11440" w:rsidP="00C758E5">
            <w:pPr>
              <w:jc w:val="center"/>
              <w:rPr>
                <w:color w:val="000000"/>
                <w:sz w:val="16"/>
                <w:szCs w:val="16"/>
              </w:rPr>
            </w:pPr>
            <w:r>
              <w:rPr>
                <w:color w:val="000000"/>
                <w:sz w:val="16"/>
                <w:szCs w:val="16"/>
              </w:rPr>
              <w:t>78</w:t>
            </w:r>
          </w:p>
        </w:tc>
        <w:tc>
          <w:tcPr>
            <w:tcW w:w="5794" w:type="dxa"/>
            <w:vAlign w:val="center"/>
          </w:tcPr>
          <w:p w14:paraId="443DBACE" w14:textId="77777777" w:rsidR="00D11440" w:rsidRDefault="00D11440" w:rsidP="00C758E5">
            <w:pPr>
              <w:rPr>
                <w:color w:val="000000"/>
                <w:sz w:val="16"/>
                <w:szCs w:val="16"/>
              </w:rPr>
            </w:pPr>
            <w:r>
              <w:rPr>
                <w:sz w:val="16"/>
                <w:szCs w:val="16"/>
              </w:rPr>
              <w:t xml:space="preserve">Suministro de llave para apertura de puertas. </w:t>
            </w:r>
          </w:p>
        </w:tc>
        <w:tc>
          <w:tcPr>
            <w:tcW w:w="707" w:type="dxa"/>
            <w:noWrap/>
            <w:vAlign w:val="center"/>
          </w:tcPr>
          <w:p w14:paraId="0F34478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3A8E5F3" w14:textId="77777777" w:rsidR="00D11440" w:rsidRDefault="00D11440" w:rsidP="00C758E5">
            <w:pPr>
              <w:jc w:val="center"/>
              <w:rPr>
                <w:sz w:val="16"/>
                <w:szCs w:val="16"/>
              </w:rPr>
            </w:pPr>
            <w:r>
              <w:rPr>
                <w:sz w:val="16"/>
                <w:szCs w:val="16"/>
              </w:rPr>
              <w:t>1</w:t>
            </w:r>
          </w:p>
        </w:tc>
        <w:tc>
          <w:tcPr>
            <w:tcW w:w="991" w:type="dxa"/>
            <w:vMerge/>
            <w:noWrap/>
            <w:vAlign w:val="center"/>
          </w:tcPr>
          <w:p w14:paraId="618A884C" w14:textId="77777777" w:rsidR="00D11440" w:rsidRDefault="00D11440" w:rsidP="00C758E5">
            <w:pPr>
              <w:jc w:val="right"/>
              <w:rPr>
                <w:color w:val="000000"/>
                <w:sz w:val="16"/>
                <w:szCs w:val="16"/>
              </w:rPr>
            </w:pPr>
          </w:p>
        </w:tc>
        <w:tc>
          <w:tcPr>
            <w:tcW w:w="1131" w:type="dxa"/>
            <w:vMerge/>
            <w:noWrap/>
            <w:vAlign w:val="center"/>
          </w:tcPr>
          <w:p w14:paraId="1A9BB077" w14:textId="77777777" w:rsidR="00D11440" w:rsidRDefault="00D11440" w:rsidP="00C758E5">
            <w:pPr>
              <w:jc w:val="right"/>
              <w:rPr>
                <w:color w:val="000000"/>
                <w:sz w:val="16"/>
                <w:szCs w:val="16"/>
              </w:rPr>
            </w:pPr>
          </w:p>
        </w:tc>
      </w:tr>
      <w:tr w:rsidR="00D11440" w14:paraId="5B2037EB" w14:textId="77777777" w:rsidTr="00C758E5">
        <w:trPr>
          <w:trHeight w:val="20"/>
          <w:jc w:val="center"/>
        </w:trPr>
        <w:tc>
          <w:tcPr>
            <w:tcW w:w="708" w:type="dxa"/>
            <w:noWrap/>
            <w:vAlign w:val="center"/>
          </w:tcPr>
          <w:p w14:paraId="256B2919" w14:textId="77777777" w:rsidR="00D11440" w:rsidRDefault="00D11440" w:rsidP="00C758E5">
            <w:pPr>
              <w:jc w:val="center"/>
              <w:rPr>
                <w:color w:val="000000"/>
                <w:sz w:val="16"/>
                <w:szCs w:val="16"/>
              </w:rPr>
            </w:pPr>
            <w:r>
              <w:rPr>
                <w:color w:val="000000"/>
                <w:sz w:val="16"/>
                <w:szCs w:val="16"/>
              </w:rPr>
              <w:t>79</w:t>
            </w:r>
          </w:p>
        </w:tc>
        <w:tc>
          <w:tcPr>
            <w:tcW w:w="5794" w:type="dxa"/>
            <w:vAlign w:val="center"/>
          </w:tcPr>
          <w:p w14:paraId="1B145CA8" w14:textId="77777777" w:rsidR="00D11440" w:rsidRDefault="00D11440" w:rsidP="00C758E5">
            <w:pPr>
              <w:rPr>
                <w:color w:val="000000"/>
                <w:sz w:val="16"/>
                <w:szCs w:val="16"/>
              </w:rPr>
            </w:pPr>
            <w:r>
              <w:rPr>
                <w:sz w:val="16"/>
                <w:szCs w:val="16"/>
              </w:rPr>
              <w:t xml:space="preserve">Suministro e instalación de cerradura de puertas </w:t>
            </w:r>
          </w:p>
        </w:tc>
        <w:tc>
          <w:tcPr>
            <w:tcW w:w="707" w:type="dxa"/>
            <w:noWrap/>
            <w:vAlign w:val="center"/>
          </w:tcPr>
          <w:p w14:paraId="773351D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6D6FFB8" w14:textId="77777777" w:rsidR="00D11440" w:rsidRDefault="00D11440" w:rsidP="00C758E5">
            <w:pPr>
              <w:jc w:val="center"/>
              <w:rPr>
                <w:sz w:val="16"/>
                <w:szCs w:val="16"/>
              </w:rPr>
            </w:pPr>
            <w:r>
              <w:rPr>
                <w:sz w:val="16"/>
                <w:szCs w:val="16"/>
              </w:rPr>
              <w:t>1</w:t>
            </w:r>
          </w:p>
        </w:tc>
        <w:tc>
          <w:tcPr>
            <w:tcW w:w="991" w:type="dxa"/>
            <w:vMerge/>
            <w:noWrap/>
            <w:vAlign w:val="center"/>
          </w:tcPr>
          <w:p w14:paraId="011CF743" w14:textId="77777777" w:rsidR="00D11440" w:rsidRDefault="00D11440" w:rsidP="00C758E5">
            <w:pPr>
              <w:jc w:val="right"/>
              <w:rPr>
                <w:color w:val="000000"/>
                <w:sz w:val="16"/>
                <w:szCs w:val="16"/>
              </w:rPr>
            </w:pPr>
          </w:p>
        </w:tc>
        <w:tc>
          <w:tcPr>
            <w:tcW w:w="1131" w:type="dxa"/>
            <w:vMerge/>
            <w:noWrap/>
            <w:vAlign w:val="center"/>
          </w:tcPr>
          <w:p w14:paraId="4F466868" w14:textId="77777777" w:rsidR="00D11440" w:rsidRDefault="00D11440" w:rsidP="00C758E5">
            <w:pPr>
              <w:jc w:val="right"/>
              <w:rPr>
                <w:color w:val="000000"/>
                <w:sz w:val="16"/>
                <w:szCs w:val="16"/>
              </w:rPr>
            </w:pPr>
          </w:p>
        </w:tc>
      </w:tr>
      <w:tr w:rsidR="00D11440" w14:paraId="735FF6A9" w14:textId="77777777" w:rsidTr="00C758E5">
        <w:trPr>
          <w:trHeight w:val="20"/>
          <w:jc w:val="center"/>
        </w:trPr>
        <w:tc>
          <w:tcPr>
            <w:tcW w:w="708" w:type="dxa"/>
            <w:noWrap/>
            <w:vAlign w:val="center"/>
          </w:tcPr>
          <w:p w14:paraId="7E0E2B60" w14:textId="77777777" w:rsidR="00D11440" w:rsidRDefault="00D11440" w:rsidP="00C758E5">
            <w:pPr>
              <w:jc w:val="center"/>
              <w:rPr>
                <w:color w:val="000000"/>
                <w:sz w:val="16"/>
                <w:szCs w:val="16"/>
              </w:rPr>
            </w:pPr>
            <w:r>
              <w:rPr>
                <w:color w:val="000000"/>
                <w:sz w:val="16"/>
                <w:szCs w:val="16"/>
              </w:rPr>
              <w:t>80</w:t>
            </w:r>
          </w:p>
        </w:tc>
        <w:tc>
          <w:tcPr>
            <w:tcW w:w="5794" w:type="dxa"/>
            <w:vAlign w:val="center"/>
          </w:tcPr>
          <w:p w14:paraId="00A30F7E" w14:textId="77777777" w:rsidR="00D11440" w:rsidRDefault="00D11440" w:rsidP="00C758E5">
            <w:pPr>
              <w:rPr>
                <w:color w:val="000000"/>
                <w:sz w:val="16"/>
                <w:szCs w:val="16"/>
              </w:rPr>
            </w:pPr>
            <w:r>
              <w:rPr>
                <w:sz w:val="16"/>
                <w:szCs w:val="16"/>
              </w:rPr>
              <w:t xml:space="preserve">Suministro e instalación de señalización en seguridad, tránsito, reglamentarias, preventivas e Informativas. </w:t>
            </w:r>
          </w:p>
        </w:tc>
        <w:tc>
          <w:tcPr>
            <w:tcW w:w="707" w:type="dxa"/>
            <w:noWrap/>
            <w:vAlign w:val="center"/>
          </w:tcPr>
          <w:p w14:paraId="0A9613F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A87BCC0" w14:textId="77777777" w:rsidR="00D11440" w:rsidRDefault="00D11440" w:rsidP="00C758E5">
            <w:pPr>
              <w:jc w:val="center"/>
              <w:rPr>
                <w:sz w:val="16"/>
                <w:szCs w:val="16"/>
              </w:rPr>
            </w:pPr>
            <w:r>
              <w:rPr>
                <w:sz w:val="16"/>
                <w:szCs w:val="16"/>
              </w:rPr>
              <w:t>1</w:t>
            </w:r>
          </w:p>
        </w:tc>
        <w:tc>
          <w:tcPr>
            <w:tcW w:w="991" w:type="dxa"/>
            <w:vMerge/>
            <w:noWrap/>
            <w:vAlign w:val="center"/>
          </w:tcPr>
          <w:p w14:paraId="0460D993" w14:textId="77777777" w:rsidR="00D11440" w:rsidRDefault="00D11440" w:rsidP="00C758E5">
            <w:pPr>
              <w:jc w:val="right"/>
              <w:rPr>
                <w:color w:val="000000"/>
                <w:sz w:val="16"/>
                <w:szCs w:val="16"/>
              </w:rPr>
            </w:pPr>
          </w:p>
        </w:tc>
        <w:tc>
          <w:tcPr>
            <w:tcW w:w="1131" w:type="dxa"/>
            <w:vMerge/>
            <w:noWrap/>
            <w:vAlign w:val="center"/>
          </w:tcPr>
          <w:p w14:paraId="128780AC" w14:textId="77777777" w:rsidR="00D11440" w:rsidRDefault="00D11440" w:rsidP="00C758E5">
            <w:pPr>
              <w:jc w:val="right"/>
              <w:rPr>
                <w:color w:val="000000"/>
                <w:sz w:val="16"/>
                <w:szCs w:val="16"/>
              </w:rPr>
            </w:pPr>
          </w:p>
        </w:tc>
      </w:tr>
      <w:tr w:rsidR="00D11440" w14:paraId="7A0D65C7" w14:textId="77777777" w:rsidTr="00C758E5">
        <w:trPr>
          <w:trHeight w:val="20"/>
          <w:jc w:val="center"/>
        </w:trPr>
        <w:tc>
          <w:tcPr>
            <w:tcW w:w="708" w:type="dxa"/>
            <w:noWrap/>
            <w:vAlign w:val="center"/>
          </w:tcPr>
          <w:p w14:paraId="4386A9BB" w14:textId="77777777" w:rsidR="00D11440" w:rsidRDefault="00D11440" w:rsidP="00C758E5">
            <w:pPr>
              <w:jc w:val="center"/>
              <w:rPr>
                <w:color w:val="000000"/>
                <w:sz w:val="16"/>
                <w:szCs w:val="16"/>
              </w:rPr>
            </w:pPr>
            <w:r>
              <w:rPr>
                <w:color w:val="000000"/>
                <w:sz w:val="16"/>
                <w:szCs w:val="16"/>
              </w:rPr>
              <w:t>81</w:t>
            </w:r>
          </w:p>
        </w:tc>
        <w:tc>
          <w:tcPr>
            <w:tcW w:w="5794" w:type="dxa"/>
            <w:vAlign w:val="center"/>
          </w:tcPr>
          <w:p w14:paraId="202A39FC" w14:textId="77777777" w:rsidR="00D11440" w:rsidRDefault="00D11440" w:rsidP="00C758E5">
            <w:pPr>
              <w:rPr>
                <w:color w:val="000000"/>
                <w:sz w:val="16"/>
                <w:szCs w:val="16"/>
              </w:rPr>
            </w:pPr>
            <w:r>
              <w:rPr>
                <w:sz w:val="16"/>
                <w:szCs w:val="16"/>
              </w:rPr>
              <w:t>Suministro e instalación de protocolos en caso de emergencia.</w:t>
            </w:r>
          </w:p>
        </w:tc>
        <w:tc>
          <w:tcPr>
            <w:tcW w:w="707" w:type="dxa"/>
            <w:noWrap/>
            <w:vAlign w:val="center"/>
          </w:tcPr>
          <w:p w14:paraId="0EFF443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1E92A14" w14:textId="77777777" w:rsidR="00D11440" w:rsidRDefault="00D11440" w:rsidP="00C758E5">
            <w:pPr>
              <w:jc w:val="center"/>
              <w:rPr>
                <w:sz w:val="16"/>
                <w:szCs w:val="16"/>
              </w:rPr>
            </w:pPr>
            <w:r>
              <w:rPr>
                <w:sz w:val="16"/>
                <w:szCs w:val="16"/>
              </w:rPr>
              <w:t>1</w:t>
            </w:r>
          </w:p>
        </w:tc>
        <w:tc>
          <w:tcPr>
            <w:tcW w:w="991" w:type="dxa"/>
            <w:vMerge/>
            <w:noWrap/>
            <w:vAlign w:val="center"/>
          </w:tcPr>
          <w:p w14:paraId="19002646" w14:textId="77777777" w:rsidR="00D11440" w:rsidRDefault="00D11440" w:rsidP="00C758E5">
            <w:pPr>
              <w:jc w:val="right"/>
              <w:rPr>
                <w:color w:val="000000"/>
                <w:sz w:val="16"/>
                <w:szCs w:val="16"/>
              </w:rPr>
            </w:pPr>
          </w:p>
        </w:tc>
        <w:tc>
          <w:tcPr>
            <w:tcW w:w="1131" w:type="dxa"/>
            <w:vMerge/>
            <w:noWrap/>
            <w:vAlign w:val="center"/>
          </w:tcPr>
          <w:p w14:paraId="35C8F936" w14:textId="77777777" w:rsidR="00D11440" w:rsidRDefault="00D11440" w:rsidP="00C758E5">
            <w:pPr>
              <w:jc w:val="right"/>
              <w:rPr>
                <w:color w:val="000000"/>
                <w:sz w:val="16"/>
                <w:szCs w:val="16"/>
              </w:rPr>
            </w:pPr>
          </w:p>
        </w:tc>
      </w:tr>
      <w:tr w:rsidR="00D11440" w14:paraId="24598243" w14:textId="77777777" w:rsidTr="00C758E5">
        <w:trPr>
          <w:trHeight w:val="20"/>
          <w:jc w:val="center"/>
        </w:trPr>
        <w:tc>
          <w:tcPr>
            <w:tcW w:w="708" w:type="dxa"/>
            <w:noWrap/>
            <w:vAlign w:val="center"/>
          </w:tcPr>
          <w:p w14:paraId="6F068956" w14:textId="77777777" w:rsidR="00D11440" w:rsidRDefault="00D11440" w:rsidP="00C758E5">
            <w:pPr>
              <w:jc w:val="center"/>
              <w:rPr>
                <w:color w:val="000000"/>
                <w:sz w:val="16"/>
                <w:szCs w:val="16"/>
              </w:rPr>
            </w:pPr>
            <w:r>
              <w:rPr>
                <w:color w:val="000000"/>
                <w:sz w:val="16"/>
                <w:szCs w:val="16"/>
              </w:rPr>
              <w:t>82</w:t>
            </w:r>
          </w:p>
        </w:tc>
        <w:tc>
          <w:tcPr>
            <w:tcW w:w="5794" w:type="dxa"/>
            <w:vAlign w:val="center"/>
          </w:tcPr>
          <w:p w14:paraId="68CFA6CB" w14:textId="77777777" w:rsidR="00D11440" w:rsidRDefault="00D11440" w:rsidP="00C758E5">
            <w:pPr>
              <w:rPr>
                <w:color w:val="000000"/>
                <w:sz w:val="16"/>
                <w:szCs w:val="16"/>
              </w:rPr>
            </w:pPr>
            <w:r>
              <w:rPr>
                <w:sz w:val="16"/>
                <w:szCs w:val="16"/>
              </w:rPr>
              <w:t>Suministro e instalación de ARD sistema de rescate automático</w:t>
            </w:r>
          </w:p>
        </w:tc>
        <w:tc>
          <w:tcPr>
            <w:tcW w:w="707" w:type="dxa"/>
            <w:noWrap/>
            <w:vAlign w:val="center"/>
          </w:tcPr>
          <w:p w14:paraId="013EB20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D3FBEA8" w14:textId="77777777" w:rsidR="00D11440" w:rsidRDefault="00D11440" w:rsidP="00C758E5">
            <w:pPr>
              <w:jc w:val="center"/>
              <w:rPr>
                <w:sz w:val="16"/>
                <w:szCs w:val="16"/>
              </w:rPr>
            </w:pPr>
            <w:r>
              <w:rPr>
                <w:sz w:val="16"/>
                <w:szCs w:val="16"/>
              </w:rPr>
              <w:t>1</w:t>
            </w:r>
          </w:p>
        </w:tc>
        <w:tc>
          <w:tcPr>
            <w:tcW w:w="991" w:type="dxa"/>
            <w:vMerge/>
            <w:noWrap/>
            <w:vAlign w:val="center"/>
          </w:tcPr>
          <w:p w14:paraId="71821B41" w14:textId="77777777" w:rsidR="00D11440" w:rsidRDefault="00D11440" w:rsidP="00C758E5">
            <w:pPr>
              <w:jc w:val="right"/>
              <w:rPr>
                <w:color w:val="000000"/>
                <w:sz w:val="16"/>
                <w:szCs w:val="16"/>
              </w:rPr>
            </w:pPr>
          </w:p>
        </w:tc>
        <w:tc>
          <w:tcPr>
            <w:tcW w:w="1131" w:type="dxa"/>
            <w:vMerge/>
            <w:noWrap/>
            <w:vAlign w:val="center"/>
          </w:tcPr>
          <w:p w14:paraId="275C8B52" w14:textId="77777777" w:rsidR="00D11440" w:rsidRDefault="00D11440" w:rsidP="00C758E5">
            <w:pPr>
              <w:jc w:val="right"/>
              <w:rPr>
                <w:color w:val="000000"/>
                <w:sz w:val="16"/>
                <w:szCs w:val="16"/>
              </w:rPr>
            </w:pPr>
          </w:p>
        </w:tc>
      </w:tr>
      <w:tr w:rsidR="00D11440" w14:paraId="6D8C2492" w14:textId="77777777" w:rsidTr="00C758E5">
        <w:trPr>
          <w:trHeight w:val="20"/>
          <w:jc w:val="center"/>
        </w:trPr>
        <w:tc>
          <w:tcPr>
            <w:tcW w:w="708" w:type="dxa"/>
            <w:noWrap/>
            <w:vAlign w:val="center"/>
          </w:tcPr>
          <w:p w14:paraId="18E70408" w14:textId="77777777" w:rsidR="00D11440" w:rsidRDefault="00D11440" w:rsidP="00C758E5">
            <w:pPr>
              <w:jc w:val="center"/>
              <w:rPr>
                <w:color w:val="000000"/>
                <w:sz w:val="16"/>
                <w:szCs w:val="16"/>
              </w:rPr>
            </w:pPr>
            <w:r>
              <w:rPr>
                <w:color w:val="000000"/>
                <w:sz w:val="16"/>
                <w:szCs w:val="16"/>
              </w:rPr>
              <w:t>83</w:t>
            </w:r>
          </w:p>
        </w:tc>
        <w:tc>
          <w:tcPr>
            <w:tcW w:w="5794" w:type="dxa"/>
            <w:vAlign w:val="center"/>
          </w:tcPr>
          <w:p w14:paraId="71926984" w14:textId="77777777" w:rsidR="00D11440" w:rsidRDefault="00D11440" w:rsidP="00C758E5">
            <w:pPr>
              <w:rPr>
                <w:color w:val="000000"/>
                <w:sz w:val="16"/>
                <w:szCs w:val="16"/>
              </w:rPr>
            </w:pPr>
            <w:r>
              <w:rPr>
                <w:sz w:val="16"/>
                <w:szCs w:val="16"/>
              </w:rPr>
              <w:t xml:space="preserve">Suministro e instalación de placa metálica que indique características de carga de cabina </w:t>
            </w:r>
          </w:p>
        </w:tc>
        <w:tc>
          <w:tcPr>
            <w:tcW w:w="707" w:type="dxa"/>
            <w:noWrap/>
            <w:vAlign w:val="center"/>
          </w:tcPr>
          <w:p w14:paraId="18E6D92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B256BBB" w14:textId="77777777" w:rsidR="00D11440" w:rsidRDefault="00D11440" w:rsidP="00C758E5">
            <w:pPr>
              <w:jc w:val="center"/>
              <w:rPr>
                <w:sz w:val="16"/>
                <w:szCs w:val="16"/>
              </w:rPr>
            </w:pPr>
            <w:r>
              <w:rPr>
                <w:sz w:val="16"/>
                <w:szCs w:val="16"/>
              </w:rPr>
              <w:t>1</w:t>
            </w:r>
          </w:p>
        </w:tc>
        <w:tc>
          <w:tcPr>
            <w:tcW w:w="991" w:type="dxa"/>
            <w:vMerge/>
            <w:noWrap/>
            <w:vAlign w:val="center"/>
          </w:tcPr>
          <w:p w14:paraId="15A2D87A" w14:textId="77777777" w:rsidR="00D11440" w:rsidRDefault="00D11440" w:rsidP="00C758E5">
            <w:pPr>
              <w:jc w:val="right"/>
              <w:rPr>
                <w:color w:val="000000"/>
                <w:sz w:val="16"/>
                <w:szCs w:val="16"/>
              </w:rPr>
            </w:pPr>
          </w:p>
        </w:tc>
        <w:tc>
          <w:tcPr>
            <w:tcW w:w="1131" w:type="dxa"/>
            <w:vMerge/>
            <w:noWrap/>
            <w:vAlign w:val="center"/>
          </w:tcPr>
          <w:p w14:paraId="23577765" w14:textId="77777777" w:rsidR="00D11440" w:rsidRDefault="00D11440" w:rsidP="00C758E5">
            <w:pPr>
              <w:jc w:val="right"/>
              <w:rPr>
                <w:color w:val="000000"/>
                <w:sz w:val="16"/>
                <w:szCs w:val="16"/>
              </w:rPr>
            </w:pPr>
          </w:p>
        </w:tc>
      </w:tr>
      <w:tr w:rsidR="00D11440" w14:paraId="417C1100" w14:textId="77777777" w:rsidTr="00C758E5">
        <w:trPr>
          <w:trHeight w:val="20"/>
          <w:jc w:val="center"/>
        </w:trPr>
        <w:tc>
          <w:tcPr>
            <w:tcW w:w="708" w:type="dxa"/>
            <w:noWrap/>
            <w:vAlign w:val="center"/>
          </w:tcPr>
          <w:p w14:paraId="3463EECC" w14:textId="77777777" w:rsidR="00D11440" w:rsidRDefault="00D11440" w:rsidP="00C758E5">
            <w:pPr>
              <w:jc w:val="center"/>
              <w:rPr>
                <w:color w:val="000000"/>
                <w:sz w:val="16"/>
                <w:szCs w:val="16"/>
              </w:rPr>
            </w:pPr>
            <w:r>
              <w:rPr>
                <w:color w:val="000000"/>
                <w:sz w:val="16"/>
                <w:szCs w:val="16"/>
              </w:rPr>
              <w:t>84</w:t>
            </w:r>
          </w:p>
        </w:tc>
        <w:tc>
          <w:tcPr>
            <w:tcW w:w="5794" w:type="dxa"/>
            <w:vAlign w:val="center"/>
          </w:tcPr>
          <w:p w14:paraId="78CCE864" w14:textId="77777777" w:rsidR="00D11440" w:rsidRDefault="00D11440" w:rsidP="00C758E5">
            <w:pPr>
              <w:rPr>
                <w:color w:val="000000"/>
                <w:sz w:val="16"/>
                <w:szCs w:val="16"/>
              </w:rPr>
            </w:pPr>
            <w:r>
              <w:rPr>
                <w:sz w:val="16"/>
                <w:szCs w:val="16"/>
              </w:rPr>
              <w:t xml:space="preserve">Suministro e instalación de luminaria de emergencia para cabina led </w:t>
            </w:r>
          </w:p>
        </w:tc>
        <w:tc>
          <w:tcPr>
            <w:tcW w:w="707" w:type="dxa"/>
            <w:noWrap/>
            <w:vAlign w:val="center"/>
          </w:tcPr>
          <w:p w14:paraId="67FC2DD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076EE43" w14:textId="77777777" w:rsidR="00D11440" w:rsidRDefault="00D11440" w:rsidP="00C758E5">
            <w:pPr>
              <w:jc w:val="center"/>
              <w:rPr>
                <w:sz w:val="16"/>
                <w:szCs w:val="16"/>
              </w:rPr>
            </w:pPr>
            <w:r>
              <w:rPr>
                <w:sz w:val="16"/>
                <w:szCs w:val="16"/>
              </w:rPr>
              <w:t>1</w:t>
            </w:r>
          </w:p>
        </w:tc>
        <w:tc>
          <w:tcPr>
            <w:tcW w:w="991" w:type="dxa"/>
            <w:vMerge/>
            <w:noWrap/>
            <w:vAlign w:val="center"/>
          </w:tcPr>
          <w:p w14:paraId="7D9F6EC8" w14:textId="77777777" w:rsidR="00D11440" w:rsidRDefault="00D11440" w:rsidP="00C758E5">
            <w:pPr>
              <w:jc w:val="right"/>
              <w:rPr>
                <w:color w:val="000000"/>
                <w:sz w:val="16"/>
                <w:szCs w:val="16"/>
              </w:rPr>
            </w:pPr>
          </w:p>
        </w:tc>
        <w:tc>
          <w:tcPr>
            <w:tcW w:w="1131" w:type="dxa"/>
            <w:vMerge/>
            <w:noWrap/>
            <w:vAlign w:val="center"/>
          </w:tcPr>
          <w:p w14:paraId="6869E4D1" w14:textId="77777777" w:rsidR="00D11440" w:rsidRDefault="00D11440" w:rsidP="00C758E5">
            <w:pPr>
              <w:jc w:val="right"/>
              <w:rPr>
                <w:color w:val="000000"/>
                <w:sz w:val="16"/>
                <w:szCs w:val="16"/>
              </w:rPr>
            </w:pPr>
          </w:p>
        </w:tc>
      </w:tr>
      <w:tr w:rsidR="00D11440" w14:paraId="21656AB1" w14:textId="77777777" w:rsidTr="00C758E5">
        <w:trPr>
          <w:trHeight w:val="20"/>
          <w:jc w:val="center"/>
        </w:trPr>
        <w:tc>
          <w:tcPr>
            <w:tcW w:w="708" w:type="dxa"/>
            <w:noWrap/>
            <w:vAlign w:val="center"/>
          </w:tcPr>
          <w:p w14:paraId="4FA4F621" w14:textId="77777777" w:rsidR="00D11440" w:rsidRDefault="00D11440" w:rsidP="00C758E5">
            <w:pPr>
              <w:jc w:val="center"/>
              <w:rPr>
                <w:color w:val="000000"/>
                <w:sz w:val="16"/>
                <w:szCs w:val="16"/>
              </w:rPr>
            </w:pPr>
            <w:r>
              <w:rPr>
                <w:color w:val="000000"/>
                <w:sz w:val="16"/>
                <w:szCs w:val="16"/>
              </w:rPr>
              <w:t>85</w:t>
            </w:r>
          </w:p>
        </w:tc>
        <w:tc>
          <w:tcPr>
            <w:tcW w:w="5794" w:type="dxa"/>
            <w:vAlign w:val="center"/>
          </w:tcPr>
          <w:p w14:paraId="0683349F" w14:textId="77777777" w:rsidR="00D11440" w:rsidRDefault="00D11440" w:rsidP="00C758E5">
            <w:pPr>
              <w:rPr>
                <w:color w:val="000000"/>
                <w:sz w:val="16"/>
                <w:szCs w:val="16"/>
              </w:rPr>
            </w:pPr>
            <w:r>
              <w:rPr>
                <w:sz w:val="16"/>
                <w:szCs w:val="16"/>
              </w:rPr>
              <w:t xml:space="preserve">Suministro e instalación de soporte de acuñamiento de pesas para cumplimiento de la norma </w:t>
            </w:r>
          </w:p>
        </w:tc>
        <w:tc>
          <w:tcPr>
            <w:tcW w:w="707" w:type="dxa"/>
            <w:noWrap/>
            <w:vAlign w:val="center"/>
          </w:tcPr>
          <w:p w14:paraId="7286691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9797896" w14:textId="77777777" w:rsidR="00D11440" w:rsidRDefault="00D11440" w:rsidP="00C758E5">
            <w:pPr>
              <w:jc w:val="center"/>
              <w:rPr>
                <w:sz w:val="16"/>
                <w:szCs w:val="16"/>
              </w:rPr>
            </w:pPr>
            <w:r>
              <w:rPr>
                <w:sz w:val="16"/>
                <w:szCs w:val="16"/>
              </w:rPr>
              <w:t>1</w:t>
            </w:r>
          </w:p>
        </w:tc>
        <w:tc>
          <w:tcPr>
            <w:tcW w:w="991" w:type="dxa"/>
            <w:vMerge/>
            <w:noWrap/>
            <w:vAlign w:val="center"/>
          </w:tcPr>
          <w:p w14:paraId="3413CA04" w14:textId="77777777" w:rsidR="00D11440" w:rsidRDefault="00D11440" w:rsidP="00C758E5">
            <w:pPr>
              <w:jc w:val="right"/>
              <w:rPr>
                <w:color w:val="000000"/>
                <w:sz w:val="16"/>
                <w:szCs w:val="16"/>
              </w:rPr>
            </w:pPr>
          </w:p>
        </w:tc>
        <w:tc>
          <w:tcPr>
            <w:tcW w:w="1131" w:type="dxa"/>
            <w:vMerge/>
            <w:noWrap/>
            <w:vAlign w:val="center"/>
          </w:tcPr>
          <w:p w14:paraId="7639C5C7" w14:textId="77777777" w:rsidR="00D11440" w:rsidRDefault="00D11440" w:rsidP="00C758E5">
            <w:pPr>
              <w:jc w:val="right"/>
              <w:rPr>
                <w:color w:val="000000"/>
                <w:sz w:val="16"/>
                <w:szCs w:val="16"/>
              </w:rPr>
            </w:pPr>
          </w:p>
        </w:tc>
      </w:tr>
      <w:tr w:rsidR="00D11440" w14:paraId="1BB770CD" w14:textId="77777777" w:rsidTr="00C758E5">
        <w:trPr>
          <w:trHeight w:val="20"/>
          <w:jc w:val="center"/>
        </w:trPr>
        <w:tc>
          <w:tcPr>
            <w:tcW w:w="708" w:type="dxa"/>
            <w:noWrap/>
            <w:vAlign w:val="center"/>
          </w:tcPr>
          <w:p w14:paraId="4ABAC478" w14:textId="77777777" w:rsidR="00D11440" w:rsidRDefault="00D11440" w:rsidP="00C758E5">
            <w:pPr>
              <w:jc w:val="center"/>
              <w:rPr>
                <w:color w:val="000000"/>
                <w:sz w:val="16"/>
                <w:szCs w:val="16"/>
              </w:rPr>
            </w:pPr>
            <w:r>
              <w:rPr>
                <w:color w:val="000000"/>
                <w:sz w:val="16"/>
                <w:szCs w:val="16"/>
              </w:rPr>
              <w:t>86</w:t>
            </w:r>
          </w:p>
        </w:tc>
        <w:tc>
          <w:tcPr>
            <w:tcW w:w="5794" w:type="dxa"/>
            <w:vAlign w:val="center"/>
          </w:tcPr>
          <w:p w14:paraId="7A1003F6" w14:textId="77777777" w:rsidR="00D11440" w:rsidRDefault="00D11440" w:rsidP="00C758E5">
            <w:pPr>
              <w:rPr>
                <w:color w:val="000000"/>
                <w:sz w:val="16"/>
                <w:szCs w:val="16"/>
              </w:rPr>
            </w:pPr>
            <w:r>
              <w:rPr>
                <w:sz w:val="16"/>
                <w:szCs w:val="16"/>
              </w:rPr>
              <w:t xml:space="preserve">Suministro e instalación de cableado hasta portería incluye canaletas, tubería y todo lo necesario para su buen funcionamiento </w:t>
            </w:r>
          </w:p>
        </w:tc>
        <w:tc>
          <w:tcPr>
            <w:tcW w:w="707" w:type="dxa"/>
            <w:noWrap/>
            <w:vAlign w:val="center"/>
          </w:tcPr>
          <w:p w14:paraId="5374E27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61FB615" w14:textId="77777777" w:rsidR="00D11440" w:rsidRDefault="00D11440" w:rsidP="00C758E5">
            <w:pPr>
              <w:jc w:val="center"/>
              <w:rPr>
                <w:sz w:val="16"/>
                <w:szCs w:val="16"/>
              </w:rPr>
            </w:pPr>
            <w:r>
              <w:rPr>
                <w:sz w:val="16"/>
                <w:szCs w:val="16"/>
              </w:rPr>
              <w:t>1</w:t>
            </w:r>
          </w:p>
        </w:tc>
        <w:tc>
          <w:tcPr>
            <w:tcW w:w="991" w:type="dxa"/>
            <w:vMerge/>
            <w:noWrap/>
            <w:vAlign w:val="center"/>
          </w:tcPr>
          <w:p w14:paraId="499923D6" w14:textId="77777777" w:rsidR="00D11440" w:rsidRDefault="00D11440" w:rsidP="00C758E5">
            <w:pPr>
              <w:jc w:val="right"/>
              <w:rPr>
                <w:color w:val="000000"/>
                <w:sz w:val="16"/>
                <w:szCs w:val="16"/>
              </w:rPr>
            </w:pPr>
          </w:p>
        </w:tc>
        <w:tc>
          <w:tcPr>
            <w:tcW w:w="1131" w:type="dxa"/>
            <w:vMerge/>
            <w:noWrap/>
            <w:vAlign w:val="center"/>
          </w:tcPr>
          <w:p w14:paraId="1300AB47" w14:textId="77777777" w:rsidR="00D11440" w:rsidRDefault="00D11440" w:rsidP="00C758E5">
            <w:pPr>
              <w:jc w:val="right"/>
              <w:rPr>
                <w:color w:val="000000"/>
                <w:sz w:val="16"/>
                <w:szCs w:val="16"/>
              </w:rPr>
            </w:pPr>
          </w:p>
        </w:tc>
      </w:tr>
      <w:tr w:rsidR="00D11440" w14:paraId="6210B076" w14:textId="77777777" w:rsidTr="00C758E5">
        <w:trPr>
          <w:trHeight w:val="20"/>
          <w:jc w:val="center"/>
        </w:trPr>
        <w:tc>
          <w:tcPr>
            <w:tcW w:w="708" w:type="dxa"/>
            <w:noWrap/>
            <w:vAlign w:val="center"/>
          </w:tcPr>
          <w:p w14:paraId="676F302D" w14:textId="77777777" w:rsidR="00D11440" w:rsidRDefault="00D11440" w:rsidP="00C758E5">
            <w:pPr>
              <w:jc w:val="center"/>
              <w:rPr>
                <w:color w:val="000000"/>
                <w:sz w:val="16"/>
                <w:szCs w:val="16"/>
              </w:rPr>
            </w:pPr>
            <w:r>
              <w:rPr>
                <w:color w:val="000000"/>
                <w:sz w:val="16"/>
                <w:szCs w:val="16"/>
              </w:rPr>
              <w:t>87</w:t>
            </w:r>
          </w:p>
        </w:tc>
        <w:tc>
          <w:tcPr>
            <w:tcW w:w="5794" w:type="dxa"/>
            <w:vAlign w:val="center"/>
          </w:tcPr>
          <w:p w14:paraId="2F982808" w14:textId="77777777" w:rsidR="00D11440" w:rsidRDefault="00D11440" w:rsidP="00C758E5">
            <w:pPr>
              <w:rPr>
                <w:color w:val="000000"/>
                <w:sz w:val="16"/>
                <w:szCs w:val="16"/>
              </w:rPr>
            </w:pPr>
            <w:r>
              <w:rPr>
                <w:sz w:val="16"/>
                <w:szCs w:val="16"/>
              </w:rPr>
              <w:t xml:space="preserve">Suministro e instalación de luminarias en foso  </w:t>
            </w:r>
          </w:p>
        </w:tc>
        <w:tc>
          <w:tcPr>
            <w:tcW w:w="707" w:type="dxa"/>
            <w:noWrap/>
            <w:vAlign w:val="center"/>
          </w:tcPr>
          <w:p w14:paraId="7B44942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0F43619" w14:textId="77777777" w:rsidR="00D11440" w:rsidRDefault="00D11440" w:rsidP="00C758E5">
            <w:pPr>
              <w:jc w:val="center"/>
              <w:rPr>
                <w:sz w:val="16"/>
                <w:szCs w:val="16"/>
              </w:rPr>
            </w:pPr>
            <w:r>
              <w:rPr>
                <w:sz w:val="16"/>
                <w:szCs w:val="16"/>
              </w:rPr>
              <w:t>1</w:t>
            </w:r>
          </w:p>
        </w:tc>
        <w:tc>
          <w:tcPr>
            <w:tcW w:w="991" w:type="dxa"/>
            <w:vMerge/>
            <w:noWrap/>
            <w:vAlign w:val="center"/>
          </w:tcPr>
          <w:p w14:paraId="03CC0ADE" w14:textId="77777777" w:rsidR="00D11440" w:rsidRDefault="00D11440" w:rsidP="00C758E5">
            <w:pPr>
              <w:jc w:val="right"/>
              <w:rPr>
                <w:color w:val="000000"/>
                <w:sz w:val="16"/>
                <w:szCs w:val="16"/>
              </w:rPr>
            </w:pPr>
          </w:p>
        </w:tc>
        <w:tc>
          <w:tcPr>
            <w:tcW w:w="1131" w:type="dxa"/>
            <w:vMerge/>
            <w:noWrap/>
            <w:vAlign w:val="center"/>
          </w:tcPr>
          <w:p w14:paraId="45C99973" w14:textId="77777777" w:rsidR="00D11440" w:rsidRDefault="00D11440" w:rsidP="00C758E5">
            <w:pPr>
              <w:jc w:val="right"/>
              <w:rPr>
                <w:color w:val="000000"/>
                <w:sz w:val="16"/>
                <w:szCs w:val="16"/>
              </w:rPr>
            </w:pPr>
          </w:p>
        </w:tc>
      </w:tr>
      <w:tr w:rsidR="00D11440" w14:paraId="05BB9E5F" w14:textId="77777777" w:rsidTr="00C758E5">
        <w:trPr>
          <w:trHeight w:val="20"/>
          <w:jc w:val="center"/>
        </w:trPr>
        <w:tc>
          <w:tcPr>
            <w:tcW w:w="708" w:type="dxa"/>
            <w:noWrap/>
            <w:vAlign w:val="center"/>
          </w:tcPr>
          <w:p w14:paraId="354E76FC" w14:textId="77777777" w:rsidR="00D11440" w:rsidRDefault="00D11440" w:rsidP="00C758E5">
            <w:pPr>
              <w:jc w:val="center"/>
              <w:rPr>
                <w:color w:val="000000"/>
                <w:sz w:val="16"/>
                <w:szCs w:val="16"/>
              </w:rPr>
            </w:pPr>
            <w:r>
              <w:rPr>
                <w:color w:val="000000"/>
                <w:sz w:val="16"/>
                <w:szCs w:val="16"/>
              </w:rPr>
              <w:t>88</w:t>
            </w:r>
          </w:p>
        </w:tc>
        <w:tc>
          <w:tcPr>
            <w:tcW w:w="5794" w:type="dxa"/>
            <w:vAlign w:val="center"/>
          </w:tcPr>
          <w:p w14:paraId="1E376C67" w14:textId="77777777" w:rsidR="00D11440" w:rsidRDefault="00D11440" w:rsidP="00C758E5">
            <w:pPr>
              <w:rPr>
                <w:color w:val="000000"/>
                <w:sz w:val="16"/>
                <w:szCs w:val="16"/>
              </w:rPr>
            </w:pPr>
            <w:r>
              <w:rPr>
                <w:sz w:val="16"/>
                <w:szCs w:val="16"/>
              </w:rPr>
              <w:t>Suministro e instalación de cables de tracción de sistema de 2:1, incluye el mecanizado de la polea. (son 5 tramos) metro lineal.</w:t>
            </w:r>
          </w:p>
        </w:tc>
        <w:tc>
          <w:tcPr>
            <w:tcW w:w="707" w:type="dxa"/>
            <w:noWrap/>
            <w:vAlign w:val="center"/>
          </w:tcPr>
          <w:p w14:paraId="4F46708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C56CA78" w14:textId="77777777" w:rsidR="00D11440" w:rsidRDefault="00D11440" w:rsidP="00C758E5">
            <w:pPr>
              <w:jc w:val="center"/>
              <w:rPr>
                <w:sz w:val="16"/>
                <w:szCs w:val="16"/>
              </w:rPr>
            </w:pPr>
            <w:r>
              <w:rPr>
                <w:sz w:val="16"/>
                <w:szCs w:val="16"/>
              </w:rPr>
              <w:t>1</w:t>
            </w:r>
          </w:p>
        </w:tc>
        <w:tc>
          <w:tcPr>
            <w:tcW w:w="991" w:type="dxa"/>
            <w:vMerge/>
            <w:noWrap/>
            <w:vAlign w:val="center"/>
          </w:tcPr>
          <w:p w14:paraId="08A253FC" w14:textId="77777777" w:rsidR="00D11440" w:rsidRDefault="00D11440" w:rsidP="00C758E5">
            <w:pPr>
              <w:jc w:val="right"/>
              <w:rPr>
                <w:color w:val="000000"/>
                <w:sz w:val="16"/>
                <w:szCs w:val="16"/>
              </w:rPr>
            </w:pPr>
          </w:p>
        </w:tc>
        <w:tc>
          <w:tcPr>
            <w:tcW w:w="1131" w:type="dxa"/>
            <w:vMerge/>
            <w:noWrap/>
            <w:vAlign w:val="center"/>
          </w:tcPr>
          <w:p w14:paraId="567C9DB9" w14:textId="77777777" w:rsidR="00D11440" w:rsidRDefault="00D11440" w:rsidP="00C758E5">
            <w:pPr>
              <w:jc w:val="right"/>
              <w:rPr>
                <w:color w:val="000000"/>
                <w:sz w:val="16"/>
                <w:szCs w:val="16"/>
              </w:rPr>
            </w:pPr>
          </w:p>
        </w:tc>
      </w:tr>
      <w:tr w:rsidR="00D11440" w14:paraId="40619F02" w14:textId="77777777" w:rsidTr="00C758E5">
        <w:trPr>
          <w:trHeight w:val="20"/>
          <w:jc w:val="center"/>
        </w:trPr>
        <w:tc>
          <w:tcPr>
            <w:tcW w:w="708" w:type="dxa"/>
            <w:noWrap/>
            <w:vAlign w:val="center"/>
          </w:tcPr>
          <w:p w14:paraId="09B76607" w14:textId="77777777" w:rsidR="00D11440" w:rsidRDefault="00D11440" w:rsidP="00C758E5">
            <w:pPr>
              <w:jc w:val="center"/>
              <w:rPr>
                <w:color w:val="000000"/>
                <w:sz w:val="16"/>
                <w:szCs w:val="16"/>
              </w:rPr>
            </w:pPr>
            <w:r>
              <w:rPr>
                <w:color w:val="000000"/>
                <w:sz w:val="16"/>
                <w:szCs w:val="16"/>
              </w:rPr>
              <w:t>89</w:t>
            </w:r>
          </w:p>
        </w:tc>
        <w:tc>
          <w:tcPr>
            <w:tcW w:w="5794" w:type="dxa"/>
            <w:vAlign w:val="center"/>
          </w:tcPr>
          <w:p w14:paraId="5BD1C0E8" w14:textId="77777777" w:rsidR="00D11440" w:rsidRDefault="00D11440" w:rsidP="00C758E5">
            <w:pPr>
              <w:rPr>
                <w:color w:val="000000"/>
                <w:sz w:val="16"/>
                <w:szCs w:val="16"/>
              </w:rPr>
            </w:pPr>
            <w:r>
              <w:rPr>
                <w:sz w:val="16"/>
                <w:szCs w:val="16"/>
              </w:rPr>
              <w:t xml:space="preserve">Suministro e instalación de UPS de emergencia. </w:t>
            </w:r>
          </w:p>
        </w:tc>
        <w:tc>
          <w:tcPr>
            <w:tcW w:w="707" w:type="dxa"/>
            <w:noWrap/>
            <w:vAlign w:val="center"/>
          </w:tcPr>
          <w:p w14:paraId="18E25E1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F419CEF" w14:textId="77777777" w:rsidR="00D11440" w:rsidRDefault="00D11440" w:rsidP="00C758E5">
            <w:pPr>
              <w:jc w:val="center"/>
              <w:rPr>
                <w:sz w:val="16"/>
                <w:szCs w:val="16"/>
              </w:rPr>
            </w:pPr>
            <w:r>
              <w:rPr>
                <w:sz w:val="16"/>
                <w:szCs w:val="16"/>
              </w:rPr>
              <w:t>1</w:t>
            </w:r>
          </w:p>
        </w:tc>
        <w:tc>
          <w:tcPr>
            <w:tcW w:w="991" w:type="dxa"/>
            <w:vMerge/>
            <w:noWrap/>
            <w:vAlign w:val="center"/>
          </w:tcPr>
          <w:p w14:paraId="532E5636" w14:textId="77777777" w:rsidR="00D11440" w:rsidRDefault="00D11440" w:rsidP="00C758E5">
            <w:pPr>
              <w:jc w:val="right"/>
              <w:rPr>
                <w:color w:val="000000"/>
                <w:sz w:val="16"/>
                <w:szCs w:val="16"/>
              </w:rPr>
            </w:pPr>
          </w:p>
        </w:tc>
        <w:tc>
          <w:tcPr>
            <w:tcW w:w="1131" w:type="dxa"/>
            <w:vMerge/>
            <w:noWrap/>
            <w:vAlign w:val="center"/>
          </w:tcPr>
          <w:p w14:paraId="33AE4A35" w14:textId="77777777" w:rsidR="00D11440" w:rsidRDefault="00D11440" w:rsidP="00C758E5">
            <w:pPr>
              <w:jc w:val="right"/>
              <w:rPr>
                <w:color w:val="000000"/>
                <w:sz w:val="16"/>
                <w:szCs w:val="16"/>
              </w:rPr>
            </w:pPr>
          </w:p>
        </w:tc>
      </w:tr>
      <w:tr w:rsidR="00D11440" w14:paraId="117BA234" w14:textId="77777777" w:rsidTr="00C758E5">
        <w:trPr>
          <w:trHeight w:val="20"/>
          <w:jc w:val="center"/>
        </w:trPr>
        <w:tc>
          <w:tcPr>
            <w:tcW w:w="708" w:type="dxa"/>
            <w:noWrap/>
            <w:vAlign w:val="center"/>
          </w:tcPr>
          <w:p w14:paraId="7C1DDBB3" w14:textId="77777777" w:rsidR="00D11440" w:rsidRDefault="00D11440" w:rsidP="00C758E5">
            <w:pPr>
              <w:jc w:val="center"/>
              <w:rPr>
                <w:color w:val="000000"/>
                <w:sz w:val="16"/>
                <w:szCs w:val="16"/>
              </w:rPr>
            </w:pPr>
            <w:r>
              <w:rPr>
                <w:color w:val="000000"/>
                <w:sz w:val="16"/>
                <w:szCs w:val="16"/>
              </w:rPr>
              <w:t>90</w:t>
            </w:r>
          </w:p>
        </w:tc>
        <w:tc>
          <w:tcPr>
            <w:tcW w:w="5794" w:type="dxa"/>
            <w:vAlign w:val="center"/>
          </w:tcPr>
          <w:p w14:paraId="20826946" w14:textId="77777777" w:rsidR="00D11440" w:rsidRDefault="00D11440" w:rsidP="00C758E5">
            <w:pPr>
              <w:rPr>
                <w:color w:val="000000"/>
                <w:sz w:val="16"/>
                <w:szCs w:val="16"/>
              </w:rPr>
            </w:pPr>
            <w:r>
              <w:rPr>
                <w:sz w:val="16"/>
                <w:szCs w:val="16"/>
              </w:rPr>
              <w:t xml:space="preserve">Pintura general de amortiguadores </w:t>
            </w:r>
          </w:p>
        </w:tc>
        <w:tc>
          <w:tcPr>
            <w:tcW w:w="707" w:type="dxa"/>
            <w:noWrap/>
            <w:vAlign w:val="center"/>
          </w:tcPr>
          <w:p w14:paraId="460D770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D9BFDCB" w14:textId="77777777" w:rsidR="00D11440" w:rsidRDefault="00D11440" w:rsidP="00C758E5">
            <w:pPr>
              <w:jc w:val="center"/>
              <w:rPr>
                <w:sz w:val="16"/>
                <w:szCs w:val="16"/>
              </w:rPr>
            </w:pPr>
            <w:r>
              <w:rPr>
                <w:sz w:val="16"/>
                <w:szCs w:val="16"/>
              </w:rPr>
              <w:t>1</w:t>
            </w:r>
          </w:p>
        </w:tc>
        <w:tc>
          <w:tcPr>
            <w:tcW w:w="991" w:type="dxa"/>
            <w:vMerge/>
            <w:noWrap/>
            <w:vAlign w:val="center"/>
          </w:tcPr>
          <w:p w14:paraId="34641BB4" w14:textId="77777777" w:rsidR="00D11440" w:rsidRDefault="00D11440" w:rsidP="00C758E5">
            <w:pPr>
              <w:jc w:val="right"/>
              <w:rPr>
                <w:color w:val="000000"/>
                <w:sz w:val="16"/>
                <w:szCs w:val="16"/>
              </w:rPr>
            </w:pPr>
          </w:p>
        </w:tc>
        <w:tc>
          <w:tcPr>
            <w:tcW w:w="1131" w:type="dxa"/>
            <w:vMerge/>
            <w:noWrap/>
            <w:vAlign w:val="center"/>
          </w:tcPr>
          <w:p w14:paraId="7F87A2C0" w14:textId="77777777" w:rsidR="00D11440" w:rsidRDefault="00D11440" w:rsidP="00C758E5">
            <w:pPr>
              <w:jc w:val="right"/>
              <w:rPr>
                <w:color w:val="000000"/>
                <w:sz w:val="16"/>
                <w:szCs w:val="16"/>
              </w:rPr>
            </w:pPr>
          </w:p>
        </w:tc>
      </w:tr>
      <w:tr w:rsidR="00D11440" w14:paraId="445B9C45" w14:textId="77777777" w:rsidTr="00C758E5">
        <w:trPr>
          <w:trHeight w:val="20"/>
          <w:jc w:val="center"/>
        </w:trPr>
        <w:tc>
          <w:tcPr>
            <w:tcW w:w="708" w:type="dxa"/>
            <w:noWrap/>
            <w:vAlign w:val="center"/>
          </w:tcPr>
          <w:p w14:paraId="4F0A6182" w14:textId="77777777" w:rsidR="00D11440" w:rsidRDefault="00D11440" w:rsidP="00C758E5">
            <w:pPr>
              <w:jc w:val="center"/>
              <w:rPr>
                <w:color w:val="000000"/>
                <w:sz w:val="16"/>
                <w:szCs w:val="16"/>
              </w:rPr>
            </w:pPr>
            <w:r>
              <w:rPr>
                <w:color w:val="000000"/>
                <w:sz w:val="16"/>
                <w:szCs w:val="16"/>
              </w:rPr>
              <w:t>91</w:t>
            </w:r>
          </w:p>
        </w:tc>
        <w:tc>
          <w:tcPr>
            <w:tcW w:w="5794" w:type="dxa"/>
            <w:vAlign w:val="center"/>
          </w:tcPr>
          <w:p w14:paraId="5C4B900B" w14:textId="77777777" w:rsidR="00D11440" w:rsidRDefault="00D11440" w:rsidP="00C758E5">
            <w:pPr>
              <w:rPr>
                <w:color w:val="000000"/>
                <w:sz w:val="16"/>
                <w:szCs w:val="16"/>
              </w:rPr>
            </w:pPr>
            <w:r>
              <w:rPr>
                <w:sz w:val="16"/>
                <w:szCs w:val="16"/>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707" w:type="dxa"/>
            <w:noWrap/>
            <w:vAlign w:val="center"/>
          </w:tcPr>
          <w:p w14:paraId="59E1CB5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6429E2C" w14:textId="77777777" w:rsidR="00D11440" w:rsidRDefault="00D11440" w:rsidP="00C758E5">
            <w:pPr>
              <w:jc w:val="center"/>
              <w:rPr>
                <w:sz w:val="16"/>
                <w:szCs w:val="16"/>
              </w:rPr>
            </w:pPr>
            <w:r>
              <w:rPr>
                <w:sz w:val="16"/>
                <w:szCs w:val="16"/>
              </w:rPr>
              <w:t>1</w:t>
            </w:r>
          </w:p>
        </w:tc>
        <w:tc>
          <w:tcPr>
            <w:tcW w:w="991" w:type="dxa"/>
            <w:vMerge/>
            <w:noWrap/>
            <w:vAlign w:val="center"/>
          </w:tcPr>
          <w:p w14:paraId="04BAE876" w14:textId="77777777" w:rsidR="00D11440" w:rsidRDefault="00D11440" w:rsidP="00C758E5">
            <w:pPr>
              <w:jc w:val="right"/>
              <w:rPr>
                <w:color w:val="000000"/>
                <w:sz w:val="16"/>
                <w:szCs w:val="16"/>
              </w:rPr>
            </w:pPr>
          </w:p>
        </w:tc>
        <w:tc>
          <w:tcPr>
            <w:tcW w:w="1131" w:type="dxa"/>
            <w:vMerge/>
            <w:noWrap/>
            <w:vAlign w:val="center"/>
          </w:tcPr>
          <w:p w14:paraId="1174AE9E" w14:textId="77777777" w:rsidR="00D11440" w:rsidRDefault="00D11440" w:rsidP="00C758E5">
            <w:pPr>
              <w:jc w:val="right"/>
              <w:rPr>
                <w:color w:val="000000"/>
                <w:sz w:val="16"/>
                <w:szCs w:val="16"/>
              </w:rPr>
            </w:pPr>
          </w:p>
        </w:tc>
      </w:tr>
      <w:tr w:rsidR="00D11440" w14:paraId="28E0A86A" w14:textId="77777777" w:rsidTr="00C758E5">
        <w:trPr>
          <w:trHeight w:val="20"/>
          <w:jc w:val="center"/>
        </w:trPr>
        <w:tc>
          <w:tcPr>
            <w:tcW w:w="708" w:type="dxa"/>
            <w:noWrap/>
            <w:vAlign w:val="center"/>
          </w:tcPr>
          <w:p w14:paraId="0986D7BD" w14:textId="77777777" w:rsidR="00D11440" w:rsidRDefault="00D11440" w:rsidP="00C758E5">
            <w:pPr>
              <w:jc w:val="center"/>
              <w:rPr>
                <w:color w:val="000000"/>
                <w:sz w:val="16"/>
                <w:szCs w:val="16"/>
              </w:rPr>
            </w:pPr>
            <w:r>
              <w:rPr>
                <w:color w:val="000000"/>
                <w:sz w:val="16"/>
                <w:szCs w:val="16"/>
              </w:rPr>
              <w:t>92</w:t>
            </w:r>
          </w:p>
        </w:tc>
        <w:tc>
          <w:tcPr>
            <w:tcW w:w="5794" w:type="dxa"/>
            <w:vAlign w:val="center"/>
          </w:tcPr>
          <w:p w14:paraId="150F2AE1" w14:textId="77777777" w:rsidR="00D11440" w:rsidRDefault="00D11440" w:rsidP="00C758E5">
            <w:pPr>
              <w:rPr>
                <w:color w:val="000000"/>
                <w:sz w:val="16"/>
                <w:szCs w:val="16"/>
              </w:rPr>
            </w:pPr>
            <w:r>
              <w:rPr>
                <w:sz w:val="16"/>
                <w:szCs w:val="16"/>
              </w:rPr>
              <w:t>Adecuación de los ascensores para dar cumplimiento a la norma técnica colombiana. Incluye certificado de funcionamiento.  de los ascensores, de conformidad con la norma técnica colombiana NTC 5926-1 o la que la modifique o sustituya.</w:t>
            </w:r>
          </w:p>
        </w:tc>
        <w:tc>
          <w:tcPr>
            <w:tcW w:w="707" w:type="dxa"/>
            <w:noWrap/>
            <w:vAlign w:val="center"/>
          </w:tcPr>
          <w:p w14:paraId="01ECBC9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20B2E23" w14:textId="77777777" w:rsidR="00D11440" w:rsidRDefault="00D11440" w:rsidP="00C758E5">
            <w:pPr>
              <w:jc w:val="center"/>
              <w:rPr>
                <w:sz w:val="16"/>
                <w:szCs w:val="16"/>
              </w:rPr>
            </w:pPr>
            <w:r>
              <w:rPr>
                <w:sz w:val="16"/>
                <w:szCs w:val="16"/>
              </w:rPr>
              <w:t>1</w:t>
            </w:r>
          </w:p>
        </w:tc>
        <w:tc>
          <w:tcPr>
            <w:tcW w:w="991" w:type="dxa"/>
            <w:vMerge/>
            <w:noWrap/>
            <w:vAlign w:val="center"/>
          </w:tcPr>
          <w:p w14:paraId="31F5F3A6" w14:textId="77777777" w:rsidR="00D11440" w:rsidRDefault="00D11440" w:rsidP="00C758E5">
            <w:pPr>
              <w:jc w:val="right"/>
              <w:rPr>
                <w:color w:val="000000"/>
                <w:sz w:val="16"/>
                <w:szCs w:val="16"/>
              </w:rPr>
            </w:pPr>
          </w:p>
        </w:tc>
        <w:tc>
          <w:tcPr>
            <w:tcW w:w="1131" w:type="dxa"/>
            <w:vMerge/>
            <w:noWrap/>
            <w:vAlign w:val="center"/>
          </w:tcPr>
          <w:p w14:paraId="4390E652" w14:textId="77777777" w:rsidR="00D11440" w:rsidRDefault="00D11440" w:rsidP="00C758E5">
            <w:pPr>
              <w:jc w:val="right"/>
              <w:rPr>
                <w:color w:val="000000"/>
                <w:sz w:val="16"/>
                <w:szCs w:val="16"/>
              </w:rPr>
            </w:pPr>
          </w:p>
        </w:tc>
      </w:tr>
      <w:tr w:rsidR="00D11440" w14:paraId="44CE7451" w14:textId="77777777" w:rsidTr="00C758E5">
        <w:trPr>
          <w:trHeight w:val="20"/>
          <w:jc w:val="center"/>
        </w:trPr>
        <w:tc>
          <w:tcPr>
            <w:tcW w:w="708" w:type="dxa"/>
            <w:noWrap/>
            <w:vAlign w:val="center"/>
          </w:tcPr>
          <w:p w14:paraId="4DA9AF11" w14:textId="77777777" w:rsidR="00D11440" w:rsidRDefault="00D11440" w:rsidP="00C758E5">
            <w:pPr>
              <w:jc w:val="center"/>
              <w:rPr>
                <w:color w:val="000000"/>
                <w:sz w:val="16"/>
                <w:szCs w:val="16"/>
              </w:rPr>
            </w:pPr>
            <w:r>
              <w:rPr>
                <w:b/>
                <w:bCs/>
                <w:color w:val="000000"/>
                <w:sz w:val="16"/>
                <w:szCs w:val="16"/>
              </w:rPr>
              <w:t>ITEM</w:t>
            </w:r>
          </w:p>
        </w:tc>
        <w:tc>
          <w:tcPr>
            <w:tcW w:w="5794" w:type="dxa"/>
            <w:vAlign w:val="center"/>
          </w:tcPr>
          <w:p w14:paraId="01AE00BD" w14:textId="77777777" w:rsidR="00D11440" w:rsidRDefault="00D11440" w:rsidP="00C758E5">
            <w:pPr>
              <w:jc w:val="center"/>
              <w:rPr>
                <w:sz w:val="16"/>
                <w:szCs w:val="16"/>
              </w:rPr>
            </w:pPr>
            <w:r>
              <w:rPr>
                <w:b/>
                <w:bCs/>
                <w:color w:val="000000"/>
                <w:sz w:val="16"/>
                <w:szCs w:val="16"/>
              </w:rPr>
              <w:t>DESCRIPCION</w:t>
            </w:r>
          </w:p>
        </w:tc>
        <w:tc>
          <w:tcPr>
            <w:tcW w:w="707" w:type="dxa"/>
            <w:noWrap/>
            <w:vAlign w:val="center"/>
          </w:tcPr>
          <w:p w14:paraId="0B5EF2CF" w14:textId="77777777" w:rsidR="00D11440" w:rsidRDefault="00D11440" w:rsidP="00C758E5">
            <w:pPr>
              <w:jc w:val="center"/>
              <w:rPr>
                <w:color w:val="000000"/>
                <w:sz w:val="16"/>
                <w:szCs w:val="16"/>
              </w:rPr>
            </w:pPr>
            <w:r>
              <w:rPr>
                <w:b/>
                <w:bCs/>
                <w:color w:val="000000"/>
                <w:sz w:val="16"/>
                <w:szCs w:val="16"/>
              </w:rPr>
              <w:t>UND</w:t>
            </w:r>
          </w:p>
        </w:tc>
        <w:tc>
          <w:tcPr>
            <w:tcW w:w="585" w:type="dxa"/>
            <w:noWrap/>
            <w:vAlign w:val="center"/>
          </w:tcPr>
          <w:p w14:paraId="54959FC1" w14:textId="77777777" w:rsidR="00D11440" w:rsidRDefault="00D11440" w:rsidP="00C758E5">
            <w:pPr>
              <w:jc w:val="center"/>
              <w:rPr>
                <w:sz w:val="16"/>
                <w:szCs w:val="16"/>
              </w:rPr>
            </w:pPr>
            <w:r>
              <w:rPr>
                <w:b/>
                <w:bCs/>
                <w:sz w:val="16"/>
                <w:szCs w:val="16"/>
              </w:rPr>
              <w:t>CANT</w:t>
            </w:r>
          </w:p>
        </w:tc>
        <w:tc>
          <w:tcPr>
            <w:tcW w:w="991" w:type="dxa"/>
            <w:noWrap/>
            <w:vAlign w:val="center"/>
          </w:tcPr>
          <w:p w14:paraId="0B1E948F" w14:textId="77777777" w:rsidR="00D11440" w:rsidRDefault="00D11440" w:rsidP="00C758E5">
            <w:pPr>
              <w:jc w:val="center"/>
              <w:rPr>
                <w:color w:val="000000"/>
                <w:sz w:val="16"/>
                <w:szCs w:val="16"/>
              </w:rPr>
            </w:pPr>
            <w:r>
              <w:rPr>
                <w:b/>
                <w:bCs/>
                <w:color w:val="000000"/>
                <w:sz w:val="16"/>
                <w:szCs w:val="16"/>
              </w:rPr>
              <w:t>CUMPLE</w:t>
            </w:r>
          </w:p>
        </w:tc>
        <w:tc>
          <w:tcPr>
            <w:tcW w:w="1131" w:type="dxa"/>
            <w:noWrap/>
            <w:vAlign w:val="center"/>
          </w:tcPr>
          <w:p w14:paraId="2F35FA42" w14:textId="77777777" w:rsidR="00D11440" w:rsidRDefault="00D11440" w:rsidP="00C758E5">
            <w:pPr>
              <w:jc w:val="center"/>
              <w:rPr>
                <w:color w:val="000000"/>
                <w:sz w:val="16"/>
                <w:szCs w:val="16"/>
              </w:rPr>
            </w:pPr>
            <w:r>
              <w:rPr>
                <w:b/>
                <w:bCs/>
                <w:color w:val="000000"/>
                <w:sz w:val="16"/>
                <w:szCs w:val="16"/>
              </w:rPr>
              <w:t>NO CUMPLE</w:t>
            </w:r>
          </w:p>
        </w:tc>
      </w:tr>
      <w:tr w:rsidR="00D11440" w14:paraId="1851C51C" w14:textId="77777777" w:rsidTr="00C758E5">
        <w:trPr>
          <w:trHeight w:val="315"/>
          <w:jc w:val="center"/>
        </w:trPr>
        <w:tc>
          <w:tcPr>
            <w:tcW w:w="6502" w:type="dxa"/>
            <w:gridSpan w:val="2"/>
            <w:vAlign w:val="center"/>
          </w:tcPr>
          <w:p w14:paraId="3F512610" w14:textId="77777777" w:rsidR="00D11440" w:rsidRDefault="00D11440" w:rsidP="00C758E5">
            <w:pPr>
              <w:jc w:val="center"/>
              <w:rPr>
                <w:b/>
                <w:bCs/>
                <w:color w:val="000000"/>
                <w:sz w:val="16"/>
                <w:szCs w:val="16"/>
              </w:rPr>
            </w:pPr>
            <w:r>
              <w:rPr>
                <w:b/>
                <w:bCs/>
                <w:color w:val="000000"/>
                <w:sz w:val="16"/>
                <w:szCs w:val="16"/>
              </w:rPr>
              <w:t>ASCENSOR No 4 EDIFICIO CALLE 106 (Calle 106 A No. 18 B 41), MARCA MITSUBISHI - 450 KG - 6 PASAJEROS</w:t>
            </w:r>
          </w:p>
        </w:tc>
        <w:tc>
          <w:tcPr>
            <w:tcW w:w="707" w:type="dxa"/>
            <w:noWrap/>
            <w:vAlign w:val="center"/>
          </w:tcPr>
          <w:p w14:paraId="272DF71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96D5845" w14:textId="77777777" w:rsidR="00D11440" w:rsidRDefault="00D11440" w:rsidP="00C758E5">
            <w:pPr>
              <w:jc w:val="center"/>
              <w:rPr>
                <w:sz w:val="16"/>
                <w:szCs w:val="16"/>
              </w:rPr>
            </w:pPr>
            <w:r>
              <w:rPr>
                <w:sz w:val="16"/>
                <w:szCs w:val="16"/>
              </w:rPr>
              <w:t>1</w:t>
            </w:r>
          </w:p>
        </w:tc>
        <w:tc>
          <w:tcPr>
            <w:tcW w:w="991" w:type="dxa"/>
            <w:vMerge w:val="restart"/>
            <w:noWrap/>
            <w:vAlign w:val="center"/>
          </w:tcPr>
          <w:p w14:paraId="62E00EE7" w14:textId="77777777" w:rsidR="00D11440" w:rsidRDefault="00D11440" w:rsidP="00C758E5">
            <w:pPr>
              <w:rPr>
                <w:b/>
                <w:bCs/>
                <w:color w:val="000000"/>
                <w:sz w:val="16"/>
                <w:szCs w:val="16"/>
              </w:rPr>
            </w:pPr>
            <w:r>
              <w:rPr>
                <w:b/>
                <w:bCs/>
                <w:color w:val="000000"/>
                <w:sz w:val="16"/>
                <w:szCs w:val="16"/>
              </w:rPr>
              <w:t> </w:t>
            </w:r>
          </w:p>
          <w:p w14:paraId="48A8AAD4" w14:textId="77777777" w:rsidR="00D11440" w:rsidRDefault="00D11440" w:rsidP="00C758E5">
            <w:pPr>
              <w:jc w:val="right"/>
              <w:rPr>
                <w:color w:val="000000"/>
                <w:sz w:val="16"/>
                <w:szCs w:val="16"/>
              </w:rPr>
            </w:pPr>
            <w:r>
              <w:rPr>
                <w:color w:val="000000"/>
                <w:sz w:val="16"/>
                <w:szCs w:val="16"/>
              </w:rPr>
              <w:t> </w:t>
            </w:r>
          </w:p>
          <w:p w14:paraId="09AE6AF9" w14:textId="77777777" w:rsidR="00D11440" w:rsidRDefault="00D11440" w:rsidP="00C758E5">
            <w:pPr>
              <w:jc w:val="right"/>
              <w:rPr>
                <w:color w:val="000000"/>
                <w:sz w:val="16"/>
                <w:szCs w:val="16"/>
              </w:rPr>
            </w:pPr>
            <w:r>
              <w:rPr>
                <w:color w:val="000000"/>
                <w:sz w:val="16"/>
                <w:szCs w:val="16"/>
              </w:rPr>
              <w:t> </w:t>
            </w:r>
          </w:p>
          <w:p w14:paraId="034A91C7" w14:textId="77777777" w:rsidR="00D11440" w:rsidRDefault="00D11440" w:rsidP="00C758E5">
            <w:pPr>
              <w:jc w:val="right"/>
              <w:rPr>
                <w:color w:val="000000"/>
                <w:sz w:val="16"/>
                <w:szCs w:val="16"/>
              </w:rPr>
            </w:pPr>
            <w:r>
              <w:rPr>
                <w:color w:val="000000"/>
                <w:sz w:val="16"/>
                <w:szCs w:val="16"/>
              </w:rPr>
              <w:t> </w:t>
            </w:r>
          </w:p>
          <w:p w14:paraId="5EC71F10" w14:textId="77777777" w:rsidR="00D11440" w:rsidRDefault="00D11440" w:rsidP="00C758E5">
            <w:pPr>
              <w:jc w:val="right"/>
              <w:rPr>
                <w:color w:val="000000"/>
                <w:sz w:val="16"/>
                <w:szCs w:val="16"/>
              </w:rPr>
            </w:pPr>
            <w:r>
              <w:rPr>
                <w:color w:val="000000"/>
                <w:sz w:val="16"/>
                <w:szCs w:val="16"/>
              </w:rPr>
              <w:t> </w:t>
            </w:r>
          </w:p>
          <w:p w14:paraId="17FF8342" w14:textId="77777777" w:rsidR="00D11440" w:rsidRDefault="00D11440" w:rsidP="00C758E5">
            <w:pPr>
              <w:jc w:val="right"/>
              <w:rPr>
                <w:color w:val="000000"/>
                <w:sz w:val="16"/>
                <w:szCs w:val="16"/>
              </w:rPr>
            </w:pPr>
            <w:r>
              <w:rPr>
                <w:color w:val="000000"/>
                <w:sz w:val="16"/>
                <w:szCs w:val="16"/>
              </w:rPr>
              <w:t> </w:t>
            </w:r>
          </w:p>
          <w:p w14:paraId="405B284F" w14:textId="77777777" w:rsidR="00D11440" w:rsidRDefault="00D11440" w:rsidP="00C758E5">
            <w:pPr>
              <w:jc w:val="right"/>
              <w:rPr>
                <w:color w:val="000000"/>
                <w:sz w:val="16"/>
                <w:szCs w:val="16"/>
              </w:rPr>
            </w:pPr>
            <w:r>
              <w:rPr>
                <w:color w:val="000000"/>
                <w:sz w:val="16"/>
                <w:szCs w:val="16"/>
              </w:rPr>
              <w:t> </w:t>
            </w:r>
          </w:p>
          <w:p w14:paraId="0426346C" w14:textId="77777777" w:rsidR="00D11440" w:rsidRDefault="00D11440" w:rsidP="00C758E5">
            <w:pPr>
              <w:jc w:val="right"/>
              <w:rPr>
                <w:color w:val="000000"/>
                <w:sz w:val="16"/>
                <w:szCs w:val="16"/>
              </w:rPr>
            </w:pPr>
            <w:r>
              <w:rPr>
                <w:color w:val="000000"/>
                <w:sz w:val="16"/>
                <w:szCs w:val="16"/>
              </w:rPr>
              <w:t> </w:t>
            </w:r>
          </w:p>
          <w:p w14:paraId="48B5BEEB" w14:textId="77777777" w:rsidR="00D11440" w:rsidRDefault="00D11440" w:rsidP="00C758E5">
            <w:pPr>
              <w:jc w:val="right"/>
              <w:rPr>
                <w:color w:val="000000"/>
                <w:sz w:val="16"/>
                <w:szCs w:val="16"/>
              </w:rPr>
            </w:pPr>
            <w:r>
              <w:rPr>
                <w:color w:val="000000"/>
                <w:sz w:val="16"/>
                <w:szCs w:val="16"/>
              </w:rPr>
              <w:t> </w:t>
            </w:r>
          </w:p>
          <w:p w14:paraId="7F6A133C" w14:textId="77777777" w:rsidR="00D11440" w:rsidRDefault="00D11440" w:rsidP="00C758E5">
            <w:pPr>
              <w:jc w:val="right"/>
              <w:rPr>
                <w:color w:val="000000"/>
                <w:sz w:val="16"/>
                <w:szCs w:val="16"/>
              </w:rPr>
            </w:pPr>
            <w:r>
              <w:rPr>
                <w:color w:val="000000"/>
                <w:sz w:val="16"/>
                <w:szCs w:val="16"/>
              </w:rPr>
              <w:lastRenderedPageBreak/>
              <w:t> </w:t>
            </w:r>
          </w:p>
          <w:p w14:paraId="2370EB25" w14:textId="77777777" w:rsidR="00D11440" w:rsidRDefault="00D11440" w:rsidP="00C758E5">
            <w:pPr>
              <w:jc w:val="right"/>
              <w:rPr>
                <w:color w:val="000000"/>
                <w:sz w:val="16"/>
                <w:szCs w:val="16"/>
              </w:rPr>
            </w:pPr>
            <w:r>
              <w:rPr>
                <w:color w:val="000000"/>
                <w:sz w:val="16"/>
                <w:szCs w:val="16"/>
              </w:rPr>
              <w:t> </w:t>
            </w:r>
          </w:p>
          <w:p w14:paraId="3DF9B824" w14:textId="77777777" w:rsidR="00D11440" w:rsidRDefault="00D11440" w:rsidP="00C758E5">
            <w:pPr>
              <w:jc w:val="right"/>
              <w:rPr>
                <w:color w:val="000000"/>
                <w:sz w:val="16"/>
                <w:szCs w:val="16"/>
              </w:rPr>
            </w:pPr>
            <w:r>
              <w:rPr>
                <w:color w:val="000000"/>
                <w:sz w:val="16"/>
                <w:szCs w:val="16"/>
              </w:rPr>
              <w:t> </w:t>
            </w:r>
          </w:p>
          <w:p w14:paraId="301A24C8" w14:textId="77777777" w:rsidR="00D11440" w:rsidRDefault="00D11440" w:rsidP="00C758E5">
            <w:pPr>
              <w:jc w:val="right"/>
              <w:rPr>
                <w:color w:val="000000"/>
                <w:sz w:val="16"/>
                <w:szCs w:val="16"/>
              </w:rPr>
            </w:pPr>
            <w:r>
              <w:rPr>
                <w:color w:val="000000"/>
                <w:sz w:val="16"/>
                <w:szCs w:val="16"/>
              </w:rPr>
              <w:t> </w:t>
            </w:r>
          </w:p>
          <w:p w14:paraId="7601CF1D" w14:textId="77777777" w:rsidR="00D11440" w:rsidRDefault="00D11440" w:rsidP="00C758E5">
            <w:pPr>
              <w:jc w:val="right"/>
              <w:rPr>
                <w:color w:val="000000"/>
                <w:sz w:val="16"/>
                <w:szCs w:val="16"/>
              </w:rPr>
            </w:pPr>
            <w:r>
              <w:rPr>
                <w:color w:val="000000"/>
                <w:sz w:val="16"/>
                <w:szCs w:val="16"/>
              </w:rPr>
              <w:t> </w:t>
            </w:r>
          </w:p>
          <w:p w14:paraId="3E739029" w14:textId="77777777" w:rsidR="00D11440" w:rsidRDefault="00D11440" w:rsidP="00C758E5">
            <w:pPr>
              <w:jc w:val="right"/>
              <w:rPr>
                <w:color w:val="000000"/>
                <w:sz w:val="16"/>
                <w:szCs w:val="16"/>
              </w:rPr>
            </w:pPr>
            <w:r>
              <w:rPr>
                <w:color w:val="000000"/>
                <w:sz w:val="16"/>
                <w:szCs w:val="16"/>
              </w:rPr>
              <w:t> </w:t>
            </w:r>
          </w:p>
          <w:p w14:paraId="726E3BD9" w14:textId="77777777" w:rsidR="00D11440" w:rsidRDefault="00D11440" w:rsidP="00C758E5">
            <w:pPr>
              <w:jc w:val="right"/>
              <w:rPr>
                <w:color w:val="000000"/>
                <w:sz w:val="16"/>
                <w:szCs w:val="16"/>
              </w:rPr>
            </w:pPr>
            <w:r>
              <w:rPr>
                <w:color w:val="000000"/>
                <w:sz w:val="16"/>
                <w:szCs w:val="16"/>
              </w:rPr>
              <w:t> </w:t>
            </w:r>
          </w:p>
          <w:p w14:paraId="09FAF490" w14:textId="77777777" w:rsidR="00D11440" w:rsidRDefault="00D11440" w:rsidP="00C758E5">
            <w:pPr>
              <w:jc w:val="right"/>
              <w:rPr>
                <w:color w:val="000000"/>
                <w:sz w:val="16"/>
                <w:szCs w:val="16"/>
              </w:rPr>
            </w:pPr>
            <w:r>
              <w:rPr>
                <w:color w:val="000000"/>
                <w:sz w:val="16"/>
                <w:szCs w:val="16"/>
              </w:rPr>
              <w:t> </w:t>
            </w:r>
          </w:p>
          <w:p w14:paraId="7B84EE2F" w14:textId="77777777" w:rsidR="00D11440" w:rsidRDefault="00D11440" w:rsidP="00C758E5">
            <w:pPr>
              <w:jc w:val="right"/>
              <w:rPr>
                <w:color w:val="000000"/>
                <w:sz w:val="16"/>
                <w:szCs w:val="16"/>
              </w:rPr>
            </w:pPr>
            <w:r>
              <w:rPr>
                <w:color w:val="000000"/>
                <w:sz w:val="16"/>
                <w:szCs w:val="16"/>
              </w:rPr>
              <w:t> </w:t>
            </w:r>
          </w:p>
          <w:p w14:paraId="35B271EB" w14:textId="77777777" w:rsidR="00D11440" w:rsidRDefault="00D11440" w:rsidP="00C758E5">
            <w:pPr>
              <w:jc w:val="right"/>
              <w:rPr>
                <w:color w:val="000000"/>
                <w:sz w:val="16"/>
                <w:szCs w:val="16"/>
              </w:rPr>
            </w:pPr>
            <w:r>
              <w:rPr>
                <w:color w:val="000000"/>
                <w:sz w:val="16"/>
                <w:szCs w:val="16"/>
              </w:rPr>
              <w:t> </w:t>
            </w:r>
          </w:p>
          <w:p w14:paraId="19C90D21" w14:textId="77777777" w:rsidR="00D11440" w:rsidRDefault="00D11440" w:rsidP="00C758E5">
            <w:pPr>
              <w:jc w:val="right"/>
              <w:rPr>
                <w:color w:val="000000"/>
                <w:sz w:val="16"/>
                <w:szCs w:val="16"/>
              </w:rPr>
            </w:pPr>
            <w:r>
              <w:rPr>
                <w:color w:val="000000"/>
                <w:sz w:val="16"/>
                <w:szCs w:val="16"/>
              </w:rPr>
              <w:t> </w:t>
            </w:r>
          </w:p>
          <w:p w14:paraId="51096CC6" w14:textId="77777777" w:rsidR="00D11440" w:rsidRDefault="00D11440" w:rsidP="00C758E5">
            <w:pPr>
              <w:jc w:val="right"/>
              <w:rPr>
                <w:color w:val="000000"/>
                <w:sz w:val="16"/>
                <w:szCs w:val="16"/>
              </w:rPr>
            </w:pPr>
            <w:r>
              <w:rPr>
                <w:color w:val="000000"/>
                <w:sz w:val="16"/>
                <w:szCs w:val="16"/>
              </w:rPr>
              <w:t> </w:t>
            </w:r>
          </w:p>
          <w:p w14:paraId="719ED433" w14:textId="77777777" w:rsidR="00D11440" w:rsidRDefault="00D11440" w:rsidP="00C758E5">
            <w:pPr>
              <w:jc w:val="right"/>
              <w:rPr>
                <w:color w:val="000000"/>
                <w:sz w:val="16"/>
                <w:szCs w:val="16"/>
              </w:rPr>
            </w:pPr>
            <w:r>
              <w:rPr>
                <w:color w:val="000000"/>
                <w:sz w:val="16"/>
                <w:szCs w:val="16"/>
              </w:rPr>
              <w:t> </w:t>
            </w:r>
          </w:p>
          <w:p w14:paraId="753F946C" w14:textId="77777777" w:rsidR="00D11440" w:rsidRDefault="00D11440" w:rsidP="00C758E5">
            <w:pPr>
              <w:jc w:val="right"/>
              <w:rPr>
                <w:color w:val="000000"/>
                <w:sz w:val="16"/>
                <w:szCs w:val="16"/>
              </w:rPr>
            </w:pPr>
            <w:r>
              <w:rPr>
                <w:color w:val="000000"/>
                <w:sz w:val="16"/>
                <w:szCs w:val="16"/>
              </w:rPr>
              <w:t> </w:t>
            </w:r>
          </w:p>
          <w:p w14:paraId="232DE2A8" w14:textId="77777777" w:rsidR="00D11440" w:rsidRDefault="00D11440" w:rsidP="00C758E5">
            <w:pPr>
              <w:jc w:val="right"/>
              <w:rPr>
                <w:color w:val="000000"/>
                <w:sz w:val="16"/>
                <w:szCs w:val="16"/>
              </w:rPr>
            </w:pPr>
            <w:r>
              <w:rPr>
                <w:color w:val="000000"/>
                <w:sz w:val="16"/>
                <w:szCs w:val="16"/>
              </w:rPr>
              <w:t> </w:t>
            </w:r>
          </w:p>
          <w:p w14:paraId="325CFE68" w14:textId="77777777" w:rsidR="00D11440" w:rsidRDefault="00D11440" w:rsidP="00C758E5">
            <w:pPr>
              <w:jc w:val="right"/>
              <w:rPr>
                <w:color w:val="000000"/>
                <w:sz w:val="16"/>
                <w:szCs w:val="16"/>
              </w:rPr>
            </w:pPr>
            <w:r>
              <w:rPr>
                <w:color w:val="000000"/>
                <w:sz w:val="16"/>
                <w:szCs w:val="16"/>
              </w:rPr>
              <w:t> </w:t>
            </w:r>
          </w:p>
          <w:p w14:paraId="3498982D" w14:textId="77777777" w:rsidR="00D11440" w:rsidRDefault="00D11440" w:rsidP="00C758E5">
            <w:pPr>
              <w:jc w:val="right"/>
              <w:rPr>
                <w:color w:val="000000"/>
                <w:sz w:val="16"/>
                <w:szCs w:val="16"/>
              </w:rPr>
            </w:pPr>
            <w:r>
              <w:rPr>
                <w:color w:val="000000"/>
                <w:sz w:val="16"/>
                <w:szCs w:val="16"/>
              </w:rPr>
              <w:t> </w:t>
            </w:r>
          </w:p>
          <w:p w14:paraId="5D12B942" w14:textId="77777777" w:rsidR="00D11440" w:rsidRDefault="00D11440" w:rsidP="00C758E5">
            <w:pPr>
              <w:jc w:val="right"/>
              <w:rPr>
                <w:color w:val="000000"/>
                <w:sz w:val="16"/>
                <w:szCs w:val="16"/>
              </w:rPr>
            </w:pPr>
            <w:r>
              <w:rPr>
                <w:color w:val="000000"/>
                <w:sz w:val="16"/>
                <w:szCs w:val="16"/>
              </w:rPr>
              <w:t> </w:t>
            </w:r>
          </w:p>
          <w:p w14:paraId="3259FAAF" w14:textId="77777777" w:rsidR="00D11440" w:rsidRDefault="00D11440" w:rsidP="00C758E5">
            <w:pPr>
              <w:jc w:val="right"/>
              <w:rPr>
                <w:color w:val="000000"/>
                <w:sz w:val="16"/>
                <w:szCs w:val="16"/>
              </w:rPr>
            </w:pPr>
            <w:r>
              <w:rPr>
                <w:color w:val="000000"/>
                <w:sz w:val="16"/>
                <w:szCs w:val="16"/>
              </w:rPr>
              <w:t> </w:t>
            </w:r>
          </w:p>
          <w:p w14:paraId="40F2E005" w14:textId="77777777" w:rsidR="00D11440" w:rsidRDefault="00D11440" w:rsidP="00C758E5">
            <w:pPr>
              <w:jc w:val="right"/>
              <w:rPr>
                <w:color w:val="000000"/>
                <w:sz w:val="16"/>
                <w:szCs w:val="16"/>
              </w:rPr>
            </w:pPr>
            <w:r>
              <w:rPr>
                <w:color w:val="000000"/>
                <w:sz w:val="16"/>
                <w:szCs w:val="16"/>
              </w:rPr>
              <w:t> </w:t>
            </w:r>
          </w:p>
          <w:p w14:paraId="4088EE7E" w14:textId="77777777" w:rsidR="00D11440" w:rsidRDefault="00D11440" w:rsidP="00C758E5">
            <w:pPr>
              <w:jc w:val="right"/>
              <w:rPr>
                <w:color w:val="000000"/>
                <w:sz w:val="16"/>
                <w:szCs w:val="16"/>
              </w:rPr>
            </w:pPr>
            <w:r>
              <w:rPr>
                <w:color w:val="000000"/>
                <w:sz w:val="16"/>
                <w:szCs w:val="16"/>
              </w:rPr>
              <w:t> </w:t>
            </w:r>
          </w:p>
          <w:p w14:paraId="603226F9" w14:textId="77777777" w:rsidR="00D11440" w:rsidRDefault="00D11440" w:rsidP="00C758E5">
            <w:pPr>
              <w:jc w:val="right"/>
              <w:rPr>
                <w:color w:val="000000"/>
                <w:sz w:val="16"/>
                <w:szCs w:val="16"/>
              </w:rPr>
            </w:pPr>
            <w:r>
              <w:rPr>
                <w:color w:val="000000"/>
                <w:sz w:val="16"/>
                <w:szCs w:val="16"/>
              </w:rPr>
              <w:t> </w:t>
            </w:r>
          </w:p>
          <w:p w14:paraId="7F0DF811" w14:textId="77777777" w:rsidR="00D11440" w:rsidRDefault="00D11440" w:rsidP="00C758E5">
            <w:pPr>
              <w:jc w:val="right"/>
              <w:rPr>
                <w:color w:val="000000"/>
                <w:sz w:val="16"/>
                <w:szCs w:val="16"/>
              </w:rPr>
            </w:pPr>
            <w:r>
              <w:rPr>
                <w:color w:val="000000"/>
                <w:sz w:val="16"/>
                <w:szCs w:val="16"/>
              </w:rPr>
              <w:t> </w:t>
            </w:r>
          </w:p>
          <w:p w14:paraId="55F2ADAB" w14:textId="77777777" w:rsidR="00D11440" w:rsidRDefault="00D11440" w:rsidP="00C758E5">
            <w:pPr>
              <w:jc w:val="right"/>
              <w:rPr>
                <w:color w:val="000000"/>
                <w:sz w:val="16"/>
                <w:szCs w:val="16"/>
              </w:rPr>
            </w:pPr>
            <w:r>
              <w:rPr>
                <w:color w:val="000000"/>
                <w:sz w:val="16"/>
                <w:szCs w:val="16"/>
              </w:rPr>
              <w:t> </w:t>
            </w:r>
          </w:p>
          <w:p w14:paraId="59FD5EF3" w14:textId="77777777" w:rsidR="00D11440" w:rsidRDefault="00D11440" w:rsidP="00C758E5">
            <w:pPr>
              <w:jc w:val="right"/>
              <w:rPr>
                <w:color w:val="000000"/>
                <w:sz w:val="16"/>
                <w:szCs w:val="16"/>
              </w:rPr>
            </w:pPr>
            <w:r>
              <w:rPr>
                <w:color w:val="000000"/>
                <w:sz w:val="16"/>
                <w:szCs w:val="16"/>
              </w:rPr>
              <w:t> </w:t>
            </w:r>
          </w:p>
          <w:p w14:paraId="68306458" w14:textId="77777777" w:rsidR="00D11440" w:rsidRDefault="00D11440" w:rsidP="00C758E5">
            <w:pPr>
              <w:jc w:val="right"/>
              <w:rPr>
                <w:color w:val="000000"/>
                <w:sz w:val="16"/>
                <w:szCs w:val="16"/>
              </w:rPr>
            </w:pPr>
            <w:r>
              <w:rPr>
                <w:color w:val="000000"/>
                <w:sz w:val="16"/>
                <w:szCs w:val="16"/>
              </w:rPr>
              <w:t> </w:t>
            </w:r>
          </w:p>
          <w:p w14:paraId="23867C88" w14:textId="77777777" w:rsidR="00D11440" w:rsidRDefault="00D11440" w:rsidP="00C758E5">
            <w:pPr>
              <w:jc w:val="right"/>
              <w:rPr>
                <w:color w:val="000000"/>
                <w:sz w:val="16"/>
                <w:szCs w:val="16"/>
              </w:rPr>
            </w:pPr>
            <w:r>
              <w:rPr>
                <w:color w:val="000000"/>
                <w:sz w:val="16"/>
                <w:szCs w:val="16"/>
              </w:rPr>
              <w:t> </w:t>
            </w:r>
          </w:p>
          <w:p w14:paraId="79642AD8" w14:textId="77777777" w:rsidR="00D11440" w:rsidRDefault="00D11440" w:rsidP="00C758E5">
            <w:pPr>
              <w:jc w:val="right"/>
              <w:rPr>
                <w:color w:val="000000"/>
                <w:sz w:val="16"/>
                <w:szCs w:val="16"/>
              </w:rPr>
            </w:pPr>
            <w:r>
              <w:rPr>
                <w:color w:val="000000"/>
                <w:sz w:val="16"/>
                <w:szCs w:val="16"/>
              </w:rPr>
              <w:t> </w:t>
            </w:r>
          </w:p>
          <w:p w14:paraId="12CC9E93" w14:textId="77777777" w:rsidR="00D11440" w:rsidRDefault="00D11440" w:rsidP="00C758E5">
            <w:pPr>
              <w:jc w:val="right"/>
              <w:rPr>
                <w:color w:val="000000"/>
                <w:sz w:val="16"/>
                <w:szCs w:val="16"/>
              </w:rPr>
            </w:pPr>
            <w:r>
              <w:rPr>
                <w:color w:val="000000"/>
                <w:sz w:val="16"/>
                <w:szCs w:val="16"/>
              </w:rPr>
              <w:t> </w:t>
            </w:r>
          </w:p>
          <w:p w14:paraId="4EEC3BDA" w14:textId="77777777" w:rsidR="00D11440" w:rsidRDefault="00D11440" w:rsidP="00C758E5">
            <w:pPr>
              <w:jc w:val="right"/>
              <w:rPr>
                <w:color w:val="000000"/>
                <w:sz w:val="16"/>
                <w:szCs w:val="16"/>
              </w:rPr>
            </w:pPr>
            <w:r>
              <w:rPr>
                <w:color w:val="000000"/>
                <w:sz w:val="16"/>
                <w:szCs w:val="16"/>
              </w:rPr>
              <w:t> </w:t>
            </w:r>
          </w:p>
          <w:p w14:paraId="57C0FADA" w14:textId="77777777" w:rsidR="00D11440" w:rsidRDefault="00D11440" w:rsidP="00C758E5">
            <w:pPr>
              <w:jc w:val="right"/>
              <w:rPr>
                <w:color w:val="000000"/>
                <w:sz w:val="16"/>
                <w:szCs w:val="16"/>
              </w:rPr>
            </w:pPr>
            <w:r>
              <w:rPr>
                <w:color w:val="000000"/>
                <w:sz w:val="16"/>
                <w:szCs w:val="16"/>
              </w:rPr>
              <w:t> </w:t>
            </w:r>
          </w:p>
          <w:p w14:paraId="2164632D" w14:textId="77777777" w:rsidR="00D11440" w:rsidRDefault="00D11440" w:rsidP="00C758E5">
            <w:pPr>
              <w:jc w:val="right"/>
              <w:rPr>
                <w:color w:val="000000"/>
                <w:sz w:val="16"/>
                <w:szCs w:val="16"/>
              </w:rPr>
            </w:pPr>
            <w:r>
              <w:rPr>
                <w:color w:val="000000"/>
                <w:sz w:val="16"/>
                <w:szCs w:val="16"/>
              </w:rPr>
              <w:t> </w:t>
            </w:r>
          </w:p>
          <w:p w14:paraId="233D70FE" w14:textId="77777777" w:rsidR="00D11440" w:rsidRDefault="00D11440" w:rsidP="00C758E5">
            <w:pPr>
              <w:jc w:val="right"/>
              <w:rPr>
                <w:color w:val="000000"/>
                <w:sz w:val="16"/>
                <w:szCs w:val="16"/>
              </w:rPr>
            </w:pPr>
            <w:r>
              <w:rPr>
                <w:color w:val="000000"/>
                <w:sz w:val="16"/>
                <w:szCs w:val="16"/>
              </w:rPr>
              <w:t> </w:t>
            </w:r>
          </w:p>
          <w:p w14:paraId="07248A3B" w14:textId="77777777" w:rsidR="00D11440" w:rsidRDefault="00D11440" w:rsidP="00C758E5">
            <w:pPr>
              <w:jc w:val="right"/>
              <w:rPr>
                <w:color w:val="000000"/>
                <w:sz w:val="16"/>
                <w:szCs w:val="16"/>
              </w:rPr>
            </w:pPr>
            <w:r>
              <w:rPr>
                <w:color w:val="000000"/>
                <w:sz w:val="16"/>
                <w:szCs w:val="16"/>
              </w:rPr>
              <w:t> </w:t>
            </w:r>
          </w:p>
          <w:p w14:paraId="1FD7B7A0" w14:textId="77777777" w:rsidR="00D11440" w:rsidRDefault="00D11440" w:rsidP="00C758E5">
            <w:pPr>
              <w:jc w:val="right"/>
              <w:rPr>
                <w:color w:val="000000"/>
                <w:sz w:val="16"/>
                <w:szCs w:val="16"/>
              </w:rPr>
            </w:pPr>
            <w:r>
              <w:rPr>
                <w:color w:val="000000"/>
                <w:sz w:val="16"/>
                <w:szCs w:val="16"/>
              </w:rPr>
              <w:t> </w:t>
            </w:r>
          </w:p>
          <w:p w14:paraId="31AC45D3" w14:textId="77777777" w:rsidR="00D11440" w:rsidRDefault="00D11440" w:rsidP="00C758E5">
            <w:pPr>
              <w:jc w:val="right"/>
              <w:rPr>
                <w:color w:val="000000"/>
                <w:sz w:val="16"/>
                <w:szCs w:val="16"/>
              </w:rPr>
            </w:pPr>
            <w:r>
              <w:rPr>
                <w:color w:val="000000"/>
                <w:sz w:val="16"/>
                <w:szCs w:val="16"/>
              </w:rPr>
              <w:t> </w:t>
            </w:r>
          </w:p>
          <w:p w14:paraId="38FF7B2E" w14:textId="77777777" w:rsidR="00D11440" w:rsidRDefault="00D11440" w:rsidP="00C758E5">
            <w:pPr>
              <w:jc w:val="right"/>
              <w:rPr>
                <w:color w:val="000000"/>
                <w:sz w:val="16"/>
                <w:szCs w:val="16"/>
              </w:rPr>
            </w:pPr>
            <w:r>
              <w:rPr>
                <w:color w:val="000000"/>
                <w:sz w:val="16"/>
                <w:szCs w:val="16"/>
              </w:rPr>
              <w:t> </w:t>
            </w:r>
          </w:p>
          <w:p w14:paraId="3C257126" w14:textId="77777777" w:rsidR="00D11440" w:rsidRDefault="00D11440" w:rsidP="00C758E5">
            <w:pPr>
              <w:jc w:val="right"/>
              <w:rPr>
                <w:color w:val="000000"/>
                <w:sz w:val="16"/>
                <w:szCs w:val="16"/>
              </w:rPr>
            </w:pPr>
            <w:r>
              <w:rPr>
                <w:color w:val="000000"/>
                <w:sz w:val="16"/>
                <w:szCs w:val="16"/>
              </w:rPr>
              <w:t> </w:t>
            </w:r>
          </w:p>
          <w:p w14:paraId="037285B1" w14:textId="77777777" w:rsidR="00D11440" w:rsidRDefault="00D11440" w:rsidP="00C758E5">
            <w:pPr>
              <w:jc w:val="right"/>
              <w:rPr>
                <w:color w:val="000000"/>
                <w:sz w:val="16"/>
                <w:szCs w:val="16"/>
              </w:rPr>
            </w:pPr>
            <w:r>
              <w:rPr>
                <w:color w:val="000000"/>
                <w:sz w:val="16"/>
                <w:szCs w:val="16"/>
              </w:rPr>
              <w:t> </w:t>
            </w:r>
          </w:p>
          <w:p w14:paraId="5B7F8455" w14:textId="77777777" w:rsidR="00D11440" w:rsidRDefault="00D11440" w:rsidP="00C758E5">
            <w:pPr>
              <w:jc w:val="right"/>
              <w:rPr>
                <w:color w:val="000000"/>
                <w:sz w:val="16"/>
                <w:szCs w:val="16"/>
              </w:rPr>
            </w:pPr>
            <w:r>
              <w:rPr>
                <w:color w:val="000000"/>
                <w:sz w:val="16"/>
                <w:szCs w:val="16"/>
              </w:rPr>
              <w:t> </w:t>
            </w:r>
          </w:p>
          <w:p w14:paraId="46049116" w14:textId="77777777" w:rsidR="00D11440" w:rsidRDefault="00D11440" w:rsidP="00C758E5">
            <w:pPr>
              <w:jc w:val="right"/>
              <w:rPr>
                <w:color w:val="000000"/>
                <w:sz w:val="16"/>
                <w:szCs w:val="16"/>
              </w:rPr>
            </w:pPr>
            <w:r>
              <w:rPr>
                <w:color w:val="000000"/>
                <w:sz w:val="16"/>
                <w:szCs w:val="16"/>
              </w:rPr>
              <w:t> </w:t>
            </w:r>
          </w:p>
          <w:p w14:paraId="383EDB86" w14:textId="77777777" w:rsidR="00D11440" w:rsidRDefault="00D11440" w:rsidP="00C758E5">
            <w:pPr>
              <w:jc w:val="right"/>
              <w:rPr>
                <w:color w:val="000000"/>
                <w:sz w:val="16"/>
                <w:szCs w:val="16"/>
              </w:rPr>
            </w:pPr>
            <w:r>
              <w:rPr>
                <w:color w:val="000000"/>
                <w:sz w:val="16"/>
                <w:szCs w:val="16"/>
              </w:rPr>
              <w:t> </w:t>
            </w:r>
          </w:p>
          <w:p w14:paraId="5E78780C" w14:textId="77777777" w:rsidR="00D11440" w:rsidRDefault="00D11440" w:rsidP="00C758E5">
            <w:pPr>
              <w:jc w:val="right"/>
              <w:rPr>
                <w:color w:val="000000"/>
                <w:sz w:val="16"/>
                <w:szCs w:val="16"/>
              </w:rPr>
            </w:pPr>
            <w:r>
              <w:rPr>
                <w:color w:val="000000"/>
                <w:sz w:val="16"/>
                <w:szCs w:val="16"/>
              </w:rPr>
              <w:t> </w:t>
            </w:r>
          </w:p>
          <w:p w14:paraId="4EA2526E" w14:textId="77777777" w:rsidR="00D11440" w:rsidRDefault="00D11440" w:rsidP="00C758E5">
            <w:pPr>
              <w:jc w:val="right"/>
              <w:rPr>
                <w:color w:val="000000"/>
                <w:sz w:val="16"/>
                <w:szCs w:val="16"/>
              </w:rPr>
            </w:pPr>
            <w:r>
              <w:rPr>
                <w:color w:val="000000"/>
                <w:sz w:val="16"/>
                <w:szCs w:val="16"/>
              </w:rPr>
              <w:t> </w:t>
            </w:r>
          </w:p>
          <w:p w14:paraId="44411948" w14:textId="77777777" w:rsidR="00D11440" w:rsidRDefault="00D11440" w:rsidP="00C758E5">
            <w:pPr>
              <w:jc w:val="right"/>
              <w:rPr>
                <w:color w:val="000000"/>
                <w:sz w:val="16"/>
                <w:szCs w:val="16"/>
              </w:rPr>
            </w:pPr>
            <w:r>
              <w:rPr>
                <w:color w:val="000000"/>
                <w:sz w:val="16"/>
                <w:szCs w:val="16"/>
              </w:rPr>
              <w:t> </w:t>
            </w:r>
          </w:p>
          <w:p w14:paraId="1073B866" w14:textId="77777777" w:rsidR="00D11440" w:rsidRDefault="00D11440" w:rsidP="00C758E5">
            <w:pPr>
              <w:jc w:val="right"/>
              <w:rPr>
                <w:color w:val="000000"/>
                <w:sz w:val="16"/>
                <w:szCs w:val="16"/>
              </w:rPr>
            </w:pPr>
            <w:r>
              <w:rPr>
                <w:color w:val="000000"/>
                <w:sz w:val="16"/>
                <w:szCs w:val="16"/>
              </w:rPr>
              <w:t> </w:t>
            </w:r>
          </w:p>
          <w:p w14:paraId="4275E158" w14:textId="77777777" w:rsidR="00D11440" w:rsidRDefault="00D11440" w:rsidP="00C758E5">
            <w:pPr>
              <w:jc w:val="right"/>
              <w:rPr>
                <w:color w:val="000000"/>
                <w:sz w:val="16"/>
                <w:szCs w:val="16"/>
              </w:rPr>
            </w:pPr>
            <w:r>
              <w:rPr>
                <w:color w:val="000000"/>
                <w:sz w:val="16"/>
                <w:szCs w:val="16"/>
              </w:rPr>
              <w:t> </w:t>
            </w:r>
          </w:p>
          <w:p w14:paraId="3F52C0F7" w14:textId="77777777" w:rsidR="00D11440" w:rsidRDefault="00D11440" w:rsidP="00C758E5">
            <w:pPr>
              <w:jc w:val="right"/>
              <w:rPr>
                <w:color w:val="000000"/>
                <w:sz w:val="16"/>
                <w:szCs w:val="16"/>
              </w:rPr>
            </w:pPr>
            <w:r>
              <w:rPr>
                <w:color w:val="000000"/>
                <w:sz w:val="16"/>
                <w:szCs w:val="16"/>
              </w:rPr>
              <w:t> </w:t>
            </w:r>
          </w:p>
          <w:p w14:paraId="64C18EF5" w14:textId="77777777" w:rsidR="00D11440" w:rsidRDefault="00D11440" w:rsidP="00C758E5">
            <w:pPr>
              <w:jc w:val="right"/>
              <w:rPr>
                <w:color w:val="000000"/>
                <w:sz w:val="16"/>
                <w:szCs w:val="16"/>
              </w:rPr>
            </w:pPr>
            <w:r>
              <w:rPr>
                <w:color w:val="000000"/>
                <w:sz w:val="16"/>
                <w:szCs w:val="16"/>
              </w:rPr>
              <w:t> </w:t>
            </w:r>
          </w:p>
          <w:p w14:paraId="709634ED" w14:textId="77777777" w:rsidR="00D11440" w:rsidRDefault="00D11440" w:rsidP="00C758E5">
            <w:pPr>
              <w:jc w:val="right"/>
              <w:rPr>
                <w:color w:val="000000"/>
                <w:sz w:val="16"/>
                <w:szCs w:val="16"/>
              </w:rPr>
            </w:pPr>
            <w:r>
              <w:rPr>
                <w:color w:val="000000"/>
                <w:sz w:val="16"/>
                <w:szCs w:val="16"/>
              </w:rPr>
              <w:t> </w:t>
            </w:r>
          </w:p>
          <w:p w14:paraId="4D7965D4" w14:textId="77777777" w:rsidR="00D11440" w:rsidRDefault="00D11440" w:rsidP="00C758E5">
            <w:pPr>
              <w:jc w:val="right"/>
              <w:rPr>
                <w:color w:val="000000"/>
                <w:sz w:val="16"/>
                <w:szCs w:val="16"/>
              </w:rPr>
            </w:pPr>
            <w:r>
              <w:rPr>
                <w:color w:val="000000"/>
                <w:sz w:val="16"/>
                <w:szCs w:val="16"/>
              </w:rPr>
              <w:t> </w:t>
            </w:r>
          </w:p>
          <w:p w14:paraId="45444810" w14:textId="77777777" w:rsidR="00D11440" w:rsidRDefault="00D11440" w:rsidP="00C758E5">
            <w:pPr>
              <w:jc w:val="right"/>
              <w:rPr>
                <w:color w:val="000000"/>
                <w:sz w:val="16"/>
                <w:szCs w:val="16"/>
              </w:rPr>
            </w:pPr>
            <w:r>
              <w:rPr>
                <w:color w:val="000000"/>
                <w:sz w:val="16"/>
                <w:szCs w:val="16"/>
              </w:rPr>
              <w:t> </w:t>
            </w:r>
          </w:p>
          <w:p w14:paraId="678D63AE" w14:textId="77777777" w:rsidR="00D11440" w:rsidRDefault="00D11440" w:rsidP="00C758E5">
            <w:pPr>
              <w:jc w:val="right"/>
              <w:rPr>
                <w:color w:val="000000"/>
                <w:sz w:val="16"/>
                <w:szCs w:val="16"/>
              </w:rPr>
            </w:pPr>
            <w:r>
              <w:rPr>
                <w:color w:val="000000"/>
                <w:sz w:val="16"/>
                <w:szCs w:val="16"/>
              </w:rPr>
              <w:t> </w:t>
            </w:r>
          </w:p>
          <w:p w14:paraId="3635EA32" w14:textId="77777777" w:rsidR="00D11440" w:rsidRDefault="00D11440" w:rsidP="00C758E5">
            <w:pPr>
              <w:jc w:val="right"/>
              <w:rPr>
                <w:b/>
                <w:bCs/>
                <w:color w:val="000000"/>
                <w:sz w:val="16"/>
                <w:szCs w:val="16"/>
              </w:rPr>
            </w:pPr>
            <w:r>
              <w:rPr>
                <w:color w:val="000000"/>
                <w:sz w:val="16"/>
                <w:szCs w:val="16"/>
              </w:rPr>
              <w:t> </w:t>
            </w:r>
          </w:p>
        </w:tc>
        <w:tc>
          <w:tcPr>
            <w:tcW w:w="1131" w:type="dxa"/>
            <w:vMerge w:val="restart"/>
            <w:noWrap/>
            <w:vAlign w:val="center"/>
          </w:tcPr>
          <w:p w14:paraId="4D664DCA" w14:textId="77777777" w:rsidR="00D11440" w:rsidRDefault="00D11440" w:rsidP="00C758E5">
            <w:pPr>
              <w:rPr>
                <w:b/>
                <w:bCs/>
                <w:color w:val="000000"/>
                <w:sz w:val="16"/>
                <w:szCs w:val="16"/>
              </w:rPr>
            </w:pPr>
            <w:r>
              <w:rPr>
                <w:b/>
                <w:bCs/>
                <w:color w:val="000000"/>
                <w:sz w:val="16"/>
                <w:szCs w:val="16"/>
              </w:rPr>
              <w:lastRenderedPageBreak/>
              <w:t> </w:t>
            </w:r>
          </w:p>
          <w:p w14:paraId="68C31F1D" w14:textId="77777777" w:rsidR="00D11440" w:rsidRDefault="00D11440" w:rsidP="00C758E5">
            <w:pPr>
              <w:jc w:val="right"/>
              <w:rPr>
                <w:color w:val="000000"/>
                <w:sz w:val="16"/>
                <w:szCs w:val="16"/>
              </w:rPr>
            </w:pPr>
            <w:r>
              <w:rPr>
                <w:color w:val="000000"/>
                <w:sz w:val="16"/>
                <w:szCs w:val="16"/>
              </w:rPr>
              <w:t> </w:t>
            </w:r>
          </w:p>
          <w:p w14:paraId="208D887C" w14:textId="77777777" w:rsidR="00D11440" w:rsidRDefault="00D11440" w:rsidP="00C758E5">
            <w:pPr>
              <w:jc w:val="right"/>
              <w:rPr>
                <w:color w:val="000000"/>
                <w:sz w:val="16"/>
                <w:szCs w:val="16"/>
              </w:rPr>
            </w:pPr>
            <w:r>
              <w:rPr>
                <w:color w:val="000000"/>
                <w:sz w:val="16"/>
                <w:szCs w:val="16"/>
              </w:rPr>
              <w:t> </w:t>
            </w:r>
          </w:p>
          <w:p w14:paraId="70B9B491" w14:textId="77777777" w:rsidR="00D11440" w:rsidRDefault="00D11440" w:rsidP="00C758E5">
            <w:pPr>
              <w:jc w:val="right"/>
              <w:rPr>
                <w:color w:val="000000"/>
                <w:sz w:val="16"/>
                <w:szCs w:val="16"/>
              </w:rPr>
            </w:pPr>
            <w:r>
              <w:rPr>
                <w:color w:val="000000"/>
                <w:sz w:val="16"/>
                <w:szCs w:val="16"/>
              </w:rPr>
              <w:t> </w:t>
            </w:r>
          </w:p>
          <w:p w14:paraId="1F510F5F" w14:textId="77777777" w:rsidR="00D11440" w:rsidRDefault="00D11440" w:rsidP="00C758E5">
            <w:pPr>
              <w:jc w:val="right"/>
              <w:rPr>
                <w:color w:val="000000"/>
                <w:sz w:val="16"/>
                <w:szCs w:val="16"/>
              </w:rPr>
            </w:pPr>
            <w:r>
              <w:rPr>
                <w:color w:val="000000"/>
                <w:sz w:val="16"/>
                <w:szCs w:val="16"/>
              </w:rPr>
              <w:t> </w:t>
            </w:r>
          </w:p>
          <w:p w14:paraId="03C76A2F" w14:textId="77777777" w:rsidR="00D11440" w:rsidRDefault="00D11440" w:rsidP="00C758E5">
            <w:pPr>
              <w:jc w:val="right"/>
              <w:rPr>
                <w:color w:val="000000"/>
                <w:sz w:val="16"/>
                <w:szCs w:val="16"/>
              </w:rPr>
            </w:pPr>
            <w:r>
              <w:rPr>
                <w:color w:val="000000"/>
                <w:sz w:val="16"/>
                <w:szCs w:val="16"/>
              </w:rPr>
              <w:t> </w:t>
            </w:r>
          </w:p>
          <w:p w14:paraId="1441492B" w14:textId="77777777" w:rsidR="00D11440" w:rsidRDefault="00D11440" w:rsidP="00C758E5">
            <w:pPr>
              <w:jc w:val="right"/>
              <w:rPr>
                <w:color w:val="000000"/>
                <w:sz w:val="16"/>
                <w:szCs w:val="16"/>
              </w:rPr>
            </w:pPr>
            <w:r>
              <w:rPr>
                <w:color w:val="000000"/>
                <w:sz w:val="16"/>
                <w:szCs w:val="16"/>
              </w:rPr>
              <w:t> </w:t>
            </w:r>
          </w:p>
          <w:p w14:paraId="27A0C406" w14:textId="77777777" w:rsidR="00D11440" w:rsidRDefault="00D11440" w:rsidP="00C758E5">
            <w:pPr>
              <w:jc w:val="right"/>
              <w:rPr>
                <w:color w:val="000000"/>
                <w:sz w:val="16"/>
                <w:szCs w:val="16"/>
              </w:rPr>
            </w:pPr>
            <w:r>
              <w:rPr>
                <w:color w:val="000000"/>
                <w:sz w:val="16"/>
                <w:szCs w:val="16"/>
              </w:rPr>
              <w:t> </w:t>
            </w:r>
          </w:p>
          <w:p w14:paraId="5D8CE601" w14:textId="77777777" w:rsidR="00D11440" w:rsidRDefault="00D11440" w:rsidP="00C758E5">
            <w:pPr>
              <w:jc w:val="right"/>
              <w:rPr>
                <w:color w:val="000000"/>
                <w:sz w:val="16"/>
                <w:szCs w:val="16"/>
              </w:rPr>
            </w:pPr>
            <w:r>
              <w:rPr>
                <w:color w:val="000000"/>
                <w:sz w:val="16"/>
                <w:szCs w:val="16"/>
              </w:rPr>
              <w:t> </w:t>
            </w:r>
          </w:p>
          <w:p w14:paraId="0160ADAD" w14:textId="77777777" w:rsidR="00D11440" w:rsidRDefault="00D11440" w:rsidP="00C758E5">
            <w:pPr>
              <w:jc w:val="right"/>
              <w:rPr>
                <w:color w:val="000000"/>
                <w:sz w:val="16"/>
                <w:szCs w:val="16"/>
              </w:rPr>
            </w:pPr>
            <w:r>
              <w:rPr>
                <w:color w:val="000000"/>
                <w:sz w:val="16"/>
                <w:szCs w:val="16"/>
              </w:rPr>
              <w:lastRenderedPageBreak/>
              <w:t> </w:t>
            </w:r>
          </w:p>
          <w:p w14:paraId="74F37C3E" w14:textId="77777777" w:rsidR="00D11440" w:rsidRDefault="00D11440" w:rsidP="00C758E5">
            <w:pPr>
              <w:jc w:val="right"/>
              <w:rPr>
                <w:color w:val="000000"/>
                <w:sz w:val="16"/>
                <w:szCs w:val="16"/>
              </w:rPr>
            </w:pPr>
            <w:r>
              <w:rPr>
                <w:color w:val="000000"/>
                <w:sz w:val="16"/>
                <w:szCs w:val="16"/>
              </w:rPr>
              <w:t> </w:t>
            </w:r>
          </w:p>
          <w:p w14:paraId="3BF251C8" w14:textId="77777777" w:rsidR="00D11440" w:rsidRDefault="00D11440" w:rsidP="00C758E5">
            <w:pPr>
              <w:jc w:val="right"/>
              <w:rPr>
                <w:color w:val="000000"/>
                <w:sz w:val="16"/>
                <w:szCs w:val="16"/>
              </w:rPr>
            </w:pPr>
            <w:r>
              <w:rPr>
                <w:color w:val="000000"/>
                <w:sz w:val="16"/>
                <w:szCs w:val="16"/>
              </w:rPr>
              <w:t> </w:t>
            </w:r>
          </w:p>
          <w:p w14:paraId="5A384364" w14:textId="77777777" w:rsidR="00D11440" w:rsidRDefault="00D11440" w:rsidP="00C758E5">
            <w:pPr>
              <w:jc w:val="right"/>
              <w:rPr>
                <w:color w:val="000000"/>
                <w:sz w:val="16"/>
                <w:szCs w:val="16"/>
              </w:rPr>
            </w:pPr>
            <w:r>
              <w:rPr>
                <w:color w:val="000000"/>
                <w:sz w:val="16"/>
                <w:szCs w:val="16"/>
              </w:rPr>
              <w:t> </w:t>
            </w:r>
          </w:p>
          <w:p w14:paraId="3B7E3616" w14:textId="77777777" w:rsidR="00D11440" w:rsidRDefault="00D11440" w:rsidP="00C758E5">
            <w:pPr>
              <w:jc w:val="right"/>
              <w:rPr>
                <w:color w:val="000000"/>
                <w:sz w:val="16"/>
                <w:szCs w:val="16"/>
              </w:rPr>
            </w:pPr>
            <w:r>
              <w:rPr>
                <w:color w:val="000000"/>
                <w:sz w:val="16"/>
                <w:szCs w:val="16"/>
              </w:rPr>
              <w:t> </w:t>
            </w:r>
          </w:p>
          <w:p w14:paraId="73EDACE6" w14:textId="77777777" w:rsidR="00D11440" w:rsidRDefault="00D11440" w:rsidP="00C758E5">
            <w:pPr>
              <w:jc w:val="right"/>
              <w:rPr>
                <w:color w:val="000000"/>
                <w:sz w:val="16"/>
                <w:szCs w:val="16"/>
              </w:rPr>
            </w:pPr>
            <w:r>
              <w:rPr>
                <w:color w:val="000000"/>
                <w:sz w:val="16"/>
                <w:szCs w:val="16"/>
              </w:rPr>
              <w:t> </w:t>
            </w:r>
          </w:p>
          <w:p w14:paraId="000EFBA1" w14:textId="77777777" w:rsidR="00D11440" w:rsidRDefault="00D11440" w:rsidP="00C758E5">
            <w:pPr>
              <w:jc w:val="right"/>
              <w:rPr>
                <w:color w:val="000000"/>
                <w:sz w:val="16"/>
                <w:szCs w:val="16"/>
              </w:rPr>
            </w:pPr>
            <w:r>
              <w:rPr>
                <w:color w:val="000000"/>
                <w:sz w:val="16"/>
                <w:szCs w:val="16"/>
              </w:rPr>
              <w:t> </w:t>
            </w:r>
          </w:p>
          <w:p w14:paraId="59D7FD91" w14:textId="77777777" w:rsidR="00D11440" w:rsidRDefault="00D11440" w:rsidP="00C758E5">
            <w:pPr>
              <w:jc w:val="right"/>
              <w:rPr>
                <w:color w:val="000000"/>
                <w:sz w:val="16"/>
                <w:szCs w:val="16"/>
              </w:rPr>
            </w:pPr>
            <w:r>
              <w:rPr>
                <w:color w:val="000000"/>
                <w:sz w:val="16"/>
                <w:szCs w:val="16"/>
              </w:rPr>
              <w:t> </w:t>
            </w:r>
          </w:p>
          <w:p w14:paraId="4E2798B7" w14:textId="77777777" w:rsidR="00D11440" w:rsidRDefault="00D11440" w:rsidP="00C758E5">
            <w:pPr>
              <w:jc w:val="right"/>
              <w:rPr>
                <w:color w:val="000000"/>
                <w:sz w:val="16"/>
                <w:szCs w:val="16"/>
              </w:rPr>
            </w:pPr>
            <w:r>
              <w:rPr>
                <w:color w:val="000000"/>
                <w:sz w:val="16"/>
                <w:szCs w:val="16"/>
              </w:rPr>
              <w:t> </w:t>
            </w:r>
          </w:p>
          <w:p w14:paraId="601A8151" w14:textId="77777777" w:rsidR="00D11440" w:rsidRDefault="00D11440" w:rsidP="00C758E5">
            <w:pPr>
              <w:jc w:val="right"/>
              <w:rPr>
                <w:color w:val="000000"/>
                <w:sz w:val="16"/>
                <w:szCs w:val="16"/>
              </w:rPr>
            </w:pPr>
            <w:r>
              <w:rPr>
                <w:color w:val="000000"/>
                <w:sz w:val="16"/>
                <w:szCs w:val="16"/>
              </w:rPr>
              <w:t> </w:t>
            </w:r>
          </w:p>
          <w:p w14:paraId="73DFDC49" w14:textId="77777777" w:rsidR="00D11440" w:rsidRDefault="00D11440" w:rsidP="00C758E5">
            <w:pPr>
              <w:jc w:val="right"/>
              <w:rPr>
                <w:color w:val="000000"/>
                <w:sz w:val="16"/>
                <w:szCs w:val="16"/>
              </w:rPr>
            </w:pPr>
            <w:r>
              <w:rPr>
                <w:color w:val="000000"/>
                <w:sz w:val="16"/>
                <w:szCs w:val="16"/>
              </w:rPr>
              <w:t> </w:t>
            </w:r>
          </w:p>
          <w:p w14:paraId="6E12D0E1" w14:textId="77777777" w:rsidR="00D11440" w:rsidRDefault="00D11440" w:rsidP="00C758E5">
            <w:pPr>
              <w:jc w:val="right"/>
              <w:rPr>
                <w:color w:val="000000"/>
                <w:sz w:val="16"/>
                <w:szCs w:val="16"/>
              </w:rPr>
            </w:pPr>
            <w:r>
              <w:rPr>
                <w:color w:val="000000"/>
                <w:sz w:val="16"/>
                <w:szCs w:val="16"/>
              </w:rPr>
              <w:t> </w:t>
            </w:r>
          </w:p>
          <w:p w14:paraId="62E44B63" w14:textId="77777777" w:rsidR="00D11440" w:rsidRDefault="00D11440" w:rsidP="00C758E5">
            <w:pPr>
              <w:jc w:val="right"/>
              <w:rPr>
                <w:color w:val="000000"/>
                <w:sz w:val="16"/>
                <w:szCs w:val="16"/>
              </w:rPr>
            </w:pPr>
            <w:r>
              <w:rPr>
                <w:color w:val="000000"/>
                <w:sz w:val="16"/>
                <w:szCs w:val="16"/>
              </w:rPr>
              <w:t> </w:t>
            </w:r>
          </w:p>
          <w:p w14:paraId="6B2CF459" w14:textId="77777777" w:rsidR="00D11440" w:rsidRDefault="00D11440" w:rsidP="00C758E5">
            <w:pPr>
              <w:jc w:val="right"/>
              <w:rPr>
                <w:color w:val="000000"/>
                <w:sz w:val="16"/>
                <w:szCs w:val="16"/>
              </w:rPr>
            </w:pPr>
            <w:r>
              <w:rPr>
                <w:color w:val="000000"/>
                <w:sz w:val="16"/>
                <w:szCs w:val="16"/>
              </w:rPr>
              <w:t> </w:t>
            </w:r>
          </w:p>
          <w:p w14:paraId="36A6DCF0" w14:textId="77777777" w:rsidR="00D11440" w:rsidRDefault="00D11440" w:rsidP="00C758E5">
            <w:pPr>
              <w:jc w:val="right"/>
              <w:rPr>
                <w:color w:val="000000"/>
                <w:sz w:val="16"/>
                <w:szCs w:val="16"/>
              </w:rPr>
            </w:pPr>
            <w:r>
              <w:rPr>
                <w:color w:val="000000"/>
                <w:sz w:val="16"/>
                <w:szCs w:val="16"/>
              </w:rPr>
              <w:t> </w:t>
            </w:r>
          </w:p>
          <w:p w14:paraId="3A76BE87" w14:textId="77777777" w:rsidR="00D11440" w:rsidRDefault="00D11440" w:rsidP="00C758E5">
            <w:pPr>
              <w:jc w:val="right"/>
              <w:rPr>
                <w:color w:val="000000"/>
                <w:sz w:val="16"/>
                <w:szCs w:val="16"/>
              </w:rPr>
            </w:pPr>
            <w:r>
              <w:rPr>
                <w:color w:val="000000"/>
                <w:sz w:val="16"/>
                <w:szCs w:val="16"/>
              </w:rPr>
              <w:t> </w:t>
            </w:r>
          </w:p>
          <w:p w14:paraId="787804A0" w14:textId="77777777" w:rsidR="00D11440" w:rsidRDefault="00D11440" w:rsidP="00C758E5">
            <w:pPr>
              <w:jc w:val="right"/>
              <w:rPr>
                <w:color w:val="000000"/>
                <w:sz w:val="16"/>
                <w:szCs w:val="16"/>
              </w:rPr>
            </w:pPr>
            <w:r>
              <w:rPr>
                <w:color w:val="000000"/>
                <w:sz w:val="16"/>
                <w:szCs w:val="16"/>
              </w:rPr>
              <w:t> </w:t>
            </w:r>
          </w:p>
          <w:p w14:paraId="2F56682F" w14:textId="77777777" w:rsidR="00D11440" w:rsidRDefault="00D11440" w:rsidP="00C758E5">
            <w:pPr>
              <w:jc w:val="right"/>
              <w:rPr>
                <w:color w:val="000000"/>
                <w:sz w:val="16"/>
                <w:szCs w:val="16"/>
              </w:rPr>
            </w:pPr>
            <w:r>
              <w:rPr>
                <w:color w:val="000000"/>
                <w:sz w:val="16"/>
                <w:szCs w:val="16"/>
              </w:rPr>
              <w:t> </w:t>
            </w:r>
          </w:p>
          <w:p w14:paraId="20E7A8DF" w14:textId="77777777" w:rsidR="00D11440" w:rsidRDefault="00D11440" w:rsidP="00C758E5">
            <w:pPr>
              <w:jc w:val="right"/>
              <w:rPr>
                <w:color w:val="000000"/>
                <w:sz w:val="16"/>
                <w:szCs w:val="16"/>
              </w:rPr>
            </w:pPr>
            <w:r>
              <w:rPr>
                <w:color w:val="000000"/>
                <w:sz w:val="16"/>
                <w:szCs w:val="16"/>
              </w:rPr>
              <w:t> </w:t>
            </w:r>
          </w:p>
          <w:p w14:paraId="724625A9" w14:textId="77777777" w:rsidR="00D11440" w:rsidRDefault="00D11440" w:rsidP="00C758E5">
            <w:pPr>
              <w:jc w:val="right"/>
              <w:rPr>
                <w:color w:val="000000"/>
                <w:sz w:val="16"/>
                <w:szCs w:val="16"/>
              </w:rPr>
            </w:pPr>
            <w:r>
              <w:rPr>
                <w:color w:val="000000"/>
                <w:sz w:val="16"/>
                <w:szCs w:val="16"/>
              </w:rPr>
              <w:t> </w:t>
            </w:r>
          </w:p>
          <w:p w14:paraId="081FBC82" w14:textId="77777777" w:rsidR="00D11440" w:rsidRDefault="00D11440" w:rsidP="00C758E5">
            <w:pPr>
              <w:jc w:val="right"/>
              <w:rPr>
                <w:color w:val="000000"/>
                <w:sz w:val="16"/>
                <w:szCs w:val="16"/>
              </w:rPr>
            </w:pPr>
            <w:r>
              <w:rPr>
                <w:color w:val="000000"/>
                <w:sz w:val="16"/>
                <w:szCs w:val="16"/>
              </w:rPr>
              <w:t> </w:t>
            </w:r>
          </w:p>
          <w:p w14:paraId="448F814C" w14:textId="77777777" w:rsidR="00D11440" w:rsidRDefault="00D11440" w:rsidP="00C758E5">
            <w:pPr>
              <w:jc w:val="right"/>
              <w:rPr>
                <w:color w:val="000000"/>
                <w:sz w:val="16"/>
                <w:szCs w:val="16"/>
              </w:rPr>
            </w:pPr>
            <w:r>
              <w:rPr>
                <w:color w:val="000000"/>
                <w:sz w:val="16"/>
                <w:szCs w:val="16"/>
              </w:rPr>
              <w:t> </w:t>
            </w:r>
          </w:p>
          <w:p w14:paraId="506011AE" w14:textId="77777777" w:rsidR="00D11440" w:rsidRDefault="00D11440" w:rsidP="00C758E5">
            <w:pPr>
              <w:jc w:val="right"/>
              <w:rPr>
                <w:color w:val="000000"/>
                <w:sz w:val="16"/>
                <w:szCs w:val="16"/>
              </w:rPr>
            </w:pPr>
            <w:r>
              <w:rPr>
                <w:color w:val="000000"/>
                <w:sz w:val="16"/>
                <w:szCs w:val="16"/>
              </w:rPr>
              <w:t> </w:t>
            </w:r>
          </w:p>
          <w:p w14:paraId="10932E95" w14:textId="77777777" w:rsidR="00D11440" w:rsidRDefault="00D11440" w:rsidP="00C758E5">
            <w:pPr>
              <w:jc w:val="right"/>
              <w:rPr>
                <w:color w:val="000000"/>
                <w:sz w:val="16"/>
                <w:szCs w:val="16"/>
              </w:rPr>
            </w:pPr>
            <w:r>
              <w:rPr>
                <w:color w:val="000000"/>
                <w:sz w:val="16"/>
                <w:szCs w:val="16"/>
              </w:rPr>
              <w:t> </w:t>
            </w:r>
          </w:p>
          <w:p w14:paraId="796ED2F5" w14:textId="77777777" w:rsidR="00D11440" w:rsidRDefault="00D11440" w:rsidP="00C758E5">
            <w:pPr>
              <w:jc w:val="right"/>
              <w:rPr>
                <w:color w:val="000000"/>
                <w:sz w:val="16"/>
                <w:szCs w:val="16"/>
              </w:rPr>
            </w:pPr>
            <w:r>
              <w:rPr>
                <w:color w:val="000000"/>
                <w:sz w:val="16"/>
                <w:szCs w:val="16"/>
              </w:rPr>
              <w:t> </w:t>
            </w:r>
          </w:p>
          <w:p w14:paraId="2B9FF020" w14:textId="77777777" w:rsidR="00D11440" w:rsidRDefault="00D11440" w:rsidP="00C758E5">
            <w:pPr>
              <w:jc w:val="right"/>
              <w:rPr>
                <w:color w:val="000000"/>
                <w:sz w:val="16"/>
                <w:szCs w:val="16"/>
              </w:rPr>
            </w:pPr>
            <w:r>
              <w:rPr>
                <w:color w:val="000000"/>
                <w:sz w:val="16"/>
                <w:szCs w:val="16"/>
              </w:rPr>
              <w:t> </w:t>
            </w:r>
          </w:p>
          <w:p w14:paraId="31CBBD7D" w14:textId="77777777" w:rsidR="00D11440" w:rsidRDefault="00D11440" w:rsidP="00C758E5">
            <w:pPr>
              <w:jc w:val="right"/>
              <w:rPr>
                <w:color w:val="000000"/>
                <w:sz w:val="16"/>
                <w:szCs w:val="16"/>
              </w:rPr>
            </w:pPr>
            <w:r>
              <w:rPr>
                <w:color w:val="000000"/>
                <w:sz w:val="16"/>
                <w:szCs w:val="16"/>
              </w:rPr>
              <w:t> </w:t>
            </w:r>
          </w:p>
          <w:p w14:paraId="70313149" w14:textId="77777777" w:rsidR="00D11440" w:rsidRDefault="00D11440" w:rsidP="00C758E5">
            <w:pPr>
              <w:jc w:val="right"/>
              <w:rPr>
                <w:color w:val="000000"/>
                <w:sz w:val="16"/>
                <w:szCs w:val="16"/>
              </w:rPr>
            </w:pPr>
            <w:r>
              <w:rPr>
                <w:color w:val="000000"/>
                <w:sz w:val="16"/>
                <w:szCs w:val="16"/>
              </w:rPr>
              <w:t> </w:t>
            </w:r>
          </w:p>
          <w:p w14:paraId="2A3CA54C" w14:textId="77777777" w:rsidR="00D11440" w:rsidRDefault="00D11440" w:rsidP="00C758E5">
            <w:pPr>
              <w:jc w:val="right"/>
              <w:rPr>
                <w:color w:val="000000"/>
                <w:sz w:val="16"/>
                <w:szCs w:val="16"/>
              </w:rPr>
            </w:pPr>
            <w:r>
              <w:rPr>
                <w:color w:val="000000"/>
                <w:sz w:val="16"/>
                <w:szCs w:val="16"/>
              </w:rPr>
              <w:t> </w:t>
            </w:r>
          </w:p>
          <w:p w14:paraId="739E1E1C" w14:textId="77777777" w:rsidR="00D11440" w:rsidRDefault="00D11440" w:rsidP="00C758E5">
            <w:pPr>
              <w:jc w:val="right"/>
              <w:rPr>
                <w:color w:val="000000"/>
                <w:sz w:val="16"/>
                <w:szCs w:val="16"/>
              </w:rPr>
            </w:pPr>
            <w:r>
              <w:rPr>
                <w:color w:val="000000"/>
                <w:sz w:val="16"/>
                <w:szCs w:val="16"/>
              </w:rPr>
              <w:t> </w:t>
            </w:r>
          </w:p>
          <w:p w14:paraId="13F61FA5" w14:textId="77777777" w:rsidR="00D11440" w:rsidRDefault="00D11440" w:rsidP="00C758E5">
            <w:pPr>
              <w:jc w:val="right"/>
              <w:rPr>
                <w:color w:val="000000"/>
                <w:sz w:val="16"/>
                <w:szCs w:val="16"/>
              </w:rPr>
            </w:pPr>
            <w:r>
              <w:rPr>
                <w:color w:val="000000"/>
                <w:sz w:val="16"/>
                <w:szCs w:val="16"/>
              </w:rPr>
              <w:t> </w:t>
            </w:r>
          </w:p>
          <w:p w14:paraId="6428C000" w14:textId="77777777" w:rsidR="00D11440" w:rsidRDefault="00D11440" w:rsidP="00C758E5">
            <w:pPr>
              <w:jc w:val="right"/>
              <w:rPr>
                <w:color w:val="000000"/>
                <w:sz w:val="16"/>
                <w:szCs w:val="16"/>
              </w:rPr>
            </w:pPr>
            <w:r>
              <w:rPr>
                <w:color w:val="000000"/>
                <w:sz w:val="16"/>
                <w:szCs w:val="16"/>
              </w:rPr>
              <w:t> </w:t>
            </w:r>
          </w:p>
          <w:p w14:paraId="0A5AAFA6" w14:textId="77777777" w:rsidR="00D11440" w:rsidRDefault="00D11440" w:rsidP="00C758E5">
            <w:pPr>
              <w:jc w:val="right"/>
              <w:rPr>
                <w:color w:val="000000"/>
                <w:sz w:val="16"/>
                <w:szCs w:val="16"/>
              </w:rPr>
            </w:pPr>
            <w:r>
              <w:rPr>
                <w:color w:val="000000"/>
                <w:sz w:val="16"/>
                <w:szCs w:val="16"/>
              </w:rPr>
              <w:t> </w:t>
            </w:r>
          </w:p>
          <w:p w14:paraId="54111925" w14:textId="77777777" w:rsidR="00D11440" w:rsidRDefault="00D11440" w:rsidP="00C758E5">
            <w:pPr>
              <w:jc w:val="right"/>
              <w:rPr>
                <w:color w:val="000000"/>
                <w:sz w:val="16"/>
                <w:szCs w:val="16"/>
              </w:rPr>
            </w:pPr>
            <w:r>
              <w:rPr>
                <w:color w:val="000000"/>
                <w:sz w:val="16"/>
                <w:szCs w:val="16"/>
              </w:rPr>
              <w:t> </w:t>
            </w:r>
          </w:p>
          <w:p w14:paraId="2EFE6FDE" w14:textId="77777777" w:rsidR="00D11440" w:rsidRDefault="00D11440" w:rsidP="00C758E5">
            <w:pPr>
              <w:jc w:val="right"/>
              <w:rPr>
                <w:color w:val="000000"/>
                <w:sz w:val="16"/>
                <w:szCs w:val="16"/>
              </w:rPr>
            </w:pPr>
            <w:r>
              <w:rPr>
                <w:color w:val="000000"/>
                <w:sz w:val="16"/>
                <w:szCs w:val="16"/>
              </w:rPr>
              <w:t> </w:t>
            </w:r>
          </w:p>
          <w:p w14:paraId="72165FCD" w14:textId="77777777" w:rsidR="00D11440" w:rsidRDefault="00D11440" w:rsidP="00C758E5">
            <w:pPr>
              <w:jc w:val="right"/>
              <w:rPr>
                <w:color w:val="000000"/>
                <w:sz w:val="16"/>
                <w:szCs w:val="16"/>
              </w:rPr>
            </w:pPr>
            <w:r>
              <w:rPr>
                <w:color w:val="000000"/>
                <w:sz w:val="16"/>
                <w:szCs w:val="16"/>
              </w:rPr>
              <w:t> </w:t>
            </w:r>
          </w:p>
          <w:p w14:paraId="5F66389A" w14:textId="77777777" w:rsidR="00D11440" w:rsidRDefault="00D11440" w:rsidP="00C758E5">
            <w:pPr>
              <w:jc w:val="right"/>
              <w:rPr>
                <w:color w:val="000000"/>
                <w:sz w:val="16"/>
                <w:szCs w:val="16"/>
              </w:rPr>
            </w:pPr>
            <w:r>
              <w:rPr>
                <w:color w:val="000000"/>
                <w:sz w:val="16"/>
                <w:szCs w:val="16"/>
              </w:rPr>
              <w:t> </w:t>
            </w:r>
          </w:p>
          <w:p w14:paraId="6F9652F8" w14:textId="77777777" w:rsidR="00D11440" w:rsidRDefault="00D11440" w:rsidP="00C758E5">
            <w:pPr>
              <w:jc w:val="right"/>
              <w:rPr>
                <w:color w:val="000000"/>
                <w:sz w:val="16"/>
                <w:szCs w:val="16"/>
              </w:rPr>
            </w:pPr>
            <w:r>
              <w:rPr>
                <w:color w:val="000000"/>
                <w:sz w:val="16"/>
                <w:szCs w:val="16"/>
              </w:rPr>
              <w:t> </w:t>
            </w:r>
          </w:p>
          <w:p w14:paraId="74F9EAED" w14:textId="77777777" w:rsidR="00D11440" w:rsidRDefault="00D11440" w:rsidP="00C758E5">
            <w:pPr>
              <w:jc w:val="right"/>
              <w:rPr>
                <w:color w:val="000000"/>
                <w:sz w:val="16"/>
                <w:szCs w:val="16"/>
              </w:rPr>
            </w:pPr>
            <w:r>
              <w:rPr>
                <w:color w:val="000000"/>
                <w:sz w:val="16"/>
                <w:szCs w:val="16"/>
              </w:rPr>
              <w:t> </w:t>
            </w:r>
          </w:p>
          <w:p w14:paraId="32B68999" w14:textId="77777777" w:rsidR="00D11440" w:rsidRDefault="00D11440" w:rsidP="00C758E5">
            <w:pPr>
              <w:jc w:val="right"/>
              <w:rPr>
                <w:color w:val="000000"/>
                <w:sz w:val="16"/>
                <w:szCs w:val="16"/>
              </w:rPr>
            </w:pPr>
            <w:r>
              <w:rPr>
                <w:color w:val="000000"/>
                <w:sz w:val="16"/>
                <w:szCs w:val="16"/>
              </w:rPr>
              <w:t> </w:t>
            </w:r>
          </w:p>
          <w:p w14:paraId="1FC98408" w14:textId="77777777" w:rsidR="00D11440" w:rsidRDefault="00D11440" w:rsidP="00C758E5">
            <w:pPr>
              <w:jc w:val="right"/>
              <w:rPr>
                <w:color w:val="000000"/>
                <w:sz w:val="16"/>
                <w:szCs w:val="16"/>
              </w:rPr>
            </w:pPr>
            <w:r>
              <w:rPr>
                <w:color w:val="000000"/>
                <w:sz w:val="16"/>
                <w:szCs w:val="16"/>
              </w:rPr>
              <w:t> </w:t>
            </w:r>
          </w:p>
          <w:p w14:paraId="10DAEB65" w14:textId="77777777" w:rsidR="00D11440" w:rsidRDefault="00D11440" w:rsidP="00C758E5">
            <w:pPr>
              <w:jc w:val="right"/>
              <w:rPr>
                <w:color w:val="000000"/>
                <w:sz w:val="16"/>
                <w:szCs w:val="16"/>
              </w:rPr>
            </w:pPr>
            <w:r>
              <w:rPr>
                <w:color w:val="000000"/>
                <w:sz w:val="16"/>
                <w:szCs w:val="16"/>
              </w:rPr>
              <w:t> </w:t>
            </w:r>
          </w:p>
          <w:p w14:paraId="398535EB" w14:textId="77777777" w:rsidR="00D11440" w:rsidRDefault="00D11440" w:rsidP="00C758E5">
            <w:pPr>
              <w:jc w:val="right"/>
              <w:rPr>
                <w:color w:val="000000"/>
                <w:sz w:val="16"/>
                <w:szCs w:val="16"/>
              </w:rPr>
            </w:pPr>
            <w:r>
              <w:rPr>
                <w:color w:val="000000"/>
                <w:sz w:val="16"/>
                <w:szCs w:val="16"/>
              </w:rPr>
              <w:t> </w:t>
            </w:r>
          </w:p>
          <w:p w14:paraId="46724300" w14:textId="77777777" w:rsidR="00D11440" w:rsidRDefault="00D11440" w:rsidP="00C758E5">
            <w:pPr>
              <w:jc w:val="right"/>
              <w:rPr>
                <w:color w:val="000000"/>
                <w:sz w:val="16"/>
                <w:szCs w:val="16"/>
              </w:rPr>
            </w:pPr>
            <w:r>
              <w:rPr>
                <w:color w:val="000000"/>
                <w:sz w:val="16"/>
                <w:szCs w:val="16"/>
              </w:rPr>
              <w:t> </w:t>
            </w:r>
          </w:p>
          <w:p w14:paraId="28812D8B" w14:textId="77777777" w:rsidR="00D11440" w:rsidRDefault="00D11440" w:rsidP="00C758E5">
            <w:pPr>
              <w:jc w:val="right"/>
              <w:rPr>
                <w:color w:val="000000"/>
                <w:sz w:val="16"/>
                <w:szCs w:val="16"/>
              </w:rPr>
            </w:pPr>
            <w:r>
              <w:rPr>
                <w:color w:val="000000"/>
                <w:sz w:val="16"/>
                <w:szCs w:val="16"/>
              </w:rPr>
              <w:t> </w:t>
            </w:r>
          </w:p>
          <w:p w14:paraId="7EBCFF77" w14:textId="77777777" w:rsidR="00D11440" w:rsidRDefault="00D11440" w:rsidP="00C758E5">
            <w:pPr>
              <w:jc w:val="right"/>
              <w:rPr>
                <w:color w:val="000000"/>
                <w:sz w:val="16"/>
                <w:szCs w:val="16"/>
              </w:rPr>
            </w:pPr>
            <w:r>
              <w:rPr>
                <w:color w:val="000000"/>
                <w:sz w:val="16"/>
                <w:szCs w:val="16"/>
              </w:rPr>
              <w:t> </w:t>
            </w:r>
          </w:p>
          <w:p w14:paraId="33A16D7F" w14:textId="77777777" w:rsidR="00D11440" w:rsidRDefault="00D11440" w:rsidP="00C758E5">
            <w:pPr>
              <w:jc w:val="right"/>
              <w:rPr>
                <w:color w:val="000000"/>
                <w:sz w:val="16"/>
                <w:szCs w:val="16"/>
              </w:rPr>
            </w:pPr>
            <w:r>
              <w:rPr>
                <w:color w:val="000000"/>
                <w:sz w:val="16"/>
                <w:szCs w:val="16"/>
              </w:rPr>
              <w:t> </w:t>
            </w:r>
          </w:p>
          <w:p w14:paraId="52F25EF4" w14:textId="77777777" w:rsidR="00D11440" w:rsidRDefault="00D11440" w:rsidP="00C758E5">
            <w:pPr>
              <w:jc w:val="right"/>
              <w:rPr>
                <w:color w:val="000000"/>
                <w:sz w:val="16"/>
                <w:szCs w:val="16"/>
              </w:rPr>
            </w:pPr>
            <w:r>
              <w:rPr>
                <w:color w:val="000000"/>
                <w:sz w:val="16"/>
                <w:szCs w:val="16"/>
              </w:rPr>
              <w:t> </w:t>
            </w:r>
          </w:p>
          <w:p w14:paraId="37318ADC" w14:textId="77777777" w:rsidR="00D11440" w:rsidRDefault="00D11440" w:rsidP="00C758E5">
            <w:pPr>
              <w:jc w:val="right"/>
              <w:rPr>
                <w:color w:val="000000"/>
                <w:sz w:val="16"/>
                <w:szCs w:val="16"/>
              </w:rPr>
            </w:pPr>
            <w:r>
              <w:rPr>
                <w:color w:val="000000"/>
                <w:sz w:val="16"/>
                <w:szCs w:val="16"/>
              </w:rPr>
              <w:t> </w:t>
            </w:r>
          </w:p>
          <w:p w14:paraId="02A8FA0F" w14:textId="77777777" w:rsidR="00D11440" w:rsidRDefault="00D11440" w:rsidP="00C758E5">
            <w:pPr>
              <w:jc w:val="right"/>
              <w:rPr>
                <w:color w:val="000000"/>
                <w:sz w:val="16"/>
                <w:szCs w:val="16"/>
              </w:rPr>
            </w:pPr>
            <w:r>
              <w:rPr>
                <w:color w:val="000000"/>
                <w:sz w:val="16"/>
                <w:szCs w:val="16"/>
              </w:rPr>
              <w:t> </w:t>
            </w:r>
          </w:p>
          <w:p w14:paraId="278DC6A6" w14:textId="77777777" w:rsidR="00D11440" w:rsidRDefault="00D11440" w:rsidP="00C758E5">
            <w:pPr>
              <w:jc w:val="right"/>
              <w:rPr>
                <w:color w:val="000000"/>
                <w:sz w:val="16"/>
                <w:szCs w:val="16"/>
              </w:rPr>
            </w:pPr>
            <w:r>
              <w:rPr>
                <w:color w:val="000000"/>
                <w:sz w:val="16"/>
                <w:szCs w:val="16"/>
              </w:rPr>
              <w:t> </w:t>
            </w:r>
          </w:p>
          <w:p w14:paraId="050AA6CD" w14:textId="77777777" w:rsidR="00D11440" w:rsidRDefault="00D11440" w:rsidP="00C758E5">
            <w:pPr>
              <w:jc w:val="right"/>
              <w:rPr>
                <w:color w:val="000000"/>
                <w:sz w:val="16"/>
                <w:szCs w:val="16"/>
              </w:rPr>
            </w:pPr>
            <w:r>
              <w:rPr>
                <w:color w:val="000000"/>
                <w:sz w:val="16"/>
                <w:szCs w:val="16"/>
              </w:rPr>
              <w:t> </w:t>
            </w:r>
          </w:p>
          <w:p w14:paraId="04ADBE73" w14:textId="77777777" w:rsidR="00D11440" w:rsidRDefault="00D11440" w:rsidP="00C758E5">
            <w:pPr>
              <w:jc w:val="right"/>
              <w:rPr>
                <w:color w:val="000000"/>
                <w:sz w:val="16"/>
                <w:szCs w:val="16"/>
              </w:rPr>
            </w:pPr>
            <w:r>
              <w:rPr>
                <w:color w:val="000000"/>
                <w:sz w:val="16"/>
                <w:szCs w:val="16"/>
              </w:rPr>
              <w:t> </w:t>
            </w:r>
          </w:p>
          <w:p w14:paraId="186FE931" w14:textId="77777777" w:rsidR="00D11440" w:rsidRDefault="00D11440" w:rsidP="00C758E5">
            <w:pPr>
              <w:jc w:val="right"/>
              <w:rPr>
                <w:b/>
                <w:bCs/>
                <w:color w:val="000000"/>
                <w:sz w:val="16"/>
                <w:szCs w:val="16"/>
              </w:rPr>
            </w:pPr>
            <w:r>
              <w:rPr>
                <w:color w:val="000000"/>
                <w:sz w:val="16"/>
                <w:szCs w:val="16"/>
              </w:rPr>
              <w:t> </w:t>
            </w:r>
          </w:p>
        </w:tc>
      </w:tr>
      <w:tr w:rsidR="00D11440" w14:paraId="138F54DB" w14:textId="77777777" w:rsidTr="00C758E5">
        <w:trPr>
          <w:trHeight w:val="20"/>
          <w:jc w:val="center"/>
        </w:trPr>
        <w:tc>
          <w:tcPr>
            <w:tcW w:w="708" w:type="dxa"/>
            <w:noWrap/>
            <w:vAlign w:val="center"/>
          </w:tcPr>
          <w:p w14:paraId="14038184" w14:textId="77777777" w:rsidR="00D11440" w:rsidRDefault="00D11440" w:rsidP="00C758E5">
            <w:pPr>
              <w:jc w:val="center"/>
              <w:rPr>
                <w:color w:val="000000"/>
                <w:sz w:val="16"/>
                <w:szCs w:val="16"/>
              </w:rPr>
            </w:pPr>
            <w:r>
              <w:rPr>
                <w:color w:val="000000"/>
                <w:sz w:val="16"/>
                <w:szCs w:val="16"/>
              </w:rPr>
              <w:t>1</w:t>
            </w:r>
          </w:p>
        </w:tc>
        <w:tc>
          <w:tcPr>
            <w:tcW w:w="5794" w:type="dxa"/>
            <w:vAlign w:val="center"/>
          </w:tcPr>
          <w:p w14:paraId="658C5D39" w14:textId="77777777" w:rsidR="00D11440" w:rsidRDefault="00D11440" w:rsidP="00C758E5">
            <w:pPr>
              <w:rPr>
                <w:color w:val="000000"/>
                <w:sz w:val="16"/>
                <w:szCs w:val="16"/>
              </w:rPr>
            </w:pPr>
            <w:r>
              <w:rPr>
                <w:color w:val="000000"/>
                <w:sz w:val="16"/>
                <w:szCs w:val="16"/>
              </w:rPr>
              <w:t>Amortiguadores para puertas batientes</w:t>
            </w:r>
          </w:p>
        </w:tc>
        <w:tc>
          <w:tcPr>
            <w:tcW w:w="707" w:type="dxa"/>
            <w:noWrap/>
            <w:vAlign w:val="center"/>
          </w:tcPr>
          <w:p w14:paraId="54E13D5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FFBAA3E" w14:textId="77777777" w:rsidR="00D11440" w:rsidRDefault="00D11440" w:rsidP="00C758E5">
            <w:pPr>
              <w:jc w:val="center"/>
              <w:rPr>
                <w:sz w:val="16"/>
                <w:szCs w:val="16"/>
              </w:rPr>
            </w:pPr>
            <w:r>
              <w:rPr>
                <w:sz w:val="16"/>
                <w:szCs w:val="16"/>
              </w:rPr>
              <w:t>1</w:t>
            </w:r>
          </w:p>
        </w:tc>
        <w:tc>
          <w:tcPr>
            <w:tcW w:w="991" w:type="dxa"/>
            <w:vMerge/>
            <w:noWrap/>
            <w:vAlign w:val="center"/>
          </w:tcPr>
          <w:p w14:paraId="54BEF2BA" w14:textId="77777777" w:rsidR="00D11440" w:rsidRDefault="00D11440" w:rsidP="00C758E5">
            <w:pPr>
              <w:jc w:val="right"/>
              <w:rPr>
                <w:color w:val="000000"/>
                <w:sz w:val="16"/>
                <w:szCs w:val="16"/>
              </w:rPr>
            </w:pPr>
          </w:p>
        </w:tc>
        <w:tc>
          <w:tcPr>
            <w:tcW w:w="1131" w:type="dxa"/>
            <w:vMerge/>
            <w:noWrap/>
            <w:vAlign w:val="center"/>
          </w:tcPr>
          <w:p w14:paraId="3C729A1E" w14:textId="77777777" w:rsidR="00D11440" w:rsidRDefault="00D11440" w:rsidP="00C758E5">
            <w:pPr>
              <w:jc w:val="right"/>
              <w:rPr>
                <w:color w:val="000000"/>
                <w:sz w:val="16"/>
                <w:szCs w:val="16"/>
              </w:rPr>
            </w:pPr>
          </w:p>
        </w:tc>
      </w:tr>
      <w:tr w:rsidR="00D11440" w14:paraId="6585D287" w14:textId="77777777" w:rsidTr="00C758E5">
        <w:trPr>
          <w:trHeight w:val="20"/>
          <w:jc w:val="center"/>
        </w:trPr>
        <w:tc>
          <w:tcPr>
            <w:tcW w:w="708" w:type="dxa"/>
            <w:noWrap/>
            <w:vAlign w:val="center"/>
          </w:tcPr>
          <w:p w14:paraId="7CB714DF" w14:textId="77777777" w:rsidR="00D11440" w:rsidRDefault="00D11440" w:rsidP="00C758E5">
            <w:pPr>
              <w:jc w:val="center"/>
              <w:rPr>
                <w:color w:val="000000"/>
                <w:sz w:val="16"/>
                <w:szCs w:val="16"/>
              </w:rPr>
            </w:pPr>
            <w:r>
              <w:rPr>
                <w:color w:val="000000"/>
                <w:sz w:val="16"/>
                <w:szCs w:val="16"/>
              </w:rPr>
              <w:t>2</w:t>
            </w:r>
          </w:p>
        </w:tc>
        <w:tc>
          <w:tcPr>
            <w:tcW w:w="5794" w:type="dxa"/>
            <w:vAlign w:val="center"/>
          </w:tcPr>
          <w:p w14:paraId="16A89B83" w14:textId="77777777" w:rsidR="00D11440" w:rsidRDefault="00D11440" w:rsidP="00C758E5">
            <w:pPr>
              <w:rPr>
                <w:color w:val="000000"/>
                <w:sz w:val="16"/>
                <w:szCs w:val="16"/>
              </w:rPr>
            </w:pPr>
            <w:r>
              <w:rPr>
                <w:color w:val="000000"/>
                <w:sz w:val="16"/>
                <w:szCs w:val="16"/>
              </w:rPr>
              <w:t>Bandas para freno</w:t>
            </w:r>
          </w:p>
        </w:tc>
        <w:tc>
          <w:tcPr>
            <w:tcW w:w="707" w:type="dxa"/>
            <w:noWrap/>
            <w:vAlign w:val="center"/>
          </w:tcPr>
          <w:p w14:paraId="5D62A4A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C53F0D1" w14:textId="77777777" w:rsidR="00D11440" w:rsidRDefault="00D11440" w:rsidP="00C758E5">
            <w:pPr>
              <w:jc w:val="center"/>
              <w:rPr>
                <w:sz w:val="16"/>
                <w:szCs w:val="16"/>
              </w:rPr>
            </w:pPr>
            <w:r>
              <w:rPr>
                <w:sz w:val="16"/>
                <w:szCs w:val="16"/>
              </w:rPr>
              <w:t>1</w:t>
            </w:r>
          </w:p>
        </w:tc>
        <w:tc>
          <w:tcPr>
            <w:tcW w:w="991" w:type="dxa"/>
            <w:vMerge/>
            <w:noWrap/>
            <w:vAlign w:val="center"/>
          </w:tcPr>
          <w:p w14:paraId="2B4A3A59" w14:textId="77777777" w:rsidR="00D11440" w:rsidRDefault="00D11440" w:rsidP="00C758E5">
            <w:pPr>
              <w:jc w:val="right"/>
              <w:rPr>
                <w:color w:val="000000"/>
                <w:sz w:val="16"/>
                <w:szCs w:val="16"/>
              </w:rPr>
            </w:pPr>
          </w:p>
        </w:tc>
        <w:tc>
          <w:tcPr>
            <w:tcW w:w="1131" w:type="dxa"/>
            <w:vMerge/>
            <w:noWrap/>
            <w:vAlign w:val="center"/>
          </w:tcPr>
          <w:p w14:paraId="59AD398E" w14:textId="77777777" w:rsidR="00D11440" w:rsidRDefault="00D11440" w:rsidP="00C758E5">
            <w:pPr>
              <w:jc w:val="right"/>
              <w:rPr>
                <w:color w:val="000000"/>
                <w:sz w:val="16"/>
                <w:szCs w:val="16"/>
              </w:rPr>
            </w:pPr>
          </w:p>
        </w:tc>
      </w:tr>
      <w:tr w:rsidR="00D11440" w14:paraId="67674758" w14:textId="77777777" w:rsidTr="00C758E5">
        <w:trPr>
          <w:trHeight w:val="20"/>
          <w:jc w:val="center"/>
        </w:trPr>
        <w:tc>
          <w:tcPr>
            <w:tcW w:w="708" w:type="dxa"/>
            <w:noWrap/>
            <w:vAlign w:val="center"/>
          </w:tcPr>
          <w:p w14:paraId="59EA6BFE" w14:textId="77777777" w:rsidR="00D11440" w:rsidRDefault="00D11440" w:rsidP="00C758E5">
            <w:pPr>
              <w:jc w:val="center"/>
              <w:rPr>
                <w:color w:val="000000"/>
                <w:sz w:val="16"/>
                <w:szCs w:val="16"/>
              </w:rPr>
            </w:pPr>
            <w:r>
              <w:rPr>
                <w:color w:val="000000"/>
                <w:sz w:val="16"/>
                <w:szCs w:val="16"/>
              </w:rPr>
              <w:t>3</w:t>
            </w:r>
          </w:p>
        </w:tc>
        <w:tc>
          <w:tcPr>
            <w:tcW w:w="5794" w:type="dxa"/>
            <w:vAlign w:val="center"/>
          </w:tcPr>
          <w:p w14:paraId="113DDF25" w14:textId="77777777" w:rsidR="00D11440" w:rsidRDefault="00D11440" w:rsidP="00C758E5">
            <w:pPr>
              <w:rPr>
                <w:color w:val="000000"/>
                <w:sz w:val="16"/>
                <w:szCs w:val="16"/>
              </w:rPr>
            </w:pPr>
            <w:r>
              <w:rPr>
                <w:color w:val="000000"/>
                <w:sz w:val="16"/>
                <w:szCs w:val="16"/>
              </w:rPr>
              <w:t xml:space="preserve">Batería de Emergencia de 12V - 7 </w:t>
            </w:r>
            <w:proofErr w:type="spellStart"/>
            <w:r>
              <w:rPr>
                <w:color w:val="000000"/>
                <w:sz w:val="16"/>
                <w:szCs w:val="16"/>
              </w:rPr>
              <w:t>amp</w:t>
            </w:r>
            <w:proofErr w:type="spellEnd"/>
          </w:p>
        </w:tc>
        <w:tc>
          <w:tcPr>
            <w:tcW w:w="707" w:type="dxa"/>
            <w:noWrap/>
            <w:vAlign w:val="center"/>
          </w:tcPr>
          <w:p w14:paraId="0DA6493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F527980" w14:textId="77777777" w:rsidR="00D11440" w:rsidRDefault="00D11440" w:rsidP="00C758E5">
            <w:pPr>
              <w:jc w:val="center"/>
              <w:rPr>
                <w:sz w:val="16"/>
                <w:szCs w:val="16"/>
              </w:rPr>
            </w:pPr>
            <w:r>
              <w:rPr>
                <w:sz w:val="16"/>
                <w:szCs w:val="16"/>
              </w:rPr>
              <w:t>1</w:t>
            </w:r>
          </w:p>
        </w:tc>
        <w:tc>
          <w:tcPr>
            <w:tcW w:w="991" w:type="dxa"/>
            <w:vMerge/>
            <w:noWrap/>
            <w:vAlign w:val="center"/>
          </w:tcPr>
          <w:p w14:paraId="5A0BECC7" w14:textId="77777777" w:rsidR="00D11440" w:rsidRDefault="00D11440" w:rsidP="00C758E5">
            <w:pPr>
              <w:jc w:val="right"/>
              <w:rPr>
                <w:color w:val="000000"/>
                <w:sz w:val="16"/>
                <w:szCs w:val="16"/>
              </w:rPr>
            </w:pPr>
          </w:p>
        </w:tc>
        <w:tc>
          <w:tcPr>
            <w:tcW w:w="1131" w:type="dxa"/>
            <w:vMerge/>
            <w:noWrap/>
            <w:vAlign w:val="center"/>
          </w:tcPr>
          <w:p w14:paraId="168780DC" w14:textId="77777777" w:rsidR="00D11440" w:rsidRDefault="00D11440" w:rsidP="00C758E5">
            <w:pPr>
              <w:jc w:val="right"/>
              <w:rPr>
                <w:color w:val="000000"/>
                <w:sz w:val="16"/>
                <w:szCs w:val="16"/>
              </w:rPr>
            </w:pPr>
          </w:p>
        </w:tc>
      </w:tr>
      <w:tr w:rsidR="00D11440" w14:paraId="0BDE5206" w14:textId="77777777" w:rsidTr="00C758E5">
        <w:trPr>
          <w:trHeight w:val="20"/>
          <w:jc w:val="center"/>
        </w:trPr>
        <w:tc>
          <w:tcPr>
            <w:tcW w:w="708" w:type="dxa"/>
            <w:noWrap/>
            <w:vAlign w:val="center"/>
          </w:tcPr>
          <w:p w14:paraId="0028E97E" w14:textId="77777777" w:rsidR="00D11440" w:rsidRDefault="00D11440" w:rsidP="00C758E5">
            <w:pPr>
              <w:jc w:val="center"/>
              <w:rPr>
                <w:color w:val="000000"/>
                <w:sz w:val="16"/>
                <w:szCs w:val="16"/>
              </w:rPr>
            </w:pPr>
            <w:r>
              <w:rPr>
                <w:color w:val="000000"/>
                <w:sz w:val="16"/>
                <w:szCs w:val="16"/>
              </w:rPr>
              <w:t>4</w:t>
            </w:r>
          </w:p>
        </w:tc>
        <w:tc>
          <w:tcPr>
            <w:tcW w:w="5794" w:type="dxa"/>
            <w:vAlign w:val="center"/>
          </w:tcPr>
          <w:p w14:paraId="3C92372D" w14:textId="77777777" w:rsidR="00D11440" w:rsidRDefault="00D11440" w:rsidP="00C758E5">
            <w:pPr>
              <w:rPr>
                <w:color w:val="000000"/>
                <w:sz w:val="16"/>
                <w:szCs w:val="16"/>
              </w:rPr>
            </w:pPr>
            <w:r>
              <w:rPr>
                <w:color w:val="000000"/>
                <w:sz w:val="16"/>
                <w:szCs w:val="16"/>
              </w:rPr>
              <w:t>Bobinas del panel de control</w:t>
            </w:r>
          </w:p>
        </w:tc>
        <w:tc>
          <w:tcPr>
            <w:tcW w:w="707" w:type="dxa"/>
            <w:noWrap/>
            <w:vAlign w:val="center"/>
          </w:tcPr>
          <w:p w14:paraId="505BA03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61EA1FE" w14:textId="77777777" w:rsidR="00D11440" w:rsidRDefault="00D11440" w:rsidP="00C758E5">
            <w:pPr>
              <w:jc w:val="center"/>
              <w:rPr>
                <w:sz w:val="16"/>
                <w:szCs w:val="16"/>
              </w:rPr>
            </w:pPr>
            <w:r>
              <w:rPr>
                <w:sz w:val="16"/>
                <w:szCs w:val="16"/>
              </w:rPr>
              <w:t>1</w:t>
            </w:r>
          </w:p>
        </w:tc>
        <w:tc>
          <w:tcPr>
            <w:tcW w:w="991" w:type="dxa"/>
            <w:vMerge/>
            <w:noWrap/>
            <w:vAlign w:val="center"/>
          </w:tcPr>
          <w:p w14:paraId="40396DB5" w14:textId="77777777" w:rsidR="00D11440" w:rsidRDefault="00D11440" w:rsidP="00C758E5">
            <w:pPr>
              <w:jc w:val="right"/>
              <w:rPr>
                <w:color w:val="000000"/>
                <w:sz w:val="16"/>
                <w:szCs w:val="16"/>
              </w:rPr>
            </w:pPr>
          </w:p>
        </w:tc>
        <w:tc>
          <w:tcPr>
            <w:tcW w:w="1131" w:type="dxa"/>
            <w:vMerge/>
            <w:noWrap/>
            <w:vAlign w:val="center"/>
          </w:tcPr>
          <w:p w14:paraId="763289D3" w14:textId="77777777" w:rsidR="00D11440" w:rsidRDefault="00D11440" w:rsidP="00C758E5">
            <w:pPr>
              <w:jc w:val="right"/>
              <w:rPr>
                <w:color w:val="000000"/>
                <w:sz w:val="16"/>
                <w:szCs w:val="16"/>
              </w:rPr>
            </w:pPr>
          </w:p>
        </w:tc>
      </w:tr>
      <w:tr w:rsidR="00D11440" w14:paraId="2700EFD4" w14:textId="77777777" w:rsidTr="00C758E5">
        <w:trPr>
          <w:trHeight w:val="20"/>
          <w:jc w:val="center"/>
        </w:trPr>
        <w:tc>
          <w:tcPr>
            <w:tcW w:w="708" w:type="dxa"/>
            <w:noWrap/>
            <w:vAlign w:val="center"/>
          </w:tcPr>
          <w:p w14:paraId="6AFD7915" w14:textId="77777777" w:rsidR="00D11440" w:rsidRDefault="00D11440" w:rsidP="00C758E5">
            <w:pPr>
              <w:jc w:val="center"/>
              <w:rPr>
                <w:color w:val="000000"/>
                <w:sz w:val="16"/>
                <w:szCs w:val="16"/>
              </w:rPr>
            </w:pPr>
            <w:r>
              <w:rPr>
                <w:color w:val="000000"/>
                <w:sz w:val="16"/>
                <w:szCs w:val="16"/>
              </w:rPr>
              <w:t>5</w:t>
            </w:r>
          </w:p>
        </w:tc>
        <w:tc>
          <w:tcPr>
            <w:tcW w:w="5794" w:type="dxa"/>
            <w:vAlign w:val="center"/>
          </w:tcPr>
          <w:p w14:paraId="191B10B8" w14:textId="77777777" w:rsidR="00D11440" w:rsidRDefault="00D11440" w:rsidP="00C758E5">
            <w:pPr>
              <w:rPr>
                <w:color w:val="000000"/>
                <w:sz w:val="16"/>
                <w:szCs w:val="16"/>
              </w:rPr>
            </w:pPr>
            <w:r>
              <w:rPr>
                <w:color w:val="000000"/>
                <w:sz w:val="16"/>
                <w:szCs w:val="16"/>
              </w:rPr>
              <w:t>Bombillos de los botones de llamada y marcación</w:t>
            </w:r>
          </w:p>
        </w:tc>
        <w:tc>
          <w:tcPr>
            <w:tcW w:w="707" w:type="dxa"/>
            <w:noWrap/>
            <w:vAlign w:val="center"/>
          </w:tcPr>
          <w:p w14:paraId="3E5D208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5B507E0" w14:textId="77777777" w:rsidR="00D11440" w:rsidRDefault="00D11440" w:rsidP="00C758E5">
            <w:pPr>
              <w:jc w:val="center"/>
              <w:rPr>
                <w:sz w:val="16"/>
                <w:szCs w:val="16"/>
              </w:rPr>
            </w:pPr>
            <w:r>
              <w:rPr>
                <w:sz w:val="16"/>
                <w:szCs w:val="16"/>
              </w:rPr>
              <w:t>1</w:t>
            </w:r>
          </w:p>
        </w:tc>
        <w:tc>
          <w:tcPr>
            <w:tcW w:w="991" w:type="dxa"/>
            <w:vMerge/>
            <w:noWrap/>
            <w:vAlign w:val="center"/>
          </w:tcPr>
          <w:p w14:paraId="5CFBDE63" w14:textId="77777777" w:rsidR="00D11440" w:rsidRDefault="00D11440" w:rsidP="00C758E5">
            <w:pPr>
              <w:jc w:val="right"/>
              <w:rPr>
                <w:color w:val="000000"/>
                <w:sz w:val="16"/>
                <w:szCs w:val="16"/>
              </w:rPr>
            </w:pPr>
          </w:p>
        </w:tc>
        <w:tc>
          <w:tcPr>
            <w:tcW w:w="1131" w:type="dxa"/>
            <w:vMerge/>
            <w:noWrap/>
            <w:vAlign w:val="center"/>
          </w:tcPr>
          <w:p w14:paraId="458F56C7" w14:textId="77777777" w:rsidR="00D11440" w:rsidRDefault="00D11440" w:rsidP="00C758E5">
            <w:pPr>
              <w:jc w:val="right"/>
              <w:rPr>
                <w:color w:val="000000"/>
                <w:sz w:val="16"/>
                <w:szCs w:val="16"/>
              </w:rPr>
            </w:pPr>
          </w:p>
        </w:tc>
      </w:tr>
      <w:tr w:rsidR="00D11440" w14:paraId="20EB365A" w14:textId="77777777" w:rsidTr="00C758E5">
        <w:trPr>
          <w:trHeight w:val="20"/>
          <w:jc w:val="center"/>
        </w:trPr>
        <w:tc>
          <w:tcPr>
            <w:tcW w:w="708" w:type="dxa"/>
            <w:noWrap/>
            <w:vAlign w:val="center"/>
          </w:tcPr>
          <w:p w14:paraId="69FD6231" w14:textId="77777777" w:rsidR="00D11440" w:rsidRDefault="00D11440" w:rsidP="00C758E5">
            <w:pPr>
              <w:jc w:val="center"/>
              <w:rPr>
                <w:color w:val="000000"/>
                <w:sz w:val="16"/>
                <w:szCs w:val="16"/>
              </w:rPr>
            </w:pPr>
            <w:r>
              <w:rPr>
                <w:color w:val="000000"/>
                <w:sz w:val="16"/>
                <w:szCs w:val="16"/>
              </w:rPr>
              <w:t>6</w:t>
            </w:r>
          </w:p>
        </w:tc>
        <w:tc>
          <w:tcPr>
            <w:tcW w:w="5794" w:type="dxa"/>
            <w:vAlign w:val="center"/>
          </w:tcPr>
          <w:p w14:paraId="38ACEB43" w14:textId="77777777" w:rsidR="00D11440" w:rsidRDefault="00D11440" w:rsidP="00C758E5">
            <w:pPr>
              <w:rPr>
                <w:color w:val="000000"/>
                <w:sz w:val="16"/>
                <w:szCs w:val="16"/>
              </w:rPr>
            </w:pPr>
            <w:r>
              <w:rPr>
                <w:color w:val="000000"/>
                <w:sz w:val="16"/>
                <w:szCs w:val="16"/>
              </w:rPr>
              <w:t>Botón de llamado para cabina y hall</w:t>
            </w:r>
          </w:p>
        </w:tc>
        <w:tc>
          <w:tcPr>
            <w:tcW w:w="707" w:type="dxa"/>
            <w:noWrap/>
            <w:vAlign w:val="center"/>
          </w:tcPr>
          <w:p w14:paraId="5CCA2DA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3471280" w14:textId="77777777" w:rsidR="00D11440" w:rsidRDefault="00D11440" w:rsidP="00C758E5">
            <w:pPr>
              <w:jc w:val="center"/>
              <w:rPr>
                <w:sz w:val="16"/>
                <w:szCs w:val="16"/>
              </w:rPr>
            </w:pPr>
            <w:r>
              <w:rPr>
                <w:sz w:val="16"/>
                <w:szCs w:val="16"/>
              </w:rPr>
              <w:t>1</w:t>
            </w:r>
          </w:p>
        </w:tc>
        <w:tc>
          <w:tcPr>
            <w:tcW w:w="991" w:type="dxa"/>
            <w:vMerge/>
            <w:noWrap/>
            <w:vAlign w:val="center"/>
          </w:tcPr>
          <w:p w14:paraId="689D8B5E" w14:textId="77777777" w:rsidR="00D11440" w:rsidRDefault="00D11440" w:rsidP="00C758E5">
            <w:pPr>
              <w:jc w:val="right"/>
              <w:rPr>
                <w:color w:val="000000"/>
                <w:sz w:val="16"/>
                <w:szCs w:val="16"/>
              </w:rPr>
            </w:pPr>
          </w:p>
        </w:tc>
        <w:tc>
          <w:tcPr>
            <w:tcW w:w="1131" w:type="dxa"/>
            <w:vMerge/>
            <w:noWrap/>
            <w:vAlign w:val="center"/>
          </w:tcPr>
          <w:p w14:paraId="7EF8914D" w14:textId="77777777" w:rsidR="00D11440" w:rsidRDefault="00D11440" w:rsidP="00C758E5">
            <w:pPr>
              <w:jc w:val="right"/>
              <w:rPr>
                <w:color w:val="000000"/>
                <w:sz w:val="16"/>
                <w:szCs w:val="16"/>
              </w:rPr>
            </w:pPr>
          </w:p>
        </w:tc>
      </w:tr>
      <w:tr w:rsidR="00D11440" w14:paraId="4257D7AE" w14:textId="77777777" w:rsidTr="00C758E5">
        <w:trPr>
          <w:trHeight w:val="20"/>
          <w:jc w:val="center"/>
        </w:trPr>
        <w:tc>
          <w:tcPr>
            <w:tcW w:w="708" w:type="dxa"/>
            <w:noWrap/>
            <w:vAlign w:val="center"/>
          </w:tcPr>
          <w:p w14:paraId="7A90EC70" w14:textId="77777777" w:rsidR="00D11440" w:rsidRDefault="00D11440" w:rsidP="00C758E5">
            <w:pPr>
              <w:jc w:val="center"/>
              <w:rPr>
                <w:color w:val="000000"/>
                <w:sz w:val="16"/>
                <w:szCs w:val="16"/>
              </w:rPr>
            </w:pPr>
            <w:r>
              <w:rPr>
                <w:color w:val="000000"/>
                <w:sz w:val="16"/>
                <w:szCs w:val="16"/>
              </w:rPr>
              <w:t>7</w:t>
            </w:r>
          </w:p>
        </w:tc>
        <w:tc>
          <w:tcPr>
            <w:tcW w:w="5794" w:type="dxa"/>
            <w:vAlign w:val="center"/>
          </w:tcPr>
          <w:p w14:paraId="24CB8B69" w14:textId="77777777" w:rsidR="00D11440" w:rsidRDefault="00D11440" w:rsidP="00C758E5">
            <w:pPr>
              <w:rPr>
                <w:color w:val="000000"/>
                <w:sz w:val="16"/>
                <w:szCs w:val="16"/>
              </w:rPr>
            </w:pPr>
            <w:r>
              <w:rPr>
                <w:color w:val="000000"/>
                <w:sz w:val="16"/>
                <w:szCs w:val="16"/>
              </w:rPr>
              <w:t>Botón stop tipo hongo para bancada de maquina</w:t>
            </w:r>
          </w:p>
        </w:tc>
        <w:tc>
          <w:tcPr>
            <w:tcW w:w="707" w:type="dxa"/>
            <w:noWrap/>
            <w:vAlign w:val="center"/>
          </w:tcPr>
          <w:p w14:paraId="2FB0056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ECBF41F" w14:textId="77777777" w:rsidR="00D11440" w:rsidRDefault="00D11440" w:rsidP="00C758E5">
            <w:pPr>
              <w:jc w:val="center"/>
              <w:rPr>
                <w:sz w:val="16"/>
                <w:szCs w:val="16"/>
              </w:rPr>
            </w:pPr>
            <w:r>
              <w:rPr>
                <w:sz w:val="16"/>
                <w:szCs w:val="16"/>
              </w:rPr>
              <w:t>1</w:t>
            </w:r>
          </w:p>
        </w:tc>
        <w:tc>
          <w:tcPr>
            <w:tcW w:w="991" w:type="dxa"/>
            <w:vMerge/>
            <w:noWrap/>
            <w:vAlign w:val="center"/>
          </w:tcPr>
          <w:p w14:paraId="4161097A" w14:textId="77777777" w:rsidR="00D11440" w:rsidRDefault="00D11440" w:rsidP="00C758E5">
            <w:pPr>
              <w:jc w:val="right"/>
              <w:rPr>
                <w:color w:val="000000"/>
                <w:sz w:val="16"/>
                <w:szCs w:val="16"/>
              </w:rPr>
            </w:pPr>
          </w:p>
        </w:tc>
        <w:tc>
          <w:tcPr>
            <w:tcW w:w="1131" w:type="dxa"/>
            <w:vMerge/>
            <w:noWrap/>
            <w:vAlign w:val="center"/>
          </w:tcPr>
          <w:p w14:paraId="42B55A59" w14:textId="77777777" w:rsidR="00D11440" w:rsidRDefault="00D11440" w:rsidP="00C758E5">
            <w:pPr>
              <w:jc w:val="right"/>
              <w:rPr>
                <w:color w:val="000000"/>
                <w:sz w:val="16"/>
                <w:szCs w:val="16"/>
              </w:rPr>
            </w:pPr>
          </w:p>
        </w:tc>
      </w:tr>
      <w:tr w:rsidR="00D11440" w14:paraId="6DA5332C" w14:textId="77777777" w:rsidTr="00C758E5">
        <w:trPr>
          <w:trHeight w:val="20"/>
          <w:jc w:val="center"/>
        </w:trPr>
        <w:tc>
          <w:tcPr>
            <w:tcW w:w="708" w:type="dxa"/>
            <w:noWrap/>
            <w:vAlign w:val="center"/>
          </w:tcPr>
          <w:p w14:paraId="3EFA15C3" w14:textId="77777777" w:rsidR="00D11440" w:rsidRDefault="00D11440" w:rsidP="00C758E5">
            <w:pPr>
              <w:jc w:val="center"/>
              <w:rPr>
                <w:color w:val="000000"/>
                <w:sz w:val="16"/>
                <w:szCs w:val="16"/>
              </w:rPr>
            </w:pPr>
            <w:r>
              <w:rPr>
                <w:color w:val="000000"/>
                <w:sz w:val="16"/>
                <w:szCs w:val="16"/>
              </w:rPr>
              <w:lastRenderedPageBreak/>
              <w:t>8</w:t>
            </w:r>
          </w:p>
        </w:tc>
        <w:tc>
          <w:tcPr>
            <w:tcW w:w="5794" w:type="dxa"/>
            <w:vAlign w:val="center"/>
          </w:tcPr>
          <w:p w14:paraId="1B21B4BB" w14:textId="77777777" w:rsidR="00D11440" w:rsidRDefault="00D11440" w:rsidP="00C758E5">
            <w:pPr>
              <w:rPr>
                <w:color w:val="000000"/>
                <w:sz w:val="16"/>
                <w:szCs w:val="16"/>
              </w:rPr>
            </w:pPr>
            <w:r>
              <w:rPr>
                <w:color w:val="000000"/>
                <w:sz w:val="16"/>
                <w:szCs w:val="16"/>
              </w:rPr>
              <w:t>Botonera de Cabina</w:t>
            </w:r>
          </w:p>
        </w:tc>
        <w:tc>
          <w:tcPr>
            <w:tcW w:w="707" w:type="dxa"/>
            <w:noWrap/>
            <w:vAlign w:val="center"/>
          </w:tcPr>
          <w:p w14:paraId="771F2A1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19DE0F7" w14:textId="77777777" w:rsidR="00D11440" w:rsidRDefault="00D11440" w:rsidP="00C758E5">
            <w:pPr>
              <w:jc w:val="center"/>
              <w:rPr>
                <w:sz w:val="16"/>
                <w:szCs w:val="16"/>
              </w:rPr>
            </w:pPr>
            <w:r>
              <w:rPr>
                <w:sz w:val="16"/>
                <w:szCs w:val="16"/>
              </w:rPr>
              <w:t>1</w:t>
            </w:r>
          </w:p>
        </w:tc>
        <w:tc>
          <w:tcPr>
            <w:tcW w:w="991" w:type="dxa"/>
            <w:vMerge/>
            <w:noWrap/>
            <w:vAlign w:val="center"/>
          </w:tcPr>
          <w:p w14:paraId="20CC10EA" w14:textId="77777777" w:rsidR="00D11440" w:rsidRDefault="00D11440" w:rsidP="00C758E5">
            <w:pPr>
              <w:jc w:val="right"/>
              <w:rPr>
                <w:color w:val="000000"/>
                <w:sz w:val="16"/>
                <w:szCs w:val="16"/>
              </w:rPr>
            </w:pPr>
          </w:p>
        </w:tc>
        <w:tc>
          <w:tcPr>
            <w:tcW w:w="1131" w:type="dxa"/>
            <w:vMerge/>
            <w:noWrap/>
            <w:vAlign w:val="center"/>
          </w:tcPr>
          <w:p w14:paraId="4FB1A8CA" w14:textId="77777777" w:rsidR="00D11440" w:rsidRDefault="00D11440" w:rsidP="00C758E5">
            <w:pPr>
              <w:jc w:val="right"/>
              <w:rPr>
                <w:color w:val="000000"/>
                <w:sz w:val="16"/>
                <w:szCs w:val="16"/>
              </w:rPr>
            </w:pPr>
          </w:p>
        </w:tc>
      </w:tr>
      <w:tr w:rsidR="00D11440" w14:paraId="58D2C0F7" w14:textId="77777777" w:rsidTr="00C758E5">
        <w:trPr>
          <w:trHeight w:val="20"/>
          <w:jc w:val="center"/>
        </w:trPr>
        <w:tc>
          <w:tcPr>
            <w:tcW w:w="708" w:type="dxa"/>
            <w:noWrap/>
            <w:vAlign w:val="center"/>
          </w:tcPr>
          <w:p w14:paraId="75A902C9" w14:textId="77777777" w:rsidR="00D11440" w:rsidRDefault="00D11440" w:rsidP="00C758E5">
            <w:pPr>
              <w:jc w:val="center"/>
              <w:rPr>
                <w:color w:val="000000"/>
                <w:sz w:val="16"/>
                <w:szCs w:val="16"/>
              </w:rPr>
            </w:pPr>
            <w:r>
              <w:rPr>
                <w:color w:val="000000"/>
                <w:sz w:val="16"/>
                <w:szCs w:val="16"/>
              </w:rPr>
              <w:t>9</w:t>
            </w:r>
          </w:p>
        </w:tc>
        <w:tc>
          <w:tcPr>
            <w:tcW w:w="5794" w:type="dxa"/>
            <w:vAlign w:val="center"/>
          </w:tcPr>
          <w:p w14:paraId="6FDCD71F" w14:textId="77777777" w:rsidR="00D11440" w:rsidRDefault="00D11440" w:rsidP="00C758E5">
            <w:pPr>
              <w:rPr>
                <w:color w:val="000000"/>
                <w:sz w:val="16"/>
                <w:szCs w:val="16"/>
              </w:rPr>
            </w:pPr>
            <w:r>
              <w:rPr>
                <w:color w:val="000000"/>
                <w:sz w:val="16"/>
                <w:szCs w:val="16"/>
              </w:rPr>
              <w:t>Botonera de Piso</w:t>
            </w:r>
          </w:p>
        </w:tc>
        <w:tc>
          <w:tcPr>
            <w:tcW w:w="707" w:type="dxa"/>
            <w:noWrap/>
            <w:vAlign w:val="center"/>
          </w:tcPr>
          <w:p w14:paraId="0635B51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5707AA2" w14:textId="77777777" w:rsidR="00D11440" w:rsidRDefault="00D11440" w:rsidP="00C758E5">
            <w:pPr>
              <w:jc w:val="center"/>
              <w:rPr>
                <w:sz w:val="16"/>
                <w:szCs w:val="16"/>
              </w:rPr>
            </w:pPr>
            <w:r>
              <w:rPr>
                <w:sz w:val="16"/>
                <w:szCs w:val="16"/>
              </w:rPr>
              <w:t>1</w:t>
            </w:r>
          </w:p>
        </w:tc>
        <w:tc>
          <w:tcPr>
            <w:tcW w:w="991" w:type="dxa"/>
            <w:vMerge/>
            <w:noWrap/>
            <w:vAlign w:val="center"/>
          </w:tcPr>
          <w:p w14:paraId="571D85CC" w14:textId="77777777" w:rsidR="00D11440" w:rsidRDefault="00D11440" w:rsidP="00C758E5">
            <w:pPr>
              <w:jc w:val="right"/>
              <w:rPr>
                <w:color w:val="000000"/>
                <w:sz w:val="16"/>
                <w:szCs w:val="16"/>
              </w:rPr>
            </w:pPr>
          </w:p>
        </w:tc>
        <w:tc>
          <w:tcPr>
            <w:tcW w:w="1131" w:type="dxa"/>
            <w:vMerge/>
            <w:noWrap/>
            <w:vAlign w:val="center"/>
          </w:tcPr>
          <w:p w14:paraId="22A2C0FF" w14:textId="77777777" w:rsidR="00D11440" w:rsidRDefault="00D11440" w:rsidP="00C758E5">
            <w:pPr>
              <w:jc w:val="right"/>
              <w:rPr>
                <w:color w:val="000000"/>
                <w:sz w:val="16"/>
                <w:szCs w:val="16"/>
              </w:rPr>
            </w:pPr>
          </w:p>
        </w:tc>
      </w:tr>
      <w:tr w:rsidR="00D11440" w14:paraId="4A306A89" w14:textId="77777777" w:rsidTr="00C758E5">
        <w:trPr>
          <w:trHeight w:val="20"/>
          <w:jc w:val="center"/>
        </w:trPr>
        <w:tc>
          <w:tcPr>
            <w:tcW w:w="708" w:type="dxa"/>
            <w:noWrap/>
            <w:vAlign w:val="center"/>
          </w:tcPr>
          <w:p w14:paraId="2841A4C4" w14:textId="77777777" w:rsidR="00D11440" w:rsidRDefault="00D11440" w:rsidP="00C758E5">
            <w:pPr>
              <w:jc w:val="center"/>
              <w:rPr>
                <w:color w:val="000000"/>
                <w:sz w:val="16"/>
                <w:szCs w:val="16"/>
              </w:rPr>
            </w:pPr>
            <w:r>
              <w:rPr>
                <w:color w:val="000000"/>
                <w:sz w:val="16"/>
                <w:szCs w:val="16"/>
              </w:rPr>
              <w:t>10</w:t>
            </w:r>
          </w:p>
        </w:tc>
        <w:tc>
          <w:tcPr>
            <w:tcW w:w="5794" w:type="dxa"/>
            <w:vAlign w:val="center"/>
          </w:tcPr>
          <w:p w14:paraId="795AAF4B" w14:textId="77777777" w:rsidR="00D11440" w:rsidRDefault="00D11440" w:rsidP="00C758E5">
            <w:pPr>
              <w:rPr>
                <w:color w:val="000000"/>
                <w:sz w:val="16"/>
                <w:szCs w:val="16"/>
              </w:rPr>
            </w:pPr>
            <w:r>
              <w:rPr>
                <w:color w:val="000000"/>
                <w:sz w:val="16"/>
                <w:szCs w:val="16"/>
              </w:rPr>
              <w:t>Breaker principal 220V</w:t>
            </w:r>
          </w:p>
        </w:tc>
        <w:tc>
          <w:tcPr>
            <w:tcW w:w="707" w:type="dxa"/>
            <w:noWrap/>
            <w:vAlign w:val="center"/>
          </w:tcPr>
          <w:p w14:paraId="2703C40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68372FE" w14:textId="77777777" w:rsidR="00D11440" w:rsidRDefault="00D11440" w:rsidP="00C758E5">
            <w:pPr>
              <w:jc w:val="center"/>
              <w:rPr>
                <w:sz w:val="16"/>
                <w:szCs w:val="16"/>
              </w:rPr>
            </w:pPr>
            <w:r>
              <w:rPr>
                <w:sz w:val="16"/>
                <w:szCs w:val="16"/>
              </w:rPr>
              <w:t>1</w:t>
            </w:r>
          </w:p>
        </w:tc>
        <w:tc>
          <w:tcPr>
            <w:tcW w:w="991" w:type="dxa"/>
            <w:vMerge/>
            <w:noWrap/>
            <w:vAlign w:val="center"/>
          </w:tcPr>
          <w:p w14:paraId="0BDF5431" w14:textId="77777777" w:rsidR="00D11440" w:rsidRDefault="00D11440" w:rsidP="00C758E5">
            <w:pPr>
              <w:jc w:val="right"/>
              <w:rPr>
                <w:color w:val="000000"/>
                <w:sz w:val="16"/>
                <w:szCs w:val="16"/>
              </w:rPr>
            </w:pPr>
          </w:p>
        </w:tc>
        <w:tc>
          <w:tcPr>
            <w:tcW w:w="1131" w:type="dxa"/>
            <w:vMerge/>
            <w:noWrap/>
            <w:vAlign w:val="center"/>
          </w:tcPr>
          <w:p w14:paraId="11AD8E15" w14:textId="77777777" w:rsidR="00D11440" w:rsidRDefault="00D11440" w:rsidP="00C758E5">
            <w:pPr>
              <w:jc w:val="right"/>
              <w:rPr>
                <w:color w:val="000000"/>
                <w:sz w:val="16"/>
                <w:szCs w:val="16"/>
              </w:rPr>
            </w:pPr>
          </w:p>
        </w:tc>
      </w:tr>
      <w:tr w:rsidR="00D11440" w14:paraId="6342BB83" w14:textId="77777777" w:rsidTr="00C758E5">
        <w:trPr>
          <w:trHeight w:val="20"/>
          <w:jc w:val="center"/>
        </w:trPr>
        <w:tc>
          <w:tcPr>
            <w:tcW w:w="708" w:type="dxa"/>
            <w:noWrap/>
            <w:vAlign w:val="center"/>
          </w:tcPr>
          <w:p w14:paraId="3E73D85F" w14:textId="77777777" w:rsidR="00D11440" w:rsidRDefault="00D11440" w:rsidP="00C758E5">
            <w:pPr>
              <w:jc w:val="center"/>
              <w:rPr>
                <w:color w:val="000000"/>
                <w:sz w:val="16"/>
                <w:szCs w:val="16"/>
              </w:rPr>
            </w:pPr>
            <w:r>
              <w:rPr>
                <w:color w:val="000000"/>
                <w:sz w:val="16"/>
                <w:szCs w:val="16"/>
              </w:rPr>
              <w:t>11</w:t>
            </w:r>
          </w:p>
        </w:tc>
        <w:tc>
          <w:tcPr>
            <w:tcW w:w="5794" w:type="dxa"/>
            <w:vAlign w:val="center"/>
          </w:tcPr>
          <w:p w14:paraId="7D407CBD" w14:textId="77777777" w:rsidR="00D11440" w:rsidRDefault="00D11440" w:rsidP="00C758E5">
            <w:pPr>
              <w:rPr>
                <w:color w:val="000000"/>
                <w:sz w:val="16"/>
                <w:szCs w:val="16"/>
              </w:rPr>
            </w:pPr>
            <w:r>
              <w:rPr>
                <w:color w:val="000000"/>
                <w:sz w:val="16"/>
                <w:szCs w:val="16"/>
              </w:rPr>
              <w:t>Bujes para acople de motor a máquina</w:t>
            </w:r>
          </w:p>
        </w:tc>
        <w:tc>
          <w:tcPr>
            <w:tcW w:w="707" w:type="dxa"/>
            <w:noWrap/>
            <w:vAlign w:val="center"/>
          </w:tcPr>
          <w:p w14:paraId="2DFE62C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31F8F4F" w14:textId="77777777" w:rsidR="00D11440" w:rsidRDefault="00D11440" w:rsidP="00C758E5">
            <w:pPr>
              <w:jc w:val="center"/>
              <w:rPr>
                <w:sz w:val="16"/>
                <w:szCs w:val="16"/>
              </w:rPr>
            </w:pPr>
            <w:r>
              <w:rPr>
                <w:sz w:val="16"/>
                <w:szCs w:val="16"/>
              </w:rPr>
              <w:t>1</w:t>
            </w:r>
          </w:p>
        </w:tc>
        <w:tc>
          <w:tcPr>
            <w:tcW w:w="991" w:type="dxa"/>
            <w:vMerge/>
            <w:noWrap/>
            <w:vAlign w:val="center"/>
          </w:tcPr>
          <w:p w14:paraId="3CC99394" w14:textId="77777777" w:rsidR="00D11440" w:rsidRDefault="00D11440" w:rsidP="00C758E5">
            <w:pPr>
              <w:jc w:val="right"/>
              <w:rPr>
                <w:color w:val="000000"/>
                <w:sz w:val="16"/>
                <w:szCs w:val="16"/>
              </w:rPr>
            </w:pPr>
          </w:p>
        </w:tc>
        <w:tc>
          <w:tcPr>
            <w:tcW w:w="1131" w:type="dxa"/>
            <w:vMerge/>
            <w:noWrap/>
            <w:vAlign w:val="center"/>
          </w:tcPr>
          <w:p w14:paraId="1C2F725B" w14:textId="77777777" w:rsidR="00D11440" w:rsidRDefault="00D11440" w:rsidP="00C758E5">
            <w:pPr>
              <w:jc w:val="right"/>
              <w:rPr>
                <w:color w:val="000000"/>
                <w:sz w:val="16"/>
                <w:szCs w:val="16"/>
              </w:rPr>
            </w:pPr>
          </w:p>
        </w:tc>
      </w:tr>
      <w:tr w:rsidR="00D11440" w14:paraId="283CDDBE" w14:textId="77777777" w:rsidTr="00C758E5">
        <w:trPr>
          <w:trHeight w:val="20"/>
          <w:jc w:val="center"/>
        </w:trPr>
        <w:tc>
          <w:tcPr>
            <w:tcW w:w="708" w:type="dxa"/>
            <w:noWrap/>
            <w:vAlign w:val="center"/>
          </w:tcPr>
          <w:p w14:paraId="1220821C" w14:textId="77777777" w:rsidR="00D11440" w:rsidRDefault="00D11440" w:rsidP="00C758E5">
            <w:pPr>
              <w:jc w:val="center"/>
              <w:rPr>
                <w:color w:val="000000"/>
                <w:sz w:val="16"/>
                <w:szCs w:val="16"/>
              </w:rPr>
            </w:pPr>
            <w:r>
              <w:rPr>
                <w:color w:val="000000"/>
                <w:sz w:val="16"/>
                <w:szCs w:val="16"/>
              </w:rPr>
              <w:t>12</w:t>
            </w:r>
          </w:p>
        </w:tc>
        <w:tc>
          <w:tcPr>
            <w:tcW w:w="5794" w:type="dxa"/>
            <w:vAlign w:val="center"/>
          </w:tcPr>
          <w:p w14:paraId="042C26C5" w14:textId="77777777" w:rsidR="00D11440" w:rsidRDefault="00D11440" w:rsidP="00C758E5">
            <w:pPr>
              <w:rPr>
                <w:color w:val="000000"/>
                <w:sz w:val="16"/>
                <w:szCs w:val="16"/>
              </w:rPr>
            </w:pPr>
            <w:r>
              <w:rPr>
                <w:color w:val="000000"/>
                <w:sz w:val="16"/>
                <w:szCs w:val="16"/>
              </w:rPr>
              <w:t>Cable viajero</w:t>
            </w:r>
          </w:p>
        </w:tc>
        <w:tc>
          <w:tcPr>
            <w:tcW w:w="707" w:type="dxa"/>
            <w:noWrap/>
            <w:vAlign w:val="center"/>
          </w:tcPr>
          <w:p w14:paraId="2CD808B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6D23FD2" w14:textId="77777777" w:rsidR="00D11440" w:rsidRDefault="00D11440" w:rsidP="00C758E5">
            <w:pPr>
              <w:jc w:val="center"/>
              <w:rPr>
                <w:sz w:val="16"/>
                <w:szCs w:val="16"/>
              </w:rPr>
            </w:pPr>
            <w:r>
              <w:rPr>
                <w:sz w:val="16"/>
                <w:szCs w:val="16"/>
              </w:rPr>
              <w:t>1</w:t>
            </w:r>
          </w:p>
        </w:tc>
        <w:tc>
          <w:tcPr>
            <w:tcW w:w="991" w:type="dxa"/>
            <w:vMerge/>
            <w:noWrap/>
            <w:vAlign w:val="center"/>
          </w:tcPr>
          <w:p w14:paraId="7AE74D1A" w14:textId="77777777" w:rsidR="00D11440" w:rsidRDefault="00D11440" w:rsidP="00C758E5">
            <w:pPr>
              <w:jc w:val="right"/>
              <w:rPr>
                <w:color w:val="000000"/>
                <w:sz w:val="16"/>
                <w:szCs w:val="16"/>
              </w:rPr>
            </w:pPr>
          </w:p>
        </w:tc>
        <w:tc>
          <w:tcPr>
            <w:tcW w:w="1131" w:type="dxa"/>
            <w:vMerge/>
            <w:noWrap/>
            <w:vAlign w:val="center"/>
          </w:tcPr>
          <w:p w14:paraId="1685DB5B" w14:textId="77777777" w:rsidR="00D11440" w:rsidRDefault="00D11440" w:rsidP="00C758E5">
            <w:pPr>
              <w:jc w:val="right"/>
              <w:rPr>
                <w:color w:val="000000"/>
                <w:sz w:val="16"/>
                <w:szCs w:val="16"/>
              </w:rPr>
            </w:pPr>
          </w:p>
        </w:tc>
      </w:tr>
      <w:tr w:rsidR="00D11440" w14:paraId="172C7289" w14:textId="77777777" w:rsidTr="00C758E5">
        <w:trPr>
          <w:trHeight w:val="20"/>
          <w:jc w:val="center"/>
        </w:trPr>
        <w:tc>
          <w:tcPr>
            <w:tcW w:w="708" w:type="dxa"/>
            <w:noWrap/>
            <w:vAlign w:val="center"/>
          </w:tcPr>
          <w:p w14:paraId="421397E4" w14:textId="77777777" w:rsidR="00D11440" w:rsidRDefault="00D11440" w:rsidP="00C758E5">
            <w:pPr>
              <w:jc w:val="center"/>
              <w:rPr>
                <w:color w:val="000000"/>
                <w:sz w:val="16"/>
                <w:szCs w:val="16"/>
              </w:rPr>
            </w:pPr>
            <w:r>
              <w:rPr>
                <w:color w:val="000000"/>
                <w:sz w:val="16"/>
                <w:szCs w:val="16"/>
              </w:rPr>
              <w:t>13</w:t>
            </w:r>
          </w:p>
        </w:tc>
        <w:tc>
          <w:tcPr>
            <w:tcW w:w="5794" w:type="dxa"/>
            <w:vAlign w:val="center"/>
          </w:tcPr>
          <w:p w14:paraId="04B6E5D1" w14:textId="77777777" w:rsidR="00D11440" w:rsidRDefault="00D11440" w:rsidP="00C758E5">
            <w:pPr>
              <w:rPr>
                <w:color w:val="000000"/>
                <w:sz w:val="16"/>
                <w:szCs w:val="16"/>
              </w:rPr>
            </w:pPr>
            <w:r>
              <w:rPr>
                <w:color w:val="000000"/>
                <w:sz w:val="16"/>
                <w:szCs w:val="16"/>
              </w:rPr>
              <w:t>Citófono de Cabina</w:t>
            </w:r>
          </w:p>
        </w:tc>
        <w:tc>
          <w:tcPr>
            <w:tcW w:w="707" w:type="dxa"/>
            <w:noWrap/>
            <w:vAlign w:val="center"/>
          </w:tcPr>
          <w:p w14:paraId="779B2A2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6AE542C" w14:textId="77777777" w:rsidR="00D11440" w:rsidRDefault="00D11440" w:rsidP="00C758E5">
            <w:pPr>
              <w:jc w:val="center"/>
              <w:rPr>
                <w:sz w:val="16"/>
                <w:szCs w:val="16"/>
              </w:rPr>
            </w:pPr>
            <w:r>
              <w:rPr>
                <w:sz w:val="16"/>
                <w:szCs w:val="16"/>
              </w:rPr>
              <w:t>1</w:t>
            </w:r>
          </w:p>
        </w:tc>
        <w:tc>
          <w:tcPr>
            <w:tcW w:w="991" w:type="dxa"/>
            <w:vMerge/>
            <w:noWrap/>
            <w:vAlign w:val="center"/>
          </w:tcPr>
          <w:p w14:paraId="38DFE2A4" w14:textId="77777777" w:rsidR="00D11440" w:rsidRDefault="00D11440" w:rsidP="00C758E5">
            <w:pPr>
              <w:jc w:val="right"/>
              <w:rPr>
                <w:color w:val="000000"/>
                <w:sz w:val="16"/>
                <w:szCs w:val="16"/>
              </w:rPr>
            </w:pPr>
          </w:p>
        </w:tc>
        <w:tc>
          <w:tcPr>
            <w:tcW w:w="1131" w:type="dxa"/>
            <w:vMerge/>
            <w:noWrap/>
            <w:vAlign w:val="center"/>
          </w:tcPr>
          <w:p w14:paraId="00069270" w14:textId="77777777" w:rsidR="00D11440" w:rsidRDefault="00D11440" w:rsidP="00C758E5">
            <w:pPr>
              <w:jc w:val="right"/>
              <w:rPr>
                <w:color w:val="000000"/>
                <w:sz w:val="16"/>
                <w:szCs w:val="16"/>
              </w:rPr>
            </w:pPr>
          </w:p>
        </w:tc>
      </w:tr>
      <w:tr w:rsidR="00D11440" w14:paraId="076A26CD" w14:textId="77777777" w:rsidTr="00C758E5">
        <w:trPr>
          <w:trHeight w:val="20"/>
          <w:jc w:val="center"/>
        </w:trPr>
        <w:tc>
          <w:tcPr>
            <w:tcW w:w="708" w:type="dxa"/>
            <w:noWrap/>
            <w:vAlign w:val="center"/>
          </w:tcPr>
          <w:p w14:paraId="1F32ACD1" w14:textId="77777777" w:rsidR="00D11440" w:rsidRDefault="00D11440" w:rsidP="00C758E5">
            <w:pPr>
              <w:jc w:val="center"/>
              <w:rPr>
                <w:color w:val="000000"/>
                <w:sz w:val="16"/>
                <w:szCs w:val="16"/>
              </w:rPr>
            </w:pPr>
            <w:r>
              <w:rPr>
                <w:color w:val="000000"/>
                <w:sz w:val="16"/>
                <w:szCs w:val="16"/>
              </w:rPr>
              <w:t>14</w:t>
            </w:r>
          </w:p>
        </w:tc>
        <w:tc>
          <w:tcPr>
            <w:tcW w:w="5794" w:type="dxa"/>
            <w:vAlign w:val="center"/>
          </w:tcPr>
          <w:p w14:paraId="761C9426" w14:textId="77777777" w:rsidR="00D11440" w:rsidRDefault="00D11440" w:rsidP="00C758E5">
            <w:pPr>
              <w:rPr>
                <w:color w:val="000000"/>
                <w:sz w:val="16"/>
                <w:szCs w:val="16"/>
              </w:rPr>
            </w:pPr>
            <w:r>
              <w:rPr>
                <w:color w:val="000000"/>
                <w:sz w:val="16"/>
                <w:szCs w:val="16"/>
              </w:rPr>
              <w:t>Colgantes de suspensión de puertas</w:t>
            </w:r>
          </w:p>
        </w:tc>
        <w:tc>
          <w:tcPr>
            <w:tcW w:w="707" w:type="dxa"/>
            <w:noWrap/>
            <w:vAlign w:val="center"/>
          </w:tcPr>
          <w:p w14:paraId="416C75B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8EC7CFD" w14:textId="77777777" w:rsidR="00D11440" w:rsidRDefault="00D11440" w:rsidP="00C758E5">
            <w:pPr>
              <w:jc w:val="center"/>
              <w:rPr>
                <w:sz w:val="16"/>
                <w:szCs w:val="16"/>
              </w:rPr>
            </w:pPr>
            <w:r>
              <w:rPr>
                <w:sz w:val="16"/>
                <w:szCs w:val="16"/>
              </w:rPr>
              <w:t>1</w:t>
            </w:r>
          </w:p>
        </w:tc>
        <w:tc>
          <w:tcPr>
            <w:tcW w:w="991" w:type="dxa"/>
            <w:vMerge/>
            <w:noWrap/>
            <w:vAlign w:val="center"/>
          </w:tcPr>
          <w:p w14:paraId="2383E6C1" w14:textId="77777777" w:rsidR="00D11440" w:rsidRDefault="00D11440" w:rsidP="00C758E5">
            <w:pPr>
              <w:jc w:val="right"/>
              <w:rPr>
                <w:color w:val="000000"/>
                <w:sz w:val="16"/>
                <w:szCs w:val="16"/>
              </w:rPr>
            </w:pPr>
          </w:p>
        </w:tc>
        <w:tc>
          <w:tcPr>
            <w:tcW w:w="1131" w:type="dxa"/>
            <w:vMerge/>
            <w:noWrap/>
            <w:vAlign w:val="center"/>
          </w:tcPr>
          <w:p w14:paraId="163842DF" w14:textId="77777777" w:rsidR="00D11440" w:rsidRDefault="00D11440" w:rsidP="00C758E5">
            <w:pPr>
              <w:jc w:val="right"/>
              <w:rPr>
                <w:color w:val="000000"/>
                <w:sz w:val="16"/>
                <w:szCs w:val="16"/>
              </w:rPr>
            </w:pPr>
          </w:p>
        </w:tc>
      </w:tr>
      <w:tr w:rsidR="00D11440" w14:paraId="7AB1172C" w14:textId="77777777" w:rsidTr="00C758E5">
        <w:trPr>
          <w:trHeight w:val="20"/>
          <w:jc w:val="center"/>
        </w:trPr>
        <w:tc>
          <w:tcPr>
            <w:tcW w:w="708" w:type="dxa"/>
            <w:noWrap/>
            <w:vAlign w:val="center"/>
          </w:tcPr>
          <w:p w14:paraId="0E5F4C62" w14:textId="77777777" w:rsidR="00D11440" w:rsidRDefault="00D11440" w:rsidP="00C758E5">
            <w:pPr>
              <w:jc w:val="center"/>
              <w:rPr>
                <w:color w:val="000000"/>
                <w:sz w:val="16"/>
                <w:szCs w:val="16"/>
              </w:rPr>
            </w:pPr>
            <w:r>
              <w:rPr>
                <w:color w:val="000000"/>
                <w:sz w:val="16"/>
                <w:szCs w:val="16"/>
              </w:rPr>
              <w:t>15</w:t>
            </w:r>
          </w:p>
        </w:tc>
        <w:tc>
          <w:tcPr>
            <w:tcW w:w="5794" w:type="dxa"/>
            <w:vAlign w:val="center"/>
          </w:tcPr>
          <w:p w14:paraId="79021122" w14:textId="77777777" w:rsidR="00D11440" w:rsidRDefault="00D11440" w:rsidP="00C758E5">
            <w:pPr>
              <w:rPr>
                <w:color w:val="000000"/>
                <w:sz w:val="16"/>
                <w:szCs w:val="16"/>
              </w:rPr>
            </w:pPr>
            <w:r>
              <w:rPr>
                <w:color w:val="000000"/>
                <w:sz w:val="16"/>
                <w:szCs w:val="16"/>
              </w:rPr>
              <w:t xml:space="preserve">Contacto de puerta KTC </w:t>
            </w:r>
          </w:p>
        </w:tc>
        <w:tc>
          <w:tcPr>
            <w:tcW w:w="707" w:type="dxa"/>
            <w:noWrap/>
            <w:vAlign w:val="center"/>
          </w:tcPr>
          <w:p w14:paraId="5F5834C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5ED474D" w14:textId="77777777" w:rsidR="00D11440" w:rsidRDefault="00D11440" w:rsidP="00C758E5">
            <w:pPr>
              <w:jc w:val="center"/>
              <w:rPr>
                <w:sz w:val="16"/>
                <w:szCs w:val="16"/>
              </w:rPr>
            </w:pPr>
            <w:r>
              <w:rPr>
                <w:sz w:val="16"/>
                <w:szCs w:val="16"/>
              </w:rPr>
              <w:t>1</w:t>
            </w:r>
          </w:p>
        </w:tc>
        <w:tc>
          <w:tcPr>
            <w:tcW w:w="991" w:type="dxa"/>
            <w:vMerge/>
            <w:noWrap/>
            <w:vAlign w:val="center"/>
          </w:tcPr>
          <w:p w14:paraId="0AD537BB" w14:textId="77777777" w:rsidR="00D11440" w:rsidRDefault="00D11440" w:rsidP="00C758E5">
            <w:pPr>
              <w:jc w:val="right"/>
              <w:rPr>
                <w:color w:val="000000"/>
                <w:sz w:val="16"/>
                <w:szCs w:val="16"/>
              </w:rPr>
            </w:pPr>
          </w:p>
        </w:tc>
        <w:tc>
          <w:tcPr>
            <w:tcW w:w="1131" w:type="dxa"/>
            <w:vMerge/>
            <w:noWrap/>
            <w:vAlign w:val="center"/>
          </w:tcPr>
          <w:p w14:paraId="30C7C3D9" w14:textId="77777777" w:rsidR="00D11440" w:rsidRDefault="00D11440" w:rsidP="00C758E5">
            <w:pPr>
              <w:jc w:val="right"/>
              <w:rPr>
                <w:color w:val="000000"/>
                <w:sz w:val="16"/>
                <w:szCs w:val="16"/>
              </w:rPr>
            </w:pPr>
          </w:p>
        </w:tc>
      </w:tr>
      <w:tr w:rsidR="00D11440" w14:paraId="7524D716" w14:textId="77777777" w:rsidTr="00C758E5">
        <w:trPr>
          <w:trHeight w:val="20"/>
          <w:jc w:val="center"/>
        </w:trPr>
        <w:tc>
          <w:tcPr>
            <w:tcW w:w="708" w:type="dxa"/>
            <w:noWrap/>
            <w:vAlign w:val="center"/>
          </w:tcPr>
          <w:p w14:paraId="76D2EDCA" w14:textId="77777777" w:rsidR="00D11440" w:rsidRDefault="00D11440" w:rsidP="00C758E5">
            <w:pPr>
              <w:jc w:val="center"/>
              <w:rPr>
                <w:color w:val="000000"/>
                <w:sz w:val="16"/>
                <w:szCs w:val="16"/>
              </w:rPr>
            </w:pPr>
            <w:r>
              <w:rPr>
                <w:color w:val="000000"/>
                <w:sz w:val="16"/>
                <w:szCs w:val="16"/>
              </w:rPr>
              <w:t>16</w:t>
            </w:r>
          </w:p>
        </w:tc>
        <w:tc>
          <w:tcPr>
            <w:tcW w:w="5794" w:type="dxa"/>
            <w:vAlign w:val="center"/>
          </w:tcPr>
          <w:p w14:paraId="14F95380" w14:textId="77777777" w:rsidR="00D11440" w:rsidRDefault="00D11440" w:rsidP="00C758E5">
            <w:pPr>
              <w:rPr>
                <w:color w:val="000000"/>
                <w:sz w:val="16"/>
                <w:szCs w:val="16"/>
              </w:rPr>
            </w:pPr>
            <w:r>
              <w:rPr>
                <w:color w:val="000000"/>
                <w:sz w:val="16"/>
                <w:szCs w:val="16"/>
              </w:rPr>
              <w:t>Contacto de puertas KTS</w:t>
            </w:r>
          </w:p>
        </w:tc>
        <w:tc>
          <w:tcPr>
            <w:tcW w:w="707" w:type="dxa"/>
            <w:noWrap/>
            <w:vAlign w:val="center"/>
          </w:tcPr>
          <w:p w14:paraId="3C05056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7AC36B4" w14:textId="77777777" w:rsidR="00D11440" w:rsidRDefault="00D11440" w:rsidP="00C758E5">
            <w:pPr>
              <w:jc w:val="center"/>
              <w:rPr>
                <w:sz w:val="16"/>
                <w:szCs w:val="16"/>
              </w:rPr>
            </w:pPr>
            <w:r>
              <w:rPr>
                <w:sz w:val="16"/>
                <w:szCs w:val="16"/>
              </w:rPr>
              <w:t>1</w:t>
            </w:r>
          </w:p>
        </w:tc>
        <w:tc>
          <w:tcPr>
            <w:tcW w:w="991" w:type="dxa"/>
            <w:vMerge/>
            <w:noWrap/>
            <w:vAlign w:val="center"/>
          </w:tcPr>
          <w:p w14:paraId="14BB506A" w14:textId="77777777" w:rsidR="00D11440" w:rsidRDefault="00D11440" w:rsidP="00C758E5">
            <w:pPr>
              <w:jc w:val="right"/>
              <w:rPr>
                <w:color w:val="000000"/>
                <w:sz w:val="16"/>
                <w:szCs w:val="16"/>
              </w:rPr>
            </w:pPr>
          </w:p>
        </w:tc>
        <w:tc>
          <w:tcPr>
            <w:tcW w:w="1131" w:type="dxa"/>
            <w:vMerge/>
            <w:noWrap/>
            <w:vAlign w:val="center"/>
          </w:tcPr>
          <w:p w14:paraId="7108AEBF" w14:textId="77777777" w:rsidR="00D11440" w:rsidRDefault="00D11440" w:rsidP="00C758E5">
            <w:pPr>
              <w:jc w:val="right"/>
              <w:rPr>
                <w:color w:val="000000"/>
                <w:sz w:val="16"/>
                <w:szCs w:val="16"/>
              </w:rPr>
            </w:pPr>
          </w:p>
        </w:tc>
      </w:tr>
      <w:tr w:rsidR="00D11440" w14:paraId="75AC71B8" w14:textId="77777777" w:rsidTr="00C758E5">
        <w:trPr>
          <w:trHeight w:val="20"/>
          <w:jc w:val="center"/>
        </w:trPr>
        <w:tc>
          <w:tcPr>
            <w:tcW w:w="708" w:type="dxa"/>
            <w:noWrap/>
            <w:vAlign w:val="center"/>
          </w:tcPr>
          <w:p w14:paraId="215C5105" w14:textId="77777777" w:rsidR="00D11440" w:rsidRDefault="00D11440" w:rsidP="00C758E5">
            <w:pPr>
              <w:jc w:val="center"/>
              <w:rPr>
                <w:color w:val="000000"/>
                <w:sz w:val="16"/>
                <w:szCs w:val="16"/>
              </w:rPr>
            </w:pPr>
            <w:r>
              <w:rPr>
                <w:color w:val="000000"/>
                <w:sz w:val="16"/>
                <w:szCs w:val="16"/>
              </w:rPr>
              <w:t>17</w:t>
            </w:r>
          </w:p>
        </w:tc>
        <w:tc>
          <w:tcPr>
            <w:tcW w:w="5794" w:type="dxa"/>
            <w:vAlign w:val="center"/>
          </w:tcPr>
          <w:p w14:paraId="6D9CE130" w14:textId="77777777" w:rsidR="00D11440" w:rsidRDefault="00D11440" w:rsidP="00C758E5">
            <w:pPr>
              <w:rPr>
                <w:color w:val="000000"/>
                <w:sz w:val="16"/>
                <w:szCs w:val="16"/>
              </w:rPr>
            </w:pPr>
            <w:r>
              <w:rPr>
                <w:color w:val="000000"/>
                <w:sz w:val="16"/>
                <w:szCs w:val="16"/>
              </w:rPr>
              <w:t>Contacto Eléctrico para las puertas automáticas de cabina</w:t>
            </w:r>
          </w:p>
        </w:tc>
        <w:tc>
          <w:tcPr>
            <w:tcW w:w="707" w:type="dxa"/>
            <w:noWrap/>
            <w:vAlign w:val="center"/>
          </w:tcPr>
          <w:p w14:paraId="3677ED5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1D9FD99" w14:textId="77777777" w:rsidR="00D11440" w:rsidRDefault="00D11440" w:rsidP="00C758E5">
            <w:pPr>
              <w:jc w:val="center"/>
              <w:rPr>
                <w:sz w:val="16"/>
                <w:szCs w:val="16"/>
              </w:rPr>
            </w:pPr>
            <w:r>
              <w:rPr>
                <w:sz w:val="16"/>
                <w:szCs w:val="16"/>
              </w:rPr>
              <w:t>1</w:t>
            </w:r>
          </w:p>
        </w:tc>
        <w:tc>
          <w:tcPr>
            <w:tcW w:w="991" w:type="dxa"/>
            <w:vMerge/>
            <w:noWrap/>
            <w:vAlign w:val="center"/>
          </w:tcPr>
          <w:p w14:paraId="12E2B73E" w14:textId="77777777" w:rsidR="00D11440" w:rsidRDefault="00D11440" w:rsidP="00C758E5">
            <w:pPr>
              <w:jc w:val="right"/>
              <w:rPr>
                <w:color w:val="000000"/>
                <w:sz w:val="16"/>
                <w:szCs w:val="16"/>
              </w:rPr>
            </w:pPr>
          </w:p>
        </w:tc>
        <w:tc>
          <w:tcPr>
            <w:tcW w:w="1131" w:type="dxa"/>
            <w:vMerge/>
            <w:noWrap/>
            <w:vAlign w:val="center"/>
          </w:tcPr>
          <w:p w14:paraId="1E9C8524" w14:textId="77777777" w:rsidR="00D11440" w:rsidRDefault="00D11440" w:rsidP="00C758E5">
            <w:pPr>
              <w:jc w:val="right"/>
              <w:rPr>
                <w:color w:val="000000"/>
                <w:sz w:val="16"/>
                <w:szCs w:val="16"/>
              </w:rPr>
            </w:pPr>
          </w:p>
        </w:tc>
      </w:tr>
      <w:tr w:rsidR="00D11440" w14:paraId="02A7B33B" w14:textId="77777777" w:rsidTr="00C758E5">
        <w:trPr>
          <w:trHeight w:val="20"/>
          <w:jc w:val="center"/>
        </w:trPr>
        <w:tc>
          <w:tcPr>
            <w:tcW w:w="708" w:type="dxa"/>
            <w:noWrap/>
            <w:vAlign w:val="center"/>
          </w:tcPr>
          <w:p w14:paraId="73939029" w14:textId="77777777" w:rsidR="00D11440" w:rsidRDefault="00D11440" w:rsidP="00C758E5">
            <w:pPr>
              <w:jc w:val="center"/>
              <w:rPr>
                <w:color w:val="000000"/>
                <w:sz w:val="16"/>
                <w:szCs w:val="16"/>
              </w:rPr>
            </w:pPr>
            <w:r>
              <w:rPr>
                <w:color w:val="000000"/>
                <w:sz w:val="16"/>
                <w:szCs w:val="16"/>
              </w:rPr>
              <w:t>18</w:t>
            </w:r>
          </w:p>
        </w:tc>
        <w:tc>
          <w:tcPr>
            <w:tcW w:w="5794" w:type="dxa"/>
            <w:vAlign w:val="center"/>
          </w:tcPr>
          <w:p w14:paraId="7F0E5985" w14:textId="77777777" w:rsidR="00D11440" w:rsidRDefault="00D11440" w:rsidP="00C758E5">
            <w:pPr>
              <w:rPr>
                <w:color w:val="000000"/>
                <w:sz w:val="16"/>
                <w:szCs w:val="16"/>
              </w:rPr>
            </w:pPr>
            <w:r>
              <w:rPr>
                <w:color w:val="000000"/>
                <w:sz w:val="16"/>
                <w:szCs w:val="16"/>
              </w:rPr>
              <w:t>Contacto Eléctrico para puerta de hall</w:t>
            </w:r>
          </w:p>
        </w:tc>
        <w:tc>
          <w:tcPr>
            <w:tcW w:w="707" w:type="dxa"/>
            <w:noWrap/>
            <w:vAlign w:val="center"/>
          </w:tcPr>
          <w:p w14:paraId="648D416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A139AB0" w14:textId="77777777" w:rsidR="00D11440" w:rsidRDefault="00D11440" w:rsidP="00C758E5">
            <w:pPr>
              <w:jc w:val="center"/>
              <w:rPr>
                <w:sz w:val="16"/>
                <w:szCs w:val="16"/>
              </w:rPr>
            </w:pPr>
            <w:r>
              <w:rPr>
                <w:sz w:val="16"/>
                <w:szCs w:val="16"/>
              </w:rPr>
              <w:t>1</w:t>
            </w:r>
          </w:p>
        </w:tc>
        <w:tc>
          <w:tcPr>
            <w:tcW w:w="991" w:type="dxa"/>
            <w:vMerge/>
            <w:noWrap/>
            <w:vAlign w:val="center"/>
          </w:tcPr>
          <w:p w14:paraId="7D220C3A" w14:textId="77777777" w:rsidR="00D11440" w:rsidRDefault="00D11440" w:rsidP="00C758E5">
            <w:pPr>
              <w:jc w:val="right"/>
              <w:rPr>
                <w:color w:val="000000"/>
                <w:sz w:val="16"/>
                <w:szCs w:val="16"/>
              </w:rPr>
            </w:pPr>
          </w:p>
        </w:tc>
        <w:tc>
          <w:tcPr>
            <w:tcW w:w="1131" w:type="dxa"/>
            <w:vMerge/>
            <w:noWrap/>
            <w:vAlign w:val="center"/>
          </w:tcPr>
          <w:p w14:paraId="1E3C196A" w14:textId="77777777" w:rsidR="00D11440" w:rsidRDefault="00D11440" w:rsidP="00C758E5">
            <w:pPr>
              <w:jc w:val="right"/>
              <w:rPr>
                <w:color w:val="000000"/>
                <w:sz w:val="16"/>
                <w:szCs w:val="16"/>
              </w:rPr>
            </w:pPr>
          </w:p>
        </w:tc>
      </w:tr>
      <w:tr w:rsidR="00D11440" w14:paraId="5D138BE7" w14:textId="77777777" w:rsidTr="00C758E5">
        <w:trPr>
          <w:trHeight w:val="20"/>
          <w:jc w:val="center"/>
        </w:trPr>
        <w:tc>
          <w:tcPr>
            <w:tcW w:w="708" w:type="dxa"/>
            <w:noWrap/>
            <w:vAlign w:val="center"/>
          </w:tcPr>
          <w:p w14:paraId="769388FD" w14:textId="77777777" w:rsidR="00D11440" w:rsidRDefault="00D11440" w:rsidP="00C758E5">
            <w:pPr>
              <w:jc w:val="center"/>
              <w:rPr>
                <w:color w:val="000000"/>
                <w:sz w:val="16"/>
                <w:szCs w:val="16"/>
              </w:rPr>
            </w:pPr>
            <w:r>
              <w:rPr>
                <w:color w:val="000000"/>
                <w:sz w:val="16"/>
                <w:szCs w:val="16"/>
              </w:rPr>
              <w:t>19</w:t>
            </w:r>
          </w:p>
        </w:tc>
        <w:tc>
          <w:tcPr>
            <w:tcW w:w="5794" w:type="dxa"/>
            <w:vAlign w:val="center"/>
          </w:tcPr>
          <w:p w14:paraId="14FB58B6" w14:textId="77777777" w:rsidR="00D11440" w:rsidRDefault="00D11440" w:rsidP="00C758E5">
            <w:pPr>
              <w:rPr>
                <w:color w:val="000000"/>
                <w:sz w:val="16"/>
                <w:szCs w:val="16"/>
              </w:rPr>
            </w:pPr>
            <w:r>
              <w:rPr>
                <w:color w:val="000000"/>
                <w:sz w:val="16"/>
                <w:szCs w:val="16"/>
              </w:rPr>
              <w:t>Contactor de 40 AMP en AC</w:t>
            </w:r>
            <w:proofErr w:type="gramStart"/>
            <w:r>
              <w:rPr>
                <w:color w:val="000000"/>
                <w:sz w:val="16"/>
                <w:szCs w:val="16"/>
              </w:rPr>
              <w:t>3  a</w:t>
            </w:r>
            <w:proofErr w:type="gramEnd"/>
            <w:r>
              <w:rPr>
                <w:color w:val="000000"/>
                <w:sz w:val="16"/>
                <w:szCs w:val="16"/>
              </w:rPr>
              <w:t xml:space="preserve"> 110 Voltios</w:t>
            </w:r>
          </w:p>
        </w:tc>
        <w:tc>
          <w:tcPr>
            <w:tcW w:w="707" w:type="dxa"/>
            <w:noWrap/>
            <w:vAlign w:val="center"/>
          </w:tcPr>
          <w:p w14:paraId="0986FFD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B114D52" w14:textId="77777777" w:rsidR="00D11440" w:rsidRDefault="00D11440" w:rsidP="00C758E5">
            <w:pPr>
              <w:jc w:val="center"/>
              <w:rPr>
                <w:sz w:val="16"/>
                <w:szCs w:val="16"/>
              </w:rPr>
            </w:pPr>
            <w:r>
              <w:rPr>
                <w:sz w:val="16"/>
                <w:szCs w:val="16"/>
              </w:rPr>
              <w:t>1</w:t>
            </w:r>
          </w:p>
        </w:tc>
        <w:tc>
          <w:tcPr>
            <w:tcW w:w="991" w:type="dxa"/>
            <w:vMerge/>
            <w:noWrap/>
            <w:vAlign w:val="center"/>
          </w:tcPr>
          <w:p w14:paraId="01D00C73" w14:textId="77777777" w:rsidR="00D11440" w:rsidRDefault="00D11440" w:rsidP="00C758E5">
            <w:pPr>
              <w:jc w:val="right"/>
              <w:rPr>
                <w:color w:val="000000"/>
                <w:sz w:val="16"/>
                <w:szCs w:val="16"/>
              </w:rPr>
            </w:pPr>
          </w:p>
        </w:tc>
        <w:tc>
          <w:tcPr>
            <w:tcW w:w="1131" w:type="dxa"/>
            <w:vMerge/>
            <w:noWrap/>
            <w:vAlign w:val="center"/>
          </w:tcPr>
          <w:p w14:paraId="257A3A19" w14:textId="77777777" w:rsidR="00D11440" w:rsidRDefault="00D11440" w:rsidP="00C758E5">
            <w:pPr>
              <w:jc w:val="right"/>
              <w:rPr>
                <w:color w:val="000000"/>
                <w:sz w:val="16"/>
                <w:szCs w:val="16"/>
              </w:rPr>
            </w:pPr>
          </w:p>
        </w:tc>
      </w:tr>
      <w:tr w:rsidR="00D11440" w14:paraId="06D4D02C" w14:textId="77777777" w:rsidTr="00C758E5">
        <w:trPr>
          <w:trHeight w:val="20"/>
          <w:jc w:val="center"/>
        </w:trPr>
        <w:tc>
          <w:tcPr>
            <w:tcW w:w="708" w:type="dxa"/>
            <w:noWrap/>
            <w:vAlign w:val="center"/>
          </w:tcPr>
          <w:p w14:paraId="51EAFDF3" w14:textId="77777777" w:rsidR="00D11440" w:rsidRDefault="00D11440" w:rsidP="00C758E5">
            <w:pPr>
              <w:jc w:val="center"/>
              <w:rPr>
                <w:color w:val="000000"/>
                <w:sz w:val="16"/>
                <w:szCs w:val="16"/>
              </w:rPr>
            </w:pPr>
            <w:r>
              <w:rPr>
                <w:color w:val="000000"/>
                <w:sz w:val="16"/>
                <w:szCs w:val="16"/>
              </w:rPr>
              <w:t>20</w:t>
            </w:r>
          </w:p>
        </w:tc>
        <w:tc>
          <w:tcPr>
            <w:tcW w:w="5794" w:type="dxa"/>
            <w:vAlign w:val="center"/>
          </w:tcPr>
          <w:p w14:paraId="3F1D35BC" w14:textId="77777777" w:rsidR="00D11440" w:rsidRDefault="00D11440" w:rsidP="00C758E5">
            <w:pPr>
              <w:rPr>
                <w:color w:val="000000"/>
                <w:sz w:val="16"/>
                <w:szCs w:val="16"/>
              </w:rPr>
            </w:pPr>
            <w:r>
              <w:rPr>
                <w:color w:val="000000"/>
                <w:sz w:val="16"/>
                <w:szCs w:val="16"/>
              </w:rPr>
              <w:t>Contactor de potencia 110V DC operación DO</w:t>
            </w:r>
          </w:p>
        </w:tc>
        <w:tc>
          <w:tcPr>
            <w:tcW w:w="707" w:type="dxa"/>
            <w:noWrap/>
            <w:vAlign w:val="center"/>
          </w:tcPr>
          <w:p w14:paraId="5EA33AB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70FB0DB" w14:textId="77777777" w:rsidR="00D11440" w:rsidRDefault="00D11440" w:rsidP="00C758E5">
            <w:pPr>
              <w:jc w:val="center"/>
              <w:rPr>
                <w:sz w:val="16"/>
                <w:szCs w:val="16"/>
              </w:rPr>
            </w:pPr>
            <w:r>
              <w:rPr>
                <w:sz w:val="16"/>
                <w:szCs w:val="16"/>
              </w:rPr>
              <w:t>1</w:t>
            </w:r>
          </w:p>
        </w:tc>
        <w:tc>
          <w:tcPr>
            <w:tcW w:w="991" w:type="dxa"/>
            <w:vMerge/>
            <w:noWrap/>
            <w:vAlign w:val="center"/>
          </w:tcPr>
          <w:p w14:paraId="70009480" w14:textId="77777777" w:rsidR="00D11440" w:rsidRDefault="00D11440" w:rsidP="00C758E5">
            <w:pPr>
              <w:jc w:val="right"/>
              <w:rPr>
                <w:color w:val="000000"/>
                <w:sz w:val="16"/>
                <w:szCs w:val="16"/>
              </w:rPr>
            </w:pPr>
          </w:p>
        </w:tc>
        <w:tc>
          <w:tcPr>
            <w:tcW w:w="1131" w:type="dxa"/>
            <w:vMerge/>
            <w:noWrap/>
            <w:vAlign w:val="center"/>
          </w:tcPr>
          <w:p w14:paraId="614DF59F" w14:textId="77777777" w:rsidR="00D11440" w:rsidRDefault="00D11440" w:rsidP="00C758E5">
            <w:pPr>
              <w:jc w:val="right"/>
              <w:rPr>
                <w:color w:val="000000"/>
                <w:sz w:val="16"/>
                <w:szCs w:val="16"/>
              </w:rPr>
            </w:pPr>
          </w:p>
        </w:tc>
      </w:tr>
      <w:tr w:rsidR="00D11440" w14:paraId="5DB86354" w14:textId="77777777" w:rsidTr="00C758E5">
        <w:trPr>
          <w:trHeight w:val="20"/>
          <w:jc w:val="center"/>
        </w:trPr>
        <w:tc>
          <w:tcPr>
            <w:tcW w:w="708" w:type="dxa"/>
            <w:noWrap/>
            <w:vAlign w:val="center"/>
          </w:tcPr>
          <w:p w14:paraId="2D42E1AE" w14:textId="77777777" w:rsidR="00D11440" w:rsidRDefault="00D11440" w:rsidP="00C758E5">
            <w:pPr>
              <w:jc w:val="center"/>
              <w:rPr>
                <w:color w:val="000000"/>
                <w:sz w:val="16"/>
                <w:szCs w:val="16"/>
              </w:rPr>
            </w:pPr>
            <w:r>
              <w:rPr>
                <w:color w:val="000000"/>
                <w:sz w:val="16"/>
                <w:szCs w:val="16"/>
              </w:rPr>
              <w:t>21</w:t>
            </w:r>
          </w:p>
        </w:tc>
        <w:tc>
          <w:tcPr>
            <w:tcW w:w="5794" w:type="dxa"/>
            <w:vAlign w:val="center"/>
          </w:tcPr>
          <w:p w14:paraId="79D8A4CD" w14:textId="77777777" w:rsidR="00D11440" w:rsidRDefault="00D11440" w:rsidP="00C758E5">
            <w:pPr>
              <w:rPr>
                <w:color w:val="000000"/>
                <w:sz w:val="16"/>
                <w:szCs w:val="16"/>
              </w:rPr>
            </w:pPr>
            <w:r>
              <w:rPr>
                <w:color w:val="000000"/>
                <w:sz w:val="16"/>
                <w:szCs w:val="16"/>
              </w:rPr>
              <w:t>Contactor de potencia 110V operación DC</w:t>
            </w:r>
          </w:p>
        </w:tc>
        <w:tc>
          <w:tcPr>
            <w:tcW w:w="707" w:type="dxa"/>
            <w:noWrap/>
            <w:vAlign w:val="center"/>
          </w:tcPr>
          <w:p w14:paraId="07374F7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FEFB5BB" w14:textId="77777777" w:rsidR="00D11440" w:rsidRDefault="00D11440" w:rsidP="00C758E5">
            <w:pPr>
              <w:jc w:val="center"/>
              <w:rPr>
                <w:sz w:val="16"/>
                <w:szCs w:val="16"/>
              </w:rPr>
            </w:pPr>
            <w:r>
              <w:rPr>
                <w:sz w:val="16"/>
                <w:szCs w:val="16"/>
              </w:rPr>
              <w:t>1</w:t>
            </w:r>
          </w:p>
        </w:tc>
        <w:tc>
          <w:tcPr>
            <w:tcW w:w="991" w:type="dxa"/>
            <w:vMerge/>
            <w:noWrap/>
            <w:vAlign w:val="center"/>
          </w:tcPr>
          <w:p w14:paraId="5A1BC7A9" w14:textId="77777777" w:rsidR="00D11440" w:rsidRDefault="00D11440" w:rsidP="00C758E5">
            <w:pPr>
              <w:jc w:val="right"/>
              <w:rPr>
                <w:color w:val="000000"/>
                <w:sz w:val="16"/>
                <w:szCs w:val="16"/>
              </w:rPr>
            </w:pPr>
          </w:p>
        </w:tc>
        <w:tc>
          <w:tcPr>
            <w:tcW w:w="1131" w:type="dxa"/>
            <w:vMerge/>
            <w:noWrap/>
            <w:vAlign w:val="center"/>
          </w:tcPr>
          <w:p w14:paraId="76C77AA1" w14:textId="77777777" w:rsidR="00D11440" w:rsidRDefault="00D11440" w:rsidP="00C758E5">
            <w:pPr>
              <w:jc w:val="right"/>
              <w:rPr>
                <w:color w:val="000000"/>
                <w:sz w:val="16"/>
                <w:szCs w:val="16"/>
              </w:rPr>
            </w:pPr>
          </w:p>
        </w:tc>
      </w:tr>
      <w:tr w:rsidR="00D11440" w14:paraId="01923C01" w14:textId="77777777" w:rsidTr="00C758E5">
        <w:trPr>
          <w:trHeight w:val="20"/>
          <w:jc w:val="center"/>
        </w:trPr>
        <w:tc>
          <w:tcPr>
            <w:tcW w:w="708" w:type="dxa"/>
            <w:noWrap/>
            <w:vAlign w:val="center"/>
          </w:tcPr>
          <w:p w14:paraId="05C77CA3" w14:textId="77777777" w:rsidR="00D11440" w:rsidRDefault="00D11440" w:rsidP="00C758E5">
            <w:pPr>
              <w:jc w:val="center"/>
              <w:rPr>
                <w:color w:val="000000"/>
                <w:sz w:val="16"/>
                <w:szCs w:val="16"/>
              </w:rPr>
            </w:pPr>
            <w:r>
              <w:rPr>
                <w:color w:val="000000"/>
                <w:sz w:val="16"/>
                <w:szCs w:val="16"/>
              </w:rPr>
              <w:t>22</w:t>
            </w:r>
          </w:p>
        </w:tc>
        <w:tc>
          <w:tcPr>
            <w:tcW w:w="5794" w:type="dxa"/>
            <w:vAlign w:val="center"/>
          </w:tcPr>
          <w:p w14:paraId="51053B00" w14:textId="77777777" w:rsidR="00D11440" w:rsidRDefault="00D11440" w:rsidP="00C758E5">
            <w:pPr>
              <w:rPr>
                <w:color w:val="000000"/>
                <w:sz w:val="16"/>
                <w:szCs w:val="16"/>
              </w:rPr>
            </w:pPr>
            <w:r>
              <w:rPr>
                <w:color w:val="000000"/>
                <w:sz w:val="16"/>
                <w:szCs w:val="16"/>
              </w:rPr>
              <w:t>Contactores de fuerza</w:t>
            </w:r>
          </w:p>
        </w:tc>
        <w:tc>
          <w:tcPr>
            <w:tcW w:w="707" w:type="dxa"/>
            <w:noWrap/>
            <w:vAlign w:val="center"/>
          </w:tcPr>
          <w:p w14:paraId="50B55B4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87B51F6" w14:textId="77777777" w:rsidR="00D11440" w:rsidRDefault="00D11440" w:rsidP="00C758E5">
            <w:pPr>
              <w:jc w:val="center"/>
              <w:rPr>
                <w:sz w:val="16"/>
                <w:szCs w:val="16"/>
              </w:rPr>
            </w:pPr>
            <w:r>
              <w:rPr>
                <w:sz w:val="16"/>
                <w:szCs w:val="16"/>
              </w:rPr>
              <w:t>1</w:t>
            </w:r>
          </w:p>
        </w:tc>
        <w:tc>
          <w:tcPr>
            <w:tcW w:w="991" w:type="dxa"/>
            <w:vMerge/>
            <w:noWrap/>
            <w:vAlign w:val="center"/>
          </w:tcPr>
          <w:p w14:paraId="0E0439CA" w14:textId="77777777" w:rsidR="00D11440" w:rsidRDefault="00D11440" w:rsidP="00C758E5">
            <w:pPr>
              <w:jc w:val="right"/>
              <w:rPr>
                <w:color w:val="000000"/>
                <w:sz w:val="16"/>
                <w:szCs w:val="16"/>
              </w:rPr>
            </w:pPr>
          </w:p>
        </w:tc>
        <w:tc>
          <w:tcPr>
            <w:tcW w:w="1131" w:type="dxa"/>
            <w:vMerge/>
            <w:noWrap/>
            <w:vAlign w:val="center"/>
          </w:tcPr>
          <w:p w14:paraId="5329B1AE" w14:textId="77777777" w:rsidR="00D11440" w:rsidRDefault="00D11440" w:rsidP="00C758E5">
            <w:pPr>
              <w:jc w:val="right"/>
              <w:rPr>
                <w:color w:val="000000"/>
                <w:sz w:val="16"/>
                <w:szCs w:val="16"/>
              </w:rPr>
            </w:pPr>
          </w:p>
        </w:tc>
      </w:tr>
      <w:tr w:rsidR="00D11440" w14:paraId="4C141ACD" w14:textId="77777777" w:rsidTr="00C758E5">
        <w:trPr>
          <w:trHeight w:val="20"/>
          <w:jc w:val="center"/>
        </w:trPr>
        <w:tc>
          <w:tcPr>
            <w:tcW w:w="708" w:type="dxa"/>
            <w:noWrap/>
            <w:vAlign w:val="center"/>
          </w:tcPr>
          <w:p w14:paraId="62149308" w14:textId="77777777" w:rsidR="00D11440" w:rsidRDefault="00D11440" w:rsidP="00C758E5">
            <w:pPr>
              <w:jc w:val="center"/>
              <w:rPr>
                <w:color w:val="000000"/>
                <w:sz w:val="16"/>
                <w:szCs w:val="16"/>
              </w:rPr>
            </w:pPr>
            <w:r>
              <w:rPr>
                <w:color w:val="000000"/>
                <w:sz w:val="16"/>
                <w:szCs w:val="16"/>
              </w:rPr>
              <w:t>23</w:t>
            </w:r>
          </w:p>
        </w:tc>
        <w:tc>
          <w:tcPr>
            <w:tcW w:w="5794" w:type="dxa"/>
            <w:vAlign w:val="center"/>
          </w:tcPr>
          <w:p w14:paraId="4A597B3D" w14:textId="77777777" w:rsidR="00D11440" w:rsidRDefault="00D11440" w:rsidP="00C758E5">
            <w:pPr>
              <w:rPr>
                <w:color w:val="000000"/>
                <w:sz w:val="16"/>
                <w:szCs w:val="16"/>
              </w:rPr>
            </w:pPr>
            <w:r>
              <w:rPr>
                <w:color w:val="000000"/>
                <w:sz w:val="16"/>
                <w:szCs w:val="16"/>
              </w:rPr>
              <w:t>Contactos de relevadores</w:t>
            </w:r>
          </w:p>
        </w:tc>
        <w:tc>
          <w:tcPr>
            <w:tcW w:w="707" w:type="dxa"/>
            <w:noWrap/>
            <w:vAlign w:val="center"/>
          </w:tcPr>
          <w:p w14:paraId="65D9B69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C3E9A1E" w14:textId="77777777" w:rsidR="00D11440" w:rsidRDefault="00D11440" w:rsidP="00C758E5">
            <w:pPr>
              <w:jc w:val="center"/>
              <w:rPr>
                <w:sz w:val="16"/>
                <w:szCs w:val="16"/>
              </w:rPr>
            </w:pPr>
            <w:r>
              <w:rPr>
                <w:sz w:val="16"/>
                <w:szCs w:val="16"/>
              </w:rPr>
              <w:t>1</w:t>
            </w:r>
          </w:p>
        </w:tc>
        <w:tc>
          <w:tcPr>
            <w:tcW w:w="991" w:type="dxa"/>
            <w:vMerge/>
            <w:noWrap/>
            <w:vAlign w:val="center"/>
          </w:tcPr>
          <w:p w14:paraId="38AB53E1" w14:textId="77777777" w:rsidR="00D11440" w:rsidRDefault="00D11440" w:rsidP="00C758E5">
            <w:pPr>
              <w:jc w:val="right"/>
              <w:rPr>
                <w:color w:val="000000"/>
                <w:sz w:val="16"/>
                <w:szCs w:val="16"/>
              </w:rPr>
            </w:pPr>
          </w:p>
        </w:tc>
        <w:tc>
          <w:tcPr>
            <w:tcW w:w="1131" w:type="dxa"/>
            <w:vMerge/>
            <w:noWrap/>
            <w:vAlign w:val="center"/>
          </w:tcPr>
          <w:p w14:paraId="1FBDB6A2" w14:textId="77777777" w:rsidR="00D11440" w:rsidRDefault="00D11440" w:rsidP="00C758E5">
            <w:pPr>
              <w:jc w:val="right"/>
              <w:rPr>
                <w:color w:val="000000"/>
                <w:sz w:val="16"/>
                <w:szCs w:val="16"/>
              </w:rPr>
            </w:pPr>
          </w:p>
        </w:tc>
      </w:tr>
      <w:tr w:rsidR="00D11440" w14:paraId="161D62C3" w14:textId="77777777" w:rsidTr="00C758E5">
        <w:trPr>
          <w:trHeight w:val="20"/>
          <w:jc w:val="center"/>
        </w:trPr>
        <w:tc>
          <w:tcPr>
            <w:tcW w:w="708" w:type="dxa"/>
            <w:noWrap/>
            <w:vAlign w:val="center"/>
          </w:tcPr>
          <w:p w14:paraId="3A54FBEC" w14:textId="77777777" w:rsidR="00D11440" w:rsidRDefault="00D11440" w:rsidP="00C758E5">
            <w:pPr>
              <w:jc w:val="center"/>
              <w:rPr>
                <w:color w:val="000000"/>
                <w:sz w:val="16"/>
                <w:szCs w:val="16"/>
              </w:rPr>
            </w:pPr>
            <w:r>
              <w:rPr>
                <w:color w:val="000000"/>
                <w:sz w:val="16"/>
                <w:szCs w:val="16"/>
              </w:rPr>
              <w:t>24</w:t>
            </w:r>
          </w:p>
        </w:tc>
        <w:tc>
          <w:tcPr>
            <w:tcW w:w="5794" w:type="dxa"/>
            <w:vAlign w:val="center"/>
          </w:tcPr>
          <w:p w14:paraId="69515137" w14:textId="77777777" w:rsidR="00D11440" w:rsidRDefault="00D11440" w:rsidP="00C758E5">
            <w:pPr>
              <w:rPr>
                <w:color w:val="000000"/>
                <w:sz w:val="16"/>
                <w:szCs w:val="16"/>
              </w:rPr>
            </w:pPr>
            <w:r>
              <w:rPr>
                <w:color w:val="000000"/>
                <w:sz w:val="16"/>
                <w:szCs w:val="16"/>
              </w:rPr>
              <w:t>Contactos fijos para cerradura</w:t>
            </w:r>
          </w:p>
        </w:tc>
        <w:tc>
          <w:tcPr>
            <w:tcW w:w="707" w:type="dxa"/>
            <w:noWrap/>
            <w:vAlign w:val="center"/>
          </w:tcPr>
          <w:p w14:paraId="6FA5ABE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1C1BA74" w14:textId="77777777" w:rsidR="00D11440" w:rsidRDefault="00D11440" w:rsidP="00C758E5">
            <w:pPr>
              <w:jc w:val="center"/>
              <w:rPr>
                <w:sz w:val="16"/>
                <w:szCs w:val="16"/>
              </w:rPr>
            </w:pPr>
            <w:r>
              <w:rPr>
                <w:sz w:val="16"/>
                <w:szCs w:val="16"/>
              </w:rPr>
              <w:t>1</w:t>
            </w:r>
          </w:p>
        </w:tc>
        <w:tc>
          <w:tcPr>
            <w:tcW w:w="991" w:type="dxa"/>
            <w:vMerge/>
            <w:noWrap/>
            <w:vAlign w:val="center"/>
          </w:tcPr>
          <w:p w14:paraId="401ACAAF" w14:textId="77777777" w:rsidR="00D11440" w:rsidRDefault="00D11440" w:rsidP="00C758E5">
            <w:pPr>
              <w:jc w:val="right"/>
              <w:rPr>
                <w:color w:val="000000"/>
                <w:sz w:val="16"/>
                <w:szCs w:val="16"/>
              </w:rPr>
            </w:pPr>
          </w:p>
        </w:tc>
        <w:tc>
          <w:tcPr>
            <w:tcW w:w="1131" w:type="dxa"/>
            <w:vMerge/>
            <w:noWrap/>
            <w:vAlign w:val="center"/>
          </w:tcPr>
          <w:p w14:paraId="5EDE6D8B" w14:textId="77777777" w:rsidR="00D11440" w:rsidRDefault="00D11440" w:rsidP="00C758E5">
            <w:pPr>
              <w:jc w:val="right"/>
              <w:rPr>
                <w:color w:val="000000"/>
                <w:sz w:val="16"/>
                <w:szCs w:val="16"/>
              </w:rPr>
            </w:pPr>
          </w:p>
        </w:tc>
      </w:tr>
      <w:tr w:rsidR="00D11440" w14:paraId="6DFFF23F" w14:textId="77777777" w:rsidTr="00C758E5">
        <w:trPr>
          <w:trHeight w:val="20"/>
          <w:jc w:val="center"/>
        </w:trPr>
        <w:tc>
          <w:tcPr>
            <w:tcW w:w="708" w:type="dxa"/>
            <w:noWrap/>
            <w:vAlign w:val="center"/>
          </w:tcPr>
          <w:p w14:paraId="00629096" w14:textId="77777777" w:rsidR="00D11440" w:rsidRDefault="00D11440" w:rsidP="00C758E5">
            <w:pPr>
              <w:jc w:val="center"/>
              <w:rPr>
                <w:color w:val="000000"/>
                <w:sz w:val="16"/>
                <w:szCs w:val="16"/>
              </w:rPr>
            </w:pPr>
            <w:r>
              <w:rPr>
                <w:color w:val="000000"/>
                <w:sz w:val="16"/>
                <w:szCs w:val="16"/>
              </w:rPr>
              <w:t>25</w:t>
            </w:r>
          </w:p>
        </w:tc>
        <w:tc>
          <w:tcPr>
            <w:tcW w:w="5794" w:type="dxa"/>
            <w:vAlign w:val="center"/>
          </w:tcPr>
          <w:p w14:paraId="60517161" w14:textId="77777777" w:rsidR="00D11440" w:rsidRDefault="00D11440" w:rsidP="00C758E5">
            <w:pPr>
              <w:rPr>
                <w:color w:val="000000"/>
                <w:sz w:val="16"/>
                <w:szCs w:val="16"/>
              </w:rPr>
            </w:pPr>
            <w:r>
              <w:rPr>
                <w:color w:val="000000"/>
                <w:sz w:val="16"/>
                <w:szCs w:val="16"/>
              </w:rPr>
              <w:t>Fuente de poder para alimentación de circuito en el control</w:t>
            </w:r>
          </w:p>
        </w:tc>
        <w:tc>
          <w:tcPr>
            <w:tcW w:w="707" w:type="dxa"/>
            <w:noWrap/>
            <w:vAlign w:val="center"/>
          </w:tcPr>
          <w:p w14:paraId="2F777A7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5A31D5A" w14:textId="77777777" w:rsidR="00D11440" w:rsidRDefault="00D11440" w:rsidP="00C758E5">
            <w:pPr>
              <w:jc w:val="center"/>
              <w:rPr>
                <w:sz w:val="16"/>
                <w:szCs w:val="16"/>
              </w:rPr>
            </w:pPr>
            <w:r>
              <w:rPr>
                <w:sz w:val="16"/>
                <w:szCs w:val="16"/>
              </w:rPr>
              <w:t>1</w:t>
            </w:r>
          </w:p>
        </w:tc>
        <w:tc>
          <w:tcPr>
            <w:tcW w:w="991" w:type="dxa"/>
            <w:vMerge/>
            <w:noWrap/>
            <w:vAlign w:val="center"/>
          </w:tcPr>
          <w:p w14:paraId="2DA9B68D" w14:textId="77777777" w:rsidR="00D11440" w:rsidRDefault="00D11440" w:rsidP="00C758E5">
            <w:pPr>
              <w:jc w:val="right"/>
              <w:rPr>
                <w:color w:val="000000"/>
                <w:sz w:val="16"/>
                <w:szCs w:val="16"/>
              </w:rPr>
            </w:pPr>
          </w:p>
        </w:tc>
        <w:tc>
          <w:tcPr>
            <w:tcW w:w="1131" w:type="dxa"/>
            <w:vMerge/>
            <w:noWrap/>
            <w:vAlign w:val="center"/>
          </w:tcPr>
          <w:p w14:paraId="62CD032E" w14:textId="77777777" w:rsidR="00D11440" w:rsidRDefault="00D11440" w:rsidP="00C758E5">
            <w:pPr>
              <w:jc w:val="right"/>
              <w:rPr>
                <w:color w:val="000000"/>
                <w:sz w:val="16"/>
                <w:szCs w:val="16"/>
              </w:rPr>
            </w:pPr>
          </w:p>
        </w:tc>
      </w:tr>
      <w:tr w:rsidR="00D11440" w14:paraId="432D2D6D" w14:textId="77777777" w:rsidTr="00C758E5">
        <w:trPr>
          <w:trHeight w:val="20"/>
          <w:jc w:val="center"/>
        </w:trPr>
        <w:tc>
          <w:tcPr>
            <w:tcW w:w="708" w:type="dxa"/>
            <w:noWrap/>
            <w:vAlign w:val="center"/>
          </w:tcPr>
          <w:p w14:paraId="0EFD425E" w14:textId="77777777" w:rsidR="00D11440" w:rsidRDefault="00D11440" w:rsidP="00C758E5">
            <w:pPr>
              <w:jc w:val="center"/>
              <w:rPr>
                <w:color w:val="000000"/>
                <w:sz w:val="16"/>
                <w:szCs w:val="16"/>
              </w:rPr>
            </w:pPr>
            <w:r>
              <w:rPr>
                <w:color w:val="000000"/>
                <w:sz w:val="16"/>
                <w:szCs w:val="16"/>
              </w:rPr>
              <w:t>26</w:t>
            </w:r>
          </w:p>
        </w:tc>
        <w:tc>
          <w:tcPr>
            <w:tcW w:w="5794" w:type="dxa"/>
            <w:vAlign w:val="center"/>
          </w:tcPr>
          <w:p w14:paraId="24E7BDC8" w14:textId="77777777" w:rsidR="00D11440" w:rsidRDefault="00D11440" w:rsidP="00C758E5">
            <w:pPr>
              <w:rPr>
                <w:color w:val="000000"/>
                <w:sz w:val="16"/>
                <w:szCs w:val="16"/>
              </w:rPr>
            </w:pPr>
            <w:r>
              <w:rPr>
                <w:color w:val="000000"/>
                <w:sz w:val="16"/>
                <w:szCs w:val="16"/>
              </w:rPr>
              <w:t>Guaya de tracción (de acuerdo a la capacidad de los equipos)</w:t>
            </w:r>
          </w:p>
        </w:tc>
        <w:tc>
          <w:tcPr>
            <w:tcW w:w="707" w:type="dxa"/>
            <w:noWrap/>
            <w:vAlign w:val="center"/>
          </w:tcPr>
          <w:p w14:paraId="69686CE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6260206" w14:textId="77777777" w:rsidR="00D11440" w:rsidRDefault="00D11440" w:rsidP="00C758E5">
            <w:pPr>
              <w:jc w:val="center"/>
              <w:rPr>
                <w:sz w:val="16"/>
                <w:szCs w:val="16"/>
              </w:rPr>
            </w:pPr>
            <w:r>
              <w:rPr>
                <w:sz w:val="16"/>
                <w:szCs w:val="16"/>
              </w:rPr>
              <w:t>1</w:t>
            </w:r>
          </w:p>
        </w:tc>
        <w:tc>
          <w:tcPr>
            <w:tcW w:w="991" w:type="dxa"/>
            <w:vMerge/>
            <w:noWrap/>
            <w:vAlign w:val="center"/>
          </w:tcPr>
          <w:p w14:paraId="5B289DE8" w14:textId="77777777" w:rsidR="00D11440" w:rsidRDefault="00D11440" w:rsidP="00C758E5">
            <w:pPr>
              <w:jc w:val="right"/>
              <w:rPr>
                <w:color w:val="000000"/>
                <w:sz w:val="16"/>
                <w:szCs w:val="16"/>
              </w:rPr>
            </w:pPr>
          </w:p>
        </w:tc>
        <w:tc>
          <w:tcPr>
            <w:tcW w:w="1131" w:type="dxa"/>
            <w:vMerge/>
            <w:noWrap/>
            <w:vAlign w:val="center"/>
          </w:tcPr>
          <w:p w14:paraId="403EC58B" w14:textId="77777777" w:rsidR="00D11440" w:rsidRDefault="00D11440" w:rsidP="00C758E5">
            <w:pPr>
              <w:jc w:val="right"/>
              <w:rPr>
                <w:color w:val="000000"/>
                <w:sz w:val="16"/>
                <w:szCs w:val="16"/>
              </w:rPr>
            </w:pPr>
          </w:p>
        </w:tc>
      </w:tr>
      <w:tr w:rsidR="00D11440" w14:paraId="33DBC90B" w14:textId="77777777" w:rsidTr="00C758E5">
        <w:trPr>
          <w:trHeight w:val="20"/>
          <w:jc w:val="center"/>
        </w:trPr>
        <w:tc>
          <w:tcPr>
            <w:tcW w:w="708" w:type="dxa"/>
            <w:noWrap/>
            <w:vAlign w:val="center"/>
          </w:tcPr>
          <w:p w14:paraId="373496D3" w14:textId="77777777" w:rsidR="00D11440" w:rsidRDefault="00D11440" w:rsidP="00C758E5">
            <w:pPr>
              <w:jc w:val="center"/>
              <w:rPr>
                <w:color w:val="000000"/>
                <w:sz w:val="16"/>
                <w:szCs w:val="16"/>
              </w:rPr>
            </w:pPr>
            <w:r>
              <w:rPr>
                <w:color w:val="000000"/>
                <w:sz w:val="16"/>
                <w:szCs w:val="16"/>
              </w:rPr>
              <w:t>27</w:t>
            </w:r>
          </w:p>
        </w:tc>
        <w:tc>
          <w:tcPr>
            <w:tcW w:w="5794" w:type="dxa"/>
            <w:vAlign w:val="center"/>
          </w:tcPr>
          <w:p w14:paraId="778AE987" w14:textId="77777777" w:rsidR="00D11440" w:rsidRDefault="00D11440" w:rsidP="00C758E5">
            <w:pPr>
              <w:rPr>
                <w:color w:val="000000"/>
                <w:sz w:val="16"/>
                <w:szCs w:val="16"/>
              </w:rPr>
            </w:pPr>
            <w:r>
              <w:rPr>
                <w:color w:val="000000"/>
                <w:sz w:val="16"/>
                <w:szCs w:val="16"/>
              </w:rPr>
              <w:t>Guaya de transmisión del operador de puerta automática de cabina</w:t>
            </w:r>
          </w:p>
        </w:tc>
        <w:tc>
          <w:tcPr>
            <w:tcW w:w="707" w:type="dxa"/>
            <w:noWrap/>
            <w:vAlign w:val="center"/>
          </w:tcPr>
          <w:p w14:paraId="272DC7D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2578CCC" w14:textId="77777777" w:rsidR="00D11440" w:rsidRDefault="00D11440" w:rsidP="00C758E5">
            <w:pPr>
              <w:jc w:val="center"/>
              <w:rPr>
                <w:sz w:val="16"/>
                <w:szCs w:val="16"/>
              </w:rPr>
            </w:pPr>
            <w:r>
              <w:rPr>
                <w:sz w:val="16"/>
                <w:szCs w:val="16"/>
              </w:rPr>
              <w:t>1</w:t>
            </w:r>
          </w:p>
        </w:tc>
        <w:tc>
          <w:tcPr>
            <w:tcW w:w="991" w:type="dxa"/>
            <w:vMerge/>
            <w:noWrap/>
            <w:vAlign w:val="center"/>
          </w:tcPr>
          <w:p w14:paraId="13C128DB" w14:textId="77777777" w:rsidR="00D11440" w:rsidRDefault="00D11440" w:rsidP="00C758E5">
            <w:pPr>
              <w:jc w:val="right"/>
              <w:rPr>
                <w:color w:val="000000"/>
                <w:sz w:val="16"/>
                <w:szCs w:val="16"/>
              </w:rPr>
            </w:pPr>
          </w:p>
        </w:tc>
        <w:tc>
          <w:tcPr>
            <w:tcW w:w="1131" w:type="dxa"/>
            <w:vMerge/>
            <w:noWrap/>
            <w:vAlign w:val="center"/>
          </w:tcPr>
          <w:p w14:paraId="74491C9E" w14:textId="77777777" w:rsidR="00D11440" w:rsidRDefault="00D11440" w:rsidP="00C758E5">
            <w:pPr>
              <w:jc w:val="right"/>
              <w:rPr>
                <w:color w:val="000000"/>
                <w:sz w:val="16"/>
                <w:szCs w:val="16"/>
              </w:rPr>
            </w:pPr>
          </w:p>
        </w:tc>
      </w:tr>
      <w:tr w:rsidR="00D11440" w14:paraId="13C0C558" w14:textId="77777777" w:rsidTr="00C758E5">
        <w:trPr>
          <w:trHeight w:val="20"/>
          <w:jc w:val="center"/>
        </w:trPr>
        <w:tc>
          <w:tcPr>
            <w:tcW w:w="708" w:type="dxa"/>
            <w:noWrap/>
            <w:vAlign w:val="center"/>
          </w:tcPr>
          <w:p w14:paraId="11BC775A" w14:textId="77777777" w:rsidR="00D11440" w:rsidRDefault="00D11440" w:rsidP="00C758E5">
            <w:pPr>
              <w:jc w:val="center"/>
              <w:rPr>
                <w:color w:val="000000"/>
                <w:sz w:val="16"/>
                <w:szCs w:val="16"/>
              </w:rPr>
            </w:pPr>
            <w:r>
              <w:rPr>
                <w:color w:val="000000"/>
                <w:sz w:val="16"/>
                <w:szCs w:val="16"/>
              </w:rPr>
              <w:t>28</w:t>
            </w:r>
          </w:p>
        </w:tc>
        <w:tc>
          <w:tcPr>
            <w:tcW w:w="5794" w:type="dxa"/>
            <w:vAlign w:val="center"/>
          </w:tcPr>
          <w:p w14:paraId="063B6EB2" w14:textId="77777777" w:rsidR="00D11440" w:rsidRDefault="00D11440" w:rsidP="00C758E5">
            <w:pPr>
              <w:rPr>
                <w:color w:val="000000"/>
                <w:sz w:val="16"/>
                <w:szCs w:val="16"/>
              </w:rPr>
            </w:pPr>
            <w:r>
              <w:rPr>
                <w:color w:val="000000"/>
                <w:sz w:val="16"/>
                <w:szCs w:val="16"/>
              </w:rPr>
              <w:t>Guaya para gobernador de velocidad</w:t>
            </w:r>
          </w:p>
        </w:tc>
        <w:tc>
          <w:tcPr>
            <w:tcW w:w="707" w:type="dxa"/>
            <w:noWrap/>
            <w:vAlign w:val="center"/>
          </w:tcPr>
          <w:p w14:paraId="3112629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95C9F49" w14:textId="77777777" w:rsidR="00D11440" w:rsidRDefault="00D11440" w:rsidP="00C758E5">
            <w:pPr>
              <w:jc w:val="center"/>
              <w:rPr>
                <w:sz w:val="16"/>
                <w:szCs w:val="16"/>
              </w:rPr>
            </w:pPr>
            <w:r>
              <w:rPr>
                <w:sz w:val="16"/>
                <w:szCs w:val="16"/>
              </w:rPr>
              <w:t>1</w:t>
            </w:r>
          </w:p>
        </w:tc>
        <w:tc>
          <w:tcPr>
            <w:tcW w:w="991" w:type="dxa"/>
            <w:vMerge/>
            <w:noWrap/>
            <w:vAlign w:val="center"/>
          </w:tcPr>
          <w:p w14:paraId="61576CFD" w14:textId="77777777" w:rsidR="00D11440" w:rsidRDefault="00D11440" w:rsidP="00C758E5">
            <w:pPr>
              <w:jc w:val="right"/>
              <w:rPr>
                <w:color w:val="000000"/>
                <w:sz w:val="16"/>
                <w:szCs w:val="16"/>
              </w:rPr>
            </w:pPr>
          </w:p>
        </w:tc>
        <w:tc>
          <w:tcPr>
            <w:tcW w:w="1131" w:type="dxa"/>
            <w:vMerge/>
            <w:noWrap/>
            <w:vAlign w:val="center"/>
          </w:tcPr>
          <w:p w14:paraId="71FD0BF6" w14:textId="77777777" w:rsidR="00D11440" w:rsidRDefault="00D11440" w:rsidP="00C758E5">
            <w:pPr>
              <w:jc w:val="right"/>
              <w:rPr>
                <w:color w:val="000000"/>
                <w:sz w:val="16"/>
                <w:szCs w:val="16"/>
              </w:rPr>
            </w:pPr>
          </w:p>
        </w:tc>
      </w:tr>
      <w:tr w:rsidR="00D11440" w14:paraId="1A798129" w14:textId="77777777" w:rsidTr="00C758E5">
        <w:trPr>
          <w:trHeight w:val="20"/>
          <w:jc w:val="center"/>
        </w:trPr>
        <w:tc>
          <w:tcPr>
            <w:tcW w:w="708" w:type="dxa"/>
            <w:noWrap/>
            <w:vAlign w:val="center"/>
          </w:tcPr>
          <w:p w14:paraId="655F86E0" w14:textId="77777777" w:rsidR="00D11440" w:rsidRDefault="00D11440" w:rsidP="00C758E5">
            <w:pPr>
              <w:jc w:val="center"/>
              <w:rPr>
                <w:color w:val="000000"/>
                <w:sz w:val="16"/>
                <w:szCs w:val="16"/>
              </w:rPr>
            </w:pPr>
            <w:r>
              <w:rPr>
                <w:color w:val="000000"/>
                <w:sz w:val="16"/>
                <w:szCs w:val="16"/>
              </w:rPr>
              <w:t>29</w:t>
            </w:r>
          </w:p>
        </w:tc>
        <w:tc>
          <w:tcPr>
            <w:tcW w:w="5794" w:type="dxa"/>
            <w:vAlign w:val="center"/>
          </w:tcPr>
          <w:p w14:paraId="1CC62B46" w14:textId="77777777" w:rsidR="00D11440" w:rsidRDefault="00D11440" w:rsidP="00C758E5">
            <w:pPr>
              <w:rPr>
                <w:color w:val="000000"/>
                <w:sz w:val="16"/>
                <w:szCs w:val="16"/>
              </w:rPr>
            </w:pPr>
            <w:r>
              <w:rPr>
                <w:color w:val="000000"/>
                <w:sz w:val="16"/>
                <w:szCs w:val="16"/>
              </w:rPr>
              <w:t>Guía de contrapeso</w:t>
            </w:r>
          </w:p>
        </w:tc>
        <w:tc>
          <w:tcPr>
            <w:tcW w:w="707" w:type="dxa"/>
            <w:noWrap/>
            <w:vAlign w:val="center"/>
          </w:tcPr>
          <w:p w14:paraId="7976E57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14EA3B5" w14:textId="77777777" w:rsidR="00D11440" w:rsidRDefault="00D11440" w:rsidP="00C758E5">
            <w:pPr>
              <w:jc w:val="center"/>
              <w:rPr>
                <w:sz w:val="16"/>
                <w:szCs w:val="16"/>
              </w:rPr>
            </w:pPr>
            <w:r>
              <w:rPr>
                <w:sz w:val="16"/>
                <w:szCs w:val="16"/>
              </w:rPr>
              <w:t>1</w:t>
            </w:r>
          </w:p>
        </w:tc>
        <w:tc>
          <w:tcPr>
            <w:tcW w:w="991" w:type="dxa"/>
            <w:vMerge/>
            <w:noWrap/>
            <w:vAlign w:val="center"/>
          </w:tcPr>
          <w:p w14:paraId="20EB32B1" w14:textId="77777777" w:rsidR="00D11440" w:rsidRDefault="00D11440" w:rsidP="00C758E5">
            <w:pPr>
              <w:jc w:val="right"/>
              <w:rPr>
                <w:color w:val="000000"/>
                <w:sz w:val="16"/>
                <w:szCs w:val="16"/>
              </w:rPr>
            </w:pPr>
          </w:p>
        </w:tc>
        <w:tc>
          <w:tcPr>
            <w:tcW w:w="1131" w:type="dxa"/>
            <w:vMerge/>
            <w:noWrap/>
            <w:vAlign w:val="center"/>
          </w:tcPr>
          <w:p w14:paraId="7A048544" w14:textId="77777777" w:rsidR="00D11440" w:rsidRDefault="00D11440" w:rsidP="00C758E5">
            <w:pPr>
              <w:jc w:val="right"/>
              <w:rPr>
                <w:color w:val="000000"/>
                <w:sz w:val="16"/>
                <w:szCs w:val="16"/>
              </w:rPr>
            </w:pPr>
          </w:p>
        </w:tc>
      </w:tr>
      <w:tr w:rsidR="00D11440" w14:paraId="30C2BC91" w14:textId="77777777" w:rsidTr="00C758E5">
        <w:trPr>
          <w:trHeight w:val="20"/>
          <w:jc w:val="center"/>
        </w:trPr>
        <w:tc>
          <w:tcPr>
            <w:tcW w:w="708" w:type="dxa"/>
            <w:noWrap/>
            <w:vAlign w:val="center"/>
          </w:tcPr>
          <w:p w14:paraId="425CB452" w14:textId="77777777" w:rsidR="00D11440" w:rsidRDefault="00D11440" w:rsidP="00C758E5">
            <w:pPr>
              <w:jc w:val="center"/>
              <w:rPr>
                <w:color w:val="000000"/>
                <w:sz w:val="16"/>
                <w:szCs w:val="16"/>
              </w:rPr>
            </w:pPr>
            <w:r>
              <w:rPr>
                <w:color w:val="000000"/>
                <w:sz w:val="16"/>
                <w:szCs w:val="16"/>
              </w:rPr>
              <w:t>30</w:t>
            </w:r>
          </w:p>
        </w:tc>
        <w:tc>
          <w:tcPr>
            <w:tcW w:w="5794" w:type="dxa"/>
            <w:vAlign w:val="center"/>
          </w:tcPr>
          <w:p w14:paraId="797E90FE" w14:textId="77777777" w:rsidR="00D11440" w:rsidRDefault="00D11440" w:rsidP="00C758E5">
            <w:pPr>
              <w:rPr>
                <w:color w:val="000000"/>
                <w:sz w:val="16"/>
                <w:szCs w:val="16"/>
              </w:rPr>
            </w:pPr>
            <w:r>
              <w:rPr>
                <w:color w:val="000000"/>
                <w:sz w:val="16"/>
                <w:szCs w:val="16"/>
              </w:rPr>
              <w:t>Indicador de posición en hall y cabina</w:t>
            </w:r>
          </w:p>
        </w:tc>
        <w:tc>
          <w:tcPr>
            <w:tcW w:w="707" w:type="dxa"/>
            <w:noWrap/>
            <w:vAlign w:val="center"/>
          </w:tcPr>
          <w:p w14:paraId="078D4D0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2CF9BB1" w14:textId="77777777" w:rsidR="00D11440" w:rsidRDefault="00D11440" w:rsidP="00C758E5">
            <w:pPr>
              <w:jc w:val="center"/>
              <w:rPr>
                <w:sz w:val="16"/>
                <w:szCs w:val="16"/>
              </w:rPr>
            </w:pPr>
            <w:r>
              <w:rPr>
                <w:sz w:val="16"/>
                <w:szCs w:val="16"/>
              </w:rPr>
              <w:t>1</w:t>
            </w:r>
          </w:p>
        </w:tc>
        <w:tc>
          <w:tcPr>
            <w:tcW w:w="991" w:type="dxa"/>
            <w:vMerge/>
            <w:noWrap/>
            <w:vAlign w:val="center"/>
          </w:tcPr>
          <w:p w14:paraId="0194B2F7" w14:textId="77777777" w:rsidR="00D11440" w:rsidRDefault="00D11440" w:rsidP="00C758E5">
            <w:pPr>
              <w:jc w:val="right"/>
              <w:rPr>
                <w:color w:val="000000"/>
                <w:sz w:val="16"/>
                <w:szCs w:val="16"/>
              </w:rPr>
            </w:pPr>
          </w:p>
        </w:tc>
        <w:tc>
          <w:tcPr>
            <w:tcW w:w="1131" w:type="dxa"/>
            <w:vMerge/>
            <w:noWrap/>
            <w:vAlign w:val="center"/>
          </w:tcPr>
          <w:p w14:paraId="40A26328" w14:textId="77777777" w:rsidR="00D11440" w:rsidRDefault="00D11440" w:rsidP="00C758E5">
            <w:pPr>
              <w:jc w:val="right"/>
              <w:rPr>
                <w:color w:val="000000"/>
                <w:sz w:val="16"/>
                <w:szCs w:val="16"/>
              </w:rPr>
            </w:pPr>
          </w:p>
        </w:tc>
      </w:tr>
      <w:tr w:rsidR="00D11440" w14:paraId="5571CD21" w14:textId="77777777" w:rsidTr="00C758E5">
        <w:trPr>
          <w:trHeight w:val="20"/>
          <w:jc w:val="center"/>
        </w:trPr>
        <w:tc>
          <w:tcPr>
            <w:tcW w:w="708" w:type="dxa"/>
            <w:noWrap/>
            <w:vAlign w:val="center"/>
          </w:tcPr>
          <w:p w14:paraId="39C8CD1C" w14:textId="77777777" w:rsidR="00D11440" w:rsidRDefault="00D11440" w:rsidP="00C758E5">
            <w:pPr>
              <w:jc w:val="center"/>
              <w:rPr>
                <w:color w:val="000000"/>
                <w:sz w:val="16"/>
                <w:szCs w:val="16"/>
              </w:rPr>
            </w:pPr>
            <w:r>
              <w:rPr>
                <w:color w:val="000000"/>
                <w:sz w:val="16"/>
                <w:szCs w:val="16"/>
              </w:rPr>
              <w:t>31</w:t>
            </w:r>
          </w:p>
        </w:tc>
        <w:tc>
          <w:tcPr>
            <w:tcW w:w="5794" w:type="dxa"/>
            <w:vAlign w:val="center"/>
          </w:tcPr>
          <w:p w14:paraId="67717B1E" w14:textId="77777777" w:rsidR="00D11440" w:rsidRDefault="00D11440" w:rsidP="00C758E5">
            <w:pPr>
              <w:rPr>
                <w:color w:val="000000"/>
                <w:sz w:val="16"/>
                <w:szCs w:val="16"/>
              </w:rPr>
            </w:pPr>
            <w:r>
              <w:rPr>
                <w:color w:val="000000"/>
                <w:sz w:val="16"/>
                <w:szCs w:val="16"/>
              </w:rPr>
              <w:t>Inductores para reconocimiento de foso</w:t>
            </w:r>
          </w:p>
        </w:tc>
        <w:tc>
          <w:tcPr>
            <w:tcW w:w="707" w:type="dxa"/>
            <w:noWrap/>
            <w:vAlign w:val="center"/>
          </w:tcPr>
          <w:p w14:paraId="078D26D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D1799A9" w14:textId="77777777" w:rsidR="00D11440" w:rsidRDefault="00D11440" w:rsidP="00C758E5">
            <w:pPr>
              <w:jc w:val="center"/>
              <w:rPr>
                <w:sz w:val="16"/>
                <w:szCs w:val="16"/>
              </w:rPr>
            </w:pPr>
            <w:r>
              <w:rPr>
                <w:sz w:val="16"/>
                <w:szCs w:val="16"/>
              </w:rPr>
              <w:t>1</w:t>
            </w:r>
          </w:p>
        </w:tc>
        <w:tc>
          <w:tcPr>
            <w:tcW w:w="991" w:type="dxa"/>
            <w:vMerge/>
            <w:noWrap/>
            <w:vAlign w:val="center"/>
          </w:tcPr>
          <w:p w14:paraId="1D6ED1E5" w14:textId="77777777" w:rsidR="00D11440" w:rsidRDefault="00D11440" w:rsidP="00C758E5">
            <w:pPr>
              <w:jc w:val="right"/>
              <w:rPr>
                <w:color w:val="000000"/>
                <w:sz w:val="16"/>
                <w:szCs w:val="16"/>
              </w:rPr>
            </w:pPr>
          </w:p>
        </w:tc>
        <w:tc>
          <w:tcPr>
            <w:tcW w:w="1131" w:type="dxa"/>
            <w:vMerge/>
            <w:noWrap/>
            <w:vAlign w:val="center"/>
          </w:tcPr>
          <w:p w14:paraId="3F770E71" w14:textId="77777777" w:rsidR="00D11440" w:rsidRDefault="00D11440" w:rsidP="00C758E5">
            <w:pPr>
              <w:jc w:val="right"/>
              <w:rPr>
                <w:color w:val="000000"/>
                <w:sz w:val="16"/>
                <w:szCs w:val="16"/>
              </w:rPr>
            </w:pPr>
          </w:p>
        </w:tc>
      </w:tr>
      <w:tr w:rsidR="00D11440" w14:paraId="788CBB55" w14:textId="77777777" w:rsidTr="00C758E5">
        <w:trPr>
          <w:trHeight w:val="20"/>
          <w:jc w:val="center"/>
        </w:trPr>
        <w:tc>
          <w:tcPr>
            <w:tcW w:w="708" w:type="dxa"/>
            <w:noWrap/>
            <w:vAlign w:val="center"/>
          </w:tcPr>
          <w:p w14:paraId="09D76127" w14:textId="77777777" w:rsidR="00D11440" w:rsidRDefault="00D11440" w:rsidP="00C758E5">
            <w:pPr>
              <w:jc w:val="center"/>
              <w:rPr>
                <w:color w:val="000000"/>
                <w:sz w:val="16"/>
                <w:szCs w:val="16"/>
              </w:rPr>
            </w:pPr>
            <w:r>
              <w:rPr>
                <w:color w:val="000000"/>
                <w:sz w:val="16"/>
                <w:szCs w:val="16"/>
              </w:rPr>
              <w:t>32</w:t>
            </w:r>
          </w:p>
        </w:tc>
        <w:tc>
          <w:tcPr>
            <w:tcW w:w="5794" w:type="dxa"/>
            <w:vAlign w:val="center"/>
          </w:tcPr>
          <w:p w14:paraId="26B6D9CE" w14:textId="77777777" w:rsidR="00D11440" w:rsidRDefault="00D11440" w:rsidP="00C758E5">
            <w:pPr>
              <w:rPr>
                <w:color w:val="000000"/>
                <w:sz w:val="16"/>
                <w:szCs w:val="16"/>
              </w:rPr>
            </w:pPr>
            <w:r>
              <w:rPr>
                <w:color w:val="000000"/>
                <w:sz w:val="16"/>
                <w:szCs w:val="16"/>
              </w:rPr>
              <w:t>Juego de bujes para acople de motor de la máquina tractora</w:t>
            </w:r>
          </w:p>
        </w:tc>
        <w:tc>
          <w:tcPr>
            <w:tcW w:w="707" w:type="dxa"/>
            <w:noWrap/>
            <w:vAlign w:val="center"/>
          </w:tcPr>
          <w:p w14:paraId="4FCE75F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E91A063" w14:textId="77777777" w:rsidR="00D11440" w:rsidRDefault="00D11440" w:rsidP="00C758E5">
            <w:pPr>
              <w:jc w:val="center"/>
              <w:rPr>
                <w:sz w:val="16"/>
                <w:szCs w:val="16"/>
              </w:rPr>
            </w:pPr>
            <w:r>
              <w:rPr>
                <w:sz w:val="16"/>
                <w:szCs w:val="16"/>
              </w:rPr>
              <w:t>1</w:t>
            </w:r>
          </w:p>
        </w:tc>
        <w:tc>
          <w:tcPr>
            <w:tcW w:w="991" w:type="dxa"/>
            <w:vMerge/>
            <w:noWrap/>
            <w:vAlign w:val="center"/>
          </w:tcPr>
          <w:p w14:paraId="73C2CD41" w14:textId="77777777" w:rsidR="00D11440" w:rsidRDefault="00D11440" w:rsidP="00C758E5">
            <w:pPr>
              <w:jc w:val="right"/>
              <w:rPr>
                <w:color w:val="000000"/>
                <w:sz w:val="16"/>
                <w:szCs w:val="16"/>
              </w:rPr>
            </w:pPr>
          </w:p>
        </w:tc>
        <w:tc>
          <w:tcPr>
            <w:tcW w:w="1131" w:type="dxa"/>
            <w:vMerge/>
            <w:noWrap/>
            <w:vAlign w:val="center"/>
          </w:tcPr>
          <w:p w14:paraId="134927E8" w14:textId="77777777" w:rsidR="00D11440" w:rsidRDefault="00D11440" w:rsidP="00C758E5">
            <w:pPr>
              <w:jc w:val="right"/>
              <w:rPr>
                <w:color w:val="000000"/>
                <w:sz w:val="16"/>
                <w:szCs w:val="16"/>
              </w:rPr>
            </w:pPr>
          </w:p>
        </w:tc>
      </w:tr>
      <w:tr w:rsidR="00D11440" w14:paraId="539579E9" w14:textId="77777777" w:rsidTr="00C758E5">
        <w:trPr>
          <w:trHeight w:val="20"/>
          <w:jc w:val="center"/>
        </w:trPr>
        <w:tc>
          <w:tcPr>
            <w:tcW w:w="708" w:type="dxa"/>
            <w:noWrap/>
            <w:vAlign w:val="center"/>
          </w:tcPr>
          <w:p w14:paraId="49FB93BB" w14:textId="77777777" w:rsidR="00D11440" w:rsidRDefault="00D11440" w:rsidP="00C758E5">
            <w:pPr>
              <w:jc w:val="center"/>
              <w:rPr>
                <w:color w:val="000000"/>
                <w:sz w:val="16"/>
                <w:szCs w:val="16"/>
              </w:rPr>
            </w:pPr>
            <w:r>
              <w:rPr>
                <w:color w:val="000000"/>
                <w:sz w:val="16"/>
                <w:szCs w:val="16"/>
              </w:rPr>
              <w:t>33</w:t>
            </w:r>
          </w:p>
        </w:tc>
        <w:tc>
          <w:tcPr>
            <w:tcW w:w="5794" w:type="dxa"/>
            <w:vAlign w:val="center"/>
          </w:tcPr>
          <w:p w14:paraId="535F3D7B" w14:textId="77777777" w:rsidR="00D11440" w:rsidRDefault="00D11440" w:rsidP="00C758E5">
            <w:pPr>
              <w:rPr>
                <w:color w:val="000000"/>
                <w:sz w:val="16"/>
                <w:szCs w:val="16"/>
              </w:rPr>
            </w:pPr>
            <w:r>
              <w:rPr>
                <w:color w:val="000000"/>
                <w:sz w:val="16"/>
                <w:szCs w:val="16"/>
              </w:rPr>
              <w:t>Juegos de soporte metálicos para guías de cabina</w:t>
            </w:r>
          </w:p>
        </w:tc>
        <w:tc>
          <w:tcPr>
            <w:tcW w:w="707" w:type="dxa"/>
            <w:noWrap/>
            <w:vAlign w:val="center"/>
          </w:tcPr>
          <w:p w14:paraId="07C67BA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48201E4" w14:textId="77777777" w:rsidR="00D11440" w:rsidRDefault="00D11440" w:rsidP="00C758E5">
            <w:pPr>
              <w:jc w:val="center"/>
              <w:rPr>
                <w:sz w:val="16"/>
                <w:szCs w:val="16"/>
              </w:rPr>
            </w:pPr>
            <w:r>
              <w:rPr>
                <w:sz w:val="16"/>
                <w:szCs w:val="16"/>
              </w:rPr>
              <w:t>1</w:t>
            </w:r>
          </w:p>
        </w:tc>
        <w:tc>
          <w:tcPr>
            <w:tcW w:w="991" w:type="dxa"/>
            <w:vMerge/>
            <w:noWrap/>
            <w:vAlign w:val="center"/>
          </w:tcPr>
          <w:p w14:paraId="6A8F7452" w14:textId="77777777" w:rsidR="00D11440" w:rsidRDefault="00D11440" w:rsidP="00C758E5">
            <w:pPr>
              <w:jc w:val="right"/>
              <w:rPr>
                <w:color w:val="000000"/>
                <w:sz w:val="16"/>
                <w:szCs w:val="16"/>
              </w:rPr>
            </w:pPr>
          </w:p>
        </w:tc>
        <w:tc>
          <w:tcPr>
            <w:tcW w:w="1131" w:type="dxa"/>
            <w:vMerge/>
            <w:noWrap/>
            <w:vAlign w:val="center"/>
          </w:tcPr>
          <w:p w14:paraId="1C6E6E98" w14:textId="77777777" w:rsidR="00D11440" w:rsidRDefault="00D11440" w:rsidP="00C758E5">
            <w:pPr>
              <w:jc w:val="right"/>
              <w:rPr>
                <w:color w:val="000000"/>
                <w:sz w:val="16"/>
                <w:szCs w:val="16"/>
              </w:rPr>
            </w:pPr>
          </w:p>
        </w:tc>
      </w:tr>
      <w:tr w:rsidR="00D11440" w14:paraId="3E816F8D" w14:textId="77777777" w:rsidTr="00C758E5">
        <w:trPr>
          <w:trHeight w:val="20"/>
          <w:jc w:val="center"/>
        </w:trPr>
        <w:tc>
          <w:tcPr>
            <w:tcW w:w="708" w:type="dxa"/>
            <w:noWrap/>
            <w:vAlign w:val="center"/>
          </w:tcPr>
          <w:p w14:paraId="2872BE6E" w14:textId="77777777" w:rsidR="00D11440" w:rsidRDefault="00D11440" w:rsidP="00C758E5">
            <w:pPr>
              <w:jc w:val="center"/>
              <w:rPr>
                <w:color w:val="000000"/>
                <w:sz w:val="16"/>
                <w:szCs w:val="16"/>
              </w:rPr>
            </w:pPr>
            <w:r>
              <w:rPr>
                <w:color w:val="000000"/>
                <w:sz w:val="16"/>
                <w:szCs w:val="16"/>
              </w:rPr>
              <w:t>34</w:t>
            </w:r>
          </w:p>
        </w:tc>
        <w:tc>
          <w:tcPr>
            <w:tcW w:w="5794" w:type="dxa"/>
            <w:vAlign w:val="center"/>
          </w:tcPr>
          <w:p w14:paraId="5500532F" w14:textId="77777777" w:rsidR="00D11440" w:rsidRDefault="00D11440" w:rsidP="00C758E5">
            <w:pPr>
              <w:rPr>
                <w:color w:val="000000"/>
                <w:sz w:val="16"/>
                <w:szCs w:val="16"/>
              </w:rPr>
            </w:pPr>
            <w:r>
              <w:rPr>
                <w:color w:val="000000"/>
                <w:sz w:val="16"/>
                <w:szCs w:val="16"/>
              </w:rPr>
              <w:t>Limitador de Velocidad</w:t>
            </w:r>
          </w:p>
        </w:tc>
        <w:tc>
          <w:tcPr>
            <w:tcW w:w="707" w:type="dxa"/>
            <w:noWrap/>
            <w:vAlign w:val="center"/>
          </w:tcPr>
          <w:p w14:paraId="0884080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C346867" w14:textId="77777777" w:rsidR="00D11440" w:rsidRDefault="00D11440" w:rsidP="00C758E5">
            <w:pPr>
              <w:jc w:val="center"/>
              <w:rPr>
                <w:sz w:val="16"/>
                <w:szCs w:val="16"/>
              </w:rPr>
            </w:pPr>
            <w:r>
              <w:rPr>
                <w:sz w:val="16"/>
                <w:szCs w:val="16"/>
              </w:rPr>
              <w:t>1</w:t>
            </w:r>
          </w:p>
        </w:tc>
        <w:tc>
          <w:tcPr>
            <w:tcW w:w="991" w:type="dxa"/>
            <w:vMerge/>
            <w:noWrap/>
            <w:vAlign w:val="center"/>
          </w:tcPr>
          <w:p w14:paraId="1196274A" w14:textId="77777777" w:rsidR="00D11440" w:rsidRDefault="00D11440" w:rsidP="00C758E5">
            <w:pPr>
              <w:jc w:val="right"/>
              <w:rPr>
                <w:color w:val="000000"/>
                <w:sz w:val="16"/>
                <w:szCs w:val="16"/>
              </w:rPr>
            </w:pPr>
          </w:p>
        </w:tc>
        <w:tc>
          <w:tcPr>
            <w:tcW w:w="1131" w:type="dxa"/>
            <w:vMerge/>
            <w:noWrap/>
            <w:vAlign w:val="center"/>
          </w:tcPr>
          <w:p w14:paraId="486DFCA0" w14:textId="77777777" w:rsidR="00D11440" w:rsidRDefault="00D11440" w:rsidP="00C758E5">
            <w:pPr>
              <w:jc w:val="right"/>
              <w:rPr>
                <w:color w:val="000000"/>
                <w:sz w:val="16"/>
                <w:szCs w:val="16"/>
              </w:rPr>
            </w:pPr>
          </w:p>
        </w:tc>
      </w:tr>
      <w:tr w:rsidR="00D11440" w14:paraId="5CAD2F90" w14:textId="77777777" w:rsidTr="00C758E5">
        <w:trPr>
          <w:trHeight w:val="20"/>
          <w:jc w:val="center"/>
        </w:trPr>
        <w:tc>
          <w:tcPr>
            <w:tcW w:w="708" w:type="dxa"/>
            <w:noWrap/>
            <w:vAlign w:val="center"/>
          </w:tcPr>
          <w:p w14:paraId="06A13D82" w14:textId="77777777" w:rsidR="00D11440" w:rsidRDefault="00D11440" w:rsidP="00C758E5">
            <w:pPr>
              <w:jc w:val="center"/>
              <w:rPr>
                <w:color w:val="000000"/>
                <w:sz w:val="16"/>
                <w:szCs w:val="16"/>
              </w:rPr>
            </w:pPr>
            <w:r>
              <w:rPr>
                <w:color w:val="000000"/>
                <w:sz w:val="16"/>
                <w:szCs w:val="16"/>
              </w:rPr>
              <w:t>35</w:t>
            </w:r>
          </w:p>
        </w:tc>
        <w:tc>
          <w:tcPr>
            <w:tcW w:w="5794" w:type="dxa"/>
            <w:vAlign w:val="center"/>
          </w:tcPr>
          <w:p w14:paraId="72C14A10" w14:textId="77777777" w:rsidR="00D11440" w:rsidRDefault="00D11440" w:rsidP="00C758E5">
            <w:pPr>
              <w:rPr>
                <w:color w:val="000000"/>
                <w:sz w:val="16"/>
                <w:szCs w:val="16"/>
              </w:rPr>
            </w:pPr>
            <w:r>
              <w:rPr>
                <w:color w:val="000000"/>
                <w:sz w:val="16"/>
                <w:szCs w:val="16"/>
              </w:rPr>
              <w:t>Limitador de velocidad con accesorios a 1mt/</w:t>
            </w:r>
            <w:proofErr w:type="spellStart"/>
            <w:r>
              <w:rPr>
                <w:color w:val="000000"/>
                <w:sz w:val="16"/>
                <w:szCs w:val="16"/>
              </w:rPr>
              <w:t>seg</w:t>
            </w:r>
            <w:proofErr w:type="spellEnd"/>
            <w:r>
              <w:rPr>
                <w:color w:val="000000"/>
                <w:sz w:val="16"/>
                <w:szCs w:val="16"/>
              </w:rPr>
              <w:t xml:space="preserve"> </w:t>
            </w:r>
          </w:p>
        </w:tc>
        <w:tc>
          <w:tcPr>
            <w:tcW w:w="707" w:type="dxa"/>
            <w:noWrap/>
            <w:vAlign w:val="center"/>
          </w:tcPr>
          <w:p w14:paraId="7C433D9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A9F051A" w14:textId="77777777" w:rsidR="00D11440" w:rsidRDefault="00D11440" w:rsidP="00C758E5">
            <w:pPr>
              <w:jc w:val="center"/>
              <w:rPr>
                <w:sz w:val="16"/>
                <w:szCs w:val="16"/>
              </w:rPr>
            </w:pPr>
            <w:r>
              <w:rPr>
                <w:sz w:val="16"/>
                <w:szCs w:val="16"/>
              </w:rPr>
              <w:t>1</w:t>
            </w:r>
          </w:p>
        </w:tc>
        <w:tc>
          <w:tcPr>
            <w:tcW w:w="991" w:type="dxa"/>
            <w:vMerge/>
            <w:noWrap/>
            <w:vAlign w:val="center"/>
          </w:tcPr>
          <w:p w14:paraId="01938D4B" w14:textId="77777777" w:rsidR="00D11440" w:rsidRDefault="00D11440" w:rsidP="00C758E5">
            <w:pPr>
              <w:jc w:val="right"/>
              <w:rPr>
                <w:color w:val="000000"/>
                <w:sz w:val="16"/>
                <w:szCs w:val="16"/>
              </w:rPr>
            </w:pPr>
          </w:p>
        </w:tc>
        <w:tc>
          <w:tcPr>
            <w:tcW w:w="1131" w:type="dxa"/>
            <w:vMerge/>
            <w:noWrap/>
            <w:vAlign w:val="center"/>
          </w:tcPr>
          <w:p w14:paraId="14A0175E" w14:textId="77777777" w:rsidR="00D11440" w:rsidRDefault="00D11440" w:rsidP="00C758E5">
            <w:pPr>
              <w:jc w:val="right"/>
              <w:rPr>
                <w:color w:val="000000"/>
                <w:sz w:val="16"/>
                <w:szCs w:val="16"/>
              </w:rPr>
            </w:pPr>
          </w:p>
        </w:tc>
      </w:tr>
      <w:tr w:rsidR="00D11440" w14:paraId="5761F24C" w14:textId="77777777" w:rsidTr="00C758E5">
        <w:trPr>
          <w:trHeight w:val="20"/>
          <w:jc w:val="center"/>
        </w:trPr>
        <w:tc>
          <w:tcPr>
            <w:tcW w:w="708" w:type="dxa"/>
            <w:noWrap/>
            <w:vAlign w:val="center"/>
          </w:tcPr>
          <w:p w14:paraId="7B06986A" w14:textId="77777777" w:rsidR="00D11440" w:rsidRDefault="00D11440" w:rsidP="00C758E5">
            <w:pPr>
              <w:jc w:val="center"/>
              <w:rPr>
                <w:color w:val="000000"/>
                <w:sz w:val="16"/>
                <w:szCs w:val="16"/>
              </w:rPr>
            </w:pPr>
            <w:r>
              <w:rPr>
                <w:color w:val="000000"/>
                <w:sz w:val="16"/>
                <w:szCs w:val="16"/>
              </w:rPr>
              <w:t>36</w:t>
            </w:r>
          </w:p>
        </w:tc>
        <w:tc>
          <w:tcPr>
            <w:tcW w:w="5794" w:type="dxa"/>
            <w:vAlign w:val="center"/>
          </w:tcPr>
          <w:p w14:paraId="47120EA6" w14:textId="77777777" w:rsidR="00D11440" w:rsidRDefault="00D11440" w:rsidP="00C758E5">
            <w:pPr>
              <w:rPr>
                <w:color w:val="000000"/>
                <w:sz w:val="16"/>
                <w:szCs w:val="16"/>
              </w:rPr>
            </w:pPr>
            <w:r>
              <w:rPr>
                <w:color w:val="000000"/>
                <w:sz w:val="16"/>
                <w:szCs w:val="16"/>
              </w:rPr>
              <w:t>Limite rotativo Inferior para ubicación de foso</w:t>
            </w:r>
          </w:p>
        </w:tc>
        <w:tc>
          <w:tcPr>
            <w:tcW w:w="707" w:type="dxa"/>
            <w:noWrap/>
            <w:vAlign w:val="center"/>
          </w:tcPr>
          <w:p w14:paraId="1AC8BEC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24B0B1E" w14:textId="77777777" w:rsidR="00D11440" w:rsidRDefault="00D11440" w:rsidP="00C758E5">
            <w:pPr>
              <w:jc w:val="center"/>
              <w:rPr>
                <w:sz w:val="16"/>
                <w:szCs w:val="16"/>
              </w:rPr>
            </w:pPr>
            <w:r>
              <w:rPr>
                <w:sz w:val="16"/>
                <w:szCs w:val="16"/>
              </w:rPr>
              <w:t>1</w:t>
            </w:r>
          </w:p>
        </w:tc>
        <w:tc>
          <w:tcPr>
            <w:tcW w:w="991" w:type="dxa"/>
            <w:vMerge/>
            <w:noWrap/>
            <w:vAlign w:val="center"/>
          </w:tcPr>
          <w:p w14:paraId="33F6544B" w14:textId="77777777" w:rsidR="00D11440" w:rsidRDefault="00D11440" w:rsidP="00C758E5">
            <w:pPr>
              <w:jc w:val="right"/>
              <w:rPr>
                <w:color w:val="000000"/>
                <w:sz w:val="16"/>
                <w:szCs w:val="16"/>
              </w:rPr>
            </w:pPr>
          </w:p>
        </w:tc>
        <w:tc>
          <w:tcPr>
            <w:tcW w:w="1131" w:type="dxa"/>
            <w:vMerge/>
            <w:noWrap/>
            <w:vAlign w:val="center"/>
          </w:tcPr>
          <w:p w14:paraId="0C0C8549" w14:textId="77777777" w:rsidR="00D11440" w:rsidRDefault="00D11440" w:rsidP="00C758E5">
            <w:pPr>
              <w:jc w:val="right"/>
              <w:rPr>
                <w:color w:val="000000"/>
                <w:sz w:val="16"/>
                <w:szCs w:val="16"/>
              </w:rPr>
            </w:pPr>
          </w:p>
        </w:tc>
      </w:tr>
      <w:tr w:rsidR="00D11440" w14:paraId="7628EFDA" w14:textId="77777777" w:rsidTr="00C758E5">
        <w:trPr>
          <w:trHeight w:val="20"/>
          <w:jc w:val="center"/>
        </w:trPr>
        <w:tc>
          <w:tcPr>
            <w:tcW w:w="708" w:type="dxa"/>
            <w:noWrap/>
            <w:vAlign w:val="center"/>
          </w:tcPr>
          <w:p w14:paraId="639930F6" w14:textId="77777777" w:rsidR="00D11440" w:rsidRDefault="00D11440" w:rsidP="00C758E5">
            <w:pPr>
              <w:jc w:val="center"/>
              <w:rPr>
                <w:color w:val="000000"/>
                <w:sz w:val="16"/>
                <w:szCs w:val="16"/>
              </w:rPr>
            </w:pPr>
            <w:r>
              <w:rPr>
                <w:color w:val="000000"/>
                <w:sz w:val="16"/>
                <w:szCs w:val="16"/>
              </w:rPr>
              <w:t>37</w:t>
            </w:r>
          </w:p>
        </w:tc>
        <w:tc>
          <w:tcPr>
            <w:tcW w:w="5794" w:type="dxa"/>
            <w:vAlign w:val="center"/>
          </w:tcPr>
          <w:p w14:paraId="06F84807" w14:textId="77777777" w:rsidR="00D11440" w:rsidRDefault="00D11440" w:rsidP="00C758E5">
            <w:pPr>
              <w:rPr>
                <w:color w:val="000000"/>
                <w:sz w:val="16"/>
                <w:szCs w:val="16"/>
              </w:rPr>
            </w:pPr>
            <w:r>
              <w:rPr>
                <w:color w:val="000000"/>
                <w:sz w:val="16"/>
                <w:szCs w:val="16"/>
              </w:rPr>
              <w:t>Micro conductores integrados</w:t>
            </w:r>
          </w:p>
        </w:tc>
        <w:tc>
          <w:tcPr>
            <w:tcW w:w="707" w:type="dxa"/>
            <w:noWrap/>
            <w:vAlign w:val="center"/>
          </w:tcPr>
          <w:p w14:paraId="7DEFF54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9A1A298" w14:textId="77777777" w:rsidR="00D11440" w:rsidRDefault="00D11440" w:rsidP="00C758E5">
            <w:pPr>
              <w:jc w:val="center"/>
              <w:rPr>
                <w:sz w:val="16"/>
                <w:szCs w:val="16"/>
              </w:rPr>
            </w:pPr>
            <w:r>
              <w:rPr>
                <w:sz w:val="16"/>
                <w:szCs w:val="16"/>
              </w:rPr>
              <w:t>1</w:t>
            </w:r>
          </w:p>
        </w:tc>
        <w:tc>
          <w:tcPr>
            <w:tcW w:w="991" w:type="dxa"/>
            <w:vMerge/>
            <w:noWrap/>
            <w:vAlign w:val="center"/>
          </w:tcPr>
          <w:p w14:paraId="48E7A086" w14:textId="77777777" w:rsidR="00D11440" w:rsidRDefault="00D11440" w:rsidP="00C758E5">
            <w:pPr>
              <w:jc w:val="right"/>
              <w:rPr>
                <w:color w:val="000000"/>
                <w:sz w:val="16"/>
                <w:szCs w:val="16"/>
              </w:rPr>
            </w:pPr>
          </w:p>
        </w:tc>
        <w:tc>
          <w:tcPr>
            <w:tcW w:w="1131" w:type="dxa"/>
            <w:vMerge/>
            <w:noWrap/>
            <w:vAlign w:val="center"/>
          </w:tcPr>
          <w:p w14:paraId="7905FF88" w14:textId="77777777" w:rsidR="00D11440" w:rsidRDefault="00D11440" w:rsidP="00C758E5">
            <w:pPr>
              <w:jc w:val="right"/>
              <w:rPr>
                <w:color w:val="000000"/>
                <w:sz w:val="16"/>
                <w:szCs w:val="16"/>
              </w:rPr>
            </w:pPr>
          </w:p>
        </w:tc>
      </w:tr>
      <w:tr w:rsidR="00D11440" w14:paraId="045359B9" w14:textId="77777777" w:rsidTr="00C758E5">
        <w:trPr>
          <w:trHeight w:val="20"/>
          <w:jc w:val="center"/>
        </w:trPr>
        <w:tc>
          <w:tcPr>
            <w:tcW w:w="708" w:type="dxa"/>
            <w:noWrap/>
            <w:vAlign w:val="center"/>
          </w:tcPr>
          <w:p w14:paraId="1B866A52" w14:textId="77777777" w:rsidR="00D11440" w:rsidRDefault="00D11440" w:rsidP="00C758E5">
            <w:pPr>
              <w:jc w:val="center"/>
              <w:rPr>
                <w:color w:val="000000"/>
                <w:sz w:val="16"/>
                <w:szCs w:val="16"/>
              </w:rPr>
            </w:pPr>
            <w:r>
              <w:rPr>
                <w:color w:val="000000"/>
                <w:sz w:val="16"/>
                <w:szCs w:val="16"/>
              </w:rPr>
              <w:t>38</w:t>
            </w:r>
          </w:p>
        </w:tc>
        <w:tc>
          <w:tcPr>
            <w:tcW w:w="5794" w:type="dxa"/>
            <w:vAlign w:val="center"/>
          </w:tcPr>
          <w:p w14:paraId="0EA98377" w14:textId="77777777" w:rsidR="00D11440" w:rsidRDefault="00D11440" w:rsidP="00C758E5">
            <w:pPr>
              <w:rPr>
                <w:color w:val="000000"/>
                <w:sz w:val="16"/>
                <w:szCs w:val="16"/>
              </w:rPr>
            </w:pPr>
            <w:r>
              <w:rPr>
                <w:color w:val="000000"/>
                <w:sz w:val="16"/>
                <w:szCs w:val="16"/>
              </w:rPr>
              <w:t xml:space="preserve">Micro relevos de controles </w:t>
            </w:r>
          </w:p>
        </w:tc>
        <w:tc>
          <w:tcPr>
            <w:tcW w:w="707" w:type="dxa"/>
            <w:noWrap/>
            <w:vAlign w:val="center"/>
          </w:tcPr>
          <w:p w14:paraId="18251E2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301D724" w14:textId="77777777" w:rsidR="00D11440" w:rsidRDefault="00D11440" w:rsidP="00C758E5">
            <w:pPr>
              <w:jc w:val="center"/>
              <w:rPr>
                <w:sz w:val="16"/>
                <w:szCs w:val="16"/>
              </w:rPr>
            </w:pPr>
            <w:r>
              <w:rPr>
                <w:sz w:val="16"/>
                <w:szCs w:val="16"/>
              </w:rPr>
              <w:t>1</w:t>
            </w:r>
          </w:p>
        </w:tc>
        <w:tc>
          <w:tcPr>
            <w:tcW w:w="991" w:type="dxa"/>
            <w:vMerge/>
            <w:noWrap/>
            <w:vAlign w:val="center"/>
          </w:tcPr>
          <w:p w14:paraId="58A76348" w14:textId="77777777" w:rsidR="00D11440" w:rsidRDefault="00D11440" w:rsidP="00C758E5">
            <w:pPr>
              <w:jc w:val="right"/>
              <w:rPr>
                <w:color w:val="000000"/>
                <w:sz w:val="16"/>
                <w:szCs w:val="16"/>
              </w:rPr>
            </w:pPr>
          </w:p>
        </w:tc>
        <w:tc>
          <w:tcPr>
            <w:tcW w:w="1131" w:type="dxa"/>
            <w:vMerge/>
            <w:noWrap/>
            <w:vAlign w:val="center"/>
          </w:tcPr>
          <w:p w14:paraId="2898ADE1" w14:textId="77777777" w:rsidR="00D11440" w:rsidRDefault="00D11440" w:rsidP="00C758E5">
            <w:pPr>
              <w:jc w:val="right"/>
              <w:rPr>
                <w:color w:val="000000"/>
                <w:sz w:val="16"/>
                <w:szCs w:val="16"/>
              </w:rPr>
            </w:pPr>
          </w:p>
        </w:tc>
      </w:tr>
      <w:tr w:rsidR="00D11440" w14:paraId="54716FA1" w14:textId="77777777" w:rsidTr="00C758E5">
        <w:trPr>
          <w:trHeight w:val="20"/>
          <w:jc w:val="center"/>
        </w:trPr>
        <w:tc>
          <w:tcPr>
            <w:tcW w:w="708" w:type="dxa"/>
            <w:noWrap/>
            <w:vAlign w:val="center"/>
          </w:tcPr>
          <w:p w14:paraId="0CA5BE8A" w14:textId="77777777" w:rsidR="00D11440" w:rsidRDefault="00D11440" w:rsidP="00C758E5">
            <w:pPr>
              <w:jc w:val="center"/>
              <w:rPr>
                <w:color w:val="000000"/>
                <w:sz w:val="16"/>
                <w:szCs w:val="16"/>
              </w:rPr>
            </w:pPr>
            <w:r>
              <w:rPr>
                <w:color w:val="000000"/>
                <w:sz w:val="16"/>
                <w:szCs w:val="16"/>
              </w:rPr>
              <w:t>39</w:t>
            </w:r>
          </w:p>
        </w:tc>
        <w:tc>
          <w:tcPr>
            <w:tcW w:w="5794" w:type="dxa"/>
            <w:vAlign w:val="center"/>
          </w:tcPr>
          <w:p w14:paraId="4D8B6DAD" w14:textId="77777777" w:rsidR="00D11440" w:rsidRDefault="00D11440" w:rsidP="00C758E5">
            <w:pPr>
              <w:rPr>
                <w:color w:val="000000"/>
                <w:sz w:val="16"/>
                <w:szCs w:val="16"/>
              </w:rPr>
            </w:pPr>
            <w:r>
              <w:rPr>
                <w:color w:val="000000"/>
                <w:sz w:val="16"/>
                <w:szCs w:val="16"/>
              </w:rPr>
              <w:t xml:space="preserve">Micro </w:t>
            </w:r>
            <w:proofErr w:type="spellStart"/>
            <w:r>
              <w:rPr>
                <w:color w:val="000000"/>
                <w:sz w:val="16"/>
                <w:szCs w:val="16"/>
              </w:rPr>
              <w:t>swicht</w:t>
            </w:r>
            <w:proofErr w:type="spellEnd"/>
            <w:r>
              <w:rPr>
                <w:color w:val="000000"/>
                <w:sz w:val="16"/>
                <w:szCs w:val="16"/>
              </w:rPr>
              <w:t xml:space="preserve"> para operadores de puertas cabina</w:t>
            </w:r>
          </w:p>
        </w:tc>
        <w:tc>
          <w:tcPr>
            <w:tcW w:w="707" w:type="dxa"/>
            <w:noWrap/>
            <w:vAlign w:val="center"/>
          </w:tcPr>
          <w:p w14:paraId="78FB72D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1729380" w14:textId="77777777" w:rsidR="00D11440" w:rsidRDefault="00D11440" w:rsidP="00C758E5">
            <w:pPr>
              <w:jc w:val="center"/>
              <w:rPr>
                <w:sz w:val="16"/>
                <w:szCs w:val="16"/>
              </w:rPr>
            </w:pPr>
            <w:r>
              <w:rPr>
                <w:sz w:val="16"/>
                <w:szCs w:val="16"/>
              </w:rPr>
              <w:t>1</w:t>
            </w:r>
          </w:p>
        </w:tc>
        <w:tc>
          <w:tcPr>
            <w:tcW w:w="991" w:type="dxa"/>
            <w:vMerge/>
            <w:noWrap/>
            <w:vAlign w:val="center"/>
          </w:tcPr>
          <w:p w14:paraId="0391823A" w14:textId="77777777" w:rsidR="00D11440" w:rsidRDefault="00D11440" w:rsidP="00C758E5">
            <w:pPr>
              <w:jc w:val="right"/>
              <w:rPr>
                <w:color w:val="000000"/>
                <w:sz w:val="16"/>
                <w:szCs w:val="16"/>
              </w:rPr>
            </w:pPr>
          </w:p>
        </w:tc>
        <w:tc>
          <w:tcPr>
            <w:tcW w:w="1131" w:type="dxa"/>
            <w:vMerge/>
            <w:noWrap/>
            <w:vAlign w:val="center"/>
          </w:tcPr>
          <w:p w14:paraId="003D8DB1" w14:textId="77777777" w:rsidR="00D11440" w:rsidRDefault="00D11440" w:rsidP="00C758E5">
            <w:pPr>
              <w:jc w:val="right"/>
              <w:rPr>
                <w:color w:val="000000"/>
                <w:sz w:val="16"/>
                <w:szCs w:val="16"/>
              </w:rPr>
            </w:pPr>
          </w:p>
        </w:tc>
      </w:tr>
      <w:tr w:rsidR="00D11440" w14:paraId="0849D013" w14:textId="77777777" w:rsidTr="00C758E5">
        <w:trPr>
          <w:trHeight w:val="20"/>
          <w:jc w:val="center"/>
        </w:trPr>
        <w:tc>
          <w:tcPr>
            <w:tcW w:w="708" w:type="dxa"/>
            <w:noWrap/>
            <w:vAlign w:val="center"/>
          </w:tcPr>
          <w:p w14:paraId="1ED45366" w14:textId="77777777" w:rsidR="00D11440" w:rsidRDefault="00D11440" w:rsidP="00C758E5">
            <w:pPr>
              <w:jc w:val="center"/>
              <w:rPr>
                <w:color w:val="000000"/>
                <w:sz w:val="16"/>
                <w:szCs w:val="16"/>
              </w:rPr>
            </w:pPr>
            <w:r>
              <w:rPr>
                <w:color w:val="000000"/>
                <w:sz w:val="16"/>
                <w:szCs w:val="16"/>
              </w:rPr>
              <w:t>40</w:t>
            </w:r>
          </w:p>
        </w:tc>
        <w:tc>
          <w:tcPr>
            <w:tcW w:w="5794" w:type="dxa"/>
            <w:vAlign w:val="center"/>
          </w:tcPr>
          <w:p w14:paraId="52904519" w14:textId="77777777" w:rsidR="00D11440" w:rsidRDefault="00D11440" w:rsidP="00C758E5">
            <w:pPr>
              <w:rPr>
                <w:color w:val="000000"/>
                <w:sz w:val="16"/>
                <w:szCs w:val="16"/>
                <w:lang w:val="pt-PT"/>
              </w:rPr>
            </w:pPr>
            <w:r>
              <w:rPr>
                <w:color w:val="000000"/>
                <w:sz w:val="16"/>
                <w:szCs w:val="16"/>
                <w:lang w:val="pt-PT"/>
              </w:rPr>
              <w:t>Micros para final de recorrido</w:t>
            </w:r>
          </w:p>
        </w:tc>
        <w:tc>
          <w:tcPr>
            <w:tcW w:w="707" w:type="dxa"/>
            <w:noWrap/>
            <w:vAlign w:val="center"/>
          </w:tcPr>
          <w:p w14:paraId="03B7B02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8ED29AC" w14:textId="77777777" w:rsidR="00D11440" w:rsidRDefault="00D11440" w:rsidP="00C758E5">
            <w:pPr>
              <w:jc w:val="center"/>
              <w:rPr>
                <w:sz w:val="16"/>
                <w:szCs w:val="16"/>
              </w:rPr>
            </w:pPr>
            <w:r>
              <w:rPr>
                <w:sz w:val="16"/>
                <w:szCs w:val="16"/>
              </w:rPr>
              <w:t>1</w:t>
            </w:r>
          </w:p>
        </w:tc>
        <w:tc>
          <w:tcPr>
            <w:tcW w:w="991" w:type="dxa"/>
            <w:vMerge/>
            <w:noWrap/>
            <w:vAlign w:val="center"/>
          </w:tcPr>
          <w:p w14:paraId="7D648818" w14:textId="77777777" w:rsidR="00D11440" w:rsidRDefault="00D11440" w:rsidP="00C758E5">
            <w:pPr>
              <w:jc w:val="right"/>
              <w:rPr>
                <w:color w:val="000000"/>
                <w:sz w:val="16"/>
                <w:szCs w:val="16"/>
              </w:rPr>
            </w:pPr>
          </w:p>
        </w:tc>
        <w:tc>
          <w:tcPr>
            <w:tcW w:w="1131" w:type="dxa"/>
            <w:vMerge/>
            <w:noWrap/>
            <w:vAlign w:val="center"/>
          </w:tcPr>
          <w:p w14:paraId="14C5EE0B" w14:textId="77777777" w:rsidR="00D11440" w:rsidRDefault="00D11440" w:rsidP="00C758E5">
            <w:pPr>
              <w:jc w:val="right"/>
              <w:rPr>
                <w:color w:val="000000"/>
                <w:sz w:val="16"/>
                <w:szCs w:val="16"/>
              </w:rPr>
            </w:pPr>
          </w:p>
        </w:tc>
      </w:tr>
      <w:tr w:rsidR="00D11440" w14:paraId="33485A9C" w14:textId="77777777" w:rsidTr="00C758E5">
        <w:trPr>
          <w:trHeight w:val="20"/>
          <w:jc w:val="center"/>
        </w:trPr>
        <w:tc>
          <w:tcPr>
            <w:tcW w:w="708" w:type="dxa"/>
            <w:noWrap/>
            <w:vAlign w:val="center"/>
          </w:tcPr>
          <w:p w14:paraId="12C02599" w14:textId="77777777" w:rsidR="00D11440" w:rsidRDefault="00D11440" w:rsidP="00C758E5">
            <w:pPr>
              <w:jc w:val="center"/>
              <w:rPr>
                <w:color w:val="000000"/>
                <w:sz w:val="16"/>
                <w:szCs w:val="16"/>
              </w:rPr>
            </w:pPr>
            <w:r>
              <w:rPr>
                <w:color w:val="000000"/>
                <w:sz w:val="16"/>
                <w:szCs w:val="16"/>
              </w:rPr>
              <w:t>41</w:t>
            </w:r>
          </w:p>
        </w:tc>
        <w:tc>
          <w:tcPr>
            <w:tcW w:w="5794" w:type="dxa"/>
            <w:vAlign w:val="center"/>
          </w:tcPr>
          <w:p w14:paraId="706F1700" w14:textId="77777777" w:rsidR="00D11440" w:rsidRDefault="00D11440" w:rsidP="00C758E5">
            <w:pPr>
              <w:rPr>
                <w:color w:val="000000"/>
                <w:sz w:val="16"/>
                <w:szCs w:val="16"/>
              </w:rPr>
            </w:pPr>
            <w:r>
              <w:rPr>
                <w:color w:val="000000"/>
                <w:sz w:val="16"/>
                <w:szCs w:val="16"/>
              </w:rPr>
              <w:t>Operador de Puerta</w:t>
            </w:r>
          </w:p>
        </w:tc>
        <w:tc>
          <w:tcPr>
            <w:tcW w:w="707" w:type="dxa"/>
            <w:noWrap/>
            <w:vAlign w:val="center"/>
          </w:tcPr>
          <w:p w14:paraId="70D2529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FB71A6F" w14:textId="77777777" w:rsidR="00D11440" w:rsidRDefault="00D11440" w:rsidP="00C758E5">
            <w:pPr>
              <w:jc w:val="center"/>
              <w:rPr>
                <w:sz w:val="16"/>
                <w:szCs w:val="16"/>
              </w:rPr>
            </w:pPr>
            <w:r>
              <w:rPr>
                <w:sz w:val="16"/>
                <w:szCs w:val="16"/>
              </w:rPr>
              <w:t>1</w:t>
            </w:r>
          </w:p>
        </w:tc>
        <w:tc>
          <w:tcPr>
            <w:tcW w:w="991" w:type="dxa"/>
            <w:vMerge/>
            <w:noWrap/>
            <w:vAlign w:val="center"/>
          </w:tcPr>
          <w:p w14:paraId="3E7DFB5A" w14:textId="77777777" w:rsidR="00D11440" w:rsidRDefault="00D11440" w:rsidP="00C758E5">
            <w:pPr>
              <w:jc w:val="right"/>
              <w:rPr>
                <w:color w:val="000000"/>
                <w:sz w:val="16"/>
                <w:szCs w:val="16"/>
              </w:rPr>
            </w:pPr>
          </w:p>
        </w:tc>
        <w:tc>
          <w:tcPr>
            <w:tcW w:w="1131" w:type="dxa"/>
            <w:vMerge/>
            <w:noWrap/>
            <w:vAlign w:val="center"/>
          </w:tcPr>
          <w:p w14:paraId="02207C2C" w14:textId="77777777" w:rsidR="00D11440" w:rsidRDefault="00D11440" w:rsidP="00C758E5">
            <w:pPr>
              <w:jc w:val="right"/>
              <w:rPr>
                <w:color w:val="000000"/>
                <w:sz w:val="16"/>
                <w:szCs w:val="16"/>
              </w:rPr>
            </w:pPr>
          </w:p>
        </w:tc>
      </w:tr>
      <w:tr w:rsidR="00D11440" w14:paraId="33530DDF" w14:textId="77777777" w:rsidTr="00C758E5">
        <w:trPr>
          <w:trHeight w:val="20"/>
          <w:jc w:val="center"/>
        </w:trPr>
        <w:tc>
          <w:tcPr>
            <w:tcW w:w="708" w:type="dxa"/>
            <w:noWrap/>
            <w:vAlign w:val="center"/>
          </w:tcPr>
          <w:p w14:paraId="79C8D61B" w14:textId="77777777" w:rsidR="00D11440" w:rsidRDefault="00D11440" w:rsidP="00C758E5">
            <w:pPr>
              <w:jc w:val="center"/>
              <w:rPr>
                <w:color w:val="000000"/>
                <w:sz w:val="16"/>
                <w:szCs w:val="16"/>
              </w:rPr>
            </w:pPr>
            <w:r>
              <w:rPr>
                <w:color w:val="000000"/>
                <w:sz w:val="16"/>
                <w:szCs w:val="16"/>
              </w:rPr>
              <w:t>42</w:t>
            </w:r>
          </w:p>
        </w:tc>
        <w:tc>
          <w:tcPr>
            <w:tcW w:w="5794" w:type="dxa"/>
            <w:vAlign w:val="center"/>
          </w:tcPr>
          <w:p w14:paraId="28CACCEF" w14:textId="77777777" w:rsidR="00D11440" w:rsidRDefault="00D11440" w:rsidP="00C758E5">
            <w:pPr>
              <w:rPr>
                <w:color w:val="000000"/>
                <w:sz w:val="16"/>
                <w:szCs w:val="16"/>
              </w:rPr>
            </w:pPr>
            <w:r>
              <w:rPr>
                <w:color w:val="000000"/>
                <w:sz w:val="16"/>
                <w:szCs w:val="16"/>
              </w:rPr>
              <w:t>Patines para retroceso de puerta</w:t>
            </w:r>
          </w:p>
        </w:tc>
        <w:tc>
          <w:tcPr>
            <w:tcW w:w="707" w:type="dxa"/>
            <w:noWrap/>
            <w:vAlign w:val="center"/>
          </w:tcPr>
          <w:p w14:paraId="0724C1D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82E41B5" w14:textId="77777777" w:rsidR="00D11440" w:rsidRDefault="00D11440" w:rsidP="00C758E5">
            <w:pPr>
              <w:jc w:val="center"/>
              <w:rPr>
                <w:sz w:val="16"/>
                <w:szCs w:val="16"/>
              </w:rPr>
            </w:pPr>
            <w:r>
              <w:rPr>
                <w:sz w:val="16"/>
                <w:szCs w:val="16"/>
              </w:rPr>
              <w:t>1</w:t>
            </w:r>
          </w:p>
        </w:tc>
        <w:tc>
          <w:tcPr>
            <w:tcW w:w="991" w:type="dxa"/>
            <w:vMerge/>
            <w:noWrap/>
            <w:vAlign w:val="center"/>
          </w:tcPr>
          <w:p w14:paraId="119B915A" w14:textId="77777777" w:rsidR="00D11440" w:rsidRDefault="00D11440" w:rsidP="00C758E5">
            <w:pPr>
              <w:jc w:val="right"/>
              <w:rPr>
                <w:color w:val="000000"/>
                <w:sz w:val="16"/>
                <w:szCs w:val="16"/>
              </w:rPr>
            </w:pPr>
          </w:p>
        </w:tc>
        <w:tc>
          <w:tcPr>
            <w:tcW w:w="1131" w:type="dxa"/>
            <w:vMerge/>
            <w:noWrap/>
            <w:vAlign w:val="center"/>
          </w:tcPr>
          <w:p w14:paraId="1823DFF2" w14:textId="77777777" w:rsidR="00D11440" w:rsidRDefault="00D11440" w:rsidP="00C758E5">
            <w:pPr>
              <w:jc w:val="right"/>
              <w:rPr>
                <w:color w:val="000000"/>
                <w:sz w:val="16"/>
                <w:szCs w:val="16"/>
              </w:rPr>
            </w:pPr>
          </w:p>
        </w:tc>
      </w:tr>
      <w:tr w:rsidR="00D11440" w14:paraId="1CEF33B1" w14:textId="77777777" w:rsidTr="00C758E5">
        <w:trPr>
          <w:trHeight w:val="20"/>
          <w:jc w:val="center"/>
        </w:trPr>
        <w:tc>
          <w:tcPr>
            <w:tcW w:w="708" w:type="dxa"/>
            <w:noWrap/>
            <w:vAlign w:val="center"/>
          </w:tcPr>
          <w:p w14:paraId="1447FE61" w14:textId="77777777" w:rsidR="00D11440" w:rsidRDefault="00D11440" w:rsidP="00C758E5">
            <w:pPr>
              <w:jc w:val="center"/>
              <w:rPr>
                <w:color w:val="000000"/>
                <w:sz w:val="16"/>
                <w:szCs w:val="16"/>
              </w:rPr>
            </w:pPr>
            <w:r>
              <w:rPr>
                <w:color w:val="000000"/>
                <w:sz w:val="16"/>
                <w:szCs w:val="16"/>
              </w:rPr>
              <w:t>43</w:t>
            </w:r>
          </w:p>
        </w:tc>
        <w:tc>
          <w:tcPr>
            <w:tcW w:w="5794" w:type="dxa"/>
            <w:vAlign w:val="center"/>
          </w:tcPr>
          <w:p w14:paraId="28F684F7" w14:textId="77777777" w:rsidR="00D11440" w:rsidRDefault="00D11440" w:rsidP="00C758E5">
            <w:pPr>
              <w:rPr>
                <w:color w:val="000000"/>
                <w:sz w:val="16"/>
                <w:szCs w:val="16"/>
              </w:rPr>
            </w:pPr>
            <w:r>
              <w:rPr>
                <w:color w:val="000000"/>
                <w:sz w:val="16"/>
                <w:szCs w:val="16"/>
              </w:rPr>
              <w:t>Poleas deflectoras para pesas impulsoras de puertas</w:t>
            </w:r>
          </w:p>
        </w:tc>
        <w:tc>
          <w:tcPr>
            <w:tcW w:w="707" w:type="dxa"/>
            <w:noWrap/>
            <w:vAlign w:val="center"/>
          </w:tcPr>
          <w:p w14:paraId="1457B44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3ABB248" w14:textId="77777777" w:rsidR="00D11440" w:rsidRDefault="00D11440" w:rsidP="00C758E5">
            <w:pPr>
              <w:jc w:val="center"/>
              <w:rPr>
                <w:sz w:val="16"/>
                <w:szCs w:val="16"/>
              </w:rPr>
            </w:pPr>
            <w:r>
              <w:rPr>
                <w:sz w:val="16"/>
                <w:szCs w:val="16"/>
              </w:rPr>
              <w:t>1</w:t>
            </w:r>
          </w:p>
        </w:tc>
        <w:tc>
          <w:tcPr>
            <w:tcW w:w="991" w:type="dxa"/>
            <w:vMerge/>
            <w:noWrap/>
            <w:vAlign w:val="center"/>
          </w:tcPr>
          <w:p w14:paraId="6CE32741" w14:textId="77777777" w:rsidR="00D11440" w:rsidRDefault="00D11440" w:rsidP="00C758E5">
            <w:pPr>
              <w:jc w:val="right"/>
              <w:rPr>
                <w:color w:val="000000"/>
                <w:sz w:val="16"/>
                <w:szCs w:val="16"/>
              </w:rPr>
            </w:pPr>
          </w:p>
        </w:tc>
        <w:tc>
          <w:tcPr>
            <w:tcW w:w="1131" w:type="dxa"/>
            <w:vMerge/>
            <w:noWrap/>
            <w:vAlign w:val="center"/>
          </w:tcPr>
          <w:p w14:paraId="6165E42B" w14:textId="77777777" w:rsidR="00D11440" w:rsidRDefault="00D11440" w:rsidP="00C758E5">
            <w:pPr>
              <w:jc w:val="right"/>
              <w:rPr>
                <w:color w:val="000000"/>
                <w:sz w:val="16"/>
                <w:szCs w:val="16"/>
              </w:rPr>
            </w:pPr>
          </w:p>
        </w:tc>
      </w:tr>
      <w:tr w:rsidR="00D11440" w14:paraId="4FCB8D66" w14:textId="77777777" w:rsidTr="00C758E5">
        <w:trPr>
          <w:trHeight w:val="20"/>
          <w:jc w:val="center"/>
        </w:trPr>
        <w:tc>
          <w:tcPr>
            <w:tcW w:w="708" w:type="dxa"/>
            <w:noWrap/>
            <w:vAlign w:val="center"/>
          </w:tcPr>
          <w:p w14:paraId="1F9EE0A0" w14:textId="77777777" w:rsidR="00D11440" w:rsidRDefault="00D11440" w:rsidP="00C758E5">
            <w:pPr>
              <w:jc w:val="center"/>
              <w:rPr>
                <w:color w:val="000000"/>
                <w:sz w:val="16"/>
                <w:szCs w:val="16"/>
              </w:rPr>
            </w:pPr>
            <w:r>
              <w:rPr>
                <w:color w:val="000000"/>
                <w:sz w:val="16"/>
                <w:szCs w:val="16"/>
              </w:rPr>
              <w:t>44</w:t>
            </w:r>
          </w:p>
        </w:tc>
        <w:tc>
          <w:tcPr>
            <w:tcW w:w="5794" w:type="dxa"/>
            <w:vAlign w:val="center"/>
          </w:tcPr>
          <w:p w14:paraId="2D1C0D01" w14:textId="77777777" w:rsidR="00D11440" w:rsidRDefault="00D11440" w:rsidP="00C758E5">
            <w:pPr>
              <w:rPr>
                <w:color w:val="000000"/>
                <w:sz w:val="16"/>
                <w:szCs w:val="16"/>
              </w:rPr>
            </w:pPr>
            <w:r>
              <w:rPr>
                <w:color w:val="000000"/>
                <w:sz w:val="16"/>
                <w:szCs w:val="16"/>
              </w:rPr>
              <w:t>Poleas transportadoras de fuerza</w:t>
            </w:r>
          </w:p>
        </w:tc>
        <w:tc>
          <w:tcPr>
            <w:tcW w:w="707" w:type="dxa"/>
            <w:noWrap/>
            <w:vAlign w:val="center"/>
          </w:tcPr>
          <w:p w14:paraId="282B9FA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C989DAA" w14:textId="77777777" w:rsidR="00D11440" w:rsidRDefault="00D11440" w:rsidP="00C758E5">
            <w:pPr>
              <w:jc w:val="center"/>
              <w:rPr>
                <w:sz w:val="16"/>
                <w:szCs w:val="16"/>
              </w:rPr>
            </w:pPr>
            <w:r>
              <w:rPr>
                <w:sz w:val="16"/>
                <w:szCs w:val="16"/>
              </w:rPr>
              <w:t>1</w:t>
            </w:r>
          </w:p>
        </w:tc>
        <w:tc>
          <w:tcPr>
            <w:tcW w:w="991" w:type="dxa"/>
            <w:vMerge/>
            <w:noWrap/>
            <w:vAlign w:val="center"/>
          </w:tcPr>
          <w:p w14:paraId="75E54DFC" w14:textId="77777777" w:rsidR="00D11440" w:rsidRDefault="00D11440" w:rsidP="00C758E5">
            <w:pPr>
              <w:jc w:val="right"/>
              <w:rPr>
                <w:color w:val="000000"/>
                <w:sz w:val="16"/>
                <w:szCs w:val="16"/>
              </w:rPr>
            </w:pPr>
          </w:p>
        </w:tc>
        <w:tc>
          <w:tcPr>
            <w:tcW w:w="1131" w:type="dxa"/>
            <w:vMerge/>
            <w:noWrap/>
            <w:vAlign w:val="center"/>
          </w:tcPr>
          <w:p w14:paraId="78EDA478" w14:textId="77777777" w:rsidR="00D11440" w:rsidRDefault="00D11440" w:rsidP="00C758E5">
            <w:pPr>
              <w:jc w:val="right"/>
              <w:rPr>
                <w:color w:val="000000"/>
                <w:sz w:val="16"/>
                <w:szCs w:val="16"/>
              </w:rPr>
            </w:pPr>
          </w:p>
        </w:tc>
      </w:tr>
      <w:tr w:rsidR="00D11440" w14:paraId="62220FC1" w14:textId="77777777" w:rsidTr="00C758E5">
        <w:trPr>
          <w:trHeight w:val="20"/>
          <w:jc w:val="center"/>
        </w:trPr>
        <w:tc>
          <w:tcPr>
            <w:tcW w:w="708" w:type="dxa"/>
            <w:noWrap/>
            <w:vAlign w:val="center"/>
          </w:tcPr>
          <w:p w14:paraId="4EFC5AFE" w14:textId="77777777" w:rsidR="00D11440" w:rsidRDefault="00D11440" w:rsidP="00C758E5">
            <w:pPr>
              <w:jc w:val="center"/>
              <w:rPr>
                <w:color w:val="000000"/>
                <w:sz w:val="16"/>
                <w:szCs w:val="16"/>
              </w:rPr>
            </w:pPr>
            <w:r>
              <w:rPr>
                <w:color w:val="000000"/>
                <w:sz w:val="16"/>
                <w:szCs w:val="16"/>
              </w:rPr>
              <w:t>45</w:t>
            </w:r>
          </w:p>
        </w:tc>
        <w:tc>
          <w:tcPr>
            <w:tcW w:w="5794" w:type="dxa"/>
            <w:vAlign w:val="center"/>
          </w:tcPr>
          <w:p w14:paraId="423BB36A" w14:textId="77777777" w:rsidR="00D11440" w:rsidRDefault="00D11440" w:rsidP="00C758E5">
            <w:pPr>
              <w:rPr>
                <w:color w:val="000000"/>
                <w:sz w:val="16"/>
                <w:szCs w:val="16"/>
              </w:rPr>
            </w:pPr>
            <w:r>
              <w:rPr>
                <w:color w:val="000000"/>
                <w:sz w:val="16"/>
                <w:szCs w:val="16"/>
              </w:rPr>
              <w:t>Poleas transportadoras de puertas</w:t>
            </w:r>
          </w:p>
        </w:tc>
        <w:tc>
          <w:tcPr>
            <w:tcW w:w="707" w:type="dxa"/>
            <w:noWrap/>
            <w:vAlign w:val="center"/>
          </w:tcPr>
          <w:p w14:paraId="075ECDF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B112CA3" w14:textId="77777777" w:rsidR="00D11440" w:rsidRDefault="00D11440" w:rsidP="00C758E5">
            <w:pPr>
              <w:jc w:val="center"/>
              <w:rPr>
                <w:sz w:val="16"/>
                <w:szCs w:val="16"/>
              </w:rPr>
            </w:pPr>
            <w:r>
              <w:rPr>
                <w:sz w:val="16"/>
                <w:szCs w:val="16"/>
              </w:rPr>
              <w:t>1</w:t>
            </w:r>
          </w:p>
        </w:tc>
        <w:tc>
          <w:tcPr>
            <w:tcW w:w="991" w:type="dxa"/>
            <w:vMerge/>
            <w:noWrap/>
            <w:vAlign w:val="center"/>
          </w:tcPr>
          <w:p w14:paraId="3CEA5F3A" w14:textId="77777777" w:rsidR="00D11440" w:rsidRDefault="00D11440" w:rsidP="00C758E5">
            <w:pPr>
              <w:jc w:val="right"/>
              <w:rPr>
                <w:color w:val="000000"/>
                <w:sz w:val="16"/>
                <w:szCs w:val="16"/>
              </w:rPr>
            </w:pPr>
          </w:p>
        </w:tc>
        <w:tc>
          <w:tcPr>
            <w:tcW w:w="1131" w:type="dxa"/>
            <w:vMerge/>
            <w:noWrap/>
            <w:vAlign w:val="center"/>
          </w:tcPr>
          <w:p w14:paraId="06541123" w14:textId="77777777" w:rsidR="00D11440" w:rsidRDefault="00D11440" w:rsidP="00C758E5">
            <w:pPr>
              <w:jc w:val="right"/>
              <w:rPr>
                <w:color w:val="000000"/>
                <w:sz w:val="16"/>
                <w:szCs w:val="16"/>
              </w:rPr>
            </w:pPr>
          </w:p>
        </w:tc>
      </w:tr>
      <w:tr w:rsidR="00D11440" w14:paraId="793FB543" w14:textId="77777777" w:rsidTr="00C758E5">
        <w:trPr>
          <w:trHeight w:val="20"/>
          <w:jc w:val="center"/>
        </w:trPr>
        <w:tc>
          <w:tcPr>
            <w:tcW w:w="708" w:type="dxa"/>
            <w:noWrap/>
            <w:vAlign w:val="center"/>
          </w:tcPr>
          <w:p w14:paraId="4FC3471D" w14:textId="77777777" w:rsidR="00D11440" w:rsidRDefault="00D11440" w:rsidP="00C758E5">
            <w:pPr>
              <w:jc w:val="center"/>
              <w:rPr>
                <w:color w:val="000000"/>
                <w:sz w:val="16"/>
                <w:szCs w:val="16"/>
              </w:rPr>
            </w:pPr>
            <w:r>
              <w:rPr>
                <w:color w:val="000000"/>
                <w:sz w:val="16"/>
                <w:szCs w:val="16"/>
              </w:rPr>
              <w:t>46</w:t>
            </w:r>
          </w:p>
        </w:tc>
        <w:tc>
          <w:tcPr>
            <w:tcW w:w="5794" w:type="dxa"/>
            <w:vAlign w:val="center"/>
          </w:tcPr>
          <w:p w14:paraId="118C01DF" w14:textId="77777777" w:rsidR="00D11440" w:rsidRDefault="00D11440" w:rsidP="00C758E5">
            <w:pPr>
              <w:rPr>
                <w:color w:val="000000"/>
                <w:sz w:val="16"/>
                <w:szCs w:val="16"/>
              </w:rPr>
            </w:pPr>
            <w:r>
              <w:rPr>
                <w:color w:val="000000"/>
                <w:sz w:val="16"/>
                <w:szCs w:val="16"/>
              </w:rPr>
              <w:t>Rodamiento tipo patín para puertas de cabina y piso</w:t>
            </w:r>
          </w:p>
        </w:tc>
        <w:tc>
          <w:tcPr>
            <w:tcW w:w="707" w:type="dxa"/>
            <w:noWrap/>
            <w:vAlign w:val="center"/>
          </w:tcPr>
          <w:p w14:paraId="433095C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9EF2EB0" w14:textId="77777777" w:rsidR="00D11440" w:rsidRDefault="00D11440" w:rsidP="00C758E5">
            <w:pPr>
              <w:jc w:val="center"/>
              <w:rPr>
                <w:sz w:val="16"/>
                <w:szCs w:val="16"/>
              </w:rPr>
            </w:pPr>
            <w:r>
              <w:rPr>
                <w:sz w:val="16"/>
                <w:szCs w:val="16"/>
              </w:rPr>
              <w:t>1</w:t>
            </w:r>
          </w:p>
        </w:tc>
        <w:tc>
          <w:tcPr>
            <w:tcW w:w="991" w:type="dxa"/>
            <w:vMerge/>
            <w:noWrap/>
            <w:vAlign w:val="center"/>
          </w:tcPr>
          <w:p w14:paraId="27DEFAA5" w14:textId="77777777" w:rsidR="00D11440" w:rsidRDefault="00D11440" w:rsidP="00C758E5">
            <w:pPr>
              <w:jc w:val="right"/>
              <w:rPr>
                <w:color w:val="000000"/>
                <w:sz w:val="16"/>
                <w:szCs w:val="16"/>
              </w:rPr>
            </w:pPr>
          </w:p>
        </w:tc>
        <w:tc>
          <w:tcPr>
            <w:tcW w:w="1131" w:type="dxa"/>
            <w:vMerge/>
            <w:noWrap/>
            <w:vAlign w:val="center"/>
          </w:tcPr>
          <w:p w14:paraId="30424437" w14:textId="77777777" w:rsidR="00D11440" w:rsidRDefault="00D11440" w:rsidP="00C758E5">
            <w:pPr>
              <w:jc w:val="right"/>
              <w:rPr>
                <w:color w:val="000000"/>
                <w:sz w:val="16"/>
                <w:szCs w:val="16"/>
              </w:rPr>
            </w:pPr>
          </w:p>
        </w:tc>
      </w:tr>
      <w:tr w:rsidR="00D11440" w14:paraId="0FC450C6" w14:textId="77777777" w:rsidTr="00C758E5">
        <w:trPr>
          <w:trHeight w:val="20"/>
          <w:jc w:val="center"/>
        </w:trPr>
        <w:tc>
          <w:tcPr>
            <w:tcW w:w="708" w:type="dxa"/>
            <w:noWrap/>
            <w:vAlign w:val="center"/>
          </w:tcPr>
          <w:p w14:paraId="1C19CFE4" w14:textId="77777777" w:rsidR="00D11440" w:rsidRDefault="00D11440" w:rsidP="00C758E5">
            <w:pPr>
              <w:jc w:val="center"/>
              <w:rPr>
                <w:color w:val="000000"/>
                <w:sz w:val="16"/>
                <w:szCs w:val="16"/>
              </w:rPr>
            </w:pPr>
            <w:r>
              <w:rPr>
                <w:color w:val="000000"/>
                <w:sz w:val="16"/>
                <w:szCs w:val="16"/>
              </w:rPr>
              <w:t>47</w:t>
            </w:r>
          </w:p>
        </w:tc>
        <w:tc>
          <w:tcPr>
            <w:tcW w:w="5794" w:type="dxa"/>
            <w:vAlign w:val="center"/>
          </w:tcPr>
          <w:p w14:paraId="25491DBE" w14:textId="77777777" w:rsidR="00D11440" w:rsidRDefault="00D11440" w:rsidP="00C758E5">
            <w:pPr>
              <w:rPr>
                <w:color w:val="000000"/>
                <w:sz w:val="16"/>
                <w:szCs w:val="16"/>
              </w:rPr>
            </w:pPr>
            <w:r>
              <w:rPr>
                <w:color w:val="000000"/>
                <w:sz w:val="16"/>
                <w:szCs w:val="16"/>
              </w:rPr>
              <w:t>Rodamientos para las máquinas tractoras</w:t>
            </w:r>
          </w:p>
        </w:tc>
        <w:tc>
          <w:tcPr>
            <w:tcW w:w="707" w:type="dxa"/>
            <w:noWrap/>
            <w:vAlign w:val="center"/>
          </w:tcPr>
          <w:p w14:paraId="0106D98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ED462F6" w14:textId="77777777" w:rsidR="00D11440" w:rsidRDefault="00D11440" w:rsidP="00C758E5">
            <w:pPr>
              <w:jc w:val="center"/>
              <w:rPr>
                <w:sz w:val="16"/>
                <w:szCs w:val="16"/>
              </w:rPr>
            </w:pPr>
            <w:r>
              <w:rPr>
                <w:sz w:val="16"/>
                <w:szCs w:val="16"/>
              </w:rPr>
              <w:t>1</w:t>
            </w:r>
          </w:p>
        </w:tc>
        <w:tc>
          <w:tcPr>
            <w:tcW w:w="991" w:type="dxa"/>
            <w:vMerge/>
            <w:noWrap/>
            <w:vAlign w:val="center"/>
          </w:tcPr>
          <w:p w14:paraId="34E583C9" w14:textId="77777777" w:rsidR="00D11440" w:rsidRDefault="00D11440" w:rsidP="00C758E5">
            <w:pPr>
              <w:jc w:val="right"/>
              <w:rPr>
                <w:color w:val="000000"/>
                <w:sz w:val="16"/>
                <w:szCs w:val="16"/>
              </w:rPr>
            </w:pPr>
          </w:p>
        </w:tc>
        <w:tc>
          <w:tcPr>
            <w:tcW w:w="1131" w:type="dxa"/>
            <w:vMerge/>
            <w:noWrap/>
            <w:vAlign w:val="center"/>
          </w:tcPr>
          <w:p w14:paraId="63FD842B" w14:textId="77777777" w:rsidR="00D11440" w:rsidRDefault="00D11440" w:rsidP="00C758E5">
            <w:pPr>
              <w:jc w:val="right"/>
              <w:rPr>
                <w:color w:val="000000"/>
                <w:sz w:val="16"/>
                <w:szCs w:val="16"/>
              </w:rPr>
            </w:pPr>
          </w:p>
        </w:tc>
      </w:tr>
      <w:tr w:rsidR="00D11440" w14:paraId="10C3D554" w14:textId="77777777" w:rsidTr="00C758E5">
        <w:trPr>
          <w:trHeight w:val="20"/>
          <w:jc w:val="center"/>
        </w:trPr>
        <w:tc>
          <w:tcPr>
            <w:tcW w:w="708" w:type="dxa"/>
            <w:noWrap/>
            <w:vAlign w:val="center"/>
          </w:tcPr>
          <w:p w14:paraId="795B65A9" w14:textId="77777777" w:rsidR="00D11440" w:rsidRDefault="00D11440" w:rsidP="00C758E5">
            <w:pPr>
              <w:jc w:val="center"/>
              <w:rPr>
                <w:color w:val="000000"/>
                <w:sz w:val="16"/>
                <w:szCs w:val="16"/>
              </w:rPr>
            </w:pPr>
            <w:r>
              <w:rPr>
                <w:color w:val="000000"/>
                <w:sz w:val="16"/>
                <w:szCs w:val="16"/>
              </w:rPr>
              <w:t>48</w:t>
            </w:r>
          </w:p>
        </w:tc>
        <w:tc>
          <w:tcPr>
            <w:tcW w:w="5794" w:type="dxa"/>
            <w:vAlign w:val="center"/>
          </w:tcPr>
          <w:p w14:paraId="42580B44" w14:textId="77777777" w:rsidR="00D11440" w:rsidRDefault="00D11440" w:rsidP="00C758E5">
            <w:pPr>
              <w:rPr>
                <w:color w:val="000000"/>
                <w:sz w:val="16"/>
                <w:szCs w:val="16"/>
              </w:rPr>
            </w:pPr>
            <w:r>
              <w:rPr>
                <w:color w:val="000000"/>
                <w:sz w:val="16"/>
                <w:szCs w:val="16"/>
              </w:rPr>
              <w:t>Rodamientos para polea de desvío</w:t>
            </w:r>
          </w:p>
        </w:tc>
        <w:tc>
          <w:tcPr>
            <w:tcW w:w="707" w:type="dxa"/>
            <w:noWrap/>
            <w:vAlign w:val="center"/>
          </w:tcPr>
          <w:p w14:paraId="46B507B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9F6EE46" w14:textId="77777777" w:rsidR="00D11440" w:rsidRDefault="00D11440" w:rsidP="00C758E5">
            <w:pPr>
              <w:jc w:val="center"/>
              <w:rPr>
                <w:sz w:val="16"/>
                <w:szCs w:val="16"/>
              </w:rPr>
            </w:pPr>
            <w:r>
              <w:rPr>
                <w:sz w:val="16"/>
                <w:szCs w:val="16"/>
              </w:rPr>
              <w:t>1</w:t>
            </w:r>
          </w:p>
        </w:tc>
        <w:tc>
          <w:tcPr>
            <w:tcW w:w="991" w:type="dxa"/>
            <w:vMerge/>
            <w:noWrap/>
            <w:vAlign w:val="center"/>
          </w:tcPr>
          <w:p w14:paraId="011FBCA4" w14:textId="77777777" w:rsidR="00D11440" w:rsidRDefault="00D11440" w:rsidP="00C758E5">
            <w:pPr>
              <w:jc w:val="right"/>
              <w:rPr>
                <w:color w:val="000000"/>
                <w:sz w:val="16"/>
                <w:szCs w:val="16"/>
              </w:rPr>
            </w:pPr>
          </w:p>
        </w:tc>
        <w:tc>
          <w:tcPr>
            <w:tcW w:w="1131" w:type="dxa"/>
            <w:vMerge/>
            <w:noWrap/>
            <w:vAlign w:val="center"/>
          </w:tcPr>
          <w:p w14:paraId="39947E73" w14:textId="77777777" w:rsidR="00D11440" w:rsidRDefault="00D11440" w:rsidP="00C758E5">
            <w:pPr>
              <w:jc w:val="right"/>
              <w:rPr>
                <w:color w:val="000000"/>
                <w:sz w:val="16"/>
                <w:szCs w:val="16"/>
              </w:rPr>
            </w:pPr>
          </w:p>
        </w:tc>
      </w:tr>
      <w:tr w:rsidR="00D11440" w14:paraId="360BED54" w14:textId="77777777" w:rsidTr="00C758E5">
        <w:trPr>
          <w:trHeight w:val="20"/>
          <w:jc w:val="center"/>
        </w:trPr>
        <w:tc>
          <w:tcPr>
            <w:tcW w:w="708" w:type="dxa"/>
            <w:noWrap/>
            <w:vAlign w:val="center"/>
          </w:tcPr>
          <w:p w14:paraId="43DBA466" w14:textId="77777777" w:rsidR="00D11440" w:rsidRDefault="00D11440" w:rsidP="00C758E5">
            <w:pPr>
              <w:jc w:val="center"/>
              <w:rPr>
                <w:color w:val="000000"/>
                <w:sz w:val="16"/>
                <w:szCs w:val="16"/>
              </w:rPr>
            </w:pPr>
            <w:r>
              <w:rPr>
                <w:color w:val="000000"/>
                <w:sz w:val="16"/>
                <w:szCs w:val="16"/>
              </w:rPr>
              <w:t>49</w:t>
            </w:r>
          </w:p>
        </w:tc>
        <w:tc>
          <w:tcPr>
            <w:tcW w:w="5794" w:type="dxa"/>
            <w:vAlign w:val="center"/>
          </w:tcPr>
          <w:p w14:paraId="5C3EAF53" w14:textId="77777777" w:rsidR="00D11440" w:rsidRDefault="00D11440" w:rsidP="00C758E5">
            <w:pPr>
              <w:rPr>
                <w:color w:val="000000"/>
                <w:sz w:val="16"/>
                <w:szCs w:val="16"/>
              </w:rPr>
            </w:pPr>
            <w:r>
              <w:rPr>
                <w:color w:val="000000"/>
                <w:sz w:val="16"/>
                <w:szCs w:val="16"/>
              </w:rPr>
              <w:t>Rolletes de operador de puertas</w:t>
            </w:r>
          </w:p>
        </w:tc>
        <w:tc>
          <w:tcPr>
            <w:tcW w:w="707" w:type="dxa"/>
            <w:noWrap/>
            <w:vAlign w:val="center"/>
          </w:tcPr>
          <w:p w14:paraId="6BD8EDE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C2C70B7" w14:textId="77777777" w:rsidR="00D11440" w:rsidRDefault="00D11440" w:rsidP="00C758E5">
            <w:pPr>
              <w:jc w:val="center"/>
              <w:rPr>
                <w:sz w:val="16"/>
                <w:szCs w:val="16"/>
              </w:rPr>
            </w:pPr>
            <w:r>
              <w:rPr>
                <w:sz w:val="16"/>
                <w:szCs w:val="16"/>
              </w:rPr>
              <w:t>1</w:t>
            </w:r>
          </w:p>
        </w:tc>
        <w:tc>
          <w:tcPr>
            <w:tcW w:w="991" w:type="dxa"/>
            <w:vMerge/>
            <w:noWrap/>
            <w:vAlign w:val="center"/>
          </w:tcPr>
          <w:p w14:paraId="4FED1198" w14:textId="77777777" w:rsidR="00D11440" w:rsidRDefault="00D11440" w:rsidP="00C758E5">
            <w:pPr>
              <w:jc w:val="right"/>
              <w:rPr>
                <w:color w:val="000000"/>
                <w:sz w:val="16"/>
                <w:szCs w:val="16"/>
              </w:rPr>
            </w:pPr>
          </w:p>
        </w:tc>
        <w:tc>
          <w:tcPr>
            <w:tcW w:w="1131" w:type="dxa"/>
            <w:vMerge/>
            <w:noWrap/>
            <w:vAlign w:val="center"/>
          </w:tcPr>
          <w:p w14:paraId="54C8CA76" w14:textId="77777777" w:rsidR="00D11440" w:rsidRDefault="00D11440" w:rsidP="00C758E5">
            <w:pPr>
              <w:jc w:val="right"/>
              <w:rPr>
                <w:color w:val="000000"/>
                <w:sz w:val="16"/>
                <w:szCs w:val="16"/>
              </w:rPr>
            </w:pPr>
          </w:p>
        </w:tc>
      </w:tr>
      <w:tr w:rsidR="00D11440" w14:paraId="05811BD1" w14:textId="77777777" w:rsidTr="00C758E5">
        <w:trPr>
          <w:trHeight w:val="20"/>
          <w:jc w:val="center"/>
        </w:trPr>
        <w:tc>
          <w:tcPr>
            <w:tcW w:w="708" w:type="dxa"/>
            <w:noWrap/>
            <w:vAlign w:val="center"/>
          </w:tcPr>
          <w:p w14:paraId="029C8EE7" w14:textId="77777777" w:rsidR="00D11440" w:rsidRDefault="00D11440" w:rsidP="00C758E5">
            <w:pPr>
              <w:jc w:val="center"/>
              <w:rPr>
                <w:color w:val="000000"/>
                <w:sz w:val="16"/>
                <w:szCs w:val="16"/>
              </w:rPr>
            </w:pPr>
            <w:r>
              <w:rPr>
                <w:color w:val="000000"/>
                <w:sz w:val="16"/>
                <w:szCs w:val="16"/>
              </w:rPr>
              <w:t>50</w:t>
            </w:r>
          </w:p>
        </w:tc>
        <w:tc>
          <w:tcPr>
            <w:tcW w:w="5794" w:type="dxa"/>
            <w:vAlign w:val="center"/>
          </w:tcPr>
          <w:p w14:paraId="4B22F029" w14:textId="77777777" w:rsidR="00D11440" w:rsidRDefault="00D11440" w:rsidP="00C758E5">
            <w:pPr>
              <w:rPr>
                <w:color w:val="000000"/>
                <w:sz w:val="16"/>
                <w:szCs w:val="16"/>
              </w:rPr>
            </w:pPr>
            <w:r>
              <w:rPr>
                <w:color w:val="000000"/>
                <w:sz w:val="16"/>
                <w:szCs w:val="16"/>
              </w:rPr>
              <w:t xml:space="preserve">Rozadera para puertas de Hall </w:t>
            </w:r>
          </w:p>
        </w:tc>
        <w:tc>
          <w:tcPr>
            <w:tcW w:w="707" w:type="dxa"/>
            <w:noWrap/>
            <w:vAlign w:val="center"/>
          </w:tcPr>
          <w:p w14:paraId="1664303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C9B4863" w14:textId="77777777" w:rsidR="00D11440" w:rsidRDefault="00D11440" w:rsidP="00C758E5">
            <w:pPr>
              <w:jc w:val="center"/>
              <w:rPr>
                <w:sz w:val="16"/>
                <w:szCs w:val="16"/>
              </w:rPr>
            </w:pPr>
            <w:r>
              <w:rPr>
                <w:sz w:val="16"/>
                <w:szCs w:val="16"/>
              </w:rPr>
              <w:t>1</w:t>
            </w:r>
          </w:p>
        </w:tc>
        <w:tc>
          <w:tcPr>
            <w:tcW w:w="991" w:type="dxa"/>
            <w:vMerge/>
            <w:noWrap/>
            <w:vAlign w:val="center"/>
          </w:tcPr>
          <w:p w14:paraId="0C34C899" w14:textId="77777777" w:rsidR="00D11440" w:rsidRDefault="00D11440" w:rsidP="00C758E5">
            <w:pPr>
              <w:jc w:val="right"/>
              <w:rPr>
                <w:color w:val="000000"/>
                <w:sz w:val="16"/>
                <w:szCs w:val="16"/>
              </w:rPr>
            </w:pPr>
          </w:p>
        </w:tc>
        <w:tc>
          <w:tcPr>
            <w:tcW w:w="1131" w:type="dxa"/>
            <w:vMerge/>
            <w:noWrap/>
            <w:vAlign w:val="center"/>
          </w:tcPr>
          <w:p w14:paraId="600045C2" w14:textId="77777777" w:rsidR="00D11440" w:rsidRDefault="00D11440" w:rsidP="00C758E5">
            <w:pPr>
              <w:jc w:val="right"/>
              <w:rPr>
                <w:color w:val="000000"/>
                <w:sz w:val="16"/>
                <w:szCs w:val="16"/>
              </w:rPr>
            </w:pPr>
          </w:p>
        </w:tc>
      </w:tr>
      <w:tr w:rsidR="00D11440" w14:paraId="131FBFA1" w14:textId="77777777" w:rsidTr="00C758E5">
        <w:trPr>
          <w:trHeight w:val="20"/>
          <w:jc w:val="center"/>
        </w:trPr>
        <w:tc>
          <w:tcPr>
            <w:tcW w:w="708" w:type="dxa"/>
            <w:noWrap/>
            <w:vAlign w:val="center"/>
          </w:tcPr>
          <w:p w14:paraId="4514C976" w14:textId="77777777" w:rsidR="00D11440" w:rsidRDefault="00D11440" w:rsidP="00C758E5">
            <w:pPr>
              <w:jc w:val="center"/>
              <w:rPr>
                <w:color w:val="000000"/>
                <w:sz w:val="16"/>
                <w:szCs w:val="16"/>
              </w:rPr>
            </w:pPr>
            <w:r>
              <w:rPr>
                <w:color w:val="000000"/>
                <w:sz w:val="16"/>
                <w:szCs w:val="16"/>
              </w:rPr>
              <w:t>51</w:t>
            </w:r>
          </w:p>
        </w:tc>
        <w:tc>
          <w:tcPr>
            <w:tcW w:w="5794" w:type="dxa"/>
            <w:vAlign w:val="center"/>
          </w:tcPr>
          <w:p w14:paraId="498197F9" w14:textId="77777777" w:rsidR="00D11440" w:rsidRDefault="00D11440" w:rsidP="00C758E5">
            <w:pPr>
              <w:rPr>
                <w:color w:val="000000"/>
                <w:sz w:val="16"/>
                <w:szCs w:val="16"/>
              </w:rPr>
            </w:pPr>
            <w:r>
              <w:rPr>
                <w:color w:val="000000"/>
                <w:sz w:val="16"/>
                <w:szCs w:val="16"/>
              </w:rPr>
              <w:t xml:space="preserve">Rozaderas para Guías de Cabina </w:t>
            </w:r>
          </w:p>
        </w:tc>
        <w:tc>
          <w:tcPr>
            <w:tcW w:w="707" w:type="dxa"/>
            <w:noWrap/>
            <w:vAlign w:val="center"/>
          </w:tcPr>
          <w:p w14:paraId="0BAFF8B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8E51C01" w14:textId="77777777" w:rsidR="00D11440" w:rsidRDefault="00D11440" w:rsidP="00C758E5">
            <w:pPr>
              <w:jc w:val="center"/>
              <w:rPr>
                <w:sz w:val="16"/>
                <w:szCs w:val="16"/>
              </w:rPr>
            </w:pPr>
            <w:r>
              <w:rPr>
                <w:sz w:val="16"/>
                <w:szCs w:val="16"/>
              </w:rPr>
              <w:t>1</w:t>
            </w:r>
          </w:p>
        </w:tc>
        <w:tc>
          <w:tcPr>
            <w:tcW w:w="991" w:type="dxa"/>
            <w:vMerge/>
            <w:noWrap/>
            <w:vAlign w:val="center"/>
          </w:tcPr>
          <w:p w14:paraId="087053EB" w14:textId="77777777" w:rsidR="00D11440" w:rsidRDefault="00D11440" w:rsidP="00C758E5">
            <w:pPr>
              <w:jc w:val="right"/>
              <w:rPr>
                <w:color w:val="000000"/>
                <w:sz w:val="16"/>
                <w:szCs w:val="16"/>
              </w:rPr>
            </w:pPr>
          </w:p>
        </w:tc>
        <w:tc>
          <w:tcPr>
            <w:tcW w:w="1131" w:type="dxa"/>
            <w:vMerge/>
            <w:noWrap/>
            <w:vAlign w:val="center"/>
          </w:tcPr>
          <w:p w14:paraId="58501418" w14:textId="77777777" w:rsidR="00D11440" w:rsidRDefault="00D11440" w:rsidP="00C758E5">
            <w:pPr>
              <w:jc w:val="right"/>
              <w:rPr>
                <w:color w:val="000000"/>
                <w:sz w:val="16"/>
                <w:szCs w:val="16"/>
              </w:rPr>
            </w:pPr>
          </w:p>
        </w:tc>
      </w:tr>
      <w:tr w:rsidR="00D11440" w14:paraId="5DC903FB" w14:textId="77777777" w:rsidTr="00C758E5">
        <w:trPr>
          <w:trHeight w:val="20"/>
          <w:jc w:val="center"/>
        </w:trPr>
        <w:tc>
          <w:tcPr>
            <w:tcW w:w="708" w:type="dxa"/>
            <w:noWrap/>
            <w:vAlign w:val="center"/>
          </w:tcPr>
          <w:p w14:paraId="44072DF9" w14:textId="77777777" w:rsidR="00D11440" w:rsidRDefault="00D11440" w:rsidP="00C758E5">
            <w:pPr>
              <w:jc w:val="center"/>
              <w:rPr>
                <w:color w:val="000000"/>
                <w:sz w:val="16"/>
                <w:szCs w:val="16"/>
              </w:rPr>
            </w:pPr>
            <w:r>
              <w:rPr>
                <w:color w:val="000000"/>
                <w:sz w:val="16"/>
                <w:szCs w:val="16"/>
              </w:rPr>
              <w:t>52</w:t>
            </w:r>
          </w:p>
        </w:tc>
        <w:tc>
          <w:tcPr>
            <w:tcW w:w="5794" w:type="dxa"/>
            <w:vAlign w:val="center"/>
          </w:tcPr>
          <w:p w14:paraId="627B82EB" w14:textId="77777777" w:rsidR="00D11440" w:rsidRDefault="00D11440" w:rsidP="00C758E5">
            <w:pPr>
              <w:rPr>
                <w:color w:val="000000"/>
                <w:sz w:val="16"/>
                <w:szCs w:val="16"/>
              </w:rPr>
            </w:pPr>
            <w:r>
              <w:rPr>
                <w:color w:val="000000"/>
                <w:sz w:val="16"/>
                <w:szCs w:val="16"/>
              </w:rPr>
              <w:t xml:space="preserve">Rozaderas para Guías de contrapeso </w:t>
            </w:r>
          </w:p>
        </w:tc>
        <w:tc>
          <w:tcPr>
            <w:tcW w:w="707" w:type="dxa"/>
            <w:noWrap/>
            <w:vAlign w:val="center"/>
          </w:tcPr>
          <w:p w14:paraId="375A6CE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311AE18" w14:textId="77777777" w:rsidR="00D11440" w:rsidRDefault="00D11440" w:rsidP="00C758E5">
            <w:pPr>
              <w:jc w:val="center"/>
              <w:rPr>
                <w:sz w:val="16"/>
                <w:szCs w:val="16"/>
              </w:rPr>
            </w:pPr>
            <w:r>
              <w:rPr>
                <w:sz w:val="16"/>
                <w:szCs w:val="16"/>
              </w:rPr>
              <w:t>1</w:t>
            </w:r>
          </w:p>
        </w:tc>
        <w:tc>
          <w:tcPr>
            <w:tcW w:w="991" w:type="dxa"/>
            <w:vMerge/>
            <w:noWrap/>
            <w:vAlign w:val="center"/>
          </w:tcPr>
          <w:p w14:paraId="78509B11" w14:textId="77777777" w:rsidR="00D11440" w:rsidRDefault="00D11440" w:rsidP="00C758E5">
            <w:pPr>
              <w:jc w:val="right"/>
              <w:rPr>
                <w:color w:val="000000"/>
                <w:sz w:val="16"/>
                <w:szCs w:val="16"/>
              </w:rPr>
            </w:pPr>
          </w:p>
        </w:tc>
        <w:tc>
          <w:tcPr>
            <w:tcW w:w="1131" w:type="dxa"/>
            <w:vMerge/>
            <w:noWrap/>
            <w:vAlign w:val="center"/>
          </w:tcPr>
          <w:p w14:paraId="4759DEE6" w14:textId="77777777" w:rsidR="00D11440" w:rsidRDefault="00D11440" w:rsidP="00C758E5">
            <w:pPr>
              <w:jc w:val="right"/>
              <w:rPr>
                <w:color w:val="000000"/>
                <w:sz w:val="16"/>
                <w:szCs w:val="16"/>
              </w:rPr>
            </w:pPr>
          </w:p>
        </w:tc>
      </w:tr>
      <w:tr w:rsidR="00D11440" w14:paraId="1FD76889" w14:textId="77777777" w:rsidTr="00C758E5">
        <w:trPr>
          <w:trHeight w:val="20"/>
          <w:jc w:val="center"/>
        </w:trPr>
        <w:tc>
          <w:tcPr>
            <w:tcW w:w="708" w:type="dxa"/>
            <w:noWrap/>
            <w:vAlign w:val="center"/>
          </w:tcPr>
          <w:p w14:paraId="03AA99A4" w14:textId="77777777" w:rsidR="00D11440" w:rsidRDefault="00D11440" w:rsidP="00C758E5">
            <w:pPr>
              <w:jc w:val="center"/>
              <w:rPr>
                <w:color w:val="000000"/>
                <w:sz w:val="16"/>
                <w:szCs w:val="16"/>
              </w:rPr>
            </w:pPr>
            <w:r>
              <w:rPr>
                <w:color w:val="000000"/>
                <w:sz w:val="16"/>
                <w:szCs w:val="16"/>
              </w:rPr>
              <w:t>53</w:t>
            </w:r>
          </w:p>
        </w:tc>
        <w:tc>
          <w:tcPr>
            <w:tcW w:w="5794" w:type="dxa"/>
            <w:vAlign w:val="center"/>
          </w:tcPr>
          <w:p w14:paraId="42D4D9CE" w14:textId="77777777" w:rsidR="00D11440" w:rsidRDefault="00D11440" w:rsidP="00C758E5">
            <w:pPr>
              <w:rPr>
                <w:color w:val="000000"/>
                <w:sz w:val="16"/>
                <w:szCs w:val="16"/>
              </w:rPr>
            </w:pPr>
            <w:r>
              <w:rPr>
                <w:color w:val="000000"/>
                <w:sz w:val="16"/>
                <w:szCs w:val="16"/>
              </w:rPr>
              <w:t xml:space="preserve">Sensor de </w:t>
            </w:r>
            <w:proofErr w:type="spellStart"/>
            <w:r>
              <w:rPr>
                <w:color w:val="000000"/>
                <w:sz w:val="16"/>
                <w:szCs w:val="16"/>
              </w:rPr>
              <w:t>Pesacarga</w:t>
            </w:r>
            <w:proofErr w:type="spellEnd"/>
            <w:r>
              <w:rPr>
                <w:color w:val="000000"/>
                <w:sz w:val="16"/>
                <w:szCs w:val="16"/>
              </w:rPr>
              <w:t xml:space="preserve"> Eléctrico</w:t>
            </w:r>
          </w:p>
        </w:tc>
        <w:tc>
          <w:tcPr>
            <w:tcW w:w="707" w:type="dxa"/>
            <w:noWrap/>
            <w:vAlign w:val="center"/>
          </w:tcPr>
          <w:p w14:paraId="7AB49AA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D9D4125" w14:textId="77777777" w:rsidR="00D11440" w:rsidRDefault="00D11440" w:rsidP="00C758E5">
            <w:pPr>
              <w:jc w:val="center"/>
              <w:rPr>
                <w:sz w:val="16"/>
                <w:szCs w:val="16"/>
              </w:rPr>
            </w:pPr>
            <w:r>
              <w:rPr>
                <w:sz w:val="16"/>
                <w:szCs w:val="16"/>
              </w:rPr>
              <w:t>1</w:t>
            </w:r>
          </w:p>
        </w:tc>
        <w:tc>
          <w:tcPr>
            <w:tcW w:w="991" w:type="dxa"/>
            <w:vMerge/>
            <w:noWrap/>
            <w:vAlign w:val="center"/>
          </w:tcPr>
          <w:p w14:paraId="14D911DE" w14:textId="77777777" w:rsidR="00D11440" w:rsidRDefault="00D11440" w:rsidP="00C758E5">
            <w:pPr>
              <w:jc w:val="right"/>
              <w:rPr>
                <w:color w:val="000000"/>
                <w:sz w:val="16"/>
                <w:szCs w:val="16"/>
              </w:rPr>
            </w:pPr>
          </w:p>
        </w:tc>
        <w:tc>
          <w:tcPr>
            <w:tcW w:w="1131" w:type="dxa"/>
            <w:vMerge/>
            <w:noWrap/>
            <w:vAlign w:val="center"/>
          </w:tcPr>
          <w:p w14:paraId="668F3B00" w14:textId="77777777" w:rsidR="00D11440" w:rsidRDefault="00D11440" w:rsidP="00C758E5">
            <w:pPr>
              <w:jc w:val="right"/>
              <w:rPr>
                <w:color w:val="000000"/>
                <w:sz w:val="16"/>
                <w:szCs w:val="16"/>
              </w:rPr>
            </w:pPr>
          </w:p>
        </w:tc>
      </w:tr>
      <w:tr w:rsidR="00D11440" w14:paraId="477A3A84" w14:textId="77777777" w:rsidTr="00C758E5">
        <w:trPr>
          <w:trHeight w:val="20"/>
          <w:jc w:val="center"/>
        </w:trPr>
        <w:tc>
          <w:tcPr>
            <w:tcW w:w="708" w:type="dxa"/>
            <w:noWrap/>
            <w:vAlign w:val="center"/>
          </w:tcPr>
          <w:p w14:paraId="25D21B13" w14:textId="77777777" w:rsidR="00D11440" w:rsidRDefault="00D11440" w:rsidP="00C758E5">
            <w:pPr>
              <w:jc w:val="center"/>
              <w:rPr>
                <w:color w:val="000000"/>
                <w:sz w:val="16"/>
                <w:szCs w:val="16"/>
              </w:rPr>
            </w:pPr>
            <w:r>
              <w:rPr>
                <w:color w:val="000000"/>
                <w:sz w:val="16"/>
                <w:szCs w:val="16"/>
              </w:rPr>
              <w:t>54</w:t>
            </w:r>
          </w:p>
        </w:tc>
        <w:tc>
          <w:tcPr>
            <w:tcW w:w="5794" w:type="dxa"/>
            <w:vAlign w:val="center"/>
          </w:tcPr>
          <w:p w14:paraId="08657070" w14:textId="77777777" w:rsidR="00D11440" w:rsidRDefault="00D11440" w:rsidP="00C758E5">
            <w:pPr>
              <w:rPr>
                <w:color w:val="000000"/>
                <w:sz w:val="16"/>
                <w:szCs w:val="16"/>
              </w:rPr>
            </w:pPr>
            <w:r>
              <w:rPr>
                <w:color w:val="000000"/>
                <w:sz w:val="16"/>
                <w:szCs w:val="16"/>
              </w:rPr>
              <w:t>Sensor fotoeléctrico barrera de piso a techo</w:t>
            </w:r>
          </w:p>
        </w:tc>
        <w:tc>
          <w:tcPr>
            <w:tcW w:w="707" w:type="dxa"/>
            <w:noWrap/>
            <w:vAlign w:val="center"/>
          </w:tcPr>
          <w:p w14:paraId="3697259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F89244F" w14:textId="77777777" w:rsidR="00D11440" w:rsidRDefault="00D11440" w:rsidP="00C758E5">
            <w:pPr>
              <w:jc w:val="center"/>
              <w:rPr>
                <w:sz w:val="16"/>
                <w:szCs w:val="16"/>
              </w:rPr>
            </w:pPr>
            <w:r>
              <w:rPr>
                <w:sz w:val="16"/>
                <w:szCs w:val="16"/>
              </w:rPr>
              <w:t>1</w:t>
            </w:r>
          </w:p>
        </w:tc>
        <w:tc>
          <w:tcPr>
            <w:tcW w:w="991" w:type="dxa"/>
            <w:vMerge/>
            <w:noWrap/>
            <w:vAlign w:val="center"/>
          </w:tcPr>
          <w:p w14:paraId="2B42D579" w14:textId="77777777" w:rsidR="00D11440" w:rsidRDefault="00D11440" w:rsidP="00C758E5">
            <w:pPr>
              <w:jc w:val="right"/>
              <w:rPr>
                <w:color w:val="000000"/>
                <w:sz w:val="16"/>
                <w:szCs w:val="16"/>
              </w:rPr>
            </w:pPr>
          </w:p>
        </w:tc>
        <w:tc>
          <w:tcPr>
            <w:tcW w:w="1131" w:type="dxa"/>
            <w:vMerge/>
            <w:noWrap/>
            <w:vAlign w:val="center"/>
          </w:tcPr>
          <w:p w14:paraId="3E045694" w14:textId="77777777" w:rsidR="00D11440" w:rsidRDefault="00D11440" w:rsidP="00C758E5">
            <w:pPr>
              <w:jc w:val="right"/>
              <w:rPr>
                <w:color w:val="000000"/>
                <w:sz w:val="16"/>
                <w:szCs w:val="16"/>
              </w:rPr>
            </w:pPr>
          </w:p>
        </w:tc>
      </w:tr>
      <w:tr w:rsidR="00D11440" w14:paraId="1C292965" w14:textId="77777777" w:rsidTr="00C758E5">
        <w:trPr>
          <w:trHeight w:val="20"/>
          <w:jc w:val="center"/>
        </w:trPr>
        <w:tc>
          <w:tcPr>
            <w:tcW w:w="708" w:type="dxa"/>
            <w:noWrap/>
            <w:vAlign w:val="center"/>
          </w:tcPr>
          <w:p w14:paraId="3723B01F" w14:textId="77777777" w:rsidR="00D11440" w:rsidRDefault="00D11440" w:rsidP="00C758E5">
            <w:pPr>
              <w:jc w:val="center"/>
              <w:rPr>
                <w:color w:val="000000"/>
                <w:sz w:val="16"/>
                <w:szCs w:val="16"/>
              </w:rPr>
            </w:pPr>
            <w:r>
              <w:rPr>
                <w:color w:val="000000"/>
                <w:sz w:val="16"/>
                <w:szCs w:val="16"/>
              </w:rPr>
              <w:t>55</w:t>
            </w:r>
          </w:p>
        </w:tc>
        <w:tc>
          <w:tcPr>
            <w:tcW w:w="5794" w:type="dxa"/>
            <w:vAlign w:val="center"/>
          </w:tcPr>
          <w:p w14:paraId="6F286AC1" w14:textId="77777777" w:rsidR="00D11440" w:rsidRDefault="00D11440" w:rsidP="00C758E5">
            <w:pPr>
              <w:rPr>
                <w:color w:val="000000"/>
                <w:sz w:val="16"/>
                <w:szCs w:val="16"/>
              </w:rPr>
            </w:pPr>
            <w:r>
              <w:rPr>
                <w:color w:val="000000"/>
                <w:sz w:val="16"/>
                <w:szCs w:val="16"/>
              </w:rPr>
              <w:t xml:space="preserve">Sistema búfer en foso del ascensor </w:t>
            </w:r>
          </w:p>
        </w:tc>
        <w:tc>
          <w:tcPr>
            <w:tcW w:w="707" w:type="dxa"/>
            <w:noWrap/>
            <w:vAlign w:val="center"/>
          </w:tcPr>
          <w:p w14:paraId="7C94519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10BFCA1" w14:textId="77777777" w:rsidR="00D11440" w:rsidRDefault="00D11440" w:rsidP="00C758E5">
            <w:pPr>
              <w:jc w:val="center"/>
              <w:rPr>
                <w:sz w:val="16"/>
                <w:szCs w:val="16"/>
              </w:rPr>
            </w:pPr>
            <w:r>
              <w:rPr>
                <w:sz w:val="16"/>
                <w:szCs w:val="16"/>
              </w:rPr>
              <w:t>1</w:t>
            </w:r>
          </w:p>
        </w:tc>
        <w:tc>
          <w:tcPr>
            <w:tcW w:w="991" w:type="dxa"/>
            <w:vMerge/>
            <w:noWrap/>
            <w:vAlign w:val="center"/>
          </w:tcPr>
          <w:p w14:paraId="23E78B6D" w14:textId="77777777" w:rsidR="00D11440" w:rsidRDefault="00D11440" w:rsidP="00C758E5">
            <w:pPr>
              <w:jc w:val="right"/>
              <w:rPr>
                <w:color w:val="000000"/>
                <w:sz w:val="16"/>
                <w:szCs w:val="16"/>
              </w:rPr>
            </w:pPr>
          </w:p>
        </w:tc>
        <w:tc>
          <w:tcPr>
            <w:tcW w:w="1131" w:type="dxa"/>
            <w:vMerge/>
            <w:noWrap/>
            <w:vAlign w:val="center"/>
          </w:tcPr>
          <w:p w14:paraId="04DC8D66" w14:textId="77777777" w:rsidR="00D11440" w:rsidRDefault="00D11440" w:rsidP="00C758E5">
            <w:pPr>
              <w:jc w:val="right"/>
              <w:rPr>
                <w:color w:val="000000"/>
                <w:sz w:val="16"/>
                <w:szCs w:val="16"/>
              </w:rPr>
            </w:pPr>
          </w:p>
        </w:tc>
      </w:tr>
      <w:tr w:rsidR="00D11440" w14:paraId="5018C72B" w14:textId="77777777" w:rsidTr="00C758E5">
        <w:trPr>
          <w:trHeight w:val="20"/>
          <w:jc w:val="center"/>
        </w:trPr>
        <w:tc>
          <w:tcPr>
            <w:tcW w:w="708" w:type="dxa"/>
            <w:noWrap/>
            <w:vAlign w:val="center"/>
          </w:tcPr>
          <w:p w14:paraId="7225C907" w14:textId="77777777" w:rsidR="00D11440" w:rsidRDefault="00D11440" w:rsidP="00C758E5">
            <w:pPr>
              <w:jc w:val="center"/>
              <w:rPr>
                <w:color w:val="000000"/>
                <w:sz w:val="16"/>
                <w:szCs w:val="16"/>
              </w:rPr>
            </w:pPr>
            <w:r>
              <w:rPr>
                <w:color w:val="000000"/>
                <w:sz w:val="16"/>
                <w:szCs w:val="16"/>
              </w:rPr>
              <w:t>56</w:t>
            </w:r>
          </w:p>
        </w:tc>
        <w:tc>
          <w:tcPr>
            <w:tcW w:w="5794" w:type="dxa"/>
            <w:vAlign w:val="center"/>
          </w:tcPr>
          <w:p w14:paraId="2E9DFA5E" w14:textId="77777777" w:rsidR="00D11440" w:rsidRDefault="00D11440" w:rsidP="00C758E5">
            <w:pPr>
              <w:rPr>
                <w:color w:val="000000"/>
                <w:sz w:val="16"/>
                <w:szCs w:val="16"/>
              </w:rPr>
            </w:pPr>
            <w:r>
              <w:rPr>
                <w:color w:val="000000"/>
                <w:sz w:val="16"/>
                <w:szCs w:val="16"/>
              </w:rPr>
              <w:t xml:space="preserve">Soportes </w:t>
            </w:r>
            <w:proofErr w:type="spellStart"/>
            <w:r>
              <w:rPr>
                <w:color w:val="000000"/>
                <w:sz w:val="16"/>
                <w:szCs w:val="16"/>
              </w:rPr>
              <w:t>escualizables</w:t>
            </w:r>
            <w:proofErr w:type="spellEnd"/>
            <w:r>
              <w:rPr>
                <w:color w:val="000000"/>
                <w:sz w:val="16"/>
                <w:szCs w:val="16"/>
              </w:rPr>
              <w:t xml:space="preserve"> para el brazo del operador de puerta de cabina </w:t>
            </w:r>
          </w:p>
        </w:tc>
        <w:tc>
          <w:tcPr>
            <w:tcW w:w="707" w:type="dxa"/>
            <w:noWrap/>
            <w:vAlign w:val="center"/>
          </w:tcPr>
          <w:p w14:paraId="7D9AC67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5BD50D3" w14:textId="77777777" w:rsidR="00D11440" w:rsidRDefault="00D11440" w:rsidP="00C758E5">
            <w:pPr>
              <w:jc w:val="center"/>
              <w:rPr>
                <w:sz w:val="16"/>
                <w:szCs w:val="16"/>
              </w:rPr>
            </w:pPr>
            <w:r>
              <w:rPr>
                <w:sz w:val="16"/>
                <w:szCs w:val="16"/>
              </w:rPr>
              <w:t>1</w:t>
            </w:r>
          </w:p>
        </w:tc>
        <w:tc>
          <w:tcPr>
            <w:tcW w:w="991" w:type="dxa"/>
            <w:vMerge/>
            <w:noWrap/>
            <w:vAlign w:val="center"/>
          </w:tcPr>
          <w:p w14:paraId="3AD2771C" w14:textId="77777777" w:rsidR="00D11440" w:rsidRDefault="00D11440" w:rsidP="00C758E5">
            <w:pPr>
              <w:jc w:val="right"/>
              <w:rPr>
                <w:color w:val="000000"/>
                <w:sz w:val="16"/>
                <w:szCs w:val="16"/>
              </w:rPr>
            </w:pPr>
          </w:p>
        </w:tc>
        <w:tc>
          <w:tcPr>
            <w:tcW w:w="1131" w:type="dxa"/>
            <w:vMerge/>
            <w:noWrap/>
            <w:vAlign w:val="center"/>
          </w:tcPr>
          <w:p w14:paraId="37303973" w14:textId="77777777" w:rsidR="00D11440" w:rsidRDefault="00D11440" w:rsidP="00C758E5">
            <w:pPr>
              <w:jc w:val="right"/>
              <w:rPr>
                <w:color w:val="000000"/>
                <w:sz w:val="16"/>
                <w:szCs w:val="16"/>
              </w:rPr>
            </w:pPr>
          </w:p>
        </w:tc>
      </w:tr>
      <w:tr w:rsidR="00D11440" w14:paraId="39471C4F" w14:textId="77777777" w:rsidTr="00C758E5">
        <w:trPr>
          <w:trHeight w:val="20"/>
          <w:jc w:val="center"/>
        </w:trPr>
        <w:tc>
          <w:tcPr>
            <w:tcW w:w="708" w:type="dxa"/>
            <w:noWrap/>
            <w:vAlign w:val="center"/>
          </w:tcPr>
          <w:p w14:paraId="619DA704" w14:textId="77777777" w:rsidR="00D11440" w:rsidRDefault="00D11440" w:rsidP="00C758E5">
            <w:pPr>
              <w:jc w:val="center"/>
              <w:rPr>
                <w:color w:val="000000"/>
                <w:sz w:val="16"/>
                <w:szCs w:val="16"/>
              </w:rPr>
            </w:pPr>
            <w:r>
              <w:rPr>
                <w:color w:val="000000"/>
                <w:sz w:val="16"/>
                <w:szCs w:val="16"/>
              </w:rPr>
              <w:t>57</w:t>
            </w:r>
          </w:p>
        </w:tc>
        <w:tc>
          <w:tcPr>
            <w:tcW w:w="5794" w:type="dxa"/>
            <w:vAlign w:val="center"/>
          </w:tcPr>
          <w:p w14:paraId="781D41F4" w14:textId="77777777" w:rsidR="00D11440" w:rsidRDefault="00D11440" w:rsidP="00C758E5">
            <w:pPr>
              <w:rPr>
                <w:color w:val="000000"/>
                <w:sz w:val="16"/>
                <w:szCs w:val="16"/>
              </w:rPr>
            </w:pPr>
            <w:r>
              <w:rPr>
                <w:color w:val="000000"/>
                <w:sz w:val="16"/>
                <w:szCs w:val="16"/>
              </w:rPr>
              <w:t>Suspensiones colgantes de puertas</w:t>
            </w:r>
          </w:p>
        </w:tc>
        <w:tc>
          <w:tcPr>
            <w:tcW w:w="707" w:type="dxa"/>
            <w:noWrap/>
            <w:vAlign w:val="center"/>
          </w:tcPr>
          <w:p w14:paraId="1578375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FF098DE" w14:textId="77777777" w:rsidR="00D11440" w:rsidRDefault="00D11440" w:rsidP="00C758E5">
            <w:pPr>
              <w:jc w:val="center"/>
              <w:rPr>
                <w:sz w:val="16"/>
                <w:szCs w:val="16"/>
              </w:rPr>
            </w:pPr>
            <w:r>
              <w:rPr>
                <w:sz w:val="16"/>
                <w:szCs w:val="16"/>
              </w:rPr>
              <w:t>1</w:t>
            </w:r>
          </w:p>
        </w:tc>
        <w:tc>
          <w:tcPr>
            <w:tcW w:w="991" w:type="dxa"/>
            <w:vMerge/>
            <w:noWrap/>
            <w:vAlign w:val="center"/>
          </w:tcPr>
          <w:p w14:paraId="0C254B54" w14:textId="77777777" w:rsidR="00D11440" w:rsidRDefault="00D11440" w:rsidP="00C758E5">
            <w:pPr>
              <w:jc w:val="right"/>
              <w:rPr>
                <w:color w:val="000000"/>
                <w:sz w:val="16"/>
                <w:szCs w:val="16"/>
              </w:rPr>
            </w:pPr>
          </w:p>
        </w:tc>
        <w:tc>
          <w:tcPr>
            <w:tcW w:w="1131" w:type="dxa"/>
            <w:vMerge/>
            <w:noWrap/>
            <w:vAlign w:val="center"/>
          </w:tcPr>
          <w:p w14:paraId="0DC77E5B" w14:textId="77777777" w:rsidR="00D11440" w:rsidRDefault="00D11440" w:rsidP="00C758E5">
            <w:pPr>
              <w:jc w:val="right"/>
              <w:rPr>
                <w:color w:val="000000"/>
                <w:sz w:val="16"/>
                <w:szCs w:val="16"/>
              </w:rPr>
            </w:pPr>
          </w:p>
        </w:tc>
      </w:tr>
      <w:tr w:rsidR="00D11440" w14:paraId="6372C3D0" w14:textId="77777777" w:rsidTr="00C758E5">
        <w:trPr>
          <w:trHeight w:val="20"/>
          <w:jc w:val="center"/>
        </w:trPr>
        <w:tc>
          <w:tcPr>
            <w:tcW w:w="708" w:type="dxa"/>
            <w:noWrap/>
            <w:vAlign w:val="center"/>
          </w:tcPr>
          <w:p w14:paraId="7815E5D4" w14:textId="77777777" w:rsidR="00D11440" w:rsidRDefault="00D11440" w:rsidP="00C758E5">
            <w:pPr>
              <w:jc w:val="center"/>
              <w:rPr>
                <w:color w:val="000000"/>
                <w:sz w:val="16"/>
                <w:szCs w:val="16"/>
              </w:rPr>
            </w:pPr>
            <w:r>
              <w:rPr>
                <w:color w:val="000000"/>
                <w:sz w:val="16"/>
                <w:szCs w:val="16"/>
              </w:rPr>
              <w:t>58</w:t>
            </w:r>
          </w:p>
        </w:tc>
        <w:tc>
          <w:tcPr>
            <w:tcW w:w="5794" w:type="dxa"/>
            <w:vAlign w:val="center"/>
          </w:tcPr>
          <w:p w14:paraId="7B1EDBC4" w14:textId="77777777" w:rsidR="00D11440" w:rsidRDefault="00D11440" w:rsidP="00C758E5">
            <w:pPr>
              <w:rPr>
                <w:color w:val="000000"/>
                <w:sz w:val="16"/>
                <w:szCs w:val="16"/>
              </w:rPr>
            </w:pPr>
            <w:r>
              <w:rPr>
                <w:color w:val="000000"/>
                <w:sz w:val="16"/>
                <w:szCs w:val="16"/>
              </w:rPr>
              <w:t>Tarjeta principal de maniobra en mando del ascensor.</w:t>
            </w:r>
          </w:p>
        </w:tc>
        <w:tc>
          <w:tcPr>
            <w:tcW w:w="707" w:type="dxa"/>
            <w:noWrap/>
            <w:vAlign w:val="center"/>
          </w:tcPr>
          <w:p w14:paraId="69E1E1D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9A0F342" w14:textId="77777777" w:rsidR="00D11440" w:rsidRDefault="00D11440" w:rsidP="00C758E5">
            <w:pPr>
              <w:jc w:val="center"/>
              <w:rPr>
                <w:sz w:val="16"/>
                <w:szCs w:val="16"/>
              </w:rPr>
            </w:pPr>
            <w:r>
              <w:rPr>
                <w:sz w:val="16"/>
                <w:szCs w:val="16"/>
              </w:rPr>
              <w:t>1</w:t>
            </w:r>
          </w:p>
        </w:tc>
        <w:tc>
          <w:tcPr>
            <w:tcW w:w="991" w:type="dxa"/>
            <w:vMerge/>
            <w:noWrap/>
            <w:vAlign w:val="center"/>
          </w:tcPr>
          <w:p w14:paraId="4EA0E6C5" w14:textId="77777777" w:rsidR="00D11440" w:rsidRDefault="00D11440" w:rsidP="00C758E5">
            <w:pPr>
              <w:jc w:val="right"/>
              <w:rPr>
                <w:color w:val="000000"/>
                <w:sz w:val="16"/>
                <w:szCs w:val="16"/>
              </w:rPr>
            </w:pPr>
          </w:p>
        </w:tc>
        <w:tc>
          <w:tcPr>
            <w:tcW w:w="1131" w:type="dxa"/>
            <w:vMerge/>
            <w:noWrap/>
            <w:vAlign w:val="center"/>
          </w:tcPr>
          <w:p w14:paraId="0DC1EB76" w14:textId="77777777" w:rsidR="00D11440" w:rsidRDefault="00D11440" w:rsidP="00C758E5">
            <w:pPr>
              <w:jc w:val="right"/>
              <w:rPr>
                <w:color w:val="000000"/>
                <w:sz w:val="16"/>
                <w:szCs w:val="16"/>
              </w:rPr>
            </w:pPr>
          </w:p>
        </w:tc>
      </w:tr>
      <w:tr w:rsidR="00D11440" w14:paraId="5D0C5BF5" w14:textId="77777777" w:rsidTr="00C758E5">
        <w:trPr>
          <w:trHeight w:val="20"/>
          <w:jc w:val="center"/>
        </w:trPr>
        <w:tc>
          <w:tcPr>
            <w:tcW w:w="708" w:type="dxa"/>
            <w:noWrap/>
            <w:vAlign w:val="center"/>
          </w:tcPr>
          <w:p w14:paraId="44CEFA5F" w14:textId="77777777" w:rsidR="00D11440" w:rsidRDefault="00D11440" w:rsidP="00C758E5">
            <w:pPr>
              <w:jc w:val="center"/>
              <w:rPr>
                <w:color w:val="000000"/>
                <w:sz w:val="16"/>
                <w:szCs w:val="16"/>
              </w:rPr>
            </w:pPr>
            <w:r>
              <w:rPr>
                <w:color w:val="000000"/>
                <w:sz w:val="16"/>
                <w:szCs w:val="16"/>
              </w:rPr>
              <w:t>59</w:t>
            </w:r>
          </w:p>
        </w:tc>
        <w:tc>
          <w:tcPr>
            <w:tcW w:w="5794" w:type="dxa"/>
            <w:vAlign w:val="center"/>
          </w:tcPr>
          <w:p w14:paraId="5367F95C" w14:textId="77777777" w:rsidR="00D11440" w:rsidRDefault="00D11440" w:rsidP="00C758E5">
            <w:pPr>
              <w:rPr>
                <w:color w:val="000000"/>
                <w:sz w:val="16"/>
                <w:szCs w:val="16"/>
              </w:rPr>
            </w:pPr>
            <w:r>
              <w:rPr>
                <w:color w:val="000000"/>
                <w:sz w:val="16"/>
                <w:szCs w:val="16"/>
              </w:rPr>
              <w:t>Variador de frecuencia para máquina de tracción</w:t>
            </w:r>
          </w:p>
        </w:tc>
        <w:tc>
          <w:tcPr>
            <w:tcW w:w="707" w:type="dxa"/>
            <w:noWrap/>
            <w:vAlign w:val="center"/>
          </w:tcPr>
          <w:p w14:paraId="56D6190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E8A52B7" w14:textId="77777777" w:rsidR="00D11440" w:rsidRDefault="00D11440" w:rsidP="00C758E5">
            <w:pPr>
              <w:jc w:val="center"/>
              <w:rPr>
                <w:sz w:val="16"/>
                <w:szCs w:val="16"/>
              </w:rPr>
            </w:pPr>
            <w:r>
              <w:rPr>
                <w:sz w:val="16"/>
                <w:szCs w:val="16"/>
              </w:rPr>
              <w:t>1</w:t>
            </w:r>
          </w:p>
        </w:tc>
        <w:tc>
          <w:tcPr>
            <w:tcW w:w="991" w:type="dxa"/>
            <w:vMerge/>
            <w:noWrap/>
            <w:vAlign w:val="center"/>
          </w:tcPr>
          <w:p w14:paraId="4B943363" w14:textId="77777777" w:rsidR="00D11440" w:rsidRDefault="00D11440" w:rsidP="00C758E5">
            <w:pPr>
              <w:jc w:val="right"/>
              <w:rPr>
                <w:color w:val="000000"/>
                <w:sz w:val="16"/>
                <w:szCs w:val="16"/>
              </w:rPr>
            </w:pPr>
          </w:p>
        </w:tc>
        <w:tc>
          <w:tcPr>
            <w:tcW w:w="1131" w:type="dxa"/>
            <w:vMerge/>
            <w:noWrap/>
            <w:vAlign w:val="center"/>
          </w:tcPr>
          <w:p w14:paraId="0F842F04" w14:textId="77777777" w:rsidR="00D11440" w:rsidRDefault="00D11440" w:rsidP="00C758E5">
            <w:pPr>
              <w:jc w:val="right"/>
              <w:rPr>
                <w:color w:val="000000"/>
                <w:sz w:val="16"/>
                <w:szCs w:val="16"/>
              </w:rPr>
            </w:pPr>
          </w:p>
        </w:tc>
      </w:tr>
      <w:tr w:rsidR="00D11440" w14:paraId="5BA1C0F3" w14:textId="77777777" w:rsidTr="00C758E5">
        <w:trPr>
          <w:trHeight w:val="20"/>
          <w:jc w:val="center"/>
        </w:trPr>
        <w:tc>
          <w:tcPr>
            <w:tcW w:w="708" w:type="dxa"/>
            <w:noWrap/>
            <w:vAlign w:val="center"/>
          </w:tcPr>
          <w:p w14:paraId="3E30A5FD" w14:textId="77777777" w:rsidR="00D11440" w:rsidRDefault="00D11440" w:rsidP="00C758E5">
            <w:pPr>
              <w:jc w:val="center"/>
              <w:rPr>
                <w:color w:val="000000"/>
                <w:sz w:val="16"/>
                <w:szCs w:val="16"/>
              </w:rPr>
            </w:pPr>
            <w:r>
              <w:rPr>
                <w:color w:val="000000"/>
                <w:sz w:val="16"/>
                <w:szCs w:val="16"/>
              </w:rPr>
              <w:t>60</w:t>
            </w:r>
          </w:p>
        </w:tc>
        <w:tc>
          <w:tcPr>
            <w:tcW w:w="5794" w:type="dxa"/>
            <w:vAlign w:val="center"/>
          </w:tcPr>
          <w:p w14:paraId="6B5CA889" w14:textId="77777777" w:rsidR="00D11440" w:rsidRDefault="00D11440" w:rsidP="00C758E5">
            <w:pPr>
              <w:rPr>
                <w:color w:val="000000"/>
                <w:sz w:val="16"/>
                <w:szCs w:val="16"/>
              </w:rPr>
            </w:pPr>
            <w:r>
              <w:rPr>
                <w:color w:val="000000"/>
                <w:sz w:val="16"/>
                <w:szCs w:val="16"/>
              </w:rPr>
              <w:t>Polea de tracción</w:t>
            </w:r>
          </w:p>
        </w:tc>
        <w:tc>
          <w:tcPr>
            <w:tcW w:w="707" w:type="dxa"/>
            <w:noWrap/>
            <w:vAlign w:val="center"/>
          </w:tcPr>
          <w:p w14:paraId="5CBA708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77ACB85" w14:textId="77777777" w:rsidR="00D11440" w:rsidRDefault="00D11440" w:rsidP="00C758E5">
            <w:pPr>
              <w:jc w:val="center"/>
              <w:rPr>
                <w:sz w:val="16"/>
                <w:szCs w:val="16"/>
              </w:rPr>
            </w:pPr>
            <w:r>
              <w:rPr>
                <w:sz w:val="16"/>
                <w:szCs w:val="16"/>
              </w:rPr>
              <w:t>1</w:t>
            </w:r>
          </w:p>
        </w:tc>
        <w:tc>
          <w:tcPr>
            <w:tcW w:w="991" w:type="dxa"/>
            <w:vMerge/>
            <w:noWrap/>
            <w:vAlign w:val="center"/>
          </w:tcPr>
          <w:p w14:paraId="3CDE922C" w14:textId="77777777" w:rsidR="00D11440" w:rsidRDefault="00D11440" w:rsidP="00C758E5">
            <w:pPr>
              <w:jc w:val="right"/>
              <w:rPr>
                <w:color w:val="000000"/>
                <w:sz w:val="16"/>
                <w:szCs w:val="16"/>
              </w:rPr>
            </w:pPr>
          </w:p>
        </w:tc>
        <w:tc>
          <w:tcPr>
            <w:tcW w:w="1131" w:type="dxa"/>
            <w:vMerge/>
            <w:noWrap/>
            <w:vAlign w:val="center"/>
          </w:tcPr>
          <w:p w14:paraId="419A6858" w14:textId="77777777" w:rsidR="00D11440" w:rsidRDefault="00D11440" w:rsidP="00C758E5">
            <w:pPr>
              <w:jc w:val="right"/>
              <w:rPr>
                <w:color w:val="000000"/>
                <w:sz w:val="16"/>
                <w:szCs w:val="16"/>
              </w:rPr>
            </w:pPr>
          </w:p>
        </w:tc>
      </w:tr>
      <w:tr w:rsidR="00D11440" w14:paraId="63AE48B0" w14:textId="77777777" w:rsidTr="00C758E5">
        <w:trPr>
          <w:trHeight w:val="20"/>
          <w:jc w:val="center"/>
        </w:trPr>
        <w:tc>
          <w:tcPr>
            <w:tcW w:w="708" w:type="dxa"/>
            <w:noWrap/>
            <w:vAlign w:val="center"/>
          </w:tcPr>
          <w:p w14:paraId="677400F8" w14:textId="77777777" w:rsidR="00D11440" w:rsidRDefault="00D11440" w:rsidP="00C758E5">
            <w:pPr>
              <w:jc w:val="center"/>
              <w:rPr>
                <w:color w:val="000000"/>
                <w:sz w:val="16"/>
                <w:szCs w:val="16"/>
              </w:rPr>
            </w:pPr>
            <w:r>
              <w:rPr>
                <w:color w:val="000000"/>
                <w:sz w:val="16"/>
                <w:szCs w:val="16"/>
              </w:rPr>
              <w:t>61</w:t>
            </w:r>
          </w:p>
        </w:tc>
        <w:tc>
          <w:tcPr>
            <w:tcW w:w="5794" w:type="dxa"/>
            <w:vAlign w:val="center"/>
          </w:tcPr>
          <w:p w14:paraId="68560A00" w14:textId="77777777" w:rsidR="00D11440" w:rsidRDefault="00D11440" w:rsidP="00C758E5">
            <w:pPr>
              <w:rPr>
                <w:color w:val="000000"/>
                <w:sz w:val="16"/>
                <w:szCs w:val="16"/>
              </w:rPr>
            </w:pPr>
            <w:r>
              <w:rPr>
                <w:color w:val="000000"/>
                <w:sz w:val="16"/>
                <w:szCs w:val="16"/>
              </w:rPr>
              <w:t>Terminales para cable de tracción</w:t>
            </w:r>
          </w:p>
        </w:tc>
        <w:tc>
          <w:tcPr>
            <w:tcW w:w="707" w:type="dxa"/>
            <w:noWrap/>
            <w:vAlign w:val="center"/>
          </w:tcPr>
          <w:p w14:paraId="47CA8F0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0DD97AC" w14:textId="77777777" w:rsidR="00D11440" w:rsidRDefault="00D11440" w:rsidP="00C758E5">
            <w:pPr>
              <w:jc w:val="center"/>
              <w:rPr>
                <w:sz w:val="16"/>
                <w:szCs w:val="16"/>
              </w:rPr>
            </w:pPr>
            <w:r>
              <w:rPr>
                <w:sz w:val="16"/>
                <w:szCs w:val="16"/>
              </w:rPr>
              <w:t>1</w:t>
            </w:r>
          </w:p>
        </w:tc>
        <w:tc>
          <w:tcPr>
            <w:tcW w:w="991" w:type="dxa"/>
            <w:vMerge/>
            <w:noWrap/>
            <w:vAlign w:val="center"/>
          </w:tcPr>
          <w:p w14:paraId="101067B2" w14:textId="77777777" w:rsidR="00D11440" w:rsidRDefault="00D11440" w:rsidP="00C758E5">
            <w:pPr>
              <w:jc w:val="right"/>
              <w:rPr>
                <w:color w:val="000000"/>
                <w:sz w:val="16"/>
                <w:szCs w:val="16"/>
              </w:rPr>
            </w:pPr>
          </w:p>
        </w:tc>
        <w:tc>
          <w:tcPr>
            <w:tcW w:w="1131" w:type="dxa"/>
            <w:vMerge/>
            <w:noWrap/>
            <w:vAlign w:val="center"/>
          </w:tcPr>
          <w:p w14:paraId="6066D2B5" w14:textId="77777777" w:rsidR="00D11440" w:rsidRDefault="00D11440" w:rsidP="00C758E5">
            <w:pPr>
              <w:jc w:val="right"/>
              <w:rPr>
                <w:color w:val="000000"/>
                <w:sz w:val="16"/>
                <w:szCs w:val="16"/>
              </w:rPr>
            </w:pPr>
          </w:p>
        </w:tc>
      </w:tr>
      <w:tr w:rsidR="00D11440" w14:paraId="62418FA5" w14:textId="77777777" w:rsidTr="00C758E5">
        <w:trPr>
          <w:trHeight w:val="20"/>
          <w:jc w:val="center"/>
        </w:trPr>
        <w:tc>
          <w:tcPr>
            <w:tcW w:w="708" w:type="dxa"/>
            <w:noWrap/>
            <w:vAlign w:val="center"/>
          </w:tcPr>
          <w:p w14:paraId="30276719" w14:textId="77777777" w:rsidR="00D11440" w:rsidRDefault="00D11440" w:rsidP="00C758E5">
            <w:pPr>
              <w:jc w:val="center"/>
              <w:rPr>
                <w:color w:val="000000"/>
                <w:sz w:val="16"/>
                <w:szCs w:val="16"/>
              </w:rPr>
            </w:pPr>
            <w:r>
              <w:rPr>
                <w:color w:val="000000"/>
                <w:sz w:val="16"/>
                <w:szCs w:val="16"/>
              </w:rPr>
              <w:t>62</w:t>
            </w:r>
          </w:p>
        </w:tc>
        <w:tc>
          <w:tcPr>
            <w:tcW w:w="5794" w:type="dxa"/>
            <w:vAlign w:val="center"/>
          </w:tcPr>
          <w:p w14:paraId="72AAF7C8" w14:textId="77777777" w:rsidR="00D11440" w:rsidRDefault="00D11440" w:rsidP="00C758E5">
            <w:pPr>
              <w:rPr>
                <w:color w:val="000000"/>
                <w:sz w:val="16"/>
                <w:szCs w:val="16"/>
              </w:rPr>
            </w:pPr>
            <w:r>
              <w:rPr>
                <w:color w:val="000000"/>
                <w:sz w:val="16"/>
                <w:szCs w:val="16"/>
              </w:rPr>
              <w:t>Atacables de seguridad</w:t>
            </w:r>
          </w:p>
        </w:tc>
        <w:tc>
          <w:tcPr>
            <w:tcW w:w="707" w:type="dxa"/>
            <w:noWrap/>
            <w:vAlign w:val="center"/>
          </w:tcPr>
          <w:p w14:paraId="23F09B5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084DAE2" w14:textId="77777777" w:rsidR="00D11440" w:rsidRDefault="00D11440" w:rsidP="00C758E5">
            <w:pPr>
              <w:jc w:val="center"/>
              <w:rPr>
                <w:sz w:val="16"/>
                <w:szCs w:val="16"/>
              </w:rPr>
            </w:pPr>
            <w:r>
              <w:rPr>
                <w:sz w:val="16"/>
                <w:szCs w:val="16"/>
              </w:rPr>
              <w:t>1</w:t>
            </w:r>
          </w:p>
        </w:tc>
        <w:tc>
          <w:tcPr>
            <w:tcW w:w="991" w:type="dxa"/>
            <w:vMerge/>
            <w:noWrap/>
            <w:vAlign w:val="center"/>
          </w:tcPr>
          <w:p w14:paraId="63CDEE5C" w14:textId="77777777" w:rsidR="00D11440" w:rsidRDefault="00D11440" w:rsidP="00C758E5">
            <w:pPr>
              <w:jc w:val="right"/>
              <w:rPr>
                <w:color w:val="000000"/>
                <w:sz w:val="16"/>
                <w:szCs w:val="16"/>
              </w:rPr>
            </w:pPr>
          </w:p>
        </w:tc>
        <w:tc>
          <w:tcPr>
            <w:tcW w:w="1131" w:type="dxa"/>
            <w:vMerge/>
            <w:noWrap/>
            <w:vAlign w:val="center"/>
          </w:tcPr>
          <w:p w14:paraId="6E3E2C97" w14:textId="77777777" w:rsidR="00D11440" w:rsidRDefault="00D11440" w:rsidP="00C758E5">
            <w:pPr>
              <w:jc w:val="right"/>
              <w:rPr>
                <w:color w:val="000000"/>
                <w:sz w:val="16"/>
                <w:szCs w:val="16"/>
              </w:rPr>
            </w:pPr>
          </w:p>
        </w:tc>
      </w:tr>
      <w:tr w:rsidR="00D11440" w14:paraId="1B53C78E" w14:textId="77777777" w:rsidTr="00C758E5">
        <w:trPr>
          <w:trHeight w:val="20"/>
          <w:jc w:val="center"/>
        </w:trPr>
        <w:tc>
          <w:tcPr>
            <w:tcW w:w="708" w:type="dxa"/>
            <w:noWrap/>
            <w:vAlign w:val="center"/>
          </w:tcPr>
          <w:p w14:paraId="08309146" w14:textId="77777777" w:rsidR="00D11440" w:rsidRDefault="00D11440" w:rsidP="00C758E5">
            <w:pPr>
              <w:jc w:val="center"/>
              <w:rPr>
                <w:color w:val="000000"/>
                <w:sz w:val="16"/>
                <w:szCs w:val="16"/>
              </w:rPr>
            </w:pPr>
            <w:r>
              <w:rPr>
                <w:color w:val="000000"/>
                <w:sz w:val="16"/>
                <w:szCs w:val="16"/>
              </w:rPr>
              <w:t>63</w:t>
            </w:r>
          </w:p>
        </w:tc>
        <w:tc>
          <w:tcPr>
            <w:tcW w:w="5794" w:type="dxa"/>
            <w:vAlign w:val="center"/>
          </w:tcPr>
          <w:p w14:paraId="4A41E639" w14:textId="77777777" w:rsidR="00D11440" w:rsidRDefault="00D11440" w:rsidP="00C758E5">
            <w:pPr>
              <w:rPr>
                <w:color w:val="000000"/>
                <w:sz w:val="16"/>
                <w:szCs w:val="16"/>
              </w:rPr>
            </w:pPr>
            <w:r>
              <w:rPr>
                <w:color w:val="000000"/>
                <w:sz w:val="16"/>
                <w:szCs w:val="16"/>
              </w:rPr>
              <w:t>Suministro e instalación de Poleas de Suspensión para puertas automáticas de hall y cabina. Incluye mano de obra</w:t>
            </w:r>
          </w:p>
        </w:tc>
        <w:tc>
          <w:tcPr>
            <w:tcW w:w="707" w:type="dxa"/>
            <w:noWrap/>
            <w:vAlign w:val="center"/>
          </w:tcPr>
          <w:p w14:paraId="5D29F09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CFFF9E5" w14:textId="77777777" w:rsidR="00D11440" w:rsidRDefault="00D11440" w:rsidP="00C758E5">
            <w:pPr>
              <w:jc w:val="center"/>
              <w:rPr>
                <w:sz w:val="16"/>
                <w:szCs w:val="16"/>
              </w:rPr>
            </w:pPr>
            <w:r>
              <w:rPr>
                <w:sz w:val="16"/>
                <w:szCs w:val="16"/>
              </w:rPr>
              <w:t>1</w:t>
            </w:r>
          </w:p>
        </w:tc>
        <w:tc>
          <w:tcPr>
            <w:tcW w:w="991" w:type="dxa"/>
            <w:vMerge/>
            <w:noWrap/>
            <w:vAlign w:val="center"/>
          </w:tcPr>
          <w:p w14:paraId="732297A3" w14:textId="77777777" w:rsidR="00D11440" w:rsidRDefault="00D11440" w:rsidP="00C758E5">
            <w:pPr>
              <w:jc w:val="right"/>
              <w:rPr>
                <w:color w:val="000000"/>
                <w:sz w:val="16"/>
                <w:szCs w:val="16"/>
              </w:rPr>
            </w:pPr>
          </w:p>
        </w:tc>
        <w:tc>
          <w:tcPr>
            <w:tcW w:w="1131" w:type="dxa"/>
            <w:vMerge/>
            <w:noWrap/>
            <w:vAlign w:val="center"/>
          </w:tcPr>
          <w:p w14:paraId="11203311" w14:textId="77777777" w:rsidR="00D11440" w:rsidRDefault="00D11440" w:rsidP="00C758E5">
            <w:pPr>
              <w:jc w:val="right"/>
              <w:rPr>
                <w:color w:val="000000"/>
                <w:sz w:val="16"/>
                <w:szCs w:val="16"/>
              </w:rPr>
            </w:pPr>
          </w:p>
        </w:tc>
      </w:tr>
      <w:tr w:rsidR="00D11440" w14:paraId="0FF9F4B4" w14:textId="77777777" w:rsidTr="00C758E5">
        <w:trPr>
          <w:trHeight w:val="20"/>
          <w:jc w:val="center"/>
        </w:trPr>
        <w:tc>
          <w:tcPr>
            <w:tcW w:w="708" w:type="dxa"/>
            <w:noWrap/>
            <w:vAlign w:val="center"/>
          </w:tcPr>
          <w:p w14:paraId="781B44C9" w14:textId="77777777" w:rsidR="00D11440" w:rsidRDefault="00D11440" w:rsidP="00C758E5">
            <w:pPr>
              <w:jc w:val="center"/>
              <w:rPr>
                <w:color w:val="000000"/>
                <w:sz w:val="16"/>
                <w:szCs w:val="16"/>
              </w:rPr>
            </w:pPr>
            <w:r>
              <w:rPr>
                <w:color w:val="000000"/>
                <w:sz w:val="16"/>
                <w:szCs w:val="16"/>
              </w:rPr>
              <w:t>64</w:t>
            </w:r>
          </w:p>
        </w:tc>
        <w:tc>
          <w:tcPr>
            <w:tcW w:w="5794" w:type="dxa"/>
            <w:vAlign w:val="center"/>
          </w:tcPr>
          <w:p w14:paraId="492AC7AF" w14:textId="77777777" w:rsidR="00D11440" w:rsidRDefault="00D11440" w:rsidP="00C758E5">
            <w:pPr>
              <w:rPr>
                <w:color w:val="000000"/>
                <w:sz w:val="16"/>
                <w:szCs w:val="16"/>
              </w:rPr>
            </w:pPr>
            <w:r>
              <w:rPr>
                <w:color w:val="000000"/>
                <w:sz w:val="16"/>
                <w:szCs w:val="16"/>
              </w:rPr>
              <w:t>Suministro e instalación de placa metálica con características de cable de tracción.</w:t>
            </w:r>
          </w:p>
        </w:tc>
        <w:tc>
          <w:tcPr>
            <w:tcW w:w="707" w:type="dxa"/>
            <w:noWrap/>
            <w:vAlign w:val="center"/>
          </w:tcPr>
          <w:p w14:paraId="093B576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493A656" w14:textId="77777777" w:rsidR="00D11440" w:rsidRDefault="00D11440" w:rsidP="00C758E5">
            <w:pPr>
              <w:jc w:val="center"/>
              <w:rPr>
                <w:sz w:val="16"/>
                <w:szCs w:val="16"/>
              </w:rPr>
            </w:pPr>
            <w:r>
              <w:rPr>
                <w:sz w:val="16"/>
                <w:szCs w:val="16"/>
              </w:rPr>
              <w:t>1</w:t>
            </w:r>
          </w:p>
        </w:tc>
        <w:tc>
          <w:tcPr>
            <w:tcW w:w="991" w:type="dxa"/>
            <w:vMerge/>
            <w:noWrap/>
            <w:vAlign w:val="center"/>
          </w:tcPr>
          <w:p w14:paraId="6F610E60" w14:textId="77777777" w:rsidR="00D11440" w:rsidRDefault="00D11440" w:rsidP="00C758E5">
            <w:pPr>
              <w:jc w:val="right"/>
              <w:rPr>
                <w:color w:val="000000"/>
                <w:sz w:val="16"/>
                <w:szCs w:val="16"/>
              </w:rPr>
            </w:pPr>
          </w:p>
        </w:tc>
        <w:tc>
          <w:tcPr>
            <w:tcW w:w="1131" w:type="dxa"/>
            <w:vMerge/>
            <w:noWrap/>
            <w:vAlign w:val="center"/>
          </w:tcPr>
          <w:p w14:paraId="7971709B" w14:textId="77777777" w:rsidR="00D11440" w:rsidRDefault="00D11440" w:rsidP="00C758E5">
            <w:pPr>
              <w:jc w:val="right"/>
              <w:rPr>
                <w:color w:val="000000"/>
                <w:sz w:val="16"/>
                <w:szCs w:val="16"/>
              </w:rPr>
            </w:pPr>
          </w:p>
        </w:tc>
      </w:tr>
      <w:tr w:rsidR="00D11440" w14:paraId="58AE1B65" w14:textId="77777777" w:rsidTr="00C758E5">
        <w:trPr>
          <w:trHeight w:val="20"/>
          <w:jc w:val="center"/>
        </w:trPr>
        <w:tc>
          <w:tcPr>
            <w:tcW w:w="708" w:type="dxa"/>
            <w:noWrap/>
            <w:vAlign w:val="center"/>
          </w:tcPr>
          <w:p w14:paraId="032D63C1" w14:textId="77777777" w:rsidR="00D11440" w:rsidRDefault="00D11440" w:rsidP="00C758E5">
            <w:pPr>
              <w:jc w:val="center"/>
              <w:rPr>
                <w:color w:val="000000"/>
                <w:sz w:val="16"/>
                <w:szCs w:val="16"/>
              </w:rPr>
            </w:pPr>
            <w:r>
              <w:rPr>
                <w:color w:val="000000"/>
                <w:sz w:val="16"/>
                <w:szCs w:val="16"/>
              </w:rPr>
              <w:t>65</w:t>
            </w:r>
          </w:p>
        </w:tc>
        <w:tc>
          <w:tcPr>
            <w:tcW w:w="5794" w:type="dxa"/>
            <w:vAlign w:val="center"/>
          </w:tcPr>
          <w:p w14:paraId="7F5885BA" w14:textId="77777777" w:rsidR="00D11440" w:rsidRDefault="00D11440" w:rsidP="00C758E5">
            <w:pPr>
              <w:rPr>
                <w:color w:val="000000"/>
                <w:sz w:val="16"/>
                <w:szCs w:val="16"/>
              </w:rPr>
            </w:pPr>
            <w:r>
              <w:rPr>
                <w:color w:val="000000"/>
                <w:sz w:val="16"/>
                <w:szCs w:val="16"/>
              </w:rPr>
              <w:t>Suministro e instalación de señalización de cables de tracción en cada piso.</w:t>
            </w:r>
          </w:p>
        </w:tc>
        <w:tc>
          <w:tcPr>
            <w:tcW w:w="707" w:type="dxa"/>
            <w:noWrap/>
            <w:vAlign w:val="center"/>
          </w:tcPr>
          <w:p w14:paraId="020F2DA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B564A0A" w14:textId="77777777" w:rsidR="00D11440" w:rsidRDefault="00D11440" w:rsidP="00C758E5">
            <w:pPr>
              <w:jc w:val="center"/>
              <w:rPr>
                <w:sz w:val="16"/>
                <w:szCs w:val="16"/>
              </w:rPr>
            </w:pPr>
            <w:r>
              <w:rPr>
                <w:sz w:val="16"/>
                <w:szCs w:val="16"/>
              </w:rPr>
              <w:t>1</w:t>
            </w:r>
          </w:p>
        </w:tc>
        <w:tc>
          <w:tcPr>
            <w:tcW w:w="991" w:type="dxa"/>
            <w:vMerge/>
            <w:noWrap/>
            <w:vAlign w:val="center"/>
          </w:tcPr>
          <w:p w14:paraId="58631F3A" w14:textId="77777777" w:rsidR="00D11440" w:rsidRDefault="00D11440" w:rsidP="00C758E5">
            <w:pPr>
              <w:jc w:val="right"/>
              <w:rPr>
                <w:color w:val="000000"/>
                <w:sz w:val="16"/>
                <w:szCs w:val="16"/>
              </w:rPr>
            </w:pPr>
          </w:p>
        </w:tc>
        <w:tc>
          <w:tcPr>
            <w:tcW w:w="1131" w:type="dxa"/>
            <w:vMerge/>
            <w:noWrap/>
            <w:vAlign w:val="center"/>
          </w:tcPr>
          <w:p w14:paraId="6DB1CA63" w14:textId="77777777" w:rsidR="00D11440" w:rsidRDefault="00D11440" w:rsidP="00C758E5">
            <w:pPr>
              <w:jc w:val="right"/>
              <w:rPr>
                <w:color w:val="000000"/>
                <w:sz w:val="16"/>
                <w:szCs w:val="16"/>
              </w:rPr>
            </w:pPr>
          </w:p>
        </w:tc>
      </w:tr>
      <w:tr w:rsidR="00D11440" w14:paraId="313425B6" w14:textId="77777777" w:rsidTr="00C758E5">
        <w:trPr>
          <w:trHeight w:val="20"/>
          <w:jc w:val="center"/>
        </w:trPr>
        <w:tc>
          <w:tcPr>
            <w:tcW w:w="708" w:type="dxa"/>
            <w:noWrap/>
            <w:vAlign w:val="center"/>
          </w:tcPr>
          <w:p w14:paraId="2A5DCD08" w14:textId="77777777" w:rsidR="00D11440" w:rsidRDefault="00D11440" w:rsidP="00C758E5">
            <w:pPr>
              <w:jc w:val="center"/>
              <w:rPr>
                <w:color w:val="000000"/>
                <w:sz w:val="16"/>
                <w:szCs w:val="16"/>
              </w:rPr>
            </w:pPr>
            <w:r>
              <w:rPr>
                <w:color w:val="000000"/>
                <w:sz w:val="16"/>
                <w:szCs w:val="16"/>
              </w:rPr>
              <w:t>66</w:t>
            </w:r>
          </w:p>
        </w:tc>
        <w:tc>
          <w:tcPr>
            <w:tcW w:w="5794" w:type="dxa"/>
            <w:vAlign w:val="center"/>
          </w:tcPr>
          <w:p w14:paraId="6B8F6F7D" w14:textId="77777777" w:rsidR="00D11440" w:rsidRDefault="00D11440" w:rsidP="00C758E5">
            <w:pPr>
              <w:rPr>
                <w:color w:val="000000"/>
                <w:sz w:val="16"/>
                <w:szCs w:val="16"/>
              </w:rPr>
            </w:pPr>
            <w:r>
              <w:rPr>
                <w:color w:val="000000"/>
                <w:sz w:val="16"/>
                <w:szCs w:val="16"/>
              </w:rPr>
              <w:t>Suministro y fabricación de volante que cumpla con la norma para realizar sistema de rescate manual.</w:t>
            </w:r>
          </w:p>
        </w:tc>
        <w:tc>
          <w:tcPr>
            <w:tcW w:w="707" w:type="dxa"/>
            <w:noWrap/>
            <w:vAlign w:val="center"/>
          </w:tcPr>
          <w:p w14:paraId="78B5087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412B963" w14:textId="77777777" w:rsidR="00D11440" w:rsidRDefault="00D11440" w:rsidP="00C758E5">
            <w:pPr>
              <w:jc w:val="center"/>
              <w:rPr>
                <w:sz w:val="16"/>
                <w:szCs w:val="16"/>
              </w:rPr>
            </w:pPr>
            <w:r>
              <w:rPr>
                <w:sz w:val="16"/>
                <w:szCs w:val="16"/>
              </w:rPr>
              <w:t>1</w:t>
            </w:r>
          </w:p>
        </w:tc>
        <w:tc>
          <w:tcPr>
            <w:tcW w:w="991" w:type="dxa"/>
            <w:vMerge/>
            <w:noWrap/>
            <w:vAlign w:val="center"/>
          </w:tcPr>
          <w:p w14:paraId="6D5EE40D" w14:textId="77777777" w:rsidR="00D11440" w:rsidRDefault="00D11440" w:rsidP="00C758E5">
            <w:pPr>
              <w:jc w:val="right"/>
              <w:rPr>
                <w:color w:val="000000"/>
                <w:sz w:val="16"/>
                <w:szCs w:val="16"/>
              </w:rPr>
            </w:pPr>
          </w:p>
        </w:tc>
        <w:tc>
          <w:tcPr>
            <w:tcW w:w="1131" w:type="dxa"/>
            <w:vMerge/>
            <w:noWrap/>
            <w:vAlign w:val="center"/>
          </w:tcPr>
          <w:p w14:paraId="6C5FC5CC" w14:textId="77777777" w:rsidR="00D11440" w:rsidRDefault="00D11440" w:rsidP="00C758E5">
            <w:pPr>
              <w:jc w:val="right"/>
              <w:rPr>
                <w:color w:val="000000"/>
                <w:sz w:val="16"/>
                <w:szCs w:val="16"/>
              </w:rPr>
            </w:pPr>
          </w:p>
        </w:tc>
      </w:tr>
      <w:tr w:rsidR="00D11440" w14:paraId="4F2720A9" w14:textId="77777777" w:rsidTr="00C758E5">
        <w:trPr>
          <w:trHeight w:val="20"/>
          <w:jc w:val="center"/>
        </w:trPr>
        <w:tc>
          <w:tcPr>
            <w:tcW w:w="708" w:type="dxa"/>
            <w:noWrap/>
            <w:vAlign w:val="center"/>
          </w:tcPr>
          <w:p w14:paraId="389781AC" w14:textId="77777777" w:rsidR="00D11440" w:rsidRDefault="00D11440" w:rsidP="00C758E5">
            <w:pPr>
              <w:jc w:val="center"/>
              <w:rPr>
                <w:color w:val="000000"/>
                <w:sz w:val="16"/>
                <w:szCs w:val="16"/>
              </w:rPr>
            </w:pPr>
            <w:r>
              <w:rPr>
                <w:color w:val="000000"/>
                <w:sz w:val="16"/>
                <w:szCs w:val="16"/>
              </w:rPr>
              <w:t>67</w:t>
            </w:r>
          </w:p>
        </w:tc>
        <w:tc>
          <w:tcPr>
            <w:tcW w:w="5794" w:type="dxa"/>
            <w:vAlign w:val="center"/>
          </w:tcPr>
          <w:p w14:paraId="2756730F" w14:textId="77777777" w:rsidR="00D11440" w:rsidRDefault="00D11440" w:rsidP="00C758E5">
            <w:pPr>
              <w:rPr>
                <w:color w:val="000000"/>
                <w:sz w:val="16"/>
                <w:szCs w:val="16"/>
              </w:rPr>
            </w:pPr>
            <w:r>
              <w:rPr>
                <w:color w:val="000000"/>
                <w:sz w:val="16"/>
                <w:szCs w:val="16"/>
              </w:rPr>
              <w:t>Suministro e instalación de micro de seguridad con su respectiva base de sujeción y alambrado.</w:t>
            </w:r>
          </w:p>
        </w:tc>
        <w:tc>
          <w:tcPr>
            <w:tcW w:w="707" w:type="dxa"/>
            <w:noWrap/>
            <w:vAlign w:val="center"/>
          </w:tcPr>
          <w:p w14:paraId="3A88DC8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F818F06" w14:textId="77777777" w:rsidR="00D11440" w:rsidRDefault="00D11440" w:rsidP="00C758E5">
            <w:pPr>
              <w:jc w:val="center"/>
              <w:rPr>
                <w:sz w:val="16"/>
                <w:szCs w:val="16"/>
              </w:rPr>
            </w:pPr>
            <w:r>
              <w:rPr>
                <w:sz w:val="16"/>
                <w:szCs w:val="16"/>
              </w:rPr>
              <w:t>1</w:t>
            </w:r>
          </w:p>
        </w:tc>
        <w:tc>
          <w:tcPr>
            <w:tcW w:w="991" w:type="dxa"/>
            <w:vMerge/>
            <w:noWrap/>
            <w:vAlign w:val="center"/>
          </w:tcPr>
          <w:p w14:paraId="18589A72" w14:textId="77777777" w:rsidR="00D11440" w:rsidRDefault="00D11440" w:rsidP="00C758E5">
            <w:pPr>
              <w:jc w:val="right"/>
              <w:rPr>
                <w:color w:val="000000"/>
                <w:sz w:val="16"/>
                <w:szCs w:val="16"/>
              </w:rPr>
            </w:pPr>
          </w:p>
        </w:tc>
        <w:tc>
          <w:tcPr>
            <w:tcW w:w="1131" w:type="dxa"/>
            <w:vMerge/>
            <w:noWrap/>
            <w:vAlign w:val="center"/>
          </w:tcPr>
          <w:p w14:paraId="1A29C2E9" w14:textId="77777777" w:rsidR="00D11440" w:rsidRDefault="00D11440" w:rsidP="00C758E5">
            <w:pPr>
              <w:jc w:val="right"/>
              <w:rPr>
                <w:color w:val="000000"/>
                <w:sz w:val="16"/>
                <w:szCs w:val="16"/>
              </w:rPr>
            </w:pPr>
          </w:p>
        </w:tc>
      </w:tr>
      <w:tr w:rsidR="00D11440" w14:paraId="5C11BA2E" w14:textId="77777777" w:rsidTr="00C758E5">
        <w:trPr>
          <w:trHeight w:val="20"/>
          <w:jc w:val="center"/>
        </w:trPr>
        <w:tc>
          <w:tcPr>
            <w:tcW w:w="708" w:type="dxa"/>
            <w:noWrap/>
            <w:vAlign w:val="center"/>
          </w:tcPr>
          <w:p w14:paraId="2B1CE031" w14:textId="77777777" w:rsidR="00D11440" w:rsidRDefault="00D11440" w:rsidP="00C758E5">
            <w:pPr>
              <w:jc w:val="center"/>
              <w:rPr>
                <w:color w:val="000000"/>
                <w:sz w:val="16"/>
                <w:szCs w:val="16"/>
              </w:rPr>
            </w:pPr>
            <w:r>
              <w:rPr>
                <w:color w:val="000000"/>
                <w:sz w:val="16"/>
                <w:szCs w:val="16"/>
              </w:rPr>
              <w:lastRenderedPageBreak/>
              <w:t>68</w:t>
            </w:r>
          </w:p>
        </w:tc>
        <w:tc>
          <w:tcPr>
            <w:tcW w:w="5794" w:type="dxa"/>
            <w:vAlign w:val="center"/>
          </w:tcPr>
          <w:p w14:paraId="0DD187C1" w14:textId="77777777" w:rsidR="00D11440" w:rsidRDefault="00D11440" w:rsidP="00C758E5">
            <w:pPr>
              <w:rPr>
                <w:color w:val="000000"/>
                <w:sz w:val="16"/>
                <w:szCs w:val="16"/>
              </w:rPr>
            </w:pPr>
            <w:r>
              <w:rPr>
                <w:color w:val="000000"/>
                <w:sz w:val="16"/>
                <w:szCs w:val="16"/>
              </w:rPr>
              <w:t>Suministro, cambio e instalación de cable del gobernador</w:t>
            </w:r>
            <w:r>
              <w:rPr>
                <w:color w:val="000000"/>
                <w:sz w:val="16"/>
                <w:szCs w:val="16"/>
              </w:rPr>
              <w:br/>
              <w:t xml:space="preserve">6mm x </w:t>
            </w:r>
            <w:proofErr w:type="spellStart"/>
            <w:r>
              <w:rPr>
                <w:color w:val="000000"/>
                <w:sz w:val="16"/>
                <w:szCs w:val="16"/>
              </w:rPr>
              <w:t>mts</w:t>
            </w:r>
            <w:proofErr w:type="spellEnd"/>
            <w:r>
              <w:rPr>
                <w:color w:val="000000"/>
                <w:sz w:val="16"/>
                <w:szCs w:val="16"/>
              </w:rPr>
              <w:t xml:space="preserve"> lineal</w:t>
            </w:r>
          </w:p>
        </w:tc>
        <w:tc>
          <w:tcPr>
            <w:tcW w:w="707" w:type="dxa"/>
            <w:noWrap/>
            <w:vAlign w:val="center"/>
          </w:tcPr>
          <w:p w14:paraId="3A51A35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8F36112" w14:textId="77777777" w:rsidR="00D11440" w:rsidRDefault="00D11440" w:rsidP="00C758E5">
            <w:pPr>
              <w:jc w:val="center"/>
              <w:rPr>
                <w:sz w:val="16"/>
                <w:szCs w:val="16"/>
              </w:rPr>
            </w:pPr>
            <w:r>
              <w:rPr>
                <w:sz w:val="16"/>
                <w:szCs w:val="16"/>
              </w:rPr>
              <w:t>1</w:t>
            </w:r>
          </w:p>
        </w:tc>
        <w:tc>
          <w:tcPr>
            <w:tcW w:w="991" w:type="dxa"/>
            <w:vMerge/>
            <w:noWrap/>
            <w:vAlign w:val="center"/>
          </w:tcPr>
          <w:p w14:paraId="5BDFD909" w14:textId="77777777" w:rsidR="00D11440" w:rsidRDefault="00D11440" w:rsidP="00C758E5">
            <w:pPr>
              <w:jc w:val="right"/>
              <w:rPr>
                <w:color w:val="000000"/>
                <w:sz w:val="16"/>
                <w:szCs w:val="16"/>
              </w:rPr>
            </w:pPr>
          </w:p>
        </w:tc>
        <w:tc>
          <w:tcPr>
            <w:tcW w:w="1131" w:type="dxa"/>
            <w:vMerge/>
            <w:noWrap/>
            <w:vAlign w:val="center"/>
          </w:tcPr>
          <w:p w14:paraId="359624E2" w14:textId="77777777" w:rsidR="00D11440" w:rsidRDefault="00D11440" w:rsidP="00C758E5">
            <w:pPr>
              <w:jc w:val="right"/>
              <w:rPr>
                <w:color w:val="000000"/>
                <w:sz w:val="16"/>
                <w:szCs w:val="16"/>
              </w:rPr>
            </w:pPr>
          </w:p>
        </w:tc>
      </w:tr>
      <w:tr w:rsidR="00D11440" w14:paraId="79523066" w14:textId="77777777" w:rsidTr="00C758E5">
        <w:trPr>
          <w:trHeight w:val="20"/>
          <w:jc w:val="center"/>
        </w:trPr>
        <w:tc>
          <w:tcPr>
            <w:tcW w:w="708" w:type="dxa"/>
            <w:noWrap/>
            <w:vAlign w:val="center"/>
          </w:tcPr>
          <w:p w14:paraId="2F206CE0" w14:textId="77777777" w:rsidR="00D11440" w:rsidRDefault="00D11440" w:rsidP="00C758E5">
            <w:pPr>
              <w:jc w:val="center"/>
              <w:rPr>
                <w:color w:val="000000"/>
                <w:sz w:val="16"/>
                <w:szCs w:val="16"/>
              </w:rPr>
            </w:pPr>
            <w:r>
              <w:rPr>
                <w:color w:val="000000"/>
                <w:sz w:val="16"/>
                <w:szCs w:val="16"/>
              </w:rPr>
              <w:t>69</w:t>
            </w:r>
          </w:p>
        </w:tc>
        <w:tc>
          <w:tcPr>
            <w:tcW w:w="5794" w:type="dxa"/>
            <w:vAlign w:val="center"/>
          </w:tcPr>
          <w:p w14:paraId="09FD9203" w14:textId="77777777" w:rsidR="00D11440" w:rsidRDefault="00D11440" w:rsidP="00C758E5">
            <w:pPr>
              <w:rPr>
                <w:color w:val="000000"/>
                <w:sz w:val="16"/>
                <w:szCs w:val="16"/>
              </w:rPr>
            </w:pPr>
            <w:r>
              <w:rPr>
                <w:color w:val="000000"/>
                <w:sz w:val="16"/>
                <w:szCs w:val="16"/>
              </w:rPr>
              <w:t>Suministro y cambio de gobernador con su respectiva pesa tensora.</w:t>
            </w:r>
          </w:p>
        </w:tc>
        <w:tc>
          <w:tcPr>
            <w:tcW w:w="707" w:type="dxa"/>
            <w:noWrap/>
            <w:vAlign w:val="center"/>
          </w:tcPr>
          <w:p w14:paraId="5FD73F4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FA26300" w14:textId="77777777" w:rsidR="00D11440" w:rsidRDefault="00D11440" w:rsidP="00C758E5">
            <w:pPr>
              <w:jc w:val="center"/>
              <w:rPr>
                <w:sz w:val="16"/>
                <w:szCs w:val="16"/>
              </w:rPr>
            </w:pPr>
            <w:r>
              <w:rPr>
                <w:sz w:val="16"/>
                <w:szCs w:val="16"/>
              </w:rPr>
              <w:t>1</w:t>
            </w:r>
          </w:p>
        </w:tc>
        <w:tc>
          <w:tcPr>
            <w:tcW w:w="991" w:type="dxa"/>
            <w:vMerge/>
            <w:noWrap/>
            <w:vAlign w:val="center"/>
          </w:tcPr>
          <w:p w14:paraId="73BCCE4A" w14:textId="77777777" w:rsidR="00D11440" w:rsidRDefault="00D11440" w:rsidP="00C758E5">
            <w:pPr>
              <w:jc w:val="right"/>
              <w:rPr>
                <w:color w:val="000000"/>
                <w:sz w:val="16"/>
                <w:szCs w:val="16"/>
              </w:rPr>
            </w:pPr>
          </w:p>
        </w:tc>
        <w:tc>
          <w:tcPr>
            <w:tcW w:w="1131" w:type="dxa"/>
            <w:vMerge/>
            <w:noWrap/>
            <w:vAlign w:val="center"/>
          </w:tcPr>
          <w:p w14:paraId="2D42DE2D" w14:textId="77777777" w:rsidR="00D11440" w:rsidRDefault="00D11440" w:rsidP="00C758E5">
            <w:pPr>
              <w:jc w:val="right"/>
              <w:rPr>
                <w:color w:val="000000"/>
                <w:sz w:val="16"/>
                <w:szCs w:val="16"/>
              </w:rPr>
            </w:pPr>
          </w:p>
        </w:tc>
      </w:tr>
      <w:tr w:rsidR="00D11440" w14:paraId="1468534F" w14:textId="77777777" w:rsidTr="00C758E5">
        <w:trPr>
          <w:trHeight w:val="20"/>
          <w:jc w:val="center"/>
        </w:trPr>
        <w:tc>
          <w:tcPr>
            <w:tcW w:w="708" w:type="dxa"/>
            <w:noWrap/>
            <w:vAlign w:val="center"/>
          </w:tcPr>
          <w:p w14:paraId="6117A0E7" w14:textId="77777777" w:rsidR="00D11440" w:rsidRDefault="00D11440" w:rsidP="00C758E5">
            <w:pPr>
              <w:jc w:val="center"/>
              <w:rPr>
                <w:color w:val="000000"/>
                <w:sz w:val="16"/>
                <w:szCs w:val="16"/>
              </w:rPr>
            </w:pPr>
            <w:r>
              <w:rPr>
                <w:color w:val="000000"/>
                <w:sz w:val="16"/>
                <w:szCs w:val="16"/>
              </w:rPr>
              <w:t>70</w:t>
            </w:r>
          </w:p>
        </w:tc>
        <w:tc>
          <w:tcPr>
            <w:tcW w:w="5794" w:type="dxa"/>
            <w:vAlign w:val="center"/>
          </w:tcPr>
          <w:p w14:paraId="6284B4D4" w14:textId="77777777" w:rsidR="00D11440" w:rsidRDefault="00D11440" w:rsidP="00C758E5">
            <w:pPr>
              <w:rPr>
                <w:color w:val="000000"/>
                <w:sz w:val="16"/>
                <w:szCs w:val="16"/>
              </w:rPr>
            </w:pPr>
            <w:r>
              <w:rPr>
                <w:sz w:val="16"/>
                <w:szCs w:val="16"/>
              </w:rPr>
              <w:t>Suministro e instalación de rodapiés alrededor de la parte superior de la cabina.</w:t>
            </w:r>
          </w:p>
        </w:tc>
        <w:tc>
          <w:tcPr>
            <w:tcW w:w="707" w:type="dxa"/>
            <w:noWrap/>
            <w:vAlign w:val="center"/>
          </w:tcPr>
          <w:p w14:paraId="181A0CF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A706BC6" w14:textId="77777777" w:rsidR="00D11440" w:rsidRDefault="00D11440" w:rsidP="00C758E5">
            <w:pPr>
              <w:jc w:val="center"/>
              <w:rPr>
                <w:sz w:val="16"/>
                <w:szCs w:val="16"/>
              </w:rPr>
            </w:pPr>
            <w:r>
              <w:rPr>
                <w:sz w:val="16"/>
                <w:szCs w:val="16"/>
              </w:rPr>
              <w:t>1</w:t>
            </w:r>
          </w:p>
        </w:tc>
        <w:tc>
          <w:tcPr>
            <w:tcW w:w="991" w:type="dxa"/>
            <w:vMerge/>
            <w:noWrap/>
            <w:vAlign w:val="center"/>
          </w:tcPr>
          <w:p w14:paraId="05E35111" w14:textId="77777777" w:rsidR="00D11440" w:rsidRDefault="00D11440" w:rsidP="00C758E5">
            <w:pPr>
              <w:jc w:val="right"/>
              <w:rPr>
                <w:color w:val="000000"/>
                <w:sz w:val="16"/>
                <w:szCs w:val="16"/>
              </w:rPr>
            </w:pPr>
          </w:p>
        </w:tc>
        <w:tc>
          <w:tcPr>
            <w:tcW w:w="1131" w:type="dxa"/>
            <w:vMerge/>
            <w:noWrap/>
            <w:vAlign w:val="center"/>
          </w:tcPr>
          <w:p w14:paraId="7CA9AD3F" w14:textId="77777777" w:rsidR="00D11440" w:rsidRDefault="00D11440" w:rsidP="00C758E5">
            <w:pPr>
              <w:jc w:val="right"/>
              <w:rPr>
                <w:color w:val="000000"/>
                <w:sz w:val="16"/>
                <w:szCs w:val="16"/>
              </w:rPr>
            </w:pPr>
          </w:p>
        </w:tc>
      </w:tr>
      <w:tr w:rsidR="00D11440" w14:paraId="79B19210" w14:textId="77777777" w:rsidTr="00C758E5">
        <w:trPr>
          <w:trHeight w:val="20"/>
          <w:jc w:val="center"/>
        </w:trPr>
        <w:tc>
          <w:tcPr>
            <w:tcW w:w="708" w:type="dxa"/>
            <w:noWrap/>
            <w:vAlign w:val="center"/>
          </w:tcPr>
          <w:p w14:paraId="0150B646" w14:textId="77777777" w:rsidR="00D11440" w:rsidRDefault="00D11440" w:rsidP="00C758E5">
            <w:pPr>
              <w:jc w:val="center"/>
              <w:rPr>
                <w:color w:val="000000"/>
                <w:sz w:val="16"/>
                <w:szCs w:val="16"/>
              </w:rPr>
            </w:pPr>
            <w:r>
              <w:rPr>
                <w:color w:val="000000"/>
                <w:sz w:val="16"/>
                <w:szCs w:val="16"/>
              </w:rPr>
              <w:t>71</w:t>
            </w:r>
          </w:p>
        </w:tc>
        <w:tc>
          <w:tcPr>
            <w:tcW w:w="5794" w:type="dxa"/>
            <w:vAlign w:val="center"/>
          </w:tcPr>
          <w:p w14:paraId="106D543B" w14:textId="77777777" w:rsidR="00D11440" w:rsidRDefault="00D11440" w:rsidP="00C758E5">
            <w:pPr>
              <w:rPr>
                <w:color w:val="000000"/>
                <w:sz w:val="16"/>
                <w:szCs w:val="16"/>
              </w:rPr>
            </w:pPr>
            <w:r>
              <w:rPr>
                <w:sz w:val="16"/>
                <w:szCs w:val="16"/>
              </w:rPr>
              <w:t>Suministro e instalación de sistema de faldón guarda pies que cumpla con las medidas de norma.</w:t>
            </w:r>
          </w:p>
        </w:tc>
        <w:tc>
          <w:tcPr>
            <w:tcW w:w="707" w:type="dxa"/>
            <w:noWrap/>
            <w:vAlign w:val="center"/>
          </w:tcPr>
          <w:p w14:paraId="4D4502C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B8832C4" w14:textId="77777777" w:rsidR="00D11440" w:rsidRDefault="00D11440" w:rsidP="00C758E5">
            <w:pPr>
              <w:jc w:val="center"/>
              <w:rPr>
                <w:sz w:val="16"/>
                <w:szCs w:val="16"/>
              </w:rPr>
            </w:pPr>
            <w:r>
              <w:rPr>
                <w:sz w:val="16"/>
                <w:szCs w:val="16"/>
              </w:rPr>
              <w:t>1</w:t>
            </w:r>
          </w:p>
        </w:tc>
        <w:tc>
          <w:tcPr>
            <w:tcW w:w="991" w:type="dxa"/>
            <w:vMerge/>
            <w:noWrap/>
            <w:vAlign w:val="center"/>
          </w:tcPr>
          <w:p w14:paraId="631080A3" w14:textId="77777777" w:rsidR="00D11440" w:rsidRDefault="00D11440" w:rsidP="00C758E5">
            <w:pPr>
              <w:jc w:val="right"/>
              <w:rPr>
                <w:color w:val="000000"/>
                <w:sz w:val="16"/>
                <w:szCs w:val="16"/>
              </w:rPr>
            </w:pPr>
          </w:p>
        </w:tc>
        <w:tc>
          <w:tcPr>
            <w:tcW w:w="1131" w:type="dxa"/>
            <w:vMerge/>
            <w:noWrap/>
            <w:vAlign w:val="center"/>
          </w:tcPr>
          <w:p w14:paraId="0B23DBBD" w14:textId="77777777" w:rsidR="00D11440" w:rsidRDefault="00D11440" w:rsidP="00C758E5">
            <w:pPr>
              <w:jc w:val="right"/>
              <w:rPr>
                <w:color w:val="000000"/>
                <w:sz w:val="16"/>
                <w:szCs w:val="16"/>
              </w:rPr>
            </w:pPr>
          </w:p>
        </w:tc>
      </w:tr>
      <w:tr w:rsidR="00D11440" w14:paraId="0031313B" w14:textId="77777777" w:rsidTr="00C758E5">
        <w:trPr>
          <w:trHeight w:val="20"/>
          <w:jc w:val="center"/>
        </w:trPr>
        <w:tc>
          <w:tcPr>
            <w:tcW w:w="708" w:type="dxa"/>
            <w:noWrap/>
            <w:vAlign w:val="center"/>
          </w:tcPr>
          <w:p w14:paraId="2C3D56B1" w14:textId="77777777" w:rsidR="00D11440" w:rsidRDefault="00D11440" w:rsidP="00C758E5">
            <w:pPr>
              <w:jc w:val="center"/>
              <w:rPr>
                <w:color w:val="000000"/>
                <w:sz w:val="16"/>
                <w:szCs w:val="16"/>
              </w:rPr>
            </w:pPr>
            <w:r>
              <w:rPr>
                <w:color w:val="000000"/>
                <w:sz w:val="16"/>
                <w:szCs w:val="16"/>
              </w:rPr>
              <w:t>72</w:t>
            </w:r>
          </w:p>
        </w:tc>
        <w:tc>
          <w:tcPr>
            <w:tcW w:w="5794" w:type="dxa"/>
            <w:vAlign w:val="center"/>
          </w:tcPr>
          <w:p w14:paraId="483386E9" w14:textId="77777777" w:rsidR="00D11440" w:rsidRDefault="00D11440" w:rsidP="00C758E5">
            <w:pPr>
              <w:rPr>
                <w:color w:val="000000"/>
                <w:sz w:val="16"/>
                <w:szCs w:val="16"/>
              </w:rPr>
            </w:pPr>
            <w:r>
              <w:rPr>
                <w:sz w:val="16"/>
                <w:szCs w:val="16"/>
              </w:rPr>
              <w:t>Suministro e instalación de sistema de luz de emergencia.</w:t>
            </w:r>
          </w:p>
        </w:tc>
        <w:tc>
          <w:tcPr>
            <w:tcW w:w="707" w:type="dxa"/>
            <w:noWrap/>
            <w:vAlign w:val="center"/>
          </w:tcPr>
          <w:p w14:paraId="7BCB84D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9B41109" w14:textId="77777777" w:rsidR="00D11440" w:rsidRDefault="00D11440" w:rsidP="00C758E5">
            <w:pPr>
              <w:jc w:val="center"/>
              <w:rPr>
                <w:sz w:val="16"/>
                <w:szCs w:val="16"/>
              </w:rPr>
            </w:pPr>
            <w:r>
              <w:rPr>
                <w:sz w:val="16"/>
                <w:szCs w:val="16"/>
              </w:rPr>
              <w:t>1</w:t>
            </w:r>
          </w:p>
        </w:tc>
        <w:tc>
          <w:tcPr>
            <w:tcW w:w="991" w:type="dxa"/>
            <w:vMerge/>
            <w:noWrap/>
            <w:vAlign w:val="center"/>
          </w:tcPr>
          <w:p w14:paraId="1BFE5386" w14:textId="77777777" w:rsidR="00D11440" w:rsidRDefault="00D11440" w:rsidP="00C758E5">
            <w:pPr>
              <w:jc w:val="right"/>
              <w:rPr>
                <w:color w:val="000000"/>
                <w:sz w:val="16"/>
                <w:szCs w:val="16"/>
              </w:rPr>
            </w:pPr>
          </w:p>
        </w:tc>
        <w:tc>
          <w:tcPr>
            <w:tcW w:w="1131" w:type="dxa"/>
            <w:vMerge/>
            <w:noWrap/>
            <w:vAlign w:val="center"/>
          </w:tcPr>
          <w:p w14:paraId="06D6F993" w14:textId="77777777" w:rsidR="00D11440" w:rsidRDefault="00D11440" w:rsidP="00C758E5">
            <w:pPr>
              <w:jc w:val="right"/>
              <w:rPr>
                <w:color w:val="000000"/>
                <w:sz w:val="16"/>
                <w:szCs w:val="16"/>
              </w:rPr>
            </w:pPr>
          </w:p>
        </w:tc>
      </w:tr>
      <w:tr w:rsidR="00D11440" w14:paraId="4F0E88FE" w14:textId="77777777" w:rsidTr="00C758E5">
        <w:trPr>
          <w:trHeight w:val="20"/>
          <w:jc w:val="center"/>
        </w:trPr>
        <w:tc>
          <w:tcPr>
            <w:tcW w:w="708" w:type="dxa"/>
            <w:noWrap/>
            <w:vAlign w:val="center"/>
          </w:tcPr>
          <w:p w14:paraId="7A3A5A14" w14:textId="77777777" w:rsidR="00D11440" w:rsidRDefault="00D11440" w:rsidP="00C758E5">
            <w:pPr>
              <w:jc w:val="center"/>
              <w:rPr>
                <w:color w:val="000000"/>
                <w:sz w:val="16"/>
                <w:szCs w:val="16"/>
              </w:rPr>
            </w:pPr>
            <w:r>
              <w:rPr>
                <w:color w:val="000000"/>
                <w:sz w:val="16"/>
                <w:szCs w:val="16"/>
              </w:rPr>
              <w:t>73</w:t>
            </w:r>
          </w:p>
        </w:tc>
        <w:tc>
          <w:tcPr>
            <w:tcW w:w="5794" w:type="dxa"/>
            <w:vAlign w:val="center"/>
          </w:tcPr>
          <w:p w14:paraId="2B9EB392" w14:textId="77777777" w:rsidR="00D11440" w:rsidRDefault="00D11440" w:rsidP="00C758E5">
            <w:pPr>
              <w:rPr>
                <w:color w:val="000000"/>
                <w:sz w:val="16"/>
                <w:szCs w:val="16"/>
              </w:rPr>
            </w:pPr>
            <w:r>
              <w:rPr>
                <w:sz w:val="16"/>
                <w:szCs w:val="16"/>
              </w:rPr>
              <w:t>Suministro e instalación de sistema de kit de emergencia. Incluye batería autónoma, alarma, teléfonos e intercomunicador y cableado general de cabina a portería.</w:t>
            </w:r>
          </w:p>
        </w:tc>
        <w:tc>
          <w:tcPr>
            <w:tcW w:w="707" w:type="dxa"/>
            <w:noWrap/>
            <w:vAlign w:val="center"/>
          </w:tcPr>
          <w:p w14:paraId="025BA51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0D9D813" w14:textId="77777777" w:rsidR="00D11440" w:rsidRDefault="00D11440" w:rsidP="00C758E5">
            <w:pPr>
              <w:jc w:val="center"/>
              <w:rPr>
                <w:sz w:val="16"/>
                <w:szCs w:val="16"/>
              </w:rPr>
            </w:pPr>
            <w:r>
              <w:rPr>
                <w:sz w:val="16"/>
                <w:szCs w:val="16"/>
              </w:rPr>
              <w:t>1</w:t>
            </w:r>
          </w:p>
        </w:tc>
        <w:tc>
          <w:tcPr>
            <w:tcW w:w="991" w:type="dxa"/>
            <w:vMerge/>
            <w:noWrap/>
            <w:vAlign w:val="center"/>
          </w:tcPr>
          <w:p w14:paraId="10430D86" w14:textId="77777777" w:rsidR="00D11440" w:rsidRDefault="00D11440" w:rsidP="00C758E5">
            <w:pPr>
              <w:jc w:val="right"/>
              <w:rPr>
                <w:color w:val="000000"/>
                <w:sz w:val="16"/>
                <w:szCs w:val="16"/>
              </w:rPr>
            </w:pPr>
          </w:p>
        </w:tc>
        <w:tc>
          <w:tcPr>
            <w:tcW w:w="1131" w:type="dxa"/>
            <w:vMerge/>
            <w:noWrap/>
            <w:vAlign w:val="center"/>
          </w:tcPr>
          <w:p w14:paraId="776A9622" w14:textId="77777777" w:rsidR="00D11440" w:rsidRDefault="00D11440" w:rsidP="00C758E5">
            <w:pPr>
              <w:jc w:val="right"/>
              <w:rPr>
                <w:color w:val="000000"/>
                <w:sz w:val="16"/>
                <w:szCs w:val="16"/>
              </w:rPr>
            </w:pPr>
          </w:p>
        </w:tc>
      </w:tr>
      <w:tr w:rsidR="00D11440" w14:paraId="4CEE4505" w14:textId="77777777" w:rsidTr="00C758E5">
        <w:trPr>
          <w:trHeight w:val="20"/>
          <w:jc w:val="center"/>
        </w:trPr>
        <w:tc>
          <w:tcPr>
            <w:tcW w:w="708" w:type="dxa"/>
            <w:noWrap/>
            <w:vAlign w:val="center"/>
          </w:tcPr>
          <w:p w14:paraId="7BAA4ED0" w14:textId="77777777" w:rsidR="00D11440" w:rsidRDefault="00D11440" w:rsidP="00C758E5">
            <w:pPr>
              <w:jc w:val="center"/>
              <w:rPr>
                <w:color w:val="000000"/>
                <w:sz w:val="16"/>
                <w:szCs w:val="16"/>
              </w:rPr>
            </w:pPr>
            <w:r>
              <w:rPr>
                <w:color w:val="000000"/>
                <w:sz w:val="16"/>
                <w:szCs w:val="16"/>
              </w:rPr>
              <w:t>74</w:t>
            </w:r>
          </w:p>
        </w:tc>
        <w:tc>
          <w:tcPr>
            <w:tcW w:w="5794" w:type="dxa"/>
            <w:vAlign w:val="center"/>
          </w:tcPr>
          <w:p w14:paraId="4F9E79E6" w14:textId="77777777" w:rsidR="00D11440" w:rsidRDefault="00D11440" w:rsidP="00C758E5">
            <w:pPr>
              <w:rPr>
                <w:color w:val="000000"/>
                <w:sz w:val="16"/>
                <w:szCs w:val="16"/>
              </w:rPr>
            </w:pPr>
            <w:r>
              <w:rPr>
                <w:sz w:val="16"/>
                <w:szCs w:val="16"/>
              </w:rPr>
              <w:t xml:space="preserve">Servicio de instalación y adecuación de corral que cumpla con la norma, adicionalmente se requiere el suministro e instalación de rodapiés en sobre cabina. </w:t>
            </w:r>
          </w:p>
        </w:tc>
        <w:tc>
          <w:tcPr>
            <w:tcW w:w="707" w:type="dxa"/>
            <w:noWrap/>
            <w:vAlign w:val="center"/>
          </w:tcPr>
          <w:p w14:paraId="0DB73B9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97674FC" w14:textId="77777777" w:rsidR="00D11440" w:rsidRDefault="00D11440" w:rsidP="00C758E5">
            <w:pPr>
              <w:jc w:val="center"/>
              <w:rPr>
                <w:sz w:val="16"/>
                <w:szCs w:val="16"/>
              </w:rPr>
            </w:pPr>
            <w:r>
              <w:rPr>
                <w:sz w:val="16"/>
                <w:szCs w:val="16"/>
              </w:rPr>
              <w:t>1</w:t>
            </w:r>
          </w:p>
        </w:tc>
        <w:tc>
          <w:tcPr>
            <w:tcW w:w="991" w:type="dxa"/>
            <w:vMerge/>
            <w:noWrap/>
            <w:vAlign w:val="center"/>
          </w:tcPr>
          <w:p w14:paraId="6072D2EB" w14:textId="77777777" w:rsidR="00D11440" w:rsidRDefault="00D11440" w:rsidP="00C758E5">
            <w:pPr>
              <w:jc w:val="right"/>
              <w:rPr>
                <w:color w:val="000000"/>
                <w:sz w:val="16"/>
                <w:szCs w:val="16"/>
              </w:rPr>
            </w:pPr>
          </w:p>
        </w:tc>
        <w:tc>
          <w:tcPr>
            <w:tcW w:w="1131" w:type="dxa"/>
            <w:vMerge/>
            <w:noWrap/>
            <w:vAlign w:val="center"/>
          </w:tcPr>
          <w:p w14:paraId="30126660" w14:textId="77777777" w:rsidR="00D11440" w:rsidRDefault="00D11440" w:rsidP="00C758E5">
            <w:pPr>
              <w:jc w:val="right"/>
              <w:rPr>
                <w:color w:val="000000"/>
                <w:sz w:val="16"/>
                <w:szCs w:val="16"/>
              </w:rPr>
            </w:pPr>
          </w:p>
        </w:tc>
      </w:tr>
      <w:tr w:rsidR="00D11440" w14:paraId="1B0448A2" w14:textId="77777777" w:rsidTr="00C758E5">
        <w:trPr>
          <w:trHeight w:val="20"/>
          <w:jc w:val="center"/>
        </w:trPr>
        <w:tc>
          <w:tcPr>
            <w:tcW w:w="708" w:type="dxa"/>
            <w:noWrap/>
            <w:vAlign w:val="center"/>
          </w:tcPr>
          <w:p w14:paraId="6BDAA9FB" w14:textId="77777777" w:rsidR="00D11440" w:rsidRDefault="00D11440" w:rsidP="00C758E5">
            <w:pPr>
              <w:jc w:val="center"/>
              <w:rPr>
                <w:color w:val="000000"/>
                <w:sz w:val="16"/>
                <w:szCs w:val="16"/>
              </w:rPr>
            </w:pPr>
            <w:r>
              <w:rPr>
                <w:color w:val="000000"/>
                <w:sz w:val="16"/>
                <w:szCs w:val="16"/>
              </w:rPr>
              <w:t>75</w:t>
            </w:r>
          </w:p>
        </w:tc>
        <w:tc>
          <w:tcPr>
            <w:tcW w:w="5794" w:type="dxa"/>
            <w:vAlign w:val="center"/>
          </w:tcPr>
          <w:p w14:paraId="3EB7E1DE" w14:textId="77777777" w:rsidR="00D11440" w:rsidRDefault="00D11440" w:rsidP="00C758E5">
            <w:pPr>
              <w:rPr>
                <w:color w:val="000000"/>
                <w:sz w:val="16"/>
                <w:szCs w:val="16"/>
              </w:rPr>
            </w:pPr>
            <w:r>
              <w:rPr>
                <w:sz w:val="16"/>
                <w:szCs w:val="16"/>
              </w:rPr>
              <w:t>Suministro e instalación sistema de sobrecarga electrónico</w:t>
            </w:r>
          </w:p>
        </w:tc>
        <w:tc>
          <w:tcPr>
            <w:tcW w:w="707" w:type="dxa"/>
            <w:noWrap/>
            <w:vAlign w:val="center"/>
          </w:tcPr>
          <w:p w14:paraId="2F60D9D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191DEEE" w14:textId="77777777" w:rsidR="00D11440" w:rsidRDefault="00D11440" w:rsidP="00C758E5">
            <w:pPr>
              <w:jc w:val="center"/>
              <w:rPr>
                <w:sz w:val="16"/>
                <w:szCs w:val="16"/>
              </w:rPr>
            </w:pPr>
            <w:r>
              <w:rPr>
                <w:sz w:val="16"/>
                <w:szCs w:val="16"/>
              </w:rPr>
              <w:t>1</w:t>
            </w:r>
          </w:p>
        </w:tc>
        <w:tc>
          <w:tcPr>
            <w:tcW w:w="991" w:type="dxa"/>
            <w:vMerge/>
            <w:noWrap/>
            <w:vAlign w:val="center"/>
          </w:tcPr>
          <w:p w14:paraId="4422116D" w14:textId="77777777" w:rsidR="00D11440" w:rsidRDefault="00D11440" w:rsidP="00C758E5">
            <w:pPr>
              <w:jc w:val="right"/>
              <w:rPr>
                <w:color w:val="000000"/>
                <w:sz w:val="16"/>
                <w:szCs w:val="16"/>
              </w:rPr>
            </w:pPr>
          </w:p>
        </w:tc>
        <w:tc>
          <w:tcPr>
            <w:tcW w:w="1131" w:type="dxa"/>
            <w:vMerge/>
            <w:noWrap/>
            <w:vAlign w:val="center"/>
          </w:tcPr>
          <w:p w14:paraId="6A034894" w14:textId="77777777" w:rsidR="00D11440" w:rsidRDefault="00D11440" w:rsidP="00C758E5">
            <w:pPr>
              <w:jc w:val="right"/>
              <w:rPr>
                <w:color w:val="000000"/>
                <w:sz w:val="16"/>
                <w:szCs w:val="16"/>
              </w:rPr>
            </w:pPr>
          </w:p>
        </w:tc>
      </w:tr>
      <w:tr w:rsidR="00D11440" w14:paraId="5932F054" w14:textId="77777777" w:rsidTr="00C758E5">
        <w:trPr>
          <w:trHeight w:val="20"/>
          <w:jc w:val="center"/>
        </w:trPr>
        <w:tc>
          <w:tcPr>
            <w:tcW w:w="708" w:type="dxa"/>
            <w:noWrap/>
            <w:vAlign w:val="center"/>
          </w:tcPr>
          <w:p w14:paraId="0E6333CA" w14:textId="77777777" w:rsidR="00D11440" w:rsidRDefault="00D11440" w:rsidP="00C758E5">
            <w:pPr>
              <w:jc w:val="center"/>
              <w:rPr>
                <w:color w:val="000000"/>
                <w:sz w:val="16"/>
                <w:szCs w:val="16"/>
              </w:rPr>
            </w:pPr>
            <w:r>
              <w:rPr>
                <w:color w:val="000000"/>
                <w:sz w:val="16"/>
                <w:szCs w:val="16"/>
              </w:rPr>
              <w:t>76</w:t>
            </w:r>
          </w:p>
        </w:tc>
        <w:tc>
          <w:tcPr>
            <w:tcW w:w="5794" w:type="dxa"/>
            <w:vAlign w:val="center"/>
          </w:tcPr>
          <w:p w14:paraId="0EC6840F" w14:textId="77777777" w:rsidR="00D11440" w:rsidRDefault="00D11440" w:rsidP="00C758E5">
            <w:pPr>
              <w:rPr>
                <w:color w:val="000000"/>
                <w:sz w:val="16"/>
                <w:szCs w:val="16"/>
              </w:rPr>
            </w:pPr>
            <w:r>
              <w:rPr>
                <w:sz w:val="16"/>
                <w:szCs w:val="16"/>
              </w:rPr>
              <w:t>Suministro y cambio de guarda cables en polea deflectora.</w:t>
            </w:r>
          </w:p>
        </w:tc>
        <w:tc>
          <w:tcPr>
            <w:tcW w:w="707" w:type="dxa"/>
            <w:noWrap/>
            <w:vAlign w:val="center"/>
          </w:tcPr>
          <w:p w14:paraId="70C4E55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C9F867C" w14:textId="77777777" w:rsidR="00D11440" w:rsidRDefault="00D11440" w:rsidP="00C758E5">
            <w:pPr>
              <w:jc w:val="center"/>
              <w:rPr>
                <w:sz w:val="16"/>
                <w:szCs w:val="16"/>
              </w:rPr>
            </w:pPr>
            <w:r>
              <w:rPr>
                <w:sz w:val="16"/>
                <w:szCs w:val="16"/>
              </w:rPr>
              <w:t>1</w:t>
            </w:r>
          </w:p>
        </w:tc>
        <w:tc>
          <w:tcPr>
            <w:tcW w:w="991" w:type="dxa"/>
            <w:vMerge/>
            <w:noWrap/>
            <w:vAlign w:val="center"/>
          </w:tcPr>
          <w:p w14:paraId="1EF72654" w14:textId="77777777" w:rsidR="00D11440" w:rsidRDefault="00D11440" w:rsidP="00C758E5">
            <w:pPr>
              <w:jc w:val="right"/>
              <w:rPr>
                <w:color w:val="000000"/>
                <w:sz w:val="16"/>
                <w:szCs w:val="16"/>
              </w:rPr>
            </w:pPr>
          </w:p>
        </w:tc>
        <w:tc>
          <w:tcPr>
            <w:tcW w:w="1131" w:type="dxa"/>
            <w:vMerge/>
            <w:noWrap/>
            <w:vAlign w:val="center"/>
          </w:tcPr>
          <w:p w14:paraId="0A8631D8" w14:textId="77777777" w:rsidR="00D11440" w:rsidRDefault="00D11440" w:rsidP="00C758E5">
            <w:pPr>
              <w:jc w:val="right"/>
              <w:rPr>
                <w:color w:val="000000"/>
                <w:sz w:val="16"/>
                <w:szCs w:val="16"/>
              </w:rPr>
            </w:pPr>
          </w:p>
        </w:tc>
      </w:tr>
      <w:tr w:rsidR="00D11440" w14:paraId="1F239B29" w14:textId="77777777" w:rsidTr="00C758E5">
        <w:trPr>
          <w:trHeight w:val="20"/>
          <w:jc w:val="center"/>
        </w:trPr>
        <w:tc>
          <w:tcPr>
            <w:tcW w:w="708" w:type="dxa"/>
            <w:noWrap/>
            <w:vAlign w:val="center"/>
          </w:tcPr>
          <w:p w14:paraId="123A9D96" w14:textId="77777777" w:rsidR="00D11440" w:rsidRDefault="00D11440" w:rsidP="00C758E5">
            <w:pPr>
              <w:jc w:val="center"/>
              <w:rPr>
                <w:color w:val="000000"/>
                <w:sz w:val="16"/>
                <w:szCs w:val="16"/>
              </w:rPr>
            </w:pPr>
            <w:r>
              <w:rPr>
                <w:color w:val="000000"/>
                <w:sz w:val="16"/>
                <w:szCs w:val="16"/>
              </w:rPr>
              <w:t>77</w:t>
            </w:r>
          </w:p>
        </w:tc>
        <w:tc>
          <w:tcPr>
            <w:tcW w:w="5794" w:type="dxa"/>
            <w:vAlign w:val="center"/>
          </w:tcPr>
          <w:p w14:paraId="6DBC3983" w14:textId="77777777" w:rsidR="00D11440" w:rsidRDefault="00D11440" w:rsidP="00C758E5">
            <w:pPr>
              <w:rPr>
                <w:color w:val="000000"/>
                <w:sz w:val="16"/>
                <w:szCs w:val="16"/>
              </w:rPr>
            </w:pPr>
            <w:r>
              <w:rPr>
                <w:sz w:val="16"/>
                <w:szCs w:val="16"/>
              </w:rPr>
              <w:t>Suministro e instalación de iluminación de cuarto de máquinas.</w:t>
            </w:r>
          </w:p>
        </w:tc>
        <w:tc>
          <w:tcPr>
            <w:tcW w:w="707" w:type="dxa"/>
            <w:noWrap/>
            <w:vAlign w:val="center"/>
          </w:tcPr>
          <w:p w14:paraId="68F7555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392DDDF" w14:textId="77777777" w:rsidR="00D11440" w:rsidRDefault="00D11440" w:rsidP="00C758E5">
            <w:pPr>
              <w:jc w:val="center"/>
              <w:rPr>
                <w:sz w:val="16"/>
                <w:szCs w:val="16"/>
              </w:rPr>
            </w:pPr>
            <w:r>
              <w:rPr>
                <w:sz w:val="16"/>
                <w:szCs w:val="16"/>
              </w:rPr>
              <w:t>1</w:t>
            </w:r>
          </w:p>
        </w:tc>
        <w:tc>
          <w:tcPr>
            <w:tcW w:w="991" w:type="dxa"/>
            <w:vMerge/>
            <w:noWrap/>
            <w:vAlign w:val="center"/>
          </w:tcPr>
          <w:p w14:paraId="6456B556" w14:textId="77777777" w:rsidR="00D11440" w:rsidRDefault="00D11440" w:rsidP="00C758E5">
            <w:pPr>
              <w:jc w:val="right"/>
              <w:rPr>
                <w:color w:val="000000"/>
                <w:sz w:val="16"/>
                <w:szCs w:val="16"/>
              </w:rPr>
            </w:pPr>
          </w:p>
        </w:tc>
        <w:tc>
          <w:tcPr>
            <w:tcW w:w="1131" w:type="dxa"/>
            <w:vMerge/>
            <w:noWrap/>
            <w:vAlign w:val="center"/>
          </w:tcPr>
          <w:p w14:paraId="6D7791DC" w14:textId="77777777" w:rsidR="00D11440" w:rsidRDefault="00D11440" w:rsidP="00C758E5">
            <w:pPr>
              <w:jc w:val="right"/>
              <w:rPr>
                <w:color w:val="000000"/>
                <w:sz w:val="16"/>
                <w:szCs w:val="16"/>
              </w:rPr>
            </w:pPr>
          </w:p>
        </w:tc>
      </w:tr>
      <w:tr w:rsidR="00D11440" w14:paraId="0ED64292" w14:textId="77777777" w:rsidTr="00C758E5">
        <w:trPr>
          <w:trHeight w:val="20"/>
          <w:jc w:val="center"/>
        </w:trPr>
        <w:tc>
          <w:tcPr>
            <w:tcW w:w="708" w:type="dxa"/>
            <w:noWrap/>
            <w:vAlign w:val="center"/>
          </w:tcPr>
          <w:p w14:paraId="34043FA6" w14:textId="77777777" w:rsidR="00D11440" w:rsidRDefault="00D11440" w:rsidP="00C758E5">
            <w:pPr>
              <w:jc w:val="center"/>
              <w:rPr>
                <w:color w:val="000000"/>
                <w:sz w:val="16"/>
                <w:szCs w:val="16"/>
              </w:rPr>
            </w:pPr>
            <w:r>
              <w:rPr>
                <w:color w:val="000000"/>
                <w:sz w:val="16"/>
                <w:szCs w:val="16"/>
              </w:rPr>
              <w:t>78</w:t>
            </w:r>
          </w:p>
        </w:tc>
        <w:tc>
          <w:tcPr>
            <w:tcW w:w="5794" w:type="dxa"/>
            <w:vAlign w:val="center"/>
          </w:tcPr>
          <w:p w14:paraId="220A8F49" w14:textId="77777777" w:rsidR="00D11440" w:rsidRDefault="00D11440" w:rsidP="00C758E5">
            <w:pPr>
              <w:rPr>
                <w:color w:val="000000"/>
                <w:sz w:val="16"/>
                <w:szCs w:val="16"/>
              </w:rPr>
            </w:pPr>
            <w:r>
              <w:rPr>
                <w:sz w:val="16"/>
                <w:szCs w:val="16"/>
              </w:rPr>
              <w:t xml:space="preserve">Suministro de llave para apertura de puertas. </w:t>
            </w:r>
          </w:p>
        </w:tc>
        <w:tc>
          <w:tcPr>
            <w:tcW w:w="707" w:type="dxa"/>
            <w:noWrap/>
            <w:vAlign w:val="center"/>
          </w:tcPr>
          <w:p w14:paraId="0A279E0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CE6BA27" w14:textId="77777777" w:rsidR="00D11440" w:rsidRDefault="00D11440" w:rsidP="00C758E5">
            <w:pPr>
              <w:jc w:val="center"/>
              <w:rPr>
                <w:sz w:val="16"/>
                <w:szCs w:val="16"/>
              </w:rPr>
            </w:pPr>
            <w:r>
              <w:rPr>
                <w:sz w:val="16"/>
                <w:szCs w:val="16"/>
              </w:rPr>
              <w:t>1</w:t>
            </w:r>
          </w:p>
        </w:tc>
        <w:tc>
          <w:tcPr>
            <w:tcW w:w="991" w:type="dxa"/>
            <w:vMerge/>
            <w:noWrap/>
            <w:vAlign w:val="center"/>
          </w:tcPr>
          <w:p w14:paraId="2A803FD0" w14:textId="77777777" w:rsidR="00D11440" w:rsidRDefault="00D11440" w:rsidP="00C758E5">
            <w:pPr>
              <w:jc w:val="right"/>
              <w:rPr>
                <w:color w:val="000000"/>
                <w:sz w:val="16"/>
                <w:szCs w:val="16"/>
              </w:rPr>
            </w:pPr>
          </w:p>
        </w:tc>
        <w:tc>
          <w:tcPr>
            <w:tcW w:w="1131" w:type="dxa"/>
            <w:vMerge/>
            <w:noWrap/>
            <w:vAlign w:val="center"/>
          </w:tcPr>
          <w:p w14:paraId="151CD9A5" w14:textId="77777777" w:rsidR="00D11440" w:rsidRDefault="00D11440" w:rsidP="00C758E5">
            <w:pPr>
              <w:jc w:val="right"/>
              <w:rPr>
                <w:color w:val="000000"/>
                <w:sz w:val="16"/>
                <w:szCs w:val="16"/>
              </w:rPr>
            </w:pPr>
          </w:p>
        </w:tc>
      </w:tr>
      <w:tr w:rsidR="00D11440" w14:paraId="1EA1FF08" w14:textId="77777777" w:rsidTr="00C758E5">
        <w:trPr>
          <w:trHeight w:val="20"/>
          <w:jc w:val="center"/>
        </w:trPr>
        <w:tc>
          <w:tcPr>
            <w:tcW w:w="708" w:type="dxa"/>
            <w:noWrap/>
            <w:vAlign w:val="center"/>
          </w:tcPr>
          <w:p w14:paraId="4CC49449" w14:textId="77777777" w:rsidR="00D11440" w:rsidRDefault="00D11440" w:rsidP="00C758E5">
            <w:pPr>
              <w:jc w:val="center"/>
              <w:rPr>
                <w:color w:val="000000"/>
                <w:sz w:val="16"/>
                <w:szCs w:val="16"/>
              </w:rPr>
            </w:pPr>
            <w:r>
              <w:rPr>
                <w:color w:val="000000"/>
                <w:sz w:val="16"/>
                <w:szCs w:val="16"/>
              </w:rPr>
              <w:t>79</w:t>
            </w:r>
          </w:p>
        </w:tc>
        <w:tc>
          <w:tcPr>
            <w:tcW w:w="5794" w:type="dxa"/>
            <w:vAlign w:val="center"/>
          </w:tcPr>
          <w:p w14:paraId="2C7985AB" w14:textId="77777777" w:rsidR="00D11440" w:rsidRDefault="00D11440" w:rsidP="00C758E5">
            <w:pPr>
              <w:rPr>
                <w:color w:val="000000"/>
                <w:sz w:val="16"/>
                <w:szCs w:val="16"/>
              </w:rPr>
            </w:pPr>
            <w:r>
              <w:rPr>
                <w:sz w:val="16"/>
                <w:szCs w:val="16"/>
              </w:rPr>
              <w:t xml:space="preserve">Suministro e instalación de cerradura de puertas </w:t>
            </w:r>
          </w:p>
        </w:tc>
        <w:tc>
          <w:tcPr>
            <w:tcW w:w="707" w:type="dxa"/>
            <w:noWrap/>
            <w:vAlign w:val="center"/>
          </w:tcPr>
          <w:p w14:paraId="4D09C01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A1B43CB" w14:textId="77777777" w:rsidR="00D11440" w:rsidRDefault="00D11440" w:rsidP="00C758E5">
            <w:pPr>
              <w:jc w:val="center"/>
              <w:rPr>
                <w:sz w:val="16"/>
                <w:szCs w:val="16"/>
              </w:rPr>
            </w:pPr>
            <w:r>
              <w:rPr>
                <w:sz w:val="16"/>
                <w:szCs w:val="16"/>
              </w:rPr>
              <w:t>1</w:t>
            </w:r>
          </w:p>
        </w:tc>
        <w:tc>
          <w:tcPr>
            <w:tcW w:w="991" w:type="dxa"/>
            <w:vMerge/>
            <w:noWrap/>
            <w:vAlign w:val="center"/>
          </w:tcPr>
          <w:p w14:paraId="53048BE0" w14:textId="77777777" w:rsidR="00D11440" w:rsidRDefault="00D11440" w:rsidP="00C758E5">
            <w:pPr>
              <w:jc w:val="right"/>
              <w:rPr>
                <w:color w:val="000000"/>
                <w:sz w:val="16"/>
                <w:szCs w:val="16"/>
              </w:rPr>
            </w:pPr>
          </w:p>
        </w:tc>
        <w:tc>
          <w:tcPr>
            <w:tcW w:w="1131" w:type="dxa"/>
            <w:vMerge/>
            <w:noWrap/>
            <w:vAlign w:val="center"/>
          </w:tcPr>
          <w:p w14:paraId="7076F500" w14:textId="77777777" w:rsidR="00D11440" w:rsidRDefault="00D11440" w:rsidP="00C758E5">
            <w:pPr>
              <w:jc w:val="right"/>
              <w:rPr>
                <w:color w:val="000000"/>
                <w:sz w:val="16"/>
                <w:szCs w:val="16"/>
              </w:rPr>
            </w:pPr>
          </w:p>
        </w:tc>
      </w:tr>
      <w:tr w:rsidR="00D11440" w14:paraId="3EFC3C36" w14:textId="77777777" w:rsidTr="00C758E5">
        <w:trPr>
          <w:trHeight w:val="20"/>
          <w:jc w:val="center"/>
        </w:trPr>
        <w:tc>
          <w:tcPr>
            <w:tcW w:w="708" w:type="dxa"/>
            <w:noWrap/>
            <w:vAlign w:val="center"/>
          </w:tcPr>
          <w:p w14:paraId="47C19D76" w14:textId="77777777" w:rsidR="00D11440" w:rsidRDefault="00D11440" w:rsidP="00C758E5">
            <w:pPr>
              <w:jc w:val="center"/>
              <w:rPr>
                <w:color w:val="000000"/>
                <w:sz w:val="16"/>
                <w:szCs w:val="16"/>
              </w:rPr>
            </w:pPr>
            <w:r>
              <w:rPr>
                <w:color w:val="000000"/>
                <w:sz w:val="16"/>
                <w:szCs w:val="16"/>
              </w:rPr>
              <w:t>80</w:t>
            </w:r>
          </w:p>
        </w:tc>
        <w:tc>
          <w:tcPr>
            <w:tcW w:w="5794" w:type="dxa"/>
            <w:vAlign w:val="center"/>
          </w:tcPr>
          <w:p w14:paraId="69C2A39D" w14:textId="77777777" w:rsidR="00D11440" w:rsidRDefault="00D11440" w:rsidP="00C758E5">
            <w:pPr>
              <w:rPr>
                <w:color w:val="000000"/>
                <w:sz w:val="16"/>
                <w:szCs w:val="16"/>
              </w:rPr>
            </w:pPr>
            <w:r>
              <w:rPr>
                <w:sz w:val="16"/>
                <w:szCs w:val="16"/>
              </w:rPr>
              <w:t xml:space="preserve">Suministro e instalación de señalización en seguridad, tránsito, reglamentarias, preventivas e Informativas. </w:t>
            </w:r>
          </w:p>
        </w:tc>
        <w:tc>
          <w:tcPr>
            <w:tcW w:w="707" w:type="dxa"/>
            <w:noWrap/>
            <w:vAlign w:val="center"/>
          </w:tcPr>
          <w:p w14:paraId="6B0B9F8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7F370DB" w14:textId="77777777" w:rsidR="00D11440" w:rsidRDefault="00D11440" w:rsidP="00C758E5">
            <w:pPr>
              <w:jc w:val="center"/>
              <w:rPr>
                <w:sz w:val="16"/>
                <w:szCs w:val="16"/>
              </w:rPr>
            </w:pPr>
            <w:r>
              <w:rPr>
                <w:sz w:val="16"/>
                <w:szCs w:val="16"/>
              </w:rPr>
              <w:t>1</w:t>
            </w:r>
          </w:p>
        </w:tc>
        <w:tc>
          <w:tcPr>
            <w:tcW w:w="991" w:type="dxa"/>
            <w:vMerge/>
            <w:noWrap/>
            <w:vAlign w:val="center"/>
          </w:tcPr>
          <w:p w14:paraId="113D5C9A" w14:textId="77777777" w:rsidR="00D11440" w:rsidRDefault="00D11440" w:rsidP="00C758E5">
            <w:pPr>
              <w:jc w:val="right"/>
              <w:rPr>
                <w:color w:val="000000"/>
                <w:sz w:val="16"/>
                <w:szCs w:val="16"/>
              </w:rPr>
            </w:pPr>
          </w:p>
        </w:tc>
        <w:tc>
          <w:tcPr>
            <w:tcW w:w="1131" w:type="dxa"/>
            <w:vMerge/>
            <w:noWrap/>
            <w:vAlign w:val="center"/>
          </w:tcPr>
          <w:p w14:paraId="7A1627A7" w14:textId="77777777" w:rsidR="00D11440" w:rsidRDefault="00D11440" w:rsidP="00C758E5">
            <w:pPr>
              <w:jc w:val="right"/>
              <w:rPr>
                <w:color w:val="000000"/>
                <w:sz w:val="16"/>
                <w:szCs w:val="16"/>
              </w:rPr>
            </w:pPr>
          </w:p>
        </w:tc>
      </w:tr>
      <w:tr w:rsidR="00D11440" w14:paraId="73585D84" w14:textId="77777777" w:rsidTr="00C758E5">
        <w:trPr>
          <w:trHeight w:val="20"/>
          <w:jc w:val="center"/>
        </w:trPr>
        <w:tc>
          <w:tcPr>
            <w:tcW w:w="708" w:type="dxa"/>
            <w:noWrap/>
            <w:vAlign w:val="center"/>
          </w:tcPr>
          <w:p w14:paraId="6D9EB7E9" w14:textId="77777777" w:rsidR="00D11440" w:rsidRDefault="00D11440" w:rsidP="00C758E5">
            <w:pPr>
              <w:jc w:val="center"/>
              <w:rPr>
                <w:color w:val="000000"/>
                <w:sz w:val="16"/>
                <w:szCs w:val="16"/>
              </w:rPr>
            </w:pPr>
            <w:r>
              <w:rPr>
                <w:color w:val="000000"/>
                <w:sz w:val="16"/>
                <w:szCs w:val="16"/>
              </w:rPr>
              <w:t>81</w:t>
            </w:r>
          </w:p>
        </w:tc>
        <w:tc>
          <w:tcPr>
            <w:tcW w:w="5794" w:type="dxa"/>
            <w:vAlign w:val="center"/>
          </w:tcPr>
          <w:p w14:paraId="7D024CBE" w14:textId="77777777" w:rsidR="00D11440" w:rsidRDefault="00D11440" w:rsidP="00C758E5">
            <w:pPr>
              <w:rPr>
                <w:color w:val="000000"/>
                <w:sz w:val="16"/>
                <w:szCs w:val="16"/>
              </w:rPr>
            </w:pPr>
            <w:r>
              <w:rPr>
                <w:sz w:val="16"/>
                <w:szCs w:val="16"/>
              </w:rPr>
              <w:t>Suministro e instalación de protocolos en caso de emergencia.</w:t>
            </w:r>
          </w:p>
        </w:tc>
        <w:tc>
          <w:tcPr>
            <w:tcW w:w="707" w:type="dxa"/>
            <w:noWrap/>
            <w:vAlign w:val="center"/>
          </w:tcPr>
          <w:p w14:paraId="5C4712D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DAA27F5" w14:textId="77777777" w:rsidR="00D11440" w:rsidRDefault="00D11440" w:rsidP="00C758E5">
            <w:pPr>
              <w:jc w:val="center"/>
              <w:rPr>
                <w:sz w:val="16"/>
                <w:szCs w:val="16"/>
              </w:rPr>
            </w:pPr>
            <w:r>
              <w:rPr>
                <w:sz w:val="16"/>
                <w:szCs w:val="16"/>
              </w:rPr>
              <w:t>1</w:t>
            </w:r>
          </w:p>
        </w:tc>
        <w:tc>
          <w:tcPr>
            <w:tcW w:w="991" w:type="dxa"/>
            <w:vMerge/>
            <w:noWrap/>
            <w:vAlign w:val="center"/>
          </w:tcPr>
          <w:p w14:paraId="73CBACC8" w14:textId="77777777" w:rsidR="00D11440" w:rsidRDefault="00D11440" w:rsidP="00C758E5">
            <w:pPr>
              <w:jc w:val="right"/>
              <w:rPr>
                <w:color w:val="000000"/>
                <w:sz w:val="16"/>
                <w:szCs w:val="16"/>
              </w:rPr>
            </w:pPr>
          </w:p>
        </w:tc>
        <w:tc>
          <w:tcPr>
            <w:tcW w:w="1131" w:type="dxa"/>
            <w:vMerge/>
            <w:noWrap/>
            <w:vAlign w:val="center"/>
          </w:tcPr>
          <w:p w14:paraId="67B05922" w14:textId="77777777" w:rsidR="00D11440" w:rsidRDefault="00D11440" w:rsidP="00C758E5">
            <w:pPr>
              <w:jc w:val="right"/>
              <w:rPr>
                <w:color w:val="000000"/>
                <w:sz w:val="16"/>
                <w:szCs w:val="16"/>
              </w:rPr>
            </w:pPr>
          </w:p>
        </w:tc>
      </w:tr>
      <w:tr w:rsidR="00D11440" w14:paraId="1E566AF2" w14:textId="77777777" w:rsidTr="00C758E5">
        <w:trPr>
          <w:trHeight w:val="20"/>
          <w:jc w:val="center"/>
        </w:trPr>
        <w:tc>
          <w:tcPr>
            <w:tcW w:w="708" w:type="dxa"/>
            <w:noWrap/>
            <w:vAlign w:val="center"/>
          </w:tcPr>
          <w:p w14:paraId="20088DF0" w14:textId="77777777" w:rsidR="00D11440" w:rsidRDefault="00D11440" w:rsidP="00C758E5">
            <w:pPr>
              <w:jc w:val="center"/>
              <w:rPr>
                <w:color w:val="000000"/>
                <w:sz w:val="16"/>
                <w:szCs w:val="16"/>
              </w:rPr>
            </w:pPr>
            <w:r>
              <w:rPr>
                <w:color w:val="000000"/>
                <w:sz w:val="16"/>
                <w:szCs w:val="16"/>
              </w:rPr>
              <w:t>82</w:t>
            </w:r>
          </w:p>
        </w:tc>
        <w:tc>
          <w:tcPr>
            <w:tcW w:w="5794" w:type="dxa"/>
            <w:vAlign w:val="center"/>
          </w:tcPr>
          <w:p w14:paraId="0339E2C5" w14:textId="77777777" w:rsidR="00D11440" w:rsidRDefault="00D11440" w:rsidP="00C758E5">
            <w:pPr>
              <w:rPr>
                <w:color w:val="000000"/>
                <w:sz w:val="16"/>
                <w:szCs w:val="16"/>
              </w:rPr>
            </w:pPr>
            <w:r>
              <w:rPr>
                <w:sz w:val="16"/>
                <w:szCs w:val="16"/>
              </w:rPr>
              <w:t>Suministro e instalación de ARD sistema de rescate automático</w:t>
            </w:r>
          </w:p>
        </w:tc>
        <w:tc>
          <w:tcPr>
            <w:tcW w:w="707" w:type="dxa"/>
            <w:noWrap/>
            <w:vAlign w:val="center"/>
          </w:tcPr>
          <w:p w14:paraId="5EBD43F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DE5D8AB" w14:textId="77777777" w:rsidR="00D11440" w:rsidRDefault="00D11440" w:rsidP="00C758E5">
            <w:pPr>
              <w:jc w:val="center"/>
              <w:rPr>
                <w:sz w:val="16"/>
                <w:szCs w:val="16"/>
              </w:rPr>
            </w:pPr>
            <w:r>
              <w:rPr>
                <w:sz w:val="16"/>
                <w:szCs w:val="16"/>
              </w:rPr>
              <w:t>1</w:t>
            </w:r>
          </w:p>
        </w:tc>
        <w:tc>
          <w:tcPr>
            <w:tcW w:w="991" w:type="dxa"/>
            <w:vMerge/>
            <w:noWrap/>
            <w:vAlign w:val="center"/>
          </w:tcPr>
          <w:p w14:paraId="15B5D27E" w14:textId="77777777" w:rsidR="00D11440" w:rsidRDefault="00D11440" w:rsidP="00C758E5">
            <w:pPr>
              <w:jc w:val="right"/>
              <w:rPr>
                <w:color w:val="000000"/>
                <w:sz w:val="16"/>
                <w:szCs w:val="16"/>
              </w:rPr>
            </w:pPr>
          </w:p>
        </w:tc>
        <w:tc>
          <w:tcPr>
            <w:tcW w:w="1131" w:type="dxa"/>
            <w:vMerge/>
            <w:noWrap/>
            <w:vAlign w:val="center"/>
          </w:tcPr>
          <w:p w14:paraId="7B58F25A" w14:textId="77777777" w:rsidR="00D11440" w:rsidRDefault="00D11440" w:rsidP="00C758E5">
            <w:pPr>
              <w:jc w:val="right"/>
              <w:rPr>
                <w:color w:val="000000"/>
                <w:sz w:val="16"/>
                <w:szCs w:val="16"/>
              </w:rPr>
            </w:pPr>
          </w:p>
        </w:tc>
      </w:tr>
      <w:tr w:rsidR="00D11440" w14:paraId="1D7CE239" w14:textId="77777777" w:rsidTr="00C758E5">
        <w:trPr>
          <w:trHeight w:val="20"/>
          <w:jc w:val="center"/>
        </w:trPr>
        <w:tc>
          <w:tcPr>
            <w:tcW w:w="708" w:type="dxa"/>
            <w:noWrap/>
            <w:vAlign w:val="center"/>
          </w:tcPr>
          <w:p w14:paraId="74519051" w14:textId="77777777" w:rsidR="00D11440" w:rsidRDefault="00D11440" w:rsidP="00C758E5">
            <w:pPr>
              <w:jc w:val="center"/>
              <w:rPr>
                <w:color w:val="000000"/>
                <w:sz w:val="16"/>
                <w:szCs w:val="16"/>
              </w:rPr>
            </w:pPr>
            <w:r>
              <w:rPr>
                <w:color w:val="000000"/>
                <w:sz w:val="16"/>
                <w:szCs w:val="16"/>
              </w:rPr>
              <w:t>83</w:t>
            </w:r>
          </w:p>
        </w:tc>
        <w:tc>
          <w:tcPr>
            <w:tcW w:w="5794" w:type="dxa"/>
            <w:vAlign w:val="center"/>
          </w:tcPr>
          <w:p w14:paraId="781A5B6C" w14:textId="77777777" w:rsidR="00D11440" w:rsidRDefault="00D11440" w:rsidP="00C758E5">
            <w:pPr>
              <w:rPr>
                <w:color w:val="000000"/>
                <w:sz w:val="16"/>
                <w:szCs w:val="16"/>
              </w:rPr>
            </w:pPr>
            <w:r>
              <w:rPr>
                <w:sz w:val="16"/>
                <w:szCs w:val="16"/>
              </w:rPr>
              <w:t xml:space="preserve">Suministro e instalación de placa metálica que indique características de carga de cabina </w:t>
            </w:r>
          </w:p>
        </w:tc>
        <w:tc>
          <w:tcPr>
            <w:tcW w:w="707" w:type="dxa"/>
            <w:noWrap/>
            <w:vAlign w:val="center"/>
          </w:tcPr>
          <w:p w14:paraId="263242E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13E98AC" w14:textId="77777777" w:rsidR="00D11440" w:rsidRDefault="00D11440" w:rsidP="00C758E5">
            <w:pPr>
              <w:jc w:val="center"/>
              <w:rPr>
                <w:sz w:val="16"/>
                <w:szCs w:val="16"/>
              </w:rPr>
            </w:pPr>
            <w:r>
              <w:rPr>
                <w:sz w:val="16"/>
                <w:szCs w:val="16"/>
              </w:rPr>
              <w:t>1</w:t>
            </w:r>
          </w:p>
        </w:tc>
        <w:tc>
          <w:tcPr>
            <w:tcW w:w="991" w:type="dxa"/>
            <w:vMerge/>
            <w:noWrap/>
            <w:vAlign w:val="center"/>
          </w:tcPr>
          <w:p w14:paraId="0973F420" w14:textId="77777777" w:rsidR="00D11440" w:rsidRDefault="00D11440" w:rsidP="00C758E5">
            <w:pPr>
              <w:jc w:val="right"/>
              <w:rPr>
                <w:color w:val="000000"/>
                <w:sz w:val="16"/>
                <w:szCs w:val="16"/>
              </w:rPr>
            </w:pPr>
          </w:p>
        </w:tc>
        <w:tc>
          <w:tcPr>
            <w:tcW w:w="1131" w:type="dxa"/>
            <w:vMerge/>
            <w:noWrap/>
            <w:vAlign w:val="center"/>
          </w:tcPr>
          <w:p w14:paraId="406929FF" w14:textId="77777777" w:rsidR="00D11440" w:rsidRDefault="00D11440" w:rsidP="00C758E5">
            <w:pPr>
              <w:jc w:val="right"/>
              <w:rPr>
                <w:color w:val="000000"/>
                <w:sz w:val="16"/>
                <w:szCs w:val="16"/>
              </w:rPr>
            </w:pPr>
          </w:p>
        </w:tc>
      </w:tr>
      <w:tr w:rsidR="00D11440" w14:paraId="41345D2D" w14:textId="77777777" w:rsidTr="00C758E5">
        <w:trPr>
          <w:trHeight w:val="20"/>
          <w:jc w:val="center"/>
        </w:trPr>
        <w:tc>
          <w:tcPr>
            <w:tcW w:w="708" w:type="dxa"/>
            <w:noWrap/>
            <w:vAlign w:val="center"/>
          </w:tcPr>
          <w:p w14:paraId="5AFF5C3A" w14:textId="77777777" w:rsidR="00D11440" w:rsidRDefault="00D11440" w:rsidP="00C758E5">
            <w:pPr>
              <w:jc w:val="center"/>
              <w:rPr>
                <w:color w:val="000000"/>
                <w:sz w:val="16"/>
                <w:szCs w:val="16"/>
              </w:rPr>
            </w:pPr>
            <w:r>
              <w:rPr>
                <w:color w:val="000000"/>
                <w:sz w:val="16"/>
                <w:szCs w:val="16"/>
              </w:rPr>
              <w:t>84</w:t>
            </w:r>
          </w:p>
        </w:tc>
        <w:tc>
          <w:tcPr>
            <w:tcW w:w="5794" w:type="dxa"/>
            <w:vAlign w:val="center"/>
          </w:tcPr>
          <w:p w14:paraId="11820DC4" w14:textId="77777777" w:rsidR="00D11440" w:rsidRDefault="00D11440" w:rsidP="00C758E5">
            <w:pPr>
              <w:rPr>
                <w:color w:val="000000"/>
                <w:sz w:val="16"/>
                <w:szCs w:val="16"/>
              </w:rPr>
            </w:pPr>
            <w:r>
              <w:rPr>
                <w:sz w:val="16"/>
                <w:szCs w:val="16"/>
              </w:rPr>
              <w:t xml:space="preserve">Suministro e instalación de luminaria de emergencia para cabina led </w:t>
            </w:r>
          </w:p>
        </w:tc>
        <w:tc>
          <w:tcPr>
            <w:tcW w:w="707" w:type="dxa"/>
            <w:noWrap/>
            <w:vAlign w:val="center"/>
          </w:tcPr>
          <w:p w14:paraId="4556D2D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EE49778" w14:textId="77777777" w:rsidR="00D11440" w:rsidRDefault="00D11440" w:rsidP="00C758E5">
            <w:pPr>
              <w:jc w:val="center"/>
              <w:rPr>
                <w:sz w:val="16"/>
                <w:szCs w:val="16"/>
              </w:rPr>
            </w:pPr>
            <w:r>
              <w:rPr>
                <w:sz w:val="16"/>
                <w:szCs w:val="16"/>
              </w:rPr>
              <w:t>1</w:t>
            </w:r>
          </w:p>
        </w:tc>
        <w:tc>
          <w:tcPr>
            <w:tcW w:w="991" w:type="dxa"/>
            <w:vMerge/>
            <w:noWrap/>
            <w:vAlign w:val="center"/>
          </w:tcPr>
          <w:p w14:paraId="1293A3FF" w14:textId="77777777" w:rsidR="00D11440" w:rsidRDefault="00D11440" w:rsidP="00C758E5">
            <w:pPr>
              <w:jc w:val="right"/>
              <w:rPr>
                <w:color w:val="000000"/>
                <w:sz w:val="16"/>
                <w:szCs w:val="16"/>
              </w:rPr>
            </w:pPr>
          </w:p>
        </w:tc>
        <w:tc>
          <w:tcPr>
            <w:tcW w:w="1131" w:type="dxa"/>
            <w:vMerge/>
            <w:noWrap/>
            <w:vAlign w:val="center"/>
          </w:tcPr>
          <w:p w14:paraId="45073977" w14:textId="77777777" w:rsidR="00D11440" w:rsidRDefault="00D11440" w:rsidP="00C758E5">
            <w:pPr>
              <w:jc w:val="right"/>
              <w:rPr>
                <w:color w:val="000000"/>
                <w:sz w:val="16"/>
                <w:szCs w:val="16"/>
              </w:rPr>
            </w:pPr>
          </w:p>
        </w:tc>
      </w:tr>
      <w:tr w:rsidR="00D11440" w14:paraId="4F7BCBF5" w14:textId="77777777" w:rsidTr="00C758E5">
        <w:trPr>
          <w:trHeight w:val="20"/>
          <w:jc w:val="center"/>
        </w:trPr>
        <w:tc>
          <w:tcPr>
            <w:tcW w:w="708" w:type="dxa"/>
            <w:noWrap/>
            <w:vAlign w:val="center"/>
          </w:tcPr>
          <w:p w14:paraId="10E7641D" w14:textId="77777777" w:rsidR="00D11440" w:rsidRDefault="00D11440" w:rsidP="00C758E5">
            <w:pPr>
              <w:jc w:val="center"/>
              <w:rPr>
                <w:color w:val="000000"/>
                <w:sz w:val="16"/>
                <w:szCs w:val="16"/>
              </w:rPr>
            </w:pPr>
            <w:r>
              <w:rPr>
                <w:color w:val="000000"/>
                <w:sz w:val="16"/>
                <w:szCs w:val="16"/>
              </w:rPr>
              <w:t>85</w:t>
            </w:r>
          </w:p>
        </w:tc>
        <w:tc>
          <w:tcPr>
            <w:tcW w:w="5794" w:type="dxa"/>
            <w:vAlign w:val="center"/>
          </w:tcPr>
          <w:p w14:paraId="17F85B12" w14:textId="77777777" w:rsidR="00D11440" w:rsidRDefault="00D11440" w:rsidP="00C758E5">
            <w:pPr>
              <w:rPr>
                <w:color w:val="000000"/>
                <w:sz w:val="16"/>
                <w:szCs w:val="16"/>
              </w:rPr>
            </w:pPr>
            <w:r>
              <w:rPr>
                <w:sz w:val="16"/>
                <w:szCs w:val="16"/>
              </w:rPr>
              <w:t xml:space="preserve">Suministro e instalación de soporte de acuñamiento de pesas para cumplimiento de la norma </w:t>
            </w:r>
          </w:p>
        </w:tc>
        <w:tc>
          <w:tcPr>
            <w:tcW w:w="707" w:type="dxa"/>
            <w:noWrap/>
            <w:vAlign w:val="center"/>
          </w:tcPr>
          <w:p w14:paraId="2DCA6D4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9CFD972" w14:textId="77777777" w:rsidR="00D11440" w:rsidRDefault="00D11440" w:rsidP="00C758E5">
            <w:pPr>
              <w:jc w:val="center"/>
              <w:rPr>
                <w:sz w:val="16"/>
                <w:szCs w:val="16"/>
              </w:rPr>
            </w:pPr>
            <w:r>
              <w:rPr>
                <w:sz w:val="16"/>
                <w:szCs w:val="16"/>
              </w:rPr>
              <w:t>1</w:t>
            </w:r>
          </w:p>
        </w:tc>
        <w:tc>
          <w:tcPr>
            <w:tcW w:w="991" w:type="dxa"/>
            <w:vMerge/>
            <w:noWrap/>
            <w:vAlign w:val="center"/>
          </w:tcPr>
          <w:p w14:paraId="45D5C647" w14:textId="77777777" w:rsidR="00D11440" w:rsidRDefault="00D11440" w:rsidP="00C758E5">
            <w:pPr>
              <w:jc w:val="right"/>
              <w:rPr>
                <w:color w:val="000000"/>
                <w:sz w:val="16"/>
                <w:szCs w:val="16"/>
              </w:rPr>
            </w:pPr>
          </w:p>
        </w:tc>
        <w:tc>
          <w:tcPr>
            <w:tcW w:w="1131" w:type="dxa"/>
            <w:vMerge/>
            <w:noWrap/>
            <w:vAlign w:val="center"/>
          </w:tcPr>
          <w:p w14:paraId="35245FCB" w14:textId="77777777" w:rsidR="00D11440" w:rsidRDefault="00D11440" w:rsidP="00C758E5">
            <w:pPr>
              <w:jc w:val="right"/>
              <w:rPr>
                <w:color w:val="000000"/>
                <w:sz w:val="16"/>
                <w:szCs w:val="16"/>
              </w:rPr>
            </w:pPr>
          </w:p>
        </w:tc>
      </w:tr>
      <w:tr w:rsidR="00D11440" w14:paraId="14BF5141" w14:textId="77777777" w:rsidTr="00C758E5">
        <w:trPr>
          <w:trHeight w:val="20"/>
          <w:jc w:val="center"/>
        </w:trPr>
        <w:tc>
          <w:tcPr>
            <w:tcW w:w="708" w:type="dxa"/>
            <w:noWrap/>
            <w:vAlign w:val="center"/>
          </w:tcPr>
          <w:p w14:paraId="5B4C4E58" w14:textId="77777777" w:rsidR="00D11440" w:rsidRDefault="00D11440" w:rsidP="00C758E5">
            <w:pPr>
              <w:jc w:val="center"/>
              <w:rPr>
                <w:color w:val="000000"/>
                <w:sz w:val="16"/>
                <w:szCs w:val="16"/>
              </w:rPr>
            </w:pPr>
            <w:r>
              <w:rPr>
                <w:color w:val="000000"/>
                <w:sz w:val="16"/>
                <w:szCs w:val="16"/>
              </w:rPr>
              <w:t>86</w:t>
            </w:r>
          </w:p>
        </w:tc>
        <w:tc>
          <w:tcPr>
            <w:tcW w:w="5794" w:type="dxa"/>
            <w:vAlign w:val="center"/>
          </w:tcPr>
          <w:p w14:paraId="196665BB" w14:textId="77777777" w:rsidR="00D11440" w:rsidRDefault="00D11440" w:rsidP="00C758E5">
            <w:pPr>
              <w:rPr>
                <w:color w:val="000000"/>
                <w:sz w:val="16"/>
                <w:szCs w:val="16"/>
              </w:rPr>
            </w:pPr>
            <w:r>
              <w:rPr>
                <w:sz w:val="16"/>
                <w:szCs w:val="16"/>
              </w:rPr>
              <w:t xml:space="preserve">Suministro e instalación de cableado hasta portería incluye canaletas, tubería y todo lo necesario para su buen funcionamiento </w:t>
            </w:r>
          </w:p>
        </w:tc>
        <w:tc>
          <w:tcPr>
            <w:tcW w:w="707" w:type="dxa"/>
            <w:noWrap/>
            <w:vAlign w:val="center"/>
          </w:tcPr>
          <w:p w14:paraId="08596FA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A1D46C3" w14:textId="77777777" w:rsidR="00D11440" w:rsidRDefault="00D11440" w:rsidP="00C758E5">
            <w:pPr>
              <w:jc w:val="center"/>
              <w:rPr>
                <w:sz w:val="16"/>
                <w:szCs w:val="16"/>
              </w:rPr>
            </w:pPr>
            <w:r>
              <w:rPr>
                <w:sz w:val="16"/>
                <w:szCs w:val="16"/>
              </w:rPr>
              <w:t>1</w:t>
            </w:r>
          </w:p>
        </w:tc>
        <w:tc>
          <w:tcPr>
            <w:tcW w:w="991" w:type="dxa"/>
            <w:vMerge/>
            <w:noWrap/>
            <w:vAlign w:val="center"/>
          </w:tcPr>
          <w:p w14:paraId="003092AA" w14:textId="77777777" w:rsidR="00D11440" w:rsidRDefault="00D11440" w:rsidP="00C758E5">
            <w:pPr>
              <w:jc w:val="right"/>
              <w:rPr>
                <w:color w:val="000000"/>
                <w:sz w:val="16"/>
                <w:szCs w:val="16"/>
              </w:rPr>
            </w:pPr>
          </w:p>
        </w:tc>
        <w:tc>
          <w:tcPr>
            <w:tcW w:w="1131" w:type="dxa"/>
            <w:vMerge/>
            <w:noWrap/>
            <w:vAlign w:val="center"/>
          </w:tcPr>
          <w:p w14:paraId="627745D8" w14:textId="77777777" w:rsidR="00D11440" w:rsidRDefault="00D11440" w:rsidP="00C758E5">
            <w:pPr>
              <w:jc w:val="right"/>
              <w:rPr>
                <w:color w:val="000000"/>
                <w:sz w:val="16"/>
                <w:szCs w:val="16"/>
              </w:rPr>
            </w:pPr>
          </w:p>
        </w:tc>
      </w:tr>
      <w:tr w:rsidR="00D11440" w14:paraId="47CE4964" w14:textId="77777777" w:rsidTr="00C758E5">
        <w:trPr>
          <w:trHeight w:val="20"/>
          <w:jc w:val="center"/>
        </w:trPr>
        <w:tc>
          <w:tcPr>
            <w:tcW w:w="708" w:type="dxa"/>
            <w:noWrap/>
            <w:vAlign w:val="center"/>
          </w:tcPr>
          <w:p w14:paraId="0A9CEE0D" w14:textId="77777777" w:rsidR="00D11440" w:rsidRDefault="00D11440" w:rsidP="00C758E5">
            <w:pPr>
              <w:jc w:val="center"/>
              <w:rPr>
                <w:color w:val="000000"/>
                <w:sz w:val="16"/>
                <w:szCs w:val="16"/>
              </w:rPr>
            </w:pPr>
            <w:r>
              <w:rPr>
                <w:color w:val="000000"/>
                <w:sz w:val="16"/>
                <w:szCs w:val="16"/>
              </w:rPr>
              <w:t>87</w:t>
            </w:r>
          </w:p>
        </w:tc>
        <w:tc>
          <w:tcPr>
            <w:tcW w:w="5794" w:type="dxa"/>
            <w:vAlign w:val="center"/>
          </w:tcPr>
          <w:p w14:paraId="41652E7B" w14:textId="77777777" w:rsidR="00D11440" w:rsidRDefault="00D11440" w:rsidP="00C758E5">
            <w:pPr>
              <w:rPr>
                <w:color w:val="000000"/>
                <w:sz w:val="16"/>
                <w:szCs w:val="16"/>
              </w:rPr>
            </w:pPr>
            <w:r>
              <w:rPr>
                <w:sz w:val="16"/>
                <w:szCs w:val="16"/>
              </w:rPr>
              <w:t xml:space="preserve">Suministro e instalación de luminarias en foso  </w:t>
            </w:r>
          </w:p>
        </w:tc>
        <w:tc>
          <w:tcPr>
            <w:tcW w:w="707" w:type="dxa"/>
            <w:noWrap/>
            <w:vAlign w:val="center"/>
          </w:tcPr>
          <w:p w14:paraId="61B502A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833453C" w14:textId="77777777" w:rsidR="00D11440" w:rsidRDefault="00D11440" w:rsidP="00C758E5">
            <w:pPr>
              <w:jc w:val="center"/>
              <w:rPr>
                <w:sz w:val="16"/>
                <w:szCs w:val="16"/>
              </w:rPr>
            </w:pPr>
            <w:r>
              <w:rPr>
                <w:sz w:val="16"/>
                <w:szCs w:val="16"/>
              </w:rPr>
              <w:t>1</w:t>
            </w:r>
          </w:p>
        </w:tc>
        <w:tc>
          <w:tcPr>
            <w:tcW w:w="991" w:type="dxa"/>
            <w:vMerge/>
            <w:noWrap/>
            <w:vAlign w:val="center"/>
          </w:tcPr>
          <w:p w14:paraId="61F41212" w14:textId="77777777" w:rsidR="00D11440" w:rsidRDefault="00D11440" w:rsidP="00C758E5">
            <w:pPr>
              <w:jc w:val="right"/>
              <w:rPr>
                <w:color w:val="000000"/>
                <w:sz w:val="16"/>
                <w:szCs w:val="16"/>
              </w:rPr>
            </w:pPr>
          </w:p>
        </w:tc>
        <w:tc>
          <w:tcPr>
            <w:tcW w:w="1131" w:type="dxa"/>
            <w:vMerge/>
            <w:noWrap/>
            <w:vAlign w:val="center"/>
          </w:tcPr>
          <w:p w14:paraId="6B661F5E" w14:textId="77777777" w:rsidR="00D11440" w:rsidRDefault="00D11440" w:rsidP="00C758E5">
            <w:pPr>
              <w:jc w:val="right"/>
              <w:rPr>
                <w:color w:val="000000"/>
                <w:sz w:val="16"/>
                <w:szCs w:val="16"/>
              </w:rPr>
            </w:pPr>
          </w:p>
        </w:tc>
      </w:tr>
      <w:tr w:rsidR="00D11440" w14:paraId="048EE77B" w14:textId="77777777" w:rsidTr="00C758E5">
        <w:trPr>
          <w:trHeight w:val="20"/>
          <w:jc w:val="center"/>
        </w:trPr>
        <w:tc>
          <w:tcPr>
            <w:tcW w:w="708" w:type="dxa"/>
            <w:noWrap/>
            <w:vAlign w:val="center"/>
          </w:tcPr>
          <w:p w14:paraId="4FE25F10" w14:textId="77777777" w:rsidR="00D11440" w:rsidRDefault="00D11440" w:rsidP="00C758E5">
            <w:pPr>
              <w:jc w:val="center"/>
              <w:rPr>
                <w:color w:val="000000"/>
                <w:sz w:val="16"/>
                <w:szCs w:val="16"/>
              </w:rPr>
            </w:pPr>
            <w:r>
              <w:rPr>
                <w:color w:val="000000"/>
                <w:sz w:val="16"/>
                <w:szCs w:val="16"/>
              </w:rPr>
              <w:t>88</w:t>
            </w:r>
          </w:p>
        </w:tc>
        <w:tc>
          <w:tcPr>
            <w:tcW w:w="5794" w:type="dxa"/>
            <w:vAlign w:val="center"/>
          </w:tcPr>
          <w:p w14:paraId="3A65CB92" w14:textId="77777777" w:rsidR="00D11440" w:rsidRDefault="00D11440" w:rsidP="00C758E5">
            <w:pPr>
              <w:rPr>
                <w:color w:val="000000"/>
                <w:sz w:val="16"/>
                <w:szCs w:val="16"/>
              </w:rPr>
            </w:pPr>
            <w:r>
              <w:rPr>
                <w:sz w:val="16"/>
                <w:szCs w:val="16"/>
              </w:rPr>
              <w:t>Suministro e instalación de cables de tracción de sistema de 2:1, incluye el mecanizado de la polea. (son 5 tramos) metro lineal.</w:t>
            </w:r>
          </w:p>
        </w:tc>
        <w:tc>
          <w:tcPr>
            <w:tcW w:w="707" w:type="dxa"/>
            <w:noWrap/>
            <w:vAlign w:val="center"/>
          </w:tcPr>
          <w:p w14:paraId="6E3F62F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0C3E5FD" w14:textId="77777777" w:rsidR="00D11440" w:rsidRDefault="00D11440" w:rsidP="00C758E5">
            <w:pPr>
              <w:jc w:val="center"/>
              <w:rPr>
                <w:sz w:val="16"/>
                <w:szCs w:val="16"/>
              </w:rPr>
            </w:pPr>
            <w:r>
              <w:rPr>
                <w:sz w:val="16"/>
                <w:szCs w:val="16"/>
              </w:rPr>
              <w:t>1</w:t>
            </w:r>
          </w:p>
        </w:tc>
        <w:tc>
          <w:tcPr>
            <w:tcW w:w="991" w:type="dxa"/>
            <w:vMerge/>
            <w:noWrap/>
            <w:vAlign w:val="center"/>
          </w:tcPr>
          <w:p w14:paraId="465AC8FE" w14:textId="77777777" w:rsidR="00D11440" w:rsidRDefault="00D11440" w:rsidP="00C758E5">
            <w:pPr>
              <w:jc w:val="right"/>
              <w:rPr>
                <w:color w:val="000000"/>
                <w:sz w:val="16"/>
                <w:szCs w:val="16"/>
              </w:rPr>
            </w:pPr>
          </w:p>
        </w:tc>
        <w:tc>
          <w:tcPr>
            <w:tcW w:w="1131" w:type="dxa"/>
            <w:vMerge/>
            <w:noWrap/>
            <w:vAlign w:val="center"/>
          </w:tcPr>
          <w:p w14:paraId="23DD86F3" w14:textId="77777777" w:rsidR="00D11440" w:rsidRDefault="00D11440" w:rsidP="00C758E5">
            <w:pPr>
              <w:jc w:val="right"/>
              <w:rPr>
                <w:color w:val="000000"/>
                <w:sz w:val="16"/>
                <w:szCs w:val="16"/>
              </w:rPr>
            </w:pPr>
          </w:p>
        </w:tc>
      </w:tr>
      <w:tr w:rsidR="00D11440" w14:paraId="55C13496" w14:textId="77777777" w:rsidTr="00C758E5">
        <w:trPr>
          <w:trHeight w:val="20"/>
          <w:jc w:val="center"/>
        </w:trPr>
        <w:tc>
          <w:tcPr>
            <w:tcW w:w="708" w:type="dxa"/>
            <w:noWrap/>
            <w:vAlign w:val="center"/>
          </w:tcPr>
          <w:p w14:paraId="79530CEE" w14:textId="77777777" w:rsidR="00D11440" w:rsidRDefault="00D11440" w:rsidP="00C758E5">
            <w:pPr>
              <w:jc w:val="center"/>
              <w:rPr>
                <w:color w:val="000000"/>
                <w:sz w:val="16"/>
                <w:szCs w:val="16"/>
              </w:rPr>
            </w:pPr>
            <w:r>
              <w:rPr>
                <w:color w:val="000000"/>
                <w:sz w:val="16"/>
                <w:szCs w:val="16"/>
              </w:rPr>
              <w:t>89</w:t>
            </w:r>
          </w:p>
        </w:tc>
        <w:tc>
          <w:tcPr>
            <w:tcW w:w="5794" w:type="dxa"/>
            <w:vAlign w:val="center"/>
          </w:tcPr>
          <w:p w14:paraId="02240FF5" w14:textId="77777777" w:rsidR="00D11440" w:rsidRDefault="00D11440" w:rsidP="00C758E5">
            <w:pPr>
              <w:rPr>
                <w:color w:val="000000"/>
                <w:sz w:val="16"/>
                <w:szCs w:val="16"/>
              </w:rPr>
            </w:pPr>
            <w:r>
              <w:rPr>
                <w:sz w:val="16"/>
                <w:szCs w:val="16"/>
              </w:rPr>
              <w:t xml:space="preserve">Suministro e instalación de UPS de emergencia. </w:t>
            </w:r>
          </w:p>
        </w:tc>
        <w:tc>
          <w:tcPr>
            <w:tcW w:w="707" w:type="dxa"/>
            <w:noWrap/>
            <w:vAlign w:val="center"/>
          </w:tcPr>
          <w:p w14:paraId="3C84E97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1FD74AA" w14:textId="77777777" w:rsidR="00D11440" w:rsidRDefault="00D11440" w:rsidP="00C758E5">
            <w:pPr>
              <w:jc w:val="center"/>
              <w:rPr>
                <w:sz w:val="16"/>
                <w:szCs w:val="16"/>
              </w:rPr>
            </w:pPr>
            <w:r>
              <w:rPr>
                <w:sz w:val="16"/>
                <w:szCs w:val="16"/>
              </w:rPr>
              <w:t>1</w:t>
            </w:r>
          </w:p>
        </w:tc>
        <w:tc>
          <w:tcPr>
            <w:tcW w:w="991" w:type="dxa"/>
            <w:vMerge/>
            <w:noWrap/>
            <w:vAlign w:val="center"/>
          </w:tcPr>
          <w:p w14:paraId="037186F6" w14:textId="77777777" w:rsidR="00D11440" w:rsidRDefault="00D11440" w:rsidP="00C758E5">
            <w:pPr>
              <w:jc w:val="right"/>
              <w:rPr>
                <w:color w:val="000000"/>
                <w:sz w:val="16"/>
                <w:szCs w:val="16"/>
              </w:rPr>
            </w:pPr>
          </w:p>
        </w:tc>
        <w:tc>
          <w:tcPr>
            <w:tcW w:w="1131" w:type="dxa"/>
            <w:vMerge/>
            <w:noWrap/>
            <w:vAlign w:val="center"/>
          </w:tcPr>
          <w:p w14:paraId="35533FBE" w14:textId="77777777" w:rsidR="00D11440" w:rsidRDefault="00D11440" w:rsidP="00C758E5">
            <w:pPr>
              <w:jc w:val="right"/>
              <w:rPr>
                <w:color w:val="000000"/>
                <w:sz w:val="16"/>
                <w:szCs w:val="16"/>
              </w:rPr>
            </w:pPr>
          </w:p>
        </w:tc>
      </w:tr>
      <w:tr w:rsidR="00D11440" w14:paraId="4B7109EF" w14:textId="77777777" w:rsidTr="00C758E5">
        <w:trPr>
          <w:trHeight w:val="20"/>
          <w:jc w:val="center"/>
        </w:trPr>
        <w:tc>
          <w:tcPr>
            <w:tcW w:w="708" w:type="dxa"/>
            <w:noWrap/>
            <w:vAlign w:val="center"/>
          </w:tcPr>
          <w:p w14:paraId="700B5327" w14:textId="77777777" w:rsidR="00D11440" w:rsidRDefault="00D11440" w:rsidP="00C758E5">
            <w:pPr>
              <w:jc w:val="center"/>
              <w:rPr>
                <w:color w:val="000000"/>
                <w:sz w:val="16"/>
                <w:szCs w:val="16"/>
              </w:rPr>
            </w:pPr>
            <w:r>
              <w:rPr>
                <w:color w:val="000000"/>
                <w:sz w:val="16"/>
                <w:szCs w:val="16"/>
              </w:rPr>
              <w:t>90</w:t>
            </w:r>
          </w:p>
        </w:tc>
        <w:tc>
          <w:tcPr>
            <w:tcW w:w="5794" w:type="dxa"/>
            <w:vAlign w:val="center"/>
          </w:tcPr>
          <w:p w14:paraId="7D81F840" w14:textId="77777777" w:rsidR="00D11440" w:rsidRDefault="00D11440" w:rsidP="00C758E5">
            <w:pPr>
              <w:rPr>
                <w:color w:val="000000"/>
                <w:sz w:val="16"/>
                <w:szCs w:val="16"/>
              </w:rPr>
            </w:pPr>
            <w:r>
              <w:rPr>
                <w:sz w:val="16"/>
                <w:szCs w:val="16"/>
              </w:rPr>
              <w:t xml:space="preserve">Pintura general de amortiguadores </w:t>
            </w:r>
          </w:p>
        </w:tc>
        <w:tc>
          <w:tcPr>
            <w:tcW w:w="707" w:type="dxa"/>
            <w:noWrap/>
            <w:vAlign w:val="center"/>
          </w:tcPr>
          <w:p w14:paraId="7E1D9D7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12EE5ED" w14:textId="77777777" w:rsidR="00D11440" w:rsidRDefault="00D11440" w:rsidP="00C758E5">
            <w:pPr>
              <w:jc w:val="center"/>
              <w:rPr>
                <w:sz w:val="16"/>
                <w:szCs w:val="16"/>
              </w:rPr>
            </w:pPr>
            <w:r>
              <w:rPr>
                <w:sz w:val="16"/>
                <w:szCs w:val="16"/>
              </w:rPr>
              <w:t>1</w:t>
            </w:r>
          </w:p>
        </w:tc>
        <w:tc>
          <w:tcPr>
            <w:tcW w:w="991" w:type="dxa"/>
            <w:vMerge/>
            <w:noWrap/>
            <w:vAlign w:val="center"/>
          </w:tcPr>
          <w:p w14:paraId="0F378D24" w14:textId="77777777" w:rsidR="00D11440" w:rsidRDefault="00D11440" w:rsidP="00C758E5">
            <w:pPr>
              <w:jc w:val="right"/>
              <w:rPr>
                <w:color w:val="000000"/>
                <w:sz w:val="16"/>
                <w:szCs w:val="16"/>
              </w:rPr>
            </w:pPr>
          </w:p>
        </w:tc>
        <w:tc>
          <w:tcPr>
            <w:tcW w:w="1131" w:type="dxa"/>
            <w:vMerge/>
            <w:noWrap/>
            <w:vAlign w:val="center"/>
          </w:tcPr>
          <w:p w14:paraId="612E61F6" w14:textId="77777777" w:rsidR="00D11440" w:rsidRDefault="00D11440" w:rsidP="00C758E5">
            <w:pPr>
              <w:jc w:val="right"/>
              <w:rPr>
                <w:color w:val="000000"/>
                <w:sz w:val="16"/>
                <w:szCs w:val="16"/>
              </w:rPr>
            </w:pPr>
          </w:p>
        </w:tc>
      </w:tr>
      <w:tr w:rsidR="00D11440" w14:paraId="04D27475" w14:textId="77777777" w:rsidTr="00C758E5">
        <w:trPr>
          <w:trHeight w:val="20"/>
          <w:jc w:val="center"/>
        </w:trPr>
        <w:tc>
          <w:tcPr>
            <w:tcW w:w="708" w:type="dxa"/>
            <w:noWrap/>
            <w:vAlign w:val="center"/>
          </w:tcPr>
          <w:p w14:paraId="4A97016C" w14:textId="77777777" w:rsidR="00D11440" w:rsidRDefault="00D11440" w:rsidP="00C758E5">
            <w:pPr>
              <w:jc w:val="center"/>
              <w:rPr>
                <w:color w:val="000000"/>
                <w:sz w:val="16"/>
                <w:szCs w:val="16"/>
              </w:rPr>
            </w:pPr>
            <w:r>
              <w:rPr>
                <w:color w:val="000000"/>
                <w:sz w:val="16"/>
                <w:szCs w:val="16"/>
              </w:rPr>
              <w:t>91</w:t>
            </w:r>
          </w:p>
        </w:tc>
        <w:tc>
          <w:tcPr>
            <w:tcW w:w="5794" w:type="dxa"/>
            <w:vAlign w:val="center"/>
          </w:tcPr>
          <w:p w14:paraId="1E1E5FC8" w14:textId="77777777" w:rsidR="00D11440" w:rsidRDefault="00D11440" w:rsidP="00C758E5">
            <w:pPr>
              <w:rPr>
                <w:color w:val="000000"/>
                <w:sz w:val="16"/>
                <w:szCs w:val="16"/>
              </w:rPr>
            </w:pPr>
            <w:r>
              <w:rPr>
                <w:sz w:val="16"/>
                <w:szCs w:val="16"/>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707" w:type="dxa"/>
            <w:noWrap/>
            <w:vAlign w:val="center"/>
          </w:tcPr>
          <w:p w14:paraId="0E4D437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520F9FA" w14:textId="77777777" w:rsidR="00D11440" w:rsidRDefault="00D11440" w:rsidP="00C758E5">
            <w:pPr>
              <w:jc w:val="center"/>
              <w:rPr>
                <w:sz w:val="16"/>
                <w:szCs w:val="16"/>
              </w:rPr>
            </w:pPr>
            <w:r>
              <w:rPr>
                <w:sz w:val="16"/>
                <w:szCs w:val="16"/>
              </w:rPr>
              <w:t>1</w:t>
            </w:r>
          </w:p>
        </w:tc>
        <w:tc>
          <w:tcPr>
            <w:tcW w:w="991" w:type="dxa"/>
            <w:vMerge/>
            <w:noWrap/>
            <w:vAlign w:val="center"/>
          </w:tcPr>
          <w:p w14:paraId="1D22C0F1" w14:textId="77777777" w:rsidR="00D11440" w:rsidRDefault="00D11440" w:rsidP="00C758E5">
            <w:pPr>
              <w:jc w:val="right"/>
              <w:rPr>
                <w:color w:val="000000"/>
                <w:sz w:val="16"/>
                <w:szCs w:val="16"/>
              </w:rPr>
            </w:pPr>
          </w:p>
        </w:tc>
        <w:tc>
          <w:tcPr>
            <w:tcW w:w="1131" w:type="dxa"/>
            <w:vMerge/>
            <w:noWrap/>
            <w:vAlign w:val="center"/>
          </w:tcPr>
          <w:p w14:paraId="59509E36" w14:textId="77777777" w:rsidR="00D11440" w:rsidRDefault="00D11440" w:rsidP="00C758E5">
            <w:pPr>
              <w:jc w:val="right"/>
              <w:rPr>
                <w:color w:val="000000"/>
                <w:sz w:val="16"/>
                <w:szCs w:val="16"/>
              </w:rPr>
            </w:pPr>
          </w:p>
        </w:tc>
      </w:tr>
      <w:tr w:rsidR="00D11440" w14:paraId="1860DE3F" w14:textId="77777777" w:rsidTr="00C758E5">
        <w:trPr>
          <w:trHeight w:val="20"/>
          <w:jc w:val="center"/>
        </w:trPr>
        <w:tc>
          <w:tcPr>
            <w:tcW w:w="708" w:type="dxa"/>
            <w:noWrap/>
            <w:vAlign w:val="center"/>
          </w:tcPr>
          <w:p w14:paraId="18CA6321" w14:textId="77777777" w:rsidR="00D11440" w:rsidRDefault="00D11440" w:rsidP="00C758E5">
            <w:pPr>
              <w:jc w:val="center"/>
              <w:rPr>
                <w:color w:val="000000"/>
                <w:sz w:val="16"/>
                <w:szCs w:val="16"/>
              </w:rPr>
            </w:pPr>
            <w:r>
              <w:rPr>
                <w:color w:val="000000"/>
                <w:sz w:val="16"/>
                <w:szCs w:val="16"/>
              </w:rPr>
              <w:t>92</w:t>
            </w:r>
          </w:p>
        </w:tc>
        <w:tc>
          <w:tcPr>
            <w:tcW w:w="5794" w:type="dxa"/>
            <w:vAlign w:val="center"/>
          </w:tcPr>
          <w:p w14:paraId="2749AC6D" w14:textId="77777777" w:rsidR="00D11440" w:rsidRDefault="00D11440" w:rsidP="00C758E5">
            <w:pPr>
              <w:rPr>
                <w:color w:val="000000"/>
                <w:sz w:val="16"/>
                <w:szCs w:val="16"/>
              </w:rPr>
            </w:pPr>
            <w:r>
              <w:rPr>
                <w:sz w:val="16"/>
                <w:szCs w:val="16"/>
              </w:rPr>
              <w:t>Adecuación de los ascensores para dar cumplimiento a la norma técnica colombiana. Incluye certificado de funcionamiento.  de los ascensores, de conformidad con la norma técnica colombiana NTC 5926-1 o la que la modifique o sustituya.</w:t>
            </w:r>
          </w:p>
        </w:tc>
        <w:tc>
          <w:tcPr>
            <w:tcW w:w="707" w:type="dxa"/>
            <w:noWrap/>
            <w:vAlign w:val="center"/>
          </w:tcPr>
          <w:p w14:paraId="5068975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7835C04" w14:textId="77777777" w:rsidR="00D11440" w:rsidRDefault="00D11440" w:rsidP="00C758E5">
            <w:pPr>
              <w:jc w:val="center"/>
              <w:rPr>
                <w:sz w:val="16"/>
                <w:szCs w:val="16"/>
              </w:rPr>
            </w:pPr>
            <w:r>
              <w:rPr>
                <w:sz w:val="16"/>
                <w:szCs w:val="16"/>
              </w:rPr>
              <w:t>1</w:t>
            </w:r>
          </w:p>
        </w:tc>
        <w:tc>
          <w:tcPr>
            <w:tcW w:w="991" w:type="dxa"/>
            <w:vMerge/>
            <w:noWrap/>
            <w:vAlign w:val="center"/>
          </w:tcPr>
          <w:p w14:paraId="656DFD1D" w14:textId="77777777" w:rsidR="00D11440" w:rsidRDefault="00D11440" w:rsidP="00C758E5">
            <w:pPr>
              <w:jc w:val="right"/>
              <w:rPr>
                <w:color w:val="000000"/>
                <w:sz w:val="16"/>
                <w:szCs w:val="16"/>
              </w:rPr>
            </w:pPr>
          </w:p>
        </w:tc>
        <w:tc>
          <w:tcPr>
            <w:tcW w:w="1131" w:type="dxa"/>
            <w:vMerge/>
            <w:noWrap/>
            <w:vAlign w:val="center"/>
          </w:tcPr>
          <w:p w14:paraId="47941E72" w14:textId="77777777" w:rsidR="00D11440" w:rsidRDefault="00D11440" w:rsidP="00C758E5">
            <w:pPr>
              <w:jc w:val="right"/>
              <w:rPr>
                <w:color w:val="000000"/>
                <w:sz w:val="16"/>
                <w:szCs w:val="16"/>
              </w:rPr>
            </w:pPr>
          </w:p>
        </w:tc>
      </w:tr>
      <w:tr w:rsidR="00D11440" w14:paraId="748F8953" w14:textId="77777777" w:rsidTr="00C758E5">
        <w:trPr>
          <w:trHeight w:val="20"/>
          <w:jc w:val="center"/>
        </w:trPr>
        <w:tc>
          <w:tcPr>
            <w:tcW w:w="708" w:type="dxa"/>
            <w:noWrap/>
            <w:vAlign w:val="center"/>
          </w:tcPr>
          <w:p w14:paraId="573AE0C4" w14:textId="77777777" w:rsidR="00D11440" w:rsidRDefault="00D11440" w:rsidP="00C758E5">
            <w:pPr>
              <w:jc w:val="center"/>
              <w:rPr>
                <w:color w:val="000000"/>
                <w:sz w:val="16"/>
                <w:szCs w:val="16"/>
              </w:rPr>
            </w:pPr>
            <w:r>
              <w:rPr>
                <w:b/>
                <w:bCs/>
                <w:color w:val="000000"/>
                <w:sz w:val="16"/>
                <w:szCs w:val="16"/>
              </w:rPr>
              <w:t>ITEM</w:t>
            </w:r>
          </w:p>
        </w:tc>
        <w:tc>
          <w:tcPr>
            <w:tcW w:w="5794" w:type="dxa"/>
            <w:vAlign w:val="center"/>
          </w:tcPr>
          <w:p w14:paraId="08CD9CCB" w14:textId="77777777" w:rsidR="00D11440" w:rsidRDefault="00D11440" w:rsidP="00C758E5">
            <w:pPr>
              <w:jc w:val="center"/>
              <w:rPr>
                <w:sz w:val="16"/>
                <w:szCs w:val="16"/>
              </w:rPr>
            </w:pPr>
            <w:r>
              <w:rPr>
                <w:b/>
                <w:bCs/>
                <w:color w:val="000000"/>
                <w:sz w:val="16"/>
                <w:szCs w:val="16"/>
              </w:rPr>
              <w:t>DESCRIPCION</w:t>
            </w:r>
          </w:p>
        </w:tc>
        <w:tc>
          <w:tcPr>
            <w:tcW w:w="707" w:type="dxa"/>
            <w:noWrap/>
            <w:vAlign w:val="center"/>
          </w:tcPr>
          <w:p w14:paraId="5304C633" w14:textId="77777777" w:rsidR="00D11440" w:rsidRDefault="00D11440" w:rsidP="00C758E5">
            <w:pPr>
              <w:jc w:val="center"/>
              <w:rPr>
                <w:color w:val="000000"/>
                <w:sz w:val="16"/>
                <w:szCs w:val="16"/>
              </w:rPr>
            </w:pPr>
            <w:r>
              <w:rPr>
                <w:b/>
                <w:bCs/>
                <w:color w:val="000000"/>
                <w:sz w:val="16"/>
                <w:szCs w:val="16"/>
              </w:rPr>
              <w:t>UND</w:t>
            </w:r>
          </w:p>
        </w:tc>
        <w:tc>
          <w:tcPr>
            <w:tcW w:w="585" w:type="dxa"/>
            <w:noWrap/>
            <w:vAlign w:val="center"/>
          </w:tcPr>
          <w:p w14:paraId="7934840A" w14:textId="77777777" w:rsidR="00D11440" w:rsidRDefault="00D11440" w:rsidP="00C758E5">
            <w:pPr>
              <w:jc w:val="center"/>
              <w:rPr>
                <w:sz w:val="16"/>
                <w:szCs w:val="16"/>
              </w:rPr>
            </w:pPr>
            <w:r>
              <w:rPr>
                <w:b/>
                <w:bCs/>
                <w:sz w:val="16"/>
                <w:szCs w:val="16"/>
              </w:rPr>
              <w:t>CANT</w:t>
            </w:r>
          </w:p>
        </w:tc>
        <w:tc>
          <w:tcPr>
            <w:tcW w:w="991" w:type="dxa"/>
            <w:noWrap/>
            <w:vAlign w:val="center"/>
          </w:tcPr>
          <w:p w14:paraId="6EBA7AF3" w14:textId="77777777" w:rsidR="00D11440" w:rsidRDefault="00D11440" w:rsidP="00C758E5">
            <w:pPr>
              <w:jc w:val="center"/>
              <w:rPr>
                <w:color w:val="000000"/>
                <w:sz w:val="16"/>
                <w:szCs w:val="16"/>
              </w:rPr>
            </w:pPr>
            <w:r>
              <w:rPr>
                <w:b/>
                <w:bCs/>
                <w:color w:val="000000"/>
                <w:sz w:val="16"/>
                <w:szCs w:val="16"/>
              </w:rPr>
              <w:t>CUMPLE</w:t>
            </w:r>
          </w:p>
        </w:tc>
        <w:tc>
          <w:tcPr>
            <w:tcW w:w="1131" w:type="dxa"/>
            <w:noWrap/>
            <w:vAlign w:val="center"/>
          </w:tcPr>
          <w:p w14:paraId="030BBE48" w14:textId="77777777" w:rsidR="00D11440" w:rsidRDefault="00D11440" w:rsidP="00C758E5">
            <w:pPr>
              <w:jc w:val="center"/>
              <w:rPr>
                <w:color w:val="000000"/>
                <w:sz w:val="16"/>
                <w:szCs w:val="16"/>
              </w:rPr>
            </w:pPr>
            <w:r>
              <w:rPr>
                <w:b/>
                <w:bCs/>
                <w:color w:val="000000"/>
                <w:sz w:val="16"/>
                <w:szCs w:val="16"/>
              </w:rPr>
              <w:t>NO CUMPLE</w:t>
            </w:r>
          </w:p>
        </w:tc>
      </w:tr>
      <w:tr w:rsidR="00D11440" w14:paraId="06E20E64" w14:textId="77777777" w:rsidTr="00C758E5">
        <w:trPr>
          <w:trHeight w:val="291"/>
          <w:jc w:val="center"/>
        </w:trPr>
        <w:tc>
          <w:tcPr>
            <w:tcW w:w="6502" w:type="dxa"/>
            <w:gridSpan w:val="2"/>
            <w:vAlign w:val="center"/>
          </w:tcPr>
          <w:p w14:paraId="419425B2" w14:textId="77777777" w:rsidR="00D11440" w:rsidRDefault="00D11440" w:rsidP="00C758E5">
            <w:pPr>
              <w:jc w:val="center"/>
              <w:rPr>
                <w:b/>
                <w:bCs/>
                <w:color w:val="000000"/>
                <w:sz w:val="16"/>
                <w:szCs w:val="16"/>
              </w:rPr>
            </w:pPr>
            <w:r>
              <w:rPr>
                <w:b/>
                <w:bCs/>
                <w:color w:val="000000"/>
                <w:sz w:val="16"/>
                <w:szCs w:val="16"/>
              </w:rPr>
              <w:t>ASCENSOR No 5 EDIFICIO CALLE 103, MARCA MITSUBISHI - 450 KG - 6 PASAJEROS</w:t>
            </w:r>
          </w:p>
        </w:tc>
        <w:tc>
          <w:tcPr>
            <w:tcW w:w="707" w:type="dxa"/>
            <w:noWrap/>
            <w:vAlign w:val="center"/>
          </w:tcPr>
          <w:p w14:paraId="6B7707D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0748557" w14:textId="77777777" w:rsidR="00D11440" w:rsidRDefault="00D11440" w:rsidP="00C758E5">
            <w:pPr>
              <w:jc w:val="center"/>
              <w:rPr>
                <w:sz w:val="16"/>
                <w:szCs w:val="16"/>
              </w:rPr>
            </w:pPr>
            <w:r>
              <w:rPr>
                <w:sz w:val="16"/>
                <w:szCs w:val="16"/>
              </w:rPr>
              <w:t>1</w:t>
            </w:r>
          </w:p>
        </w:tc>
        <w:tc>
          <w:tcPr>
            <w:tcW w:w="991" w:type="dxa"/>
            <w:vMerge w:val="restart"/>
            <w:noWrap/>
            <w:vAlign w:val="center"/>
          </w:tcPr>
          <w:p w14:paraId="212C4A53" w14:textId="77777777" w:rsidR="00D11440" w:rsidRDefault="00D11440" w:rsidP="00C758E5">
            <w:pPr>
              <w:rPr>
                <w:b/>
                <w:bCs/>
                <w:color w:val="000000"/>
                <w:sz w:val="16"/>
                <w:szCs w:val="16"/>
              </w:rPr>
            </w:pPr>
            <w:r>
              <w:rPr>
                <w:b/>
                <w:bCs/>
                <w:color w:val="000000"/>
                <w:sz w:val="16"/>
                <w:szCs w:val="16"/>
              </w:rPr>
              <w:t> </w:t>
            </w:r>
          </w:p>
          <w:p w14:paraId="3B2C2553" w14:textId="77777777" w:rsidR="00D11440" w:rsidRDefault="00D11440" w:rsidP="00C758E5">
            <w:pPr>
              <w:jc w:val="right"/>
              <w:rPr>
                <w:color w:val="000000"/>
                <w:sz w:val="16"/>
                <w:szCs w:val="16"/>
              </w:rPr>
            </w:pPr>
            <w:r>
              <w:rPr>
                <w:color w:val="000000"/>
                <w:sz w:val="16"/>
                <w:szCs w:val="16"/>
              </w:rPr>
              <w:t> </w:t>
            </w:r>
          </w:p>
          <w:p w14:paraId="27A0AC75" w14:textId="77777777" w:rsidR="00D11440" w:rsidRDefault="00D11440" w:rsidP="00C758E5">
            <w:pPr>
              <w:jc w:val="right"/>
              <w:rPr>
                <w:color w:val="000000"/>
                <w:sz w:val="16"/>
                <w:szCs w:val="16"/>
              </w:rPr>
            </w:pPr>
            <w:r>
              <w:rPr>
                <w:color w:val="000000"/>
                <w:sz w:val="16"/>
                <w:szCs w:val="16"/>
              </w:rPr>
              <w:t> </w:t>
            </w:r>
          </w:p>
          <w:p w14:paraId="5A04CD09" w14:textId="77777777" w:rsidR="00D11440" w:rsidRDefault="00D11440" w:rsidP="00C758E5">
            <w:pPr>
              <w:jc w:val="right"/>
              <w:rPr>
                <w:color w:val="000000"/>
                <w:sz w:val="16"/>
                <w:szCs w:val="16"/>
              </w:rPr>
            </w:pPr>
            <w:r>
              <w:rPr>
                <w:color w:val="000000"/>
                <w:sz w:val="16"/>
                <w:szCs w:val="16"/>
              </w:rPr>
              <w:t> </w:t>
            </w:r>
          </w:p>
          <w:p w14:paraId="053AA585" w14:textId="77777777" w:rsidR="00D11440" w:rsidRDefault="00D11440" w:rsidP="00C758E5">
            <w:pPr>
              <w:jc w:val="right"/>
              <w:rPr>
                <w:color w:val="000000"/>
                <w:sz w:val="16"/>
                <w:szCs w:val="16"/>
              </w:rPr>
            </w:pPr>
            <w:r>
              <w:rPr>
                <w:color w:val="000000"/>
                <w:sz w:val="16"/>
                <w:szCs w:val="16"/>
              </w:rPr>
              <w:t> </w:t>
            </w:r>
          </w:p>
          <w:p w14:paraId="35EC8B3A" w14:textId="77777777" w:rsidR="00D11440" w:rsidRDefault="00D11440" w:rsidP="00C758E5">
            <w:pPr>
              <w:jc w:val="right"/>
              <w:rPr>
                <w:color w:val="000000"/>
                <w:sz w:val="16"/>
                <w:szCs w:val="16"/>
              </w:rPr>
            </w:pPr>
            <w:r>
              <w:rPr>
                <w:color w:val="000000"/>
                <w:sz w:val="16"/>
                <w:szCs w:val="16"/>
              </w:rPr>
              <w:t> </w:t>
            </w:r>
          </w:p>
          <w:p w14:paraId="4EA5F47B" w14:textId="77777777" w:rsidR="00D11440" w:rsidRDefault="00D11440" w:rsidP="00C758E5">
            <w:pPr>
              <w:jc w:val="right"/>
              <w:rPr>
                <w:color w:val="000000"/>
                <w:sz w:val="16"/>
                <w:szCs w:val="16"/>
              </w:rPr>
            </w:pPr>
            <w:r>
              <w:rPr>
                <w:color w:val="000000"/>
                <w:sz w:val="16"/>
                <w:szCs w:val="16"/>
              </w:rPr>
              <w:t> </w:t>
            </w:r>
          </w:p>
          <w:p w14:paraId="4FA0E64E" w14:textId="77777777" w:rsidR="00D11440" w:rsidRDefault="00D11440" w:rsidP="00C758E5">
            <w:pPr>
              <w:jc w:val="right"/>
              <w:rPr>
                <w:color w:val="000000"/>
                <w:sz w:val="16"/>
                <w:szCs w:val="16"/>
              </w:rPr>
            </w:pPr>
            <w:r>
              <w:rPr>
                <w:color w:val="000000"/>
                <w:sz w:val="16"/>
                <w:szCs w:val="16"/>
              </w:rPr>
              <w:t> </w:t>
            </w:r>
          </w:p>
          <w:p w14:paraId="6AB00D15" w14:textId="77777777" w:rsidR="00D11440" w:rsidRDefault="00D11440" w:rsidP="00C758E5">
            <w:pPr>
              <w:jc w:val="right"/>
              <w:rPr>
                <w:color w:val="000000"/>
                <w:sz w:val="16"/>
                <w:szCs w:val="16"/>
              </w:rPr>
            </w:pPr>
            <w:r>
              <w:rPr>
                <w:color w:val="000000"/>
                <w:sz w:val="16"/>
                <w:szCs w:val="16"/>
              </w:rPr>
              <w:t> </w:t>
            </w:r>
          </w:p>
          <w:p w14:paraId="7EF2DB28" w14:textId="77777777" w:rsidR="00D11440" w:rsidRDefault="00D11440" w:rsidP="00C758E5">
            <w:pPr>
              <w:jc w:val="right"/>
              <w:rPr>
                <w:color w:val="000000"/>
                <w:sz w:val="16"/>
                <w:szCs w:val="16"/>
              </w:rPr>
            </w:pPr>
            <w:r>
              <w:rPr>
                <w:color w:val="000000"/>
                <w:sz w:val="16"/>
                <w:szCs w:val="16"/>
              </w:rPr>
              <w:t> </w:t>
            </w:r>
          </w:p>
          <w:p w14:paraId="45CE8963" w14:textId="77777777" w:rsidR="00D11440" w:rsidRDefault="00D11440" w:rsidP="00C758E5">
            <w:pPr>
              <w:jc w:val="right"/>
              <w:rPr>
                <w:color w:val="000000"/>
                <w:sz w:val="16"/>
                <w:szCs w:val="16"/>
              </w:rPr>
            </w:pPr>
            <w:r>
              <w:rPr>
                <w:color w:val="000000"/>
                <w:sz w:val="16"/>
                <w:szCs w:val="16"/>
              </w:rPr>
              <w:t> </w:t>
            </w:r>
          </w:p>
          <w:p w14:paraId="1F797E8C" w14:textId="77777777" w:rsidR="00D11440" w:rsidRDefault="00D11440" w:rsidP="00C758E5">
            <w:pPr>
              <w:jc w:val="right"/>
              <w:rPr>
                <w:color w:val="000000"/>
                <w:sz w:val="16"/>
                <w:szCs w:val="16"/>
              </w:rPr>
            </w:pPr>
            <w:r>
              <w:rPr>
                <w:color w:val="000000"/>
                <w:sz w:val="16"/>
                <w:szCs w:val="16"/>
              </w:rPr>
              <w:t> </w:t>
            </w:r>
          </w:p>
          <w:p w14:paraId="12F883B3" w14:textId="77777777" w:rsidR="00D11440" w:rsidRDefault="00D11440" w:rsidP="00C758E5">
            <w:pPr>
              <w:jc w:val="right"/>
              <w:rPr>
                <w:color w:val="000000"/>
                <w:sz w:val="16"/>
                <w:szCs w:val="16"/>
              </w:rPr>
            </w:pPr>
            <w:r>
              <w:rPr>
                <w:color w:val="000000"/>
                <w:sz w:val="16"/>
                <w:szCs w:val="16"/>
              </w:rPr>
              <w:t> </w:t>
            </w:r>
          </w:p>
          <w:p w14:paraId="62E11E67" w14:textId="77777777" w:rsidR="00D11440" w:rsidRDefault="00D11440" w:rsidP="00C758E5">
            <w:pPr>
              <w:jc w:val="right"/>
              <w:rPr>
                <w:color w:val="000000"/>
                <w:sz w:val="16"/>
                <w:szCs w:val="16"/>
              </w:rPr>
            </w:pPr>
            <w:r>
              <w:rPr>
                <w:color w:val="000000"/>
                <w:sz w:val="16"/>
                <w:szCs w:val="16"/>
              </w:rPr>
              <w:t> </w:t>
            </w:r>
          </w:p>
          <w:p w14:paraId="71582DFB" w14:textId="77777777" w:rsidR="00D11440" w:rsidRDefault="00D11440" w:rsidP="00C758E5">
            <w:pPr>
              <w:jc w:val="right"/>
              <w:rPr>
                <w:color w:val="000000"/>
                <w:sz w:val="16"/>
                <w:szCs w:val="16"/>
              </w:rPr>
            </w:pPr>
            <w:r>
              <w:rPr>
                <w:color w:val="000000"/>
                <w:sz w:val="16"/>
                <w:szCs w:val="16"/>
              </w:rPr>
              <w:t> </w:t>
            </w:r>
          </w:p>
          <w:p w14:paraId="5EE8EAD8" w14:textId="77777777" w:rsidR="00D11440" w:rsidRDefault="00D11440" w:rsidP="00C758E5">
            <w:pPr>
              <w:jc w:val="right"/>
              <w:rPr>
                <w:color w:val="000000"/>
                <w:sz w:val="16"/>
                <w:szCs w:val="16"/>
              </w:rPr>
            </w:pPr>
            <w:r>
              <w:rPr>
                <w:color w:val="000000"/>
                <w:sz w:val="16"/>
                <w:szCs w:val="16"/>
              </w:rPr>
              <w:t> </w:t>
            </w:r>
          </w:p>
          <w:p w14:paraId="288659A1" w14:textId="77777777" w:rsidR="00D11440" w:rsidRDefault="00D11440" w:rsidP="00C758E5">
            <w:pPr>
              <w:jc w:val="right"/>
              <w:rPr>
                <w:color w:val="000000"/>
                <w:sz w:val="16"/>
                <w:szCs w:val="16"/>
              </w:rPr>
            </w:pPr>
            <w:r>
              <w:rPr>
                <w:color w:val="000000"/>
                <w:sz w:val="16"/>
                <w:szCs w:val="16"/>
              </w:rPr>
              <w:t> </w:t>
            </w:r>
          </w:p>
          <w:p w14:paraId="45294450" w14:textId="77777777" w:rsidR="00D11440" w:rsidRDefault="00D11440" w:rsidP="00C758E5">
            <w:pPr>
              <w:jc w:val="right"/>
              <w:rPr>
                <w:color w:val="000000"/>
                <w:sz w:val="16"/>
                <w:szCs w:val="16"/>
              </w:rPr>
            </w:pPr>
            <w:r>
              <w:rPr>
                <w:color w:val="000000"/>
                <w:sz w:val="16"/>
                <w:szCs w:val="16"/>
              </w:rPr>
              <w:t> </w:t>
            </w:r>
          </w:p>
          <w:p w14:paraId="5B2E8E32" w14:textId="77777777" w:rsidR="00D11440" w:rsidRDefault="00D11440" w:rsidP="00C758E5">
            <w:pPr>
              <w:jc w:val="right"/>
              <w:rPr>
                <w:color w:val="000000"/>
                <w:sz w:val="16"/>
                <w:szCs w:val="16"/>
              </w:rPr>
            </w:pPr>
            <w:r>
              <w:rPr>
                <w:color w:val="000000"/>
                <w:sz w:val="16"/>
                <w:szCs w:val="16"/>
              </w:rPr>
              <w:t> </w:t>
            </w:r>
          </w:p>
          <w:p w14:paraId="24120BE7" w14:textId="77777777" w:rsidR="00D11440" w:rsidRDefault="00D11440" w:rsidP="00C758E5">
            <w:pPr>
              <w:jc w:val="right"/>
              <w:rPr>
                <w:color w:val="000000"/>
                <w:sz w:val="16"/>
                <w:szCs w:val="16"/>
              </w:rPr>
            </w:pPr>
            <w:r>
              <w:rPr>
                <w:color w:val="000000"/>
                <w:sz w:val="16"/>
                <w:szCs w:val="16"/>
              </w:rPr>
              <w:t> </w:t>
            </w:r>
          </w:p>
          <w:p w14:paraId="635F5A6F" w14:textId="77777777" w:rsidR="00D11440" w:rsidRDefault="00D11440" w:rsidP="00C758E5">
            <w:pPr>
              <w:jc w:val="right"/>
              <w:rPr>
                <w:color w:val="000000"/>
                <w:sz w:val="16"/>
                <w:szCs w:val="16"/>
              </w:rPr>
            </w:pPr>
            <w:r>
              <w:rPr>
                <w:color w:val="000000"/>
                <w:sz w:val="16"/>
                <w:szCs w:val="16"/>
              </w:rPr>
              <w:lastRenderedPageBreak/>
              <w:t> </w:t>
            </w:r>
          </w:p>
          <w:p w14:paraId="5C1D3308" w14:textId="77777777" w:rsidR="00D11440" w:rsidRDefault="00D11440" w:rsidP="00C758E5">
            <w:pPr>
              <w:jc w:val="right"/>
              <w:rPr>
                <w:color w:val="000000"/>
                <w:sz w:val="16"/>
                <w:szCs w:val="16"/>
              </w:rPr>
            </w:pPr>
            <w:r>
              <w:rPr>
                <w:color w:val="000000"/>
                <w:sz w:val="16"/>
                <w:szCs w:val="16"/>
              </w:rPr>
              <w:t> </w:t>
            </w:r>
          </w:p>
          <w:p w14:paraId="673BAA85" w14:textId="77777777" w:rsidR="00D11440" w:rsidRDefault="00D11440" w:rsidP="00C758E5">
            <w:pPr>
              <w:jc w:val="right"/>
              <w:rPr>
                <w:color w:val="000000"/>
                <w:sz w:val="16"/>
                <w:szCs w:val="16"/>
              </w:rPr>
            </w:pPr>
            <w:r>
              <w:rPr>
                <w:color w:val="000000"/>
                <w:sz w:val="16"/>
                <w:szCs w:val="16"/>
              </w:rPr>
              <w:t> </w:t>
            </w:r>
          </w:p>
          <w:p w14:paraId="7709B0BE" w14:textId="77777777" w:rsidR="00D11440" w:rsidRDefault="00D11440" w:rsidP="00C758E5">
            <w:pPr>
              <w:jc w:val="right"/>
              <w:rPr>
                <w:color w:val="000000"/>
                <w:sz w:val="16"/>
                <w:szCs w:val="16"/>
              </w:rPr>
            </w:pPr>
            <w:r>
              <w:rPr>
                <w:color w:val="000000"/>
                <w:sz w:val="16"/>
                <w:szCs w:val="16"/>
              </w:rPr>
              <w:t> </w:t>
            </w:r>
          </w:p>
          <w:p w14:paraId="49CE4F9A" w14:textId="77777777" w:rsidR="00D11440" w:rsidRDefault="00D11440" w:rsidP="00C758E5">
            <w:pPr>
              <w:jc w:val="right"/>
              <w:rPr>
                <w:color w:val="000000"/>
                <w:sz w:val="16"/>
                <w:szCs w:val="16"/>
              </w:rPr>
            </w:pPr>
            <w:r>
              <w:rPr>
                <w:color w:val="000000"/>
                <w:sz w:val="16"/>
                <w:szCs w:val="16"/>
              </w:rPr>
              <w:t> </w:t>
            </w:r>
          </w:p>
          <w:p w14:paraId="0AD0940D" w14:textId="77777777" w:rsidR="00D11440" w:rsidRDefault="00D11440" w:rsidP="00C758E5">
            <w:pPr>
              <w:jc w:val="right"/>
              <w:rPr>
                <w:color w:val="000000"/>
                <w:sz w:val="16"/>
                <w:szCs w:val="16"/>
              </w:rPr>
            </w:pPr>
            <w:r>
              <w:rPr>
                <w:color w:val="000000"/>
                <w:sz w:val="16"/>
                <w:szCs w:val="16"/>
              </w:rPr>
              <w:t> </w:t>
            </w:r>
          </w:p>
          <w:p w14:paraId="7ECC66AC" w14:textId="77777777" w:rsidR="00D11440" w:rsidRDefault="00D11440" w:rsidP="00C758E5">
            <w:pPr>
              <w:jc w:val="right"/>
              <w:rPr>
                <w:color w:val="000000"/>
                <w:sz w:val="16"/>
                <w:szCs w:val="16"/>
              </w:rPr>
            </w:pPr>
            <w:r>
              <w:rPr>
                <w:color w:val="000000"/>
                <w:sz w:val="16"/>
                <w:szCs w:val="16"/>
              </w:rPr>
              <w:t> </w:t>
            </w:r>
          </w:p>
          <w:p w14:paraId="028BDE48" w14:textId="77777777" w:rsidR="00D11440" w:rsidRDefault="00D11440" w:rsidP="00C758E5">
            <w:pPr>
              <w:jc w:val="right"/>
              <w:rPr>
                <w:color w:val="000000"/>
                <w:sz w:val="16"/>
                <w:szCs w:val="16"/>
              </w:rPr>
            </w:pPr>
            <w:r>
              <w:rPr>
                <w:color w:val="000000"/>
                <w:sz w:val="16"/>
                <w:szCs w:val="16"/>
              </w:rPr>
              <w:t> </w:t>
            </w:r>
          </w:p>
          <w:p w14:paraId="4ADB2521" w14:textId="77777777" w:rsidR="00D11440" w:rsidRDefault="00D11440" w:rsidP="00C758E5">
            <w:pPr>
              <w:jc w:val="right"/>
              <w:rPr>
                <w:color w:val="000000"/>
                <w:sz w:val="16"/>
                <w:szCs w:val="16"/>
              </w:rPr>
            </w:pPr>
            <w:r>
              <w:rPr>
                <w:color w:val="000000"/>
                <w:sz w:val="16"/>
                <w:szCs w:val="16"/>
              </w:rPr>
              <w:t> </w:t>
            </w:r>
          </w:p>
          <w:p w14:paraId="542C4CF0" w14:textId="77777777" w:rsidR="00D11440" w:rsidRDefault="00D11440" w:rsidP="00C758E5">
            <w:pPr>
              <w:jc w:val="right"/>
              <w:rPr>
                <w:color w:val="000000"/>
                <w:sz w:val="16"/>
                <w:szCs w:val="16"/>
              </w:rPr>
            </w:pPr>
            <w:r>
              <w:rPr>
                <w:color w:val="000000"/>
                <w:sz w:val="16"/>
                <w:szCs w:val="16"/>
              </w:rPr>
              <w:t> </w:t>
            </w:r>
          </w:p>
          <w:p w14:paraId="42907DE3" w14:textId="77777777" w:rsidR="00D11440" w:rsidRDefault="00D11440" w:rsidP="00C758E5">
            <w:pPr>
              <w:jc w:val="right"/>
              <w:rPr>
                <w:color w:val="000000"/>
                <w:sz w:val="16"/>
                <w:szCs w:val="16"/>
              </w:rPr>
            </w:pPr>
            <w:r>
              <w:rPr>
                <w:color w:val="000000"/>
                <w:sz w:val="16"/>
                <w:szCs w:val="16"/>
              </w:rPr>
              <w:t> </w:t>
            </w:r>
          </w:p>
          <w:p w14:paraId="3C3A3A1E" w14:textId="77777777" w:rsidR="00D11440" w:rsidRDefault="00D11440" w:rsidP="00C758E5">
            <w:pPr>
              <w:jc w:val="right"/>
              <w:rPr>
                <w:color w:val="000000"/>
                <w:sz w:val="16"/>
                <w:szCs w:val="16"/>
              </w:rPr>
            </w:pPr>
            <w:r>
              <w:rPr>
                <w:color w:val="000000"/>
                <w:sz w:val="16"/>
                <w:szCs w:val="16"/>
              </w:rPr>
              <w:t> </w:t>
            </w:r>
          </w:p>
          <w:p w14:paraId="20D463C5" w14:textId="77777777" w:rsidR="00D11440" w:rsidRDefault="00D11440" w:rsidP="00C758E5">
            <w:pPr>
              <w:jc w:val="right"/>
              <w:rPr>
                <w:color w:val="000000"/>
                <w:sz w:val="16"/>
                <w:szCs w:val="16"/>
              </w:rPr>
            </w:pPr>
            <w:r>
              <w:rPr>
                <w:color w:val="000000"/>
                <w:sz w:val="16"/>
                <w:szCs w:val="16"/>
              </w:rPr>
              <w:t> </w:t>
            </w:r>
          </w:p>
          <w:p w14:paraId="0F04525D" w14:textId="77777777" w:rsidR="00D11440" w:rsidRDefault="00D11440" w:rsidP="00C758E5">
            <w:pPr>
              <w:jc w:val="right"/>
              <w:rPr>
                <w:color w:val="000000"/>
                <w:sz w:val="16"/>
                <w:szCs w:val="16"/>
              </w:rPr>
            </w:pPr>
            <w:r>
              <w:rPr>
                <w:color w:val="000000"/>
                <w:sz w:val="16"/>
                <w:szCs w:val="16"/>
              </w:rPr>
              <w:t> </w:t>
            </w:r>
          </w:p>
          <w:p w14:paraId="33D86C70" w14:textId="77777777" w:rsidR="00D11440" w:rsidRDefault="00D11440" w:rsidP="00C758E5">
            <w:pPr>
              <w:jc w:val="right"/>
              <w:rPr>
                <w:color w:val="000000"/>
                <w:sz w:val="16"/>
                <w:szCs w:val="16"/>
              </w:rPr>
            </w:pPr>
            <w:r>
              <w:rPr>
                <w:color w:val="000000"/>
                <w:sz w:val="16"/>
                <w:szCs w:val="16"/>
              </w:rPr>
              <w:t> </w:t>
            </w:r>
          </w:p>
          <w:p w14:paraId="10C4D670" w14:textId="77777777" w:rsidR="00D11440" w:rsidRDefault="00D11440" w:rsidP="00C758E5">
            <w:pPr>
              <w:jc w:val="right"/>
              <w:rPr>
                <w:color w:val="000000"/>
                <w:sz w:val="16"/>
                <w:szCs w:val="16"/>
              </w:rPr>
            </w:pPr>
            <w:r>
              <w:rPr>
                <w:color w:val="000000"/>
                <w:sz w:val="16"/>
                <w:szCs w:val="16"/>
              </w:rPr>
              <w:t> </w:t>
            </w:r>
          </w:p>
          <w:p w14:paraId="6A6340AE" w14:textId="77777777" w:rsidR="00D11440" w:rsidRDefault="00D11440" w:rsidP="00C758E5">
            <w:pPr>
              <w:jc w:val="right"/>
              <w:rPr>
                <w:color w:val="000000"/>
                <w:sz w:val="16"/>
                <w:szCs w:val="16"/>
              </w:rPr>
            </w:pPr>
            <w:r>
              <w:rPr>
                <w:color w:val="000000"/>
                <w:sz w:val="16"/>
                <w:szCs w:val="16"/>
              </w:rPr>
              <w:t> </w:t>
            </w:r>
          </w:p>
          <w:p w14:paraId="7CB543AD" w14:textId="77777777" w:rsidR="00D11440" w:rsidRDefault="00D11440" w:rsidP="00C758E5">
            <w:pPr>
              <w:jc w:val="right"/>
              <w:rPr>
                <w:color w:val="000000"/>
                <w:sz w:val="16"/>
                <w:szCs w:val="16"/>
              </w:rPr>
            </w:pPr>
            <w:r>
              <w:rPr>
                <w:color w:val="000000"/>
                <w:sz w:val="16"/>
                <w:szCs w:val="16"/>
              </w:rPr>
              <w:t> </w:t>
            </w:r>
          </w:p>
          <w:p w14:paraId="50F23656" w14:textId="77777777" w:rsidR="00D11440" w:rsidRDefault="00D11440" w:rsidP="00C758E5">
            <w:pPr>
              <w:jc w:val="right"/>
              <w:rPr>
                <w:color w:val="000000"/>
                <w:sz w:val="16"/>
                <w:szCs w:val="16"/>
              </w:rPr>
            </w:pPr>
            <w:r>
              <w:rPr>
                <w:color w:val="000000"/>
                <w:sz w:val="16"/>
                <w:szCs w:val="16"/>
              </w:rPr>
              <w:t> </w:t>
            </w:r>
          </w:p>
          <w:p w14:paraId="771B700F" w14:textId="77777777" w:rsidR="00D11440" w:rsidRDefault="00D11440" w:rsidP="00C758E5">
            <w:pPr>
              <w:jc w:val="right"/>
              <w:rPr>
                <w:color w:val="000000"/>
                <w:sz w:val="16"/>
                <w:szCs w:val="16"/>
              </w:rPr>
            </w:pPr>
            <w:r>
              <w:rPr>
                <w:color w:val="000000"/>
                <w:sz w:val="16"/>
                <w:szCs w:val="16"/>
              </w:rPr>
              <w:t> </w:t>
            </w:r>
          </w:p>
          <w:p w14:paraId="72A6E216" w14:textId="77777777" w:rsidR="00D11440" w:rsidRDefault="00D11440" w:rsidP="00C758E5">
            <w:pPr>
              <w:jc w:val="right"/>
              <w:rPr>
                <w:color w:val="000000"/>
                <w:sz w:val="16"/>
                <w:szCs w:val="16"/>
              </w:rPr>
            </w:pPr>
            <w:r>
              <w:rPr>
                <w:color w:val="000000"/>
                <w:sz w:val="16"/>
                <w:szCs w:val="16"/>
              </w:rPr>
              <w:t> </w:t>
            </w:r>
          </w:p>
          <w:p w14:paraId="073C62E7" w14:textId="77777777" w:rsidR="00D11440" w:rsidRDefault="00D11440" w:rsidP="00C758E5">
            <w:pPr>
              <w:jc w:val="right"/>
              <w:rPr>
                <w:color w:val="000000"/>
                <w:sz w:val="16"/>
                <w:szCs w:val="16"/>
              </w:rPr>
            </w:pPr>
            <w:r>
              <w:rPr>
                <w:color w:val="000000"/>
                <w:sz w:val="16"/>
                <w:szCs w:val="16"/>
              </w:rPr>
              <w:t> </w:t>
            </w:r>
          </w:p>
          <w:p w14:paraId="32AAE39A" w14:textId="77777777" w:rsidR="00D11440" w:rsidRDefault="00D11440" w:rsidP="00C758E5">
            <w:pPr>
              <w:jc w:val="right"/>
              <w:rPr>
                <w:color w:val="000000"/>
                <w:sz w:val="16"/>
                <w:szCs w:val="16"/>
              </w:rPr>
            </w:pPr>
            <w:r>
              <w:rPr>
                <w:color w:val="000000"/>
                <w:sz w:val="16"/>
                <w:szCs w:val="16"/>
              </w:rPr>
              <w:t> </w:t>
            </w:r>
          </w:p>
          <w:p w14:paraId="60EA60D0" w14:textId="77777777" w:rsidR="00D11440" w:rsidRDefault="00D11440" w:rsidP="00C758E5">
            <w:pPr>
              <w:jc w:val="right"/>
              <w:rPr>
                <w:color w:val="000000"/>
                <w:sz w:val="16"/>
                <w:szCs w:val="16"/>
              </w:rPr>
            </w:pPr>
            <w:r>
              <w:rPr>
                <w:color w:val="000000"/>
                <w:sz w:val="16"/>
                <w:szCs w:val="16"/>
              </w:rPr>
              <w:t> </w:t>
            </w:r>
          </w:p>
          <w:p w14:paraId="1A90EB8C" w14:textId="77777777" w:rsidR="00D11440" w:rsidRDefault="00D11440" w:rsidP="00C758E5">
            <w:pPr>
              <w:jc w:val="right"/>
              <w:rPr>
                <w:color w:val="000000"/>
                <w:sz w:val="16"/>
                <w:szCs w:val="16"/>
              </w:rPr>
            </w:pPr>
            <w:r>
              <w:rPr>
                <w:color w:val="000000"/>
                <w:sz w:val="16"/>
                <w:szCs w:val="16"/>
              </w:rPr>
              <w:t> </w:t>
            </w:r>
          </w:p>
          <w:p w14:paraId="44A9277C" w14:textId="77777777" w:rsidR="00D11440" w:rsidRDefault="00D11440" w:rsidP="00C758E5">
            <w:pPr>
              <w:jc w:val="right"/>
              <w:rPr>
                <w:color w:val="000000"/>
                <w:sz w:val="16"/>
                <w:szCs w:val="16"/>
              </w:rPr>
            </w:pPr>
            <w:r>
              <w:rPr>
                <w:color w:val="000000"/>
                <w:sz w:val="16"/>
                <w:szCs w:val="16"/>
              </w:rPr>
              <w:t> </w:t>
            </w:r>
          </w:p>
          <w:p w14:paraId="285CA0C8" w14:textId="77777777" w:rsidR="00D11440" w:rsidRDefault="00D11440" w:rsidP="00C758E5">
            <w:pPr>
              <w:jc w:val="right"/>
              <w:rPr>
                <w:color w:val="000000"/>
                <w:sz w:val="16"/>
                <w:szCs w:val="16"/>
              </w:rPr>
            </w:pPr>
            <w:r>
              <w:rPr>
                <w:color w:val="000000"/>
                <w:sz w:val="16"/>
                <w:szCs w:val="16"/>
              </w:rPr>
              <w:t> </w:t>
            </w:r>
          </w:p>
          <w:p w14:paraId="0490DF3E" w14:textId="77777777" w:rsidR="00D11440" w:rsidRDefault="00D11440" w:rsidP="00C758E5">
            <w:pPr>
              <w:jc w:val="right"/>
              <w:rPr>
                <w:color w:val="000000"/>
                <w:sz w:val="16"/>
                <w:szCs w:val="16"/>
              </w:rPr>
            </w:pPr>
            <w:r>
              <w:rPr>
                <w:color w:val="000000"/>
                <w:sz w:val="16"/>
                <w:szCs w:val="16"/>
              </w:rPr>
              <w:t> </w:t>
            </w:r>
          </w:p>
          <w:p w14:paraId="44D1050C" w14:textId="77777777" w:rsidR="00D11440" w:rsidRDefault="00D11440" w:rsidP="00C758E5">
            <w:pPr>
              <w:jc w:val="right"/>
              <w:rPr>
                <w:color w:val="000000"/>
                <w:sz w:val="16"/>
                <w:szCs w:val="16"/>
              </w:rPr>
            </w:pPr>
            <w:r>
              <w:rPr>
                <w:color w:val="000000"/>
                <w:sz w:val="16"/>
                <w:szCs w:val="16"/>
              </w:rPr>
              <w:t> </w:t>
            </w:r>
          </w:p>
          <w:p w14:paraId="21BB67B1" w14:textId="77777777" w:rsidR="00D11440" w:rsidRDefault="00D11440" w:rsidP="00C758E5">
            <w:pPr>
              <w:jc w:val="right"/>
              <w:rPr>
                <w:color w:val="000000"/>
                <w:sz w:val="16"/>
                <w:szCs w:val="16"/>
              </w:rPr>
            </w:pPr>
            <w:r>
              <w:rPr>
                <w:color w:val="000000"/>
                <w:sz w:val="16"/>
                <w:szCs w:val="16"/>
              </w:rPr>
              <w:t> </w:t>
            </w:r>
          </w:p>
          <w:p w14:paraId="2D85ABF9" w14:textId="77777777" w:rsidR="00D11440" w:rsidRDefault="00D11440" w:rsidP="00C758E5">
            <w:pPr>
              <w:jc w:val="right"/>
              <w:rPr>
                <w:color w:val="000000"/>
                <w:sz w:val="16"/>
                <w:szCs w:val="16"/>
              </w:rPr>
            </w:pPr>
            <w:r>
              <w:rPr>
                <w:color w:val="000000"/>
                <w:sz w:val="16"/>
                <w:szCs w:val="16"/>
              </w:rPr>
              <w:t> </w:t>
            </w:r>
          </w:p>
          <w:p w14:paraId="7C232B8C" w14:textId="77777777" w:rsidR="00D11440" w:rsidRDefault="00D11440" w:rsidP="00C758E5">
            <w:pPr>
              <w:jc w:val="right"/>
              <w:rPr>
                <w:color w:val="000000"/>
                <w:sz w:val="16"/>
                <w:szCs w:val="16"/>
              </w:rPr>
            </w:pPr>
            <w:r>
              <w:rPr>
                <w:color w:val="000000"/>
                <w:sz w:val="16"/>
                <w:szCs w:val="16"/>
              </w:rPr>
              <w:t> </w:t>
            </w:r>
          </w:p>
          <w:p w14:paraId="6C4A8D9F" w14:textId="77777777" w:rsidR="00D11440" w:rsidRDefault="00D11440" w:rsidP="00C758E5">
            <w:pPr>
              <w:jc w:val="right"/>
              <w:rPr>
                <w:color w:val="000000"/>
                <w:sz w:val="16"/>
                <w:szCs w:val="16"/>
              </w:rPr>
            </w:pPr>
            <w:r>
              <w:rPr>
                <w:color w:val="000000"/>
                <w:sz w:val="16"/>
                <w:szCs w:val="16"/>
              </w:rPr>
              <w:t> </w:t>
            </w:r>
          </w:p>
          <w:p w14:paraId="0327FF08" w14:textId="77777777" w:rsidR="00D11440" w:rsidRDefault="00D11440" w:rsidP="00C758E5">
            <w:pPr>
              <w:jc w:val="right"/>
              <w:rPr>
                <w:color w:val="000000"/>
                <w:sz w:val="16"/>
                <w:szCs w:val="16"/>
              </w:rPr>
            </w:pPr>
            <w:r>
              <w:rPr>
                <w:color w:val="000000"/>
                <w:sz w:val="16"/>
                <w:szCs w:val="16"/>
              </w:rPr>
              <w:t> </w:t>
            </w:r>
          </w:p>
          <w:p w14:paraId="306F8988" w14:textId="77777777" w:rsidR="00D11440" w:rsidRDefault="00D11440" w:rsidP="00C758E5">
            <w:pPr>
              <w:jc w:val="right"/>
              <w:rPr>
                <w:color w:val="000000"/>
                <w:sz w:val="16"/>
                <w:szCs w:val="16"/>
              </w:rPr>
            </w:pPr>
            <w:r>
              <w:rPr>
                <w:color w:val="000000"/>
                <w:sz w:val="16"/>
                <w:szCs w:val="16"/>
              </w:rPr>
              <w:t> </w:t>
            </w:r>
          </w:p>
          <w:p w14:paraId="41FC0604" w14:textId="77777777" w:rsidR="00D11440" w:rsidRDefault="00D11440" w:rsidP="00C758E5">
            <w:pPr>
              <w:jc w:val="right"/>
              <w:rPr>
                <w:color w:val="000000"/>
                <w:sz w:val="16"/>
                <w:szCs w:val="16"/>
              </w:rPr>
            </w:pPr>
            <w:r>
              <w:rPr>
                <w:color w:val="000000"/>
                <w:sz w:val="16"/>
                <w:szCs w:val="16"/>
              </w:rPr>
              <w:t> </w:t>
            </w:r>
          </w:p>
          <w:p w14:paraId="7C7FAF9A" w14:textId="77777777" w:rsidR="00D11440" w:rsidRDefault="00D11440" w:rsidP="00C758E5">
            <w:pPr>
              <w:jc w:val="right"/>
              <w:rPr>
                <w:color w:val="000000"/>
                <w:sz w:val="16"/>
                <w:szCs w:val="16"/>
              </w:rPr>
            </w:pPr>
            <w:r>
              <w:rPr>
                <w:color w:val="000000"/>
                <w:sz w:val="16"/>
                <w:szCs w:val="16"/>
              </w:rPr>
              <w:t> </w:t>
            </w:r>
          </w:p>
          <w:p w14:paraId="49809337" w14:textId="77777777" w:rsidR="00D11440" w:rsidRDefault="00D11440" w:rsidP="00C758E5">
            <w:pPr>
              <w:jc w:val="right"/>
              <w:rPr>
                <w:color w:val="000000"/>
                <w:sz w:val="16"/>
                <w:szCs w:val="16"/>
              </w:rPr>
            </w:pPr>
            <w:r>
              <w:rPr>
                <w:color w:val="000000"/>
                <w:sz w:val="16"/>
                <w:szCs w:val="16"/>
              </w:rPr>
              <w:t> </w:t>
            </w:r>
          </w:p>
          <w:p w14:paraId="649C90F3" w14:textId="77777777" w:rsidR="00D11440" w:rsidRDefault="00D11440" w:rsidP="00C758E5">
            <w:pPr>
              <w:jc w:val="right"/>
              <w:rPr>
                <w:color w:val="000000"/>
                <w:sz w:val="16"/>
                <w:szCs w:val="16"/>
              </w:rPr>
            </w:pPr>
            <w:r>
              <w:rPr>
                <w:color w:val="000000"/>
                <w:sz w:val="16"/>
                <w:szCs w:val="16"/>
              </w:rPr>
              <w:t> </w:t>
            </w:r>
          </w:p>
          <w:p w14:paraId="6571B0A9" w14:textId="77777777" w:rsidR="00D11440" w:rsidRDefault="00D11440" w:rsidP="00C758E5">
            <w:pPr>
              <w:jc w:val="right"/>
              <w:rPr>
                <w:color w:val="000000"/>
                <w:sz w:val="16"/>
                <w:szCs w:val="16"/>
              </w:rPr>
            </w:pPr>
            <w:r>
              <w:rPr>
                <w:color w:val="000000"/>
                <w:sz w:val="16"/>
                <w:szCs w:val="16"/>
              </w:rPr>
              <w:t> </w:t>
            </w:r>
          </w:p>
          <w:p w14:paraId="5593434C" w14:textId="77777777" w:rsidR="00D11440" w:rsidRDefault="00D11440" w:rsidP="00C758E5">
            <w:pPr>
              <w:jc w:val="right"/>
              <w:rPr>
                <w:color w:val="000000"/>
                <w:sz w:val="16"/>
                <w:szCs w:val="16"/>
              </w:rPr>
            </w:pPr>
            <w:r>
              <w:rPr>
                <w:color w:val="000000"/>
                <w:sz w:val="16"/>
                <w:szCs w:val="16"/>
              </w:rPr>
              <w:t> </w:t>
            </w:r>
          </w:p>
          <w:p w14:paraId="0D8996C6" w14:textId="77777777" w:rsidR="00D11440" w:rsidRDefault="00D11440" w:rsidP="00C758E5">
            <w:pPr>
              <w:jc w:val="right"/>
              <w:rPr>
                <w:color w:val="000000"/>
                <w:sz w:val="16"/>
                <w:szCs w:val="16"/>
              </w:rPr>
            </w:pPr>
            <w:r>
              <w:rPr>
                <w:color w:val="000000"/>
                <w:sz w:val="16"/>
                <w:szCs w:val="16"/>
              </w:rPr>
              <w:t> </w:t>
            </w:r>
          </w:p>
          <w:p w14:paraId="7269ED70" w14:textId="77777777" w:rsidR="00D11440" w:rsidRDefault="00D11440" w:rsidP="00C758E5">
            <w:pPr>
              <w:jc w:val="right"/>
              <w:rPr>
                <w:b/>
                <w:bCs/>
                <w:color w:val="000000"/>
                <w:sz w:val="16"/>
                <w:szCs w:val="16"/>
              </w:rPr>
            </w:pPr>
            <w:r>
              <w:rPr>
                <w:color w:val="000000"/>
                <w:sz w:val="16"/>
                <w:szCs w:val="16"/>
              </w:rPr>
              <w:t> </w:t>
            </w:r>
          </w:p>
        </w:tc>
        <w:tc>
          <w:tcPr>
            <w:tcW w:w="1131" w:type="dxa"/>
            <w:vMerge w:val="restart"/>
            <w:noWrap/>
            <w:vAlign w:val="center"/>
          </w:tcPr>
          <w:p w14:paraId="64C6D4C7" w14:textId="77777777" w:rsidR="00D11440" w:rsidRDefault="00D11440" w:rsidP="00C758E5">
            <w:pPr>
              <w:rPr>
                <w:b/>
                <w:bCs/>
                <w:color w:val="000000"/>
                <w:sz w:val="16"/>
                <w:szCs w:val="16"/>
              </w:rPr>
            </w:pPr>
            <w:r>
              <w:rPr>
                <w:b/>
                <w:bCs/>
                <w:color w:val="000000"/>
                <w:sz w:val="16"/>
                <w:szCs w:val="16"/>
              </w:rPr>
              <w:lastRenderedPageBreak/>
              <w:t> </w:t>
            </w:r>
          </w:p>
          <w:p w14:paraId="3ADDB022" w14:textId="77777777" w:rsidR="00D11440" w:rsidRDefault="00D11440" w:rsidP="00C758E5">
            <w:pPr>
              <w:jc w:val="right"/>
              <w:rPr>
                <w:color w:val="000000"/>
                <w:sz w:val="16"/>
                <w:szCs w:val="16"/>
              </w:rPr>
            </w:pPr>
            <w:r>
              <w:rPr>
                <w:color w:val="000000"/>
                <w:sz w:val="16"/>
                <w:szCs w:val="16"/>
              </w:rPr>
              <w:t> </w:t>
            </w:r>
          </w:p>
          <w:p w14:paraId="65BADA05" w14:textId="77777777" w:rsidR="00D11440" w:rsidRDefault="00D11440" w:rsidP="00C758E5">
            <w:pPr>
              <w:jc w:val="right"/>
              <w:rPr>
                <w:color w:val="000000"/>
                <w:sz w:val="16"/>
                <w:szCs w:val="16"/>
              </w:rPr>
            </w:pPr>
            <w:r>
              <w:rPr>
                <w:color w:val="000000"/>
                <w:sz w:val="16"/>
                <w:szCs w:val="16"/>
              </w:rPr>
              <w:t> </w:t>
            </w:r>
          </w:p>
          <w:p w14:paraId="4C4AF192" w14:textId="77777777" w:rsidR="00D11440" w:rsidRDefault="00D11440" w:rsidP="00C758E5">
            <w:pPr>
              <w:jc w:val="right"/>
              <w:rPr>
                <w:color w:val="000000"/>
                <w:sz w:val="16"/>
                <w:szCs w:val="16"/>
              </w:rPr>
            </w:pPr>
            <w:r>
              <w:rPr>
                <w:color w:val="000000"/>
                <w:sz w:val="16"/>
                <w:szCs w:val="16"/>
              </w:rPr>
              <w:t> </w:t>
            </w:r>
          </w:p>
          <w:p w14:paraId="72223C43" w14:textId="77777777" w:rsidR="00D11440" w:rsidRDefault="00D11440" w:rsidP="00C758E5">
            <w:pPr>
              <w:jc w:val="right"/>
              <w:rPr>
                <w:color w:val="000000"/>
                <w:sz w:val="16"/>
                <w:szCs w:val="16"/>
              </w:rPr>
            </w:pPr>
            <w:r>
              <w:rPr>
                <w:color w:val="000000"/>
                <w:sz w:val="16"/>
                <w:szCs w:val="16"/>
              </w:rPr>
              <w:t> </w:t>
            </w:r>
          </w:p>
          <w:p w14:paraId="266EC875" w14:textId="77777777" w:rsidR="00D11440" w:rsidRDefault="00D11440" w:rsidP="00C758E5">
            <w:pPr>
              <w:jc w:val="right"/>
              <w:rPr>
                <w:color w:val="000000"/>
                <w:sz w:val="16"/>
                <w:szCs w:val="16"/>
              </w:rPr>
            </w:pPr>
            <w:r>
              <w:rPr>
                <w:color w:val="000000"/>
                <w:sz w:val="16"/>
                <w:szCs w:val="16"/>
              </w:rPr>
              <w:t> </w:t>
            </w:r>
          </w:p>
          <w:p w14:paraId="030CFC8F" w14:textId="77777777" w:rsidR="00D11440" w:rsidRDefault="00D11440" w:rsidP="00C758E5">
            <w:pPr>
              <w:jc w:val="right"/>
              <w:rPr>
                <w:color w:val="000000"/>
                <w:sz w:val="16"/>
                <w:szCs w:val="16"/>
              </w:rPr>
            </w:pPr>
            <w:r>
              <w:rPr>
                <w:color w:val="000000"/>
                <w:sz w:val="16"/>
                <w:szCs w:val="16"/>
              </w:rPr>
              <w:t> </w:t>
            </w:r>
          </w:p>
          <w:p w14:paraId="2441BB70" w14:textId="77777777" w:rsidR="00D11440" w:rsidRDefault="00D11440" w:rsidP="00C758E5">
            <w:pPr>
              <w:jc w:val="right"/>
              <w:rPr>
                <w:color w:val="000000"/>
                <w:sz w:val="16"/>
                <w:szCs w:val="16"/>
              </w:rPr>
            </w:pPr>
            <w:r>
              <w:rPr>
                <w:color w:val="000000"/>
                <w:sz w:val="16"/>
                <w:szCs w:val="16"/>
              </w:rPr>
              <w:t> </w:t>
            </w:r>
          </w:p>
          <w:p w14:paraId="08C08817" w14:textId="77777777" w:rsidR="00D11440" w:rsidRDefault="00D11440" w:rsidP="00C758E5">
            <w:pPr>
              <w:jc w:val="right"/>
              <w:rPr>
                <w:color w:val="000000"/>
                <w:sz w:val="16"/>
                <w:szCs w:val="16"/>
              </w:rPr>
            </w:pPr>
            <w:r>
              <w:rPr>
                <w:color w:val="000000"/>
                <w:sz w:val="16"/>
                <w:szCs w:val="16"/>
              </w:rPr>
              <w:t> </w:t>
            </w:r>
          </w:p>
          <w:p w14:paraId="5D31A103" w14:textId="77777777" w:rsidR="00D11440" w:rsidRDefault="00D11440" w:rsidP="00C758E5">
            <w:pPr>
              <w:jc w:val="right"/>
              <w:rPr>
                <w:color w:val="000000"/>
                <w:sz w:val="16"/>
                <w:szCs w:val="16"/>
              </w:rPr>
            </w:pPr>
            <w:r>
              <w:rPr>
                <w:color w:val="000000"/>
                <w:sz w:val="16"/>
                <w:szCs w:val="16"/>
              </w:rPr>
              <w:t> </w:t>
            </w:r>
          </w:p>
          <w:p w14:paraId="53FAD4F1" w14:textId="77777777" w:rsidR="00D11440" w:rsidRDefault="00D11440" w:rsidP="00C758E5">
            <w:pPr>
              <w:jc w:val="right"/>
              <w:rPr>
                <w:color w:val="000000"/>
                <w:sz w:val="16"/>
                <w:szCs w:val="16"/>
              </w:rPr>
            </w:pPr>
            <w:r>
              <w:rPr>
                <w:color w:val="000000"/>
                <w:sz w:val="16"/>
                <w:szCs w:val="16"/>
              </w:rPr>
              <w:t> </w:t>
            </w:r>
          </w:p>
          <w:p w14:paraId="58C80E1F" w14:textId="77777777" w:rsidR="00D11440" w:rsidRDefault="00D11440" w:rsidP="00C758E5">
            <w:pPr>
              <w:jc w:val="right"/>
              <w:rPr>
                <w:color w:val="000000"/>
                <w:sz w:val="16"/>
                <w:szCs w:val="16"/>
              </w:rPr>
            </w:pPr>
            <w:r>
              <w:rPr>
                <w:color w:val="000000"/>
                <w:sz w:val="16"/>
                <w:szCs w:val="16"/>
              </w:rPr>
              <w:t> </w:t>
            </w:r>
          </w:p>
          <w:p w14:paraId="0DD29CAC" w14:textId="77777777" w:rsidR="00D11440" w:rsidRDefault="00D11440" w:rsidP="00C758E5">
            <w:pPr>
              <w:jc w:val="right"/>
              <w:rPr>
                <w:color w:val="000000"/>
                <w:sz w:val="16"/>
                <w:szCs w:val="16"/>
              </w:rPr>
            </w:pPr>
            <w:r>
              <w:rPr>
                <w:color w:val="000000"/>
                <w:sz w:val="16"/>
                <w:szCs w:val="16"/>
              </w:rPr>
              <w:t> </w:t>
            </w:r>
          </w:p>
          <w:p w14:paraId="63D12B0E" w14:textId="77777777" w:rsidR="00D11440" w:rsidRDefault="00D11440" w:rsidP="00C758E5">
            <w:pPr>
              <w:jc w:val="right"/>
              <w:rPr>
                <w:color w:val="000000"/>
                <w:sz w:val="16"/>
                <w:szCs w:val="16"/>
              </w:rPr>
            </w:pPr>
            <w:r>
              <w:rPr>
                <w:color w:val="000000"/>
                <w:sz w:val="16"/>
                <w:szCs w:val="16"/>
              </w:rPr>
              <w:t> </w:t>
            </w:r>
          </w:p>
          <w:p w14:paraId="6A6D973E" w14:textId="77777777" w:rsidR="00D11440" w:rsidRDefault="00D11440" w:rsidP="00C758E5">
            <w:pPr>
              <w:jc w:val="right"/>
              <w:rPr>
                <w:color w:val="000000"/>
                <w:sz w:val="16"/>
                <w:szCs w:val="16"/>
              </w:rPr>
            </w:pPr>
            <w:r>
              <w:rPr>
                <w:color w:val="000000"/>
                <w:sz w:val="16"/>
                <w:szCs w:val="16"/>
              </w:rPr>
              <w:t> </w:t>
            </w:r>
          </w:p>
          <w:p w14:paraId="09501997" w14:textId="77777777" w:rsidR="00D11440" w:rsidRDefault="00D11440" w:rsidP="00C758E5">
            <w:pPr>
              <w:jc w:val="right"/>
              <w:rPr>
                <w:color w:val="000000"/>
                <w:sz w:val="16"/>
                <w:szCs w:val="16"/>
              </w:rPr>
            </w:pPr>
            <w:r>
              <w:rPr>
                <w:color w:val="000000"/>
                <w:sz w:val="16"/>
                <w:szCs w:val="16"/>
              </w:rPr>
              <w:t> </w:t>
            </w:r>
          </w:p>
          <w:p w14:paraId="60F27731" w14:textId="77777777" w:rsidR="00D11440" w:rsidRDefault="00D11440" w:rsidP="00C758E5">
            <w:pPr>
              <w:jc w:val="right"/>
              <w:rPr>
                <w:color w:val="000000"/>
                <w:sz w:val="16"/>
                <w:szCs w:val="16"/>
              </w:rPr>
            </w:pPr>
            <w:r>
              <w:rPr>
                <w:color w:val="000000"/>
                <w:sz w:val="16"/>
                <w:szCs w:val="16"/>
              </w:rPr>
              <w:t> </w:t>
            </w:r>
          </w:p>
          <w:p w14:paraId="50D37BA0" w14:textId="77777777" w:rsidR="00D11440" w:rsidRDefault="00D11440" w:rsidP="00C758E5">
            <w:pPr>
              <w:jc w:val="right"/>
              <w:rPr>
                <w:color w:val="000000"/>
                <w:sz w:val="16"/>
                <w:szCs w:val="16"/>
              </w:rPr>
            </w:pPr>
            <w:r>
              <w:rPr>
                <w:color w:val="000000"/>
                <w:sz w:val="16"/>
                <w:szCs w:val="16"/>
              </w:rPr>
              <w:t> </w:t>
            </w:r>
          </w:p>
          <w:p w14:paraId="5C3A8762" w14:textId="77777777" w:rsidR="00D11440" w:rsidRDefault="00D11440" w:rsidP="00C758E5">
            <w:pPr>
              <w:jc w:val="right"/>
              <w:rPr>
                <w:color w:val="000000"/>
                <w:sz w:val="16"/>
                <w:szCs w:val="16"/>
              </w:rPr>
            </w:pPr>
            <w:r>
              <w:rPr>
                <w:color w:val="000000"/>
                <w:sz w:val="16"/>
                <w:szCs w:val="16"/>
              </w:rPr>
              <w:t> </w:t>
            </w:r>
          </w:p>
          <w:p w14:paraId="4C68A7C6" w14:textId="77777777" w:rsidR="00D11440" w:rsidRDefault="00D11440" w:rsidP="00C758E5">
            <w:pPr>
              <w:jc w:val="right"/>
              <w:rPr>
                <w:color w:val="000000"/>
                <w:sz w:val="16"/>
                <w:szCs w:val="16"/>
              </w:rPr>
            </w:pPr>
            <w:r>
              <w:rPr>
                <w:color w:val="000000"/>
                <w:sz w:val="16"/>
                <w:szCs w:val="16"/>
              </w:rPr>
              <w:t> </w:t>
            </w:r>
          </w:p>
          <w:p w14:paraId="65F9235B" w14:textId="77777777" w:rsidR="00D11440" w:rsidRDefault="00D11440" w:rsidP="00C758E5">
            <w:pPr>
              <w:jc w:val="right"/>
              <w:rPr>
                <w:color w:val="000000"/>
                <w:sz w:val="16"/>
                <w:szCs w:val="16"/>
              </w:rPr>
            </w:pPr>
            <w:r>
              <w:rPr>
                <w:color w:val="000000"/>
                <w:sz w:val="16"/>
                <w:szCs w:val="16"/>
              </w:rPr>
              <w:lastRenderedPageBreak/>
              <w:t> </w:t>
            </w:r>
          </w:p>
          <w:p w14:paraId="21CE3E64" w14:textId="77777777" w:rsidR="00D11440" w:rsidRDefault="00D11440" w:rsidP="00C758E5">
            <w:pPr>
              <w:jc w:val="right"/>
              <w:rPr>
                <w:color w:val="000000"/>
                <w:sz w:val="16"/>
                <w:szCs w:val="16"/>
              </w:rPr>
            </w:pPr>
            <w:r>
              <w:rPr>
                <w:color w:val="000000"/>
                <w:sz w:val="16"/>
                <w:szCs w:val="16"/>
              </w:rPr>
              <w:t> </w:t>
            </w:r>
          </w:p>
          <w:p w14:paraId="003C3E20" w14:textId="77777777" w:rsidR="00D11440" w:rsidRDefault="00D11440" w:rsidP="00C758E5">
            <w:pPr>
              <w:jc w:val="right"/>
              <w:rPr>
                <w:color w:val="000000"/>
                <w:sz w:val="16"/>
                <w:szCs w:val="16"/>
              </w:rPr>
            </w:pPr>
            <w:r>
              <w:rPr>
                <w:color w:val="000000"/>
                <w:sz w:val="16"/>
                <w:szCs w:val="16"/>
              </w:rPr>
              <w:t> </w:t>
            </w:r>
          </w:p>
          <w:p w14:paraId="22280328" w14:textId="77777777" w:rsidR="00D11440" w:rsidRDefault="00D11440" w:rsidP="00C758E5">
            <w:pPr>
              <w:jc w:val="right"/>
              <w:rPr>
                <w:color w:val="000000"/>
                <w:sz w:val="16"/>
                <w:szCs w:val="16"/>
              </w:rPr>
            </w:pPr>
            <w:r>
              <w:rPr>
                <w:color w:val="000000"/>
                <w:sz w:val="16"/>
                <w:szCs w:val="16"/>
              </w:rPr>
              <w:t> </w:t>
            </w:r>
          </w:p>
          <w:p w14:paraId="740DCB7A" w14:textId="77777777" w:rsidR="00D11440" w:rsidRDefault="00D11440" w:rsidP="00C758E5">
            <w:pPr>
              <w:jc w:val="right"/>
              <w:rPr>
                <w:color w:val="000000"/>
                <w:sz w:val="16"/>
                <w:szCs w:val="16"/>
              </w:rPr>
            </w:pPr>
            <w:r>
              <w:rPr>
                <w:color w:val="000000"/>
                <w:sz w:val="16"/>
                <w:szCs w:val="16"/>
              </w:rPr>
              <w:t> </w:t>
            </w:r>
          </w:p>
          <w:p w14:paraId="50440D84" w14:textId="77777777" w:rsidR="00D11440" w:rsidRDefault="00D11440" w:rsidP="00C758E5">
            <w:pPr>
              <w:jc w:val="right"/>
              <w:rPr>
                <w:color w:val="000000"/>
                <w:sz w:val="16"/>
                <w:szCs w:val="16"/>
              </w:rPr>
            </w:pPr>
            <w:r>
              <w:rPr>
                <w:color w:val="000000"/>
                <w:sz w:val="16"/>
                <w:szCs w:val="16"/>
              </w:rPr>
              <w:t> </w:t>
            </w:r>
          </w:p>
          <w:p w14:paraId="5DC76714" w14:textId="77777777" w:rsidR="00D11440" w:rsidRDefault="00D11440" w:rsidP="00C758E5">
            <w:pPr>
              <w:jc w:val="right"/>
              <w:rPr>
                <w:color w:val="000000"/>
                <w:sz w:val="16"/>
                <w:szCs w:val="16"/>
              </w:rPr>
            </w:pPr>
            <w:r>
              <w:rPr>
                <w:color w:val="000000"/>
                <w:sz w:val="16"/>
                <w:szCs w:val="16"/>
              </w:rPr>
              <w:t> </w:t>
            </w:r>
          </w:p>
          <w:p w14:paraId="45CA5A35" w14:textId="77777777" w:rsidR="00D11440" w:rsidRDefault="00D11440" w:rsidP="00C758E5">
            <w:pPr>
              <w:jc w:val="right"/>
              <w:rPr>
                <w:color w:val="000000"/>
                <w:sz w:val="16"/>
                <w:szCs w:val="16"/>
              </w:rPr>
            </w:pPr>
            <w:r>
              <w:rPr>
                <w:color w:val="000000"/>
                <w:sz w:val="16"/>
                <w:szCs w:val="16"/>
              </w:rPr>
              <w:t> </w:t>
            </w:r>
          </w:p>
          <w:p w14:paraId="7EF38B53" w14:textId="77777777" w:rsidR="00D11440" w:rsidRDefault="00D11440" w:rsidP="00C758E5">
            <w:pPr>
              <w:jc w:val="right"/>
              <w:rPr>
                <w:color w:val="000000"/>
                <w:sz w:val="16"/>
                <w:szCs w:val="16"/>
              </w:rPr>
            </w:pPr>
            <w:r>
              <w:rPr>
                <w:color w:val="000000"/>
                <w:sz w:val="16"/>
                <w:szCs w:val="16"/>
              </w:rPr>
              <w:t> </w:t>
            </w:r>
          </w:p>
          <w:p w14:paraId="6034FAD1" w14:textId="77777777" w:rsidR="00D11440" w:rsidRDefault="00D11440" w:rsidP="00C758E5">
            <w:pPr>
              <w:jc w:val="right"/>
              <w:rPr>
                <w:color w:val="000000"/>
                <w:sz w:val="16"/>
                <w:szCs w:val="16"/>
              </w:rPr>
            </w:pPr>
            <w:r>
              <w:rPr>
                <w:color w:val="000000"/>
                <w:sz w:val="16"/>
                <w:szCs w:val="16"/>
              </w:rPr>
              <w:t> </w:t>
            </w:r>
          </w:p>
          <w:p w14:paraId="6B8713F1" w14:textId="77777777" w:rsidR="00D11440" w:rsidRDefault="00D11440" w:rsidP="00C758E5">
            <w:pPr>
              <w:jc w:val="right"/>
              <w:rPr>
                <w:color w:val="000000"/>
                <w:sz w:val="16"/>
                <w:szCs w:val="16"/>
              </w:rPr>
            </w:pPr>
            <w:r>
              <w:rPr>
                <w:color w:val="000000"/>
                <w:sz w:val="16"/>
                <w:szCs w:val="16"/>
              </w:rPr>
              <w:t> </w:t>
            </w:r>
          </w:p>
          <w:p w14:paraId="3814F398" w14:textId="77777777" w:rsidR="00D11440" w:rsidRDefault="00D11440" w:rsidP="00C758E5">
            <w:pPr>
              <w:jc w:val="right"/>
              <w:rPr>
                <w:color w:val="000000"/>
                <w:sz w:val="16"/>
                <w:szCs w:val="16"/>
              </w:rPr>
            </w:pPr>
            <w:r>
              <w:rPr>
                <w:color w:val="000000"/>
                <w:sz w:val="16"/>
                <w:szCs w:val="16"/>
              </w:rPr>
              <w:t> </w:t>
            </w:r>
          </w:p>
          <w:p w14:paraId="16D1EF8E" w14:textId="77777777" w:rsidR="00D11440" w:rsidRDefault="00D11440" w:rsidP="00C758E5">
            <w:pPr>
              <w:jc w:val="right"/>
              <w:rPr>
                <w:color w:val="000000"/>
                <w:sz w:val="16"/>
                <w:szCs w:val="16"/>
              </w:rPr>
            </w:pPr>
            <w:r>
              <w:rPr>
                <w:color w:val="000000"/>
                <w:sz w:val="16"/>
                <w:szCs w:val="16"/>
              </w:rPr>
              <w:t> </w:t>
            </w:r>
          </w:p>
          <w:p w14:paraId="0EDFCC31" w14:textId="77777777" w:rsidR="00D11440" w:rsidRDefault="00D11440" w:rsidP="00C758E5">
            <w:pPr>
              <w:jc w:val="right"/>
              <w:rPr>
                <w:color w:val="000000"/>
                <w:sz w:val="16"/>
                <w:szCs w:val="16"/>
              </w:rPr>
            </w:pPr>
            <w:r>
              <w:rPr>
                <w:color w:val="000000"/>
                <w:sz w:val="16"/>
                <w:szCs w:val="16"/>
              </w:rPr>
              <w:t> </w:t>
            </w:r>
          </w:p>
          <w:p w14:paraId="3AA930B8" w14:textId="77777777" w:rsidR="00D11440" w:rsidRDefault="00D11440" w:rsidP="00C758E5">
            <w:pPr>
              <w:jc w:val="right"/>
              <w:rPr>
                <w:color w:val="000000"/>
                <w:sz w:val="16"/>
                <w:szCs w:val="16"/>
              </w:rPr>
            </w:pPr>
            <w:r>
              <w:rPr>
                <w:color w:val="000000"/>
                <w:sz w:val="16"/>
                <w:szCs w:val="16"/>
              </w:rPr>
              <w:t> </w:t>
            </w:r>
          </w:p>
          <w:p w14:paraId="07BED02C" w14:textId="77777777" w:rsidR="00D11440" w:rsidRDefault="00D11440" w:rsidP="00C758E5">
            <w:pPr>
              <w:jc w:val="right"/>
              <w:rPr>
                <w:color w:val="000000"/>
                <w:sz w:val="16"/>
                <w:szCs w:val="16"/>
              </w:rPr>
            </w:pPr>
            <w:r>
              <w:rPr>
                <w:color w:val="000000"/>
                <w:sz w:val="16"/>
                <w:szCs w:val="16"/>
              </w:rPr>
              <w:t> </w:t>
            </w:r>
          </w:p>
          <w:p w14:paraId="3E44ECD8" w14:textId="77777777" w:rsidR="00D11440" w:rsidRDefault="00D11440" w:rsidP="00C758E5">
            <w:pPr>
              <w:jc w:val="right"/>
              <w:rPr>
                <w:color w:val="000000"/>
                <w:sz w:val="16"/>
                <w:szCs w:val="16"/>
              </w:rPr>
            </w:pPr>
            <w:r>
              <w:rPr>
                <w:color w:val="000000"/>
                <w:sz w:val="16"/>
                <w:szCs w:val="16"/>
              </w:rPr>
              <w:t> </w:t>
            </w:r>
          </w:p>
          <w:p w14:paraId="753EF188" w14:textId="77777777" w:rsidR="00D11440" w:rsidRDefault="00D11440" w:rsidP="00C758E5">
            <w:pPr>
              <w:jc w:val="right"/>
              <w:rPr>
                <w:color w:val="000000"/>
                <w:sz w:val="16"/>
                <w:szCs w:val="16"/>
              </w:rPr>
            </w:pPr>
            <w:r>
              <w:rPr>
                <w:color w:val="000000"/>
                <w:sz w:val="16"/>
                <w:szCs w:val="16"/>
              </w:rPr>
              <w:t> </w:t>
            </w:r>
          </w:p>
          <w:p w14:paraId="0AC4F129" w14:textId="77777777" w:rsidR="00D11440" w:rsidRDefault="00D11440" w:rsidP="00C758E5">
            <w:pPr>
              <w:jc w:val="right"/>
              <w:rPr>
                <w:color w:val="000000"/>
                <w:sz w:val="16"/>
                <w:szCs w:val="16"/>
              </w:rPr>
            </w:pPr>
            <w:r>
              <w:rPr>
                <w:color w:val="000000"/>
                <w:sz w:val="16"/>
                <w:szCs w:val="16"/>
              </w:rPr>
              <w:t> </w:t>
            </w:r>
          </w:p>
          <w:p w14:paraId="40646406" w14:textId="77777777" w:rsidR="00D11440" w:rsidRDefault="00D11440" w:rsidP="00C758E5">
            <w:pPr>
              <w:jc w:val="right"/>
              <w:rPr>
                <w:color w:val="000000"/>
                <w:sz w:val="16"/>
                <w:szCs w:val="16"/>
              </w:rPr>
            </w:pPr>
            <w:r>
              <w:rPr>
                <w:color w:val="000000"/>
                <w:sz w:val="16"/>
                <w:szCs w:val="16"/>
              </w:rPr>
              <w:t> </w:t>
            </w:r>
          </w:p>
          <w:p w14:paraId="665E0182" w14:textId="77777777" w:rsidR="00D11440" w:rsidRDefault="00D11440" w:rsidP="00C758E5">
            <w:pPr>
              <w:jc w:val="right"/>
              <w:rPr>
                <w:color w:val="000000"/>
                <w:sz w:val="16"/>
                <w:szCs w:val="16"/>
              </w:rPr>
            </w:pPr>
            <w:r>
              <w:rPr>
                <w:color w:val="000000"/>
                <w:sz w:val="16"/>
                <w:szCs w:val="16"/>
              </w:rPr>
              <w:t> </w:t>
            </w:r>
          </w:p>
          <w:p w14:paraId="3F6CD56F" w14:textId="77777777" w:rsidR="00D11440" w:rsidRDefault="00D11440" w:rsidP="00C758E5">
            <w:pPr>
              <w:jc w:val="right"/>
              <w:rPr>
                <w:color w:val="000000"/>
                <w:sz w:val="16"/>
                <w:szCs w:val="16"/>
              </w:rPr>
            </w:pPr>
            <w:r>
              <w:rPr>
                <w:color w:val="000000"/>
                <w:sz w:val="16"/>
                <w:szCs w:val="16"/>
              </w:rPr>
              <w:t> </w:t>
            </w:r>
          </w:p>
          <w:p w14:paraId="4D44CACE" w14:textId="77777777" w:rsidR="00D11440" w:rsidRDefault="00D11440" w:rsidP="00C758E5">
            <w:pPr>
              <w:jc w:val="right"/>
              <w:rPr>
                <w:color w:val="000000"/>
                <w:sz w:val="16"/>
                <w:szCs w:val="16"/>
              </w:rPr>
            </w:pPr>
            <w:r>
              <w:rPr>
                <w:color w:val="000000"/>
                <w:sz w:val="16"/>
                <w:szCs w:val="16"/>
              </w:rPr>
              <w:t> </w:t>
            </w:r>
          </w:p>
          <w:p w14:paraId="6325259D" w14:textId="77777777" w:rsidR="00D11440" w:rsidRDefault="00D11440" w:rsidP="00C758E5">
            <w:pPr>
              <w:jc w:val="right"/>
              <w:rPr>
                <w:color w:val="000000"/>
                <w:sz w:val="16"/>
                <w:szCs w:val="16"/>
              </w:rPr>
            </w:pPr>
            <w:r>
              <w:rPr>
                <w:color w:val="000000"/>
                <w:sz w:val="16"/>
                <w:szCs w:val="16"/>
              </w:rPr>
              <w:t> </w:t>
            </w:r>
          </w:p>
          <w:p w14:paraId="2320DDA4" w14:textId="77777777" w:rsidR="00D11440" w:rsidRDefault="00D11440" w:rsidP="00C758E5">
            <w:pPr>
              <w:jc w:val="right"/>
              <w:rPr>
                <w:color w:val="000000"/>
                <w:sz w:val="16"/>
                <w:szCs w:val="16"/>
              </w:rPr>
            </w:pPr>
            <w:r>
              <w:rPr>
                <w:color w:val="000000"/>
                <w:sz w:val="16"/>
                <w:szCs w:val="16"/>
              </w:rPr>
              <w:t> </w:t>
            </w:r>
          </w:p>
          <w:p w14:paraId="3EE39BBE" w14:textId="77777777" w:rsidR="00D11440" w:rsidRDefault="00D11440" w:rsidP="00C758E5">
            <w:pPr>
              <w:jc w:val="right"/>
              <w:rPr>
                <w:color w:val="000000"/>
                <w:sz w:val="16"/>
                <w:szCs w:val="16"/>
              </w:rPr>
            </w:pPr>
            <w:r>
              <w:rPr>
                <w:color w:val="000000"/>
                <w:sz w:val="16"/>
                <w:szCs w:val="16"/>
              </w:rPr>
              <w:t> </w:t>
            </w:r>
          </w:p>
          <w:p w14:paraId="3CDAA695" w14:textId="77777777" w:rsidR="00D11440" w:rsidRDefault="00D11440" w:rsidP="00C758E5">
            <w:pPr>
              <w:jc w:val="right"/>
              <w:rPr>
                <w:color w:val="000000"/>
                <w:sz w:val="16"/>
                <w:szCs w:val="16"/>
              </w:rPr>
            </w:pPr>
            <w:r>
              <w:rPr>
                <w:color w:val="000000"/>
                <w:sz w:val="16"/>
                <w:szCs w:val="16"/>
              </w:rPr>
              <w:t> </w:t>
            </w:r>
          </w:p>
          <w:p w14:paraId="2B3584D0" w14:textId="77777777" w:rsidR="00D11440" w:rsidRDefault="00D11440" w:rsidP="00C758E5">
            <w:pPr>
              <w:jc w:val="right"/>
              <w:rPr>
                <w:color w:val="000000"/>
                <w:sz w:val="16"/>
                <w:szCs w:val="16"/>
              </w:rPr>
            </w:pPr>
            <w:r>
              <w:rPr>
                <w:color w:val="000000"/>
                <w:sz w:val="16"/>
                <w:szCs w:val="16"/>
              </w:rPr>
              <w:t> </w:t>
            </w:r>
          </w:p>
          <w:p w14:paraId="3F34DB81" w14:textId="77777777" w:rsidR="00D11440" w:rsidRDefault="00D11440" w:rsidP="00C758E5">
            <w:pPr>
              <w:jc w:val="right"/>
              <w:rPr>
                <w:color w:val="000000"/>
                <w:sz w:val="16"/>
                <w:szCs w:val="16"/>
              </w:rPr>
            </w:pPr>
            <w:r>
              <w:rPr>
                <w:color w:val="000000"/>
                <w:sz w:val="16"/>
                <w:szCs w:val="16"/>
              </w:rPr>
              <w:t> </w:t>
            </w:r>
          </w:p>
          <w:p w14:paraId="69D5C9B0" w14:textId="77777777" w:rsidR="00D11440" w:rsidRDefault="00D11440" w:rsidP="00C758E5">
            <w:pPr>
              <w:jc w:val="right"/>
              <w:rPr>
                <w:color w:val="000000"/>
                <w:sz w:val="16"/>
                <w:szCs w:val="16"/>
              </w:rPr>
            </w:pPr>
            <w:r>
              <w:rPr>
                <w:color w:val="000000"/>
                <w:sz w:val="16"/>
                <w:szCs w:val="16"/>
              </w:rPr>
              <w:t> </w:t>
            </w:r>
          </w:p>
          <w:p w14:paraId="49A75F5F" w14:textId="77777777" w:rsidR="00D11440" w:rsidRDefault="00D11440" w:rsidP="00C758E5">
            <w:pPr>
              <w:jc w:val="right"/>
              <w:rPr>
                <w:color w:val="000000"/>
                <w:sz w:val="16"/>
                <w:szCs w:val="16"/>
              </w:rPr>
            </w:pPr>
            <w:r>
              <w:rPr>
                <w:color w:val="000000"/>
                <w:sz w:val="16"/>
                <w:szCs w:val="16"/>
              </w:rPr>
              <w:t> </w:t>
            </w:r>
          </w:p>
          <w:p w14:paraId="350291B6" w14:textId="77777777" w:rsidR="00D11440" w:rsidRDefault="00D11440" w:rsidP="00C758E5">
            <w:pPr>
              <w:jc w:val="right"/>
              <w:rPr>
                <w:color w:val="000000"/>
                <w:sz w:val="16"/>
                <w:szCs w:val="16"/>
              </w:rPr>
            </w:pPr>
            <w:r>
              <w:rPr>
                <w:color w:val="000000"/>
                <w:sz w:val="16"/>
                <w:szCs w:val="16"/>
              </w:rPr>
              <w:t> </w:t>
            </w:r>
          </w:p>
          <w:p w14:paraId="3E9CB08F" w14:textId="77777777" w:rsidR="00D11440" w:rsidRDefault="00D11440" w:rsidP="00C758E5">
            <w:pPr>
              <w:jc w:val="right"/>
              <w:rPr>
                <w:color w:val="000000"/>
                <w:sz w:val="16"/>
                <w:szCs w:val="16"/>
              </w:rPr>
            </w:pPr>
            <w:r>
              <w:rPr>
                <w:color w:val="000000"/>
                <w:sz w:val="16"/>
                <w:szCs w:val="16"/>
              </w:rPr>
              <w:t> </w:t>
            </w:r>
          </w:p>
          <w:p w14:paraId="1C2E35B1" w14:textId="77777777" w:rsidR="00D11440" w:rsidRDefault="00D11440" w:rsidP="00C758E5">
            <w:pPr>
              <w:jc w:val="right"/>
              <w:rPr>
                <w:color w:val="000000"/>
                <w:sz w:val="16"/>
                <w:szCs w:val="16"/>
              </w:rPr>
            </w:pPr>
            <w:r>
              <w:rPr>
                <w:color w:val="000000"/>
                <w:sz w:val="16"/>
                <w:szCs w:val="16"/>
              </w:rPr>
              <w:t> </w:t>
            </w:r>
          </w:p>
          <w:p w14:paraId="33CE95AD" w14:textId="77777777" w:rsidR="00D11440" w:rsidRDefault="00D11440" w:rsidP="00C758E5">
            <w:pPr>
              <w:jc w:val="right"/>
              <w:rPr>
                <w:color w:val="000000"/>
                <w:sz w:val="16"/>
                <w:szCs w:val="16"/>
              </w:rPr>
            </w:pPr>
            <w:r>
              <w:rPr>
                <w:color w:val="000000"/>
                <w:sz w:val="16"/>
                <w:szCs w:val="16"/>
              </w:rPr>
              <w:t> </w:t>
            </w:r>
          </w:p>
          <w:p w14:paraId="1750E78A" w14:textId="77777777" w:rsidR="00D11440" w:rsidRDefault="00D11440" w:rsidP="00C758E5">
            <w:pPr>
              <w:jc w:val="right"/>
              <w:rPr>
                <w:color w:val="000000"/>
                <w:sz w:val="16"/>
                <w:szCs w:val="16"/>
              </w:rPr>
            </w:pPr>
            <w:r>
              <w:rPr>
                <w:color w:val="000000"/>
                <w:sz w:val="16"/>
                <w:szCs w:val="16"/>
              </w:rPr>
              <w:t> </w:t>
            </w:r>
          </w:p>
          <w:p w14:paraId="15CF5CDF" w14:textId="77777777" w:rsidR="00D11440" w:rsidRDefault="00D11440" w:rsidP="00C758E5">
            <w:pPr>
              <w:jc w:val="right"/>
              <w:rPr>
                <w:color w:val="000000"/>
                <w:sz w:val="16"/>
                <w:szCs w:val="16"/>
              </w:rPr>
            </w:pPr>
            <w:r>
              <w:rPr>
                <w:color w:val="000000"/>
                <w:sz w:val="16"/>
                <w:szCs w:val="16"/>
              </w:rPr>
              <w:t> </w:t>
            </w:r>
          </w:p>
          <w:p w14:paraId="4F2A9248" w14:textId="77777777" w:rsidR="00D11440" w:rsidRDefault="00D11440" w:rsidP="00C758E5">
            <w:pPr>
              <w:jc w:val="right"/>
              <w:rPr>
                <w:color w:val="000000"/>
                <w:sz w:val="16"/>
                <w:szCs w:val="16"/>
              </w:rPr>
            </w:pPr>
            <w:r>
              <w:rPr>
                <w:color w:val="000000"/>
                <w:sz w:val="16"/>
                <w:szCs w:val="16"/>
              </w:rPr>
              <w:t> </w:t>
            </w:r>
          </w:p>
          <w:p w14:paraId="2F3AA1A2" w14:textId="77777777" w:rsidR="00D11440" w:rsidRDefault="00D11440" w:rsidP="00C758E5">
            <w:pPr>
              <w:jc w:val="right"/>
              <w:rPr>
                <w:color w:val="000000"/>
                <w:sz w:val="16"/>
                <w:szCs w:val="16"/>
              </w:rPr>
            </w:pPr>
            <w:r>
              <w:rPr>
                <w:color w:val="000000"/>
                <w:sz w:val="16"/>
                <w:szCs w:val="16"/>
              </w:rPr>
              <w:t> </w:t>
            </w:r>
          </w:p>
          <w:p w14:paraId="775796A5" w14:textId="77777777" w:rsidR="00D11440" w:rsidRDefault="00D11440" w:rsidP="00C758E5">
            <w:pPr>
              <w:jc w:val="right"/>
              <w:rPr>
                <w:color w:val="000000"/>
                <w:sz w:val="16"/>
                <w:szCs w:val="16"/>
              </w:rPr>
            </w:pPr>
            <w:r>
              <w:rPr>
                <w:color w:val="000000"/>
                <w:sz w:val="16"/>
                <w:szCs w:val="16"/>
              </w:rPr>
              <w:t> </w:t>
            </w:r>
          </w:p>
          <w:p w14:paraId="763B2D20" w14:textId="77777777" w:rsidR="00D11440" w:rsidRDefault="00D11440" w:rsidP="00C758E5">
            <w:pPr>
              <w:jc w:val="right"/>
              <w:rPr>
                <w:color w:val="000000"/>
                <w:sz w:val="16"/>
                <w:szCs w:val="16"/>
              </w:rPr>
            </w:pPr>
            <w:r>
              <w:rPr>
                <w:color w:val="000000"/>
                <w:sz w:val="16"/>
                <w:szCs w:val="16"/>
              </w:rPr>
              <w:t> </w:t>
            </w:r>
          </w:p>
          <w:p w14:paraId="573F2820" w14:textId="77777777" w:rsidR="00D11440" w:rsidRDefault="00D11440" w:rsidP="00C758E5">
            <w:pPr>
              <w:jc w:val="right"/>
              <w:rPr>
                <w:color w:val="000000"/>
                <w:sz w:val="16"/>
                <w:szCs w:val="16"/>
              </w:rPr>
            </w:pPr>
            <w:r>
              <w:rPr>
                <w:color w:val="000000"/>
                <w:sz w:val="16"/>
                <w:szCs w:val="16"/>
              </w:rPr>
              <w:t> </w:t>
            </w:r>
          </w:p>
          <w:p w14:paraId="2CF32513" w14:textId="77777777" w:rsidR="00D11440" w:rsidRDefault="00D11440" w:rsidP="00C758E5">
            <w:pPr>
              <w:jc w:val="right"/>
              <w:rPr>
                <w:b/>
                <w:bCs/>
                <w:color w:val="000000"/>
                <w:sz w:val="16"/>
                <w:szCs w:val="16"/>
              </w:rPr>
            </w:pPr>
            <w:r>
              <w:rPr>
                <w:color w:val="000000"/>
                <w:sz w:val="16"/>
                <w:szCs w:val="16"/>
              </w:rPr>
              <w:t> </w:t>
            </w:r>
          </w:p>
        </w:tc>
      </w:tr>
      <w:tr w:rsidR="00D11440" w14:paraId="7011465E" w14:textId="77777777" w:rsidTr="00C758E5">
        <w:trPr>
          <w:trHeight w:val="20"/>
          <w:jc w:val="center"/>
        </w:trPr>
        <w:tc>
          <w:tcPr>
            <w:tcW w:w="708" w:type="dxa"/>
            <w:noWrap/>
            <w:vAlign w:val="center"/>
          </w:tcPr>
          <w:p w14:paraId="294EC68E" w14:textId="77777777" w:rsidR="00D11440" w:rsidRDefault="00D11440" w:rsidP="00C758E5">
            <w:pPr>
              <w:jc w:val="center"/>
              <w:rPr>
                <w:color w:val="000000"/>
                <w:sz w:val="16"/>
                <w:szCs w:val="16"/>
              </w:rPr>
            </w:pPr>
            <w:r>
              <w:rPr>
                <w:color w:val="000000"/>
                <w:sz w:val="16"/>
                <w:szCs w:val="16"/>
              </w:rPr>
              <w:t>1</w:t>
            </w:r>
          </w:p>
        </w:tc>
        <w:tc>
          <w:tcPr>
            <w:tcW w:w="5794" w:type="dxa"/>
            <w:vAlign w:val="center"/>
          </w:tcPr>
          <w:p w14:paraId="4E240037" w14:textId="77777777" w:rsidR="00D11440" w:rsidRDefault="00D11440" w:rsidP="00C758E5">
            <w:pPr>
              <w:rPr>
                <w:color w:val="000000"/>
                <w:sz w:val="16"/>
                <w:szCs w:val="16"/>
              </w:rPr>
            </w:pPr>
            <w:r>
              <w:rPr>
                <w:color w:val="000000"/>
                <w:sz w:val="16"/>
                <w:szCs w:val="16"/>
              </w:rPr>
              <w:t>Amortiguadores para puertas batientes</w:t>
            </w:r>
          </w:p>
        </w:tc>
        <w:tc>
          <w:tcPr>
            <w:tcW w:w="707" w:type="dxa"/>
            <w:noWrap/>
            <w:vAlign w:val="center"/>
          </w:tcPr>
          <w:p w14:paraId="5629148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1052AA8" w14:textId="77777777" w:rsidR="00D11440" w:rsidRDefault="00D11440" w:rsidP="00C758E5">
            <w:pPr>
              <w:jc w:val="center"/>
              <w:rPr>
                <w:sz w:val="16"/>
                <w:szCs w:val="16"/>
              </w:rPr>
            </w:pPr>
            <w:r>
              <w:rPr>
                <w:sz w:val="16"/>
                <w:szCs w:val="16"/>
              </w:rPr>
              <w:t>1</w:t>
            </w:r>
          </w:p>
        </w:tc>
        <w:tc>
          <w:tcPr>
            <w:tcW w:w="991" w:type="dxa"/>
            <w:vMerge/>
            <w:noWrap/>
            <w:vAlign w:val="center"/>
          </w:tcPr>
          <w:p w14:paraId="3E421791" w14:textId="77777777" w:rsidR="00D11440" w:rsidRDefault="00D11440" w:rsidP="00C758E5">
            <w:pPr>
              <w:jc w:val="right"/>
              <w:rPr>
                <w:color w:val="000000"/>
                <w:sz w:val="16"/>
                <w:szCs w:val="16"/>
              </w:rPr>
            </w:pPr>
          </w:p>
        </w:tc>
        <w:tc>
          <w:tcPr>
            <w:tcW w:w="1131" w:type="dxa"/>
            <w:vMerge/>
            <w:noWrap/>
            <w:vAlign w:val="center"/>
          </w:tcPr>
          <w:p w14:paraId="088EF9C9" w14:textId="77777777" w:rsidR="00D11440" w:rsidRDefault="00D11440" w:rsidP="00C758E5">
            <w:pPr>
              <w:jc w:val="right"/>
              <w:rPr>
                <w:color w:val="000000"/>
                <w:sz w:val="16"/>
                <w:szCs w:val="16"/>
              </w:rPr>
            </w:pPr>
          </w:p>
        </w:tc>
      </w:tr>
      <w:tr w:rsidR="00D11440" w14:paraId="5FFEFD4A" w14:textId="77777777" w:rsidTr="00C758E5">
        <w:trPr>
          <w:trHeight w:val="20"/>
          <w:jc w:val="center"/>
        </w:trPr>
        <w:tc>
          <w:tcPr>
            <w:tcW w:w="708" w:type="dxa"/>
            <w:noWrap/>
            <w:vAlign w:val="center"/>
          </w:tcPr>
          <w:p w14:paraId="61C586BF" w14:textId="77777777" w:rsidR="00D11440" w:rsidRDefault="00D11440" w:rsidP="00C758E5">
            <w:pPr>
              <w:jc w:val="center"/>
              <w:rPr>
                <w:color w:val="000000"/>
                <w:sz w:val="16"/>
                <w:szCs w:val="16"/>
              </w:rPr>
            </w:pPr>
            <w:r>
              <w:rPr>
                <w:color w:val="000000"/>
                <w:sz w:val="16"/>
                <w:szCs w:val="16"/>
              </w:rPr>
              <w:t>2</w:t>
            </w:r>
          </w:p>
        </w:tc>
        <w:tc>
          <w:tcPr>
            <w:tcW w:w="5794" w:type="dxa"/>
            <w:vAlign w:val="center"/>
          </w:tcPr>
          <w:p w14:paraId="71CF3E4D" w14:textId="77777777" w:rsidR="00D11440" w:rsidRDefault="00D11440" w:rsidP="00C758E5">
            <w:pPr>
              <w:rPr>
                <w:color w:val="000000"/>
                <w:sz w:val="16"/>
                <w:szCs w:val="16"/>
              </w:rPr>
            </w:pPr>
            <w:r>
              <w:rPr>
                <w:color w:val="000000"/>
                <w:sz w:val="16"/>
                <w:szCs w:val="16"/>
              </w:rPr>
              <w:t>Bandas para freno</w:t>
            </w:r>
          </w:p>
        </w:tc>
        <w:tc>
          <w:tcPr>
            <w:tcW w:w="707" w:type="dxa"/>
            <w:noWrap/>
            <w:vAlign w:val="center"/>
          </w:tcPr>
          <w:p w14:paraId="369605E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46D91E3" w14:textId="77777777" w:rsidR="00D11440" w:rsidRDefault="00D11440" w:rsidP="00C758E5">
            <w:pPr>
              <w:jc w:val="center"/>
              <w:rPr>
                <w:sz w:val="16"/>
                <w:szCs w:val="16"/>
              </w:rPr>
            </w:pPr>
            <w:r>
              <w:rPr>
                <w:sz w:val="16"/>
                <w:szCs w:val="16"/>
              </w:rPr>
              <w:t>1</w:t>
            </w:r>
          </w:p>
        </w:tc>
        <w:tc>
          <w:tcPr>
            <w:tcW w:w="991" w:type="dxa"/>
            <w:vMerge/>
            <w:noWrap/>
            <w:vAlign w:val="center"/>
          </w:tcPr>
          <w:p w14:paraId="6A828DED" w14:textId="77777777" w:rsidR="00D11440" w:rsidRDefault="00D11440" w:rsidP="00C758E5">
            <w:pPr>
              <w:jc w:val="right"/>
              <w:rPr>
                <w:color w:val="000000"/>
                <w:sz w:val="16"/>
                <w:szCs w:val="16"/>
              </w:rPr>
            </w:pPr>
          </w:p>
        </w:tc>
        <w:tc>
          <w:tcPr>
            <w:tcW w:w="1131" w:type="dxa"/>
            <w:vMerge/>
            <w:noWrap/>
            <w:vAlign w:val="center"/>
          </w:tcPr>
          <w:p w14:paraId="2D8B9C7C" w14:textId="77777777" w:rsidR="00D11440" w:rsidRDefault="00D11440" w:rsidP="00C758E5">
            <w:pPr>
              <w:jc w:val="right"/>
              <w:rPr>
                <w:color w:val="000000"/>
                <w:sz w:val="16"/>
                <w:szCs w:val="16"/>
              </w:rPr>
            </w:pPr>
          </w:p>
        </w:tc>
      </w:tr>
      <w:tr w:rsidR="00D11440" w14:paraId="6E7C7E45" w14:textId="77777777" w:rsidTr="00C758E5">
        <w:trPr>
          <w:trHeight w:val="20"/>
          <w:jc w:val="center"/>
        </w:trPr>
        <w:tc>
          <w:tcPr>
            <w:tcW w:w="708" w:type="dxa"/>
            <w:noWrap/>
            <w:vAlign w:val="center"/>
          </w:tcPr>
          <w:p w14:paraId="5447DB38" w14:textId="77777777" w:rsidR="00D11440" w:rsidRDefault="00D11440" w:rsidP="00C758E5">
            <w:pPr>
              <w:jc w:val="center"/>
              <w:rPr>
                <w:color w:val="000000"/>
                <w:sz w:val="16"/>
                <w:szCs w:val="16"/>
              </w:rPr>
            </w:pPr>
            <w:r>
              <w:rPr>
                <w:color w:val="000000"/>
                <w:sz w:val="16"/>
                <w:szCs w:val="16"/>
              </w:rPr>
              <w:t>3</w:t>
            </w:r>
          </w:p>
        </w:tc>
        <w:tc>
          <w:tcPr>
            <w:tcW w:w="5794" w:type="dxa"/>
            <w:vAlign w:val="center"/>
          </w:tcPr>
          <w:p w14:paraId="63B1DD4A" w14:textId="77777777" w:rsidR="00D11440" w:rsidRDefault="00D11440" w:rsidP="00C758E5">
            <w:pPr>
              <w:rPr>
                <w:color w:val="000000"/>
                <w:sz w:val="16"/>
                <w:szCs w:val="16"/>
              </w:rPr>
            </w:pPr>
            <w:r>
              <w:rPr>
                <w:color w:val="000000"/>
                <w:sz w:val="16"/>
                <w:szCs w:val="16"/>
              </w:rPr>
              <w:t xml:space="preserve">Batería de Emergencia de 12V - 7 </w:t>
            </w:r>
            <w:proofErr w:type="spellStart"/>
            <w:r>
              <w:rPr>
                <w:color w:val="000000"/>
                <w:sz w:val="16"/>
                <w:szCs w:val="16"/>
              </w:rPr>
              <w:t>amp</w:t>
            </w:r>
            <w:proofErr w:type="spellEnd"/>
          </w:p>
        </w:tc>
        <w:tc>
          <w:tcPr>
            <w:tcW w:w="707" w:type="dxa"/>
            <w:noWrap/>
            <w:vAlign w:val="center"/>
          </w:tcPr>
          <w:p w14:paraId="398359F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F1E4844" w14:textId="77777777" w:rsidR="00D11440" w:rsidRDefault="00D11440" w:rsidP="00C758E5">
            <w:pPr>
              <w:jc w:val="center"/>
              <w:rPr>
                <w:sz w:val="16"/>
                <w:szCs w:val="16"/>
              </w:rPr>
            </w:pPr>
            <w:r>
              <w:rPr>
                <w:sz w:val="16"/>
                <w:szCs w:val="16"/>
              </w:rPr>
              <w:t>1</w:t>
            </w:r>
          </w:p>
        </w:tc>
        <w:tc>
          <w:tcPr>
            <w:tcW w:w="991" w:type="dxa"/>
            <w:vMerge/>
            <w:noWrap/>
            <w:vAlign w:val="center"/>
          </w:tcPr>
          <w:p w14:paraId="47C7511D" w14:textId="77777777" w:rsidR="00D11440" w:rsidRDefault="00D11440" w:rsidP="00C758E5">
            <w:pPr>
              <w:jc w:val="right"/>
              <w:rPr>
                <w:color w:val="000000"/>
                <w:sz w:val="16"/>
                <w:szCs w:val="16"/>
              </w:rPr>
            </w:pPr>
          </w:p>
        </w:tc>
        <w:tc>
          <w:tcPr>
            <w:tcW w:w="1131" w:type="dxa"/>
            <w:vMerge/>
            <w:noWrap/>
            <w:vAlign w:val="center"/>
          </w:tcPr>
          <w:p w14:paraId="447F9B7A" w14:textId="77777777" w:rsidR="00D11440" w:rsidRDefault="00D11440" w:rsidP="00C758E5">
            <w:pPr>
              <w:jc w:val="right"/>
              <w:rPr>
                <w:color w:val="000000"/>
                <w:sz w:val="16"/>
                <w:szCs w:val="16"/>
              </w:rPr>
            </w:pPr>
          </w:p>
        </w:tc>
      </w:tr>
      <w:tr w:rsidR="00D11440" w14:paraId="0EB454F7" w14:textId="77777777" w:rsidTr="00C758E5">
        <w:trPr>
          <w:trHeight w:val="20"/>
          <w:jc w:val="center"/>
        </w:trPr>
        <w:tc>
          <w:tcPr>
            <w:tcW w:w="708" w:type="dxa"/>
            <w:noWrap/>
            <w:vAlign w:val="center"/>
          </w:tcPr>
          <w:p w14:paraId="39050CEF" w14:textId="77777777" w:rsidR="00D11440" w:rsidRDefault="00D11440" w:rsidP="00C758E5">
            <w:pPr>
              <w:jc w:val="center"/>
              <w:rPr>
                <w:color w:val="000000"/>
                <w:sz w:val="16"/>
                <w:szCs w:val="16"/>
              </w:rPr>
            </w:pPr>
            <w:r>
              <w:rPr>
                <w:color w:val="000000"/>
                <w:sz w:val="16"/>
                <w:szCs w:val="16"/>
              </w:rPr>
              <w:t>4</w:t>
            </w:r>
          </w:p>
        </w:tc>
        <w:tc>
          <w:tcPr>
            <w:tcW w:w="5794" w:type="dxa"/>
            <w:vAlign w:val="center"/>
          </w:tcPr>
          <w:p w14:paraId="11CE0E02" w14:textId="77777777" w:rsidR="00D11440" w:rsidRDefault="00D11440" w:rsidP="00C758E5">
            <w:pPr>
              <w:rPr>
                <w:color w:val="000000"/>
                <w:sz w:val="16"/>
                <w:szCs w:val="16"/>
              </w:rPr>
            </w:pPr>
            <w:r>
              <w:rPr>
                <w:color w:val="000000"/>
                <w:sz w:val="16"/>
                <w:szCs w:val="16"/>
              </w:rPr>
              <w:t>Bobinas del panel de control</w:t>
            </w:r>
          </w:p>
        </w:tc>
        <w:tc>
          <w:tcPr>
            <w:tcW w:w="707" w:type="dxa"/>
            <w:noWrap/>
            <w:vAlign w:val="center"/>
          </w:tcPr>
          <w:p w14:paraId="28FC2CC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D4DD3A2" w14:textId="77777777" w:rsidR="00D11440" w:rsidRDefault="00D11440" w:rsidP="00C758E5">
            <w:pPr>
              <w:jc w:val="center"/>
              <w:rPr>
                <w:sz w:val="16"/>
                <w:szCs w:val="16"/>
              </w:rPr>
            </w:pPr>
            <w:r>
              <w:rPr>
                <w:sz w:val="16"/>
                <w:szCs w:val="16"/>
              </w:rPr>
              <w:t>1</w:t>
            </w:r>
          </w:p>
        </w:tc>
        <w:tc>
          <w:tcPr>
            <w:tcW w:w="991" w:type="dxa"/>
            <w:vMerge/>
            <w:noWrap/>
            <w:vAlign w:val="center"/>
          </w:tcPr>
          <w:p w14:paraId="5DBCE0CA" w14:textId="77777777" w:rsidR="00D11440" w:rsidRDefault="00D11440" w:rsidP="00C758E5">
            <w:pPr>
              <w:jc w:val="right"/>
              <w:rPr>
                <w:color w:val="000000"/>
                <w:sz w:val="16"/>
                <w:szCs w:val="16"/>
              </w:rPr>
            </w:pPr>
          </w:p>
        </w:tc>
        <w:tc>
          <w:tcPr>
            <w:tcW w:w="1131" w:type="dxa"/>
            <w:vMerge/>
            <w:noWrap/>
            <w:vAlign w:val="center"/>
          </w:tcPr>
          <w:p w14:paraId="320897CD" w14:textId="77777777" w:rsidR="00D11440" w:rsidRDefault="00D11440" w:rsidP="00C758E5">
            <w:pPr>
              <w:jc w:val="right"/>
              <w:rPr>
                <w:color w:val="000000"/>
                <w:sz w:val="16"/>
                <w:szCs w:val="16"/>
              </w:rPr>
            </w:pPr>
          </w:p>
        </w:tc>
      </w:tr>
      <w:tr w:rsidR="00D11440" w14:paraId="69924CF5" w14:textId="77777777" w:rsidTr="00C758E5">
        <w:trPr>
          <w:trHeight w:val="20"/>
          <w:jc w:val="center"/>
        </w:trPr>
        <w:tc>
          <w:tcPr>
            <w:tcW w:w="708" w:type="dxa"/>
            <w:noWrap/>
            <w:vAlign w:val="center"/>
          </w:tcPr>
          <w:p w14:paraId="372C31C4" w14:textId="77777777" w:rsidR="00D11440" w:rsidRDefault="00D11440" w:rsidP="00C758E5">
            <w:pPr>
              <w:jc w:val="center"/>
              <w:rPr>
                <w:color w:val="000000"/>
                <w:sz w:val="16"/>
                <w:szCs w:val="16"/>
              </w:rPr>
            </w:pPr>
            <w:r>
              <w:rPr>
                <w:color w:val="000000"/>
                <w:sz w:val="16"/>
                <w:szCs w:val="16"/>
              </w:rPr>
              <w:t>5</w:t>
            </w:r>
          </w:p>
        </w:tc>
        <w:tc>
          <w:tcPr>
            <w:tcW w:w="5794" w:type="dxa"/>
            <w:vAlign w:val="center"/>
          </w:tcPr>
          <w:p w14:paraId="357E0239" w14:textId="77777777" w:rsidR="00D11440" w:rsidRDefault="00D11440" w:rsidP="00C758E5">
            <w:pPr>
              <w:rPr>
                <w:color w:val="000000"/>
                <w:sz w:val="16"/>
                <w:szCs w:val="16"/>
              </w:rPr>
            </w:pPr>
            <w:r>
              <w:rPr>
                <w:color w:val="000000"/>
                <w:sz w:val="16"/>
                <w:szCs w:val="16"/>
              </w:rPr>
              <w:t>Bombillos de los botones de llamada y marcación</w:t>
            </w:r>
          </w:p>
        </w:tc>
        <w:tc>
          <w:tcPr>
            <w:tcW w:w="707" w:type="dxa"/>
            <w:noWrap/>
            <w:vAlign w:val="center"/>
          </w:tcPr>
          <w:p w14:paraId="3E280C4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16B5217" w14:textId="77777777" w:rsidR="00D11440" w:rsidRDefault="00D11440" w:rsidP="00C758E5">
            <w:pPr>
              <w:jc w:val="center"/>
              <w:rPr>
                <w:sz w:val="16"/>
                <w:szCs w:val="16"/>
              </w:rPr>
            </w:pPr>
            <w:r>
              <w:rPr>
                <w:sz w:val="16"/>
                <w:szCs w:val="16"/>
              </w:rPr>
              <w:t>1</w:t>
            </w:r>
          </w:p>
        </w:tc>
        <w:tc>
          <w:tcPr>
            <w:tcW w:w="991" w:type="dxa"/>
            <w:vMerge/>
            <w:noWrap/>
            <w:vAlign w:val="center"/>
          </w:tcPr>
          <w:p w14:paraId="2D38F77A" w14:textId="77777777" w:rsidR="00D11440" w:rsidRDefault="00D11440" w:rsidP="00C758E5">
            <w:pPr>
              <w:jc w:val="right"/>
              <w:rPr>
                <w:color w:val="000000"/>
                <w:sz w:val="16"/>
                <w:szCs w:val="16"/>
              </w:rPr>
            </w:pPr>
          </w:p>
        </w:tc>
        <w:tc>
          <w:tcPr>
            <w:tcW w:w="1131" w:type="dxa"/>
            <w:vMerge/>
            <w:noWrap/>
            <w:vAlign w:val="center"/>
          </w:tcPr>
          <w:p w14:paraId="7D7AC2DB" w14:textId="77777777" w:rsidR="00D11440" w:rsidRDefault="00D11440" w:rsidP="00C758E5">
            <w:pPr>
              <w:jc w:val="right"/>
              <w:rPr>
                <w:color w:val="000000"/>
                <w:sz w:val="16"/>
                <w:szCs w:val="16"/>
              </w:rPr>
            </w:pPr>
          </w:p>
        </w:tc>
      </w:tr>
      <w:tr w:rsidR="00D11440" w14:paraId="742D7087" w14:textId="77777777" w:rsidTr="00C758E5">
        <w:trPr>
          <w:trHeight w:val="20"/>
          <w:jc w:val="center"/>
        </w:trPr>
        <w:tc>
          <w:tcPr>
            <w:tcW w:w="708" w:type="dxa"/>
            <w:noWrap/>
            <w:vAlign w:val="center"/>
          </w:tcPr>
          <w:p w14:paraId="2C9F4785" w14:textId="77777777" w:rsidR="00D11440" w:rsidRDefault="00D11440" w:rsidP="00C758E5">
            <w:pPr>
              <w:jc w:val="center"/>
              <w:rPr>
                <w:color w:val="000000"/>
                <w:sz w:val="16"/>
                <w:szCs w:val="16"/>
              </w:rPr>
            </w:pPr>
            <w:r>
              <w:rPr>
                <w:color w:val="000000"/>
                <w:sz w:val="16"/>
                <w:szCs w:val="16"/>
              </w:rPr>
              <w:t>6</w:t>
            </w:r>
          </w:p>
        </w:tc>
        <w:tc>
          <w:tcPr>
            <w:tcW w:w="5794" w:type="dxa"/>
            <w:vAlign w:val="center"/>
          </w:tcPr>
          <w:p w14:paraId="75877E19" w14:textId="77777777" w:rsidR="00D11440" w:rsidRDefault="00D11440" w:rsidP="00C758E5">
            <w:pPr>
              <w:rPr>
                <w:color w:val="000000"/>
                <w:sz w:val="16"/>
                <w:szCs w:val="16"/>
              </w:rPr>
            </w:pPr>
            <w:r>
              <w:rPr>
                <w:color w:val="000000"/>
                <w:sz w:val="16"/>
                <w:szCs w:val="16"/>
              </w:rPr>
              <w:t>Botón de llamado para cabina y hall</w:t>
            </w:r>
          </w:p>
        </w:tc>
        <w:tc>
          <w:tcPr>
            <w:tcW w:w="707" w:type="dxa"/>
            <w:noWrap/>
            <w:vAlign w:val="center"/>
          </w:tcPr>
          <w:p w14:paraId="69FD7B8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C796414" w14:textId="77777777" w:rsidR="00D11440" w:rsidRDefault="00D11440" w:rsidP="00C758E5">
            <w:pPr>
              <w:jc w:val="center"/>
              <w:rPr>
                <w:sz w:val="16"/>
                <w:szCs w:val="16"/>
              </w:rPr>
            </w:pPr>
            <w:r>
              <w:rPr>
                <w:sz w:val="16"/>
                <w:szCs w:val="16"/>
              </w:rPr>
              <w:t>1</w:t>
            </w:r>
          </w:p>
        </w:tc>
        <w:tc>
          <w:tcPr>
            <w:tcW w:w="991" w:type="dxa"/>
            <w:vMerge/>
            <w:noWrap/>
            <w:vAlign w:val="center"/>
          </w:tcPr>
          <w:p w14:paraId="18013247" w14:textId="77777777" w:rsidR="00D11440" w:rsidRDefault="00D11440" w:rsidP="00C758E5">
            <w:pPr>
              <w:jc w:val="right"/>
              <w:rPr>
                <w:color w:val="000000"/>
                <w:sz w:val="16"/>
                <w:szCs w:val="16"/>
              </w:rPr>
            </w:pPr>
          </w:p>
        </w:tc>
        <w:tc>
          <w:tcPr>
            <w:tcW w:w="1131" w:type="dxa"/>
            <w:vMerge/>
            <w:noWrap/>
            <w:vAlign w:val="center"/>
          </w:tcPr>
          <w:p w14:paraId="00F28D90" w14:textId="77777777" w:rsidR="00D11440" w:rsidRDefault="00D11440" w:rsidP="00C758E5">
            <w:pPr>
              <w:jc w:val="right"/>
              <w:rPr>
                <w:color w:val="000000"/>
                <w:sz w:val="16"/>
                <w:szCs w:val="16"/>
              </w:rPr>
            </w:pPr>
          </w:p>
        </w:tc>
      </w:tr>
      <w:tr w:rsidR="00D11440" w14:paraId="4F516C0D" w14:textId="77777777" w:rsidTr="00C758E5">
        <w:trPr>
          <w:trHeight w:val="20"/>
          <w:jc w:val="center"/>
        </w:trPr>
        <w:tc>
          <w:tcPr>
            <w:tcW w:w="708" w:type="dxa"/>
            <w:noWrap/>
            <w:vAlign w:val="center"/>
          </w:tcPr>
          <w:p w14:paraId="0E42D31F" w14:textId="77777777" w:rsidR="00D11440" w:rsidRDefault="00D11440" w:rsidP="00C758E5">
            <w:pPr>
              <w:jc w:val="center"/>
              <w:rPr>
                <w:color w:val="000000"/>
                <w:sz w:val="16"/>
                <w:szCs w:val="16"/>
              </w:rPr>
            </w:pPr>
            <w:r>
              <w:rPr>
                <w:color w:val="000000"/>
                <w:sz w:val="16"/>
                <w:szCs w:val="16"/>
              </w:rPr>
              <w:t>7</w:t>
            </w:r>
          </w:p>
        </w:tc>
        <w:tc>
          <w:tcPr>
            <w:tcW w:w="5794" w:type="dxa"/>
            <w:vAlign w:val="center"/>
          </w:tcPr>
          <w:p w14:paraId="34AA16D1" w14:textId="77777777" w:rsidR="00D11440" w:rsidRDefault="00D11440" w:rsidP="00C758E5">
            <w:pPr>
              <w:rPr>
                <w:color w:val="000000"/>
                <w:sz w:val="16"/>
                <w:szCs w:val="16"/>
              </w:rPr>
            </w:pPr>
            <w:r>
              <w:rPr>
                <w:color w:val="000000"/>
                <w:sz w:val="16"/>
                <w:szCs w:val="16"/>
              </w:rPr>
              <w:t>Botón stop tipo hongo para bancada de maquina</w:t>
            </w:r>
          </w:p>
        </w:tc>
        <w:tc>
          <w:tcPr>
            <w:tcW w:w="707" w:type="dxa"/>
            <w:noWrap/>
            <w:vAlign w:val="center"/>
          </w:tcPr>
          <w:p w14:paraId="7C3A1F7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CD74797" w14:textId="77777777" w:rsidR="00D11440" w:rsidRDefault="00D11440" w:rsidP="00C758E5">
            <w:pPr>
              <w:jc w:val="center"/>
              <w:rPr>
                <w:sz w:val="16"/>
                <w:szCs w:val="16"/>
              </w:rPr>
            </w:pPr>
            <w:r>
              <w:rPr>
                <w:sz w:val="16"/>
                <w:szCs w:val="16"/>
              </w:rPr>
              <w:t>1</w:t>
            </w:r>
          </w:p>
        </w:tc>
        <w:tc>
          <w:tcPr>
            <w:tcW w:w="991" w:type="dxa"/>
            <w:vMerge/>
            <w:noWrap/>
            <w:vAlign w:val="center"/>
          </w:tcPr>
          <w:p w14:paraId="49E260D1" w14:textId="77777777" w:rsidR="00D11440" w:rsidRDefault="00D11440" w:rsidP="00C758E5">
            <w:pPr>
              <w:jc w:val="right"/>
              <w:rPr>
                <w:color w:val="000000"/>
                <w:sz w:val="16"/>
                <w:szCs w:val="16"/>
              </w:rPr>
            </w:pPr>
          </w:p>
        </w:tc>
        <w:tc>
          <w:tcPr>
            <w:tcW w:w="1131" w:type="dxa"/>
            <w:vMerge/>
            <w:noWrap/>
            <w:vAlign w:val="center"/>
          </w:tcPr>
          <w:p w14:paraId="0CA92086" w14:textId="77777777" w:rsidR="00D11440" w:rsidRDefault="00D11440" w:rsidP="00C758E5">
            <w:pPr>
              <w:jc w:val="right"/>
              <w:rPr>
                <w:color w:val="000000"/>
                <w:sz w:val="16"/>
                <w:szCs w:val="16"/>
              </w:rPr>
            </w:pPr>
          </w:p>
        </w:tc>
      </w:tr>
      <w:tr w:rsidR="00D11440" w14:paraId="2A755EF0" w14:textId="77777777" w:rsidTr="00C758E5">
        <w:trPr>
          <w:trHeight w:val="20"/>
          <w:jc w:val="center"/>
        </w:trPr>
        <w:tc>
          <w:tcPr>
            <w:tcW w:w="708" w:type="dxa"/>
            <w:noWrap/>
            <w:vAlign w:val="center"/>
          </w:tcPr>
          <w:p w14:paraId="01AB117B" w14:textId="77777777" w:rsidR="00D11440" w:rsidRDefault="00D11440" w:rsidP="00C758E5">
            <w:pPr>
              <w:jc w:val="center"/>
              <w:rPr>
                <w:color w:val="000000"/>
                <w:sz w:val="16"/>
                <w:szCs w:val="16"/>
              </w:rPr>
            </w:pPr>
            <w:r>
              <w:rPr>
                <w:color w:val="000000"/>
                <w:sz w:val="16"/>
                <w:szCs w:val="16"/>
              </w:rPr>
              <w:t>8</w:t>
            </w:r>
          </w:p>
        </w:tc>
        <w:tc>
          <w:tcPr>
            <w:tcW w:w="5794" w:type="dxa"/>
            <w:vAlign w:val="center"/>
          </w:tcPr>
          <w:p w14:paraId="1ACA5E99" w14:textId="77777777" w:rsidR="00D11440" w:rsidRDefault="00D11440" w:rsidP="00C758E5">
            <w:pPr>
              <w:rPr>
                <w:color w:val="000000"/>
                <w:sz w:val="16"/>
                <w:szCs w:val="16"/>
              </w:rPr>
            </w:pPr>
            <w:r>
              <w:rPr>
                <w:color w:val="000000"/>
                <w:sz w:val="16"/>
                <w:szCs w:val="16"/>
              </w:rPr>
              <w:t>Botonera de Cabina</w:t>
            </w:r>
          </w:p>
        </w:tc>
        <w:tc>
          <w:tcPr>
            <w:tcW w:w="707" w:type="dxa"/>
            <w:noWrap/>
            <w:vAlign w:val="center"/>
          </w:tcPr>
          <w:p w14:paraId="609BCEE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45E458B" w14:textId="77777777" w:rsidR="00D11440" w:rsidRDefault="00D11440" w:rsidP="00C758E5">
            <w:pPr>
              <w:jc w:val="center"/>
              <w:rPr>
                <w:sz w:val="16"/>
                <w:szCs w:val="16"/>
              </w:rPr>
            </w:pPr>
            <w:r>
              <w:rPr>
                <w:sz w:val="16"/>
                <w:szCs w:val="16"/>
              </w:rPr>
              <w:t>1</w:t>
            </w:r>
          </w:p>
        </w:tc>
        <w:tc>
          <w:tcPr>
            <w:tcW w:w="991" w:type="dxa"/>
            <w:vMerge/>
            <w:noWrap/>
            <w:vAlign w:val="center"/>
          </w:tcPr>
          <w:p w14:paraId="3F9ED178" w14:textId="77777777" w:rsidR="00D11440" w:rsidRDefault="00D11440" w:rsidP="00C758E5">
            <w:pPr>
              <w:jc w:val="right"/>
              <w:rPr>
                <w:color w:val="000000"/>
                <w:sz w:val="16"/>
                <w:szCs w:val="16"/>
              </w:rPr>
            </w:pPr>
          </w:p>
        </w:tc>
        <w:tc>
          <w:tcPr>
            <w:tcW w:w="1131" w:type="dxa"/>
            <w:vMerge/>
            <w:noWrap/>
            <w:vAlign w:val="center"/>
          </w:tcPr>
          <w:p w14:paraId="4AD6B89E" w14:textId="77777777" w:rsidR="00D11440" w:rsidRDefault="00D11440" w:rsidP="00C758E5">
            <w:pPr>
              <w:jc w:val="right"/>
              <w:rPr>
                <w:color w:val="000000"/>
                <w:sz w:val="16"/>
                <w:szCs w:val="16"/>
              </w:rPr>
            </w:pPr>
          </w:p>
        </w:tc>
      </w:tr>
      <w:tr w:rsidR="00D11440" w14:paraId="4BD6F416" w14:textId="77777777" w:rsidTr="00C758E5">
        <w:trPr>
          <w:trHeight w:val="20"/>
          <w:jc w:val="center"/>
        </w:trPr>
        <w:tc>
          <w:tcPr>
            <w:tcW w:w="708" w:type="dxa"/>
            <w:noWrap/>
            <w:vAlign w:val="center"/>
          </w:tcPr>
          <w:p w14:paraId="73C7F959" w14:textId="77777777" w:rsidR="00D11440" w:rsidRDefault="00D11440" w:rsidP="00C758E5">
            <w:pPr>
              <w:jc w:val="center"/>
              <w:rPr>
                <w:color w:val="000000"/>
                <w:sz w:val="16"/>
                <w:szCs w:val="16"/>
              </w:rPr>
            </w:pPr>
            <w:r>
              <w:rPr>
                <w:color w:val="000000"/>
                <w:sz w:val="16"/>
                <w:szCs w:val="16"/>
              </w:rPr>
              <w:t>9</w:t>
            </w:r>
          </w:p>
        </w:tc>
        <w:tc>
          <w:tcPr>
            <w:tcW w:w="5794" w:type="dxa"/>
            <w:vAlign w:val="center"/>
          </w:tcPr>
          <w:p w14:paraId="59B5B534" w14:textId="77777777" w:rsidR="00D11440" w:rsidRDefault="00D11440" w:rsidP="00C758E5">
            <w:pPr>
              <w:rPr>
                <w:color w:val="000000"/>
                <w:sz w:val="16"/>
                <w:szCs w:val="16"/>
              </w:rPr>
            </w:pPr>
            <w:r>
              <w:rPr>
                <w:color w:val="000000"/>
                <w:sz w:val="16"/>
                <w:szCs w:val="16"/>
              </w:rPr>
              <w:t>Botonera de Piso</w:t>
            </w:r>
          </w:p>
        </w:tc>
        <w:tc>
          <w:tcPr>
            <w:tcW w:w="707" w:type="dxa"/>
            <w:noWrap/>
            <w:vAlign w:val="center"/>
          </w:tcPr>
          <w:p w14:paraId="2AF57F0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7181CE5" w14:textId="77777777" w:rsidR="00D11440" w:rsidRDefault="00D11440" w:rsidP="00C758E5">
            <w:pPr>
              <w:jc w:val="center"/>
              <w:rPr>
                <w:sz w:val="16"/>
                <w:szCs w:val="16"/>
              </w:rPr>
            </w:pPr>
            <w:r>
              <w:rPr>
                <w:sz w:val="16"/>
                <w:szCs w:val="16"/>
              </w:rPr>
              <w:t>1</w:t>
            </w:r>
          </w:p>
        </w:tc>
        <w:tc>
          <w:tcPr>
            <w:tcW w:w="991" w:type="dxa"/>
            <w:vMerge/>
            <w:noWrap/>
            <w:vAlign w:val="center"/>
          </w:tcPr>
          <w:p w14:paraId="63194ABE" w14:textId="77777777" w:rsidR="00D11440" w:rsidRDefault="00D11440" w:rsidP="00C758E5">
            <w:pPr>
              <w:jc w:val="right"/>
              <w:rPr>
                <w:color w:val="000000"/>
                <w:sz w:val="16"/>
                <w:szCs w:val="16"/>
              </w:rPr>
            </w:pPr>
          </w:p>
        </w:tc>
        <w:tc>
          <w:tcPr>
            <w:tcW w:w="1131" w:type="dxa"/>
            <w:vMerge/>
            <w:noWrap/>
            <w:vAlign w:val="center"/>
          </w:tcPr>
          <w:p w14:paraId="5C5534C9" w14:textId="77777777" w:rsidR="00D11440" w:rsidRDefault="00D11440" w:rsidP="00C758E5">
            <w:pPr>
              <w:jc w:val="right"/>
              <w:rPr>
                <w:color w:val="000000"/>
                <w:sz w:val="16"/>
                <w:szCs w:val="16"/>
              </w:rPr>
            </w:pPr>
          </w:p>
        </w:tc>
      </w:tr>
      <w:tr w:rsidR="00D11440" w14:paraId="6FB3959D" w14:textId="77777777" w:rsidTr="00C758E5">
        <w:trPr>
          <w:trHeight w:val="20"/>
          <w:jc w:val="center"/>
        </w:trPr>
        <w:tc>
          <w:tcPr>
            <w:tcW w:w="708" w:type="dxa"/>
            <w:noWrap/>
            <w:vAlign w:val="center"/>
          </w:tcPr>
          <w:p w14:paraId="105ECD82" w14:textId="77777777" w:rsidR="00D11440" w:rsidRDefault="00D11440" w:rsidP="00C758E5">
            <w:pPr>
              <w:jc w:val="center"/>
              <w:rPr>
                <w:color w:val="000000"/>
                <w:sz w:val="16"/>
                <w:szCs w:val="16"/>
              </w:rPr>
            </w:pPr>
            <w:r>
              <w:rPr>
                <w:color w:val="000000"/>
                <w:sz w:val="16"/>
                <w:szCs w:val="16"/>
              </w:rPr>
              <w:t>10</w:t>
            </w:r>
          </w:p>
        </w:tc>
        <w:tc>
          <w:tcPr>
            <w:tcW w:w="5794" w:type="dxa"/>
            <w:vAlign w:val="center"/>
          </w:tcPr>
          <w:p w14:paraId="1FFE9BB7" w14:textId="77777777" w:rsidR="00D11440" w:rsidRDefault="00D11440" w:rsidP="00C758E5">
            <w:pPr>
              <w:rPr>
                <w:color w:val="000000"/>
                <w:sz w:val="16"/>
                <w:szCs w:val="16"/>
              </w:rPr>
            </w:pPr>
            <w:r>
              <w:rPr>
                <w:color w:val="000000"/>
                <w:sz w:val="16"/>
                <w:szCs w:val="16"/>
              </w:rPr>
              <w:t>Breaker principal 220V</w:t>
            </w:r>
          </w:p>
        </w:tc>
        <w:tc>
          <w:tcPr>
            <w:tcW w:w="707" w:type="dxa"/>
            <w:noWrap/>
            <w:vAlign w:val="center"/>
          </w:tcPr>
          <w:p w14:paraId="05A88AC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DDFEEB3" w14:textId="77777777" w:rsidR="00D11440" w:rsidRDefault="00D11440" w:rsidP="00C758E5">
            <w:pPr>
              <w:jc w:val="center"/>
              <w:rPr>
                <w:sz w:val="16"/>
                <w:szCs w:val="16"/>
              </w:rPr>
            </w:pPr>
            <w:r>
              <w:rPr>
                <w:sz w:val="16"/>
                <w:szCs w:val="16"/>
              </w:rPr>
              <w:t>1</w:t>
            </w:r>
          </w:p>
        </w:tc>
        <w:tc>
          <w:tcPr>
            <w:tcW w:w="991" w:type="dxa"/>
            <w:vMerge/>
            <w:noWrap/>
            <w:vAlign w:val="center"/>
          </w:tcPr>
          <w:p w14:paraId="02D501AD" w14:textId="77777777" w:rsidR="00D11440" w:rsidRDefault="00D11440" w:rsidP="00C758E5">
            <w:pPr>
              <w:jc w:val="right"/>
              <w:rPr>
                <w:color w:val="000000"/>
                <w:sz w:val="16"/>
                <w:szCs w:val="16"/>
              </w:rPr>
            </w:pPr>
          </w:p>
        </w:tc>
        <w:tc>
          <w:tcPr>
            <w:tcW w:w="1131" w:type="dxa"/>
            <w:vMerge/>
            <w:noWrap/>
            <w:vAlign w:val="center"/>
          </w:tcPr>
          <w:p w14:paraId="40AE099D" w14:textId="77777777" w:rsidR="00D11440" w:rsidRDefault="00D11440" w:rsidP="00C758E5">
            <w:pPr>
              <w:jc w:val="right"/>
              <w:rPr>
                <w:color w:val="000000"/>
                <w:sz w:val="16"/>
                <w:szCs w:val="16"/>
              </w:rPr>
            </w:pPr>
          </w:p>
        </w:tc>
      </w:tr>
      <w:tr w:rsidR="00D11440" w14:paraId="3D75C3E3" w14:textId="77777777" w:rsidTr="00C758E5">
        <w:trPr>
          <w:trHeight w:val="20"/>
          <w:jc w:val="center"/>
        </w:trPr>
        <w:tc>
          <w:tcPr>
            <w:tcW w:w="708" w:type="dxa"/>
            <w:noWrap/>
            <w:vAlign w:val="center"/>
          </w:tcPr>
          <w:p w14:paraId="577FA71D" w14:textId="77777777" w:rsidR="00D11440" w:rsidRDefault="00D11440" w:rsidP="00C758E5">
            <w:pPr>
              <w:jc w:val="center"/>
              <w:rPr>
                <w:color w:val="000000"/>
                <w:sz w:val="16"/>
                <w:szCs w:val="16"/>
              </w:rPr>
            </w:pPr>
            <w:r>
              <w:rPr>
                <w:color w:val="000000"/>
                <w:sz w:val="16"/>
                <w:szCs w:val="16"/>
              </w:rPr>
              <w:t>11</w:t>
            </w:r>
          </w:p>
        </w:tc>
        <w:tc>
          <w:tcPr>
            <w:tcW w:w="5794" w:type="dxa"/>
            <w:vAlign w:val="center"/>
          </w:tcPr>
          <w:p w14:paraId="573ADFC5" w14:textId="77777777" w:rsidR="00D11440" w:rsidRDefault="00D11440" w:rsidP="00C758E5">
            <w:pPr>
              <w:rPr>
                <w:color w:val="000000"/>
                <w:sz w:val="16"/>
                <w:szCs w:val="16"/>
              </w:rPr>
            </w:pPr>
            <w:r>
              <w:rPr>
                <w:color w:val="000000"/>
                <w:sz w:val="16"/>
                <w:szCs w:val="16"/>
              </w:rPr>
              <w:t>Bujes para acople de motor a máquina</w:t>
            </w:r>
          </w:p>
        </w:tc>
        <w:tc>
          <w:tcPr>
            <w:tcW w:w="707" w:type="dxa"/>
            <w:noWrap/>
            <w:vAlign w:val="center"/>
          </w:tcPr>
          <w:p w14:paraId="08A7796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BE979C1" w14:textId="77777777" w:rsidR="00D11440" w:rsidRDefault="00D11440" w:rsidP="00C758E5">
            <w:pPr>
              <w:jc w:val="center"/>
              <w:rPr>
                <w:sz w:val="16"/>
                <w:szCs w:val="16"/>
              </w:rPr>
            </w:pPr>
            <w:r>
              <w:rPr>
                <w:sz w:val="16"/>
                <w:szCs w:val="16"/>
              </w:rPr>
              <w:t>1</w:t>
            </w:r>
          </w:p>
        </w:tc>
        <w:tc>
          <w:tcPr>
            <w:tcW w:w="991" w:type="dxa"/>
            <w:vMerge/>
            <w:noWrap/>
            <w:vAlign w:val="center"/>
          </w:tcPr>
          <w:p w14:paraId="66F094F6" w14:textId="77777777" w:rsidR="00D11440" w:rsidRDefault="00D11440" w:rsidP="00C758E5">
            <w:pPr>
              <w:jc w:val="right"/>
              <w:rPr>
                <w:color w:val="000000"/>
                <w:sz w:val="16"/>
                <w:szCs w:val="16"/>
              </w:rPr>
            </w:pPr>
          </w:p>
        </w:tc>
        <w:tc>
          <w:tcPr>
            <w:tcW w:w="1131" w:type="dxa"/>
            <w:vMerge/>
            <w:noWrap/>
            <w:vAlign w:val="center"/>
          </w:tcPr>
          <w:p w14:paraId="368F95E2" w14:textId="77777777" w:rsidR="00D11440" w:rsidRDefault="00D11440" w:rsidP="00C758E5">
            <w:pPr>
              <w:jc w:val="right"/>
              <w:rPr>
                <w:color w:val="000000"/>
                <w:sz w:val="16"/>
                <w:szCs w:val="16"/>
              </w:rPr>
            </w:pPr>
          </w:p>
        </w:tc>
      </w:tr>
      <w:tr w:rsidR="00D11440" w14:paraId="6FD888C8" w14:textId="77777777" w:rsidTr="00C758E5">
        <w:trPr>
          <w:trHeight w:val="20"/>
          <w:jc w:val="center"/>
        </w:trPr>
        <w:tc>
          <w:tcPr>
            <w:tcW w:w="708" w:type="dxa"/>
            <w:noWrap/>
            <w:vAlign w:val="center"/>
          </w:tcPr>
          <w:p w14:paraId="69E8AB90" w14:textId="77777777" w:rsidR="00D11440" w:rsidRDefault="00D11440" w:rsidP="00C758E5">
            <w:pPr>
              <w:jc w:val="center"/>
              <w:rPr>
                <w:color w:val="000000"/>
                <w:sz w:val="16"/>
                <w:szCs w:val="16"/>
              </w:rPr>
            </w:pPr>
            <w:r>
              <w:rPr>
                <w:color w:val="000000"/>
                <w:sz w:val="16"/>
                <w:szCs w:val="16"/>
              </w:rPr>
              <w:t>12</w:t>
            </w:r>
          </w:p>
        </w:tc>
        <w:tc>
          <w:tcPr>
            <w:tcW w:w="5794" w:type="dxa"/>
            <w:vAlign w:val="center"/>
          </w:tcPr>
          <w:p w14:paraId="1E0A93D3" w14:textId="77777777" w:rsidR="00D11440" w:rsidRDefault="00D11440" w:rsidP="00C758E5">
            <w:pPr>
              <w:rPr>
                <w:color w:val="000000"/>
                <w:sz w:val="16"/>
                <w:szCs w:val="16"/>
              </w:rPr>
            </w:pPr>
            <w:r>
              <w:rPr>
                <w:color w:val="000000"/>
                <w:sz w:val="16"/>
                <w:szCs w:val="16"/>
              </w:rPr>
              <w:t>Cable viajero</w:t>
            </w:r>
          </w:p>
        </w:tc>
        <w:tc>
          <w:tcPr>
            <w:tcW w:w="707" w:type="dxa"/>
            <w:noWrap/>
            <w:vAlign w:val="center"/>
          </w:tcPr>
          <w:p w14:paraId="16D5B75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FE6FBC4" w14:textId="77777777" w:rsidR="00D11440" w:rsidRDefault="00D11440" w:rsidP="00C758E5">
            <w:pPr>
              <w:jc w:val="center"/>
              <w:rPr>
                <w:sz w:val="16"/>
                <w:szCs w:val="16"/>
              </w:rPr>
            </w:pPr>
            <w:r>
              <w:rPr>
                <w:sz w:val="16"/>
                <w:szCs w:val="16"/>
              </w:rPr>
              <w:t>1</w:t>
            </w:r>
          </w:p>
        </w:tc>
        <w:tc>
          <w:tcPr>
            <w:tcW w:w="991" w:type="dxa"/>
            <w:vMerge/>
            <w:noWrap/>
            <w:vAlign w:val="center"/>
          </w:tcPr>
          <w:p w14:paraId="7B555768" w14:textId="77777777" w:rsidR="00D11440" w:rsidRDefault="00D11440" w:rsidP="00C758E5">
            <w:pPr>
              <w:jc w:val="right"/>
              <w:rPr>
                <w:color w:val="000000"/>
                <w:sz w:val="16"/>
                <w:szCs w:val="16"/>
              </w:rPr>
            </w:pPr>
          </w:p>
        </w:tc>
        <w:tc>
          <w:tcPr>
            <w:tcW w:w="1131" w:type="dxa"/>
            <w:vMerge/>
            <w:noWrap/>
            <w:vAlign w:val="center"/>
          </w:tcPr>
          <w:p w14:paraId="14071C62" w14:textId="77777777" w:rsidR="00D11440" w:rsidRDefault="00D11440" w:rsidP="00C758E5">
            <w:pPr>
              <w:jc w:val="right"/>
              <w:rPr>
                <w:color w:val="000000"/>
                <w:sz w:val="16"/>
                <w:szCs w:val="16"/>
              </w:rPr>
            </w:pPr>
          </w:p>
        </w:tc>
      </w:tr>
      <w:tr w:rsidR="00D11440" w14:paraId="7D61E89D" w14:textId="77777777" w:rsidTr="00C758E5">
        <w:trPr>
          <w:trHeight w:val="20"/>
          <w:jc w:val="center"/>
        </w:trPr>
        <w:tc>
          <w:tcPr>
            <w:tcW w:w="708" w:type="dxa"/>
            <w:noWrap/>
            <w:vAlign w:val="center"/>
          </w:tcPr>
          <w:p w14:paraId="61044ECD" w14:textId="77777777" w:rsidR="00D11440" w:rsidRDefault="00D11440" w:rsidP="00C758E5">
            <w:pPr>
              <w:jc w:val="center"/>
              <w:rPr>
                <w:color w:val="000000"/>
                <w:sz w:val="16"/>
                <w:szCs w:val="16"/>
              </w:rPr>
            </w:pPr>
            <w:r>
              <w:rPr>
                <w:color w:val="000000"/>
                <w:sz w:val="16"/>
                <w:szCs w:val="16"/>
              </w:rPr>
              <w:t>13</w:t>
            </w:r>
          </w:p>
        </w:tc>
        <w:tc>
          <w:tcPr>
            <w:tcW w:w="5794" w:type="dxa"/>
            <w:vAlign w:val="center"/>
          </w:tcPr>
          <w:p w14:paraId="7D4FE8E8" w14:textId="77777777" w:rsidR="00D11440" w:rsidRDefault="00D11440" w:rsidP="00C758E5">
            <w:pPr>
              <w:rPr>
                <w:color w:val="000000"/>
                <w:sz w:val="16"/>
                <w:szCs w:val="16"/>
              </w:rPr>
            </w:pPr>
            <w:r>
              <w:rPr>
                <w:color w:val="000000"/>
                <w:sz w:val="16"/>
                <w:szCs w:val="16"/>
              </w:rPr>
              <w:t>Citófono de Cabina</w:t>
            </w:r>
          </w:p>
        </w:tc>
        <w:tc>
          <w:tcPr>
            <w:tcW w:w="707" w:type="dxa"/>
            <w:noWrap/>
            <w:vAlign w:val="center"/>
          </w:tcPr>
          <w:p w14:paraId="7DA715B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DF852F7" w14:textId="77777777" w:rsidR="00D11440" w:rsidRDefault="00D11440" w:rsidP="00C758E5">
            <w:pPr>
              <w:jc w:val="center"/>
              <w:rPr>
                <w:sz w:val="16"/>
                <w:szCs w:val="16"/>
              </w:rPr>
            </w:pPr>
            <w:r>
              <w:rPr>
                <w:sz w:val="16"/>
                <w:szCs w:val="16"/>
              </w:rPr>
              <w:t>1</w:t>
            </w:r>
          </w:p>
        </w:tc>
        <w:tc>
          <w:tcPr>
            <w:tcW w:w="991" w:type="dxa"/>
            <w:vMerge/>
            <w:noWrap/>
            <w:vAlign w:val="center"/>
          </w:tcPr>
          <w:p w14:paraId="0A93869B" w14:textId="77777777" w:rsidR="00D11440" w:rsidRDefault="00D11440" w:rsidP="00C758E5">
            <w:pPr>
              <w:jc w:val="right"/>
              <w:rPr>
                <w:color w:val="000000"/>
                <w:sz w:val="16"/>
                <w:szCs w:val="16"/>
              </w:rPr>
            </w:pPr>
          </w:p>
        </w:tc>
        <w:tc>
          <w:tcPr>
            <w:tcW w:w="1131" w:type="dxa"/>
            <w:vMerge/>
            <w:noWrap/>
            <w:vAlign w:val="center"/>
          </w:tcPr>
          <w:p w14:paraId="589F969D" w14:textId="77777777" w:rsidR="00D11440" w:rsidRDefault="00D11440" w:rsidP="00C758E5">
            <w:pPr>
              <w:jc w:val="right"/>
              <w:rPr>
                <w:color w:val="000000"/>
                <w:sz w:val="16"/>
                <w:szCs w:val="16"/>
              </w:rPr>
            </w:pPr>
          </w:p>
        </w:tc>
      </w:tr>
      <w:tr w:rsidR="00D11440" w14:paraId="44B465DC" w14:textId="77777777" w:rsidTr="00C758E5">
        <w:trPr>
          <w:trHeight w:val="20"/>
          <w:jc w:val="center"/>
        </w:trPr>
        <w:tc>
          <w:tcPr>
            <w:tcW w:w="708" w:type="dxa"/>
            <w:noWrap/>
            <w:vAlign w:val="center"/>
          </w:tcPr>
          <w:p w14:paraId="3025B83C" w14:textId="77777777" w:rsidR="00D11440" w:rsidRDefault="00D11440" w:rsidP="00C758E5">
            <w:pPr>
              <w:jc w:val="center"/>
              <w:rPr>
                <w:color w:val="000000"/>
                <w:sz w:val="16"/>
                <w:szCs w:val="16"/>
              </w:rPr>
            </w:pPr>
            <w:r>
              <w:rPr>
                <w:color w:val="000000"/>
                <w:sz w:val="16"/>
                <w:szCs w:val="16"/>
              </w:rPr>
              <w:t>14</w:t>
            </w:r>
          </w:p>
        </w:tc>
        <w:tc>
          <w:tcPr>
            <w:tcW w:w="5794" w:type="dxa"/>
            <w:vAlign w:val="center"/>
          </w:tcPr>
          <w:p w14:paraId="3219B089" w14:textId="77777777" w:rsidR="00D11440" w:rsidRDefault="00D11440" w:rsidP="00C758E5">
            <w:pPr>
              <w:rPr>
                <w:color w:val="000000"/>
                <w:sz w:val="16"/>
                <w:szCs w:val="16"/>
              </w:rPr>
            </w:pPr>
            <w:r>
              <w:rPr>
                <w:color w:val="000000"/>
                <w:sz w:val="16"/>
                <w:szCs w:val="16"/>
              </w:rPr>
              <w:t>Colgantes de suspensión de puertas</w:t>
            </w:r>
          </w:p>
        </w:tc>
        <w:tc>
          <w:tcPr>
            <w:tcW w:w="707" w:type="dxa"/>
            <w:noWrap/>
            <w:vAlign w:val="center"/>
          </w:tcPr>
          <w:p w14:paraId="1E96505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794C18C" w14:textId="77777777" w:rsidR="00D11440" w:rsidRDefault="00D11440" w:rsidP="00C758E5">
            <w:pPr>
              <w:jc w:val="center"/>
              <w:rPr>
                <w:sz w:val="16"/>
                <w:szCs w:val="16"/>
              </w:rPr>
            </w:pPr>
            <w:r>
              <w:rPr>
                <w:sz w:val="16"/>
                <w:szCs w:val="16"/>
              </w:rPr>
              <w:t>1</w:t>
            </w:r>
          </w:p>
        </w:tc>
        <w:tc>
          <w:tcPr>
            <w:tcW w:w="991" w:type="dxa"/>
            <w:vMerge/>
            <w:noWrap/>
            <w:vAlign w:val="center"/>
          </w:tcPr>
          <w:p w14:paraId="70D1C437" w14:textId="77777777" w:rsidR="00D11440" w:rsidRDefault="00D11440" w:rsidP="00C758E5">
            <w:pPr>
              <w:jc w:val="right"/>
              <w:rPr>
                <w:color w:val="000000"/>
                <w:sz w:val="16"/>
                <w:szCs w:val="16"/>
              </w:rPr>
            </w:pPr>
          </w:p>
        </w:tc>
        <w:tc>
          <w:tcPr>
            <w:tcW w:w="1131" w:type="dxa"/>
            <w:vMerge/>
            <w:noWrap/>
            <w:vAlign w:val="center"/>
          </w:tcPr>
          <w:p w14:paraId="3A616033" w14:textId="77777777" w:rsidR="00D11440" w:rsidRDefault="00D11440" w:rsidP="00C758E5">
            <w:pPr>
              <w:jc w:val="right"/>
              <w:rPr>
                <w:color w:val="000000"/>
                <w:sz w:val="16"/>
                <w:szCs w:val="16"/>
              </w:rPr>
            </w:pPr>
          </w:p>
        </w:tc>
      </w:tr>
      <w:tr w:rsidR="00D11440" w14:paraId="34FA796E" w14:textId="77777777" w:rsidTr="00C758E5">
        <w:trPr>
          <w:trHeight w:val="20"/>
          <w:jc w:val="center"/>
        </w:trPr>
        <w:tc>
          <w:tcPr>
            <w:tcW w:w="708" w:type="dxa"/>
            <w:noWrap/>
            <w:vAlign w:val="center"/>
          </w:tcPr>
          <w:p w14:paraId="57B480E3" w14:textId="77777777" w:rsidR="00D11440" w:rsidRDefault="00D11440" w:rsidP="00C758E5">
            <w:pPr>
              <w:jc w:val="center"/>
              <w:rPr>
                <w:color w:val="000000"/>
                <w:sz w:val="16"/>
                <w:szCs w:val="16"/>
              </w:rPr>
            </w:pPr>
            <w:r>
              <w:rPr>
                <w:color w:val="000000"/>
                <w:sz w:val="16"/>
                <w:szCs w:val="16"/>
              </w:rPr>
              <w:t>15</w:t>
            </w:r>
          </w:p>
        </w:tc>
        <w:tc>
          <w:tcPr>
            <w:tcW w:w="5794" w:type="dxa"/>
            <w:vAlign w:val="center"/>
          </w:tcPr>
          <w:p w14:paraId="42C167BF" w14:textId="77777777" w:rsidR="00D11440" w:rsidRDefault="00D11440" w:rsidP="00C758E5">
            <w:pPr>
              <w:rPr>
                <w:color w:val="000000"/>
                <w:sz w:val="16"/>
                <w:szCs w:val="16"/>
              </w:rPr>
            </w:pPr>
            <w:r>
              <w:rPr>
                <w:color w:val="000000"/>
                <w:sz w:val="16"/>
                <w:szCs w:val="16"/>
              </w:rPr>
              <w:t xml:space="preserve">Contacto de puerta KTC </w:t>
            </w:r>
          </w:p>
        </w:tc>
        <w:tc>
          <w:tcPr>
            <w:tcW w:w="707" w:type="dxa"/>
            <w:noWrap/>
            <w:vAlign w:val="center"/>
          </w:tcPr>
          <w:p w14:paraId="10B5D7B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B214C57" w14:textId="77777777" w:rsidR="00D11440" w:rsidRDefault="00D11440" w:rsidP="00C758E5">
            <w:pPr>
              <w:jc w:val="center"/>
              <w:rPr>
                <w:sz w:val="16"/>
                <w:szCs w:val="16"/>
              </w:rPr>
            </w:pPr>
            <w:r>
              <w:rPr>
                <w:sz w:val="16"/>
                <w:szCs w:val="16"/>
              </w:rPr>
              <w:t>1</w:t>
            </w:r>
          </w:p>
        </w:tc>
        <w:tc>
          <w:tcPr>
            <w:tcW w:w="991" w:type="dxa"/>
            <w:vMerge/>
            <w:noWrap/>
            <w:vAlign w:val="center"/>
          </w:tcPr>
          <w:p w14:paraId="377A7CAC" w14:textId="77777777" w:rsidR="00D11440" w:rsidRDefault="00D11440" w:rsidP="00C758E5">
            <w:pPr>
              <w:jc w:val="right"/>
              <w:rPr>
                <w:color w:val="000000"/>
                <w:sz w:val="16"/>
                <w:szCs w:val="16"/>
              </w:rPr>
            </w:pPr>
          </w:p>
        </w:tc>
        <w:tc>
          <w:tcPr>
            <w:tcW w:w="1131" w:type="dxa"/>
            <w:vMerge/>
            <w:noWrap/>
            <w:vAlign w:val="center"/>
          </w:tcPr>
          <w:p w14:paraId="710DAEDE" w14:textId="77777777" w:rsidR="00D11440" w:rsidRDefault="00D11440" w:rsidP="00C758E5">
            <w:pPr>
              <w:jc w:val="right"/>
              <w:rPr>
                <w:color w:val="000000"/>
                <w:sz w:val="16"/>
                <w:szCs w:val="16"/>
              </w:rPr>
            </w:pPr>
          </w:p>
        </w:tc>
      </w:tr>
      <w:tr w:rsidR="00D11440" w14:paraId="433BB1C0" w14:textId="77777777" w:rsidTr="00C758E5">
        <w:trPr>
          <w:trHeight w:val="20"/>
          <w:jc w:val="center"/>
        </w:trPr>
        <w:tc>
          <w:tcPr>
            <w:tcW w:w="708" w:type="dxa"/>
            <w:noWrap/>
            <w:vAlign w:val="center"/>
          </w:tcPr>
          <w:p w14:paraId="08113154" w14:textId="77777777" w:rsidR="00D11440" w:rsidRDefault="00D11440" w:rsidP="00C758E5">
            <w:pPr>
              <w:jc w:val="center"/>
              <w:rPr>
                <w:color w:val="000000"/>
                <w:sz w:val="16"/>
                <w:szCs w:val="16"/>
              </w:rPr>
            </w:pPr>
            <w:r>
              <w:rPr>
                <w:color w:val="000000"/>
                <w:sz w:val="16"/>
                <w:szCs w:val="16"/>
              </w:rPr>
              <w:t>16</w:t>
            </w:r>
          </w:p>
        </w:tc>
        <w:tc>
          <w:tcPr>
            <w:tcW w:w="5794" w:type="dxa"/>
            <w:vAlign w:val="center"/>
          </w:tcPr>
          <w:p w14:paraId="169E181E" w14:textId="77777777" w:rsidR="00D11440" w:rsidRDefault="00D11440" w:rsidP="00C758E5">
            <w:pPr>
              <w:rPr>
                <w:color w:val="000000"/>
                <w:sz w:val="16"/>
                <w:szCs w:val="16"/>
              </w:rPr>
            </w:pPr>
            <w:r>
              <w:rPr>
                <w:color w:val="000000"/>
                <w:sz w:val="16"/>
                <w:szCs w:val="16"/>
              </w:rPr>
              <w:t>Contacto de puertas KTS</w:t>
            </w:r>
          </w:p>
        </w:tc>
        <w:tc>
          <w:tcPr>
            <w:tcW w:w="707" w:type="dxa"/>
            <w:noWrap/>
            <w:vAlign w:val="center"/>
          </w:tcPr>
          <w:p w14:paraId="4A0FFE0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29054A9" w14:textId="77777777" w:rsidR="00D11440" w:rsidRDefault="00D11440" w:rsidP="00C758E5">
            <w:pPr>
              <w:jc w:val="center"/>
              <w:rPr>
                <w:sz w:val="16"/>
                <w:szCs w:val="16"/>
              </w:rPr>
            </w:pPr>
            <w:r>
              <w:rPr>
                <w:sz w:val="16"/>
                <w:szCs w:val="16"/>
              </w:rPr>
              <w:t>1</w:t>
            </w:r>
          </w:p>
        </w:tc>
        <w:tc>
          <w:tcPr>
            <w:tcW w:w="991" w:type="dxa"/>
            <w:vMerge/>
            <w:noWrap/>
            <w:vAlign w:val="center"/>
          </w:tcPr>
          <w:p w14:paraId="560CD19A" w14:textId="77777777" w:rsidR="00D11440" w:rsidRDefault="00D11440" w:rsidP="00C758E5">
            <w:pPr>
              <w:jc w:val="right"/>
              <w:rPr>
                <w:color w:val="000000"/>
                <w:sz w:val="16"/>
                <w:szCs w:val="16"/>
              </w:rPr>
            </w:pPr>
          </w:p>
        </w:tc>
        <w:tc>
          <w:tcPr>
            <w:tcW w:w="1131" w:type="dxa"/>
            <w:vMerge/>
            <w:noWrap/>
            <w:vAlign w:val="center"/>
          </w:tcPr>
          <w:p w14:paraId="44D1E49A" w14:textId="77777777" w:rsidR="00D11440" w:rsidRDefault="00D11440" w:rsidP="00C758E5">
            <w:pPr>
              <w:jc w:val="right"/>
              <w:rPr>
                <w:color w:val="000000"/>
                <w:sz w:val="16"/>
                <w:szCs w:val="16"/>
              </w:rPr>
            </w:pPr>
          </w:p>
        </w:tc>
      </w:tr>
      <w:tr w:rsidR="00D11440" w14:paraId="25098C5A" w14:textId="77777777" w:rsidTr="00C758E5">
        <w:trPr>
          <w:trHeight w:val="20"/>
          <w:jc w:val="center"/>
        </w:trPr>
        <w:tc>
          <w:tcPr>
            <w:tcW w:w="708" w:type="dxa"/>
            <w:noWrap/>
            <w:vAlign w:val="center"/>
          </w:tcPr>
          <w:p w14:paraId="641EE95D" w14:textId="77777777" w:rsidR="00D11440" w:rsidRDefault="00D11440" w:rsidP="00C758E5">
            <w:pPr>
              <w:jc w:val="center"/>
              <w:rPr>
                <w:color w:val="000000"/>
                <w:sz w:val="16"/>
                <w:szCs w:val="16"/>
              </w:rPr>
            </w:pPr>
            <w:r>
              <w:rPr>
                <w:color w:val="000000"/>
                <w:sz w:val="16"/>
                <w:szCs w:val="16"/>
              </w:rPr>
              <w:t>17</w:t>
            </w:r>
          </w:p>
        </w:tc>
        <w:tc>
          <w:tcPr>
            <w:tcW w:w="5794" w:type="dxa"/>
            <w:vAlign w:val="center"/>
          </w:tcPr>
          <w:p w14:paraId="10EB9417" w14:textId="77777777" w:rsidR="00D11440" w:rsidRDefault="00D11440" w:rsidP="00C758E5">
            <w:pPr>
              <w:rPr>
                <w:color w:val="000000"/>
                <w:sz w:val="16"/>
                <w:szCs w:val="16"/>
              </w:rPr>
            </w:pPr>
            <w:r>
              <w:rPr>
                <w:color w:val="000000"/>
                <w:sz w:val="16"/>
                <w:szCs w:val="16"/>
              </w:rPr>
              <w:t>Contacto Eléctrico para las puertas automáticas de cabina</w:t>
            </w:r>
          </w:p>
        </w:tc>
        <w:tc>
          <w:tcPr>
            <w:tcW w:w="707" w:type="dxa"/>
            <w:noWrap/>
            <w:vAlign w:val="center"/>
          </w:tcPr>
          <w:p w14:paraId="389D012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A4159D4" w14:textId="77777777" w:rsidR="00D11440" w:rsidRDefault="00D11440" w:rsidP="00C758E5">
            <w:pPr>
              <w:jc w:val="center"/>
              <w:rPr>
                <w:sz w:val="16"/>
                <w:szCs w:val="16"/>
              </w:rPr>
            </w:pPr>
            <w:r>
              <w:rPr>
                <w:sz w:val="16"/>
                <w:szCs w:val="16"/>
              </w:rPr>
              <w:t>1</w:t>
            </w:r>
          </w:p>
        </w:tc>
        <w:tc>
          <w:tcPr>
            <w:tcW w:w="991" w:type="dxa"/>
            <w:vMerge/>
            <w:noWrap/>
            <w:vAlign w:val="center"/>
          </w:tcPr>
          <w:p w14:paraId="38200A1C" w14:textId="77777777" w:rsidR="00D11440" w:rsidRDefault="00D11440" w:rsidP="00C758E5">
            <w:pPr>
              <w:jc w:val="right"/>
              <w:rPr>
                <w:color w:val="000000"/>
                <w:sz w:val="16"/>
                <w:szCs w:val="16"/>
              </w:rPr>
            </w:pPr>
          </w:p>
        </w:tc>
        <w:tc>
          <w:tcPr>
            <w:tcW w:w="1131" w:type="dxa"/>
            <w:vMerge/>
            <w:noWrap/>
            <w:vAlign w:val="center"/>
          </w:tcPr>
          <w:p w14:paraId="4030A3D2" w14:textId="77777777" w:rsidR="00D11440" w:rsidRDefault="00D11440" w:rsidP="00C758E5">
            <w:pPr>
              <w:jc w:val="right"/>
              <w:rPr>
                <w:color w:val="000000"/>
                <w:sz w:val="16"/>
                <w:szCs w:val="16"/>
              </w:rPr>
            </w:pPr>
          </w:p>
        </w:tc>
      </w:tr>
      <w:tr w:rsidR="00D11440" w14:paraId="4D77F802" w14:textId="77777777" w:rsidTr="00C758E5">
        <w:trPr>
          <w:trHeight w:val="20"/>
          <w:jc w:val="center"/>
        </w:trPr>
        <w:tc>
          <w:tcPr>
            <w:tcW w:w="708" w:type="dxa"/>
            <w:noWrap/>
            <w:vAlign w:val="center"/>
          </w:tcPr>
          <w:p w14:paraId="7A5A2319" w14:textId="77777777" w:rsidR="00D11440" w:rsidRDefault="00D11440" w:rsidP="00C758E5">
            <w:pPr>
              <w:jc w:val="center"/>
              <w:rPr>
                <w:color w:val="000000"/>
                <w:sz w:val="16"/>
                <w:szCs w:val="16"/>
              </w:rPr>
            </w:pPr>
            <w:r>
              <w:rPr>
                <w:color w:val="000000"/>
                <w:sz w:val="16"/>
                <w:szCs w:val="16"/>
              </w:rPr>
              <w:t>18</w:t>
            </w:r>
          </w:p>
        </w:tc>
        <w:tc>
          <w:tcPr>
            <w:tcW w:w="5794" w:type="dxa"/>
            <w:vAlign w:val="center"/>
          </w:tcPr>
          <w:p w14:paraId="6F015E14" w14:textId="77777777" w:rsidR="00D11440" w:rsidRDefault="00D11440" w:rsidP="00C758E5">
            <w:pPr>
              <w:rPr>
                <w:color w:val="000000"/>
                <w:sz w:val="16"/>
                <w:szCs w:val="16"/>
              </w:rPr>
            </w:pPr>
            <w:r>
              <w:rPr>
                <w:color w:val="000000"/>
                <w:sz w:val="16"/>
                <w:szCs w:val="16"/>
              </w:rPr>
              <w:t>Contacto Eléctrico para puerta de hall</w:t>
            </w:r>
          </w:p>
        </w:tc>
        <w:tc>
          <w:tcPr>
            <w:tcW w:w="707" w:type="dxa"/>
            <w:noWrap/>
            <w:vAlign w:val="center"/>
          </w:tcPr>
          <w:p w14:paraId="228329F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CEDB695" w14:textId="77777777" w:rsidR="00D11440" w:rsidRDefault="00D11440" w:rsidP="00C758E5">
            <w:pPr>
              <w:jc w:val="center"/>
              <w:rPr>
                <w:sz w:val="16"/>
                <w:szCs w:val="16"/>
              </w:rPr>
            </w:pPr>
            <w:r>
              <w:rPr>
                <w:sz w:val="16"/>
                <w:szCs w:val="16"/>
              </w:rPr>
              <w:t>1</w:t>
            </w:r>
          </w:p>
        </w:tc>
        <w:tc>
          <w:tcPr>
            <w:tcW w:w="991" w:type="dxa"/>
            <w:vMerge/>
            <w:noWrap/>
            <w:vAlign w:val="center"/>
          </w:tcPr>
          <w:p w14:paraId="66824167" w14:textId="77777777" w:rsidR="00D11440" w:rsidRDefault="00D11440" w:rsidP="00C758E5">
            <w:pPr>
              <w:jc w:val="right"/>
              <w:rPr>
                <w:color w:val="000000"/>
                <w:sz w:val="16"/>
                <w:szCs w:val="16"/>
              </w:rPr>
            </w:pPr>
          </w:p>
        </w:tc>
        <w:tc>
          <w:tcPr>
            <w:tcW w:w="1131" w:type="dxa"/>
            <w:vMerge/>
            <w:noWrap/>
            <w:vAlign w:val="center"/>
          </w:tcPr>
          <w:p w14:paraId="2E13ED01" w14:textId="77777777" w:rsidR="00D11440" w:rsidRDefault="00D11440" w:rsidP="00C758E5">
            <w:pPr>
              <w:jc w:val="right"/>
              <w:rPr>
                <w:color w:val="000000"/>
                <w:sz w:val="16"/>
                <w:szCs w:val="16"/>
              </w:rPr>
            </w:pPr>
          </w:p>
        </w:tc>
      </w:tr>
      <w:tr w:rsidR="00D11440" w14:paraId="4E710DBC" w14:textId="77777777" w:rsidTr="00C758E5">
        <w:trPr>
          <w:trHeight w:val="20"/>
          <w:jc w:val="center"/>
        </w:trPr>
        <w:tc>
          <w:tcPr>
            <w:tcW w:w="708" w:type="dxa"/>
            <w:noWrap/>
            <w:vAlign w:val="center"/>
          </w:tcPr>
          <w:p w14:paraId="0E724ADB" w14:textId="77777777" w:rsidR="00D11440" w:rsidRDefault="00D11440" w:rsidP="00C758E5">
            <w:pPr>
              <w:jc w:val="center"/>
              <w:rPr>
                <w:color w:val="000000"/>
                <w:sz w:val="16"/>
                <w:szCs w:val="16"/>
              </w:rPr>
            </w:pPr>
            <w:r>
              <w:rPr>
                <w:color w:val="000000"/>
                <w:sz w:val="16"/>
                <w:szCs w:val="16"/>
              </w:rPr>
              <w:lastRenderedPageBreak/>
              <w:t>19</w:t>
            </w:r>
          </w:p>
        </w:tc>
        <w:tc>
          <w:tcPr>
            <w:tcW w:w="5794" w:type="dxa"/>
            <w:vAlign w:val="center"/>
          </w:tcPr>
          <w:p w14:paraId="51AE7D23" w14:textId="77777777" w:rsidR="00D11440" w:rsidRDefault="00D11440" w:rsidP="00C758E5">
            <w:pPr>
              <w:rPr>
                <w:color w:val="000000"/>
                <w:sz w:val="16"/>
                <w:szCs w:val="16"/>
              </w:rPr>
            </w:pPr>
            <w:r>
              <w:rPr>
                <w:color w:val="000000"/>
                <w:sz w:val="16"/>
                <w:szCs w:val="16"/>
              </w:rPr>
              <w:t>Contactor de 40 AMP en AC</w:t>
            </w:r>
            <w:proofErr w:type="gramStart"/>
            <w:r>
              <w:rPr>
                <w:color w:val="000000"/>
                <w:sz w:val="16"/>
                <w:szCs w:val="16"/>
              </w:rPr>
              <w:t>3  a</w:t>
            </w:r>
            <w:proofErr w:type="gramEnd"/>
            <w:r>
              <w:rPr>
                <w:color w:val="000000"/>
                <w:sz w:val="16"/>
                <w:szCs w:val="16"/>
              </w:rPr>
              <w:t xml:space="preserve"> 110 Voltios</w:t>
            </w:r>
          </w:p>
        </w:tc>
        <w:tc>
          <w:tcPr>
            <w:tcW w:w="707" w:type="dxa"/>
            <w:noWrap/>
            <w:vAlign w:val="center"/>
          </w:tcPr>
          <w:p w14:paraId="2E038FC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9B01DAF" w14:textId="77777777" w:rsidR="00D11440" w:rsidRDefault="00D11440" w:rsidP="00C758E5">
            <w:pPr>
              <w:jc w:val="center"/>
              <w:rPr>
                <w:sz w:val="16"/>
                <w:szCs w:val="16"/>
              </w:rPr>
            </w:pPr>
            <w:r>
              <w:rPr>
                <w:sz w:val="16"/>
                <w:szCs w:val="16"/>
              </w:rPr>
              <w:t>1</w:t>
            </w:r>
          </w:p>
        </w:tc>
        <w:tc>
          <w:tcPr>
            <w:tcW w:w="991" w:type="dxa"/>
            <w:vMerge/>
            <w:noWrap/>
            <w:vAlign w:val="center"/>
          </w:tcPr>
          <w:p w14:paraId="546FB297" w14:textId="77777777" w:rsidR="00D11440" w:rsidRDefault="00D11440" w:rsidP="00C758E5">
            <w:pPr>
              <w:jc w:val="right"/>
              <w:rPr>
                <w:color w:val="000000"/>
                <w:sz w:val="16"/>
                <w:szCs w:val="16"/>
              </w:rPr>
            </w:pPr>
          </w:p>
        </w:tc>
        <w:tc>
          <w:tcPr>
            <w:tcW w:w="1131" w:type="dxa"/>
            <w:vMerge/>
            <w:noWrap/>
            <w:vAlign w:val="center"/>
          </w:tcPr>
          <w:p w14:paraId="5C2339E6" w14:textId="77777777" w:rsidR="00D11440" w:rsidRDefault="00D11440" w:rsidP="00C758E5">
            <w:pPr>
              <w:jc w:val="right"/>
              <w:rPr>
                <w:color w:val="000000"/>
                <w:sz w:val="16"/>
                <w:szCs w:val="16"/>
              </w:rPr>
            </w:pPr>
          </w:p>
        </w:tc>
      </w:tr>
      <w:tr w:rsidR="00D11440" w14:paraId="33F57B0C" w14:textId="77777777" w:rsidTr="00C758E5">
        <w:trPr>
          <w:trHeight w:val="20"/>
          <w:jc w:val="center"/>
        </w:trPr>
        <w:tc>
          <w:tcPr>
            <w:tcW w:w="708" w:type="dxa"/>
            <w:noWrap/>
            <w:vAlign w:val="center"/>
          </w:tcPr>
          <w:p w14:paraId="6228D5B0" w14:textId="77777777" w:rsidR="00D11440" w:rsidRDefault="00D11440" w:rsidP="00C758E5">
            <w:pPr>
              <w:jc w:val="center"/>
              <w:rPr>
                <w:color w:val="000000"/>
                <w:sz w:val="16"/>
                <w:szCs w:val="16"/>
              </w:rPr>
            </w:pPr>
            <w:r>
              <w:rPr>
                <w:color w:val="000000"/>
                <w:sz w:val="16"/>
                <w:szCs w:val="16"/>
              </w:rPr>
              <w:t>20</w:t>
            </w:r>
          </w:p>
        </w:tc>
        <w:tc>
          <w:tcPr>
            <w:tcW w:w="5794" w:type="dxa"/>
            <w:vAlign w:val="center"/>
          </w:tcPr>
          <w:p w14:paraId="539AAC75" w14:textId="77777777" w:rsidR="00D11440" w:rsidRDefault="00D11440" w:rsidP="00C758E5">
            <w:pPr>
              <w:rPr>
                <w:color w:val="000000"/>
                <w:sz w:val="16"/>
                <w:szCs w:val="16"/>
              </w:rPr>
            </w:pPr>
            <w:r>
              <w:rPr>
                <w:color w:val="000000"/>
                <w:sz w:val="16"/>
                <w:szCs w:val="16"/>
              </w:rPr>
              <w:t>Contactor de potencia 110V DC operación DO</w:t>
            </w:r>
          </w:p>
        </w:tc>
        <w:tc>
          <w:tcPr>
            <w:tcW w:w="707" w:type="dxa"/>
            <w:noWrap/>
            <w:vAlign w:val="center"/>
          </w:tcPr>
          <w:p w14:paraId="6FD6F77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4DF9C52" w14:textId="77777777" w:rsidR="00D11440" w:rsidRDefault="00D11440" w:rsidP="00C758E5">
            <w:pPr>
              <w:jc w:val="center"/>
              <w:rPr>
                <w:sz w:val="16"/>
                <w:szCs w:val="16"/>
              </w:rPr>
            </w:pPr>
            <w:r>
              <w:rPr>
                <w:sz w:val="16"/>
                <w:szCs w:val="16"/>
              </w:rPr>
              <w:t>1</w:t>
            </w:r>
          </w:p>
        </w:tc>
        <w:tc>
          <w:tcPr>
            <w:tcW w:w="991" w:type="dxa"/>
            <w:vMerge/>
            <w:noWrap/>
            <w:vAlign w:val="center"/>
          </w:tcPr>
          <w:p w14:paraId="317CA96A" w14:textId="77777777" w:rsidR="00D11440" w:rsidRDefault="00D11440" w:rsidP="00C758E5">
            <w:pPr>
              <w:jc w:val="right"/>
              <w:rPr>
                <w:color w:val="000000"/>
                <w:sz w:val="16"/>
                <w:szCs w:val="16"/>
              </w:rPr>
            </w:pPr>
          </w:p>
        </w:tc>
        <w:tc>
          <w:tcPr>
            <w:tcW w:w="1131" w:type="dxa"/>
            <w:vMerge/>
            <w:noWrap/>
            <w:vAlign w:val="center"/>
          </w:tcPr>
          <w:p w14:paraId="167C271F" w14:textId="77777777" w:rsidR="00D11440" w:rsidRDefault="00D11440" w:rsidP="00C758E5">
            <w:pPr>
              <w:jc w:val="right"/>
              <w:rPr>
                <w:color w:val="000000"/>
                <w:sz w:val="16"/>
                <w:szCs w:val="16"/>
              </w:rPr>
            </w:pPr>
          </w:p>
        </w:tc>
      </w:tr>
      <w:tr w:rsidR="00D11440" w14:paraId="07C1CB5A" w14:textId="77777777" w:rsidTr="00C758E5">
        <w:trPr>
          <w:trHeight w:val="20"/>
          <w:jc w:val="center"/>
        </w:trPr>
        <w:tc>
          <w:tcPr>
            <w:tcW w:w="708" w:type="dxa"/>
            <w:noWrap/>
            <w:vAlign w:val="center"/>
          </w:tcPr>
          <w:p w14:paraId="6B7E4A55" w14:textId="77777777" w:rsidR="00D11440" w:rsidRDefault="00D11440" w:rsidP="00C758E5">
            <w:pPr>
              <w:jc w:val="center"/>
              <w:rPr>
                <w:color w:val="000000"/>
                <w:sz w:val="16"/>
                <w:szCs w:val="16"/>
              </w:rPr>
            </w:pPr>
            <w:r>
              <w:rPr>
                <w:color w:val="000000"/>
                <w:sz w:val="16"/>
                <w:szCs w:val="16"/>
              </w:rPr>
              <w:t>21</w:t>
            </w:r>
          </w:p>
        </w:tc>
        <w:tc>
          <w:tcPr>
            <w:tcW w:w="5794" w:type="dxa"/>
            <w:vAlign w:val="center"/>
          </w:tcPr>
          <w:p w14:paraId="66F689F3" w14:textId="77777777" w:rsidR="00D11440" w:rsidRDefault="00D11440" w:rsidP="00C758E5">
            <w:pPr>
              <w:rPr>
                <w:color w:val="000000"/>
                <w:sz w:val="16"/>
                <w:szCs w:val="16"/>
              </w:rPr>
            </w:pPr>
            <w:r>
              <w:rPr>
                <w:color w:val="000000"/>
                <w:sz w:val="16"/>
                <w:szCs w:val="16"/>
              </w:rPr>
              <w:t>Contactor de potencia 110V operación DC</w:t>
            </w:r>
          </w:p>
        </w:tc>
        <w:tc>
          <w:tcPr>
            <w:tcW w:w="707" w:type="dxa"/>
            <w:noWrap/>
            <w:vAlign w:val="center"/>
          </w:tcPr>
          <w:p w14:paraId="1B171ED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1073010" w14:textId="77777777" w:rsidR="00D11440" w:rsidRDefault="00D11440" w:rsidP="00C758E5">
            <w:pPr>
              <w:jc w:val="center"/>
              <w:rPr>
                <w:sz w:val="16"/>
                <w:szCs w:val="16"/>
              </w:rPr>
            </w:pPr>
            <w:r>
              <w:rPr>
                <w:sz w:val="16"/>
                <w:szCs w:val="16"/>
              </w:rPr>
              <w:t>1</w:t>
            </w:r>
          </w:p>
        </w:tc>
        <w:tc>
          <w:tcPr>
            <w:tcW w:w="991" w:type="dxa"/>
            <w:vMerge/>
            <w:noWrap/>
            <w:vAlign w:val="center"/>
          </w:tcPr>
          <w:p w14:paraId="6BCBCFB8" w14:textId="77777777" w:rsidR="00D11440" w:rsidRDefault="00D11440" w:rsidP="00C758E5">
            <w:pPr>
              <w:jc w:val="right"/>
              <w:rPr>
                <w:color w:val="000000"/>
                <w:sz w:val="16"/>
                <w:szCs w:val="16"/>
              </w:rPr>
            </w:pPr>
          </w:p>
        </w:tc>
        <w:tc>
          <w:tcPr>
            <w:tcW w:w="1131" w:type="dxa"/>
            <w:vMerge/>
            <w:noWrap/>
            <w:vAlign w:val="center"/>
          </w:tcPr>
          <w:p w14:paraId="04ECB3FE" w14:textId="77777777" w:rsidR="00D11440" w:rsidRDefault="00D11440" w:rsidP="00C758E5">
            <w:pPr>
              <w:jc w:val="right"/>
              <w:rPr>
                <w:color w:val="000000"/>
                <w:sz w:val="16"/>
                <w:szCs w:val="16"/>
              </w:rPr>
            </w:pPr>
          </w:p>
        </w:tc>
      </w:tr>
      <w:tr w:rsidR="00D11440" w14:paraId="42E4768A" w14:textId="77777777" w:rsidTr="00C758E5">
        <w:trPr>
          <w:trHeight w:val="20"/>
          <w:jc w:val="center"/>
        </w:trPr>
        <w:tc>
          <w:tcPr>
            <w:tcW w:w="708" w:type="dxa"/>
            <w:noWrap/>
            <w:vAlign w:val="center"/>
          </w:tcPr>
          <w:p w14:paraId="30A2F863" w14:textId="77777777" w:rsidR="00D11440" w:rsidRDefault="00D11440" w:rsidP="00C758E5">
            <w:pPr>
              <w:jc w:val="center"/>
              <w:rPr>
                <w:color w:val="000000"/>
                <w:sz w:val="16"/>
                <w:szCs w:val="16"/>
              </w:rPr>
            </w:pPr>
            <w:r>
              <w:rPr>
                <w:color w:val="000000"/>
                <w:sz w:val="16"/>
                <w:szCs w:val="16"/>
              </w:rPr>
              <w:t>22</w:t>
            </w:r>
          </w:p>
        </w:tc>
        <w:tc>
          <w:tcPr>
            <w:tcW w:w="5794" w:type="dxa"/>
            <w:vAlign w:val="center"/>
          </w:tcPr>
          <w:p w14:paraId="771FCCBF" w14:textId="77777777" w:rsidR="00D11440" w:rsidRDefault="00D11440" w:rsidP="00C758E5">
            <w:pPr>
              <w:rPr>
                <w:color w:val="000000"/>
                <w:sz w:val="16"/>
                <w:szCs w:val="16"/>
              </w:rPr>
            </w:pPr>
            <w:r>
              <w:rPr>
                <w:color w:val="000000"/>
                <w:sz w:val="16"/>
                <w:szCs w:val="16"/>
              </w:rPr>
              <w:t>Contactores de fuerza</w:t>
            </w:r>
          </w:p>
        </w:tc>
        <w:tc>
          <w:tcPr>
            <w:tcW w:w="707" w:type="dxa"/>
            <w:noWrap/>
            <w:vAlign w:val="center"/>
          </w:tcPr>
          <w:p w14:paraId="19FEB2F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B24D066" w14:textId="77777777" w:rsidR="00D11440" w:rsidRDefault="00D11440" w:rsidP="00C758E5">
            <w:pPr>
              <w:jc w:val="center"/>
              <w:rPr>
                <w:sz w:val="16"/>
                <w:szCs w:val="16"/>
              </w:rPr>
            </w:pPr>
            <w:r>
              <w:rPr>
                <w:sz w:val="16"/>
                <w:szCs w:val="16"/>
              </w:rPr>
              <w:t>1</w:t>
            </w:r>
          </w:p>
        </w:tc>
        <w:tc>
          <w:tcPr>
            <w:tcW w:w="991" w:type="dxa"/>
            <w:vMerge/>
            <w:noWrap/>
            <w:vAlign w:val="center"/>
          </w:tcPr>
          <w:p w14:paraId="2E5BC002" w14:textId="77777777" w:rsidR="00D11440" w:rsidRDefault="00D11440" w:rsidP="00C758E5">
            <w:pPr>
              <w:jc w:val="right"/>
              <w:rPr>
                <w:color w:val="000000"/>
                <w:sz w:val="16"/>
                <w:szCs w:val="16"/>
              </w:rPr>
            </w:pPr>
          </w:p>
        </w:tc>
        <w:tc>
          <w:tcPr>
            <w:tcW w:w="1131" w:type="dxa"/>
            <w:vMerge/>
            <w:noWrap/>
            <w:vAlign w:val="center"/>
          </w:tcPr>
          <w:p w14:paraId="10E1D63C" w14:textId="77777777" w:rsidR="00D11440" w:rsidRDefault="00D11440" w:rsidP="00C758E5">
            <w:pPr>
              <w:jc w:val="right"/>
              <w:rPr>
                <w:color w:val="000000"/>
                <w:sz w:val="16"/>
                <w:szCs w:val="16"/>
              </w:rPr>
            </w:pPr>
          </w:p>
        </w:tc>
      </w:tr>
      <w:tr w:rsidR="00D11440" w14:paraId="1EF46DB1" w14:textId="77777777" w:rsidTr="00C758E5">
        <w:trPr>
          <w:trHeight w:val="20"/>
          <w:jc w:val="center"/>
        </w:trPr>
        <w:tc>
          <w:tcPr>
            <w:tcW w:w="708" w:type="dxa"/>
            <w:noWrap/>
            <w:vAlign w:val="center"/>
          </w:tcPr>
          <w:p w14:paraId="51A4758E" w14:textId="77777777" w:rsidR="00D11440" w:rsidRDefault="00D11440" w:rsidP="00C758E5">
            <w:pPr>
              <w:jc w:val="center"/>
              <w:rPr>
                <w:color w:val="000000"/>
                <w:sz w:val="16"/>
                <w:szCs w:val="16"/>
              </w:rPr>
            </w:pPr>
            <w:r>
              <w:rPr>
                <w:color w:val="000000"/>
                <w:sz w:val="16"/>
                <w:szCs w:val="16"/>
              </w:rPr>
              <w:t>23</w:t>
            </w:r>
          </w:p>
        </w:tc>
        <w:tc>
          <w:tcPr>
            <w:tcW w:w="5794" w:type="dxa"/>
            <w:vAlign w:val="center"/>
          </w:tcPr>
          <w:p w14:paraId="2D3EB83B" w14:textId="77777777" w:rsidR="00D11440" w:rsidRDefault="00D11440" w:rsidP="00C758E5">
            <w:pPr>
              <w:rPr>
                <w:color w:val="000000"/>
                <w:sz w:val="16"/>
                <w:szCs w:val="16"/>
              </w:rPr>
            </w:pPr>
            <w:r>
              <w:rPr>
                <w:color w:val="000000"/>
                <w:sz w:val="16"/>
                <w:szCs w:val="16"/>
              </w:rPr>
              <w:t>Contactos de relevadores</w:t>
            </w:r>
          </w:p>
        </w:tc>
        <w:tc>
          <w:tcPr>
            <w:tcW w:w="707" w:type="dxa"/>
            <w:noWrap/>
            <w:vAlign w:val="center"/>
          </w:tcPr>
          <w:p w14:paraId="5A2E7BA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449EBA4" w14:textId="77777777" w:rsidR="00D11440" w:rsidRDefault="00D11440" w:rsidP="00C758E5">
            <w:pPr>
              <w:jc w:val="center"/>
              <w:rPr>
                <w:sz w:val="16"/>
                <w:szCs w:val="16"/>
              </w:rPr>
            </w:pPr>
            <w:r>
              <w:rPr>
                <w:sz w:val="16"/>
                <w:szCs w:val="16"/>
              </w:rPr>
              <w:t>1</w:t>
            </w:r>
          </w:p>
        </w:tc>
        <w:tc>
          <w:tcPr>
            <w:tcW w:w="991" w:type="dxa"/>
            <w:vMerge/>
            <w:noWrap/>
            <w:vAlign w:val="center"/>
          </w:tcPr>
          <w:p w14:paraId="62E1BABB" w14:textId="77777777" w:rsidR="00D11440" w:rsidRDefault="00D11440" w:rsidP="00C758E5">
            <w:pPr>
              <w:jc w:val="right"/>
              <w:rPr>
                <w:color w:val="000000"/>
                <w:sz w:val="16"/>
                <w:szCs w:val="16"/>
              </w:rPr>
            </w:pPr>
          </w:p>
        </w:tc>
        <w:tc>
          <w:tcPr>
            <w:tcW w:w="1131" w:type="dxa"/>
            <w:vMerge/>
            <w:noWrap/>
            <w:vAlign w:val="center"/>
          </w:tcPr>
          <w:p w14:paraId="08C59511" w14:textId="77777777" w:rsidR="00D11440" w:rsidRDefault="00D11440" w:rsidP="00C758E5">
            <w:pPr>
              <w:jc w:val="right"/>
              <w:rPr>
                <w:color w:val="000000"/>
                <w:sz w:val="16"/>
                <w:szCs w:val="16"/>
              </w:rPr>
            </w:pPr>
          </w:p>
        </w:tc>
      </w:tr>
      <w:tr w:rsidR="00D11440" w14:paraId="64F72CB9" w14:textId="77777777" w:rsidTr="00C758E5">
        <w:trPr>
          <w:trHeight w:val="20"/>
          <w:jc w:val="center"/>
        </w:trPr>
        <w:tc>
          <w:tcPr>
            <w:tcW w:w="708" w:type="dxa"/>
            <w:noWrap/>
            <w:vAlign w:val="center"/>
          </w:tcPr>
          <w:p w14:paraId="2220E1D7" w14:textId="77777777" w:rsidR="00D11440" w:rsidRDefault="00D11440" w:rsidP="00C758E5">
            <w:pPr>
              <w:jc w:val="center"/>
              <w:rPr>
                <w:color w:val="000000"/>
                <w:sz w:val="16"/>
                <w:szCs w:val="16"/>
              </w:rPr>
            </w:pPr>
            <w:r>
              <w:rPr>
                <w:color w:val="000000"/>
                <w:sz w:val="16"/>
                <w:szCs w:val="16"/>
              </w:rPr>
              <w:t>24</w:t>
            </w:r>
          </w:p>
        </w:tc>
        <w:tc>
          <w:tcPr>
            <w:tcW w:w="5794" w:type="dxa"/>
            <w:vAlign w:val="center"/>
          </w:tcPr>
          <w:p w14:paraId="6284B3F8" w14:textId="77777777" w:rsidR="00D11440" w:rsidRDefault="00D11440" w:rsidP="00C758E5">
            <w:pPr>
              <w:rPr>
                <w:color w:val="000000"/>
                <w:sz w:val="16"/>
                <w:szCs w:val="16"/>
              </w:rPr>
            </w:pPr>
            <w:r>
              <w:rPr>
                <w:color w:val="000000"/>
                <w:sz w:val="16"/>
                <w:szCs w:val="16"/>
              </w:rPr>
              <w:t>Contactos fijos para cerradura</w:t>
            </w:r>
          </w:p>
        </w:tc>
        <w:tc>
          <w:tcPr>
            <w:tcW w:w="707" w:type="dxa"/>
            <w:noWrap/>
            <w:vAlign w:val="center"/>
          </w:tcPr>
          <w:p w14:paraId="17F91A2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A6CCA3E" w14:textId="77777777" w:rsidR="00D11440" w:rsidRDefault="00D11440" w:rsidP="00C758E5">
            <w:pPr>
              <w:jc w:val="center"/>
              <w:rPr>
                <w:sz w:val="16"/>
                <w:szCs w:val="16"/>
              </w:rPr>
            </w:pPr>
            <w:r>
              <w:rPr>
                <w:sz w:val="16"/>
                <w:szCs w:val="16"/>
              </w:rPr>
              <w:t>1</w:t>
            </w:r>
          </w:p>
        </w:tc>
        <w:tc>
          <w:tcPr>
            <w:tcW w:w="991" w:type="dxa"/>
            <w:vMerge/>
            <w:noWrap/>
            <w:vAlign w:val="center"/>
          </w:tcPr>
          <w:p w14:paraId="4A978D55" w14:textId="77777777" w:rsidR="00D11440" w:rsidRDefault="00D11440" w:rsidP="00C758E5">
            <w:pPr>
              <w:jc w:val="right"/>
              <w:rPr>
                <w:color w:val="000000"/>
                <w:sz w:val="16"/>
                <w:szCs w:val="16"/>
              </w:rPr>
            </w:pPr>
          </w:p>
        </w:tc>
        <w:tc>
          <w:tcPr>
            <w:tcW w:w="1131" w:type="dxa"/>
            <w:vMerge/>
            <w:noWrap/>
            <w:vAlign w:val="center"/>
          </w:tcPr>
          <w:p w14:paraId="3315C36E" w14:textId="77777777" w:rsidR="00D11440" w:rsidRDefault="00D11440" w:rsidP="00C758E5">
            <w:pPr>
              <w:jc w:val="right"/>
              <w:rPr>
                <w:color w:val="000000"/>
                <w:sz w:val="16"/>
                <w:szCs w:val="16"/>
              </w:rPr>
            </w:pPr>
          </w:p>
        </w:tc>
      </w:tr>
      <w:tr w:rsidR="00D11440" w14:paraId="36074415" w14:textId="77777777" w:rsidTr="00C758E5">
        <w:trPr>
          <w:trHeight w:val="20"/>
          <w:jc w:val="center"/>
        </w:trPr>
        <w:tc>
          <w:tcPr>
            <w:tcW w:w="708" w:type="dxa"/>
            <w:noWrap/>
            <w:vAlign w:val="center"/>
          </w:tcPr>
          <w:p w14:paraId="797BA645" w14:textId="77777777" w:rsidR="00D11440" w:rsidRDefault="00D11440" w:rsidP="00C758E5">
            <w:pPr>
              <w:jc w:val="center"/>
              <w:rPr>
                <w:color w:val="000000"/>
                <w:sz w:val="16"/>
                <w:szCs w:val="16"/>
              </w:rPr>
            </w:pPr>
            <w:r>
              <w:rPr>
                <w:color w:val="000000"/>
                <w:sz w:val="16"/>
                <w:szCs w:val="16"/>
              </w:rPr>
              <w:t>25</w:t>
            </w:r>
          </w:p>
        </w:tc>
        <w:tc>
          <w:tcPr>
            <w:tcW w:w="5794" w:type="dxa"/>
            <w:vAlign w:val="center"/>
          </w:tcPr>
          <w:p w14:paraId="17A6A8F1" w14:textId="77777777" w:rsidR="00D11440" w:rsidRDefault="00D11440" w:rsidP="00C758E5">
            <w:pPr>
              <w:rPr>
                <w:color w:val="000000"/>
                <w:sz w:val="16"/>
                <w:szCs w:val="16"/>
              </w:rPr>
            </w:pPr>
            <w:r>
              <w:rPr>
                <w:color w:val="000000"/>
                <w:sz w:val="16"/>
                <w:szCs w:val="16"/>
              </w:rPr>
              <w:t>Fuente de poder para alimentación de circuito en el control</w:t>
            </w:r>
          </w:p>
        </w:tc>
        <w:tc>
          <w:tcPr>
            <w:tcW w:w="707" w:type="dxa"/>
            <w:noWrap/>
            <w:vAlign w:val="center"/>
          </w:tcPr>
          <w:p w14:paraId="6FABF36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2A585B1" w14:textId="77777777" w:rsidR="00D11440" w:rsidRDefault="00D11440" w:rsidP="00C758E5">
            <w:pPr>
              <w:jc w:val="center"/>
              <w:rPr>
                <w:sz w:val="16"/>
                <w:szCs w:val="16"/>
              </w:rPr>
            </w:pPr>
            <w:r>
              <w:rPr>
                <w:sz w:val="16"/>
                <w:szCs w:val="16"/>
              </w:rPr>
              <w:t>1</w:t>
            </w:r>
          </w:p>
        </w:tc>
        <w:tc>
          <w:tcPr>
            <w:tcW w:w="991" w:type="dxa"/>
            <w:vMerge/>
            <w:noWrap/>
            <w:vAlign w:val="center"/>
          </w:tcPr>
          <w:p w14:paraId="1306B809" w14:textId="77777777" w:rsidR="00D11440" w:rsidRDefault="00D11440" w:rsidP="00C758E5">
            <w:pPr>
              <w:jc w:val="right"/>
              <w:rPr>
                <w:color w:val="000000"/>
                <w:sz w:val="16"/>
                <w:szCs w:val="16"/>
              </w:rPr>
            </w:pPr>
          </w:p>
        </w:tc>
        <w:tc>
          <w:tcPr>
            <w:tcW w:w="1131" w:type="dxa"/>
            <w:vMerge/>
            <w:noWrap/>
            <w:vAlign w:val="center"/>
          </w:tcPr>
          <w:p w14:paraId="03CEF7DB" w14:textId="77777777" w:rsidR="00D11440" w:rsidRDefault="00D11440" w:rsidP="00C758E5">
            <w:pPr>
              <w:jc w:val="right"/>
              <w:rPr>
                <w:color w:val="000000"/>
                <w:sz w:val="16"/>
                <w:szCs w:val="16"/>
              </w:rPr>
            </w:pPr>
          </w:p>
        </w:tc>
      </w:tr>
      <w:tr w:rsidR="00D11440" w14:paraId="3E6018E2" w14:textId="77777777" w:rsidTr="00C758E5">
        <w:trPr>
          <w:trHeight w:val="20"/>
          <w:jc w:val="center"/>
        </w:trPr>
        <w:tc>
          <w:tcPr>
            <w:tcW w:w="708" w:type="dxa"/>
            <w:noWrap/>
            <w:vAlign w:val="center"/>
          </w:tcPr>
          <w:p w14:paraId="4FCBA3F5" w14:textId="77777777" w:rsidR="00D11440" w:rsidRDefault="00D11440" w:rsidP="00C758E5">
            <w:pPr>
              <w:jc w:val="center"/>
              <w:rPr>
                <w:color w:val="000000"/>
                <w:sz w:val="16"/>
                <w:szCs w:val="16"/>
              </w:rPr>
            </w:pPr>
            <w:r>
              <w:rPr>
                <w:color w:val="000000"/>
                <w:sz w:val="16"/>
                <w:szCs w:val="16"/>
              </w:rPr>
              <w:t>26</w:t>
            </w:r>
          </w:p>
        </w:tc>
        <w:tc>
          <w:tcPr>
            <w:tcW w:w="5794" w:type="dxa"/>
            <w:vAlign w:val="center"/>
          </w:tcPr>
          <w:p w14:paraId="525DCF09" w14:textId="77777777" w:rsidR="00D11440" w:rsidRDefault="00D11440" w:rsidP="00C758E5">
            <w:pPr>
              <w:rPr>
                <w:color w:val="000000"/>
                <w:sz w:val="16"/>
                <w:szCs w:val="16"/>
              </w:rPr>
            </w:pPr>
            <w:r>
              <w:rPr>
                <w:color w:val="000000"/>
                <w:sz w:val="16"/>
                <w:szCs w:val="16"/>
              </w:rPr>
              <w:t>Guaya de tracción (de acuerdo a la capacidad de los equipos)</w:t>
            </w:r>
          </w:p>
        </w:tc>
        <w:tc>
          <w:tcPr>
            <w:tcW w:w="707" w:type="dxa"/>
            <w:noWrap/>
            <w:vAlign w:val="center"/>
          </w:tcPr>
          <w:p w14:paraId="73DC6EB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A90A2F8" w14:textId="77777777" w:rsidR="00D11440" w:rsidRDefault="00D11440" w:rsidP="00C758E5">
            <w:pPr>
              <w:jc w:val="center"/>
              <w:rPr>
                <w:sz w:val="16"/>
                <w:szCs w:val="16"/>
              </w:rPr>
            </w:pPr>
            <w:r>
              <w:rPr>
                <w:sz w:val="16"/>
                <w:szCs w:val="16"/>
              </w:rPr>
              <w:t>1</w:t>
            </w:r>
          </w:p>
        </w:tc>
        <w:tc>
          <w:tcPr>
            <w:tcW w:w="991" w:type="dxa"/>
            <w:vMerge/>
            <w:noWrap/>
            <w:vAlign w:val="center"/>
          </w:tcPr>
          <w:p w14:paraId="49C8F65C" w14:textId="77777777" w:rsidR="00D11440" w:rsidRDefault="00D11440" w:rsidP="00C758E5">
            <w:pPr>
              <w:jc w:val="right"/>
              <w:rPr>
                <w:color w:val="000000"/>
                <w:sz w:val="16"/>
                <w:szCs w:val="16"/>
              </w:rPr>
            </w:pPr>
          </w:p>
        </w:tc>
        <w:tc>
          <w:tcPr>
            <w:tcW w:w="1131" w:type="dxa"/>
            <w:vMerge/>
            <w:noWrap/>
            <w:vAlign w:val="center"/>
          </w:tcPr>
          <w:p w14:paraId="3DA00156" w14:textId="77777777" w:rsidR="00D11440" w:rsidRDefault="00D11440" w:rsidP="00C758E5">
            <w:pPr>
              <w:jc w:val="right"/>
              <w:rPr>
                <w:color w:val="000000"/>
                <w:sz w:val="16"/>
                <w:szCs w:val="16"/>
              </w:rPr>
            </w:pPr>
          </w:p>
        </w:tc>
      </w:tr>
      <w:tr w:rsidR="00D11440" w14:paraId="5663FD5C" w14:textId="77777777" w:rsidTr="00C758E5">
        <w:trPr>
          <w:trHeight w:val="20"/>
          <w:jc w:val="center"/>
        </w:trPr>
        <w:tc>
          <w:tcPr>
            <w:tcW w:w="708" w:type="dxa"/>
            <w:noWrap/>
            <w:vAlign w:val="center"/>
          </w:tcPr>
          <w:p w14:paraId="07A76B60" w14:textId="77777777" w:rsidR="00D11440" w:rsidRDefault="00D11440" w:rsidP="00C758E5">
            <w:pPr>
              <w:jc w:val="center"/>
              <w:rPr>
                <w:color w:val="000000"/>
                <w:sz w:val="16"/>
                <w:szCs w:val="16"/>
              </w:rPr>
            </w:pPr>
            <w:r>
              <w:rPr>
                <w:color w:val="000000"/>
                <w:sz w:val="16"/>
                <w:szCs w:val="16"/>
              </w:rPr>
              <w:t>27</w:t>
            </w:r>
          </w:p>
        </w:tc>
        <w:tc>
          <w:tcPr>
            <w:tcW w:w="5794" w:type="dxa"/>
            <w:vAlign w:val="center"/>
          </w:tcPr>
          <w:p w14:paraId="3CCEEA1D" w14:textId="77777777" w:rsidR="00D11440" w:rsidRDefault="00D11440" w:rsidP="00C758E5">
            <w:pPr>
              <w:rPr>
                <w:color w:val="000000"/>
                <w:sz w:val="16"/>
                <w:szCs w:val="16"/>
              </w:rPr>
            </w:pPr>
            <w:r>
              <w:rPr>
                <w:color w:val="000000"/>
                <w:sz w:val="16"/>
                <w:szCs w:val="16"/>
              </w:rPr>
              <w:t>Guaya de transmisión del operador de puerta automática de cabina</w:t>
            </w:r>
          </w:p>
        </w:tc>
        <w:tc>
          <w:tcPr>
            <w:tcW w:w="707" w:type="dxa"/>
            <w:noWrap/>
            <w:vAlign w:val="center"/>
          </w:tcPr>
          <w:p w14:paraId="68F822C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25A96F1" w14:textId="77777777" w:rsidR="00D11440" w:rsidRDefault="00D11440" w:rsidP="00C758E5">
            <w:pPr>
              <w:jc w:val="center"/>
              <w:rPr>
                <w:sz w:val="16"/>
                <w:szCs w:val="16"/>
              </w:rPr>
            </w:pPr>
            <w:r>
              <w:rPr>
                <w:sz w:val="16"/>
                <w:szCs w:val="16"/>
              </w:rPr>
              <w:t>1</w:t>
            </w:r>
          </w:p>
        </w:tc>
        <w:tc>
          <w:tcPr>
            <w:tcW w:w="991" w:type="dxa"/>
            <w:vMerge/>
            <w:noWrap/>
            <w:vAlign w:val="center"/>
          </w:tcPr>
          <w:p w14:paraId="385D57F2" w14:textId="77777777" w:rsidR="00D11440" w:rsidRDefault="00D11440" w:rsidP="00C758E5">
            <w:pPr>
              <w:jc w:val="right"/>
              <w:rPr>
                <w:color w:val="000000"/>
                <w:sz w:val="16"/>
                <w:szCs w:val="16"/>
              </w:rPr>
            </w:pPr>
          </w:p>
        </w:tc>
        <w:tc>
          <w:tcPr>
            <w:tcW w:w="1131" w:type="dxa"/>
            <w:vMerge/>
            <w:noWrap/>
            <w:vAlign w:val="center"/>
          </w:tcPr>
          <w:p w14:paraId="7003A1D3" w14:textId="77777777" w:rsidR="00D11440" w:rsidRDefault="00D11440" w:rsidP="00C758E5">
            <w:pPr>
              <w:jc w:val="right"/>
              <w:rPr>
                <w:color w:val="000000"/>
                <w:sz w:val="16"/>
                <w:szCs w:val="16"/>
              </w:rPr>
            </w:pPr>
          </w:p>
        </w:tc>
      </w:tr>
      <w:tr w:rsidR="00D11440" w14:paraId="7F531FAA" w14:textId="77777777" w:rsidTr="00C758E5">
        <w:trPr>
          <w:trHeight w:val="20"/>
          <w:jc w:val="center"/>
        </w:trPr>
        <w:tc>
          <w:tcPr>
            <w:tcW w:w="708" w:type="dxa"/>
            <w:noWrap/>
            <w:vAlign w:val="center"/>
          </w:tcPr>
          <w:p w14:paraId="54FB86DD" w14:textId="77777777" w:rsidR="00D11440" w:rsidRDefault="00D11440" w:rsidP="00C758E5">
            <w:pPr>
              <w:jc w:val="center"/>
              <w:rPr>
                <w:color w:val="000000"/>
                <w:sz w:val="16"/>
                <w:szCs w:val="16"/>
              </w:rPr>
            </w:pPr>
            <w:r>
              <w:rPr>
                <w:color w:val="000000"/>
                <w:sz w:val="16"/>
                <w:szCs w:val="16"/>
              </w:rPr>
              <w:t>28</w:t>
            </w:r>
          </w:p>
        </w:tc>
        <w:tc>
          <w:tcPr>
            <w:tcW w:w="5794" w:type="dxa"/>
            <w:vAlign w:val="center"/>
          </w:tcPr>
          <w:p w14:paraId="5071C153" w14:textId="77777777" w:rsidR="00D11440" w:rsidRDefault="00D11440" w:rsidP="00C758E5">
            <w:pPr>
              <w:rPr>
                <w:color w:val="000000"/>
                <w:sz w:val="16"/>
                <w:szCs w:val="16"/>
              </w:rPr>
            </w:pPr>
            <w:r>
              <w:rPr>
                <w:color w:val="000000"/>
                <w:sz w:val="16"/>
                <w:szCs w:val="16"/>
              </w:rPr>
              <w:t>Guaya para gobernador de velocidad</w:t>
            </w:r>
          </w:p>
        </w:tc>
        <w:tc>
          <w:tcPr>
            <w:tcW w:w="707" w:type="dxa"/>
            <w:noWrap/>
            <w:vAlign w:val="center"/>
          </w:tcPr>
          <w:p w14:paraId="37125C5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66DC24F" w14:textId="77777777" w:rsidR="00D11440" w:rsidRDefault="00D11440" w:rsidP="00C758E5">
            <w:pPr>
              <w:jc w:val="center"/>
              <w:rPr>
                <w:sz w:val="16"/>
                <w:szCs w:val="16"/>
              </w:rPr>
            </w:pPr>
            <w:r>
              <w:rPr>
                <w:sz w:val="16"/>
                <w:szCs w:val="16"/>
              </w:rPr>
              <w:t>1</w:t>
            </w:r>
          </w:p>
        </w:tc>
        <w:tc>
          <w:tcPr>
            <w:tcW w:w="991" w:type="dxa"/>
            <w:vMerge/>
            <w:noWrap/>
            <w:vAlign w:val="center"/>
          </w:tcPr>
          <w:p w14:paraId="4BC433D4" w14:textId="77777777" w:rsidR="00D11440" w:rsidRDefault="00D11440" w:rsidP="00C758E5">
            <w:pPr>
              <w:jc w:val="right"/>
              <w:rPr>
                <w:color w:val="000000"/>
                <w:sz w:val="16"/>
                <w:szCs w:val="16"/>
              </w:rPr>
            </w:pPr>
          </w:p>
        </w:tc>
        <w:tc>
          <w:tcPr>
            <w:tcW w:w="1131" w:type="dxa"/>
            <w:vMerge/>
            <w:noWrap/>
            <w:vAlign w:val="center"/>
          </w:tcPr>
          <w:p w14:paraId="410531C5" w14:textId="77777777" w:rsidR="00D11440" w:rsidRDefault="00D11440" w:rsidP="00C758E5">
            <w:pPr>
              <w:jc w:val="right"/>
              <w:rPr>
                <w:color w:val="000000"/>
                <w:sz w:val="16"/>
                <w:szCs w:val="16"/>
              </w:rPr>
            </w:pPr>
          </w:p>
        </w:tc>
      </w:tr>
      <w:tr w:rsidR="00D11440" w14:paraId="7A0E1502" w14:textId="77777777" w:rsidTr="00C758E5">
        <w:trPr>
          <w:trHeight w:val="20"/>
          <w:jc w:val="center"/>
        </w:trPr>
        <w:tc>
          <w:tcPr>
            <w:tcW w:w="708" w:type="dxa"/>
            <w:noWrap/>
            <w:vAlign w:val="center"/>
          </w:tcPr>
          <w:p w14:paraId="32F2B971" w14:textId="77777777" w:rsidR="00D11440" w:rsidRDefault="00D11440" w:rsidP="00C758E5">
            <w:pPr>
              <w:jc w:val="center"/>
              <w:rPr>
                <w:color w:val="000000"/>
                <w:sz w:val="16"/>
                <w:szCs w:val="16"/>
              </w:rPr>
            </w:pPr>
            <w:r>
              <w:rPr>
                <w:color w:val="000000"/>
                <w:sz w:val="16"/>
                <w:szCs w:val="16"/>
              </w:rPr>
              <w:t>29</w:t>
            </w:r>
          </w:p>
        </w:tc>
        <w:tc>
          <w:tcPr>
            <w:tcW w:w="5794" w:type="dxa"/>
            <w:vAlign w:val="center"/>
          </w:tcPr>
          <w:p w14:paraId="24C0E11F" w14:textId="77777777" w:rsidR="00D11440" w:rsidRDefault="00D11440" w:rsidP="00C758E5">
            <w:pPr>
              <w:rPr>
                <w:color w:val="000000"/>
                <w:sz w:val="16"/>
                <w:szCs w:val="16"/>
              </w:rPr>
            </w:pPr>
            <w:r>
              <w:rPr>
                <w:color w:val="000000"/>
                <w:sz w:val="16"/>
                <w:szCs w:val="16"/>
              </w:rPr>
              <w:t>Guía de contrapeso</w:t>
            </w:r>
          </w:p>
        </w:tc>
        <w:tc>
          <w:tcPr>
            <w:tcW w:w="707" w:type="dxa"/>
            <w:noWrap/>
            <w:vAlign w:val="center"/>
          </w:tcPr>
          <w:p w14:paraId="1689172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44A62E0" w14:textId="77777777" w:rsidR="00D11440" w:rsidRDefault="00D11440" w:rsidP="00C758E5">
            <w:pPr>
              <w:jc w:val="center"/>
              <w:rPr>
                <w:sz w:val="16"/>
                <w:szCs w:val="16"/>
              </w:rPr>
            </w:pPr>
            <w:r>
              <w:rPr>
                <w:sz w:val="16"/>
                <w:szCs w:val="16"/>
              </w:rPr>
              <w:t>1</w:t>
            </w:r>
          </w:p>
        </w:tc>
        <w:tc>
          <w:tcPr>
            <w:tcW w:w="991" w:type="dxa"/>
            <w:vMerge/>
            <w:noWrap/>
            <w:vAlign w:val="center"/>
          </w:tcPr>
          <w:p w14:paraId="54C00331" w14:textId="77777777" w:rsidR="00D11440" w:rsidRDefault="00D11440" w:rsidP="00C758E5">
            <w:pPr>
              <w:jc w:val="right"/>
              <w:rPr>
                <w:color w:val="000000"/>
                <w:sz w:val="16"/>
                <w:szCs w:val="16"/>
              </w:rPr>
            </w:pPr>
          </w:p>
        </w:tc>
        <w:tc>
          <w:tcPr>
            <w:tcW w:w="1131" w:type="dxa"/>
            <w:vMerge/>
            <w:noWrap/>
            <w:vAlign w:val="center"/>
          </w:tcPr>
          <w:p w14:paraId="65474424" w14:textId="77777777" w:rsidR="00D11440" w:rsidRDefault="00D11440" w:rsidP="00C758E5">
            <w:pPr>
              <w:jc w:val="right"/>
              <w:rPr>
                <w:color w:val="000000"/>
                <w:sz w:val="16"/>
                <w:szCs w:val="16"/>
              </w:rPr>
            </w:pPr>
          </w:p>
        </w:tc>
      </w:tr>
      <w:tr w:rsidR="00D11440" w14:paraId="74D3FA57" w14:textId="77777777" w:rsidTr="00C758E5">
        <w:trPr>
          <w:trHeight w:val="20"/>
          <w:jc w:val="center"/>
        </w:trPr>
        <w:tc>
          <w:tcPr>
            <w:tcW w:w="708" w:type="dxa"/>
            <w:noWrap/>
            <w:vAlign w:val="center"/>
          </w:tcPr>
          <w:p w14:paraId="0948D834" w14:textId="77777777" w:rsidR="00D11440" w:rsidRDefault="00D11440" w:rsidP="00C758E5">
            <w:pPr>
              <w:jc w:val="center"/>
              <w:rPr>
                <w:color w:val="000000"/>
                <w:sz w:val="16"/>
                <w:szCs w:val="16"/>
              </w:rPr>
            </w:pPr>
            <w:r>
              <w:rPr>
                <w:color w:val="000000"/>
                <w:sz w:val="16"/>
                <w:szCs w:val="16"/>
              </w:rPr>
              <w:t>30</w:t>
            </w:r>
          </w:p>
        </w:tc>
        <w:tc>
          <w:tcPr>
            <w:tcW w:w="5794" w:type="dxa"/>
            <w:vAlign w:val="center"/>
          </w:tcPr>
          <w:p w14:paraId="4A9AFAB6" w14:textId="77777777" w:rsidR="00D11440" w:rsidRDefault="00D11440" w:rsidP="00C758E5">
            <w:pPr>
              <w:rPr>
                <w:color w:val="000000"/>
                <w:sz w:val="16"/>
                <w:szCs w:val="16"/>
              </w:rPr>
            </w:pPr>
            <w:r>
              <w:rPr>
                <w:color w:val="000000"/>
                <w:sz w:val="16"/>
                <w:szCs w:val="16"/>
              </w:rPr>
              <w:t>Indicador de posición en hall y cabina</w:t>
            </w:r>
          </w:p>
        </w:tc>
        <w:tc>
          <w:tcPr>
            <w:tcW w:w="707" w:type="dxa"/>
            <w:noWrap/>
            <w:vAlign w:val="center"/>
          </w:tcPr>
          <w:p w14:paraId="3690FE5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3796056" w14:textId="77777777" w:rsidR="00D11440" w:rsidRDefault="00D11440" w:rsidP="00C758E5">
            <w:pPr>
              <w:jc w:val="center"/>
              <w:rPr>
                <w:sz w:val="16"/>
                <w:szCs w:val="16"/>
              </w:rPr>
            </w:pPr>
            <w:r>
              <w:rPr>
                <w:sz w:val="16"/>
                <w:szCs w:val="16"/>
              </w:rPr>
              <w:t>1</w:t>
            </w:r>
          </w:p>
        </w:tc>
        <w:tc>
          <w:tcPr>
            <w:tcW w:w="991" w:type="dxa"/>
            <w:vMerge/>
            <w:noWrap/>
            <w:vAlign w:val="center"/>
          </w:tcPr>
          <w:p w14:paraId="1271A733" w14:textId="77777777" w:rsidR="00D11440" w:rsidRDefault="00D11440" w:rsidP="00C758E5">
            <w:pPr>
              <w:jc w:val="right"/>
              <w:rPr>
                <w:color w:val="000000"/>
                <w:sz w:val="16"/>
                <w:szCs w:val="16"/>
              </w:rPr>
            </w:pPr>
          </w:p>
        </w:tc>
        <w:tc>
          <w:tcPr>
            <w:tcW w:w="1131" w:type="dxa"/>
            <w:vMerge/>
            <w:noWrap/>
            <w:vAlign w:val="center"/>
          </w:tcPr>
          <w:p w14:paraId="2D280EFE" w14:textId="77777777" w:rsidR="00D11440" w:rsidRDefault="00D11440" w:rsidP="00C758E5">
            <w:pPr>
              <w:jc w:val="right"/>
              <w:rPr>
                <w:color w:val="000000"/>
                <w:sz w:val="16"/>
                <w:szCs w:val="16"/>
              </w:rPr>
            </w:pPr>
          </w:p>
        </w:tc>
      </w:tr>
      <w:tr w:rsidR="00D11440" w14:paraId="381090DD" w14:textId="77777777" w:rsidTr="00C758E5">
        <w:trPr>
          <w:trHeight w:val="20"/>
          <w:jc w:val="center"/>
        </w:trPr>
        <w:tc>
          <w:tcPr>
            <w:tcW w:w="708" w:type="dxa"/>
            <w:noWrap/>
            <w:vAlign w:val="center"/>
          </w:tcPr>
          <w:p w14:paraId="0337D42B" w14:textId="77777777" w:rsidR="00D11440" w:rsidRDefault="00D11440" w:rsidP="00C758E5">
            <w:pPr>
              <w:jc w:val="center"/>
              <w:rPr>
                <w:color w:val="000000"/>
                <w:sz w:val="16"/>
                <w:szCs w:val="16"/>
              </w:rPr>
            </w:pPr>
            <w:r>
              <w:rPr>
                <w:color w:val="000000"/>
                <w:sz w:val="16"/>
                <w:szCs w:val="16"/>
              </w:rPr>
              <w:t>31</w:t>
            </w:r>
          </w:p>
        </w:tc>
        <w:tc>
          <w:tcPr>
            <w:tcW w:w="5794" w:type="dxa"/>
            <w:vAlign w:val="center"/>
          </w:tcPr>
          <w:p w14:paraId="0FD33324" w14:textId="77777777" w:rsidR="00D11440" w:rsidRDefault="00D11440" w:rsidP="00C758E5">
            <w:pPr>
              <w:rPr>
                <w:color w:val="000000"/>
                <w:sz w:val="16"/>
                <w:szCs w:val="16"/>
              </w:rPr>
            </w:pPr>
            <w:r>
              <w:rPr>
                <w:color w:val="000000"/>
                <w:sz w:val="16"/>
                <w:szCs w:val="16"/>
              </w:rPr>
              <w:t>Inductores para reconocimiento de foso</w:t>
            </w:r>
          </w:p>
        </w:tc>
        <w:tc>
          <w:tcPr>
            <w:tcW w:w="707" w:type="dxa"/>
            <w:noWrap/>
            <w:vAlign w:val="center"/>
          </w:tcPr>
          <w:p w14:paraId="345DA46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779CADC" w14:textId="77777777" w:rsidR="00D11440" w:rsidRDefault="00D11440" w:rsidP="00C758E5">
            <w:pPr>
              <w:jc w:val="center"/>
              <w:rPr>
                <w:sz w:val="16"/>
                <w:szCs w:val="16"/>
              </w:rPr>
            </w:pPr>
            <w:r>
              <w:rPr>
                <w:sz w:val="16"/>
                <w:szCs w:val="16"/>
              </w:rPr>
              <w:t>1</w:t>
            </w:r>
          </w:p>
        </w:tc>
        <w:tc>
          <w:tcPr>
            <w:tcW w:w="991" w:type="dxa"/>
            <w:vMerge/>
            <w:noWrap/>
            <w:vAlign w:val="center"/>
          </w:tcPr>
          <w:p w14:paraId="6668048E" w14:textId="77777777" w:rsidR="00D11440" w:rsidRDefault="00D11440" w:rsidP="00C758E5">
            <w:pPr>
              <w:jc w:val="right"/>
              <w:rPr>
                <w:color w:val="000000"/>
                <w:sz w:val="16"/>
                <w:szCs w:val="16"/>
              </w:rPr>
            </w:pPr>
          </w:p>
        </w:tc>
        <w:tc>
          <w:tcPr>
            <w:tcW w:w="1131" w:type="dxa"/>
            <w:vMerge/>
            <w:noWrap/>
            <w:vAlign w:val="center"/>
          </w:tcPr>
          <w:p w14:paraId="3F83A2FD" w14:textId="77777777" w:rsidR="00D11440" w:rsidRDefault="00D11440" w:rsidP="00C758E5">
            <w:pPr>
              <w:jc w:val="right"/>
              <w:rPr>
                <w:color w:val="000000"/>
                <w:sz w:val="16"/>
                <w:szCs w:val="16"/>
              </w:rPr>
            </w:pPr>
          </w:p>
        </w:tc>
      </w:tr>
      <w:tr w:rsidR="00D11440" w14:paraId="4F6056F4" w14:textId="77777777" w:rsidTr="00C758E5">
        <w:trPr>
          <w:trHeight w:val="20"/>
          <w:jc w:val="center"/>
        </w:trPr>
        <w:tc>
          <w:tcPr>
            <w:tcW w:w="708" w:type="dxa"/>
            <w:noWrap/>
            <w:vAlign w:val="center"/>
          </w:tcPr>
          <w:p w14:paraId="6E9236AA" w14:textId="77777777" w:rsidR="00D11440" w:rsidRDefault="00D11440" w:rsidP="00C758E5">
            <w:pPr>
              <w:jc w:val="center"/>
              <w:rPr>
                <w:color w:val="000000"/>
                <w:sz w:val="16"/>
                <w:szCs w:val="16"/>
              </w:rPr>
            </w:pPr>
            <w:r>
              <w:rPr>
                <w:color w:val="000000"/>
                <w:sz w:val="16"/>
                <w:szCs w:val="16"/>
              </w:rPr>
              <w:t>32</w:t>
            </w:r>
          </w:p>
        </w:tc>
        <w:tc>
          <w:tcPr>
            <w:tcW w:w="5794" w:type="dxa"/>
            <w:vAlign w:val="center"/>
          </w:tcPr>
          <w:p w14:paraId="7A48036D" w14:textId="77777777" w:rsidR="00D11440" w:rsidRDefault="00D11440" w:rsidP="00C758E5">
            <w:pPr>
              <w:rPr>
                <w:color w:val="000000"/>
                <w:sz w:val="16"/>
                <w:szCs w:val="16"/>
              </w:rPr>
            </w:pPr>
            <w:r>
              <w:rPr>
                <w:color w:val="000000"/>
                <w:sz w:val="16"/>
                <w:szCs w:val="16"/>
              </w:rPr>
              <w:t>Juego de bujes para acople de motor de la máquina tractora</w:t>
            </w:r>
          </w:p>
        </w:tc>
        <w:tc>
          <w:tcPr>
            <w:tcW w:w="707" w:type="dxa"/>
            <w:noWrap/>
            <w:vAlign w:val="center"/>
          </w:tcPr>
          <w:p w14:paraId="37B86D8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94F84ED" w14:textId="77777777" w:rsidR="00D11440" w:rsidRDefault="00D11440" w:rsidP="00C758E5">
            <w:pPr>
              <w:jc w:val="center"/>
              <w:rPr>
                <w:sz w:val="16"/>
                <w:szCs w:val="16"/>
              </w:rPr>
            </w:pPr>
            <w:r>
              <w:rPr>
                <w:sz w:val="16"/>
                <w:szCs w:val="16"/>
              </w:rPr>
              <w:t>1</w:t>
            </w:r>
          </w:p>
        </w:tc>
        <w:tc>
          <w:tcPr>
            <w:tcW w:w="991" w:type="dxa"/>
            <w:vMerge/>
            <w:noWrap/>
            <w:vAlign w:val="center"/>
          </w:tcPr>
          <w:p w14:paraId="3AAB559C" w14:textId="77777777" w:rsidR="00D11440" w:rsidRDefault="00D11440" w:rsidP="00C758E5">
            <w:pPr>
              <w:jc w:val="right"/>
              <w:rPr>
                <w:color w:val="000000"/>
                <w:sz w:val="16"/>
                <w:szCs w:val="16"/>
              </w:rPr>
            </w:pPr>
          </w:p>
        </w:tc>
        <w:tc>
          <w:tcPr>
            <w:tcW w:w="1131" w:type="dxa"/>
            <w:vMerge/>
            <w:noWrap/>
            <w:vAlign w:val="center"/>
          </w:tcPr>
          <w:p w14:paraId="5A000F85" w14:textId="77777777" w:rsidR="00D11440" w:rsidRDefault="00D11440" w:rsidP="00C758E5">
            <w:pPr>
              <w:jc w:val="right"/>
              <w:rPr>
                <w:color w:val="000000"/>
                <w:sz w:val="16"/>
                <w:szCs w:val="16"/>
              </w:rPr>
            </w:pPr>
          </w:p>
        </w:tc>
      </w:tr>
      <w:tr w:rsidR="00D11440" w14:paraId="4463941F" w14:textId="77777777" w:rsidTr="00C758E5">
        <w:trPr>
          <w:trHeight w:val="20"/>
          <w:jc w:val="center"/>
        </w:trPr>
        <w:tc>
          <w:tcPr>
            <w:tcW w:w="708" w:type="dxa"/>
            <w:noWrap/>
            <w:vAlign w:val="center"/>
          </w:tcPr>
          <w:p w14:paraId="3DF4AF39" w14:textId="77777777" w:rsidR="00D11440" w:rsidRDefault="00D11440" w:rsidP="00C758E5">
            <w:pPr>
              <w:jc w:val="center"/>
              <w:rPr>
                <w:color w:val="000000"/>
                <w:sz w:val="16"/>
                <w:szCs w:val="16"/>
              </w:rPr>
            </w:pPr>
            <w:r>
              <w:rPr>
                <w:color w:val="000000"/>
                <w:sz w:val="16"/>
                <w:szCs w:val="16"/>
              </w:rPr>
              <w:t>33</w:t>
            </w:r>
          </w:p>
        </w:tc>
        <w:tc>
          <w:tcPr>
            <w:tcW w:w="5794" w:type="dxa"/>
            <w:vAlign w:val="center"/>
          </w:tcPr>
          <w:p w14:paraId="6EF2FCB7" w14:textId="77777777" w:rsidR="00D11440" w:rsidRDefault="00D11440" w:rsidP="00C758E5">
            <w:pPr>
              <w:rPr>
                <w:color w:val="000000"/>
                <w:sz w:val="16"/>
                <w:szCs w:val="16"/>
              </w:rPr>
            </w:pPr>
            <w:r>
              <w:rPr>
                <w:color w:val="000000"/>
                <w:sz w:val="16"/>
                <w:szCs w:val="16"/>
              </w:rPr>
              <w:t>Juegos de soporte metálicos para guías de cabina</w:t>
            </w:r>
          </w:p>
        </w:tc>
        <w:tc>
          <w:tcPr>
            <w:tcW w:w="707" w:type="dxa"/>
            <w:noWrap/>
            <w:vAlign w:val="center"/>
          </w:tcPr>
          <w:p w14:paraId="7AD5DE9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9C9D053" w14:textId="77777777" w:rsidR="00D11440" w:rsidRDefault="00D11440" w:rsidP="00C758E5">
            <w:pPr>
              <w:jc w:val="center"/>
              <w:rPr>
                <w:sz w:val="16"/>
                <w:szCs w:val="16"/>
              </w:rPr>
            </w:pPr>
            <w:r>
              <w:rPr>
                <w:sz w:val="16"/>
                <w:szCs w:val="16"/>
              </w:rPr>
              <w:t>1</w:t>
            </w:r>
          </w:p>
        </w:tc>
        <w:tc>
          <w:tcPr>
            <w:tcW w:w="991" w:type="dxa"/>
            <w:vMerge/>
            <w:noWrap/>
            <w:vAlign w:val="center"/>
          </w:tcPr>
          <w:p w14:paraId="4E49EF45" w14:textId="77777777" w:rsidR="00D11440" w:rsidRDefault="00D11440" w:rsidP="00C758E5">
            <w:pPr>
              <w:jc w:val="right"/>
              <w:rPr>
                <w:color w:val="000000"/>
                <w:sz w:val="16"/>
                <w:szCs w:val="16"/>
              </w:rPr>
            </w:pPr>
          </w:p>
        </w:tc>
        <w:tc>
          <w:tcPr>
            <w:tcW w:w="1131" w:type="dxa"/>
            <w:vMerge/>
            <w:noWrap/>
            <w:vAlign w:val="center"/>
          </w:tcPr>
          <w:p w14:paraId="056D124C" w14:textId="77777777" w:rsidR="00D11440" w:rsidRDefault="00D11440" w:rsidP="00C758E5">
            <w:pPr>
              <w:jc w:val="right"/>
              <w:rPr>
                <w:color w:val="000000"/>
                <w:sz w:val="16"/>
                <w:szCs w:val="16"/>
              </w:rPr>
            </w:pPr>
          </w:p>
        </w:tc>
      </w:tr>
      <w:tr w:rsidR="00D11440" w14:paraId="0C3A5284" w14:textId="77777777" w:rsidTr="00C758E5">
        <w:trPr>
          <w:trHeight w:val="20"/>
          <w:jc w:val="center"/>
        </w:trPr>
        <w:tc>
          <w:tcPr>
            <w:tcW w:w="708" w:type="dxa"/>
            <w:noWrap/>
            <w:vAlign w:val="center"/>
          </w:tcPr>
          <w:p w14:paraId="3B36510A" w14:textId="77777777" w:rsidR="00D11440" w:rsidRDefault="00D11440" w:rsidP="00C758E5">
            <w:pPr>
              <w:jc w:val="center"/>
              <w:rPr>
                <w:color w:val="000000"/>
                <w:sz w:val="16"/>
                <w:szCs w:val="16"/>
              </w:rPr>
            </w:pPr>
            <w:r>
              <w:rPr>
                <w:color w:val="000000"/>
                <w:sz w:val="16"/>
                <w:szCs w:val="16"/>
              </w:rPr>
              <w:t>34</w:t>
            </w:r>
          </w:p>
        </w:tc>
        <w:tc>
          <w:tcPr>
            <w:tcW w:w="5794" w:type="dxa"/>
            <w:vAlign w:val="center"/>
          </w:tcPr>
          <w:p w14:paraId="2DCFB610" w14:textId="77777777" w:rsidR="00D11440" w:rsidRDefault="00D11440" w:rsidP="00C758E5">
            <w:pPr>
              <w:rPr>
                <w:color w:val="000000"/>
                <w:sz w:val="16"/>
                <w:szCs w:val="16"/>
              </w:rPr>
            </w:pPr>
            <w:r>
              <w:rPr>
                <w:color w:val="000000"/>
                <w:sz w:val="16"/>
                <w:szCs w:val="16"/>
              </w:rPr>
              <w:t>Limitador de Velocidad</w:t>
            </w:r>
          </w:p>
        </w:tc>
        <w:tc>
          <w:tcPr>
            <w:tcW w:w="707" w:type="dxa"/>
            <w:noWrap/>
            <w:vAlign w:val="center"/>
          </w:tcPr>
          <w:p w14:paraId="14885DF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E8920D2" w14:textId="77777777" w:rsidR="00D11440" w:rsidRDefault="00D11440" w:rsidP="00C758E5">
            <w:pPr>
              <w:jc w:val="center"/>
              <w:rPr>
                <w:sz w:val="16"/>
                <w:szCs w:val="16"/>
              </w:rPr>
            </w:pPr>
            <w:r>
              <w:rPr>
                <w:sz w:val="16"/>
                <w:szCs w:val="16"/>
              </w:rPr>
              <w:t>1</w:t>
            </w:r>
          </w:p>
        </w:tc>
        <w:tc>
          <w:tcPr>
            <w:tcW w:w="991" w:type="dxa"/>
            <w:vMerge/>
            <w:noWrap/>
            <w:vAlign w:val="center"/>
          </w:tcPr>
          <w:p w14:paraId="7DBD078E" w14:textId="77777777" w:rsidR="00D11440" w:rsidRDefault="00D11440" w:rsidP="00C758E5">
            <w:pPr>
              <w:jc w:val="right"/>
              <w:rPr>
                <w:color w:val="000000"/>
                <w:sz w:val="16"/>
                <w:szCs w:val="16"/>
              </w:rPr>
            </w:pPr>
          </w:p>
        </w:tc>
        <w:tc>
          <w:tcPr>
            <w:tcW w:w="1131" w:type="dxa"/>
            <w:vMerge/>
            <w:noWrap/>
            <w:vAlign w:val="center"/>
          </w:tcPr>
          <w:p w14:paraId="57D7C8AC" w14:textId="77777777" w:rsidR="00D11440" w:rsidRDefault="00D11440" w:rsidP="00C758E5">
            <w:pPr>
              <w:jc w:val="right"/>
              <w:rPr>
                <w:color w:val="000000"/>
                <w:sz w:val="16"/>
                <w:szCs w:val="16"/>
              </w:rPr>
            </w:pPr>
          </w:p>
        </w:tc>
      </w:tr>
      <w:tr w:rsidR="00D11440" w14:paraId="2BDD96C2" w14:textId="77777777" w:rsidTr="00C758E5">
        <w:trPr>
          <w:trHeight w:val="20"/>
          <w:jc w:val="center"/>
        </w:trPr>
        <w:tc>
          <w:tcPr>
            <w:tcW w:w="708" w:type="dxa"/>
            <w:noWrap/>
            <w:vAlign w:val="center"/>
          </w:tcPr>
          <w:p w14:paraId="347C583D" w14:textId="77777777" w:rsidR="00D11440" w:rsidRDefault="00D11440" w:rsidP="00C758E5">
            <w:pPr>
              <w:jc w:val="center"/>
              <w:rPr>
                <w:color w:val="000000"/>
                <w:sz w:val="16"/>
                <w:szCs w:val="16"/>
              </w:rPr>
            </w:pPr>
            <w:r>
              <w:rPr>
                <w:color w:val="000000"/>
                <w:sz w:val="16"/>
                <w:szCs w:val="16"/>
              </w:rPr>
              <w:t>35</w:t>
            </w:r>
          </w:p>
        </w:tc>
        <w:tc>
          <w:tcPr>
            <w:tcW w:w="5794" w:type="dxa"/>
            <w:vAlign w:val="center"/>
          </w:tcPr>
          <w:p w14:paraId="2151DE2D" w14:textId="77777777" w:rsidR="00D11440" w:rsidRDefault="00D11440" w:rsidP="00C758E5">
            <w:pPr>
              <w:rPr>
                <w:color w:val="000000"/>
                <w:sz w:val="16"/>
                <w:szCs w:val="16"/>
              </w:rPr>
            </w:pPr>
            <w:r>
              <w:rPr>
                <w:color w:val="000000"/>
                <w:sz w:val="16"/>
                <w:szCs w:val="16"/>
              </w:rPr>
              <w:t>Limitador de velocidad con accesorios a 1mt/</w:t>
            </w:r>
            <w:proofErr w:type="spellStart"/>
            <w:r>
              <w:rPr>
                <w:color w:val="000000"/>
                <w:sz w:val="16"/>
                <w:szCs w:val="16"/>
              </w:rPr>
              <w:t>seg</w:t>
            </w:r>
            <w:proofErr w:type="spellEnd"/>
            <w:r>
              <w:rPr>
                <w:color w:val="000000"/>
                <w:sz w:val="16"/>
                <w:szCs w:val="16"/>
              </w:rPr>
              <w:t xml:space="preserve"> </w:t>
            </w:r>
          </w:p>
        </w:tc>
        <w:tc>
          <w:tcPr>
            <w:tcW w:w="707" w:type="dxa"/>
            <w:noWrap/>
            <w:vAlign w:val="center"/>
          </w:tcPr>
          <w:p w14:paraId="5CC518C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05529A5" w14:textId="77777777" w:rsidR="00D11440" w:rsidRDefault="00D11440" w:rsidP="00C758E5">
            <w:pPr>
              <w:jc w:val="center"/>
              <w:rPr>
                <w:sz w:val="16"/>
                <w:szCs w:val="16"/>
              </w:rPr>
            </w:pPr>
            <w:r>
              <w:rPr>
                <w:sz w:val="16"/>
                <w:szCs w:val="16"/>
              </w:rPr>
              <w:t>1</w:t>
            </w:r>
          </w:p>
        </w:tc>
        <w:tc>
          <w:tcPr>
            <w:tcW w:w="991" w:type="dxa"/>
            <w:vMerge/>
            <w:noWrap/>
            <w:vAlign w:val="center"/>
          </w:tcPr>
          <w:p w14:paraId="2E2B691F" w14:textId="77777777" w:rsidR="00D11440" w:rsidRDefault="00D11440" w:rsidP="00C758E5">
            <w:pPr>
              <w:jc w:val="right"/>
              <w:rPr>
                <w:color w:val="000000"/>
                <w:sz w:val="16"/>
                <w:szCs w:val="16"/>
              </w:rPr>
            </w:pPr>
          </w:p>
        </w:tc>
        <w:tc>
          <w:tcPr>
            <w:tcW w:w="1131" w:type="dxa"/>
            <w:vMerge/>
            <w:noWrap/>
            <w:vAlign w:val="center"/>
          </w:tcPr>
          <w:p w14:paraId="526C9D5B" w14:textId="77777777" w:rsidR="00D11440" w:rsidRDefault="00D11440" w:rsidP="00C758E5">
            <w:pPr>
              <w:jc w:val="right"/>
              <w:rPr>
                <w:color w:val="000000"/>
                <w:sz w:val="16"/>
                <w:szCs w:val="16"/>
              </w:rPr>
            </w:pPr>
          </w:p>
        </w:tc>
      </w:tr>
      <w:tr w:rsidR="00D11440" w14:paraId="1E76CDB6" w14:textId="77777777" w:rsidTr="00C758E5">
        <w:trPr>
          <w:trHeight w:val="20"/>
          <w:jc w:val="center"/>
        </w:trPr>
        <w:tc>
          <w:tcPr>
            <w:tcW w:w="708" w:type="dxa"/>
            <w:noWrap/>
            <w:vAlign w:val="center"/>
          </w:tcPr>
          <w:p w14:paraId="6EED5D20" w14:textId="77777777" w:rsidR="00D11440" w:rsidRDefault="00D11440" w:rsidP="00C758E5">
            <w:pPr>
              <w:jc w:val="center"/>
              <w:rPr>
                <w:color w:val="000000"/>
                <w:sz w:val="16"/>
                <w:szCs w:val="16"/>
              </w:rPr>
            </w:pPr>
            <w:r>
              <w:rPr>
                <w:color w:val="000000"/>
                <w:sz w:val="16"/>
                <w:szCs w:val="16"/>
              </w:rPr>
              <w:t>36</w:t>
            </w:r>
          </w:p>
        </w:tc>
        <w:tc>
          <w:tcPr>
            <w:tcW w:w="5794" w:type="dxa"/>
            <w:vAlign w:val="center"/>
          </w:tcPr>
          <w:p w14:paraId="231A8DDC" w14:textId="77777777" w:rsidR="00D11440" w:rsidRDefault="00D11440" w:rsidP="00C758E5">
            <w:pPr>
              <w:rPr>
                <w:color w:val="000000"/>
                <w:sz w:val="16"/>
                <w:szCs w:val="16"/>
              </w:rPr>
            </w:pPr>
            <w:r>
              <w:rPr>
                <w:color w:val="000000"/>
                <w:sz w:val="16"/>
                <w:szCs w:val="16"/>
              </w:rPr>
              <w:t>Limite rotativo Inferior para ubicación de foso</w:t>
            </w:r>
          </w:p>
        </w:tc>
        <w:tc>
          <w:tcPr>
            <w:tcW w:w="707" w:type="dxa"/>
            <w:noWrap/>
            <w:vAlign w:val="center"/>
          </w:tcPr>
          <w:p w14:paraId="4CC106D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431333D" w14:textId="77777777" w:rsidR="00D11440" w:rsidRDefault="00D11440" w:rsidP="00C758E5">
            <w:pPr>
              <w:jc w:val="center"/>
              <w:rPr>
                <w:sz w:val="16"/>
                <w:szCs w:val="16"/>
              </w:rPr>
            </w:pPr>
            <w:r>
              <w:rPr>
                <w:sz w:val="16"/>
                <w:szCs w:val="16"/>
              </w:rPr>
              <w:t>1</w:t>
            </w:r>
          </w:p>
        </w:tc>
        <w:tc>
          <w:tcPr>
            <w:tcW w:w="991" w:type="dxa"/>
            <w:vMerge/>
            <w:noWrap/>
            <w:vAlign w:val="center"/>
          </w:tcPr>
          <w:p w14:paraId="0E8774AB" w14:textId="77777777" w:rsidR="00D11440" w:rsidRDefault="00D11440" w:rsidP="00C758E5">
            <w:pPr>
              <w:jc w:val="right"/>
              <w:rPr>
                <w:color w:val="000000"/>
                <w:sz w:val="16"/>
                <w:szCs w:val="16"/>
              </w:rPr>
            </w:pPr>
          </w:p>
        </w:tc>
        <w:tc>
          <w:tcPr>
            <w:tcW w:w="1131" w:type="dxa"/>
            <w:vMerge/>
            <w:noWrap/>
            <w:vAlign w:val="center"/>
          </w:tcPr>
          <w:p w14:paraId="7D937EDD" w14:textId="77777777" w:rsidR="00D11440" w:rsidRDefault="00D11440" w:rsidP="00C758E5">
            <w:pPr>
              <w:jc w:val="right"/>
              <w:rPr>
                <w:color w:val="000000"/>
                <w:sz w:val="16"/>
                <w:szCs w:val="16"/>
              </w:rPr>
            </w:pPr>
          </w:p>
        </w:tc>
      </w:tr>
      <w:tr w:rsidR="00D11440" w14:paraId="29773678" w14:textId="77777777" w:rsidTr="00C758E5">
        <w:trPr>
          <w:trHeight w:val="20"/>
          <w:jc w:val="center"/>
        </w:trPr>
        <w:tc>
          <w:tcPr>
            <w:tcW w:w="708" w:type="dxa"/>
            <w:noWrap/>
            <w:vAlign w:val="center"/>
          </w:tcPr>
          <w:p w14:paraId="4EBE8879" w14:textId="77777777" w:rsidR="00D11440" w:rsidRDefault="00D11440" w:rsidP="00C758E5">
            <w:pPr>
              <w:jc w:val="center"/>
              <w:rPr>
                <w:color w:val="000000"/>
                <w:sz w:val="16"/>
                <w:szCs w:val="16"/>
              </w:rPr>
            </w:pPr>
            <w:r>
              <w:rPr>
                <w:color w:val="000000"/>
                <w:sz w:val="16"/>
                <w:szCs w:val="16"/>
              </w:rPr>
              <w:t>37</w:t>
            </w:r>
          </w:p>
        </w:tc>
        <w:tc>
          <w:tcPr>
            <w:tcW w:w="5794" w:type="dxa"/>
            <w:vAlign w:val="center"/>
          </w:tcPr>
          <w:p w14:paraId="7E865D20" w14:textId="77777777" w:rsidR="00D11440" w:rsidRDefault="00D11440" w:rsidP="00C758E5">
            <w:pPr>
              <w:rPr>
                <w:color w:val="000000"/>
                <w:sz w:val="16"/>
                <w:szCs w:val="16"/>
              </w:rPr>
            </w:pPr>
            <w:r>
              <w:rPr>
                <w:color w:val="000000"/>
                <w:sz w:val="16"/>
                <w:szCs w:val="16"/>
              </w:rPr>
              <w:t>Micro conductores integrados</w:t>
            </w:r>
          </w:p>
        </w:tc>
        <w:tc>
          <w:tcPr>
            <w:tcW w:w="707" w:type="dxa"/>
            <w:noWrap/>
            <w:vAlign w:val="center"/>
          </w:tcPr>
          <w:p w14:paraId="03AF864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FBFB3D9" w14:textId="77777777" w:rsidR="00D11440" w:rsidRDefault="00D11440" w:rsidP="00C758E5">
            <w:pPr>
              <w:jc w:val="center"/>
              <w:rPr>
                <w:sz w:val="16"/>
                <w:szCs w:val="16"/>
              </w:rPr>
            </w:pPr>
            <w:r>
              <w:rPr>
                <w:sz w:val="16"/>
                <w:szCs w:val="16"/>
              </w:rPr>
              <w:t>1</w:t>
            </w:r>
          </w:p>
        </w:tc>
        <w:tc>
          <w:tcPr>
            <w:tcW w:w="991" w:type="dxa"/>
            <w:vMerge/>
            <w:noWrap/>
            <w:vAlign w:val="center"/>
          </w:tcPr>
          <w:p w14:paraId="78638C68" w14:textId="77777777" w:rsidR="00D11440" w:rsidRDefault="00D11440" w:rsidP="00C758E5">
            <w:pPr>
              <w:jc w:val="right"/>
              <w:rPr>
                <w:color w:val="000000"/>
                <w:sz w:val="16"/>
                <w:szCs w:val="16"/>
              </w:rPr>
            </w:pPr>
          </w:p>
        </w:tc>
        <w:tc>
          <w:tcPr>
            <w:tcW w:w="1131" w:type="dxa"/>
            <w:vMerge/>
            <w:noWrap/>
            <w:vAlign w:val="center"/>
          </w:tcPr>
          <w:p w14:paraId="1E0E664C" w14:textId="77777777" w:rsidR="00D11440" w:rsidRDefault="00D11440" w:rsidP="00C758E5">
            <w:pPr>
              <w:jc w:val="right"/>
              <w:rPr>
                <w:color w:val="000000"/>
                <w:sz w:val="16"/>
                <w:szCs w:val="16"/>
              </w:rPr>
            </w:pPr>
          </w:p>
        </w:tc>
      </w:tr>
      <w:tr w:rsidR="00D11440" w14:paraId="1C5CB85F" w14:textId="77777777" w:rsidTr="00C758E5">
        <w:trPr>
          <w:trHeight w:val="20"/>
          <w:jc w:val="center"/>
        </w:trPr>
        <w:tc>
          <w:tcPr>
            <w:tcW w:w="708" w:type="dxa"/>
            <w:noWrap/>
            <w:vAlign w:val="center"/>
          </w:tcPr>
          <w:p w14:paraId="5D7170A9" w14:textId="77777777" w:rsidR="00D11440" w:rsidRDefault="00D11440" w:rsidP="00C758E5">
            <w:pPr>
              <w:jc w:val="center"/>
              <w:rPr>
                <w:color w:val="000000"/>
                <w:sz w:val="16"/>
                <w:szCs w:val="16"/>
              </w:rPr>
            </w:pPr>
            <w:r>
              <w:rPr>
                <w:color w:val="000000"/>
                <w:sz w:val="16"/>
                <w:szCs w:val="16"/>
              </w:rPr>
              <w:t>38</w:t>
            </w:r>
          </w:p>
        </w:tc>
        <w:tc>
          <w:tcPr>
            <w:tcW w:w="5794" w:type="dxa"/>
            <w:vAlign w:val="center"/>
          </w:tcPr>
          <w:p w14:paraId="63FBDFC7" w14:textId="77777777" w:rsidR="00D11440" w:rsidRDefault="00D11440" w:rsidP="00C758E5">
            <w:pPr>
              <w:rPr>
                <w:color w:val="000000"/>
                <w:sz w:val="16"/>
                <w:szCs w:val="16"/>
              </w:rPr>
            </w:pPr>
            <w:r>
              <w:rPr>
                <w:color w:val="000000"/>
                <w:sz w:val="16"/>
                <w:szCs w:val="16"/>
              </w:rPr>
              <w:t xml:space="preserve">Micro relevos de controles </w:t>
            </w:r>
          </w:p>
        </w:tc>
        <w:tc>
          <w:tcPr>
            <w:tcW w:w="707" w:type="dxa"/>
            <w:noWrap/>
            <w:vAlign w:val="center"/>
          </w:tcPr>
          <w:p w14:paraId="50C4D41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089D44" w14:textId="77777777" w:rsidR="00D11440" w:rsidRDefault="00D11440" w:rsidP="00C758E5">
            <w:pPr>
              <w:jc w:val="center"/>
              <w:rPr>
                <w:sz w:val="16"/>
                <w:szCs w:val="16"/>
              </w:rPr>
            </w:pPr>
            <w:r>
              <w:rPr>
                <w:sz w:val="16"/>
                <w:szCs w:val="16"/>
              </w:rPr>
              <w:t>1</w:t>
            </w:r>
          </w:p>
        </w:tc>
        <w:tc>
          <w:tcPr>
            <w:tcW w:w="991" w:type="dxa"/>
            <w:vMerge/>
            <w:noWrap/>
            <w:vAlign w:val="center"/>
          </w:tcPr>
          <w:p w14:paraId="278614AB" w14:textId="77777777" w:rsidR="00D11440" w:rsidRDefault="00D11440" w:rsidP="00C758E5">
            <w:pPr>
              <w:jc w:val="right"/>
              <w:rPr>
                <w:color w:val="000000"/>
                <w:sz w:val="16"/>
                <w:szCs w:val="16"/>
              </w:rPr>
            </w:pPr>
          </w:p>
        </w:tc>
        <w:tc>
          <w:tcPr>
            <w:tcW w:w="1131" w:type="dxa"/>
            <w:vMerge/>
            <w:noWrap/>
            <w:vAlign w:val="center"/>
          </w:tcPr>
          <w:p w14:paraId="5DD3AB3A" w14:textId="77777777" w:rsidR="00D11440" w:rsidRDefault="00D11440" w:rsidP="00C758E5">
            <w:pPr>
              <w:jc w:val="right"/>
              <w:rPr>
                <w:color w:val="000000"/>
                <w:sz w:val="16"/>
                <w:szCs w:val="16"/>
              </w:rPr>
            </w:pPr>
          </w:p>
        </w:tc>
      </w:tr>
      <w:tr w:rsidR="00D11440" w14:paraId="2596B2E2" w14:textId="77777777" w:rsidTr="00C758E5">
        <w:trPr>
          <w:trHeight w:val="20"/>
          <w:jc w:val="center"/>
        </w:trPr>
        <w:tc>
          <w:tcPr>
            <w:tcW w:w="708" w:type="dxa"/>
            <w:noWrap/>
            <w:vAlign w:val="center"/>
          </w:tcPr>
          <w:p w14:paraId="2C19E85C" w14:textId="77777777" w:rsidR="00D11440" w:rsidRDefault="00D11440" w:rsidP="00C758E5">
            <w:pPr>
              <w:jc w:val="center"/>
              <w:rPr>
                <w:color w:val="000000"/>
                <w:sz w:val="16"/>
                <w:szCs w:val="16"/>
              </w:rPr>
            </w:pPr>
            <w:r>
              <w:rPr>
                <w:color w:val="000000"/>
                <w:sz w:val="16"/>
                <w:szCs w:val="16"/>
              </w:rPr>
              <w:t>39</w:t>
            </w:r>
          </w:p>
        </w:tc>
        <w:tc>
          <w:tcPr>
            <w:tcW w:w="5794" w:type="dxa"/>
            <w:vAlign w:val="center"/>
          </w:tcPr>
          <w:p w14:paraId="78F3CEB6" w14:textId="77777777" w:rsidR="00D11440" w:rsidRDefault="00D11440" w:rsidP="00C758E5">
            <w:pPr>
              <w:rPr>
                <w:color w:val="000000"/>
                <w:sz w:val="16"/>
                <w:szCs w:val="16"/>
              </w:rPr>
            </w:pPr>
            <w:r>
              <w:rPr>
                <w:color w:val="000000"/>
                <w:sz w:val="16"/>
                <w:szCs w:val="16"/>
              </w:rPr>
              <w:t xml:space="preserve">Micro </w:t>
            </w:r>
            <w:proofErr w:type="spellStart"/>
            <w:r>
              <w:rPr>
                <w:color w:val="000000"/>
                <w:sz w:val="16"/>
                <w:szCs w:val="16"/>
              </w:rPr>
              <w:t>swicht</w:t>
            </w:r>
            <w:proofErr w:type="spellEnd"/>
            <w:r>
              <w:rPr>
                <w:color w:val="000000"/>
                <w:sz w:val="16"/>
                <w:szCs w:val="16"/>
              </w:rPr>
              <w:t xml:space="preserve"> para operadores de puertas cabina</w:t>
            </w:r>
          </w:p>
        </w:tc>
        <w:tc>
          <w:tcPr>
            <w:tcW w:w="707" w:type="dxa"/>
            <w:noWrap/>
            <w:vAlign w:val="center"/>
          </w:tcPr>
          <w:p w14:paraId="3C4E0C4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93A2337" w14:textId="77777777" w:rsidR="00D11440" w:rsidRDefault="00D11440" w:rsidP="00C758E5">
            <w:pPr>
              <w:jc w:val="center"/>
              <w:rPr>
                <w:sz w:val="16"/>
                <w:szCs w:val="16"/>
              </w:rPr>
            </w:pPr>
            <w:r>
              <w:rPr>
                <w:sz w:val="16"/>
                <w:szCs w:val="16"/>
              </w:rPr>
              <w:t>1</w:t>
            </w:r>
          </w:p>
        </w:tc>
        <w:tc>
          <w:tcPr>
            <w:tcW w:w="991" w:type="dxa"/>
            <w:vMerge/>
            <w:noWrap/>
            <w:vAlign w:val="center"/>
          </w:tcPr>
          <w:p w14:paraId="6665AE86" w14:textId="77777777" w:rsidR="00D11440" w:rsidRDefault="00D11440" w:rsidP="00C758E5">
            <w:pPr>
              <w:jc w:val="right"/>
              <w:rPr>
                <w:color w:val="000000"/>
                <w:sz w:val="16"/>
                <w:szCs w:val="16"/>
              </w:rPr>
            </w:pPr>
          </w:p>
        </w:tc>
        <w:tc>
          <w:tcPr>
            <w:tcW w:w="1131" w:type="dxa"/>
            <w:vMerge/>
            <w:noWrap/>
            <w:vAlign w:val="center"/>
          </w:tcPr>
          <w:p w14:paraId="65E537B3" w14:textId="77777777" w:rsidR="00D11440" w:rsidRDefault="00D11440" w:rsidP="00C758E5">
            <w:pPr>
              <w:jc w:val="right"/>
              <w:rPr>
                <w:color w:val="000000"/>
                <w:sz w:val="16"/>
                <w:szCs w:val="16"/>
              </w:rPr>
            </w:pPr>
          </w:p>
        </w:tc>
      </w:tr>
      <w:tr w:rsidR="00D11440" w14:paraId="75AF5A46" w14:textId="77777777" w:rsidTr="00C758E5">
        <w:trPr>
          <w:trHeight w:val="20"/>
          <w:jc w:val="center"/>
        </w:trPr>
        <w:tc>
          <w:tcPr>
            <w:tcW w:w="708" w:type="dxa"/>
            <w:noWrap/>
            <w:vAlign w:val="center"/>
          </w:tcPr>
          <w:p w14:paraId="21594E50" w14:textId="77777777" w:rsidR="00D11440" w:rsidRDefault="00D11440" w:rsidP="00C758E5">
            <w:pPr>
              <w:jc w:val="center"/>
              <w:rPr>
                <w:color w:val="000000"/>
                <w:sz w:val="16"/>
                <w:szCs w:val="16"/>
              </w:rPr>
            </w:pPr>
            <w:r>
              <w:rPr>
                <w:color w:val="000000"/>
                <w:sz w:val="16"/>
                <w:szCs w:val="16"/>
              </w:rPr>
              <w:t>40</w:t>
            </w:r>
          </w:p>
        </w:tc>
        <w:tc>
          <w:tcPr>
            <w:tcW w:w="5794" w:type="dxa"/>
            <w:vAlign w:val="center"/>
          </w:tcPr>
          <w:p w14:paraId="7A1E0E1A" w14:textId="77777777" w:rsidR="00D11440" w:rsidRDefault="00D11440" w:rsidP="00C758E5">
            <w:pPr>
              <w:rPr>
                <w:color w:val="000000"/>
                <w:sz w:val="16"/>
                <w:szCs w:val="16"/>
                <w:lang w:val="pt-PT"/>
              </w:rPr>
            </w:pPr>
            <w:r>
              <w:rPr>
                <w:color w:val="000000"/>
                <w:sz w:val="16"/>
                <w:szCs w:val="16"/>
                <w:lang w:val="pt-PT"/>
              </w:rPr>
              <w:t>Micros para final de recorrido</w:t>
            </w:r>
          </w:p>
        </w:tc>
        <w:tc>
          <w:tcPr>
            <w:tcW w:w="707" w:type="dxa"/>
            <w:noWrap/>
            <w:vAlign w:val="center"/>
          </w:tcPr>
          <w:p w14:paraId="6E1000B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6F95841" w14:textId="77777777" w:rsidR="00D11440" w:rsidRDefault="00D11440" w:rsidP="00C758E5">
            <w:pPr>
              <w:jc w:val="center"/>
              <w:rPr>
                <w:sz w:val="16"/>
                <w:szCs w:val="16"/>
              </w:rPr>
            </w:pPr>
            <w:r>
              <w:rPr>
                <w:sz w:val="16"/>
                <w:szCs w:val="16"/>
              </w:rPr>
              <w:t>1</w:t>
            </w:r>
          </w:p>
        </w:tc>
        <w:tc>
          <w:tcPr>
            <w:tcW w:w="991" w:type="dxa"/>
            <w:vMerge/>
            <w:noWrap/>
            <w:vAlign w:val="center"/>
          </w:tcPr>
          <w:p w14:paraId="56BBB0B8" w14:textId="77777777" w:rsidR="00D11440" w:rsidRDefault="00D11440" w:rsidP="00C758E5">
            <w:pPr>
              <w:jc w:val="right"/>
              <w:rPr>
                <w:color w:val="000000"/>
                <w:sz w:val="16"/>
                <w:szCs w:val="16"/>
              </w:rPr>
            </w:pPr>
          </w:p>
        </w:tc>
        <w:tc>
          <w:tcPr>
            <w:tcW w:w="1131" w:type="dxa"/>
            <w:vMerge/>
            <w:noWrap/>
            <w:vAlign w:val="center"/>
          </w:tcPr>
          <w:p w14:paraId="79776D77" w14:textId="77777777" w:rsidR="00D11440" w:rsidRDefault="00D11440" w:rsidP="00C758E5">
            <w:pPr>
              <w:jc w:val="right"/>
              <w:rPr>
                <w:color w:val="000000"/>
                <w:sz w:val="16"/>
                <w:szCs w:val="16"/>
              </w:rPr>
            </w:pPr>
          </w:p>
        </w:tc>
      </w:tr>
      <w:tr w:rsidR="00D11440" w14:paraId="08982CD2" w14:textId="77777777" w:rsidTr="00C758E5">
        <w:trPr>
          <w:trHeight w:val="20"/>
          <w:jc w:val="center"/>
        </w:trPr>
        <w:tc>
          <w:tcPr>
            <w:tcW w:w="708" w:type="dxa"/>
            <w:noWrap/>
            <w:vAlign w:val="center"/>
          </w:tcPr>
          <w:p w14:paraId="63272CEF" w14:textId="77777777" w:rsidR="00D11440" w:rsidRDefault="00D11440" w:rsidP="00C758E5">
            <w:pPr>
              <w:jc w:val="center"/>
              <w:rPr>
                <w:color w:val="000000"/>
                <w:sz w:val="16"/>
                <w:szCs w:val="16"/>
              </w:rPr>
            </w:pPr>
            <w:r>
              <w:rPr>
                <w:color w:val="000000"/>
                <w:sz w:val="16"/>
                <w:szCs w:val="16"/>
              </w:rPr>
              <w:t>41</w:t>
            </w:r>
          </w:p>
        </w:tc>
        <w:tc>
          <w:tcPr>
            <w:tcW w:w="5794" w:type="dxa"/>
            <w:vAlign w:val="center"/>
          </w:tcPr>
          <w:p w14:paraId="70F3B040" w14:textId="77777777" w:rsidR="00D11440" w:rsidRDefault="00D11440" w:rsidP="00C758E5">
            <w:pPr>
              <w:rPr>
                <w:color w:val="000000"/>
                <w:sz w:val="16"/>
                <w:szCs w:val="16"/>
              </w:rPr>
            </w:pPr>
            <w:r>
              <w:rPr>
                <w:color w:val="000000"/>
                <w:sz w:val="16"/>
                <w:szCs w:val="16"/>
              </w:rPr>
              <w:t>Operador de Puerta</w:t>
            </w:r>
          </w:p>
        </w:tc>
        <w:tc>
          <w:tcPr>
            <w:tcW w:w="707" w:type="dxa"/>
            <w:noWrap/>
            <w:vAlign w:val="center"/>
          </w:tcPr>
          <w:p w14:paraId="4FBD88E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538DC82" w14:textId="77777777" w:rsidR="00D11440" w:rsidRDefault="00D11440" w:rsidP="00C758E5">
            <w:pPr>
              <w:jc w:val="center"/>
              <w:rPr>
                <w:sz w:val="16"/>
                <w:szCs w:val="16"/>
              </w:rPr>
            </w:pPr>
            <w:r>
              <w:rPr>
                <w:sz w:val="16"/>
                <w:szCs w:val="16"/>
              </w:rPr>
              <w:t>1</w:t>
            </w:r>
          </w:p>
        </w:tc>
        <w:tc>
          <w:tcPr>
            <w:tcW w:w="991" w:type="dxa"/>
            <w:vMerge/>
            <w:noWrap/>
            <w:vAlign w:val="center"/>
          </w:tcPr>
          <w:p w14:paraId="6170269D" w14:textId="77777777" w:rsidR="00D11440" w:rsidRDefault="00D11440" w:rsidP="00C758E5">
            <w:pPr>
              <w:jc w:val="right"/>
              <w:rPr>
                <w:color w:val="000000"/>
                <w:sz w:val="16"/>
                <w:szCs w:val="16"/>
              </w:rPr>
            </w:pPr>
          </w:p>
        </w:tc>
        <w:tc>
          <w:tcPr>
            <w:tcW w:w="1131" w:type="dxa"/>
            <w:vMerge/>
            <w:noWrap/>
            <w:vAlign w:val="center"/>
          </w:tcPr>
          <w:p w14:paraId="26864880" w14:textId="77777777" w:rsidR="00D11440" w:rsidRDefault="00D11440" w:rsidP="00C758E5">
            <w:pPr>
              <w:jc w:val="right"/>
              <w:rPr>
                <w:color w:val="000000"/>
                <w:sz w:val="16"/>
                <w:szCs w:val="16"/>
              </w:rPr>
            </w:pPr>
          </w:p>
        </w:tc>
      </w:tr>
      <w:tr w:rsidR="00D11440" w14:paraId="5B428E5C" w14:textId="77777777" w:rsidTr="00C758E5">
        <w:trPr>
          <w:trHeight w:val="20"/>
          <w:jc w:val="center"/>
        </w:trPr>
        <w:tc>
          <w:tcPr>
            <w:tcW w:w="708" w:type="dxa"/>
            <w:noWrap/>
            <w:vAlign w:val="center"/>
          </w:tcPr>
          <w:p w14:paraId="50FC315B" w14:textId="77777777" w:rsidR="00D11440" w:rsidRDefault="00D11440" w:rsidP="00C758E5">
            <w:pPr>
              <w:jc w:val="center"/>
              <w:rPr>
                <w:color w:val="000000"/>
                <w:sz w:val="16"/>
                <w:szCs w:val="16"/>
              </w:rPr>
            </w:pPr>
            <w:r>
              <w:rPr>
                <w:color w:val="000000"/>
                <w:sz w:val="16"/>
                <w:szCs w:val="16"/>
              </w:rPr>
              <w:t>42</w:t>
            </w:r>
          </w:p>
        </w:tc>
        <w:tc>
          <w:tcPr>
            <w:tcW w:w="5794" w:type="dxa"/>
            <w:vAlign w:val="center"/>
          </w:tcPr>
          <w:p w14:paraId="75FE4B51" w14:textId="77777777" w:rsidR="00D11440" w:rsidRDefault="00D11440" w:rsidP="00C758E5">
            <w:pPr>
              <w:rPr>
                <w:color w:val="000000"/>
                <w:sz w:val="16"/>
                <w:szCs w:val="16"/>
              </w:rPr>
            </w:pPr>
            <w:r>
              <w:rPr>
                <w:color w:val="000000"/>
                <w:sz w:val="16"/>
                <w:szCs w:val="16"/>
              </w:rPr>
              <w:t>Patines para retroceso de puerta</w:t>
            </w:r>
          </w:p>
        </w:tc>
        <w:tc>
          <w:tcPr>
            <w:tcW w:w="707" w:type="dxa"/>
            <w:noWrap/>
            <w:vAlign w:val="center"/>
          </w:tcPr>
          <w:p w14:paraId="379C6BC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6DF3C76" w14:textId="77777777" w:rsidR="00D11440" w:rsidRDefault="00D11440" w:rsidP="00C758E5">
            <w:pPr>
              <w:jc w:val="center"/>
              <w:rPr>
                <w:sz w:val="16"/>
                <w:szCs w:val="16"/>
              </w:rPr>
            </w:pPr>
            <w:r>
              <w:rPr>
                <w:sz w:val="16"/>
                <w:szCs w:val="16"/>
              </w:rPr>
              <w:t>1</w:t>
            </w:r>
          </w:p>
        </w:tc>
        <w:tc>
          <w:tcPr>
            <w:tcW w:w="991" w:type="dxa"/>
            <w:vMerge/>
            <w:noWrap/>
            <w:vAlign w:val="center"/>
          </w:tcPr>
          <w:p w14:paraId="3D1F30D1" w14:textId="77777777" w:rsidR="00D11440" w:rsidRDefault="00D11440" w:rsidP="00C758E5">
            <w:pPr>
              <w:jc w:val="right"/>
              <w:rPr>
                <w:color w:val="000000"/>
                <w:sz w:val="16"/>
                <w:szCs w:val="16"/>
              </w:rPr>
            </w:pPr>
          </w:p>
        </w:tc>
        <w:tc>
          <w:tcPr>
            <w:tcW w:w="1131" w:type="dxa"/>
            <w:vMerge/>
            <w:noWrap/>
            <w:vAlign w:val="center"/>
          </w:tcPr>
          <w:p w14:paraId="70A0935F" w14:textId="77777777" w:rsidR="00D11440" w:rsidRDefault="00D11440" w:rsidP="00C758E5">
            <w:pPr>
              <w:jc w:val="right"/>
              <w:rPr>
                <w:color w:val="000000"/>
                <w:sz w:val="16"/>
                <w:szCs w:val="16"/>
              </w:rPr>
            </w:pPr>
          </w:p>
        </w:tc>
      </w:tr>
      <w:tr w:rsidR="00D11440" w14:paraId="772311CA" w14:textId="77777777" w:rsidTr="00C758E5">
        <w:trPr>
          <w:trHeight w:val="20"/>
          <w:jc w:val="center"/>
        </w:trPr>
        <w:tc>
          <w:tcPr>
            <w:tcW w:w="708" w:type="dxa"/>
            <w:noWrap/>
            <w:vAlign w:val="center"/>
          </w:tcPr>
          <w:p w14:paraId="235C3A2A" w14:textId="77777777" w:rsidR="00D11440" w:rsidRDefault="00D11440" w:rsidP="00C758E5">
            <w:pPr>
              <w:jc w:val="center"/>
              <w:rPr>
                <w:color w:val="000000"/>
                <w:sz w:val="16"/>
                <w:szCs w:val="16"/>
              </w:rPr>
            </w:pPr>
            <w:r>
              <w:rPr>
                <w:color w:val="000000"/>
                <w:sz w:val="16"/>
                <w:szCs w:val="16"/>
              </w:rPr>
              <w:t>43</w:t>
            </w:r>
          </w:p>
        </w:tc>
        <w:tc>
          <w:tcPr>
            <w:tcW w:w="5794" w:type="dxa"/>
            <w:vAlign w:val="center"/>
          </w:tcPr>
          <w:p w14:paraId="24300F76" w14:textId="77777777" w:rsidR="00D11440" w:rsidRDefault="00D11440" w:rsidP="00C758E5">
            <w:pPr>
              <w:rPr>
                <w:color w:val="000000"/>
                <w:sz w:val="16"/>
                <w:szCs w:val="16"/>
              </w:rPr>
            </w:pPr>
            <w:r>
              <w:rPr>
                <w:color w:val="000000"/>
                <w:sz w:val="16"/>
                <w:szCs w:val="16"/>
              </w:rPr>
              <w:t>Poleas deflectoras para pesas impulsoras de puertas</w:t>
            </w:r>
          </w:p>
        </w:tc>
        <w:tc>
          <w:tcPr>
            <w:tcW w:w="707" w:type="dxa"/>
            <w:noWrap/>
            <w:vAlign w:val="center"/>
          </w:tcPr>
          <w:p w14:paraId="62CDF02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1837458" w14:textId="77777777" w:rsidR="00D11440" w:rsidRDefault="00D11440" w:rsidP="00C758E5">
            <w:pPr>
              <w:jc w:val="center"/>
              <w:rPr>
                <w:sz w:val="16"/>
                <w:szCs w:val="16"/>
              </w:rPr>
            </w:pPr>
            <w:r>
              <w:rPr>
                <w:sz w:val="16"/>
                <w:szCs w:val="16"/>
              </w:rPr>
              <w:t>1</w:t>
            </w:r>
          </w:p>
        </w:tc>
        <w:tc>
          <w:tcPr>
            <w:tcW w:w="991" w:type="dxa"/>
            <w:vMerge/>
            <w:noWrap/>
            <w:vAlign w:val="center"/>
          </w:tcPr>
          <w:p w14:paraId="7B131BD2" w14:textId="77777777" w:rsidR="00D11440" w:rsidRDefault="00D11440" w:rsidP="00C758E5">
            <w:pPr>
              <w:jc w:val="right"/>
              <w:rPr>
                <w:color w:val="000000"/>
                <w:sz w:val="16"/>
                <w:szCs w:val="16"/>
              </w:rPr>
            </w:pPr>
          </w:p>
        </w:tc>
        <w:tc>
          <w:tcPr>
            <w:tcW w:w="1131" w:type="dxa"/>
            <w:vMerge/>
            <w:noWrap/>
            <w:vAlign w:val="center"/>
          </w:tcPr>
          <w:p w14:paraId="271F4EE9" w14:textId="77777777" w:rsidR="00D11440" w:rsidRDefault="00D11440" w:rsidP="00C758E5">
            <w:pPr>
              <w:jc w:val="right"/>
              <w:rPr>
                <w:color w:val="000000"/>
                <w:sz w:val="16"/>
                <w:szCs w:val="16"/>
              </w:rPr>
            </w:pPr>
          </w:p>
        </w:tc>
      </w:tr>
      <w:tr w:rsidR="00D11440" w14:paraId="04C51196" w14:textId="77777777" w:rsidTr="00C758E5">
        <w:trPr>
          <w:trHeight w:val="20"/>
          <w:jc w:val="center"/>
        </w:trPr>
        <w:tc>
          <w:tcPr>
            <w:tcW w:w="708" w:type="dxa"/>
            <w:noWrap/>
            <w:vAlign w:val="center"/>
          </w:tcPr>
          <w:p w14:paraId="176E67B9" w14:textId="77777777" w:rsidR="00D11440" w:rsidRDefault="00D11440" w:rsidP="00C758E5">
            <w:pPr>
              <w:jc w:val="center"/>
              <w:rPr>
                <w:color w:val="000000"/>
                <w:sz w:val="16"/>
                <w:szCs w:val="16"/>
              </w:rPr>
            </w:pPr>
            <w:r>
              <w:rPr>
                <w:color w:val="000000"/>
                <w:sz w:val="16"/>
                <w:szCs w:val="16"/>
              </w:rPr>
              <w:t>44</w:t>
            </w:r>
          </w:p>
        </w:tc>
        <w:tc>
          <w:tcPr>
            <w:tcW w:w="5794" w:type="dxa"/>
            <w:vAlign w:val="center"/>
          </w:tcPr>
          <w:p w14:paraId="018DE912" w14:textId="77777777" w:rsidR="00D11440" w:rsidRDefault="00D11440" w:rsidP="00C758E5">
            <w:pPr>
              <w:rPr>
                <w:color w:val="000000"/>
                <w:sz w:val="16"/>
                <w:szCs w:val="16"/>
              </w:rPr>
            </w:pPr>
            <w:r>
              <w:rPr>
                <w:color w:val="000000"/>
                <w:sz w:val="16"/>
                <w:szCs w:val="16"/>
              </w:rPr>
              <w:t>Poleas transportadoras de fuerza</w:t>
            </w:r>
          </w:p>
        </w:tc>
        <w:tc>
          <w:tcPr>
            <w:tcW w:w="707" w:type="dxa"/>
            <w:noWrap/>
            <w:vAlign w:val="center"/>
          </w:tcPr>
          <w:p w14:paraId="3C33083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CD00EEA" w14:textId="77777777" w:rsidR="00D11440" w:rsidRDefault="00D11440" w:rsidP="00C758E5">
            <w:pPr>
              <w:jc w:val="center"/>
              <w:rPr>
                <w:sz w:val="16"/>
                <w:szCs w:val="16"/>
              </w:rPr>
            </w:pPr>
            <w:r>
              <w:rPr>
                <w:sz w:val="16"/>
                <w:szCs w:val="16"/>
              </w:rPr>
              <w:t>1</w:t>
            </w:r>
          </w:p>
        </w:tc>
        <w:tc>
          <w:tcPr>
            <w:tcW w:w="991" w:type="dxa"/>
            <w:vMerge/>
            <w:noWrap/>
            <w:vAlign w:val="center"/>
          </w:tcPr>
          <w:p w14:paraId="24D8E487" w14:textId="77777777" w:rsidR="00D11440" w:rsidRDefault="00D11440" w:rsidP="00C758E5">
            <w:pPr>
              <w:jc w:val="right"/>
              <w:rPr>
                <w:color w:val="000000"/>
                <w:sz w:val="16"/>
                <w:szCs w:val="16"/>
              </w:rPr>
            </w:pPr>
          </w:p>
        </w:tc>
        <w:tc>
          <w:tcPr>
            <w:tcW w:w="1131" w:type="dxa"/>
            <w:vMerge/>
            <w:noWrap/>
            <w:vAlign w:val="center"/>
          </w:tcPr>
          <w:p w14:paraId="2FC3C764" w14:textId="77777777" w:rsidR="00D11440" w:rsidRDefault="00D11440" w:rsidP="00C758E5">
            <w:pPr>
              <w:jc w:val="right"/>
              <w:rPr>
                <w:color w:val="000000"/>
                <w:sz w:val="16"/>
                <w:szCs w:val="16"/>
              </w:rPr>
            </w:pPr>
          </w:p>
        </w:tc>
      </w:tr>
      <w:tr w:rsidR="00D11440" w14:paraId="0F1BAAEE" w14:textId="77777777" w:rsidTr="00C758E5">
        <w:trPr>
          <w:trHeight w:val="20"/>
          <w:jc w:val="center"/>
        </w:trPr>
        <w:tc>
          <w:tcPr>
            <w:tcW w:w="708" w:type="dxa"/>
            <w:noWrap/>
            <w:vAlign w:val="center"/>
          </w:tcPr>
          <w:p w14:paraId="17405B32" w14:textId="77777777" w:rsidR="00D11440" w:rsidRDefault="00D11440" w:rsidP="00C758E5">
            <w:pPr>
              <w:jc w:val="center"/>
              <w:rPr>
                <w:color w:val="000000"/>
                <w:sz w:val="16"/>
                <w:szCs w:val="16"/>
              </w:rPr>
            </w:pPr>
            <w:r>
              <w:rPr>
                <w:color w:val="000000"/>
                <w:sz w:val="16"/>
                <w:szCs w:val="16"/>
              </w:rPr>
              <w:t>45</w:t>
            </w:r>
          </w:p>
        </w:tc>
        <w:tc>
          <w:tcPr>
            <w:tcW w:w="5794" w:type="dxa"/>
            <w:vAlign w:val="center"/>
          </w:tcPr>
          <w:p w14:paraId="1AF74D61" w14:textId="77777777" w:rsidR="00D11440" w:rsidRDefault="00D11440" w:rsidP="00C758E5">
            <w:pPr>
              <w:rPr>
                <w:color w:val="000000"/>
                <w:sz w:val="16"/>
                <w:szCs w:val="16"/>
              </w:rPr>
            </w:pPr>
            <w:r>
              <w:rPr>
                <w:color w:val="000000"/>
                <w:sz w:val="16"/>
                <w:szCs w:val="16"/>
              </w:rPr>
              <w:t>Poleas transportadoras de puertas</w:t>
            </w:r>
          </w:p>
        </w:tc>
        <w:tc>
          <w:tcPr>
            <w:tcW w:w="707" w:type="dxa"/>
            <w:noWrap/>
            <w:vAlign w:val="center"/>
          </w:tcPr>
          <w:p w14:paraId="1C604F4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5CDB30E" w14:textId="77777777" w:rsidR="00D11440" w:rsidRDefault="00D11440" w:rsidP="00C758E5">
            <w:pPr>
              <w:jc w:val="center"/>
              <w:rPr>
                <w:sz w:val="16"/>
                <w:szCs w:val="16"/>
              </w:rPr>
            </w:pPr>
            <w:r>
              <w:rPr>
                <w:sz w:val="16"/>
                <w:szCs w:val="16"/>
              </w:rPr>
              <w:t>1</w:t>
            </w:r>
          </w:p>
        </w:tc>
        <w:tc>
          <w:tcPr>
            <w:tcW w:w="991" w:type="dxa"/>
            <w:vMerge/>
            <w:noWrap/>
            <w:vAlign w:val="center"/>
          </w:tcPr>
          <w:p w14:paraId="2F5AE146" w14:textId="77777777" w:rsidR="00D11440" w:rsidRDefault="00D11440" w:rsidP="00C758E5">
            <w:pPr>
              <w:jc w:val="right"/>
              <w:rPr>
                <w:color w:val="000000"/>
                <w:sz w:val="16"/>
                <w:szCs w:val="16"/>
              </w:rPr>
            </w:pPr>
          </w:p>
        </w:tc>
        <w:tc>
          <w:tcPr>
            <w:tcW w:w="1131" w:type="dxa"/>
            <w:vMerge/>
            <w:noWrap/>
            <w:vAlign w:val="center"/>
          </w:tcPr>
          <w:p w14:paraId="4C811551" w14:textId="77777777" w:rsidR="00D11440" w:rsidRDefault="00D11440" w:rsidP="00C758E5">
            <w:pPr>
              <w:jc w:val="right"/>
              <w:rPr>
                <w:color w:val="000000"/>
                <w:sz w:val="16"/>
                <w:szCs w:val="16"/>
              </w:rPr>
            </w:pPr>
          </w:p>
        </w:tc>
      </w:tr>
      <w:tr w:rsidR="00D11440" w14:paraId="30644CFD" w14:textId="77777777" w:rsidTr="00C758E5">
        <w:trPr>
          <w:trHeight w:val="20"/>
          <w:jc w:val="center"/>
        </w:trPr>
        <w:tc>
          <w:tcPr>
            <w:tcW w:w="708" w:type="dxa"/>
            <w:noWrap/>
            <w:vAlign w:val="center"/>
          </w:tcPr>
          <w:p w14:paraId="33793285" w14:textId="77777777" w:rsidR="00D11440" w:rsidRDefault="00D11440" w:rsidP="00C758E5">
            <w:pPr>
              <w:jc w:val="center"/>
              <w:rPr>
                <w:color w:val="000000"/>
                <w:sz w:val="16"/>
                <w:szCs w:val="16"/>
              </w:rPr>
            </w:pPr>
            <w:r>
              <w:rPr>
                <w:color w:val="000000"/>
                <w:sz w:val="16"/>
                <w:szCs w:val="16"/>
              </w:rPr>
              <w:t>46</w:t>
            </w:r>
          </w:p>
        </w:tc>
        <w:tc>
          <w:tcPr>
            <w:tcW w:w="5794" w:type="dxa"/>
            <w:vAlign w:val="center"/>
          </w:tcPr>
          <w:p w14:paraId="4B93EBC9" w14:textId="77777777" w:rsidR="00D11440" w:rsidRDefault="00D11440" w:rsidP="00C758E5">
            <w:pPr>
              <w:rPr>
                <w:color w:val="000000"/>
                <w:sz w:val="16"/>
                <w:szCs w:val="16"/>
              </w:rPr>
            </w:pPr>
            <w:r>
              <w:rPr>
                <w:color w:val="000000"/>
                <w:sz w:val="16"/>
                <w:szCs w:val="16"/>
              </w:rPr>
              <w:t>Rodamiento tipo patín para puertas de cabina y piso</w:t>
            </w:r>
          </w:p>
        </w:tc>
        <w:tc>
          <w:tcPr>
            <w:tcW w:w="707" w:type="dxa"/>
            <w:noWrap/>
            <w:vAlign w:val="center"/>
          </w:tcPr>
          <w:p w14:paraId="04C9653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D3C0D93" w14:textId="77777777" w:rsidR="00D11440" w:rsidRDefault="00D11440" w:rsidP="00C758E5">
            <w:pPr>
              <w:jc w:val="center"/>
              <w:rPr>
                <w:sz w:val="16"/>
                <w:szCs w:val="16"/>
              </w:rPr>
            </w:pPr>
            <w:r>
              <w:rPr>
                <w:sz w:val="16"/>
                <w:szCs w:val="16"/>
              </w:rPr>
              <w:t>1</w:t>
            </w:r>
          </w:p>
        </w:tc>
        <w:tc>
          <w:tcPr>
            <w:tcW w:w="991" w:type="dxa"/>
            <w:vMerge/>
            <w:noWrap/>
            <w:vAlign w:val="center"/>
          </w:tcPr>
          <w:p w14:paraId="43E19525" w14:textId="77777777" w:rsidR="00D11440" w:rsidRDefault="00D11440" w:rsidP="00C758E5">
            <w:pPr>
              <w:jc w:val="right"/>
              <w:rPr>
                <w:color w:val="000000"/>
                <w:sz w:val="16"/>
                <w:szCs w:val="16"/>
              </w:rPr>
            </w:pPr>
          </w:p>
        </w:tc>
        <w:tc>
          <w:tcPr>
            <w:tcW w:w="1131" w:type="dxa"/>
            <w:vMerge/>
            <w:noWrap/>
            <w:vAlign w:val="center"/>
          </w:tcPr>
          <w:p w14:paraId="402396FD" w14:textId="77777777" w:rsidR="00D11440" w:rsidRDefault="00D11440" w:rsidP="00C758E5">
            <w:pPr>
              <w:jc w:val="right"/>
              <w:rPr>
                <w:color w:val="000000"/>
                <w:sz w:val="16"/>
                <w:szCs w:val="16"/>
              </w:rPr>
            </w:pPr>
          </w:p>
        </w:tc>
      </w:tr>
      <w:tr w:rsidR="00D11440" w14:paraId="5DA3249F" w14:textId="77777777" w:rsidTr="00C758E5">
        <w:trPr>
          <w:trHeight w:val="20"/>
          <w:jc w:val="center"/>
        </w:trPr>
        <w:tc>
          <w:tcPr>
            <w:tcW w:w="708" w:type="dxa"/>
            <w:noWrap/>
            <w:vAlign w:val="center"/>
          </w:tcPr>
          <w:p w14:paraId="12EA6107" w14:textId="77777777" w:rsidR="00D11440" w:rsidRDefault="00D11440" w:rsidP="00C758E5">
            <w:pPr>
              <w:jc w:val="center"/>
              <w:rPr>
                <w:color w:val="000000"/>
                <w:sz w:val="16"/>
                <w:szCs w:val="16"/>
              </w:rPr>
            </w:pPr>
            <w:r>
              <w:rPr>
                <w:color w:val="000000"/>
                <w:sz w:val="16"/>
                <w:szCs w:val="16"/>
              </w:rPr>
              <w:t>47</w:t>
            </w:r>
          </w:p>
        </w:tc>
        <w:tc>
          <w:tcPr>
            <w:tcW w:w="5794" w:type="dxa"/>
            <w:vAlign w:val="center"/>
          </w:tcPr>
          <w:p w14:paraId="4498F839" w14:textId="77777777" w:rsidR="00D11440" w:rsidRDefault="00D11440" w:rsidP="00C758E5">
            <w:pPr>
              <w:rPr>
                <w:color w:val="000000"/>
                <w:sz w:val="16"/>
                <w:szCs w:val="16"/>
              </w:rPr>
            </w:pPr>
            <w:r>
              <w:rPr>
                <w:color w:val="000000"/>
                <w:sz w:val="16"/>
                <w:szCs w:val="16"/>
              </w:rPr>
              <w:t>Rodamientos para las máquinas tractoras</w:t>
            </w:r>
          </w:p>
        </w:tc>
        <w:tc>
          <w:tcPr>
            <w:tcW w:w="707" w:type="dxa"/>
            <w:noWrap/>
            <w:vAlign w:val="center"/>
          </w:tcPr>
          <w:p w14:paraId="3B7782C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2E06DCB" w14:textId="77777777" w:rsidR="00D11440" w:rsidRDefault="00D11440" w:rsidP="00C758E5">
            <w:pPr>
              <w:jc w:val="center"/>
              <w:rPr>
                <w:sz w:val="16"/>
                <w:szCs w:val="16"/>
              </w:rPr>
            </w:pPr>
            <w:r>
              <w:rPr>
                <w:sz w:val="16"/>
                <w:szCs w:val="16"/>
              </w:rPr>
              <w:t>1</w:t>
            </w:r>
          </w:p>
        </w:tc>
        <w:tc>
          <w:tcPr>
            <w:tcW w:w="991" w:type="dxa"/>
            <w:vMerge/>
            <w:noWrap/>
            <w:vAlign w:val="center"/>
          </w:tcPr>
          <w:p w14:paraId="26E107B9" w14:textId="77777777" w:rsidR="00D11440" w:rsidRDefault="00D11440" w:rsidP="00C758E5">
            <w:pPr>
              <w:jc w:val="right"/>
              <w:rPr>
                <w:color w:val="000000"/>
                <w:sz w:val="16"/>
                <w:szCs w:val="16"/>
              </w:rPr>
            </w:pPr>
          </w:p>
        </w:tc>
        <w:tc>
          <w:tcPr>
            <w:tcW w:w="1131" w:type="dxa"/>
            <w:vMerge/>
            <w:noWrap/>
            <w:vAlign w:val="center"/>
          </w:tcPr>
          <w:p w14:paraId="21F20B2B" w14:textId="77777777" w:rsidR="00D11440" w:rsidRDefault="00D11440" w:rsidP="00C758E5">
            <w:pPr>
              <w:jc w:val="right"/>
              <w:rPr>
                <w:color w:val="000000"/>
                <w:sz w:val="16"/>
                <w:szCs w:val="16"/>
              </w:rPr>
            </w:pPr>
          </w:p>
        </w:tc>
      </w:tr>
      <w:tr w:rsidR="00D11440" w14:paraId="7B6394EA" w14:textId="77777777" w:rsidTr="00C758E5">
        <w:trPr>
          <w:trHeight w:val="20"/>
          <w:jc w:val="center"/>
        </w:trPr>
        <w:tc>
          <w:tcPr>
            <w:tcW w:w="708" w:type="dxa"/>
            <w:noWrap/>
            <w:vAlign w:val="center"/>
          </w:tcPr>
          <w:p w14:paraId="56C0C3D9" w14:textId="77777777" w:rsidR="00D11440" w:rsidRDefault="00D11440" w:rsidP="00C758E5">
            <w:pPr>
              <w:jc w:val="center"/>
              <w:rPr>
                <w:color w:val="000000"/>
                <w:sz w:val="16"/>
                <w:szCs w:val="16"/>
              </w:rPr>
            </w:pPr>
            <w:r>
              <w:rPr>
                <w:color w:val="000000"/>
                <w:sz w:val="16"/>
                <w:szCs w:val="16"/>
              </w:rPr>
              <w:t>48</w:t>
            </w:r>
          </w:p>
        </w:tc>
        <w:tc>
          <w:tcPr>
            <w:tcW w:w="5794" w:type="dxa"/>
            <w:vAlign w:val="center"/>
          </w:tcPr>
          <w:p w14:paraId="3C263EBD" w14:textId="77777777" w:rsidR="00D11440" w:rsidRDefault="00D11440" w:rsidP="00C758E5">
            <w:pPr>
              <w:rPr>
                <w:color w:val="000000"/>
                <w:sz w:val="16"/>
                <w:szCs w:val="16"/>
              </w:rPr>
            </w:pPr>
            <w:r>
              <w:rPr>
                <w:color w:val="000000"/>
                <w:sz w:val="16"/>
                <w:szCs w:val="16"/>
              </w:rPr>
              <w:t>Rodamientos para polea de desvío</w:t>
            </w:r>
          </w:p>
        </w:tc>
        <w:tc>
          <w:tcPr>
            <w:tcW w:w="707" w:type="dxa"/>
            <w:noWrap/>
            <w:vAlign w:val="center"/>
          </w:tcPr>
          <w:p w14:paraId="2241A98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C10B9B1" w14:textId="77777777" w:rsidR="00D11440" w:rsidRDefault="00D11440" w:rsidP="00C758E5">
            <w:pPr>
              <w:jc w:val="center"/>
              <w:rPr>
                <w:sz w:val="16"/>
                <w:szCs w:val="16"/>
              </w:rPr>
            </w:pPr>
            <w:r>
              <w:rPr>
                <w:sz w:val="16"/>
                <w:szCs w:val="16"/>
              </w:rPr>
              <w:t>1</w:t>
            </w:r>
          </w:p>
        </w:tc>
        <w:tc>
          <w:tcPr>
            <w:tcW w:w="991" w:type="dxa"/>
            <w:vMerge/>
            <w:noWrap/>
            <w:vAlign w:val="center"/>
          </w:tcPr>
          <w:p w14:paraId="38B0907F" w14:textId="77777777" w:rsidR="00D11440" w:rsidRDefault="00D11440" w:rsidP="00C758E5">
            <w:pPr>
              <w:jc w:val="right"/>
              <w:rPr>
                <w:color w:val="000000"/>
                <w:sz w:val="16"/>
                <w:szCs w:val="16"/>
              </w:rPr>
            </w:pPr>
          </w:p>
        </w:tc>
        <w:tc>
          <w:tcPr>
            <w:tcW w:w="1131" w:type="dxa"/>
            <w:vMerge/>
            <w:noWrap/>
            <w:vAlign w:val="center"/>
          </w:tcPr>
          <w:p w14:paraId="68A41FC4" w14:textId="77777777" w:rsidR="00D11440" w:rsidRDefault="00D11440" w:rsidP="00C758E5">
            <w:pPr>
              <w:jc w:val="right"/>
              <w:rPr>
                <w:color w:val="000000"/>
                <w:sz w:val="16"/>
                <w:szCs w:val="16"/>
              </w:rPr>
            </w:pPr>
          </w:p>
        </w:tc>
      </w:tr>
      <w:tr w:rsidR="00D11440" w14:paraId="66A55075" w14:textId="77777777" w:rsidTr="00C758E5">
        <w:trPr>
          <w:trHeight w:val="20"/>
          <w:jc w:val="center"/>
        </w:trPr>
        <w:tc>
          <w:tcPr>
            <w:tcW w:w="708" w:type="dxa"/>
            <w:noWrap/>
            <w:vAlign w:val="center"/>
          </w:tcPr>
          <w:p w14:paraId="3654D8BC" w14:textId="77777777" w:rsidR="00D11440" w:rsidRDefault="00D11440" w:rsidP="00C758E5">
            <w:pPr>
              <w:jc w:val="center"/>
              <w:rPr>
                <w:color w:val="000000"/>
                <w:sz w:val="16"/>
                <w:szCs w:val="16"/>
              </w:rPr>
            </w:pPr>
            <w:r>
              <w:rPr>
                <w:color w:val="000000"/>
                <w:sz w:val="16"/>
                <w:szCs w:val="16"/>
              </w:rPr>
              <w:t>49</w:t>
            </w:r>
          </w:p>
        </w:tc>
        <w:tc>
          <w:tcPr>
            <w:tcW w:w="5794" w:type="dxa"/>
            <w:vAlign w:val="center"/>
          </w:tcPr>
          <w:p w14:paraId="700B645C" w14:textId="77777777" w:rsidR="00D11440" w:rsidRDefault="00D11440" w:rsidP="00C758E5">
            <w:pPr>
              <w:rPr>
                <w:color w:val="000000"/>
                <w:sz w:val="16"/>
                <w:szCs w:val="16"/>
              </w:rPr>
            </w:pPr>
            <w:r>
              <w:rPr>
                <w:color w:val="000000"/>
                <w:sz w:val="16"/>
                <w:szCs w:val="16"/>
              </w:rPr>
              <w:t>Rolletes de operador de puertas</w:t>
            </w:r>
          </w:p>
        </w:tc>
        <w:tc>
          <w:tcPr>
            <w:tcW w:w="707" w:type="dxa"/>
            <w:noWrap/>
            <w:vAlign w:val="center"/>
          </w:tcPr>
          <w:p w14:paraId="001602E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779231D" w14:textId="77777777" w:rsidR="00D11440" w:rsidRDefault="00D11440" w:rsidP="00C758E5">
            <w:pPr>
              <w:jc w:val="center"/>
              <w:rPr>
                <w:sz w:val="16"/>
                <w:szCs w:val="16"/>
              </w:rPr>
            </w:pPr>
            <w:r>
              <w:rPr>
                <w:sz w:val="16"/>
                <w:szCs w:val="16"/>
              </w:rPr>
              <w:t>1</w:t>
            </w:r>
          </w:p>
        </w:tc>
        <w:tc>
          <w:tcPr>
            <w:tcW w:w="991" w:type="dxa"/>
            <w:vMerge/>
            <w:noWrap/>
            <w:vAlign w:val="center"/>
          </w:tcPr>
          <w:p w14:paraId="2D450447" w14:textId="77777777" w:rsidR="00D11440" w:rsidRDefault="00D11440" w:rsidP="00C758E5">
            <w:pPr>
              <w:jc w:val="right"/>
              <w:rPr>
                <w:color w:val="000000"/>
                <w:sz w:val="16"/>
                <w:szCs w:val="16"/>
              </w:rPr>
            </w:pPr>
          </w:p>
        </w:tc>
        <w:tc>
          <w:tcPr>
            <w:tcW w:w="1131" w:type="dxa"/>
            <w:vMerge/>
            <w:noWrap/>
            <w:vAlign w:val="center"/>
          </w:tcPr>
          <w:p w14:paraId="4BC1D8C1" w14:textId="77777777" w:rsidR="00D11440" w:rsidRDefault="00D11440" w:rsidP="00C758E5">
            <w:pPr>
              <w:jc w:val="right"/>
              <w:rPr>
                <w:color w:val="000000"/>
                <w:sz w:val="16"/>
                <w:szCs w:val="16"/>
              </w:rPr>
            </w:pPr>
          </w:p>
        </w:tc>
      </w:tr>
      <w:tr w:rsidR="00D11440" w14:paraId="3DBC666E" w14:textId="77777777" w:rsidTr="00C758E5">
        <w:trPr>
          <w:trHeight w:val="20"/>
          <w:jc w:val="center"/>
        </w:trPr>
        <w:tc>
          <w:tcPr>
            <w:tcW w:w="708" w:type="dxa"/>
            <w:noWrap/>
            <w:vAlign w:val="center"/>
          </w:tcPr>
          <w:p w14:paraId="6F0C8B5E" w14:textId="77777777" w:rsidR="00D11440" w:rsidRDefault="00D11440" w:rsidP="00C758E5">
            <w:pPr>
              <w:jc w:val="center"/>
              <w:rPr>
                <w:color w:val="000000"/>
                <w:sz w:val="16"/>
                <w:szCs w:val="16"/>
              </w:rPr>
            </w:pPr>
            <w:r>
              <w:rPr>
                <w:color w:val="000000"/>
                <w:sz w:val="16"/>
                <w:szCs w:val="16"/>
              </w:rPr>
              <w:t>50</w:t>
            </w:r>
          </w:p>
        </w:tc>
        <w:tc>
          <w:tcPr>
            <w:tcW w:w="5794" w:type="dxa"/>
            <w:vAlign w:val="center"/>
          </w:tcPr>
          <w:p w14:paraId="4F4B8072" w14:textId="77777777" w:rsidR="00D11440" w:rsidRDefault="00D11440" w:rsidP="00C758E5">
            <w:pPr>
              <w:rPr>
                <w:color w:val="000000"/>
                <w:sz w:val="16"/>
                <w:szCs w:val="16"/>
              </w:rPr>
            </w:pPr>
            <w:r>
              <w:rPr>
                <w:color w:val="000000"/>
                <w:sz w:val="16"/>
                <w:szCs w:val="16"/>
              </w:rPr>
              <w:t xml:space="preserve">Rozadera para puertas de Hall </w:t>
            </w:r>
          </w:p>
        </w:tc>
        <w:tc>
          <w:tcPr>
            <w:tcW w:w="707" w:type="dxa"/>
            <w:noWrap/>
            <w:vAlign w:val="center"/>
          </w:tcPr>
          <w:p w14:paraId="1E8B737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6D8DB0A" w14:textId="77777777" w:rsidR="00D11440" w:rsidRDefault="00D11440" w:rsidP="00C758E5">
            <w:pPr>
              <w:jc w:val="center"/>
              <w:rPr>
                <w:sz w:val="16"/>
                <w:szCs w:val="16"/>
              </w:rPr>
            </w:pPr>
            <w:r>
              <w:rPr>
                <w:sz w:val="16"/>
                <w:szCs w:val="16"/>
              </w:rPr>
              <w:t>1</w:t>
            </w:r>
          </w:p>
        </w:tc>
        <w:tc>
          <w:tcPr>
            <w:tcW w:w="991" w:type="dxa"/>
            <w:vMerge/>
            <w:noWrap/>
            <w:vAlign w:val="center"/>
          </w:tcPr>
          <w:p w14:paraId="28580DCA" w14:textId="77777777" w:rsidR="00D11440" w:rsidRDefault="00D11440" w:rsidP="00C758E5">
            <w:pPr>
              <w:jc w:val="right"/>
              <w:rPr>
                <w:color w:val="000000"/>
                <w:sz w:val="16"/>
                <w:szCs w:val="16"/>
              </w:rPr>
            </w:pPr>
          </w:p>
        </w:tc>
        <w:tc>
          <w:tcPr>
            <w:tcW w:w="1131" w:type="dxa"/>
            <w:vMerge/>
            <w:noWrap/>
            <w:vAlign w:val="center"/>
          </w:tcPr>
          <w:p w14:paraId="5515BB39" w14:textId="77777777" w:rsidR="00D11440" w:rsidRDefault="00D11440" w:rsidP="00C758E5">
            <w:pPr>
              <w:jc w:val="right"/>
              <w:rPr>
                <w:color w:val="000000"/>
                <w:sz w:val="16"/>
                <w:szCs w:val="16"/>
              </w:rPr>
            </w:pPr>
          </w:p>
        </w:tc>
      </w:tr>
      <w:tr w:rsidR="00D11440" w14:paraId="27869C16" w14:textId="77777777" w:rsidTr="00C758E5">
        <w:trPr>
          <w:trHeight w:val="20"/>
          <w:jc w:val="center"/>
        </w:trPr>
        <w:tc>
          <w:tcPr>
            <w:tcW w:w="708" w:type="dxa"/>
            <w:noWrap/>
            <w:vAlign w:val="center"/>
          </w:tcPr>
          <w:p w14:paraId="7FB252F0" w14:textId="77777777" w:rsidR="00D11440" w:rsidRDefault="00D11440" w:rsidP="00C758E5">
            <w:pPr>
              <w:jc w:val="center"/>
              <w:rPr>
                <w:color w:val="000000"/>
                <w:sz w:val="16"/>
                <w:szCs w:val="16"/>
              </w:rPr>
            </w:pPr>
            <w:r>
              <w:rPr>
                <w:color w:val="000000"/>
                <w:sz w:val="16"/>
                <w:szCs w:val="16"/>
              </w:rPr>
              <w:t>51</w:t>
            </w:r>
          </w:p>
        </w:tc>
        <w:tc>
          <w:tcPr>
            <w:tcW w:w="5794" w:type="dxa"/>
            <w:vAlign w:val="center"/>
          </w:tcPr>
          <w:p w14:paraId="7724BE3D" w14:textId="77777777" w:rsidR="00D11440" w:rsidRDefault="00D11440" w:rsidP="00C758E5">
            <w:pPr>
              <w:rPr>
                <w:color w:val="000000"/>
                <w:sz w:val="16"/>
                <w:szCs w:val="16"/>
              </w:rPr>
            </w:pPr>
            <w:r>
              <w:rPr>
                <w:color w:val="000000"/>
                <w:sz w:val="16"/>
                <w:szCs w:val="16"/>
              </w:rPr>
              <w:t xml:space="preserve">Rozaderas para Guías de Cabina </w:t>
            </w:r>
          </w:p>
        </w:tc>
        <w:tc>
          <w:tcPr>
            <w:tcW w:w="707" w:type="dxa"/>
            <w:noWrap/>
            <w:vAlign w:val="center"/>
          </w:tcPr>
          <w:p w14:paraId="57A3308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88B8EE" w14:textId="77777777" w:rsidR="00D11440" w:rsidRDefault="00D11440" w:rsidP="00C758E5">
            <w:pPr>
              <w:jc w:val="center"/>
              <w:rPr>
                <w:sz w:val="16"/>
                <w:szCs w:val="16"/>
              </w:rPr>
            </w:pPr>
            <w:r>
              <w:rPr>
                <w:sz w:val="16"/>
                <w:szCs w:val="16"/>
              </w:rPr>
              <w:t>1</w:t>
            </w:r>
          </w:p>
        </w:tc>
        <w:tc>
          <w:tcPr>
            <w:tcW w:w="991" w:type="dxa"/>
            <w:vMerge/>
            <w:noWrap/>
            <w:vAlign w:val="center"/>
          </w:tcPr>
          <w:p w14:paraId="5A2B43CC" w14:textId="77777777" w:rsidR="00D11440" w:rsidRDefault="00D11440" w:rsidP="00C758E5">
            <w:pPr>
              <w:jc w:val="right"/>
              <w:rPr>
                <w:color w:val="000000"/>
                <w:sz w:val="16"/>
                <w:szCs w:val="16"/>
              </w:rPr>
            </w:pPr>
          </w:p>
        </w:tc>
        <w:tc>
          <w:tcPr>
            <w:tcW w:w="1131" w:type="dxa"/>
            <w:vMerge/>
            <w:noWrap/>
            <w:vAlign w:val="center"/>
          </w:tcPr>
          <w:p w14:paraId="48D4D1EF" w14:textId="77777777" w:rsidR="00D11440" w:rsidRDefault="00D11440" w:rsidP="00C758E5">
            <w:pPr>
              <w:jc w:val="right"/>
              <w:rPr>
                <w:color w:val="000000"/>
                <w:sz w:val="16"/>
                <w:szCs w:val="16"/>
              </w:rPr>
            </w:pPr>
          </w:p>
        </w:tc>
      </w:tr>
      <w:tr w:rsidR="00D11440" w14:paraId="58F1C298" w14:textId="77777777" w:rsidTr="00C758E5">
        <w:trPr>
          <w:trHeight w:val="20"/>
          <w:jc w:val="center"/>
        </w:trPr>
        <w:tc>
          <w:tcPr>
            <w:tcW w:w="708" w:type="dxa"/>
            <w:noWrap/>
            <w:vAlign w:val="center"/>
          </w:tcPr>
          <w:p w14:paraId="721EBECC" w14:textId="77777777" w:rsidR="00D11440" w:rsidRDefault="00D11440" w:rsidP="00C758E5">
            <w:pPr>
              <w:jc w:val="center"/>
              <w:rPr>
                <w:color w:val="000000"/>
                <w:sz w:val="16"/>
                <w:szCs w:val="16"/>
              </w:rPr>
            </w:pPr>
            <w:r>
              <w:rPr>
                <w:color w:val="000000"/>
                <w:sz w:val="16"/>
                <w:szCs w:val="16"/>
              </w:rPr>
              <w:t>52</w:t>
            </w:r>
          </w:p>
        </w:tc>
        <w:tc>
          <w:tcPr>
            <w:tcW w:w="5794" w:type="dxa"/>
            <w:vAlign w:val="center"/>
          </w:tcPr>
          <w:p w14:paraId="208A8AE7" w14:textId="77777777" w:rsidR="00D11440" w:rsidRDefault="00D11440" w:rsidP="00C758E5">
            <w:pPr>
              <w:rPr>
                <w:color w:val="000000"/>
                <w:sz w:val="16"/>
                <w:szCs w:val="16"/>
              </w:rPr>
            </w:pPr>
            <w:r>
              <w:rPr>
                <w:color w:val="000000"/>
                <w:sz w:val="16"/>
                <w:szCs w:val="16"/>
              </w:rPr>
              <w:t xml:space="preserve">Rozaderas para Guías de contrapeso </w:t>
            </w:r>
          </w:p>
        </w:tc>
        <w:tc>
          <w:tcPr>
            <w:tcW w:w="707" w:type="dxa"/>
            <w:noWrap/>
            <w:vAlign w:val="center"/>
          </w:tcPr>
          <w:p w14:paraId="7DFF7DE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D8D2942" w14:textId="77777777" w:rsidR="00D11440" w:rsidRDefault="00D11440" w:rsidP="00C758E5">
            <w:pPr>
              <w:jc w:val="center"/>
              <w:rPr>
                <w:sz w:val="16"/>
                <w:szCs w:val="16"/>
              </w:rPr>
            </w:pPr>
            <w:r>
              <w:rPr>
                <w:sz w:val="16"/>
                <w:szCs w:val="16"/>
              </w:rPr>
              <w:t>1</w:t>
            </w:r>
          </w:p>
        </w:tc>
        <w:tc>
          <w:tcPr>
            <w:tcW w:w="991" w:type="dxa"/>
            <w:vMerge/>
            <w:noWrap/>
            <w:vAlign w:val="center"/>
          </w:tcPr>
          <w:p w14:paraId="3B74A105" w14:textId="77777777" w:rsidR="00D11440" w:rsidRDefault="00D11440" w:rsidP="00C758E5">
            <w:pPr>
              <w:jc w:val="right"/>
              <w:rPr>
                <w:color w:val="000000"/>
                <w:sz w:val="16"/>
                <w:szCs w:val="16"/>
              </w:rPr>
            </w:pPr>
          </w:p>
        </w:tc>
        <w:tc>
          <w:tcPr>
            <w:tcW w:w="1131" w:type="dxa"/>
            <w:vMerge/>
            <w:noWrap/>
            <w:vAlign w:val="center"/>
          </w:tcPr>
          <w:p w14:paraId="045200B5" w14:textId="77777777" w:rsidR="00D11440" w:rsidRDefault="00D11440" w:rsidP="00C758E5">
            <w:pPr>
              <w:jc w:val="right"/>
              <w:rPr>
                <w:color w:val="000000"/>
                <w:sz w:val="16"/>
                <w:szCs w:val="16"/>
              </w:rPr>
            </w:pPr>
          </w:p>
        </w:tc>
      </w:tr>
      <w:tr w:rsidR="00D11440" w14:paraId="40958D88" w14:textId="77777777" w:rsidTr="00C758E5">
        <w:trPr>
          <w:trHeight w:val="20"/>
          <w:jc w:val="center"/>
        </w:trPr>
        <w:tc>
          <w:tcPr>
            <w:tcW w:w="708" w:type="dxa"/>
            <w:noWrap/>
            <w:vAlign w:val="center"/>
          </w:tcPr>
          <w:p w14:paraId="4DC32CD1" w14:textId="77777777" w:rsidR="00D11440" w:rsidRDefault="00D11440" w:rsidP="00C758E5">
            <w:pPr>
              <w:jc w:val="center"/>
              <w:rPr>
                <w:color w:val="000000"/>
                <w:sz w:val="16"/>
                <w:szCs w:val="16"/>
              </w:rPr>
            </w:pPr>
            <w:r>
              <w:rPr>
                <w:color w:val="000000"/>
                <w:sz w:val="16"/>
                <w:szCs w:val="16"/>
              </w:rPr>
              <w:t>53</w:t>
            </w:r>
          </w:p>
        </w:tc>
        <w:tc>
          <w:tcPr>
            <w:tcW w:w="5794" w:type="dxa"/>
            <w:vAlign w:val="center"/>
          </w:tcPr>
          <w:p w14:paraId="539B2178" w14:textId="77777777" w:rsidR="00D11440" w:rsidRDefault="00D11440" w:rsidP="00C758E5">
            <w:pPr>
              <w:rPr>
                <w:color w:val="000000"/>
                <w:sz w:val="16"/>
                <w:szCs w:val="16"/>
              </w:rPr>
            </w:pPr>
            <w:r>
              <w:rPr>
                <w:color w:val="000000"/>
                <w:sz w:val="16"/>
                <w:szCs w:val="16"/>
              </w:rPr>
              <w:t xml:space="preserve">Sensor de </w:t>
            </w:r>
            <w:proofErr w:type="spellStart"/>
            <w:r>
              <w:rPr>
                <w:color w:val="000000"/>
                <w:sz w:val="16"/>
                <w:szCs w:val="16"/>
              </w:rPr>
              <w:t>Pesacarga</w:t>
            </w:r>
            <w:proofErr w:type="spellEnd"/>
            <w:r>
              <w:rPr>
                <w:color w:val="000000"/>
                <w:sz w:val="16"/>
                <w:szCs w:val="16"/>
              </w:rPr>
              <w:t xml:space="preserve"> Eléctrico</w:t>
            </w:r>
          </w:p>
        </w:tc>
        <w:tc>
          <w:tcPr>
            <w:tcW w:w="707" w:type="dxa"/>
            <w:noWrap/>
            <w:vAlign w:val="center"/>
          </w:tcPr>
          <w:p w14:paraId="015FE6B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723BAF3" w14:textId="77777777" w:rsidR="00D11440" w:rsidRDefault="00D11440" w:rsidP="00C758E5">
            <w:pPr>
              <w:jc w:val="center"/>
              <w:rPr>
                <w:sz w:val="16"/>
                <w:szCs w:val="16"/>
              </w:rPr>
            </w:pPr>
            <w:r>
              <w:rPr>
                <w:sz w:val="16"/>
                <w:szCs w:val="16"/>
              </w:rPr>
              <w:t>1</w:t>
            </w:r>
          </w:p>
        </w:tc>
        <w:tc>
          <w:tcPr>
            <w:tcW w:w="991" w:type="dxa"/>
            <w:vMerge/>
            <w:noWrap/>
            <w:vAlign w:val="center"/>
          </w:tcPr>
          <w:p w14:paraId="10C7D166" w14:textId="77777777" w:rsidR="00D11440" w:rsidRDefault="00D11440" w:rsidP="00C758E5">
            <w:pPr>
              <w:jc w:val="right"/>
              <w:rPr>
                <w:color w:val="000000"/>
                <w:sz w:val="16"/>
                <w:szCs w:val="16"/>
              </w:rPr>
            </w:pPr>
          </w:p>
        </w:tc>
        <w:tc>
          <w:tcPr>
            <w:tcW w:w="1131" w:type="dxa"/>
            <w:vMerge/>
            <w:noWrap/>
            <w:vAlign w:val="center"/>
          </w:tcPr>
          <w:p w14:paraId="5CB9022E" w14:textId="77777777" w:rsidR="00D11440" w:rsidRDefault="00D11440" w:rsidP="00C758E5">
            <w:pPr>
              <w:jc w:val="right"/>
              <w:rPr>
                <w:color w:val="000000"/>
                <w:sz w:val="16"/>
                <w:szCs w:val="16"/>
              </w:rPr>
            </w:pPr>
          </w:p>
        </w:tc>
      </w:tr>
      <w:tr w:rsidR="00D11440" w14:paraId="29522055" w14:textId="77777777" w:rsidTr="00C758E5">
        <w:trPr>
          <w:trHeight w:val="20"/>
          <w:jc w:val="center"/>
        </w:trPr>
        <w:tc>
          <w:tcPr>
            <w:tcW w:w="708" w:type="dxa"/>
            <w:noWrap/>
            <w:vAlign w:val="center"/>
          </w:tcPr>
          <w:p w14:paraId="446366AF" w14:textId="77777777" w:rsidR="00D11440" w:rsidRDefault="00D11440" w:rsidP="00C758E5">
            <w:pPr>
              <w:jc w:val="center"/>
              <w:rPr>
                <w:color w:val="000000"/>
                <w:sz w:val="16"/>
                <w:szCs w:val="16"/>
              </w:rPr>
            </w:pPr>
            <w:r>
              <w:rPr>
                <w:color w:val="000000"/>
                <w:sz w:val="16"/>
                <w:szCs w:val="16"/>
              </w:rPr>
              <w:t>54</w:t>
            </w:r>
          </w:p>
        </w:tc>
        <w:tc>
          <w:tcPr>
            <w:tcW w:w="5794" w:type="dxa"/>
            <w:vAlign w:val="center"/>
          </w:tcPr>
          <w:p w14:paraId="34671DF8" w14:textId="77777777" w:rsidR="00D11440" w:rsidRDefault="00D11440" w:rsidP="00C758E5">
            <w:pPr>
              <w:rPr>
                <w:color w:val="000000"/>
                <w:sz w:val="16"/>
                <w:szCs w:val="16"/>
              </w:rPr>
            </w:pPr>
            <w:r>
              <w:rPr>
                <w:color w:val="000000"/>
                <w:sz w:val="16"/>
                <w:szCs w:val="16"/>
              </w:rPr>
              <w:t>Sensor fotoeléctrico barrera de piso a techo</w:t>
            </w:r>
          </w:p>
        </w:tc>
        <w:tc>
          <w:tcPr>
            <w:tcW w:w="707" w:type="dxa"/>
            <w:noWrap/>
            <w:vAlign w:val="center"/>
          </w:tcPr>
          <w:p w14:paraId="72F5772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DE80421" w14:textId="77777777" w:rsidR="00D11440" w:rsidRDefault="00D11440" w:rsidP="00C758E5">
            <w:pPr>
              <w:jc w:val="center"/>
              <w:rPr>
                <w:sz w:val="16"/>
                <w:szCs w:val="16"/>
              </w:rPr>
            </w:pPr>
            <w:r>
              <w:rPr>
                <w:sz w:val="16"/>
                <w:szCs w:val="16"/>
              </w:rPr>
              <w:t>1</w:t>
            </w:r>
          </w:p>
        </w:tc>
        <w:tc>
          <w:tcPr>
            <w:tcW w:w="991" w:type="dxa"/>
            <w:vMerge/>
            <w:noWrap/>
            <w:vAlign w:val="center"/>
          </w:tcPr>
          <w:p w14:paraId="58F3496B" w14:textId="77777777" w:rsidR="00D11440" w:rsidRDefault="00D11440" w:rsidP="00C758E5">
            <w:pPr>
              <w:jc w:val="right"/>
              <w:rPr>
                <w:color w:val="000000"/>
                <w:sz w:val="16"/>
                <w:szCs w:val="16"/>
              </w:rPr>
            </w:pPr>
          </w:p>
        </w:tc>
        <w:tc>
          <w:tcPr>
            <w:tcW w:w="1131" w:type="dxa"/>
            <w:vMerge/>
            <w:noWrap/>
            <w:vAlign w:val="center"/>
          </w:tcPr>
          <w:p w14:paraId="08546923" w14:textId="77777777" w:rsidR="00D11440" w:rsidRDefault="00D11440" w:rsidP="00C758E5">
            <w:pPr>
              <w:jc w:val="right"/>
              <w:rPr>
                <w:color w:val="000000"/>
                <w:sz w:val="16"/>
                <w:szCs w:val="16"/>
              </w:rPr>
            </w:pPr>
          </w:p>
        </w:tc>
      </w:tr>
      <w:tr w:rsidR="00D11440" w14:paraId="49CC9C0B" w14:textId="77777777" w:rsidTr="00C758E5">
        <w:trPr>
          <w:trHeight w:val="20"/>
          <w:jc w:val="center"/>
        </w:trPr>
        <w:tc>
          <w:tcPr>
            <w:tcW w:w="708" w:type="dxa"/>
            <w:noWrap/>
            <w:vAlign w:val="center"/>
          </w:tcPr>
          <w:p w14:paraId="4EAF34B2" w14:textId="77777777" w:rsidR="00D11440" w:rsidRDefault="00D11440" w:rsidP="00C758E5">
            <w:pPr>
              <w:jc w:val="center"/>
              <w:rPr>
                <w:color w:val="000000"/>
                <w:sz w:val="16"/>
                <w:szCs w:val="16"/>
              </w:rPr>
            </w:pPr>
            <w:r>
              <w:rPr>
                <w:color w:val="000000"/>
                <w:sz w:val="16"/>
                <w:szCs w:val="16"/>
              </w:rPr>
              <w:t>55</w:t>
            </w:r>
          </w:p>
        </w:tc>
        <w:tc>
          <w:tcPr>
            <w:tcW w:w="5794" w:type="dxa"/>
            <w:vAlign w:val="center"/>
          </w:tcPr>
          <w:p w14:paraId="32856602" w14:textId="77777777" w:rsidR="00D11440" w:rsidRDefault="00D11440" w:rsidP="00C758E5">
            <w:pPr>
              <w:rPr>
                <w:color w:val="000000"/>
                <w:sz w:val="16"/>
                <w:szCs w:val="16"/>
              </w:rPr>
            </w:pPr>
            <w:r>
              <w:rPr>
                <w:color w:val="000000"/>
                <w:sz w:val="16"/>
                <w:szCs w:val="16"/>
              </w:rPr>
              <w:t xml:space="preserve">Sistema búfer en foso del ascensor </w:t>
            </w:r>
          </w:p>
        </w:tc>
        <w:tc>
          <w:tcPr>
            <w:tcW w:w="707" w:type="dxa"/>
            <w:noWrap/>
            <w:vAlign w:val="center"/>
          </w:tcPr>
          <w:p w14:paraId="42A7304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2F497B9" w14:textId="77777777" w:rsidR="00D11440" w:rsidRDefault="00D11440" w:rsidP="00C758E5">
            <w:pPr>
              <w:jc w:val="center"/>
              <w:rPr>
                <w:sz w:val="16"/>
                <w:szCs w:val="16"/>
              </w:rPr>
            </w:pPr>
            <w:r>
              <w:rPr>
                <w:sz w:val="16"/>
                <w:szCs w:val="16"/>
              </w:rPr>
              <w:t>1</w:t>
            </w:r>
          </w:p>
        </w:tc>
        <w:tc>
          <w:tcPr>
            <w:tcW w:w="991" w:type="dxa"/>
            <w:vMerge/>
            <w:noWrap/>
            <w:vAlign w:val="center"/>
          </w:tcPr>
          <w:p w14:paraId="1C6D4BF5" w14:textId="77777777" w:rsidR="00D11440" w:rsidRDefault="00D11440" w:rsidP="00C758E5">
            <w:pPr>
              <w:jc w:val="right"/>
              <w:rPr>
                <w:color w:val="000000"/>
                <w:sz w:val="16"/>
                <w:szCs w:val="16"/>
              </w:rPr>
            </w:pPr>
          </w:p>
        </w:tc>
        <w:tc>
          <w:tcPr>
            <w:tcW w:w="1131" w:type="dxa"/>
            <w:vMerge/>
            <w:noWrap/>
            <w:vAlign w:val="center"/>
          </w:tcPr>
          <w:p w14:paraId="2807AEE0" w14:textId="77777777" w:rsidR="00D11440" w:rsidRDefault="00D11440" w:rsidP="00C758E5">
            <w:pPr>
              <w:jc w:val="right"/>
              <w:rPr>
                <w:color w:val="000000"/>
                <w:sz w:val="16"/>
                <w:szCs w:val="16"/>
              </w:rPr>
            </w:pPr>
          </w:p>
        </w:tc>
      </w:tr>
      <w:tr w:rsidR="00D11440" w14:paraId="400C1480" w14:textId="77777777" w:rsidTr="00C758E5">
        <w:trPr>
          <w:trHeight w:val="20"/>
          <w:jc w:val="center"/>
        </w:trPr>
        <w:tc>
          <w:tcPr>
            <w:tcW w:w="708" w:type="dxa"/>
            <w:noWrap/>
            <w:vAlign w:val="center"/>
          </w:tcPr>
          <w:p w14:paraId="498B3593" w14:textId="77777777" w:rsidR="00D11440" w:rsidRDefault="00D11440" w:rsidP="00C758E5">
            <w:pPr>
              <w:jc w:val="center"/>
              <w:rPr>
                <w:color w:val="000000"/>
                <w:sz w:val="16"/>
                <w:szCs w:val="16"/>
              </w:rPr>
            </w:pPr>
            <w:r>
              <w:rPr>
                <w:color w:val="000000"/>
                <w:sz w:val="16"/>
                <w:szCs w:val="16"/>
              </w:rPr>
              <w:t>56</w:t>
            </w:r>
          </w:p>
        </w:tc>
        <w:tc>
          <w:tcPr>
            <w:tcW w:w="5794" w:type="dxa"/>
            <w:vAlign w:val="center"/>
          </w:tcPr>
          <w:p w14:paraId="7C933199" w14:textId="77777777" w:rsidR="00D11440" w:rsidRDefault="00D11440" w:rsidP="00C758E5">
            <w:pPr>
              <w:rPr>
                <w:color w:val="000000"/>
                <w:sz w:val="16"/>
                <w:szCs w:val="16"/>
              </w:rPr>
            </w:pPr>
            <w:r>
              <w:rPr>
                <w:color w:val="000000"/>
                <w:sz w:val="16"/>
                <w:szCs w:val="16"/>
              </w:rPr>
              <w:t xml:space="preserve">Soportes </w:t>
            </w:r>
            <w:proofErr w:type="spellStart"/>
            <w:r>
              <w:rPr>
                <w:color w:val="000000"/>
                <w:sz w:val="16"/>
                <w:szCs w:val="16"/>
              </w:rPr>
              <w:t>escualizables</w:t>
            </w:r>
            <w:proofErr w:type="spellEnd"/>
            <w:r>
              <w:rPr>
                <w:color w:val="000000"/>
                <w:sz w:val="16"/>
                <w:szCs w:val="16"/>
              </w:rPr>
              <w:t xml:space="preserve"> para el brazo del operador de puerta de cabina </w:t>
            </w:r>
          </w:p>
        </w:tc>
        <w:tc>
          <w:tcPr>
            <w:tcW w:w="707" w:type="dxa"/>
            <w:noWrap/>
            <w:vAlign w:val="center"/>
          </w:tcPr>
          <w:p w14:paraId="35E2BBA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6470137" w14:textId="77777777" w:rsidR="00D11440" w:rsidRDefault="00D11440" w:rsidP="00C758E5">
            <w:pPr>
              <w:jc w:val="center"/>
              <w:rPr>
                <w:sz w:val="16"/>
                <w:szCs w:val="16"/>
              </w:rPr>
            </w:pPr>
            <w:r>
              <w:rPr>
                <w:sz w:val="16"/>
                <w:szCs w:val="16"/>
              </w:rPr>
              <w:t>1</w:t>
            </w:r>
          </w:p>
        </w:tc>
        <w:tc>
          <w:tcPr>
            <w:tcW w:w="991" w:type="dxa"/>
            <w:vMerge/>
            <w:noWrap/>
            <w:vAlign w:val="center"/>
          </w:tcPr>
          <w:p w14:paraId="7D06703F" w14:textId="77777777" w:rsidR="00D11440" w:rsidRDefault="00D11440" w:rsidP="00C758E5">
            <w:pPr>
              <w:jc w:val="right"/>
              <w:rPr>
                <w:color w:val="000000"/>
                <w:sz w:val="16"/>
                <w:szCs w:val="16"/>
              </w:rPr>
            </w:pPr>
          </w:p>
        </w:tc>
        <w:tc>
          <w:tcPr>
            <w:tcW w:w="1131" w:type="dxa"/>
            <w:vMerge/>
            <w:noWrap/>
            <w:vAlign w:val="center"/>
          </w:tcPr>
          <w:p w14:paraId="7B0D15D9" w14:textId="77777777" w:rsidR="00D11440" w:rsidRDefault="00D11440" w:rsidP="00C758E5">
            <w:pPr>
              <w:jc w:val="right"/>
              <w:rPr>
                <w:color w:val="000000"/>
                <w:sz w:val="16"/>
                <w:szCs w:val="16"/>
              </w:rPr>
            </w:pPr>
          </w:p>
        </w:tc>
      </w:tr>
      <w:tr w:rsidR="00D11440" w14:paraId="2EECC34B" w14:textId="77777777" w:rsidTr="00C758E5">
        <w:trPr>
          <w:trHeight w:val="20"/>
          <w:jc w:val="center"/>
        </w:trPr>
        <w:tc>
          <w:tcPr>
            <w:tcW w:w="708" w:type="dxa"/>
            <w:noWrap/>
            <w:vAlign w:val="center"/>
          </w:tcPr>
          <w:p w14:paraId="2A7B5748" w14:textId="77777777" w:rsidR="00D11440" w:rsidRDefault="00D11440" w:rsidP="00C758E5">
            <w:pPr>
              <w:jc w:val="center"/>
              <w:rPr>
                <w:color w:val="000000"/>
                <w:sz w:val="16"/>
                <w:szCs w:val="16"/>
              </w:rPr>
            </w:pPr>
            <w:r>
              <w:rPr>
                <w:color w:val="000000"/>
                <w:sz w:val="16"/>
                <w:szCs w:val="16"/>
              </w:rPr>
              <w:t>57</w:t>
            </w:r>
          </w:p>
        </w:tc>
        <w:tc>
          <w:tcPr>
            <w:tcW w:w="5794" w:type="dxa"/>
            <w:vAlign w:val="center"/>
          </w:tcPr>
          <w:p w14:paraId="58D02465" w14:textId="77777777" w:rsidR="00D11440" w:rsidRDefault="00D11440" w:rsidP="00C758E5">
            <w:pPr>
              <w:rPr>
                <w:color w:val="000000"/>
                <w:sz w:val="16"/>
                <w:szCs w:val="16"/>
              </w:rPr>
            </w:pPr>
            <w:r>
              <w:rPr>
                <w:color w:val="000000"/>
                <w:sz w:val="16"/>
                <w:szCs w:val="16"/>
              </w:rPr>
              <w:t>Suspensiones colgantes de puertas</w:t>
            </w:r>
          </w:p>
        </w:tc>
        <w:tc>
          <w:tcPr>
            <w:tcW w:w="707" w:type="dxa"/>
            <w:noWrap/>
            <w:vAlign w:val="center"/>
          </w:tcPr>
          <w:p w14:paraId="44111C3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F746EE7" w14:textId="77777777" w:rsidR="00D11440" w:rsidRDefault="00D11440" w:rsidP="00C758E5">
            <w:pPr>
              <w:jc w:val="center"/>
              <w:rPr>
                <w:sz w:val="16"/>
                <w:szCs w:val="16"/>
              </w:rPr>
            </w:pPr>
            <w:r>
              <w:rPr>
                <w:sz w:val="16"/>
                <w:szCs w:val="16"/>
              </w:rPr>
              <w:t>1</w:t>
            </w:r>
          </w:p>
        </w:tc>
        <w:tc>
          <w:tcPr>
            <w:tcW w:w="991" w:type="dxa"/>
            <w:vMerge/>
            <w:noWrap/>
            <w:vAlign w:val="center"/>
          </w:tcPr>
          <w:p w14:paraId="10CF769A" w14:textId="77777777" w:rsidR="00D11440" w:rsidRDefault="00D11440" w:rsidP="00C758E5">
            <w:pPr>
              <w:jc w:val="right"/>
              <w:rPr>
                <w:color w:val="000000"/>
                <w:sz w:val="16"/>
                <w:szCs w:val="16"/>
              </w:rPr>
            </w:pPr>
          </w:p>
        </w:tc>
        <w:tc>
          <w:tcPr>
            <w:tcW w:w="1131" w:type="dxa"/>
            <w:vMerge/>
            <w:noWrap/>
            <w:vAlign w:val="center"/>
          </w:tcPr>
          <w:p w14:paraId="0205ADE4" w14:textId="77777777" w:rsidR="00D11440" w:rsidRDefault="00D11440" w:rsidP="00C758E5">
            <w:pPr>
              <w:jc w:val="right"/>
              <w:rPr>
                <w:color w:val="000000"/>
                <w:sz w:val="16"/>
                <w:szCs w:val="16"/>
              </w:rPr>
            </w:pPr>
          </w:p>
        </w:tc>
      </w:tr>
      <w:tr w:rsidR="00D11440" w14:paraId="231824BC" w14:textId="77777777" w:rsidTr="00C758E5">
        <w:trPr>
          <w:trHeight w:val="20"/>
          <w:jc w:val="center"/>
        </w:trPr>
        <w:tc>
          <w:tcPr>
            <w:tcW w:w="708" w:type="dxa"/>
            <w:noWrap/>
            <w:vAlign w:val="center"/>
          </w:tcPr>
          <w:p w14:paraId="4C0CE851" w14:textId="77777777" w:rsidR="00D11440" w:rsidRDefault="00D11440" w:rsidP="00C758E5">
            <w:pPr>
              <w:jc w:val="center"/>
              <w:rPr>
                <w:color w:val="000000"/>
                <w:sz w:val="16"/>
                <w:szCs w:val="16"/>
              </w:rPr>
            </w:pPr>
            <w:r>
              <w:rPr>
                <w:color w:val="000000"/>
                <w:sz w:val="16"/>
                <w:szCs w:val="16"/>
              </w:rPr>
              <w:t>58</w:t>
            </w:r>
          </w:p>
        </w:tc>
        <w:tc>
          <w:tcPr>
            <w:tcW w:w="5794" w:type="dxa"/>
            <w:vAlign w:val="center"/>
          </w:tcPr>
          <w:p w14:paraId="263954A1" w14:textId="77777777" w:rsidR="00D11440" w:rsidRDefault="00D11440" w:rsidP="00C758E5">
            <w:pPr>
              <w:rPr>
                <w:color w:val="000000"/>
                <w:sz w:val="16"/>
                <w:szCs w:val="16"/>
              </w:rPr>
            </w:pPr>
            <w:r>
              <w:rPr>
                <w:color w:val="000000"/>
                <w:sz w:val="16"/>
                <w:szCs w:val="16"/>
              </w:rPr>
              <w:t>Tarjeta principal de maniobra en mando del ascensor.</w:t>
            </w:r>
          </w:p>
        </w:tc>
        <w:tc>
          <w:tcPr>
            <w:tcW w:w="707" w:type="dxa"/>
            <w:noWrap/>
            <w:vAlign w:val="center"/>
          </w:tcPr>
          <w:p w14:paraId="007058D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10DEED9" w14:textId="77777777" w:rsidR="00D11440" w:rsidRDefault="00D11440" w:rsidP="00C758E5">
            <w:pPr>
              <w:jc w:val="center"/>
              <w:rPr>
                <w:sz w:val="16"/>
                <w:szCs w:val="16"/>
              </w:rPr>
            </w:pPr>
            <w:r>
              <w:rPr>
                <w:sz w:val="16"/>
                <w:szCs w:val="16"/>
              </w:rPr>
              <w:t>1</w:t>
            </w:r>
          </w:p>
        </w:tc>
        <w:tc>
          <w:tcPr>
            <w:tcW w:w="991" w:type="dxa"/>
            <w:vMerge/>
            <w:noWrap/>
            <w:vAlign w:val="center"/>
          </w:tcPr>
          <w:p w14:paraId="3E90EF7F" w14:textId="77777777" w:rsidR="00D11440" w:rsidRDefault="00D11440" w:rsidP="00C758E5">
            <w:pPr>
              <w:jc w:val="right"/>
              <w:rPr>
                <w:color w:val="000000"/>
                <w:sz w:val="16"/>
                <w:szCs w:val="16"/>
              </w:rPr>
            </w:pPr>
          </w:p>
        </w:tc>
        <w:tc>
          <w:tcPr>
            <w:tcW w:w="1131" w:type="dxa"/>
            <w:vMerge/>
            <w:noWrap/>
            <w:vAlign w:val="center"/>
          </w:tcPr>
          <w:p w14:paraId="5940B978" w14:textId="77777777" w:rsidR="00D11440" w:rsidRDefault="00D11440" w:rsidP="00C758E5">
            <w:pPr>
              <w:jc w:val="right"/>
              <w:rPr>
                <w:color w:val="000000"/>
                <w:sz w:val="16"/>
                <w:szCs w:val="16"/>
              </w:rPr>
            </w:pPr>
          </w:p>
        </w:tc>
      </w:tr>
      <w:tr w:rsidR="00D11440" w14:paraId="0F224165" w14:textId="77777777" w:rsidTr="00C758E5">
        <w:trPr>
          <w:trHeight w:val="20"/>
          <w:jc w:val="center"/>
        </w:trPr>
        <w:tc>
          <w:tcPr>
            <w:tcW w:w="708" w:type="dxa"/>
            <w:noWrap/>
            <w:vAlign w:val="center"/>
          </w:tcPr>
          <w:p w14:paraId="7046089A" w14:textId="77777777" w:rsidR="00D11440" w:rsidRDefault="00D11440" w:rsidP="00C758E5">
            <w:pPr>
              <w:jc w:val="center"/>
              <w:rPr>
                <w:color w:val="000000"/>
                <w:sz w:val="16"/>
                <w:szCs w:val="16"/>
              </w:rPr>
            </w:pPr>
            <w:r>
              <w:rPr>
                <w:color w:val="000000"/>
                <w:sz w:val="16"/>
                <w:szCs w:val="16"/>
              </w:rPr>
              <w:t>59</w:t>
            </w:r>
          </w:p>
        </w:tc>
        <w:tc>
          <w:tcPr>
            <w:tcW w:w="5794" w:type="dxa"/>
            <w:vAlign w:val="center"/>
          </w:tcPr>
          <w:p w14:paraId="49C4E0A6" w14:textId="77777777" w:rsidR="00D11440" w:rsidRDefault="00D11440" w:rsidP="00C758E5">
            <w:pPr>
              <w:rPr>
                <w:color w:val="000000"/>
                <w:sz w:val="16"/>
                <w:szCs w:val="16"/>
              </w:rPr>
            </w:pPr>
            <w:r>
              <w:rPr>
                <w:color w:val="000000"/>
                <w:sz w:val="16"/>
                <w:szCs w:val="16"/>
              </w:rPr>
              <w:t>Variador de frecuencia para máquina de tracción</w:t>
            </w:r>
          </w:p>
        </w:tc>
        <w:tc>
          <w:tcPr>
            <w:tcW w:w="707" w:type="dxa"/>
            <w:noWrap/>
            <w:vAlign w:val="center"/>
          </w:tcPr>
          <w:p w14:paraId="20EB1EF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70EC6D5" w14:textId="77777777" w:rsidR="00D11440" w:rsidRDefault="00D11440" w:rsidP="00C758E5">
            <w:pPr>
              <w:jc w:val="center"/>
              <w:rPr>
                <w:sz w:val="16"/>
                <w:szCs w:val="16"/>
              </w:rPr>
            </w:pPr>
            <w:r>
              <w:rPr>
                <w:sz w:val="16"/>
                <w:szCs w:val="16"/>
              </w:rPr>
              <w:t>1</w:t>
            </w:r>
          </w:p>
        </w:tc>
        <w:tc>
          <w:tcPr>
            <w:tcW w:w="991" w:type="dxa"/>
            <w:vMerge/>
            <w:noWrap/>
            <w:vAlign w:val="center"/>
          </w:tcPr>
          <w:p w14:paraId="0CEEDDEE" w14:textId="77777777" w:rsidR="00D11440" w:rsidRDefault="00D11440" w:rsidP="00C758E5">
            <w:pPr>
              <w:jc w:val="right"/>
              <w:rPr>
                <w:color w:val="000000"/>
                <w:sz w:val="16"/>
                <w:szCs w:val="16"/>
              </w:rPr>
            </w:pPr>
          </w:p>
        </w:tc>
        <w:tc>
          <w:tcPr>
            <w:tcW w:w="1131" w:type="dxa"/>
            <w:vMerge/>
            <w:noWrap/>
            <w:vAlign w:val="center"/>
          </w:tcPr>
          <w:p w14:paraId="42C4B360" w14:textId="77777777" w:rsidR="00D11440" w:rsidRDefault="00D11440" w:rsidP="00C758E5">
            <w:pPr>
              <w:jc w:val="right"/>
              <w:rPr>
                <w:color w:val="000000"/>
                <w:sz w:val="16"/>
                <w:szCs w:val="16"/>
              </w:rPr>
            </w:pPr>
          </w:p>
        </w:tc>
      </w:tr>
      <w:tr w:rsidR="00D11440" w14:paraId="3E4223AC" w14:textId="77777777" w:rsidTr="00C758E5">
        <w:trPr>
          <w:trHeight w:val="20"/>
          <w:jc w:val="center"/>
        </w:trPr>
        <w:tc>
          <w:tcPr>
            <w:tcW w:w="708" w:type="dxa"/>
            <w:noWrap/>
            <w:vAlign w:val="center"/>
          </w:tcPr>
          <w:p w14:paraId="3033792A" w14:textId="77777777" w:rsidR="00D11440" w:rsidRDefault="00D11440" w:rsidP="00C758E5">
            <w:pPr>
              <w:jc w:val="center"/>
              <w:rPr>
                <w:color w:val="000000"/>
                <w:sz w:val="16"/>
                <w:szCs w:val="16"/>
              </w:rPr>
            </w:pPr>
            <w:r>
              <w:rPr>
                <w:color w:val="000000"/>
                <w:sz w:val="16"/>
                <w:szCs w:val="16"/>
              </w:rPr>
              <w:t>60</w:t>
            </w:r>
          </w:p>
        </w:tc>
        <w:tc>
          <w:tcPr>
            <w:tcW w:w="5794" w:type="dxa"/>
            <w:vAlign w:val="center"/>
          </w:tcPr>
          <w:p w14:paraId="41BBFFF2" w14:textId="77777777" w:rsidR="00D11440" w:rsidRDefault="00D11440" w:rsidP="00C758E5">
            <w:pPr>
              <w:rPr>
                <w:color w:val="000000"/>
                <w:sz w:val="16"/>
                <w:szCs w:val="16"/>
              </w:rPr>
            </w:pPr>
            <w:r>
              <w:rPr>
                <w:color w:val="000000"/>
                <w:sz w:val="16"/>
                <w:szCs w:val="16"/>
              </w:rPr>
              <w:t>Polea de tracción</w:t>
            </w:r>
          </w:p>
        </w:tc>
        <w:tc>
          <w:tcPr>
            <w:tcW w:w="707" w:type="dxa"/>
            <w:noWrap/>
            <w:vAlign w:val="center"/>
          </w:tcPr>
          <w:p w14:paraId="6456CFE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17223A9" w14:textId="77777777" w:rsidR="00D11440" w:rsidRDefault="00D11440" w:rsidP="00C758E5">
            <w:pPr>
              <w:jc w:val="center"/>
              <w:rPr>
                <w:sz w:val="16"/>
                <w:szCs w:val="16"/>
              </w:rPr>
            </w:pPr>
            <w:r>
              <w:rPr>
                <w:sz w:val="16"/>
                <w:szCs w:val="16"/>
              </w:rPr>
              <w:t>1</w:t>
            </w:r>
          </w:p>
        </w:tc>
        <w:tc>
          <w:tcPr>
            <w:tcW w:w="991" w:type="dxa"/>
            <w:vMerge/>
            <w:noWrap/>
            <w:vAlign w:val="center"/>
          </w:tcPr>
          <w:p w14:paraId="42CEEF53" w14:textId="77777777" w:rsidR="00D11440" w:rsidRDefault="00D11440" w:rsidP="00C758E5">
            <w:pPr>
              <w:jc w:val="right"/>
              <w:rPr>
                <w:color w:val="000000"/>
                <w:sz w:val="16"/>
                <w:szCs w:val="16"/>
              </w:rPr>
            </w:pPr>
          </w:p>
        </w:tc>
        <w:tc>
          <w:tcPr>
            <w:tcW w:w="1131" w:type="dxa"/>
            <w:vMerge/>
            <w:noWrap/>
            <w:vAlign w:val="center"/>
          </w:tcPr>
          <w:p w14:paraId="17C01068" w14:textId="77777777" w:rsidR="00D11440" w:rsidRDefault="00D11440" w:rsidP="00C758E5">
            <w:pPr>
              <w:jc w:val="right"/>
              <w:rPr>
                <w:color w:val="000000"/>
                <w:sz w:val="16"/>
                <w:szCs w:val="16"/>
              </w:rPr>
            </w:pPr>
          </w:p>
        </w:tc>
      </w:tr>
      <w:tr w:rsidR="00D11440" w14:paraId="4FAA8221" w14:textId="77777777" w:rsidTr="00C758E5">
        <w:trPr>
          <w:trHeight w:val="20"/>
          <w:jc w:val="center"/>
        </w:trPr>
        <w:tc>
          <w:tcPr>
            <w:tcW w:w="708" w:type="dxa"/>
            <w:noWrap/>
            <w:vAlign w:val="center"/>
          </w:tcPr>
          <w:p w14:paraId="0A5F58AD" w14:textId="77777777" w:rsidR="00D11440" w:rsidRDefault="00D11440" w:rsidP="00C758E5">
            <w:pPr>
              <w:jc w:val="center"/>
              <w:rPr>
                <w:color w:val="000000"/>
                <w:sz w:val="16"/>
                <w:szCs w:val="16"/>
              </w:rPr>
            </w:pPr>
            <w:r>
              <w:rPr>
                <w:color w:val="000000"/>
                <w:sz w:val="16"/>
                <w:szCs w:val="16"/>
              </w:rPr>
              <w:t>61</w:t>
            </w:r>
          </w:p>
        </w:tc>
        <w:tc>
          <w:tcPr>
            <w:tcW w:w="5794" w:type="dxa"/>
            <w:vAlign w:val="center"/>
          </w:tcPr>
          <w:p w14:paraId="06D99A80" w14:textId="77777777" w:rsidR="00D11440" w:rsidRDefault="00D11440" w:rsidP="00C758E5">
            <w:pPr>
              <w:rPr>
                <w:color w:val="000000"/>
                <w:sz w:val="16"/>
                <w:szCs w:val="16"/>
              </w:rPr>
            </w:pPr>
            <w:r>
              <w:rPr>
                <w:color w:val="000000"/>
                <w:sz w:val="16"/>
                <w:szCs w:val="16"/>
              </w:rPr>
              <w:t>Terminales para cable de tracción</w:t>
            </w:r>
          </w:p>
        </w:tc>
        <w:tc>
          <w:tcPr>
            <w:tcW w:w="707" w:type="dxa"/>
            <w:noWrap/>
            <w:vAlign w:val="center"/>
          </w:tcPr>
          <w:p w14:paraId="6508D61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F096BE0" w14:textId="77777777" w:rsidR="00D11440" w:rsidRDefault="00D11440" w:rsidP="00C758E5">
            <w:pPr>
              <w:jc w:val="center"/>
              <w:rPr>
                <w:sz w:val="16"/>
                <w:szCs w:val="16"/>
              </w:rPr>
            </w:pPr>
            <w:r>
              <w:rPr>
                <w:sz w:val="16"/>
                <w:szCs w:val="16"/>
              </w:rPr>
              <w:t>1</w:t>
            </w:r>
          </w:p>
        </w:tc>
        <w:tc>
          <w:tcPr>
            <w:tcW w:w="991" w:type="dxa"/>
            <w:vMerge/>
            <w:noWrap/>
            <w:vAlign w:val="center"/>
          </w:tcPr>
          <w:p w14:paraId="477C231A" w14:textId="77777777" w:rsidR="00D11440" w:rsidRDefault="00D11440" w:rsidP="00C758E5">
            <w:pPr>
              <w:jc w:val="right"/>
              <w:rPr>
                <w:color w:val="000000"/>
                <w:sz w:val="16"/>
                <w:szCs w:val="16"/>
              </w:rPr>
            </w:pPr>
          </w:p>
        </w:tc>
        <w:tc>
          <w:tcPr>
            <w:tcW w:w="1131" w:type="dxa"/>
            <w:vMerge/>
            <w:noWrap/>
            <w:vAlign w:val="center"/>
          </w:tcPr>
          <w:p w14:paraId="005B752A" w14:textId="77777777" w:rsidR="00D11440" w:rsidRDefault="00D11440" w:rsidP="00C758E5">
            <w:pPr>
              <w:jc w:val="right"/>
              <w:rPr>
                <w:color w:val="000000"/>
                <w:sz w:val="16"/>
                <w:szCs w:val="16"/>
              </w:rPr>
            </w:pPr>
          </w:p>
        </w:tc>
      </w:tr>
      <w:tr w:rsidR="00D11440" w14:paraId="28FF7768" w14:textId="77777777" w:rsidTr="00C758E5">
        <w:trPr>
          <w:trHeight w:val="20"/>
          <w:jc w:val="center"/>
        </w:trPr>
        <w:tc>
          <w:tcPr>
            <w:tcW w:w="708" w:type="dxa"/>
            <w:noWrap/>
            <w:vAlign w:val="center"/>
          </w:tcPr>
          <w:p w14:paraId="5B4F1CD5" w14:textId="77777777" w:rsidR="00D11440" w:rsidRDefault="00D11440" w:rsidP="00C758E5">
            <w:pPr>
              <w:jc w:val="center"/>
              <w:rPr>
                <w:color w:val="000000"/>
                <w:sz w:val="16"/>
                <w:szCs w:val="16"/>
              </w:rPr>
            </w:pPr>
            <w:r>
              <w:rPr>
                <w:color w:val="000000"/>
                <w:sz w:val="16"/>
                <w:szCs w:val="16"/>
              </w:rPr>
              <w:t>62</w:t>
            </w:r>
          </w:p>
        </w:tc>
        <w:tc>
          <w:tcPr>
            <w:tcW w:w="5794" w:type="dxa"/>
            <w:vAlign w:val="center"/>
          </w:tcPr>
          <w:p w14:paraId="0511EE60" w14:textId="77777777" w:rsidR="00D11440" w:rsidRDefault="00D11440" w:rsidP="00C758E5">
            <w:pPr>
              <w:rPr>
                <w:color w:val="000000"/>
                <w:sz w:val="16"/>
                <w:szCs w:val="16"/>
              </w:rPr>
            </w:pPr>
            <w:r>
              <w:rPr>
                <w:color w:val="000000"/>
                <w:sz w:val="16"/>
                <w:szCs w:val="16"/>
              </w:rPr>
              <w:t>Atacables de seguridad</w:t>
            </w:r>
          </w:p>
        </w:tc>
        <w:tc>
          <w:tcPr>
            <w:tcW w:w="707" w:type="dxa"/>
            <w:noWrap/>
            <w:vAlign w:val="center"/>
          </w:tcPr>
          <w:p w14:paraId="1BF287E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25591FF" w14:textId="77777777" w:rsidR="00D11440" w:rsidRDefault="00D11440" w:rsidP="00C758E5">
            <w:pPr>
              <w:jc w:val="center"/>
              <w:rPr>
                <w:sz w:val="16"/>
                <w:szCs w:val="16"/>
              </w:rPr>
            </w:pPr>
            <w:r>
              <w:rPr>
                <w:sz w:val="16"/>
                <w:szCs w:val="16"/>
              </w:rPr>
              <w:t>1</w:t>
            </w:r>
          </w:p>
        </w:tc>
        <w:tc>
          <w:tcPr>
            <w:tcW w:w="991" w:type="dxa"/>
            <w:vMerge/>
            <w:noWrap/>
            <w:vAlign w:val="center"/>
          </w:tcPr>
          <w:p w14:paraId="67CEC9FD" w14:textId="77777777" w:rsidR="00D11440" w:rsidRDefault="00D11440" w:rsidP="00C758E5">
            <w:pPr>
              <w:jc w:val="right"/>
              <w:rPr>
                <w:color w:val="000000"/>
                <w:sz w:val="16"/>
                <w:szCs w:val="16"/>
              </w:rPr>
            </w:pPr>
          </w:p>
        </w:tc>
        <w:tc>
          <w:tcPr>
            <w:tcW w:w="1131" w:type="dxa"/>
            <w:vMerge/>
            <w:noWrap/>
            <w:vAlign w:val="center"/>
          </w:tcPr>
          <w:p w14:paraId="0327CD66" w14:textId="77777777" w:rsidR="00D11440" w:rsidRDefault="00D11440" w:rsidP="00C758E5">
            <w:pPr>
              <w:jc w:val="right"/>
              <w:rPr>
                <w:color w:val="000000"/>
                <w:sz w:val="16"/>
                <w:szCs w:val="16"/>
              </w:rPr>
            </w:pPr>
          </w:p>
        </w:tc>
      </w:tr>
      <w:tr w:rsidR="00D11440" w14:paraId="45F7A028" w14:textId="77777777" w:rsidTr="00C758E5">
        <w:trPr>
          <w:trHeight w:val="20"/>
          <w:jc w:val="center"/>
        </w:trPr>
        <w:tc>
          <w:tcPr>
            <w:tcW w:w="708" w:type="dxa"/>
            <w:noWrap/>
            <w:vAlign w:val="center"/>
          </w:tcPr>
          <w:p w14:paraId="6B9490D8" w14:textId="77777777" w:rsidR="00D11440" w:rsidRDefault="00D11440" w:rsidP="00C758E5">
            <w:pPr>
              <w:jc w:val="center"/>
              <w:rPr>
                <w:color w:val="000000"/>
                <w:sz w:val="16"/>
                <w:szCs w:val="16"/>
              </w:rPr>
            </w:pPr>
            <w:r>
              <w:rPr>
                <w:color w:val="000000"/>
                <w:sz w:val="16"/>
                <w:szCs w:val="16"/>
              </w:rPr>
              <w:t>63</w:t>
            </w:r>
          </w:p>
        </w:tc>
        <w:tc>
          <w:tcPr>
            <w:tcW w:w="5794" w:type="dxa"/>
            <w:vAlign w:val="center"/>
          </w:tcPr>
          <w:p w14:paraId="3D85AAED" w14:textId="77777777" w:rsidR="00D11440" w:rsidRDefault="00D11440" w:rsidP="00C758E5">
            <w:pPr>
              <w:rPr>
                <w:color w:val="000000"/>
                <w:sz w:val="16"/>
                <w:szCs w:val="16"/>
              </w:rPr>
            </w:pPr>
            <w:r>
              <w:rPr>
                <w:color w:val="000000"/>
                <w:sz w:val="16"/>
                <w:szCs w:val="16"/>
              </w:rPr>
              <w:t>Suministro e instalación de Poleas de Suspensión para puertas automáticas de hall y cabina. Incluye mano de obra</w:t>
            </w:r>
          </w:p>
        </w:tc>
        <w:tc>
          <w:tcPr>
            <w:tcW w:w="707" w:type="dxa"/>
            <w:noWrap/>
            <w:vAlign w:val="center"/>
          </w:tcPr>
          <w:p w14:paraId="4BFB14B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A55DF41" w14:textId="77777777" w:rsidR="00D11440" w:rsidRDefault="00D11440" w:rsidP="00C758E5">
            <w:pPr>
              <w:jc w:val="center"/>
              <w:rPr>
                <w:sz w:val="16"/>
                <w:szCs w:val="16"/>
              </w:rPr>
            </w:pPr>
            <w:r>
              <w:rPr>
                <w:sz w:val="16"/>
                <w:szCs w:val="16"/>
              </w:rPr>
              <w:t>1</w:t>
            </w:r>
          </w:p>
        </w:tc>
        <w:tc>
          <w:tcPr>
            <w:tcW w:w="991" w:type="dxa"/>
            <w:vMerge/>
            <w:noWrap/>
            <w:vAlign w:val="center"/>
          </w:tcPr>
          <w:p w14:paraId="4B62C4B6" w14:textId="77777777" w:rsidR="00D11440" w:rsidRDefault="00D11440" w:rsidP="00C758E5">
            <w:pPr>
              <w:jc w:val="right"/>
              <w:rPr>
                <w:color w:val="000000"/>
                <w:sz w:val="16"/>
                <w:szCs w:val="16"/>
              </w:rPr>
            </w:pPr>
          </w:p>
        </w:tc>
        <w:tc>
          <w:tcPr>
            <w:tcW w:w="1131" w:type="dxa"/>
            <w:vMerge/>
            <w:noWrap/>
            <w:vAlign w:val="center"/>
          </w:tcPr>
          <w:p w14:paraId="27215CF3" w14:textId="77777777" w:rsidR="00D11440" w:rsidRDefault="00D11440" w:rsidP="00C758E5">
            <w:pPr>
              <w:jc w:val="right"/>
              <w:rPr>
                <w:color w:val="000000"/>
                <w:sz w:val="16"/>
                <w:szCs w:val="16"/>
              </w:rPr>
            </w:pPr>
          </w:p>
        </w:tc>
      </w:tr>
      <w:tr w:rsidR="00D11440" w14:paraId="6F90013E" w14:textId="77777777" w:rsidTr="00C758E5">
        <w:trPr>
          <w:trHeight w:val="20"/>
          <w:jc w:val="center"/>
        </w:trPr>
        <w:tc>
          <w:tcPr>
            <w:tcW w:w="708" w:type="dxa"/>
            <w:noWrap/>
            <w:vAlign w:val="center"/>
          </w:tcPr>
          <w:p w14:paraId="47C7FC1E" w14:textId="77777777" w:rsidR="00D11440" w:rsidRDefault="00D11440" w:rsidP="00C758E5">
            <w:pPr>
              <w:jc w:val="center"/>
              <w:rPr>
                <w:color w:val="000000"/>
                <w:sz w:val="16"/>
                <w:szCs w:val="16"/>
              </w:rPr>
            </w:pPr>
            <w:r>
              <w:rPr>
                <w:color w:val="000000"/>
                <w:sz w:val="16"/>
                <w:szCs w:val="16"/>
              </w:rPr>
              <w:t>64</w:t>
            </w:r>
          </w:p>
        </w:tc>
        <w:tc>
          <w:tcPr>
            <w:tcW w:w="5794" w:type="dxa"/>
            <w:vAlign w:val="center"/>
          </w:tcPr>
          <w:p w14:paraId="5E1FDFB7" w14:textId="77777777" w:rsidR="00D11440" w:rsidRDefault="00D11440" w:rsidP="00C758E5">
            <w:pPr>
              <w:rPr>
                <w:color w:val="000000"/>
                <w:sz w:val="16"/>
                <w:szCs w:val="16"/>
              </w:rPr>
            </w:pPr>
            <w:r>
              <w:rPr>
                <w:color w:val="000000"/>
                <w:sz w:val="16"/>
                <w:szCs w:val="16"/>
              </w:rPr>
              <w:t>Suministro e instalación de placa metálica con características de cable de tracción.</w:t>
            </w:r>
          </w:p>
        </w:tc>
        <w:tc>
          <w:tcPr>
            <w:tcW w:w="707" w:type="dxa"/>
            <w:noWrap/>
            <w:vAlign w:val="center"/>
          </w:tcPr>
          <w:p w14:paraId="07D6610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653F798" w14:textId="77777777" w:rsidR="00D11440" w:rsidRDefault="00D11440" w:rsidP="00C758E5">
            <w:pPr>
              <w:jc w:val="center"/>
              <w:rPr>
                <w:sz w:val="16"/>
                <w:szCs w:val="16"/>
              </w:rPr>
            </w:pPr>
            <w:r>
              <w:rPr>
                <w:sz w:val="16"/>
                <w:szCs w:val="16"/>
              </w:rPr>
              <w:t>1</w:t>
            </w:r>
          </w:p>
        </w:tc>
        <w:tc>
          <w:tcPr>
            <w:tcW w:w="991" w:type="dxa"/>
            <w:vMerge/>
            <w:noWrap/>
            <w:vAlign w:val="center"/>
          </w:tcPr>
          <w:p w14:paraId="1E4E5DB5" w14:textId="77777777" w:rsidR="00D11440" w:rsidRDefault="00D11440" w:rsidP="00C758E5">
            <w:pPr>
              <w:jc w:val="right"/>
              <w:rPr>
                <w:color w:val="000000"/>
                <w:sz w:val="16"/>
                <w:szCs w:val="16"/>
              </w:rPr>
            </w:pPr>
          </w:p>
        </w:tc>
        <w:tc>
          <w:tcPr>
            <w:tcW w:w="1131" w:type="dxa"/>
            <w:vMerge/>
            <w:noWrap/>
            <w:vAlign w:val="center"/>
          </w:tcPr>
          <w:p w14:paraId="3F6DBA47" w14:textId="77777777" w:rsidR="00D11440" w:rsidRDefault="00D11440" w:rsidP="00C758E5">
            <w:pPr>
              <w:jc w:val="right"/>
              <w:rPr>
                <w:color w:val="000000"/>
                <w:sz w:val="16"/>
                <w:szCs w:val="16"/>
              </w:rPr>
            </w:pPr>
          </w:p>
        </w:tc>
      </w:tr>
      <w:tr w:rsidR="00D11440" w14:paraId="722376AB" w14:textId="77777777" w:rsidTr="00C758E5">
        <w:trPr>
          <w:trHeight w:val="20"/>
          <w:jc w:val="center"/>
        </w:trPr>
        <w:tc>
          <w:tcPr>
            <w:tcW w:w="708" w:type="dxa"/>
            <w:noWrap/>
            <w:vAlign w:val="center"/>
          </w:tcPr>
          <w:p w14:paraId="028CA45C" w14:textId="77777777" w:rsidR="00D11440" w:rsidRDefault="00D11440" w:rsidP="00C758E5">
            <w:pPr>
              <w:jc w:val="center"/>
              <w:rPr>
                <w:color w:val="000000"/>
                <w:sz w:val="16"/>
                <w:szCs w:val="16"/>
              </w:rPr>
            </w:pPr>
            <w:r>
              <w:rPr>
                <w:color w:val="000000"/>
                <w:sz w:val="16"/>
                <w:szCs w:val="16"/>
              </w:rPr>
              <w:t>65</w:t>
            </w:r>
          </w:p>
        </w:tc>
        <w:tc>
          <w:tcPr>
            <w:tcW w:w="5794" w:type="dxa"/>
            <w:vAlign w:val="center"/>
          </w:tcPr>
          <w:p w14:paraId="688A0236" w14:textId="77777777" w:rsidR="00D11440" w:rsidRDefault="00D11440" w:rsidP="00C758E5">
            <w:pPr>
              <w:rPr>
                <w:color w:val="000000"/>
                <w:sz w:val="16"/>
                <w:szCs w:val="16"/>
              </w:rPr>
            </w:pPr>
            <w:r>
              <w:rPr>
                <w:color w:val="000000"/>
                <w:sz w:val="16"/>
                <w:szCs w:val="16"/>
              </w:rPr>
              <w:t>Suministro e instalación de señalización de cables de tracción en cada piso.</w:t>
            </w:r>
          </w:p>
        </w:tc>
        <w:tc>
          <w:tcPr>
            <w:tcW w:w="707" w:type="dxa"/>
            <w:noWrap/>
            <w:vAlign w:val="center"/>
          </w:tcPr>
          <w:p w14:paraId="1183B29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466A3E6" w14:textId="77777777" w:rsidR="00D11440" w:rsidRDefault="00D11440" w:rsidP="00C758E5">
            <w:pPr>
              <w:jc w:val="center"/>
              <w:rPr>
                <w:sz w:val="16"/>
                <w:szCs w:val="16"/>
              </w:rPr>
            </w:pPr>
            <w:r>
              <w:rPr>
                <w:sz w:val="16"/>
                <w:szCs w:val="16"/>
              </w:rPr>
              <w:t>1</w:t>
            </w:r>
          </w:p>
        </w:tc>
        <w:tc>
          <w:tcPr>
            <w:tcW w:w="991" w:type="dxa"/>
            <w:vMerge/>
            <w:noWrap/>
            <w:vAlign w:val="center"/>
          </w:tcPr>
          <w:p w14:paraId="70AA50A5" w14:textId="77777777" w:rsidR="00D11440" w:rsidRDefault="00D11440" w:rsidP="00C758E5">
            <w:pPr>
              <w:jc w:val="right"/>
              <w:rPr>
                <w:color w:val="000000"/>
                <w:sz w:val="16"/>
                <w:szCs w:val="16"/>
              </w:rPr>
            </w:pPr>
          </w:p>
        </w:tc>
        <w:tc>
          <w:tcPr>
            <w:tcW w:w="1131" w:type="dxa"/>
            <w:vMerge/>
            <w:noWrap/>
            <w:vAlign w:val="center"/>
          </w:tcPr>
          <w:p w14:paraId="50E4BC95" w14:textId="77777777" w:rsidR="00D11440" w:rsidRDefault="00D11440" w:rsidP="00C758E5">
            <w:pPr>
              <w:jc w:val="right"/>
              <w:rPr>
                <w:color w:val="000000"/>
                <w:sz w:val="16"/>
                <w:szCs w:val="16"/>
              </w:rPr>
            </w:pPr>
          </w:p>
        </w:tc>
      </w:tr>
      <w:tr w:rsidR="00D11440" w14:paraId="079783F3" w14:textId="77777777" w:rsidTr="00C758E5">
        <w:trPr>
          <w:trHeight w:val="20"/>
          <w:jc w:val="center"/>
        </w:trPr>
        <w:tc>
          <w:tcPr>
            <w:tcW w:w="708" w:type="dxa"/>
            <w:noWrap/>
            <w:vAlign w:val="center"/>
          </w:tcPr>
          <w:p w14:paraId="558C7674" w14:textId="77777777" w:rsidR="00D11440" w:rsidRDefault="00D11440" w:rsidP="00C758E5">
            <w:pPr>
              <w:jc w:val="center"/>
              <w:rPr>
                <w:color w:val="000000"/>
                <w:sz w:val="16"/>
                <w:szCs w:val="16"/>
              </w:rPr>
            </w:pPr>
            <w:r>
              <w:rPr>
                <w:color w:val="000000"/>
                <w:sz w:val="16"/>
                <w:szCs w:val="16"/>
              </w:rPr>
              <w:t>66</w:t>
            </w:r>
          </w:p>
        </w:tc>
        <w:tc>
          <w:tcPr>
            <w:tcW w:w="5794" w:type="dxa"/>
            <w:vAlign w:val="center"/>
          </w:tcPr>
          <w:p w14:paraId="08A9358F" w14:textId="77777777" w:rsidR="00D11440" w:rsidRDefault="00D11440" w:rsidP="00C758E5">
            <w:pPr>
              <w:rPr>
                <w:color w:val="000000"/>
                <w:sz w:val="16"/>
                <w:szCs w:val="16"/>
              </w:rPr>
            </w:pPr>
            <w:r>
              <w:rPr>
                <w:color w:val="000000"/>
                <w:sz w:val="16"/>
                <w:szCs w:val="16"/>
              </w:rPr>
              <w:t>Suministro y fabricación de volante que cumpla con la norma para realizar sistema de rescate manual.</w:t>
            </w:r>
          </w:p>
        </w:tc>
        <w:tc>
          <w:tcPr>
            <w:tcW w:w="707" w:type="dxa"/>
            <w:noWrap/>
            <w:vAlign w:val="center"/>
          </w:tcPr>
          <w:p w14:paraId="5E78544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94579B6" w14:textId="77777777" w:rsidR="00D11440" w:rsidRDefault="00D11440" w:rsidP="00C758E5">
            <w:pPr>
              <w:jc w:val="center"/>
              <w:rPr>
                <w:sz w:val="16"/>
                <w:szCs w:val="16"/>
              </w:rPr>
            </w:pPr>
            <w:r>
              <w:rPr>
                <w:sz w:val="16"/>
                <w:szCs w:val="16"/>
              </w:rPr>
              <w:t>1</w:t>
            </w:r>
          </w:p>
        </w:tc>
        <w:tc>
          <w:tcPr>
            <w:tcW w:w="991" w:type="dxa"/>
            <w:vMerge/>
            <w:noWrap/>
            <w:vAlign w:val="center"/>
          </w:tcPr>
          <w:p w14:paraId="095B2020" w14:textId="77777777" w:rsidR="00D11440" w:rsidRDefault="00D11440" w:rsidP="00C758E5">
            <w:pPr>
              <w:jc w:val="right"/>
              <w:rPr>
                <w:color w:val="000000"/>
                <w:sz w:val="16"/>
                <w:szCs w:val="16"/>
              </w:rPr>
            </w:pPr>
          </w:p>
        </w:tc>
        <w:tc>
          <w:tcPr>
            <w:tcW w:w="1131" w:type="dxa"/>
            <w:vMerge/>
            <w:noWrap/>
            <w:vAlign w:val="center"/>
          </w:tcPr>
          <w:p w14:paraId="07EC1969" w14:textId="77777777" w:rsidR="00D11440" w:rsidRDefault="00D11440" w:rsidP="00C758E5">
            <w:pPr>
              <w:jc w:val="right"/>
              <w:rPr>
                <w:color w:val="000000"/>
                <w:sz w:val="16"/>
                <w:szCs w:val="16"/>
              </w:rPr>
            </w:pPr>
          </w:p>
        </w:tc>
      </w:tr>
      <w:tr w:rsidR="00D11440" w14:paraId="5FF5D75A" w14:textId="77777777" w:rsidTr="00C758E5">
        <w:trPr>
          <w:trHeight w:val="20"/>
          <w:jc w:val="center"/>
        </w:trPr>
        <w:tc>
          <w:tcPr>
            <w:tcW w:w="708" w:type="dxa"/>
            <w:noWrap/>
            <w:vAlign w:val="center"/>
          </w:tcPr>
          <w:p w14:paraId="5AADBA99" w14:textId="77777777" w:rsidR="00D11440" w:rsidRDefault="00D11440" w:rsidP="00C758E5">
            <w:pPr>
              <w:jc w:val="center"/>
              <w:rPr>
                <w:color w:val="000000"/>
                <w:sz w:val="16"/>
                <w:szCs w:val="16"/>
              </w:rPr>
            </w:pPr>
            <w:r>
              <w:rPr>
                <w:color w:val="000000"/>
                <w:sz w:val="16"/>
                <w:szCs w:val="16"/>
              </w:rPr>
              <w:t>67</w:t>
            </w:r>
          </w:p>
        </w:tc>
        <w:tc>
          <w:tcPr>
            <w:tcW w:w="5794" w:type="dxa"/>
            <w:vAlign w:val="center"/>
          </w:tcPr>
          <w:p w14:paraId="55DC57B2" w14:textId="77777777" w:rsidR="00D11440" w:rsidRDefault="00D11440" w:rsidP="00C758E5">
            <w:pPr>
              <w:rPr>
                <w:color w:val="000000"/>
                <w:sz w:val="16"/>
                <w:szCs w:val="16"/>
              </w:rPr>
            </w:pPr>
            <w:r>
              <w:rPr>
                <w:color w:val="000000"/>
                <w:sz w:val="16"/>
                <w:szCs w:val="16"/>
              </w:rPr>
              <w:t>Suministro e instalación de micro de seguridad con su respectiva base de sujeción y alambrado.</w:t>
            </w:r>
          </w:p>
        </w:tc>
        <w:tc>
          <w:tcPr>
            <w:tcW w:w="707" w:type="dxa"/>
            <w:noWrap/>
            <w:vAlign w:val="center"/>
          </w:tcPr>
          <w:p w14:paraId="011D38E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91BFB2F" w14:textId="77777777" w:rsidR="00D11440" w:rsidRDefault="00D11440" w:rsidP="00C758E5">
            <w:pPr>
              <w:jc w:val="center"/>
              <w:rPr>
                <w:sz w:val="16"/>
                <w:szCs w:val="16"/>
              </w:rPr>
            </w:pPr>
            <w:r>
              <w:rPr>
                <w:sz w:val="16"/>
                <w:szCs w:val="16"/>
              </w:rPr>
              <w:t>1</w:t>
            </w:r>
          </w:p>
        </w:tc>
        <w:tc>
          <w:tcPr>
            <w:tcW w:w="991" w:type="dxa"/>
            <w:vMerge/>
            <w:noWrap/>
            <w:vAlign w:val="center"/>
          </w:tcPr>
          <w:p w14:paraId="2180260D" w14:textId="77777777" w:rsidR="00D11440" w:rsidRDefault="00D11440" w:rsidP="00C758E5">
            <w:pPr>
              <w:jc w:val="right"/>
              <w:rPr>
                <w:color w:val="000000"/>
                <w:sz w:val="16"/>
                <w:szCs w:val="16"/>
              </w:rPr>
            </w:pPr>
          </w:p>
        </w:tc>
        <w:tc>
          <w:tcPr>
            <w:tcW w:w="1131" w:type="dxa"/>
            <w:vMerge/>
            <w:noWrap/>
            <w:vAlign w:val="center"/>
          </w:tcPr>
          <w:p w14:paraId="4C4075D9" w14:textId="77777777" w:rsidR="00D11440" w:rsidRDefault="00D11440" w:rsidP="00C758E5">
            <w:pPr>
              <w:jc w:val="right"/>
              <w:rPr>
                <w:color w:val="000000"/>
                <w:sz w:val="16"/>
                <w:szCs w:val="16"/>
              </w:rPr>
            </w:pPr>
          </w:p>
        </w:tc>
      </w:tr>
      <w:tr w:rsidR="00D11440" w14:paraId="7C9A2EBB" w14:textId="77777777" w:rsidTr="00C758E5">
        <w:trPr>
          <w:trHeight w:val="20"/>
          <w:jc w:val="center"/>
        </w:trPr>
        <w:tc>
          <w:tcPr>
            <w:tcW w:w="708" w:type="dxa"/>
            <w:noWrap/>
            <w:vAlign w:val="center"/>
          </w:tcPr>
          <w:p w14:paraId="75538982" w14:textId="77777777" w:rsidR="00D11440" w:rsidRDefault="00D11440" w:rsidP="00C758E5">
            <w:pPr>
              <w:jc w:val="center"/>
              <w:rPr>
                <w:color w:val="000000"/>
                <w:sz w:val="16"/>
                <w:szCs w:val="16"/>
              </w:rPr>
            </w:pPr>
            <w:r>
              <w:rPr>
                <w:color w:val="000000"/>
                <w:sz w:val="16"/>
                <w:szCs w:val="16"/>
              </w:rPr>
              <w:t>68</w:t>
            </w:r>
          </w:p>
        </w:tc>
        <w:tc>
          <w:tcPr>
            <w:tcW w:w="5794" w:type="dxa"/>
            <w:vAlign w:val="center"/>
          </w:tcPr>
          <w:p w14:paraId="20CF3D0F" w14:textId="77777777" w:rsidR="00D11440" w:rsidRDefault="00D11440" w:rsidP="00C758E5">
            <w:pPr>
              <w:rPr>
                <w:color w:val="000000"/>
                <w:sz w:val="16"/>
                <w:szCs w:val="16"/>
              </w:rPr>
            </w:pPr>
            <w:r>
              <w:rPr>
                <w:color w:val="000000"/>
                <w:sz w:val="16"/>
                <w:szCs w:val="16"/>
              </w:rPr>
              <w:t>Suministro, cambio e instalación de cable del gobernador</w:t>
            </w:r>
            <w:r>
              <w:rPr>
                <w:color w:val="000000"/>
                <w:sz w:val="16"/>
                <w:szCs w:val="16"/>
              </w:rPr>
              <w:br/>
              <w:t xml:space="preserve">6mm x </w:t>
            </w:r>
            <w:proofErr w:type="spellStart"/>
            <w:r>
              <w:rPr>
                <w:color w:val="000000"/>
                <w:sz w:val="16"/>
                <w:szCs w:val="16"/>
              </w:rPr>
              <w:t>mts</w:t>
            </w:r>
            <w:proofErr w:type="spellEnd"/>
            <w:r>
              <w:rPr>
                <w:color w:val="000000"/>
                <w:sz w:val="16"/>
                <w:szCs w:val="16"/>
              </w:rPr>
              <w:t xml:space="preserve"> lineal</w:t>
            </w:r>
          </w:p>
        </w:tc>
        <w:tc>
          <w:tcPr>
            <w:tcW w:w="707" w:type="dxa"/>
            <w:noWrap/>
            <w:vAlign w:val="center"/>
          </w:tcPr>
          <w:p w14:paraId="4966339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0D67BE6" w14:textId="77777777" w:rsidR="00D11440" w:rsidRDefault="00D11440" w:rsidP="00C758E5">
            <w:pPr>
              <w:jc w:val="center"/>
              <w:rPr>
                <w:sz w:val="16"/>
                <w:szCs w:val="16"/>
              </w:rPr>
            </w:pPr>
            <w:r>
              <w:rPr>
                <w:sz w:val="16"/>
                <w:szCs w:val="16"/>
              </w:rPr>
              <w:t>1</w:t>
            </w:r>
          </w:p>
        </w:tc>
        <w:tc>
          <w:tcPr>
            <w:tcW w:w="991" w:type="dxa"/>
            <w:vMerge/>
            <w:noWrap/>
            <w:vAlign w:val="center"/>
          </w:tcPr>
          <w:p w14:paraId="6F5C2867" w14:textId="77777777" w:rsidR="00D11440" w:rsidRDefault="00D11440" w:rsidP="00C758E5">
            <w:pPr>
              <w:jc w:val="right"/>
              <w:rPr>
                <w:color w:val="000000"/>
                <w:sz w:val="16"/>
                <w:szCs w:val="16"/>
              </w:rPr>
            </w:pPr>
          </w:p>
        </w:tc>
        <w:tc>
          <w:tcPr>
            <w:tcW w:w="1131" w:type="dxa"/>
            <w:vMerge/>
            <w:noWrap/>
            <w:vAlign w:val="center"/>
          </w:tcPr>
          <w:p w14:paraId="3D86EF61" w14:textId="77777777" w:rsidR="00D11440" w:rsidRDefault="00D11440" w:rsidP="00C758E5">
            <w:pPr>
              <w:jc w:val="right"/>
              <w:rPr>
                <w:color w:val="000000"/>
                <w:sz w:val="16"/>
                <w:szCs w:val="16"/>
              </w:rPr>
            </w:pPr>
          </w:p>
        </w:tc>
      </w:tr>
      <w:tr w:rsidR="00D11440" w14:paraId="198D007A" w14:textId="77777777" w:rsidTr="00C758E5">
        <w:trPr>
          <w:trHeight w:val="20"/>
          <w:jc w:val="center"/>
        </w:trPr>
        <w:tc>
          <w:tcPr>
            <w:tcW w:w="708" w:type="dxa"/>
            <w:noWrap/>
            <w:vAlign w:val="center"/>
          </w:tcPr>
          <w:p w14:paraId="41FFBB9D" w14:textId="77777777" w:rsidR="00D11440" w:rsidRDefault="00D11440" w:rsidP="00C758E5">
            <w:pPr>
              <w:jc w:val="center"/>
              <w:rPr>
                <w:color w:val="000000"/>
                <w:sz w:val="16"/>
                <w:szCs w:val="16"/>
              </w:rPr>
            </w:pPr>
            <w:r>
              <w:rPr>
                <w:color w:val="000000"/>
                <w:sz w:val="16"/>
                <w:szCs w:val="16"/>
              </w:rPr>
              <w:t>69</w:t>
            </w:r>
          </w:p>
        </w:tc>
        <w:tc>
          <w:tcPr>
            <w:tcW w:w="5794" w:type="dxa"/>
            <w:vAlign w:val="center"/>
          </w:tcPr>
          <w:p w14:paraId="0ACD3D4C" w14:textId="77777777" w:rsidR="00D11440" w:rsidRDefault="00D11440" w:rsidP="00C758E5">
            <w:pPr>
              <w:rPr>
                <w:color w:val="000000"/>
                <w:sz w:val="16"/>
                <w:szCs w:val="16"/>
              </w:rPr>
            </w:pPr>
            <w:r>
              <w:rPr>
                <w:color w:val="000000"/>
                <w:sz w:val="16"/>
                <w:szCs w:val="16"/>
              </w:rPr>
              <w:t>Suministro y cambio de gobernador con su respectiva pesa tensora.</w:t>
            </w:r>
          </w:p>
        </w:tc>
        <w:tc>
          <w:tcPr>
            <w:tcW w:w="707" w:type="dxa"/>
            <w:noWrap/>
            <w:vAlign w:val="center"/>
          </w:tcPr>
          <w:p w14:paraId="7EB5361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8EA0EDE" w14:textId="77777777" w:rsidR="00D11440" w:rsidRDefault="00D11440" w:rsidP="00C758E5">
            <w:pPr>
              <w:jc w:val="center"/>
              <w:rPr>
                <w:sz w:val="16"/>
                <w:szCs w:val="16"/>
              </w:rPr>
            </w:pPr>
            <w:r>
              <w:rPr>
                <w:sz w:val="16"/>
                <w:szCs w:val="16"/>
              </w:rPr>
              <w:t>1</w:t>
            </w:r>
          </w:p>
        </w:tc>
        <w:tc>
          <w:tcPr>
            <w:tcW w:w="991" w:type="dxa"/>
            <w:vMerge/>
            <w:noWrap/>
            <w:vAlign w:val="center"/>
          </w:tcPr>
          <w:p w14:paraId="164918C4" w14:textId="77777777" w:rsidR="00D11440" w:rsidRDefault="00D11440" w:rsidP="00C758E5">
            <w:pPr>
              <w:jc w:val="right"/>
              <w:rPr>
                <w:color w:val="000000"/>
                <w:sz w:val="16"/>
                <w:szCs w:val="16"/>
              </w:rPr>
            </w:pPr>
          </w:p>
        </w:tc>
        <w:tc>
          <w:tcPr>
            <w:tcW w:w="1131" w:type="dxa"/>
            <w:vMerge/>
            <w:noWrap/>
            <w:vAlign w:val="center"/>
          </w:tcPr>
          <w:p w14:paraId="0D47E0F0" w14:textId="77777777" w:rsidR="00D11440" w:rsidRDefault="00D11440" w:rsidP="00C758E5">
            <w:pPr>
              <w:jc w:val="right"/>
              <w:rPr>
                <w:color w:val="000000"/>
                <w:sz w:val="16"/>
                <w:szCs w:val="16"/>
              </w:rPr>
            </w:pPr>
          </w:p>
        </w:tc>
      </w:tr>
      <w:tr w:rsidR="00D11440" w14:paraId="2778A5D0" w14:textId="77777777" w:rsidTr="00C758E5">
        <w:trPr>
          <w:trHeight w:val="20"/>
          <w:jc w:val="center"/>
        </w:trPr>
        <w:tc>
          <w:tcPr>
            <w:tcW w:w="708" w:type="dxa"/>
            <w:noWrap/>
            <w:vAlign w:val="center"/>
          </w:tcPr>
          <w:p w14:paraId="5157FF04" w14:textId="77777777" w:rsidR="00D11440" w:rsidRDefault="00D11440" w:rsidP="00C758E5">
            <w:pPr>
              <w:jc w:val="center"/>
              <w:rPr>
                <w:color w:val="000000"/>
                <w:sz w:val="16"/>
                <w:szCs w:val="16"/>
              </w:rPr>
            </w:pPr>
            <w:r>
              <w:rPr>
                <w:color w:val="000000"/>
                <w:sz w:val="16"/>
                <w:szCs w:val="16"/>
              </w:rPr>
              <w:t>70</w:t>
            </w:r>
          </w:p>
        </w:tc>
        <w:tc>
          <w:tcPr>
            <w:tcW w:w="5794" w:type="dxa"/>
            <w:vAlign w:val="center"/>
          </w:tcPr>
          <w:p w14:paraId="37DF2D39" w14:textId="77777777" w:rsidR="00D11440" w:rsidRDefault="00D11440" w:rsidP="00C758E5">
            <w:pPr>
              <w:rPr>
                <w:color w:val="000000"/>
                <w:sz w:val="16"/>
                <w:szCs w:val="16"/>
              </w:rPr>
            </w:pPr>
            <w:r>
              <w:rPr>
                <w:sz w:val="16"/>
                <w:szCs w:val="16"/>
              </w:rPr>
              <w:t>Suministro e instalación de rodapiés alrededor de la parte superior de la cabina.</w:t>
            </w:r>
          </w:p>
        </w:tc>
        <w:tc>
          <w:tcPr>
            <w:tcW w:w="707" w:type="dxa"/>
            <w:noWrap/>
            <w:vAlign w:val="center"/>
          </w:tcPr>
          <w:p w14:paraId="07D6A55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091FF4E" w14:textId="77777777" w:rsidR="00D11440" w:rsidRDefault="00D11440" w:rsidP="00C758E5">
            <w:pPr>
              <w:jc w:val="center"/>
              <w:rPr>
                <w:sz w:val="16"/>
                <w:szCs w:val="16"/>
              </w:rPr>
            </w:pPr>
            <w:r>
              <w:rPr>
                <w:sz w:val="16"/>
                <w:szCs w:val="16"/>
              </w:rPr>
              <w:t>1</w:t>
            </w:r>
          </w:p>
        </w:tc>
        <w:tc>
          <w:tcPr>
            <w:tcW w:w="991" w:type="dxa"/>
            <w:vMerge/>
            <w:noWrap/>
            <w:vAlign w:val="center"/>
          </w:tcPr>
          <w:p w14:paraId="0BFC211D" w14:textId="77777777" w:rsidR="00D11440" w:rsidRDefault="00D11440" w:rsidP="00C758E5">
            <w:pPr>
              <w:jc w:val="right"/>
              <w:rPr>
                <w:color w:val="000000"/>
                <w:sz w:val="16"/>
                <w:szCs w:val="16"/>
              </w:rPr>
            </w:pPr>
          </w:p>
        </w:tc>
        <w:tc>
          <w:tcPr>
            <w:tcW w:w="1131" w:type="dxa"/>
            <w:vMerge/>
            <w:noWrap/>
            <w:vAlign w:val="center"/>
          </w:tcPr>
          <w:p w14:paraId="628F1DD7" w14:textId="77777777" w:rsidR="00D11440" w:rsidRDefault="00D11440" w:rsidP="00C758E5">
            <w:pPr>
              <w:jc w:val="right"/>
              <w:rPr>
                <w:color w:val="000000"/>
                <w:sz w:val="16"/>
                <w:szCs w:val="16"/>
              </w:rPr>
            </w:pPr>
          </w:p>
        </w:tc>
      </w:tr>
      <w:tr w:rsidR="00D11440" w14:paraId="0D86831C" w14:textId="77777777" w:rsidTr="00C758E5">
        <w:trPr>
          <w:trHeight w:val="20"/>
          <w:jc w:val="center"/>
        </w:trPr>
        <w:tc>
          <w:tcPr>
            <w:tcW w:w="708" w:type="dxa"/>
            <w:noWrap/>
            <w:vAlign w:val="center"/>
          </w:tcPr>
          <w:p w14:paraId="5A7DD4D5" w14:textId="77777777" w:rsidR="00D11440" w:rsidRDefault="00D11440" w:rsidP="00C758E5">
            <w:pPr>
              <w:jc w:val="center"/>
              <w:rPr>
                <w:color w:val="000000"/>
                <w:sz w:val="16"/>
                <w:szCs w:val="16"/>
              </w:rPr>
            </w:pPr>
            <w:r>
              <w:rPr>
                <w:color w:val="000000"/>
                <w:sz w:val="16"/>
                <w:szCs w:val="16"/>
              </w:rPr>
              <w:t>71</w:t>
            </w:r>
          </w:p>
        </w:tc>
        <w:tc>
          <w:tcPr>
            <w:tcW w:w="5794" w:type="dxa"/>
            <w:vAlign w:val="center"/>
          </w:tcPr>
          <w:p w14:paraId="285AD908" w14:textId="77777777" w:rsidR="00D11440" w:rsidRDefault="00D11440" w:rsidP="00C758E5">
            <w:pPr>
              <w:rPr>
                <w:color w:val="000000"/>
                <w:sz w:val="16"/>
                <w:szCs w:val="16"/>
              </w:rPr>
            </w:pPr>
            <w:r>
              <w:rPr>
                <w:sz w:val="16"/>
                <w:szCs w:val="16"/>
              </w:rPr>
              <w:t>Suministro e instalación de sistema de faldón guarda pies que cumpla con las medidas de norma.</w:t>
            </w:r>
          </w:p>
        </w:tc>
        <w:tc>
          <w:tcPr>
            <w:tcW w:w="707" w:type="dxa"/>
            <w:noWrap/>
            <w:vAlign w:val="center"/>
          </w:tcPr>
          <w:p w14:paraId="4044BFB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87C28C6" w14:textId="77777777" w:rsidR="00D11440" w:rsidRDefault="00D11440" w:rsidP="00C758E5">
            <w:pPr>
              <w:jc w:val="center"/>
              <w:rPr>
                <w:sz w:val="16"/>
                <w:szCs w:val="16"/>
              </w:rPr>
            </w:pPr>
            <w:r>
              <w:rPr>
                <w:sz w:val="16"/>
                <w:szCs w:val="16"/>
              </w:rPr>
              <w:t>1</w:t>
            </w:r>
          </w:p>
        </w:tc>
        <w:tc>
          <w:tcPr>
            <w:tcW w:w="991" w:type="dxa"/>
            <w:vMerge/>
            <w:noWrap/>
            <w:vAlign w:val="center"/>
          </w:tcPr>
          <w:p w14:paraId="3E35047A" w14:textId="77777777" w:rsidR="00D11440" w:rsidRDefault="00D11440" w:rsidP="00C758E5">
            <w:pPr>
              <w:jc w:val="right"/>
              <w:rPr>
                <w:color w:val="000000"/>
                <w:sz w:val="16"/>
                <w:szCs w:val="16"/>
              </w:rPr>
            </w:pPr>
          </w:p>
        </w:tc>
        <w:tc>
          <w:tcPr>
            <w:tcW w:w="1131" w:type="dxa"/>
            <w:vMerge/>
            <w:noWrap/>
            <w:vAlign w:val="center"/>
          </w:tcPr>
          <w:p w14:paraId="12F9A047" w14:textId="77777777" w:rsidR="00D11440" w:rsidRDefault="00D11440" w:rsidP="00C758E5">
            <w:pPr>
              <w:jc w:val="right"/>
              <w:rPr>
                <w:color w:val="000000"/>
                <w:sz w:val="16"/>
                <w:szCs w:val="16"/>
              </w:rPr>
            </w:pPr>
          </w:p>
        </w:tc>
      </w:tr>
      <w:tr w:rsidR="00D11440" w14:paraId="7E93D248" w14:textId="77777777" w:rsidTr="00C758E5">
        <w:trPr>
          <w:trHeight w:val="20"/>
          <w:jc w:val="center"/>
        </w:trPr>
        <w:tc>
          <w:tcPr>
            <w:tcW w:w="708" w:type="dxa"/>
            <w:noWrap/>
            <w:vAlign w:val="center"/>
          </w:tcPr>
          <w:p w14:paraId="7C608F4D" w14:textId="77777777" w:rsidR="00D11440" w:rsidRDefault="00D11440" w:rsidP="00C758E5">
            <w:pPr>
              <w:jc w:val="center"/>
              <w:rPr>
                <w:color w:val="000000"/>
                <w:sz w:val="16"/>
                <w:szCs w:val="16"/>
              </w:rPr>
            </w:pPr>
            <w:r>
              <w:rPr>
                <w:color w:val="000000"/>
                <w:sz w:val="16"/>
                <w:szCs w:val="16"/>
              </w:rPr>
              <w:t>72</w:t>
            </w:r>
          </w:p>
        </w:tc>
        <w:tc>
          <w:tcPr>
            <w:tcW w:w="5794" w:type="dxa"/>
            <w:vAlign w:val="center"/>
          </w:tcPr>
          <w:p w14:paraId="1F667DC7" w14:textId="77777777" w:rsidR="00D11440" w:rsidRDefault="00D11440" w:rsidP="00C758E5">
            <w:pPr>
              <w:rPr>
                <w:color w:val="000000"/>
                <w:sz w:val="16"/>
                <w:szCs w:val="16"/>
              </w:rPr>
            </w:pPr>
            <w:r>
              <w:rPr>
                <w:sz w:val="16"/>
                <w:szCs w:val="16"/>
              </w:rPr>
              <w:t>Suministro e instalación de sistema de luz de emergencia.</w:t>
            </w:r>
          </w:p>
        </w:tc>
        <w:tc>
          <w:tcPr>
            <w:tcW w:w="707" w:type="dxa"/>
            <w:noWrap/>
            <w:vAlign w:val="center"/>
          </w:tcPr>
          <w:p w14:paraId="39F3F80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F803D33" w14:textId="77777777" w:rsidR="00D11440" w:rsidRDefault="00D11440" w:rsidP="00C758E5">
            <w:pPr>
              <w:jc w:val="center"/>
              <w:rPr>
                <w:sz w:val="16"/>
                <w:szCs w:val="16"/>
              </w:rPr>
            </w:pPr>
            <w:r>
              <w:rPr>
                <w:sz w:val="16"/>
                <w:szCs w:val="16"/>
              </w:rPr>
              <w:t>1</w:t>
            </w:r>
          </w:p>
        </w:tc>
        <w:tc>
          <w:tcPr>
            <w:tcW w:w="991" w:type="dxa"/>
            <w:vMerge/>
            <w:noWrap/>
            <w:vAlign w:val="center"/>
          </w:tcPr>
          <w:p w14:paraId="55B8C0FE" w14:textId="77777777" w:rsidR="00D11440" w:rsidRDefault="00D11440" w:rsidP="00C758E5">
            <w:pPr>
              <w:jc w:val="right"/>
              <w:rPr>
                <w:color w:val="000000"/>
                <w:sz w:val="16"/>
                <w:szCs w:val="16"/>
              </w:rPr>
            </w:pPr>
          </w:p>
        </w:tc>
        <w:tc>
          <w:tcPr>
            <w:tcW w:w="1131" w:type="dxa"/>
            <w:vMerge/>
            <w:noWrap/>
            <w:vAlign w:val="center"/>
          </w:tcPr>
          <w:p w14:paraId="2BD0A698" w14:textId="77777777" w:rsidR="00D11440" w:rsidRDefault="00D11440" w:rsidP="00C758E5">
            <w:pPr>
              <w:jc w:val="right"/>
              <w:rPr>
                <w:color w:val="000000"/>
                <w:sz w:val="16"/>
                <w:szCs w:val="16"/>
              </w:rPr>
            </w:pPr>
          </w:p>
        </w:tc>
      </w:tr>
      <w:tr w:rsidR="00D11440" w14:paraId="4AA18DFA" w14:textId="77777777" w:rsidTr="00C758E5">
        <w:trPr>
          <w:trHeight w:val="20"/>
          <w:jc w:val="center"/>
        </w:trPr>
        <w:tc>
          <w:tcPr>
            <w:tcW w:w="708" w:type="dxa"/>
            <w:noWrap/>
            <w:vAlign w:val="center"/>
          </w:tcPr>
          <w:p w14:paraId="07F715C9" w14:textId="77777777" w:rsidR="00D11440" w:rsidRDefault="00D11440" w:rsidP="00C758E5">
            <w:pPr>
              <w:jc w:val="center"/>
              <w:rPr>
                <w:color w:val="000000"/>
                <w:sz w:val="16"/>
                <w:szCs w:val="16"/>
              </w:rPr>
            </w:pPr>
            <w:r>
              <w:rPr>
                <w:color w:val="000000"/>
                <w:sz w:val="16"/>
                <w:szCs w:val="16"/>
              </w:rPr>
              <w:t>73</w:t>
            </w:r>
          </w:p>
        </w:tc>
        <w:tc>
          <w:tcPr>
            <w:tcW w:w="5794" w:type="dxa"/>
            <w:vAlign w:val="center"/>
          </w:tcPr>
          <w:p w14:paraId="2D0B7CCA" w14:textId="77777777" w:rsidR="00D11440" w:rsidRDefault="00D11440" w:rsidP="00C758E5">
            <w:pPr>
              <w:rPr>
                <w:color w:val="000000"/>
                <w:sz w:val="16"/>
                <w:szCs w:val="16"/>
              </w:rPr>
            </w:pPr>
            <w:r>
              <w:rPr>
                <w:sz w:val="16"/>
                <w:szCs w:val="16"/>
              </w:rPr>
              <w:t>Suministro e instalación de sistema de kit de emergencia. Incluye batería autónoma, alarma, teléfonos e intercomunicador y cableado general de cabina a portería.</w:t>
            </w:r>
          </w:p>
        </w:tc>
        <w:tc>
          <w:tcPr>
            <w:tcW w:w="707" w:type="dxa"/>
            <w:noWrap/>
            <w:vAlign w:val="center"/>
          </w:tcPr>
          <w:p w14:paraId="2CBF10C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8F34908" w14:textId="77777777" w:rsidR="00D11440" w:rsidRDefault="00D11440" w:rsidP="00C758E5">
            <w:pPr>
              <w:jc w:val="center"/>
              <w:rPr>
                <w:sz w:val="16"/>
                <w:szCs w:val="16"/>
              </w:rPr>
            </w:pPr>
            <w:r>
              <w:rPr>
                <w:sz w:val="16"/>
                <w:szCs w:val="16"/>
              </w:rPr>
              <w:t>1</w:t>
            </w:r>
          </w:p>
        </w:tc>
        <w:tc>
          <w:tcPr>
            <w:tcW w:w="991" w:type="dxa"/>
            <w:vMerge/>
            <w:noWrap/>
            <w:vAlign w:val="center"/>
          </w:tcPr>
          <w:p w14:paraId="68458E39" w14:textId="77777777" w:rsidR="00D11440" w:rsidRDefault="00D11440" w:rsidP="00C758E5">
            <w:pPr>
              <w:jc w:val="right"/>
              <w:rPr>
                <w:color w:val="000000"/>
                <w:sz w:val="16"/>
                <w:szCs w:val="16"/>
              </w:rPr>
            </w:pPr>
          </w:p>
        </w:tc>
        <w:tc>
          <w:tcPr>
            <w:tcW w:w="1131" w:type="dxa"/>
            <w:vMerge/>
            <w:noWrap/>
            <w:vAlign w:val="center"/>
          </w:tcPr>
          <w:p w14:paraId="4F6E0423" w14:textId="77777777" w:rsidR="00D11440" w:rsidRDefault="00D11440" w:rsidP="00C758E5">
            <w:pPr>
              <w:jc w:val="right"/>
              <w:rPr>
                <w:color w:val="000000"/>
                <w:sz w:val="16"/>
                <w:szCs w:val="16"/>
              </w:rPr>
            </w:pPr>
          </w:p>
        </w:tc>
      </w:tr>
      <w:tr w:rsidR="00D11440" w14:paraId="6ABA5C97" w14:textId="77777777" w:rsidTr="00C758E5">
        <w:trPr>
          <w:trHeight w:val="20"/>
          <w:jc w:val="center"/>
        </w:trPr>
        <w:tc>
          <w:tcPr>
            <w:tcW w:w="708" w:type="dxa"/>
            <w:noWrap/>
            <w:vAlign w:val="center"/>
          </w:tcPr>
          <w:p w14:paraId="32D092CD" w14:textId="77777777" w:rsidR="00D11440" w:rsidRDefault="00D11440" w:rsidP="00C758E5">
            <w:pPr>
              <w:jc w:val="center"/>
              <w:rPr>
                <w:color w:val="000000"/>
                <w:sz w:val="16"/>
                <w:szCs w:val="16"/>
              </w:rPr>
            </w:pPr>
            <w:r>
              <w:rPr>
                <w:color w:val="000000"/>
                <w:sz w:val="16"/>
                <w:szCs w:val="16"/>
              </w:rPr>
              <w:lastRenderedPageBreak/>
              <w:t>74</w:t>
            </w:r>
          </w:p>
        </w:tc>
        <w:tc>
          <w:tcPr>
            <w:tcW w:w="5794" w:type="dxa"/>
            <w:vAlign w:val="center"/>
          </w:tcPr>
          <w:p w14:paraId="069C9A4B" w14:textId="77777777" w:rsidR="00D11440" w:rsidRDefault="00D11440" w:rsidP="00C758E5">
            <w:pPr>
              <w:rPr>
                <w:color w:val="000000"/>
                <w:sz w:val="16"/>
                <w:szCs w:val="16"/>
              </w:rPr>
            </w:pPr>
            <w:r>
              <w:rPr>
                <w:sz w:val="16"/>
                <w:szCs w:val="16"/>
              </w:rPr>
              <w:t xml:space="preserve">Servicio de instalación y adecuación de corral que cumpla con la norma, adicionalmente se requiere el suministro e instalación de rodapiés en sobre cabina. </w:t>
            </w:r>
          </w:p>
        </w:tc>
        <w:tc>
          <w:tcPr>
            <w:tcW w:w="707" w:type="dxa"/>
            <w:noWrap/>
            <w:vAlign w:val="center"/>
          </w:tcPr>
          <w:p w14:paraId="40D7DE3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4752CA4" w14:textId="77777777" w:rsidR="00D11440" w:rsidRDefault="00D11440" w:rsidP="00C758E5">
            <w:pPr>
              <w:jc w:val="center"/>
              <w:rPr>
                <w:sz w:val="16"/>
                <w:szCs w:val="16"/>
              </w:rPr>
            </w:pPr>
            <w:r>
              <w:rPr>
                <w:sz w:val="16"/>
                <w:szCs w:val="16"/>
              </w:rPr>
              <w:t>1</w:t>
            </w:r>
          </w:p>
        </w:tc>
        <w:tc>
          <w:tcPr>
            <w:tcW w:w="991" w:type="dxa"/>
            <w:vMerge/>
            <w:noWrap/>
            <w:vAlign w:val="center"/>
          </w:tcPr>
          <w:p w14:paraId="0E3E53B1" w14:textId="77777777" w:rsidR="00D11440" w:rsidRDefault="00D11440" w:rsidP="00C758E5">
            <w:pPr>
              <w:jc w:val="right"/>
              <w:rPr>
                <w:color w:val="000000"/>
                <w:sz w:val="16"/>
                <w:szCs w:val="16"/>
              </w:rPr>
            </w:pPr>
          </w:p>
        </w:tc>
        <w:tc>
          <w:tcPr>
            <w:tcW w:w="1131" w:type="dxa"/>
            <w:vMerge/>
            <w:noWrap/>
            <w:vAlign w:val="center"/>
          </w:tcPr>
          <w:p w14:paraId="081D650D" w14:textId="77777777" w:rsidR="00D11440" w:rsidRDefault="00D11440" w:rsidP="00C758E5">
            <w:pPr>
              <w:jc w:val="right"/>
              <w:rPr>
                <w:color w:val="000000"/>
                <w:sz w:val="16"/>
                <w:szCs w:val="16"/>
              </w:rPr>
            </w:pPr>
          </w:p>
        </w:tc>
      </w:tr>
      <w:tr w:rsidR="00D11440" w14:paraId="7D0AB40D" w14:textId="77777777" w:rsidTr="00C758E5">
        <w:trPr>
          <w:trHeight w:val="20"/>
          <w:jc w:val="center"/>
        </w:trPr>
        <w:tc>
          <w:tcPr>
            <w:tcW w:w="708" w:type="dxa"/>
            <w:noWrap/>
            <w:vAlign w:val="center"/>
          </w:tcPr>
          <w:p w14:paraId="0A7F07E4" w14:textId="77777777" w:rsidR="00D11440" w:rsidRDefault="00D11440" w:rsidP="00C758E5">
            <w:pPr>
              <w:jc w:val="center"/>
              <w:rPr>
                <w:color w:val="000000"/>
                <w:sz w:val="16"/>
                <w:szCs w:val="16"/>
              </w:rPr>
            </w:pPr>
            <w:r>
              <w:rPr>
                <w:color w:val="000000"/>
                <w:sz w:val="16"/>
                <w:szCs w:val="16"/>
              </w:rPr>
              <w:t>75</w:t>
            </w:r>
          </w:p>
        </w:tc>
        <w:tc>
          <w:tcPr>
            <w:tcW w:w="5794" w:type="dxa"/>
            <w:vAlign w:val="center"/>
          </w:tcPr>
          <w:p w14:paraId="465E730B" w14:textId="77777777" w:rsidR="00D11440" w:rsidRDefault="00D11440" w:rsidP="00C758E5">
            <w:pPr>
              <w:rPr>
                <w:color w:val="000000"/>
                <w:sz w:val="16"/>
                <w:szCs w:val="16"/>
              </w:rPr>
            </w:pPr>
            <w:r>
              <w:rPr>
                <w:sz w:val="16"/>
                <w:szCs w:val="16"/>
              </w:rPr>
              <w:t>Suministro e instalación sistema de sobrecarga electrónico</w:t>
            </w:r>
          </w:p>
        </w:tc>
        <w:tc>
          <w:tcPr>
            <w:tcW w:w="707" w:type="dxa"/>
            <w:noWrap/>
            <w:vAlign w:val="center"/>
          </w:tcPr>
          <w:p w14:paraId="3070563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0A796E7" w14:textId="77777777" w:rsidR="00D11440" w:rsidRDefault="00D11440" w:rsidP="00C758E5">
            <w:pPr>
              <w:jc w:val="center"/>
              <w:rPr>
                <w:sz w:val="16"/>
                <w:szCs w:val="16"/>
              </w:rPr>
            </w:pPr>
            <w:r>
              <w:rPr>
                <w:sz w:val="16"/>
                <w:szCs w:val="16"/>
              </w:rPr>
              <w:t>1</w:t>
            </w:r>
          </w:p>
        </w:tc>
        <w:tc>
          <w:tcPr>
            <w:tcW w:w="991" w:type="dxa"/>
            <w:vMerge/>
            <w:noWrap/>
            <w:vAlign w:val="center"/>
          </w:tcPr>
          <w:p w14:paraId="1854F47C" w14:textId="77777777" w:rsidR="00D11440" w:rsidRDefault="00D11440" w:rsidP="00C758E5">
            <w:pPr>
              <w:jc w:val="right"/>
              <w:rPr>
                <w:color w:val="000000"/>
                <w:sz w:val="16"/>
                <w:szCs w:val="16"/>
              </w:rPr>
            </w:pPr>
          </w:p>
        </w:tc>
        <w:tc>
          <w:tcPr>
            <w:tcW w:w="1131" w:type="dxa"/>
            <w:vMerge/>
            <w:noWrap/>
            <w:vAlign w:val="center"/>
          </w:tcPr>
          <w:p w14:paraId="0E34075A" w14:textId="77777777" w:rsidR="00D11440" w:rsidRDefault="00D11440" w:rsidP="00C758E5">
            <w:pPr>
              <w:jc w:val="right"/>
              <w:rPr>
                <w:color w:val="000000"/>
                <w:sz w:val="16"/>
                <w:szCs w:val="16"/>
              </w:rPr>
            </w:pPr>
          </w:p>
        </w:tc>
      </w:tr>
      <w:tr w:rsidR="00D11440" w14:paraId="7B293339" w14:textId="77777777" w:rsidTr="00C758E5">
        <w:trPr>
          <w:trHeight w:val="20"/>
          <w:jc w:val="center"/>
        </w:trPr>
        <w:tc>
          <w:tcPr>
            <w:tcW w:w="708" w:type="dxa"/>
            <w:noWrap/>
            <w:vAlign w:val="center"/>
          </w:tcPr>
          <w:p w14:paraId="1EAA44F2" w14:textId="77777777" w:rsidR="00D11440" w:rsidRDefault="00D11440" w:rsidP="00C758E5">
            <w:pPr>
              <w:jc w:val="center"/>
              <w:rPr>
                <w:color w:val="000000"/>
                <w:sz w:val="16"/>
                <w:szCs w:val="16"/>
              </w:rPr>
            </w:pPr>
            <w:r>
              <w:rPr>
                <w:color w:val="000000"/>
                <w:sz w:val="16"/>
                <w:szCs w:val="16"/>
              </w:rPr>
              <w:t>76</w:t>
            </w:r>
          </w:p>
        </w:tc>
        <w:tc>
          <w:tcPr>
            <w:tcW w:w="5794" w:type="dxa"/>
            <w:vAlign w:val="center"/>
          </w:tcPr>
          <w:p w14:paraId="0523B2E3" w14:textId="77777777" w:rsidR="00D11440" w:rsidRDefault="00D11440" w:rsidP="00C758E5">
            <w:pPr>
              <w:rPr>
                <w:color w:val="000000"/>
                <w:sz w:val="16"/>
                <w:szCs w:val="16"/>
              </w:rPr>
            </w:pPr>
            <w:r>
              <w:rPr>
                <w:sz w:val="16"/>
                <w:szCs w:val="16"/>
              </w:rPr>
              <w:t>Suministro y cambio de guarda cables en polea deflectora.</w:t>
            </w:r>
          </w:p>
        </w:tc>
        <w:tc>
          <w:tcPr>
            <w:tcW w:w="707" w:type="dxa"/>
            <w:noWrap/>
            <w:vAlign w:val="center"/>
          </w:tcPr>
          <w:p w14:paraId="4592601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B7C4F75" w14:textId="77777777" w:rsidR="00D11440" w:rsidRDefault="00D11440" w:rsidP="00C758E5">
            <w:pPr>
              <w:jc w:val="center"/>
              <w:rPr>
                <w:sz w:val="16"/>
                <w:szCs w:val="16"/>
              </w:rPr>
            </w:pPr>
            <w:r>
              <w:rPr>
                <w:sz w:val="16"/>
                <w:szCs w:val="16"/>
              </w:rPr>
              <w:t>1</w:t>
            </w:r>
          </w:p>
        </w:tc>
        <w:tc>
          <w:tcPr>
            <w:tcW w:w="991" w:type="dxa"/>
            <w:vMerge/>
            <w:noWrap/>
            <w:vAlign w:val="center"/>
          </w:tcPr>
          <w:p w14:paraId="0B0108D5" w14:textId="77777777" w:rsidR="00D11440" w:rsidRDefault="00D11440" w:rsidP="00C758E5">
            <w:pPr>
              <w:jc w:val="right"/>
              <w:rPr>
                <w:color w:val="000000"/>
                <w:sz w:val="16"/>
                <w:szCs w:val="16"/>
              </w:rPr>
            </w:pPr>
          </w:p>
        </w:tc>
        <w:tc>
          <w:tcPr>
            <w:tcW w:w="1131" w:type="dxa"/>
            <w:vMerge/>
            <w:noWrap/>
            <w:vAlign w:val="center"/>
          </w:tcPr>
          <w:p w14:paraId="41BC983D" w14:textId="77777777" w:rsidR="00D11440" w:rsidRDefault="00D11440" w:rsidP="00C758E5">
            <w:pPr>
              <w:jc w:val="right"/>
              <w:rPr>
                <w:color w:val="000000"/>
                <w:sz w:val="16"/>
                <w:szCs w:val="16"/>
              </w:rPr>
            </w:pPr>
          </w:p>
        </w:tc>
      </w:tr>
      <w:tr w:rsidR="00D11440" w14:paraId="21C19766" w14:textId="77777777" w:rsidTr="00C758E5">
        <w:trPr>
          <w:trHeight w:val="20"/>
          <w:jc w:val="center"/>
        </w:trPr>
        <w:tc>
          <w:tcPr>
            <w:tcW w:w="708" w:type="dxa"/>
            <w:noWrap/>
            <w:vAlign w:val="center"/>
          </w:tcPr>
          <w:p w14:paraId="769F1474" w14:textId="77777777" w:rsidR="00D11440" w:rsidRDefault="00D11440" w:rsidP="00C758E5">
            <w:pPr>
              <w:jc w:val="center"/>
              <w:rPr>
                <w:color w:val="000000"/>
                <w:sz w:val="16"/>
                <w:szCs w:val="16"/>
              </w:rPr>
            </w:pPr>
            <w:r>
              <w:rPr>
                <w:color w:val="000000"/>
                <w:sz w:val="16"/>
                <w:szCs w:val="16"/>
              </w:rPr>
              <w:t>77</w:t>
            </w:r>
          </w:p>
        </w:tc>
        <w:tc>
          <w:tcPr>
            <w:tcW w:w="5794" w:type="dxa"/>
            <w:vAlign w:val="center"/>
          </w:tcPr>
          <w:p w14:paraId="4FE0A4FE" w14:textId="77777777" w:rsidR="00D11440" w:rsidRDefault="00D11440" w:rsidP="00C758E5">
            <w:pPr>
              <w:rPr>
                <w:color w:val="000000"/>
                <w:sz w:val="16"/>
                <w:szCs w:val="16"/>
              </w:rPr>
            </w:pPr>
            <w:r>
              <w:rPr>
                <w:sz w:val="16"/>
                <w:szCs w:val="16"/>
              </w:rPr>
              <w:t>Suministro e instalación de iluminación de cuarto de máquinas.</w:t>
            </w:r>
          </w:p>
        </w:tc>
        <w:tc>
          <w:tcPr>
            <w:tcW w:w="707" w:type="dxa"/>
            <w:noWrap/>
            <w:vAlign w:val="center"/>
          </w:tcPr>
          <w:p w14:paraId="7826920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ABD8DCE" w14:textId="77777777" w:rsidR="00D11440" w:rsidRDefault="00D11440" w:rsidP="00C758E5">
            <w:pPr>
              <w:jc w:val="center"/>
              <w:rPr>
                <w:sz w:val="16"/>
                <w:szCs w:val="16"/>
              </w:rPr>
            </w:pPr>
            <w:r>
              <w:rPr>
                <w:sz w:val="16"/>
                <w:szCs w:val="16"/>
              </w:rPr>
              <w:t>1</w:t>
            </w:r>
          </w:p>
        </w:tc>
        <w:tc>
          <w:tcPr>
            <w:tcW w:w="991" w:type="dxa"/>
            <w:vMerge/>
            <w:noWrap/>
            <w:vAlign w:val="center"/>
          </w:tcPr>
          <w:p w14:paraId="54F6018F" w14:textId="77777777" w:rsidR="00D11440" w:rsidRDefault="00D11440" w:rsidP="00C758E5">
            <w:pPr>
              <w:jc w:val="right"/>
              <w:rPr>
                <w:color w:val="000000"/>
                <w:sz w:val="16"/>
                <w:szCs w:val="16"/>
              </w:rPr>
            </w:pPr>
          </w:p>
        </w:tc>
        <w:tc>
          <w:tcPr>
            <w:tcW w:w="1131" w:type="dxa"/>
            <w:vMerge/>
            <w:noWrap/>
            <w:vAlign w:val="center"/>
          </w:tcPr>
          <w:p w14:paraId="7CA6B02D" w14:textId="77777777" w:rsidR="00D11440" w:rsidRDefault="00D11440" w:rsidP="00C758E5">
            <w:pPr>
              <w:jc w:val="right"/>
              <w:rPr>
                <w:color w:val="000000"/>
                <w:sz w:val="16"/>
                <w:szCs w:val="16"/>
              </w:rPr>
            </w:pPr>
          </w:p>
        </w:tc>
      </w:tr>
      <w:tr w:rsidR="00D11440" w14:paraId="1B71A8FE" w14:textId="77777777" w:rsidTr="00C758E5">
        <w:trPr>
          <w:trHeight w:val="20"/>
          <w:jc w:val="center"/>
        </w:trPr>
        <w:tc>
          <w:tcPr>
            <w:tcW w:w="708" w:type="dxa"/>
            <w:noWrap/>
            <w:vAlign w:val="center"/>
          </w:tcPr>
          <w:p w14:paraId="1AD9F102" w14:textId="77777777" w:rsidR="00D11440" w:rsidRDefault="00D11440" w:rsidP="00C758E5">
            <w:pPr>
              <w:jc w:val="center"/>
              <w:rPr>
                <w:color w:val="000000"/>
                <w:sz w:val="16"/>
                <w:szCs w:val="16"/>
              </w:rPr>
            </w:pPr>
            <w:r>
              <w:rPr>
                <w:color w:val="000000"/>
                <w:sz w:val="16"/>
                <w:szCs w:val="16"/>
              </w:rPr>
              <w:t>78</w:t>
            </w:r>
          </w:p>
        </w:tc>
        <w:tc>
          <w:tcPr>
            <w:tcW w:w="5794" w:type="dxa"/>
            <w:vAlign w:val="center"/>
          </w:tcPr>
          <w:p w14:paraId="35FFA21C" w14:textId="77777777" w:rsidR="00D11440" w:rsidRDefault="00D11440" w:rsidP="00C758E5">
            <w:pPr>
              <w:rPr>
                <w:color w:val="000000"/>
                <w:sz w:val="16"/>
                <w:szCs w:val="16"/>
              </w:rPr>
            </w:pPr>
            <w:r>
              <w:rPr>
                <w:sz w:val="16"/>
                <w:szCs w:val="16"/>
              </w:rPr>
              <w:t xml:space="preserve">Suministro de llave para apertura de puertas. </w:t>
            </w:r>
          </w:p>
        </w:tc>
        <w:tc>
          <w:tcPr>
            <w:tcW w:w="707" w:type="dxa"/>
            <w:noWrap/>
            <w:vAlign w:val="center"/>
          </w:tcPr>
          <w:p w14:paraId="2AFAD17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3433632" w14:textId="77777777" w:rsidR="00D11440" w:rsidRDefault="00D11440" w:rsidP="00C758E5">
            <w:pPr>
              <w:jc w:val="center"/>
              <w:rPr>
                <w:sz w:val="16"/>
                <w:szCs w:val="16"/>
              </w:rPr>
            </w:pPr>
            <w:r>
              <w:rPr>
                <w:sz w:val="16"/>
                <w:szCs w:val="16"/>
              </w:rPr>
              <w:t>1</w:t>
            </w:r>
          </w:p>
        </w:tc>
        <w:tc>
          <w:tcPr>
            <w:tcW w:w="991" w:type="dxa"/>
            <w:vMerge/>
            <w:noWrap/>
            <w:vAlign w:val="center"/>
          </w:tcPr>
          <w:p w14:paraId="7483062F" w14:textId="77777777" w:rsidR="00D11440" w:rsidRDefault="00D11440" w:rsidP="00C758E5">
            <w:pPr>
              <w:jc w:val="right"/>
              <w:rPr>
                <w:color w:val="000000"/>
                <w:sz w:val="16"/>
                <w:szCs w:val="16"/>
              </w:rPr>
            </w:pPr>
          </w:p>
        </w:tc>
        <w:tc>
          <w:tcPr>
            <w:tcW w:w="1131" w:type="dxa"/>
            <w:vMerge/>
            <w:noWrap/>
            <w:vAlign w:val="center"/>
          </w:tcPr>
          <w:p w14:paraId="61913A2D" w14:textId="77777777" w:rsidR="00D11440" w:rsidRDefault="00D11440" w:rsidP="00C758E5">
            <w:pPr>
              <w:jc w:val="right"/>
              <w:rPr>
                <w:color w:val="000000"/>
                <w:sz w:val="16"/>
                <w:szCs w:val="16"/>
              </w:rPr>
            </w:pPr>
          </w:p>
        </w:tc>
      </w:tr>
      <w:tr w:rsidR="00D11440" w14:paraId="4B6DFBF2" w14:textId="77777777" w:rsidTr="00C758E5">
        <w:trPr>
          <w:trHeight w:val="20"/>
          <w:jc w:val="center"/>
        </w:trPr>
        <w:tc>
          <w:tcPr>
            <w:tcW w:w="708" w:type="dxa"/>
            <w:noWrap/>
            <w:vAlign w:val="center"/>
          </w:tcPr>
          <w:p w14:paraId="726CC72D" w14:textId="77777777" w:rsidR="00D11440" w:rsidRDefault="00D11440" w:rsidP="00C758E5">
            <w:pPr>
              <w:jc w:val="center"/>
              <w:rPr>
                <w:color w:val="000000"/>
                <w:sz w:val="16"/>
                <w:szCs w:val="16"/>
              </w:rPr>
            </w:pPr>
            <w:r>
              <w:rPr>
                <w:color w:val="000000"/>
                <w:sz w:val="16"/>
                <w:szCs w:val="16"/>
              </w:rPr>
              <w:t>79</w:t>
            </w:r>
          </w:p>
        </w:tc>
        <w:tc>
          <w:tcPr>
            <w:tcW w:w="5794" w:type="dxa"/>
            <w:vAlign w:val="center"/>
          </w:tcPr>
          <w:p w14:paraId="5221FE4F" w14:textId="77777777" w:rsidR="00D11440" w:rsidRDefault="00D11440" w:rsidP="00C758E5">
            <w:pPr>
              <w:rPr>
                <w:color w:val="000000"/>
                <w:sz w:val="16"/>
                <w:szCs w:val="16"/>
              </w:rPr>
            </w:pPr>
            <w:r>
              <w:rPr>
                <w:sz w:val="16"/>
                <w:szCs w:val="16"/>
              </w:rPr>
              <w:t xml:space="preserve">Suministro e instalación de cerradura de puertas </w:t>
            </w:r>
          </w:p>
        </w:tc>
        <w:tc>
          <w:tcPr>
            <w:tcW w:w="707" w:type="dxa"/>
            <w:noWrap/>
            <w:vAlign w:val="center"/>
          </w:tcPr>
          <w:p w14:paraId="7D260B5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78EF9DA" w14:textId="77777777" w:rsidR="00D11440" w:rsidRDefault="00D11440" w:rsidP="00C758E5">
            <w:pPr>
              <w:jc w:val="center"/>
              <w:rPr>
                <w:sz w:val="16"/>
                <w:szCs w:val="16"/>
              </w:rPr>
            </w:pPr>
            <w:r>
              <w:rPr>
                <w:sz w:val="16"/>
                <w:szCs w:val="16"/>
              </w:rPr>
              <w:t>1</w:t>
            </w:r>
          </w:p>
        </w:tc>
        <w:tc>
          <w:tcPr>
            <w:tcW w:w="991" w:type="dxa"/>
            <w:vMerge/>
            <w:noWrap/>
            <w:vAlign w:val="center"/>
          </w:tcPr>
          <w:p w14:paraId="0313FED5" w14:textId="77777777" w:rsidR="00D11440" w:rsidRDefault="00D11440" w:rsidP="00C758E5">
            <w:pPr>
              <w:jc w:val="right"/>
              <w:rPr>
                <w:color w:val="000000"/>
                <w:sz w:val="16"/>
                <w:szCs w:val="16"/>
              </w:rPr>
            </w:pPr>
          </w:p>
        </w:tc>
        <w:tc>
          <w:tcPr>
            <w:tcW w:w="1131" w:type="dxa"/>
            <w:vMerge/>
            <w:noWrap/>
            <w:vAlign w:val="center"/>
          </w:tcPr>
          <w:p w14:paraId="3123F4AA" w14:textId="77777777" w:rsidR="00D11440" w:rsidRDefault="00D11440" w:rsidP="00C758E5">
            <w:pPr>
              <w:jc w:val="right"/>
              <w:rPr>
                <w:color w:val="000000"/>
                <w:sz w:val="16"/>
                <w:szCs w:val="16"/>
              </w:rPr>
            </w:pPr>
          </w:p>
        </w:tc>
      </w:tr>
      <w:tr w:rsidR="00D11440" w14:paraId="53E01965" w14:textId="77777777" w:rsidTr="00C758E5">
        <w:trPr>
          <w:trHeight w:val="20"/>
          <w:jc w:val="center"/>
        </w:trPr>
        <w:tc>
          <w:tcPr>
            <w:tcW w:w="708" w:type="dxa"/>
            <w:noWrap/>
            <w:vAlign w:val="center"/>
          </w:tcPr>
          <w:p w14:paraId="556749C1" w14:textId="77777777" w:rsidR="00D11440" w:rsidRDefault="00D11440" w:rsidP="00C758E5">
            <w:pPr>
              <w:jc w:val="center"/>
              <w:rPr>
                <w:color w:val="000000"/>
                <w:sz w:val="16"/>
                <w:szCs w:val="16"/>
              </w:rPr>
            </w:pPr>
            <w:r>
              <w:rPr>
                <w:color w:val="000000"/>
                <w:sz w:val="16"/>
                <w:szCs w:val="16"/>
              </w:rPr>
              <w:t>80</w:t>
            </w:r>
          </w:p>
        </w:tc>
        <w:tc>
          <w:tcPr>
            <w:tcW w:w="5794" w:type="dxa"/>
            <w:vAlign w:val="center"/>
          </w:tcPr>
          <w:p w14:paraId="76855EF5" w14:textId="77777777" w:rsidR="00D11440" w:rsidRDefault="00D11440" w:rsidP="00C758E5">
            <w:pPr>
              <w:rPr>
                <w:color w:val="000000"/>
                <w:sz w:val="16"/>
                <w:szCs w:val="16"/>
              </w:rPr>
            </w:pPr>
            <w:r>
              <w:rPr>
                <w:sz w:val="16"/>
                <w:szCs w:val="16"/>
              </w:rPr>
              <w:t xml:space="preserve">Suministro e instalación de señalización en seguridad, tránsito, reglamentarias, preventivas e Informativas. </w:t>
            </w:r>
          </w:p>
        </w:tc>
        <w:tc>
          <w:tcPr>
            <w:tcW w:w="707" w:type="dxa"/>
            <w:noWrap/>
            <w:vAlign w:val="center"/>
          </w:tcPr>
          <w:p w14:paraId="7598C1C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04EFB57" w14:textId="77777777" w:rsidR="00D11440" w:rsidRDefault="00D11440" w:rsidP="00C758E5">
            <w:pPr>
              <w:jc w:val="center"/>
              <w:rPr>
                <w:sz w:val="16"/>
                <w:szCs w:val="16"/>
              </w:rPr>
            </w:pPr>
            <w:r>
              <w:rPr>
                <w:sz w:val="16"/>
                <w:szCs w:val="16"/>
              </w:rPr>
              <w:t>1</w:t>
            </w:r>
          </w:p>
        </w:tc>
        <w:tc>
          <w:tcPr>
            <w:tcW w:w="991" w:type="dxa"/>
            <w:vMerge/>
            <w:noWrap/>
            <w:vAlign w:val="center"/>
          </w:tcPr>
          <w:p w14:paraId="710CD873" w14:textId="77777777" w:rsidR="00D11440" w:rsidRDefault="00D11440" w:rsidP="00C758E5">
            <w:pPr>
              <w:jc w:val="right"/>
              <w:rPr>
                <w:color w:val="000000"/>
                <w:sz w:val="16"/>
                <w:szCs w:val="16"/>
              </w:rPr>
            </w:pPr>
          </w:p>
        </w:tc>
        <w:tc>
          <w:tcPr>
            <w:tcW w:w="1131" w:type="dxa"/>
            <w:vMerge/>
            <w:noWrap/>
            <w:vAlign w:val="center"/>
          </w:tcPr>
          <w:p w14:paraId="14D89530" w14:textId="77777777" w:rsidR="00D11440" w:rsidRDefault="00D11440" w:rsidP="00C758E5">
            <w:pPr>
              <w:jc w:val="right"/>
              <w:rPr>
                <w:color w:val="000000"/>
                <w:sz w:val="16"/>
                <w:szCs w:val="16"/>
              </w:rPr>
            </w:pPr>
          </w:p>
        </w:tc>
      </w:tr>
      <w:tr w:rsidR="00D11440" w14:paraId="080F7FB0" w14:textId="77777777" w:rsidTr="00C758E5">
        <w:trPr>
          <w:trHeight w:val="20"/>
          <w:jc w:val="center"/>
        </w:trPr>
        <w:tc>
          <w:tcPr>
            <w:tcW w:w="708" w:type="dxa"/>
            <w:noWrap/>
            <w:vAlign w:val="center"/>
          </w:tcPr>
          <w:p w14:paraId="573B120E" w14:textId="77777777" w:rsidR="00D11440" w:rsidRDefault="00D11440" w:rsidP="00C758E5">
            <w:pPr>
              <w:jc w:val="center"/>
              <w:rPr>
                <w:color w:val="000000"/>
                <w:sz w:val="16"/>
                <w:szCs w:val="16"/>
              </w:rPr>
            </w:pPr>
            <w:r>
              <w:rPr>
                <w:color w:val="000000"/>
                <w:sz w:val="16"/>
                <w:szCs w:val="16"/>
              </w:rPr>
              <w:t>81</w:t>
            </w:r>
          </w:p>
        </w:tc>
        <w:tc>
          <w:tcPr>
            <w:tcW w:w="5794" w:type="dxa"/>
            <w:vAlign w:val="center"/>
          </w:tcPr>
          <w:p w14:paraId="10307F2D" w14:textId="77777777" w:rsidR="00D11440" w:rsidRDefault="00D11440" w:rsidP="00C758E5">
            <w:pPr>
              <w:rPr>
                <w:color w:val="000000"/>
                <w:sz w:val="16"/>
                <w:szCs w:val="16"/>
              </w:rPr>
            </w:pPr>
            <w:r>
              <w:rPr>
                <w:sz w:val="16"/>
                <w:szCs w:val="16"/>
              </w:rPr>
              <w:t>Suministro e instalación de protocolos en caso de emergencia.</w:t>
            </w:r>
          </w:p>
        </w:tc>
        <w:tc>
          <w:tcPr>
            <w:tcW w:w="707" w:type="dxa"/>
            <w:noWrap/>
            <w:vAlign w:val="center"/>
          </w:tcPr>
          <w:p w14:paraId="2F8B9DE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A3504AE" w14:textId="77777777" w:rsidR="00D11440" w:rsidRDefault="00D11440" w:rsidP="00C758E5">
            <w:pPr>
              <w:jc w:val="center"/>
              <w:rPr>
                <w:sz w:val="16"/>
                <w:szCs w:val="16"/>
              </w:rPr>
            </w:pPr>
            <w:r>
              <w:rPr>
                <w:sz w:val="16"/>
                <w:szCs w:val="16"/>
              </w:rPr>
              <w:t>1</w:t>
            </w:r>
          </w:p>
        </w:tc>
        <w:tc>
          <w:tcPr>
            <w:tcW w:w="991" w:type="dxa"/>
            <w:vMerge/>
            <w:noWrap/>
            <w:vAlign w:val="center"/>
          </w:tcPr>
          <w:p w14:paraId="7F013A4F" w14:textId="77777777" w:rsidR="00D11440" w:rsidRDefault="00D11440" w:rsidP="00C758E5">
            <w:pPr>
              <w:jc w:val="right"/>
              <w:rPr>
                <w:color w:val="000000"/>
                <w:sz w:val="16"/>
                <w:szCs w:val="16"/>
              </w:rPr>
            </w:pPr>
          </w:p>
        </w:tc>
        <w:tc>
          <w:tcPr>
            <w:tcW w:w="1131" w:type="dxa"/>
            <w:vMerge/>
            <w:noWrap/>
            <w:vAlign w:val="center"/>
          </w:tcPr>
          <w:p w14:paraId="6D26E441" w14:textId="77777777" w:rsidR="00D11440" w:rsidRDefault="00D11440" w:rsidP="00C758E5">
            <w:pPr>
              <w:jc w:val="right"/>
              <w:rPr>
                <w:color w:val="000000"/>
                <w:sz w:val="16"/>
                <w:szCs w:val="16"/>
              </w:rPr>
            </w:pPr>
          </w:p>
        </w:tc>
      </w:tr>
      <w:tr w:rsidR="00D11440" w14:paraId="15899EF8" w14:textId="77777777" w:rsidTr="00C758E5">
        <w:trPr>
          <w:trHeight w:val="20"/>
          <w:jc w:val="center"/>
        </w:trPr>
        <w:tc>
          <w:tcPr>
            <w:tcW w:w="708" w:type="dxa"/>
            <w:noWrap/>
            <w:vAlign w:val="center"/>
          </w:tcPr>
          <w:p w14:paraId="55A22FF8" w14:textId="77777777" w:rsidR="00D11440" w:rsidRDefault="00D11440" w:rsidP="00C758E5">
            <w:pPr>
              <w:jc w:val="center"/>
              <w:rPr>
                <w:color w:val="000000"/>
                <w:sz w:val="16"/>
                <w:szCs w:val="16"/>
              </w:rPr>
            </w:pPr>
            <w:r>
              <w:rPr>
                <w:color w:val="000000"/>
                <w:sz w:val="16"/>
                <w:szCs w:val="16"/>
              </w:rPr>
              <w:t>82</w:t>
            </w:r>
          </w:p>
        </w:tc>
        <w:tc>
          <w:tcPr>
            <w:tcW w:w="5794" w:type="dxa"/>
            <w:vAlign w:val="center"/>
          </w:tcPr>
          <w:p w14:paraId="4A171D4D" w14:textId="77777777" w:rsidR="00D11440" w:rsidRDefault="00D11440" w:rsidP="00C758E5">
            <w:pPr>
              <w:rPr>
                <w:color w:val="000000"/>
                <w:sz w:val="16"/>
                <w:szCs w:val="16"/>
              </w:rPr>
            </w:pPr>
            <w:r>
              <w:rPr>
                <w:sz w:val="16"/>
                <w:szCs w:val="16"/>
              </w:rPr>
              <w:t>Suministro e instalación de ARD sistema de rescate automático</w:t>
            </w:r>
          </w:p>
        </w:tc>
        <w:tc>
          <w:tcPr>
            <w:tcW w:w="707" w:type="dxa"/>
            <w:noWrap/>
            <w:vAlign w:val="center"/>
          </w:tcPr>
          <w:p w14:paraId="73CBF58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2962A3B" w14:textId="77777777" w:rsidR="00D11440" w:rsidRDefault="00D11440" w:rsidP="00C758E5">
            <w:pPr>
              <w:jc w:val="center"/>
              <w:rPr>
                <w:sz w:val="16"/>
                <w:szCs w:val="16"/>
              </w:rPr>
            </w:pPr>
            <w:r>
              <w:rPr>
                <w:sz w:val="16"/>
                <w:szCs w:val="16"/>
              </w:rPr>
              <w:t>1</w:t>
            </w:r>
          </w:p>
        </w:tc>
        <w:tc>
          <w:tcPr>
            <w:tcW w:w="991" w:type="dxa"/>
            <w:vMerge/>
            <w:noWrap/>
            <w:vAlign w:val="center"/>
          </w:tcPr>
          <w:p w14:paraId="05DF07A8" w14:textId="77777777" w:rsidR="00D11440" w:rsidRDefault="00D11440" w:rsidP="00C758E5">
            <w:pPr>
              <w:jc w:val="right"/>
              <w:rPr>
                <w:color w:val="000000"/>
                <w:sz w:val="16"/>
                <w:szCs w:val="16"/>
              </w:rPr>
            </w:pPr>
          </w:p>
        </w:tc>
        <w:tc>
          <w:tcPr>
            <w:tcW w:w="1131" w:type="dxa"/>
            <w:vMerge/>
            <w:noWrap/>
            <w:vAlign w:val="center"/>
          </w:tcPr>
          <w:p w14:paraId="58357300" w14:textId="77777777" w:rsidR="00D11440" w:rsidRDefault="00D11440" w:rsidP="00C758E5">
            <w:pPr>
              <w:jc w:val="right"/>
              <w:rPr>
                <w:color w:val="000000"/>
                <w:sz w:val="16"/>
                <w:szCs w:val="16"/>
              </w:rPr>
            </w:pPr>
          </w:p>
        </w:tc>
      </w:tr>
      <w:tr w:rsidR="00D11440" w14:paraId="1CD4D4F8" w14:textId="77777777" w:rsidTr="00C758E5">
        <w:trPr>
          <w:trHeight w:val="20"/>
          <w:jc w:val="center"/>
        </w:trPr>
        <w:tc>
          <w:tcPr>
            <w:tcW w:w="708" w:type="dxa"/>
            <w:noWrap/>
            <w:vAlign w:val="center"/>
          </w:tcPr>
          <w:p w14:paraId="5BA44D02" w14:textId="77777777" w:rsidR="00D11440" w:rsidRDefault="00D11440" w:rsidP="00C758E5">
            <w:pPr>
              <w:jc w:val="center"/>
              <w:rPr>
                <w:color w:val="000000"/>
                <w:sz w:val="16"/>
                <w:szCs w:val="16"/>
              </w:rPr>
            </w:pPr>
            <w:r>
              <w:rPr>
                <w:color w:val="000000"/>
                <w:sz w:val="16"/>
                <w:szCs w:val="16"/>
              </w:rPr>
              <w:t>83</w:t>
            </w:r>
          </w:p>
        </w:tc>
        <w:tc>
          <w:tcPr>
            <w:tcW w:w="5794" w:type="dxa"/>
            <w:vAlign w:val="center"/>
          </w:tcPr>
          <w:p w14:paraId="492B396A" w14:textId="77777777" w:rsidR="00D11440" w:rsidRDefault="00D11440" w:rsidP="00C758E5">
            <w:pPr>
              <w:rPr>
                <w:color w:val="000000"/>
                <w:sz w:val="16"/>
                <w:szCs w:val="16"/>
              </w:rPr>
            </w:pPr>
            <w:r>
              <w:rPr>
                <w:sz w:val="16"/>
                <w:szCs w:val="16"/>
              </w:rPr>
              <w:t xml:space="preserve">Suministro e instalación de placa metálica que indique características de carga de cabina </w:t>
            </w:r>
          </w:p>
        </w:tc>
        <w:tc>
          <w:tcPr>
            <w:tcW w:w="707" w:type="dxa"/>
            <w:noWrap/>
            <w:vAlign w:val="center"/>
          </w:tcPr>
          <w:p w14:paraId="1A4682B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E121701" w14:textId="77777777" w:rsidR="00D11440" w:rsidRDefault="00D11440" w:rsidP="00C758E5">
            <w:pPr>
              <w:jc w:val="center"/>
              <w:rPr>
                <w:sz w:val="16"/>
                <w:szCs w:val="16"/>
              </w:rPr>
            </w:pPr>
            <w:r>
              <w:rPr>
                <w:sz w:val="16"/>
                <w:szCs w:val="16"/>
              </w:rPr>
              <w:t>1</w:t>
            </w:r>
          </w:p>
        </w:tc>
        <w:tc>
          <w:tcPr>
            <w:tcW w:w="991" w:type="dxa"/>
            <w:vMerge/>
            <w:noWrap/>
            <w:vAlign w:val="center"/>
          </w:tcPr>
          <w:p w14:paraId="37093763" w14:textId="77777777" w:rsidR="00D11440" w:rsidRDefault="00D11440" w:rsidP="00C758E5">
            <w:pPr>
              <w:jc w:val="right"/>
              <w:rPr>
                <w:color w:val="000000"/>
                <w:sz w:val="16"/>
                <w:szCs w:val="16"/>
              </w:rPr>
            </w:pPr>
          </w:p>
        </w:tc>
        <w:tc>
          <w:tcPr>
            <w:tcW w:w="1131" w:type="dxa"/>
            <w:vMerge/>
            <w:noWrap/>
            <w:vAlign w:val="center"/>
          </w:tcPr>
          <w:p w14:paraId="779EA961" w14:textId="77777777" w:rsidR="00D11440" w:rsidRDefault="00D11440" w:rsidP="00C758E5">
            <w:pPr>
              <w:jc w:val="right"/>
              <w:rPr>
                <w:color w:val="000000"/>
                <w:sz w:val="16"/>
                <w:szCs w:val="16"/>
              </w:rPr>
            </w:pPr>
          </w:p>
        </w:tc>
      </w:tr>
      <w:tr w:rsidR="00D11440" w14:paraId="08BFB1FA" w14:textId="77777777" w:rsidTr="00C758E5">
        <w:trPr>
          <w:trHeight w:val="20"/>
          <w:jc w:val="center"/>
        </w:trPr>
        <w:tc>
          <w:tcPr>
            <w:tcW w:w="708" w:type="dxa"/>
            <w:noWrap/>
            <w:vAlign w:val="center"/>
          </w:tcPr>
          <w:p w14:paraId="2BFAE2C5" w14:textId="77777777" w:rsidR="00D11440" w:rsidRDefault="00D11440" w:rsidP="00C758E5">
            <w:pPr>
              <w:jc w:val="center"/>
              <w:rPr>
                <w:color w:val="000000"/>
                <w:sz w:val="16"/>
                <w:szCs w:val="16"/>
              </w:rPr>
            </w:pPr>
            <w:r>
              <w:rPr>
                <w:color w:val="000000"/>
                <w:sz w:val="16"/>
                <w:szCs w:val="16"/>
              </w:rPr>
              <w:t>84</w:t>
            </w:r>
          </w:p>
        </w:tc>
        <w:tc>
          <w:tcPr>
            <w:tcW w:w="5794" w:type="dxa"/>
            <w:vAlign w:val="center"/>
          </w:tcPr>
          <w:p w14:paraId="52DA6DA4" w14:textId="77777777" w:rsidR="00D11440" w:rsidRDefault="00D11440" w:rsidP="00C758E5">
            <w:pPr>
              <w:rPr>
                <w:color w:val="000000"/>
                <w:sz w:val="16"/>
                <w:szCs w:val="16"/>
              </w:rPr>
            </w:pPr>
            <w:r>
              <w:rPr>
                <w:sz w:val="16"/>
                <w:szCs w:val="16"/>
              </w:rPr>
              <w:t xml:space="preserve">Suministro e instalación de luminaria de emergencia para cabina led </w:t>
            </w:r>
          </w:p>
        </w:tc>
        <w:tc>
          <w:tcPr>
            <w:tcW w:w="707" w:type="dxa"/>
            <w:noWrap/>
            <w:vAlign w:val="center"/>
          </w:tcPr>
          <w:p w14:paraId="20AD10C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68B6B3" w14:textId="77777777" w:rsidR="00D11440" w:rsidRDefault="00D11440" w:rsidP="00C758E5">
            <w:pPr>
              <w:jc w:val="center"/>
              <w:rPr>
                <w:sz w:val="16"/>
                <w:szCs w:val="16"/>
              </w:rPr>
            </w:pPr>
            <w:r>
              <w:rPr>
                <w:sz w:val="16"/>
                <w:szCs w:val="16"/>
              </w:rPr>
              <w:t>1</w:t>
            </w:r>
          </w:p>
        </w:tc>
        <w:tc>
          <w:tcPr>
            <w:tcW w:w="991" w:type="dxa"/>
            <w:vMerge/>
            <w:noWrap/>
            <w:vAlign w:val="center"/>
          </w:tcPr>
          <w:p w14:paraId="0E35AACD" w14:textId="77777777" w:rsidR="00D11440" w:rsidRDefault="00D11440" w:rsidP="00C758E5">
            <w:pPr>
              <w:jc w:val="right"/>
              <w:rPr>
                <w:color w:val="000000"/>
                <w:sz w:val="16"/>
                <w:szCs w:val="16"/>
              </w:rPr>
            </w:pPr>
          </w:p>
        </w:tc>
        <w:tc>
          <w:tcPr>
            <w:tcW w:w="1131" w:type="dxa"/>
            <w:vMerge/>
            <w:noWrap/>
            <w:vAlign w:val="center"/>
          </w:tcPr>
          <w:p w14:paraId="3BE62FAC" w14:textId="77777777" w:rsidR="00D11440" w:rsidRDefault="00D11440" w:rsidP="00C758E5">
            <w:pPr>
              <w:jc w:val="right"/>
              <w:rPr>
                <w:color w:val="000000"/>
                <w:sz w:val="16"/>
                <w:szCs w:val="16"/>
              </w:rPr>
            </w:pPr>
          </w:p>
        </w:tc>
      </w:tr>
      <w:tr w:rsidR="00D11440" w14:paraId="67665799" w14:textId="77777777" w:rsidTr="00C758E5">
        <w:trPr>
          <w:trHeight w:val="20"/>
          <w:jc w:val="center"/>
        </w:trPr>
        <w:tc>
          <w:tcPr>
            <w:tcW w:w="708" w:type="dxa"/>
            <w:noWrap/>
            <w:vAlign w:val="center"/>
          </w:tcPr>
          <w:p w14:paraId="3D1B8B27" w14:textId="77777777" w:rsidR="00D11440" w:rsidRDefault="00D11440" w:rsidP="00C758E5">
            <w:pPr>
              <w:jc w:val="center"/>
              <w:rPr>
                <w:color w:val="000000"/>
                <w:sz w:val="16"/>
                <w:szCs w:val="16"/>
              </w:rPr>
            </w:pPr>
            <w:r>
              <w:rPr>
                <w:color w:val="000000"/>
                <w:sz w:val="16"/>
                <w:szCs w:val="16"/>
              </w:rPr>
              <w:t>85</w:t>
            </w:r>
          </w:p>
        </w:tc>
        <w:tc>
          <w:tcPr>
            <w:tcW w:w="5794" w:type="dxa"/>
            <w:vAlign w:val="center"/>
          </w:tcPr>
          <w:p w14:paraId="64B62E02" w14:textId="77777777" w:rsidR="00D11440" w:rsidRDefault="00D11440" w:rsidP="00C758E5">
            <w:pPr>
              <w:rPr>
                <w:color w:val="000000"/>
                <w:sz w:val="16"/>
                <w:szCs w:val="16"/>
              </w:rPr>
            </w:pPr>
            <w:r>
              <w:rPr>
                <w:sz w:val="16"/>
                <w:szCs w:val="16"/>
              </w:rPr>
              <w:t xml:space="preserve">Suministro e instalación de soporte de acuñamiento de pesas para cumplimiento de la norma </w:t>
            </w:r>
          </w:p>
        </w:tc>
        <w:tc>
          <w:tcPr>
            <w:tcW w:w="707" w:type="dxa"/>
            <w:noWrap/>
            <w:vAlign w:val="center"/>
          </w:tcPr>
          <w:p w14:paraId="3C0FF09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A8CF5D1" w14:textId="77777777" w:rsidR="00D11440" w:rsidRDefault="00D11440" w:rsidP="00C758E5">
            <w:pPr>
              <w:jc w:val="center"/>
              <w:rPr>
                <w:sz w:val="16"/>
                <w:szCs w:val="16"/>
              </w:rPr>
            </w:pPr>
            <w:r>
              <w:rPr>
                <w:sz w:val="16"/>
                <w:szCs w:val="16"/>
              </w:rPr>
              <w:t>1</w:t>
            </w:r>
          </w:p>
        </w:tc>
        <w:tc>
          <w:tcPr>
            <w:tcW w:w="991" w:type="dxa"/>
            <w:vMerge/>
            <w:noWrap/>
            <w:vAlign w:val="center"/>
          </w:tcPr>
          <w:p w14:paraId="1CBF3888" w14:textId="77777777" w:rsidR="00D11440" w:rsidRDefault="00D11440" w:rsidP="00C758E5">
            <w:pPr>
              <w:jc w:val="right"/>
              <w:rPr>
                <w:color w:val="000000"/>
                <w:sz w:val="16"/>
                <w:szCs w:val="16"/>
              </w:rPr>
            </w:pPr>
          </w:p>
        </w:tc>
        <w:tc>
          <w:tcPr>
            <w:tcW w:w="1131" w:type="dxa"/>
            <w:vMerge/>
            <w:noWrap/>
            <w:vAlign w:val="center"/>
          </w:tcPr>
          <w:p w14:paraId="6EE87891" w14:textId="77777777" w:rsidR="00D11440" w:rsidRDefault="00D11440" w:rsidP="00C758E5">
            <w:pPr>
              <w:jc w:val="right"/>
              <w:rPr>
                <w:color w:val="000000"/>
                <w:sz w:val="16"/>
                <w:szCs w:val="16"/>
              </w:rPr>
            </w:pPr>
          </w:p>
        </w:tc>
      </w:tr>
      <w:tr w:rsidR="00D11440" w14:paraId="54B9C787" w14:textId="77777777" w:rsidTr="00C758E5">
        <w:trPr>
          <w:trHeight w:val="20"/>
          <w:jc w:val="center"/>
        </w:trPr>
        <w:tc>
          <w:tcPr>
            <w:tcW w:w="708" w:type="dxa"/>
            <w:noWrap/>
            <w:vAlign w:val="center"/>
          </w:tcPr>
          <w:p w14:paraId="5C3B6B69" w14:textId="77777777" w:rsidR="00D11440" w:rsidRDefault="00D11440" w:rsidP="00C758E5">
            <w:pPr>
              <w:jc w:val="center"/>
              <w:rPr>
                <w:color w:val="000000"/>
                <w:sz w:val="16"/>
                <w:szCs w:val="16"/>
              </w:rPr>
            </w:pPr>
            <w:r>
              <w:rPr>
                <w:color w:val="000000"/>
                <w:sz w:val="16"/>
                <w:szCs w:val="16"/>
              </w:rPr>
              <w:t>86</w:t>
            </w:r>
          </w:p>
        </w:tc>
        <w:tc>
          <w:tcPr>
            <w:tcW w:w="5794" w:type="dxa"/>
            <w:vAlign w:val="center"/>
          </w:tcPr>
          <w:p w14:paraId="6E948B62" w14:textId="77777777" w:rsidR="00D11440" w:rsidRDefault="00D11440" w:rsidP="00C758E5">
            <w:pPr>
              <w:rPr>
                <w:color w:val="000000"/>
                <w:sz w:val="16"/>
                <w:szCs w:val="16"/>
              </w:rPr>
            </w:pPr>
            <w:r>
              <w:rPr>
                <w:sz w:val="16"/>
                <w:szCs w:val="16"/>
              </w:rPr>
              <w:t xml:space="preserve">Suministro e instalación de cableado hasta portería incluye canaletas, tubería y todo lo necesario para su buen funcionamiento </w:t>
            </w:r>
          </w:p>
        </w:tc>
        <w:tc>
          <w:tcPr>
            <w:tcW w:w="707" w:type="dxa"/>
            <w:noWrap/>
            <w:vAlign w:val="center"/>
          </w:tcPr>
          <w:p w14:paraId="53B4328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304201E" w14:textId="77777777" w:rsidR="00D11440" w:rsidRDefault="00D11440" w:rsidP="00C758E5">
            <w:pPr>
              <w:jc w:val="center"/>
              <w:rPr>
                <w:sz w:val="16"/>
                <w:szCs w:val="16"/>
              </w:rPr>
            </w:pPr>
            <w:r>
              <w:rPr>
                <w:sz w:val="16"/>
                <w:szCs w:val="16"/>
              </w:rPr>
              <w:t>1</w:t>
            </w:r>
          </w:p>
        </w:tc>
        <w:tc>
          <w:tcPr>
            <w:tcW w:w="991" w:type="dxa"/>
            <w:vMerge/>
            <w:noWrap/>
            <w:vAlign w:val="center"/>
          </w:tcPr>
          <w:p w14:paraId="1050F106" w14:textId="77777777" w:rsidR="00D11440" w:rsidRDefault="00D11440" w:rsidP="00C758E5">
            <w:pPr>
              <w:jc w:val="right"/>
              <w:rPr>
                <w:color w:val="000000"/>
                <w:sz w:val="16"/>
                <w:szCs w:val="16"/>
              </w:rPr>
            </w:pPr>
          </w:p>
        </w:tc>
        <w:tc>
          <w:tcPr>
            <w:tcW w:w="1131" w:type="dxa"/>
            <w:vMerge/>
            <w:noWrap/>
            <w:vAlign w:val="center"/>
          </w:tcPr>
          <w:p w14:paraId="0C3B29A8" w14:textId="77777777" w:rsidR="00D11440" w:rsidRDefault="00D11440" w:rsidP="00C758E5">
            <w:pPr>
              <w:jc w:val="right"/>
              <w:rPr>
                <w:color w:val="000000"/>
                <w:sz w:val="16"/>
                <w:szCs w:val="16"/>
              </w:rPr>
            </w:pPr>
          </w:p>
        </w:tc>
      </w:tr>
      <w:tr w:rsidR="00D11440" w14:paraId="1EC7BBFF" w14:textId="77777777" w:rsidTr="00C758E5">
        <w:trPr>
          <w:trHeight w:val="20"/>
          <w:jc w:val="center"/>
        </w:trPr>
        <w:tc>
          <w:tcPr>
            <w:tcW w:w="708" w:type="dxa"/>
            <w:noWrap/>
            <w:vAlign w:val="center"/>
          </w:tcPr>
          <w:p w14:paraId="76287A67" w14:textId="77777777" w:rsidR="00D11440" w:rsidRDefault="00D11440" w:rsidP="00C758E5">
            <w:pPr>
              <w:jc w:val="center"/>
              <w:rPr>
                <w:color w:val="000000"/>
                <w:sz w:val="16"/>
                <w:szCs w:val="16"/>
              </w:rPr>
            </w:pPr>
            <w:r>
              <w:rPr>
                <w:color w:val="000000"/>
                <w:sz w:val="16"/>
                <w:szCs w:val="16"/>
              </w:rPr>
              <w:t>87</w:t>
            </w:r>
          </w:p>
        </w:tc>
        <w:tc>
          <w:tcPr>
            <w:tcW w:w="5794" w:type="dxa"/>
            <w:vAlign w:val="center"/>
          </w:tcPr>
          <w:p w14:paraId="09ECC4FF" w14:textId="77777777" w:rsidR="00D11440" w:rsidRDefault="00D11440" w:rsidP="00C758E5">
            <w:pPr>
              <w:rPr>
                <w:color w:val="000000"/>
                <w:sz w:val="16"/>
                <w:szCs w:val="16"/>
              </w:rPr>
            </w:pPr>
            <w:r>
              <w:rPr>
                <w:sz w:val="16"/>
                <w:szCs w:val="16"/>
              </w:rPr>
              <w:t xml:space="preserve">Suministro e instalación de luminarias en foso  </w:t>
            </w:r>
          </w:p>
        </w:tc>
        <w:tc>
          <w:tcPr>
            <w:tcW w:w="707" w:type="dxa"/>
            <w:noWrap/>
            <w:vAlign w:val="center"/>
          </w:tcPr>
          <w:p w14:paraId="5B4E1C9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EAC92CB" w14:textId="77777777" w:rsidR="00D11440" w:rsidRDefault="00D11440" w:rsidP="00C758E5">
            <w:pPr>
              <w:jc w:val="center"/>
              <w:rPr>
                <w:sz w:val="16"/>
                <w:szCs w:val="16"/>
              </w:rPr>
            </w:pPr>
            <w:r>
              <w:rPr>
                <w:sz w:val="16"/>
                <w:szCs w:val="16"/>
              </w:rPr>
              <w:t>1</w:t>
            </w:r>
          </w:p>
        </w:tc>
        <w:tc>
          <w:tcPr>
            <w:tcW w:w="991" w:type="dxa"/>
            <w:vMerge/>
            <w:noWrap/>
            <w:vAlign w:val="center"/>
          </w:tcPr>
          <w:p w14:paraId="1D8854D5" w14:textId="77777777" w:rsidR="00D11440" w:rsidRDefault="00D11440" w:rsidP="00C758E5">
            <w:pPr>
              <w:jc w:val="right"/>
              <w:rPr>
                <w:color w:val="000000"/>
                <w:sz w:val="16"/>
                <w:szCs w:val="16"/>
              </w:rPr>
            </w:pPr>
          </w:p>
        </w:tc>
        <w:tc>
          <w:tcPr>
            <w:tcW w:w="1131" w:type="dxa"/>
            <w:vMerge/>
            <w:noWrap/>
            <w:vAlign w:val="center"/>
          </w:tcPr>
          <w:p w14:paraId="122B361D" w14:textId="77777777" w:rsidR="00D11440" w:rsidRDefault="00D11440" w:rsidP="00C758E5">
            <w:pPr>
              <w:jc w:val="right"/>
              <w:rPr>
                <w:color w:val="000000"/>
                <w:sz w:val="16"/>
                <w:szCs w:val="16"/>
              </w:rPr>
            </w:pPr>
          </w:p>
        </w:tc>
      </w:tr>
      <w:tr w:rsidR="00D11440" w14:paraId="5F9B0190" w14:textId="77777777" w:rsidTr="00C758E5">
        <w:trPr>
          <w:trHeight w:val="20"/>
          <w:jc w:val="center"/>
        </w:trPr>
        <w:tc>
          <w:tcPr>
            <w:tcW w:w="708" w:type="dxa"/>
            <w:noWrap/>
            <w:vAlign w:val="center"/>
          </w:tcPr>
          <w:p w14:paraId="6F83E7B9" w14:textId="77777777" w:rsidR="00D11440" w:rsidRDefault="00D11440" w:rsidP="00C758E5">
            <w:pPr>
              <w:jc w:val="center"/>
              <w:rPr>
                <w:color w:val="000000"/>
                <w:sz w:val="16"/>
                <w:szCs w:val="16"/>
              </w:rPr>
            </w:pPr>
            <w:r>
              <w:rPr>
                <w:color w:val="000000"/>
                <w:sz w:val="16"/>
                <w:szCs w:val="16"/>
              </w:rPr>
              <w:t>88</w:t>
            </w:r>
          </w:p>
        </w:tc>
        <w:tc>
          <w:tcPr>
            <w:tcW w:w="5794" w:type="dxa"/>
            <w:vAlign w:val="center"/>
          </w:tcPr>
          <w:p w14:paraId="325D85FD" w14:textId="77777777" w:rsidR="00D11440" w:rsidRDefault="00D11440" w:rsidP="00C758E5">
            <w:pPr>
              <w:rPr>
                <w:color w:val="000000"/>
                <w:sz w:val="16"/>
                <w:szCs w:val="16"/>
              </w:rPr>
            </w:pPr>
            <w:r>
              <w:rPr>
                <w:sz w:val="16"/>
                <w:szCs w:val="16"/>
              </w:rPr>
              <w:t>Suministro e instalación de cables de tracción de sistema de 2:1, incluye el mecanizado de la polea. (son 5 tramos) metro lineal.</w:t>
            </w:r>
          </w:p>
        </w:tc>
        <w:tc>
          <w:tcPr>
            <w:tcW w:w="707" w:type="dxa"/>
            <w:noWrap/>
            <w:vAlign w:val="center"/>
          </w:tcPr>
          <w:p w14:paraId="48EA166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76A1893" w14:textId="77777777" w:rsidR="00D11440" w:rsidRDefault="00D11440" w:rsidP="00C758E5">
            <w:pPr>
              <w:jc w:val="center"/>
              <w:rPr>
                <w:sz w:val="16"/>
                <w:szCs w:val="16"/>
              </w:rPr>
            </w:pPr>
            <w:r>
              <w:rPr>
                <w:sz w:val="16"/>
                <w:szCs w:val="16"/>
              </w:rPr>
              <w:t>1</w:t>
            </w:r>
          </w:p>
        </w:tc>
        <w:tc>
          <w:tcPr>
            <w:tcW w:w="991" w:type="dxa"/>
            <w:vMerge/>
            <w:noWrap/>
            <w:vAlign w:val="center"/>
          </w:tcPr>
          <w:p w14:paraId="1C3DB139" w14:textId="77777777" w:rsidR="00D11440" w:rsidRDefault="00D11440" w:rsidP="00C758E5">
            <w:pPr>
              <w:jc w:val="right"/>
              <w:rPr>
                <w:color w:val="000000"/>
                <w:sz w:val="16"/>
                <w:szCs w:val="16"/>
              </w:rPr>
            </w:pPr>
          </w:p>
        </w:tc>
        <w:tc>
          <w:tcPr>
            <w:tcW w:w="1131" w:type="dxa"/>
            <w:vMerge/>
            <w:noWrap/>
            <w:vAlign w:val="center"/>
          </w:tcPr>
          <w:p w14:paraId="05C487D1" w14:textId="77777777" w:rsidR="00D11440" w:rsidRDefault="00D11440" w:rsidP="00C758E5">
            <w:pPr>
              <w:jc w:val="right"/>
              <w:rPr>
                <w:color w:val="000000"/>
                <w:sz w:val="16"/>
                <w:szCs w:val="16"/>
              </w:rPr>
            </w:pPr>
          </w:p>
        </w:tc>
      </w:tr>
      <w:tr w:rsidR="00D11440" w14:paraId="30189015" w14:textId="77777777" w:rsidTr="00C758E5">
        <w:trPr>
          <w:trHeight w:val="20"/>
          <w:jc w:val="center"/>
        </w:trPr>
        <w:tc>
          <w:tcPr>
            <w:tcW w:w="708" w:type="dxa"/>
            <w:noWrap/>
            <w:vAlign w:val="center"/>
          </w:tcPr>
          <w:p w14:paraId="5897EAB2" w14:textId="77777777" w:rsidR="00D11440" w:rsidRDefault="00D11440" w:rsidP="00C758E5">
            <w:pPr>
              <w:jc w:val="center"/>
              <w:rPr>
                <w:color w:val="000000"/>
                <w:sz w:val="16"/>
                <w:szCs w:val="16"/>
              </w:rPr>
            </w:pPr>
            <w:r>
              <w:rPr>
                <w:color w:val="000000"/>
                <w:sz w:val="16"/>
                <w:szCs w:val="16"/>
              </w:rPr>
              <w:t>89</w:t>
            </w:r>
          </w:p>
        </w:tc>
        <w:tc>
          <w:tcPr>
            <w:tcW w:w="5794" w:type="dxa"/>
            <w:vAlign w:val="center"/>
          </w:tcPr>
          <w:p w14:paraId="57139264" w14:textId="77777777" w:rsidR="00D11440" w:rsidRDefault="00D11440" w:rsidP="00C758E5">
            <w:pPr>
              <w:rPr>
                <w:color w:val="000000"/>
                <w:sz w:val="16"/>
                <w:szCs w:val="16"/>
              </w:rPr>
            </w:pPr>
            <w:r>
              <w:rPr>
                <w:sz w:val="16"/>
                <w:szCs w:val="16"/>
              </w:rPr>
              <w:t xml:space="preserve">Suministro e instalación de UPS de emergencia. </w:t>
            </w:r>
          </w:p>
        </w:tc>
        <w:tc>
          <w:tcPr>
            <w:tcW w:w="707" w:type="dxa"/>
            <w:noWrap/>
            <w:vAlign w:val="center"/>
          </w:tcPr>
          <w:p w14:paraId="24E3FD7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97F90BA" w14:textId="77777777" w:rsidR="00D11440" w:rsidRDefault="00D11440" w:rsidP="00C758E5">
            <w:pPr>
              <w:jc w:val="center"/>
              <w:rPr>
                <w:sz w:val="16"/>
                <w:szCs w:val="16"/>
              </w:rPr>
            </w:pPr>
            <w:r>
              <w:rPr>
                <w:sz w:val="16"/>
                <w:szCs w:val="16"/>
              </w:rPr>
              <w:t>1</w:t>
            </w:r>
          </w:p>
        </w:tc>
        <w:tc>
          <w:tcPr>
            <w:tcW w:w="991" w:type="dxa"/>
            <w:vMerge/>
            <w:noWrap/>
            <w:vAlign w:val="center"/>
          </w:tcPr>
          <w:p w14:paraId="0DE008E3" w14:textId="77777777" w:rsidR="00D11440" w:rsidRDefault="00D11440" w:rsidP="00C758E5">
            <w:pPr>
              <w:jc w:val="right"/>
              <w:rPr>
                <w:color w:val="000000"/>
                <w:sz w:val="16"/>
                <w:szCs w:val="16"/>
              </w:rPr>
            </w:pPr>
          </w:p>
        </w:tc>
        <w:tc>
          <w:tcPr>
            <w:tcW w:w="1131" w:type="dxa"/>
            <w:vMerge/>
            <w:noWrap/>
            <w:vAlign w:val="center"/>
          </w:tcPr>
          <w:p w14:paraId="66C1B3B8" w14:textId="77777777" w:rsidR="00D11440" w:rsidRDefault="00D11440" w:rsidP="00C758E5">
            <w:pPr>
              <w:jc w:val="right"/>
              <w:rPr>
                <w:color w:val="000000"/>
                <w:sz w:val="16"/>
                <w:szCs w:val="16"/>
              </w:rPr>
            </w:pPr>
          </w:p>
        </w:tc>
      </w:tr>
      <w:tr w:rsidR="00D11440" w14:paraId="5659AD9E" w14:textId="77777777" w:rsidTr="00C758E5">
        <w:trPr>
          <w:trHeight w:val="20"/>
          <w:jc w:val="center"/>
        </w:trPr>
        <w:tc>
          <w:tcPr>
            <w:tcW w:w="708" w:type="dxa"/>
            <w:noWrap/>
            <w:vAlign w:val="center"/>
          </w:tcPr>
          <w:p w14:paraId="395C413B" w14:textId="77777777" w:rsidR="00D11440" w:rsidRDefault="00D11440" w:rsidP="00C758E5">
            <w:pPr>
              <w:jc w:val="center"/>
              <w:rPr>
                <w:color w:val="000000"/>
                <w:sz w:val="16"/>
                <w:szCs w:val="16"/>
              </w:rPr>
            </w:pPr>
            <w:r>
              <w:rPr>
                <w:color w:val="000000"/>
                <w:sz w:val="16"/>
                <w:szCs w:val="16"/>
              </w:rPr>
              <w:t>90</w:t>
            </w:r>
          </w:p>
        </w:tc>
        <w:tc>
          <w:tcPr>
            <w:tcW w:w="5794" w:type="dxa"/>
            <w:vAlign w:val="center"/>
          </w:tcPr>
          <w:p w14:paraId="233F58D7" w14:textId="77777777" w:rsidR="00D11440" w:rsidRDefault="00D11440" w:rsidP="00C758E5">
            <w:pPr>
              <w:rPr>
                <w:color w:val="000000"/>
                <w:sz w:val="16"/>
                <w:szCs w:val="16"/>
              </w:rPr>
            </w:pPr>
            <w:r>
              <w:rPr>
                <w:sz w:val="16"/>
                <w:szCs w:val="16"/>
              </w:rPr>
              <w:t xml:space="preserve">Pintura general de amortiguadores </w:t>
            </w:r>
          </w:p>
        </w:tc>
        <w:tc>
          <w:tcPr>
            <w:tcW w:w="707" w:type="dxa"/>
            <w:noWrap/>
            <w:vAlign w:val="center"/>
          </w:tcPr>
          <w:p w14:paraId="503FF2D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055026B" w14:textId="77777777" w:rsidR="00D11440" w:rsidRDefault="00D11440" w:rsidP="00C758E5">
            <w:pPr>
              <w:jc w:val="center"/>
              <w:rPr>
                <w:sz w:val="16"/>
                <w:szCs w:val="16"/>
              </w:rPr>
            </w:pPr>
            <w:r>
              <w:rPr>
                <w:sz w:val="16"/>
                <w:szCs w:val="16"/>
              </w:rPr>
              <w:t>1</w:t>
            </w:r>
          </w:p>
        </w:tc>
        <w:tc>
          <w:tcPr>
            <w:tcW w:w="991" w:type="dxa"/>
            <w:vMerge/>
            <w:noWrap/>
            <w:vAlign w:val="center"/>
          </w:tcPr>
          <w:p w14:paraId="184A9F8F" w14:textId="77777777" w:rsidR="00D11440" w:rsidRDefault="00D11440" w:rsidP="00C758E5">
            <w:pPr>
              <w:jc w:val="right"/>
              <w:rPr>
                <w:color w:val="000000"/>
                <w:sz w:val="16"/>
                <w:szCs w:val="16"/>
              </w:rPr>
            </w:pPr>
          </w:p>
        </w:tc>
        <w:tc>
          <w:tcPr>
            <w:tcW w:w="1131" w:type="dxa"/>
            <w:vMerge/>
            <w:noWrap/>
            <w:vAlign w:val="center"/>
          </w:tcPr>
          <w:p w14:paraId="01D7FEE1" w14:textId="77777777" w:rsidR="00D11440" w:rsidRDefault="00D11440" w:rsidP="00C758E5">
            <w:pPr>
              <w:jc w:val="right"/>
              <w:rPr>
                <w:color w:val="000000"/>
                <w:sz w:val="16"/>
                <w:szCs w:val="16"/>
              </w:rPr>
            </w:pPr>
          </w:p>
        </w:tc>
      </w:tr>
      <w:tr w:rsidR="00D11440" w14:paraId="4A79D02A" w14:textId="77777777" w:rsidTr="00C758E5">
        <w:trPr>
          <w:trHeight w:val="20"/>
          <w:jc w:val="center"/>
        </w:trPr>
        <w:tc>
          <w:tcPr>
            <w:tcW w:w="708" w:type="dxa"/>
            <w:noWrap/>
            <w:vAlign w:val="center"/>
          </w:tcPr>
          <w:p w14:paraId="496662DD" w14:textId="77777777" w:rsidR="00D11440" w:rsidRDefault="00D11440" w:rsidP="00C758E5">
            <w:pPr>
              <w:jc w:val="center"/>
              <w:rPr>
                <w:color w:val="000000"/>
                <w:sz w:val="16"/>
                <w:szCs w:val="16"/>
              </w:rPr>
            </w:pPr>
            <w:r>
              <w:rPr>
                <w:color w:val="000000"/>
                <w:sz w:val="16"/>
                <w:szCs w:val="16"/>
              </w:rPr>
              <w:t>91</w:t>
            </w:r>
          </w:p>
        </w:tc>
        <w:tc>
          <w:tcPr>
            <w:tcW w:w="5794" w:type="dxa"/>
            <w:vAlign w:val="center"/>
          </w:tcPr>
          <w:p w14:paraId="77EB884E" w14:textId="77777777" w:rsidR="00D11440" w:rsidRDefault="00D11440" w:rsidP="00C758E5">
            <w:pPr>
              <w:rPr>
                <w:color w:val="000000"/>
                <w:sz w:val="16"/>
                <w:szCs w:val="16"/>
              </w:rPr>
            </w:pPr>
            <w:r>
              <w:rPr>
                <w:sz w:val="16"/>
                <w:szCs w:val="16"/>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707" w:type="dxa"/>
            <w:noWrap/>
            <w:vAlign w:val="center"/>
          </w:tcPr>
          <w:p w14:paraId="21D9183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083B866" w14:textId="77777777" w:rsidR="00D11440" w:rsidRDefault="00D11440" w:rsidP="00C758E5">
            <w:pPr>
              <w:jc w:val="center"/>
              <w:rPr>
                <w:sz w:val="16"/>
                <w:szCs w:val="16"/>
              </w:rPr>
            </w:pPr>
            <w:r>
              <w:rPr>
                <w:sz w:val="16"/>
                <w:szCs w:val="16"/>
              </w:rPr>
              <w:t>1</w:t>
            </w:r>
          </w:p>
        </w:tc>
        <w:tc>
          <w:tcPr>
            <w:tcW w:w="991" w:type="dxa"/>
            <w:vMerge/>
            <w:noWrap/>
            <w:vAlign w:val="center"/>
          </w:tcPr>
          <w:p w14:paraId="7845EB88" w14:textId="77777777" w:rsidR="00D11440" w:rsidRDefault="00D11440" w:rsidP="00C758E5">
            <w:pPr>
              <w:jc w:val="right"/>
              <w:rPr>
                <w:color w:val="000000"/>
                <w:sz w:val="16"/>
                <w:szCs w:val="16"/>
              </w:rPr>
            </w:pPr>
          </w:p>
        </w:tc>
        <w:tc>
          <w:tcPr>
            <w:tcW w:w="1131" w:type="dxa"/>
            <w:vMerge/>
            <w:noWrap/>
            <w:vAlign w:val="center"/>
          </w:tcPr>
          <w:p w14:paraId="2D69AF60" w14:textId="77777777" w:rsidR="00D11440" w:rsidRDefault="00D11440" w:rsidP="00C758E5">
            <w:pPr>
              <w:jc w:val="right"/>
              <w:rPr>
                <w:color w:val="000000"/>
                <w:sz w:val="16"/>
                <w:szCs w:val="16"/>
              </w:rPr>
            </w:pPr>
          </w:p>
        </w:tc>
      </w:tr>
      <w:tr w:rsidR="00D11440" w14:paraId="79E5BDF4" w14:textId="77777777" w:rsidTr="00C758E5">
        <w:trPr>
          <w:trHeight w:val="20"/>
          <w:jc w:val="center"/>
        </w:trPr>
        <w:tc>
          <w:tcPr>
            <w:tcW w:w="708" w:type="dxa"/>
            <w:noWrap/>
            <w:vAlign w:val="center"/>
          </w:tcPr>
          <w:p w14:paraId="3E33B060" w14:textId="77777777" w:rsidR="00D11440" w:rsidRDefault="00D11440" w:rsidP="00C758E5">
            <w:pPr>
              <w:jc w:val="center"/>
              <w:rPr>
                <w:color w:val="000000"/>
                <w:sz w:val="16"/>
                <w:szCs w:val="16"/>
              </w:rPr>
            </w:pPr>
            <w:r>
              <w:rPr>
                <w:color w:val="000000"/>
                <w:sz w:val="16"/>
                <w:szCs w:val="16"/>
              </w:rPr>
              <w:t>92</w:t>
            </w:r>
          </w:p>
        </w:tc>
        <w:tc>
          <w:tcPr>
            <w:tcW w:w="5794" w:type="dxa"/>
            <w:vAlign w:val="center"/>
          </w:tcPr>
          <w:p w14:paraId="600239E6" w14:textId="77777777" w:rsidR="00D11440" w:rsidRDefault="00D11440" w:rsidP="00C758E5">
            <w:pPr>
              <w:rPr>
                <w:color w:val="000000"/>
                <w:sz w:val="16"/>
                <w:szCs w:val="16"/>
              </w:rPr>
            </w:pPr>
            <w:r>
              <w:rPr>
                <w:sz w:val="16"/>
                <w:szCs w:val="16"/>
              </w:rPr>
              <w:t>Adecuación de los ascensores para dar cumplimiento a la norma técnica colombiana. Incluye certificado de funcionamiento.  de los ascensores, de conformidad con la norma técnica colombiana NTC 5926-1 o la que la modifique o sustituya.</w:t>
            </w:r>
          </w:p>
        </w:tc>
        <w:tc>
          <w:tcPr>
            <w:tcW w:w="707" w:type="dxa"/>
            <w:noWrap/>
            <w:vAlign w:val="center"/>
          </w:tcPr>
          <w:p w14:paraId="5074236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27E9051" w14:textId="77777777" w:rsidR="00D11440" w:rsidRDefault="00D11440" w:rsidP="00C758E5">
            <w:pPr>
              <w:jc w:val="center"/>
              <w:rPr>
                <w:sz w:val="16"/>
                <w:szCs w:val="16"/>
              </w:rPr>
            </w:pPr>
            <w:r>
              <w:rPr>
                <w:sz w:val="16"/>
                <w:szCs w:val="16"/>
              </w:rPr>
              <w:t>1</w:t>
            </w:r>
          </w:p>
        </w:tc>
        <w:tc>
          <w:tcPr>
            <w:tcW w:w="991" w:type="dxa"/>
            <w:vMerge/>
            <w:noWrap/>
            <w:vAlign w:val="center"/>
          </w:tcPr>
          <w:p w14:paraId="1C7336DD" w14:textId="77777777" w:rsidR="00D11440" w:rsidRDefault="00D11440" w:rsidP="00C758E5">
            <w:pPr>
              <w:jc w:val="right"/>
              <w:rPr>
                <w:color w:val="000000"/>
                <w:sz w:val="16"/>
                <w:szCs w:val="16"/>
              </w:rPr>
            </w:pPr>
          </w:p>
        </w:tc>
        <w:tc>
          <w:tcPr>
            <w:tcW w:w="1131" w:type="dxa"/>
            <w:vMerge/>
            <w:noWrap/>
            <w:vAlign w:val="center"/>
          </w:tcPr>
          <w:p w14:paraId="0B0C820C" w14:textId="77777777" w:rsidR="00D11440" w:rsidRDefault="00D11440" w:rsidP="00C758E5">
            <w:pPr>
              <w:jc w:val="right"/>
              <w:rPr>
                <w:color w:val="000000"/>
                <w:sz w:val="16"/>
                <w:szCs w:val="16"/>
              </w:rPr>
            </w:pPr>
          </w:p>
        </w:tc>
      </w:tr>
      <w:tr w:rsidR="00D11440" w14:paraId="5E86B701" w14:textId="77777777" w:rsidTr="00C758E5">
        <w:trPr>
          <w:trHeight w:val="20"/>
          <w:jc w:val="center"/>
        </w:trPr>
        <w:tc>
          <w:tcPr>
            <w:tcW w:w="708" w:type="dxa"/>
            <w:noWrap/>
            <w:vAlign w:val="center"/>
          </w:tcPr>
          <w:p w14:paraId="7DB5314C" w14:textId="77777777" w:rsidR="00D11440" w:rsidRDefault="00D11440" w:rsidP="00C758E5">
            <w:pPr>
              <w:jc w:val="center"/>
              <w:rPr>
                <w:color w:val="000000"/>
                <w:sz w:val="16"/>
                <w:szCs w:val="16"/>
              </w:rPr>
            </w:pPr>
            <w:r>
              <w:rPr>
                <w:b/>
                <w:bCs/>
                <w:color w:val="000000"/>
                <w:sz w:val="16"/>
                <w:szCs w:val="16"/>
              </w:rPr>
              <w:t>ITEM</w:t>
            </w:r>
          </w:p>
        </w:tc>
        <w:tc>
          <w:tcPr>
            <w:tcW w:w="5794" w:type="dxa"/>
            <w:vAlign w:val="center"/>
          </w:tcPr>
          <w:p w14:paraId="2B3133F6" w14:textId="77777777" w:rsidR="00D11440" w:rsidRDefault="00D11440" w:rsidP="00C758E5">
            <w:pPr>
              <w:jc w:val="center"/>
              <w:rPr>
                <w:sz w:val="16"/>
                <w:szCs w:val="16"/>
              </w:rPr>
            </w:pPr>
            <w:r>
              <w:rPr>
                <w:b/>
                <w:bCs/>
                <w:color w:val="000000"/>
                <w:sz w:val="16"/>
                <w:szCs w:val="16"/>
              </w:rPr>
              <w:t>DESCRIPCION</w:t>
            </w:r>
          </w:p>
        </w:tc>
        <w:tc>
          <w:tcPr>
            <w:tcW w:w="707" w:type="dxa"/>
            <w:noWrap/>
            <w:vAlign w:val="center"/>
          </w:tcPr>
          <w:p w14:paraId="19A327E1" w14:textId="77777777" w:rsidR="00D11440" w:rsidRDefault="00D11440" w:rsidP="00C758E5">
            <w:pPr>
              <w:jc w:val="center"/>
              <w:rPr>
                <w:color w:val="000000"/>
                <w:sz w:val="16"/>
                <w:szCs w:val="16"/>
              </w:rPr>
            </w:pPr>
            <w:r>
              <w:rPr>
                <w:b/>
                <w:bCs/>
                <w:color w:val="000000"/>
                <w:sz w:val="16"/>
                <w:szCs w:val="16"/>
              </w:rPr>
              <w:t>UND</w:t>
            </w:r>
          </w:p>
        </w:tc>
        <w:tc>
          <w:tcPr>
            <w:tcW w:w="585" w:type="dxa"/>
            <w:noWrap/>
            <w:vAlign w:val="center"/>
          </w:tcPr>
          <w:p w14:paraId="233DAF78" w14:textId="77777777" w:rsidR="00D11440" w:rsidRDefault="00D11440" w:rsidP="00C758E5">
            <w:pPr>
              <w:jc w:val="center"/>
              <w:rPr>
                <w:sz w:val="16"/>
                <w:szCs w:val="16"/>
              </w:rPr>
            </w:pPr>
            <w:r>
              <w:rPr>
                <w:b/>
                <w:bCs/>
                <w:sz w:val="16"/>
                <w:szCs w:val="16"/>
              </w:rPr>
              <w:t>CANT</w:t>
            </w:r>
          </w:p>
        </w:tc>
        <w:tc>
          <w:tcPr>
            <w:tcW w:w="991" w:type="dxa"/>
            <w:noWrap/>
            <w:vAlign w:val="center"/>
          </w:tcPr>
          <w:p w14:paraId="10814213" w14:textId="77777777" w:rsidR="00D11440" w:rsidRDefault="00D11440" w:rsidP="00C758E5">
            <w:pPr>
              <w:jc w:val="center"/>
              <w:rPr>
                <w:color w:val="000000"/>
                <w:sz w:val="16"/>
                <w:szCs w:val="16"/>
              </w:rPr>
            </w:pPr>
            <w:r>
              <w:rPr>
                <w:b/>
                <w:bCs/>
                <w:color w:val="000000"/>
                <w:sz w:val="16"/>
                <w:szCs w:val="16"/>
              </w:rPr>
              <w:t>CUMPLE</w:t>
            </w:r>
          </w:p>
        </w:tc>
        <w:tc>
          <w:tcPr>
            <w:tcW w:w="1131" w:type="dxa"/>
            <w:noWrap/>
            <w:vAlign w:val="center"/>
          </w:tcPr>
          <w:p w14:paraId="49D07E36" w14:textId="77777777" w:rsidR="00D11440" w:rsidRDefault="00D11440" w:rsidP="00C758E5">
            <w:pPr>
              <w:jc w:val="center"/>
              <w:rPr>
                <w:color w:val="000000"/>
                <w:sz w:val="16"/>
                <w:szCs w:val="16"/>
              </w:rPr>
            </w:pPr>
            <w:r>
              <w:rPr>
                <w:b/>
                <w:bCs/>
                <w:color w:val="000000"/>
                <w:sz w:val="16"/>
                <w:szCs w:val="16"/>
              </w:rPr>
              <w:t>NO CUMPLE</w:t>
            </w:r>
          </w:p>
        </w:tc>
      </w:tr>
      <w:tr w:rsidR="00D11440" w14:paraId="306D2746" w14:textId="77777777" w:rsidTr="00C758E5">
        <w:trPr>
          <w:trHeight w:val="364"/>
          <w:jc w:val="center"/>
        </w:trPr>
        <w:tc>
          <w:tcPr>
            <w:tcW w:w="6502" w:type="dxa"/>
            <w:gridSpan w:val="2"/>
            <w:vAlign w:val="center"/>
          </w:tcPr>
          <w:p w14:paraId="712795F3" w14:textId="77777777" w:rsidR="00D11440" w:rsidRDefault="00D11440" w:rsidP="00C758E5">
            <w:pPr>
              <w:jc w:val="center"/>
              <w:rPr>
                <w:b/>
                <w:bCs/>
                <w:color w:val="000000"/>
                <w:sz w:val="16"/>
                <w:szCs w:val="16"/>
              </w:rPr>
            </w:pPr>
            <w:r>
              <w:rPr>
                <w:b/>
                <w:bCs/>
                <w:color w:val="000000"/>
                <w:sz w:val="16"/>
                <w:szCs w:val="16"/>
              </w:rPr>
              <w:t xml:space="preserve">ASCENSOR No 6 EDIFICIO LA CASTELLANA, MARCA OTIS – </w:t>
            </w:r>
            <w:r>
              <w:rPr>
                <w:b/>
                <w:bCs/>
                <w:sz w:val="16"/>
                <w:szCs w:val="16"/>
              </w:rPr>
              <w:t>630 KG - 8 PASAJEROS</w:t>
            </w:r>
          </w:p>
        </w:tc>
        <w:tc>
          <w:tcPr>
            <w:tcW w:w="707" w:type="dxa"/>
            <w:noWrap/>
            <w:vAlign w:val="center"/>
          </w:tcPr>
          <w:p w14:paraId="16B07D6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BC757BF" w14:textId="77777777" w:rsidR="00D11440" w:rsidRDefault="00D11440" w:rsidP="00C758E5">
            <w:pPr>
              <w:jc w:val="center"/>
              <w:rPr>
                <w:sz w:val="16"/>
                <w:szCs w:val="16"/>
              </w:rPr>
            </w:pPr>
            <w:r>
              <w:rPr>
                <w:sz w:val="16"/>
                <w:szCs w:val="16"/>
              </w:rPr>
              <w:t>1</w:t>
            </w:r>
          </w:p>
        </w:tc>
        <w:tc>
          <w:tcPr>
            <w:tcW w:w="991" w:type="dxa"/>
            <w:vMerge w:val="restart"/>
            <w:noWrap/>
            <w:vAlign w:val="center"/>
          </w:tcPr>
          <w:p w14:paraId="797DFBDF" w14:textId="77777777" w:rsidR="00D11440" w:rsidRDefault="00D11440" w:rsidP="00C758E5">
            <w:pPr>
              <w:rPr>
                <w:b/>
                <w:bCs/>
                <w:color w:val="000000"/>
                <w:sz w:val="16"/>
                <w:szCs w:val="16"/>
              </w:rPr>
            </w:pPr>
            <w:r>
              <w:rPr>
                <w:b/>
                <w:bCs/>
                <w:color w:val="000000"/>
                <w:sz w:val="16"/>
                <w:szCs w:val="16"/>
              </w:rPr>
              <w:t> </w:t>
            </w:r>
          </w:p>
          <w:p w14:paraId="713490C5" w14:textId="77777777" w:rsidR="00D11440" w:rsidRDefault="00D11440" w:rsidP="00C758E5">
            <w:pPr>
              <w:jc w:val="right"/>
              <w:rPr>
                <w:color w:val="000000"/>
                <w:sz w:val="16"/>
                <w:szCs w:val="16"/>
              </w:rPr>
            </w:pPr>
            <w:r>
              <w:rPr>
                <w:color w:val="000000"/>
                <w:sz w:val="16"/>
                <w:szCs w:val="16"/>
              </w:rPr>
              <w:t> </w:t>
            </w:r>
          </w:p>
          <w:p w14:paraId="08A2D207" w14:textId="77777777" w:rsidR="00D11440" w:rsidRDefault="00D11440" w:rsidP="00C758E5">
            <w:pPr>
              <w:jc w:val="right"/>
              <w:rPr>
                <w:color w:val="000000"/>
                <w:sz w:val="16"/>
                <w:szCs w:val="16"/>
              </w:rPr>
            </w:pPr>
            <w:r>
              <w:rPr>
                <w:color w:val="000000"/>
                <w:sz w:val="16"/>
                <w:szCs w:val="16"/>
              </w:rPr>
              <w:t> </w:t>
            </w:r>
          </w:p>
          <w:p w14:paraId="695FFEC7" w14:textId="77777777" w:rsidR="00D11440" w:rsidRDefault="00D11440" w:rsidP="00C758E5">
            <w:pPr>
              <w:jc w:val="right"/>
              <w:rPr>
                <w:color w:val="000000"/>
                <w:sz w:val="16"/>
                <w:szCs w:val="16"/>
              </w:rPr>
            </w:pPr>
            <w:r>
              <w:rPr>
                <w:color w:val="000000"/>
                <w:sz w:val="16"/>
                <w:szCs w:val="16"/>
              </w:rPr>
              <w:t> </w:t>
            </w:r>
          </w:p>
          <w:p w14:paraId="22BE06E4" w14:textId="77777777" w:rsidR="00D11440" w:rsidRDefault="00D11440" w:rsidP="00C758E5">
            <w:pPr>
              <w:jc w:val="right"/>
              <w:rPr>
                <w:color w:val="000000"/>
                <w:sz w:val="16"/>
                <w:szCs w:val="16"/>
              </w:rPr>
            </w:pPr>
            <w:r>
              <w:rPr>
                <w:color w:val="000000"/>
                <w:sz w:val="16"/>
                <w:szCs w:val="16"/>
              </w:rPr>
              <w:t> </w:t>
            </w:r>
          </w:p>
          <w:p w14:paraId="6F1B1033" w14:textId="77777777" w:rsidR="00D11440" w:rsidRDefault="00D11440" w:rsidP="00C758E5">
            <w:pPr>
              <w:jc w:val="right"/>
              <w:rPr>
                <w:color w:val="000000"/>
                <w:sz w:val="16"/>
                <w:szCs w:val="16"/>
              </w:rPr>
            </w:pPr>
            <w:r>
              <w:rPr>
                <w:color w:val="000000"/>
                <w:sz w:val="16"/>
                <w:szCs w:val="16"/>
              </w:rPr>
              <w:t> </w:t>
            </w:r>
          </w:p>
          <w:p w14:paraId="7C495748" w14:textId="77777777" w:rsidR="00D11440" w:rsidRDefault="00D11440" w:rsidP="00C758E5">
            <w:pPr>
              <w:jc w:val="right"/>
              <w:rPr>
                <w:color w:val="000000"/>
                <w:sz w:val="16"/>
                <w:szCs w:val="16"/>
              </w:rPr>
            </w:pPr>
            <w:r>
              <w:rPr>
                <w:color w:val="000000"/>
                <w:sz w:val="16"/>
                <w:szCs w:val="16"/>
              </w:rPr>
              <w:t> </w:t>
            </w:r>
          </w:p>
          <w:p w14:paraId="24A64E95" w14:textId="77777777" w:rsidR="00D11440" w:rsidRDefault="00D11440" w:rsidP="00C758E5">
            <w:pPr>
              <w:jc w:val="right"/>
              <w:rPr>
                <w:color w:val="000000"/>
                <w:sz w:val="16"/>
                <w:szCs w:val="16"/>
              </w:rPr>
            </w:pPr>
            <w:r>
              <w:rPr>
                <w:color w:val="000000"/>
                <w:sz w:val="16"/>
                <w:szCs w:val="16"/>
              </w:rPr>
              <w:t> </w:t>
            </w:r>
          </w:p>
          <w:p w14:paraId="1B21737C" w14:textId="77777777" w:rsidR="00D11440" w:rsidRDefault="00D11440" w:rsidP="00C758E5">
            <w:pPr>
              <w:jc w:val="right"/>
              <w:rPr>
                <w:color w:val="000000"/>
                <w:sz w:val="16"/>
                <w:szCs w:val="16"/>
              </w:rPr>
            </w:pPr>
            <w:r>
              <w:rPr>
                <w:color w:val="000000"/>
                <w:sz w:val="16"/>
                <w:szCs w:val="16"/>
              </w:rPr>
              <w:t> </w:t>
            </w:r>
          </w:p>
          <w:p w14:paraId="6D582F37" w14:textId="77777777" w:rsidR="00D11440" w:rsidRDefault="00D11440" w:rsidP="00C758E5">
            <w:pPr>
              <w:jc w:val="right"/>
              <w:rPr>
                <w:color w:val="000000"/>
                <w:sz w:val="16"/>
                <w:szCs w:val="16"/>
              </w:rPr>
            </w:pPr>
            <w:r>
              <w:rPr>
                <w:color w:val="000000"/>
                <w:sz w:val="16"/>
                <w:szCs w:val="16"/>
              </w:rPr>
              <w:t> </w:t>
            </w:r>
          </w:p>
          <w:p w14:paraId="6B1842A5" w14:textId="77777777" w:rsidR="00D11440" w:rsidRDefault="00D11440" w:rsidP="00C758E5">
            <w:pPr>
              <w:jc w:val="right"/>
              <w:rPr>
                <w:color w:val="000000"/>
                <w:sz w:val="16"/>
                <w:szCs w:val="16"/>
              </w:rPr>
            </w:pPr>
            <w:r>
              <w:rPr>
                <w:color w:val="000000"/>
                <w:sz w:val="16"/>
                <w:szCs w:val="16"/>
              </w:rPr>
              <w:t> </w:t>
            </w:r>
          </w:p>
          <w:p w14:paraId="1CC1A2EA" w14:textId="77777777" w:rsidR="00D11440" w:rsidRDefault="00D11440" w:rsidP="00C758E5">
            <w:pPr>
              <w:jc w:val="right"/>
              <w:rPr>
                <w:color w:val="000000"/>
                <w:sz w:val="16"/>
                <w:szCs w:val="16"/>
              </w:rPr>
            </w:pPr>
            <w:r>
              <w:rPr>
                <w:color w:val="000000"/>
                <w:sz w:val="16"/>
                <w:szCs w:val="16"/>
              </w:rPr>
              <w:t> </w:t>
            </w:r>
          </w:p>
          <w:p w14:paraId="4B939EEF" w14:textId="77777777" w:rsidR="00D11440" w:rsidRDefault="00D11440" w:rsidP="00C758E5">
            <w:pPr>
              <w:jc w:val="right"/>
              <w:rPr>
                <w:color w:val="000000"/>
                <w:sz w:val="16"/>
                <w:szCs w:val="16"/>
              </w:rPr>
            </w:pPr>
            <w:r>
              <w:rPr>
                <w:color w:val="000000"/>
                <w:sz w:val="16"/>
                <w:szCs w:val="16"/>
              </w:rPr>
              <w:t> </w:t>
            </w:r>
          </w:p>
          <w:p w14:paraId="79450BF1" w14:textId="77777777" w:rsidR="00D11440" w:rsidRDefault="00D11440" w:rsidP="00C758E5">
            <w:pPr>
              <w:jc w:val="right"/>
              <w:rPr>
                <w:color w:val="000000"/>
                <w:sz w:val="16"/>
                <w:szCs w:val="16"/>
              </w:rPr>
            </w:pPr>
            <w:r>
              <w:rPr>
                <w:color w:val="000000"/>
                <w:sz w:val="16"/>
                <w:szCs w:val="16"/>
              </w:rPr>
              <w:t> </w:t>
            </w:r>
          </w:p>
          <w:p w14:paraId="68E80393" w14:textId="77777777" w:rsidR="00D11440" w:rsidRDefault="00D11440" w:rsidP="00C758E5">
            <w:pPr>
              <w:jc w:val="right"/>
              <w:rPr>
                <w:color w:val="000000"/>
                <w:sz w:val="16"/>
                <w:szCs w:val="16"/>
              </w:rPr>
            </w:pPr>
            <w:r>
              <w:rPr>
                <w:color w:val="000000"/>
                <w:sz w:val="16"/>
                <w:szCs w:val="16"/>
              </w:rPr>
              <w:t> </w:t>
            </w:r>
          </w:p>
          <w:p w14:paraId="27DE1551" w14:textId="77777777" w:rsidR="00D11440" w:rsidRDefault="00D11440" w:rsidP="00C758E5">
            <w:pPr>
              <w:jc w:val="right"/>
              <w:rPr>
                <w:color w:val="000000"/>
                <w:sz w:val="16"/>
                <w:szCs w:val="16"/>
              </w:rPr>
            </w:pPr>
            <w:r>
              <w:rPr>
                <w:color w:val="000000"/>
                <w:sz w:val="16"/>
                <w:szCs w:val="16"/>
              </w:rPr>
              <w:t> </w:t>
            </w:r>
          </w:p>
          <w:p w14:paraId="0DE48205" w14:textId="77777777" w:rsidR="00D11440" w:rsidRDefault="00D11440" w:rsidP="00C758E5">
            <w:pPr>
              <w:jc w:val="right"/>
              <w:rPr>
                <w:color w:val="000000"/>
                <w:sz w:val="16"/>
                <w:szCs w:val="16"/>
              </w:rPr>
            </w:pPr>
            <w:r>
              <w:rPr>
                <w:color w:val="000000"/>
                <w:sz w:val="16"/>
                <w:szCs w:val="16"/>
              </w:rPr>
              <w:t> </w:t>
            </w:r>
          </w:p>
          <w:p w14:paraId="125CB922" w14:textId="77777777" w:rsidR="00D11440" w:rsidRDefault="00D11440" w:rsidP="00C758E5">
            <w:pPr>
              <w:jc w:val="right"/>
              <w:rPr>
                <w:color w:val="000000"/>
                <w:sz w:val="16"/>
                <w:szCs w:val="16"/>
              </w:rPr>
            </w:pPr>
            <w:r>
              <w:rPr>
                <w:color w:val="000000"/>
                <w:sz w:val="16"/>
                <w:szCs w:val="16"/>
              </w:rPr>
              <w:t> </w:t>
            </w:r>
          </w:p>
          <w:p w14:paraId="0A37137D" w14:textId="77777777" w:rsidR="00D11440" w:rsidRDefault="00D11440" w:rsidP="00C758E5">
            <w:pPr>
              <w:jc w:val="right"/>
              <w:rPr>
                <w:color w:val="000000"/>
                <w:sz w:val="16"/>
                <w:szCs w:val="16"/>
              </w:rPr>
            </w:pPr>
            <w:r>
              <w:rPr>
                <w:color w:val="000000"/>
                <w:sz w:val="16"/>
                <w:szCs w:val="16"/>
              </w:rPr>
              <w:t> </w:t>
            </w:r>
          </w:p>
          <w:p w14:paraId="7DF3567B" w14:textId="77777777" w:rsidR="00D11440" w:rsidRDefault="00D11440" w:rsidP="00C758E5">
            <w:pPr>
              <w:jc w:val="right"/>
              <w:rPr>
                <w:color w:val="000000"/>
                <w:sz w:val="16"/>
                <w:szCs w:val="16"/>
              </w:rPr>
            </w:pPr>
            <w:r>
              <w:rPr>
                <w:color w:val="000000"/>
                <w:sz w:val="16"/>
                <w:szCs w:val="16"/>
              </w:rPr>
              <w:t> </w:t>
            </w:r>
          </w:p>
          <w:p w14:paraId="7B49B619" w14:textId="77777777" w:rsidR="00D11440" w:rsidRDefault="00D11440" w:rsidP="00C758E5">
            <w:pPr>
              <w:jc w:val="right"/>
              <w:rPr>
                <w:color w:val="000000"/>
                <w:sz w:val="16"/>
                <w:szCs w:val="16"/>
              </w:rPr>
            </w:pPr>
            <w:r>
              <w:rPr>
                <w:color w:val="000000"/>
                <w:sz w:val="16"/>
                <w:szCs w:val="16"/>
              </w:rPr>
              <w:t> </w:t>
            </w:r>
          </w:p>
          <w:p w14:paraId="55DBE261" w14:textId="77777777" w:rsidR="00D11440" w:rsidRDefault="00D11440" w:rsidP="00C758E5">
            <w:pPr>
              <w:jc w:val="right"/>
              <w:rPr>
                <w:color w:val="000000"/>
                <w:sz w:val="16"/>
                <w:szCs w:val="16"/>
              </w:rPr>
            </w:pPr>
            <w:r>
              <w:rPr>
                <w:color w:val="000000"/>
                <w:sz w:val="16"/>
                <w:szCs w:val="16"/>
              </w:rPr>
              <w:t> </w:t>
            </w:r>
          </w:p>
          <w:p w14:paraId="6F888278" w14:textId="77777777" w:rsidR="00D11440" w:rsidRDefault="00D11440" w:rsidP="00C758E5">
            <w:pPr>
              <w:jc w:val="right"/>
              <w:rPr>
                <w:color w:val="000000"/>
                <w:sz w:val="16"/>
                <w:szCs w:val="16"/>
              </w:rPr>
            </w:pPr>
            <w:r>
              <w:rPr>
                <w:color w:val="000000"/>
                <w:sz w:val="16"/>
                <w:szCs w:val="16"/>
              </w:rPr>
              <w:t> </w:t>
            </w:r>
          </w:p>
          <w:p w14:paraId="630230A0" w14:textId="77777777" w:rsidR="00D11440" w:rsidRDefault="00D11440" w:rsidP="00C758E5">
            <w:pPr>
              <w:jc w:val="right"/>
              <w:rPr>
                <w:color w:val="000000"/>
                <w:sz w:val="16"/>
                <w:szCs w:val="16"/>
              </w:rPr>
            </w:pPr>
            <w:r>
              <w:rPr>
                <w:color w:val="000000"/>
                <w:sz w:val="16"/>
                <w:szCs w:val="16"/>
              </w:rPr>
              <w:t> </w:t>
            </w:r>
          </w:p>
          <w:p w14:paraId="66104DDA" w14:textId="77777777" w:rsidR="00D11440" w:rsidRDefault="00D11440" w:rsidP="00C758E5">
            <w:pPr>
              <w:jc w:val="right"/>
              <w:rPr>
                <w:color w:val="000000"/>
                <w:sz w:val="16"/>
                <w:szCs w:val="16"/>
              </w:rPr>
            </w:pPr>
            <w:r>
              <w:rPr>
                <w:color w:val="000000"/>
                <w:sz w:val="16"/>
                <w:szCs w:val="16"/>
              </w:rPr>
              <w:t> </w:t>
            </w:r>
          </w:p>
          <w:p w14:paraId="1A879B55" w14:textId="77777777" w:rsidR="00D11440" w:rsidRDefault="00D11440" w:rsidP="00C758E5">
            <w:pPr>
              <w:jc w:val="right"/>
              <w:rPr>
                <w:color w:val="000000"/>
                <w:sz w:val="16"/>
                <w:szCs w:val="16"/>
              </w:rPr>
            </w:pPr>
            <w:r>
              <w:rPr>
                <w:color w:val="000000"/>
                <w:sz w:val="16"/>
                <w:szCs w:val="16"/>
              </w:rPr>
              <w:t> </w:t>
            </w:r>
          </w:p>
          <w:p w14:paraId="5F5EDE60" w14:textId="77777777" w:rsidR="00D11440" w:rsidRDefault="00D11440" w:rsidP="00C758E5">
            <w:pPr>
              <w:jc w:val="right"/>
              <w:rPr>
                <w:color w:val="000000"/>
                <w:sz w:val="16"/>
                <w:szCs w:val="16"/>
              </w:rPr>
            </w:pPr>
            <w:r>
              <w:rPr>
                <w:color w:val="000000"/>
                <w:sz w:val="16"/>
                <w:szCs w:val="16"/>
              </w:rPr>
              <w:t> </w:t>
            </w:r>
          </w:p>
          <w:p w14:paraId="5585E230" w14:textId="77777777" w:rsidR="00D11440" w:rsidRDefault="00D11440" w:rsidP="00C758E5">
            <w:pPr>
              <w:jc w:val="right"/>
              <w:rPr>
                <w:color w:val="000000"/>
                <w:sz w:val="16"/>
                <w:szCs w:val="16"/>
              </w:rPr>
            </w:pPr>
            <w:r>
              <w:rPr>
                <w:color w:val="000000"/>
                <w:sz w:val="16"/>
                <w:szCs w:val="16"/>
              </w:rPr>
              <w:t> </w:t>
            </w:r>
          </w:p>
          <w:p w14:paraId="0C433910" w14:textId="77777777" w:rsidR="00D11440" w:rsidRDefault="00D11440" w:rsidP="00C758E5">
            <w:pPr>
              <w:jc w:val="right"/>
              <w:rPr>
                <w:color w:val="000000"/>
                <w:sz w:val="16"/>
                <w:szCs w:val="16"/>
              </w:rPr>
            </w:pPr>
            <w:r>
              <w:rPr>
                <w:color w:val="000000"/>
                <w:sz w:val="16"/>
                <w:szCs w:val="16"/>
              </w:rPr>
              <w:t> </w:t>
            </w:r>
          </w:p>
          <w:p w14:paraId="09F0C454" w14:textId="77777777" w:rsidR="00D11440" w:rsidRDefault="00D11440" w:rsidP="00C758E5">
            <w:pPr>
              <w:jc w:val="right"/>
              <w:rPr>
                <w:color w:val="000000"/>
                <w:sz w:val="16"/>
                <w:szCs w:val="16"/>
              </w:rPr>
            </w:pPr>
            <w:r>
              <w:rPr>
                <w:color w:val="000000"/>
                <w:sz w:val="16"/>
                <w:szCs w:val="16"/>
              </w:rPr>
              <w:t> </w:t>
            </w:r>
          </w:p>
          <w:p w14:paraId="74A86FC1" w14:textId="77777777" w:rsidR="00D11440" w:rsidRDefault="00D11440" w:rsidP="00C758E5">
            <w:pPr>
              <w:jc w:val="right"/>
              <w:rPr>
                <w:color w:val="000000"/>
                <w:sz w:val="16"/>
                <w:szCs w:val="16"/>
              </w:rPr>
            </w:pPr>
            <w:r>
              <w:rPr>
                <w:color w:val="000000"/>
                <w:sz w:val="16"/>
                <w:szCs w:val="16"/>
              </w:rPr>
              <w:t> </w:t>
            </w:r>
          </w:p>
          <w:p w14:paraId="7CD42384" w14:textId="77777777" w:rsidR="00D11440" w:rsidRDefault="00D11440" w:rsidP="00C758E5">
            <w:pPr>
              <w:jc w:val="right"/>
              <w:rPr>
                <w:color w:val="000000"/>
                <w:sz w:val="16"/>
                <w:szCs w:val="16"/>
              </w:rPr>
            </w:pPr>
            <w:r>
              <w:rPr>
                <w:color w:val="000000"/>
                <w:sz w:val="16"/>
                <w:szCs w:val="16"/>
              </w:rPr>
              <w:t> </w:t>
            </w:r>
          </w:p>
          <w:p w14:paraId="71636813" w14:textId="77777777" w:rsidR="00D11440" w:rsidRDefault="00D11440" w:rsidP="00C758E5">
            <w:pPr>
              <w:jc w:val="right"/>
              <w:rPr>
                <w:color w:val="000000"/>
                <w:sz w:val="16"/>
                <w:szCs w:val="16"/>
              </w:rPr>
            </w:pPr>
            <w:r>
              <w:rPr>
                <w:color w:val="000000"/>
                <w:sz w:val="16"/>
                <w:szCs w:val="16"/>
              </w:rPr>
              <w:lastRenderedPageBreak/>
              <w:t> </w:t>
            </w:r>
          </w:p>
          <w:p w14:paraId="0D9C9B1D" w14:textId="77777777" w:rsidR="00D11440" w:rsidRDefault="00D11440" w:rsidP="00C758E5">
            <w:pPr>
              <w:jc w:val="right"/>
              <w:rPr>
                <w:color w:val="000000"/>
                <w:sz w:val="16"/>
                <w:szCs w:val="16"/>
              </w:rPr>
            </w:pPr>
            <w:r>
              <w:rPr>
                <w:color w:val="000000"/>
                <w:sz w:val="16"/>
                <w:szCs w:val="16"/>
              </w:rPr>
              <w:t> </w:t>
            </w:r>
          </w:p>
          <w:p w14:paraId="4BF764E7" w14:textId="77777777" w:rsidR="00D11440" w:rsidRDefault="00D11440" w:rsidP="00C758E5">
            <w:pPr>
              <w:jc w:val="right"/>
              <w:rPr>
                <w:color w:val="000000"/>
                <w:sz w:val="16"/>
                <w:szCs w:val="16"/>
              </w:rPr>
            </w:pPr>
            <w:r>
              <w:rPr>
                <w:color w:val="000000"/>
                <w:sz w:val="16"/>
                <w:szCs w:val="16"/>
              </w:rPr>
              <w:t> </w:t>
            </w:r>
          </w:p>
          <w:p w14:paraId="6CE6C2B0" w14:textId="77777777" w:rsidR="00D11440" w:rsidRDefault="00D11440" w:rsidP="00C758E5">
            <w:pPr>
              <w:jc w:val="right"/>
              <w:rPr>
                <w:color w:val="000000"/>
                <w:sz w:val="16"/>
                <w:szCs w:val="16"/>
              </w:rPr>
            </w:pPr>
            <w:r>
              <w:rPr>
                <w:color w:val="000000"/>
                <w:sz w:val="16"/>
                <w:szCs w:val="16"/>
              </w:rPr>
              <w:t> </w:t>
            </w:r>
          </w:p>
          <w:p w14:paraId="6BC7D2CB" w14:textId="77777777" w:rsidR="00D11440" w:rsidRDefault="00D11440" w:rsidP="00C758E5">
            <w:pPr>
              <w:jc w:val="right"/>
              <w:rPr>
                <w:color w:val="000000"/>
                <w:sz w:val="16"/>
                <w:szCs w:val="16"/>
              </w:rPr>
            </w:pPr>
            <w:r>
              <w:rPr>
                <w:color w:val="000000"/>
                <w:sz w:val="16"/>
                <w:szCs w:val="16"/>
              </w:rPr>
              <w:t> </w:t>
            </w:r>
          </w:p>
          <w:p w14:paraId="6BEEB57F" w14:textId="77777777" w:rsidR="00D11440" w:rsidRDefault="00D11440" w:rsidP="00C758E5">
            <w:pPr>
              <w:jc w:val="right"/>
              <w:rPr>
                <w:color w:val="000000"/>
                <w:sz w:val="16"/>
                <w:szCs w:val="16"/>
              </w:rPr>
            </w:pPr>
            <w:r>
              <w:rPr>
                <w:color w:val="000000"/>
                <w:sz w:val="16"/>
                <w:szCs w:val="16"/>
              </w:rPr>
              <w:t> </w:t>
            </w:r>
          </w:p>
          <w:p w14:paraId="3FB5BDCD" w14:textId="77777777" w:rsidR="00D11440" w:rsidRDefault="00D11440" w:rsidP="00C758E5">
            <w:pPr>
              <w:jc w:val="right"/>
              <w:rPr>
                <w:color w:val="000000"/>
                <w:sz w:val="16"/>
                <w:szCs w:val="16"/>
              </w:rPr>
            </w:pPr>
            <w:r>
              <w:rPr>
                <w:color w:val="000000"/>
                <w:sz w:val="16"/>
                <w:szCs w:val="16"/>
              </w:rPr>
              <w:t> </w:t>
            </w:r>
          </w:p>
          <w:p w14:paraId="3A3F3445" w14:textId="77777777" w:rsidR="00D11440" w:rsidRDefault="00D11440" w:rsidP="00C758E5">
            <w:pPr>
              <w:jc w:val="right"/>
              <w:rPr>
                <w:color w:val="000000"/>
                <w:sz w:val="16"/>
                <w:szCs w:val="16"/>
              </w:rPr>
            </w:pPr>
            <w:r>
              <w:rPr>
                <w:color w:val="000000"/>
                <w:sz w:val="16"/>
                <w:szCs w:val="16"/>
              </w:rPr>
              <w:t> </w:t>
            </w:r>
          </w:p>
          <w:p w14:paraId="25C509E5" w14:textId="77777777" w:rsidR="00D11440" w:rsidRDefault="00D11440" w:rsidP="00C758E5">
            <w:pPr>
              <w:jc w:val="right"/>
              <w:rPr>
                <w:color w:val="000000"/>
                <w:sz w:val="16"/>
                <w:szCs w:val="16"/>
              </w:rPr>
            </w:pPr>
            <w:r>
              <w:rPr>
                <w:color w:val="000000"/>
                <w:sz w:val="16"/>
                <w:szCs w:val="16"/>
              </w:rPr>
              <w:t> </w:t>
            </w:r>
          </w:p>
          <w:p w14:paraId="13194CF8" w14:textId="77777777" w:rsidR="00D11440" w:rsidRDefault="00D11440" w:rsidP="00C758E5">
            <w:pPr>
              <w:jc w:val="right"/>
              <w:rPr>
                <w:color w:val="000000"/>
                <w:sz w:val="16"/>
                <w:szCs w:val="16"/>
              </w:rPr>
            </w:pPr>
            <w:r>
              <w:rPr>
                <w:color w:val="000000"/>
                <w:sz w:val="16"/>
                <w:szCs w:val="16"/>
              </w:rPr>
              <w:t> </w:t>
            </w:r>
          </w:p>
          <w:p w14:paraId="4CAA711A" w14:textId="77777777" w:rsidR="00D11440" w:rsidRDefault="00D11440" w:rsidP="00C758E5">
            <w:pPr>
              <w:jc w:val="right"/>
              <w:rPr>
                <w:color w:val="000000"/>
                <w:sz w:val="16"/>
                <w:szCs w:val="16"/>
              </w:rPr>
            </w:pPr>
            <w:r>
              <w:rPr>
                <w:color w:val="000000"/>
                <w:sz w:val="16"/>
                <w:szCs w:val="16"/>
              </w:rPr>
              <w:t> </w:t>
            </w:r>
          </w:p>
          <w:p w14:paraId="41C1D653" w14:textId="77777777" w:rsidR="00D11440" w:rsidRDefault="00D11440" w:rsidP="00C758E5">
            <w:pPr>
              <w:jc w:val="right"/>
              <w:rPr>
                <w:color w:val="000000"/>
                <w:sz w:val="16"/>
                <w:szCs w:val="16"/>
              </w:rPr>
            </w:pPr>
            <w:r>
              <w:rPr>
                <w:color w:val="000000"/>
                <w:sz w:val="16"/>
                <w:szCs w:val="16"/>
              </w:rPr>
              <w:t> </w:t>
            </w:r>
          </w:p>
          <w:p w14:paraId="44480CDD" w14:textId="77777777" w:rsidR="00D11440" w:rsidRDefault="00D11440" w:rsidP="00C758E5">
            <w:pPr>
              <w:jc w:val="right"/>
              <w:rPr>
                <w:color w:val="000000"/>
                <w:sz w:val="16"/>
                <w:szCs w:val="16"/>
              </w:rPr>
            </w:pPr>
            <w:r>
              <w:rPr>
                <w:color w:val="000000"/>
                <w:sz w:val="16"/>
                <w:szCs w:val="16"/>
              </w:rPr>
              <w:t> </w:t>
            </w:r>
          </w:p>
          <w:p w14:paraId="1B22448B" w14:textId="77777777" w:rsidR="00D11440" w:rsidRDefault="00D11440" w:rsidP="00C758E5">
            <w:pPr>
              <w:jc w:val="right"/>
              <w:rPr>
                <w:color w:val="000000"/>
                <w:sz w:val="16"/>
                <w:szCs w:val="16"/>
              </w:rPr>
            </w:pPr>
            <w:r>
              <w:rPr>
                <w:color w:val="000000"/>
                <w:sz w:val="16"/>
                <w:szCs w:val="16"/>
              </w:rPr>
              <w:t> </w:t>
            </w:r>
          </w:p>
          <w:p w14:paraId="0CAC3C33" w14:textId="77777777" w:rsidR="00D11440" w:rsidRDefault="00D11440" w:rsidP="00C758E5">
            <w:pPr>
              <w:jc w:val="right"/>
              <w:rPr>
                <w:color w:val="000000"/>
                <w:sz w:val="16"/>
                <w:szCs w:val="16"/>
              </w:rPr>
            </w:pPr>
            <w:r>
              <w:rPr>
                <w:color w:val="000000"/>
                <w:sz w:val="16"/>
                <w:szCs w:val="16"/>
              </w:rPr>
              <w:t> </w:t>
            </w:r>
          </w:p>
          <w:p w14:paraId="468E30BE" w14:textId="77777777" w:rsidR="00D11440" w:rsidRDefault="00D11440" w:rsidP="00C758E5">
            <w:pPr>
              <w:jc w:val="right"/>
              <w:rPr>
                <w:color w:val="000000"/>
                <w:sz w:val="16"/>
                <w:szCs w:val="16"/>
              </w:rPr>
            </w:pPr>
            <w:r>
              <w:rPr>
                <w:color w:val="000000"/>
                <w:sz w:val="16"/>
                <w:szCs w:val="16"/>
              </w:rPr>
              <w:t> </w:t>
            </w:r>
          </w:p>
          <w:p w14:paraId="57F0B60C" w14:textId="77777777" w:rsidR="00D11440" w:rsidRDefault="00D11440" w:rsidP="00C758E5">
            <w:pPr>
              <w:jc w:val="right"/>
              <w:rPr>
                <w:color w:val="000000"/>
                <w:sz w:val="16"/>
                <w:szCs w:val="16"/>
              </w:rPr>
            </w:pPr>
            <w:r>
              <w:rPr>
                <w:color w:val="000000"/>
                <w:sz w:val="16"/>
                <w:szCs w:val="16"/>
              </w:rPr>
              <w:t> </w:t>
            </w:r>
          </w:p>
          <w:p w14:paraId="4884E012" w14:textId="77777777" w:rsidR="00D11440" w:rsidRDefault="00D11440" w:rsidP="00C758E5">
            <w:pPr>
              <w:jc w:val="right"/>
              <w:rPr>
                <w:color w:val="000000"/>
                <w:sz w:val="16"/>
                <w:szCs w:val="16"/>
              </w:rPr>
            </w:pPr>
            <w:r>
              <w:rPr>
                <w:color w:val="000000"/>
                <w:sz w:val="16"/>
                <w:szCs w:val="16"/>
              </w:rPr>
              <w:t> </w:t>
            </w:r>
          </w:p>
          <w:p w14:paraId="2C94FA17" w14:textId="77777777" w:rsidR="00D11440" w:rsidRDefault="00D11440" w:rsidP="00C758E5">
            <w:pPr>
              <w:jc w:val="right"/>
              <w:rPr>
                <w:color w:val="000000"/>
                <w:sz w:val="16"/>
                <w:szCs w:val="16"/>
              </w:rPr>
            </w:pPr>
            <w:r>
              <w:rPr>
                <w:color w:val="000000"/>
                <w:sz w:val="16"/>
                <w:szCs w:val="16"/>
              </w:rPr>
              <w:t> </w:t>
            </w:r>
          </w:p>
          <w:p w14:paraId="6A4B1F3E" w14:textId="77777777" w:rsidR="00D11440" w:rsidRDefault="00D11440" w:rsidP="00C758E5">
            <w:pPr>
              <w:jc w:val="right"/>
              <w:rPr>
                <w:color w:val="000000"/>
                <w:sz w:val="16"/>
                <w:szCs w:val="16"/>
              </w:rPr>
            </w:pPr>
            <w:r>
              <w:rPr>
                <w:color w:val="000000"/>
                <w:sz w:val="16"/>
                <w:szCs w:val="16"/>
              </w:rPr>
              <w:t> </w:t>
            </w:r>
          </w:p>
          <w:p w14:paraId="5EFA7406" w14:textId="77777777" w:rsidR="00D11440" w:rsidRDefault="00D11440" w:rsidP="00C758E5">
            <w:pPr>
              <w:jc w:val="right"/>
              <w:rPr>
                <w:color w:val="000000"/>
                <w:sz w:val="16"/>
                <w:szCs w:val="16"/>
              </w:rPr>
            </w:pPr>
            <w:r>
              <w:rPr>
                <w:color w:val="000000"/>
                <w:sz w:val="16"/>
                <w:szCs w:val="16"/>
              </w:rPr>
              <w:t> </w:t>
            </w:r>
          </w:p>
          <w:p w14:paraId="4941F69A" w14:textId="77777777" w:rsidR="00D11440" w:rsidRDefault="00D11440" w:rsidP="00C758E5">
            <w:pPr>
              <w:jc w:val="right"/>
              <w:rPr>
                <w:color w:val="000000"/>
                <w:sz w:val="16"/>
                <w:szCs w:val="16"/>
              </w:rPr>
            </w:pPr>
            <w:r>
              <w:rPr>
                <w:color w:val="000000"/>
                <w:sz w:val="16"/>
                <w:szCs w:val="16"/>
              </w:rPr>
              <w:t> </w:t>
            </w:r>
          </w:p>
          <w:p w14:paraId="029E456B" w14:textId="77777777" w:rsidR="00D11440" w:rsidRDefault="00D11440" w:rsidP="00C758E5">
            <w:pPr>
              <w:jc w:val="right"/>
              <w:rPr>
                <w:color w:val="000000"/>
                <w:sz w:val="16"/>
                <w:szCs w:val="16"/>
              </w:rPr>
            </w:pPr>
            <w:r>
              <w:rPr>
                <w:color w:val="000000"/>
                <w:sz w:val="16"/>
                <w:szCs w:val="16"/>
              </w:rPr>
              <w:t> </w:t>
            </w:r>
          </w:p>
          <w:p w14:paraId="0CD9DAB0" w14:textId="77777777" w:rsidR="00D11440" w:rsidRDefault="00D11440" w:rsidP="00C758E5">
            <w:pPr>
              <w:jc w:val="right"/>
              <w:rPr>
                <w:color w:val="000000"/>
                <w:sz w:val="16"/>
                <w:szCs w:val="16"/>
              </w:rPr>
            </w:pPr>
            <w:r>
              <w:rPr>
                <w:color w:val="000000"/>
                <w:sz w:val="16"/>
                <w:szCs w:val="16"/>
              </w:rPr>
              <w:t> </w:t>
            </w:r>
          </w:p>
          <w:p w14:paraId="1CA749FD" w14:textId="77777777" w:rsidR="00D11440" w:rsidRDefault="00D11440" w:rsidP="00C758E5">
            <w:pPr>
              <w:jc w:val="right"/>
              <w:rPr>
                <w:color w:val="000000"/>
                <w:sz w:val="16"/>
                <w:szCs w:val="16"/>
              </w:rPr>
            </w:pPr>
            <w:r>
              <w:rPr>
                <w:color w:val="000000"/>
                <w:sz w:val="16"/>
                <w:szCs w:val="16"/>
              </w:rPr>
              <w:t> </w:t>
            </w:r>
          </w:p>
          <w:p w14:paraId="58CE3449" w14:textId="77777777" w:rsidR="00D11440" w:rsidRDefault="00D11440" w:rsidP="00C758E5">
            <w:pPr>
              <w:jc w:val="right"/>
              <w:rPr>
                <w:color w:val="000000"/>
                <w:sz w:val="16"/>
                <w:szCs w:val="16"/>
              </w:rPr>
            </w:pPr>
            <w:r>
              <w:rPr>
                <w:color w:val="000000"/>
                <w:sz w:val="16"/>
                <w:szCs w:val="16"/>
              </w:rPr>
              <w:t> </w:t>
            </w:r>
          </w:p>
          <w:p w14:paraId="79B8A6C0" w14:textId="77777777" w:rsidR="00D11440" w:rsidRDefault="00D11440" w:rsidP="00C758E5">
            <w:pPr>
              <w:jc w:val="right"/>
              <w:rPr>
                <w:color w:val="000000"/>
                <w:sz w:val="16"/>
                <w:szCs w:val="16"/>
              </w:rPr>
            </w:pPr>
            <w:r>
              <w:rPr>
                <w:color w:val="000000"/>
                <w:sz w:val="16"/>
                <w:szCs w:val="16"/>
              </w:rPr>
              <w:t> </w:t>
            </w:r>
          </w:p>
          <w:p w14:paraId="3BE20E2F" w14:textId="77777777" w:rsidR="00D11440" w:rsidRDefault="00D11440" w:rsidP="00C758E5">
            <w:pPr>
              <w:jc w:val="right"/>
              <w:rPr>
                <w:color w:val="000000"/>
                <w:sz w:val="16"/>
                <w:szCs w:val="16"/>
              </w:rPr>
            </w:pPr>
            <w:r>
              <w:rPr>
                <w:color w:val="000000"/>
                <w:sz w:val="16"/>
                <w:szCs w:val="16"/>
              </w:rPr>
              <w:t> </w:t>
            </w:r>
          </w:p>
          <w:p w14:paraId="6A46F36B" w14:textId="77777777" w:rsidR="00D11440" w:rsidRDefault="00D11440" w:rsidP="00C758E5">
            <w:pPr>
              <w:jc w:val="right"/>
              <w:rPr>
                <w:color w:val="000000"/>
                <w:sz w:val="16"/>
                <w:szCs w:val="16"/>
              </w:rPr>
            </w:pPr>
            <w:r>
              <w:rPr>
                <w:color w:val="000000"/>
                <w:sz w:val="16"/>
                <w:szCs w:val="16"/>
              </w:rPr>
              <w:t> </w:t>
            </w:r>
          </w:p>
          <w:p w14:paraId="3EF5419D" w14:textId="77777777" w:rsidR="00D11440" w:rsidRDefault="00D11440" w:rsidP="00C758E5">
            <w:pPr>
              <w:jc w:val="right"/>
              <w:rPr>
                <w:color w:val="000000"/>
                <w:sz w:val="16"/>
                <w:szCs w:val="16"/>
              </w:rPr>
            </w:pPr>
            <w:r>
              <w:rPr>
                <w:color w:val="000000"/>
                <w:sz w:val="16"/>
                <w:szCs w:val="16"/>
              </w:rPr>
              <w:t> </w:t>
            </w:r>
          </w:p>
          <w:p w14:paraId="61E2F388" w14:textId="77777777" w:rsidR="00D11440" w:rsidRDefault="00D11440" w:rsidP="00C758E5">
            <w:pPr>
              <w:jc w:val="right"/>
              <w:rPr>
                <w:b/>
                <w:bCs/>
                <w:color w:val="000000"/>
                <w:sz w:val="16"/>
                <w:szCs w:val="16"/>
              </w:rPr>
            </w:pPr>
            <w:r>
              <w:rPr>
                <w:color w:val="000000"/>
                <w:sz w:val="16"/>
                <w:szCs w:val="16"/>
              </w:rPr>
              <w:t> </w:t>
            </w:r>
          </w:p>
        </w:tc>
        <w:tc>
          <w:tcPr>
            <w:tcW w:w="1131" w:type="dxa"/>
            <w:vMerge w:val="restart"/>
            <w:noWrap/>
            <w:vAlign w:val="center"/>
          </w:tcPr>
          <w:p w14:paraId="5AA59DE4" w14:textId="77777777" w:rsidR="00D11440" w:rsidRDefault="00D11440" w:rsidP="00C758E5">
            <w:pPr>
              <w:rPr>
                <w:b/>
                <w:bCs/>
                <w:color w:val="000000"/>
                <w:sz w:val="16"/>
                <w:szCs w:val="16"/>
              </w:rPr>
            </w:pPr>
            <w:r>
              <w:rPr>
                <w:b/>
                <w:bCs/>
                <w:color w:val="000000"/>
                <w:sz w:val="16"/>
                <w:szCs w:val="16"/>
              </w:rPr>
              <w:lastRenderedPageBreak/>
              <w:t> </w:t>
            </w:r>
          </w:p>
          <w:p w14:paraId="1EA72CD7" w14:textId="77777777" w:rsidR="00D11440" w:rsidRDefault="00D11440" w:rsidP="00C758E5">
            <w:pPr>
              <w:jc w:val="right"/>
              <w:rPr>
                <w:color w:val="000000"/>
                <w:sz w:val="16"/>
                <w:szCs w:val="16"/>
              </w:rPr>
            </w:pPr>
            <w:r>
              <w:rPr>
                <w:color w:val="000000"/>
                <w:sz w:val="16"/>
                <w:szCs w:val="16"/>
              </w:rPr>
              <w:t> </w:t>
            </w:r>
          </w:p>
          <w:p w14:paraId="0E6FF4FF" w14:textId="77777777" w:rsidR="00D11440" w:rsidRDefault="00D11440" w:rsidP="00C758E5">
            <w:pPr>
              <w:jc w:val="right"/>
              <w:rPr>
                <w:color w:val="000000"/>
                <w:sz w:val="16"/>
                <w:szCs w:val="16"/>
              </w:rPr>
            </w:pPr>
            <w:r>
              <w:rPr>
                <w:color w:val="000000"/>
                <w:sz w:val="16"/>
                <w:szCs w:val="16"/>
              </w:rPr>
              <w:t> </w:t>
            </w:r>
          </w:p>
          <w:p w14:paraId="781699A6" w14:textId="77777777" w:rsidR="00D11440" w:rsidRDefault="00D11440" w:rsidP="00C758E5">
            <w:pPr>
              <w:jc w:val="right"/>
              <w:rPr>
                <w:color w:val="000000"/>
                <w:sz w:val="16"/>
                <w:szCs w:val="16"/>
              </w:rPr>
            </w:pPr>
            <w:r>
              <w:rPr>
                <w:color w:val="000000"/>
                <w:sz w:val="16"/>
                <w:szCs w:val="16"/>
              </w:rPr>
              <w:t> </w:t>
            </w:r>
          </w:p>
          <w:p w14:paraId="16116C4B" w14:textId="77777777" w:rsidR="00D11440" w:rsidRDefault="00D11440" w:rsidP="00C758E5">
            <w:pPr>
              <w:jc w:val="right"/>
              <w:rPr>
                <w:color w:val="000000"/>
                <w:sz w:val="16"/>
                <w:szCs w:val="16"/>
              </w:rPr>
            </w:pPr>
            <w:r>
              <w:rPr>
                <w:color w:val="000000"/>
                <w:sz w:val="16"/>
                <w:szCs w:val="16"/>
              </w:rPr>
              <w:t> </w:t>
            </w:r>
          </w:p>
          <w:p w14:paraId="35743DCE" w14:textId="77777777" w:rsidR="00D11440" w:rsidRDefault="00D11440" w:rsidP="00C758E5">
            <w:pPr>
              <w:jc w:val="right"/>
              <w:rPr>
                <w:color w:val="000000"/>
                <w:sz w:val="16"/>
                <w:szCs w:val="16"/>
              </w:rPr>
            </w:pPr>
            <w:r>
              <w:rPr>
                <w:color w:val="000000"/>
                <w:sz w:val="16"/>
                <w:szCs w:val="16"/>
              </w:rPr>
              <w:t> </w:t>
            </w:r>
          </w:p>
          <w:p w14:paraId="4773E964" w14:textId="77777777" w:rsidR="00D11440" w:rsidRDefault="00D11440" w:rsidP="00C758E5">
            <w:pPr>
              <w:jc w:val="right"/>
              <w:rPr>
                <w:color w:val="000000"/>
                <w:sz w:val="16"/>
                <w:szCs w:val="16"/>
              </w:rPr>
            </w:pPr>
            <w:r>
              <w:rPr>
                <w:color w:val="000000"/>
                <w:sz w:val="16"/>
                <w:szCs w:val="16"/>
              </w:rPr>
              <w:t> </w:t>
            </w:r>
          </w:p>
          <w:p w14:paraId="44CD8E33" w14:textId="77777777" w:rsidR="00D11440" w:rsidRDefault="00D11440" w:rsidP="00C758E5">
            <w:pPr>
              <w:jc w:val="right"/>
              <w:rPr>
                <w:color w:val="000000"/>
                <w:sz w:val="16"/>
                <w:szCs w:val="16"/>
              </w:rPr>
            </w:pPr>
            <w:r>
              <w:rPr>
                <w:color w:val="000000"/>
                <w:sz w:val="16"/>
                <w:szCs w:val="16"/>
              </w:rPr>
              <w:t> </w:t>
            </w:r>
          </w:p>
          <w:p w14:paraId="1CD51172" w14:textId="77777777" w:rsidR="00D11440" w:rsidRDefault="00D11440" w:rsidP="00C758E5">
            <w:pPr>
              <w:jc w:val="right"/>
              <w:rPr>
                <w:color w:val="000000"/>
                <w:sz w:val="16"/>
                <w:szCs w:val="16"/>
              </w:rPr>
            </w:pPr>
            <w:r>
              <w:rPr>
                <w:color w:val="000000"/>
                <w:sz w:val="16"/>
                <w:szCs w:val="16"/>
              </w:rPr>
              <w:t> </w:t>
            </w:r>
          </w:p>
          <w:p w14:paraId="350B10DD" w14:textId="77777777" w:rsidR="00D11440" w:rsidRDefault="00D11440" w:rsidP="00C758E5">
            <w:pPr>
              <w:jc w:val="right"/>
              <w:rPr>
                <w:color w:val="000000"/>
                <w:sz w:val="16"/>
                <w:szCs w:val="16"/>
              </w:rPr>
            </w:pPr>
            <w:r>
              <w:rPr>
                <w:color w:val="000000"/>
                <w:sz w:val="16"/>
                <w:szCs w:val="16"/>
              </w:rPr>
              <w:t> </w:t>
            </w:r>
          </w:p>
          <w:p w14:paraId="0492CEF2" w14:textId="77777777" w:rsidR="00D11440" w:rsidRDefault="00D11440" w:rsidP="00C758E5">
            <w:pPr>
              <w:jc w:val="right"/>
              <w:rPr>
                <w:color w:val="000000"/>
                <w:sz w:val="16"/>
                <w:szCs w:val="16"/>
              </w:rPr>
            </w:pPr>
            <w:r>
              <w:rPr>
                <w:color w:val="000000"/>
                <w:sz w:val="16"/>
                <w:szCs w:val="16"/>
              </w:rPr>
              <w:t> </w:t>
            </w:r>
          </w:p>
          <w:p w14:paraId="0F19D988" w14:textId="77777777" w:rsidR="00D11440" w:rsidRDefault="00D11440" w:rsidP="00C758E5">
            <w:pPr>
              <w:jc w:val="right"/>
              <w:rPr>
                <w:color w:val="000000"/>
                <w:sz w:val="16"/>
                <w:szCs w:val="16"/>
              </w:rPr>
            </w:pPr>
            <w:r>
              <w:rPr>
                <w:color w:val="000000"/>
                <w:sz w:val="16"/>
                <w:szCs w:val="16"/>
              </w:rPr>
              <w:t> </w:t>
            </w:r>
          </w:p>
          <w:p w14:paraId="6DBAF20C" w14:textId="77777777" w:rsidR="00D11440" w:rsidRDefault="00D11440" w:rsidP="00C758E5">
            <w:pPr>
              <w:jc w:val="right"/>
              <w:rPr>
                <w:color w:val="000000"/>
                <w:sz w:val="16"/>
                <w:szCs w:val="16"/>
              </w:rPr>
            </w:pPr>
            <w:r>
              <w:rPr>
                <w:color w:val="000000"/>
                <w:sz w:val="16"/>
                <w:szCs w:val="16"/>
              </w:rPr>
              <w:t> </w:t>
            </w:r>
          </w:p>
          <w:p w14:paraId="37E4A6AD" w14:textId="77777777" w:rsidR="00D11440" w:rsidRDefault="00D11440" w:rsidP="00C758E5">
            <w:pPr>
              <w:jc w:val="right"/>
              <w:rPr>
                <w:color w:val="000000"/>
                <w:sz w:val="16"/>
                <w:szCs w:val="16"/>
              </w:rPr>
            </w:pPr>
            <w:r>
              <w:rPr>
                <w:color w:val="000000"/>
                <w:sz w:val="16"/>
                <w:szCs w:val="16"/>
              </w:rPr>
              <w:t> </w:t>
            </w:r>
          </w:p>
          <w:p w14:paraId="59DB1F7A" w14:textId="77777777" w:rsidR="00D11440" w:rsidRDefault="00D11440" w:rsidP="00C758E5">
            <w:pPr>
              <w:jc w:val="right"/>
              <w:rPr>
                <w:color w:val="000000"/>
                <w:sz w:val="16"/>
                <w:szCs w:val="16"/>
              </w:rPr>
            </w:pPr>
            <w:r>
              <w:rPr>
                <w:color w:val="000000"/>
                <w:sz w:val="16"/>
                <w:szCs w:val="16"/>
              </w:rPr>
              <w:t> </w:t>
            </w:r>
          </w:p>
          <w:p w14:paraId="465362FD" w14:textId="77777777" w:rsidR="00D11440" w:rsidRDefault="00D11440" w:rsidP="00C758E5">
            <w:pPr>
              <w:jc w:val="right"/>
              <w:rPr>
                <w:color w:val="000000"/>
                <w:sz w:val="16"/>
                <w:szCs w:val="16"/>
              </w:rPr>
            </w:pPr>
            <w:r>
              <w:rPr>
                <w:color w:val="000000"/>
                <w:sz w:val="16"/>
                <w:szCs w:val="16"/>
              </w:rPr>
              <w:t> </w:t>
            </w:r>
          </w:p>
          <w:p w14:paraId="08094B52" w14:textId="77777777" w:rsidR="00D11440" w:rsidRDefault="00D11440" w:rsidP="00C758E5">
            <w:pPr>
              <w:jc w:val="right"/>
              <w:rPr>
                <w:color w:val="000000"/>
                <w:sz w:val="16"/>
                <w:szCs w:val="16"/>
              </w:rPr>
            </w:pPr>
            <w:r>
              <w:rPr>
                <w:color w:val="000000"/>
                <w:sz w:val="16"/>
                <w:szCs w:val="16"/>
              </w:rPr>
              <w:t> </w:t>
            </w:r>
          </w:p>
          <w:p w14:paraId="679B403C" w14:textId="77777777" w:rsidR="00D11440" w:rsidRDefault="00D11440" w:rsidP="00C758E5">
            <w:pPr>
              <w:jc w:val="right"/>
              <w:rPr>
                <w:color w:val="000000"/>
                <w:sz w:val="16"/>
                <w:szCs w:val="16"/>
              </w:rPr>
            </w:pPr>
            <w:r>
              <w:rPr>
                <w:color w:val="000000"/>
                <w:sz w:val="16"/>
                <w:szCs w:val="16"/>
              </w:rPr>
              <w:t> </w:t>
            </w:r>
          </w:p>
          <w:p w14:paraId="49FC2785" w14:textId="77777777" w:rsidR="00D11440" w:rsidRDefault="00D11440" w:rsidP="00C758E5">
            <w:pPr>
              <w:jc w:val="right"/>
              <w:rPr>
                <w:color w:val="000000"/>
                <w:sz w:val="16"/>
                <w:szCs w:val="16"/>
              </w:rPr>
            </w:pPr>
            <w:r>
              <w:rPr>
                <w:color w:val="000000"/>
                <w:sz w:val="16"/>
                <w:szCs w:val="16"/>
              </w:rPr>
              <w:t> </w:t>
            </w:r>
          </w:p>
          <w:p w14:paraId="6984FE78" w14:textId="77777777" w:rsidR="00D11440" w:rsidRDefault="00D11440" w:rsidP="00C758E5">
            <w:pPr>
              <w:jc w:val="right"/>
              <w:rPr>
                <w:color w:val="000000"/>
                <w:sz w:val="16"/>
                <w:szCs w:val="16"/>
              </w:rPr>
            </w:pPr>
            <w:r>
              <w:rPr>
                <w:color w:val="000000"/>
                <w:sz w:val="16"/>
                <w:szCs w:val="16"/>
              </w:rPr>
              <w:t> </w:t>
            </w:r>
          </w:p>
          <w:p w14:paraId="2E2323AD" w14:textId="77777777" w:rsidR="00D11440" w:rsidRDefault="00D11440" w:rsidP="00C758E5">
            <w:pPr>
              <w:jc w:val="right"/>
              <w:rPr>
                <w:color w:val="000000"/>
                <w:sz w:val="16"/>
                <w:szCs w:val="16"/>
              </w:rPr>
            </w:pPr>
            <w:r>
              <w:rPr>
                <w:color w:val="000000"/>
                <w:sz w:val="16"/>
                <w:szCs w:val="16"/>
              </w:rPr>
              <w:t> </w:t>
            </w:r>
          </w:p>
          <w:p w14:paraId="151C74C6" w14:textId="77777777" w:rsidR="00D11440" w:rsidRDefault="00D11440" w:rsidP="00C758E5">
            <w:pPr>
              <w:jc w:val="right"/>
              <w:rPr>
                <w:color w:val="000000"/>
                <w:sz w:val="16"/>
                <w:szCs w:val="16"/>
              </w:rPr>
            </w:pPr>
            <w:r>
              <w:rPr>
                <w:color w:val="000000"/>
                <w:sz w:val="16"/>
                <w:szCs w:val="16"/>
              </w:rPr>
              <w:t> </w:t>
            </w:r>
          </w:p>
          <w:p w14:paraId="7FB889FF" w14:textId="77777777" w:rsidR="00D11440" w:rsidRDefault="00D11440" w:rsidP="00C758E5">
            <w:pPr>
              <w:jc w:val="right"/>
              <w:rPr>
                <w:color w:val="000000"/>
                <w:sz w:val="16"/>
                <w:szCs w:val="16"/>
              </w:rPr>
            </w:pPr>
            <w:r>
              <w:rPr>
                <w:color w:val="000000"/>
                <w:sz w:val="16"/>
                <w:szCs w:val="16"/>
              </w:rPr>
              <w:t> </w:t>
            </w:r>
          </w:p>
          <w:p w14:paraId="6592F312" w14:textId="77777777" w:rsidR="00D11440" w:rsidRDefault="00D11440" w:rsidP="00C758E5">
            <w:pPr>
              <w:jc w:val="right"/>
              <w:rPr>
                <w:color w:val="000000"/>
                <w:sz w:val="16"/>
                <w:szCs w:val="16"/>
              </w:rPr>
            </w:pPr>
            <w:r>
              <w:rPr>
                <w:color w:val="000000"/>
                <w:sz w:val="16"/>
                <w:szCs w:val="16"/>
              </w:rPr>
              <w:t> </w:t>
            </w:r>
          </w:p>
          <w:p w14:paraId="5183E80F" w14:textId="77777777" w:rsidR="00D11440" w:rsidRDefault="00D11440" w:rsidP="00C758E5">
            <w:pPr>
              <w:jc w:val="right"/>
              <w:rPr>
                <w:color w:val="000000"/>
                <w:sz w:val="16"/>
                <w:szCs w:val="16"/>
              </w:rPr>
            </w:pPr>
            <w:r>
              <w:rPr>
                <w:color w:val="000000"/>
                <w:sz w:val="16"/>
                <w:szCs w:val="16"/>
              </w:rPr>
              <w:t> </w:t>
            </w:r>
          </w:p>
          <w:p w14:paraId="4C6A5E37" w14:textId="77777777" w:rsidR="00D11440" w:rsidRDefault="00D11440" w:rsidP="00C758E5">
            <w:pPr>
              <w:jc w:val="right"/>
              <w:rPr>
                <w:color w:val="000000"/>
                <w:sz w:val="16"/>
                <w:szCs w:val="16"/>
              </w:rPr>
            </w:pPr>
            <w:r>
              <w:rPr>
                <w:color w:val="000000"/>
                <w:sz w:val="16"/>
                <w:szCs w:val="16"/>
              </w:rPr>
              <w:t> </w:t>
            </w:r>
          </w:p>
          <w:p w14:paraId="27AD4ADC" w14:textId="77777777" w:rsidR="00D11440" w:rsidRDefault="00D11440" w:rsidP="00C758E5">
            <w:pPr>
              <w:jc w:val="right"/>
              <w:rPr>
                <w:color w:val="000000"/>
                <w:sz w:val="16"/>
                <w:szCs w:val="16"/>
              </w:rPr>
            </w:pPr>
            <w:r>
              <w:rPr>
                <w:color w:val="000000"/>
                <w:sz w:val="16"/>
                <w:szCs w:val="16"/>
              </w:rPr>
              <w:t> </w:t>
            </w:r>
          </w:p>
          <w:p w14:paraId="3E1D9C75" w14:textId="77777777" w:rsidR="00D11440" w:rsidRDefault="00D11440" w:rsidP="00C758E5">
            <w:pPr>
              <w:jc w:val="right"/>
              <w:rPr>
                <w:color w:val="000000"/>
                <w:sz w:val="16"/>
                <w:szCs w:val="16"/>
              </w:rPr>
            </w:pPr>
            <w:r>
              <w:rPr>
                <w:color w:val="000000"/>
                <w:sz w:val="16"/>
                <w:szCs w:val="16"/>
              </w:rPr>
              <w:t> </w:t>
            </w:r>
          </w:p>
          <w:p w14:paraId="110819BC" w14:textId="77777777" w:rsidR="00D11440" w:rsidRDefault="00D11440" w:rsidP="00C758E5">
            <w:pPr>
              <w:jc w:val="right"/>
              <w:rPr>
                <w:color w:val="000000"/>
                <w:sz w:val="16"/>
                <w:szCs w:val="16"/>
              </w:rPr>
            </w:pPr>
            <w:r>
              <w:rPr>
                <w:color w:val="000000"/>
                <w:sz w:val="16"/>
                <w:szCs w:val="16"/>
              </w:rPr>
              <w:t> </w:t>
            </w:r>
          </w:p>
          <w:p w14:paraId="7ED003FB" w14:textId="77777777" w:rsidR="00D11440" w:rsidRDefault="00D11440" w:rsidP="00C758E5">
            <w:pPr>
              <w:jc w:val="right"/>
              <w:rPr>
                <w:color w:val="000000"/>
                <w:sz w:val="16"/>
                <w:szCs w:val="16"/>
              </w:rPr>
            </w:pPr>
            <w:r>
              <w:rPr>
                <w:color w:val="000000"/>
                <w:sz w:val="16"/>
                <w:szCs w:val="16"/>
              </w:rPr>
              <w:t> </w:t>
            </w:r>
          </w:p>
          <w:p w14:paraId="0D35A75A" w14:textId="77777777" w:rsidR="00D11440" w:rsidRDefault="00D11440" w:rsidP="00C758E5">
            <w:pPr>
              <w:jc w:val="right"/>
              <w:rPr>
                <w:color w:val="000000"/>
                <w:sz w:val="16"/>
                <w:szCs w:val="16"/>
              </w:rPr>
            </w:pPr>
            <w:r>
              <w:rPr>
                <w:color w:val="000000"/>
                <w:sz w:val="16"/>
                <w:szCs w:val="16"/>
              </w:rPr>
              <w:t> </w:t>
            </w:r>
          </w:p>
          <w:p w14:paraId="5E61E236" w14:textId="77777777" w:rsidR="00D11440" w:rsidRDefault="00D11440" w:rsidP="00C758E5">
            <w:pPr>
              <w:jc w:val="right"/>
              <w:rPr>
                <w:color w:val="000000"/>
                <w:sz w:val="16"/>
                <w:szCs w:val="16"/>
              </w:rPr>
            </w:pPr>
            <w:r>
              <w:rPr>
                <w:color w:val="000000"/>
                <w:sz w:val="16"/>
                <w:szCs w:val="16"/>
              </w:rPr>
              <w:t> </w:t>
            </w:r>
          </w:p>
          <w:p w14:paraId="6C302C7F" w14:textId="77777777" w:rsidR="00D11440" w:rsidRDefault="00D11440" w:rsidP="00C758E5">
            <w:pPr>
              <w:jc w:val="right"/>
              <w:rPr>
                <w:color w:val="000000"/>
                <w:sz w:val="16"/>
                <w:szCs w:val="16"/>
              </w:rPr>
            </w:pPr>
            <w:r>
              <w:rPr>
                <w:color w:val="000000"/>
                <w:sz w:val="16"/>
                <w:szCs w:val="16"/>
              </w:rPr>
              <w:lastRenderedPageBreak/>
              <w:t> </w:t>
            </w:r>
          </w:p>
          <w:p w14:paraId="0F280025" w14:textId="77777777" w:rsidR="00D11440" w:rsidRDefault="00D11440" w:rsidP="00C758E5">
            <w:pPr>
              <w:jc w:val="right"/>
              <w:rPr>
                <w:color w:val="000000"/>
                <w:sz w:val="16"/>
                <w:szCs w:val="16"/>
              </w:rPr>
            </w:pPr>
            <w:r>
              <w:rPr>
                <w:color w:val="000000"/>
                <w:sz w:val="16"/>
                <w:szCs w:val="16"/>
              </w:rPr>
              <w:t> </w:t>
            </w:r>
          </w:p>
          <w:p w14:paraId="0C9A5699" w14:textId="77777777" w:rsidR="00D11440" w:rsidRDefault="00D11440" w:rsidP="00C758E5">
            <w:pPr>
              <w:jc w:val="right"/>
              <w:rPr>
                <w:color w:val="000000"/>
                <w:sz w:val="16"/>
                <w:szCs w:val="16"/>
              </w:rPr>
            </w:pPr>
            <w:r>
              <w:rPr>
                <w:color w:val="000000"/>
                <w:sz w:val="16"/>
                <w:szCs w:val="16"/>
              </w:rPr>
              <w:t> </w:t>
            </w:r>
          </w:p>
          <w:p w14:paraId="17F8E62E" w14:textId="77777777" w:rsidR="00D11440" w:rsidRDefault="00D11440" w:rsidP="00C758E5">
            <w:pPr>
              <w:jc w:val="right"/>
              <w:rPr>
                <w:color w:val="000000"/>
                <w:sz w:val="16"/>
                <w:szCs w:val="16"/>
              </w:rPr>
            </w:pPr>
            <w:r>
              <w:rPr>
                <w:color w:val="000000"/>
                <w:sz w:val="16"/>
                <w:szCs w:val="16"/>
              </w:rPr>
              <w:t> </w:t>
            </w:r>
          </w:p>
          <w:p w14:paraId="42A327D6" w14:textId="77777777" w:rsidR="00D11440" w:rsidRDefault="00D11440" w:rsidP="00C758E5">
            <w:pPr>
              <w:jc w:val="right"/>
              <w:rPr>
                <w:color w:val="000000"/>
                <w:sz w:val="16"/>
                <w:szCs w:val="16"/>
              </w:rPr>
            </w:pPr>
            <w:r>
              <w:rPr>
                <w:color w:val="000000"/>
                <w:sz w:val="16"/>
                <w:szCs w:val="16"/>
              </w:rPr>
              <w:t> </w:t>
            </w:r>
          </w:p>
          <w:p w14:paraId="083C0E45" w14:textId="77777777" w:rsidR="00D11440" w:rsidRDefault="00D11440" w:rsidP="00C758E5">
            <w:pPr>
              <w:jc w:val="right"/>
              <w:rPr>
                <w:color w:val="000000"/>
                <w:sz w:val="16"/>
                <w:szCs w:val="16"/>
              </w:rPr>
            </w:pPr>
            <w:r>
              <w:rPr>
                <w:color w:val="000000"/>
                <w:sz w:val="16"/>
                <w:szCs w:val="16"/>
              </w:rPr>
              <w:t> </w:t>
            </w:r>
          </w:p>
          <w:p w14:paraId="02FC1229" w14:textId="77777777" w:rsidR="00D11440" w:rsidRDefault="00D11440" w:rsidP="00C758E5">
            <w:pPr>
              <w:jc w:val="right"/>
              <w:rPr>
                <w:color w:val="000000"/>
                <w:sz w:val="16"/>
                <w:szCs w:val="16"/>
              </w:rPr>
            </w:pPr>
            <w:r>
              <w:rPr>
                <w:color w:val="000000"/>
                <w:sz w:val="16"/>
                <w:szCs w:val="16"/>
              </w:rPr>
              <w:t> </w:t>
            </w:r>
          </w:p>
          <w:p w14:paraId="1B515F00" w14:textId="77777777" w:rsidR="00D11440" w:rsidRDefault="00D11440" w:rsidP="00C758E5">
            <w:pPr>
              <w:jc w:val="right"/>
              <w:rPr>
                <w:color w:val="000000"/>
                <w:sz w:val="16"/>
                <w:szCs w:val="16"/>
              </w:rPr>
            </w:pPr>
            <w:r>
              <w:rPr>
                <w:color w:val="000000"/>
                <w:sz w:val="16"/>
                <w:szCs w:val="16"/>
              </w:rPr>
              <w:t> </w:t>
            </w:r>
          </w:p>
          <w:p w14:paraId="1BB64E02" w14:textId="77777777" w:rsidR="00D11440" w:rsidRDefault="00D11440" w:rsidP="00C758E5">
            <w:pPr>
              <w:jc w:val="right"/>
              <w:rPr>
                <w:color w:val="000000"/>
                <w:sz w:val="16"/>
                <w:szCs w:val="16"/>
              </w:rPr>
            </w:pPr>
            <w:r>
              <w:rPr>
                <w:color w:val="000000"/>
                <w:sz w:val="16"/>
                <w:szCs w:val="16"/>
              </w:rPr>
              <w:t> </w:t>
            </w:r>
          </w:p>
          <w:p w14:paraId="3BDB6663" w14:textId="77777777" w:rsidR="00D11440" w:rsidRDefault="00D11440" w:rsidP="00C758E5">
            <w:pPr>
              <w:jc w:val="right"/>
              <w:rPr>
                <w:color w:val="000000"/>
                <w:sz w:val="16"/>
                <w:szCs w:val="16"/>
              </w:rPr>
            </w:pPr>
            <w:r>
              <w:rPr>
                <w:color w:val="000000"/>
                <w:sz w:val="16"/>
                <w:szCs w:val="16"/>
              </w:rPr>
              <w:t> </w:t>
            </w:r>
          </w:p>
          <w:p w14:paraId="6AF3BEA0" w14:textId="77777777" w:rsidR="00D11440" w:rsidRDefault="00D11440" w:rsidP="00C758E5">
            <w:pPr>
              <w:jc w:val="right"/>
              <w:rPr>
                <w:color w:val="000000"/>
                <w:sz w:val="16"/>
                <w:szCs w:val="16"/>
              </w:rPr>
            </w:pPr>
            <w:r>
              <w:rPr>
                <w:color w:val="000000"/>
                <w:sz w:val="16"/>
                <w:szCs w:val="16"/>
              </w:rPr>
              <w:t> </w:t>
            </w:r>
          </w:p>
          <w:p w14:paraId="23E4F816" w14:textId="77777777" w:rsidR="00D11440" w:rsidRDefault="00D11440" w:rsidP="00C758E5">
            <w:pPr>
              <w:jc w:val="right"/>
              <w:rPr>
                <w:color w:val="000000"/>
                <w:sz w:val="16"/>
                <w:szCs w:val="16"/>
              </w:rPr>
            </w:pPr>
            <w:r>
              <w:rPr>
                <w:color w:val="000000"/>
                <w:sz w:val="16"/>
                <w:szCs w:val="16"/>
              </w:rPr>
              <w:t> </w:t>
            </w:r>
          </w:p>
          <w:p w14:paraId="220E367E" w14:textId="77777777" w:rsidR="00D11440" w:rsidRDefault="00D11440" w:rsidP="00C758E5">
            <w:pPr>
              <w:jc w:val="right"/>
              <w:rPr>
                <w:color w:val="000000"/>
                <w:sz w:val="16"/>
                <w:szCs w:val="16"/>
              </w:rPr>
            </w:pPr>
            <w:r>
              <w:rPr>
                <w:color w:val="000000"/>
                <w:sz w:val="16"/>
                <w:szCs w:val="16"/>
              </w:rPr>
              <w:t> </w:t>
            </w:r>
          </w:p>
          <w:p w14:paraId="164D32BA" w14:textId="77777777" w:rsidR="00D11440" w:rsidRDefault="00D11440" w:rsidP="00C758E5">
            <w:pPr>
              <w:jc w:val="right"/>
              <w:rPr>
                <w:color w:val="000000"/>
                <w:sz w:val="16"/>
                <w:szCs w:val="16"/>
              </w:rPr>
            </w:pPr>
            <w:r>
              <w:rPr>
                <w:color w:val="000000"/>
                <w:sz w:val="16"/>
                <w:szCs w:val="16"/>
              </w:rPr>
              <w:t> </w:t>
            </w:r>
          </w:p>
          <w:p w14:paraId="2A9FD0D4" w14:textId="77777777" w:rsidR="00D11440" w:rsidRDefault="00D11440" w:rsidP="00C758E5">
            <w:pPr>
              <w:jc w:val="right"/>
              <w:rPr>
                <w:color w:val="000000"/>
                <w:sz w:val="16"/>
                <w:szCs w:val="16"/>
              </w:rPr>
            </w:pPr>
            <w:r>
              <w:rPr>
                <w:color w:val="000000"/>
                <w:sz w:val="16"/>
                <w:szCs w:val="16"/>
              </w:rPr>
              <w:t> </w:t>
            </w:r>
          </w:p>
          <w:p w14:paraId="501B24E3" w14:textId="77777777" w:rsidR="00D11440" w:rsidRDefault="00D11440" w:rsidP="00C758E5">
            <w:pPr>
              <w:jc w:val="right"/>
              <w:rPr>
                <w:color w:val="000000"/>
                <w:sz w:val="16"/>
                <w:szCs w:val="16"/>
              </w:rPr>
            </w:pPr>
            <w:r>
              <w:rPr>
                <w:color w:val="000000"/>
                <w:sz w:val="16"/>
                <w:szCs w:val="16"/>
              </w:rPr>
              <w:t> </w:t>
            </w:r>
          </w:p>
          <w:p w14:paraId="3C630A6E" w14:textId="77777777" w:rsidR="00D11440" w:rsidRDefault="00D11440" w:rsidP="00C758E5">
            <w:pPr>
              <w:jc w:val="right"/>
              <w:rPr>
                <w:color w:val="000000"/>
                <w:sz w:val="16"/>
                <w:szCs w:val="16"/>
              </w:rPr>
            </w:pPr>
            <w:r>
              <w:rPr>
                <w:color w:val="000000"/>
                <w:sz w:val="16"/>
                <w:szCs w:val="16"/>
              </w:rPr>
              <w:t> </w:t>
            </w:r>
          </w:p>
          <w:p w14:paraId="3E94025E" w14:textId="77777777" w:rsidR="00D11440" w:rsidRDefault="00D11440" w:rsidP="00C758E5">
            <w:pPr>
              <w:jc w:val="right"/>
              <w:rPr>
                <w:color w:val="000000"/>
                <w:sz w:val="16"/>
                <w:szCs w:val="16"/>
              </w:rPr>
            </w:pPr>
            <w:r>
              <w:rPr>
                <w:color w:val="000000"/>
                <w:sz w:val="16"/>
                <w:szCs w:val="16"/>
              </w:rPr>
              <w:t> </w:t>
            </w:r>
          </w:p>
          <w:p w14:paraId="4F2B92E9" w14:textId="77777777" w:rsidR="00D11440" w:rsidRDefault="00D11440" w:rsidP="00C758E5">
            <w:pPr>
              <w:jc w:val="right"/>
              <w:rPr>
                <w:color w:val="000000"/>
                <w:sz w:val="16"/>
                <w:szCs w:val="16"/>
              </w:rPr>
            </w:pPr>
            <w:r>
              <w:rPr>
                <w:color w:val="000000"/>
                <w:sz w:val="16"/>
                <w:szCs w:val="16"/>
              </w:rPr>
              <w:t> </w:t>
            </w:r>
          </w:p>
          <w:p w14:paraId="55AFC86A" w14:textId="77777777" w:rsidR="00D11440" w:rsidRDefault="00D11440" w:rsidP="00C758E5">
            <w:pPr>
              <w:jc w:val="right"/>
              <w:rPr>
                <w:color w:val="000000"/>
                <w:sz w:val="16"/>
                <w:szCs w:val="16"/>
              </w:rPr>
            </w:pPr>
            <w:r>
              <w:rPr>
                <w:color w:val="000000"/>
                <w:sz w:val="16"/>
                <w:szCs w:val="16"/>
              </w:rPr>
              <w:t> </w:t>
            </w:r>
          </w:p>
          <w:p w14:paraId="53A86731" w14:textId="77777777" w:rsidR="00D11440" w:rsidRDefault="00D11440" w:rsidP="00C758E5">
            <w:pPr>
              <w:jc w:val="right"/>
              <w:rPr>
                <w:color w:val="000000"/>
                <w:sz w:val="16"/>
                <w:szCs w:val="16"/>
              </w:rPr>
            </w:pPr>
            <w:r>
              <w:rPr>
                <w:color w:val="000000"/>
                <w:sz w:val="16"/>
                <w:szCs w:val="16"/>
              </w:rPr>
              <w:t> </w:t>
            </w:r>
          </w:p>
          <w:p w14:paraId="7E8BB716" w14:textId="77777777" w:rsidR="00D11440" w:rsidRDefault="00D11440" w:rsidP="00C758E5">
            <w:pPr>
              <w:jc w:val="right"/>
              <w:rPr>
                <w:color w:val="000000"/>
                <w:sz w:val="16"/>
                <w:szCs w:val="16"/>
              </w:rPr>
            </w:pPr>
            <w:r>
              <w:rPr>
                <w:color w:val="000000"/>
                <w:sz w:val="16"/>
                <w:szCs w:val="16"/>
              </w:rPr>
              <w:t> </w:t>
            </w:r>
          </w:p>
          <w:p w14:paraId="50FBC399" w14:textId="77777777" w:rsidR="00D11440" w:rsidRDefault="00D11440" w:rsidP="00C758E5">
            <w:pPr>
              <w:jc w:val="right"/>
              <w:rPr>
                <w:color w:val="000000"/>
                <w:sz w:val="16"/>
                <w:szCs w:val="16"/>
              </w:rPr>
            </w:pPr>
            <w:r>
              <w:rPr>
                <w:color w:val="000000"/>
                <w:sz w:val="16"/>
                <w:szCs w:val="16"/>
              </w:rPr>
              <w:t> </w:t>
            </w:r>
          </w:p>
          <w:p w14:paraId="658BA11E" w14:textId="77777777" w:rsidR="00D11440" w:rsidRDefault="00D11440" w:rsidP="00C758E5">
            <w:pPr>
              <w:jc w:val="right"/>
              <w:rPr>
                <w:color w:val="000000"/>
                <w:sz w:val="16"/>
                <w:szCs w:val="16"/>
              </w:rPr>
            </w:pPr>
            <w:r>
              <w:rPr>
                <w:color w:val="000000"/>
                <w:sz w:val="16"/>
                <w:szCs w:val="16"/>
              </w:rPr>
              <w:t> </w:t>
            </w:r>
          </w:p>
          <w:p w14:paraId="38B0E240" w14:textId="77777777" w:rsidR="00D11440" w:rsidRDefault="00D11440" w:rsidP="00C758E5">
            <w:pPr>
              <w:jc w:val="right"/>
              <w:rPr>
                <w:color w:val="000000"/>
                <w:sz w:val="16"/>
                <w:szCs w:val="16"/>
              </w:rPr>
            </w:pPr>
            <w:r>
              <w:rPr>
                <w:color w:val="000000"/>
                <w:sz w:val="16"/>
                <w:szCs w:val="16"/>
              </w:rPr>
              <w:t> </w:t>
            </w:r>
          </w:p>
          <w:p w14:paraId="74E48FBB" w14:textId="77777777" w:rsidR="00D11440" w:rsidRDefault="00D11440" w:rsidP="00C758E5">
            <w:pPr>
              <w:jc w:val="right"/>
              <w:rPr>
                <w:color w:val="000000"/>
                <w:sz w:val="16"/>
                <w:szCs w:val="16"/>
              </w:rPr>
            </w:pPr>
            <w:r>
              <w:rPr>
                <w:color w:val="000000"/>
                <w:sz w:val="16"/>
                <w:szCs w:val="16"/>
              </w:rPr>
              <w:t> </w:t>
            </w:r>
          </w:p>
          <w:p w14:paraId="7F6AFB01" w14:textId="77777777" w:rsidR="00D11440" w:rsidRDefault="00D11440" w:rsidP="00C758E5">
            <w:pPr>
              <w:jc w:val="right"/>
              <w:rPr>
                <w:color w:val="000000"/>
                <w:sz w:val="16"/>
                <w:szCs w:val="16"/>
              </w:rPr>
            </w:pPr>
            <w:r>
              <w:rPr>
                <w:color w:val="000000"/>
                <w:sz w:val="16"/>
                <w:szCs w:val="16"/>
              </w:rPr>
              <w:t> </w:t>
            </w:r>
          </w:p>
          <w:p w14:paraId="462C6227" w14:textId="77777777" w:rsidR="00D11440" w:rsidRDefault="00D11440" w:rsidP="00C758E5">
            <w:pPr>
              <w:jc w:val="right"/>
              <w:rPr>
                <w:color w:val="000000"/>
                <w:sz w:val="16"/>
                <w:szCs w:val="16"/>
              </w:rPr>
            </w:pPr>
            <w:r>
              <w:rPr>
                <w:color w:val="000000"/>
                <w:sz w:val="16"/>
                <w:szCs w:val="16"/>
              </w:rPr>
              <w:t> </w:t>
            </w:r>
          </w:p>
          <w:p w14:paraId="2FBE57B2" w14:textId="77777777" w:rsidR="00D11440" w:rsidRDefault="00D11440" w:rsidP="00C758E5">
            <w:pPr>
              <w:jc w:val="right"/>
              <w:rPr>
                <w:color w:val="000000"/>
                <w:sz w:val="16"/>
                <w:szCs w:val="16"/>
              </w:rPr>
            </w:pPr>
            <w:r>
              <w:rPr>
                <w:color w:val="000000"/>
                <w:sz w:val="16"/>
                <w:szCs w:val="16"/>
              </w:rPr>
              <w:t> </w:t>
            </w:r>
          </w:p>
          <w:p w14:paraId="3437263A" w14:textId="77777777" w:rsidR="00D11440" w:rsidRDefault="00D11440" w:rsidP="00C758E5">
            <w:pPr>
              <w:jc w:val="right"/>
              <w:rPr>
                <w:color w:val="000000"/>
                <w:sz w:val="16"/>
                <w:szCs w:val="16"/>
              </w:rPr>
            </w:pPr>
            <w:r>
              <w:rPr>
                <w:color w:val="000000"/>
                <w:sz w:val="16"/>
                <w:szCs w:val="16"/>
              </w:rPr>
              <w:t> </w:t>
            </w:r>
          </w:p>
          <w:p w14:paraId="42C23B63" w14:textId="77777777" w:rsidR="00D11440" w:rsidRDefault="00D11440" w:rsidP="00C758E5">
            <w:pPr>
              <w:jc w:val="right"/>
              <w:rPr>
                <w:b/>
                <w:bCs/>
                <w:color w:val="000000"/>
                <w:sz w:val="16"/>
                <w:szCs w:val="16"/>
              </w:rPr>
            </w:pPr>
            <w:r>
              <w:rPr>
                <w:color w:val="000000"/>
                <w:sz w:val="16"/>
                <w:szCs w:val="16"/>
              </w:rPr>
              <w:t> </w:t>
            </w:r>
          </w:p>
        </w:tc>
      </w:tr>
      <w:tr w:rsidR="00D11440" w14:paraId="06509A9E" w14:textId="77777777" w:rsidTr="00C758E5">
        <w:trPr>
          <w:trHeight w:val="20"/>
          <w:jc w:val="center"/>
        </w:trPr>
        <w:tc>
          <w:tcPr>
            <w:tcW w:w="708" w:type="dxa"/>
            <w:noWrap/>
            <w:vAlign w:val="center"/>
          </w:tcPr>
          <w:p w14:paraId="668867E4" w14:textId="77777777" w:rsidR="00D11440" w:rsidRDefault="00D11440" w:rsidP="00C758E5">
            <w:pPr>
              <w:jc w:val="center"/>
              <w:rPr>
                <w:color w:val="000000"/>
                <w:sz w:val="16"/>
                <w:szCs w:val="16"/>
              </w:rPr>
            </w:pPr>
            <w:r>
              <w:rPr>
                <w:color w:val="000000"/>
                <w:sz w:val="16"/>
                <w:szCs w:val="16"/>
              </w:rPr>
              <w:t>1</w:t>
            </w:r>
          </w:p>
        </w:tc>
        <w:tc>
          <w:tcPr>
            <w:tcW w:w="5794" w:type="dxa"/>
            <w:vAlign w:val="center"/>
          </w:tcPr>
          <w:p w14:paraId="1A069043" w14:textId="77777777" w:rsidR="00D11440" w:rsidRDefault="00D11440" w:rsidP="00C758E5">
            <w:pPr>
              <w:rPr>
                <w:color w:val="000000"/>
                <w:sz w:val="16"/>
                <w:szCs w:val="16"/>
              </w:rPr>
            </w:pPr>
            <w:r>
              <w:rPr>
                <w:color w:val="000000"/>
                <w:sz w:val="16"/>
                <w:szCs w:val="16"/>
              </w:rPr>
              <w:t>Amortiguadores para puertas batientes</w:t>
            </w:r>
          </w:p>
        </w:tc>
        <w:tc>
          <w:tcPr>
            <w:tcW w:w="707" w:type="dxa"/>
            <w:noWrap/>
            <w:vAlign w:val="center"/>
          </w:tcPr>
          <w:p w14:paraId="08D92C8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E8E6794" w14:textId="77777777" w:rsidR="00D11440" w:rsidRDefault="00D11440" w:rsidP="00C758E5">
            <w:pPr>
              <w:jc w:val="center"/>
              <w:rPr>
                <w:sz w:val="16"/>
                <w:szCs w:val="16"/>
              </w:rPr>
            </w:pPr>
            <w:r>
              <w:rPr>
                <w:sz w:val="16"/>
                <w:szCs w:val="16"/>
              </w:rPr>
              <w:t>1</w:t>
            </w:r>
          </w:p>
        </w:tc>
        <w:tc>
          <w:tcPr>
            <w:tcW w:w="991" w:type="dxa"/>
            <w:vMerge/>
            <w:noWrap/>
            <w:vAlign w:val="center"/>
          </w:tcPr>
          <w:p w14:paraId="08284A26" w14:textId="77777777" w:rsidR="00D11440" w:rsidRDefault="00D11440" w:rsidP="00C758E5">
            <w:pPr>
              <w:jc w:val="right"/>
              <w:rPr>
                <w:color w:val="000000"/>
                <w:sz w:val="16"/>
                <w:szCs w:val="16"/>
              </w:rPr>
            </w:pPr>
          </w:p>
        </w:tc>
        <w:tc>
          <w:tcPr>
            <w:tcW w:w="1131" w:type="dxa"/>
            <w:vMerge/>
            <w:noWrap/>
            <w:vAlign w:val="center"/>
          </w:tcPr>
          <w:p w14:paraId="0CB13BD2" w14:textId="77777777" w:rsidR="00D11440" w:rsidRDefault="00D11440" w:rsidP="00C758E5">
            <w:pPr>
              <w:jc w:val="right"/>
              <w:rPr>
                <w:color w:val="000000"/>
                <w:sz w:val="16"/>
                <w:szCs w:val="16"/>
              </w:rPr>
            </w:pPr>
          </w:p>
        </w:tc>
      </w:tr>
      <w:tr w:rsidR="00D11440" w14:paraId="6E3001A3" w14:textId="77777777" w:rsidTr="00C758E5">
        <w:trPr>
          <w:trHeight w:val="20"/>
          <w:jc w:val="center"/>
        </w:trPr>
        <w:tc>
          <w:tcPr>
            <w:tcW w:w="708" w:type="dxa"/>
            <w:noWrap/>
            <w:vAlign w:val="center"/>
          </w:tcPr>
          <w:p w14:paraId="5D486322" w14:textId="77777777" w:rsidR="00D11440" w:rsidRDefault="00D11440" w:rsidP="00C758E5">
            <w:pPr>
              <w:jc w:val="center"/>
              <w:rPr>
                <w:color w:val="000000"/>
                <w:sz w:val="16"/>
                <w:szCs w:val="16"/>
              </w:rPr>
            </w:pPr>
            <w:r>
              <w:rPr>
                <w:color w:val="000000"/>
                <w:sz w:val="16"/>
                <w:szCs w:val="16"/>
              </w:rPr>
              <w:t>2</w:t>
            </w:r>
          </w:p>
        </w:tc>
        <w:tc>
          <w:tcPr>
            <w:tcW w:w="5794" w:type="dxa"/>
            <w:vAlign w:val="center"/>
          </w:tcPr>
          <w:p w14:paraId="3D0FF0FC" w14:textId="77777777" w:rsidR="00D11440" w:rsidRDefault="00D11440" w:rsidP="00C758E5">
            <w:pPr>
              <w:rPr>
                <w:color w:val="000000"/>
                <w:sz w:val="16"/>
                <w:szCs w:val="16"/>
              </w:rPr>
            </w:pPr>
            <w:r>
              <w:rPr>
                <w:color w:val="000000"/>
                <w:sz w:val="16"/>
                <w:szCs w:val="16"/>
              </w:rPr>
              <w:t>Bandas para freno</w:t>
            </w:r>
          </w:p>
        </w:tc>
        <w:tc>
          <w:tcPr>
            <w:tcW w:w="707" w:type="dxa"/>
            <w:noWrap/>
            <w:vAlign w:val="center"/>
          </w:tcPr>
          <w:p w14:paraId="279CC10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3A5D5FA" w14:textId="77777777" w:rsidR="00D11440" w:rsidRDefault="00D11440" w:rsidP="00C758E5">
            <w:pPr>
              <w:jc w:val="center"/>
              <w:rPr>
                <w:sz w:val="16"/>
                <w:szCs w:val="16"/>
              </w:rPr>
            </w:pPr>
            <w:r>
              <w:rPr>
                <w:sz w:val="16"/>
                <w:szCs w:val="16"/>
              </w:rPr>
              <w:t>1</w:t>
            </w:r>
          </w:p>
        </w:tc>
        <w:tc>
          <w:tcPr>
            <w:tcW w:w="991" w:type="dxa"/>
            <w:vMerge/>
            <w:noWrap/>
            <w:vAlign w:val="center"/>
          </w:tcPr>
          <w:p w14:paraId="4C0EA6A5" w14:textId="77777777" w:rsidR="00D11440" w:rsidRDefault="00D11440" w:rsidP="00C758E5">
            <w:pPr>
              <w:jc w:val="right"/>
              <w:rPr>
                <w:color w:val="000000"/>
                <w:sz w:val="16"/>
                <w:szCs w:val="16"/>
              </w:rPr>
            </w:pPr>
          </w:p>
        </w:tc>
        <w:tc>
          <w:tcPr>
            <w:tcW w:w="1131" w:type="dxa"/>
            <w:vMerge/>
            <w:noWrap/>
            <w:vAlign w:val="center"/>
          </w:tcPr>
          <w:p w14:paraId="691BE513" w14:textId="77777777" w:rsidR="00D11440" w:rsidRDefault="00D11440" w:rsidP="00C758E5">
            <w:pPr>
              <w:jc w:val="right"/>
              <w:rPr>
                <w:color w:val="000000"/>
                <w:sz w:val="16"/>
                <w:szCs w:val="16"/>
              </w:rPr>
            </w:pPr>
          </w:p>
        </w:tc>
      </w:tr>
      <w:tr w:rsidR="00D11440" w14:paraId="3DFA454B" w14:textId="77777777" w:rsidTr="00C758E5">
        <w:trPr>
          <w:trHeight w:val="20"/>
          <w:jc w:val="center"/>
        </w:trPr>
        <w:tc>
          <w:tcPr>
            <w:tcW w:w="708" w:type="dxa"/>
            <w:noWrap/>
            <w:vAlign w:val="center"/>
          </w:tcPr>
          <w:p w14:paraId="42BBAE18" w14:textId="77777777" w:rsidR="00D11440" w:rsidRDefault="00D11440" w:rsidP="00C758E5">
            <w:pPr>
              <w:jc w:val="center"/>
              <w:rPr>
                <w:color w:val="000000"/>
                <w:sz w:val="16"/>
                <w:szCs w:val="16"/>
              </w:rPr>
            </w:pPr>
            <w:r>
              <w:rPr>
                <w:color w:val="000000"/>
                <w:sz w:val="16"/>
                <w:szCs w:val="16"/>
              </w:rPr>
              <w:t>3</w:t>
            </w:r>
          </w:p>
        </w:tc>
        <w:tc>
          <w:tcPr>
            <w:tcW w:w="5794" w:type="dxa"/>
            <w:vAlign w:val="center"/>
          </w:tcPr>
          <w:p w14:paraId="3512AD81" w14:textId="77777777" w:rsidR="00D11440" w:rsidRDefault="00D11440" w:rsidP="00C758E5">
            <w:pPr>
              <w:rPr>
                <w:color w:val="000000"/>
                <w:sz w:val="16"/>
                <w:szCs w:val="16"/>
              </w:rPr>
            </w:pPr>
            <w:r>
              <w:rPr>
                <w:color w:val="000000"/>
                <w:sz w:val="16"/>
                <w:szCs w:val="16"/>
              </w:rPr>
              <w:t xml:space="preserve">Batería de Emergencia de 12V - 7 </w:t>
            </w:r>
            <w:proofErr w:type="spellStart"/>
            <w:r>
              <w:rPr>
                <w:color w:val="000000"/>
                <w:sz w:val="16"/>
                <w:szCs w:val="16"/>
              </w:rPr>
              <w:t>amp</w:t>
            </w:r>
            <w:proofErr w:type="spellEnd"/>
          </w:p>
        </w:tc>
        <w:tc>
          <w:tcPr>
            <w:tcW w:w="707" w:type="dxa"/>
            <w:noWrap/>
            <w:vAlign w:val="center"/>
          </w:tcPr>
          <w:p w14:paraId="2896FF1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3C4C4EF" w14:textId="77777777" w:rsidR="00D11440" w:rsidRDefault="00D11440" w:rsidP="00C758E5">
            <w:pPr>
              <w:jc w:val="center"/>
              <w:rPr>
                <w:sz w:val="16"/>
                <w:szCs w:val="16"/>
              </w:rPr>
            </w:pPr>
            <w:r>
              <w:rPr>
                <w:sz w:val="16"/>
                <w:szCs w:val="16"/>
              </w:rPr>
              <w:t>1</w:t>
            </w:r>
          </w:p>
        </w:tc>
        <w:tc>
          <w:tcPr>
            <w:tcW w:w="991" w:type="dxa"/>
            <w:vMerge/>
            <w:noWrap/>
            <w:vAlign w:val="center"/>
          </w:tcPr>
          <w:p w14:paraId="6EC3EBC6" w14:textId="77777777" w:rsidR="00D11440" w:rsidRDefault="00D11440" w:rsidP="00C758E5">
            <w:pPr>
              <w:jc w:val="right"/>
              <w:rPr>
                <w:color w:val="000000"/>
                <w:sz w:val="16"/>
                <w:szCs w:val="16"/>
              </w:rPr>
            </w:pPr>
          </w:p>
        </w:tc>
        <w:tc>
          <w:tcPr>
            <w:tcW w:w="1131" w:type="dxa"/>
            <w:vMerge/>
            <w:noWrap/>
            <w:vAlign w:val="center"/>
          </w:tcPr>
          <w:p w14:paraId="6D38FACC" w14:textId="77777777" w:rsidR="00D11440" w:rsidRDefault="00D11440" w:rsidP="00C758E5">
            <w:pPr>
              <w:jc w:val="right"/>
              <w:rPr>
                <w:color w:val="000000"/>
                <w:sz w:val="16"/>
                <w:szCs w:val="16"/>
              </w:rPr>
            </w:pPr>
          </w:p>
        </w:tc>
      </w:tr>
      <w:tr w:rsidR="00D11440" w14:paraId="477C41E7" w14:textId="77777777" w:rsidTr="00C758E5">
        <w:trPr>
          <w:trHeight w:val="20"/>
          <w:jc w:val="center"/>
        </w:trPr>
        <w:tc>
          <w:tcPr>
            <w:tcW w:w="708" w:type="dxa"/>
            <w:noWrap/>
            <w:vAlign w:val="center"/>
          </w:tcPr>
          <w:p w14:paraId="4541185A" w14:textId="77777777" w:rsidR="00D11440" w:rsidRDefault="00D11440" w:rsidP="00C758E5">
            <w:pPr>
              <w:jc w:val="center"/>
              <w:rPr>
                <w:color w:val="000000"/>
                <w:sz w:val="16"/>
                <w:szCs w:val="16"/>
              </w:rPr>
            </w:pPr>
            <w:r>
              <w:rPr>
                <w:color w:val="000000"/>
                <w:sz w:val="16"/>
                <w:szCs w:val="16"/>
              </w:rPr>
              <w:t>4</w:t>
            </w:r>
          </w:p>
        </w:tc>
        <w:tc>
          <w:tcPr>
            <w:tcW w:w="5794" w:type="dxa"/>
            <w:vAlign w:val="center"/>
          </w:tcPr>
          <w:p w14:paraId="6D5000D2" w14:textId="77777777" w:rsidR="00D11440" w:rsidRDefault="00D11440" w:rsidP="00C758E5">
            <w:pPr>
              <w:rPr>
                <w:color w:val="000000"/>
                <w:sz w:val="16"/>
                <w:szCs w:val="16"/>
              </w:rPr>
            </w:pPr>
            <w:r>
              <w:rPr>
                <w:color w:val="000000"/>
                <w:sz w:val="16"/>
                <w:szCs w:val="16"/>
              </w:rPr>
              <w:t>Bobinas del panel de control</w:t>
            </w:r>
          </w:p>
        </w:tc>
        <w:tc>
          <w:tcPr>
            <w:tcW w:w="707" w:type="dxa"/>
            <w:noWrap/>
            <w:vAlign w:val="center"/>
          </w:tcPr>
          <w:p w14:paraId="313C671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54C6985" w14:textId="77777777" w:rsidR="00D11440" w:rsidRDefault="00D11440" w:rsidP="00C758E5">
            <w:pPr>
              <w:jc w:val="center"/>
              <w:rPr>
                <w:sz w:val="16"/>
                <w:szCs w:val="16"/>
              </w:rPr>
            </w:pPr>
            <w:r>
              <w:rPr>
                <w:sz w:val="16"/>
                <w:szCs w:val="16"/>
              </w:rPr>
              <w:t>1</w:t>
            </w:r>
          </w:p>
        </w:tc>
        <w:tc>
          <w:tcPr>
            <w:tcW w:w="991" w:type="dxa"/>
            <w:vMerge/>
            <w:noWrap/>
            <w:vAlign w:val="center"/>
          </w:tcPr>
          <w:p w14:paraId="0F79170B" w14:textId="77777777" w:rsidR="00D11440" w:rsidRDefault="00D11440" w:rsidP="00C758E5">
            <w:pPr>
              <w:jc w:val="right"/>
              <w:rPr>
                <w:color w:val="000000"/>
                <w:sz w:val="16"/>
                <w:szCs w:val="16"/>
              </w:rPr>
            </w:pPr>
          </w:p>
        </w:tc>
        <w:tc>
          <w:tcPr>
            <w:tcW w:w="1131" w:type="dxa"/>
            <w:vMerge/>
            <w:noWrap/>
            <w:vAlign w:val="center"/>
          </w:tcPr>
          <w:p w14:paraId="3375C110" w14:textId="77777777" w:rsidR="00D11440" w:rsidRDefault="00D11440" w:rsidP="00C758E5">
            <w:pPr>
              <w:jc w:val="right"/>
              <w:rPr>
                <w:color w:val="000000"/>
                <w:sz w:val="16"/>
                <w:szCs w:val="16"/>
              </w:rPr>
            </w:pPr>
          </w:p>
        </w:tc>
      </w:tr>
      <w:tr w:rsidR="00D11440" w14:paraId="59EBFE56" w14:textId="77777777" w:rsidTr="00C758E5">
        <w:trPr>
          <w:trHeight w:val="20"/>
          <w:jc w:val="center"/>
        </w:trPr>
        <w:tc>
          <w:tcPr>
            <w:tcW w:w="708" w:type="dxa"/>
            <w:noWrap/>
            <w:vAlign w:val="center"/>
          </w:tcPr>
          <w:p w14:paraId="04F91283" w14:textId="77777777" w:rsidR="00D11440" w:rsidRDefault="00D11440" w:rsidP="00C758E5">
            <w:pPr>
              <w:jc w:val="center"/>
              <w:rPr>
                <w:color w:val="000000"/>
                <w:sz w:val="16"/>
                <w:szCs w:val="16"/>
              </w:rPr>
            </w:pPr>
            <w:r>
              <w:rPr>
                <w:color w:val="000000"/>
                <w:sz w:val="16"/>
                <w:szCs w:val="16"/>
              </w:rPr>
              <w:t>5</w:t>
            </w:r>
          </w:p>
        </w:tc>
        <w:tc>
          <w:tcPr>
            <w:tcW w:w="5794" w:type="dxa"/>
            <w:vAlign w:val="center"/>
          </w:tcPr>
          <w:p w14:paraId="6247EC07" w14:textId="77777777" w:rsidR="00D11440" w:rsidRDefault="00D11440" w:rsidP="00C758E5">
            <w:pPr>
              <w:rPr>
                <w:color w:val="000000"/>
                <w:sz w:val="16"/>
                <w:szCs w:val="16"/>
              </w:rPr>
            </w:pPr>
            <w:r>
              <w:rPr>
                <w:color w:val="000000"/>
                <w:sz w:val="16"/>
                <w:szCs w:val="16"/>
              </w:rPr>
              <w:t>Bombillos de los botones de llamada y marcación</w:t>
            </w:r>
          </w:p>
        </w:tc>
        <w:tc>
          <w:tcPr>
            <w:tcW w:w="707" w:type="dxa"/>
            <w:noWrap/>
            <w:vAlign w:val="center"/>
          </w:tcPr>
          <w:p w14:paraId="7C36AA7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836CD4E" w14:textId="77777777" w:rsidR="00D11440" w:rsidRDefault="00D11440" w:rsidP="00C758E5">
            <w:pPr>
              <w:jc w:val="center"/>
              <w:rPr>
                <w:sz w:val="16"/>
                <w:szCs w:val="16"/>
              </w:rPr>
            </w:pPr>
            <w:r>
              <w:rPr>
                <w:sz w:val="16"/>
                <w:szCs w:val="16"/>
              </w:rPr>
              <w:t>1</w:t>
            </w:r>
          </w:p>
        </w:tc>
        <w:tc>
          <w:tcPr>
            <w:tcW w:w="991" w:type="dxa"/>
            <w:vMerge/>
            <w:noWrap/>
            <w:vAlign w:val="center"/>
          </w:tcPr>
          <w:p w14:paraId="496F1229" w14:textId="77777777" w:rsidR="00D11440" w:rsidRDefault="00D11440" w:rsidP="00C758E5">
            <w:pPr>
              <w:jc w:val="right"/>
              <w:rPr>
                <w:color w:val="000000"/>
                <w:sz w:val="16"/>
                <w:szCs w:val="16"/>
              </w:rPr>
            </w:pPr>
          </w:p>
        </w:tc>
        <w:tc>
          <w:tcPr>
            <w:tcW w:w="1131" w:type="dxa"/>
            <w:vMerge/>
            <w:noWrap/>
            <w:vAlign w:val="center"/>
          </w:tcPr>
          <w:p w14:paraId="45188D28" w14:textId="77777777" w:rsidR="00D11440" w:rsidRDefault="00D11440" w:rsidP="00C758E5">
            <w:pPr>
              <w:jc w:val="right"/>
              <w:rPr>
                <w:color w:val="000000"/>
                <w:sz w:val="16"/>
                <w:szCs w:val="16"/>
              </w:rPr>
            </w:pPr>
          </w:p>
        </w:tc>
      </w:tr>
      <w:tr w:rsidR="00D11440" w14:paraId="009C58BC" w14:textId="77777777" w:rsidTr="00C758E5">
        <w:trPr>
          <w:trHeight w:val="20"/>
          <w:jc w:val="center"/>
        </w:trPr>
        <w:tc>
          <w:tcPr>
            <w:tcW w:w="708" w:type="dxa"/>
            <w:noWrap/>
            <w:vAlign w:val="center"/>
          </w:tcPr>
          <w:p w14:paraId="4D891C08" w14:textId="77777777" w:rsidR="00D11440" w:rsidRDefault="00D11440" w:rsidP="00C758E5">
            <w:pPr>
              <w:jc w:val="center"/>
              <w:rPr>
                <w:color w:val="000000"/>
                <w:sz w:val="16"/>
                <w:szCs w:val="16"/>
              </w:rPr>
            </w:pPr>
            <w:r>
              <w:rPr>
                <w:color w:val="000000"/>
                <w:sz w:val="16"/>
                <w:szCs w:val="16"/>
              </w:rPr>
              <w:t>6</w:t>
            </w:r>
          </w:p>
        </w:tc>
        <w:tc>
          <w:tcPr>
            <w:tcW w:w="5794" w:type="dxa"/>
            <w:vAlign w:val="center"/>
          </w:tcPr>
          <w:p w14:paraId="2005433D" w14:textId="77777777" w:rsidR="00D11440" w:rsidRDefault="00D11440" w:rsidP="00C758E5">
            <w:pPr>
              <w:rPr>
                <w:color w:val="000000"/>
                <w:sz w:val="16"/>
                <w:szCs w:val="16"/>
              </w:rPr>
            </w:pPr>
            <w:r>
              <w:rPr>
                <w:color w:val="000000"/>
                <w:sz w:val="16"/>
                <w:szCs w:val="16"/>
              </w:rPr>
              <w:t>Botón de llamado para cabina y hall</w:t>
            </w:r>
          </w:p>
        </w:tc>
        <w:tc>
          <w:tcPr>
            <w:tcW w:w="707" w:type="dxa"/>
            <w:noWrap/>
            <w:vAlign w:val="center"/>
          </w:tcPr>
          <w:p w14:paraId="04F136F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4D60688" w14:textId="77777777" w:rsidR="00D11440" w:rsidRDefault="00D11440" w:rsidP="00C758E5">
            <w:pPr>
              <w:jc w:val="center"/>
              <w:rPr>
                <w:sz w:val="16"/>
                <w:szCs w:val="16"/>
              </w:rPr>
            </w:pPr>
            <w:r>
              <w:rPr>
                <w:sz w:val="16"/>
                <w:szCs w:val="16"/>
              </w:rPr>
              <w:t>1</w:t>
            </w:r>
          </w:p>
        </w:tc>
        <w:tc>
          <w:tcPr>
            <w:tcW w:w="991" w:type="dxa"/>
            <w:vMerge/>
            <w:noWrap/>
            <w:vAlign w:val="center"/>
          </w:tcPr>
          <w:p w14:paraId="11C56BB9" w14:textId="77777777" w:rsidR="00D11440" w:rsidRDefault="00D11440" w:rsidP="00C758E5">
            <w:pPr>
              <w:jc w:val="right"/>
              <w:rPr>
                <w:color w:val="000000"/>
                <w:sz w:val="16"/>
                <w:szCs w:val="16"/>
              </w:rPr>
            </w:pPr>
          </w:p>
        </w:tc>
        <w:tc>
          <w:tcPr>
            <w:tcW w:w="1131" w:type="dxa"/>
            <w:vMerge/>
            <w:noWrap/>
            <w:vAlign w:val="center"/>
          </w:tcPr>
          <w:p w14:paraId="5DC2434A" w14:textId="77777777" w:rsidR="00D11440" w:rsidRDefault="00D11440" w:rsidP="00C758E5">
            <w:pPr>
              <w:jc w:val="right"/>
              <w:rPr>
                <w:color w:val="000000"/>
                <w:sz w:val="16"/>
                <w:szCs w:val="16"/>
              </w:rPr>
            </w:pPr>
          </w:p>
        </w:tc>
      </w:tr>
      <w:tr w:rsidR="00D11440" w14:paraId="26BB9F3B" w14:textId="77777777" w:rsidTr="00C758E5">
        <w:trPr>
          <w:trHeight w:val="20"/>
          <w:jc w:val="center"/>
        </w:trPr>
        <w:tc>
          <w:tcPr>
            <w:tcW w:w="708" w:type="dxa"/>
            <w:noWrap/>
            <w:vAlign w:val="center"/>
          </w:tcPr>
          <w:p w14:paraId="0904D887" w14:textId="77777777" w:rsidR="00D11440" w:rsidRDefault="00D11440" w:rsidP="00C758E5">
            <w:pPr>
              <w:jc w:val="center"/>
              <w:rPr>
                <w:color w:val="000000"/>
                <w:sz w:val="16"/>
                <w:szCs w:val="16"/>
              </w:rPr>
            </w:pPr>
            <w:r>
              <w:rPr>
                <w:color w:val="000000"/>
                <w:sz w:val="16"/>
                <w:szCs w:val="16"/>
              </w:rPr>
              <w:t>7</w:t>
            </w:r>
          </w:p>
        </w:tc>
        <w:tc>
          <w:tcPr>
            <w:tcW w:w="5794" w:type="dxa"/>
            <w:vAlign w:val="center"/>
          </w:tcPr>
          <w:p w14:paraId="19F35750" w14:textId="77777777" w:rsidR="00D11440" w:rsidRDefault="00D11440" w:rsidP="00C758E5">
            <w:pPr>
              <w:rPr>
                <w:color w:val="000000"/>
                <w:sz w:val="16"/>
                <w:szCs w:val="16"/>
              </w:rPr>
            </w:pPr>
            <w:r>
              <w:rPr>
                <w:color w:val="000000"/>
                <w:sz w:val="16"/>
                <w:szCs w:val="16"/>
              </w:rPr>
              <w:t>Botón stop tipo hongo para bancada de maquina</w:t>
            </w:r>
          </w:p>
        </w:tc>
        <w:tc>
          <w:tcPr>
            <w:tcW w:w="707" w:type="dxa"/>
            <w:noWrap/>
            <w:vAlign w:val="center"/>
          </w:tcPr>
          <w:p w14:paraId="276953B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EBE80A6" w14:textId="77777777" w:rsidR="00D11440" w:rsidRDefault="00D11440" w:rsidP="00C758E5">
            <w:pPr>
              <w:jc w:val="center"/>
              <w:rPr>
                <w:sz w:val="16"/>
                <w:szCs w:val="16"/>
              </w:rPr>
            </w:pPr>
            <w:r>
              <w:rPr>
                <w:sz w:val="16"/>
                <w:szCs w:val="16"/>
              </w:rPr>
              <w:t>1</w:t>
            </w:r>
          </w:p>
        </w:tc>
        <w:tc>
          <w:tcPr>
            <w:tcW w:w="991" w:type="dxa"/>
            <w:vMerge/>
            <w:noWrap/>
            <w:vAlign w:val="center"/>
          </w:tcPr>
          <w:p w14:paraId="3D5A0941" w14:textId="77777777" w:rsidR="00D11440" w:rsidRDefault="00D11440" w:rsidP="00C758E5">
            <w:pPr>
              <w:jc w:val="right"/>
              <w:rPr>
                <w:color w:val="000000"/>
                <w:sz w:val="16"/>
                <w:szCs w:val="16"/>
              </w:rPr>
            </w:pPr>
          </w:p>
        </w:tc>
        <w:tc>
          <w:tcPr>
            <w:tcW w:w="1131" w:type="dxa"/>
            <w:vMerge/>
            <w:noWrap/>
            <w:vAlign w:val="center"/>
          </w:tcPr>
          <w:p w14:paraId="4221D380" w14:textId="77777777" w:rsidR="00D11440" w:rsidRDefault="00D11440" w:rsidP="00C758E5">
            <w:pPr>
              <w:jc w:val="right"/>
              <w:rPr>
                <w:color w:val="000000"/>
                <w:sz w:val="16"/>
                <w:szCs w:val="16"/>
              </w:rPr>
            </w:pPr>
          </w:p>
        </w:tc>
      </w:tr>
      <w:tr w:rsidR="00D11440" w14:paraId="02CA0DF3" w14:textId="77777777" w:rsidTr="00C758E5">
        <w:trPr>
          <w:trHeight w:val="20"/>
          <w:jc w:val="center"/>
        </w:trPr>
        <w:tc>
          <w:tcPr>
            <w:tcW w:w="708" w:type="dxa"/>
            <w:noWrap/>
            <w:vAlign w:val="center"/>
          </w:tcPr>
          <w:p w14:paraId="06D86A16" w14:textId="77777777" w:rsidR="00D11440" w:rsidRDefault="00D11440" w:rsidP="00C758E5">
            <w:pPr>
              <w:jc w:val="center"/>
              <w:rPr>
                <w:color w:val="000000"/>
                <w:sz w:val="16"/>
                <w:szCs w:val="16"/>
              </w:rPr>
            </w:pPr>
            <w:r>
              <w:rPr>
                <w:color w:val="000000"/>
                <w:sz w:val="16"/>
                <w:szCs w:val="16"/>
              </w:rPr>
              <w:t>8</w:t>
            </w:r>
          </w:p>
        </w:tc>
        <w:tc>
          <w:tcPr>
            <w:tcW w:w="5794" w:type="dxa"/>
            <w:vAlign w:val="center"/>
          </w:tcPr>
          <w:p w14:paraId="376A84B1" w14:textId="77777777" w:rsidR="00D11440" w:rsidRDefault="00D11440" w:rsidP="00C758E5">
            <w:pPr>
              <w:rPr>
                <w:color w:val="000000"/>
                <w:sz w:val="16"/>
                <w:szCs w:val="16"/>
              </w:rPr>
            </w:pPr>
            <w:r>
              <w:rPr>
                <w:color w:val="000000"/>
                <w:sz w:val="16"/>
                <w:szCs w:val="16"/>
              </w:rPr>
              <w:t>Botonera de Cabina</w:t>
            </w:r>
          </w:p>
        </w:tc>
        <w:tc>
          <w:tcPr>
            <w:tcW w:w="707" w:type="dxa"/>
            <w:noWrap/>
            <w:vAlign w:val="center"/>
          </w:tcPr>
          <w:p w14:paraId="0C7144B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0659563" w14:textId="77777777" w:rsidR="00D11440" w:rsidRDefault="00D11440" w:rsidP="00C758E5">
            <w:pPr>
              <w:jc w:val="center"/>
              <w:rPr>
                <w:sz w:val="16"/>
                <w:szCs w:val="16"/>
              </w:rPr>
            </w:pPr>
            <w:r>
              <w:rPr>
                <w:sz w:val="16"/>
                <w:szCs w:val="16"/>
              </w:rPr>
              <w:t>1</w:t>
            </w:r>
          </w:p>
        </w:tc>
        <w:tc>
          <w:tcPr>
            <w:tcW w:w="991" w:type="dxa"/>
            <w:vMerge/>
            <w:noWrap/>
            <w:vAlign w:val="center"/>
          </w:tcPr>
          <w:p w14:paraId="0420FBAB" w14:textId="77777777" w:rsidR="00D11440" w:rsidRDefault="00D11440" w:rsidP="00C758E5">
            <w:pPr>
              <w:jc w:val="right"/>
              <w:rPr>
                <w:color w:val="000000"/>
                <w:sz w:val="16"/>
                <w:szCs w:val="16"/>
              </w:rPr>
            </w:pPr>
          </w:p>
        </w:tc>
        <w:tc>
          <w:tcPr>
            <w:tcW w:w="1131" w:type="dxa"/>
            <w:vMerge/>
            <w:noWrap/>
            <w:vAlign w:val="center"/>
          </w:tcPr>
          <w:p w14:paraId="0063769D" w14:textId="77777777" w:rsidR="00D11440" w:rsidRDefault="00D11440" w:rsidP="00C758E5">
            <w:pPr>
              <w:jc w:val="right"/>
              <w:rPr>
                <w:color w:val="000000"/>
                <w:sz w:val="16"/>
                <w:szCs w:val="16"/>
              </w:rPr>
            </w:pPr>
          </w:p>
        </w:tc>
      </w:tr>
      <w:tr w:rsidR="00D11440" w14:paraId="2A2FC169" w14:textId="77777777" w:rsidTr="00C758E5">
        <w:trPr>
          <w:trHeight w:val="20"/>
          <w:jc w:val="center"/>
        </w:trPr>
        <w:tc>
          <w:tcPr>
            <w:tcW w:w="708" w:type="dxa"/>
            <w:noWrap/>
            <w:vAlign w:val="center"/>
          </w:tcPr>
          <w:p w14:paraId="1C85DD80" w14:textId="77777777" w:rsidR="00D11440" w:rsidRDefault="00D11440" w:rsidP="00C758E5">
            <w:pPr>
              <w:jc w:val="center"/>
              <w:rPr>
                <w:color w:val="000000"/>
                <w:sz w:val="16"/>
                <w:szCs w:val="16"/>
              </w:rPr>
            </w:pPr>
            <w:r>
              <w:rPr>
                <w:color w:val="000000"/>
                <w:sz w:val="16"/>
                <w:szCs w:val="16"/>
              </w:rPr>
              <w:t>9</w:t>
            </w:r>
          </w:p>
        </w:tc>
        <w:tc>
          <w:tcPr>
            <w:tcW w:w="5794" w:type="dxa"/>
            <w:vAlign w:val="center"/>
          </w:tcPr>
          <w:p w14:paraId="568F3E85" w14:textId="77777777" w:rsidR="00D11440" w:rsidRDefault="00D11440" w:rsidP="00C758E5">
            <w:pPr>
              <w:rPr>
                <w:color w:val="000000"/>
                <w:sz w:val="16"/>
                <w:szCs w:val="16"/>
              </w:rPr>
            </w:pPr>
            <w:r>
              <w:rPr>
                <w:color w:val="000000"/>
                <w:sz w:val="16"/>
                <w:szCs w:val="16"/>
              </w:rPr>
              <w:t>Botonera de Piso</w:t>
            </w:r>
          </w:p>
        </w:tc>
        <w:tc>
          <w:tcPr>
            <w:tcW w:w="707" w:type="dxa"/>
            <w:noWrap/>
            <w:vAlign w:val="center"/>
          </w:tcPr>
          <w:p w14:paraId="505E55C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E0CE91D" w14:textId="77777777" w:rsidR="00D11440" w:rsidRDefault="00D11440" w:rsidP="00C758E5">
            <w:pPr>
              <w:jc w:val="center"/>
              <w:rPr>
                <w:sz w:val="16"/>
                <w:szCs w:val="16"/>
              </w:rPr>
            </w:pPr>
            <w:r>
              <w:rPr>
                <w:sz w:val="16"/>
                <w:szCs w:val="16"/>
              </w:rPr>
              <w:t>1</w:t>
            </w:r>
          </w:p>
        </w:tc>
        <w:tc>
          <w:tcPr>
            <w:tcW w:w="991" w:type="dxa"/>
            <w:vMerge/>
            <w:noWrap/>
            <w:vAlign w:val="center"/>
          </w:tcPr>
          <w:p w14:paraId="6057DE1E" w14:textId="77777777" w:rsidR="00D11440" w:rsidRDefault="00D11440" w:rsidP="00C758E5">
            <w:pPr>
              <w:jc w:val="right"/>
              <w:rPr>
                <w:color w:val="000000"/>
                <w:sz w:val="16"/>
                <w:szCs w:val="16"/>
              </w:rPr>
            </w:pPr>
          </w:p>
        </w:tc>
        <w:tc>
          <w:tcPr>
            <w:tcW w:w="1131" w:type="dxa"/>
            <w:vMerge/>
            <w:noWrap/>
            <w:vAlign w:val="center"/>
          </w:tcPr>
          <w:p w14:paraId="25F103E9" w14:textId="77777777" w:rsidR="00D11440" w:rsidRDefault="00D11440" w:rsidP="00C758E5">
            <w:pPr>
              <w:jc w:val="right"/>
              <w:rPr>
                <w:color w:val="000000"/>
                <w:sz w:val="16"/>
                <w:szCs w:val="16"/>
              </w:rPr>
            </w:pPr>
          </w:p>
        </w:tc>
      </w:tr>
      <w:tr w:rsidR="00D11440" w14:paraId="25496157" w14:textId="77777777" w:rsidTr="00C758E5">
        <w:trPr>
          <w:trHeight w:val="20"/>
          <w:jc w:val="center"/>
        </w:trPr>
        <w:tc>
          <w:tcPr>
            <w:tcW w:w="708" w:type="dxa"/>
            <w:noWrap/>
            <w:vAlign w:val="center"/>
          </w:tcPr>
          <w:p w14:paraId="051BA2BA" w14:textId="77777777" w:rsidR="00D11440" w:rsidRDefault="00D11440" w:rsidP="00C758E5">
            <w:pPr>
              <w:jc w:val="center"/>
              <w:rPr>
                <w:color w:val="000000"/>
                <w:sz w:val="16"/>
                <w:szCs w:val="16"/>
              </w:rPr>
            </w:pPr>
            <w:r>
              <w:rPr>
                <w:color w:val="000000"/>
                <w:sz w:val="16"/>
                <w:szCs w:val="16"/>
              </w:rPr>
              <w:t>10</w:t>
            </w:r>
          </w:p>
        </w:tc>
        <w:tc>
          <w:tcPr>
            <w:tcW w:w="5794" w:type="dxa"/>
            <w:vAlign w:val="center"/>
          </w:tcPr>
          <w:p w14:paraId="103E7B49" w14:textId="77777777" w:rsidR="00D11440" w:rsidRDefault="00D11440" w:rsidP="00C758E5">
            <w:pPr>
              <w:rPr>
                <w:color w:val="000000"/>
                <w:sz w:val="16"/>
                <w:szCs w:val="16"/>
              </w:rPr>
            </w:pPr>
            <w:r>
              <w:rPr>
                <w:color w:val="000000"/>
                <w:sz w:val="16"/>
                <w:szCs w:val="16"/>
              </w:rPr>
              <w:t>Breaker principal 220V</w:t>
            </w:r>
          </w:p>
        </w:tc>
        <w:tc>
          <w:tcPr>
            <w:tcW w:w="707" w:type="dxa"/>
            <w:noWrap/>
            <w:vAlign w:val="center"/>
          </w:tcPr>
          <w:p w14:paraId="480C5E7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D909E86" w14:textId="77777777" w:rsidR="00D11440" w:rsidRDefault="00D11440" w:rsidP="00C758E5">
            <w:pPr>
              <w:jc w:val="center"/>
              <w:rPr>
                <w:sz w:val="16"/>
                <w:szCs w:val="16"/>
              </w:rPr>
            </w:pPr>
            <w:r>
              <w:rPr>
                <w:sz w:val="16"/>
                <w:szCs w:val="16"/>
              </w:rPr>
              <w:t>1</w:t>
            </w:r>
          </w:p>
        </w:tc>
        <w:tc>
          <w:tcPr>
            <w:tcW w:w="991" w:type="dxa"/>
            <w:vMerge/>
            <w:noWrap/>
            <w:vAlign w:val="center"/>
          </w:tcPr>
          <w:p w14:paraId="501E435C" w14:textId="77777777" w:rsidR="00D11440" w:rsidRDefault="00D11440" w:rsidP="00C758E5">
            <w:pPr>
              <w:jc w:val="right"/>
              <w:rPr>
                <w:color w:val="000000"/>
                <w:sz w:val="16"/>
                <w:szCs w:val="16"/>
              </w:rPr>
            </w:pPr>
          </w:p>
        </w:tc>
        <w:tc>
          <w:tcPr>
            <w:tcW w:w="1131" w:type="dxa"/>
            <w:vMerge/>
            <w:noWrap/>
            <w:vAlign w:val="center"/>
          </w:tcPr>
          <w:p w14:paraId="340B019B" w14:textId="77777777" w:rsidR="00D11440" w:rsidRDefault="00D11440" w:rsidP="00C758E5">
            <w:pPr>
              <w:jc w:val="right"/>
              <w:rPr>
                <w:color w:val="000000"/>
                <w:sz w:val="16"/>
                <w:szCs w:val="16"/>
              </w:rPr>
            </w:pPr>
          </w:p>
        </w:tc>
      </w:tr>
      <w:tr w:rsidR="00D11440" w14:paraId="5DF8889E" w14:textId="77777777" w:rsidTr="00C758E5">
        <w:trPr>
          <w:trHeight w:val="20"/>
          <w:jc w:val="center"/>
        </w:trPr>
        <w:tc>
          <w:tcPr>
            <w:tcW w:w="708" w:type="dxa"/>
            <w:noWrap/>
            <w:vAlign w:val="center"/>
          </w:tcPr>
          <w:p w14:paraId="0B280BC5" w14:textId="77777777" w:rsidR="00D11440" w:rsidRDefault="00D11440" w:rsidP="00C758E5">
            <w:pPr>
              <w:jc w:val="center"/>
              <w:rPr>
                <w:color w:val="000000"/>
                <w:sz w:val="16"/>
                <w:szCs w:val="16"/>
              </w:rPr>
            </w:pPr>
            <w:r>
              <w:rPr>
                <w:color w:val="000000"/>
                <w:sz w:val="16"/>
                <w:szCs w:val="16"/>
              </w:rPr>
              <w:t>11</w:t>
            </w:r>
          </w:p>
        </w:tc>
        <w:tc>
          <w:tcPr>
            <w:tcW w:w="5794" w:type="dxa"/>
            <w:vAlign w:val="center"/>
          </w:tcPr>
          <w:p w14:paraId="1A582AC8" w14:textId="77777777" w:rsidR="00D11440" w:rsidRDefault="00D11440" w:rsidP="00C758E5">
            <w:pPr>
              <w:rPr>
                <w:color w:val="000000"/>
                <w:sz w:val="16"/>
                <w:szCs w:val="16"/>
              </w:rPr>
            </w:pPr>
            <w:r>
              <w:rPr>
                <w:color w:val="000000"/>
                <w:sz w:val="16"/>
                <w:szCs w:val="16"/>
              </w:rPr>
              <w:t>Bujes para acople de motor a máquina</w:t>
            </w:r>
          </w:p>
        </w:tc>
        <w:tc>
          <w:tcPr>
            <w:tcW w:w="707" w:type="dxa"/>
            <w:noWrap/>
            <w:vAlign w:val="center"/>
          </w:tcPr>
          <w:p w14:paraId="436E068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EFE75DC" w14:textId="77777777" w:rsidR="00D11440" w:rsidRDefault="00D11440" w:rsidP="00C758E5">
            <w:pPr>
              <w:jc w:val="center"/>
              <w:rPr>
                <w:sz w:val="16"/>
                <w:szCs w:val="16"/>
              </w:rPr>
            </w:pPr>
            <w:r>
              <w:rPr>
                <w:sz w:val="16"/>
                <w:szCs w:val="16"/>
              </w:rPr>
              <w:t>1</w:t>
            </w:r>
          </w:p>
        </w:tc>
        <w:tc>
          <w:tcPr>
            <w:tcW w:w="991" w:type="dxa"/>
            <w:vMerge/>
            <w:noWrap/>
            <w:vAlign w:val="center"/>
          </w:tcPr>
          <w:p w14:paraId="32FC77ED" w14:textId="77777777" w:rsidR="00D11440" w:rsidRDefault="00D11440" w:rsidP="00C758E5">
            <w:pPr>
              <w:jc w:val="right"/>
              <w:rPr>
                <w:color w:val="000000"/>
                <w:sz w:val="16"/>
                <w:szCs w:val="16"/>
              </w:rPr>
            </w:pPr>
          </w:p>
        </w:tc>
        <w:tc>
          <w:tcPr>
            <w:tcW w:w="1131" w:type="dxa"/>
            <w:vMerge/>
            <w:noWrap/>
            <w:vAlign w:val="center"/>
          </w:tcPr>
          <w:p w14:paraId="1A919472" w14:textId="77777777" w:rsidR="00D11440" w:rsidRDefault="00D11440" w:rsidP="00C758E5">
            <w:pPr>
              <w:jc w:val="right"/>
              <w:rPr>
                <w:color w:val="000000"/>
                <w:sz w:val="16"/>
                <w:szCs w:val="16"/>
              </w:rPr>
            </w:pPr>
          </w:p>
        </w:tc>
      </w:tr>
      <w:tr w:rsidR="00D11440" w14:paraId="5EDD6B6C" w14:textId="77777777" w:rsidTr="00C758E5">
        <w:trPr>
          <w:trHeight w:val="20"/>
          <w:jc w:val="center"/>
        </w:trPr>
        <w:tc>
          <w:tcPr>
            <w:tcW w:w="708" w:type="dxa"/>
            <w:noWrap/>
            <w:vAlign w:val="center"/>
          </w:tcPr>
          <w:p w14:paraId="229DFFE0" w14:textId="77777777" w:rsidR="00D11440" w:rsidRDefault="00D11440" w:rsidP="00C758E5">
            <w:pPr>
              <w:jc w:val="center"/>
              <w:rPr>
                <w:color w:val="000000"/>
                <w:sz w:val="16"/>
                <w:szCs w:val="16"/>
              </w:rPr>
            </w:pPr>
            <w:r>
              <w:rPr>
                <w:color w:val="000000"/>
                <w:sz w:val="16"/>
                <w:szCs w:val="16"/>
              </w:rPr>
              <w:t>12</w:t>
            </w:r>
          </w:p>
        </w:tc>
        <w:tc>
          <w:tcPr>
            <w:tcW w:w="5794" w:type="dxa"/>
            <w:vAlign w:val="center"/>
          </w:tcPr>
          <w:p w14:paraId="226DEC20" w14:textId="77777777" w:rsidR="00D11440" w:rsidRDefault="00D11440" w:rsidP="00C758E5">
            <w:pPr>
              <w:rPr>
                <w:color w:val="000000"/>
                <w:sz w:val="16"/>
                <w:szCs w:val="16"/>
              </w:rPr>
            </w:pPr>
            <w:r>
              <w:rPr>
                <w:color w:val="000000"/>
                <w:sz w:val="16"/>
                <w:szCs w:val="16"/>
              </w:rPr>
              <w:t>Cable viajero</w:t>
            </w:r>
          </w:p>
        </w:tc>
        <w:tc>
          <w:tcPr>
            <w:tcW w:w="707" w:type="dxa"/>
            <w:noWrap/>
            <w:vAlign w:val="center"/>
          </w:tcPr>
          <w:p w14:paraId="6E08407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D9F1CCE" w14:textId="77777777" w:rsidR="00D11440" w:rsidRDefault="00D11440" w:rsidP="00C758E5">
            <w:pPr>
              <w:jc w:val="center"/>
              <w:rPr>
                <w:sz w:val="16"/>
                <w:szCs w:val="16"/>
              </w:rPr>
            </w:pPr>
            <w:r>
              <w:rPr>
                <w:sz w:val="16"/>
                <w:szCs w:val="16"/>
              </w:rPr>
              <w:t>1</w:t>
            </w:r>
          </w:p>
        </w:tc>
        <w:tc>
          <w:tcPr>
            <w:tcW w:w="991" w:type="dxa"/>
            <w:vMerge/>
            <w:noWrap/>
            <w:vAlign w:val="center"/>
          </w:tcPr>
          <w:p w14:paraId="6C20EE90" w14:textId="77777777" w:rsidR="00D11440" w:rsidRDefault="00D11440" w:rsidP="00C758E5">
            <w:pPr>
              <w:jc w:val="right"/>
              <w:rPr>
                <w:color w:val="000000"/>
                <w:sz w:val="16"/>
                <w:szCs w:val="16"/>
              </w:rPr>
            </w:pPr>
          </w:p>
        </w:tc>
        <w:tc>
          <w:tcPr>
            <w:tcW w:w="1131" w:type="dxa"/>
            <w:vMerge/>
            <w:noWrap/>
            <w:vAlign w:val="center"/>
          </w:tcPr>
          <w:p w14:paraId="466D0173" w14:textId="77777777" w:rsidR="00D11440" w:rsidRDefault="00D11440" w:rsidP="00C758E5">
            <w:pPr>
              <w:jc w:val="right"/>
              <w:rPr>
                <w:color w:val="000000"/>
                <w:sz w:val="16"/>
                <w:szCs w:val="16"/>
              </w:rPr>
            </w:pPr>
          </w:p>
        </w:tc>
      </w:tr>
      <w:tr w:rsidR="00D11440" w14:paraId="7639551D" w14:textId="77777777" w:rsidTr="00C758E5">
        <w:trPr>
          <w:trHeight w:val="20"/>
          <w:jc w:val="center"/>
        </w:trPr>
        <w:tc>
          <w:tcPr>
            <w:tcW w:w="708" w:type="dxa"/>
            <w:noWrap/>
            <w:vAlign w:val="center"/>
          </w:tcPr>
          <w:p w14:paraId="6F6EF57C" w14:textId="77777777" w:rsidR="00D11440" w:rsidRDefault="00D11440" w:rsidP="00C758E5">
            <w:pPr>
              <w:jc w:val="center"/>
              <w:rPr>
                <w:color w:val="000000"/>
                <w:sz w:val="16"/>
                <w:szCs w:val="16"/>
              </w:rPr>
            </w:pPr>
            <w:r>
              <w:rPr>
                <w:color w:val="000000"/>
                <w:sz w:val="16"/>
                <w:szCs w:val="16"/>
              </w:rPr>
              <w:t>13</w:t>
            </w:r>
          </w:p>
        </w:tc>
        <w:tc>
          <w:tcPr>
            <w:tcW w:w="5794" w:type="dxa"/>
            <w:vAlign w:val="center"/>
          </w:tcPr>
          <w:p w14:paraId="0ECC7B6E" w14:textId="77777777" w:rsidR="00D11440" w:rsidRDefault="00D11440" w:rsidP="00C758E5">
            <w:pPr>
              <w:rPr>
                <w:color w:val="000000"/>
                <w:sz w:val="16"/>
                <w:szCs w:val="16"/>
              </w:rPr>
            </w:pPr>
            <w:r>
              <w:rPr>
                <w:color w:val="000000"/>
                <w:sz w:val="16"/>
                <w:szCs w:val="16"/>
              </w:rPr>
              <w:t>Citófono de Cabina</w:t>
            </w:r>
          </w:p>
        </w:tc>
        <w:tc>
          <w:tcPr>
            <w:tcW w:w="707" w:type="dxa"/>
            <w:noWrap/>
            <w:vAlign w:val="center"/>
          </w:tcPr>
          <w:p w14:paraId="55A7D54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2AE9024" w14:textId="77777777" w:rsidR="00D11440" w:rsidRDefault="00D11440" w:rsidP="00C758E5">
            <w:pPr>
              <w:jc w:val="center"/>
              <w:rPr>
                <w:sz w:val="16"/>
                <w:szCs w:val="16"/>
              </w:rPr>
            </w:pPr>
            <w:r>
              <w:rPr>
                <w:sz w:val="16"/>
                <w:szCs w:val="16"/>
              </w:rPr>
              <w:t>1</w:t>
            </w:r>
          </w:p>
        </w:tc>
        <w:tc>
          <w:tcPr>
            <w:tcW w:w="991" w:type="dxa"/>
            <w:vMerge/>
            <w:noWrap/>
            <w:vAlign w:val="center"/>
          </w:tcPr>
          <w:p w14:paraId="1DDC6C27" w14:textId="77777777" w:rsidR="00D11440" w:rsidRDefault="00D11440" w:rsidP="00C758E5">
            <w:pPr>
              <w:jc w:val="right"/>
              <w:rPr>
                <w:color w:val="000000"/>
                <w:sz w:val="16"/>
                <w:szCs w:val="16"/>
              </w:rPr>
            </w:pPr>
          </w:p>
        </w:tc>
        <w:tc>
          <w:tcPr>
            <w:tcW w:w="1131" w:type="dxa"/>
            <w:vMerge/>
            <w:noWrap/>
            <w:vAlign w:val="center"/>
          </w:tcPr>
          <w:p w14:paraId="2C2DDB0D" w14:textId="77777777" w:rsidR="00D11440" w:rsidRDefault="00D11440" w:rsidP="00C758E5">
            <w:pPr>
              <w:jc w:val="right"/>
              <w:rPr>
                <w:color w:val="000000"/>
                <w:sz w:val="16"/>
                <w:szCs w:val="16"/>
              </w:rPr>
            </w:pPr>
          </w:p>
        </w:tc>
      </w:tr>
      <w:tr w:rsidR="00D11440" w14:paraId="60A208D4" w14:textId="77777777" w:rsidTr="00C758E5">
        <w:trPr>
          <w:trHeight w:val="20"/>
          <w:jc w:val="center"/>
        </w:trPr>
        <w:tc>
          <w:tcPr>
            <w:tcW w:w="708" w:type="dxa"/>
            <w:noWrap/>
            <w:vAlign w:val="center"/>
          </w:tcPr>
          <w:p w14:paraId="1083401C" w14:textId="77777777" w:rsidR="00D11440" w:rsidRDefault="00D11440" w:rsidP="00C758E5">
            <w:pPr>
              <w:jc w:val="center"/>
              <w:rPr>
                <w:color w:val="000000"/>
                <w:sz w:val="16"/>
                <w:szCs w:val="16"/>
              </w:rPr>
            </w:pPr>
            <w:r>
              <w:rPr>
                <w:color w:val="000000"/>
                <w:sz w:val="16"/>
                <w:szCs w:val="16"/>
              </w:rPr>
              <w:t>14</w:t>
            </w:r>
          </w:p>
        </w:tc>
        <w:tc>
          <w:tcPr>
            <w:tcW w:w="5794" w:type="dxa"/>
            <w:vAlign w:val="center"/>
          </w:tcPr>
          <w:p w14:paraId="163F2E58" w14:textId="77777777" w:rsidR="00D11440" w:rsidRDefault="00D11440" w:rsidP="00C758E5">
            <w:pPr>
              <w:rPr>
                <w:color w:val="000000"/>
                <w:sz w:val="16"/>
                <w:szCs w:val="16"/>
              </w:rPr>
            </w:pPr>
            <w:r>
              <w:rPr>
                <w:color w:val="000000"/>
                <w:sz w:val="16"/>
                <w:szCs w:val="16"/>
              </w:rPr>
              <w:t>Colgantes de suspensión de puertas</w:t>
            </w:r>
          </w:p>
        </w:tc>
        <w:tc>
          <w:tcPr>
            <w:tcW w:w="707" w:type="dxa"/>
            <w:noWrap/>
            <w:vAlign w:val="center"/>
          </w:tcPr>
          <w:p w14:paraId="10E193F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8F6A587" w14:textId="77777777" w:rsidR="00D11440" w:rsidRDefault="00D11440" w:rsidP="00C758E5">
            <w:pPr>
              <w:jc w:val="center"/>
              <w:rPr>
                <w:sz w:val="16"/>
                <w:szCs w:val="16"/>
              </w:rPr>
            </w:pPr>
            <w:r>
              <w:rPr>
                <w:sz w:val="16"/>
                <w:szCs w:val="16"/>
              </w:rPr>
              <w:t>1</w:t>
            </w:r>
          </w:p>
        </w:tc>
        <w:tc>
          <w:tcPr>
            <w:tcW w:w="991" w:type="dxa"/>
            <w:vMerge/>
            <w:noWrap/>
            <w:vAlign w:val="center"/>
          </w:tcPr>
          <w:p w14:paraId="6938FF5C" w14:textId="77777777" w:rsidR="00D11440" w:rsidRDefault="00D11440" w:rsidP="00C758E5">
            <w:pPr>
              <w:jc w:val="right"/>
              <w:rPr>
                <w:color w:val="000000"/>
                <w:sz w:val="16"/>
                <w:szCs w:val="16"/>
              </w:rPr>
            </w:pPr>
          </w:p>
        </w:tc>
        <w:tc>
          <w:tcPr>
            <w:tcW w:w="1131" w:type="dxa"/>
            <w:vMerge/>
            <w:noWrap/>
            <w:vAlign w:val="center"/>
          </w:tcPr>
          <w:p w14:paraId="4AA96C06" w14:textId="77777777" w:rsidR="00D11440" w:rsidRDefault="00D11440" w:rsidP="00C758E5">
            <w:pPr>
              <w:jc w:val="right"/>
              <w:rPr>
                <w:color w:val="000000"/>
                <w:sz w:val="16"/>
                <w:szCs w:val="16"/>
              </w:rPr>
            </w:pPr>
          </w:p>
        </w:tc>
      </w:tr>
      <w:tr w:rsidR="00D11440" w14:paraId="1384BA73" w14:textId="77777777" w:rsidTr="00C758E5">
        <w:trPr>
          <w:trHeight w:val="20"/>
          <w:jc w:val="center"/>
        </w:trPr>
        <w:tc>
          <w:tcPr>
            <w:tcW w:w="708" w:type="dxa"/>
            <w:noWrap/>
            <w:vAlign w:val="center"/>
          </w:tcPr>
          <w:p w14:paraId="4339A760" w14:textId="77777777" w:rsidR="00D11440" w:rsidRDefault="00D11440" w:rsidP="00C758E5">
            <w:pPr>
              <w:jc w:val="center"/>
              <w:rPr>
                <w:color w:val="000000"/>
                <w:sz w:val="16"/>
                <w:szCs w:val="16"/>
              </w:rPr>
            </w:pPr>
            <w:r>
              <w:rPr>
                <w:color w:val="000000"/>
                <w:sz w:val="16"/>
                <w:szCs w:val="16"/>
              </w:rPr>
              <w:t>15</w:t>
            </w:r>
          </w:p>
        </w:tc>
        <w:tc>
          <w:tcPr>
            <w:tcW w:w="5794" w:type="dxa"/>
            <w:vAlign w:val="center"/>
          </w:tcPr>
          <w:p w14:paraId="15D6D91B" w14:textId="77777777" w:rsidR="00D11440" w:rsidRDefault="00D11440" w:rsidP="00C758E5">
            <w:pPr>
              <w:rPr>
                <w:color w:val="000000"/>
                <w:sz w:val="16"/>
                <w:szCs w:val="16"/>
              </w:rPr>
            </w:pPr>
            <w:r>
              <w:rPr>
                <w:color w:val="000000"/>
                <w:sz w:val="16"/>
                <w:szCs w:val="16"/>
              </w:rPr>
              <w:t xml:space="preserve">Contacto de puerta KTC </w:t>
            </w:r>
          </w:p>
        </w:tc>
        <w:tc>
          <w:tcPr>
            <w:tcW w:w="707" w:type="dxa"/>
            <w:noWrap/>
            <w:vAlign w:val="center"/>
          </w:tcPr>
          <w:p w14:paraId="6E53A25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988EDE1" w14:textId="77777777" w:rsidR="00D11440" w:rsidRDefault="00D11440" w:rsidP="00C758E5">
            <w:pPr>
              <w:jc w:val="center"/>
              <w:rPr>
                <w:sz w:val="16"/>
                <w:szCs w:val="16"/>
              </w:rPr>
            </w:pPr>
            <w:r>
              <w:rPr>
                <w:sz w:val="16"/>
                <w:szCs w:val="16"/>
              </w:rPr>
              <w:t>1</w:t>
            </w:r>
          </w:p>
        </w:tc>
        <w:tc>
          <w:tcPr>
            <w:tcW w:w="991" w:type="dxa"/>
            <w:vMerge/>
            <w:noWrap/>
            <w:vAlign w:val="center"/>
          </w:tcPr>
          <w:p w14:paraId="351AA2C9" w14:textId="77777777" w:rsidR="00D11440" w:rsidRDefault="00D11440" w:rsidP="00C758E5">
            <w:pPr>
              <w:jc w:val="right"/>
              <w:rPr>
                <w:color w:val="000000"/>
                <w:sz w:val="16"/>
                <w:szCs w:val="16"/>
              </w:rPr>
            </w:pPr>
          </w:p>
        </w:tc>
        <w:tc>
          <w:tcPr>
            <w:tcW w:w="1131" w:type="dxa"/>
            <w:vMerge/>
            <w:noWrap/>
            <w:vAlign w:val="center"/>
          </w:tcPr>
          <w:p w14:paraId="59E3CEE3" w14:textId="77777777" w:rsidR="00D11440" w:rsidRDefault="00D11440" w:rsidP="00C758E5">
            <w:pPr>
              <w:jc w:val="right"/>
              <w:rPr>
                <w:color w:val="000000"/>
                <w:sz w:val="16"/>
                <w:szCs w:val="16"/>
              </w:rPr>
            </w:pPr>
          </w:p>
        </w:tc>
      </w:tr>
      <w:tr w:rsidR="00D11440" w14:paraId="7F91B6C4" w14:textId="77777777" w:rsidTr="00C758E5">
        <w:trPr>
          <w:trHeight w:val="20"/>
          <w:jc w:val="center"/>
        </w:trPr>
        <w:tc>
          <w:tcPr>
            <w:tcW w:w="708" w:type="dxa"/>
            <w:noWrap/>
            <w:vAlign w:val="center"/>
          </w:tcPr>
          <w:p w14:paraId="65F19B67" w14:textId="77777777" w:rsidR="00D11440" w:rsidRDefault="00D11440" w:rsidP="00C758E5">
            <w:pPr>
              <w:jc w:val="center"/>
              <w:rPr>
                <w:color w:val="000000"/>
                <w:sz w:val="16"/>
                <w:szCs w:val="16"/>
              </w:rPr>
            </w:pPr>
            <w:r>
              <w:rPr>
                <w:color w:val="000000"/>
                <w:sz w:val="16"/>
                <w:szCs w:val="16"/>
              </w:rPr>
              <w:t>16</w:t>
            </w:r>
          </w:p>
        </w:tc>
        <w:tc>
          <w:tcPr>
            <w:tcW w:w="5794" w:type="dxa"/>
            <w:vAlign w:val="center"/>
          </w:tcPr>
          <w:p w14:paraId="00E39F28" w14:textId="77777777" w:rsidR="00D11440" w:rsidRDefault="00D11440" w:rsidP="00C758E5">
            <w:pPr>
              <w:rPr>
                <w:color w:val="000000"/>
                <w:sz w:val="16"/>
                <w:szCs w:val="16"/>
              </w:rPr>
            </w:pPr>
            <w:r>
              <w:rPr>
                <w:color w:val="000000"/>
                <w:sz w:val="16"/>
                <w:szCs w:val="16"/>
              </w:rPr>
              <w:t>Contacto de puertas KTS</w:t>
            </w:r>
          </w:p>
        </w:tc>
        <w:tc>
          <w:tcPr>
            <w:tcW w:w="707" w:type="dxa"/>
            <w:noWrap/>
            <w:vAlign w:val="center"/>
          </w:tcPr>
          <w:p w14:paraId="375D61C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47BE0A4" w14:textId="77777777" w:rsidR="00D11440" w:rsidRDefault="00D11440" w:rsidP="00C758E5">
            <w:pPr>
              <w:jc w:val="center"/>
              <w:rPr>
                <w:sz w:val="16"/>
                <w:szCs w:val="16"/>
              </w:rPr>
            </w:pPr>
            <w:r>
              <w:rPr>
                <w:sz w:val="16"/>
                <w:szCs w:val="16"/>
              </w:rPr>
              <w:t>1</w:t>
            </w:r>
          </w:p>
        </w:tc>
        <w:tc>
          <w:tcPr>
            <w:tcW w:w="991" w:type="dxa"/>
            <w:vMerge/>
            <w:noWrap/>
            <w:vAlign w:val="center"/>
          </w:tcPr>
          <w:p w14:paraId="6F65A301" w14:textId="77777777" w:rsidR="00D11440" w:rsidRDefault="00D11440" w:rsidP="00C758E5">
            <w:pPr>
              <w:jc w:val="right"/>
              <w:rPr>
                <w:color w:val="000000"/>
                <w:sz w:val="16"/>
                <w:szCs w:val="16"/>
              </w:rPr>
            </w:pPr>
          </w:p>
        </w:tc>
        <w:tc>
          <w:tcPr>
            <w:tcW w:w="1131" w:type="dxa"/>
            <w:vMerge/>
            <w:noWrap/>
            <w:vAlign w:val="center"/>
          </w:tcPr>
          <w:p w14:paraId="292B5CBE" w14:textId="77777777" w:rsidR="00D11440" w:rsidRDefault="00D11440" w:rsidP="00C758E5">
            <w:pPr>
              <w:jc w:val="right"/>
              <w:rPr>
                <w:color w:val="000000"/>
                <w:sz w:val="16"/>
                <w:szCs w:val="16"/>
              </w:rPr>
            </w:pPr>
          </w:p>
        </w:tc>
      </w:tr>
      <w:tr w:rsidR="00D11440" w14:paraId="72C3E469" w14:textId="77777777" w:rsidTr="00C758E5">
        <w:trPr>
          <w:trHeight w:val="20"/>
          <w:jc w:val="center"/>
        </w:trPr>
        <w:tc>
          <w:tcPr>
            <w:tcW w:w="708" w:type="dxa"/>
            <w:noWrap/>
            <w:vAlign w:val="center"/>
          </w:tcPr>
          <w:p w14:paraId="141D83ED" w14:textId="77777777" w:rsidR="00D11440" w:rsidRDefault="00D11440" w:rsidP="00C758E5">
            <w:pPr>
              <w:jc w:val="center"/>
              <w:rPr>
                <w:color w:val="000000"/>
                <w:sz w:val="16"/>
                <w:szCs w:val="16"/>
              </w:rPr>
            </w:pPr>
            <w:r>
              <w:rPr>
                <w:color w:val="000000"/>
                <w:sz w:val="16"/>
                <w:szCs w:val="16"/>
              </w:rPr>
              <w:t>17</w:t>
            </w:r>
          </w:p>
        </w:tc>
        <w:tc>
          <w:tcPr>
            <w:tcW w:w="5794" w:type="dxa"/>
            <w:vAlign w:val="center"/>
          </w:tcPr>
          <w:p w14:paraId="4B5AE55A" w14:textId="77777777" w:rsidR="00D11440" w:rsidRDefault="00D11440" w:rsidP="00C758E5">
            <w:pPr>
              <w:rPr>
                <w:color w:val="000000"/>
                <w:sz w:val="16"/>
                <w:szCs w:val="16"/>
              </w:rPr>
            </w:pPr>
            <w:r>
              <w:rPr>
                <w:color w:val="000000"/>
                <w:sz w:val="16"/>
                <w:szCs w:val="16"/>
              </w:rPr>
              <w:t>Contacto Eléctrico para las puertas automáticas de cabina</w:t>
            </w:r>
          </w:p>
        </w:tc>
        <w:tc>
          <w:tcPr>
            <w:tcW w:w="707" w:type="dxa"/>
            <w:noWrap/>
            <w:vAlign w:val="center"/>
          </w:tcPr>
          <w:p w14:paraId="791D87C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CEE040D" w14:textId="77777777" w:rsidR="00D11440" w:rsidRDefault="00D11440" w:rsidP="00C758E5">
            <w:pPr>
              <w:jc w:val="center"/>
              <w:rPr>
                <w:sz w:val="16"/>
                <w:szCs w:val="16"/>
              </w:rPr>
            </w:pPr>
            <w:r>
              <w:rPr>
                <w:sz w:val="16"/>
                <w:szCs w:val="16"/>
              </w:rPr>
              <w:t>1</w:t>
            </w:r>
          </w:p>
        </w:tc>
        <w:tc>
          <w:tcPr>
            <w:tcW w:w="991" w:type="dxa"/>
            <w:vMerge/>
            <w:noWrap/>
            <w:vAlign w:val="center"/>
          </w:tcPr>
          <w:p w14:paraId="521E5A30" w14:textId="77777777" w:rsidR="00D11440" w:rsidRDefault="00D11440" w:rsidP="00C758E5">
            <w:pPr>
              <w:jc w:val="right"/>
              <w:rPr>
                <w:color w:val="000000"/>
                <w:sz w:val="16"/>
                <w:szCs w:val="16"/>
              </w:rPr>
            </w:pPr>
          </w:p>
        </w:tc>
        <w:tc>
          <w:tcPr>
            <w:tcW w:w="1131" w:type="dxa"/>
            <w:vMerge/>
            <w:noWrap/>
            <w:vAlign w:val="center"/>
          </w:tcPr>
          <w:p w14:paraId="7176B9D4" w14:textId="77777777" w:rsidR="00D11440" w:rsidRDefault="00D11440" w:rsidP="00C758E5">
            <w:pPr>
              <w:jc w:val="right"/>
              <w:rPr>
                <w:color w:val="000000"/>
                <w:sz w:val="16"/>
                <w:szCs w:val="16"/>
              </w:rPr>
            </w:pPr>
          </w:p>
        </w:tc>
      </w:tr>
      <w:tr w:rsidR="00D11440" w14:paraId="47CFAE48" w14:textId="77777777" w:rsidTr="00C758E5">
        <w:trPr>
          <w:trHeight w:val="20"/>
          <w:jc w:val="center"/>
        </w:trPr>
        <w:tc>
          <w:tcPr>
            <w:tcW w:w="708" w:type="dxa"/>
            <w:noWrap/>
            <w:vAlign w:val="center"/>
          </w:tcPr>
          <w:p w14:paraId="601E8DA6" w14:textId="77777777" w:rsidR="00D11440" w:rsidRDefault="00D11440" w:rsidP="00C758E5">
            <w:pPr>
              <w:jc w:val="center"/>
              <w:rPr>
                <w:color w:val="000000"/>
                <w:sz w:val="16"/>
                <w:szCs w:val="16"/>
              </w:rPr>
            </w:pPr>
            <w:r>
              <w:rPr>
                <w:color w:val="000000"/>
                <w:sz w:val="16"/>
                <w:szCs w:val="16"/>
              </w:rPr>
              <w:t>18</w:t>
            </w:r>
          </w:p>
        </w:tc>
        <w:tc>
          <w:tcPr>
            <w:tcW w:w="5794" w:type="dxa"/>
            <w:vAlign w:val="center"/>
          </w:tcPr>
          <w:p w14:paraId="0F2CFCBD" w14:textId="77777777" w:rsidR="00D11440" w:rsidRDefault="00D11440" w:rsidP="00C758E5">
            <w:pPr>
              <w:rPr>
                <w:color w:val="000000"/>
                <w:sz w:val="16"/>
                <w:szCs w:val="16"/>
              </w:rPr>
            </w:pPr>
            <w:r>
              <w:rPr>
                <w:color w:val="000000"/>
                <w:sz w:val="16"/>
                <w:szCs w:val="16"/>
              </w:rPr>
              <w:t>Contacto Eléctrico para puerta de hall</w:t>
            </w:r>
          </w:p>
        </w:tc>
        <w:tc>
          <w:tcPr>
            <w:tcW w:w="707" w:type="dxa"/>
            <w:noWrap/>
            <w:vAlign w:val="center"/>
          </w:tcPr>
          <w:p w14:paraId="4BE8938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471B7EE" w14:textId="77777777" w:rsidR="00D11440" w:rsidRDefault="00D11440" w:rsidP="00C758E5">
            <w:pPr>
              <w:jc w:val="center"/>
              <w:rPr>
                <w:sz w:val="16"/>
                <w:szCs w:val="16"/>
              </w:rPr>
            </w:pPr>
            <w:r>
              <w:rPr>
                <w:sz w:val="16"/>
                <w:szCs w:val="16"/>
              </w:rPr>
              <w:t>1</w:t>
            </w:r>
          </w:p>
        </w:tc>
        <w:tc>
          <w:tcPr>
            <w:tcW w:w="991" w:type="dxa"/>
            <w:vMerge/>
            <w:noWrap/>
            <w:vAlign w:val="center"/>
          </w:tcPr>
          <w:p w14:paraId="09A9FD48" w14:textId="77777777" w:rsidR="00D11440" w:rsidRDefault="00D11440" w:rsidP="00C758E5">
            <w:pPr>
              <w:jc w:val="right"/>
              <w:rPr>
                <w:color w:val="000000"/>
                <w:sz w:val="16"/>
                <w:szCs w:val="16"/>
              </w:rPr>
            </w:pPr>
          </w:p>
        </w:tc>
        <w:tc>
          <w:tcPr>
            <w:tcW w:w="1131" w:type="dxa"/>
            <w:vMerge/>
            <w:noWrap/>
            <w:vAlign w:val="center"/>
          </w:tcPr>
          <w:p w14:paraId="59666223" w14:textId="77777777" w:rsidR="00D11440" w:rsidRDefault="00D11440" w:rsidP="00C758E5">
            <w:pPr>
              <w:jc w:val="right"/>
              <w:rPr>
                <w:color w:val="000000"/>
                <w:sz w:val="16"/>
                <w:szCs w:val="16"/>
              </w:rPr>
            </w:pPr>
          </w:p>
        </w:tc>
      </w:tr>
      <w:tr w:rsidR="00D11440" w14:paraId="27E274A4" w14:textId="77777777" w:rsidTr="00C758E5">
        <w:trPr>
          <w:trHeight w:val="20"/>
          <w:jc w:val="center"/>
        </w:trPr>
        <w:tc>
          <w:tcPr>
            <w:tcW w:w="708" w:type="dxa"/>
            <w:noWrap/>
            <w:vAlign w:val="center"/>
          </w:tcPr>
          <w:p w14:paraId="055DEAA2" w14:textId="77777777" w:rsidR="00D11440" w:rsidRDefault="00D11440" w:rsidP="00C758E5">
            <w:pPr>
              <w:jc w:val="center"/>
              <w:rPr>
                <w:color w:val="000000"/>
                <w:sz w:val="16"/>
                <w:szCs w:val="16"/>
              </w:rPr>
            </w:pPr>
            <w:r>
              <w:rPr>
                <w:color w:val="000000"/>
                <w:sz w:val="16"/>
                <w:szCs w:val="16"/>
              </w:rPr>
              <w:t>19</w:t>
            </w:r>
          </w:p>
        </w:tc>
        <w:tc>
          <w:tcPr>
            <w:tcW w:w="5794" w:type="dxa"/>
            <w:vAlign w:val="center"/>
          </w:tcPr>
          <w:p w14:paraId="7EFF0098" w14:textId="77777777" w:rsidR="00D11440" w:rsidRDefault="00D11440" w:rsidP="00C758E5">
            <w:pPr>
              <w:rPr>
                <w:color w:val="000000"/>
                <w:sz w:val="16"/>
                <w:szCs w:val="16"/>
              </w:rPr>
            </w:pPr>
            <w:r>
              <w:rPr>
                <w:color w:val="000000"/>
                <w:sz w:val="16"/>
                <w:szCs w:val="16"/>
              </w:rPr>
              <w:t>Contactor de 40 AMP en AC</w:t>
            </w:r>
            <w:proofErr w:type="gramStart"/>
            <w:r>
              <w:rPr>
                <w:color w:val="000000"/>
                <w:sz w:val="16"/>
                <w:szCs w:val="16"/>
              </w:rPr>
              <w:t>3  a</w:t>
            </w:r>
            <w:proofErr w:type="gramEnd"/>
            <w:r>
              <w:rPr>
                <w:color w:val="000000"/>
                <w:sz w:val="16"/>
                <w:szCs w:val="16"/>
              </w:rPr>
              <w:t xml:space="preserve"> 110 Voltios</w:t>
            </w:r>
          </w:p>
        </w:tc>
        <w:tc>
          <w:tcPr>
            <w:tcW w:w="707" w:type="dxa"/>
            <w:noWrap/>
            <w:vAlign w:val="center"/>
          </w:tcPr>
          <w:p w14:paraId="17C6CCD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0AC42AC" w14:textId="77777777" w:rsidR="00D11440" w:rsidRDefault="00D11440" w:rsidP="00C758E5">
            <w:pPr>
              <w:jc w:val="center"/>
              <w:rPr>
                <w:sz w:val="16"/>
                <w:szCs w:val="16"/>
              </w:rPr>
            </w:pPr>
            <w:r>
              <w:rPr>
                <w:sz w:val="16"/>
                <w:szCs w:val="16"/>
              </w:rPr>
              <w:t>1</w:t>
            </w:r>
          </w:p>
        </w:tc>
        <w:tc>
          <w:tcPr>
            <w:tcW w:w="991" w:type="dxa"/>
            <w:vMerge/>
            <w:noWrap/>
            <w:vAlign w:val="center"/>
          </w:tcPr>
          <w:p w14:paraId="2B8684AC" w14:textId="77777777" w:rsidR="00D11440" w:rsidRDefault="00D11440" w:rsidP="00C758E5">
            <w:pPr>
              <w:jc w:val="right"/>
              <w:rPr>
                <w:color w:val="000000"/>
                <w:sz w:val="16"/>
                <w:szCs w:val="16"/>
              </w:rPr>
            </w:pPr>
          </w:p>
        </w:tc>
        <w:tc>
          <w:tcPr>
            <w:tcW w:w="1131" w:type="dxa"/>
            <w:vMerge/>
            <w:noWrap/>
            <w:vAlign w:val="center"/>
          </w:tcPr>
          <w:p w14:paraId="629C7933" w14:textId="77777777" w:rsidR="00D11440" w:rsidRDefault="00D11440" w:rsidP="00C758E5">
            <w:pPr>
              <w:jc w:val="right"/>
              <w:rPr>
                <w:color w:val="000000"/>
                <w:sz w:val="16"/>
                <w:szCs w:val="16"/>
              </w:rPr>
            </w:pPr>
          </w:p>
        </w:tc>
      </w:tr>
      <w:tr w:rsidR="00D11440" w14:paraId="3A2821CF" w14:textId="77777777" w:rsidTr="00C758E5">
        <w:trPr>
          <w:trHeight w:val="20"/>
          <w:jc w:val="center"/>
        </w:trPr>
        <w:tc>
          <w:tcPr>
            <w:tcW w:w="708" w:type="dxa"/>
            <w:noWrap/>
            <w:vAlign w:val="center"/>
          </w:tcPr>
          <w:p w14:paraId="35A18C9F" w14:textId="77777777" w:rsidR="00D11440" w:rsidRDefault="00D11440" w:rsidP="00C758E5">
            <w:pPr>
              <w:jc w:val="center"/>
              <w:rPr>
                <w:color w:val="000000"/>
                <w:sz w:val="16"/>
                <w:szCs w:val="16"/>
              </w:rPr>
            </w:pPr>
            <w:r>
              <w:rPr>
                <w:color w:val="000000"/>
                <w:sz w:val="16"/>
                <w:szCs w:val="16"/>
              </w:rPr>
              <w:t>20</w:t>
            </w:r>
          </w:p>
        </w:tc>
        <w:tc>
          <w:tcPr>
            <w:tcW w:w="5794" w:type="dxa"/>
            <w:vAlign w:val="center"/>
          </w:tcPr>
          <w:p w14:paraId="119C8FD3" w14:textId="77777777" w:rsidR="00D11440" w:rsidRDefault="00D11440" w:rsidP="00C758E5">
            <w:pPr>
              <w:rPr>
                <w:color w:val="000000"/>
                <w:sz w:val="16"/>
                <w:szCs w:val="16"/>
              </w:rPr>
            </w:pPr>
            <w:r>
              <w:rPr>
                <w:color w:val="000000"/>
                <w:sz w:val="16"/>
                <w:szCs w:val="16"/>
              </w:rPr>
              <w:t>Contactor de potencia 110V DC operación DO</w:t>
            </w:r>
          </w:p>
        </w:tc>
        <w:tc>
          <w:tcPr>
            <w:tcW w:w="707" w:type="dxa"/>
            <w:noWrap/>
            <w:vAlign w:val="center"/>
          </w:tcPr>
          <w:p w14:paraId="3E463FE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80D9DB7" w14:textId="77777777" w:rsidR="00D11440" w:rsidRDefault="00D11440" w:rsidP="00C758E5">
            <w:pPr>
              <w:jc w:val="center"/>
              <w:rPr>
                <w:sz w:val="16"/>
                <w:szCs w:val="16"/>
              </w:rPr>
            </w:pPr>
            <w:r>
              <w:rPr>
                <w:sz w:val="16"/>
                <w:szCs w:val="16"/>
              </w:rPr>
              <w:t>1</w:t>
            </w:r>
          </w:p>
        </w:tc>
        <w:tc>
          <w:tcPr>
            <w:tcW w:w="991" w:type="dxa"/>
            <w:vMerge/>
            <w:noWrap/>
            <w:vAlign w:val="center"/>
          </w:tcPr>
          <w:p w14:paraId="2D683C70" w14:textId="77777777" w:rsidR="00D11440" w:rsidRDefault="00D11440" w:rsidP="00C758E5">
            <w:pPr>
              <w:jc w:val="right"/>
              <w:rPr>
                <w:color w:val="000000"/>
                <w:sz w:val="16"/>
                <w:szCs w:val="16"/>
              </w:rPr>
            </w:pPr>
          </w:p>
        </w:tc>
        <w:tc>
          <w:tcPr>
            <w:tcW w:w="1131" w:type="dxa"/>
            <w:vMerge/>
            <w:noWrap/>
            <w:vAlign w:val="center"/>
          </w:tcPr>
          <w:p w14:paraId="12E36F0E" w14:textId="77777777" w:rsidR="00D11440" w:rsidRDefault="00D11440" w:rsidP="00C758E5">
            <w:pPr>
              <w:jc w:val="right"/>
              <w:rPr>
                <w:color w:val="000000"/>
                <w:sz w:val="16"/>
                <w:szCs w:val="16"/>
              </w:rPr>
            </w:pPr>
          </w:p>
        </w:tc>
      </w:tr>
      <w:tr w:rsidR="00D11440" w14:paraId="1314E1CE" w14:textId="77777777" w:rsidTr="00C758E5">
        <w:trPr>
          <w:trHeight w:val="20"/>
          <w:jc w:val="center"/>
        </w:trPr>
        <w:tc>
          <w:tcPr>
            <w:tcW w:w="708" w:type="dxa"/>
            <w:noWrap/>
            <w:vAlign w:val="center"/>
          </w:tcPr>
          <w:p w14:paraId="30A5E51B" w14:textId="77777777" w:rsidR="00D11440" w:rsidRDefault="00D11440" w:rsidP="00C758E5">
            <w:pPr>
              <w:jc w:val="center"/>
              <w:rPr>
                <w:color w:val="000000"/>
                <w:sz w:val="16"/>
                <w:szCs w:val="16"/>
              </w:rPr>
            </w:pPr>
            <w:r>
              <w:rPr>
                <w:color w:val="000000"/>
                <w:sz w:val="16"/>
                <w:szCs w:val="16"/>
              </w:rPr>
              <w:t>21</w:t>
            </w:r>
          </w:p>
        </w:tc>
        <w:tc>
          <w:tcPr>
            <w:tcW w:w="5794" w:type="dxa"/>
            <w:vAlign w:val="center"/>
          </w:tcPr>
          <w:p w14:paraId="67530DA7" w14:textId="77777777" w:rsidR="00D11440" w:rsidRDefault="00D11440" w:rsidP="00C758E5">
            <w:pPr>
              <w:rPr>
                <w:color w:val="000000"/>
                <w:sz w:val="16"/>
                <w:szCs w:val="16"/>
              </w:rPr>
            </w:pPr>
            <w:r>
              <w:rPr>
                <w:color w:val="000000"/>
                <w:sz w:val="16"/>
                <w:szCs w:val="16"/>
              </w:rPr>
              <w:t>Contactor de potencia 110V operación DC</w:t>
            </w:r>
          </w:p>
        </w:tc>
        <w:tc>
          <w:tcPr>
            <w:tcW w:w="707" w:type="dxa"/>
            <w:noWrap/>
            <w:vAlign w:val="center"/>
          </w:tcPr>
          <w:p w14:paraId="783FBF7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0A24055" w14:textId="77777777" w:rsidR="00D11440" w:rsidRDefault="00D11440" w:rsidP="00C758E5">
            <w:pPr>
              <w:jc w:val="center"/>
              <w:rPr>
                <w:sz w:val="16"/>
                <w:szCs w:val="16"/>
              </w:rPr>
            </w:pPr>
            <w:r>
              <w:rPr>
                <w:sz w:val="16"/>
                <w:szCs w:val="16"/>
              </w:rPr>
              <w:t>1</w:t>
            </w:r>
          </w:p>
        </w:tc>
        <w:tc>
          <w:tcPr>
            <w:tcW w:w="991" w:type="dxa"/>
            <w:vMerge/>
            <w:noWrap/>
            <w:vAlign w:val="center"/>
          </w:tcPr>
          <w:p w14:paraId="2B8AC496" w14:textId="77777777" w:rsidR="00D11440" w:rsidRDefault="00D11440" w:rsidP="00C758E5">
            <w:pPr>
              <w:jc w:val="right"/>
              <w:rPr>
                <w:color w:val="000000"/>
                <w:sz w:val="16"/>
                <w:szCs w:val="16"/>
              </w:rPr>
            </w:pPr>
          </w:p>
        </w:tc>
        <w:tc>
          <w:tcPr>
            <w:tcW w:w="1131" w:type="dxa"/>
            <w:vMerge/>
            <w:noWrap/>
            <w:vAlign w:val="center"/>
          </w:tcPr>
          <w:p w14:paraId="05A481D1" w14:textId="77777777" w:rsidR="00D11440" w:rsidRDefault="00D11440" w:rsidP="00C758E5">
            <w:pPr>
              <w:jc w:val="right"/>
              <w:rPr>
                <w:color w:val="000000"/>
                <w:sz w:val="16"/>
                <w:szCs w:val="16"/>
              </w:rPr>
            </w:pPr>
          </w:p>
        </w:tc>
      </w:tr>
      <w:tr w:rsidR="00D11440" w14:paraId="36872179" w14:textId="77777777" w:rsidTr="00C758E5">
        <w:trPr>
          <w:trHeight w:val="20"/>
          <w:jc w:val="center"/>
        </w:trPr>
        <w:tc>
          <w:tcPr>
            <w:tcW w:w="708" w:type="dxa"/>
            <w:noWrap/>
            <w:vAlign w:val="center"/>
          </w:tcPr>
          <w:p w14:paraId="23275C20" w14:textId="77777777" w:rsidR="00D11440" w:rsidRDefault="00D11440" w:rsidP="00C758E5">
            <w:pPr>
              <w:jc w:val="center"/>
              <w:rPr>
                <w:color w:val="000000"/>
                <w:sz w:val="16"/>
                <w:szCs w:val="16"/>
              </w:rPr>
            </w:pPr>
            <w:r>
              <w:rPr>
                <w:color w:val="000000"/>
                <w:sz w:val="16"/>
                <w:szCs w:val="16"/>
              </w:rPr>
              <w:t>22</w:t>
            </w:r>
          </w:p>
        </w:tc>
        <w:tc>
          <w:tcPr>
            <w:tcW w:w="5794" w:type="dxa"/>
            <w:vAlign w:val="center"/>
          </w:tcPr>
          <w:p w14:paraId="38060B9F" w14:textId="77777777" w:rsidR="00D11440" w:rsidRDefault="00D11440" w:rsidP="00C758E5">
            <w:pPr>
              <w:rPr>
                <w:color w:val="000000"/>
                <w:sz w:val="16"/>
                <w:szCs w:val="16"/>
              </w:rPr>
            </w:pPr>
            <w:r>
              <w:rPr>
                <w:color w:val="000000"/>
                <w:sz w:val="16"/>
                <w:szCs w:val="16"/>
              </w:rPr>
              <w:t>Contactores de fuerza</w:t>
            </w:r>
          </w:p>
        </w:tc>
        <w:tc>
          <w:tcPr>
            <w:tcW w:w="707" w:type="dxa"/>
            <w:noWrap/>
            <w:vAlign w:val="center"/>
          </w:tcPr>
          <w:p w14:paraId="5AF89DF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ED1DAD7" w14:textId="77777777" w:rsidR="00D11440" w:rsidRDefault="00D11440" w:rsidP="00C758E5">
            <w:pPr>
              <w:jc w:val="center"/>
              <w:rPr>
                <w:sz w:val="16"/>
                <w:szCs w:val="16"/>
              </w:rPr>
            </w:pPr>
            <w:r>
              <w:rPr>
                <w:sz w:val="16"/>
                <w:szCs w:val="16"/>
              </w:rPr>
              <w:t>1</w:t>
            </w:r>
          </w:p>
        </w:tc>
        <w:tc>
          <w:tcPr>
            <w:tcW w:w="991" w:type="dxa"/>
            <w:vMerge/>
            <w:noWrap/>
            <w:vAlign w:val="center"/>
          </w:tcPr>
          <w:p w14:paraId="23C51B1C" w14:textId="77777777" w:rsidR="00D11440" w:rsidRDefault="00D11440" w:rsidP="00C758E5">
            <w:pPr>
              <w:jc w:val="right"/>
              <w:rPr>
                <w:color w:val="000000"/>
                <w:sz w:val="16"/>
                <w:szCs w:val="16"/>
              </w:rPr>
            </w:pPr>
          </w:p>
        </w:tc>
        <w:tc>
          <w:tcPr>
            <w:tcW w:w="1131" w:type="dxa"/>
            <w:vMerge/>
            <w:noWrap/>
            <w:vAlign w:val="center"/>
          </w:tcPr>
          <w:p w14:paraId="5BADD311" w14:textId="77777777" w:rsidR="00D11440" w:rsidRDefault="00D11440" w:rsidP="00C758E5">
            <w:pPr>
              <w:jc w:val="right"/>
              <w:rPr>
                <w:color w:val="000000"/>
                <w:sz w:val="16"/>
                <w:szCs w:val="16"/>
              </w:rPr>
            </w:pPr>
          </w:p>
        </w:tc>
      </w:tr>
      <w:tr w:rsidR="00D11440" w14:paraId="3F01917B" w14:textId="77777777" w:rsidTr="00C758E5">
        <w:trPr>
          <w:trHeight w:val="20"/>
          <w:jc w:val="center"/>
        </w:trPr>
        <w:tc>
          <w:tcPr>
            <w:tcW w:w="708" w:type="dxa"/>
            <w:noWrap/>
            <w:vAlign w:val="center"/>
          </w:tcPr>
          <w:p w14:paraId="791BE0D1" w14:textId="77777777" w:rsidR="00D11440" w:rsidRDefault="00D11440" w:rsidP="00C758E5">
            <w:pPr>
              <w:jc w:val="center"/>
              <w:rPr>
                <w:color w:val="000000"/>
                <w:sz w:val="16"/>
                <w:szCs w:val="16"/>
              </w:rPr>
            </w:pPr>
            <w:r>
              <w:rPr>
                <w:color w:val="000000"/>
                <w:sz w:val="16"/>
                <w:szCs w:val="16"/>
              </w:rPr>
              <w:t>23</w:t>
            </w:r>
          </w:p>
        </w:tc>
        <w:tc>
          <w:tcPr>
            <w:tcW w:w="5794" w:type="dxa"/>
            <w:vAlign w:val="center"/>
          </w:tcPr>
          <w:p w14:paraId="3D8CA52A" w14:textId="77777777" w:rsidR="00D11440" w:rsidRDefault="00D11440" w:rsidP="00C758E5">
            <w:pPr>
              <w:rPr>
                <w:color w:val="000000"/>
                <w:sz w:val="16"/>
                <w:szCs w:val="16"/>
              </w:rPr>
            </w:pPr>
            <w:r>
              <w:rPr>
                <w:color w:val="000000"/>
                <w:sz w:val="16"/>
                <w:szCs w:val="16"/>
              </w:rPr>
              <w:t>Contactos de relevadores</w:t>
            </w:r>
          </w:p>
        </w:tc>
        <w:tc>
          <w:tcPr>
            <w:tcW w:w="707" w:type="dxa"/>
            <w:noWrap/>
            <w:vAlign w:val="center"/>
          </w:tcPr>
          <w:p w14:paraId="57A9242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EDDF672" w14:textId="77777777" w:rsidR="00D11440" w:rsidRDefault="00D11440" w:rsidP="00C758E5">
            <w:pPr>
              <w:jc w:val="center"/>
              <w:rPr>
                <w:sz w:val="16"/>
                <w:szCs w:val="16"/>
              </w:rPr>
            </w:pPr>
            <w:r>
              <w:rPr>
                <w:sz w:val="16"/>
                <w:szCs w:val="16"/>
              </w:rPr>
              <w:t>1</w:t>
            </w:r>
          </w:p>
        </w:tc>
        <w:tc>
          <w:tcPr>
            <w:tcW w:w="991" w:type="dxa"/>
            <w:vMerge/>
            <w:noWrap/>
            <w:vAlign w:val="center"/>
          </w:tcPr>
          <w:p w14:paraId="74441EF2" w14:textId="77777777" w:rsidR="00D11440" w:rsidRDefault="00D11440" w:rsidP="00C758E5">
            <w:pPr>
              <w:jc w:val="right"/>
              <w:rPr>
                <w:color w:val="000000"/>
                <w:sz w:val="16"/>
                <w:szCs w:val="16"/>
              </w:rPr>
            </w:pPr>
          </w:p>
        </w:tc>
        <w:tc>
          <w:tcPr>
            <w:tcW w:w="1131" w:type="dxa"/>
            <w:vMerge/>
            <w:noWrap/>
            <w:vAlign w:val="center"/>
          </w:tcPr>
          <w:p w14:paraId="74641835" w14:textId="77777777" w:rsidR="00D11440" w:rsidRDefault="00D11440" w:rsidP="00C758E5">
            <w:pPr>
              <w:jc w:val="right"/>
              <w:rPr>
                <w:color w:val="000000"/>
                <w:sz w:val="16"/>
                <w:szCs w:val="16"/>
              </w:rPr>
            </w:pPr>
          </w:p>
        </w:tc>
      </w:tr>
      <w:tr w:rsidR="00D11440" w14:paraId="275AC7C4" w14:textId="77777777" w:rsidTr="00C758E5">
        <w:trPr>
          <w:trHeight w:val="20"/>
          <w:jc w:val="center"/>
        </w:trPr>
        <w:tc>
          <w:tcPr>
            <w:tcW w:w="708" w:type="dxa"/>
            <w:noWrap/>
            <w:vAlign w:val="center"/>
          </w:tcPr>
          <w:p w14:paraId="3A36E8A3" w14:textId="77777777" w:rsidR="00D11440" w:rsidRDefault="00D11440" w:rsidP="00C758E5">
            <w:pPr>
              <w:jc w:val="center"/>
              <w:rPr>
                <w:color w:val="000000"/>
                <w:sz w:val="16"/>
                <w:szCs w:val="16"/>
              </w:rPr>
            </w:pPr>
            <w:r>
              <w:rPr>
                <w:color w:val="000000"/>
                <w:sz w:val="16"/>
                <w:szCs w:val="16"/>
              </w:rPr>
              <w:t>24</w:t>
            </w:r>
          </w:p>
        </w:tc>
        <w:tc>
          <w:tcPr>
            <w:tcW w:w="5794" w:type="dxa"/>
            <w:vAlign w:val="center"/>
          </w:tcPr>
          <w:p w14:paraId="67877D98" w14:textId="77777777" w:rsidR="00D11440" w:rsidRDefault="00D11440" w:rsidP="00C758E5">
            <w:pPr>
              <w:rPr>
                <w:color w:val="000000"/>
                <w:sz w:val="16"/>
                <w:szCs w:val="16"/>
              </w:rPr>
            </w:pPr>
            <w:r>
              <w:rPr>
                <w:color w:val="000000"/>
                <w:sz w:val="16"/>
                <w:szCs w:val="16"/>
              </w:rPr>
              <w:t>Contactos fijos para cerradura</w:t>
            </w:r>
          </w:p>
        </w:tc>
        <w:tc>
          <w:tcPr>
            <w:tcW w:w="707" w:type="dxa"/>
            <w:noWrap/>
            <w:vAlign w:val="center"/>
          </w:tcPr>
          <w:p w14:paraId="53EA1BE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73CD457" w14:textId="77777777" w:rsidR="00D11440" w:rsidRDefault="00D11440" w:rsidP="00C758E5">
            <w:pPr>
              <w:jc w:val="center"/>
              <w:rPr>
                <w:sz w:val="16"/>
                <w:szCs w:val="16"/>
              </w:rPr>
            </w:pPr>
            <w:r>
              <w:rPr>
                <w:sz w:val="16"/>
                <w:szCs w:val="16"/>
              </w:rPr>
              <w:t>1</w:t>
            </w:r>
          </w:p>
        </w:tc>
        <w:tc>
          <w:tcPr>
            <w:tcW w:w="991" w:type="dxa"/>
            <w:vMerge/>
            <w:noWrap/>
            <w:vAlign w:val="center"/>
          </w:tcPr>
          <w:p w14:paraId="53AAF7A1" w14:textId="77777777" w:rsidR="00D11440" w:rsidRDefault="00D11440" w:rsidP="00C758E5">
            <w:pPr>
              <w:jc w:val="right"/>
              <w:rPr>
                <w:color w:val="000000"/>
                <w:sz w:val="16"/>
                <w:szCs w:val="16"/>
              </w:rPr>
            </w:pPr>
          </w:p>
        </w:tc>
        <w:tc>
          <w:tcPr>
            <w:tcW w:w="1131" w:type="dxa"/>
            <w:vMerge/>
            <w:noWrap/>
            <w:vAlign w:val="center"/>
          </w:tcPr>
          <w:p w14:paraId="60EAB626" w14:textId="77777777" w:rsidR="00D11440" w:rsidRDefault="00D11440" w:rsidP="00C758E5">
            <w:pPr>
              <w:jc w:val="right"/>
              <w:rPr>
                <w:color w:val="000000"/>
                <w:sz w:val="16"/>
                <w:szCs w:val="16"/>
              </w:rPr>
            </w:pPr>
          </w:p>
        </w:tc>
      </w:tr>
      <w:tr w:rsidR="00D11440" w14:paraId="2CD78E08" w14:textId="77777777" w:rsidTr="00C758E5">
        <w:trPr>
          <w:trHeight w:val="20"/>
          <w:jc w:val="center"/>
        </w:trPr>
        <w:tc>
          <w:tcPr>
            <w:tcW w:w="708" w:type="dxa"/>
            <w:noWrap/>
            <w:vAlign w:val="center"/>
          </w:tcPr>
          <w:p w14:paraId="60AE7C9F" w14:textId="77777777" w:rsidR="00D11440" w:rsidRDefault="00D11440" w:rsidP="00C758E5">
            <w:pPr>
              <w:jc w:val="center"/>
              <w:rPr>
                <w:color w:val="000000"/>
                <w:sz w:val="16"/>
                <w:szCs w:val="16"/>
              </w:rPr>
            </w:pPr>
            <w:r>
              <w:rPr>
                <w:color w:val="000000"/>
                <w:sz w:val="16"/>
                <w:szCs w:val="16"/>
              </w:rPr>
              <w:t>25</w:t>
            </w:r>
          </w:p>
        </w:tc>
        <w:tc>
          <w:tcPr>
            <w:tcW w:w="5794" w:type="dxa"/>
            <w:vAlign w:val="center"/>
          </w:tcPr>
          <w:p w14:paraId="20EFD879" w14:textId="77777777" w:rsidR="00D11440" w:rsidRDefault="00D11440" w:rsidP="00C758E5">
            <w:pPr>
              <w:rPr>
                <w:color w:val="000000"/>
                <w:sz w:val="16"/>
                <w:szCs w:val="16"/>
              </w:rPr>
            </w:pPr>
            <w:r>
              <w:rPr>
                <w:color w:val="000000"/>
                <w:sz w:val="16"/>
                <w:szCs w:val="16"/>
              </w:rPr>
              <w:t>Fuente de poder para alimentación de circuito en el control</w:t>
            </w:r>
          </w:p>
        </w:tc>
        <w:tc>
          <w:tcPr>
            <w:tcW w:w="707" w:type="dxa"/>
            <w:noWrap/>
            <w:vAlign w:val="center"/>
          </w:tcPr>
          <w:p w14:paraId="2C50655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34C63BE" w14:textId="77777777" w:rsidR="00D11440" w:rsidRDefault="00D11440" w:rsidP="00C758E5">
            <w:pPr>
              <w:jc w:val="center"/>
              <w:rPr>
                <w:sz w:val="16"/>
                <w:szCs w:val="16"/>
              </w:rPr>
            </w:pPr>
            <w:r>
              <w:rPr>
                <w:sz w:val="16"/>
                <w:szCs w:val="16"/>
              </w:rPr>
              <w:t>1</w:t>
            </w:r>
          </w:p>
        </w:tc>
        <w:tc>
          <w:tcPr>
            <w:tcW w:w="991" w:type="dxa"/>
            <w:vMerge/>
            <w:noWrap/>
            <w:vAlign w:val="center"/>
          </w:tcPr>
          <w:p w14:paraId="449B3F26" w14:textId="77777777" w:rsidR="00D11440" w:rsidRDefault="00D11440" w:rsidP="00C758E5">
            <w:pPr>
              <w:jc w:val="right"/>
              <w:rPr>
                <w:color w:val="000000"/>
                <w:sz w:val="16"/>
                <w:szCs w:val="16"/>
              </w:rPr>
            </w:pPr>
          </w:p>
        </w:tc>
        <w:tc>
          <w:tcPr>
            <w:tcW w:w="1131" w:type="dxa"/>
            <w:vMerge/>
            <w:noWrap/>
            <w:vAlign w:val="center"/>
          </w:tcPr>
          <w:p w14:paraId="12D26774" w14:textId="77777777" w:rsidR="00D11440" w:rsidRDefault="00D11440" w:rsidP="00C758E5">
            <w:pPr>
              <w:jc w:val="right"/>
              <w:rPr>
                <w:color w:val="000000"/>
                <w:sz w:val="16"/>
                <w:szCs w:val="16"/>
              </w:rPr>
            </w:pPr>
          </w:p>
        </w:tc>
      </w:tr>
      <w:tr w:rsidR="00D11440" w14:paraId="2144659B" w14:textId="77777777" w:rsidTr="00C758E5">
        <w:trPr>
          <w:trHeight w:val="20"/>
          <w:jc w:val="center"/>
        </w:trPr>
        <w:tc>
          <w:tcPr>
            <w:tcW w:w="708" w:type="dxa"/>
            <w:noWrap/>
            <w:vAlign w:val="center"/>
          </w:tcPr>
          <w:p w14:paraId="647087EB" w14:textId="77777777" w:rsidR="00D11440" w:rsidRDefault="00D11440" w:rsidP="00C758E5">
            <w:pPr>
              <w:jc w:val="center"/>
              <w:rPr>
                <w:color w:val="000000"/>
                <w:sz w:val="16"/>
                <w:szCs w:val="16"/>
              </w:rPr>
            </w:pPr>
            <w:r>
              <w:rPr>
                <w:color w:val="000000"/>
                <w:sz w:val="16"/>
                <w:szCs w:val="16"/>
              </w:rPr>
              <w:t>26</w:t>
            </w:r>
          </w:p>
        </w:tc>
        <w:tc>
          <w:tcPr>
            <w:tcW w:w="5794" w:type="dxa"/>
            <w:vAlign w:val="center"/>
          </w:tcPr>
          <w:p w14:paraId="4C1B395B" w14:textId="77777777" w:rsidR="00D11440" w:rsidRDefault="00D11440" w:rsidP="00C758E5">
            <w:pPr>
              <w:rPr>
                <w:color w:val="000000"/>
                <w:sz w:val="16"/>
                <w:szCs w:val="16"/>
              </w:rPr>
            </w:pPr>
            <w:r>
              <w:rPr>
                <w:color w:val="000000"/>
                <w:sz w:val="16"/>
                <w:szCs w:val="16"/>
              </w:rPr>
              <w:t>Guaya de tracción (de acuerdo a la capacidad de los equipos)</w:t>
            </w:r>
          </w:p>
        </w:tc>
        <w:tc>
          <w:tcPr>
            <w:tcW w:w="707" w:type="dxa"/>
            <w:noWrap/>
            <w:vAlign w:val="center"/>
          </w:tcPr>
          <w:p w14:paraId="4B7442F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63A78BD" w14:textId="77777777" w:rsidR="00D11440" w:rsidRDefault="00D11440" w:rsidP="00C758E5">
            <w:pPr>
              <w:jc w:val="center"/>
              <w:rPr>
                <w:sz w:val="16"/>
                <w:szCs w:val="16"/>
              </w:rPr>
            </w:pPr>
            <w:r>
              <w:rPr>
                <w:sz w:val="16"/>
                <w:szCs w:val="16"/>
              </w:rPr>
              <w:t>1</w:t>
            </w:r>
          </w:p>
        </w:tc>
        <w:tc>
          <w:tcPr>
            <w:tcW w:w="991" w:type="dxa"/>
            <w:vMerge/>
            <w:noWrap/>
            <w:vAlign w:val="center"/>
          </w:tcPr>
          <w:p w14:paraId="4C36D788" w14:textId="77777777" w:rsidR="00D11440" w:rsidRDefault="00D11440" w:rsidP="00C758E5">
            <w:pPr>
              <w:jc w:val="right"/>
              <w:rPr>
                <w:color w:val="000000"/>
                <w:sz w:val="16"/>
                <w:szCs w:val="16"/>
              </w:rPr>
            </w:pPr>
          </w:p>
        </w:tc>
        <w:tc>
          <w:tcPr>
            <w:tcW w:w="1131" w:type="dxa"/>
            <w:vMerge/>
            <w:noWrap/>
            <w:vAlign w:val="center"/>
          </w:tcPr>
          <w:p w14:paraId="6EF75352" w14:textId="77777777" w:rsidR="00D11440" w:rsidRDefault="00D11440" w:rsidP="00C758E5">
            <w:pPr>
              <w:jc w:val="right"/>
              <w:rPr>
                <w:color w:val="000000"/>
                <w:sz w:val="16"/>
                <w:szCs w:val="16"/>
              </w:rPr>
            </w:pPr>
          </w:p>
        </w:tc>
      </w:tr>
      <w:tr w:rsidR="00D11440" w14:paraId="4A31E816" w14:textId="77777777" w:rsidTr="00C758E5">
        <w:trPr>
          <w:trHeight w:val="20"/>
          <w:jc w:val="center"/>
        </w:trPr>
        <w:tc>
          <w:tcPr>
            <w:tcW w:w="708" w:type="dxa"/>
            <w:noWrap/>
            <w:vAlign w:val="center"/>
          </w:tcPr>
          <w:p w14:paraId="57FAA5AD" w14:textId="77777777" w:rsidR="00D11440" w:rsidRDefault="00D11440" w:rsidP="00C758E5">
            <w:pPr>
              <w:jc w:val="center"/>
              <w:rPr>
                <w:color w:val="000000"/>
                <w:sz w:val="16"/>
                <w:szCs w:val="16"/>
              </w:rPr>
            </w:pPr>
            <w:r>
              <w:rPr>
                <w:color w:val="000000"/>
                <w:sz w:val="16"/>
                <w:szCs w:val="16"/>
              </w:rPr>
              <w:t>27</w:t>
            </w:r>
          </w:p>
        </w:tc>
        <w:tc>
          <w:tcPr>
            <w:tcW w:w="5794" w:type="dxa"/>
            <w:vAlign w:val="center"/>
          </w:tcPr>
          <w:p w14:paraId="45B2CACB" w14:textId="77777777" w:rsidR="00D11440" w:rsidRDefault="00D11440" w:rsidP="00C758E5">
            <w:pPr>
              <w:rPr>
                <w:color w:val="000000"/>
                <w:sz w:val="16"/>
                <w:szCs w:val="16"/>
              </w:rPr>
            </w:pPr>
            <w:r>
              <w:rPr>
                <w:color w:val="000000"/>
                <w:sz w:val="16"/>
                <w:szCs w:val="16"/>
              </w:rPr>
              <w:t>Guaya de transmisión del operador de puerta automática de cabina</w:t>
            </w:r>
          </w:p>
        </w:tc>
        <w:tc>
          <w:tcPr>
            <w:tcW w:w="707" w:type="dxa"/>
            <w:noWrap/>
            <w:vAlign w:val="center"/>
          </w:tcPr>
          <w:p w14:paraId="771AABA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537302E" w14:textId="77777777" w:rsidR="00D11440" w:rsidRDefault="00D11440" w:rsidP="00C758E5">
            <w:pPr>
              <w:jc w:val="center"/>
              <w:rPr>
                <w:sz w:val="16"/>
                <w:szCs w:val="16"/>
              </w:rPr>
            </w:pPr>
            <w:r>
              <w:rPr>
                <w:sz w:val="16"/>
                <w:szCs w:val="16"/>
              </w:rPr>
              <w:t>1</w:t>
            </w:r>
          </w:p>
        </w:tc>
        <w:tc>
          <w:tcPr>
            <w:tcW w:w="991" w:type="dxa"/>
            <w:vMerge/>
            <w:noWrap/>
            <w:vAlign w:val="center"/>
          </w:tcPr>
          <w:p w14:paraId="414035BE" w14:textId="77777777" w:rsidR="00D11440" w:rsidRDefault="00D11440" w:rsidP="00C758E5">
            <w:pPr>
              <w:jc w:val="right"/>
              <w:rPr>
                <w:color w:val="000000"/>
                <w:sz w:val="16"/>
                <w:szCs w:val="16"/>
              </w:rPr>
            </w:pPr>
          </w:p>
        </w:tc>
        <w:tc>
          <w:tcPr>
            <w:tcW w:w="1131" w:type="dxa"/>
            <w:vMerge/>
            <w:noWrap/>
            <w:vAlign w:val="center"/>
          </w:tcPr>
          <w:p w14:paraId="575A9C7A" w14:textId="77777777" w:rsidR="00D11440" w:rsidRDefault="00D11440" w:rsidP="00C758E5">
            <w:pPr>
              <w:jc w:val="right"/>
              <w:rPr>
                <w:color w:val="000000"/>
                <w:sz w:val="16"/>
                <w:szCs w:val="16"/>
              </w:rPr>
            </w:pPr>
          </w:p>
        </w:tc>
      </w:tr>
      <w:tr w:rsidR="00D11440" w14:paraId="4A822076" w14:textId="77777777" w:rsidTr="00C758E5">
        <w:trPr>
          <w:trHeight w:val="20"/>
          <w:jc w:val="center"/>
        </w:trPr>
        <w:tc>
          <w:tcPr>
            <w:tcW w:w="708" w:type="dxa"/>
            <w:noWrap/>
            <w:vAlign w:val="center"/>
          </w:tcPr>
          <w:p w14:paraId="77A15FD1" w14:textId="77777777" w:rsidR="00D11440" w:rsidRDefault="00D11440" w:rsidP="00C758E5">
            <w:pPr>
              <w:jc w:val="center"/>
              <w:rPr>
                <w:color w:val="000000"/>
                <w:sz w:val="16"/>
                <w:szCs w:val="16"/>
              </w:rPr>
            </w:pPr>
            <w:r>
              <w:rPr>
                <w:color w:val="000000"/>
                <w:sz w:val="16"/>
                <w:szCs w:val="16"/>
              </w:rPr>
              <w:t>28</w:t>
            </w:r>
          </w:p>
        </w:tc>
        <w:tc>
          <w:tcPr>
            <w:tcW w:w="5794" w:type="dxa"/>
            <w:vAlign w:val="center"/>
          </w:tcPr>
          <w:p w14:paraId="04E5CE3D" w14:textId="77777777" w:rsidR="00D11440" w:rsidRDefault="00D11440" w:rsidP="00C758E5">
            <w:pPr>
              <w:rPr>
                <w:color w:val="000000"/>
                <w:sz w:val="16"/>
                <w:szCs w:val="16"/>
              </w:rPr>
            </w:pPr>
            <w:r>
              <w:rPr>
                <w:color w:val="000000"/>
                <w:sz w:val="16"/>
                <w:szCs w:val="16"/>
              </w:rPr>
              <w:t>Guaya para gobernador de velocidad</w:t>
            </w:r>
          </w:p>
        </w:tc>
        <w:tc>
          <w:tcPr>
            <w:tcW w:w="707" w:type="dxa"/>
            <w:noWrap/>
            <w:vAlign w:val="center"/>
          </w:tcPr>
          <w:p w14:paraId="7F25B0A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3F612B6" w14:textId="77777777" w:rsidR="00D11440" w:rsidRDefault="00D11440" w:rsidP="00C758E5">
            <w:pPr>
              <w:jc w:val="center"/>
              <w:rPr>
                <w:sz w:val="16"/>
                <w:szCs w:val="16"/>
              </w:rPr>
            </w:pPr>
            <w:r>
              <w:rPr>
                <w:sz w:val="16"/>
                <w:szCs w:val="16"/>
              </w:rPr>
              <w:t>1</w:t>
            </w:r>
          </w:p>
        </w:tc>
        <w:tc>
          <w:tcPr>
            <w:tcW w:w="991" w:type="dxa"/>
            <w:vMerge/>
            <w:noWrap/>
            <w:vAlign w:val="center"/>
          </w:tcPr>
          <w:p w14:paraId="7238C4A1" w14:textId="77777777" w:rsidR="00D11440" w:rsidRDefault="00D11440" w:rsidP="00C758E5">
            <w:pPr>
              <w:jc w:val="right"/>
              <w:rPr>
                <w:color w:val="000000"/>
                <w:sz w:val="16"/>
                <w:szCs w:val="16"/>
              </w:rPr>
            </w:pPr>
          </w:p>
        </w:tc>
        <w:tc>
          <w:tcPr>
            <w:tcW w:w="1131" w:type="dxa"/>
            <w:vMerge/>
            <w:noWrap/>
            <w:vAlign w:val="center"/>
          </w:tcPr>
          <w:p w14:paraId="06DC3FA4" w14:textId="77777777" w:rsidR="00D11440" w:rsidRDefault="00D11440" w:rsidP="00C758E5">
            <w:pPr>
              <w:jc w:val="right"/>
              <w:rPr>
                <w:color w:val="000000"/>
                <w:sz w:val="16"/>
                <w:szCs w:val="16"/>
              </w:rPr>
            </w:pPr>
          </w:p>
        </w:tc>
      </w:tr>
      <w:tr w:rsidR="00D11440" w14:paraId="68AEA3F7" w14:textId="77777777" w:rsidTr="00C758E5">
        <w:trPr>
          <w:trHeight w:val="20"/>
          <w:jc w:val="center"/>
        </w:trPr>
        <w:tc>
          <w:tcPr>
            <w:tcW w:w="708" w:type="dxa"/>
            <w:noWrap/>
            <w:vAlign w:val="center"/>
          </w:tcPr>
          <w:p w14:paraId="7D243D4F" w14:textId="77777777" w:rsidR="00D11440" w:rsidRDefault="00D11440" w:rsidP="00C758E5">
            <w:pPr>
              <w:jc w:val="center"/>
              <w:rPr>
                <w:color w:val="000000"/>
                <w:sz w:val="16"/>
                <w:szCs w:val="16"/>
              </w:rPr>
            </w:pPr>
            <w:r>
              <w:rPr>
                <w:color w:val="000000"/>
                <w:sz w:val="16"/>
                <w:szCs w:val="16"/>
              </w:rPr>
              <w:t>29</w:t>
            </w:r>
          </w:p>
        </w:tc>
        <w:tc>
          <w:tcPr>
            <w:tcW w:w="5794" w:type="dxa"/>
            <w:vAlign w:val="center"/>
          </w:tcPr>
          <w:p w14:paraId="7250F5DC" w14:textId="77777777" w:rsidR="00D11440" w:rsidRDefault="00D11440" w:rsidP="00C758E5">
            <w:pPr>
              <w:rPr>
                <w:color w:val="000000"/>
                <w:sz w:val="16"/>
                <w:szCs w:val="16"/>
              </w:rPr>
            </w:pPr>
            <w:r>
              <w:rPr>
                <w:color w:val="000000"/>
                <w:sz w:val="16"/>
                <w:szCs w:val="16"/>
              </w:rPr>
              <w:t>Guía de contrapeso</w:t>
            </w:r>
          </w:p>
        </w:tc>
        <w:tc>
          <w:tcPr>
            <w:tcW w:w="707" w:type="dxa"/>
            <w:noWrap/>
            <w:vAlign w:val="center"/>
          </w:tcPr>
          <w:p w14:paraId="26F4E3F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BDB76D8" w14:textId="77777777" w:rsidR="00D11440" w:rsidRDefault="00D11440" w:rsidP="00C758E5">
            <w:pPr>
              <w:jc w:val="center"/>
              <w:rPr>
                <w:sz w:val="16"/>
                <w:szCs w:val="16"/>
              </w:rPr>
            </w:pPr>
            <w:r>
              <w:rPr>
                <w:sz w:val="16"/>
                <w:szCs w:val="16"/>
              </w:rPr>
              <w:t>1</w:t>
            </w:r>
          </w:p>
        </w:tc>
        <w:tc>
          <w:tcPr>
            <w:tcW w:w="991" w:type="dxa"/>
            <w:vMerge/>
            <w:noWrap/>
            <w:vAlign w:val="center"/>
          </w:tcPr>
          <w:p w14:paraId="4D6B01B4" w14:textId="77777777" w:rsidR="00D11440" w:rsidRDefault="00D11440" w:rsidP="00C758E5">
            <w:pPr>
              <w:jc w:val="right"/>
              <w:rPr>
                <w:color w:val="000000"/>
                <w:sz w:val="16"/>
                <w:szCs w:val="16"/>
              </w:rPr>
            </w:pPr>
          </w:p>
        </w:tc>
        <w:tc>
          <w:tcPr>
            <w:tcW w:w="1131" w:type="dxa"/>
            <w:vMerge/>
            <w:noWrap/>
            <w:vAlign w:val="center"/>
          </w:tcPr>
          <w:p w14:paraId="1D2D29F0" w14:textId="77777777" w:rsidR="00D11440" w:rsidRDefault="00D11440" w:rsidP="00C758E5">
            <w:pPr>
              <w:jc w:val="right"/>
              <w:rPr>
                <w:color w:val="000000"/>
                <w:sz w:val="16"/>
                <w:szCs w:val="16"/>
              </w:rPr>
            </w:pPr>
          </w:p>
        </w:tc>
      </w:tr>
      <w:tr w:rsidR="00D11440" w14:paraId="532F7A83" w14:textId="77777777" w:rsidTr="00C758E5">
        <w:trPr>
          <w:trHeight w:val="20"/>
          <w:jc w:val="center"/>
        </w:trPr>
        <w:tc>
          <w:tcPr>
            <w:tcW w:w="708" w:type="dxa"/>
            <w:noWrap/>
            <w:vAlign w:val="center"/>
          </w:tcPr>
          <w:p w14:paraId="0ED53B63" w14:textId="77777777" w:rsidR="00D11440" w:rsidRDefault="00D11440" w:rsidP="00C758E5">
            <w:pPr>
              <w:jc w:val="center"/>
              <w:rPr>
                <w:color w:val="000000"/>
                <w:sz w:val="16"/>
                <w:szCs w:val="16"/>
              </w:rPr>
            </w:pPr>
            <w:r>
              <w:rPr>
                <w:color w:val="000000"/>
                <w:sz w:val="16"/>
                <w:szCs w:val="16"/>
              </w:rPr>
              <w:lastRenderedPageBreak/>
              <w:t>30</w:t>
            </w:r>
          </w:p>
        </w:tc>
        <w:tc>
          <w:tcPr>
            <w:tcW w:w="5794" w:type="dxa"/>
            <w:vAlign w:val="center"/>
          </w:tcPr>
          <w:p w14:paraId="2553F3B9" w14:textId="77777777" w:rsidR="00D11440" w:rsidRDefault="00D11440" w:rsidP="00C758E5">
            <w:pPr>
              <w:rPr>
                <w:color w:val="000000"/>
                <w:sz w:val="16"/>
                <w:szCs w:val="16"/>
              </w:rPr>
            </w:pPr>
            <w:r>
              <w:rPr>
                <w:color w:val="000000"/>
                <w:sz w:val="16"/>
                <w:szCs w:val="16"/>
              </w:rPr>
              <w:t>Indicador de posición en hall y cabina</w:t>
            </w:r>
          </w:p>
        </w:tc>
        <w:tc>
          <w:tcPr>
            <w:tcW w:w="707" w:type="dxa"/>
            <w:noWrap/>
            <w:vAlign w:val="center"/>
          </w:tcPr>
          <w:p w14:paraId="20B9C0D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128FB7D" w14:textId="77777777" w:rsidR="00D11440" w:rsidRDefault="00D11440" w:rsidP="00C758E5">
            <w:pPr>
              <w:jc w:val="center"/>
              <w:rPr>
                <w:sz w:val="16"/>
                <w:szCs w:val="16"/>
              </w:rPr>
            </w:pPr>
            <w:r>
              <w:rPr>
                <w:sz w:val="16"/>
                <w:szCs w:val="16"/>
              </w:rPr>
              <w:t>1</w:t>
            </w:r>
          </w:p>
        </w:tc>
        <w:tc>
          <w:tcPr>
            <w:tcW w:w="991" w:type="dxa"/>
            <w:vMerge/>
            <w:noWrap/>
            <w:vAlign w:val="center"/>
          </w:tcPr>
          <w:p w14:paraId="6C44A108" w14:textId="77777777" w:rsidR="00D11440" w:rsidRDefault="00D11440" w:rsidP="00C758E5">
            <w:pPr>
              <w:jc w:val="right"/>
              <w:rPr>
                <w:color w:val="000000"/>
                <w:sz w:val="16"/>
                <w:szCs w:val="16"/>
              </w:rPr>
            </w:pPr>
          </w:p>
        </w:tc>
        <w:tc>
          <w:tcPr>
            <w:tcW w:w="1131" w:type="dxa"/>
            <w:vMerge/>
            <w:noWrap/>
            <w:vAlign w:val="center"/>
          </w:tcPr>
          <w:p w14:paraId="1FE299B5" w14:textId="77777777" w:rsidR="00D11440" w:rsidRDefault="00D11440" w:rsidP="00C758E5">
            <w:pPr>
              <w:jc w:val="right"/>
              <w:rPr>
                <w:color w:val="000000"/>
                <w:sz w:val="16"/>
                <w:szCs w:val="16"/>
              </w:rPr>
            </w:pPr>
          </w:p>
        </w:tc>
      </w:tr>
      <w:tr w:rsidR="00D11440" w14:paraId="696EC07B" w14:textId="77777777" w:rsidTr="00C758E5">
        <w:trPr>
          <w:trHeight w:val="20"/>
          <w:jc w:val="center"/>
        </w:trPr>
        <w:tc>
          <w:tcPr>
            <w:tcW w:w="708" w:type="dxa"/>
            <w:noWrap/>
            <w:vAlign w:val="center"/>
          </w:tcPr>
          <w:p w14:paraId="5F7BD18C" w14:textId="77777777" w:rsidR="00D11440" w:rsidRDefault="00D11440" w:rsidP="00C758E5">
            <w:pPr>
              <w:jc w:val="center"/>
              <w:rPr>
                <w:color w:val="000000"/>
                <w:sz w:val="16"/>
                <w:szCs w:val="16"/>
              </w:rPr>
            </w:pPr>
            <w:r>
              <w:rPr>
                <w:color w:val="000000"/>
                <w:sz w:val="16"/>
                <w:szCs w:val="16"/>
              </w:rPr>
              <w:t>31</w:t>
            </w:r>
          </w:p>
        </w:tc>
        <w:tc>
          <w:tcPr>
            <w:tcW w:w="5794" w:type="dxa"/>
            <w:vAlign w:val="center"/>
          </w:tcPr>
          <w:p w14:paraId="2C22DF85" w14:textId="77777777" w:rsidR="00D11440" w:rsidRDefault="00D11440" w:rsidP="00C758E5">
            <w:pPr>
              <w:rPr>
                <w:color w:val="000000"/>
                <w:sz w:val="16"/>
                <w:szCs w:val="16"/>
              </w:rPr>
            </w:pPr>
            <w:r>
              <w:rPr>
                <w:color w:val="000000"/>
                <w:sz w:val="16"/>
                <w:szCs w:val="16"/>
              </w:rPr>
              <w:t>Inductores para reconocimiento de foso</w:t>
            </w:r>
          </w:p>
        </w:tc>
        <w:tc>
          <w:tcPr>
            <w:tcW w:w="707" w:type="dxa"/>
            <w:noWrap/>
            <w:vAlign w:val="center"/>
          </w:tcPr>
          <w:p w14:paraId="50E5CE3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B2569E7" w14:textId="77777777" w:rsidR="00D11440" w:rsidRDefault="00D11440" w:rsidP="00C758E5">
            <w:pPr>
              <w:jc w:val="center"/>
              <w:rPr>
                <w:sz w:val="16"/>
                <w:szCs w:val="16"/>
              </w:rPr>
            </w:pPr>
            <w:r>
              <w:rPr>
                <w:sz w:val="16"/>
                <w:szCs w:val="16"/>
              </w:rPr>
              <w:t>1</w:t>
            </w:r>
          </w:p>
        </w:tc>
        <w:tc>
          <w:tcPr>
            <w:tcW w:w="991" w:type="dxa"/>
            <w:vMerge/>
            <w:noWrap/>
            <w:vAlign w:val="center"/>
          </w:tcPr>
          <w:p w14:paraId="055C8CCD" w14:textId="77777777" w:rsidR="00D11440" w:rsidRDefault="00D11440" w:rsidP="00C758E5">
            <w:pPr>
              <w:jc w:val="right"/>
              <w:rPr>
                <w:color w:val="000000"/>
                <w:sz w:val="16"/>
                <w:szCs w:val="16"/>
              </w:rPr>
            </w:pPr>
          </w:p>
        </w:tc>
        <w:tc>
          <w:tcPr>
            <w:tcW w:w="1131" w:type="dxa"/>
            <w:vMerge/>
            <w:noWrap/>
            <w:vAlign w:val="center"/>
          </w:tcPr>
          <w:p w14:paraId="4A924BB2" w14:textId="77777777" w:rsidR="00D11440" w:rsidRDefault="00D11440" w:rsidP="00C758E5">
            <w:pPr>
              <w:jc w:val="right"/>
              <w:rPr>
                <w:color w:val="000000"/>
                <w:sz w:val="16"/>
                <w:szCs w:val="16"/>
              </w:rPr>
            </w:pPr>
          </w:p>
        </w:tc>
      </w:tr>
      <w:tr w:rsidR="00D11440" w14:paraId="735EEE23" w14:textId="77777777" w:rsidTr="00C758E5">
        <w:trPr>
          <w:trHeight w:val="20"/>
          <w:jc w:val="center"/>
        </w:trPr>
        <w:tc>
          <w:tcPr>
            <w:tcW w:w="708" w:type="dxa"/>
            <w:noWrap/>
            <w:vAlign w:val="center"/>
          </w:tcPr>
          <w:p w14:paraId="58DB2033" w14:textId="77777777" w:rsidR="00D11440" w:rsidRDefault="00D11440" w:rsidP="00C758E5">
            <w:pPr>
              <w:jc w:val="center"/>
              <w:rPr>
                <w:color w:val="000000"/>
                <w:sz w:val="16"/>
                <w:szCs w:val="16"/>
              </w:rPr>
            </w:pPr>
            <w:r>
              <w:rPr>
                <w:color w:val="000000"/>
                <w:sz w:val="16"/>
                <w:szCs w:val="16"/>
              </w:rPr>
              <w:t>32</w:t>
            </w:r>
          </w:p>
        </w:tc>
        <w:tc>
          <w:tcPr>
            <w:tcW w:w="5794" w:type="dxa"/>
            <w:vAlign w:val="center"/>
          </w:tcPr>
          <w:p w14:paraId="696F257B" w14:textId="77777777" w:rsidR="00D11440" w:rsidRDefault="00D11440" w:rsidP="00C758E5">
            <w:pPr>
              <w:rPr>
                <w:color w:val="000000"/>
                <w:sz w:val="16"/>
                <w:szCs w:val="16"/>
              </w:rPr>
            </w:pPr>
            <w:r>
              <w:rPr>
                <w:color w:val="000000"/>
                <w:sz w:val="16"/>
                <w:szCs w:val="16"/>
              </w:rPr>
              <w:t>Juego de bujes para acople de motor de la máquina tractora</w:t>
            </w:r>
          </w:p>
        </w:tc>
        <w:tc>
          <w:tcPr>
            <w:tcW w:w="707" w:type="dxa"/>
            <w:noWrap/>
            <w:vAlign w:val="center"/>
          </w:tcPr>
          <w:p w14:paraId="67FDE18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1C2164B" w14:textId="77777777" w:rsidR="00D11440" w:rsidRDefault="00D11440" w:rsidP="00C758E5">
            <w:pPr>
              <w:jc w:val="center"/>
              <w:rPr>
                <w:sz w:val="16"/>
                <w:szCs w:val="16"/>
              </w:rPr>
            </w:pPr>
            <w:r>
              <w:rPr>
                <w:sz w:val="16"/>
                <w:szCs w:val="16"/>
              </w:rPr>
              <w:t>1</w:t>
            </w:r>
          </w:p>
        </w:tc>
        <w:tc>
          <w:tcPr>
            <w:tcW w:w="991" w:type="dxa"/>
            <w:vMerge/>
            <w:noWrap/>
            <w:vAlign w:val="center"/>
          </w:tcPr>
          <w:p w14:paraId="5DDE06B3" w14:textId="77777777" w:rsidR="00D11440" w:rsidRDefault="00D11440" w:rsidP="00C758E5">
            <w:pPr>
              <w:jc w:val="right"/>
              <w:rPr>
                <w:color w:val="000000"/>
                <w:sz w:val="16"/>
                <w:szCs w:val="16"/>
              </w:rPr>
            </w:pPr>
          </w:p>
        </w:tc>
        <w:tc>
          <w:tcPr>
            <w:tcW w:w="1131" w:type="dxa"/>
            <w:vMerge/>
            <w:noWrap/>
            <w:vAlign w:val="center"/>
          </w:tcPr>
          <w:p w14:paraId="29B3D77F" w14:textId="77777777" w:rsidR="00D11440" w:rsidRDefault="00D11440" w:rsidP="00C758E5">
            <w:pPr>
              <w:jc w:val="right"/>
              <w:rPr>
                <w:color w:val="000000"/>
                <w:sz w:val="16"/>
                <w:szCs w:val="16"/>
              </w:rPr>
            </w:pPr>
          </w:p>
        </w:tc>
      </w:tr>
      <w:tr w:rsidR="00D11440" w14:paraId="07F59EE7" w14:textId="77777777" w:rsidTr="00C758E5">
        <w:trPr>
          <w:trHeight w:val="20"/>
          <w:jc w:val="center"/>
        </w:trPr>
        <w:tc>
          <w:tcPr>
            <w:tcW w:w="708" w:type="dxa"/>
            <w:noWrap/>
            <w:vAlign w:val="center"/>
          </w:tcPr>
          <w:p w14:paraId="1BE2AE1A" w14:textId="77777777" w:rsidR="00D11440" w:rsidRDefault="00D11440" w:rsidP="00C758E5">
            <w:pPr>
              <w:jc w:val="center"/>
              <w:rPr>
                <w:color w:val="000000"/>
                <w:sz w:val="16"/>
                <w:szCs w:val="16"/>
              </w:rPr>
            </w:pPr>
            <w:r>
              <w:rPr>
                <w:color w:val="000000"/>
                <w:sz w:val="16"/>
                <w:szCs w:val="16"/>
              </w:rPr>
              <w:t>33</w:t>
            </w:r>
          </w:p>
        </w:tc>
        <w:tc>
          <w:tcPr>
            <w:tcW w:w="5794" w:type="dxa"/>
            <w:vAlign w:val="center"/>
          </w:tcPr>
          <w:p w14:paraId="623DD8CF" w14:textId="77777777" w:rsidR="00D11440" w:rsidRDefault="00D11440" w:rsidP="00C758E5">
            <w:pPr>
              <w:rPr>
                <w:color w:val="000000"/>
                <w:sz w:val="16"/>
                <w:szCs w:val="16"/>
              </w:rPr>
            </w:pPr>
            <w:r>
              <w:rPr>
                <w:color w:val="000000"/>
                <w:sz w:val="16"/>
                <w:szCs w:val="16"/>
              </w:rPr>
              <w:t>Juegos de soporte metálicos para guías de cabina</w:t>
            </w:r>
          </w:p>
        </w:tc>
        <w:tc>
          <w:tcPr>
            <w:tcW w:w="707" w:type="dxa"/>
            <w:noWrap/>
            <w:vAlign w:val="center"/>
          </w:tcPr>
          <w:p w14:paraId="79B3745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482D9BC" w14:textId="77777777" w:rsidR="00D11440" w:rsidRDefault="00D11440" w:rsidP="00C758E5">
            <w:pPr>
              <w:jc w:val="center"/>
              <w:rPr>
                <w:sz w:val="16"/>
                <w:szCs w:val="16"/>
              </w:rPr>
            </w:pPr>
            <w:r>
              <w:rPr>
                <w:sz w:val="16"/>
                <w:szCs w:val="16"/>
              </w:rPr>
              <w:t>1</w:t>
            </w:r>
          </w:p>
        </w:tc>
        <w:tc>
          <w:tcPr>
            <w:tcW w:w="991" w:type="dxa"/>
            <w:vMerge/>
            <w:noWrap/>
            <w:vAlign w:val="center"/>
          </w:tcPr>
          <w:p w14:paraId="5AE8010C" w14:textId="77777777" w:rsidR="00D11440" w:rsidRDefault="00D11440" w:rsidP="00C758E5">
            <w:pPr>
              <w:jc w:val="right"/>
              <w:rPr>
                <w:color w:val="000000"/>
                <w:sz w:val="16"/>
                <w:szCs w:val="16"/>
              </w:rPr>
            </w:pPr>
          </w:p>
        </w:tc>
        <w:tc>
          <w:tcPr>
            <w:tcW w:w="1131" w:type="dxa"/>
            <w:vMerge/>
            <w:noWrap/>
            <w:vAlign w:val="center"/>
          </w:tcPr>
          <w:p w14:paraId="117D1E07" w14:textId="77777777" w:rsidR="00D11440" w:rsidRDefault="00D11440" w:rsidP="00C758E5">
            <w:pPr>
              <w:jc w:val="right"/>
              <w:rPr>
                <w:color w:val="000000"/>
                <w:sz w:val="16"/>
                <w:szCs w:val="16"/>
              </w:rPr>
            </w:pPr>
          </w:p>
        </w:tc>
      </w:tr>
      <w:tr w:rsidR="00D11440" w14:paraId="548F2A10" w14:textId="77777777" w:rsidTr="00C758E5">
        <w:trPr>
          <w:trHeight w:val="20"/>
          <w:jc w:val="center"/>
        </w:trPr>
        <w:tc>
          <w:tcPr>
            <w:tcW w:w="708" w:type="dxa"/>
            <w:noWrap/>
            <w:vAlign w:val="center"/>
          </w:tcPr>
          <w:p w14:paraId="74DDCBC5" w14:textId="77777777" w:rsidR="00D11440" w:rsidRDefault="00D11440" w:rsidP="00C758E5">
            <w:pPr>
              <w:jc w:val="center"/>
              <w:rPr>
                <w:color w:val="000000"/>
                <w:sz w:val="16"/>
                <w:szCs w:val="16"/>
              </w:rPr>
            </w:pPr>
            <w:r>
              <w:rPr>
                <w:color w:val="000000"/>
                <w:sz w:val="16"/>
                <w:szCs w:val="16"/>
              </w:rPr>
              <w:t>34</w:t>
            </w:r>
          </w:p>
        </w:tc>
        <w:tc>
          <w:tcPr>
            <w:tcW w:w="5794" w:type="dxa"/>
            <w:vAlign w:val="center"/>
          </w:tcPr>
          <w:p w14:paraId="7BDF4C2F" w14:textId="77777777" w:rsidR="00D11440" w:rsidRDefault="00D11440" w:rsidP="00C758E5">
            <w:pPr>
              <w:rPr>
                <w:color w:val="000000"/>
                <w:sz w:val="16"/>
                <w:szCs w:val="16"/>
              </w:rPr>
            </w:pPr>
            <w:r>
              <w:rPr>
                <w:color w:val="000000"/>
                <w:sz w:val="16"/>
                <w:szCs w:val="16"/>
              </w:rPr>
              <w:t>Limitador de Velocidad</w:t>
            </w:r>
          </w:p>
        </w:tc>
        <w:tc>
          <w:tcPr>
            <w:tcW w:w="707" w:type="dxa"/>
            <w:noWrap/>
            <w:vAlign w:val="center"/>
          </w:tcPr>
          <w:p w14:paraId="407A9E9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B22AF8B" w14:textId="77777777" w:rsidR="00D11440" w:rsidRDefault="00D11440" w:rsidP="00C758E5">
            <w:pPr>
              <w:jc w:val="center"/>
              <w:rPr>
                <w:sz w:val="16"/>
                <w:szCs w:val="16"/>
              </w:rPr>
            </w:pPr>
            <w:r>
              <w:rPr>
                <w:sz w:val="16"/>
                <w:szCs w:val="16"/>
              </w:rPr>
              <w:t>1</w:t>
            </w:r>
          </w:p>
        </w:tc>
        <w:tc>
          <w:tcPr>
            <w:tcW w:w="991" w:type="dxa"/>
            <w:vMerge/>
            <w:noWrap/>
            <w:vAlign w:val="center"/>
          </w:tcPr>
          <w:p w14:paraId="3CB5332D" w14:textId="77777777" w:rsidR="00D11440" w:rsidRDefault="00D11440" w:rsidP="00C758E5">
            <w:pPr>
              <w:jc w:val="right"/>
              <w:rPr>
                <w:color w:val="000000"/>
                <w:sz w:val="16"/>
                <w:szCs w:val="16"/>
              </w:rPr>
            </w:pPr>
          </w:p>
        </w:tc>
        <w:tc>
          <w:tcPr>
            <w:tcW w:w="1131" w:type="dxa"/>
            <w:vMerge/>
            <w:noWrap/>
            <w:vAlign w:val="center"/>
          </w:tcPr>
          <w:p w14:paraId="0E790A5C" w14:textId="77777777" w:rsidR="00D11440" w:rsidRDefault="00D11440" w:rsidP="00C758E5">
            <w:pPr>
              <w:jc w:val="right"/>
              <w:rPr>
                <w:color w:val="000000"/>
                <w:sz w:val="16"/>
                <w:szCs w:val="16"/>
              </w:rPr>
            </w:pPr>
          </w:p>
        </w:tc>
      </w:tr>
      <w:tr w:rsidR="00D11440" w14:paraId="6D5935AF" w14:textId="77777777" w:rsidTr="00C758E5">
        <w:trPr>
          <w:trHeight w:val="20"/>
          <w:jc w:val="center"/>
        </w:trPr>
        <w:tc>
          <w:tcPr>
            <w:tcW w:w="708" w:type="dxa"/>
            <w:noWrap/>
            <w:vAlign w:val="center"/>
          </w:tcPr>
          <w:p w14:paraId="134D7BF6" w14:textId="77777777" w:rsidR="00D11440" w:rsidRDefault="00D11440" w:rsidP="00C758E5">
            <w:pPr>
              <w:jc w:val="center"/>
              <w:rPr>
                <w:color w:val="000000"/>
                <w:sz w:val="16"/>
                <w:szCs w:val="16"/>
              </w:rPr>
            </w:pPr>
            <w:r>
              <w:rPr>
                <w:color w:val="000000"/>
                <w:sz w:val="16"/>
                <w:szCs w:val="16"/>
              </w:rPr>
              <w:t>35</w:t>
            </w:r>
          </w:p>
        </w:tc>
        <w:tc>
          <w:tcPr>
            <w:tcW w:w="5794" w:type="dxa"/>
            <w:vAlign w:val="center"/>
          </w:tcPr>
          <w:p w14:paraId="1E993F2C" w14:textId="77777777" w:rsidR="00D11440" w:rsidRDefault="00D11440" w:rsidP="00C758E5">
            <w:pPr>
              <w:rPr>
                <w:color w:val="000000"/>
                <w:sz w:val="16"/>
                <w:szCs w:val="16"/>
              </w:rPr>
            </w:pPr>
            <w:r>
              <w:rPr>
                <w:color w:val="000000"/>
                <w:sz w:val="16"/>
                <w:szCs w:val="16"/>
              </w:rPr>
              <w:t>Limitador de velocidad con accesorios a 1mt/</w:t>
            </w:r>
            <w:proofErr w:type="spellStart"/>
            <w:r>
              <w:rPr>
                <w:color w:val="000000"/>
                <w:sz w:val="16"/>
                <w:szCs w:val="16"/>
              </w:rPr>
              <w:t>seg</w:t>
            </w:r>
            <w:proofErr w:type="spellEnd"/>
            <w:r>
              <w:rPr>
                <w:color w:val="000000"/>
                <w:sz w:val="16"/>
                <w:szCs w:val="16"/>
              </w:rPr>
              <w:t xml:space="preserve"> </w:t>
            </w:r>
          </w:p>
        </w:tc>
        <w:tc>
          <w:tcPr>
            <w:tcW w:w="707" w:type="dxa"/>
            <w:noWrap/>
            <w:vAlign w:val="center"/>
          </w:tcPr>
          <w:p w14:paraId="7819344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9F86C73" w14:textId="77777777" w:rsidR="00D11440" w:rsidRDefault="00D11440" w:rsidP="00C758E5">
            <w:pPr>
              <w:jc w:val="center"/>
              <w:rPr>
                <w:sz w:val="16"/>
                <w:szCs w:val="16"/>
              </w:rPr>
            </w:pPr>
            <w:r>
              <w:rPr>
                <w:sz w:val="16"/>
                <w:szCs w:val="16"/>
              </w:rPr>
              <w:t>1</w:t>
            </w:r>
          </w:p>
        </w:tc>
        <w:tc>
          <w:tcPr>
            <w:tcW w:w="991" w:type="dxa"/>
            <w:vMerge/>
            <w:noWrap/>
            <w:vAlign w:val="center"/>
          </w:tcPr>
          <w:p w14:paraId="4A6568FE" w14:textId="77777777" w:rsidR="00D11440" w:rsidRDefault="00D11440" w:rsidP="00C758E5">
            <w:pPr>
              <w:jc w:val="right"/>
              <w:rPr>
                <w:color w:val="000000"/>
                <w:sz w:val="16"/>
                <w:szCs w:val="16"/>
              </w:rPr>
            </w:pPr>
          </w:p>
        </w:tc>
        <w:tc>
          <w:tcPr>
            <w:tcW w:w="1131" w:type="dxa"/>
            <w:vMerge/>
            <w:noWrap/>
            <w:vAlign w:val="center"/>
          </w:tcPr>
          <w:p w14:paraId="2F79C3CC" w14:textId="77777777" w:rsidR="00D11440" w:rsidRDefault="00D11440" w:rsidP="00C758E5">
            <w:pPr>
              <w:jc w:val="right"/>
              <w:rPr>
                <w:color w:val="000000"/>
                <w:sz w:val="16"/>
                <w:szCs w:val="16"/>
              </w:rPr>
            </w:pPr>
          </w:p>
        </w:tc>
      </w:tr>
      <w:tr w:rsidR="00D11440" w14:paraId="1341C5C0" w14:textId="77777777" w:rsidTr="00C758E5">
        <w:trPr>
          <w:trHeight w:val="20"/>
          <w:jc w:val="center"/>
        </w:trPr>
        <w:tc>
          <w:tcPr>
            <w:tcW w:w="708" w:type="dxa"/>
            <w:noWrap/>
            <w:vAlign w:val="center"/>
          </w:tcPr>
          <w:p w14:paraId="126D6CD8" w14:textId="77777777" w:rsidR="00D11440" w:rsidRDefault="00D11440" w:rsidP="00C758E5">
            <w:pPr>
              <w:jc w:val="center"/>
              <w:rPr>
                <w:color w:val="000000"/>
                <w:sz w:val="16"/>
                <w:szCs w:val="16"/>
              </w:rPr>
            </w:pPr>
            <w:r>
              <w:rPr>
                <w:color w:val="000000"/>
                <w:sz w:val="16"/>
                <w:szCs w:val="16"/>
              </w:rPr>
              <w:t>36</w:t>
            </w:r>
          </w:p>
        </w:tc>
        <w:tc>
          <w:tcPr>
            <w:tcW w:w="5794" w:type="dxa"/>
            <w:vAlign w:val="center"/>
          </w:tcPr>
          <w:p w14:paraId="0AF54E19" w14:textId="77777777" w:rsidR="00D11440" w:rsidRDefault="00D11440" w:rsidP="00C758E5">
            <w:pPr>
              <w:rPr>
                <w:color w:val="000000"/>
                <w:sz w:val="16"/>
                <w:szCs w:val="16"/>
              </w:rPr>
            </w:pPr>
            <w:r>
              <w:rPr>
                <w:color w:val="000000"/>
                <w:sz w:val="16"/>
                <w:szCs w:val="16"/>
              </w:rPr>
              <w:t>Limite rotativo Inferior para ubicación de foso</w:t>
            </w:r>
          </w:p>
        </w:tc>
        <w:tc>
          <w:tcPr>
            <w:tcW w:w="707" w:type="dxa"/>
            <w:noWrap/>
            <w:vAlign w:val="center"/>
          </w:tcPr>
          <w:p w14:paraId="7FC1CE5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9153DAA" w14:textId="77777777" w:rsidR="00D11440" w:rsidRDefault="00D11440" w:rsidP="00C758E5">
            <w:pPr>
              <w:jc w:val="center"/>
              <w:rPr>
                <w:sz w:val="16"/>
                <w:szCs w:val="16"/>
              </w:rPr>
            </w:pPr>
            <w:r>
              <w:rPr>
                <w:sz w:val="16"/>
                <w:szCs w:val="16"/>
              </w:rPr>
              <w:t>1</w:t>
            </w:r>
          </w:p>
        </w:tc>
        <w:tc>
          <w:tcPr>
            <w:tcW w:w="991" w:type="dxa"/>
            <w:vMerge/>
            <w:noWrap/>
            <w:vAlign w:val="center"/>
          </w:tcPr>
          <w:p w14:paraId="4EEB71CE" w14:textId="77777777" w:rsidR="00D11440" w:rsidRDefault="00D11440" w:rsidP="00C758E5">
            <w:pPr>
              <w:jc w:val="right"/>
              <w:rPr>
                <w:color w:val="000000"/>
                <w:sz w:val="16"/>
                <w:szCs w:val="16"/>
              </w:rPr>
            </w:pPr>
          </w:p>
        </w:tc>
        <w:tc>
          <w:tcPr>
            <w:tcW w:w="1131" w:type="dxa"/>
            <w:vMerge/>
            <w:noWrap/>
            <w:vAlign w:val="center"/>
          </w:tcPr>
          <w:p w14:paraId="3979DDE1" w14:textId="77777777" w:rsidR="00D11440" w:rsidRDefault="00D11440" w:rsidP="00C758E5">
            <w:pPr>
              <w:jc w:val="right"/>
              <w:rPr>
                <w:color w:val="000000"/>
                <w:sz w:val="16"/>
                <w:szCs w:val="16"/>
              </w:rPr>
            </w:pPr>
          </w:p>
        </w:tc>
      </w:tr>
      <w:tr w:rsidR="00D11440" w14:paraId="3BC4FEED" w14:textId="77777777" w:rsidTr="00C758E5">
        <w:trPr>
          <w:trHeight w:val="20"/>
          <w:jc w:val="center"/>
        </w:trPr>
        <w:tc>
          <w:tcPr>
            <w:tcW w:w="708" w:type="dxa"/>
            <w:noWrap/>
            <w:vAlign w:val="center"/>
          </w:tcPr>
          <w:p w14:paraId="5D4C1563" w14:textId="77777777" w:rsidR="00D11440" w:rsidRDefault="00D11440" w:rsidP="00C758E5">
            <w:pPr>
              <w:jc w:val="center"/>
              <w:rPr>
                <w:color w:val="000000"/>
                <w:sz w:val="16"/>
                <w:szCs w:val="16"/>
              </w:rPr>
            </w:pPr>
            <w:r>
              <w:rPr>
                <w:color w:val="000000"/>
                <w:sz w:val="16"/>
                <w:szCs w:val="16"/>
              </w:rPr>
              <w:t>37</w:t>
            </w:r>
          </w:p>
        </w:tc>
        <w:tc>
          <w:tcPr>
            <w:tcW w:w="5794" w:type="dxa"/>
            <w:vAlign w:val="center"/>
          </w:tcPr>
          <w:p w14:paraId="4ADD7179" w14:textId="77777777" w:rsidR="00D11440" w:rsidRDefault="00D11440" w:rsidP="00C758E5">
            <w:pPr>
              <w:rPr>
                <w:color w:val="000000"/>
                <w:sz w:val="16"/>
                <w:szCs w:val="16"/>
              </w:rPr>
            </w:pPr>
            <w:r>
              <w:rPr>
                <w:color w:val="000000"/>
                <w:sz w:val="16"/>
                <w:szCs w:val="16"/>
              </w:rPr>
              <w:t>Micro conductores integrados</w:t>
            </w:r>
          </w:p>
        </w:tc>
        <w:tc>
          <w:tcPr>
            <w:tcW w:w="707" w:type="dxa"/>
            <w:noWrap/>
            <w:vAlign w:val="center"/>
          </w:tcPr>
          <w:p w14:paraId="2C57082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1DF6CF3" w14:textId="77777777" w:rsidR="00D11440" w:rsidRDefault="00D11440" w:rsidP="00C758E5">
            <w:pPr>
              <w:jc w:val="center"/>
              <w:rPr>
                <w:sz w:val="16"/>
                <w:szCs w:val="16"/>
              </w:rPr>
            </w:pPr>
            <w:r>
              <w:rPr>
                <w:sz w:val="16"/>
                <w:szCs w:val="16"/>
              </w:rPr>
              <w:t>1</w:t>
            </w:r>
          </w:p>
        </w:tc>
        <w:tc>
          <w:tcPr>
            <w:tcW w:w="991" w:type="dxa"/>
            <w:vMerge/>
            <w:noWrap/>
            <w:vAlign w:val="center"/>
          </w:tcPr>
          <w:p w14:paraId="13635808" w14:textId="77777777" w:rsidR="00D11440" w:rsidRDefault="00D11440" w:rsidP="00C758E5">
            <w:pPr>
              <w:jc w:val="right"/>
              <w:rPr>
                <w:color w:val="000000"/>
                <w:sz w:val="16"/>
                <w:szCs w:val="16"/>
              </w:rPr>
            </w:pPr>
          </w:p>
        </w:tc>
        <w:tc>
          <w:tcPr>
            <w:tcW w:w="1131" w:type="dxa"/>
            <w:vMerge/>
            <w:noWrap/>
            <w:vAlign w:val="center"/>
          </w:tcPr>
          <w:p w14:paraId="6534F5C2" w14:textId="77777777" w:rsidR="00D11440" w:rsidRDefault="00D11440" w:rsidP="00C758E5">
            <w:pPr>
              <w:jc w:val="right"/>
              <w:rPr>
                <w:color w:val="000000"/>
                <w:sz w:val="16"/>
                <w:szCs w:val="16"/>
              </w:rPr>
            </w:pPr>
          </w:p>
        </w:tc>
      </w:tr>
      <w:tr w:rsidR="00D11440" w14:paraId="0F3760FC" w14:textId="77777777" w:rsidTr="00C758E5">
        <w:trPr>
          <w:trHeight w:val="20"/>
          <w:jc w:val="center"/>
        </w:trPr>
        <w:tc>
          <w:tcPr>
            <w:tcW w:w="708" w:type="dxa"/>
            <w:noWrap/>
            <w:vAlign w:val="center"/>
          </w:tcPr>
          <w:p w14:paraId="0F748FB6" w14:textId="77777777" w:rsidR="00D11440" w:rsidRDefault="00D11440" w:rsidP="00C758E5">
            <w:pPr>
              <w:jc w:val="center"/>
              <w:rPr>
                <w:color w:val="000000"/>
                <w:sz w:val="16"/>
                <w:szCs w:val="16"/>
              </w:rPr>
            </w:pPr>
            <w:r>
              <w:rPr>
                <w:color w:val="000000"/>
                <w:sz w:val="16"/>
                <w:szCs w:val="16"/>
              </w:rPr>
              <w:t>38</w:t>
            </w:r>
          </w:p>
        </w:tc>
        <w:tc>
          <w:tcPr>
            <w:tcW w:w="5794" w:type="dxa"/>
            <w:vAlign w:val="center"/>
          </w:tcPr>
          <w:p w14:paraId="05B9E2C8" w14:textId="77777777" w:rsidR="00D11440" w:rsidRDefault="00D11440" w:rsidP="00C758E5">
            <w:pPr>
              <w:rPr>
                <w:color w:val="000000"/>
                <w:sz w:val="16"/>
                <w:szCs w:val="16"/>
              </w:rPr>
            </w:pPr>
            <w:r>
              <w:rPr>
                <w:color w:val="000000"/>
                <w:sz w:val="16"/>
                <w:szCs w:val="16"/>
              </w:rPr>
              <w:t xml:space="preserve">Micro relevos de controles </w:t>
            </w:r>
          </w:p>
        </w:tc>
        <w:tc>
          <w:tcPr>
            <w:tcW w:w="707" w:type="dxa"/>
            <w:noWrap/>
            <w:vAlign w:val="center"/>
          </w:tcPr>
          <w:p w14:paraId="473DC5D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7DB588B" w14:textId="77777777" w:rsidR="00D11440" w:rsidRDefault="00D11440" w:rsidP="00C758E5">
            <w:pPr>
              <w:jc w:val="center"/>
              <w:rPr>
                <w:sz w:val="16"/>
                <w:szCs w:val="16"/>
              </w:rPr>
            </w:pPr>
            <w:r>
              <w:rPr>
                <w:sz w:val="16"/>
                <w:szCs w:val="16"/>
              </w:rPr>
              <w:t>1</w:t>
            </w:r>
          </w:p>
        </w:tc>
        <w:tc>
          <w:tcPr>
            <w:tcW w:w="991" w:type="dxa"/>
            <w:vMerge/>
            <w:noWrap/>
            <w:vAlign w:val="center"/>
          </w:tcPr>
          <w:p w14:paraId="24E09002" w14:textId="77777777" w:rsidR="00D11440" w:rsidRDefault="00D11440" w:rsidP="00C758E5">
            <w:pPr>
              <w:jc w:val="right"/>
              <w:rPr>
                <w:color w:val="000000"/>
                <w:sz w:val="16"/>
                <w:szCs w:val="16"/>
              </w:rPr>
            </w:pPr>
          </w:p>
        </w:tc>
        <w:tc>
          <w:tcPr>
            <w:tcW w:w="1131" w:type="dxa"/>
            <w:vMerge/>
            <w:noWrap/>
            <w:vAlign w:val="center"/>
          </w:tcPr>
          <w:p w14:paraId="56016974" w14:textId="77777777" w:rsidR="00D11440" w:rsidRDefault="00D11440" w:rsidP="00C758E5">
            <w:pPr>
              <w:jc w:val="right"/>
              <w:rPr>
                <w:color w:val="000000"/>
                <w:sz w:val="16"/>
                <w:szCs w:val="16"/>
              </w:rPr>
            </w:pPr>
          </w:p>
        </w:tc>
      </w:tr>
      <w:tr w:rsidR="00D11440" w14:paraId="60EE56BC" w14:textId="77777777" w:rsidTr="00C758E5">
        <w:trPr>
          <w:trHeight w:val="20"/>
          <w:jc w:val="center"/>
        </w:trPr>
        <w:tc>
          <w:tcPr>
            <w:tcW w:w="708" w:type="dxa"/>
            <w:noWrap/>
            <w:vAlign w:val="center"/>
          </w:tcPr>
          <w:p w14:paraId="5A904EDB" w14:textId="77777777" w:rsidR="00D11440" w:rsidRDefault="00D11440" w:rsidP="00C758E5">
            <w:pPr>
              <w:jc w:val="center"/>
              <w:rPr>
                <w:color w:val="000000"/>
                <w:sz w:val="16"/>
                <w:szCs w:val="16"/>
              </w:rPr>
            </w:pPr>
            <w:r>
              <w:rPr>
                <w:color w:val="000000"/>
                <w:sz w:val="16"/>
                <w:szCs w:val="16"/>
              </w:rPr>
              <w:t>39</w:t>
            </w:r>
          </w:p>
        </w:tc>
        <w:tc>
          <w:tcPr>
            <w:tcW w:w="5794" w:type="dxa"/>
            <w:vAlign w:val="center"/>
          </w:tcPr>
          <w:p w14:paraId="6D2E00F2" w14:textId="77777777" w:rsidR="00D11440" w:rsidRDefault="00D11440" w:rsidP="00C758E5">
            <w:pPr>
              <w:rPr>
                <w:color w:val="000000"/>
                <w:sz w:val="16"/>
                <w:szCs w:val="16"/>
              </w:rPr>
            </w:pPr>
            <w:r>
              <w:rPr>
                <w:color w:val="000000"/>
                <w:sz w:val="16"/>
                <w:szCs w:val="16"/>
              </w:rPr>
              <w:t xml:space="preserve">Micro </w:t>
            </w:r>
            <w:proofErr w:type="spellStart"/>
            <w:r>
              <w:rPr>
                <w:color w:val="000000"/>
                <w:sz w:val="16"/>
                <w:szCs w:val="16"/>
              </w:rPr>
              <w:t>swicht</w:t>
            </w:r>
            <w:proofErr w:type="spellEnd"/>
            <w:r>
              <w:rPr>
                <w:color w:val="000000"/>
                <w:sz w:val="16"/>
                <w:szCs w:val="16"/>
              </w:rPr>
              <w:t xml:space="preserve"> para operadores de puertas cabina</w:t>
            </w:r>
          </w:p>
        </w:tc>
        <w:tc>
          <w:tcPr>
            <w:tcW w:w="707" w:type="dxa"/>
            <w:noWrap/>
            <w:vAlign w:val="center"/>
          </w:tcPr>
          <w:p w14:paraId="18E7388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96F789D" w14:textId="77777777" w:rsidR="00D11440" w:rsidRDefault="00D11440" w:rsidP="00C758E5">
            <w:pPr>
              <w:jc w:val="center"/>
              <w:rPr>
                <w:sz w:val="16"/>
                <w:szCs w:val="16"/>
              </w:rPr>
            </w:pPr>
            <w:r>
              <w:rPr>
                <w:sz w:val="16"/>
                <w:szCs w:val="16"/>
              </w:rPr>
              <w:t>1</w:t>
            </w:r>
          </w:p>
        </w:tc>
        <w:tc>
          <w:tcPr>
            <w:tcW w:w="991" w:type="dxa"/>
            <w:vMerge/>
            <w:noWrap/>
            <w:vAlign w:val="center"/>
          </w:tcPr>
          <w:p w14:paraId="44731160" w14:textId="77777777" w:rsidR="00D11440" w:rsidRDefault="00D11440" w:rsidP="00C758E5">
            <w:pPr>
              <w:jc w:val="right"/>
              <w:rPr>
                <w:color w:val="000000"/>
                <w:sz w:val="16"/>
                <w:szCs w:val="16"/>
              </w:rPr>
            </w:pPr>
          </w:p>
        </w:tc>
        <w:tc>
          <w:tcPr>
            <w:tcW w:w="1131" w:type="dxa"/>
            <w:vMerge/>
            <w:noWrap/>
            <w:vAlign w:val="center"/>
          </w:tcPr>
          <w:p w14:paraId="0D6E70E9" w14:textId="77777777" w:rsidR="00D11440" w:rsidRDefault="00D11440" w:rsidP="00C758E5">
            <w:pPr>
              <w:jc w:val="right"/>
              <w:rPr>
                <w:color w:val="000000"/>
                <w:sz w:val="16"/>
                <w:szCs w:val="16"/>
              </w:rPr>
            </w:pPr>
          </w:p>
        </w:tc>
      </w:tr>
      <w:tr w:rsidR="00D11440" w14:paraId="1622D51C" w14:textId="77777777" w:rsidTr="00C758E5">
        <w:trPr>
          <w:trHeight w:val="20"/>
          <w:jc w:val="center"/>
        </w:trPr>
        <w:tc>
          <w:tcPr>
            <w:tcW w:w="708" w:type="dxa"/>
            <w:noWrap/>
            <w:vAlign w:val="center"/>
          </w:tcPr>
          <w:p w14:paraId="32825E10" w14:textId="77777777" w:rsidR="00D11440" w:rsidRDefault="00D11440" w:rsidP="00C758E5">
            <w:pPr>
              <w:jc w:val="center"/>
              <w:rPr>
                <w:color w:val="000000"/>
                <w:sz w:val="16"/>
                <w:szCs w:val="16"/>
              </w:rPr>
            </w:pPr>
            <w:r>
              <w:rPr>
                <w:color w:val="000000"/>
                <w:sz w:val="16"/>
                <w:szCs w:val="16"/>
              </w:rPr>
              <w:t>40</w:t>
            </w:r>
          </w:p>
        </w:tc>
        <w:tc>
          <w:tcPr>
            <w:tcW w:w="5794" w:type="dxa"/>
            <w:vAlign w:val="center"/>
          </w:tcPr>
          <w:p w14:paraId="4E5F57A4" w14:textId="77777777" w:rsidR="00D11440" w:rsidRDefault="00D11440" w:rsidP="00C758E5">
            <w:pPr>
              <w:rPr>
                <w:color w:val="000000"/>
                <w:sz w:val="16"/>
                <w:szCs w:val="16"/>
                <w:lang w:val="pt-PT"/>
              </w:rPr>
            </w:pPr>
            <w:r>
              <w:rPr>
                <w:color w:val="000000"/>
                <w:sz w:val="16"/>
                <w:szCs w:val="16"/>
                <w:lang w:val="pt-PT"/>
              </w:rPr>
              <w:t>Micros para final de recorrido</w:t>
            </w:r>
          </w:p>
        </w:tc>
        <w:tc>
          <w:tcPr>
            <w:tcW w:w="707" w:type="dxa"/>
            <w:noWrap/>
            <w:vAlign w:val="center"/>
          </w:tcPr>
          <w:p w14:paraId="3AB2018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9F14E71" w14:textId="77777777" w:rsidR="00D11440" w:rsidRDefault="00D11440" w:rsidP="00C758E5">
            <w:pPr>
              <w:jc w:val="center"/>
              <w:rPr>
                <w:sz w:val="16"/>
                <w:szCs w:val="16"/>
              </w:rPr>
            </w:pPr>
            <w:r>
              <w:rPr>
                <w:sz w:val="16"/>
                <w:szCs w:val="16"/>
              </w:rPr>
              <w:t>1</w:t>
            </w:r>
          </w:p>
        </w:tc>
        <w:tc>
          <w:tcPr>
            <w:tcW w:w="991" w:type="dxa"/>
            <w:vMerge/>
            <w:noWrap/>
            <w:vAlign w:val="center"/>
          </w:tcPr>
          <w:p w14:paraId="195B19F2" w14:textId="77777777" w:rsidR="00D11440" w:rsidRDefault="00D11440" w:rsidP="00C758E5">
            <w:pPr>
              <w:jc w:val="right"/>
              <w:rPr>
                <w:color w:val="000000"/>
                <w:sz w:val="16"/>
                <w:szCs w:val="16"/>
              </w:rPr>
            </w:pPr>
          </w:p>
        </w:tc>
        <w:tc>
          <w:tcPr>
            <w:tcW w:w="1131" w:type="dxa"/>
            <w:vMerge/>
            <w:noWrap/>
            <w:vAlign w:val="center"/>
          </w:tcPr>
          <w:p w14:paraId="56FF2B09" w14:textId="77777777" w:rsidR="00D11440" w:rsidRDefault="00D11440" w:rsidP="00C758E5">
            <w:pPr>
              <w:jc w:val="right"/>
              <w:rPr>
                <w:color w:val="000000"/>
                <w:sz w:val="16"/>
                <w:szCs w:val="16"/>
              </w:rPr>
            </w:pPr>
          </w:p>
        </w:tc>
      </w:tr>
      <w:tr w:rsidR="00D11440" w14:paraId="1C5B7C85" w14:textId="77777777" w:rsidTr="00C758E5">
        <w:trPr>
          <w:trHeight w:val="20"/>
          <w:jc w:val="center"/>
        </w:trPr>
        <w:tc>
          <w:tcPr>
            <w:tcW w:w="708" w:type="dxa"/>
            <w:noWrap/>
            <w:vAlign w:val="center"/>
          </w:tcPr>
          <w:p w14:paraId="515648AC" w14:textId="77777777" w:rsidR="00D11440" w:rsidRDefault="00D11440" w:rsidP="00C758E5">
            <w:pPr>
              <w:jc w:val="center"/>
              <w:rPr>
                <w:color w:val="000000"/>
                <w:sz w:val="16"/>
                <w:szCs w:val="16"/>
              </w:rPr>
            </w:pPr>
            <w:r>
              <w:rPr>
                <w:color w:val="000000"/>
                <w:sz w:val="16"/>
                <w:szCs w:val="16"/>
              </w:rPr>
              <w:t>41</w:t>
            </w:r>
          </w:p>
        </w:tc>
        <w:tc>
          <w:tcPr>
            <w:tcW w:w="5794" w:type="dxa"/>
            <w:vAlign w:val="center"/>
          </w:tcPr>
          <w:p w14:paraId="762EBC7B" w14:textId="77777777" w:rsidR="00D11440" w:rsidRDefault="00D11440" w:rsidP="00C758E5">
            <w:pPr>
              <w:rPr>
                <w:color w:val="000000"/>
                <w:sz w:val="16"/>
                <w:szCs w:val="16"/>
              </w:rPr>
            </w:pPr>
            <w:r>
              <w:rPr>
                <w:color w:val="000000"/>
                <w:sz w:val="16"/>
                <w:szCs w:val="16"/>
              </w:rPr>
              <w:t>Operador de Puerta</w:t>
            </w:r>
          </w:p>
        </w:tc>
        <w:tc>
          <w:tcPr>
            <w:tcW w:w="707" w:type="dxa"/>
            <w:noWrap/>
            <w:vAlign w:val="center"/>
          </w:tcPr>
          <w:p w14:paraId="7A01BE4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FECC251" w14:textId="77777777" w:rsidR="00D11440" w:rsidRDefault="00D11440" w:rsidP="00C758E5">
            <w:pPr>
              <w:jc w:val="center"/>
              <w:rPr>
                <w:sz w:val="16"/>
                <w:szCs w:val="16"/>
              </w:rPr>
            </w:pPr>
            <w:r>
              <w:rPr>
                <w:sz w:val="16"/>
                <w:szCs w:val="16"/>
              </w:rPr>
              <w:t>1</w:t>
            </w:r>
          </w:p>
        </w:tc>
        <w:tc>
          <w:tcPr>
            <w:tcW w:w="991" w:type="dxa"/>
            <w:vMerge/>
            <w:noWrap/>
            <w:vAlign w:val="center"/>
          </w:tcPr>
          <w:p w14:paraId="28E77D43" w14:textId="77777777" w:rsidR="00D11440" w:rsidRDefault="00D11440" w:rsidP="00C758E5">
            <w:pPr>
              <w:jc w:val="right"/>
              <w:rPr>
                <w:color w:val="000000"/>
                <w:sz w:val="16"/>
                <w:szCs w:val="16"/>
              </w:rPr>
            </w:pPr>
          </w:p>
        </w:tc>
        <w:tc>
          <w:tcPr>
            <w:tcW w:w="1131" w:type="dxa"/>
            <w:vMerge/>
            <w:noWrap/>
            <w:vAlign w:val="center"/>
          </w:tcPr>
          <w:p w14:paraId="53BD3307" w14:textId="77777777" w:rsidR="00D11440" w:rsidRDefault="00D11440" w:rsidP="00C758E5">
            <w:pPr>
              <w:jc w:val="right"/>
              <w:rPr>
                <w:color w:val="000000"/>
                <w:sz w:val="16"/>
                <w:szCs w:val="16"/>
              </w:rPr>
            </w:pPr>
          </w:p>
        </w:tc>
      </w:tr>
      <w:tr w:rsidR="00D11440" w14:paraId="0830AE49" w14:textId="77777777" w:rsidTr="00C758E5">
        <w:trPr>
          <w:trHeight w:val="20"/>
          <w:jc w:val="center"/>
        </w:trPr>
        <w:tc>
          <w:tcPr>
            <w:tcW w:w="708" w:type="dxa"/>
            <w:noWrap/>
            <w:vAlign w:val="center"/>
          </w:tcPr>
          <w:p w14:paraId="7CC4C025" w14:textId="77777777" w:rsidR="00D11440" w:rsidRDefault="00D11440" w:rsidP="00C758E5">
            <w:pPr>
              <w:jc w:val="center"/>
              <w:rPr>
                <w:color w:val="000000"/>
                <w:sz w:val="16"/>
                <w:szCs w:val="16"/>
              </w:rPr>
            </w:pPr>
            <w:r>
              <w:rPr>
                <w:color w:val="000000"/>
                <w:sz w:val="16"/>
                <w:szCs w:val="16"/>
              </w:rPr>
              <w:t>42</w:t>
            </w:r>
          </w:p>
        </w:tc>
        <w:tc>
          <w:tcPr>
            <w:tcW w:w="5794" w:type="dxa"/>
            <w:vAlign w:val="center"/>
          </w:tcPr>
          <w:p w14:paraId="230C56BC" w14:textId="77777777" w:rsidR="00D11440" w:rsidRDefault="00D11440" w:rsidP="00C758E5">
            <w:pPr>
              <w:rPr>
                <w:color w:val="000000"/>
                <w:sz w:val="16"/>
                <w:szCs w:val="16"/>
              </w:rPr>
            </w:pPr>
            <w:r>
              <w:rPr>
                <w:color w:val="000000"/>
                <w:sz w:val="16"/>
                <w:szCs w:val="16"/>
              </w:rPr>
              <w:t>Patines para retroceso de puerta</w:t>
            </w:r>
          </w:p>
        </w:tc>
        <w:tc>
          <w:tcPr>
            <w:tcW w:w="707" w:type="dxa"/>
            <w:noWrap/>
            <w:vAlign w:val="center"/>
          </w:tcPr>
          <w:p w14:paraId="2B68378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827DA1D" w14:textId="77777777" w:rsidR="00D11440" w:rsidRDefault="00D11440" w:rsidP="00C758E5">
            <w:pPr>
              <w:jc w:val="center"/>
              <w:rPr>
                <w:sz w:val="16"/>
                <w:szCs w:val="16"/>
              </w:rPr>
            </w:pPr>
            <w:r>
              <w:rPr>
                <w:sz w:val="16"/>
                <w:szCs w:val="16"/>
              </w:rPr>
              <w:t>1</w:t>
            </w:r>
          </w:p>
        </w:tc>
        <w:tc>
          <w:tcPr>
            <w:tcW w:w="991" w:type="dxa"/>
            <w:vMerge/>
            <w:noWrap/>
            <w:vAlign w:val="center"/>
          </w:tcPr>
          <w:p w14:paraId="0BE765BA" w14:textId="77777777" w:rsidR="00D11440" w:rsidRDefault="00D11440" w:rsidP="00C758E5">
            <w:pPr>
              <w:jc w:val="right"/>
              <w:rPr>
                <w:color w:val="000000"/>
                <w:sz w:val="16"/>
                <w:szCs w:val="16"/>
              </w:rPr>
            </w:pPr>
          </w:p>
        </w:tc>
        <w:tc>
          <w:tcPr>
            <w:tcW w:w="1131" w:type="dxa"/>
            <w:vMerge/>
            <w:noWrap/>
            <w:vAlign w:val="center"/>
          </w:tcPr>
          <w:p w14:paraId="47364638" w14:textId="77777777" w:rsidR="00D11440" w:rsidRDefault="00D11440" w:rsidP="00C758E5">
            <w:pPr>
              <w:jc w:val="right"/>
              <w:rPr>
                <w:color w:val="000000"/>
                <w:sz w:val="16"/>
                <w:szCs w:val="16"/>
              </w:rPr>
            </w:pPr>
          </w:p>
        </w:tc>
      </w:tr>
      <w:tr w:rsidR="00D11440" w14:paraId="6100F441" w14:textId="77777777" w:rsidTr="00C758E5">
        <w:trPr>
          <w:trHeight w:val="20"/>
          <w:jc w:val="center"/>
        </w:trPr>
        <w:tc>
          <w:tcPr>
            <w:tcW w:w="708" w:type="dxa"/>
            <w:noWrap/>
            <w:vAlign w:val="center"/>
          </w:tcPr>
          <w:p w14:paraId="4E9AD520" w14:textId="77777777" w:rsidR="00D11440" w:rsidRDefault="00D11440" w:rsidP="00C758E5">
            <w:pPr>
              <w:jc w:val="center"/>
              <w:rPr>
                <w:color w:val="000000"/>
                <w:sz w:val="16"/>
                <w:szCs w:val="16"/>
              </w:rPr>
            </w:pPr>
            <w:r>
              <w:rPr>
                <w:color w:val="000000"/>
                <w:sz w:val="16"/>
                <w:szCs w:val="16"/>
              </w:rPr>
              <w:t>43</w:t>
            </w:r>
          </w:p>
        </w:tc>
        <w:tc>
          <w:tcPr>
            <w:tcW w:w="5794" w:type="dxa"/>
            <w:vAlign w:val="center"/>
          </w:tcPr>
          <w:p w14:paraId="24EF05B7" w14:textId="77777777" w:rsidR="00D11440" w:rsidRDefault="00D11440" w:rsidP="00C758E5">
            <w:pPr>
              <w:rPr>
                <w:color w:val="000000"/>
                <w:sz w:val="16"/>
                <w:szCs w:val="16"/>
              </w:rPr>
            </w:pPr>
            <w:r>
              <w:rPr>
                <w:color w:val="000000"/>
                <w:sz w:val="16"/>
                <w:szCs w:val="16"/>
              </w:rPr>
              <w:t>Poleas deflectoras para pesas impulsoras de puertas</w:t>
            </w:r>
          </w:p>
        </w:tc>
        <w:tc>
          <w:tcPr>
            <w:tcW w:w="707" w:type="dxa"/>
            <w:noWrap/>
            <w:vAlign w:val="center"/>
          </w:tcPr>
          <w:p w14:paraId="00BB163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44F5867" w14:textId="77777777" w:rsidR="00D11440" w:rsidRDefault="00D11440" w:rsidP="00C758E5">
            <w:pPr>
              <w:jc w:val="center"/>
              <w:rPr>
                <w:sz w:val="16"/>
                <w:szCs w:val="16"/>
              </w:rPr>
            </w:pPr>
            <w:r>
              <w:rPr>
                <w:sz w:val="16"/>
                <w:szCs w:val="16"/>
              </w:rPr>
              <w:t>1</w:t>
            </w:r>
          </w:p>
        </w:tc>
        <w:tc>
          <w:tcPr>
            <w:tcW w:w="991" w:type="dxa"/>
            <w:vMerge/>
            <w:noWrap/>
            <w:vAlign w:val="center"/>
          </w:tcPr>
          <w:p w14:paraId="12FF31E7" w14:textId="77777777" w:rsidR="00D11440" w:rsidRDefault="00D11440" w:rsidP="00C758E5">
            <w:pPr>
              <w:jc w:val="right"/>
              <w:rPr>
                <w:color w:val="000000"/>
                <w:sz w:val="16"/>
                <w:szCs w:val="16"/>
              </w:rPr>
            </w:pPr>
          </w:p>
        </w:tc>
        <w:tc>
          <w:tcPr>
            <w:tcW w:w="1131" w:type="dxa"/>
            <w:vMerge/>
            <w:noWrap/>
            <w:vAlign w:val="center"/>
          </w:tcPr>
          <w:p w14:paraId="632A18A9" w14:textId="77777777" w:rsidR="00D11440" w:rsidRDefault="00D11440" w:rsidP="00C758E5">
            <w:pPr>
              <w:jc w:val="right"/>
              <w:rPr>
                <w:color w:val="000000"/>
                <w:sz w:val="16"/>
                <w:szCs w:val="16"/>
              </w:rPr>
            </w:pPr>
          </w:p>
        </w:tc>
      </w:tr>
      <w:tr w:rsidR="00D11440" w14:paraId="229DFCC8" w14:textId="77777777" w:rsidTr="00C758E5">
        <w:trPr>
          <w:trHeight w:val="20"/>
          <w:jc w:val="center"/>
        </w:trPr>
        <w:tc>
          <w:tcPr>
            <w:tcW w:w="708" w:type="dxa"/>
            <w:noWrap/>
            <w:vAlign w:val="center"/>
          </w:tcPr>
          <w:p w14:paraId="7CA7567F" w14:textId="77777777" w:rsidR="00D11440" w:rsidRDefault="00D11440" w:rsidP="00C758E5">
            <w:pPr>
              <w:jc w:val="center"/>
              <w:rPr>
                <w:color w:val="000000"/>
                <w:sz w:val="16"/>
                <w:szCs w:val="16"/>
              </w:rPr>
            </w:pPr>
            <w:r>
              <w:rPr>
                <w:color w:val="000000"/>
                <w:sz w:val="16"/>
                <w:szCs w:val="16"/>
              </w:rPr>
              <w:t>44</w:t>
            </w:r>
          </w:p>
        </w:tc>
        <w:tc>
          <w:tcPr>
            <w:tcW w:w="5794" w:type="dxa"/>
            <w:vAlign w:val="center"/>
          </w:tcPr>
          <w:p w14:paraId="3AAE5420" w14:textId="77777777" w:rsidR="00D11440" w:rsidRDefault="00D11440" w:rsidP="00C758E5">
            <w:pPr>
              <w:rPr>
                <w:color w:val="000000"/>
                <w:sz w:val="16"/>
                <w:szCs w:val="16"/>
              </w:rPr>
            </w:pPr>
            <w:r>
              <w:rPr>
                <w:color w:val="000000"/>
                <w:sz w:val="16"/>
                <w:szCs w:val="16"/>
              </w:rPr>
              <w:t>Poleas transportadoras de fuerza</w:t>
            </w:r>
          </w:p>
        </w:tc>
        <w:tc>
          <w:tcPr>
            <w:tcW w:w="707" w:type="dxa"/>
            <w:noWrap/>
            <w:vAlign w:val="center"/>
          </w:tcPr>
          <w:p w14:paraId="4CDE318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31FFDF0" w14:textId="77777777" w:rsidR="00D11440" w:rsidRDefault="00D11440" w:rsidP="00C758E5">
            <w:pPr>
              <w:jc w:val="center"/>
              <w:rPr>
                <w:sz w:val="16"/>
                <w:szCs w:val="16"/>
              </w:rPr>
            </w:pPr>
            <w:r>
              <w:rPr>
                <w:sz w:val="16"/>
                <w:szCs w:val="16"/>
              </w:rPr>
              <w:t>1</w:t>
            </w:r>
          </w:p>
        </w:tc>
        <w:tc>
          <w:tcPr>
            <w:tcW w:w="991" w:type="dxa"/>
            <w:vMerge/>
            <w:noWrap/>
            <w:vAlign w:val="center"/>
          </w:tcPr>
          <w:p w14:paraId="7D5DA27F" w14:textId="77777777" w:rsidR="00D11440" w:rsidRDefault="00D11440" w:rsidP="00C758E5">
            <w:pPr>
              <w:jc w:val="right"/>
              <w:rPr>
                <w:color w:val="000000"/>
                <w:sz w:val="16"/>
                <w:szCs w:val="16"/>
              </w:rPr>
            </w:pPr>
          </w:p>
        </w:tc>
        <w:tc>
          <w:tcPr>
            <w:tcW w:w="1131" w:type="dxa"/>
            <w:vMerge/>
            <w:noWrap/>
            <w:vAlign w:val="center"/>
          </w:tcPr>
          <w:p w14:paraId="0C2FD8D4" w14:textId="77777777" w:rsidR="00D11440" w:rsidRDefault="00D11440" w:rsidP="00C758E5">
            <w:pPr>
              <w:jc w:val="right"/>
              <w:rPr>
                <w:color w:val="000000"/>
                <w:sz w:val="16"/>
                <w:szCs w:val="16"/>
              </w:rPr>
            </w:pPr>
          </w:p>
        </w:tc>
      </w:tr>
      <w:tr w:rsidR="00D11440" w14:paraId="71269121" w14:textId="77777777" w:rsidTr="00C758E5">
        <w:trPr>
          <w:trHeight w:val="20"/>
          <w:jc w:val="center"/>
        </w:trPr>
        <w:tc>
          <w:tcPr>
            <w:tcW w:w="708" w:type="dxa"/>
            <w:noWrap/>
            <w:vAlign w:val="center"/>
          </w:tcPr>
          <w:p w14:paraId="21F74E3D" w14:textId="77777777" w:rsidR="00D11440" w:rsidRDefault="00D11440" w:rsidP="00C758E5">
            <w:pPr>
              <w:jc w:val="center"/>
              <w:rPr>
                <w:color w:val="000000"/>
                <w:sz w:val="16"/>
                <w:szCs w:val="16"/>
              </w:rPr>
            </w:pPr>
            <w:r>
              <w:rPr>
                <w:color w:val="000000"/>
                <w:sz w:val="16"/>
                <w:szCs w:val="16"/>
              </w:rPr>
              <w:t>45</w:t>
            </w:r>
          </w:p>
        </w:tc>
        <w:tc>
          <w:tcPr>
            <w:tcW w:w="5794" w:type="dxa"/>
            <w:vAlign w:val="center"/>
          </w:tcPr>
          <w:p w14:paraId="27813BE0" w14:textId="77777777" w:rsidR="00D11440" w:rsidRDefault="00D11440" w:rsidP="00C758E5">
            <w:pPr>
              <w:rPr>
                <w:color w:val="000000"/>
                <w:sz w:val="16"/>
                <w:szCs w:val="16"/>
              </w:rPr>
            </w:pPr>
            <w:r>
              <w:rPr>
                <w:color w:val="000000"/>
                <w:sz w:val="16"/>
                <w:szCs w:val="16"/>
              </w:rPr>
              <w:t>Poleas transportadoras de puertas</w:t>
            </w:r>
          </w:p>
        </w:tc>
        <w:tc>
          <w:tcPr>
            <w:tcW w:w="707" w:type="dxa"/>
            <w:noWrap/>
            <w:vAlign w:val="center"/>
          </w:tcPr>
          <w:p w14:paraId="23E2BF5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CD25014" w14:textId="77777777" w:rsidR="00D11440" w:rsidRDefault="00D11440" w:rsidP="00C758E5">
            <w:pPr>
              <w:jc w:val="center"/>
              <w:rPr>
                <w:sz w:val="16"/>
                <w:szCs w:val="16"/>
              </w:rPr>
            </w:pPr>
            <w:r>
              <w:rPr>
                <w:sz w:val="16"/>
                <w:szCs w:val="16"/>
              </w:rPr>
              <w:t>1</w:t>
            </w:r>
          </w:p>
        </w:tc>
        <w:tc>
          <w:tcPr>
            <w:tcW w:w="991" w:type="dxa"/>
            <w:vMerge/>
            <w:noWrap/>
            <w:vAlign w:val="center"/>
          </w:tcPr>
          <w:p w14:paraId="3B56FE4F" w14:textId="77777777" w:rsidR="00D11440" w:rsidRDefault="00D11440" w:rsidP="00C758E5">
            <w:pPr>
              <w:jc w:val="right"/>
              <w:rPr>
                <w:color w:val="000000"/>
                <w:sz w:val="16"/>
                <w:szCs w:val="16"/>
              </w:rPr>
            </w:pPr>
          </w:p>
        </w:tc>
        <w:tc>
          <w:tcPr>
            <w:tcW w:w="1131" w:type="dxa"/>
            <w:vMerge/>
            <w:noWrap/>
            <w:vAlign w:val="center"/>
          </w:tcPr>
          <w:p w14:paraId="1366FDE2" w14:textId="77777777" w:rsidR="00D11440" w:rsidRDefault="00D11440" w:rsidP="00C758E5">
            <w:pPr>
              <w:jc w:val="right"/>
              <w:rPr>
                <w:color w:val="000000"/>
                <w:sz w:val="16"/>
                <w:szCs w:val="16"/>
              </w:rPr>
            </w:pPr>
          </w:p>
        </w:tc>
      </w:tr>
      <w:tr w:rsidR="00D11440" w14:paraId="6CEE2774" w14:textId="77777777" w:rsidTr="00C758E5">
        <w:trPr>
          <w:trHeight w:val="20"/>
          <w:jc w:val="center"/>
        </w:trPr>
        <w:tc>
          <w:tcPr>
            <w:tcW w:w="708" w:type="dxa"/>
            <w:noWrap/>
            <w:vAlign w:val="center"/>
          </w:tcPr>
          <w:p w14:paraId="6F9A8A82" w14:textId="77777777" w:rsidR="00D11440" w:rsidRDefault="00D11440" w:rsidP="00C758E5">
            <w:pPr>
              <w:jc w:val="center"/>
              <w:rPr>
                <w:color w:val="000000"/>
                <w:sz w:val="16"/>
                <w:szCs w:val="16"/>
              </w:rPr>
            </w:pPr>
            <w:r>
              <w:rPr>
                <w:color w:val="000000"/>
                <w:sz w:val="16"/>
                <w:szCs w:val="16"/>
              </w:rPr>
              <w:t>46</w:t>
            </w:r>
          </w:p>
        </w:tc>
        <w:tc>
          <w:tcPr>
            <w:tcW w:w="5794" w:type="dxa"/>
            <w:vAlign w:val="center"/>
          </w:tcPr>
          <w:p w14:paraId="16C0903F" w14:textId="77777777" w:rsidR="00D11440" w:rsidRDefault="00D11440" w:rsidP="00C758E5">
            <w:pPr>
              <w:rPr>
                <w:color w:val="000000"/>
                <w:sz w:val="16"/>
                <w:szCs w:val="16"/>
              </w:rPr>
            </w:pPr>
            <w:r>
              <w:rPr>
                <w:color w:val="000000"/>
                <w:sz w:val="16"/>
                <w:szCs w:val="16"/>
              </w:rPr>
              <w:t>Rodamiento tipo patín para puertas de cabina y piso</w:t>
            </w:r>
          </w:p>
        </w:tc>
        <w:tc>
          <w:tcPr>
            <w:tcW w:w="707" w:type="dxa"/>
            <w:noWrap/>
            <w:vAlign w:val="center"/>
          </w:tcPr>
          <w:p w14:paraId="746A6D7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1F6715B" w14:textId="77777777" w:rsidR="00D11440" w:rsidRDefault="00D11440" w:rsidP="00C758E5">
            <w:pPr>
              <w:jc w:val="center"/>
              <w:rPr>
                <w:sz w:val="16"/>
                <w:szCs w:val="16"/>
              </w:rPr>
            </w:pPr>
            <w:r>
              <w:rPr>
                <w:sz w:val="16"/>
                <w:szCs w:val="16"/>
              </w:rPr>
              <w:t>1</w:t>
            </w:r>
          </w:p>
        </w:tc>
        <w:tc>
          <w:tcPr>
            <w:tcW w:w="991" w:type="dxa"/>
            <w:vMerge/>
            <w:noWrap/>
            <w:vAlign w:val="center"/>
          </w:tcPr>
          <w:p w14:paraId="5667851A" w14:textId="77777777" w:rsidR="00D11440" w:rsidRDefault="00D11440" w:rsidP="00C758E5">
            <w:pPr>
              <w:jc w:val="right"/>
              <w:rPr>
                <w:color w:val="000000"/>
                <w:sz w:val="16"/>
                <w:szCs w:val="16"/>
              </w:rPr>
            </w:pPr>
          </w:p>
        </w:tc>
        <w:tc>
          <w:tcPr>
            <w:tcW w:w="1131" w:type="dxa"/>
            <w:vMerge/>
            <w:noWrap/>
            <w:vAlign w:val="center"/>
          </w:tcPr>
          <w:p w14:paraId="5C6A1681" w14:textId="77777777" w:rsidR="00D11440" w:rsidRDefault="00D11440" w:rsidP="00C758E5">
            <w:pPr>
              <w:jc w:val="right"/>
              <w:rPr>
                <w:color w:val="000000"/>
                <w:sz w:val="16"/>
                <w:szCs w:val="16"/>
              </w:rPr>
            </w:pPr>
          </w:p>
        </w:tc>
      </w:tr>
      <w:tr w:rsidR="00D11440" w14:paraId="65DB25D9" w14:textId="77777777" w:rsidTr="00C758E5">
        <w:trPr>
          <w:trHeight w:val="20"/>
          <w:jc w:val="center"/>
        </w:trPr>
        <w:tc>
          <w:tcPr>
            <w:tcW w:w="708" w:type="dxa"/>
            <w:noWrap/>
            <w:vAlign w:val="center"/>
          </w:tcPr>
          <w:p w14:paraId="076C901E" w14:textId="77777777" w:rsidR="00D11440" w:rsidRDefault="00D11440" w:rsidP="00C758E5">
            <w:pPr>
              <w:jc w:val="center"/>
              <w:rPr>
                <w:color w:val="000000"/>
                <w:sz w:val="16"/>
                <w:szCs w:val="16"/>
              </w:rPr>
            </w:pPr>
            <w:r>
              <w:rPr>
                <w:color w:val="000000"/>
                <w:sz w:val="16"/>
                <w:szCs w:val="16"/>
              </w:rPr>
              <w:t>47</w:t>
            </w:r>
          </w:p>
        </w:tc>
        <w:tc>
          <w:tcPr>
            <w:tcW w:w="5794" w:type="dxa"/>
            <w:vAlign w:val="center"/>
          </w:tcPr>
          <w:p w14:paraId="6AE195DA" w14:textId="77777777" w:rsidR="00D11440" w:rsidRDefault="00D11440" w:rsidP="00C758E5">
            <w:pPr>
              <w:rPr>
                <w:color w:val="000000"/>
                <w:sz w:val="16"/>
                <w:szCs w:val="16"/>
              </w:rPr>
            </w:pPr>
            <w:r>
              <w:rPr>
                <w:color w:val="000000"/>
                <w:sz w:val="16"/>
                <w:szCs w:val="16"/>
              </w:rPr>
              <w:t>Rodamientos para las máquinas tractoras</w:t>
            </w:r>
          </w:p>
        </w:tc>
        <w:tc>
          <w:tcPr>
            <w:tcW w:w="707" w:type="dxa"/>
            <w:noWrap/>
            <w:vAlign w:val="center"/>
          </w:tcPr>
          <w:p w14:paraId="6B3ECCE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34855F8" w14:textId="77777777" w:rsidR="00D11440" w:rsidRDefault="00D11440" w:rsidP="00C758E5">
            <w:pPr>
              <w:jc w:val="center"/>
              <w:rPr>
                <w:sz w:val="16"/>
                <w:szCs w:val="16"/>
              </w:rPr>
            </w:pPr>
            <w:r>
              <w:rPr>
                <w:sz w:val="16"/>
                <w:szCs w:val="16"/>
              </w:rPr>
              <w:t>1</w:t>
            </w:r>
          </w:p>
        </w:tc>
        <w:tc>
          <w:tcPr>
            <w:tcW w:w="991" w:type="dxa"/>
            <w:vMerge/>
            <w:noWrap/>
            <w:vAlign w:val="center"/>
          </w:tcPr>
          <w:p w14:paraId="6916FC02" w14:textId="77777777" w:rsidR="00D11440" w:rsidRDefault="00D11440" w:rsidP="00C758E5">
            <w:pPr>
              <w:jc w:val="right"/>
              <w:rPr>
                <w:color w:val="000000"/>
                <w:sz w:val="16"/>
                <w:szCs w:val="16"/>
              </w:rPr>
            </w:pPr>
          </w:p>
        </w:tc>
        <w:tc>
          <w:tcPr>
            <w:tcW w:w="1131" w:type="dxa"/>
            <w:vMerge/>
            <w:noWrap/>
            <w:vAlign w:val="center"/>
          </w:tcPr>
          <w:p w14:paraId="31CECEAA" w14:textId="77777777" w:rsidR="00D11440" w:rsidRDefault="00D11440" w:rsidP="00C758E5">
            <w:pPr>
              <w:jc w:val="right"/>
              <w:rPr>
                <w:color w:val="000000"/>
                <w:sz w:val="16"/>
                <w:szCs w:val="16"/>
              </w:rPr>
            </w:pPr>
          </w:p>
        </w:tc>
      </w:tr>
      <w:tr w:rsidR="00D11440" w14:paraId="7B311ECD" w14:textId="77777777" w:rsidTr="00C758E5">
        <w:trPr>
          <w:trHeight w:val="20"/>
          <w:jc w:val="center"/>
        </w:trPr>
        <w:tc>
          <w:tcPr>
            <w:tcW w:w="708" w:type="dxa"/>
            <w:noWrap/>
            <w:vAlign w:val="center"/>
          </w:tcPr>
          <w:p w14:paraId="2347EAB9" w14:textId="77777777" w:rsidR="00D11440" w:rsidRDefault="00D11440" w:rsidP="00C758E5">
            <w:pPr>
              <w:jc w:val="center"/>
              <w:rPr>
                <w:color w:val="000000"/>
                <w:sz w:val="16"/>
                <w:szCs w:val="16"/>
              </w:rPr>
            </w:pPr>
            <w:r>
              <w:rPr>
                <w:color w:val="000000"/>
                <w:sz w:val="16"/>
                <w:szCs w:val="16"/>
              </w:rPr>
              <w:t>48</w:t>
            </w:r>
          </w:p>
        </w:tc>
        <w:tc>
          <w:tcPr>
            <w:tcW w:w="5794" w:type="dxa"/>
            <w:vAlign w:val="center"/>
          </w:tcPr>
          <w:p w14:paraId="19047C79" w14:textId="77777777" w:rsidR="00D11440" w:rsidRDefault="00D11440" w:rsidP="00C758E5">
            <w:pPr>
              <w:rPr>
                <w:color w:val="000000"/>
                <w:sz w:val="16"/>
                <w:szCs w:val="16"/>
              </w:rPr>
            </w:pPr>
            <w:r>
              <w:rPr>
                <w:color w:val="000000"/>
                <w:sz w:val="16"/>
                <w:szCs w:val="16"/>
              </w:rPr>
              <w:t>Rodamientos para polea de desvío</w:t>
            </w:r>
          </w:p>
        </w:tc>
        <w:tc>
          <w:tcPr>
            <w:tcW w:w="707" w:type="dxa"/>
            <w:noWrap/>
            <w:vAlign w:val="center"/>
          </w:tcPr>
          <w:p w14:paraId="5C27E97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233C32A" w14:textId="77777777" w:rsidR="00D11440" w:rsidRDefault="00D11440" w:rsidP="00C758E5">
            <w:pPr>
              <w:jc w:val="center"/>
              <w:rPr>
                <w:sz w:val="16"/>
                <w:szCs w:val="16"/>
              </w:rPr>
            </w:pPr>
            <w:r>
              <w:rPr>
                <w:sz w:val="16"/>
                <w:szCs w:val="16"/>
              </w:rPr>
              <w:t>1</w:t>
            </w:r>
          </w:p>
        </w:tc>
        <w:tc>
          <w:tcPr>
            <w:tcW w:w="991" w:type="dxa"/>
            <w:vMerge/>
            <w:noWrap/>
            <w:vAlign w:val="center"/>
          </w:tcPr>
          <w:p w14:paraId="16D2C254" w14:textId="77777777" w:rsidR="00D11440" w:rsidRDefault="00D11440" w:rsidP="00C758E5">
            <w:pPr>
              <w:jc w:val="right"/>
              <w:rPr>
                <w:color w:val="000000"/>
                <w:sz w:val="16"/>
                <w:szCs w:val="16"/>
              </w:rPr>
            </w:pPr>
          </w:p>
        </w:tc>
        <w:tc>
          <w:tcPr>
            <w:tcW w:w="1131" w:type="dxa"/>
            <w:vMerge/>
            <w:noWrap/>
            <w:vAlign w:val="center"/>
          </w:tcPr>
          <w:p w14:paraId="2E75E078" w14:textId="77777777" w:rsidR="00D11440" w:rsidRDefault="00D11440" w:rsidP="00C758E5">
            <w:pPr>
              <w:jc w:val="right"/>
              <w:rPr>
                <w:color w:val="000000"/>
                <w:sz w:val="16"/>
                <w:szCs w:val="16"/>
              </w:rPr>
            </w:pPr>
          </w:p>
        </w:tc>
      </w:tr>
      <w:tr w:rsidR="00D11440" w14:paraId="1678D1BD" w14:textId="77777777" w:rsidTr="00C758E5">
        <w:trPr>
          <w:trHeight w:val="20"/>
          <w:jc w:val="center"/>
        </w:trPr>
        <w:tc>
          <w:tcPr>
            <w:tcW w:w="708" w:type="dxa"/>
            <w:noWrap/>
            <w:vAlign w:val="center"/>
          </w:tcPr>
          <w:p w14:paraId="26779C0E" w14:textId="77777777" w:rsidR="00D11440" w:rsidRDefault="00D11440" w:rsidP="00C758E5">
            <w:pPr>
              <w:jc w:val="center"/>
              <w:rPr>
                <w:color w:val="000000"/>
                <w:sz w:val="16"/>
                <w:szCs w:val="16"/>
              </w:rPr>
            </w:pPr>
            <w:r>
              <w:rPr>
                <w:color w:val="000000"/>
                <w:sz w:val="16"/>
                <w:szCs w:val="16"/>
              </w:rPr>
              <w:t>49</w:t>
            </w:r>
          </w:p>
        </w:tc>
        <w:tc>
          <w:tcPr>
            <w:tcW w:w="5794" w:type="dxa"/>
            <w:vAlign w:val="center"/>
          </w:tcPr>
          <w:p w14:paraId="55AA890B" w14:textId="77777777" w:rsidR="00D11440" w:rsidRDefault="00D11440" w:rsidP="00C758E5">
            <w:pPr>
              <w:rPr>
                <w:color w:val="000000"/>
                <w:sz w:val="16"/>
                <w:szCs w:val="16"/>
              </w:rPr>
            </w:pPr>
            <w:r>
              <w:rPr>
                <w:color w:val="000000"/>
                <w:sz w:val="16"/>
                <w:szCs w:val="16"/>
              </w:rPr>
              <w:t>Rolletes de operador de puertas</w:t>
            </w:r>
          </w:p>
        </w:tc>
        <w:tc>
          <w:tcPr>
            <w:tcW w:w="707" w:type="dxa"/>
            <w:noWrap/>
            <w:vAlign w:val="center"/>
          </w:tcPr>
          <w:p w14:paraId="0A58618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BA285E1" w14:textId="77777777" w:rsidR="00D11440" w:rsidRDefault="00D11440" w:rsidP="00C758E5">
            <w:pPr>
              <w:jc w:val="center"/>
              <w:rPr>
                <w:sz w:val="16"/>
                <w:szCs w:val="16"/>
              </w:rPr>
            </w:pPr>
            <w:r>
              <w:rPr>
                <w:sz w:val="16"/>
                <w:szCs w:val="16"/>
              </w:rPr>
              <w:t>1</w:t>
            </w:r>
          </w:p>
        </w:tc>
        <w:tc>
          <w:tcPr>
            <w:tcW w:w="991" w:type="dxa"/>
            <w:vMerge/>
            <w:noWrap/>
            <w:vAlign w:val="center"/>
          </w:tcPr>
          <w:p w14:paraId="24F70306" w14:textId="77777777" w:rsidR="00D11440" w:rsidRDefault="00D11440" w:rsidP="00C758E5">
            <w:pPr>
              <w:jc w:val="right"/>
              <w:rPr>
                <w:color w:val="000000"/>
                <w:sz w:val="16"/>
                <w:szCs w:val="16"/>
              </w:rPr>
            </w:pPr>
          </w:p>
        </w:tc>
        <w:tc>
          <w:tcPr>
            <w:tcW w:w="1131" w:type="dxa"/>
            <w:vMerge/>
            <w:noWrap/>
            <w:vAlign w:val="center"/>
          </w:tcPr>
          <w:p w14:paraId="333BC171" w14:textId="77777777" w:rsidR="00D11440" w:rsidRDefault="00D11440" w:rsidP="00C758E5">
            <w:pPr>
              <w:jc w:val="right"/>
              <w:rPr>
                <w:color w:val="000000"/>
                <w:sz w:val="16"/>
                <w:szCs w:val="16"/>
              </w:rPr>
            </w:pPr>
          </w:p>
        </w:tc>
      </w:tr>
      <w:tr w:rsidR="00D11440" w14:paraId="73E08493" w14:textId="77777777" w:rsidTr="00C758E5">
        <w:trPr>
          <w:trHeight w:val="20"/>
          <w:jc w:val="center"/>
        </w:trPr>
        <w:tc>
          <w:tcPr>
            <w:tcW w:w="708" w:type="dxa"/>
            <w:noWrap/>
            <w:vAlign w:val="center"/>
          </w:tcPr>
          <w:p w14:paraId="3412F04A" w14:textId="77777777" w:rsidR="00D11440" w:rsidRDefault="00D11440" w:rsidP="00C758E5">
            <w:pPr>
              <w:jc w:val="center"/>
              <w:rPr>
                <w:color w:val="000000"/>
                <w:sz w:val="16"/>
                <w:szCs w:val="16"/>
              </w:rPr>
            </w:pPr>
            <w:r>
              <w:rPr>
                <w:color w:val="000000"/>
                <w:sz w:val="16"/>
                <w:szCs w:val="16"/>
              </w:rPr>
              <w:t>50</w:t>
            </w:r>
          </w:p>
        </w:tc>
        <w:tc>
          <w:tcPr>
            <w:tcW w:w="5794" w:type="dxa"/>
            <w:vAlign w:val="center"/>
          </w:tcPr>
          <w:p w14:paraId="55991C4D" w14:textId="77777777" w:rsidR="00D11440" w:rsidRDefault="00D11440" w:rsidP="00C758E5">
            <w:pPr>
              <w:rPr>
                <w:color w:val="000000"/>
                <w:sz w:val="16"/>
                <w:szCs w:val="16"/>
              </w:rPr>
            </w:pPr>
            <w:r>
              <w:rPr>
                <w:color w:val="000000"/>
                <w:sz w:val="16"/>
                <w:szCs w:val="16"/>
              </w:rPr>
              <w:t xml:space="preserve">Rozadera para puertas de Hall </w:t>
            </w:r>
          </w:p>
        </w:tc>
        <w:tc>
          <w:tcPr>
            <w:tcW w:w="707" w:type="dxa"/>
            <w:noWrap/>
            <w:vAlign w:val="center"/>
          </w:tcPr>
          <w:p w14:paraId="6DDF928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5046B94" w14:textId="77777777" w:rsidR="00D11440" w:rsidRDefault="00D11440" w:rsidP="00C758E5">
            <w:pPr>
              <w:jc w:val="center"/>
              <w:rPr>
                <w:sz w:val="16"/>
                <w:szCs w:val="16"/>
              </w:rPr>
            </w:pPr>
            <w:r>
              <w:rPr>
                <w:sz w:val="16"/>
                <w:szCs w:val="16"/>
              </w:rPr>
              <w:t>1</w:t>
            </w:r>
          </w:p>
        </w:tc>
        <w:tc>
          <w:tcPr>
            <w:tcW w:w="991" w:type="dxa"/>
            <w:vMerge/>
            <w:noWrap/>
            <w:vAlign w:val="center"/>
          </w:tcPr>
          <w:p w14:paraId="059FEB67" w14:textId="77777777" w:rsidR="00D11440" w:rsidRDefault="00D11440" w:rsidP="00C758E5">
            <w:pPr>
              <w:jc w:val="right"/>
              <w:rPr>
                <w:color w:val="000000"/>
                <w:sz w:val="16"/>
                <w:szCs w:val="16"/>
              </w:rPr>
            </w:pPr>
          </w:p>
        </w:tc>
        <w:tc>
          <w:tcPr>
            <w:tcW w:w="1131" w:type="dxa"/>
            <w:vMerge/>
            <w:noWrap/>
            <w:vAlign w:val="center"/>
          </w:tcPr>
          <w:p w14:paraId="631691B4" w14:textId="77777777" w:rsidR="00D11440" w:rsidRDefault="00D11440" w:rsidP="00C758E5">
            <w:pPr>
              <w:jc w:val="right"/>
              <w:rPr>
                <w:color w:val="000000"/>
                <w:sz w:val="16"/>
                <w:szCs w:val="16"/>
              </w:rPr>
            </w:pPr>
          </w:p>
        </w:tc>
      </w:tr>
      <w:tr w:rsidR="00D11440" w14:paraId="34FA14C9" w14:textId="77777777" w:rsidTr="00C758E5">
        <w:trPr>
          <w:trHeight w:val="20"/>
          <w:jc w:val="center"/>
        </w:trPr>
        <w:tc>
          <w:tcPr>
            <w:tcW w:w="708" w:type="dxa"/>
            <w:noWrap/>
            <w:vAlign w:val="center"/>
          </w:tcPr>
          <w:p w14:paraId="074AE19C" w14:textId="77777777" w:rsidR="00D11440" w:rsidRDefault="00D11440" w:rsidP="00C758E5">
            <w:pPr>
              <w:jc w:val="center"/>
              <w:rPr>
                <w:color w:val="000000"/>
                <w:sz w:val="16"/>
                <w:szCs w:val="16"/>
              </w:rPr>
            </w:pPr>
            <w:r>
              <w:rPr>
                <w:color w:val="000000"/>
                <w:sz w:val="16"/>
                <w:szCs w:val="16"/>
              </w:rPr>
              <w:t>51</w:t>
            </w:r>
          </w:p>
        </w:tc>
        <w:tc>
          <w:tcPr>
            <w:tcW w:w="5794" w:type="dxa"/>
            <w:vAlign w:val="center"/>
          </w:tcPr>
          <w:p w14:paraId="5EBDC7DB" w14:textId="77777777" w:rsidR="00D11440" w:rsidRDefault="00D11440" w:rsidP="00C758E5">
            <w:pPr>
              <w:rPr>
                <w:color w:val="000000"/>
                <w:sz w:val="16"/>
                <w:szCs w:val="16"/>
              </w:rPr>
            </w:pPr>
            <w:r>
              <w:rPr>
                <w:color w:val="000000"/>
                <w:sz w:val="16"/>
                <w:szCs w:val="16"/>
              </w:rPr>
              <w:t xml:space="preserve">Rozaderas para Guías de Cabina </w:t>
            </w:r>
          </w:p>
        </w:tc>
        <w:tc>
          <w:tcPr>
            <w:tcW w:w="707" w:type="dxa"/>
            <w:noWrap/>
            <w:vAlign w:val="center"/>
          </w:tcPr>
          <w:p w14:paraId="31A9008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B858745" w14:textId="77777777" w:rsidR="00D11440" w:rsidRDefault="00D11440" w:rsidP="00C758E5">
            <w:pPr>
              <w:jc w:val="center"/>
              <w:rPr>
                <w:sz w:val="16"/>
                <w:szCs w:val="16"/>
              </w:rPr>
            </w:pPr>
            <w:r>
              <w:rPr>
                <w:sz w:val="16"/>
                <w:szCs w:val="16"/>
              </w:rPr>
              <w:t>1</w:t>
            </w:r>
          </w:p>
        </w:tc>
        <w:tc>
          <w:tcPr>
            <w:tcW w:w="991" w:type="dxa"/>
            <w:vMerge/>
            <w:noWrap/>
            <w:vAlign w:val="center"/>
          </w:tcPr>
          <w:p w14:paraId="0CA32834" w14:textId="77777777" w:rsidR="00D11440" w:rsidRDefault="00D11440" w:rsidP="00C758E5">
            <w:pPr>
              <w:jc w:val="right"/>
              <w:rPr>
                <w:color w:val="000000"/>
                <w:sz w:val="16"/>
                <w:szCs w:val="16"/>
              </w:rPr>
            </w:pPr>
          </w:p>
        </w:tc>
        <w:tc>
          <w:tcPr>
            <w:tcW w:w="1131" w:type="dxa"/>
            <w:vMerge/>
            <w:noWrap/>
            <w:vAlign w:val="center"/>
          </w:tcPr>
          <w:p w14:paraId="6A4A06F7" w14:textId="77777777" w:rsidR="00D11440" w:rsidRDefault="00D11440" w:rsidP="00C758E5">
            <w:pPr>
              <w:jc w:val="right"/>
              <w:rPr>
                <w:color w:val="000000"/>
                <w:sz w:val="16"/>
                <w:szCs w:val="16"/>
              </w:rPr>
            </w:pPr>
          </w:p>
        </w:tc>
      </w:tr>
      <w:tr w:rsidR="00D11440" w14:paraId="36C5C21B" w14:textId="77777777" w:rsidTr="00C758E5">
        <w:trPr>
          <w:trHeight w:val="20"/>
          <w:jc w:val="center"/>
        </w:trPr>
        <w:tc>
          <w:tcPr>
            <w:tcW w:w="708" w:type="dxa"/>
            <w:noWrap/>
            <w:vAlign w:val="center"/>
          </w:tcPr>
          <w:p w14:paraId="78FC41CD" w14:textId="77777777" w:rsidR="00D11440" w:rsidRDefault="00D11440" w:rsidP="00C758E5">
            <w:pPr>
              <w:jc w:val="center"/>
              <w:rPr>
                <w:color w:val="000000"/>
                <w:sz w:val="16"/>
                <w:szCs w:val="16"/>
              </w:rPr>
            </w:pPr>
            <w:r>
              <w:rPr>
                <w:color w:val="000000"/>
                <w:sz w:val="16"/>
                <w:szCs w:val="16"/>
              </w:rPr>
              <w:t>52</w:t>
            </w:r>
          </w:p>
        </w:tc>
        <w:tc>
          <w:tcPr>
            <w:tcW w:w="5794" w:type="dxa"/>
            <w:vAlign w:val="center"/>
          </w:tcPr>
          <w:p w14:paraId="00754D10" w14:textId="77777777" w:rsidR="00D11440" w:rsidRDefault="00D11440" w:rsidP="00C758E5">
            <w:pPr>
              <w:rPr>
                <w:color w:val="000000"/>
                <w:sz w:val="16"/>
                <w:szCs w:val="16"/>
              </w:rPr>
            </w:pPr>
            <w:r>
              <w:rPr>
                <w:color w:val="000000"/>
                <w:sz w:val="16"/>
                <w:szCs w:val="16"/>
              </w:rPr>
              <w:t xml:space="preserve">Rozaderas para Guías de contrapeso </w:t>
            </w:r>
          </w:p>
        </w:tc>
        <w:tc>
          <w:tcPr>
            <w:tcW w:w="707" w:type="dxa"/>
            <w:noWrap/>
            <w:vAlign w:val="center"/>
          </w:tcPr>
          <w:p w14:paraId="2F1A0E65"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5A6F949" w14:textId="77777777" w:rsidR="00D11440" w:rsidRDefault="00D11440" w:rsidP="00C758E5">
            <w:pPr>
              <w:jc w:val="center"/>
              <w:rPr>
                <w:sz w:val="16"/>
                <w:szCs w:val="16"/>
              </w:rPr>
            </w:pPr>
            <w:r>
              <w:rPr>
                <w:sz w:val="16"/>
                <w:szCs w:val="16"/>
              </w:rPr>
              <w:t>1</w:t>
            </w:r>
          </w:p>
        </w:tc>
        <w:tc>
          <w:tcPr>
            <w:tcW w:w="991" w:type="dxa"/>
            <w:vMerge/>
            <w:noWrap/>
            <w:vAlign w:val="center"/>
          </w:tcPr>
          <w:p w14:paraId="41B6142A" w14:textId="77777777" w:rsidR="00D11440" w:rsidRDefault="00D11440" w:rsidP="00C758E5">
            <w:pPr>
              <w:jc w:val="right"/>
              <w:rPr>
                <w:color w:val="000000"/>
                <w:sz w:val="16"/>
                <w:szCs w:val="16"/>
              </w:rPr>
            </w:pPr>
          </w:p>
        </w:tc>
        <w:tc>
          <w:tcPr>
            <w:tcW w:w="1131" w:type="dxa"/>
            <w:vMerge/>
            <w:noWrap/>
            <w:vAlign w:val="center"/>
          </w:tcPr>
          <w:p w14:paraId="013058A7" w14:textId="77777777" w:rsidR="00D11440" w:rsidRDefault="00D11440" w:rsidP="00C758E5">
            <w:pPr>
              <w:jc w:val="right"/>
              <w:rPr>
                <w:color w:val="000000"/>
                <w:sz w:val="16"/>
                <w:szCs w:val="16"/>
              </w:rPr>
            </w:pPr>
          </w:p>
        </w:tc>
      </w:tr>
      <w:tr w:rsidR="00D11440" w14:paraId="12CA12D3" w14:textId="77777777" w:rsidTr="00C758E5">
        <w:trPr>
          <w:trHeight w:val="20"/>
          <w:jc w:val="center"/>
        </w:trPr>
        <w:tc>
          <w:tcPr>
            <w:tcW w:w="708" w:type="dxa"/>
            <w:noWrap/>
            <w:vAlign w:val="center"/>
          </w:tcPr>
          <w:p w14:paraId="5BB44B91" w14:textId="77777777" w:rsidR="00D11440" w:rsidRDefault="00D11440" w:rsidP="00C758E5">
            <w:pPr>
              <w:jc w:val="center"/>
              <w:rPr>
                <w:color w:val="000000"/>
                <w:sz w:val="16"/>
                <w:szCs w:val="16"/>
              </w:rPr>
            </w:pPr>
            <w:r>
              <w:rPr>
                <w:color w:val="000000"/>
                <w:sz w:val="16"/>
                <w:szCs w:val="16"/>
              </w:rPr>
              <w:t>53</w:t>
            </w:r>
          </w:p>
        </w:tc>
        <w:tc>
          <w:tcPr>
            <w:tcW w:w="5794" w:type="dxa"/>
            <w:vAlign w:val="center"/>
          </w:tcPr>
          <w:p w14:paraId="2EC3E31A" w14:textId="77777777" w:rsidR="00D11440" w:rsidRDefault="00D11440" w:rsidP="00C758E5">
            <w:pPr>
              <w:rPr>
                <w:color w:val="000000"/>
                <w:sz w:val="16"/>
                <w:szCs w:val="16"/>
              </w:rPr>
            </w:pPr>
            <w:r>
              <w:rPr>
                <w:color w:val="000000"/>
                <w:sz w:val="16"/>
                <w:szCs w:val="16"/>
              </w:rPr>
              <w:t>Sensor de Pesa carga Eléctrico</w:t>
            </w:r>
          </w:p>
        </w:tc>
        <w:tc>
          <w:tcPr>
            <w:tcW w:w="707" w:type="dxa"/>
            <w:noWrap/>
            <w:vAlign w:val="center"/>
          </w:tcPr>
          <w:p w14:paraId="2BEC25B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D701CC6" w14:textId="77777777" w:rsidR="00D11440" w:rsidRDefault="00D11440" w:rsidP="00C758E5">
            <w:pPr>
              <w:jc w:val="center"/>
              <w:rPr>
                <w:sz w:val="16"/>
                <w:szCs w:val="16"/>
              </w:rPr>
            </w:pPr>
            <w:r>
              <w:rPr>
                <w:sz w:val="16"/>
                <w:szCs w:val="16"/>
              </w:rPr>
              <w:t>1</w:t>
            </w:r>
          </w:p>
        </w:tc>
        <w:tc>
          <w:tcPr>
            <w:tcW w:w="991" w:type="dxa"/>
            <w:vMerge/>
            <w:noWrap/>
            <w:vAlign w:val="center"/>
          </w:tcPr>
          <w:p w14:paraId="710CA75A" w14:textId="77777777" w:rsidR="00D11440" w:rsidRDefault="00D11440" w:rsidP="00C758E5">
            <w:pPr>
              <w:jc w:val="right"/>
              <w:rPr>
                <w:color w:val="000000"/>
                <w:sz w:val="16"/>
                <w:szCs w:val="16"/>
              </w:rPr>
            </w:pPr>
          </w:p>
        </w:tc>
        <w:tc>
          <w:tcPr>
            <w:tcW w:w="1131" w:type="dxa"/>
            <w:vMerge/>
            <w:noWrap/>
            <w:vAlign w:val="center"/>
          </w:tcPr>
          <w:p w14:paraId="0D7D1638" w14:textId="77777777" w:rsidR="00D11440" w:rsidRDefault="00D11440" w:rsidP="00C758E5">
            <w:pPr>
              <w:jc w:val="right"/>
              <w:rPr>
                <w:color w:val="000000"/>
                <w:sz w:val="16"/>
                <w:szCs w:val="16"/>
              </w:rPr>
            </w:pPr>
          </w:p>
        </w:tc>
      </w:tr>
      <w:tr w:rsidR="00D11440" w14:paraId="1BB9E85C" w14:textId="77777777" w:rsidTr="00C758E5">
        <w:trPr>
          <w:trHeight w:val="20"/>
          <w:jc w:val="center"/>
        </w:trPr>
        <w:tc>
          <w:tcPr>
            <w:tcW w:w="708" w:type="dxa"/>
            <w:noWrap/>
            <w:vAlign w:val="center"/>
          </w:tcPr>
          <w:p w14:paraId="6D40F022" w14:textId="77777777" w:rsidR="00D11440" w:rsidRDefault="00D11440" w:rsidP="00C758E5">
            <w:pPr>
              <w:jc w:val="center"/>
              <w:rPr>
                <w:color w:val="000000"/>
                <w:sz w:val="16"/>
                <w:szCs w:val="16"/>
              </w:rPr>
            </w:pPr>
            <w:r>
              <w:rPr>
                <w:color w:val="000000"/>
                <w:sz w:val="16"/>
                <w:szCs w:val="16"/>
              </w:rPr>
              <w:t>54</w:t>
            </w:r>
          </w:p>
        </w:tc>
        <w:tc>
          <w:tcPr>
            <w:tcW w:w="5794" w:type="dxa"/>
            <w:vAlign w:val="center"/>
          </w:tcPr>
          <w:p w14:paraId="6F492D21" w14:textId="77777777" w:rsidR="00D11440" w:rsidRDefault="00D11440" w:rsidP="00C758E5">
            <w:pPr>
              <w:rPr>
                <w:color w:val="000000"/>
                <w:sz w:val="16"/>
                <w:szCs w:val="16"/>
              </w:rPr>
            </w:pPr>
            <w:r>
              <w:rPr>
                <w:color w:val="000000"/>
                <w:sz w:val="16"/>
                <w:szCs w:val="16"/>
              </w:rPr>
              <w:t>Sensor fotoeléctrico barrera de piso a techo</w:t>
            </w:r>
          </w:p>
        </w:tc>
        <w:tc>
          <w:tcPr>
            <w:tcW w:w="707" w:type="dxa"/>
            <w:noWrap/>
            <w:vAlign w:val="center"/>
          </w:tcPr>
          <w:p w14:paraId="655530A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038D655" w14:textId="77777777" w:rsidR="00D11440" w:rsidRDefault="00D11440" w:rsidP="00C758E5">
            <w:pPr>
              <w:jc w:val="center"/>
              <w:rPr>
                <w:sz w:val="16"/>
                <w:szCs w:val="16"/>
              </w:rPr>
            </w:pPr>
            <w:r>
              <w:rPr>
                <w:sz w:val="16"/>
                <w:szCs w:val="16"/>
              </w:rPr>
              <w:t>1</w:t>
            </w:r>
          </w:p>
        </w:tc>
        <w:tc>
          <w:tcPr>
            <w:tcW w:w="991" w:type="dxa"/>
            <w:vMerge/>
            <w:noWrap/>
            <w:vAlign w:val="center"/>
          </w:tcPr>
          <w:p w14:paraId="6F8335EB" w14:textId="77777777" w:rsidR="00D11440" w:rsidRDefault="00D11440" w:rsidP="00C758E5">
            <w:pPr>
              <w:jc w:val="right"/>
              <w:rPr>
                <w:color w:val="000000"/>
                <w:sz w:val="16"/>
                <w:szCs w:val="16"/>
              </w:rPr>
            </w:pPr>
          </w:p>
        </w:tc>
        <w:tc>
          <w:tcPr>
            <w:tcW w:w="1131" w:type="dxa"/>
            <w:vMerge/>
            <w:noWrap/>
            <w:vAlign w:val="center"/>
          </w:tcPr>
          <w:p w14:paraId="17B87DAC" w14:textId="77777777" w:rsidR="00D11440" w:rsidRDefault="00D11440" w:rsidP="00C758E5">
            <w:pPr>
              <w:jc w:val="right"/>
              <w:rPr>
                <w:color w:val="000000"/>
                <w:sz w:val="16"/>
                <w:szCs w:val="16"/>
              </w:rPr>
            </w:pPr>
          </w:p>
        </w:tc>
      </w:tr>
      <w:tr w:rsidR="00D11440" w14:paraId="7AA2580C" w14:textId="77777777" w:rsidTr="00C758E5">
        <w:trPr>
          <w:trHeight w:val="20"/>
          <w:jc w:val="center"/>
        </w:trPr>
        <w:tc>
          <w:tcPr>
            <w:tcW w:w="708" w:type="dxa"/>
            <w:noWrap/>
            <w:vAlign w:val="center"/>
          </w:tcPr>
          <w:p w14:paraId="4613BFBA" w14:textId="77777777" w:rsidR="00D11440" w:rsidRDefault="00D11440" w:rsidP="00C758E5">
            <w:pPr>
              <w:jc w:val="center"/>
              <w:rPr>
                <w:color w:val="000000"/>
                <w:sz w:val="16"/>
                <w:szCs w:val="16"/>
              </w:rPr>
            </w:pPr>
            <w:r>
              <w:rPr>
                <w:color w:val="000000"/>
                <w:sz w:val="16"/>
                <w:szCs w:val="16"/>
              </w:rPr>
              <w:t>55</w:t>
            </w:r>
          </w:p>
        </w:tc>
        <w:tc>
          <w:tcPr>
            <w:tcW w:w="5794" w:type="dxa"/>
            <w:vAlign w:val="center"/>
          </w:tcPr>
          <w:p w14:paraId="7EAF2626" w14:textId="77777777" w:rsidR="00D11440" w:rsidRDefault="00D11440" w:rsidP="00C758E5">
            <w:pPr>
              <w:rPr>
                <w:color w:val="000000"/>
                <w:sz w:val="16"/>
                <w:szCs w:val="16"/>
              </w:rPr>
            </w:pPr>
            <w:r>
              <w:rPr>
                <w:color w:val="000000"/>
                <w:sz w:val="16"/>
                <w:szCs w:val="16"/>
              </w:rPr>
              <w:t xml:space="preserve">Sistema búfer en foso del ascensor </w:t>
            </w:r>
          </w:p>
        </w:tc>
        <w:tc>
          <w:tcPr>
            <w:tcW w:w="707" w:type="dxa"/>
            <w:noWrap/>
            <w:vAlign w:val="center"/>
          </w:tcPr>
          <w:p w14:paraId="2057690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464261A" w14:textId="77777777" w:rsidR="00D11440" w:rsidRDefault="00D11440" w:rsidP="00C758E5">
            <w:pPr>
              <w:jc w:val="center"/>
              <w:rPr>
                <w:sz w:val="16"/>
                <w:szCs w:val="16"/>
              </w:rPr>
            </w:pPr>
            <w:r>
              <w:rPr>
                <w:sz w:val="16"/>
                <w:szCs w:val="16"/>
              </w:rPr>
              <w:t>1</w:t>
            </w:r>
          </w:p>
        </w:tc>
        <w:tc>
          <w:tcPr>
            <w:tcW w:w="991" w:type="dxa"/>
            <w:vMerge/>
            <w:noWrap/>
            <w:vAlign w:val="center"/>
          </w:tcPr>
          <w:p w14:paraId="21168C03" w14:textId="77777777" w:rsidR="00D11440" w:rsidRDefault="00D11440" w:rsidP="00C758E5">
            <w:pPr>
              <w:jc w:val="right"/>
              <w:rPr>
                <w:color w:val="000000"/>
                <w:sz w:val="16"/>
                <w:szCs w:val="16"/>
              </w:rPr>
            </w:pPr>
          </w:p>
        </w:tc>
        <w:tc>
          <w:tcPr>
            <w:tcW w:w="1131" w:type="dxa"/>
            <w:vMerge/>
            <w:noWrap/>
            <w:vAlign w:val="center"/>
          </w:tcPr>
          <w:p w14:paraId="79061D63" w14:textId="77777777" w:rsidR="00D11440" w:rsidRDefault="00D11440" w:rsidP="00C758E5">
            <w:pPr>
              <w:jc w:val="right"/>
              <w:rPr>
                <w:color w:val="000000"/>
                <w:sz w:val="16"/>
                <w:szCs w:val="16"/>
              </w:rPr>
            </w:pPr>
          </w:p>
        </w:tc>
      </w:tr>
      <w:tr w:rsidR="00D11440" w14:paraId="714DF88C" w14:textId="77777777" w:rsidTr="00C758E5">
        <w:trPr>
          <w:trHeight w:val="20"/>
          <w:jc w:val="center"/>
        </w:trPr>
        <w:tc>
          <w:tcPr>
            <w:tcW w:w="708" w:type="dxa"/>
            <w:noWrap/>
            <w:vAlign w:val="center"/>
          </w:tcPr>
          <w:p w14:paraId="4118B294" w14:textId="77777777" w:rsidR="00D11440" w:rsidRDefault="00D11440" w:rsidP="00C758E5">
            <w:pPr>
              <w:jc w:val="center"/>
              <w:rPr>
                <w:color w:val="000000"/>
                <w:sz w:val="16"/>
                <w:szCs w:val="16"/>
              </w:rPr>
            </w:pPr>
            <w:r>
              <w:rPr>
                <w:color w:val="000000"/>
                <w:sz w:val="16"/>
                <w:szCs w:val="16"/>
              </w:rPr>
              <w:t>56</w:t>
            </w:r>
          </w:p>
        </w:tc>
        <w:tc>
          <w:tcPr>
            <w:tcW w:w="5794" w:type="dxa"/>
            <w:vAlign w:val="center"/>
          </w:tcPr>
          <w:p w14:paraId="6B87B918" w14:textId="77777777" w:rsidR="00D11440" w:rsidRDefault="00D11440" w:rsidP="00C758E5">
            <w:pPr>
              <w:rPr>
                <w:color w:val="000000"/>
                <w:sz w:val="16"/>
                <w:szCs w:val="16"/>
              </w:rPr>
            </w:pPr>
            <w:r>
              <w:rPr>
                <w:color w:val="000000"/>
                <w:sz w:val="16"/>
                <w:szCs w:val="16"/>
              </w:rPr>
              <w:t xml:space="preserve">Soportes ecualizarles para el brazo del operador de puerta de cabina </w:t>
            </w:r>
          </w:p>
        </w:tc>
        <w:tc>
          <w:tcPr>
            <w:tcW w:w="707" w:type="dxa"/>
            <w:noWrap/>
            <w:vAlign w:val="center"/>
          </w:tcPr>
          <w:p w14:paraId="50D4CC0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EA4CBCB" w14:textId="77777777" w:rsidR="00D11440" w:rsidRDefault="00D11440" w:rsidP="00C758E5">
            <w:pPr>
              <w:jc w:val="center"/>
              <w:rPr>
                <w:sz w:val="16"/>
                <w:szCs w:val="16"/>
              </w:rPr>
            </w:pPr>
            <w:r>
              <w:rPr>
                <w:sz w:val="16"/>
                <w:szCs w:val="16"/>
              </w:rPr>
              <w:t>1</w:t>
            </w:r>
          </w:p>
        </w:tc>
        <w:tc>
          <w:tcPr>
            <w:tcW w:w="991" w:type="dxa"/>
            <w:vMerge/>
            <w:noWrap/>
            <w:vAlign w:val="center"/>
          </w:tcPr>
          <w:p w14:paraId="632ADFA5" w14:textId="77777777" w:rsidR="00D11440" w:rsidRDefault="00D11440" w:rsidP="00C758E5">
            <w:pPr>
              <w:jc w:val="right"/>
              <w:rPr>
                <w:color w:val="000000"/>
                <w:sz w:val="16"/>
                <w:szCs w:val="16"/>
              </w:rPr>
            </w:pPr>
          </w:p>
        </w:tc>
        <w:tc>
          <w:tcPr>
            <w:tcW w:w="1131" w:type="dxa"/>
            <w:vMerge/>
            <w:noWrap/>
            <w:vAlign w:val="center"/>
          </w:tcPr>
          <w:p w14:paraId="7ED29FEB" w14:textId="77777777" w:rsidR="00D11440" w:rsidRDefault="00D11440" w:rsidP="00C758E5">
            <w:pPr>
              <w:jc w:val="right"/>
              <w:rPr>
                <w:color w:val="000000"/>
                <w:sz w:val="16"/>
                <w:szCs w:val="16"/>
              </w:rPr>
            </w:pPr>
          </w:p>
        </w:tc>
      </w:tr>
      <w:tr w:rsidR="00D11440" w14:paraId="67E81E72" w14:textId="77777777" w:rsidTr="00C758E5">
        <w:trPr>
          <w:trHeight w:val="20"/>
          <w:jc w:val="center"/>
        </w:trPr>
        <w:tc>
          <w:tcPr>
            <w:tcW w:w="708" w:type="dxa"/>
            <w:noWrap/>
            <w:vAlign w:val="center"/>
          </w:tcPr>
          <w:p w14:paraId="57450E91" w14:textId="77777777" w:rsidR="00D11440" w:rsidRDefault="00D11440" w:rsidP="00C758E5">
            <w:pPr>
              <w:jc w:val="center"/>
              <w:rPr>
                <w:color w:val="000000"/>
                <w:sz w:val="16"/>
                <w:szCs w:val="16"/>
              </w:rPr>
            </w:pPr>
            <w:r>
              <w:rPr>
                <w:color w:val="000000"/>
                <w:sz w:val="16"/>
                <w:szCs w:val="16"/>
              </w:rPr>
              <w:t>57</w:t>
            </w:r>
          </w:p>
        </w:tc>
        <w:tc>
          <w:tcPr>
            <w:tcW w:w="5794" w:type="dxa"/>
            <w:vAlign w:val="center"/>
          </w:tcPr>
          <w:p w14:paraId="0F4CA652" w14:textId="77777777" w:rsidR="00D11440" w:rsidRDefault="00D11440" w:rsidP="00C758E5">
            <w:pPr>
              <w:rPr>
                <w:color w:val="000000"/>
                <w:sz w:val="16"/>
                <w:szCs w:val="16"/>
              </w:rPr>
            </w:pPr>
            <w:r>
              <w:rPr>
                <w:color w:val="000000"/>
                <w:sz w:val="16"/>
                <w:szCs w:val="16"/>
              </w:rPr>
              <w:t>Suspensiones colgantes de puertas</w:t>
            </w:r>
          </w:p>
        </w:tc>
        <w:tc>
          <w:tcPr>
            <w:tcW w:w="707" w:type="dxa"/>
            <w:noWrap/>
            <w:vAlign w:val="center"/>
          </w:tcPr>
          <w:p w14:paraId="0A9562D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FFEB8A4" w14:textId="77777777" w:rsidR="00D11440" w:rsidRDefault="00D11440" w:rsidP="00C758E5">
            <w:pPr>
              <w:jc w:val="center"/>
              <w:rPr>
                <w:sz w:val="16"/>
                <w:szCs w:val="16"/>
              </w:rPr>
            </w:pPr>
            <w:r>
              <w:rPr>
                <w:sz w:val="16"/>
                <w:szCs w:val="16"/>
              </w:rPr>
              <w:t>1</w:t>
            </w:r>
          </w:p>
        </w:tc>
        <w:tc>
          <w:tcPr>
            <w:tcW w:w="991" w:type="dxa"/>
            <w:vMerge/>
            <w:noWrap/>
            <w:vAlign w:val="center"/>
          </w:tcPr>
          <w:p w14:paraId="09FE24D4" w14:textId="77777777" w:rsidR="00D11440" w:rsidRDefault="00D11440" w:rsidP="00C758E5">
            <w:pPr>
              <w:jc w:val="right"/>
              <w:rPr>
                <w:color w:val="000000"/>
                <w:sz w:val="16"/>
                <w:szCs w:val="16"/>
              </w:rPr>
            </w:pPr>
          </w:p>
        </w:tc>
        <w:tc>
          <w:tcPr>
            <w:tcW w:w="1131" w:type="dxa"/>
            <w:vMerge/>
            <w:noWrap/>
            <w:vAlign w:val="center"/>
          </w:tcPr>
          <w:p w14:paraId="75D783CC" w14:textId="77777777" w:rsidR="00D11440" w:rsidRDefault="00D11440" w:rsidP="00C758E5">
            <w:pPr>
              <w:jc w:val="right"/>
              <w:rPr>
                <w:color w:val="000000"/>
                <w:sz w:val="16"/>
                <w:szCs w:val="16"/>
              </w:rPr>
            </w:pPr>
          </w:p>
        </w:tc>
      </w:tr>
      <w:tr w:rsidR="00D11440" w14:paraId="6F06AF5F" w14:textId="77777777" w:rsidTr="00C758E5">
        <w:trPr>
          <w:trHeight w:val="20"/>
          <w:jc w:val="center"/>
        </w:trPr>
        <w:tc>
          <w:tcPr>
            <w:tcW w:w="708" w:type="dxa"/>
            <w:noWrap/>
            <w:vAlign w:val="center"/>
          </w:tcPr>
          <w:p w14:paraId="4EE4E6A3" w14:textId="77777777" w:rsidR="00D11440" w:rsidRDefault="00D11440" w:rsidP="00C758E5">
            <w:pPr>
              <w:jc w:val="center"/>
              <w:rPr>
                <w:color w:val="000000"/>
                <w:sz w:val="16"/>
                <w:szCs w:val="16"/>
              </w:rPr>
            </w:pPr>
            <w:r>
              <w:rPr>
                <w:color w:val="000000"/>
                <w:sz w:val="16"/>
                <w:szCs w:val="16"/>
              </w:rPr>
              <w:t>58</w:t>
            </w:r>
          </w:p>
        </w:tc>
        <w:tc>
          <w:tcPr>
            <w:tcW w:w="5794" w:type="dxa"/>
            <w:vAlign w:val="center"/>
          </w:tcPr>
          <w:p w14:paraId="3E70D248" w14:textId="77777777" w:rsidR="00D11440" w:rsidRDefault="00D11440" w:rsidP="00C758E5">
            <w:pPr>
              <w:rPr>
                <w:color w:val="000000"/>
                <w:sz w:val="16"/>
                <w:szCs w:val="16"/>
              </w:rPr>
            </w:pPr>
            <w:r>
              <w:rPr>
                <w:color w:val="000000"/>
                <w:sz w:val="16"/>
                <w:szCs w:val="16"/>
              </w:rPr>
              <w:t>Tarjeta principal de maniobra en mando del ascensor.</w:t>
            </w:r>
          </w:p>
        </w:tc>
        <w:tc>
          <w:tcPr>
            <w:tcW w:w="707" w:type="dxa"/>
            <w:noWrap/>
            <w:vAlign w:val="center"/>
          </w:tcPr>
          <w:p w14:paraId="093FF08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4FBDCE9" w14:textId="77777777" w:rsidR="00D11440" w:rsidRDefault="00D11440" w:rsidP="00C758E5">
            <w:pPr>
              <w:jc w:val="center"/>
              <w:rPr>
                <w:sz w:val="16"/>
                <w:szCs w:val="16"/>
              </w:rPr>
            </w:pPr>
            <w:r>
              <w:rPr>
                <w:sz w:val="16"/>
                <w:szCs w:val="16"/>
              </w:rPr>
              <w:t>1</w:t>
            </w:r>
          </w:p>
        </w:tc>
        <w:tc>
          <w:tcPr>
            <w:tcW w:w="991" w:type="dxa"/>
            <w:vMerge/>
            <w:noWrap/>
            <w:vAlign w:val="center"/>
          </w:tcPr>
          <w:p w14:paraId="7D56BD5E" w14:textId="77777777" w:rsidR="00D11440" w:rsidRDefault="00D11440" w:rsidP="00C758E5">
            <w:pPr>
              <w:jc w:val="right"/>
              <w:rPr>
                <w:color w:val="000000"/>
                <w:sz w:val="16"/>
                <w:szCs w:val="16"/>
              </w:rPr>
            </w:pPr>
          </w:p>
        </w:tc>
        <w:tc>
          <w:tcPr>
            <w:tcW w:w="1131" w:type="dxa"/>
            <w:vMerge/>
            <w:noWrap/>
            <w:vAlign w:val="center"/>
          </w:tcPr>
          <w:p w14:paraId="03ABC08E" w14:textId="77777777" w:rsidR="00D11440" w:rsidRDefault="00D11440" w:rsidP="00C758E5">
            <w:pPr>
              <w:jc w:val="right"/>
              <w:rPr>
                <w:color w:val="000000"/>
                <w:sz w:val="16"/>
                <w:szCs w:val="16"/>
              </w:rPr>
            </w:pPr>
          </w:p>
        </w:tc>
      </w:tr>
      <w:tr w:rsidR="00D11440" w14:paraId="7B1772E5" w14:textId="77777777" w:rsidTr="00C758E5">
        <w:trPr>
          <w:trHeight w:val="20"/>
          <w:jc w:val="center"/>
        </w:trPr>
        <w:tc>
          <w:tcPr>
            <w:tcW w:w="708" w:type="dxa"/>
            <w:noWrap/>
            <w:vAlign w:val="center"/>
          </w:tcPr>
          <w:p w14:paraId="6E82BAA8" w14:textId="77777777" w:rsidR="00D11440" w:rsidRDefault="00D11440" w:rsidP="00C758E5">
            <w:pPr>
              <w:jc w:val="center"/>
              <w:rPr>
                <w:color w:val="000000"/>
                <w:sz w:val="16"/>
                <w:szCs w:val="16"/>
              </w:rPr>
            </w:pPr>
            <w:r>
              <w:rPr>
                <w:color w:val="000000"/>
                <w:sz w:val="16"/>
                <w:szCs w:val="16"/>
              </w:rPr>
              <w:t>59</w:t>
            </w:r>
          </w:p>
        </w:tc>
        <w:tc>
          <w:tcPr>
            <w:tcW w:w="5794" w:type="dxa"/>
            <w:vAlign w:val="center"/>
          </w:tcPr>
          <w:p w14:paraId="283FB5A5" w14:textId="77777777" w:rsidR="00D11440" w:rsidRDefault="00D11440" w:rsidP="00C758E5">
            <w:pPr>
              <w:rPr>
                <w:color w:val="000000"/>
                <w:sz w:val="16"/>
                <w:szCs w:val="16"/>
              </w:rPr>
            </w:pPr>
            <w:r>
              <w:rPr>
                <w:color w:val="000000"/>
                <w:sz w:val="16"/>
                <w:szCs w:val="16"/>
              </w:rPr>
              <w:t>Variador de frecuencia para máquina de tracción</w:t>
            </w:r>
          </w:p>
        </w:tc>
        <w:tc>
          <w:tcPr>
            <w:tcW w:w="707" w:type="dxa"/>
            <w:noWrap/>
            <w:vAlign w:val="center"/>
          </w:tcPr>
          <w:p w14:paraId="2F28431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6A2ECDA" w14:textId="77777777" w:rsidR="00D11440" w:rsidRDefault="00D11440" w:rsidP="00C758E5">
            <w:pPr>
              <w:jc w:val="center"/>
              <w:rPr>
                <w:sz w:val="16"/>
                <w:szCs w:val="16"/>
              </w:rPr>
            </w:pPr>
            <w:r>
              <w:rPr>
                <w:sz w:val="16"/>
                <w:szCs w:val="16"/>
              </w:rPr>
              <w:t>1</w:t>
            </w:r>
          </w:p>
        </w:tc>
        <w:tc>
          <w:tcPr>
            <w:tcW w:w="991" w:type="dxa"/>
            <w:vMerge/>
            <w:noWrap/>
            <w:vAlign w:val="center"/>
          </w:tcPr>
          <w:p w14:paraId="236527B6" w14:textId="77777777" w:rsidR="00D11440" w:rsidRDefault="00D11440" w:rsidP="00C758E5">
            <w:pPr>
              <w:jc w:val="right"/>
              <w:rPr>
                <w:color w:val="000000"/>
                <w:sz w:val="16"/>
                <w:szCs w:val="16"/>
              </w:rPr>
            </w:pPr>
          </w:p>
        </w:tc>
        <w:tc>
          <w:tcPr>
            <w:tcW w:w="1131" w:type="dxa"/>
            <w:vMerge/>
            <w:noWrap/>
            <w:vAlign w:val="center"/>
          </w:tcPr>
          <w:p w14:paraId="7AB133A6" w14:textId="77777777" w:rsidR="00D11440" w:rsidRDefault="00D11440" w:rsidP="00C758E5">
            <w:pPr>
              <w:jc w:val="right"/>
              <w:rPr>
                <w:color w:val="000000"/>
                <w:sz w:val="16"/>
                <w:szCs w:val="16"/>
              </w:rPr>
            </w:pPr>
          </w:p>
        </w:tc>
      </w:tr>
      <w:tr w:rsidR="00D11440" w14:paraId="7BABC1B6" w14:textId="77777777" w:rsidTr="00C758E5">
        <w:trPr>
          <w:trHeight w:val="20"/>
          <w:jc w:val="center"/>
        </w:trPr>
        <w:tc>
          <w:tcPr>
            <w:tcW w:w="708" w:type="dxa"/>
            <w:noWrap/>
            <w:vAlign w:val="center"/>
          </w:tcPr>
          <w:p w14:paraId="4D9FA451" w14:textId="77777777" w:rsidR="00D11440" w:rsidRDefault="00D11440" w:rsidP="00C758E5">
            <w:pPr>
              <w:jc w:val="center"/>
              <w:rPr>
                <w:color w:val="000000"/>
                <w:sz w:val="16"/>
                <w:szCs w:val="16"/>
              </w:rPr>
            </w:pPr>
            <w:r>
              <w:rPr>
                <w:color w:val="000000"/>
                <w:sz w:val="16"/>
                <w:szCs w:val="16"/>
              </w:rPr>
              <w:t>60</w:t>
            </w:r>
          </w:p>
        </w:tc>
        <w:tc>
          <w:tcPr>
            <w:tcW w:w="5794" w:type="dxa"/>
            <w:vAlign w:val="center"/>
          </w:tcPr>
          <w:p w14:paraId="006F8B46" w14:textId="77777777" w:rsidR="00D11440" w:rsidRDefault="00D11440" w:rsidP="00C758E5">
            <w:pPr>
              <w:rPr>
                <w:color w:val="000000"/>
                <w:sz w:val="16"/>
                <w:szCs w:val="16"/>
              </w:rPr>
            </w:pPr>
            <w:r>
              <w:rPr>
                <w:color w:val="000000"/>
                <w:sz w:val="16"/>
                <w:szCs w:val="16"/>
              </w:rPr>
              <w:t>Polea de tracción</w:t>
            </w:r>
          </w:p>
        </w:tc>
        <w:tc>
          <w:tcPr>
            <w:tcW w:w="707" w:type="dxa"/>
            <w:noWrap/>
            <w:vAlign w:val="center"/>
          </w:tcPr>
          <w:p w14:paraId="523EB9B8"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B67B803" w14:textId="77777777" w:rsidR="00D11440" w:rsidRDefault="00D11440" w:rsidP="00C758E5">
            <w:pPr>
              <w:jc w:val="center"/>
              <w:rPr>
                <w:sz w:val="16"/>
                <w:szCs w:val="16"/>
              </w:rPr>
            </w:pPr>
            <w:r>
              <w:rPr>
                <w:sz w:val="16"/>
                <w:szCs w:val="16"/>
              </w:rPr>
              <w:t>1</w:t>
            </w:r>
          </w:p>
        </w:tc>
        <w:tc>
          <w:tcPr>
            <w:tcW w:w="991" w:type="dxa"/>
            <w:vMerge/>
            <w:noWrap/>
            <w:vAlign w:val="center"/>
          </w:tcPr>
          <w:p w14:paraId="650B2D2B" w14:textId="77777777" w:rsidR="00D11440" w:rsidRDefault="00D11440" w:rsidP="00C758E5">
            <w:pPr>
              <w:jc w:val="right"/>
              <w:rPr>
                <w:color w:val="000000"/>
                <w:sz w:val="16"/>
                <w:szCs w:val="16"/>
              </w:rPr>
            </w:pPr>
          </w:p>
        </w:tc>
        <w:tc>
          <w:tcPr>
            <w:tcW w:w="1131" w:type="dxa"/>
            <w:vMerge/>
            <w:noWrap/>
            <w:vAlign w:val="center"/>
          </w:tcPr>
          <w:p w14:paraId="78D0C1E7" w14:textId="77777777" w:rsidR="00D11440" w:rsidRDefault="00D11440" w:rsidP="00C758E5">
            <w:pPr>
              <w:jc w:val="right"/>
              <w:rPr>
                <w:color w:val="000000"/>
                <w:sz w:val="16"/>
                <w:szCs w:val="16"/>
              </w:rPr>
            </w:pPr>
          </w:p>
        </w:tc>
      </w:tr>
      <w:tr w:rsidR="00D11440" w14:paraId="15238C52" w14:textId="77777777" w:rsidTr="00C758E5">
        <w:trPr>
          <w:trHeight w:val="20"/>
          <w:jc w:val="center"/>
        </w:trPr>
        <w:tc>
          <w:tcPr>
            <w:tcW w:w="708" w:type="dxa"/>
            <w:noWrap/>
            <w:vAlign w:val="center"/>
          </w:tcPr>
          <w:p w14:paraId="07335AA2" w14:textId="77777777" w:rsidR="00D11440" w:rsidRDefault="00D11440" w:rsidP="00C758E5">
            <w:pPr>
              <w:jc w:val="center"/>
              <w:rPr>
                <w:color w:val="000000"/>
                <w:sz w:val="16"/>
                <w:szCs w:val="16"/>
              </w:rPr>
            </w:pPr>
            <w:r>
              <w:rPr>
                <w:color w:val="000000"/>
                <w:sz w:val="16"/>
                <w:szCs w:val="16"/>
              </w:rPr>
              <w:t>61</w:t>
            </w:r>
          </w:p>
        </w:tc>
        <w:tc>
          <w:tcPr>
            <w:tcW w:w="5794" w:type="dxa"/>
            <w:vAlign w:val="center"/>
          </w:tcPr>
          <w:p w14:paraId="5828A189" w14:textId="77777777" w:rsidR="00D11440" w:rsidRDefault="00D11440" w:rsidP="00C758E5">
            <w:pPr>
              <w:rPr>
                <w:color w:val="000000"/>
                <w:sz w:val="16"/>
                <w:szCs w:val="16"/>
              </w:rPr>
            </w:pPr>
            <w:r>
              <w:rPr>
                <w:color w:val="000000"/>
                <w:sz w:val="16"/>
                <w:szCs w:val="16"/>
              </w:rPr>
              <w:t>Terminales para cable de tracción</w:t>
            </w:r>
          </w:p>
        </w:tc>
        <w:tc>
          <w:tcPr>
            <w:tcW w:w="707" w:type="dxa"/>
            <w:noWrap/>
            <w:vAlign w:val="center"/>
          </w:tcPr>
          <w:p w14:paraId="29C9F6D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40E4E92" w14:textId="77777777" w:rsidR="00D11440" w:rsidRDefault="00D11440" w:rsidP="00C758E5">
            <w:pPr>
              <w:jc w:val="center"/>
              <w:rPr>
                <w:sz w:val="16"/>
                <w:szCs w:val="16"/>
              </w:rPr>
            </w:pPr>
            <w:r>
              <w:rPr>
                <w:sz w:val="16"/>
                <w:szCs w:val="16"/>
              </w:rPr>
              <w:t>1</w:t>
            </w:r>
          </w:p>
        </w:tc>
        <w:tc>
          <w:tcPr>
            <w:tcW w:w="991" w:type="dxa"/>
            <w:vMerge/>
            <w:noWrap/>
            <w:vAlign w:val="center"/>
          </w:tcPr>
          <w:p w14:paraId="73E91C0A" w14:textId="77777777" w:rsidR="00D11440" w:rsidRDefault="00D11440" w:rsidP="00C758E5">
            <w:pPr>
              <w:jc w:val="right"/>
              <w:rPr>
                <w:color w:val="000000"/>
                <w:sz w:val="16"/>
                <w:szCs w:val="16"/>
              </w:rPr>
            </w:pPr>
          </w:p>
        </w:tc>
        <w:tc>
          <w:tcPr>
            <w:tcW w:w="1131" w:type="dxa"/>
            <w:vMerge/>
            <w:noWrap/>
            <w:vAlign w:val="center"/>
          </w:tcPr>
          <w:p w14:paraId="50E5A624" w14:textId="77777777" w:rsidR="00D11440" w:rsidRDefault="00D11440" w:rsidP="00C758E5">
            <w:pPr>
              <w:jc w:val="right"/>
              <w:rPr>
                <w:color w:val="000000"/>
                <w:sz w:val="16"/>
                <w:szCs w:val="16"/>
              </w:rPr>
            </w:pPr>
          </w:p>
        </w:tc>
      </w:tr>
      <w:tr w:rsidR="00D11440" w14:paraId="4E59DA4C" w14:textId="77777777" w:rsidTr="00C758E5">
        <w:trPr>
          <w:trHeight w:val="20"/>
          <w:jc w:val="center"/>
        </w:trPr>
        <w:tc>
          <w:tcPr>
            <w:tcW w:w="708" w:type="dxa"/>
            <w:noWrap/>
            <w:vAlign w:val="center"/>
          </w:tcPr>
          <w:p w14:paraId="0FCAE615" w14:textId="77777777" w:rsidR="00D11440" w:rsidRDefault="00D11440" w:rsidP="00C758E5">
            <w:pPr>
              <w:jc w:val="center"/>
              <w:rPr>
                <w:color w:val="000000"/>
                <w:sz w:val="16"/>
                <w:szCs w:val="16"/>
              </w:rPr>
            </w:pPr>
            <w:r>
              <w:rPr>
                <w:color w:val="000000"/>
                <w:sz w:val="16"/>
                <w:szCs w:val="16"/>
              </w:rPr>
              <w:t>62</w:t>
            </w:r>
          </w:p>
        </w:tc>
        <w:tc>
          <w:tcPr>
            <w:tcW w:w="5794" w:type="dxa"/>
            <w:vAlign w:val="center"/>
          </w:tcPr>
          <w:p w14:paraId="75E96142" w14:textId="77777777" w:rsidR="00D11440" w:rsidRDefault="00D11440" w:rsidP="00C758E5">
            <w:pPr>
              <w:rPr>
                <w:color w:val="000000"/>
                <w:sz w:val="16"/>
                <w:szCs w:val="16"/>
              </w:rPr>
            </w:pPr>
            <w:r>
              <w:rPr>
                <w:color w:val="000000"/>
                <w:sz w:val="16"/>
                <w:szCs w:val="16"/>
              </w:rPr>
              <w:t>Atacables de seguridad</w:t>
            </w:r>
          </w:p>
        </w:tc>
        <w:tc>
          <w:tcPr>
            <w:tcW w:w="707" w:type="dxa"/>
            <w:noWrap/>
            <w:vAlign w:val="center"/>
          </w:tcPr>
          <w:p w14:paraId="1545129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5E62C9B" w14:textId="77777777" w:rsidR="00D11440" w:rsidRDefault="00D11440" w:rsidP="00C758E5">
            <w:pPr>
              <w:jc w:val="center"/>
              <w:rPr>
                <w:sz w:val="16"/>
                <w:szCs w:val="16"/>
              </w:rPr>
            </w:pPr>
            <w:r>
              <w:rPr>
                <w:sz w:val="16"/>
                <w:szCs w:val="16"/>
              </w:rPr>
              <w:t>1</w:t>
            </w:r>
          </w:p>
        </w:tc>
        <w:tc>
          <w:tcPr>
            <w:tcW w:w="991" w:type="dxa"/>
            <w:vMerge/>
            <w:noWrap/>
            <w:vAlign w:val="center"/>
          </w:tcPr>
          <w:p w14:paraId="3A49E750" w14:textId="77777777" w:rsidR="00D11440" w:rsidRDefault="00D11440" w:rsidP="00C758E5">
            <w:pPr>
              <w:jc w:val="right"/>
              <w:rPr>
                <w:color w:val="000000"/>
                <w:sz w:val="16"/>
                <w:szCs w:val="16"/>
              </w:rPr>
            </w:pPr>
          </w:p>
        </w:tc>
        <w:tc>
          <w:tcPr>
            <w:tcW w:w="1131" w:type="dxa"/>
            <w:vMerge/>
            <w:noWrap/>
            <w:vAlign w:val="center"/>
          </w:tcPr>
          <w:p w14:paraId="403BB9F6" w14:textId="77777777" w:rsidR="00D11440" w:rsidRDefault="00D11440" w:rsidP="00C758E5">
            <w:pPr>
              <w:jc w:val="right"/>
              <w:rPr>
                <w:color w:val="000000"/>
                <w:sz w:val="16"/>
                <w:szCs w:val="16"/>
              </w:rPr>
            </w:pPr>
          </w:p>
        </w:tc>
      </w:tr>
      <w:tr w:rsidR="00D11440" w14:paraId="0B127823" w14:textId="77777777" w:rsidTr="00C758E5">
        <w:trPr>
          <w:trHeight w:val="20"/>
          <w:jc w:val="center"/>
        </w:trPr>
        <w:tc>
          <w:tcPr>
            <w:tcW w:w="708" w:type="dxa"/>
            <w:noWrap/>
            <w:vAlign w:val="center"/>
          </w:tcPr>
          <w:p w14:paraId="68187DD5" w14:textId="77777777" w:rsidR="00D11440" w:rsidRDefault="00D11440" w:rsidP="00C758E5">
            <w:pPr>
              <w:jc w:val="center"/>
              <w:rPr>
                <w:color w:val="000000"/>
                <w:sz w:val="16"/>
                <w:szCs w:val="16"/>
              </w:rPr>
            </w:pPr>
            <w:r>
              <w:rPr>
                <w:color w:val="000000"/>
                <w:sz w:val="16"/>
                <w:szCs w:val="16"/>
              </w:rPr>
              <w:t>63</w:t>
            </w:r>
          </w:p>
        </w:tc>
        <w:tc>
          <w:tcPr>
            <w:tcW w:w="5794" w:type="dxa"/>
            <w:vAlign w:val="center"/>
          </w:tcPr>
          <w:p w14:paraId="0EA0479F" w14:textId="77777777" w:rsidR="00D11440" w:rsidRDefault="00D11440" w:rsidP="00C758E5">
            <w:pPr>
              <w:rPr>
                <w:sz w:val="16"/>
                <w:szCs w:val="16"/>
                <w:highlight w:val="green"/>
              </w:rPr>
            </w:pPr>
            <w:r>
              <w:rPr>
                <w:sz w:val="16"/>
                <w:szCs w:val="16"/>
              </w:rPr>
              <w:t>Suministro e instalación de Poleas de Suspensión para puertas automáticas de hall y cabina. Incluye mano de obra</w:t>
            </w:r>
          </w:p>
        </w:tc>
        <w:tc>
          <w:tcPr>
            <w:tcW w:w="707" w:type="dxa"/>
            <w:noWrap/>
            <w:vAlign w:val="center"/>
          </w:tcPr>
          <w:p w14:paraId="35E8602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EBE67C7" w14:textId="77777777" w:rsidR="00D11440" w:rsidRDefault="00D11440" w:rsidP="00C758E5">
            <w:pPr>
              <w:jc w:val="center"/>
              <w:rPr>
                <w:sz w:val="16"/>
                <w:szCs w:val="16"/>
              </w:rPr>
            </w:pPr>
            <w:r>
              <w:rPr>
                <w:sz w:val="16"/>
                <w:szCs w:val="16"/>
              </w:rPr>
              <w:t>1</w:t>
            </w:r>
          </w:p>
        </w:tc>
        <w:tc>
          <w:tcPr>
            <w:tcW w:w="991" w:type="dxa"/>
            <w:vMerge/>
            <w:noWrap/>
            <w:vAlign w:val="center"/>
          </w:tcPr>
          <w:p w14:paraId="59A0176E" w14:textId="77777777" w:rsidR="00D11440" w:rsidRDefault="00D11440" w:rsidP="00C758E5">
            <w:pPr>
              <w:jc w:val="right"/>
              <w:rPr>
                <w:color w:val="000000"/>
                <w:sz w:val="16"/>
                <w:szCs w:val="16"/>
              </w:rPr>
            </w:pPr>
          </w:p>
        </w:tc>
        <w:tc>
          <w:tcPr>
            <w:tcW w:w="1131" w:type="dxa"/>
            <w:vMerge/>
            <w:noWrap/>
            <w:vAlign w:val="center"/>
          </w:tcPr>
          <w:p w14:paraId="6DAFC481" w14:textId="77777777" w:rsidR="00D11440" w:rsidRDefault="00D11440" w:rsidP="00C758E5">
            <w:pPr>
              <w:jc w:val="right"/>
              <w:rPr>
                <w:color w:val="000000"/>
                <w:sz w:val="16"/>
                <w:szCs w:val="16"/>
              </w:rPr>
            </w:pPr>
          </w:p>
        </w:tc>
      </w:tr>
      <w:tr w:rsidR="00D11440" w14:paraId="76CC1289" w14:textId="77777777" w:rsidTr="00C758E5">
        <w:trPr>
          <w:trHeight w:val="20"/>
          <w:jc w:val="center"/>
        </w:trPr>
        <w:tc>
          <w:tcPr>
            <w:tcW w:w="708" w:type="dxa"/>
            <w:noWrap/>
            <w:vAlign w:val="center"/>
          </w:tcPr>
          <w:p w14:paraId="5E978026" w14:textId="77777777" w:rsidR="00D11440" w:rsidRDefault="00D11440" w:rsidP="00C758E5">
            <w:pPr>
              <w:jc w:val="center"/>
              <w:rPr>
                <w:color w:val="000000"/>
                <w:sz w:val="16"/>
                <w:szCs w:val="16"/>
              </w:rPr>
            </w:pPr>
            <w:r>
              <w:rPr>
                <w:color w:val="000000"/>
                <w:sz w:val="16"/>
                <w:szCs w:val="16"/>
              </w:rPr>
              <w:t>64</w:t>
            </w:r>
          </w:p>
        </w:tc>
        <w:tc>
          <w:tcPr>
            <w:tcW w:w="5794" w:type="dxa"/>
            <w:vAlign w:val="center"/>
          </w:tcPr>
          <w:p w14:paraId="751C1CCD" w14:textId="77777777" w:rsidR="00D11440" w:rsidRDefault="00D11440" w:rsidP="00C758E5">
            <w:pPr>
              <w:rPr>
                <w:color w:val="000000"/>
                <w:sz w:val="16"/>
                <w:szCs w:val="16"/>
              </w:rPr>
            </w:pPr>
            <w:r>
              <w:rPr>
                <w:color w:val="000000"/>
                <w:sz w:val="16"/>
                <w:szCs w:val="16"/>
              </w:rPr>
              <w:t>Suministro e instalación de placa metálica con características de cable de tracción.</w:t>
            </w:r>
          </w:p>
        </w:tc>
        <w:tc>
          <w:tcPr>
            <w:tcW w:w="707" w:type="dxa"/>
            <w:noWrap/>
            <w:vAlign w:val="center"/>
          </w:tcPr>
          <w:p w14:paraId="5289CCF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B8A3B77" w14:textId="77777777" w:rsidR="00D11440" w:rsidRDefault="00D11440" w:rsidP="00C758E5">
            <w:pPr>
              <w:jc w:val="center"/>
              <w:rPr>
                <w:sz w:val="16"/>
                <w:szCs w:val="16"/>
              </w:rPr>
            </w:pPr>
            <w:r>
              <w:rPr>
                <w:sz w:val="16"/>
                <w:szCs w:val="16"/>
              </w:rPr>
              <w:t>1</w:t>
            </w:r>
          </w:p>
        </w:tc>
        <w:tc>
          <w:tcPr>
            <w:tcW w:w="991" w:type="dxa"/>
            <w:vMerge/>
            <w:noWrap/>
            <w:vAlign w:val="center"/>
          </w:tcPr>
          <w:p w14:paraId="5117FC20" w14:textId="77777777" w:rsidR="00D11440" w:rsidRDefault="00D11440" w:rsidP="00C758E5">
            <w:pPr>
              <w:jc w:val="right"/>
              <w:rPr>
                <w:color w:val="000000"/>
                <w:sz w:val="16"/>
                <w:szCs w:val="16"/>
              </w:rPr>
            </w:pPr>
          </w:p>
        </w:tc>
        <w:tc>
          <w:tcPr>
            <w:tcW w:w="1131" w:type="dxa"/>
            <w:vMerge/>
            <w:noWrap/>
            <w:vAlign w:val="center"/>
          </w:tcPr>
          <w:p w14:paraId="203044CC" w14:textId="77777777" w:rsidR="00D11440" w:rsidRDefault="00D11440" w:rsidP="00C758E5">
            <w:pPr>
              <w:jc w:val="right"/>
              <w:rPr>
                <w:color w:val="000000"/>
                <w:sz w:val="16"/>
                <w:szCs w:val="16"/>
              </w:rPr>
            </w:pPr>
          </w:p>
        </w:tc>
      </w:tr>
      <w:tr w:rsidR="00D11440" w14:paraId="477B2303" w14:textId="77777777" w:rsidTr="00C758E5">
        <w:trPr>
          <w:trHeight w:val="20"/>
          <w:jc w:val="center"/>
        </w:trPr>
        <w:tc>
          <w:tcPr>
            <w:tcW w:w="708" w:type="dxa"/>
            <w:noWrap/>
            <w:vAlign w:val="center"/>
          </w:tcPr>
          <w:p w14:paraId="0DEFF61A" w14:textId="77777777" w:rsidR="00D11440" w:rsidRDefault="00D11440" w:rsidP="00C758E5">
            <w:pPr>
              <w:jc w:val="center"/>
              <w:rPr>
                <w:color w:val="000000"/>
                <w:sz w:val="16"/>
                <w:szCs w:val="16"/>
              </w:rPr>
            </w:pPr>
            <w:r>
              <w:rPr>
                <w:color w:val="000000"/>
                <w:sz w:val="16"/>
                <w:szCs w:val="16"/>
              </w:rPr>
              <w:t>65</w:t>
            </w:r>
          </w:p>
        </w:tc>
        <w:tc>
          <w:tcPr>
            <w:tcW w:w="5794" w:type="dxa"/>
            <w:vAlign w:val="center"/>
          </w:tcPr>
          <w:p w14:paraId="49C0FF50" w14:textId="77777777" w:rsidR="00D11440" w:rsidRDefault="00D11440" w:rsidP="00C758E5">
            <w:pPr>
              <w:rPr>
                <w:color w:val="000000"/>
                <w:sz w:val="16"/>
                <w:szCs w:val="16"/>
              </w:rPr>
            </w:pPr>
            <w:r>
              <w:rPr>
                <w:color w:val="000000"/>
                <w:sz w:val="16"/>
                <w:szCs w:val="16"/>
              </w:rPr>
              <w:t>Suministro e instalación de señalización de cables de tracción en cada piso.</w:t>
            </w:r>
          </w:p>
        </w:tc>
        <w:tc>
          <w:tcPr>
            <w:tcW w:w="707" w:type="dxa"/>
            <w:noWrap/>
            <w:vAlign w:val="center"/>
          </w:tcPr>
          <w:p w14:paraId="0C0F7EED"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984FBED" w14:textId="77777777" w:rsidR="00D11440" w:rsidRDefault="00D11440" w:rsidP="00C758E5">
            <w:pPr>
              <w:jc w:val="center"/>
              <w:rPr>
                <w:sz w:val="16"/>
                <w:szCs w:val="16"/>
              </w:rPr>
            </w:pPr>
            <w:r>
              <w:rPr>
                <w:sz w:val="16"/>
                <w:szCs w:val="16"/>
              </w:rPr>
              <w:t>1</w:t>
            </w:r>
          </w:p>
        </w:tc>
        <w:tc>
          <w:tcPr>
            <w:tcW w:w="991" w:type="dxa"/>
            <w:vMerge/>
            <w:noWrap/>
            <w:vAlign w:val="center"/>
          </w:tcPr>
          <w:p w14:paraId="0DC184EC" w14:textId="77777777" w:rsidR="00D11440" w:rsidRDefault="00D11440" w:rsidP="00C758E5">
            <w:pPr>
              <w:jc w:val="right"/>
              <w:rPr>
                <w:color w:val="000000"/>
                <w:sz w:val="16"/>
                <w:szCs w:val="16"/>
              </w:rPr>
            </w:pPr>
          </w:p>
        </w:tc>
        <w:tc>
          <w:tcPr>
            <w:tcW w:w="1131" w:type="dxa"/>
            <w:vMerge/>
            <w:noWrap/>
            <w:vAlign w:val="center"/>
          </w:tcPr>
          <w:p w14:paraId="541512B2" w14:textId="77777777" w:rsidR="00D11440" w:rsidRDefault="00D11440" w:rsidP="00C758E5">
            <w:pPr>
              <w:jc w:val="right"/>
              <w:rPr>
                <w:color w:val="000000"/>
                <w:sz w:val="16"/>
                <w:szCs w:val="16"/>
              </w:rPr>
            </w:pPr>
          </w:p>
        </w:tc>
      </w:tr>
      <w:tr w:rsidR="00D11440" w14:paraId="06C02F00" w14:textId="77777777" w:rsidTr="00C758E5">
        <w:trPr>
          <w:trHeight w:val="20"/>
          <w:jc w:val="center"/>
        </w:trPr>
        <w:tc>
          <w:tcPr>
            <w:tcW w:w="708" w:type="dxa"/>
            <w:noWrap/>
            <w:vAlign w:val="center"/>
          </w:tcPr>
          <w:p w14:paraId="59FAF697" w14:textId="77777777" w:rsidR="00D11440" w:rsidRDefault="00D11440" w:rsidP="00C758E5">
            <w:pPr>
              <w:jc w:val="center"/>
              <w:rPr>
                <w:color w:val="000000"/>
                <w:sz w:val="16"/>
                <w:szCs w:val="16"/>
              </w:rPr>
            </w:pPr>
            <w:r>
              <w:rPr>
                <w:color w:val="000000"/>
                <w:sz w:val="16"/>
                <w:szCs w:val="16"/>
              </w:rPr>
              <w:t>66</w:t>
            </w:r>
          </w:p>
        </w:tc>
        <w:tc>
          <w:tcPr>
            <w:tcW w:w="5794" w:type="dxa"/>
            <w:vAlign w:val="center"/>
          </w:tcPr>
          <w:p w14:paraId="0BD2EA28" w14:textId="77777777" w:rsidR="00D11440" w:rsidRDefault="00D11440" w:rsidP="00C758E5">
            <w:pPr>
              <w:rPr>
                <w:color w:val="000000"/>
                <w:sz w:val="16"/>
                <w:szCs w:val="16"/>
              </w:rPr>
            </w:pPr>
            <w:r>
              <w:rPr>
                <w:color w:val="000000"/>
                <w:sz w:val="16"/>
                <w:szCs w:val="16"/>
              </w:rPr>
              <w:t>Suministro y fabricación de volante que cumpla con la norma para realizar sistema de rescate manual.</w:t>
            </w:r>
          </w:p>
        </w:tc>
        <w:tc>
          <w:tcPr>
            <w:tcW w:w="707" w:type="dxa"/>
            <w:noWrap/>
            <w:vAlign w:val="center"/>
          </w:tcPr>
          <w:p w14:paraId="356DB834"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D407B28" w14:textId="77777777" w:rsidR="00D11440" w:rsidRDefault="00D11440" w:rsidP="00C758E5">
            <w:pPr>
              <w:jc w:val="center"/>
              <w:rPr>
                <w:sz w:val="16"/>
                <w:szCs w:val="16"/>
              </w:rPr>
            </w:pPr>
            <w:r>
              <w:rPr>
                <w:sz w:val="16"/>
                <w:szCs w:val="16"/>
              </w:rPr>
              <w:t>1</w:t>
            </w:r>
          </w:p>
        </w:tc>
        <w:tc>
          <w:tcPr>
            <w:tcW w:w="991" w:type="dxa"/>
            <w:vMerge/>
            <w:noWrap/>
            <w:vAlign w:val="center"/>
          </w:tcPr>
          <w:p w14:paraId="3DC18652" w14:textId="77777777" w:rsidR="00D11440" w:rsidRDefault="00D11440" w:rsidP="00C758E5">
            <w:pPr>
              <w:jc w:val="right"/>
              <w:rPr>
                <w:color w:val="000000"/>
                <w:sz w:val="16"/>
                <w:szCs w:val="16"/>
              </w:rPr>
            </w:pPr>
          </w:p>
        </w:tc>
        <w:tc>
          <w:tcPr>
            <w:tcW w:w="1131" w:type="dxa"/>
            <w:vMerge/>
            <w:noWrap/>
            <w:vAlign w:val="center"/>
          </w:tcPr>
          <w:p w14:paraId="444ADAFF" w14:textId="77777777" w:rsidR="00D11440" w:rsidRDefault="00D11440" w:rsidP="00C758E5">
            <w:pPr>
              <w:jc w:val="right"/>
              <w:rPr>
                <w:color w:val="000000"/>
                <w:sz w:val="16"/>
                <w:szCs w:val="16"/>
              </w:rPr>
            </w:pPr>
          </w:p>
        </w:tc>
      </w:tr>
      <w:tr w:rsidR="00D11440" w14:paraId="474DA77B" w14:textId="77777777" w:rsidTr="00C758E5">
        <w:trPr>
          <w:trHeight w:val="20"/>
          <w:jc w:val="center"/>
        </w:trPr>
        <w:tc>
          <w:tcPr>
            <w:tcW w:w="708" w:type="dxa"/>
            <w:noWrap/>
            <w:vAlign w:val="center"/>
          </w:tcPr>
          <w:p w14:paraId="15D7B59F" w14:textId="77777777" w:rsidR="00D11440" w:rsidRDefault="00D11440" w:rsidP="00C758E5">
            <w:pPr>
              <w:jc w:val="center"/>
              <w:rPr>
                <w:color w:val="000000"/>
                <w:sz w:val="16"/>
                <w:szCs w:val="16"/>
              </w:rPr>
            </w:pPr>
            <w:r>
              <w:rPr>
                <w:color w:val="000000"/>
                <w:sz w:val="16"/>
                <w:szCs w:val="16"/>
              </w:rPr>
              <w:t>67</w:t>
            </w:r>
          </w:p>
        </w:tc>
        <w:tc>
          <w:tcPr>
            <w:tcW w:w="5794" w:type="dxa"/>
            <w:vAlign w:val="center"/>
          </w:tcPr>
          <w:p w14:paraId="0F5F4518" w14:textId="77777777" w:rsidR="00D11440" w:rsidRDefault="00D11440" w:rsidP="00C758E5">
            <w:pPr>
              <w:rPr>
                <w:color w:val="000000"/>
                <w:sz w:val="16"/>
                <w:szCs w:val="16"/>
              </w:rPr>
            </w:pPr>
            <w:r>
              <w:rPr>
                <w:color w:val="000000"/>
                <w:sz w:val="16"/>
                <w:szCs w:val="16"/>
              </w:rPr>
              <w:t>Suministro e instalación de micro de seguridad con su respectiva base de sujeción y alambrado.</w:t>
            </w:r>
          </w:p>
        </w:tc>
        <w:tc>
          <w:tcPr>
            <w:tcW w:w="707" w:type="dxa"/>
            <w:noWrap/>
            <w:vAlign w:val="center"/>
          </w:tcPr>
          <w:p w14:paraId="54EA634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EEEEE5C" w14:textId="77777777" w:rsidR="00D11440" w:rsidRDefault="00D11440" w:rsidP="00C758E5">
            <w:pPr>
              <w:jc w:val="center"/>
              <w:rPr>
                <w:sz w:val="16"/>
                <w:szCs w:val="16"/>
              </w:rPr>
            </w:pPr>
            <w:r>
              <w:rPr>
                <w:sz w:val="16"/>
                <w:szCs w:val="16"/>
              </w:rPr>
              <w:t>1</w:t>
            </w:r>
          </w:p>
        </w:tc>
        <w:tc>
          <w:tcPr>
            <w:tcW w:w="991" w:type="dxa"/>
            <w:vMerge/>
            <w:noWrap/>
            <w:vAlign w:val="center"/>
          </w:tcPr>
          <w:p w14:paraId="6F3B2446" w14:textId="77777777" w:rsidR="00D11440" w:rsidRDefault="00D11440" w:rsidP="00C758E5">
            <w:pPr>
              <w:jc w:val="right"/>
              <w:rPr>
                <w:color w:val="000000"/>
                <w:sz w:val="16"/>
                <w:szCs w:val="16"/>
              </w:rPr>
            </w:pPr>
          </w:p>
        </w:tc>
        <w:tc>
          <w:tcPr>
            <w:tcW w:w="1131" w:type="dxa"/>
            <w:vMerge/>
            <w:noWrap/>
            <w:vAlign w:val="center"/>
          </w:tcPr>
          <w:p w14:paraId="4AEB7E00" w14:textId="77777777" w:rsidR="00D11440" w:rsidRDefault="00D11440" w:rsidP="00C758E5">
            <w:pPr>
              <w:jc w:val="right"/>
              <w:rPr>
                <w:color w:val="000000"/>
                <w:sz w:val="16"/>
                <w:szCs w:val="16"/>
              </w:rPr>
            </w:pPr>
          </w:p>
        </w:tc>
      </w:tr>
      <w:tr w:rsidR="00D11440" w14:paraId="6DD301A5" w14:textId="77777777" w:rsidTr="00C758E5">
        <w:trPr>
          <w:trHeight w:val="20"/>
          <w:jc w:val="center"/>
        </w:trPr>
        <w:tc>
          <w:tcPr>
            <w:tcW w:w="708" w:type="dxa"/>
            <w:noWrap/>
            <w:vAlign w:val="center"/>
          </w:tcPr>
          <w:p w14:paraId="091EFF97" w14:textId="77777777" w:rsidR="00D11440" w:rsidRDefault="00D11440" w:rsidP="00C758E5">
            <w:pPr>
              <w:jc w:val="center"/>
              <w:rPr>
                <w:color w:val="000000"/>
                <w:sz w:val="16"/>
                <w:szCs w:val="16"/>
              </w:rPr>
            </w:pPr>
            <w:r>
              <w:rPr>
                <w:color w:val="000000"/>
                <w:sz w:val="16"/>
                <w:szCs w:val="16"/>
              </w:rPr>
              <w:t>68</w:t>
            </w:r>
          </w:p>
        </w:tc>
        <w:tc>
          <w:tcPr>
            <w:tcW w:w="5794" w:type="dxa"/>
            <w:vAlign w:val="center"/>
          </w:tcPr>
          <w:p w14:paraId="053FF889" w14:textId="77777777" w:rsidR="00D11440" w:rsidRDefault="00D11440" w:rsidP="00C758E5">
            <w:pPr>
              <w:rPr>
                <w:color w:val="000000"/>
                <w:sz w:val="16"/>
                <w:szCs w:val="16"/>
              </w:rPr>
            </w:pPr>
            <w:r>
              <w:rPr>
                <w:color w:val="000000"/>
                <w:sz w:val="16"/>
                <w:szCs w:val="16"/>
              </w:rPr>
              <w:t>Suministro, cambio e instalación de cable del gobernador</w:t>
            </w:r>
            <w:r>
              <w:rPr>
                <w:color w:val="000000"/>
                <w:sz w:val="16"/>
                <w:szCs w:val="16"/>
              </w:rPr>
              <w:br/>
              <w:t xml:space="preserve">6mm x </w:t>
            </w:r>
            <w:proofErr w:type="spellStart"/>
            <w:r>
              <w:rPr>
                <w:color w:val="000000"/>
                <w:sz w:val="16"/>
                <w:szCs w:val="16"/>
              </w:rPr>
              <w:t>mts</w:t>
            </w:r>
            <w:proofErr w:type="spellEnd"/>
            <w:r>
              <w:rPr>
                <w:color w:val="000000"/>
                <w:sz w:val="16"/>
                <w:szCs w:val="16"/>
              </w:rPr>
              <w:t xml:space="preserve"> lineal</w:t>
            </w:r>
          </w:p>
        </w:tc>
        <w:tc>
          <w:tcPr>
            <w:tcW w:w="707" w:type="dxa"/>
            <w:noWrap/>
            <w:vAlign w:val="center"/>
          </w:tcPr>
          <w:p w14:paraId="022E477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4791DDD" w14:textId="77777777" w:rsidR="00D11440" w:rsidRDefault="00D11440" w:rsidP="00C758E5">
            <w:pPr>
              <w:jc w:val="center"/>
              <w:rPr>
                <w:sz w:val="16"/>
                <w:szCs w:val="16"/>
              </w:rPr>
            </w:pPr>
            <w:r>
              <w:rPr>
                <w:sz w:val="16"/>
                <w:szCs w:val="16"/>
              </w:rPr>
              <w:t>1</w:t>
            </w:r>
          </w:p>
        </w:tc>
        <w:tc>
          <w:tcPr>
            <w:tcW w:w="991" w:type="dxa"/>
            <w:vMerge/>
            <w:noWrap/>
            <w:vAlign w:val="center"/>
          </w:tcPr>
          <w:p w14:paraId="757B7B81" w14:textId="77777777" w:rsidR="00D11440" w:rsidRDefault="00D11440" w:rsidP="00C758E5">
            <w:pPr>
              <w:jc w:val="right"/>
              <w:rPr>
                <w:color w:val="000000"/>
                <w:sz w:val="16"/>
                <w:szCs w:val="16"/>
              </w:rPr>
            </w:pPr>
          </w:p>
        </w:tc>
        <w:tc>
          <w:tcPr>
            <w:tcW w:w="1131" w:type="dxa"/>
            <w:vMerge/>
            <w:noWrap/>
            <w:vAlign w:val="center"/>
          </w:tcPr>
          <w:p w14:paraId="1D3DFB00" w14:textId="77777777" w:rsidR="00D11440" w:rsidRDefault="00D11440" w:rsidP="00C758E5">
            <w:pPr>
              <w:jc w:val="right"/>
              <w:rPr>
                <w:color w:val="000000"/>
                <w:sz w:val="16"/>
                <w:szCs w:val="16"/>
              </w:rPr>
            </w:pPr>
          </w:p>
        </w:tc>
      </w:tr>
      <w:tr w:rsidR="00D11440" w14:paraId="2FAC5721" w14:textId="77777777" w:rsidTr="00C758E5">
        <w:trPr>
          <w:trHeight w:val="20"/>
          <w:jc w:val="center"/>
        </w:trPr>
        <w:tc>
          <w:tcPr>
            <w:tcW w:w="708" w:type="dxa"/>
            <w:noWrap/>
            <w:vAlign w:val="center"/>
          </w:tcPr>
          <w:p w14:paraId="52F2FE31" w14:textId="77777777" w:rsidR="00D11440" w:rsidRDefault="00D11440" w:rsidP="00C758E5">
            <w:pPr>
              <w:jc w:val="center"/>
              <w:rPr>
                <w:color w:val="000000"/>
                <w:sz w:val="16"/>
                <w:szCs w:val="16"/>
              </w:rPr>
            </w:pPr>
            <w:r>
              <w:rPr>
                <w:color w:val="000000"/>
                <w:sz w:val="16"/>
                <w:szCs w:val="16"/>
              </w:rPr>
              <w:t>69</w:t>
            </w:r>
          </w:p>
        </w:tc>
        <w:tc>
          <w:tcPr>
            <w:tcW w:w="5794" w:type="dxa"/>
            <w:vAlign w:val="center"/>
          </w:tcPr>
          <w:p w14:paraId="4F0E8354" w14:textId="77777777" w:rsidR="00D11440" w:rsidRDefault="00D11440" w:rsidP="00C758E5">
            <w:pPr>
              <w:rPr>
                <w:color w:val="000000"/>
                <w:sz w:val="16"/>
                <w:szCs w:val="16"/>
              </w:rPr>
            </w:pPr>
            <w:r>
              <w:rPr>
                <w:color w:val="000000"/>
                <w:sz w:val="16"/>
                <w:szCs w:val="16"/>
              </w:rPr>
              <w:t>Suministro y cambio de gobernador con su respectiva pesa tensora.</w:t>
            </w:r>
          </w:p>
        </w:tc>
        <w:tc>
          <w:tcPr>
            <w:tcW w:w="707" w:type="dxa"/>
            <w:noWrap/>
            <w:vAlign w:val="center"/>
          </w:tcPr>
          <w:p w14:paraId="7AD10C12"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0C91795" w14:textId="77777777" w:rsidR="00D11440" w:rsidRDefault="00D11440" w:rsidP="00C758E5">
            <w:pPr>
              <w:jc w:val="center"/>
              <w:rPr>
                <w:sz w:val="16"/>
                <w:szCs w:val="16"/>
              </w:rPr>
            </w:pPr>
            <w:r>
              <w:rPr>
                <w:sz w:val="16"/>
                <w:szCs w:val="16"/>
              </w:rPr>
              <w:t>1</w:t>
            </w:r>
          </w:p>
        </w:tc>
        <w:tc>
          <w:tcPr>
            <w:tcW w:w="991" w:type="dxa"/>
            <w:vMerge/>
            <w:noWrap/>
            <w:vAlign w:val="center"/>
          </w:tcPr>
          <w:p w14:paraId="7D9A9182" w14:textId="77777777" w:rsidR="00D11440" w:rsidRDefault="00D11440" w:rsidP="00C758E5">
            <w:pPr>
              <w:jc w:val="right"/>
              <w:rPr>
                <w:color w:val="000000"/>
                <w:sz w:val="16"/>
                <w:szCs w:val="16"/>
              </w:rPr>
            </w:pPr>
          </w:p>
        </w:tc>
        <w:tc>
          <w:tcPr>
            <w:tcW w:w="1131" w:type="dxa"/>
            <w:vMerge/>
            <w:noWrap/>
            <w:vAlign w:val="center"/>
          </w:tcPr>
          <w:p w14:paraId="2DCD1506" w14:textId="77777777" w:rsidR="00D11440" w:rsidRDefault="00D11440" w:rsidP="00C758E5">
            <w:pPr>
              <w:jc w:val="right"/>
              <w:rPr>
                <w:color w:val="000000"/>
                <w:sz w:val="16"/>
                <w:szCs w:val="16"/>
              </w:rPr>
            </w:pPr>
          </w:p>
        </w:tc>
      </w:tr>
      <w:tr w:rsidR="00D11440" w14:paraId="701B3A13" w14:textId="77777777" w:rsidTr="00C758E5">
        <w:trPr>
          <w:trHeight w:val="20"/>
          <w:jc w:val="center"/>
        </w:trPr>
        <w:tc>
          <w:tcPr>
            <w:tcW w:w="708" w:type="dxa"/>
            <w:noWrap/>
            <w:vAlign w:val="center"/>
          </w:tcPr>
          <w:p w14:paraId="01975F90" w14:textId="77777777" w:rsidR="00D11440" w:rsidRDefault="00D11440" w:rsidP="00C758E5">
            <w:pPr>
              <w:jc w:val="center"/>
              <w:rPr>
                <w:color w:val="000000"/>
                <w:sz w:val="16"/>
                <w:szCs w:val="16"/>
              </w:rPr>
            </w:pPr>
            <w:r>
              <w:rPr>
                <w:color w:val="000000"/>
                <w:sz w:val="16"/>
                <w:szCs w:val="16"/>
              </w:rPr>
              <w:t>70</w:t>
            </w:r>
          </w:p>
        </w:tc>
        <w:tc>
          <w:tcPr>
            <w:tcW w:w="5794" w:type="dxa"/>
            <w:vAlign w:val="center"/>
          </w:tcPr>
          <w:p w14:paraId="2739D13C" w14:textId="77777777" w:rsidR="00D11440" w:rsidRDefault="00D11440" w:rsidP="00C758E5">
            <w:pPr>
              <w:rPr>
                <w:color w:val="000000"/>
                <w:sz w:val="16"/>
                <w:szCs w:val="16"/>
              </w:rPr>
            </w:pPr>
            <w:r>
              <w:rPr>
                <w:sz w:val="16"/>
                <w:szCs w:val="16"/>
              </w:rPr>
              <w:t>Suministro e instalación de rodapiés alrededor de la parte superior de la cabina.</w:t>
            </w:r>
          </w:p>
        </w:tc>
        <w:tc>
          <w:tcPr>
            <w:tcW w:w="707" w:type="dxa"/>
            <w:noWrap/>
            <w:vAlign w:val="center"/>
          </w:tcPr>
          <w:p w14:paraId="701CADE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7498594" w14:textId="77777777" w:rsidR="00D11440" w:rsidRDefault="00D11440" w:rsidP="00C758E5">
            <w:pPr>
              <w:jc w:val="center"/>
              <w:rPr>
                <w:sz w:val="16"/>
                <w:szCs w:val="16"/>
              </w:rPr>
            </w:pPr>
            <w:r>
              <w:rPr>
                <w:sz w:val="16"/>
                <w:szCs w:val="16"/>
              </w:rPr>
              <w:t>1</w:t>
            </w:r>
          </w:p>
        </w:tc>
        <w:tc>
          <w:tcPr>
            <w:tcW w:w="991" w:type="dxa"/>
            <w:vMerge/>
            <w:noWrap/>
            <w:vAlign w:val="center"/>
          </w:tcPr>
          <w:p w14:paraId="7A962F3E" w14:textId="77777777" w:rsidR="00D11440" w:rsidRDefault="00D11440" w:rsidP="00C758E5">
            <w:pPr>
              <w:jc w:val="right"/>
              <w:rPr>
                <w:color w:val="000000"/>
                <w:sz w:val="16"/>
                <w:szCs w:val="16"/>
              </w:rPr>
            </w:pPr>
          </w:p>
        </w:tc>
        <w:tc>
          <w:tcPr>
            <w:tcW w:w="1131" w:type="dxa"/>
            <w:vMerge/>
            <w:noWrap/>
            <w:vAlign w:val="center"/>
          </w:tcPr>
          <w:p w14:paraId="6E9F4B5E" w14:textId="77777777" w:rsidR="00D11440" w:rsidRDefault="00D11440" w:rsidP="00C758E5">
            <w:pPr>
              <w:jc w:val="right"/>
              <w:rPr>
                <w:color w:val="000000"/>
                <w:sz w:val="16"/>
                <w:szCs w:val="16"/>
              </w:rPr>
            </w:pPr>
          </w:p>
        </w:tc>
      </w:tr>
      <w:tr w:rsidR="00D11440" w14:paraId="1BB616D8" w14:textId="77777777" w:rsidTr="00C758E5">
        <w:trPr>
          <w:trHeight w:val="20"/>
          <w:jc w:val="center"/>
        </w:trPr>
        <w:tc>
          <w:tcPr>
            <w:tcW w:w="708" w:type="dxa"/>
            <w:noWrap/>
            <w:vAlign w:val="center"/>
          </w:tcPr>
          <w:p w14:paraId="5F8FDE84" w14:textId="77777777" w:rsidR="00D11440" w:rsidRDefault="00D11440" w:rsidP="00C758E5">
            <w:pPr>
              <w:jc w:val="center"/>
              <w:rPr>
                <w:color w:val="000000"/>
                <w:sz w:val="16"/>
                <w:szCs w:val="16"/>
              </w:rPr>
            </w:pPr>
            <w:r>
              <w:rPr>
                <w:color w:val="000000"/>
                <w:sz w:val="16"/>
                <w:szCs w:val="16"/>
              </w:rPr>
              <w:t>71</w:t>
            </w:r>
          </w:p>
        </w:tc>
        <w:tc>
          <w:tcPr>
            <w:tcW w:w="5794" w:type="dxa"/>
            <w:vAlign w:val="center"/>
          </w:tcPr>
          <w:p w14:paraId="2D585249" w14:textId="77777777" w:rsidR="00D11440" w:rsidRDefault="00D11440" w:rsidP="00C758E5">
            <w:pPr>
              <w:rPr>
                <w:color w:val="000000"/>
                <w:sz w:val="16"/>
                <w:szCs w:val="16"/>
              </w:rPr>
            </w:pPr>
            <w:r>
              <w:rPr>
                <w:sz w:val="16"/>
                <w:szCs w:val="16"/>
              </w:rPr>
              <w:t>Suministro e instalación de sistema de faldón guarda pies que cumpla con las medidas de norma.</w:t>
            </w:r>
          </w:p>
        </w:tc>
        <w:tc>
          <w:tcPr>
            <w:tcW w:w="707" w:type="dxa"/>
            <w:noWrap/>
            <w:vAlign w:val="center"/>
          </w:tcPr>
          <w:p w14:paraId="3059765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31CB2F3" w14:textId="77777777" w:rsidR="00D11440" w:rsidRDefault="00D11440" w:rsidP="00C758E5">
            <w:pPr>
              <w:jc w:val="center"/>
              <w:rPr>
                <w:sz w:val="16"/>
                <w:szCs w:val="16"/>
              </w:rPr>
            </w:pPr>
            <w:r>
              <w:rPr>
                <w:sz w:val="16"/>
                <w:szCs w:val="16"/>
              </w:rPr>
              <w:t>1</w:t>
            </w:r>
          </w:p>
        </w:tc>
        <w:tc>
          <w:tcPr>
            <w:tcW w:w="991" w:type="dxa"/>
            <w:vMerge/>
            <w:noWrap/>
            <w:vAlign w:val="center"/>
          </w:tcPr>
          <w:p w14:paraId="2F0A16F4" w14:textId="77777777" w:rsidR="00D11440" w:rsidRDefault="00D11440" w:rsidP="00C758E5">
            <w:pPr>
              <w:jc w:val="right"/>
              <w:rPr>
                <w:color w:val="000000"/>
                <w:sz w:val="16"/>
                <w:szCs w:val="16"/>
              </w:rPr>
            </w:pPr>
          </w:p>
        </w:tc>
        <w:tc>
          <w:tcPr>
            <w:tcW w:w="1131" w:type="dxa"/>
            <w:vMerge/>
            <w:noWrap/>
            <w:vAlign w:val="center"/>
          </w:tcPr>
          <w:p w14:paraId="311F6017" w14:textId="77777777" w:rsidR="00D11440" w:rsidRDefault="00D11440" w:rsidP="00C758E5">
            <w:pPr>
              <w:jc w:val="right"/>
              <w:rPr>
                <w:color w:val="000000"/>
                <w:sz w:val="16"/>
                <w:szCs w:val="16"/>
              </w:rPr>
            </w:pPr>
          </w:p>
        </w:tc>
      </w:tr>
      <w:tr w:rsidR="00D11440" w14:paraId="6214985E" w14:textId="77777777" w:rsidTr="00C758E5">
        <w:trPr>
          <w:trHeight w:val="20"/>
          <w:jc w:val="center"/>
        </w:trPr>
        <w:tc>
          <w:tcPr>
            <w:tcW w:w="708" w:type="dxa"/>
            <w:noWrap/>
            <w:vAlign w:val="center"/>
          </w:tcPr>
          <w:p w14:paraId="339710B2" w14:textId="77777777" w:rsidR="00D11440" w:rsidRDefault="00D11440" w:rsidP="00C758E5">
            <w:pPr>
              <w:jc w:val="center"/>
              <w:rPr>
                <w:color w:val="000000"/>
                <w:sz w:val="16"/>
                <w:szCs w:val="16"/>
              </w:rPr>
            </w:pPr>
            <w:r>
              <w:rPr>
                <w:color w:val="000000"/>
                <w:sz w:val="16"/>
                <w:szCs w:val="16"/>
              </w:rPr>
              <w:t>72</w:t>
            </w:r>
          </w:p>
        </w:tc>
        <w:tc>
          <w:tcPr>
            <w:tcW w:w="5794" w:type="dxa"/>
            <w:vAlign w:val="center"/>
          </w:tcPr>
          <w:p w14:paraId="4568474B" w14:textId="77777777" w:rsidR="00D11440" w:rsidRDefault="00D11440" w:rsidP="00C758E5">
            <w:pPr>
              <w:rPr>
                <w:color w:val="000000"/>
                <w:sz w:val="16"/>
                <w:szCs w:val="16"/>
              </w:rPr>
            </w:pPr>
            <w:r>
              <w:rPr>
                <w:sz w:val="16"/>
                <w:szCs w:val="16"/>
              </w:rPr>
              <w:t>Suministro e instalación de sistema de luz de emergencia.</w:t>
            </w:r>
          </w:p>
        </w:tc>
        <w:tc>
          <w:tcPr>
            <w:tcW w:w="707" w:type="dxa"/>
            <w:noWrap/>
            <w:vAlign w:val="center"/>
          </w:tcPr>
          <w:p w14:paraId="4C83DEC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A06BD5A" w14:textId="77777777" w:rsidR="00D11440" w:rsidRDefault="00D11440" w:rsidP="00C758E5">
            <w:pPr>
              <w:jc w:val="center"/>
              <w:rPr>
                <w:sz w:val="16"/>
                <w:szCs w:val="16"/>
              </w:rPr>
            </w:pPr>
            <w:r>
              <w:rPr>
                <w:sz w:val="16"/>
                <w:szCs w:val="16"/>
              </w:rPr>
              <w:t>1</w:t>
            </w:r>
          </w:p>
        </w:tc>
        <w:tc>
          <w:tcPr>
            <w:tcW w:w="991" w:type="dxa"/>
            <w:vMerge/>
            <w:noWrap/>
            <w:vAlign w:val="center"/>
          </w:tcPr>
          <w:p w14:paraId="6F9B1AF5" w14:textId="77777777" w:rsidR="00D11440" w:rsidRDefault="00D11440" w:rsidP="00C758E5">
            <w:pPr>
              <w:jc w:val="right"/>
              <w:rPr>
                <w:color w:val="000000"/>
                <w:sz w:val="16"/>
                <w:szCs w:val="16"/>
              </w:rPr>
            </w:pPr>
          </w:p>
        </w:tc>
        <w:tc>
          <w:tcPr>
            <w:tcW w:w="1131" w:type="dxa"/>
            <w:vMerge/>
            <w:noWrap/>
            <w:vAlign w:val="center"/>
          </w:tcPr>
          <w:p w14:paraId="2C660D2F" w14:textId="77777777" w:rsidR="00D11440" w:rsidRDefault="00D11440" w:rsidP="00C758E5">
            <w:pPr>
              <w:jc w:val="right"/>
              <w:rPr>
                <w:color w:val="000000"/>
                <w:sz w:val="16"/>
                <w:szCs w:val="16"/>
              </w:rPr>
            </w:pPr>
          </w:p>
        </w:tc>
      </w:tr>
      <w:tr w:rsidR="00D11440" w14:paraId="7ED45B4A" w14:textId="77777777" w:rsidTr="00C758E5">
        <w:trPr>
          <w:trHeight w:val="20"/>
          <w:jc w:val="center"/>
        </w:trPr>
        <w:tc>
          <w:tcPr>
            <w:tcW w:w="708" w:type="dxa"/>
            <w:noWrap/>
            <w:vAlign w:val="center"/>
          </w:tcPr>
          <w:p w14:paraId="4B263540" w14:textId="77777777" w:rsidR="00D11440" w:rsidRDefault="00D11440" w:rsidP="00C758E5">
            <w:pPr>
              <w:jc w:val="center"/>
              <w:rPr>
                <w:color w:val="000000"/>
                <w:sz w:val="16"/>
                <w:szCs w:val="16"/>
              </w:rPr>
            </w:pPr>
            <w:r>
              <w:rPr>
                <w:color w:val="000000"/>
                <w:sz w:val="16"/>
                <w:szCs w:val="16"/>
              </w:rPr>
              <w:t>73</w:t>
            </w:r>
          </w:p>
        </w:tc>
        <w:tc>
          <w:tcPr>
            <w:tcW w:w="5794" w:type="dxa"/>
            <w:vAlign w:val="center"/>
          </w:tcPr>
          <w:p w14:paraId="13D5AFB2" w14:textId="77777777" w:rsidR="00D11440" w:rsidRDefault="00D11440" w:rsidP="00C758E5">
            <w:pPr>
              <w:rPr>
                <w:color w:val="000000"/>
                <w:sz w:val="16"/>
                <w:szCs w:val="16"/>
              </w:rPr>
            </w:pPr>
            <w:r>
              <w:rPr>
                <w:sz w:val="16"/>
                <w:szCs w:val="16"/>
              </w:rPr>
              <w:t>Suministro e instalación de sistema de kit de emergencia. Incluye batería autónoma, alarma, teléfonos e intercomunicador y cableado general de cabina a portería.</w:t>
            </w:r>
          </w:p>
        </w:tc>
        <w:tc>
          <w:tcPr>
            <w:tcW w:w="707" w:type="dxa"/>
            <w:noWrap/>
            <w:vAlign w:val="center"/>
          </w:tcPr>
          <w:p w14:paraId="07C1F22B"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6741F6F" w14:textId="77777777" w:rsidR="00D11440" w:rsidRDefault="00D11440" w:rsidP="00C758E5">
            <w:pPr>
              <w:jc w:val="center"/>
              <w:rPr>
                <w:sz w:val="16"/>
                <w:szCs w:val="16"/>
              </w:rPr>
            </w:pPr>
            <w:r>
              <w:rPr>
                <w:sz w:val="16"/>
                <w:szCs w:val="16"/>
              </w:rPr>
              <w:t>1</w:t>
            </w:r>
          </w:p>
        </w:tc>
        <w:tc>
          <w:tcPr>
            <w:tcW w:w="991" w:type="dxa"/>
            <w:vMerge/>
            <w:noWrap/>
            <w:vAlign w:val="center"/>
          </w:tcPr>
          <w:p w14:paraId="1FE6A790" w14:textId="77777777" w:rsidR="00D11440" w:rsidRDefault="00D11440" w:rsidP="00C758E5">
            <w:pPr>
              <w:jc w:val="right"/>
              <w:rPr>
                <w:color w:val="000000"/>
                <w:sz w:val="16"/>
                <w:szCs w:val="16"/>
              </w:rPr>
            </w:pPr>
          </w:p>
        </w:tc>
        <w:tc>
          <w:tcPr>
            <w:tcW w:w="1131" w:type="dxa"/>
            <w:vMerge/>
            <w:noWrap/>
            <w:vAlign w:val="center"/>
          </w:tcPr>
          <w:p w14:paraId="6EB708AA" w14:textId="77777777" w:rsidR="00D11440" w:rsidRDefault="00D11440" w:rsidP="00C758E5">
            <w:pPr>
              <w:jc w:val="right"/>
              <w:rPr>
                <w:color w:val="000000"/>
                <w:sz w:val="16"/>
                <w:szCs w:val="16"/>
              </w:rPr>
            </w:pPr>
          </w:p>
        </w:tc>
      </w:tr>
      <w:tr w:rsidR="00D11440" w14:paraId="52B3C5A5" w14:textId="77777777" w:rsidTr="00C758E5">
        <w:trPr>
          <w:trHeight w:val="20"/>
          <w:jc w:val="center"/>
        </w:trPr>
        <w:tc>
          <w:tcPr>
            <w:tcW w:w="708" w:type="dxa"/>
            <w:noWrap/>
            <w:vAlign w:val="center"/>
          </w:tcPr>
          <w:p w14:paraId="33BF17B3" w14:textId="77777777" w:rsidR="00D11440" w:rsidRDefault="00D11440" w:rsidP="00C758E5">
            <w:pPr>
              <w:jc w:val="center"/>
              <w:rPr>
                <w:color w:val="000000"/>
                <w:sz w:val="16"/>
                <w:szCs w:val="16"/>
              </w:rPr>
            </w:pPr>
            <w:r>
              <w:rPr>
                <w:color w:val="000000"/>
                <w:sz w:val="16"/>
                <w:szCs w:val="16"/>
              </w:rPr>
              <w:t>74</w:t>
            </w:r>
          </w:p>
        </w:tc>
        <w:tc>
          <w:tcPr>
            <w:tcW w:w="5794" w:type="dxa"/>
            <w:vAlign w:val="center"/>
          </w:tcPr>
          <w:p w14:paraId="44FD0492" w14:textId="77777777" w:rsidR="00D11440" w:rsidRDefault="00D11440" w:rsidP="00C758E5">
            <w:pPr>
              <w:rPr>
                <w:color w:val="000000"/>
                <w:sz w:val="16"/>
                <w:szCs w:val="16"/>
              </w:rPr>
            </w:pPr>
            <w:r>
              <w:rPr>
                <w:sz w:val="16"/>
                <w:szCs w:val="16"/>
              </w:rPr>
              <w:t xml:space="preserve">Servicio de instalación y adecuación de corral que cumpla con la norma, adicionalmente se requiere el suministro e instalación de rodapiés en sobre cabina. </w:t>
            </w:r>
          </w:p>
        </w:tc>
        <w:tc>
          <w:tcPr>
            <w:tcW w:w="707" w:type="dxa"/>
            <w:noWrap/>
            <w:vAlign w:val="center"/>
          </w:tcPr>
          <w:p w14:paraId="39A5270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FD66CFE" w14:textId="77777777" w:rsidR="00D11440" w:rsidRDefault="00D11440" w:rsidP="00C758E5">
            <w:pPr>
              <w:jc w:val="center"/>
              <w:rPr>
                <w:sz w:val="16"/>
                <w:szCs w:val="16"/>
              </w:rPr>
            </w:pPr>
            <w:r>
              <w:rPr>
                <w:sz w:val="16"/>
                <w:szCs w:val="16"/>
              </w:rPr>
              <w:t>1</w:t>
            </w:r>
          </w:p>
        </w:tc>
        <w:tc>
          <w:tcPr>
            <w:tcW w:w="991" w:type="dxa"/>
            <w:vMerge/>
            <w:noWrap/>
            <w:vAlign w:val="center"/>
          </w:tcPr>
          <w:p w14:paraId="30200A04" w14:textId="77777777" w:rsidR="00D11440" w:rsidRDefault="00D11440" w:rsidP="00C758E5">
            <w:pPr>
              <w:jc w:val="right"/>
              <w:rPr>
                <w:color w:val="000000"/>
                <w:sz w:val="16"/>
                <w:szCs w:val="16"/>
              </w:rPr>
            </w:pPr>
          </w:p>
        </w:tc>
        <w:tc>
          <w:tcPr>
            <w:tcW w:w="1131" w:type="dxa"/>
            <w:vMerge/>
            <w:noWrap/>
            <w:vAlign w:val="center"/>
          </w:tcPr>
          <w:p w14:paraId="582D08B4" w14:textId="77777777" w:rsidR="00D11440" w:rsidRDefault="00D11440" w:rsidP="00C758E5">
            <w:pPr>
              <w:jc w:val="right"/>
              <w:rPr>
                <w:color w:val="000000"/>
                <w:sz w:val="16"/>
                <w:szCs w:val="16"/>
              </w:rPr>
            </w:pPr>
          </w:p>
        </w:tc>
      </w:tr>
      <w:tr w:rsidR="00D11440" w14:paraId="6B78A28E" w14:textId="77777777" w:rsidTr="00C758E5">
        <w:trPr>
          <w:trHeight w:val="20"/>
          <w:jc w:val="center"/>
        </w:trPr>
        <w:tc>
          <w:tcPr>
            <w:tcW w:w="708" w:type="dxa"/>
            <w:noWrap/>
            <w:vAlign w:val="center"/>
          </w:tcPr>
          <w:p w14:paraId="55B22621" w14:textId="77777777" w:rsidR="00D11440" w:rsidRDefault="00D11440" w:rsidP="00C758E5">
            <w:pPr>
              <w:jc w:val="center"/>
              <w:rPr>
                <w:color w:val="000000"/>
                <w:sz w:val="16"/>
                <w:szCs w:val="16"/>
              </w:rPr>
            </w:pPr>
            <w:r>
              <w:rPr>
                <w:color w:val="000000"/>
                <w:sz w:val="16"/>
                <w:szCs w:val="16"/>
              </w:rPr>
              <w:t>75</w:t>
            </w:r>
          </w:p>
        </w:tc>
        <w:tc>
          <w:tcPr>
            <w:tcW w:w="5794" w:type="dxa"/>
            <w:vAlign w:val="center"/>
          </w:tcPr>
          <w:p w14:paraId="2E6D9C00" w14:textId="77777777" w:rsidR="00D11440" w:rsidRDefault="00D11440" w:rsidP="00C758E5">
            <w:pPr>
              <w:rPr>
                <w:color w:val="000000"/>
                <w:sz w:val="16"/>
                <w:szCs w:val="16"/>
              </w:rPr>
            </w:pPr>
            <w:r>
              <w:rPr>
                <w:sz w:val="16"/>
                <w:szCs w:val="16"/>
              </w:rPr>
              <w:t>Suministro e instalación sistema de sobrecarga electrónico</w:t>
            </w:r>
          </w:p>
        </w:tc>
        <w:tc>
          <w:tcPr>
            <w:tcW w:w="707" w:type="dxa"/>
            <w:noWrap/>
            <w:vAlign w:val="center"/>
          </w:tcPr>
          <w:p w14:paraId="3E0687F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B99D729" w14:textId="77777777" w:rsidR="00D11440" w:rsidRDefault="00D11440" w:rsidP="00C758E5">
            <w:pPr>
              <w:jc w:val="center"/>
              <w:rPr>
                <w:sz w:val="16"/>
                <w:szCs w:val="16"/>
              </w:rPr>
            </w:pPr>
            <w:r>
              <w:rPr>
                <w:sz w:val="16"/>
                <w:szCs w:val="16"/>
              </w:rPr>
              <w:t>1</w:t>
            </w:r>
          </w:p>
        </w:tc>
        <w:tc>
          <w:tcPr>
            <w:tcW w:w="991" w:type="dxa"/>
            <w:vMerge/>
            <w:noWrap/>
            <w:vAlign w:val="center"/>
          </w:tcPr>
          <w:p w14:paraId="77DFF29E" w14:textId="77777777" w:rsidR="00D11440" w:rsidRDefault="00D11440" w:rsidP="00C758E5">
            <w:pPr>
              <w:jc w:val="right"/>
              <w:rPr>
                <w:color w:val="000000"/>
                <w:sz w:val="16"/>
                <w:szCs w:val="16"/>
              </w:rPr>
            </w:pPr>
          </w:p>
        </w:tc>
        <w:tc>
          <w:tcPr>
            <w:tcW w:w="1131" w:type="dxa"/>
            <w:vMerge/>
            <w:noWrap/>
            <w:vAlign w:val="center"/>
          </w:tcPr>
          <w:p w14:paraId="656B967A" w14:textId="77777777" w:rsidR="00D11440" w:rsidRDefault="00D11440" w:rsidP="00C758E5">
            <w:pPr>
              <w:jc w:val="right"/>
              <w:rPr>
                <w:color w:val="000000"/>
                <w:sz w:val="16"/>
                <w:szCs w:val="16"/>
              </w:rPr>
            </w:pPr>
          </w:p>
        </w:tc>
      </w:tr>
      <w:tr w:rsidR="00D11440" w14:paraId="7C841B1E" w14:textId="77777777" w:rsidTr="00C758E5">
        <w:trPr>
          <w:trHeight w:val="20"/>
          <w:jc w:val="center"/>
        </w:trPr>
        <w:tc>
          <w:tcPr>
            <w:tcW w:w="708" w:type="dxa"/>
            <w:noWrap/>
            <w:vAlign w:val="center"/>
          </w:tcPr>
          <w:p w14:paraId="0E01126E" w14:textId="77777777" w:rsidR="00D11440" w:rsidRDefault="00D11440" w:rsidP="00C758E5">
            <w:pPr>
              <w:jc w:val="center"/>
              <w:rPr>
                <w:color w:val="000000"/>
                <w:sz w:val="16"/>
                <w:szCs w:val="16"/>
              </w:rPr>
            </w:pPr>
            <w:r>
              <w:rPr>
                <w:color w:val="000000"/>
                <w:sz w:val="16"/>
                <w:szCs w:val="16"/>
              </w:rPr>
              <w:t>76</w:t>
            </w:r>
          </w:p>
        </w:tc>
        <w:tc>
          <w:tcPr>
            <w:tcW w:w="5794" w:type="dxa"/>
            <w:vAlign w:val="center"/>
          </w:tcPr>
          <w:p w14:paraId="5A2CCEB7" w14:textId="77777777" w:rsidR="00D11440" w:rsidRDefault="00D11440" w:rsidP="00C758E5">
            <w:pPr>
              <w:rPr>
                <w:color w:val="000000"/>
                <w:sz w:val="16"/>
                <w:szCs w:val="16"/>
              </w:rPr>
            </w:pPr>
            <w:r>
              <w:rPr>
                <w:sz w:val="16"/>
                <w:szCs w:val="16"/>
              </w:rPr>
              <w:t>Suministro y cambio de guarda cables en polea deflectora.</w:t>
            </w:r>
          </w:p>
        </w:tc>
        <w:tc>
          <w:tcPr>
            <w:tcW w:w="707" w:type="dxa"/>
            <w:noWrap/>
            <w:vAlign w:val="center"/>
          </w:tcPr>
          <w:p w14:paraId="04032AA3"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8874EC3" w14:textId="77777777" w:rsidR="00D11440" w:rsidRDefault="00D11440" w:rsidP="00C758E5">
            <w:pPr>
              <w:jc w:val="center"/>
              <w:rPr>
                <w:sz w:val="16"/>
                <w:szCs w:val="16"/>
              </w:rPr>
            </w:pPr>
            <w:r>
              <w:rPr>
                <w:sz w:val="16"/>
                <w:szCs w:val="16"/>
              </w:rPr>
              <w:t>1</w:t>
            </w:r>
          </w:p>
        </w:tc>
        <w:tc>
          <w:tcPr>
            <w:tcW w:w="991" w:type="dxa"/>
            <w:vMerge/>
            <w:noWrap/>
            <w:vAlign w:val="center"/>
          </w:tcPr>
          <w:p w14:paraId="49E5545F" w14:textId="77777777" w:rsidR="00D11440" w:rsidRDefault="00D11440" w:rsidP="00C758E5">
            <w:pPr>
              <w:jc w:val="right"/>
              <w:rPr>
                <w:color w:val="000000"/>
                <w:sz w:val="16"/>
                <w:szCs w:val="16"/>
              </w:rPr>
            </w:pPr>
          </w:p>
        </w:tc>
        <w:tc>
          <w:tcPr>
            <w:tcW w:w="1131" w:type="dxa"/>
            <w:vMerge/>
            <w:noWrap/>
            <w:vAlign w:val="center"/>
          </w:tcPr>
          <w:p w14:paraId="7DE2AFED" w14:textId="77777777" w:rsidR="00D11440" w:rsidRDefault="00D11440" w:rsidP="00C758E5">
            <w:pPr>
              <w:jc w:val="right"/>
              <w:rPr>
                <w:color w:val="000000"/>
                <w:sz w:val="16"/>
                <w:szCs w:val="16"/>
              </w:rPr>
            </w:pPr>
          </w:p>
        </w:tc>
      </w:tr>
      <w:tr w:rsidR="00D11440" w14:paraId="0C18F768" w14:textId="77777777" w:rsidTr="00C758E5">
        <w:trPr>
          <w:trHeight w:val="20"/>
          <w:jc w:val="center"/>
        </w:trPr>
        <w:tc>
          <w:tcPr>
            <w:tcW w:w="708" w:type="dxa"/>
            <w:noWrap/>
            <w:vAlign w:val="center"/>
          </w:tcPr>
          <w:p w14:paraId="73115032" w14:textId="77777777" w:rsidR="00D11440" w:rsidRDefault="00D11440" w:rsidP="00C758E5">
            <w:pPr>
              <w:jc w:val="center"/>
              <w:rPr>
                <w:color w:val="000000"/>
                <w:sz w:val="16"/>
                <w:szCs w:val="16"/>
              </w:rPr>
            </w:pPr>
            <w:r>
              <w:rPr>
                <w:color w:val="000000"/>
                <w:sz w:val="16"/>
                <w:szCs w:val="16"/>
              </w:rPr>
              <w:t>77</w:t>
            </w:r>
          </w:p>
        </w:tc>
        <w:tc>
          <w:tcPr>
            <w:tcW w:w="5794" w:type="dxa"/>
            <w:vAlign w:val="center"/>
          </w:tcPr>
          <w:p w14:paraId="7A3E8991" w14:textId="77777777" w:rsidR="00D11440" w:rsidRDefault="00D11440" w:rsidP="00C758E5">
            <w:pPr>
              <w:rPr>
                <w:color w:val="000000"/>
                <w:sz w:val="16"/>
                <w:szCs w:val="16"/>
              </w:rPr>
            </w:pPr>
            <w:r>
              <w:rPr>
                <w:sz w:val="16"/>
                <w:szCs w:val="16"/>
              </w:rPr>
              <w:t>Suministro e instalación de iluminación de cuarto de máquinas.</w:t>
            </w:r>
          </w:p>
        </w:tc>
        <w:tc>
          <w:tcPr>
            <w:tcW w:w="707" w:type="dxa"/>
            <w:noWrap/>
            <w:vAlign w:val="center"/>
          </w:tcPr>
          <w:p w14:paraId="4C30862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C98219E" w14:textId="77777777" w:rsidR="00D11440" w:rsidRDefault="00D11440" w:rsidP="00C758E5">
            <w:pPr>
              <w:jc w:val="center"/>
              <w:rPr>
                <w:sz w:val="16"/>
                <w:szCs w:val="16"/>
              </w:rPr>
            </w:pPr>
            <w:r>
              <w:rPr>
                <w:sz w:val="16"/>
                <w:szCs w:val="16"/>
              </w:rPr>
              <w:t>1</w:t>
            </w:r>
          </w:p>
        </w:tc>
        <w:tc>
          <w:tcPr>
            <w:tcW w:w="991" w:type="dxa"/>
            <w:vMerge/>
            <w:noWrap/>
            <w:vAlign w:val="center"/>
          </w:tcPr>
          <w:p w14:paraId="734EB038" w14:textId="77777777" w:rsidR="00D11440" w:rsidRDefault="00D11440" w:rsidP="00C758E5">
            <w:pPr>
              <w:jc w:val="right"/>
              <w:rPr>
                <w:color w:val="000000"/>
                <w:sz w:val="16"/>
                <w:szCs w:val="16"/>
              </w:rPr>
            </w:pPr>
          </w:p>
        </w:tc>
        <w:tc>
          <w:tcPr>
            <w:tcW w:w="1131" w:type="dxa"/>
            <w:vMerge/>
            <w:noWrap/>
            <w:vAlign w:val="center"/>
          </w:tcPr>
          <w:p w14:paraId="2CCB3E12" w14:textId="77777777" w:rsidR="00D11440" w:rsidRDefault="00D11440" w:rsidP="00C758E5">
            <w:pPr>
              <w:jc w:val="right"/>
              <w:rPr>
                <w:color w:val="000000"/>
                <w:sz w:val="16"/>
                <w:szCs w:val="16"/>
              </w:rPr>
            </w:pPr>
          </w:p>
        </w:tc>
      </w:tr>
      <w:tr w:rsidR="00D11440" w14:paraId="401F720C" w14:textId="77777777" w:rsidTr="00C758E5">
        <w:trPr>
          <w:trHeight w:val="20"/>
          <w:jc w:val="center"/>
        </w:trPr>
        <w:tc>
          <w:tcPr>
            <w:tcW w:w="708" w:type="dxa"/>
            <w:noWrap/>
            <w:vAlign w:val="center"/>
          </w:tcPr>
          <w:p w14:paraId="34D81378" w14:textId="77777777" w:rsidR="00D11440" w:rsidRDefault="00D11440" w:rsidP="00C758E5">
            <w:pPr>
              <w:jc w:val="center"/>
              <w:rPr>
                <w:color w:val="000000"/>
                <w:sz w:val="16"/>
                <w:szCs w:val="16"/>
              </w:rPr>
            </w:pPr>
            <w:r>
              <w:rPr>
                <w:color w:val="000000"/>
                <w:sz w:val="16"/>
                <w:szCs w:val="16"/>
              </w:rPr>
              <w:t>78</w:t>
            </w:r>
          </w:p>
        </w:tc>
        <w:tc>
          <w:tcPr>
            <w:tcW w:w="5794" w:type="dxa"/>
            <w:vAlign w:val="center"/>
          </w:tcPr>
          <w:p w14:paraId="606FAF65" w14:textId="77777777" w:rsidR="00D11440" w:rsidRDefault="00D11440" w:rsidP="00C758E5">
            <w:pPr>
              <w:rPr>
                <w:color w:val="000000"/>
                <w:sz w:val="16"/>
                <w:szCs w:val="16"/>
              </w:rPr>
            </w:pPr>
            <w:r>
              <w:rPr>
                <w:sz w:val="16"/>
                <w:szCs w:val="16"/>
              </w:rPr>
              <w:t xml:space="preserve">Suministro de llave para apertura de puertas. </w:t>
            </w:r>
          </w:p>
        </w:tc>
        <w:tc>
          <w:tcPr>
            <w:tcW w:w="707" w:type="dxa"/>
            <w:noWrap/>
            <w:vAlign w:val="center"/>
          </w:tcPr>
          <w:p w14:paraId="37A89680"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9A27A0D" w14:textId="77777777" w:rsidR="00D11440" w:rsidRDefault="00D11440" w:rsidP="00C758E5">
            <w:pPr>
              <w:jc w:val="center"/>
              <w:rPr>
                <w:sz w:val="16"/>
                <w:szCs w:val="16"/>
              </w:rPr>
            </w:pPr>
            <w:r>
              <w:rPr>
                <w:sz w:val="16"/>
                <w:szCs w:val="16"/>
              </w:rPr>
              <w:t>1</w:t>
            </w:r>
          </w:p>
        </w:tc>
        <w:tc>
          <w:tcPr>
            <w:tcW w:w="991" w:type="dxa"/>
            <w:vMerge/>
            <w:noWrap/>
            <w:vAlign w:val="center"/>
          </w:tcPr>
          <w:p w14:paraId="49311E7D" w14:textId="77777777" w:rsidR="00D11440" w:rsidRDefault="00D11440" w:rsidP="00C758E5">
            <w:pPr>
              <w:jc w:val="right"/>
              <w:rPr>
                <w:color w:val="000000"/>
                <w:sz w:val="16"/>
                <w:szCs w:val="16"/>
              </w:rPr>
            </w:pPr>
          </w:p>
        </w:tc>
        <w:tc>
          <w:tcPr>
            <w:tcW w:w="1131" w:type="dxa"/>
            <w:vMerge/>
            <w:noWrap/>
            <w:vAlign w:val="center"/>
          </w:tcPr>
          <w:p w14:paraId="7C6B6C1C" w14:textId="77777777" w:rsidR="00D11440" w:rsidRDefault="00D11440" w:rsidP="00C758E5">
            <w:pPr>
              <w:jc w:val="right"/>
              <w:rPr>
                <w:color w:val="000000"/>
                <w:sz w:val="16"/>
                <w:szCs w:val="16"/>
              </w:rPr>
            </w:pPr>
          </w:p>
        </w:tc>
      </w:tr>
      <w:tr w:rsidR="00D11440" w14:paraId="3D93F483" w14:textId="77777777" w:rsidTr="00C758E5">
        <w:trPr>
          <w:trHeight w:val="20"/>
          <w:jc w:val="center"/>
        </w:trPr>
        <w:tc>
          <w:tcPr>
            <w:tcW w:w="708" w:type="dxa"/>
            <w:noWrap/>
            <w:vAlign w:val="center"/>
          </w:tcPr>
          <w:p w14:paraId="11670437" w14:textId="77777777" w:rsidR="00D11440" w:rsidRDefault="00D11440" w:rsidP="00C758E5">
            <w:pPr>
              <w:jc w:val="center"/>
              <w:rPr>
                <w:color w:val="000000"/>
                <w:sz w:val="16"/>
                <w:szCs w:val="16"/>
              </w:rPr>
            </w:pPr>
            <w:r>
              <w:rPr>
                <w:color w:val="000000"/>
                <w:sz w:val="16"/>
                <w:szCs w:val="16"/>
              </w:rPr>
              <w:t>79</w:t>
            </w:r>
          </w:p>
        </w:tc>
        <w:tc>
          <w:tcPr>
            <w:tcW w:w="5794" w:type="dxa"/>
            <w:vAlign w:val="center"/>
          </w:tcPr>
          <w:p w14:paraId="38195AE4" w14:textId="77777777" w:rsidR="00D11440" w:rsidRDefault="00D11440" w:rsidP="00C758E5">
            <w:pPr>
              <w:rPr>
                <w:color w:val="000000"/>
                <w:sz w:val="16"/>
                <w:szCs w:val="16"/>
              </w:rPr>
            </w:pPr>
            <w:r>
              <w:rPr>
                <w:sz w:val="16"/>
                <w:szCs w:val="16"/>
              </w:rPr>
              <w:t xml:space="preserve">Suministro e instalación de cerradura de puertas </w:t>
            </w:r>
          </w:p>
        </w:tc>
        <w:tc>
          <w:tcPr>
            <w:tcW w:w="707" w:type="dxa"/>
            <w:noWrap/>
            <w:vAlign w:val="center"/>
          </w:tcPr>
          <w:p w14:paraId="3FC0BD6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02F4427" w14:textId="77777777" w:rsidR="00D11440" w:rsidRDefault="00D11440" w:rsidP="00C758E5">
            <w:pPr>
              <w:jc w:val="center"/>
              <w:rPr>
                <w:sz w:val="16"/>
                <w:szCs w:val="16"/>
              </w:rPr>
            </w:pPr>
            <w:r>
              <w:rPr>
                <w:sz w:val="16"/>
                <w:szCs w:val="16"/>
              </w:rPr>
              <w:t>1</w:t>
            </w:r>
          </w:p>
        </w:tc>
        <w:tc>
          <w:tcPr>
            <w:tcW w:w="991" w:type="dxa"/>
            <w:vMerge/>
            <w:noWrap/>
            <w:vAlign w:val="center"/>
          </w:tcPr>
          <w:p w14:paraId="1056724C" w14:textId="77777777" w:rsidR="00D11440" w:rsidRDefault="00D11440" w:rsidP="00C758E5">
            <w:pPr>
              <w:jc w:val="right"/>
              <w:rPr>
                <w:color w:val="000000"/>
                <w:sz w:val="16"/>
                <w:szCs w:val="16"/>
              </w:rPr>
            </w:pPr>
          </w:p>
        </w:tc>
        <w:tc>
          <w:tcPr>
            <w:tcW w:w="1131" w:type="dxa"/>
            <w:vMerge/>
            <w:noWrap/>
            <w:vAlign w:val="center"/>
          </w:tcPr>
          <w:p w14:paraId="5F6B9730" w14:textId="77777777" w:rsidR="00D11440" w:rsidRDefault="00D11440" w:rsidP="00C758E5">
            <w:pPr>
              <w:jc w:val="right"/>
              <w:rPr>
                <w:color w:val="000000"/>
                <w:sz w:val="16"/>
                <w:szCs w:val="16"/>
              </w:rPr>
            </w:pPr>
          </w:p>
        </w:tc>
      </w:tr>
      <w:tr w:rsidR="00D11440" w14:paraId="49E528FD" w14:textId="77777777" w:rsidTr="00C758E5">
        <w:trPr>
          <w:trHeight w:val="20"/>
          <w:jc w:val="center"/>
        </w:trPr>
        <w:tc>
          <w:tcPr>
            <w:tcW w:w="708" w:type="dxa"/>
            <w:noWrap/>
            <w:vAlign w:val="center"/>
          </w:tcPr>
          <w:p w14:paraId="70182AE4" w14:textId="77777777" w:rsidR="00D11440" w:rsidRDefault="00D11440" w:rsidP="00C758E5">
            <w:pPr>
              <w:jc w:val="center"/>
              <w:rPr>
                <w:color w:val="000000"/>
                <w:sz w:val="16"/>
                <w:szCs w:val="16"/>
              </w:rPr>
            </w:pPr>
            <w:r>
              <w:rPr>
                <w:color w:val="000000"/>
                <w:sz w:val="16"/>
                <w:szCs w:val="16"/>
              </w:rPr>
              <w:t>80</w:t>
            </w:r>
          </w:p>
        </w:tc>
        <w:tc>
          <w:tcPr>
            <w:tcW w:w="5794" w:type="dxa"/>
            <w:vAlign w:val="center"/>
          </w:tcPr>
          <w:p w14:paraId="6A325CD8" w14:textId="77777777" w:rsidR="00D11440" w:rsidRDefault="00D11440" w:rsidP="00C758E5">
            <w:pPr>
              <w:rPr>
                <w:color w:val="000000"/>
                <w:sz w:val="16"/>
                <w:szCs w:val="16"/>
              </w:rPr>
            </w:pPr>
            <w:r>
              <w:rPr>
                <w:sz w:val="16"/>
                <w:szCs w:val="16"/>
              </w:rPr>
              <w:t xml:space="preserve">Suministro e instalación de señalización en seguridad, tránsito, reglamentarias, preventivas e Informativas. </w:t>
            </w:r>
          </w:p>
        </w:tc>
        <w:tc>
          <w:tcPr>
            <w:tcW w:w="707" w:type="dxa"/>
            <w:noWrap/>
            <w:vAlign w:val="center"/>
          </w:tcPr>
          <w:p w14:paraId="2920B997"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77C97A4" w14:textId="77777777" w:rsidR="00D11440" w:rsidRDefault="00D11440" w:rsidP="00C758E5">
            <w:pPr>
              <w:jc w:val="center"/>
              <w:rPr>
                <w:sz w:val="16"/>
                <w:szCs w:val="16"/>
              </w:rPr>
            </w:pPr>
            <w:r>
              <w:rPr>
                <w:sz w:val="16"/>
                <w:szCs w:val="16"/>
              </w:rPr>
              <w:t>1</w:t>
            </w:r>
          </w:p>
        </w:tc>
        <w:tc>
          <w:tcPr>
            <w:tcW w:w="991" w:type="dxa"/>
            <w:vMerge/>
            <w:noWrap/>
            <w:vAlign w:val="center"/>
          </w:tcPr>
          <w:p w14:paraId="31D25ADA" w14:textId="77777777" w:rsidR="00D11440" w:rsidRDefault="00D11440" w:rsidP="00C758E5">
            <w:pPr>
              <w:jc w:val="right"/>
              <w:rPr>
                <w:color w:val="000000"/>
                <w:sz w:val="16"/>
                <w:szCs w:val="16"/>
              </w:rPr>
            </w:pPr>
          </w:p>
        </w:tc>
        <w:tc>
          <w:tcPr>
            <w:tcW w:w="1131" w:type="dxa"/>
            <w:vMerge/>
            <w:noWrap/>
            <w:vAlign w:val="center"/>
          </w:tcPr>
          <w:p w14:paraId="6DF422BA" w14:textId="77777777" w:rsidR="00D11440" w:rsidRDefault="00D11440" w:rsidP="00C758E5">
            <w:pPr>
              <w:jc w:val="right"/>
              <w:rPr>
                <w:color w:val="000000"/>
                <w:sz w:val="16"/>
                <w:szCs w:val="16"/>
              </w:rPr>
            </w:pPr>
          </w:p>
        </w:tc>
      </w:tr>
      <w:tr w:rsidR="00D11440" w14:paraId="1A3124C5" w14:textId="77777777" w:rsidTr="00C758E5">
        <w:trPr>
          <w:trHeight w:val="20"/>
          <w:jc w:val="center"/>
        </w:trPr>
        <w:tc>
          <w:tcPr>
            <w:tcW w:w="708" w:type="dxa"/>
            <w:noWrap/>
            <w:vAlign w:val="center"/>
          </w:tcPr>
          <w:p w14:paraId="77624FA4" w14:textId="77777777" w:rsidR="00D11440" w:rsidRDefault="00D11440" w:rsidP="00C758E5">
            <w:pPr>
              <w:jc w:val="center"/>
              <w:rPr>
                <w:color w:val="000000"/>
                <w:sz w:val="16"/>
                <w:szCs w:val="16"/>
              </w:rPr>
            </w:pPr>
            <w:r>
              <w:rPr>
                <w:color w:val="000000"/>
                <w:sz w:val="16"/>
                <w:szCs w:val="16"/>
              </w:rPr>
              <w:t>81</w:t>
            </w:r>
          </w:p>
        </w:tc>
        <w:tc>
          <w:tcPr>
            <w:tcW w:w="5794" w:type="dxa"/>
            <w:vAlign w:val="center"/>
          </w:tcPr>
          <w:p w14:paraId="11964FB3" w14:textId="77777777" w:rsidR="00D11440" w:rsidRDefault="00D11440" w:rsidP="00C758E5">
            <w:pPr>
              <w:rPr>
                <w:color w:val="000000"/>
                <w:sz w:val="16"/>
                <w:szCs w:val="16"/>
              </w:rPr>
            </w:pPr>
            <w:r>
              <w:rPr>
                <w:sz w:val="16"/>
                <w:szCs w:val="16"/>
              </w:rPr>
              <w:t>Suministro e instalación de protocolos en caso de emergencia.</w:t>
            </w:r>
          </w:p>
        </w:tc>
        <w:tc>
          <w:tcPr>
            <w:tcW w:w="707" w:type="dxa"/>
            <w:noWrap/>
            <w:vAlign w:val="center"/>
          </w:tcPr>
          <w:p w14:paraId="4E7C4916"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110CC0A3" w14:textId="77777777" w:rsidR="00D11440" w:rsidRDefault="00D11440" w:rsidP="00C758E5">
            <w:pPr>
              <w:jc w:val="center"/>
              <w:rPr>
                <w:sz w:val="16"/>
                <w:szCs w:val="16"/>
              </w:rPr>
            </w:pPr>
            <w:r>
              <w:rPr>
                <w:sz w:val="16"/>
                <w:szCs w:val="16"/>
              </w:rPr>
              <w:t>1</w:t>
            </w:r>
          </w:p>
        </w:tc>
        <w:tc>
          <w:tcPr>
            <w:tcW w:w="991" w:type="dxa"/>
            <w:vMerge/>
            <w:noWrap/>
            <w:vAlign w:val="center"/>
          </w:tcPr>
          <w:p w14:paraId="3146F96B" w14:textId="77777777" w:rsidR="00D11440" w:rsidRDefault="00D11440" w:rsidP="00C758E5">
            <w:pPr>
              <w:jc w:val="right"/>
              <w:rPr>
                <w:color w:val="000000"/>
                <w:sz w:val="16"/>
                <w:szCs w:val="16"/>
              </w:rPr>
            </w:pPr>
          </w:p>
        </w:tc>
        <w:tc>
          <w:tcPr>
            <w:tcW w:w="1131" w:type="dxa"/>
            <w:vMerge/>
            <w:noWrap/>
            <w:vAlign w:val="center"/>
          </w:tcPr>
          <w:p w14:paraId="0ADB4D4C" w14:textId="77777777" w:rsidR="00D11440" w:rsidRDefault="00D11440" w:rsidP="00C758E5">
            <w:pPr>
              <w:jc w:val="right"/>
              <w:rPr>
                <w:color w:val="000000"/>
                <w:sz w:val="16"/>
                <w:szCs w:val="16"/>
              </w:rPr>
            </w:pPr>
          </w:p>
        </w:tc>
      </w:tr>
      <w:tr w:rsidR="00D11440" w14:paraId="21D3CEFE" w14:textId="77777777" w:rsidTr="00C758E5">
        <w:trPr>
          <w:trHeight w:val="20"/>
          <w:jc w:val="center"/>
        </w:trPr>
        <w:tc>
          <w:tcPr>
            <w:tcW w:w="708" w:type="dxa"/>
            <w:noWrap/>
            <w:vAlign w:val="center"/>
          </w:tcPr>
          <w:p w14:paraId="6A5C49F8" w14:textId="77777777" w:rsidR="00D11440" w:rsidRDefault="00D11440" w:rsidP="00C758E5">
            <w:pPr>
              <w:jc w:val="center"/>
              <w:rPr>
                <w:color w:val="000000"/>
                <w:sz w:val="16"/>
                <w:szCs w:val="16"/>
              </w:rPr>
            </w:pPr>
            <w:r>
              <w:rPr>
                <w:color w:val="000000"/>
                <w:sz w:val="16"/>
                <w:szCs w:val="16"/>
              </w:rPr>
              <w:lastRenderedPageBreak/>
              <w:t>82</w:t>
            </w:r>
          </w:p>
        </w:tc>
        <w:tc>
          <w:tcPr>
            <w:tcW w:w="5794" w:type="dxa"/>
            <w:vAlign w:val="center"/>
          </w:tcPr>
          <w:p w14:paraId="718E95F8" w14:textId="77777777" w:rsidR="00D11440" w:rsidRDefault="00D11440" w:rsidP="00C758E5">
            <w:pPr>
              <w:rPr>
                <w:color w:val="000000"/>
                <w:sz w:val="16"/>
                <w:szCs w:val="16"/>
              </w:rPr>
            </w:pPr>
            <w:r>
              <w:rPr>
                <w:sz w:val="16"/>
                <w:szCs w:val="16"/>
              </w:rPr>
              <w:t>Suministro e instalación de ARD sistema de rescate automático</w:t>
            </w:r>
          </w:p>
        </w:tc>
        <w:tc>
          <w:tcPr>
            <w:tcW w:w="707" w:type="dxa"/>
            <w:noWrap/>
            <w:vAlign w:val="center"/>
          </w:tcPr>
          <w:p w14:paraId="061C33FF"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3037C81" w14:textId="77777777" w:rsidR="00D11440" w:rsidRDefault="00D11440" w:rsidP="00C758E5">
            <w:pPr>
              <w:jc w:val="center"/>
              <w:rPr>
                <w:sz w:val="16"/>
                <w:szCs w:val="16"/>
              </w:rPr>
            </w:pPr>
            <w:r>
              <w:rPr>
                <w:sz w:val="16"/>
                <w:szCs w:val="16"/>
              </w:rPr>
              <w:t>1</w:t>
            </w:r>
          </w:p>
        </w:tc>
        <w:tc>
          <w:tcPr>
            <w:tcW w:w="991" w:type="dxa"/>
            <w:vMerge/>
            <w:noWrap/>
            <w:vAlign w:val="center"/>
          </w:tcPr>
          <w:p w14:paraId="37CC238D" w14:textId="77777777" w:rsidR="00D11440" w:rsidRDefault="00D11440" w:rsidP="00C758E5">
            <w:pPr>
              <w:jc w:val="right"/>
              <w:rPr>
                <w:color w:val="000000"/>
                <w:sz w:val="16"/>
                <w:szCs w:val="16"/>
              </w:rPr>
            </w:pPr>
          </w:p>
        </w:tc>
        <w:tc>
          <w:tcPr>
            <w:tcW w:w="1131" w:type="dxa"/>
            <w:vMerge/>
            <w:noWrap/>
            <w:vAlign w:val="center"/>
          </w:tcPr>
          <w:p w14:paraId="2D7CA507" w14:textId="77777777" w:rsidR="00D11440" w:rsidRDefault="00D11440" w:rsidP="00C758E5">
            <w:pPr>
              <w:jc w:val="right"/>
              <w:rPr>
                <w:color w:val="000000"/>
                <w:sz w:val="16"/>
                <w:szCs w:val="16"/>
              </w:rPr>
            </w:pPr>
          </w:p>
        </w:tc>
      </w:tr>
      <w:tr w:rsidR="00D11440" w14:paraId="0BEC6F10" w14:textId="77777777" w:rsidTr="00C758E5">
        <w:trPr>
          <w:trHeight w:val="20"/>
          <w:jc w:val="center"/>
        </w:trPr>
        <w:tc>
          <w:tcPr>
            <w:tcW w:w="708" w:type="dxa"/>
            <w:noWrap/>
            <w:vAlign w:val="center"/>
          </w:tcPr>
          <w:p w14:paraId="55B8AAC2" w14:textId="77777777" w:rsidR="00D11440" w:rsidRDefault="00D11440" w:rsidP="00C758E5">
            <w:pPr>
              <w:jc w:val="center"/>
              <w:rPr>
                <w:color w:val="000000"/>
                <w:sz w:val="16"/>
                <w:szCs w:val="16"/>
              </w:rPr>
            </w:pPr>
            <w:r>
              <w:rPr>
                <w:color w:val="000000"/>
                <w:sz w:val="16"/>
                <w:szCs w:val="16"/>
              </w:rPr>
              <w:t>83</w:t>
            </w:r>
          </w:p>
        </w:tc>
        <w:tc>
          <w:tcPr>
            <w:tcW w:w="5794" w:type="dxa"/>
            <w:vAlign w:val="center"/>
          </w:tcPr>
          <w:p w14:paraId="287BAF11" w14:textId="77777777" w:rsidR="00D11440" w:rsidRDefault="00D11440" w:rsidP="00C758E5">
            <w:pPr>
              <w:rPr>
                <w:color w:val="000000"/>
                <w:sz w:val="16"/>
                <w:szCs w:val="16"/>
              </w:rPr>
            </w:pPr>
            <w:r>
              <w:rPr>
                <w:sz w:val="16"/>
                <w:szCs w:val="16"/>
              </w:rPr>
              <w:t xml:space="preserve">Suministro e instalación de placa metálica que indique características de carga de cabina </w:t>
            </w:r>
          </w:p>
        </w:tc>
        <w:tc>
          <w:tcPr>
            <w:tcW w:w="707" w:type="dxa"/>
            <w:noWrap/>
            <w:vAlign w:val="center"/>
          </w:tcPr>
          <w:p w14:paraId="2BF7E9C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60D15A60" w14:textId="77777777" w:rsidR="00D11440" w:rsidRDefault="00D11440" w:rsidP="00C758E5">
            <w:pPr>
              <w:jc w:val="center"/>
              <w:rPr>
                <w:sz w:val="16"/>
                <w:szCs w:val="16"/>
              </w:rPr>
            </w:pPr>
            <w:r>
              <w:rPr>
                <w:sz w:val="16"/>
                <w:szCs w:val="16"/>
              </w:rPr>
              <w:t>1</w:t>
            </w:r>
          </w:p>
        </w:tc>
        <w:tc>
          <w:tcPr>
            <w:tcW w:w="991" w:type="dxa"/>
            <w:vMerge/>
            <w:noWrap/>
            <w:vAlign w:val="center"/>
          </w:tcPr>
          <w:p w14:paraId="5A850D35" w14:textId="77777777" w:rsidR="00D11440" w:rsidRDefault="00D11440" w:rsidP="00C758E5">
            <w:pPr>
              <w:jc w:val="right"/>
              <w:rPr>
                <w:color w:val="000000"/>
                <w:sz w:val="16"/>
                <w:szCs w:val="16"/>
              </w:rPr>
            </w:pPr>
          </w:p>
        </w:tc>
        <w:tc>
          <w:tcPr>
            <w:tcW w:w="1131" w:type="dxa"/>
            <w:vMerge/>
            <w:noWrap/>
            <w:vAlign w:val="center"/>
          </w:tcPr>
          <w:p w14:paraId="3D589F84" w14:textId="77777777" w:rsidR="00D11440" w:rsidRDefault="00D11440" w:rsidP="00C758E5">
            <w:pPr>
              <w:jc w:val="right"/>
              <w:rPr>
                <w:color w:val="000000"/>
                <w:sz w:val="16"/>
                <w:szCs w:val="16"/>
              </w:rPr>
            </w:pPr>
          </w:p>
        </w:tc>
      </w:tr>
      <w:tr w:rsidR="00D11440" w14:paraId="5B52A186" w14:textId="77777777" w:rsidTr="00C758E5">
        <w:trPr>
          <w:trHeight w:val="20"/>
          <w:jc w:val="center"/>
        </w:trPr>
        <w:tc>
          <w:tcPr>
            <w:tcW w:w="708" w:type="dxa"/>
            <w:noWrap/>
            <w:vAlign w:val="center"/>
          </w:tcPr>
          <w:p w14:paraId="086D5FB4" w14:textId="77777777" w:rsidR="00D11440" w:rsidRDefault="00D11440" w:rsidP="00C758E5">
            <w:pPr>
              <w:jc w:val="center"/>
              <w:rPr>
                <w:color w:val="000000"/>
                <w:sz w:val="16"/>
                <w:szCs w:val="16"/>
              </w:rPr>
            </w:pPr>
            <w:r>
              <w:rPr>
                <w:color w:val="000000"/>
                <w:sz w:val="16"/>
                <w:szCs w:val="16"/>
              </w:rPr>
              <w:t>84</w:t>
            </w:r>
          </w:p>
        </w:tc>
        <w:tc>
          <w:tcPr>
            <w:tcW w:w="5794" w:type="dxa"/>
            <w:vAlign w:val="center"/>
          </w:tcPr>
          <w:p w14:paraId="66FD3A48" w14:textId="77777777" w:rsidR="00D11440" w:rsidRDefault="00D11440" w:rsidP="00C758E5">
            <w:pPr>
              <w:rPr>
                <w:color w:val="000000"/>
                <w:sz w:val="16"/>
                <w:szCs w:val="16"/>
              </w:rPr>
            </w:pPr>
            <w:r>
              <w:rPr>
                <w:sz w:val="16"/>
                <w:szCs w:val="16"/>
              </w:rPr>
              <w:t xml:space="preserve">Suministro e instalación de luminaria de emergencia para cabina led </w:t>
            </w:r>
          </w:p>
        </w:tc>
        <w:tc>
          <w:tcPr>
            <w:tcW w:w="707" w:type="dxa"/>
            <w:noWrap/>
            <w:vAlign w:val="center"/>
          </w:tcPr>
          <w:p w14:paraId="1BB1B75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BD386FC" w14:textId="77777777" w:rsidR="00D11440" w:rsidRDefault="00D11440" w:rsidP="00C758E5">
            <w:pPr>
              <w:jc w:val="center"/>
              <w:rPr>
                <w:sz w:val="16"/>
                <w:szCs w:val="16"/>
              </w:rPr>
            </w:pPr>
            <w:r>
              <w:rPr>
                <w:sz w:val="16"/>
                <w:szCs w:val="16"/>
              </w:rPr>
              <w:t>1</w:t>
            </w:r>
          </w:p>
        </w:tc>
        <w:tc>
          <w:tcPr>
            <w:tcW w:w="991" w:type="dxa"/>
            <w:vMerge/>
            <w:noWrap/>
            <w:vAlign w:val="center"/>
          </w:tcPr>
          <w:p w14:paraId="4CEE271F" w14:textId="77777777" w:rsidR="00D11440" w:rsidRDefault="00D11440" w:rsidP="00C758E5">
            <w:pPr>
              <w:jc w:val="right"/>
              <w:rPr>
                <w:color w:val="000000"/>
                <w:sz w:val="16"/>
                <w:szCs w:val="16"/>
              </w:rPr>
            </w:pPr>
          </w:p>
        </w:tc>
        <w:tc>
          <w:tcPr>
            <w:tcW w:w="1131" w:type="dxa"/>
            <w:vMerge/>
            <w:noWrap/>
            <w:vAlign w:val="center"/>
          </w:tcPr>
          <w:p w14:paraId="675FA53A" w14:textId="77777777" w:rsidR="00D11440" w:rsidRDefault="00D11440" w:rsidP="00C758E5">
            <w:pPr>
              <w:jc w:val="right"/>
              <w:rPr>
                <w:color w:val="000000"/>
                <w:sz w:val="16"/>
                <w:szCs w:val="16"/>
              </w:rPr>
            </w:pPr>
          </w:p>
        </w:tc>
      </w:tr>
      <w:tr w:rsidR="00D11440" w14:paraId="422E55EB" w14:textId="77777777" w:rsidTr="00C758E5">
        <w:trPr>
          <w:trHeight w:val="20"/>
          <w:jc w:val="center"/>
        </w:trPr>
        <w:tc>
          <w:tcPr>
            <w:tcW w:w="708" w:type="dxa"/>
            <w:noWrap/>
            <w:vAlign w:val="center"/>
          </w:tcPr>
          <w:p w14:paraId="0C0B6A66" w14:textId="77777777" w:rsidR="00D11440" w:rsidRDefault="00D11440" w:rsidP="00C758E5">
            <w:pPr>
              <w:jc w:val="center"/>
              <w:rPr>
                <w:color w:val="000000"/>
                <w:sz w:val="16"/>
                <w:szCs w:val="16"/>
              </w:rPr>
            </w:pPr>
            <w:r>
              <w:rPr>
                <w:color w:val="000000"/>
                <w:sz w:val="16"/>
                <w:szCs w:val="16"/>
              </w:rPr>
              <w:t>85</w:t>
            </w:r>
          </w:p>
        </w:tc>
        <w:tc>
          <w:tcPr>
            <w:tcW w:w="5794" w:type="dxa"/>
            <w:vAlign w:val="center"/>
          </w:tcPr>
          <w:p w14:paraId="2CFD80EE" w14:textId="77777777" w:rsidR="00D11440" w:rsidRDefault="00D11440" w:rsidP="00C758E5">
            <w:pPr>
              <w:rPr>
                <w:color w:val="000000"/>
                <w:sz w:val="16"/>
                <w:szCs w:val="16"/>
              </w:rPr>
            </w:pPr>
            <w:r>
              <w:rPr>
                <w:sz w:val="16"/>
                <w:szCs w:val="16"/>
              </w:rPr>
              <w:t xml:space="preserve">Suministro e instalación de soporte de acuñamiento de pesas para cumplimiento de la norma </w:t>
            </w:r>
          </w:p>
        </w:tc>
        <w:tc>
          <w:tcPr>
            <w:tcW w:w="707" w:type="dxa"/>
            <w:noWrap/>
            <w:vAlign w:val="center"/>
          </w:tcPr>
          <w:p w14:paraId="1447F4F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78C8A28" w14:textId="77777777" w:rsidR="00D11440" w:rsidRDefault="00D11440" w:rsidP="00C758E5">
            <w:pPr>
              <w:jc w:val="center"/>
              <w:rPr>
                <w:sz w:val="16"/>
                <w:szCs w:val="16"/>
              </w:rPr>
            </w:pPr>
            <w:r>
              <w:rPr>
                <w:sz w:val="16"/>
                <w:szCs w:val="16"/>
              </w:rPr>
              <w:t>1</w:t>
            </w:r>
          </w:p>
        </w:tc>
        <w:tc>
          <w:tcPr>
            <w:tcW w:w="991" w:type="dxa"/>
            <w:vMerge/>
            <w:noWrap/>
            <w:vAlign w:val="center"/>
          </w:tcPr>
          <w:p w14:paraId="559CFABE" w14:textId="77777777" w:rsidR="00D11440" w:rsidRDefault="00D11440" w:rsidP="00C758E5">
            <w:pPr>
              <w:jc w:val="right"/>
              <w:rPr>
                <w:color w:val="000000"/>
                <w:sz w:val="16"/>
                <w:szCs w:val="16"/>
              </w:rPr>
            </w:pPr>
          </w:p>
        </w:tc>
        <w:tc>
          <w:tcPr>
            <w:tcW w:w="1131" w:type="dxa"/>
            <w:vMerge/>
            <w:noWrap/>
            <w:vAlign w:val="center"/>
          </w:tcPr>
          <w:p w14:paraId="024C3F8B" w14:textId="77777777" w:rsidR="00D11440" w:rsidRDefault="00D11440" w:rsidP="00C758E5">
            <w:pPr>
              <w:jc w:val="right"/>
              <w:rPr>
                <w:color w:val="000000"/>
                <w:sz w:val="16"/>
                <w:szCs w:val="16"/>
              </w:rPr>
            </w:pPr>
          </w:p>
        </w:tc>
      </w:tr>
      <w:tr w:rsidR="00D11440" w14:paraId="66AF4337" w14:textId="77777777" w:rsidTr="00C758E5">
        <w:trPr>
          <w:trHeight w:val="20"/>
          <w:jc w:val="center"/>
        </w:trPr>
        <w:tc>
          <w:tcPr>
            <w:tcW w:w="708" w:type="dxa"/>
            <w:noWrap/>
            <w:vAlign w:val="center"/>
          </w:tcPr>
          <w:p w14:paraId="06A2E87A" w14:textId="77777777" w:rsidR="00D11440" w:rsidRDefault="00D11440" w:rsidP="00C758E5">
            <w:pPr>
              <w:jc w:val="center"/>
              <w:rPr>
                <w:color w:val="000000"/>
                <w:sz w:val="16"/>
                <w:szCs w:val="16"/>
              </w:rPr>
            </w:pPr>
            <w:r>
              <w:rPr>
                <w:color w:val="000000"/>
                <w:sz w:val="16"/>
                <w:szCs w:val="16"/>
              </w:rPr>
              <w:t>86</w:t>
            </w:r>
          </w:p>
        </w:tc>
        <w:tc>
          <w:tcPr>
            <w:tcW w:w="5794" w:type="dxa"/>
            <w:vAlign w:val="center"/>
          </w:tcPr>
          <w:p w14:paraId="32BD3B1B" w14:textId="77777777" w:rsidR="00D11440" w:rsidRDefault="00D11440" w:rsidP="00C758E5">
            <w:pPr>
              <w:rPr>
                <w:color w:val="000000"/>
                <w:sz w:val="16"/>
                <w:szCs w:val="16"/>
              </w:rPr>
            </w:pPr>
            <w:r>
              <w:rPr>
                <w:sz w:val="16"/>
                <w:szCs w:val="16"/>
              </w:rPr>
              <w:t xml:space="preserve">Suministro e instalación de cableado hasta portería incluye canaletas, tubería y todo lo necesario para su buen funcionamiento </w:t>
            </w:r>
          </w:p>
        </w:tc>
        <w:tc>
          <w:tcPr>
            <w:tcW w:w="707" w:type="dxa"/>
            <w:noWrap/>
            <w:vAlign w:val="center"/>
          </w:tcPr>
          <w:p w14:paraId="209149C9"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00C868BC" w14:textId="77777777" w:rsidR="00D11440" w:rsidRDefault="00D11440" w:rsidP="00C758E5">
            <w:pPr>
              <w:jc w:val="center"/>
              <w:rPr>
                <w:sz w:val="16"/>
                <w:szCs w:val="16"/>
              </w:rPr>
            </w:pPr>
            <w:r>
              <w:rPr>
                <w:sz w:val="16"/>
                <w:szCs w:val="16"/>
              </w:rPr>
              <w:t>1</w:t>
            </w:r>
          </w:p>
        </w:tc>
        <w:tc>
          <w:tcPr>
            <w:tcW w:w="991" w:type="dxa"/>
            <w:vMerge/>
            <w:noWrap/>
            <w:vAlign w:val="center"/>
          </w:tcPr>
          <w:p w14:paraId="23669711" w14:textId="77777777" w:rsidR="00D11440" w:rsidRDefault="00D11440" w:rsidP="00C758E5">
            <w:pPr>
              <w:jc w:val="right"/>
              <w:rPr>
                <w:color w:val="000000"/>
                <w:sz w:val="16"/>
                <w:szCs w:val="16"/>
              </w:rPr>
            </w:pPr>
          </w:p>
        </w:tc>
        <w:tc>
          <w:tcPr>
            <w:tcW w:w="1131" w:type="dxa"/>
            <w:vMerge/>
            <w:noWrap/>
            <w:vAlign w:val="center"/>
          </w:tcPr>
          <w:p w14:paraId="31BE2572" w14:textId="77777777" w:rsidR="00D11440" w:rsidRDefault="00D11440" w:rsidP="00C758E5">
            <w:pPr>
              <w:jc w:val="right"/>
              <w:rPr>
                <w:color w:val="000000"/>
                <w:sz w:val="16"/>
                <w:szCs w:val="16"/>
              </w:rPr>
            </w:pPr>
          </w:p>
        </w:tc>
      </w:tr>
      <w:tr w:rsidR="00D11440" w14:paraId="1E5165E2" w14:textId="77777777" w:rsidTr="00C758E5">
        <w:trPr>
          <w:trHeight w:val="20"/>
          <w:jc w:val="center"/>
        </w:trPr>
        <w:tc>
          <w:tcPr>
            <w:tcW w:w="708" w:type="dxa"/>
            <w:noWrap/>
            <w:vAlign w:val="center"/>
          </w:tcPr>
          <w:p w14:paraId="6CB29166" w14:textId="77777777" w:rsidR="00D11440" w:rsidRDefault="00D11440" w:rsidP="00C758E5">
            <w:pPr>
              <w:jc w:val="center"/>
              <w:rPr>
                <w:color w:val="000000"/>
                <w:sz w:val="16"/>
                <w:szCs w:val="16"/>
              </w:rPr>
            </w:pPr>
            <w:r>
              <w:rPr>
                <w:color w:val="000000"/>
                <w:sz w:val="16"/>
                <w:szCs w:val="16"/>
              </w:rPr>
              <w:t>87</w:t>
            </w:r>
          </w:p>
        </w:tc>
        <w:tc>
          <w:tcPr>
            <w:tcW w:w="5794" w:type="dxa"/>
            <w:vAlign w:val="center"/>
          </w:tcPr>
          <w:p w14:paraId="1980D451" w14:textId="77777777" w:rsidR="00D11440" w:rsidRDefault="00D11440" w:rsidP="00C758E5">
            <w:pPr>
              <w:rPr>
                <w:color w:val="000000"/>
                <w:sz w:val="16"/>
                <w:szCs w:val="16"/>
              </w:rPr>
            </w:pPr>
            <w:r>
              <w:rPr>
                <w:sz w:val="16"/>
                <w:szCs w:val="16"/>
              </w:rPr>
              <w:t xml:space="preserve">Suministro e instalación de luminarias en foso  </w:t>
            </w:r>
          </w:p>
        </w:tc>
        <w:tc>
          <w:tcPr>
            <w:tcW w:w="707" w:type="dxa"/>
            <w:noWrap/>
            <w:vAlign w:val="center"/>
          </w:tcPr>
          <w:p w14:paraId="7E5DEE6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748EFFF6" w14:textId="77777777" w:rsidR="00D11440" w:rsidRDefault="00D11440" w:rsidP="00C758E5">
            <w:pPr>
              <w:jc w:val="center"/>
              <w:rPr>
                <w:sz w:val="16"/>
                <w:szCs w:val="16"/>
              </w:rPr>
            </w:pPr>
            <w:r>
              <w:rPr>
                <w:sz w:val="16"/>
                <w:szCs w:val="16"/>
              </w:rPr>
              <w:t>1</w:t>
            </w:r>
          </w:p>
        </w:tc>
        <w:tc>
          <w:tcPr>
            <w:tcW w:w="991" w:type="dxa"/>
            <w:vMerge/>
            <w:noWrap/>
            <w:vAlign w:val="center"/>
          </w:tcPr>
          <w:p w14:paraId="2CFE82F8" w14:textId="77777777" w:rsidR="00D11440" w:rsidRDefault="00D11440" w:rsidP="00C758E5">
            <w:pPr>
              <w:jc w:val="right"/>
              <w:rPr>
                <w:color w:val="000000"/>
                <w:sz w:val="16"/>
                <w:szCs w:val="16"/>
              </w:rPr>
            </w:pPr>
          </w:p>
        </w:tc>
        <w:tc>
          <w:tcPr>
            <w:tcW w:w="1131" w:type="dxa"/>
            <w:vMerge/>
            <w:noWrap/>
            <w:vAlign w:val="center"/>
          </w:tcPr>
          <w:p w14:paraId="3AF32EA6" w14:textId="77777777" w:rsidR="00D11440" w:rsidRDefault="00D11440" w:rsidP="00C758E5">
            <w:pPr>
              <w:jc w:val="right"/>
              <w:rPr>
                <w:color w:val="000000"/>
                <w:sz w:val="16"/>
                <w:szCs w:val="16"/>
              </w:rPr>
            </w:pPr>
          </w:p>
        </w:tc>
      </w:tr>
      <w:tr w:rsidR="00D11440" w14:paraId="28E314C2" w14:textId="77777777" w:rsidTr="00C758E5">
        <w:trPr>
          <w:trHeight w:val="20"/>
          <w:jc w:val="center"/>
        </w:trPr>
        <w:tc>
          <w:tcPr>
            <w:tcW w:w="708" w:type="dxa"/>
            <w:noWrap/>
            <w:vAlign w:val="center"/>
          </w:tcPr>
          <w:p w14:paraId="33BE3ED5" w14:textId="77777777" w:rsidR="00D11440" w:rsidRDefault="00D11440" w:rsidP="00C758E5">
            <w:pPr>
              <w:jc w:val="center"/>
              <w:rPr>
                <w:color w:val="000000"/>
                <w:sz w:val="16"/>
                <w:szCs w:val="16"/>
              </w:rPr>
            </w:pPr>
            <w:r>
              <w:rPr>
                <w:color w:val="000000"/>
                <w:sz w:val="16"/>
                <w:szCs w:val="16"/>
              </w:rPr>
              <w:t>88</w:t>
            </w:r>
          </w:p>
        </w:tc>
        <w:tc>
          <w:tcPr>
            <w:tcW w:w="5794" w:type="dxa"/>
            <w:vAlign w:val="center"/>
          </w:tcPr>
          <w:p w14:paraId="247D3FE8" w14:textId="77777777" w:rsidR="00D11440" w:rsidRDefault="00D11440" w:rsidP="00C758E5">
            <w:pPr>
              <w:rPr>
                <w:color w:val="000000"/>
                <w:sz w:val="16"/>
                <w:szCs w:val="16"/>
              </w:rPr>
            </w:pPr>
            <w:r>
              <w:rPr>
                <w:sz w:val="16"/>
                <w:szCs w:val="16"/>
              </w:rPr>
              <w:t>Suministro e instalación de cables de tracción de sistema de 2:1, incluye el mecanizado de la polea. (son 5 tramos) metro lineal.</w:t>
            </w:r>
          </w:p>
        </w:tc>
        <w:tc>
          <w:tcPr>
            <w:tcW w:w="707" w:type="dxa"/>
            <w:noWrap/>
            <w:vAlign w:val="center"/>
          </w:tcPr>
          <w:p w14:paraId="7409688A"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7FC7E5B" w14:textId="77777777" w:rsidR="00D11440" w:rsidRDefault="00D11440" w:rsidP="00C758E5">
            <w:pPr>
              <w:jc w:val="center"/>
              <w:rPr>
                <w:sz w:val="16"/>
                <w:szCs w:val="16"/>
              </w:rPr>
            </w:pPr>
            <w:r>
              <w:rPr>
                <w:sz w:val="16"/>
                <w:szCs w:val="16"/>
              </w:rPr>
              <w:t>1</w:t>
            </w:r>
          </w:p>
        </w:tc>
        <w:tc>
          <w:tcPr>
            <w:tcW w:w="991" w:type="dxa"/>
            <w:vMerge/>
            <w:noWrap/>
            <w:vAlign w:val="center"/>
          </w:tcPr>
          <w:p w14:paraId="1C88253A" w14:textId="77777777" w:rsidR="00D11440" w:rsidRDefault="00D11440" w:rsidP="00C758E5">
            <w:pPr>
              <w:jc w:val="right"/>
              <w:rPr>
                <w:color w:val="000000"/>
                <w:sz w:val="16"/>
                <w:szCs w:val="16"/>
              </w:rPr>
            </w:pPr>
          </w:p>
        </w:tc>
        <w:tc>
          <w:tcPr>
            <w:tcW w:w="1131" w:type="dxa"/>
            <w:vMerge/>
            <w:noWrap/>
            <w:vAlign w:val="center"/>
          </w:tcPr>
          <w:p w14:paraId="2E08F671" w14:textId="77777777" w:rsidR="00D11440" w:rsidRDefault="00D11440" w:rsidP="00C758E5">
            <w:pPr>
              <w:jc w:val="right"/>
              <w:rPr>
                <w:color w:val="000000"/>
                <w:sz w:val="16"/>
                <w:szCs w:val="16"/>
              </w:rPr>
            </w:pPr>
          </w:p>
        </w:tc>
      </w:tr>
      <w:tr w:rsidR="00D11440" w14:paraId="4EC142B8" w14:textId="77777777" w:rsidTr="00C758E5">
        <w:trPr>
          <w:trHeight w:val="20"/>
          <w:jc w:val="center"/>
        </w:trPr>
        <w:tc>
          <w:tcPr>
            <w:tcW w:w="708" w:type="dxa"/>
            <w:noWrap/>
            <w:vAlign w:val="center"/>
          </w:tcPr>
          <w:p w14:paraId="2AA029CC" w14:textId="77777777" w:rsidR="00D11440" w:rsidRDefault="00D11440" w:rsidP="00C758E5">
            <w:pPr>
              <w:jc w:val="center"/>
              <w:rPr>
                <w:color w:val="000000"/>
                <w:sz w:val="16"/>
                <w:szCs w:val="16"/>
              </w:rPr>
            </w:pPr>
            <w:r>
              <w:rPr>
                <w:color w:val="000000"/>
                <w:sz w:val="16"/>
                <w:szCs w:val="16"/>
              </w:rPr>
              <w:t>89</w:t>
            </w:r>
          </w:p>
        </w:tc>
        <w:tc>
          <w:tcPr>
            <w:tcW w:w="5794" w:type="dxa"/>
            <w:vAlign w:val="center"/>
          </w:tcPr>
          <w:p w14:paraId="5D705059" w14:textId="77777777" w:rsidR="00D11440" w:rsidRDefault="00D11440" w:rsidP="00C758E5">
            <w:pPr>
              <w:rPr>
                <w:color w:val="000000"/>
                <w:sz w:val="16"/>
                <w:szCs w:val="16"/>
              </w:rPr>
            </w:pPr>
            <w:r>
              <w:rPr>
                <w:sz w:val="16"/>
                <w:szCs w:val="16"/>
              </w:rPr>
              <w:t xml:space="preserve">Suministro e instalación de UPS de emergencia. </w:t>
            </w:r>
          </w:p>
        </w:tc>
        <w:tc>
          <w:tcPr>
            <w:tcW w:w="707" w:type="dxa"/>
            <w:noWrap/>
            <w:vAlign w:val="center"/>
          </w:tcPr>
          <w:p w14:paraId="38C74CF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50E1338A" w14:textId="77777777" w:rsidR="00D11440" w:rsidRDefault="00D11440" w:rsidP="00C758E5">
            <w:pPr>
              <w:jc w:val="center"/>
              <w:rPr>
                <w:sz w:val="16"/>
                <w:szCs w:val="16"/>
              </w:rPr>
            </w:pPr>
            <w:r>
              <w:rPr>
                <w:sz w:val="16"/>
                <w:szCs w:val="16"/>
              </w:rPr>
              <w:t>1</w:t>
            </w:r>
          </w:p>
        </w:tc>
        <w:tc>
          <w:tcPr>
            <w:tcW w:w="991" w:type="dxa"/>
            <w:vMerge/>
            <w:noWrap/>
            <w:vAlign w:val="center"/>
          </w:tcPr>
          <w:p w14:paraId="6A8326B9" w14:textId="77777777" w:rsidR="00D11440" w:rsidRDefault="00D11440" w:rsidP="00C758E5">
            <w:pPr>
              <w:jc w:val="right"/>
              <w:rPr>
                <w:color w:val="000000"/>
                <w:sz w:val="16"/>
                <w:szCs w:val="16"/>
              </w:rPr>
            </w:pPr>
          </w:p>
        </w:tc>
        <w:tc>
          <w:tcPr>
            <w:tcW w:w="1131" w:type="dxa"/>
            <w:vMerge/>
            <w:noWrap/>
            <w:vAlign w:val="center"/>
          </w:tcPr>
          <w:p w14:paraId="44716F22" w14:textId="77777777" w:rsidR="00D11440" w:rsidRDefault="00D11440" w:rsidP="00C758E5">
            <w:pPr>
              <w:jc w:val="right"/>
              <w:rPr>
                <w:color w:val="000000"/>
                <w:sz w:val="16"/>
                <w:szCs w:val="16"/>
              </w:rPr>
            </w:pPr>
          </w:p>
        </w:tc>
      </w:tr>
      <w:tr w:rsidR="00D11440" w14:paraId="389FAEF7" w14:textId="77777777" w:rsidTr="00C758E5">
        <w:trPr>
          <w:trHeight w:val="20"/>
          <w:jc w:val="center"/>
        </w:trPr>
        <w:tc>
          <w:tcPr>
            <w:tcW w:w="708" w:type="dxa"/>
            <w:noWrap/>
            <w:vAlign w:val="center"/>
          </w:tcPr>
          <w:p w14:paraId="67295EBD" w14:textId="77777777" w:rsidR="00D11440" w:rsidRDefault="00D11440" w:rsidP="00C758E5">
            <w:pPr>
              <w:jc w:val="center"/>
              <w:rPr>
                <w:color w:val="000000"/>
                <w:sz w:val="16"/>
                <w:szCs w:val="16"/>
              </w:rPr>
            </w:pPr>
            <w:r>
              <w:rPr>
                <w:color w:val="000000"/>
                <w:sz w:val="16"/>
                <w:szCs w:val="16"/>
              </w:rPr>
              <w:t>90</w:t>
            </w:r>
          </w:p>
        </w:tc>
        <w:tc>
          <w:tcPr>
            <w:tcW w:w="5794" w:type="dxa"/>
            <w:vAlign w:val="center"/>
          </w:tcPr>
          <w:p w14:paraId="392466F5" w14:textId="77777777" w:rsidR="00D11440" w:rsidRDefault="00D11440" w:rsidP="00C758E5">
            <w:pPr>
              <w:rPr>
                <w:color w:val="000000"/>
                <w:sz w:val="16"/>
                <w:szCs w:val="16"/>
              </w:rPr>
            </w:pPr>
            <w:r>
              <w:rPr>
                <w:sz w:val="16"/>
                <w:szCs w:val="16"/>
              </w:rPr>
              <w:t xml:space="preserve">Pintura general de amortiguadores </w:t>
            </w:r>
          </w:p>
        </w:tc>
        <w:tc>
          <w:tcPr>
            <w:tcW w:w="707" w:type="dxa"/>
            <w:noWrap/>
            <w:vAlign w:val="center"/>
          </w:tcPr>
          <w:p w14:paraId="448E86DE"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2AD8BF87" w14:textId="77777777" w:rsidR="00D11440" w:rsidRDefault="00D11440" w:rsidP="00C758E5">
            <w:pPr>
              <w:jc w:val="center"/>
              <w:rPr>
                <w:sz w:val="16"/>
                <w:szCs w:val="16"/>
              </w:rPr>
            </w:pPr>
            <w:r>
              <w:rPr>
                <w:sz w:val="16"/>
                <w:szCs w:val="16"/>
              </w:rPr>
              <w:t>1</w:t>
            </w:r>
          </w:p>
        </w:tc>
        <w:tc>
          <w:tcPr>
            <w:tcW w:w="991" w:type="dxa"/>
            <w:vMerge/>
            <w:noWrap/>
            <w:vAlign w:val="center"/>
          </w:tcPr>
          <w:p w14:paraId="58385F74" w14:textId="77777777" w:rsidR="00D11440" w:rsidRDefault="00D11440" w:rsidP="00C758E5">
            <w:pPr>
              <w:jc w:val="right"/>
              <w:rPr>
                <w:color w:val="000000"/>
                <w:sz w:val="16"/>
                <w:szCs w:val="16"/>
              </w:rPr>
            </w:pPr>
          </w:p>
        </w:tc>
        <w:tc>
          <w:tcPr>
            <w:tcW w:w="1131" w:type="dxa"/>
            <w:vMerge/>
            <w:noWrap/>
            <w:vAlign w:val="center"/>
          </w:tcPr>
          <w:p w14:paraId="05B2D4F0" w14:textId="77777777" w:rsidR="00D11440" w:rsidRDefault="00D11440" w:rsidP="00C758E5">
            <w:pPr>
              <w:jc w:val="right"/>
              <w:rPr>
                <w:color w:val="000000"/>
                <w:sz w:val="16"/>
                <w:szCs w:val="16"/>
              </w:rPr>
            </w:pPr>
          </w:p>
        </w:tc>
      </w:tr>
      <w:tr w:rsidR="00D11440" w14:paraId="012EAB0C" w14:textId="77777777" w:rsidTr="00C758E5">
        <w:trPr>
          <w:trHeight w:val="20"/>
          <w:jc w:val="center"/>
        </w:trPr>
        <w:tc>
          <w:tcPr>
            <w:tcW w:w="708" w:type="dxa"/>
            <w:noWrap/>
            <w:vAlign w:val="center"/>
          </w:tcPr>
          <w:p w14:paraId="610800E9" w14:textId="77777777" w:rsidR="00D11440" w:rsidRDefault="00D11440" w:rsidP="00C758E5">
            <w:pPr>
              <w:jc w:val="center"/>
              <w:rPr>
                <w:color w:val="000000"/>
                <w:sz w:val="16"/>
                <w:szCs w:val="16"/>
              </w:rPr>
            </w:pPr>
            <w:r>
              <w:rPr>
                <w:color w:val="000000"/>
                <w:sz w:val="16"/>
                <w:szCs w:val="16"/>
              </w:rPr>
              <w:t>91</w:t>
            </w:r>
          </w:p>
        </w:tc>
        <w:tc>
          <w:tcPr>
            <w:tcW w:w="5794" w:type="dxa"/>
            <w:vAlign w:val="center"/>
          </w:tcPr>
          <w:p w14:paraId="0B17D9EB" w14:textId="77777777" w:rsidR="00D11440" w:rsidRDefault="00D11440" w:rsidP="00C758E5">
            <w:pPr>
              <w:rPr>
                <w:color w:val="000000"/>
                <w:sz w:val="16"/>
                <w:szCs w:val="16"/>
              </w:rPr>
            </w:pPr>
            <w:r>
              <w:rPr>
                <w:sz w:val="16"/>
                <w:szCs w:val="16"/>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707" w:type="dxa"/>
            <w:noWrap/>
            <w:vAlign w:val="center"/>
          </w:tcPr>
          <w:p w14:paraId="2D0FB5BC"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4EBBAAF6" w14:textId="77777777" w:rsidR="00D11440" w:rsidRDefault="00D11440" w:rsidP="00C758E5">
            <w:pPr>
              <w:jc w:val="center"/>
              <w:rPr>
                <w:sz w:val="16"/>
                <w:szCs w:val="16"/>
              </w:rPr>
            </w:pPr>
            <w:r>
              <w:rPr>
                <w:sz w:val="16"/>
                <w:szCs w:val="16"/>
              </w:rPr>
              <w:t>1</w:t>
            </w:r>
          </w:p>
        </w:tc>
        <w:tc>
          <w:tcPr>
            <w:tcW w:w="991" w:type="dxa"/>
            <w:vMerge/>
            <w:noWrap/>
            <w:vAlign w:val="center"/>
          </w:tcPr>
          <w:p w14:paraId="109A8C04" w14:textId="77777777" w:rsidR="00D11440" w:rsidRDefault="00D11440" w:rsidP="00C758E5">
            <w:pPr>
              <w:jc w:val="right"/>
              <w:rPr>
                <w:color w:val="000000"/>
                <w:sz w:val="16"/>
                <w:szCs w:val="16"/>
              </w:rPr>
            </w:pPr>
          </w:p>
        </w:tc>
        <w:tc>
          <w:tcPr>
            <w:tcW w:w="1131" w:type="dxa"/>
            <w:vMerge/>
            <w:noWrap/>
            <w:vAlign w:val="center"/>
          </w:tcPr>
          <w:p w14:paraId="13FA3778" w14:textId="77777777" w:rsidR="00D11440" w:rsidRDefault="00D11440" w:rsidP="00C758E5">
            <w:pPr>
              <w:jc w:val="right"/>
              <w:rPr>
                <w:color w:val="000000"/>
                <w:sz w:val="16"/>
                <w:szCs w:val="16"/>
              </w:rPr>
            </w:pPr>
          </w:p>
        </w:tc>
      </w:tr>
      <w:tr w:rsidR="00D11440" w14:paraId="128641D2" w14:textId="77777777" w:rsidTr="00C758E5">
        <w:trPr>
          <w:trHeight w:val="20"/>
          <w:jc w:val="center"/>
        </w:trPr>
        <w:tc>
          <w:tcPr>
            <w:tcW w:w="708" w:type="dxa"/>
            <w:noWrap/>
            <w:vAlign w:val="center"/>
          </w:tcPr>
          <w:p w14:paraId="7664A487" w14:textId="77777777" w:rsidR="00D11440" w:rsidRDefault="00D11440" w:rsidP="00C758E5">
            <w:pPr>
              <w:jc w:val="center"/>
              <w:rPr>
                <w:color w:val="000000"/>
                <w:sz w:val="16"/>
                <w:szCs w:val="16"/>
              </w:rPr>
            </w:pPr>
            <w:r>
              <w:rPr>
                <w:color w:val="000000"/>
                <w:sz w:val="16"/>
                <w:szCs w:val="16"/>
              </w:rPr>
              <w:t>92</w:t>
            </w:r>
          </w:p>
        </w:tc>
        <w:tc>
          <w:tcPr>
            <w:tcW w:w="5794" w:type="dxa"/>
            <w:vAlign w:val="center"/>
          </w:tcPr>
          <w:p w14:paraId="0E08BF97" w14:textId="77777777" w:rsidR="00D11440" w:rsidRDefault="00D11440" w:rsidP="00C758E5">
            <w:pPr>
              <w:rPr>
                <w:color w:val="000000"/>
                <w:sz w:val="16"/>
                <w:szCs w:val="16"/>
              </w:rPr>
            </w:pPr>
            <w:r>
              <w:rPr>
                <w:sz w:val="16"/>
                <w:szCs w:val="16"/>
              </w:rPr>
              <w:t>Adecuación de los ascensores para dar cumplimiento a la norma técnica colombiana. Incluye certificado de funcionamiento.  de los ascensores, de conformidad con la norma técnica colombiana NTC 5926-1 o la que la modifique o sustituya.</w:t>
            </w:r>
          </w:p>
        </w:tc>
        <w:tc>
          <w:tcPr>
            <w:tcW w:w="707" w:type="dxa"/>
            <w:noWrap/>
            <w:vAlign w:val="center"/>
          </w:tcPr>
          <w:p w14:paraId="00AABC21" w14:textId="77777777" w:rsidR="00D11440" w:rsidRDefault="00D11440" w:rsidP="00C758E5">
            <w:pPr>
              <w:jc w:val="center"/>
              <w:rPr>
                <w:color w:val="000000"/>
                <w:sz w:val="16"/>
                <w:szCs w:val="16"/>
              </w:rPr>
            </w:pPr>
            <w:r>
              <w:rPr>
                <w:color w:val="000000"/>
                <w:sz w:val="16"/>
                <w:szCs w:val="16"/>
              </w:rPr>
              <w:t>UND</w:t>
            </w:r>
          </w:p>
        </w:tc>
        <w:tc>
          <w:tcPr>
            <w:tcW w:w="585" w:type="dxa"/>
            <w:noWrap/>
            <w:vAlign w:val="center"/>
          </w:tcPr>
          <w:p w14:paraId="31000146" w14:textId="77777777" w:rsidR="00D11440" w:rsidRDefault="00D11440" w:rsidP="00C758E5">
            <w:pPr>
              <w:jc w:val="center"/>
              <w:rPr>
                <w:sz w:val="16"/>
                <w:szCs w:val="16"/>
              </w:rPr>
            </w:pPr>
            <w:r>
              <w:rPr>
                <w:sz w:val="16"/>
                <w:szCs w:val="16"/>
              </w:rPr>
              <w:t>1</w:t>
            </w:r>
          </w:p>
        </w:tc>
        <w:tc>
          <w:tcPr>
            <w:tcW w:w="991" w:type="dxa"/>
            <w:vMerge/>
            <w:noWrap/>
            <w:vAlign w:val="center"/>
          </w:tcPr>
          <w:p w14:paraId="683DB89D" w14:textId="77777777" w:rsidR="00D11440" w:rsidRDefault="00D11440" w:rsidP="00C758E5">
            <w:pPr>
              <w:jc w:val="right"/>
              <w:rPr>
                <w:color w:val="000000"/>
                <w:sz w:val="16"/>
                <w:szCs w:val="16"/>
              </w:rPr>
            </w:pPr>
          </w:p>
        </w:tc>
        <w:tc>
          <w:tcPr>
            <w:tcW w:w="1131" w:type="dxa"/>
            <w:vMerge/>
            <w:noWrap/>
            <w:vAlign w:val="center"/>
          </w:tcPr>
          <w:p w14:paraId="22E050BE" w14:textId="77777777" w:rsidR="00D11440" w:rsidRDefault="00D11440" w:rsidP="00C758E5">
            <w:pPr>
              <w:jc w:val="right"/>
              <w:rPr>
                <w:color w:val="000000"/>
                <w:sz w:val="16"/>
                <w:szCs w:val="16"/>
              </w:rPr>
            </w:pPr>
          </w:p>
        </w:tc>
      </w:tr>
    </w:tbl>
    <w:p w14:paraId="70ECAC48" w14:textId="77777777" w:rsidR="00D11440" w:rsidRDefault="00D11440" w:rsidP="00E86552">
      <w:pPr>
        <w:pStyle w:val="Prrafodelista"/>
        <w:tabs>
          <w:tab w:val="left" w:pos="240"/>
        </w:tabs>
        <w:ind w:left="0"/>
        <w:rPr>
          <w:rFonts w:cs="Arial"/>
          <w:b/>
          <w:bCs/>
          <w:sz w:val="22"/>
          <w:szCs w:val="22"/>
          <w:lang w:val="es-ES"/>
        </w:rPr>
      </w:pPr>
    </w:p>
    <w:tbl>
      <w:tblPr>
        <w:tblStyle w:val="Tablaconcuadrcula3"/>
        <w:tblW w:w="5154" w:type="pct"/>
        <w:tblInd w:w="-289" w:type="dxa"/>
        <w:tblLook w:val="04A0" w:firstRow="1" w:lastRow="0" w:firstColumn="1" w:lastColumn="0" w:noHBand="0" w:noVBand="1"/>
      </w:tblPr>
      <w:tblGrid>
        <w:gridCol w:w="1337"/>
        <w:gridCol w:w="2365"/>
        <w:gridCol w:w="1496"/>
        <w:gridCol w:w="1969"/>
        <w:gridCol w:w="1666"/>
        <w:gridCol w:w="1025"/>
        <w:gridCol w:w="1091"/>
      </w:tblGrid>
      <w:tr w:rsidR="00D11440" w:rsidRPr="00E52084" w14:paraId="08E7FD2A" w14:textId="77777777" w:rsidTr="00C758E5">
        <w:trPr>
          <w:trHeight w:val="20"/>
        </w:trPr>
        <w:tc>
          <w:tcPr>
            <w:tcW w:w="611" w:type="pct"/>
            <w:vAlign w:val="center"/>
          </w:tcPr>
          <w:p w14:paraId="70A3A1D8" w14:textId="77777777" w:rsidR="00D11440" w:rsidRPr="00E52084" w:rsidRDefault="00D11440" w:rsidP="00C758E5">
            <w:pPr>
              <w:tabs>
                <w:tab w:val="left" w:pos="1418"/>
              </w:tabs>
              <w:spacing w:line="256" w:lineRule="auto"/>
              <w:jc w:val="center"/>
              <w:rPr>
                <w:b/>
                <w:bCs/>
                <w:sz w:val="16"/>
                <w:szCs w:val="16"/>
                <w:lang w:val="es-ES"/>
              </w:rPr>
            </w:pPr>
            <w:r w:rsidRPr="00E52084">
              <w:rPr>
                <w:b/>
                <w:bCs/>
                <w:sz w:val="16"/>
                <w:szCs w:val="16"/>
                <w:lang w:val="es-ES"/>
              </w:rPr>
              <w:t>ITEM</w:t>
            </w:r>
          </w:p>
        </w:tc>
        <w:tc>
          <w:tcPr>
            <w:tcW w:w="3423" w:type="pct"/>
            <w:gridSpan w:val="4"/>
            <w:vAlign w:val="center"/>
          </w:tcPr>
          <w:p w14:paraId="5084C8F0" w14:textId="77777777" w:rsidR="00D11440" w:rsidRPr="00E52084" w:rsidRDefault="00D11440" w:rsidP="00C758E5">
            <w:pPr>
              <w:tabs>
                <w:tab w:val="left" w:pos="240"/>
                <w:tab w:val="center" w:pos="4459"/>
                <w:tab w:val="left" w:pos="5820"/>
              </w:tabs>
              <w:spacing w:line="256" w:lineRule="auto"/>
              <w:jc w:val="center"/>
              <w:rPr>
                <w:b/>
                <w:bCs/>
                <w:sz w:val="16"/>
                <w:szCs w:val="16"/>
                <w:lang w:val="es-ES"/>
              </w:rPr>
            </w:pPr>
            <w:r w:rsidRPr="00E52084">
              <w:rPr>
                <w:rFonts w:eastAsia="Arial"/>
                <w:b/>
                <w:sz w:val="18"/>
                <w:szCs w:val="18"/>
              </w:rPr>
              <w:t>OTRAS CONDICIONES TÉCNICAS VERIFICABLES</w:t>
            </w:r>
          </w:p>
        </w:tc>
        <w:tc>
          <w:tcPr>
            <w:tcW w:w="468" w:type="pct"/>
            <w:vAlign w:val="center"/>
          </w:tcPr>
          <w:p w14:paraId="111D8791" w14:textId="77777777" w:rsidR="00D11440" w:rsidRPr="00E52084" w:rsidRDefault="00D11440" w:rsidP="00C758E5">
            <w:pPr>
              <w:tabs>
                <w:tab w:val="left" w:pos="1418"/>
              </w:tabs>
              <w:spacing w:line="256" w:lineRule="auto"/>
              <w:jc w:val="center"/>
              <w:rPr>
                <w:b/>
                <w:bCs/>
                <w:sz w:val="16"/>
                <w:szCs w:val="16"/>
                <w:lang w:val="es-ES"/>
              </w:rPr>
            </w:pPr>
            <w:r w:rsidRPr="00E52084">
              <w:rPr>
                <w:b/>
                <w:bCs/>
                <w:sz w:val="16"/>
                <w:szCs w:val="16"/>
                <w:lang w:val="es-ES"/>
              </w:rPr>
              <w:t>CUMPLE</w:t>
            </w:r>
          </w:p>
        </w:tc>
        <w:tc>
          <w:tcPr>
            <w:tcW w:w="498" w:type="pct"/>
            <w:vAlign w:val="center"/>
          </w:tcPr>
          <w:p w14:paraId="34E67A20" w14:textId="77777777" w:rsidR="00D11440" w:rsidRPr="00E52084" w:rsidRDefault="00D11440" w:rsidP="00C758E5">
            <w:pPr>
              <w:tabs>
                <w:tab w:val="left" w:pos="1418"/>
              </w:tabs>
              <w:spacing w:line="256" w:lineRule="auto"/>
              <w:jc w:val="center"/>
              <w:rPr>
                <w:b/>
                <w:bCs/>
                <w:sz w:val="16"/>
                <w:szCs w:val="16"/>
                <w:lang w:val="es-ES"/>
              </w:rPr>
            </w:pPr>
            <w:r w:rsidRPr="00E52084">
              <w:rPr>
                <w:b/>
                <w:bCs/>
                <w:sz w:val="16"/>
                <w:szCs w:val="16"/>
                <w:lang w:val="es-ES"/>
              </w:rPr>
              <w:t>NO CUMPLE</w:t>
            </w:r>
          </w:p>
        </w:tc>
      </w:tr>
      <w:tr w:rsidR="00D11440" w:rsidRPr="00E52084" w14:paraId="475923FF" w14:textId="77777777" w:rsidTr="00C758E5">
        <w:trPr>
          <w:trHeight w:val="20"/>
        </w:trPr>
        <w:tc>
          <w:tcPr>
            <w:tcW w:w="5000" w:type="pct"/>
            <w:gridSpan w:val="7"/>
            <w:vAlign w:val="center"/>
          </w:tcPr>
          <w:p w14:paraId="46E7D813" w14:textId="77777777" w:rsidR="00D11440" w:rsidRPr="00E52084" w:rsidRDefault="00D11440" w:rsidP="00C758E5">
            <w:pPr>
              <w:tabs>
                <w:tab w:val="left" w:pos="1418"/>
              </w:tabs>
              <w:spacing w:line="256" w:lineRule="auto"/>
              <w:jc w:val="center"/>
              <w:rPr>
                <w:b/>
                <w:sz w:val="16"/>
                <w:szCs w:val="16"/>
                <w:lang w:val="es-ES"/>
              </w:rPr>
            </w:pPr>
            <w:r w:rsidRPr="00E52084">
              <w:rPr>
                <w:b/>
                <w:sz w:val="16"/>
                <w:szCs w:val="16"/>
                <w:lang w:val="es-ES"/>
              </w:rPr>
              <w:t>1.  CARACTERÍSTICAS EQUIPOS ASCENSORES A INTERVENIR:</w:t>
            </w:r>
          </w:p>
        </w:tc>
      </w:tr>
      <w:tr w:rsidR="00D11440" w:rsidRPr="00E52084" w14:paraId="3D7C8953" w14:textId="77777777" w:rsidTr="00C758E5">
        <w:trPr>
          <w:trHeight w:val="20"/>
        </w:trPr>
        <w:tc>
          <w:tcPr>
            <w:tcW w:w="611" w:type="pct"/>
            <w:vMerge w:val="restart"/>
            <w:vAlign w:val="center"/>
          </w:tcPr>
          <w:p w14:paraId="41C6D856" w14:textId="77777777" w:rsidR="00D11440" w:rsidRPr="00E52084" w:rsidRDefault="00D11440" w:rsidP="00C758E5">
            <w:pPr>
              <w:spacing w:line="256" w:lineRule="auto"/>
              <w:jc w:val="center"/>
              <w:rPr>
                <w:bCs/>
                <w:sz w:val="16"/>
                <w:szCs w:val="16"/>
                <w:lang w:val="es-ES"/>
              </w:rPr>
            </w:pPr>
            <w:r w:rsidRPr="00E52084">
              <w:rPr>
                <w:bCs/>
                <w:sz w:val="16"/>
                <w:szCs w:val="16"/>
                <w:lang w:val="es-ES"/>
              </w:rPr>
              <w:t>1.1</w:t>
            </w:r>
          </w:p>
        </w:tc>
        <w:tc>
          <w:tcPr>
            <w:tcW w:w="3423" w:type="pct"/>
            <w:gridSpan w:val="4"/>
          </w:tcPr>
          <w:p w14:paraId="046627E6" w14:textId="77777777" w:rsidR="00D11440" w:rsidRPr="00E52084" w:rsidRDefault="00D11440" w:rsidP="00C758E5">
            <w:pPr>
              <w:tabs>
                <w:tab w:val="left" w:pos="1418"/>
              </w:tabs>
              <w:spacing w:line="256" w:lineRule="auto"/>
              <w:jc w:val="both"/>
              <w:rPr>
                <w:bCs/>
                <w:sz w:val="14"/>
                <w:szCs w:val="14"/>
                <w:lang w:val="es-ES"/>
              </w:rPr>
            </w:pPr>
            <w:r w:rsidRPr="00E52084">
              <w:rPr>
                <w:bCs/>
                <w:sz w:val="16"/>
                <w:szCs w:val="16"/>
                <w:lang w:val="es-ES"/>
              </w:rPr>
              <w:t xml:space="preserve">Durante la ejecución del contrato se deberá garantizar el mantenimiento preventivo y correctivo de los ascensores en los seis puntos de servicio ubicados en la ciudad de Bogotá D.C., como se referencia a continuación: </w:t>
            </w:r>
          </w:p>
        </w:tc>
        <w:tc>
          <w:tcPr>
            <w:tcW w:w="468" w:type="pct"/>
            <w:vMerge w:val="restart"/>
          </w:tcPr>
          <w:p w14:paraId="5E154F10" w14:textId="77777777" w:rsidR="00D11440" w:rsidRPr="00E52084" w:rsidRDefault="00D11440" w:rsidP="00C758E5">
            <w:pPr>
              <w:tabs>
                <w:tab w:val="left" w:pos="1418"/>
              </w:tabs>
              <w:spacing w:line="256" w:lineRule="auto"/>
              <w:rPr>
                <w:bCs/>
                <w:sz w:val="16"/>
                <w:szCs w:val="16"/>
                <w:lang w:val="es-ES"/>
              </w:rPr>
            </w:pPr>
          </w:p>
        </w:tc>
        <w:tc>
          <w:tcPr>
            <w:tcW w:w="498" w:type="pct"/>
            <w:vMerge w:val="restart"/>
          </w:tcPr>
          <w:p w14:paraId="7286EE9A" w14:textId="77777777" w:rsidR="00D11440" w:rsidRPr="00E52084" w:rsidRDefault="00D11440" w:rsidP="00C758E5">
            <w:pPr>
              <w:tabs>
                <w:tab w:val="left" w:pos="1418"/>
              </w:tabs>
              <w:spacing w:line="256" w:lineRule="auto"/>
              <w:rPr>
                <w:bCs/>
                <w:sz w:val="16"/>
                <w:szCs w:val="16"/>
                <w:lang w:val="es-ES"/>
              </w:rPr>
            </w:pPr>
          </w:p>
        </w:tc>
      </w:tr>
      <w:tr w:rsidR="00D11440" w:rsidRPr="00E52084" w14:paraId="53F25C5C" w14:textId="77777777" w:rsidTr="00C758E5">
        <w:trPr>
          <w:trHeight w:val="20"/>
        </w:trPr>
        <w:tc>
          <w:tcPr>
            <w:tcW w:w="611" w:type="pct"/>
            <w:vMerge/>
            <w:vAlign w:val="center"/>
          </w:tcPr>
          <w:p w14:paraId="6DAD06E6" w14:textId="77777777" w:rsidR="00D11440" w:rsidRPr="00E52084" w:rsidRDefault="00D11440" w:rsidP="00C758E5">
            <w:pPr>
              <w:spacing w:line="256" w:lineRule="auto"/>
              <w:jc w:val="center"/>
              <w:rPr>
                <w:bCs/>
                <w:sz w:val="16"/>
                <w:szCs w:val="16"/>
                <w:lang w:val="es-ES"/>
              </w:rPr>
            </w:pPr>
          </w:p>
        </w:tc>
        <w:tc>
          <w:tcPr>
            <w:tcW w:w="1080" w:type="pct"/>
            <w:vAlign w:val="center"/>
          </w:tcPr>
          <w:p w14:paraId="21EE85EA" w14:textId="77777777" w:rsidR="00D11440" w:rsidRPr="00E52084" w:rsidRDefault="00D11440" w:rsidP="00C758E5">
            <w:pPr>
              <w:suppressAutoHyphens/>
              <w:spacing w:line="256" w:lineRule="auto"/>
              <w:jc w:val="center"/>
              <w:rPr>
                <w:b/>
                <w:sz w:val="14"/>
                <w:szCs w:val="14"/>
                <w:lang w:val="es-ES"/>
              </w:rPr>
            </w:pPr>
            <w:r w:rsidRPr="00E52084">
              <w:rPr>
                <w:b/>
                <w:sz w:val="14"/>
                <w:szCs w:val="14"/>
                <w:lang w:val="es-ES"/>
              </w:rPr>
              <w:t>PUNTO DE SERVICIO</w:t>
            </w:r>
          </w:p>
        </w:tc>
        <w:tc>
          <w:tcPr>
            <w:tcW w:w="683" w:type="pct"/>
            <w:vAlign w:val="center"/>
          </w:tcPr>
          <w:p w14:paraId="56942C43" w14:textId="77777777" w:rsidR="00D11440" w:rsidRPr="00E52084" w:rsidRDefault="00D11440" w:rsidP="00C758E5">
            <w:pPr>
              <w:suppressAutoHyphens/>
              <w:spacing w:line="256" w:lineRule="auto"/>
              <w:jc w:val="center"/>
              <w:rPr>
                <w:b/>
                <w:sz w:val="14"/>
                <w:szCs w:val="14"/>
                <w:lang w:val="es-ES"/>
              </w:rPr>
            </w:pPr>
            <w:r w:rsidRPr="00E52084">
              <w:rPr>
                <w:b/>
                <w:sz w:val="14"/>
                <w:szCs w:val="14"/>
                <w:lang w:val="es-ES"/>
              </w:rPr>
              <w:t>MARCA ASCENSOR</w:t>
            </w:r>
          </w:p>
        </w:tc>
        <w:tc>
          <w:tcPr>
            <w:tcW w:w="899" w:type="pct"/>
            <w:vAlign w:val="center"/>
          </w:tcPr>
          <w:p w14:paraId="0D72E068" w14:textId="77777777" w:rsidR="00D11440" w:rsidRPr="00E52084" w:rsidRDefault="00D11440" w:rsidP="00C758E5">
            <w:pPr>
              <w:suppressAutoHyphens/>
              <w:spacing w:line="256" w:lineRule="auto"/>
              <w:jc w:val="center"/>
              <w:rPr>
                <w:b/>
                <w:sz w:val="14"/>
                <w:szCs w:val="14"/>
                <w:lang w:val="es-ES"/>
              </w:rPr>
            </w:pPr>
            <w:r w:rsidRPr="00E52084">
              <w:rPr>
                <w:b/>
                <w:sz w:val="14"/>
                <w:szCs w:val="14"/>
                <w:lang w:val="es-ES"/>
              </w:rPr>
              <w:t>CAPACIDAD DE CARGA</w:t>
            </w:r>
          </w:p>
        </w:tc>
        <w:tc>
          <w:tcPr>
            <w:tcW w:w="761" w:type="pct"/>
            <w:vAlign w:val="center"/>
          </w:tcPr>
          <w:p w14:paraId="0B17B600" w14:textId="77777777" w:rsidR="00D11440" w:rsidRPr="00E52084" w:rsidRDefault="00D11440" w:rsidP="00C758E5">
            <w:pPr>
              <w:suppressAutoHyphens/>
              <w:spacing w:line="256" w:lineRule="auto"/>
              <w:jc w:val="center"/>
              <w:rPr>
                <w:b/>
                <w:sz w:val="14"/>
                <w:szCs w:val="14"/>
                <w:lang w:val="es-ES"/>
              </w:rPr>
            </w:pPr>
            <w:r w:rsidRPr="00E52084">
              <w:rPr>
                <w:b/>
                <w:sz w:val="14"/>
                <w:szCs w:val="14"/>
                <w:lang w:val="es-ES"/>
              </w:rPr>
              <w:t>UNIDAD</w:t>
            </w:r>
          </w:p>
        </w:tc>
        <w:tc>
          <w:tcPr>
            <w:tcW w:w="468" w:type="pct"/>
            <w:vMerge/>
          </w:tcPr>
          <w:p w14:paraId="27ADC4AA" w14:textId="77777777" w:rsidR="00D11440" w:rsidRPr="00E52084" w:rsidRDefault="00D11440" w:rsidP="00C758E5">
            <w:pPr>
              <w:suppressAutoHyphens/>
              <w:spacing w:line="256" w:lineRule="auto"/>
              <w:jc w:val="both"/>
              <w:rPr>
                <w:bCs/>
                <w:sz w:val="16"/>
                <w:szCs w:val="16"/>
                <w:lang w:val="es-ES"/>
              </w:rPr>
            </w:pPr>
          </w:p>
        </w:tc>
        <w:tc>
          <w:tcPr>
            <w:tcW w:w="498" w:type="pct"/>
            <w:vMerge/>
          </w:tcPr>
          <w:p w14:paraId="505E7D1B" w14:textId="77777777" w:rsidR="00D11440" w:rsidRPr="00E52084" w:rsidRDefault="00D11440" w:rsidP="00C758E5">
            <w:pPr>
              <w:suppressAutoHyphens/>
              <w:spacing w:line="256" w:lineRule="auto"/>
              <w:jc w:val="both"/>
              <w:rPr>
                <w:bCs/>
                <w:sz w:val="16"/>
                <w:szCs w:val="16"/>
                <w:lang w:val="es-ES"/>
              </w:rPr>
            </w:pPr>
          </w:p>
        </w:tc>
      </w:tr>
      <w:tr w:rsidR="00D11440" w:rsidRPr="00E52084" w14:paraId="07E88FD4" w14:textId="77777777" w:rsidTr="00C758E5">
        <w:trPr>
          <w:trHeight w:val="20"/>
        </w:trPr>
        <w:tc>
          <w:tcPr>
            <w:tcW w:w="611" w:type="pct"/>
            <w:vMerge/>
            <w:vAlign w:val="center"/>
          </w:tcPr>
          <w:p w14:paraId="13CE1050" w14:textId="77777777" w:rsidR="00D11440" w:rsidRPr="00E52084" w:rsidRDefault="00D11440" w:rsidP="00C758E5">
            <w:pPr>
              <w:spacing w:line="256" w:lineRule="auto"/>
              <w:jc w:val="center"/>
              <w:rPr>
                <w:bCs/>
                <w:sz w:val="16"/>
                <w:szCs w:val="16"/>
                <w:lang w:val="es-ES"/>
              </w:rPr>
            </w:pPr>
          </w:p>
        </w:tc>
        <w:tc>
          <w:tcPr>
            <w:tcW w:w="1080" w:type="pct"/>
            <w:vAlign w:val="center"/>
          </w:tcPr>
          <w:p w14:paraId="63548D33"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Escuela de Policía (ESPOL) Edificio Bicentenario 1 Avenida Boyacá # 142 A - 56</w:t>
            </w:r>
          </w:p>
        </w:tc>
        <w:tc>
          <w:tcPr>
            <w:tcW w:w="683" w:type="pct"/>
            <w:vAlign w:val="center"/>
          </w:tcPr>
          <w:p w14:paraId="3DB9C9F3"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SCHINDLER ANDINO</w:t>
            </w:r>
          </w:p>
        </w:tc>
        <w:tc>
          <w:tcPr>
            <w:tcW w:w="899" w:type="pct"/>
            <w:vAlign w:val="center"/>
          </w:tcPr>
          <w:p w14:paraId="1B8542C0"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7 paradas, 600 KG, 8 personas</w:t>
            </w:r>
          </w:p>
        </w:tc>
        <w:tc>
          <w:tcPr>
            <w:tcW w:w="761" w:type="pct"/>
            <w:vAlign w:val="center"/>
          </w:tcPr>
          <w:p w14:paraId="625E8090"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1</w:t>
            </w:r>
          </w:p>
        </w:tc>
        <w:tc>
          <w:tcPr>
            <w:tcW w:w="468" w:type="pct"/>
            <w:vMerge/>
          </w:tcPr>
          <w:p w14:paraId="5E76F2B8" w14:textId="77777777" w:rsidR="00D11440" w:rsidRPr="00E52084" w:rsidRDefault="00D11440" w:rsidP="00C758E5">
            <w:pPr>
              <w:suppressAutoHyphens/>
              <w:spacing w:line="256" w:lineRule="auto"/>
              <w:jc w:val="both"/>
              <w:rPr>
                <w:bCs/>
                <w:sz w:val="16"/>
                <w:szCs w:val="16"/>
                <w:lang w:val="es-ES"/>
              </w:rPr>
            </w:pPr>
          </w:p>
        </w:tc>
        <w:tc>
          <w:tcPr>
            <w:tcW w:w="498" w:type="pct"/>
            <w:vMerge/>
          </w:tcPr>
          <w:p w14:paraId="144A77F4" w14:textId="77777777" w:rsidR="00D11440" w:rsidRPr="00E52084" w:rsidRDefault="00D11440" w:rsidP="00C758E5">
            <w:pPr>
              <w:suppressAutoHyphens/>
              <w:spacing w:line="256" w:lineRule="auto"/>
              <w:jc w:val="both"/>
              <w:rPr>
                <w:bCs/>
                <w:sz w:val="16"/>
                <w:szCs w:val="16"/>
                <w:lang w:val="es-ES"/>
              </w:rPr>
            </w:pPr>
          </w:p>
        </w:tc>
      </w:tr>
      <w:tr w:rsidR="00D11440" w:rsidRPr="00E52084" w14:paraId="1EDE4A35" w14:textId="77777777" w:rsidTr="00C758E5">
        <w:trPr>
          <w:trHeight w:val="20"/>
        </w:trPr>
        <w:tc>
          <w:tcPr>
            <w:tcW w:w="611" w:type="pct"/>
            <w:vMerge/>
            <w:vAlign w:val="center"/>
          </w:tcPr>
          <w:p w14:paraId="7FE276BA" w14:textId="77777777" w:rsidR="00D11440" w:rsidRPr="00E52084" w:rsidRDefault="00D11440" w:rsidP="00C758E5">
            <w:pPr>
              <w:spacing w:line="256" w:lineRule="auto"/>
              <w:jc w:val="center"/>
              <w:rPr>
                <w:bCs/>
                <w:sz w:val="16"/>
                <w:szCs w:val="16"/>
                <w:lang w:val="es-ES"/>
              </w:rPr>
            </w:pPr>
          </w:p>
        </w:tc>
        <w:tc>
          <w:tcPr>
            <w:tcW w:w="1080" w:type="pct"/>
            <w:vAlign w:val="center"/>
          </w:tcPr>
          <w:p w14:paraId="2DF1BF0C"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Escuela de Policía (ESPOL) Edificio Bicentenario 2 Avenida Boyacá # 142 A - 56</w:t>
            </w:r>
          </w:p>
        </w:tc>
        <w:tc>
          <w:tcPr>
            <w:tcW w:w="683" w:type="pct"/>
            <w:vAlign w:val="center"/>
          </w:tcPr>
          <w:p w14:paraId="2E3B0468"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SCHINDLER ANDINO</w:t>
            </w:r>
          </w:p>
        </w:tc>
        <w:tc>
          <w:tcPr>
            <w:tcW w:w="899" w:type="pct"/>
            <w:vAlign w:val="center"/>
          </w:tcPr>
          <w:p w14:paraId="2924C37A"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7 paradas, 600 KG, 8 personas</w:t>
            </w:r>
          </w:p>
        </w:tc>
        <w:tc>
          <w:tcPr>
            <w:tcW w:w="761" w:type="pct"/>
            <w:vAlign w:val="center"/>
          </w:tcPr>
          <w:p w14:paraId="026BF3EB" w14:textId="77777777" w:rsidR="00D11440" w:rsidRPr="00E52084" w:rsidRDefault="00D11440" w:rsidP="00C758E5">
            <w:pPr>
              <w:suppressAutoHyphens/>
              <w:jc w:val="center"/>
              <w:rPr>
                <w:bCs/>
                <w:sz w:val="14"/>
                <w:szCs w:val="14"/>
                <w:lang w:val="es-ES"/>
              </w:rPr>
            </w:pPr>
            <w:r w:rsidRPr="00E52084">
              <w:rPr>
                <w:bCs/>
                <w:sz w:val="14"/>
                <w:szCs w:val="14"/>
                <w:lang w:val="es-ES"/>
              </w:rPr>
              <w:t>1</w:t>
            </w:r>
          </w:p>
        </w:tc>
        <w:tc>
          <w:tcPr>
            <w:tcW w:w="468" w:type="pct"/>
            <w:vMerge/>
          </w:tcPr>
          <w:p w14:paraId="027934A0" w14:textId="77777777" w:rsidR="00D11440" w:rsidRPr="00E52084" w:rsidRDefault="00D11440" w:rsidP="00C758E5">
            <w:pPr>
              <w:suppressAutoHyphens/>
              <w:spacing w:line="256" w:lineRule="auto"/>
              <w:jc w:val="both"/>
              <w:rPr>
                <w:bCs/>
                <w:sz w:val="16"/>
                <w:szCs w:val="16"/>
                <w:lang w:val="es-ES"/>
              </w:rPr>
            </w:pPr>
          </w:p>
        </w:tc>
        <w:tc>
          <w:tcPr>
            <w:tcW w:w="498" w:type="pct"/>
            <w:vMerge/>
          </w:tcPr>
          <w:p w14:paraId="7EE47EB8" w14:textId="77777777" w:rsidR="00D11440" w:rsidRPr="00E52084" w:rsidRDefault="00D11440" w:rsidP="00C758E5">
            <w:pPr>
              <w:suppressAutoHyphens/>
              <w:spacing w:line="256" w:lineRule="auto"/>
              <w:jc w:val="both"/>
              <w:rPr>
                <w:bCs/>
                <w:sz w:val="16"/>
                <w:szCs w:val="16"/>
                <w:lang w:val="es-ES"/>
              </w:rPr>
            </w:pPr>
          </w:p>
        </w:tc>
      </w:tr>
      <w:tr w:rsidR="00D11440" w:rsidRPr="00E52084" w14:paraId="47D1D6E1" w14:textId="77777777" w:rsidTr="00C758E5">
        <w:trPr>
          <w:trHeight w:val="20"/>
        </w:trPr>
        <w:tc>
          <w:tcPr>
            <w:tcW w:w="611" w:type="pct"/>
            <w:vMerge/>
            <w:vAlign w:val="center"/>
          </w:tcPr>
          <w:p w14:paraId="50D19EB5" w14:textId="77777777" w:rsidR="00D11440" w:rsidRPr="00E52084" w:rsidRDefault="00D11440" w:rsidP="00C758E5">
            <w:pPr>
              <w:spacing w:line="256" w:lineRule="auto"/>
              <w:jc w:val="center"/>
              <w:rPr>
                <w:bCs/>
                <w:sz w:val="16"/>
                <w:szCs w:val="16"/>
                <w:lang w:val="es-ES"/>
              </w:rPr>
            </w:pPr>
          </w:p>
        </w:tc>
        <w:tc>
          <w:tcPr>
            <w:tcW w:w="1080" w:type="pct"/>
            <w:vAlign w:val="center"/>
          </w:tcPr>
          <w:p w14:paraId="14C25C39"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Edificio Málaga (Diagonal 45 # 16-54)</w:t>
            </w:r>
          </w:p>
        </w:tc>
        <w:tc>
          <w:tcPr>
            <w:tcW w:w="683" w:type="pct"/>
            <w:vAlign w:val="center"/>
          </w:tcPr>
          <w:p w14:paraId="7F58C1B5"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ANDINO</w:t>
            </w:r>
          </w:p>
        </w:tc>
        <w:tc>
          <w:tcPr>
            <w:tcW w:w="899" w:type="pct"/>
            <w:vAlign w:val="center"/>
          </w:tcPr>
          <w:p w14:paraId="0B0C3624"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6 paradas, 400 KG, 5 personas</w:t>
            </w:r>
          </w:p>
        </w:tc>
        <w:tc>
          <w:tcPr>
            <w:tcW w:w="761" w:type="pct"/>
            <w:vAlign w:val="center"/>
          </w:tcPr>
          <w:p w14:paraId="6E85C071"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1</w:t>
            </w:r>
          </w:p>
        </w:tc>
        <w:tc>
          <w:tcPr>
            <w:tcW w:w="468" w:type="pct"/>
            <w:vMerge/>
          </w:tcPr>
          <w:p w14:paraId="1C34A630" w14:textId="77777777" w:rsidR="00D11440" w:rsidRPr="00E52084" w:rsidRDefault="00D11440" w:rsidP="00C758E5">
            <w:pPr>
              <w:suppressAutoHyphens/>
              <w:spacing w:line="256" w:lineRule="auto"/>
              <w:jc w:val="both"/>
              <w:rPr>
                <w:bCs/>
                <w:sz w:val="16"/>
                <w:szCs w:val="16"/>
                <w:lang w:val="es-ES"/>
              </w:rPr>
            </w:pPr>
          </w:p>
        </w:tc>
        <w:tc>
          <w:tcPr>
            <w:tcW w:w="498" w:type="pct"/>
            <w:vMerge/>
          </w:tcPr>
          <w:p w14:paraId="2AD85216" w14:textId="77777777" w:rsidR="00D11440" w:rsidRPr="00E52084" w:rsidRDefault="00D11440" w:rsidP="00C758E5">
            <w:pPr>
              <w:suppressAutoHyphens/>
              <w:spacing w:line="256" w:lineRule="auto"/>
              <w:jc w:val="both"/>
              <w:rPr>
                <w:bCs/>
                <w:sz w:val="16"/>
                <w:szCs w:val="16"/>
                <w:lang w:val="es-ES"/>
              </w:rPr>
            </w:pPr>
          </w:p>
        </w:tc>
      </w:tr>
      <w:tr w:rsidR="00D11440" w:rsidRPr="00E52084" w14:paraId="24EDB08B" w14:textId="77777777" w:rsidTr="00C758E5">
        <w:trPr>
          <w:trHeight w:val="20"/>
        </w:trPr>
        <w:tc>
          <w:tcPr>
            <w:tcW w:w="611" w:type="pct"/>
            <w:vMerge/>
            <w:vAlign w:val="center"/>
          </w:tcPr>
          <w:p w14:paraId="582D5B1D" w14:textId="77777777" w:rsidR="00D11440" w:rsidRPr="00E52084" w:rsidRDefault="00D11440" w:rsidP="00C758E5">
            <w:pPr>
              <w:spacing w:line="256" w:lineRule="auto"/>
              <w:jc w:val="center"/>
              <w:rPr>
                <w:bCs/>
                <w:sz w:val="16"/>
                <w:szCs w:val="16"/>
                <w:lang w:val="es-ES"/>
              </w:rPr>
            </w:pPr>
          </w:p>
        </w:tc>
        <w:tc>
          <w:tcPr>
            <w:tcW w:w="1080" w:type="pct"/>
            <w:vAlign w:val="center"/>
          </w:tcPr>
          <w:p w14:paraId="5F0D5E85"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Edificio Calle 103 (Calle 103 A # 19 A –36)</w:t>
            </w:r>
          </w:p>
        </w:tc>
        <w:tc>
          <w:tcPr>
            <w:tcW w:w="683" w:type="pct"/>
            <w:vAlign w:val="center"/>
          </w:tcPr>
          <w:p w14:paraId="1EEFFF3E"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MITSUBISHI</w:t>
            </w:r>
          </w:p>
        </w:tc>
        <w:tc>
          <w:tcPr>
            <w:tcW w:w="899" w:type="pct"/>
            <w:vAlign w:val="center"/>
          </w:tcPr>
          <w:p w14:paraId="781FA8B7"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5 paradas, 450 KG, 6 personas</w:t>
            </w:r>
          </w:p>
        </w:tc>
        <w:tc>
          <w:tcPr>
            <w:tcW w:w="761" w:type="pct"/>
            <w:vAlign w:val="center"/>
          </w:tcPr>
          <w:p w14:paraId="71986159"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1</w:t>
            </w:r>
          </w:p>
        </w:tc>
        <w:tc>
          <w:tcPr>
            <w:tcW w:w="468" w:type="pct"/>
            <w:vMerge/>
          </w:tcPr>
          <w:p w14:paraId="7DDB90AF" w14:textId="77777777" w:rsidR="00D11440" w:rsidRPr="00E52084" w:rsidRDefault="00D11440" w:rsidP="00C758E5">
            <w:pPr>
              <w:suppressAutoHyphens/>
              <w:spacing w:line="256" w:lineRule="auto"/>
              <w:jc w:val="both"/>
              <w:rPr>
                <w:bCs/>
                <w:sz w:val="16"/>
                <w:szCs w:val="16"/>
                <w:lang w:val="es-ES"/>
              </w:rPr>
            </w:pPr>
          </w:p>
        </w:tc>
        <w:tc>
          <w:tcPr>
            <w:tcW w:w="498" w:type="pct"/>
            <w:vMerge/>
          </w:tcPr>
          <w:p w14:paraId="6B4A856E" w14:textId="77777777" w:rsidR="00D11440" w:rsidRPr="00E52084" w:rsidRDefault="00D11440" w:rsidP="00C758E5">
            <w:pPr>
              <w:suppressAutoHyphens/>
              <w:spacing w:line="256" w:lineRule="auto"/>
              <w:jc w:val="both"/>
              <w:rPr>
                <w:bCs/>
                <w:sz w:val="16"/>
                <w:szCs w:val="16"/>
                <w:lang w:val="es-ES"/>
              </w:rPr>
            </w:pPr>
          </w:p>
        </w:tc>
      </w:tr>
      <w:tr w:rsidR="00D11440" w:rsidRPr="00E52084" w14:paraId="2D57A266" w14:textId="77777777" w:rsidTr="00C758E5">
        <w:trPr>
          <w:trHeight w:val="20"/>
        </w:trPr>
        <w:tc>
          <w:tcPr>
            <w:tcW w:w="611" w:type="pct"/>
            <w:vMerge/>
            <w:vAlign w:val="center"/>
          </w:tcPr>
          <w:p w14:paraId="4D9A8768" w14:textId="77777777" w:rsidR="00D11440" w:rsidRPr="00E52084" w:rsidRDefault="00D11440" w:rsidP="00C758E5">
            <w:pPr>
              <w:spacing w:line="256" w:lineRule="auto"/>
              <w:jc w:val="center"/>
              <w:rPr>
                <w:bCs/>
                <w:sz w:val="16"/>
                <w:szCs w:val="16"/>
                <w:lang w:val="es-ES"/>
              </w:rPr>
            </w:pPr>
          </w:p>
        </w:tc>
        <w:tc>
          <w:tcPr>
            <w:tcW w:w="1080" w:type="pct"/>
            <w:vAlign w:val="center"/>
          </w:tcPr>
          <w:p w14:paraId="3C49827D"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Edificio Calle 106 (Calle 106 A # 18 B –41)</w:t>
            </w:r>
          </w:p>
        </w:tc>
        <w:tc>
          <w:tcPr>
            <w:tcW w:w="683" w:type="pct"/>
            <w:vAlign w:val="center"/>
          </w:tcPr>
          <w:p w14:paraId="6B1FC9DA"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MITSUBISHI</w:t>
            </w:r>
          </w:p>
        </w:tc>
        <w:tc>
          <w:tcPr>
            <w:tcW w:w="899" w:type="pct"/>
            <w:vAlign w:val="center"/>
          </w:tcPr>
          <w:p w14:paraId="3D8FA53C"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5 paradas, 450 KG, 6 personas</w:t>
            </w:r>
          </w:p>
        </w:tc>
        <w:tc>
          <w:tcPr>
            <w:tcW w:w="761" w:type="pct"/>
            <w:vAlign w:val="center"/>
          </w:tcPr>
          <w:p w14:paraId="4AC2BE25"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1</w:t>
            </w:r>
          </w:p>
        </w:tc>
        <w:tc>
          <w:tcPr>
            <w:tcW w:w="468" w:type="pct"/>
            <w:vMerge/>
          </w:tcPr>
          <w:p w14:paraId="2C0578FE" w14:textId="77777777" w:rsidR="00D11440" w:rsidRPr="00E52084" w:rsidRDefault="00D11440" w:rsidP="00C758E5">
            <w:pPr>
              <w:suppressAutoHyphens/>
              <w:spacing w:line="256" w:lineRule="auto"/>
              <w:jc w:val="both"/>
              <w:rPr>
                <w:bCs/>
                <w:sz w:val="16"/>
                <w:szCs w:val="16"/>
                <w:lang w:val="es-ES"/>
              </w:rPr>
            </w:pPr>
          </w:p>
        </w:tc>
        <w:tc>
          <w:tcPr>
            <w:tcW w:w="498" w:type="pct"/>
            <w:vMerge/>
          </w:tcPr>
          <w:p w14:paraId="68FF8329" w14:textId="77777777" w:rsidR="00D11440" w:rsidRPr="00E52084" w:rsidRDefault="00D11440" w:rsidP="00C758E5">
            <w:pPr>
              <w:suppressAutoHyphens/>
              <w:spacing w:line="256" w:lineRule="auto"/>
              <w:jc w:val="both"/>
              <w:rPr>
                <w:bCs/>
                <w:sz w:val="16"/>
                <w:szCs w:val="16"/>
                <w:lang w:val="es-ES"/>
              </w:rPr>
            </w:pPr>
          </w:p>
        </w:tc>
      </w:tr>
      <w:tr w:rsidR="00D11440" w:rsidRPr="00E52084" w14:paraId="2E6F8D41" w14:textId="77777777" w:rsidTr="00C758E5">
        <w:trPr>
          <w:trHeight w:val="20"/>
        </w:trPr>
        <w:tc>
          <w:tcPr>
            <w:tcW w:w="611" w:type="pct"/>
            <w:vMerge/>
            <w:vAlign w:val="center"/>
          </w:tcPr>
          <w:p w14:paraId="15FDE91E" w14:textId="77777777" w:rsidR="00D11440" w:rsidRPr="00E52084" w:rsidRDefault="00D11440" w:rsidP="00C758E5">
            <w:pPr>
              <w:spacing w:line="256" w:lineRule="auto"/>
              <w:jc w:val="center"/>
              <w:rPr>
                <w:bCs/>
                <w:sz w:val="16"/>
                <w:szCs w:val="16"/>
                <w:lang w:val="es-ES"/>
              </w:rPr>
            </w:pPr>
          </w:p>
        </w:tc>
        <w:tc>
          <w:tcPr>
            <w:tcW w:w="1080" w:type="pct"/>
            <w:vAlign w:val="center"/>
          </w:tcPr>
          <w:p w14:paraId="48E4D101"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Edificio Castellana (Carrera 47 A # 98-56)</w:t>
            </w:r>
          </w:p>
        </w:tc>
        <w:tc>
          <w:tcPr>
            <w:tcW w:w="683" w:type="pct"/>
            <w:vAlign w:val="center"/>
          </w:tcPr>
          <w:p w14:paraId="0D32FA8B" w14:textId="77777777" w:rsidR="00D11440" w:rsidRPr="00E52084" w:rsidRDefault="00D11440" w:rsidP="00C758E5">
            <w:pPr>
              <w:suppressAutoHyphens/>
              <w:jc w:val="center"/>
              <w:rPr>
                <w:bCs/>
                <w:sz w:val="14"/>
                <w:szCs w:val="14"/>
                <w:lang w:val="es-ES"/>
              </w:rPr>
            </w:pPr>
            <w:r w:rsidRPr="00E52084">
              <w:rPr>
                <w:bCs/>
                <w:sz w:val="14"/>
                <w:szCs w:val="14"/>
                <w:lang w:val="es-ES"/>
              </w:rPr>
              <w:t>OTIS</w:t>
            </w:r>
          </w:p>
        </w:tc>
        <w:tc>
          <w:tcPr>
            <w:tcW w:w="899" w:type="pct"/>
            <w:vAlign w:val="center"/>
          </w:tcPr>
          <w:p w14:paraId="77C25E8A"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9 paradas, 630 KG, 8 personas</w:t>
            </w:r>
          </w:p>
        </w:tc>
        <w:tc>
          <w:tcPr>
            <w:tcW w:w="761" w:type="pct"/>
            <w:vAlign w:val="center"/>
          </w:tcPr>
          <w:p w14:paraId="76B1CF3D" w14:textId="77777777" w:rsidR="00D11440" w:rsidRPr="00E52084" w:rsidRDefault="00D11440" w:rsidP="00C758E5">
            <w:pPr>
              <w:suppressAutoHyphens/>
              <w:spacing w:line="256" w:lineRule="auto"/>
              <w:jc w:val="center"/>
              <w:rPr>
                <w:bCs/>
                <w:sz w:val="14"/>
                <w:szCs w:val="14"/>
                <w:lang w:val="es-ES"/>
              </w:rPr>
            </w:pPr>
            <w:r w:rsidRPr="00E52084">
              <w:rPr>
                <w:bCs/>
                <w:sz w:val="14"/>
                <w:szCs w:val="14"/>
                <w:lang w:val="es-ES"/>
              </w:rPr>
              <w:t>1</w:t>
            </w:r>
          </w:p>
        </w:tc>
        <w:tc>
          <w:tcPr>
            <w:tcW w:w="468" w:type="pct"/>
            <w:vMerge/>
          </w:tcPr>
          <w:p w14:paraId="1E6841C9" w14:textId="77777777" w:rsidR="00D11440" w:rsidRPr="00E52084" w:rsidRDefault="00D11440" w:rsidP="00C758E5">
            <w:pPr>
              <w:suppressAutoHyphens/>
              <w:spacing w:line="256" w:lineRule="auto"/>
              <w:jc w:val="both"/>
              <w:rPr>
                <w:bCs/>
                <w:sz w:val="16"/>
                <w:szCs w:val="16"/>
                <w:lang w:val="es-ES"/>
              </w:rPr>
            </w:pPr>
          </w:p>
        </w:tc>
        <w:tc>
          <w:tcPr>
            <w:tcW w:w="498" w:type="pct"/>
            <w:vMerge/>
          </w:tcPr>
          <w:p w14:paraId="20B081C8" w14:textId="77777777" w:rsidR="00D11440" w:rsidRPr="00E52084" w:rsidRDefault="00D11440" w:rsidP="00C758E5">
            <w:pPr>
              <w:suppressAutoHyphens/>
              <w:spacing w:line="256" w:lineRule="auto"/>
              <w:jc w:val="both"/>
              <w:rPr>
                <w:bCs/>
                <w:sz w:val="16"/>
                <w:szCs w:val="16"/>
                <w:lang w:val="es-ES"/>
              </w:rPr>
            </w:pPr>
          </w:p>
        </w:tc>
      </w:tr>
      <w:tr w:rsidR="00D11440" w:rsidRPr="00E52084" w14:paraId="28674156" w14:textId="77777777" w:rsidTr="00C758E5">
        <w:trPr>
          <w:trHeight w:val="20"/>
        </w:trPr>
        <w:tc>
          <w:tcPr>
            <w:tcW w:w="611" w:type="pct"/>
            <w:vAlign w:val="center"/>
          </w:tcPr>
          <w:p w14:paraId="088AC7EA" w14:textId="77777777" w:rsidR="00D11440" w:rsidRPr="00E52084" w:rsidRDefault="00D11440" w:rsidP="00C758E5">
            <w:pPr>
              <w:spacing w:line="256" w:lineRule="auto"/>
              <w:jc w:val="center"/>
              <w:rPr>
                <w:bCs/>
                <w:sz w:val="16"/>
                <w:szCs w:val="16"/>
                <w:lang w:val="es-ES"/>
              </w:rPr>
            </w:pPr>
            <w:r w:rsidRPr="00E52084">
              <w:rPr>
                <w:bCs/>
                <w:sz w:val="16"/>
                <w:szCs w:val="16"/>
                <w:lang w:val="es-ES"/>
              </w:rPr>
              <w:t>1.2</w:t>
            </w:r>
          </w:p>
        </w:tc>
        <w:tc>
          <w:tcPr>
            <w:tcW w:w="3423" w:type="pct"/>
            <w:gridSpan w:val="4"/>
          </w:tcPr>
          <w:p w14:paraId="4F24128E" w14:textId="77777777" w:rsidR="00D11440" w:rsidRPr="00E52084" w:rsidRDefault="00D11440" w:rsidP="00C758E5">
            <w:pPr>
              <w:suppressAutoHyphens/>
              <w:spacing w:line="256" w:lineRule="auto"/>
              <w:jc w:val="both"/>
              <w:rPr>
                <w:b/>
                <w:bCs/>
                <w:sz w:val="16"/>
                <w:szCs w:val="16"/>
                <w:lang w:val="es-ES"/>
              </w:rPr>
            </w:pPr>
            <w:r w:rsidRPr="00E52084">
              <w:rPr>
                <w:sz w:val="16"/>
                <w:szCs w:val="16"/>
                <w:lang w:val="es-ES"/>
              </w:rPr>
              <w:t xml:space="preserve">El </w:t>
            </w:r>
            <w:r w:rsidRPr="00E52084">
              <w:rPr>
                <w:b/>
                <w:bCs/>
                <w:sz w:val="16"/>
                <w:szCs w:val="16"/>
                <w:lang w:val="es-ES"/>
              </w:rPr>
              <w:t>oferente</w:t>
            </w:r>
            <w:r w:rsidRPr="00E52084">
              <w:rPr>
                <w:sz w:val="16"/>
                <w:szCs w:val="16"/>
                <w:lang w:val="es-ES"/>
              </w:rPr>
              <w:t xml:space="preserve"> deberá garantizar durante la ejecución del contrato que los seis (06) ascensores conserven las</w:t>
            </w:r>
            <w:r w:rsidRPr="00E52084">
              <w:rPr>
                <w:b/>
                <w:bCs/>
                <w:sz w:val="16"/>
                <w:szCs w:val="16"/>
                <w:lang w:val="es-ES"/>
              </w:rPr>
              <w:t xml:space="preserve"> </w:t>
            </w:r>
            <w:r w:rsidRPr="00E52084">
              <w:rPr>
                <w:bCs/>
                <w:sz w:val="16"/>
                <w:szCs w:val="16"/>
                <w:lang w:val="es-ES"/>
              </w:rPr>
              <w:t>condiciones de seguridad, funcionamiento y accesibilidad, realizando un diagnóstico inicial para determinar las condiciones de funcionamiento. Razón por la cual, deberá registrar los mantenimientos preventivos, correctivos, revisiones o ajustes realizados a los equipos en documento denominado ficha de control, la cual deberá ser allegada en papel membretado y suscrita por el representante legal de la persona jurídica o persona natural.</w:t>
            </w:r>
          </w:p>
        </w:tc>
        <w:tc>
          <w:tcPr>
            <w:tcW w:w="468" w:type="pct"/>
          </w:tcPr>
          <w:p w14:paraId="35E8B46B" w14:textId="77777777" w:rsidR="00D11440" w:rsidRPr="00E52084" w:rsidRDefault="00D11440" w:rsidP="00C758E5">
            <w:pPr>
              <w:suppressAutoHyphens/>
              <w:spacing w:line="256" w:lineRule="auto"/>
              <w:jc w:val="both"/>
              <w:rPr>
                <w:bCs/>
                <w:sz w:val="16"/>
                <w:szCs w:val="16"/>
                <w:lang w:val="es-ES"/>
              </w:rPr>
            </w:pPr>
          </w:p>
        </w:tc>
        <w:tc>
          <w:tcPr>
            <w:tcW w:w="498" w:type="pct"/>
          </w:tcPr>
          <w:p w14:paraId="3B5E36C0" w14:textId="77777777" w:rsidR="00D11440" w:rsidRPr="00E52084" w:rsidRDefault="00D11440" w:rsidP="00C758E5">
            <w:pPr>
              <w:suppressAutoHyphens/>
              <w:spacing w:line="256" w:lineRule="auto"/>
              <w:jc w:val="both"/>
              <w:rPr>
                <w:bCs/>
                <w:sz w:val="16"/>
                <w:szCs w:val="16"/>
                <w:lang w:val="es-ES"/>
              </w:rPr>
            </w:pPr>
          </w:p>
        </w:tc>
      </w:tr>
      <w:tr w:rsidR="00D11440" w:rsidRPr="00E52084" w14:paraId="6DC5EF1E" w14:textId="77777777" w:rsidTr="00C758E5">
        <w:trPr>
          <w:trHeight w:val="20"/>
        </w:trPr>
        <w:tc>
          <w:tcPr>
            <w:tcW w:w="611" w:type="pct"/>
            <w:vAlign w:val="center"/>
          </w:tcPr>
          <w:p w14:paraId="1C425510" w14:textId="77777777" w:rsidR="00D11440" w:rsidRPr="00E52084" w:rsidRDefault="00D11440" w:rsidP="00C758E5">
            <w:pPr>
              <w:spacing w:line="256" w:lineRule="auto"/>
              <w:jc w:val="center"/>
              <w:rPr>
                <w:bCs/>
                <w:sz w:val="16"/>
                <w:szCs w:val="16"/>
                <w:lang w:val="es-ES"/>
              </w:rPr>
            </w:pPr>
            <w:r w:rsidRPr="00E52084">
              <w:rPr>
                <w:bCs/>
                <w:sz w:val="16"/>
                <w:szCs w:val="16"/>
                <w:lang w:val="es-ES"/>
              </w:rPr>
              <w:t>1.3</w:t>
            </w:r>
          </w:p>
        </w:tc>
        <w:tc>
          <w:tcPr>
            <w:tcW w:w="3423" w:type="pct"/>
            <w:gridSpan w:val="4"/>
          </w:tcPr>
          <w:p w14:paraId="37C611F7" w14:textId="77777777" w:rsidR="00D11440" w:rsidRPr="00E52084" w:rsidRDefault="00D11440" w:rsidP="00C758E5">
            <w:pPr>
              <w:suppressAutoHyphens/>
              <w:jc w:val="both"/>
              <w:rPr>
                <w:bCs/>
                <w:sz w:val="16"/>
                <w:szCs w:val="16"/>
                <w:lang w:val="es-ES"/>
              </w:rPr>
            </w:pPr>
            <w:r w:rsidRPr="00E52084">
              <w:rPr>
                <w:bCs/>
                <w:sz w:val="16"/>
                <w:szCs w:val="16"/>
                <w:lang w:val="es-ES"/>
              </w:rPr>
              <w:t xml:space="preserve">El </w:t>
            </w:r>
            <w:r w:rsidRPr="00E52084">
              <w:rPr>
                <w:b/>
                <w:sz w:val="16"/>
                <w:szCs w:val="16"/>
                <w:lang w:val="es-ES"/>
              </w:rPr>
              <w:t>oferente</w:t>
            </w:r>
            <w:r w:rsidRPr="00E52084">
              <w:rPr>
                <w:bCs/>
                <w:sz w:val="16"/>
                <w:szCs w:val="16"/>
                <w:lang w:val="es-ES"/>
              </w:rPr>
              <w:t xml:space="preserve"> deberá garantizar que durante los mantenimiento preventivo y correctivo de los ascensores ubicados en los seis (06) puntos de servicio de la Dirección de Bienestar y Familia se apliquen los procedimientos establecidos por el Ministerio de Minas y Energía cuando se intervengan instalaciones eléctricas en el </w:t>
            </w:r>
            <w:r w:rsidRPr="00E52084">
              <w:rPr>
                <w:sz w:val="16"/>
                <w:szCs w:val="16"/>
              </w:rPr>
              <w:t>Reglamento Técnico de Instalaciones Eléctricas de Colombia (RETIE) implementado mediante Resolución 40284 del 23/09/2026 y en el Reglamento Técnico de Iluminación y Alumbrado Público (RETILAP) que se aplica a las instalaciones de sistemas de iluminación, interior y exterior, incluyendo las de alumbrado público, sean nuevas, expandidas o modernizadas, públicas o privadas, de acuerdo a lo establecido en la Resolución 40286 del 23/06/2026.</w:t>
            </w:r>
          </w:p>
        </w:tc>
        <w:tc>
          <w:tcPr>
            <w:tcW w:w="468" w:type="pct"/>
          </w:tcPr>
          <w:p w14:paraId="44AC11B0" w14:textId="77777777" w:rsidR="00D11440" w:rsidRPr="00E52084" w:rsidRDefault="00D11440" w:rsidP="00C758E5">
            <w:pPr>
              <w:suppressAutoHyphens/>
              <w:spacing w:line="256" w:lineRule="auto"/>
              <w:jc w:val="both"/>
              <w:rPr>
                <w:bCs/>
                <w:sz w:val="16"/>
                <w:szCs w:val="16"/>
                <w:highlight w:val="magenta"/>
                <w:lang w:val="es-ES"/>
              </w:rPr>
            </w:pPr>
          </w:p>
        </w:tc>
        <w:tc>
          <w:tcPr>
            <w:tcW w:w="498" w:type="pct"/>
          </w:tcPr>
          <w:p w14:paraId="182F686D" w14:textId="77777777" w:rsidR="00D11440" w:rsidRPr="00E52084" w:rsidRDefault="00D11440" w:rsidP="00C758E5">
            <w:pPr>
              <w:suppressAutoHyphens/>
              <w:spacing w:line="256" w:lineRule="auto"/>
              <w:jc w:val="both"/>
              <w:rPr>
                <w:bCs/>
                <w:sz w:val="16"/>
                <w:szCs w:val="16"/>
                <w:lang w:val="es-ES"/>
              </w:rPr>
            </w:pPr>
          </w:p>
        </w:tc>
      </w:tr>
      <w:tr w:rsidR="00D11440" w:rsidRPr="00E52084" w14:paraId="1C6D9548" w14:textId="77777777" w:rsidTr="00C758E5">
        <w:trPr>
          <w:trHeight w:val="20"/>
        </w:trPr>
        <w:tc>
          <w:tcPr>
            <w:tcW w:w="611" w:type="pct"/>
            <w:vAlign w:val="center"/>
          </w:tcPr>
          <w:p w14:paraId="5D7343B7" w14:textId="77777777" w:rsidR="00D11440" w:rsidRPr="00E52084" w:rsidRDefault="00D11440" w:rsidP="00C758E5">
            <w:pPr>
              <w:spacing w:line="256" w:lineRule="auto"/>
              <w:jc w:val="center"/>
              <w:rPr>
                <w:bCs/>
                <w:sz w:val="16"/>
                <w:szCs w:val="16"/>
                <w:lang w:val="es-ES"/>
              </w:rPr>
            </w:pPr>
            <w:r w:rsidRPr="00E52084">
              <w:rPr>
                <w:bCs/>
                <w:sz w:val="16"/>
                <w:szCs w:val="16"/>
                <w:lang w:val="es-ES"/>
              </w:rPr>
              <w:t>1.4</w:t>
            </w:r>
          </w:p>
        </w:tc>
        <w:tc>
          <w:tcPr>
            <w:tcW w:w="3423" w:type="pct"/>
            <w:gridSpan w:val="4"/>
          </w:tcPr>
          <w:p w14:paraId="29F99A06" w14:textId="77777777" w:rsidR="00D11440" w:rsidRPr="00E52084" w:rsidRDefault="00D11440" w:rsidP="00C758E5">
            <w:pPr>
              <w:suppressAutoHyphens/>
              <w:spacing w:line="256" w:lineRule="auto"/>
              <w:jc w:val="both"/>
              <w:rPr>
                <w:bCs/>
                <w:sz w:val="16"/>
                <w:szCs w:val="16"/>
                <w:lang w:val="es-ES"/>
              </w:rPr>
            </w:pPr>
            <w:r w:rsidRPr="00E52084">
              <w:rPr>
                <w:bCs/>
                <w:sz w:val="16"/>
                <w:szCs w:val="16"/>
                <w:lang w:val="es-ES"/>
              </w:rPr>
              <w:t>El</w:t>
            </w:r>
            <w:r w:rsidRPr="00E52084">
              <w:rPr>
                <w:b/>
                <w:sz w:val="16"/>
                <w:szCs w:val="16"/>
                <w:lang w:val="es-ES"/>
              </w:rPr>
              <w:t xml:space="preserve"> oferente</w:t>
            </w:r>
            <w:r w:rsidRPr="00E52084">
              <w:rPr>
                <w:bCs/>
                <w:sz w:val="16"/>
                <w:szCs w:val="16"/>
                <w:lang w:val="es-ES"/>
              </w:rPr>
              <w:t xml:space="preserve"> deberá rendir informe escrito con registro fotográfico de cada mantenimiento (preventivo o correctivo) realizado a los seis (06) ascensores, en los que se informará el trabajo realizado, piezas cambiadas, observaciones y recomendaciones, el cual deberá ser entregado al supervisor durante la ejecución del contrato. </w:t>
            </w:r>
          </w:p>
        </w:tc>
        <w:tc>
          <w:tcPr>
            <w:tcW w:w="468" w:type="pct"/>
          </w:tcPr>
          <w:p w14:paraId="6796AA26" w14:textId="77777777" w:rsidR="00D11440" w:rsidRPr="00E52084" w:rsidRDefault="00D11440" w:rsidP="00C758E5">
            <w:pPr>
              <w:suppressAutoHyphens/>
              <w:spacing w:line="256" w:lineRule="auto"/>
              <w:jc w:val="both"/>
              <w:rPr>
                <w:bCs/>
                <w:sz w:val="16"/>
                <w:szCs w:val="16"/>
                <w:lang w:val="es-ES"/>
              </w:rPr>
            </w:pPr>
          </w:p>
        </w:tc>
        <w:tc>
          <w:tcPr>
            <w:tcW w:w="498" w:type="pct"/>
          </w:tcPr>
          <w:p w14:paraId="1A0A6912" w14:textId="77777777" w:rsidR="00D11440" w:rsidRPr="00E52084" w:rsidRDefault="00D11440" w:rsidP="00C758E5">
            <w:pPr>
              <w:suppressAutoHyphens/>
              <w:spacing w:line="256" w:lineRule="auto"/>
              <w:jc w:val="both"/>
              <w:rPr>
                <w:bCs/>
                <w:sz w:val="16"/>
                <w:szCs w:val="16"/>
                <w:lang w:val="es-ES"/>
              </w:rPr>
            </w:pPr>
          </w:p>
        </w:tc>
      </w:tr>
      <w:tr w:rsidR="00D11440" w:rsidRPr="00E52084" w14:paraId="604E65E4" w14:textId="77777777" w:rsidTr="00C758E5">
        <w:trPr>
          <w:trHeight w:val="20"/>
        </w:trPr>
        <w:tc>
          <w:tcPr>
            <w:tcW w:w="611" w:type="pct"/>
            <w:vAlign w:val="center"/>
          </w:tcPr>
          <w:p w14:paraId="3304B869" w14:textId="77777777" w:rsidR="00D11440" w:rsidRPr="00E52084" w:rsidRDefault="00D11440" w:rsidP="00C758E5">
            <w:pPr>
              <w:spacing w:line="256" w:lineRule="auto"/>
              <w:jc w:val="center"/>
              <w:rPr>
                <w:bCs/>
                <w:sz w:val="16"/>
                <w:szCs w:val="16"/>
                <w:lang w:val="es-ES"/>
              </w:rPr>
            </w:pPr>
            <w:r w:rsidRPr="00E52084">
              <w:rPr>
                <w:bCs/>
                <w:sz w:val="16"/>
                <w:szCs w:val="16"/>
                <w:lang w:val="es-ES"/>
              </w:rPr>
              <w:t>1.5</w:t>
            </w:r>
          </w:p>
        </w:tc>
        <w:tc>
          <w:tcPr>
            <w:tcW w:w="3423" w:type="pct"/>
            <w:gridSpan w:val="4"/>
          </w:tcPr>
          <w:p w14:paraId="57235209" w14:textId="77777777" w:rsidR="00D11440" w:rsidRPr="00E52084" w:rsidRDefault="00D11440" w:rsidP="00C758E5">
            <w:pPr>
              <w:suppressAutoHyphens/>
              <w:spacing w:line="256" w:lineRule="auto"/>
              <w:jc w:val="both"/>
              <w:rPr>
                <w:bCs/>
                <w:sz w:val="16"/>
                <w:szCs w:val="16"/>
                <w:lang w:val="es-ES"/>
              </w:rPr>
            </w:pPr>
            <w:r w:rsidRPr="00E52084">
              <w:rPr>
                <w:rFonts w:eastAsia="Arial Unicode MS"/>
                <w:kern w:val="16"/>
                <w:sz w:val="16"/>
                <w:szCs w:val="16"/>
              </w:rPr>
              <w:t xml:space="preserve">En caso de requerirse algún servicio o repuesto para los ascensores ubicados en los seis (06) puntos de servicio de la Dirección de Bienestar Social y Familia que no se encuentre contemplado en el anexo </w:t>
            </w:r>
            <w:r w:rsidRPr="00E52084">
              <w:rPr>
                <w:rFonts w:eastAsia="Arial Unicode MS"/>
                <w:kern w:val="16"/>
                <w:sz w:val="16"/>
                <w:szCs w:val="16"/>
              </w:rPr>
              <w:lastRenderedPageBreak/>
              <w:t>“Oferta Económica”, este será adquirido al contratista a precios del mercado, que se determinará mínimo con tres (03) cotizaciones, con las cuales se realizará un análisis comparativo y se tomará como precio para el pago el menor valor entre las cotizaciones y en consecuencia se proyectará el modificatorio al contrato incluyendo el ítem no previsto.</w:t>
            </w:r>
          </w:p>
        </w:tc>
        <w:tc>
          <w:tcPr>
            <w:tcW w:w="468" w:type="pct"/>
          </w:tcPr>
          <w:p w14:paraId="010EFE76" w14:textId="77777777" w:rsidR="00D11440" w:rsidRPr="00E52084" w:rsidRDefault="00D11440" w:rsidP="00C758E5">
            <w:pPr>
              <w:suppressAutoHyphens/>
              <w:spacing w:line="256" w:lineRule="auto"/>
              <w:jc w:val="both"/>
              <w:rPr>
                <w:bCs/>
                <w:sz w:val="16"/>
                <w:szCs w:val="16"/>
                <w:lang w:val="es-ES"/>
              </w:rPr>
            </w:pPr>
          </w:p>
        </w:tc>
        <w:tc>
          <w:tcPr>
            <w:tcW w:w="498" w:type="pct"/>
          </w:tcPr>
          <w:p w14:paraId="3744AA84" w14:textId="77777777" w:rsidR="00D11440" w:rsidRPr="00E52084" w:rsidRDefault="00D11440" w:rsidP="00C758E5">
            <w:pPr>
              <w:suppressAutoHyphens/>
              <w:spacing w:line="256" w:lineRule="auto"/>
              <w:jc w:val="both"/>
              <w:rPr>
                <w:bCs/>
                <w:sz w:val="16"/>
                <w:szCs w:val="16"/>
                <w:lang w:val="es-ES"/>
              </w:rPr>
            </w:pPr>
          </w:p>
        </w:tc>
      </w:tr>
      <w:tr w:rsidR="00D11440" w:rsidRPr="00E52084" w14:paraId="448A7316" w14:textId="77777777" w:rsidTr="00C758E5">
        <w:trPr>
          <w:trHeight w:val="20"/>
        </w:trPr>
        <w:tc>
          <w:tcPr>
            <w:tcW w:w="611" w:type="pct"/>
            <w:vAlign w:val="center"/>
          </w:tcPr>
          <w:p w14:paraId="7D170C62" w14:textId="317A5EA8" w:rsidR="00D11440" w:rsidRPr="00E52084" w:rsidRDefault="00D11440" w:rsidP="00D11440">
            <w:pPr>
              <w:spacing w:line="256" w:lineRule="auto"/>
              <w:jc w:val="center"/>
              <w:rPr>
                <w:bCs/>
                <w:sz w:val="16"/>
                <w:szCs w:val="16"/>
                <w:lang w:val="es-ES"/>
              </w:rPr>
            </w:pPr>
            <w:r w:rsidRPr="00E52084">
              <w:rPr>
                <w:bCs/>
                <w:sz w:val="16"/>
                <w:szCs w:val="16"/>
                <w:lang w:val="es-ES"/>
              </w:rPr>
              <w:t>1.6</w:t>
            </w:r>
          </w:p>
        </w:tc>
        <w:tc>
          <w:tcPr>
            <w:tcW w:w="3423" w:type="pct"/>
            <w:gridSpan w:val="4"/>
          </w:tcPr>
          <w:p w14:paraId="3E8E2B5F" w14:textId="77777777" w:rsidR="00D11440" w:rsidRPr="00E52084" w:rsidRDefault="00D11440" w:rsidP="00D11440">
            <w:pPr>
              <w:adjustRightInd w:val="0"/>
              <w:spacing w:line="256" w:lineRule="auto"/>
              <w:jc w:val="both"/>
              <w:rPr>
                <w:bCs/>
                <w:sz w:val="16"/>
                <w:szCs w:val="16"/>
                <w:lang w:val="es-ES"/>
              </w:rPr>
            </w:pPr>
            <w:r w:rsidRPr="00E52084">
              <w:rPr>
                <w:bCs/>
                <w:sz w:val="16"/>
                <w:szCs w:val="16"/>
                <w:lang w:val="es-ES"/>
              </w:rPr>
              <w:t xml:space="preserve">El </w:t>
            </w:r>
            <w:r w:rsidRPr="00E52084">
              <w:rPr>
                <w:b/>
                <w:sz w:val="16"/>
                <w:szCs w:val="16"/>
                <w:lang w:val="es-ES"/>
              </w:rPr>
              <w:t xml:space="preserve">oferente, </w:t>
            </w:r>
            <w:r w:rsidRPr="00E52084">
              <w:rPr>
                <w:bCs/>
                <w:sz w:val="16"/>
                <w:szCs w:val="16"/>
                <w:lang w:val="es-ES"/>
              </w:rPr>
              <w:t xml:space="preserve">una vez realizado el mantenimiento preventivo y/o correctivo allegará al supervisor del contrato el certificado del mantenimiento realizado a cada uno de los ascensores en el cual se deberá indicar: </w:t>
            </w:r>
          </w:p>
          <w:p w14:paraId="6F22BB44" w14:textId="77777777" w:rsidR="00D11440" w:rsidRPr="00E52084" w:rsidRDefault="00D11440" w:rsidP="007B0233">
            <w:pPr>
              <w:numPr>
                <w:ilvl w:val="0"/>
                <w:numId w:val="5"/>
              </w:numPr>
              <w:adjustRightInd w:val="0"/>
              <w:spacing w:line="256" w:lineRule="auto"/>
              <w:contextualSpacing/>
              <w:jc w:val="both"/>
              <w:rPr>
                <w:bCs/>
                <w:sz w:val="16"/>
                <w:szCs w:val="16"/>
                <w:lang w:val="es-ES"/>
              </w:rPr>
            </w:pPr>
            <w:r w:rsidRPr="00E52084">
              <w:rPr>
                <w:bCs/>
                <w:sz w:val="16"/>
                <w:szCs w:val="16"/>
                <w:lang w:val="es-ES"/>
              </w:rPr>
              <w:t>Localización</w:t>
            </w:r>
          </w:p>
          <w:p w14:paraId="22772527" w14:textId="77777777" w:rsidR="00D11440" w:rsidRPr="00E52084" w:rsidRDefault="00D11440" w:rsidP="007B0233">
            <w:pPr>
              <w:numPr>
                <w:ilvl w:val="0"/>
                <w:numId w:val="5"/>
              </w:numPr>
              <w:adjustRightInd w:val="0"/>
              <w:spacing w:line="256" w:lineRule="auto"/>
              <w:contextualSpacing/>
              <w:jc w:val="both"/>
              <w:rPr>
                <w:bCs/>
                <w:sz w:val="16"/>
                <w:szCs w:val="16"/>
                <w:lang w:val="es-ES"/>
              </w:rPr>
            </w:pPr>
            <w:r w:rsidRPr="00E52084">
              <w:rPr>
                <w:bCs/>
                <w:sz w:val="16"/>
                <w:szCs w:val="16"/>
                <w:lang w:val="es-ES"/>
              </w:rPr>
              <w:t>Fecha y hora</w:t>
            </w:r>
          </w:p>
          <w:p w14:paraId="4FD90FF9" w14:textId="77777777" w:rsidR="00D11440" w:rsidRPr="00E52084" w:rsidRDefault="00D11440" w:rsidP="007B0233">
            <w:pPr>
              <w:numPr>
                <w:ilvl w:val="0"/>
                <w:numId w:val="5"/>
              </w:numPr>
              <w:adjustRightInd w:val="0"/>
              <w:spacing w:line="256" w:lineRule="auto"/>
              <w:contextualSpacing/>
              <w:jc w:val="both"/>
              <w:rPr>
                <w:bCs/>
                <w:sz w:val="16"/>
                <w:szCs w:val="16"/>
                <w:lang w:val="es-ES"/>
              </w:rPr>
            </w:pPr>
            <w:r w:rsidRPr="00E52084">
              <w:rPr>
                <w:bCs/>
                <w:sz w:val="16"/>
                <w:szCs w:val="16"/>
                <w:lang w:val="es-ES"/>
              </w:rPr>
              <w:t>Identificación del equipo</w:t>
            </w:r>
          </w:p>
          <w:p w14:paraId="5546B63F" w14:textId="77777777" w:rsidR="00D11440" w:rsidRPr="00E52084" w:rsidRDefault="00D11440" w:rsidP="007B0233">
            <w:pPr>
              <w:numPr>
                <w:ilvl w:val="0"/>
                <w:numId w:val="5"/>
              </w:numPr>
              <w:adjustRightInd w:val="0"/>
              <w:spacing w:line="256" w:lineRule="auto"/>
              <w:contextualSpacing/>
              <w:jc w:val="both"/>
              <w:rPr>
                <w:bCs/>
                <w:sz w:val="16"/>
                <w:szCs w:val="16"/>
                <w:lang w:val="es-ES"/>
              </w:rPr>
            </w:pPr>
            <w:r w:rsidRPr="00E52084">
              <w:rPr>
                <w:bCs/>
                <w:sz w:val="16"/>
                <w:szCs w:val="16"/>
                <w:lang w:val="es-ES"/>
              </w:rPr>
              <w:t>Nombre del equipo, marca, modelo, serie y accesorios</w:t>
            </w:r>
          </w:p>
          <w:p w14:paraId="14CA7338" w14:textId="77777777" w:rsidR="00D11440" w:rsidRPr="00E52084" w:rsidRDefault="00D11440" w:rsidP="007B0233">
            <w:pPr>
              <w:numPr>
                <w:ilvl w:val="0"/>
                <w:numId w:val="5"/>
              </w:numPr>
              <w:adjustRightInd w:val="0"/>
              <w:spacing w:line="256" w:lineRule="auto"/>
              <w:contextualSpacing/>
              <w:jc w:val="both"/>
              <w:rPr>
                <w:bCs/>
                <w:sz w:val="16"/>
                <w:szCs w:val="16"/>
                <w:lang w:val="es-ES"/>
              </w:rPr>
            </w:pPr>
            <w:r w:rsidRPr="00E52084">
              <w:rPr>
                <w:bCs/>
                <w:sz w:val="16"/>
                <w:szCs w:val="16"/>
                <w:lang w:val="es-ES"/>
              </w:rPr>
              <w:t>Diagnóstico o trabajo realizado</w:t>
            </w:r>
          </w:p>
          <w:p w14:paraId="35B2E723" w14:textId="77777777" w:rsidR="00D11440" w:rsidRPr="00E52084" w:rsidRDefault="00D11440" w:rsidP="007B0233">
            <w:pPr>
              <w:numPr>
                <w:ilvl w:val="0"/>
                <w:numId w:val="5"/>
              </w:numPr>
              <w:adjustRightInd w:val="0"/>
              <w:spacing w:line="256" w:lineRule="auto"/>
              <w:contextualSpacing/>
              <w:jc w:val="both"/>
              <w:rPr>
                <w:bCs/>
                <w:sz w:val="16"/>
                <w:szCs w:val="16"/>
                <w:lang w:val="es-ES"/>
              </w:rPr>
            </w:pPr>
            <w:r w:rsidRPr="00E52084">
              <w:rPr>
                <w:bCs/>
                <w:sz w:val="16"/>
                <w:szCs w:val="16"/>
                <w:lang w:val="es-ES"/>
              </w:rPr>
              <w:t>Observaciones, repuestos y accesorios utilizados</w:t>
            </w:r>
          </w:p>
          <w:p w14:paraId="2B5A019B" w14:textId="77777777" w:rsidR="00D11440" w:rsidRPr="00E52084" w:rsidRDefault="00D11440" w:rsidP="007B0233">
            <w:pPr>
              <w:numPr>
                <w:ilvl w:val="0"/>
                <w:numId w:val="5"/>
              </w:numPr>
              <w:adjustRightInd w:val="0"/>
              <w:spacing w:line="256" w:lineRule="auto"/>
              <w:contextualSpacing/>
              <w:jc w:val="both"/>
              <w:rPr>
                <w:bCs/>
                <w:sz w:val="16"/>
                <w:szCs w:val="16"/>
                <w:lang w:val="es-ES"/>
              </w:rPr>
            </w:pPr>
            <w:r w:rsidRPr="00E52084">
              <w:rPr>
                <w:bCs/>
                <w:sz w:val="16"/>
                <w:szCs w:val="16"/>
                <w:lang w:val="es-ES"/>
              </w:rPr>
              <w:t>Nombre y firma de quien recibe a satisfacción</w:t>
            </w:r>
          </w:p>
          <w:p w14:paraId="7843165E" w14:textId="36FC739F" w:rsidR="00D11440" w:rsidRPr="00E52084" w:rsidRDefault="00D11440" w:rsidP="00D11440">
            <w:pPr>
              <w:suppressAutoHyphens/>
              <w:spacing w:line="256" w:lineRule="auto"/>
              <w:jc w:val="both"/>
              <w:rPr>
                <w:rFonts w:eastAsia="Arial Unicode MS"/>
                <w:kern w:val="16"/>
                <w:sz w:val="16"/>
                <w:szCs w:val="16"/>
              </w:rPr>
            </w:pPr>
            <w:r w:rsidRPr="00E52084">
              <w:rPr>
                <w:bCs/>
                <w:sz w:val="16"/>
                <w:szCs w:val="16"/>
                <w:lang w:val="es-ES"/>
              </w:rPr>
              <w:t>Sugerencias para el buen uso del recurso.</w:t>
            </w:r>
          </w:p>
        </w:tc>
        <w:tc>
          <w:tcPr>
            <w:tcW w:w="468" w:type="pct"/>
          </w:tcPr>
          <w:p w14:paraId="40BDFD46" w14:textId="77777777" w:rsidR="00D11440" w:rsidRPr="00E52084" w:rsidRDefault="00D11440" w:rsidP="00D11440">
            <w:pPr>
              <w:suppressAutoHyphens/>
              <w:spacing w:line="256" w:lineRule="auto"/>
              <w:jc w:val="both"/>
              <w:rPr>
                <w:bCs/>
                <w:sz w:val="16"/>
                <w:szCs w:val="16"/>
                <w:lang w:val="es-ES"/>
              </w:rPr>
            </w:pPr>
          </w:p>
        </w:tc>
        <w:tc>
          <w:tcPr>
            <w:tcW w:w="498" w:type="pct"/>
          </w:tcPr>
          <w:p w14:paraId="53AA3A46" w14:textId="77777777" w:rsidR="00D11440" w:rsidRPr="00E52084" w:rsidRDefault="00D11440" w:rsidP="00D11440">
            <w:pPr>
              <w:suppressAutoHyphens/>
              <w:spacing w:line="256" w:lineRule="auto"/>
              <w:jc w:val="both"/>
              <w:rPr>
                <w:bCs/>
                <w:sz w:val="16"/>
                <w:szCs w:val="16"/>
                <w:lang w:val="es-ES"/>
              </w:rPr>
            </w:pPr>
          </w:p>
        </w:tc>
      </w:tr>
      <w:tr w:rsidR="00D11440" w:rsidRPr="00E52084" w14:paraId="14F91455" w14:textId="77777777" w:rsidTr="00C758E5">
        <w:trPr>
          <w:trHeight w:val="20"/>
        </w:trPr>
        <w:tc>
          <w:tcPr>
            <w:tcW w:w="611" w:type="pct"/>
            <w:vAlign w:val="center"/>
          </w:tcPr>
          <w:p w14:paraId="150852C8" w14:textId="0DEC6C36" w:rsidR="00D11440" w:rsidRPr="00E52084" w:rsidRDefault="00D11440" w:rsidP="00D11440">
            <w:pPr>
              <w:spacing w:line="256" w:lineRule="auto"/>
              <w:jc w:val="center"/>
              <w:rPr>
                <w:bCs/>
                <w:sz w:val="16"/>
                <w:szCs w:val="16"/>
                <w:lang w:val="es-ES"/>
              </w:rPr>
            </w:pPr>
            <w:r w:rsidRPr="00E52084">
              <w:rPr>
                <w:bCs/>
                <w:sz w:val="16"/>
                <w:szCs w:val="16"/>
                <w:lang w:val="es-ES"/>
              </w:rPr>
              <w:t>1.7</w:t>
            </w:r>
          </w:p>
        </w:tc>
        <w:tc>
          <w:tcPr>
            <w:tcW w:w="3423" w:type="pct"/>
            <w:gridSpan w:val="4"/>
          </w:tcPr>
          <w:p w14:paraId="7B5C7408" w14:textId="4200181A" w:rsidR="00D11440" w:rsidRPr="00E52084" w:rsidRDefault="00D11440" w:rsidP="00D11440">
            <w:pPr>
              <w:suppressAutoHyphens/>
              <w:spacing w:line="256" w:lineRule="auto"/>
              <w:jc w:val="both"/>
              <w:rPr>
                <w:rFonts w:eastAsia="Arial Unicode MS"/>
                <w:kern w:val="16"/>
                <w:sz w:val="16"/>
                <w:szCs w:val="16"/>
              </w:rPr>
            </w:pPr>
            <w:r w:rsidRPr="00E52084">
              <w:rPr>
                <w:sz w:val="16"/>
                <w:szCs w:val="16"/>
              </w:rPr>
              <w:t>Con el fin de garantizar la calidad del servicio contratado, dentro de los 05 días hábiles siguientes a la suscripción del contrato se deberá allegar al supervisor del contrato la hoja de vida mínimo de (3) tres ingenieros, técnicos o tecnólogos, instaladores u operarios de ascensores, soportada con los siguientes documentos</w:t>
            </w:r>
            <w:r w:rsidRPr="00E52084">
              <w:rPr>
                <w:b/>
                <w:sz w:val="16"/>
                <w:szCs w:val="16"/>
              </w:rPr>
              <w:t>:</w:t>
            </w:r>
            <w:r w:rsidRPr="00E52084">
              <w:rPr>
                <w:sz w:val="16"/>
                <w:szCs w:val="16"/>
              </w:rPr>
              <w:t xml:space="preserve"> </w:t>
            </w:r>
            <w:r w:rsidRPr="00E52084">
              <w:rPr>
                <w:b/>
                <w:sz w:val="16"/>
                <w:szCs w:val="16"/>
              </w:rPr>
              <w:t>a)</w:t>
            </w:r>
            <w:r w:rsidRPr="00E52084">
              <w:rPr>
                <w:sz w:val="16"/>
                <w:szCs w:val="16"/>
              </w:rPr>
              <w:t xml:space="preserve"> Copia de las competencias laborales vigentes </w:t>
            </w:r>
            <w:r w:rsidRPr="00E52084">
              <w:rPr>
                <w:bCs/>
                <w:sz w:val="16"/>
                <w:szCs w:val="16"/>
                <w:lang w:val="es-ES"/>
              </w:rPr>
              <w:t xml:space="preserve">del personal, para la manipulación y realización de trabajos acordes con el objeto del contrato, </w:t>
            </w:r>
            <w:r w:rsidRPr="00E52084">
              <w:rPr>
                <w:sz w:val="16"/>
                <w:szCs w:val="16"/>
              </w:rPr>
              <w:t xml:space="preserve">expedidas por la entidad de acreditación correspondiente. </w:t>
            </w:r>
            <w:r w:rsidRPr="00E52084">
              <w:rPr>
                <w:b/>
                <w:sz w:val="16"/>
                <w:szCs w:val="16"/>
              </w:rPr>
              <w:t>b</w:t>
            </w:r>
            <w:r w:rsidRPr="00E52084">
              <w:rPr>
                <w:sz w:val="16"/>
                <w:szCs w:val="16"/>
              </w:rPr>
              <w:t xml:space="preserve">.) Certificado de competencia en trabajos en alturas. (Requisito necesario para la ejecución del contrato). </w:t>
            </w:r>
            <w:r w:rsidRPr="00E52084">
              <w:rPr>
                <w:bCs/>
                <w:sz w:val="16"/>
                <w:szCs w:val="16"/>
                <w:lang w:val="es-ES"/>
              </w:rPr>
              <w:t>El personal debe laborar en horario nocturno y los fines de semana, cuando exista la necesidad o en caso de emergencia.</w:t>
            </w:r>
          </w:p>
        </w:tc>
        <w:tc>
          <w:tcPr>
            <w:tcW w:w="468" w:type="pct"/>
          </w:tcPr>
          <w:p w14:paraId="24DC4BA6" w14:textId="77777777" w:rsidR="00D11440" w:rsidRPr="00E52084" w:rsidRDefault="00D11440" w:rsidP="00D11440">
            <w:pPr>
              <w:suppressAutoHyphens/>
              <w:spacing w:line="256" w:lineRule="auto"/>
              <w:jc w:val="both"/>
              <w:rPr>
                <w:bCs/>
                <w:sz w:val="16"/>
                <w:szCs w:val="16"/>
                <w:lang w:val="es-ES"/>
              </w:rPr>
            </w:pPr>
          </w:p>
        </w:tc>
        <w:tc>
          <w:tcPr>
            <w:tcW w:w="498" w:type="pct"/>
          </w:tcPr>
          <w:p w14:paraId="324ED2C8" w14:textId="77777777" w:rsidR="00D11440" w:rsidRPr="00E52084" w:rsidRDefault="00D11440" w:rsidP="00D11440">
            <w:pPr>
              <w:suppressAutoHyphens/>
              <w:spacing w:line="256" w:lineRule="auto"/>
              <w:jc w:val="both"/>
              <w:rPr>
                <w:bCs/>
                <w:sz w:val="16"/>
                <w:szCs w:val="16"/>
                <w:lang w:val="es-ES"/>
              </w:rPr>
            </w:pPr>
          </w:p>
        </w:tc>
      </w:tr>
      <w:tr w:rsidR="00D11440" w:rsidRPr="00E52084" w14:paraId="30465B50" w14:textId="77777777" w:rsidTr="00C758E5">
        <w:trPr>
          <w:trHeight w:val="20"/>
        </w:trPr>
        <w:tc>
          <w:tcPr>
            <w:tcW w:w="611" w:type="pct"/>
            <w:vAlign w:val="center"/>
          </w:tcPr>
          <w:p w14:paraId="199579FD" w14:textId="1629E827" w:rsidR="00D11440" w:rsidRPr="00E52084" w:rsidRDefault="00D11440" w:rsidP="00D11440">
            <w:pPr>
              <w:spacing w:line="256" w:lineRule="auto"/>
              <w:jc w:val="center"/>
              <w:rPr>
                <w:bCs/>
                <w:sz w:val="16"/>
                <w:szCs w:val="16"/>
                <w:lang w:val="es-ES"/>
              </w:rPr>
            </w:pPr>
            <w:r w:rsidRPr="00E52084">
              <w:rPr>
                <w:bCs/>
                <w:sz w:val="16"/>
                <w:szCs w:val="16"/>
                <w:lang w:val="es-ES"/>
              </w:rPr>
              <w:t>1.8</w:t>
            </w:r>
          </w:p>
        </w:tc>
        <w:tc>
          <w:tcPr>
            <w:tcW w:w="3423" w:type="pct"/>
            <w:gridSpan w:val="4"/>
          </w:tcPr>
          <w:p w14:paraId="60BBDCB5" w14:textId="77777777" w:rsidR="00D11440" w:rsidRPr="00E52084" w:rsidRDefault="00D11440" w:rsidP="00D11440">
            <w:pPr>
              <w:jc w:val="both"/>
              <w:rPr>
                <w:sz w:val="16"/>
                <w:szCs w:val="16"/>
              </w:rPr>
            </w:pPr>
            <w:r w:rsidRPr="00E52084">
              <w:rPr>
                <w:sz w:val="16"/>
                <w:szCs w:val="16"/>
              </w:rPr>
              <w:t xml:space="preserve">El </w:t>
            </w:r>
            <w:r w:rsidRPr="00E52084">
              <w:rPr>
                <w:b/>
                <w:bCs/>
                <w:sz w:val="16"/>
                <w:szCs w:val="16"/>
              </w:rPr>
              <w:t>oferente</w:t>
            </w:r>
            <w:r w:rsidRPr="00E52084">
              <w:rPr>
                <w:sz w:val="16"/>
                <w:szCs w:val="16"/>
              </w:rPr>
              <w:t xml:space="preserve"> deberá vincular durante la ejecución contractual población en pobreza extrema, desplazados por la violencia, personas en proceso de reintegración o reincorporación y sujetos de especial protección constitucional, garantizando las condiciones de calidad y sin perjuicio de los Acuerdos Comerciales vigentes, en cumplimiento a lo establecido en el artículo 2.2.1.2.4.2.16 del Decreto 1082 de 2015, adicionado por el artículo 3 del Decreto 1860 de 2021.</w:t>
            </w:r>
          </w:p>
          <w:p w14:paraId="220F02F8" w14:textId="77777777" w:rsidR="00D11440" w:rsidRPr="00E52084" w:rsidRDefault="00D11440" w:rsidP="00D11440">
            <w:pPr>
              <w:jc w:val="both"/>
              <w:rPr>
                <w:sz w:val="16"/>
                <w:szCs w:val="16"/>
              </w:rPr>
            </w:pPr>
          </w:p>
          <w:p w14:paraId="16759CA7" w14:textId="34F19732" w:rsidR="00D11440" w:rsidRPr="00E52084" w:rsidRDefault="00D11440" w:rsidP="00D11440">
            <w:pPr>
              <w:suppressAutoHyphens/>
              <w:spacing w:line="256" w:lineRule="auto"/>
              <w:jc w:val="both"/>
              <w:rPr>
                <w:sz w:val="16"/>
                <w:szCs w:val="16"/>
              </w:rPr>
            </w:pPr>
            <w:r w:rsidRPr="00E52084">
              <w:rPr>
                <w:sz w:val="16"/>
                <w:szCs w:val="16"/>
              </w:rPr>
              <w:t>El cumplimiento de esta condición será verificado por el supervisor del contrato durante la ejecución contractual, para lo cual el contratista deberá aportar con cada solicitud de pago la documentación correspondiente o, cuando no sea posible su cumplimiento, justificar con los respectivos soportes la existencia de fuerza mayor o caso fortuito que lo haya impedido.</w:t>
            </w:r>
          </w:p>
        </w:tc>
        <w:tc>
          <w:tcPr>
            <w:tcW w:w="468" w:type="pct"/>
          </w:tcPr>
          <w:p w14:paraId="39077FEB" w14:textId="77777777" w:rsidR="00D11440" w:rsidRPr="00E52084" w:rsidRDefault="00D11440" w:rsidP="00D11440">
            <w:pPr>
              <w:suppressAutoHyphens/>
              <w:spacing w:line="256" w:lineRule="auto"/>
              <w:jc w:val="both"/>
              <w:rPr>
                <w:bCs/>
                <w:sz w:val="16"/>
                <w:szCs w:val="16"/>
                <w:lang w:val="es-ES"/>
              </w:rPr>
            </w:pPr>
          </w:p>
        </w:tc>
        <w:tc>
          <w:tcPr>
            <w:tcW w:w="498" w:type="pct"/>
          </w:tcPr>
          <w:p w14:paraId="6FC33E9F" w14:textId="77777777" w:rsidR="00D11440" w:rsidRPr="00E52084" w:rsidRDefault="00D11440" w:rsidP="00D11440">
            <w:pPr>
              <w:suppressAutoHyphens/>
              <w:spacing w:line="256" w:lineRule="auto"/>
              <w:jc w:val="both"/>
              <w:rPr>
                <w:bCs/>
                <w:sz w:val="16"/>
                <w:szCs w:val="16"/>
                <w:lang w:val="es-ES"/>
              </w:rPr>
            </w:pPr>
          </w:p>
        </w:tc>
      </w:tr>
      <w:tr w:rsidR="00D11440" w:rsidRPr="00E52084" w14:paraId="798F08BC" w14:textId="77777777" w:rsidTr="00C758E5">
        <w:trPr>
          <w:trHeight w:val="20"/>
        </w:trPr>
        <w:tc>
          <w:tcPr>
            <w:tcW w:w="611" w:type="pct"/>
            <w:vAlign w:val="center"/>
          </w:tcPr>
          <w:p w14:paraId="799130A2" w14:textId="7F4F0E80" w:rsidR="00D11440" w:rsidRPr="00E52084" w:rsidRDefault="00D11440" w:rsidP="00D11440">
            <w:pPr>
              <w:spacing w:line="256" w:lineRule="auto"/>
              <w:jc w:val="center"/>
              <w:rPr>
                <w:bCs/>
                <w:sz w:val="16"/>
                <w:szCs w:val="16"/>
                <w:lang w:val="es-ES"/>
              </w:rPr>
            </w:pPr>
            <w:r w:rsidRPr="00E52084">
              <w:rPr>
                <w:bCs/>
                <w:sz w:val="16"/>
                <w:szCs w:val="16"/>
                <w:lang w:val="es-ES"/>
              </w:rPr>
              <w:t>1.9</w:t>
            </w:r>
          </w:p>
        </w:tc>
        <w:tc>
          <w:tcPr>
            <w:tcW w:w="3423" w:type="pct"/>
            <w:gridSpan w:val="4"/>
          </w:tcPr>
          <w:p w14:paraId="5203B4BB" w14:textId="16EC4E98" w:rsidR="00D11440" w:rsidRPr="00E52084" w:rsidRDefault="00D11440" w:rsidP="00D11440">
            <w:pPr>
              <w:jc w:val="both"/>
              <w:rPr>
                <w:sz w:val="16"/>
                <w:szCs w:val="16"/>
              </w:rPr>
            </w:pPr>
            <w:r w:rsidRPr="00E52084">
              <w:rPr>
                <w:bCs/>
                <w:sz w:val="16"/>
                <w:szCs w:val="16"/>
                <w:lang w:val="es-ES"/>
              </w:rPr>
              <w:t xml:space="preserve">El </w:t>
            </w:r>
            <w:r w:rsidRPr="00E52084">
              <w:rPr>
                <w:b/>
                <w:sz w:val="16"/>
                <w:szCs w:val="16"/>
                <w:lang w:val="es-ES"/>
              </w:rPr>
              <w:t>oferente</w:t>
            </w:r>
            <w:r w:rsidRPr="00E52084">
              <w:rPr>
                <w:bCs/>
                <w:sz w:val="16"/>
                <w:szCs w:val="16"/>
                <w:lang w:val="es-ES"/>
              </w:rPr>
              <w:t xml:space="preserve"> deberá garantizar durante la ejecución del contrato la disponibilidad del personal técnico, herramientas, equipos, repuestos e insumos necesarios para atender cualquier requerimiento en un lapso mínimo de tiempo de tres (03) horas para los seis (06) ascensores ubicados en los diferentes puntos de servicio en la ciudad de Bogotá D.C. </w:t>
            </w:r>
          </w:p>
        </w:tc>
        <w:tc>
          <w:tcPr>
            <w:tcW w:w="468" w:type="pct"/>
          </w:tcPr>
          <w:p w14:paraId="733949C4" w14:textId="77777777" w:rsidR="00D11440" w:rsidRPr="00E52084" w:rsidRDefault="00D11440" w:rsidP="00D11440">
            <w:pPr>
              <w:suppressAutoHyphens/>
              <w:spacing w:line="256" w:lineRule="auto"/>
              <w:jc w:val="both"/>
              <w:rPr>
                <w:bCs/>
                <w:sz w:val="16"/>
                <w:szCs w:val="16"/>
                <w:lang w:val="es-ES"/>
              </w:rPr>
            </w:pPr>
          </w:p>
        </w:tc>
        <w:tc>
          <w:tcPr>
            <w:tcW w:w="498" w:type="pct"/>
          </w:tcPr>
          <w:p w14:paraId="77CFCA41" w14:textId="77777777" w:rsidR="00D11440" w:rsidRPr="00E52084" w:rsidRDefault="00D11440" w:rsidP="00D11440">
            <w:pPr>
              <w:suppressAutoHyphens/>
              <w:spacing w:line="256" w:lineRule="auto"/>
              <w:jc w:val="both"/>
              <w:rPr>
                <w:bCs/>
                <w:sz w:val="16"/>
                <w:szCs w:val="16"/>
                <w:lang w:val="es-ES"/>
              </w:rPr>
            </w:pPr>
          </w:p>
        </w:tc>
      </w:tr>
      <w:tr w:rsidR="00D11440" w:rsidRPr="00E52084" w14:paraId="1F575179" w14:textId="77777777" w:rsidTr="00C758E5">
        <w:trPr>
          <w:trHeight w:val="20"/>
        </w:trPr>
        <w:tc>
          <w:tcPr>
            <w:tcW w:w="611" w:type="pct"/>
            <w:vAlign w:val="center"/>
          </w:tcPr>
          <w:p w14:paraId="5DB18EF6" w14:textId="73DD553D" w:rsidR="00D11440" w:rsidRPr="00E52084" w:rsidRDefault="00D11440" w:rsidP="00D11440">
            <w:pPr>
              <w:spacing w:line="256" w:lineRule="auto"/>
              <w:jc w:val="center"/>
              <w:rPr>
                <w:bCs/>
                <w:sz w:val="16"/>
                <w:szCs w:val="16"/>
                <w:lang w:val="es-ES"/>
              </w:rPr>
            </w:pPr>
            <w:r w:rsidRPr="00E52084">
              <w:rPr>
                <w:bCs/>
                <w:sz w:val="16"/>
                <w:szCs w:val="16"/>
                <w:lang w:val="es-ES"/>
              </w:rPr>
              <w:t>1.10</w:t>
            </w:r>
          </w:p>
        </w:tc>
        <w:tc>
          <w:tcPr>
            <w:tcW w:w="3423" w:type="pct"/>
            <w:gridSpan w:val="4"/>
          </w:tcPr>
          <w:p w14:paraId="7FC6518C" w14:textId="0D1BED8A" w:rsidR="00D11440" w:rsidRPr="00E52084" w:rsidRDefault="00D11440" w:rsidP="00D11440">
            <w:pPr>
              <w:jc w:val="both"/>
              <w:rPr>
                <w:bCs/>
                <w:sz w:val="16"/>
                <w:szCs w:val="16"/>
                <w:lang w:val="es-ES"/>
              </w:rPr>
            </w:pPr>
            <w:r w:rsidRPr="00E52084">
              <w:rPr>
                <w:bCs/>
                <w:sz w:val="16"/>
                <w:szCs w:val="16"/>
              </w:rPr>
              <w:t xml:space="preserve">El </w:t>
            </w:r>
            <w:r w:rsidRPr="00E52084">
              <w:rPr>
                <w:b/>
                <w:sz w:val="16"/>
                <w:szCs w:val="16"/>
              </w:rPr>
              <w:t>oferente</w:t>
            </w:r>
            <w:r w:rsidRPr="00E52084">
              <w:rPr>
                <w:bCs/>
                <w:sz w:val="16"/>
                <w:szCs w:val="16"/>
              </w:rPr>
              <w:t xml:space="preserve"> deberá garantizar durante la ejecución, por motivos de garantía, el reemplazo total o parcial de cualquiera de los elementos o componentes suministrados e instalados por el contratista en desarrollo del objeto contractual, este se obliga a efectuar la sustitución correspondiente dentro de un plazo máximo de cinco (5) días calendario, contados a partir de la notificación del requerimiento por parte del supervisor del contrato.</w:t>
            </w:r>
          </w:p>
        </w:tc>
        <w:tc>
          <w:tcPr>
            <w:tcW w:w="468" w:type="pct"/>
          </w:tcPr>
          <w:p w14:paraId="7633746C" w14:textId="77777777" w:rsidR="00D11440" w:rsidRPr="00E52084" w:rsidRDefault="00D11440" w:rsidP="00D11440">
            <w:pPr>
              <w:suppressAutoHyphens/>
              <w:spacing w:line="256" w:lineRule="auto"/>
              <w:jc w:val="both"/>
              <w:rPr>
                <w:bCs/>
                <w:sz w:val="16"/>
                <w:szCs w:val="16"/>
                <w:lang w:val="es-ES"/>
              </w:rPr>
            </w:pPr>
          </w:p>
        </w:tc>
        <w:tc>
          <w:tcPr>
            <w:tcW w:w="498" w:type="pct"/>
          </w:tcPr>
          <w:p w14:paraId="2F064A26" w14:textId="77777777" w:rsidR="00D11440" w:rsidRPr="00E52084" w:rsidRDefault="00D11440" w:rsidP="00D11440">
            <w:pPr>
              <w:suppressAutoHyphens/>
              <w:spacing w:line="256" w:lineRule="auto"/>
              <w:jc w:val="both"/>
              <w:rPr>
                <w:bCs/>
                <w:sz w:val="16"/>
                <w:szCs w:val="16"/>
                <w:lang w:val="es-ES"/>
              </w:rPr>
            </w:pPr>
          </w:p>
        </w:tc>
      </w:tr>
      <w:tr w:rsidR="00D11440" w:rsidRPr="00E52084" w14:paraId="2CA2E2CD" w14:textId="77777777" w:rsidTr="00C758E5">
        <w:trPr>
          <w:trHeight w:val="20"/>
        </w:trPr>
        <w:tc>
          <w:tcPr>
            <w:tcW w:w="611" w:type="pct"/>
            <w:vAlign w:val="center"/>
          </w:tcPr>
          <w:p w14:paraId="6E0CF338" w14:textId="7FE3A15E" w:rsidR="00D11440" w:rsidRPr="00E52084" w:rsidRDefault="00D11440" w:rsidP="00D11440">
            <w:pPr>
              <w:spacing w:line="256" w:lineRule="auto"/>
              <w:jc w:val="center"/>
              <w:rPr>
                <w:bCs/>
                <w:sz w:val="16"/>
                <w:szCs w:val="16"/>
                <w:lang w:val="es-ES"/>
              </w:rPr>
            </w:pPr>
            <w:r w:rsidRPr="00E52084">
              <w:rPr>
                <w:bCs/>
                <w:sz w:val="16"/>
                <w:szCs w:val="16"/>
                <w:lang w:val="es-ES"/>
              </w:rPr>
              <w:t>1.11</w:t>
            </w:r>
          </w:p>
        </w:tc>
        <w:tc>
          <w:tcPr>
            <w:tcW w:w="3423" w:type="pct"/>
            <w:gridSpan w:val="4"/>
          </w:tcPr>
          <w:p w14:paraId="5AB29D9D" w14:textId="77777777" w:rsidR="00D11440" w:rsidRPr="00E52084" w:rsidRDefault="00D11440" w:rsidP="00D11440">
            <w:pPr>
              <w:jc w:val="both"/>
              <w:rPr>
                <w:bCs/>
                <w:sz w:val="16"/>
                <w:szCs w:val="16"/>
                <w:lang w:val="es-ES"/>
              </w:rPr>
            </w:pPr>
            <w:r w:rsidRPr="00E52084">
              <w:rPr>
                <w:bCs/>
                <w:sz w:val="16"/>
                <w:szCs w:val="16"/>
                <w:lang w:val="es-ES"/>
              </w:rPr>
              <w:t xml:space="preserve">El </w:t>
            </w:r>
            <w:r w:rsidRPr="00E52084">
              <w:rPr>
                <w:b/>
                <w:sz w:val="16"/>
                <w:szCs w:val="16"/>
                <w:lang w:val="es-ES"/>
              </w:rPr>
              <w:t>oferente</w:t>
            </w:r>
            <w:r w:rsidRPr="00E52084">
              <w:rPr>
                <w:bCs/>
                <w:sz w:val="16"/>
                <w:szCs w:val="16"/>
                <w:lang w:val="es-ES"/>
              </w:rPr>
              <w:t xml:space="preserve"> deberá realizar las coordinaciones para la certificación de funcionamiento de los ascensores ante un organismos que este avalado por el Organismo Nacional de Acreditación (ONAC) para personas naturales y/o jurídicas para que realicen el proceso de certificación, de conformidad con la norma técnica colombiana  NTC 5926-1 vigente </w:t>
            </w:r>
            <w:r w:rsidRPr="00E52084">
              <w:rPr>
                <w:sz w:val="16"/>
                <w:szCs w:val="16"/>
              </w:rPr>
              <w:t>o la que la modifique o sustituya</w:t>
            </w:r>
            <w:r w:rsidRPr="00E52084">
              <w:rPr>
                <w:bCs/>
                <w:sz w:val="16"/>
                <w:szCs w:val="16"/>
                <w:lang w:val="es-ES"/>
              </w:rPr>
              <w:t xml:space="preserve">, esto involucra las acciones necesarias de carácter administrativo y técnico del objeto del presente proceso; así mismo atenderá los requerimientos técnicos que den a lugar para la obtención de la certificación. </w:t>
            </w:r>
          </w:p>
          <w:p w14:paraId="115583A7" w14:textId="77777777" w:rsidR="00D11440" w:rsidRPr="00E52084" w:rsidRDefault="00D11440" w:rsidP="00D11440">
            <w:pPr>
              <w:jc w:val="both"/>
              <w:rPr>
                <w:bCs/>
                <w:sz w:val="16"/>
                <w:szCs w:val="16"/>
                <w:lang w:val="es-ES"/>
              </w:rPr>
            </w:pPr>
          </w:p>
          <w:p w14:paraId="18A85B90" w14:textId="77777777" w:rsidR="00D11440" w:rsidRPr="00E52084" w:rsidRDefault="00D11440" w:rsidP="00D11440">
            <w:pPr>
              <w:jc w:val="both"/>
              <w:rPr>
                <w:bCs/>
                <w:sz w:val="16"/>
                <w:szCs w:val="16"/>
                <w:lang w:val="es-ES"/>
              </w:rPr>
            </w:pPr>
            <w:r w:rsidRPr="00E52084">
              <w:rPr>
                <w:sz w:val="16"/>
                <w:szCs w:val="16"/>
              </w:rPr>
              <w:t xml:space="preserve">Los servicios deben cumplir con los requisitos establecidos en la norma técnica colombiana </w:t>
            </w:r>
          </w:p>
          <w:p w14:paraId="0DCD5824" w14:textId="77777777" w:rsidR="00D11440" w:rsidRPr="00E52084" w:rsidRDefault="00D11440" w:rsidP="00D11440">
            <w:pPr>
              <w:jc w:val="both"/>
              <w:rPr>
                <w:bCs/>
                <w:sz w:val="16"/>
                <w:szCs w:val="16"/>
                <w:lang w:val="es-ES"/>
              </w:rPr>
            </w:pPr>
            <w:r w:rsidRPr="00E52084">
              <w:rPr>
                <w:bCs/>
                <w:sz w:val="16"/>
                <w:szCs w:val="16"/>
                <w:lang w:val="es-ES"/>
              </w:rPr>
              <w:t>Vigente.</w:t>
            </w:r>
          </w:p>
          <w:p w14:paraId="19BB12BB" w14:textId="77777777" w:rsidR="00D11440" w:rsidRPr="00E52084" w:rsidRDefault="00D11440" w:rsidP="00D11440">
            <w:pPr>
              <w:jc w:val="both"/>
              <w:rPr>
                <w:bCs/>
                <w:sz w:val="8"/>
                <w:szCs w:val="8"/>
                <w:lang w:val="es-ES"/>
              </w:rPr>
            </w:pPr>
          </w:p>
          <w:p w14:paraId="38CA4582" w14:textId="77777777" w:rsidR="00D11440" w:rsidRPr="00E52084" w:rsidRDefault="00D11440" w:rsidP="007B0233">
            <w:pPr>
              <w:pStyle w:val="Prrafodelista"/>
              <w:numPr>
                <w:ilvl w:val="0"/>
                <w:numId w:val="6"/>
              </w:numPr>
              <w:autoSpaceDE/>
              <w:autoSpaceDN/>
              <w:ind w:left="167" w:hanging="142"/>
              <w:jc w:val="both"/>
              <w:rPr>
                <w:rFonts w:cs="Arial"/>
                <w:bCs/>
                <w:sz w:val="16"/>
                <w:szCs w:val="16"/>
                <w:lang w:val="es-ES"/>
              </w:rPr>
            </w:pPr>
            <w:r w:rsidRPr="00E52084">
              <w:rPr>
                <w:rFonts w:cs="Arial"/>
                <w:sz w:val="16"/>
                <w:szCs w:val="16"/>
              </w:rPr>
              <w:t xml:space="preserve">Norma Técnica Colombiana NTC 5926-1 Criterios Para Las Inspecciones De Ascensores Electromecánicos e Hidráulicos, Escaleras Mecánicas, Andenes Móviles y Puertas Eléctricas. </w:t>
            </w:r>
          </w:p>
          <w:p w14:paraId="42D96132" w14:textId="77777777" w:rsidR="00D11440" w:rsidRPr="00E52084" w:rsidRDefault="00D11440" w:rsidP="007B0233">
            <w:pPr>
              <w:pStyle w:val="Prrafodelista"/>
              <w:numPr>
                <w:ilvl w:val="0"/>
                <w:numId w:val="6"/>
              </w:numPr>
              <w:autoSpaceDE/>
              <w:autoSpaceDN/>
              <w:ind w:left="167" w:hanging="142"/>
              <w:jc w:val="both"/>
              <w:rPr>
                <w:rFonts w:cs="Arial"/>
                <w:bCs/>
                <w:sz w:val="16"/>
                <w:szCs w:val="16"/>
                <w:lang w:val="es-ES"/>
              </w:rPr>
            </w:pPr>
            <w:r w:rsidRPr="00E52084">
              <w:rPr>
                <w:rFonts w:cs="Arial"/>
                <w:sz w:val="16"/>
                <w:szCs w:val="16"/>
              </w:rPr>
              <w:t xml:space="preserve">NTC 5926-2 - Criterios para las Inspecciones de Ascensores, Escaleras Mecánicas, Andenes Móviles y Puertas Eléctricas. </w:t>
            </w:r>
          </w:p>
          <w:p w14:paraId="01DBB032" w14:textId="28729441" w:rsidR="00D11440" w:rsidRPr="00E52084" w:rsidRDefault="00D11440" w:rsidP="00D11440">
            <w:pPr>
              <w:jc w:val="both"/>
              <w:rPr>
                <w:bCs/>
                <w:sz w:val="16"/>
                <w:szCs w:val="16"/>
              </w:rPr>
            </w:pPr>
            <w:r w:rsidRPr="00E52084">
              <w:rPr>
                <w:sz w:val="16"/>
                <w:szCs w:val="16"/>
              </w:rPr>
              <w:t>NTC 5926-3 Revisión Técnico-Mecánica de Sistemas de Transporte Vertical y Puertas Eléctricas Parte 3: Puertas Eléctricas (Automáticas) Revisión Técnico-Mecánica De Sistemas de Transporte Vertical y Puertas Eléctricas</w:t>
            </w:r>
          </w:p>
        </w:tc>
        <w:tc>
          <w:tcPr>
            <w:tcW w:w="468" w:type="pct"/>
          </w:tcPr>
          <w:p w14:paraId="64032396" w14:textId="77777777" w:rsidR="00D11440" w:rsidRPr="00E52084" w:rsidRDefault="00D11440" w:rsidP="00D11440">
            <w:pPr>
              <w:suppressAutoHyphens/>
              <w:spacing w:line="256" w:lineRule="auto"/>
              <w:jc w:val="both"/>
              <w:rPr>
                <w:bCs/>
                <w:sz w:val="16"/>
                <w:szCs w:val="16"/>
                <w:lang w:val="es-ES"/>
              </w:rPr>
            </w:pPr>
          </w:p>
        </w:tc>
        <w:tc>
          <w:tcPr>
            <w:tcW w:w="498" w:type="pct"/>
          </w:tcPr>
          <w:p w14:paraId="67791EE3" w14:textId="77777777" w:rsidR="00D11440" w:rsidRPr="00E52084" w:rsidRDefault="00D11440" w:rsidP="00D11440">
            <w:pPr>
              <w:suppressAutoHyphens/>
              <w:spacing w:line="256" w:lineRule="auto"/>
              <w:jc w:val="both"/>
              <w:rPr>
                <w:bCs/>
                <w:sz w:val="16"/>
                <w:szCs w:val="16"/>
                <w:lang w:val="es-ES"/>
              </w:rPr>
            </w:pPr>
          </w:p>
        </w:tc>
      </w:tr>
      <w:tr w:rsidR="00D11440" w:rsidRPr="00E52084" w14:paraId="70BEB168" w14:textId="77777777" w:rsidTr="00C758E5">
        <w:trPr>
          <w:trHeight w:val="20"/>
        </w:trPr>
        <w:tc>
          <w:tcPr>
            <w:tcW w:w="611" w:type="pct"/>
            <w:vAlign w:val="center"/>
          </w:tcPr>
          <w:p w14:paraId="288C05DE" w14:textId="5EA8E12F" w:rsidR="00D11440" w:rsidRPr="00E52084" w:rsidRDefault="00D11440" w:rsidP="00D11440">
            <w:pPr>
              <w:spacing w:line="256" w:lineRule="auto"/>
              <w:jc w:val="center"/>
              <w:rPr>
                <w:bCs/>
                <w:sz w:val="16"/>
                <w:szCs w:val="16"/>
                <w:lang w:val="es-ES"/>
              </w:rPr>
            </w:pPr>
            <w:r w:rsidRPr="00E52084">
              <w:rPr>
                <w:bCs/>
                <w:sz w:val="16"/>
                <w:szCs w:val="16"/>
                <w:lang w:val="es-ES"/>
              </w:rPr>
              <w:t>1.12</w:t>
            </w:r>
          </w:p>
        </w:tc>
        <w:tc>
          <w:tcPr>
            <w:tcW w:w="3423" w:type="pct"/>
            <w:gridSpan w:val="4"/>
          </w:tcPr>
          <w:p w14:paraId="1EC9E3CD" w14:textId="0FD3B267" w:rsidR="00D11440" w:rsidRPr="00E52084" w:rsidRDefault="00D11440" w:rsidP="00D11440">
            <w:pPr>
              <w:jc w:val="both"/>
              <w:rPr>
                <w:bCs/>
                <w:sz w:val="16"/>
                <w:szCs w:val="16"/>
                <w:lang w:val="es-ES"/>
              </w:rPr>
            </w:pPr>
            <w:r w:rsidRPr="00E52084">
              <w:rPr>
                <w:bCs/>
                <w:sz w:val="16"/>
                <w:szCs w:val="16"/>
                <w:lang w:val="es-ES"/>
              </w:rPr>
              <w:t xml:space="preserve">El </w:t>
            </w:r>
            <w:r w:rsidRPr="00E52084">
              <w:rPr>
                <w:b/>
                <w:sz w:val="16"/>
                <w:szCs w:val="16"/>
                <w:lang w:val="es-ES"/>
              </w:rPr>
              <w:t>oferente</w:t>
            </w:r>
            <w:r w:rsidRPr="00E52084">
              <w:rPr>
                <w:bCs/>
                <w:sz w:val="16"/>
                <w:szCs w:val="16"/>
                <w:lang w:val="es-ES"/>
              </w:rPr>
              <w:t xml:space="preserve"> deberá garantizar que durante los mantenimientos a los ascensores ubicados en puntos de servicio de la Dirección de Bienestar Social se conserve la estética e integridad de los inmuebles donde se realicen las intervenciones. Todo daño ocasionado a la infraestructura o a los bienes como consecuencia de las actividades a su cargo deberá ser reparado por el contratista, sin costo adicional para la Dirección de Bienestar Social y Familia.</w:t>
            </w:r>
          </w:p>
        </w:tc>
        <w:tc>
          <w:tcPr>
            <w:tcW w:w="468" w:type="pct"/>
          </w:tcPr>
          <w:p w14:paraId="4234F442" w14:textId="77777777" w:rsidR="00D11440" w:rsidRPr="00E52084" w:rsidRDefault="00D11440" w:rsidP="00D11440">
            <w:pPr>
              <w:suppressAutoHyphens/>
              <w:spacing w:line="256" w:lineRule="auto"/>
              <w:jc w:val="both"/>
              <w:rPr>
                <w:bCs/>
                <w:sz w:val="16"/>
                <w:szCs w:val="16"/>
                <w:lang w:val="es-ES"/>
              </w:rPr>
            </w:pPr>
          </w:p>
        </w:tc>
        <w:tc>
          <w:tcPr>
            <w:tcW w:w="498" w:type="pct"/>
          </w:tcPr>
          <w:p w14:paraId="048B5814" w14:textId="77777777" w:rsidR="00D11440" w:rsidRPr="00E52084" w:rsidRDefault="00D11440" w:rsidP="00D11440">
            <w:pPr>
              <w:suppressAutoHyphens/>
              <w:spacing w:line="256" w:lineRule="auto"/>
              <w:jc w:val="both"/>
              <w:rPr>
                <w:bCs/>
                <w:sz w:val="16"/>
                <w:szCs w:val="16"/>
                <w:lang w:val="es-ES"/>
              </w:rPr>
            </w:pPr>
          </w:p>
        </w:tc>
      </w:tr>
      <w:tr w:rsidR="00D11440" w:rsidRPr="00E52084" w14:paraId="178F24B0" w14:textId="77777777" w:rsidTr="00C758E5">
        <w:trPr>
          <w:trHeight w:val="20"/>
        </w:trPr>
        <w:tc>
          <w:tcPr>
            <w:tcW w:w="611" w:type="pct"/>
            <w:vAlign w:val="center"/>
          </w:tcPr>
          <w:p w14:paraId="591C7413" w14:textId="5BD064BD" w:rsidR="00D11440" w:rsidRPr="00E52084" w:rsidRDefault="00D11440" w:rsidP="00D11440">
            <w:pPr>
              <w:spacing w:line="256" w:lineRule="auto"/>
              <w:jc w:val="center"/>
              <w:rPr>
                <w:bCs/>
                <w:sz w:val="16"/>
                <w:szCs w:val="16"/>
                <w:lang w:val="es-ES"/>
              </w:rPr>
            </w:pPr>
            <w:r w:rsidRPr="00E52084">
              <w:rPr>
                <w:bCs/>
                <w:sz w:val="16"/>
                <w:szCs w:val="16"/>
                <w:lang w:val="es-ES"/>
              </w:rPr>
              <w:lastRenderedPageBreak/>
              <w:t xml:space="preserve">1.13 </w:t>
            </w:r>
          </w:p>
        </w:tc>
        <w:tc>
          <w:tcPr>
            <w:tcW w:w="3423" w:type="pct"/>
            <w:gridSpan w:val="4"/>
          </w:tcPr>
          <w:p w14:paraId="64B586DE" w14:textId="77777777" w:rsidR="00D11440" w:rsidRPr="00E52084" w:rsidRDefault="00D11440" w:rsidP="00D11440">
            <w:pPr>
              <w:jc w:val="both"/>
              <w:rPr>
                <w:bCs/>
                <w:sz w:val="16"/>
                <w:szCs w:val="16"/>
                <w:lang w:val="es-ES"/>
              </w:rPr>
            </w:pPr>
            <w:r w:rsidRPr="00E52084">
              <w:rPr>
                <w:bCs/>
                <w:sz w:val="16"/>
                <w:szCs w:val="16"/>
                <w:lang w:val="es-ES"/>
              </w:rPr>
              <w:t xml:space="preserve">El </w:t>
            </w:r>
            <w:r w:rsidRPr="00E52084">
              <w:rPr>
                <w:b/>
                <w:sz w:val="16"/>
                <w:szCs w:val="16"/>
                <w:lang w:val="es-ES"/>
              </w:rPr>
              <w:t>oferente</w:t>
            </w:r>
            <w:r w:rsidRPr="00E52084">
              <w:rPr>
                <w:bCs/>
                <w:sz w:val="16"/>
                <w:szCs w:val="16"/>
                <w:lang w:val="es-ES"/>
              </w:rPr>
              <w:t>, al tratarse de un servicio de mantenimiento preventivo y correctivo a todo costo, asume integralmente el riesgo asociado a la indisponibilidad, escasez o demora en la consecución, importación o entrega de repuestos, partes y componentes especializados requeridos para los ascensores objeto del contrato, ubicados en los diferentes puntos de servicio de la Dirección de Bienestar Social y Familia de la Policía Nacional, razón por la cual deberá:</w:t>
            </w:r>
          </w:p>
          <w:p w14:paraId="2303D52E" w14:textId="77777777" w:rsidR="00D11440" w:rsidRPr="00E52084" w:rsidRDefault="00D11440" w:rsidP="00D11440">
            <w:pPr>
              <w:jc w:val="both"/>
              <w:rPr>
                <w:bCs/>
                <w:sz w:val="8"/>
                <w:szCs w:val="8"/>
                <w:lang w:val="es-ES"/>
              </w:rPr>
            </w:pPr>
          </w:p>
          <w:p w14:paraId="65161A14" w14:textId="77777777" w:rsidR="00D11440" w:rsidRPr="00E52084" w:rsidRDefault="00D11440" w:rsidP="007B0233">
            <w:pPr>
              <w:pStyle w:val="Prrafodelista"/>
              <w:numPr>
                <w:ilvl w:val="0"/>
                <w:numId w:val="7"/>
              </w:numPr>
              <w:autoSpaceDE/>
              <w:autoSpaceDN/>
              <w:ind w:left="168" w:hanging="142"/>
              <w:jc w:val="both"/>
              <w:rPr>
                <w:rFonts w:cs="Arial"/>
                <w:bCs/>
                <w:sz w:val="16"/>
                <w:szCs w:val="16"/>
              </w:rPr>
            </w:pPr>
            <w:r w:rsidRPr="00E52084">
              <w:rPr>
                <w:rFonts w:cs="Arial"/>
                <w:bCs/>
                <w:sz w:val="16"/>
                <w:szCs w:val="16"/>
              </w:rPr>
              <w:t>Garantizar la disponibilidad oportuna de repuestos, partes y componentes originales o de calidad equivalente o superior, certificada, sin costo adicional para la Entidad.</w:t>
            </w:r>
          </w:p>
          <w:p w14:paraId="1BF35F56" w14:textId="77777777" w:rsidR="00D11440" w:rsidRPr="00E52084" w:rsidRDefault="00D11440" w:rsidP="007B0233">
            <w:pPr>
              <w:pStyle w:val="Prrafodelista"/>
              <w:numPr>
                <w:ilvl w:val="0"/>
                <w:numId w:val="7"/>
              </w:numPr>
              <w:autoSpaceDE/>
              <w:autoSpaceDN/>
              <w:ind w:left="168" w:hanging="142"/>
              <w:jc w:val="both"/>
              <w:rPr>
                <w:rFonts w:cs="Arial"/>
                <w:bCs/>
                <w:sz w:val="16"/>
                <w:szCs w:val="16"/>
              </w:rPr>
            </w:pPr>
            <w:r w:rsidRPr="00E52084">
              <w:rPr>
                <w:rFonts w:cs="Arial"/>
                <w:bCs/>
                <w:sz w:val="16"/>
                <w:szCs w:val="16"/>
              </w:rPr>
              <w:t>Mantener, durante la ejecución del contrato, un inventario mínimo de repuestos de alta rotación y criticidad, o contar con acuerdos de suministro que aseguren su entrega en tiempos compatibles con los tiempos de atención exigidos.</w:t>
            </w:r>
          </w:p>
          <w:p w14:paraId="629D3990" w14:textId="77777777" w:rsidR="00D11440" w:rsidRPr="00E52084" w:rsidRDefault="00D11440" w:rsidP="007B0233">
            <w:pPr>
              <w:pStyle w:val="Prrafodelista"/>
              <w:numPr>
                <w:ilvl w:val="0"/>
                <w:numId w:val="7"/>
              </w:numPr>
              <w:autoSpaceDE/>
              <w:autoSpaceDN/>
              <w:ind w:left="168" w:hanging="142"/>
              <w:jc w:val="both"/>
              <w:rPr>
                <w:rFonts w:cs="Arial"/>
                <w:bCs/>
                <w:sz w:val="16"/>
                <w:szCs w:val="16"/>
              </w:rPr>
            </w:pPr>
            <w:r w:rsidRPr="00E52084">
              <w:rPr>
                <w:rFonts w:cs="Arial"/>
                <w:bCs/>
                <w:sz w:val="16"/>
                <w:szCs w:val="16"/>
              </w:rPr>
              <w:t>Atender los mantenimientos correctivos dentro de los tiempos de respuesta y reparación establecidos en estas condiciones técnicas, sin que la demora en el suministro de repuestos sea causal de justificación o exoneración.</w:t>
            </w:r>
          </w:p>
          <w:p w14:paraId="44B6228D" w14:textId="77777777" w:rsidR="00D11440" w:rsidRPr="00E52084" w:rsidRDefault="00D11440" w:rsidP="007B0233">
            <w:pPr>
              <w:pStyle w:val="Prrafodelista"/>
              <w:numPr>
                <w:ilvl w:val="0"/>
                <w:numId w:val="7"/>
              </w:numPr>
              <w:autoSpaceDE/>
              <w:autoSpaceDN/>
              <w:ind w:left="168" w:hanging="142"/>
              <w:jc w:val="both"/>
              <w:rPr>
                <w:rFonts w:cs="Arial"/>
                <w:bCs/>
                <w:sz w:val="16"/>
                <w:szCs w:val="16"/>
              </w:rPr>
            </w:pPr>
            <w:r w:rsidRPr="00E52084">
              <w:rPr>
                <w:rFonts w:cs="Arial"/>
                <w:bCs/>
                <w:sz w:val="16"/>
                <w:szCs w:val="16"/>
              </w:rPr>
              <w:t>Informar de inmediato al supervisor sobre cualquier situación que pueda afectar el suministro de repuestos, y presentar un plan de contingencia que incluya medidas provisionales para restablecer la operación y garantizar la seguridad de los usuarios mientras se obtiene el repuesto.</w:t>
            </w:r>
          </w:p>
          <w:p w14:paraId="1A5861E1" w14:textId="77777777" w:rsidR="00D11440" w:rsidRPr="00E52084" w:rsidRDefault="00D11440" w:rsidP="007B0233">
            <w:pPr>
              <w:pStyle w:val="Prrafodelista"/>
              <w:numPr>
                <w:ilvl w:val="0"/>
                <w:numId w:val="7"/>
              </w:numPr>
              <w:autoSpaceDE/>
              <w:autoSpaceDN/>
              <w:ind w:left="168" w:hanging="142"/>
              <w:jc w:val="both"/>
              <w:rPr>
                <w:rFonts w:cs="Arial"/>
                <w:bCs/>
                <w:sz w:val="16"/>
                <w:szCs w:val="16"/>
              </w:rPr>
            </w:pPr>
            <w:r w:rsidRPr="00E52084">
              <w:rPr>
                <w:rFonts w:cs="Arial"/>
                <w:bCs/>
                <w:sz w:val="16"/>
                <w:szCs w:val="16"/>
              </w:rPr>
              <w:t>Asumir los costos de transporte, importación, nacionalización, flete y demás gastos asociados a la consecución de repuestos, en cualquiera de los puntos de servicio.</w:t>
            </w:r>
          </w:p>
          <w:p w14:paraId="4BAFA25F" w14:textId="77777777" w:rsidR="00D11440" w:rsidRPr="00E52084" w:rsidRDefault="00D11440" w:rsidP="00D11440">
            <w:pPr>
              <w:jc w:val="both"/>
              <w:rPr>
                <w:bCs/>
                <w:sz w:val="8"/>
                <w:szCs w:val="8"/>
              </w:rPr>
            </w:pPr>
          </w:p>
          <w:p w14:paraId="339DF11E" w14:textId="2BF4E1BE" w:rsidR="00D11440" w:rsidRPr="00E52084" w:rsidRDefault="00D11440" w:rsidP="00D11440">
            <w:pPr>
              <w:jc w:val="both"/>
              <w:rPr>
                <w:bCs/>
                <w:sz w:val="16"/>
                <w:szCs w:val="16"/>
                <w:lang w:val="es-ES"/>
              </w:rPr>
            </w:pPr>
            <w:r w:rsidRPr="00E52084">
              <w:rPr>
                <w:bCs/>
                <w:sz w:val="16"/>
                <w:szCs w:val="16"/>
              </w:rPr>
              <w:t>La indisponibilidad o demora en la obtención de repuestos no constituirá por sí sola fuerza mayor o caso fortuito, salvo que el contratista demuestre un evento imprevisible e irresistible, con soporte documental, y lo informe oportunamente al supervisor. El incumplimiento de esta obligación dará lugar a las medidas contractuales previstas, incluidas las multas pactadas.</w:t>
            </w:r>
          </w:p>
        </w:tc>
        <w:tc>
          <w:tcPr>
            <w:tcW w:w="468" w:type="pct"/>
          </w:tcPr>
          <w:p w14:paraId="4D37DB2C" w14:textId="77777777" w:rsidR="00D11440" w:rsidRPr="00E52084" w:rsidRDefault="00D11440" w:rsidP="00D11440">
            <w:pPr>
              <w:suppressAutoHyphens/>
              <w:spacing w:line="256" w:lineRule="auto"/>
              <w:jc w:val="both"/>
              <w:rPr>
                <w:bCs/>
                <w:sz w:val="16"/>
                <w:szCs w:val="16"/>
                <w:lang w:val="es-ES"/>
              </w:rPr>
            </w:pPr>
          </w:p>
        </w:tc>
        <w:tc>
          <w:tcPr>
            <w:tcW w:w="498" w:type="pct"/>
          </w:tcPr>
          <w:p w14:paraId="72E00790" w14:textId="77777777" w:rsidR="00D11440" w:rsidRPr="00E52084" w:rsidRDefault="00D11440" w:rsidP="00D11440">
            <w:pPr>
              <w:suppressAutoHyphens/>
              <w:spacing w:line="256" w:lineRule="auto"/>
              <w:jc w:val="both"/>
              <w:rPr>
                <w:bCs/>
                <w:sz w:val="16"/>
                <w:szCs w:val="16"/>
                <w:lang w:val="es-ES"/>
              </w:rPr>
            </w:pPr>
          </w:p>
        </w:tc>
      </w:tr>
      <w:tr w:rsidR="00D11440" w:rsidRPr="00E52084" w14:paraId="5A87E03A" w14:textId="77777777" w:rsidTr="00C758E5">
        <w:trPr>
          <w:trHeight w:val="20"/>
        </w:trPr>
        <w:tc>
          <w:tcPr>
            <w:tcW w:w="611" w:type="pct"/>
            <w:vAlign w:val="center"/>
          </w:tcPr>
          <w:p w14:paraId="5D746D59" w14:textId="29B1F267" w:rsidR="00D11440" w:rsidRPr="00E52084" w:rsidRDefault="00D11440" w:rsidP="00D11440">
            <w:pPr>
              <w:spacing w:line="256" w:lineRule="auto"/>
              <w:jc w:val="center"/>
              <w:rPr>
                <w:bCs/>
                <w:sz w:val="16"/>
                <w:szCs w:val="16"/>
                <w:lang w:val="es-ES"/>
              </w:rPr>
            </w:pPr>
            <w:r w:rsidRPr="00E52084">
              <w:rPr>
                <w:bCs/>
                <w:sz w:val="16"/>
                <w:szCs w:val="16"/>
                <w:lang w:val="es-ES"/>
              </w:rPr>
              <w:t>1.14</w:t>
            </w:r>
          </w:p>
        </w:tc>
        <w:tc>
          <w:tcPr>
            <w:tcW w:w="3423" w:type="pct"/>
            <w:gridSpan w:val="4"/>
          </w:tcPr>
          <w:p w14:paraId="2AAD3163" w14:textId="77777777" w:rsidR="00D11440" w:rsidRPr="00E52084" w:rsidRDefault="00D11440" w:rsidP="00D11440">
            <w:pPr>
              <w:jc w:val="both"/>
              <w:rPr>
                <w:bCs/>
                <w:sz w:val="16"/>
                <w:szCs w:val="16"/>
                <w:lang w:val="es-ES"/>
              </w:rPr>
            </w:pPr>
            <w:r w:rsidRPr="00E52084">
              <w:rPr>
                <w:bCs/>
                <w:sz w:val="16"/>
                <w:szCs w:val="16"/>
                <w:lang w:val="es-ES"/>
              </w:rPr>
              <w:t>El contratista deberá vincular el porcentaje mínimo del 8 % de jóvenes previsto en el artículo 8 de la Ley 2119 de 2021, calculado sobre el total del personal requerido para la ejecución contractual. Cuando el resultado sea inferior a una (1) persona, deberá vincularse como mínimo una (1) persona que cumpla las condiciones previstas en la citada disposición, siempre que exista un perfil compatible con las necesidades de ejecución contractual.</w:t>
            </w:r>
          </w:p>
          <w:p w14:paraId="514C5FE1" w14:textId="77777777" w:rsidR="00D11440" w:rsidRPr="00E52084" w:rsidRDefault="00D11440" w:rsidP="00D11440">
            <w:pPr>
              <w:jc w:val="both"/>
              <w:rPr>
                <w:bCs/>
                <w:sz w:val="16"/>
                <w:szCs w:val="16"/>
                <w:lang w:val="es-ES"/>
              </w:rPr>
            </w:pPr>
          </w:p>
          <w:p w14:paraId="5693E352" w14:textId="7A072E6D" w:rsidR="00D11440" w:rsidRPr="00E52084" w:rsidRDefault="00D11440" w:rsidP="00D11440">
            <w:pPr>
              <w:jc w:val="both"/>
              <w:rPr>
                <w:bCs/>
                <w:sz w:val="16"/>
                <w:szCs w:val="16"/>
                <w:lang w:val="es-ES"/>
              </w:rPr>
            </w:pPr>
            <w:r w:rsidRPr="00E52084">
              <w:rPr>
                <w:bCs/>
                <w:sz w:val="16"/>
                <w:szCs w:val="16"/>
                <w:lang w:val="es-ES"/>
              </w:rPr>
              <w:t>El cumplimiento de esta condición será verificado por el supervisor del contrato durante la ejecución contractual, para lo cual el contratista deberá aportar con cada solicitud de pago la documentación correspondiente o, cuando no sea posible su cumplimiento, justificar con los respectivos soportes la existencia de fuerza mayor o caso fortuito que lo haya impedido</w:t>
            </w:r>
          </w:p>
        </w:tc>
        <w:tc>
          <w:tcPr>
            <w:tcW w:w="468" w:type="pct"/>
          </w:tcPr>
          <w:p w14:paraId="0284A187" w14:textId="77777777" w:rsidR="00D11440" w:rsidRPr="00E52084" w:rsidRDefault="00D11440" w:rsidP="00D11440">
            <w:pPr>
              <w:suppressAutoHyphens/>
              <w:spacing w:line="256" w:lineRule="auto"/>
              <w:jc w:val="both"/>
              <w:rPr>
                <w:bCs/>
                <w:sz w:val="16"/>
                <w:szCs w:val="16"/>
                <w:lang w:val="es-ES"/>
              </w:rPr>
            </w:pPr>
          </w:p>
        </w:tc>
        <w:tc>
          <w:tcPr>
            <w:tcW w:w="498" w:type="pct"/>
          </w:tcPr>
          <w:p w14:paraId="35355843" w14:textId="77777777" w:rsidR="00D11440" w:rsidRPr="00E52084" w:rsidRDefault="00D11440" w:rsidP="00D11440">
            <w:pPr>
              <w:suppressAutoHyphens/>
              <w:spacing w:line="256" w:lineRule="auto"/>
              <w:jc w:val="both"/>
              <w:rPr>
                <w:bCs/>
                <w:sz w:val="16"/>
                <w:szCs w:val="16"/>
                <w:lang w:val="es-ES"/>
              </w:rPr>
            </w:pPr>
          </w:p>
        </w:tc>
      </w:tr>
      <w:tr w:rsidR="00D11440" w:rsidRPr="00E52084" w14:paraId="208B7AB8" w14:textId="77777777" w:rsidTr="00C758E5">
        <w:trPr>
          <w:trHeight w:val="20"/>
        </w:trPr>
        <w:tc>
          <w:tcPr>
            <w:tcW w:w="611" w:type="pct"/>
            <w:vAlign w:val="center"/>
          </w:tcPr>
          <w:p w14:paraId="3072F929" w14:textId="21EFA7E8" w:rsidR="00D11440" w:rsidRPr="00E52084" w:rsidRDefault="00D11440" w:rsidP="00D11440">
            <w:pPr>
              <w:spacing w:line="256" w:lineRule="auto"/>
              <w:jc w:val="center"/>
              <w:rPr>
                <w:bCs/>
                <w:sz w:val="16"/>
                <w:szCs w:val="16"/>
                <w:lang w:val="es-ES"/>
              </w:rPr>
            </w:pPr>
            <w:r w:rsidRPr="00E52084">
              <w:rPr>
                <w:bCs/>
                <w:sz w:val="16"/>
                <w:szCs w:val="16"/>
                <w:lang w:val="es-ES"/>
              </w:rPr>
              <w:t>1.15</w:t>
            </w:r>
          </w:p>
        </w:tc>
        <w:tc>
          <w:tcPr>
            <w:tcW w:w="3423" w:type="pct"/>
            <w:gridSpan w:val="4"/>
          </w:tcPr>
          <w:p w14:paraId="02093891" w14:textId="77777777" w:rsidR="00D11440" w:rsidRPr="00E52084" w:rsidRDefault="00D11440" w:rsidP="00D11440">
            <w:pPr>
              <w:jc w:val="both"/>
              <w:rPr>
                <w:bCs/>
                <w:sz w:val="16"/>
                <w:szCs w:val="16"/>
                <w:lang w:val="es-ES"/>
              </w:rPr>
            </w:pPr>
            <w:r w:rsidRPr="00E52084">
              <w:rPr>
                <w:bCs/>
                <w:sz w:val="16"/>
                <w:szCs w:val="16"/>
                <w:lang w:val="es-ES"/>
              </w:rPr>
              <w:t>Durante la ejecución se deberá mantener vigente la representación legal de la sociedad, inscrita en el registro mercantil y con facultades suficientes, de modo que siempre exista una persona natural facultada para actuar en su nombre, suscribir los documentos propios de la ejecución, atender los requerimientos de la Dirección de Bienestar Social y familia y responder por las obligaciones contractuales. Para ello, deberá contar con al menos un representante legal suplente con facultades vigentes.</w:t>
            </w:r>
          </w:p>
          <w:p w14:paraId="36CBB884" w14:textId="77777777" w:rsidR="00D11440" w:rsidRPr="00E52084" w:rsidRDefault="00D11440" w:rsidP="00D11440">
            <w:pPr>
              <w:jc w:val="both"/>
              <w:rPr>
                <w:bCs/>
                <w:sz w:val="8"/>
                <w:szCs w:val="8"/>
                <w:lang w:val="es-ES"/>
              </w:rPr>
            </w:pPr>
          </w:p>
          <w:p w14:paraId="40726F61" w14:textId="77777777" w:rsidR="00D11440" w:rsidRPr="00E52084" w:rsidRDefault="00D11440" w:rsidP="00D11440">
            <w:pPr>
              <w:jc w:val="both"/>
              <w:rPr>
                <w:bCs/>
                <w:sz w:val="16"/>
                <w:szCs w:val="16"/>
                <w:lang w:val="es-ES"/>
              </w:rPr>
            </w:pPr>
            <w:r w:rsidRPr="00E52084">
              <w:rPr>
                <w:bCs/>
                <w:sz w:val="16"/>
                <w:szCs w:val="16"/>
                <w:lang w:val="es-ES"/>
              </w:rPr>
              <w:t>En caso de fallecimiento, incapacidad, renuncia, remoción, revocatoria, ausencia definitiva o cualquier situación que impida al representante legal o a su suplente el ejercicio de sus funciones, el contratista deberá:</w:t>
            </w:r>
          </w:p>
          <w:p w14:paraId="0127BB67" w14:textId="77777777" w:rsidR="00D11440" w:rsidRPr="00E52084" w:rsidRDefault="00D11440" w:rsidP="00D11440">
            <w:pPr>
              <w:jc w:val="both"/>
              <w:rPr>
                <w:bCs/>
                <w:sz w:val="16"/>
                <w:szCs w:val="16"/>
                <w:lang w:val="es-ES"/>
              </w:rPr>
            </w:pPr>
          </w:p>
          <w:p w14:paraId="6C4D05C1" w14:textId="77777777" w:rsidR="00D11440" w:rsidRPr="00E52084" w:rsidRDefault="00D11440" w:rsidP="007B0233">
            <w:pPr>
              <w:pStyle w:val="Prrafodelista"/>
              <w:numPr>
                <w:ilvl w:val="6"/>
                <w:numId w:val="4"/>
              </w:numPr>
              <w:autoSpaceDE/>
              <w:autoSpaceDN/>
              <w:ind w:left="449"/>
              <w:jc w:val="both"/>
              <w:rPr>
                <w:rFonts w:cs="Arial"/>
                <w:bCs/>
                <w:sz w:val="16"/>
                <w:szCs w:val="16"/>
                <w:lang w:val="es-ES"/>
              </w:rPr>
            </w:pPr>
            <w:r w:rsidRPr="00E52084">
              <w:rPr>
                <w:rFonts w:cs="Arial"/>
                <w:bCs/>
                <w:sz w:val="16"/>
                <w:szCs w:val="16"/>
                <w:lang w:val="es-ES"/>
              </w:rPr>
              <w:t>Informar por escrito al supervisor dentro de los tres (3) días hábiles siguientes a la ocurrencia del hecho.</w:t>
            </w:r>
          </w:p>
          <w:p w14:paraId="61E2A4D0" w14:textId="77777777" w:rsidR="00D11440" w:rsidRPr="00E52084" w:rsidRDefault="00D11440" w:rsidP="007B0233">
            <w:pPr>
              <w:pStyle w:val="Prrafodelista"/>
              <w:numPr>
                <w:ilvl w:val="6"/>
                <w:numId w:val="4"/>
              </w:numPr>
              <w:autoSpaceDE/>
              <w:autoSpaceDN/>
              <w:ind w:left="449"/>
              <w:jc w:val="both"/>
              <w:rPr>
                <w:rFonts w:cs="Arial"/>
                <w:bCs/>
                <w:sz w:val="16"/>
                <w:szCs w:val="16"/>
                <w:lang w:val="es-ES"/>
              </w:rPr>
            </w:pPr>
            <w:r w:rsidRPr="00E52084">
              <w:rPr>
                <w:rFonts w:cs="Arial"/>
                <w:bCs/>
                <w:sz w:val="16"/>
                <w:szCs w:val="16"/>
                <w:lang w:val="es-ES"/>
              </w:rPr>
              <w:t>Adelantar las actuaciones legales y estatutarias necesarias para designar a quien asuma la representación, y obtener su inscripción en el registro mercantil dentro de los quince (15) días calendario siguientes al hecho.</w:t>
            </w:r>
          </w:p>
          <w:p w14:paraId="4ED9B3ED" w14:textId="77777777" w:rsidR="00D11440" w:rsidRPr="00E52084" w:rsidRDefault="00D11440" w:rsidP="007B0233">
            <w:pPr>
              <w:pStyle w:val="Prrafodelista"/>
              <w:numPr>
                <w:ilvl w:val="6"/>
                <w:numId w:val="4"/>
              </w:numPr>
              <w:autoSpaceDE/>
              <w:autoSpaceDN/>
              <w:ind w:left="449"/>
              <w:jc w:val="both"/>
              <w:rPr>
                <w:rFonts w:cs="Arial"/>
                <w:bCs/>
                <w:sz w:val="16"/>
                <w:szCs w:val="16"/>
                <w:lang w:val="es-ES"/>
              </w:rPr>
            </w:pPr>
            <w:r w:rsidRPr="00E52084">
              <w:rPr>
                <w:rFonts w:cs="Arial"/>
                <w:bCs/>
                <w:sz w:val="16"/>
                <w:szCs w:val="16"/>
                <w:lang w:val="es-ES"/>
              </w:rPr>
              <w:t>Allegar al supervisor el certificado de existencia y representación legal actualizado que acredite la nueva designación, junto con la aceptación del cargo.</w:t>
            </w:r>
          </w:p>
          <w:p w14:paraId="10D86850" w14:textId="77777777" w:rsidR="00D11440" w:rsidRPr="00E52084" w:rsidRDefault="00D11440" w:rsidP="007B0233">
            <w:pPr>
              <w:pStyle w:val="Prrafodelista"/>
              <w:numPr>
                <w:ilvl w:val="6"/>
                <w:numId w:val="4"/>
              </w:numPr>
              <w:autoSpaceDE/>
              <w:autoSpaceDN/>
              <w:ind w:left="449"/>
              <w:jc w:val="both"/>
              <w:rPr>
                <w:rFonts w:cs="Arial"/>
                <w:bCs/>
                <w:sz w:val="16"/>
                <w:szCs w:val="16"/>
                <w:lang w:val="es-ES"/>
              </w:rPr>
            </w:pPr>
            <w:r w:rsidRPr="00E52084">
              <w:rPr>
                <w:rFonts w:cs="Arial"/>
                <w:bCs/>
                <w:sz w:val="16"/>
                <w:szCs w:val="16"/>
                <w:lang w:val="es-ES"/>
              </w:rPr>
              <w:t>Garantizar entre tanto la continuidad del servicio y el cumplimiento de las obligaciones contractuales, designando de forma provisional una persona de contacto responsable ante el supervisor, sin que ello sustituya la obligación de designar al representante legal.</w:t>
            </w:r>
          </w:p>
          <w:p w14:paraId="5926770A" w14:textId="77777777" w:rsidR="00D11440" w:rsidRPr="00E52084" w:rsidRDefault="00D11440" w:rsidP="00D11440">
            <w:pPr>
              <w:jc w:val="both"/>
              <w:rPr>
                <w:bCs/>
                <w:sz w:val="8"/>
                <w:szCs w:val="8"/>
                <w:lang w:val="es-ES"/>
              </w:rPr>
            </w:pPr>
          </w:p>
          <w:p w14:paraId="45CD60A0" w14:textId="33B19A64" w:rsidR="00D11440" w:rsidRPr="00E52084" w:rsidRDefault="00D11440" w:rsidP="00D11440">
            <w:pPr>
              <w:jc w:val="both"/>
              <w:rPr>
                <w:bCs/>
                <w:sz w:val="16"/>
                <w:szCs w:val="16"/>
                <w:lang w:val="es-ES"/>
              </w:rPr>
            </w:pPr>
            <w:r w:rsidRPr="00E52084">
              <w:rPr>
                <w:bCs/>
                <w:sz w:val="16"/>
                <w:szCs w:val="16"/>
                <w:lang w:val="es-ES"/>
              </w:rPr>
              <w:t>La Dirección de Bienestar Social y familia podrá solicitar en cualquier momento el certificado de existencia y representación legal para verificar el cumplimiento de esta condición. La falta de representación legal vigente, o el incumplimiento de los plazos aquí previstos, no será causal de justificación ni de exoneración de las obligaciones del contratista, y dará lugar a las medidas contractuales pertinentes, incluidas las multas pactadas en el presente proceso y las demás actuaciones previstas en la ley.</w:t>
            </w:r>
          </w:p>
        </w:tc>
        <w:tc>
          <w:tcPr>
            <w:tcW w:w="468" w:type="pct"/>
          </w:tcPr>
          <w:p w14:paraId="7300C5F2" w14:textId="77777777" w:rsidR="00D11440" w:rsidRPr="00E52084" w:rsidRDefault="00D11440" w:rsidP="00D11440">
            <w:pPr>
              <w:suppressAutoHyphens/>
              <w:spacing w:line="256" w:lineRule="auto"/>
              <w:jc w:val="both"/>
              <w:rPr>
                <w:bCs/>
                <w:sz w:val="16"/>
                <w:szCs w:val="16"/>
                <w:lang w:val="es-ES"/>
              </w:rPr>
            </w:pPr>
          </w:p>
        </w:tc>
        <w:tc>
          <w:tcPr>
            <w:tcW w:w="498" w:type="pct"/>
          </w:tcPr>
          <w:p w14:paraId="7FB6BD5C" w14:textId="77777777" w:rsidR="00D11440" w:rsidRPr="00E52084" w:rsidRDefault="00D11440" w:rsidP="00D11440">
            <w:pPr>
              <w:suppressAutoHyphens/>
              <w:spacing w:line="256" w:lineRule="auto"/>
              <w:jc w:val="both"/>
              <w:rPr>
                <w:bCs/>
                <w:sz w:val="16"/>
                <w:szCs w:val="16"/>
                <w:lang w:val="es-ES"/>
              </w:rPr>
            </w:pPr>
          </w:p>
        </w:tc>
      </w:tr>
      <w:tr w:rsidR="00D11440" w:rsidRPr="00E52084" w14:paraId="3D699751" w14:textId="77777777" w:rsidTr="00C758E5">
        <w:trPr>
          <w:trHeight w:val="20"/>
        </w:trPr>
        <w:tc>
          <w:tcPr>
            <w:tcW w:w="4034" w:type="pct"/>
            <w:gridSpan w:val="5"/>
            <w:vAlign w:val="center"/>
          </w:tcPr>
          <w:p w14:paraId="2AB6CABA" w14:textId="77777777" w:rsidR="00D11440" w:rsidRPr="00E52084" w:rsidRDefault="00D11440" w:rsidP="00C758E5">
            <w:pPr>
              <w:suppressAutoHyphens/>
              <w:spacing w:line="256" w:lineRule="auto"/>
              <w:ind w:left="34"/>
              <w:rPr>
                <w:b/>
                <w:bCs/>
                <w:sz w:val="16"/>
                <w:szCs w:val="16"/>
                <w:lang w:val="es-ES"/>
              </w:rPr>
            </w:pPr>
            <w:r w:rsidRPr="00E52084">
              <w:rPr>
                <w:b/>
                <w:bCs/>
                <w:sz w:val="16"/>
                <w:szCs w:val="16"/>
                <w:lang w:val="es-ES"/>
              </w:rPr>
              <w:t>2. CARACTERISTICAS DEL MANTENIMIENTO PREVENTIVO</w:t>
            </w:r>
          </w:p>
        </w:tc>
        <w:tc>
          <w:tcPr>
            <w:tcW w:w="468" w:type="pct"/>
            <w:vAlign w:val="center"/>
          </w:tcPr>
          <w:p w14:paraId="418C1B69" w14:textId="77777777" w:rsidR="00D11440" w:rsidRPr="00E52084" w:rsidRDefault="00D11440" w:rsidP="00C758E5">
            <w:pPr>
              <w:suppressAutoHyphens/>
              <w:spacing w:line="256" w:lineRule="auto"/>
              <w:jc w:val="center"/>
              <w:rPr>
                <w:b/>
                <w:sz w:val="16"/>
                <w:szCs w:val="16"/>
                <w:lang w:val="es-ES"/>
              </w:rPr>
            </w:pPr>
            <w:r w:rsidRPr="00E52084">
              <w:rPr>
                <w:b/>
                <w:sz w:val="16"/>
                <w:szCs w:val="16"/>
                <w:lang w:val="es-ES"/>
              </w:rPr>
              <w:t>CUMPLE</w:t>
            </w:r>
          </w:p>
        </w:tc>
        <w:tc>
          <w:tcPr>
            <w:tcW w:w="498" w:type="pct"/>
            <w:vAlign w:val="center"/>
          </w:tcPr>
          <w:p w14:paraId="37045CD1" w14:textId="77777777" w:rsidR="00D11440" w:rsidRPr="00E52084" w:rsidRDefault="00D11440" w:rsidP="00C758E5">
            <w:pPr>
              <w:suppressAutoHyphens/>
              <w:spacing w:line="256" w:lineRule="auto"/>
              <w:jc w:val="center"/>
              <w:rPr>
                <w:b/>
                <w:sz w:val="16"/>
                <w:szCs w:val="16"/>
                <w:lang w:val="es-ES"/>
              </w:rPr>
            </w:pPr>
            <w:r w:rsidRPr="00E52084">
              <w:rPr>
                <w:b/>
                <w:sz w:val="16"/>
                <w:szCs w:val="16"/>
                <w:lang w:val="es-ES"/>
              </w:rPr>
              <w:t>NO CUMPLE</w:t>
            </w:r>
          </w:p>
        </w:tc>
      </w:tr>
      <w:tr w:rsidR="00D11440" w:rsidRPr="00E52084" w14:paraId="7C6993C2" w14:textId="77777777" w:rsidTr="00C758E5">
        <w:trPr>
          <w:trHeight w:val="20"/>
        </w:trPr>
        <w:tc>
          <w:tcPr>
            <w:tcW w:w="611" w:type="pct"/>
            <w:vMerge w:val="restart"/>
            <w:vAlign w:val="center"/>
          </w:tcPr>
          <w:p w14:paraId="16DECCA7" w14:textId="77777777" w:rsidR="00D11440" w:rsidRPr="00E52084" w:rsidRDefault="00D11440" w:rsidP="00C758E5">
            <w:pPr>
              <w:spacing w:line="256" w:lineRule="auto"/>
              <w:jc w:val="center"/>
              <w:rPr>
                <w:bCs/>
                <w:sz w:val="16"/>
                <w:szCs w:val="16"/>
                <w:lang w:val="es-ES"/>
              </w:rPr>
            </w:pPr>
            <w:r w:rsidRPr="00E52084">
              <w:rPr>
                <w:bCs/>
                <w:sz w:val="16"/>
                <w:szCs w:val="16"/>
                <w:lang w:val="es-ES"/>
              </w:rPr>
              <w:t>2.1</w:t>
            </w:r>
          </w:p>
        </w:tc>
        <w:tc>
          <w:tcPr>
            <w:tcW w:w="3423" w:type="pct"/>
            <w:gridSpan w:val="4"/>
          </w:tcPr>
          <w:p w14:paraId="7C5DEE6B" w14:textId="77777777" w:rsidR="00D11440" w:rsidRPr="00E52084" w:rsidRDefault="00D11440" w:rsidP="00C758E5">
            <w:pPr>
              <w:suppressAutoHyphens/>
              <w:spacing w:line="256" w:lineRule="auto"/>
              <w:jc w:val="both"/>
              <w:rPr>
                <w:bCs/>
                <w:sz w:val="16"/>
                <w:szCs w:val="16"/>
                <w:lang w:val="es-ES"/>
              </w:rPr>
            </w:pPr>
            <w:r w:rsidRPr="00E52084">
              <w:rPr>
                <w:b/>
                <w:bCs/>
                <w:sz w:val="16"/>
                <w:szCs w:val="16"/>
              </w:rPr>
              <w:t>Mantenimiento preventivo:</w:t>
            </w:r>
            <w:r w:rsidRPr="00E52084">
              <w:rPr>
                <w:bCs/>
                <w:sz w:val="16"/>
                <w:szCs w:val="16"/>
              </w:rPr>
              <w:t xml:space="preserve"> es el mantenimiento programado que se hace periódicamente a los equipos mediante rutinas previamente establecidas, tendientes a preservar su correcto funcionamiento. Tiene lugar antes de que ocurra una falla o avería, se efectúa bajo condiciones controladas sin la </w:t>
            </w:r>
            <w:r w:rsidRPr="00E52084">
              <w:rPr>
                <w:bCs/>
                <w:sz w:val="16"/>
                <w:szCs w:val="16"/>
              </w:rPr>
              <w:lastRenderedPageBreak/>
              <w:t>existencia de algún daño. Se realiza a razón de las especificaciones técnicas del fabricante, a través de los manuales o fichas técnicas.</w:t>
            </w:r>
          </w:p>
        </w:tc>
        <w:tc>
          <w:tcPr>
            <w:tcW w:w="468" w:type="pct"/>
          </w:tcPr>
          <w:p w14:paraId="3A907136" w14:textId="77777777" w:rsidR="00D11440" w:rsidRPr="00E52084" w:rsidRDefault="00D11440" w:rsidP="00C758E5">
            <w:pPr>
              <w:suppressAutoHyphens/>
              <w:spacing w:line="256" w:lineRule="auto"/>
              <w:jc w:val="both"/>
              <w:rPr>
                <w:bCs/>
                <w:sz w:val="16"/>
                <w:szCs w:val="16"/>
                <w:lang w:val="es-ES"/>
              </w:rPr>
            </w:pPr>
          </w:p>
        </w:tc>
        <w:tc>
          <w:tcPr>
            <w:tcW w:w="498" w:type="pct"/>
          </w:tcPr>
          <w:p w14:paraId="525405A6" w14:textId="77777777" w:rsidR="00D11440" w:rsidRPr="00E52084" w:rsidRDefault="00D11440" w:rsidP="00C758E5">
            <w:pPr>
              <w:suppressAutoHyphens/>
              <w:spacing w:line="256" w:lineRule="auto"/>
              <w:jc w:val="both"/>
              <w:rPr>
                <w:bCs/>
                <w:sz w:val="16"/>
                <w:szCs w:val="16"/>
                <w:lang w:val="es-ES"/>
              </w:rPr>
            </w:pPr>
          </w:p>
        </w:tc>
      </w:tr>
      <w:tr w:rsidR="00D11440" w:rsidRPr="00E52084" w14:paraId="7CE9BA97" w14:textId="77777777" w:rsidTr="00C758E5">
        <w:trPr>
          <w:trHeight w:val="20"/>
        </w:trPr>
        <w:tc>
          <w:tcPr>
            <w:tcW w:w="611" w:type="pct"/>
            <w:vMerge/>
            <w:vAlign w:val="center"/>
          </w:tcPr>
          <w:p w14:paraId="79566D3D" w14:textId="77777777" w:rsidR="00D11440" w:rsidRPr="00E52084" w:rsidRDefault="00D11440" w:rsidP="00C758E5">
            <w:pPr>
              <w:spacing w:line="256" w:lineRule="auto"/>
              <w:jc w:val="center"/>
              <w:rPr>
                <w:bCs/>
                <w:sz w:val="16"/>
                <w:szCs w:val="16"/>
                <w:lang w:val="es-ES"/>
              </w:rPr>
            </w:pPr>
          </w:p>
        </w:tc>
        <w:tc>
          <w:tcPr>
            <w:tcW w:w="3423" w:type="pct"/>
            <w:gridSpan w:val="4"/>
          </w:tcPr>
          <w:p w14:paraId="03A9AF6E" w14:textId="77777777" w:rsidR="00D11440" w:rsidRPr="00E52084" w:rsidRDefault="00D11440" w:rsidP="00C758E5">
            <w:pPr>
              <w:suppressAutoHyphens/>
              <w:spacing w:line="256" w:lineRule="auto"/>
              <w:jc w:val="both"/>
              <w:rPr>
                <w:sz w:val="16"/>
                <w:szCs w:val="16"/>
              </w:rPr>
            </w:pPr>
            <w:r w:rsidRPr="00E52084">
              <w:rPr>
                <w:b/>
                <w:bCs/>
                <w:sz w:val="16"/>
                <w:szCs w:val="16"/>
              </w:rPr>
              <w:t xml:space="preserve">Mantenimiento correctivo: </w:t>
            </w:r>
            <w:r w:rsidRPr="00E52084">
              <w:rPr>
                <w:sz w:val="16"/>
                <w:szCs w:val="16"/>
              </w:rPr>
              <w:t>es el mantenimiento no programado realizado por demanda y se ejecuta cuando el equipo queda fuera de servicio o cuando al realizar el preventivo se detecta un mal funcionamiento que pueda ocasionar la paralización del equipo. Este mantenimiento también es denominado “mantenimiento reactivo”; tiene lugar luego que ocurre una falla o avería; es decir, solo actuará cuando se presenta un daño en los equipos.</w:t>
            </w:r>
          </w:p>
        </w:tc>
        <w:tc>
          <w:tcPr>
            <w:tcW w:w="468" w:type="pct"/>
          </w:tcPr>
          <w:p w14:paraId="1FBBC297" w14:textId="77777777" w:rsidR="00D11440" w:rsidRPr="00E52084" w:rsidRDefault="00D11440" w:rsidP="00C758E5">
            <w:pPr>
              <w:suppressAutoHyphens/>
              <w:spacing w:line="256" w:lineRule="auto"/>
              <w:jc w:val="both"/>
              <w:rPr>
                <w:bCs/>
                <w:sz w:val="16"/>
                <w:szCs w:val="16"/>
                <w:lang w:val="es-ES"/>
              </w:rPr>
            </w:pPr>
          </w:p>
        </w:tc>
        <w:tc>
          <w:tcPr>
            <w:tcW w:w="498" w:type="pct"/>
          </w:tcPr>
          <w:p w14:paraId="0124D41B" w14:textId="77777777" w:rsidR="00D11440" w:rsidRPr="00E52084" w:rsidRDefault="00D11440" w:rsidP="00C758E5">
            <w:pPr>
              <w:suppressAutoHyphens/>
              <w:spacing w:line="256" w:lineRule="auto"/>
              <w:jc w:val="both"/>
              <w:rPr>
                <w:bCs/>
                <w:sz w:val="16"/>
                <w:szCs w:val="16"/>
                <w:lang w:val="es-ES"/>
              </w:rPr>
            </w:pPr>
          </w:p>
        </w:tc>
      </w:tr>
      <w:tr w:rsidR="00D11440" w:rsidRPr="00E52084" w14:paraId="27231063" w14:textId="77777777" w:rsidTr="00C758E5">
        <w:trPr>
          <w:trHeight w:val="20"/>
        </w:trPr>
        <w:tc>
          <w:tcPr>
            <w:tcW w:w="611" w:type="pct"/>
            <w:vMerge/>
            <w:vAlign w:val="center"/>
          </w:tcPr>
          <w:p w14:paraId="2DA82832" w14:textId="77777777" w:rsidR="00D11440" w:rsidRPr="00E52084" w:rsidRDefault="00D11440" w:rsidP="00C758E5">
            <w:pPr>
              <w:spacing w:line="256" w:lineRule="auto"/>
              <w:jc w:val="center"/>
              <w:rPr>
                <w:bCs/>
                <w:sz w:val="16"/>
                <w:szCs w:val="16"/>
                <w:lang w:val="es-ES"/>
              </w:rPr>
            </w:pPr>
          </w:p>
        </w:tc>
        <w:tc>
          <w:tcPr>
            <w:tcW w:w="3423" w:type="pct"/>
            <w:gridSpan w:val="4"/>
          </w:tcPr>
          <w:p w14:paraId="271AD66A" w14:textId="77777777" w:rsidR="00D11440" w:rsidRPr="00E52084" w:rsidRDefault="00D11440" w:rsidP="00C758E5">
            <w:pPr>
              <w:suppressAutoHyphens/>
              <w:spacing w:line="256" w:lineRule="auto"/>
              <w:jc w:val="both"/>
              <w:rPr>
                <w:bCs/>
                <w:sz w:val="16"/>
                <w:szCs w:val="16"/>
                <w:lang w:val="es-ES"/>
              </w:rPr>
            </w:pPr>
            <w:r w:rsidRPr="00E52084">
              <w:rPr>
                <w:b/>
                <w:bCs/>
                <w:sz w:val="16"/>
                <w:szCs w:val="16"/>
                <w:lang w:val="es-ES"/>
              </w:rPr>
              <w:t>El oferente</w:t>
            </w:r>
            <w:r w:rsidRPr="00E52084">
              <w:rPr>
                <w:bCs/>
                <w:sz w:val="16"/>
                <w:szCs w:val="16"/>
                <w:lang w:val="es-ES"/>
              </w:rPr>
              <w:t>, se compromete a realizar las siguientes actividades, las cuales serán aplicadas en la realización en los mantenimientos preventivos:</w:t>
            </w:r>
          </w:p>
          <w:p w14:paraId="4BA06897" w14:textId="77777777" w:rsidR="00D11440" w:rsidRPr="00E52084" w:rsidRDefault="00D11440" w:rsidP="00C758E5">
            <w:pPr>
              <w:suppressAutoHyphens/>
              <w:spacing w:line="256" w:lineRule="auto"/>
              <w:jc w:val="both"/>
              <w:rPr>
                <w:bCs/>
                <w:sz w:val="10"/>
                <w:szCs w:val="10"/>
                <w:lang w:val="es-ES"/>
              </w:rPr>
            </w:pPr>
          </w:p>
          <w:p w14:paraId="63D938A7" w14:textId="77777777" w:rsidR="00D11440" w:rsidRPr="00E52084" w:rsidRDefault="00D11440" w:rsidP="007B0233">
            <w:pPr>
              <w:numPr>
                <w:ilvl w:val="0"/>
                <w:numId w:val="5"/>
              </w:numPr>
              <w:suppressAutoHyphens/>
              <w:autoSpaceDN/>
              <w:spacing w:line="256" w:lineRule="auto"/>
              <w:ind w:left="318" w:hanging="261"/>
              <w:jc w:val="both"/>
              <w:rPr>
                <w:bCs/>
                <w:sz w:val="16"/>
                <w:szCs w:val="16"/>
                <w:lang w:val="es-ES"/>
              </w:rPr>
            </w:pPr>
            <w:r w:rsidRPr="00E52084">
              <w:rPr>
                <w:bCs/>
                <w:sz w:val="16"/>
                <w:szCs w:val="16"/>
                <w:lang w:val="es-ES"/>
              </w:rPr>
              <w:t xml:space="preserve">Revisión y ejecución de rutinas de prueba además de la revisión general por operatividad del sistema y sus accesorios. </w:t>
            </w:r>
          </w:p>
          <w:p w14:paraId="1F5F49AB" w14:textId="77777777" w:rsidR="00D11440" w:rsidRPr="00E52084" w:rsidRDefault="00D11440" w:rsidP="007B0233">
            <w:pPr>
              <w:numPr>
                <w:ilvl w:val="0"/>
                <w:numId w:val="5"/>
              </w:numPr>
              <w:suppressAutoHyphens/>
              <w:autoSpaceDN/>
              <w:spacing w:line="256" w:lineRule="auto"/>
              <w:ind w:left="318" w:hanging="261"/>
              <w:jc w:val="both"/>
              <w:rPr>
                <w:bCs/>
                <w:sz w:val="16"/>
                <w:szCs w:val="16"/>
                <w:lang w:val="es-ES"/>
              </w:rPr>
            </w:pPr>
            <w:r w:rsidRPr="00E52084">
              <w:rPr>
                <w:bCs/>
                <w:sz w:val="16"/>
                <w:szCs w:val="16"/>
                <w:lang w:val="es-ES"/>
              </w:rPr>
              <w:t>Limpieza, cambio y lubricación de componentes que lo necesiten ajustes, engrases de todos los elementos que por sus características lo requieran, utilizando lubricantes especiales e idóneos.</w:t>
            </w:r>
          </w:p>
          <w:p w14:paraId="2599E749" w14:textId="77777777" w:rsidR="00D11440" w:rsidRPr="00E52084" w:rsidRDefault="00D11440" w:rsidP="007B0233">
            <w:pPr>
              <w:numPr>
                <w:ilvl w:val="0"/>
                <w:numId w:val="5"/>
              </w:numPr>
              <w:suppressAutoHyphens/>
              <w:autoSpaceDN/>
              <w:spacing w:line="256" w:lineRule="auto"/>
              <w:ind w:left="318" w:hanging="261"/>
              <w:jc w:val="both"/>
              <w:rPr>
                <w:bCs/>
                <w:sz w:val="16"/>
                <w:szCs w:val="16"/>
                <w:lang w:val="es-ES"/>
              </w:rPr>
            </w:pPr>
            <w:r w:rsidRPr="00E52084">
              <w:rPr>
                <w:bCs/>
                <w:sz w:val="16"/>
                <w:szCs w:val="16"/>
                <w:lang w:val="es-ES"/>
              </w:rPr>
              <w:t xml:space="preserve">Ajustar la tensión de los cables de tracción, mínimo una vez al mes o las veces que lo requiera la entidad, serán examinados todos los dispositivos de seguridad y reguladores de velocidad, así como la limpieza de los elementos propios del equipo. </w:t>
            </w:r>
          </w:p>
          <w:p w14:paraId="1C4A9DE9" w14:textId="77777777" w:rsidR="00D11440" w:rsidRPr="00E52084" w:rsidRDefault="00D11440" w:rsidP="007B0233">
            <w:pPr>
              <w:numPr>
                <w:ilvl w:val="0"/>
                <w:numId w:val="5"/>
              </w:numPr>
              <w:suppressAutoHyphens/>
              <w:autoSpaceDN/>
              <w:spacing w:line="256" w:lineRule="auto"/>
              <w:ind w:left="318" w:hanging="261"/>
              <w:jc w:val="both"/>
              <w:rPr>
                <w:bCs/>
                <w:sz w:val="16"/>
                <w:szCs w:val="16"/>
                <w:lang w:val="es-ES"/>
              </w:rPr>
            </w:pPr>
            <w:r w:rsidRPr="00E52084">
              <w:rPr>
                <w:bCs/>
                <w:sz w:val="16"/>
                <w:szCs w:val="16"/>
                <w:lang w:val="es-ES"/>
              </w:rPr>
              <w:t xml:space="preserve">Se realizarán revisiones de las piezas sujetas a desgaste incluyendo: polea motriz, conjunto de árbol corona, tornillo sinfín, cojinetes, rodamientos, zapatas de freno y electro-freno, limitador de velocidad y polea de desvío, cables de suspensión y compensación, contactores, rieles, bobinas, contactos de potencia y auxiliares, condensadores, resistencias, diodos, fusibles, temporizadores, guarda-motores, reactancias, circuitos impresos y cuadro de maniobra, contacto de parada, finales de carrera, niveladores, pantallas, soportes de aluminio y contactos de acuñamiento, indicadores de posición, pulsadores y pilotos luminosos, mangueras de maniobra, conductores eléctricos de pozo, resbalón retráctil, deslizaderas de todo tipo, rozaderas y elementos mecánicos de acuñamiento, amortiguadores de cierre, cerraduras, contactos de presencia, bisagras muelles de torsión y retenedores, micro contactos, levas, correas, trapezoidales, cadenas piñones, elementos de la suspensión de puertas, así como el operador automático de puertas. </w:t>
            </w:r>
          </w:p>
          <w:p w14:paraId="7598A492" w14:textId="77777777" w:rsidR="00D11440" w:rsidRPr="00E52084" w:rsidRDefault="00D11440" w:rsidP="007B0233">
            <w:pPr>
              <w:numPr>
                <w:ilvl w:val="0"/>
                <w:numId w:val="5"/>
              </w:numPr>
              <w:suppressAutoHyphens/>
              <w:autoSpaceDN/>
              <w:spacing w:line="256" w:lineRule="auto"/>
              <w:ind w:left="318" w:hanging="261"/>
              <w:jc w:val="both"/>
              <w:rPr>
                <w:bCs/>
                <w:sz w:val="16"/>
                <w:szCs w:val="16"/>
                <w:lang w:val="es-ES"/>
              </w:rPr>
            </w:pPr>
            <w:r w:rsidRPr="00E52084">
              <w:rPr>
                <w:bCs/>
                <w:sz w:val="16"/>
                <w:szCs w:val="16"/>
                <w:lang w:val="es-ES"/>
              </w:rPr>
              <w:t xml:space="preserve">Chequeo total de los elementos y aquellas piezas que puedan interrumpir la seguridad y buen funcionamiento. </w:t>
            </w:r>
          </w:p>
        </w:tc>
        <w:tc>
          <w:tcPr>
            <w:tcW w:w="468" w:type="pct"/>
          </w:tcPr>
          <w:p w14:paraId="7BEE6654" w14:textId="77777777" w:rsidR="00D11440" w:rsidRPr="00E52084" w:rsidRDefault="00D11440" w:rsidP="00C758E5">
            <w:pPr>
              <w:suppressAutoHyphens/>
              <w:spacing w:line="256" w:lineRule="auto"/>
              <w:jc w:val="both"/>
              <w:rPr>
                <w:bCs/>
                <w:sz w:val="16"/>
                <w:szCs w:val="16"/>
                <w:lang w:val="es-ES"/>
              </w:rPr>
            </w:pPr>
          </w:p>
        </w:tc>
        <w:tc>
          <w:tcPr>
            <w:tcW w:w="498" w:type="pct"/>
          </w:tcPr>
          <w:p w14:paraId="03D896EF" w14:textId="77777777" w:rsidR="00D11440" w:rsidRPr="00E52084" w:rsidRDefault="00D11440" w:rsidP="00C758E5">
            <w:pPr>
              <w:suppressAutoHyphens/>
              <w:spacing w:line="256" w:lineRule="auto"/>
              <w:jc w:val="both"/>
              <w:rPr>
                <w:bCs/>
                <w:sz w:val="16"/>
                <w:szCs w:val="16"/>
                <w:lang w:val="es-ES"/>
              </w:rPr>
            </w:pPr>
          </w:p>
        </w:tc>
      </w:tr>
      <w:tr w:rsidR="00D11440" w:rsidRPr="00E52084" w14:paraId="209F7918" w14:textId="77777777" w:rsidTr="00D11440">
        <w:trPr>
          <w:trHeight w:val="20"/>
        </w:trPr>
        <w:tc>
          <w:tcPr>
            <w:tcW w:w="4034" w:type="pct"/>
            <w:gridSpan w:val="5"/>
            <w:vAlign w:val="center"/>
          </w:tcPr>
          <w:p w14:paraId="5A2D99FE" w14:textId="18ECAF56" w:rsidR="00D11440" w:rsidRPr="00E52084" w:rsidRDefault="00D11440" w:rsidP="00D11440">
            <w:pPr>
              <w:jc w:val="both"/>
              <w:rPr>
                <w:bCs/>
                <w:sz w:val="16"/>
                <w:szCs w:val="16"/>
                <w:lang w:val="es-ES"/>
              </w:rPr>
            </w:pPr>
            <w:r>
              <w:rPr>
                <w:b/>
                <w:bCs/>
                <w:sz w:val="16"/>
                <w:szCs w:val="16"/>
              </w:rPr>
              <w:t>3</w:t>
            </w:r>
            <w:r w:rsidRPr="00E52084">
              <w:rPr>
                <w:b/>
                <w:bCs/>
                <w:sz w:val="16"/>
                <w:szCs w:val="16"/>
              </w:rPr>
              <w:t>.       EXPERIENCIA ESPECÍFICA DEL PROPONENTE</w:t>
            </w:r>
          </w:p>
        </w:tc>
        <w:tc>
          <w:tcPr>
            <w:tcW w:w="468" w:type="pct"/>
          </w:tcPr>
          <w:p w14:paraId="227996CB" w14:textId="345C67DE" w:rsidR="00D11440" w:rsidRPr="00D11440" w:rsidRDefault="00D11440" w:rsidP="00D11440">
            <w:pPr>
              <w:suppressAutoHyphens/>
              <w:spacing w:line="256" w:lineRule="auto"/>
              <w:jc w:val="both"/>
              <w:rPr>
                <w:b/>
                <w:sz w:val="16"/>
                <w:szCs w:val="16"/>
                <w:lang w:val="es-ES"/>
              </w:rPr>
            </w:pPr>
            <w:r w:rsidRPr="00D11440">
              <w:rPr>
                <w:b/>
                <w:sz w:val="16"/>
                <w:szCs w:val="16"/>
                <w:lang w:val="es-ES"/>
              </w:rPr>
              <w:t>CUMPLE</w:t>
            </w:r>
          </w:p>
        </w:tc>
        <w:tc>
          <w:tcPr>
            <w:tcW w:w="498" w:type="pct"/>
          </w:tcPr>
          <w:p w14:paraId="2D9AA457" w14:textId="5F713283" w:rsidR="00D11440" w:rsidRPr="00D11440" w:rsidRDefault="00D11440" w:rsidP="001031E5">
            <w:pPr>
              <w:suppressAutoHyphens/>
              <w:spacing w:line="256" w:lineRule="auto"/>
              <w:jc w:val="center"/>
              <w:rPr>
                <w:b/>
                <w:sz w:val="16"/>
                <w:szCs w:val="16"/>
                <w:lang w:val="es-ES"/>
              </w:rPr>
            </w:pPr>
            <w:r w:rsidRPr="00D11440">
              <w:rPr>
                <w:b/>
                <w:sz w:val="16"/>
                <w:szCs w:val="16"/>
                <w:lang w:val="es-ES"/>
              </w:rPr>
              <w:t>NO CUMPLE</w:t>
            </w:r>
          </w:p>
        </w:tc>
      </w:tr>
      <w:tr w:rsidR="00D11440" w:rsidRPr="00E52084" w14:paraId="4E381AE1" w14:textId="77777777" w:rsidTr="00DD3355">
        <w:trPr>
          <w:trHeight w:val="20"/>
        </w:trPr>
        <w:tc>
          <w:tcPr>
            <w:tcW w:w="611" w:type="pct"/>
            <w:vAlign w:val="center"/>
          </w:tcPr>
          <w:p w14:paraId="377BEB7E" w14:textId="019FFD6A" w:rsidR="00D11440" w:rsidRPr="00E52084" w:rsidRDefault="00D11440" w:rsidP="00D11440">
            <w:pPr>
              <w:spacing w:line="256" w:lineRule="auto"/>
              <w:jc w:val="center"/>
              <w:rPr>
                <w:bCs/>
                <w:sz w:val="16"/>
                <w:szCs w:val="16"/>
                <w:lang w:val="es-ES"/>
              </w:rPr>
            </w:pPr>
            <w:r w:rsidRPr="00E52084">
              <w:rPr>
                <w:bCs/>
                <w:sz w:val="16"/>
                <w:szCs w:val="16"/>
                <w:lang w:val="es-ES"/>
              </w:rPr>
              <w:t>3.1</w:t>
            </w:r>
          </w:p>
        </w:tc>
        <w:tc>
          <w:tcPr>
            <w:tcW w:w="3423" w:type="pct"/>
            <w:gridSpan w:val="4"/>
            <w:vAlign w:val="bottom"/>
          </w:tcPr>
          <w:p w14:paraId="71C9770A" w14:textId="77777777" w:rsidR="00D11440" w:rsidRPr="00E52084" w:rsidRDefault="00D11440" w:rsidP="00D11440">
            <w:pPr>
              <w:adjustRightInd w:val="0"/>
              <w:jc w:val="both"/>
              <w:rPr>
                <w:sz w:val="16"/>
                <w:szCs w:val="16"/>
              </w:rPr>
            </w:pPr>
            <w:r w:rsidRPr="00E52084">
              <w:rPr>
                <w:sz w:val="17"/>
                <w:szCs w:val="17"/>
                <w:lang w:val="es-MX"/>
              </w:rPr>
              <w:t>Con el fin de garantizar la calidad del servicio a adquirir y evitar incumplimientos en la ejecución del futuro contrato, se requiere que los oferentes acrediten experiencia, tal acreditación será avalada con la presentación de certificaciones de contratos ejecutados a satisfacción realizadas con entidades públicas o privadas, cuyo objeto sea igual o similar al del presente estudio previo, cuya cuantía sea igual o superior al 100% del valor estimado del presente proceso, estas certificaciones deberán contener la  siguiente información</w:t>
            </w:r>
          </w:p>
          <w:p w14:paraId="58E8A8ED" w14:textId="77777777" w:rsidR="00D11440" w:rsidRPr="00E52084" w:rsidRDefault="00D11440" w:rsidP="00D11440">
            <w:pPr>
              <w:pStyle w:val="Prrafodelista"/>
              <w:adjustRightInd w:val="0"/>
              <w:contextualSpacing w:val="0"/>
              <w:jc w:val="both"/>
              <w:rPr>
                <w:rFonts w:cs="Arial"/>
                <w:sz w:val="16"/>
                <w:szCs w:val="16"/>
                <w:lang w:eastAsia="es-CO"/>
              </w:rPr>
            </w:pPr>
          </w:p>
          <w:p w14:paraId="70A57FDC" w14:textId="77777777" w:rsidR="00D11440" w:rsidRPr="00E52084" w:rsidRDefault="00D11440" w:rsidP="007B0233">
            <w:pPr>
              <w:pStyle w:val="Prrafodelista"/>
              <w:numPr>
                <w:ilvl w:val="0"/>
                <w:numId w:val="8"/>
              </w:numPr>
              <w:adjustRightInd w:val="0"/>
              <w:contextualSpacing w:val="0"/>
              <w:jc w:val="both"/>
              <w:rPr>
                <w:rFonts w:cs="Arial"/>
                <w:sz w:val="16"/>
                <w:szCs w:val="16"/>
                <w:lang w:eastAsia="es-CO"/>
              </w:rPr>
            </w:pPr>
            <w:r w:rsidRPr="00E52084">
              <w:rPr>
                <w:rFonts w:cs="Arial"/>
                <w:sz w:val="16"/>
                <w:szCs w:val="16"/>
                <w:lang w:eastAsia="es-CO"/>
              </w:rPr>
              <w:t>Nombre del contratista.</w:t>
            </w:r>
          </w:p>
          <w:p w14:paraId="18270D1E" w14:textId="77777777" w:rsidR="00D11440" w:rsidRPr="00E52084" w:rsidRDefault="00D11440" w:rsidP="007B0233">
            <w:pPr>
              <w:pStyle w:val="Prrafodelista"/>
              <w:numPr>
                <w:ilvl w:val="0"/>
                <w:numId w:val="8"/>
              </w:numPr>
              <w:adjustRightInd w:val="0"/>
              <w:contextualSpacing w:val="0"/>
              <w:jc w:val="both"/>
              <w:rPr>
                <w:rFonts w:cs="Arial"/>
                <w:sz w:val="16"/>
                <w:szCs w:val="16"/>
                <w:lang w:eastAsia="es-CO"/>
              </w:rPr>
            </w:pPr>
            <w:r w:rsidRPr="00E52084">
              <w:rPr>
                <w:rFonts w:cs="Arial"/>
                <w:sz w:val="16"/>
                <w:szCs w:val="16"/>
                <w:lang w:eastAsia="es-CO"/>
              </w:rPr>
              <w:t>Nombre del contratante.</w:t>
            </w:r>
          </w:p>
          <w:p w14:paraId="2D2EE47B" w14:textId="77777777" w:rsidR="00D11440" w:rsidRPr="00E52084" w:rsidRDefault="00D11440" w:rsidP="007B0233">
            <w:pPr>
              <w:pStyle w:val="Prrafodelista"/>
              <w:numPr>
                <w:ilvl w:val="0"/>
                <w:numId w:val="8"/>
              </w:numPr>
              <w:adjustRightInd w:val="0"/>
              <w:contextualSpacing w:val="0"/>
              <w:jc w:val="both"/>
              <w:rPr>
                <w:rFonts w:cs="Arial"/>
                <w:sz w:val="16"/>
                <w:szCs w:val="16"/>
                <w:lang w:eastAsia="es-CO"/>
              </w:rPr>
            </w:pPr>
            <w:r w:rsidRPr="00E52084">
              <w:rPr>
                <w:rFonts w:cs="Arial"/>
                <w:sz w:val="16"/>
                <w:szCs w:val="16"/>
                <w:lang w:eastAsia="es-CO"/>
              </w:rPr>
              <w:t>Objeto del contrato.</w:t>
            </w:r>
          </w:p>
          <w:p w14:paraId="7B001F71" w14:textId="77777777" w:rsidR="00D11440" w:rsidRPr="00E52084" w:rsidRDefault="00D11440" w:rsidP="007B0233">
            <w:pPr>
              <w:pStyle w:val="Prrafodelista"/>
              <w:numPr>
                <w:ilvl w:val="0"/>
                <w:numId w:val="8"/>
              </w:numPr>
              <w:adjustRightInd w:val="0"/>
              <w:contextualSpacing w:val="0"/>
              <w:jc w:val="both"/>
              <w:rPr>
                <w:rFonts w:cs="Arial"/>
                <w:sz w:val="16"/>
                <w:szCs w:val="16"/>
                <w:lang w:eastAsia="es-CO"/>
              </w:rPr>
            </w:pPr>
            <w:r w:rsidRPr="00E52084">
              <w:rPr>
                <w:rFonts w:cs="Arial"/>
                <w:sz w:val="16"/>
                <w:szCs w:val="16"/>
                <w:lang w:eastAsia="es-CO"/>
              </w:rPr>
              <w:t>Valor del contrato.</w:t>
            </w:r>
          </w:p>
          <w:p w14:paraId="4EC32D4F" w14:textId="77777777" w:rsidR="00D11440" w:rsidRPr="00E52084" w:rsidRDefault="00D11440" w:rsidP="007B0233">
            <w:pPr>
              <w:pStyle w:val="Prrafodelista"/>
              <w:numPr>
                <w:ilvl w:val="0"/>
                <w:numId w:val="8"/>
              </w:numPr>
              <w:adjustRightInd w:val="0"/>
              <w:contextualSpacing w:val="0"/>
              <w:jc w:val="both"/>
              <w:rPr>
                <w:rFonts w:cs="Arial"/>
                <w:sz w:val="16"/>
                <w:szCs w:val="16"/>
                <w:lang w:eastAsia="es-CO"/>
              </w:rPr>
            </w:pPr>
            <w:r w:rsidRPr="00E52084">
              <w:rPr>
                <w:rFonts w:cs="Arial"/>
                <w:sz w:val="16"/>
                <w:szCs w:val="16"/>
                <w:lang w:eastAsia="es-CO"/>
              </w:rPr>
              <w:t>Fecha de suscripción del contrato.</w:t>
            </w:r>
          </w:p>
          <w:p w14:paraId="30AE01E6" w14:textId="77777777" w:rsidR="00D11440" w:rsidRPr="00E52084" w:rsidRDefault="00D11440" w:rsidP="007B0233">
            <w:pPr>
              <w:pStyle w:val="Prrafodelista"/>
              <w:numPr>
                <w:ilvl w:val="0"/>
                <w:numId w:val="8"/>
              </w:numPr>
              <w:adjustRightInd w:val="0"/>
              <w:contextualSpacing w:val="0"/>
              <w:jc w:val="both"/>
              <w:rPr>
                <w:rFonts w:cs="Arial"/>
                <w:sz w:val="16"/>
                <w:szCs w:val="16"/>
                <w:lang w:eastAsia="es-CO"/>
              </w:rPr>
            </w:pPr>
            <w:r w:rsidRPr="00E52084">
              <w:rPr>
                <w:rFonts w:cs="Arial"/>
                <w:sz w:val="16"/>
                <w:szCs w:val="16"/>
                <w:lang w:eastAsia="es-CO"/>
              </w:rPr>
              <w:t>Fecha de terminación del contrato.</w:t>
            </w:r>
          </w:p>
          <w:p w14:paraId="1E8B9200" w14:textId="77777777" w:rsidR="00D11440" w:rsidRPr="00E52084" w:rsidRDefault="00D11440" w:rsidP="007B0233">
            <w:pPr>
              <w:pStyle w:val="Prrafodelista"/>
              <w:numPr>
                <w:ilvl w:val="0"/>
                <w:numId w:val="8"/>
              </w:numPr>
              <w:adjustRightInd w:val="0"/>
              <w:contextualSpacing w:val="0"/>
              <w:jc w:val="both"/>
              <w:rPr>
                <w:rFonts w:cs="Arial"/>
                <w:sz w:val="16"/>
                <w:szCs w:val="16"/>
                <w:lang w:eastAsia="es-CO"/>
              </w:rPr>
            </w:pPr>
            <w:r w:rsidRPr="00E52084">
              <w:rPr>
                <w:rFonts w:cs="Arial"/>
                <w:sz w:val="16"/>
                <w:szCs w:val="16"/>
                <w:lang w:eastAsia="es-CO"/>
              </w:rPr>
              <w:t>Contacto para verificación de la información.</w:t>
            </w:r>
          </w:p>
          <w:p w14:paraId="6B6CBB60" w14:textId="77777777" w:rsidR="00D11440" w:rsidRPr="00E52084" w:rsidRDefault="00D11440" w:rsidP="00D11440">
            <w:pPr>
              <w:pStyle w:val="Prrafodelista"/>
              <w:adjustRightInd w:val="0"/>
              <w:contextualSpacing w:val="0"/>
              <w:jc w:val="both"/>
              <w:rPr>
                <w:rFonts w:cs="Arial"/>
                <w:sz w:val="10"/>
                <w:szCs w:val="10"/>
                <w:lang w:eastAsia="es-CO"/>
              </w:rPr>
            </w:pPr>
          </w:p>
          <w:p w14:paraId="455D469D" w14:textId="77777777" w:rsidR="00D11440" w:rsidRPr="00E52084" w:rsidRDefault="00D11440" w:rsidP="00D11440">
            <w:pPr>
              <w:pStyle w:val="Prrafodelista"/>
              <w:adjustRightInd w:val="0"/>
              <w:ind w:left="-33"/>
              <w:contextualSpacing w:val="0"/>
              <w:jc w:val="both"/>
              <w:rPr>
                <w:rFonts w:cs="Arial"/>
                <w:sz w:val="16"/>
                <w:szCs w:val="16"/>
                <w:lang w:eastAsia="es-CO"/>
              </w:rPr>
            </w:pPr>
            <w:r w:rsidRPr="00E52084">
              <w:rPr>
                <w:rFonts w:cs="Arial"/>
                <w:sz w:val="16"/>
                <w:szCs w:val="16"/>
                <w:lang w:eastAsia="es-CO"/>
              </w:rPr>
              <w:t xml:space="preserve">La entidad se reserva el derecho de verificar la información suministrada por los oferentes, si se advierten discrepancias entre la información suministrada y lo establecido por la entidad, la </w:t>
            </w:r>
            <w:r w:rsidRPr="00E52084">
              <w:rPr>
                <w:rFonts w:cs="Arial"/>
                <w:sz w:val="17"/>
                <w:szCs w:val="17"/>
                <w:lang w:val="es-MX"/>
              </w:rPr>
              <w:t>propuesta</w:t>
            </w:r>
            <w:r w:rsidRPr="00E52084">
              <w:rPr>
                <w:rFonts w:cs="Arial"/>
                <w:sz w:val="16"/>
                <w:szCs w:val="16"/>
                <w:lang w:eastAsia="es-CO"/>
              </w:rPr>
              <w:t xml:space="preserve"> podrá será objeto de rechazo, sin perjuicio de las demás actuaciones que se promuevan.</w:t>
            </w:r>
          </w:p>
          <w:p w14:paraId="266ACEE0" w14:textId="77777777" w:rsidR="00D11440" w:rsidRPr="00E52084" w:rsidRDefault="00D11440" w:rsidP="00D11440">
            <w:pPr>
              <w:pStyle w:val="Prrafodelista"/>
              <w:adjustRightInd w:val="0"/>
              <w:ind w:left="-33"/>
              <w:contextualSpacing w:val="0"/>
              <w:jc w:val="both"/>
              <w:rPr>
                <w:rFonts w:cs="Arial"/>
                <w:sz w:val="8"/>
                <w:szCs w:val="8"/>
                <w:lang w:eastAsia="es-CO"/>
              </w:rPr>
            </w:pPr>
          </w:p>
          <w:p w14:paraId="6A8F390B" w14:textId="77777777" w:rsidR="00D11440" w:rsidRPr="00E52084" w:rsidRDefault="00D11440" w:rsidP="00D11440">
            <w:pPr>
              <w:pStyle w:val="Prrafodelista"/>
              <w:adjustRightInd w:val="0"/>
              <w:ind w:left="-33"/>
              <w:contextualSpacing w:val="0"/>
              <w:jc w:val="both"/>
              <w:rPr>
                <w:rFonts w:cs="Arial"/>
                <w:sz w:val="16"/>
                <w:szCs w:val="16"/>
                <w:lang w:eastAsia="es-CO"/>
              </w:rPr>
            </w:pPr>
            <w:r w:rsidRPr="00E52084">
              <w:rPr>
                <w:rFonts w:cs="Arial"/>
                <w:sz w:val="16"/>
                <w:szCs w:val="16"/>
                <w:lang w:eastAsia="es-CO"/>
              </w:rPr>
              <w:t>La exigencia del anterior requerimiento busca la escogencia de un buen contratista que de la seguridad de cumplir cabalmente con la ejecución total del contrato.</w:t>
            </w:r>
          </w:p>
          <w:p w14:paraId="138C5AC0" w14:textId="77777777" w:rsidR="00D11440" w:rsidRPr="00E52084" w:rsidRDefault="00D11440" w:rsidP="00D11440">
            <w:pPr>
              <w:pStyle w:val="Default"/>
              <w:jc w:val="both"/>
              <w:rPr>
                <w:rFonts w:ascii="Arial" w:hAnsi="Arial" w:cs="Arial"/>
                <w:b/>
                <w:bCs/>
                <w:color w:val="auto"/>
                <w:sz w:val="8"/>
                <w:szCs w:val="8"/>
              </w:rPr>
            </w:pPr>
          </w:p>
          <w:p w14:paraId="0A8245FB"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t>Nota 1:</w:t>
            </w:r>
            <w:r w:rsidRPr="00E52084">
              <w:rPr>
                <w:rFonts w:ascii="Arial" w:hAnsi="Arial" w:cs="Arial"/>
                <w:color w:val="auto"/>
                <w:sz w:val="16"/>
                <w:szCs w:val="16"/>
              </w:rPr>
              <w:t xml:space="preserve"> si son contratos realizados bajo la modalidad de consorcio o de unión temporal, Dirección de Bienestar Social y Familia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42C35393" w14:textId="77777777" w:rsidR="00D11440" w:rsidRPr="00E52084" w:rsidRDefault="00D11440" w:rsidP="00D11440">
            <w:pPr>
              <w:pStyle w:val="Default"/>
              <w:jc w:val="both"/>
              <w:rPr>
                <w:rFonts w:ascii="Arial" w:hAnsi="Arial" w:cs="Arial"/>
                <w:color w:val="auto"/>
                <w:sz w:val="16"/>
                <w:szCs w:val="16"/>
              </w:rPr>
            </w:pPr>
          </w:p>
          <w:p w14:paraId="5A69FA61"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t>Nota 2:</w:t>
            </w:r>
            <w:r w:rsidRPr="00E52084">
              <w:rPr>
                <w:rFonts w:ascii="Arial" w:hAnsi="Arial" w:cs="Arial"/>
                <w:color w:val="auto"/>
                <w:sz w:val="16"/>
                <w:szCs w:val="16"/>
              </w:rPr>
              <w:t xml:space="preserve"> en el caso de los consorcios o uniones temporales la experiencia habilitante será la sumatoria de las experiencias de los integrantes; no obstante, la misma puede ser certificada por un integrante.</w:t>
            </w:r>
          </w:p>
          <w:p w14:paraId="2EB73C1F" w14:textId="77777777" w:rsidR="00D11440" w:rsidRPr="00E52084" w:rsidRDefault="00D11440" w:rsidP="00D11440">
            <w:pPr>
              <w:pStyle w:val="Default"/>
              <w:jc w:val="both"/>
              <w:rPr>
                <w:rFonts w:ascii="Arial" w:hAnsi="Arial" w:cs="Arial"/>
                <w:color w:val="auto"/>
                <w:sz w:val="10"/>
                <w:szCs w:val="10"/>
              </w:rPr>
            </w:pPr>
          </w:p>
          <w:p w14:paraId="468A45C8"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t>Nota 3:</w:t>
            </w:r>
            <w:r w:rsidRPr="00E52084">
              <w:rPr>
                <w:rFonts w:ascii="Arial" w:hAnsi="Arial" w:cs="Arial"/>
                <w:color w:val="auto"/>
                <w:sz w:val="16"/>
                <w:szCs w:val="16"/>
              </w:rPr>
              <w:t xml:space="preserve"> no podrá acumularse a la vez, la experiencia de los socios y la de la persona jurídica cuando estos se asocien entre sí para presentar propuesta.</w:t>
            </w:r>
          </w:p>
          <w:p w14:paraId="41A3DF4D" w14:textId="77777777" w:rsidR="00D11440" w:rsidRPr="00E52084" w:rsidRDefault="00D11440" w:rsidP="00D11440">
            <w:pPr>
              <w:pStyle w:val="Default"/>
              <w:jc w:val="both"/>
              <w:rPr>
                <w:rFonts w:ascii="Arial" w:hAnsi="Arial" w:cs="Arial"/>
                <w:color w:val="auto"/>
                <w:sz w:val="8"/>
                <w:szCs w:val="8"/>
              </w:rPr>
            </w:pPr>
          </w:p>
          <w:p w14:paraId="46BA580D"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lastRenderedPageBreak/>
              <w:t>Nota 4:</w:t>
            </w:r>
            <w:r w:rsidRPr="00E52084">
              <w:rPr>
                <w:rFonts w:ascii="Arial" w:hAnsi="Arial" w:cs="Arial"/>
                <w:color w:val="auto"/>
                <w:sz w:val="16"/>
                <w:szCs w:val="16"/>
              </w:rPr>
              <w:t xml:space="preserve"> no se aceptarán auto certificaciones.</w:t>
            </w:r>
          </w:p>
          <w:p w14:paraId="75D0C4B5" w14:textId="77777777" w:rsidR="00D11440" w:rsidRPr="00E52084" w:rsidRDefault="00D11440" w:rsidP="00D11440">
            <w:pPr>
              <w:pStyle w:val="Default"/>
              <w:jc w:val="both"/>
              <w:rPr>
                <w:rFonts w:ascii="Arial" w:hAnsi="Arial" w:cs="Arial"/>
                <w:color w:val="auto"/>
                <w:sz w:val="10"/>
                <w:szCs w:val="10"/>
              </w:rPr>
            </w:pPr>
          </w:p>
          <w:p w14:paraId="651759B9"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t>Nota 5:</w:t>
            </w:r>
            <w:r w:rsidRPr="00E52084">
              <w:rPr>
                <w:rFonts w:ascii="Arial" w:hAnsi="Arial" w:cs="Arial"/>
                <w:color w:val="auto"/>
                <w:sz w:val="16"/>
                <w:szCs w:val="16"/>
              </w:rPr>
              <w:t xml:space="preserve"> no se tendrán en cuenta las certificaciones de contratos en ejecución.</w:t>
            </w:r>
          </w:p>
          <w:p w14:paraId="4BDA05B8" w14:textId="77777777" w:rsidR="00D11440" w:rsidRPr="00E52084" w:rsidRDefault="00D11440" w:rsidP="00D11440">
            <w:pPr>
              <w:pStyle w:val="Default"/>
              <w:jc w:val="both"/>
              <w:rPr>
                <w:rFonts w:ascii="Arial" w:hAnsi="Arial" w:cs="Arial"/>
                <w:color w:val="auto"/>
                <w:sz w:val="16"/>
                <w:szCs w:val="16"/>
              </w:rPr>
            </w:pPr>
          </w:p>
          <w:p w14:paraId="061A32D2"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t>Nota 6:</w:t>
            </w:r>
            <w:r w:rsidRPr="00E52084">
              <w:rPr>
                <w:rFonts w:ascii="Arial" w:hAnsi="Arial" w:cs="Arial"/>
                <w:color w:val="auto"/>
                <w:sz w:val="16"/>
                <w:szCs w:val="16"/>
              </w:rPr>
              <w:t xml:space="preserve"> no se aceptan certificaciones con enmendaduras o que presenten inconsistencias no subsanadas de acuerdo con este pliego de condiciones.</w:t>
            </w:r>
          </w:p>
          <w:p w14:paraId="361C6700" w14:textId="77777777" w:rsidR="00D11440" w:rsidRPr="00E52084" w:rsidRDefault="00D11440" w:rsidP="00D11440">
            <w:pPr>
              <w:pStyle w:val="Default"/>
              <w:jc w:val="both"/>
              <w:rPr>
                <w:rFonts w:ascii="Arial" w:hAnsi="Arial" w:cs="Arial"/>
                <w:color w:val="auto"/>
                <w:sz w:val="10"/>
                <w:szCs w:val="10"/>
              </w:rPr>
            </w:pPr>
          </w:p>
          <w:p w14:paraId="7AA83420"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t>Nota 7:</w:t>
            </w:r>
            <w:r w:rsidRPr="00E52084">
              <w:rPr>
                <w:rFonts w:ascii="Arial" w:hAnsi="Arial" w:cs="Arial"/>
                <w:color w:val="auto"/>
                <w:sz w:val="16"/>
                <w:szCs w:val="16"/>
              </w:rPr>
              <w:t xml:space="preserve">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21E4BA9F" w14:textId="77777777" w:rsidR="00D11440" w:rsidRPr="00E52084" w:rsidRDefault="00D11440" w:rsidP="00D11440">
            <w:pPr>
              <w:pStyle w:val="Default"/>
              <w:jc w:val="both"/>
              <w:rPr>
                <w:rFonts w:ascii="Arial" w:hAnsi="Arial" w:cs="Arial"/>
                <w:color w:val="auto"/>
                <w:sz w:val="10"/>
                <w:szCs w:val="10"/>
              </w:rPr>
            </w:pPr>
          </w:p>
          <w:p w14:paraId="5ED81723"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t>Nota 8:</w:t>
            </w:r>
            <w:r w:rsidRPr="00E52084">
              <w:rPr>
                <w:rFonts w:ascii="Arial" w:hAnsi="Arial" w:cs="Arial"/>
                <w:color w:val="auto"/>
                <w:sz w:val="16"/>
                <w:szCs w:val="16"/>
              </w:rPr>
              <w:t xml:space="preserve"> en el caso de sociedades que se escindan, la experiencia de la misma se podrá trasladar a cada uno de los socios escindidos, y se contabilizará según se disponga en la respectiva invitación pública.</w:t>
            </w:r>
          </w:p>
          <w:p w14:paraId="22FC8E75" w14:textId="77777777" w:rsidR="00D11440" w:rsidRPr="00E52084" w:rsidRDefault="00D11440" w:rsidP="00D11440">
            <w:pPr>
              <w:pStyle w:val="Default"/>
              <w:jc w:val="both"/>
              <w:rPr>
                <w:rFonts w:ascii="Arial" w:hAnsi="Arial" w:cs="Arial"/>
                <w:color w:val="auto"/>
                <w:sz w:val="10"/>
                <w:szCs w:val="10"/>
              </w:rPr>
            </w:pPr>
          </w:p>
          <w:p w14:paraId="4DF1D1D4"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t>Nota 9:</w:t>
            </w:r>
            <w:r w:rsidRPr="00E52084">
              <w:rPr>
                <w:rFonts w:ascii="Arial" w:hAnsi="Arial" w:cs="Arial"/>
                <w:color w:val="auto"/>
                <w:sz w:val="16"/>
                <w:szCs w:val="16"/>
              </w:rPr>
              <w:t xml:space="preserve"> los proponentes extranjeros deben diligenciar el formulario clasificación proponente extranjero.</w:t>
            </w:r>
          </w:p>
          <w:p w14:paraId="510B9C1D" w14:textId="77777777" w:rsidR="00D11440" w:rsidRPr="00E52084" w:rsidRDefault="00D11440" w:rsidP="00D11440">
            <w:pPr>
              <w:pStyle w:val="Default"/>
              <w:jc w:val="both"/>
              <w:rPr>
                <w:rFonts w:ascii="Arial" w:hAnsi="Arial" w:cs="Arial"/>
                <w:color w:val="auto"/>
                <w:sz w:val="8"/>
                <w:szCs w:val="8"/>
              </w:rPr>
            </w:pPr>
          </w:p>
          <w:p w14:paraId="4570E62B"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t>Nota 10:</w:t>
            </w:r>
            <w:r w:rsidRPr="00E52084">
              <w:rPr>
                <w:rFonts w:ascii="Arial" w:hAnsi="Arial" w:cs="Arial"/>
                <w:color w:val="auto"/>
                <w:sz w:val="16"/>
                <w:szCs w:val="16"/>
              </w:rPr>
              <w:t xml:space="preserve"> la entidad podrá solicitar información adicional para verificar la experiencia mínima requerida.</w:t>
            </w:r>
          </w:p>
          <w:p w14:paraId="173ACD1A" w14:textId="77777777" w:rsidR="00D11440" w:rsidRPr="00E52084" w:rsidRDefault="00D11440" w:rsidP="00D11440">
            <w:pPr>
              <w:pStyle w:val="Default"/>
              <w:jc w:val="both"/>
              <w:rPr>
                <w:rFonts w:ascii="Arial" w:hAnsi="Arial" w:cs="Arial"/>
                <w:color w:val="auto"/>
                <w:sz w:val="8"/>
                <w:szCs w:val="8"/>
              </w:rPr>
            </w:pPr>
          </w:p>
          <w:p w14:paraId="45DB0AE1" w14:textId="77777777" w:rsidR="00D11440" w:rsidRPr="00E52084" w:rsidRDefault="00D11440" w:rsidP="00D11440">
            <w:pPr>
              <w:pStyle w:val="Default"/>
              <w:jc w:val="both"/>
              <w:rPr>
                <w:rFonts w:ascii="Arial" w:hAnsi="Arial" w:cs="Arial"/>
                <w:color w:val="auto"/>
                <w:sz w:val="16"/>
                <w:szCs w:val="16"/>
              </w:rPr>
            </w:pPr>
            <w:r w:rsidRPr="00E52084">
              <w:rPr>
                <w:rFonts w:ascii="Arial" w:hAnsi="Arial" w:cs="Arial"/>
                <w:b/>
                <w:bCs/>
                <w:color w:val="auto"/>
                <w:sz w:val="16"/>
                <w:szCs w:val="16"/>
              </w:rPr>
              <w:t>Nota 11:</w:t>
            </w:r>
            <w:r w:rsidRPr="00E52084">
              <w:rPr>
                <w:rFonts w:ascii="Arial" w:hAnsi="Arial" w:cs="Arial"/>
                <w:color w:val="auto"/>
                <w:sz w:val="16"/>
                <w:szCs w:val="16"/>
              </w:rPr>
              <w:t xml:space="preserve"> cuando el adjudicatario sea una persona natural, dentro de los tres días siguientes a la suscripción del acta de inicio, debe informar mediante documento a quien otorga facultades legales de representación en eventos de fuerza mayor a ocaso fortuito.</w:t>
            </w:r>
          </w:p>
          <w:p w14:paraId="7F3D288F" w14:textId="77777777" w:rsidR="00D11440" w:rsidRPr="00E52084" w:rsidRDefault="00D11440" w:rsidP="00D11440">
            <w:pPr>
              <w:pStyle w:val="Default"/>
              <w:jc w:val="both"/>
              <w:rPr>
                <w:rFonts w:ascii="Arial" w:hAnsi="Arial" w:cs="Arial"/>
                <w:color w:val="auto"/>
                <w:sz w:val="10"/>
                <w:szCs w:val="10"/>
              </w:rPr>
            </w:pPr>
          </w:p>
          <w:p w14:paraId="6849F972" w14:textId="77777777" w:rsidR="00D11440" w:rsidRPr="00E52084" w:rsidRDefault="00D11440" w:rsidP="00D11440">
            <w:pPr>
              <w:pStyle w:val="Textoindependiente2"/>
              <w:tabs>
                <w:tab w:val="left" w:pos="1980"/>
              </w:tabs>
              <w:spacing w:after="0" w:line="240" w:lineRule="auto"/>
              <w:rPr>
                <w:sz w:val="16"/>
                <w:szCs w:val="16"/>
              </w:rPr>
            </w:pPr>
            <w:r w:rsidRPr="00E52084">
              <w:rPr>
                <w:sz w:val="16"/>
                <w:szCs w:val="16"/>
              </w:rPr>
              <w:t>La Dirección de Bienestar Social se reserva el derecho de hacer las verificaciones que considere necesarias en la documentación presentada, con el fin constatar el contenido de la misma.</w:t>
            </w:r>
          </w:p>
          <w:p w14:paraId="78F38239" w14:textId="77777777" w:rsidR="00D11440" w:rsidRPr="00E52084" w:rsidRDefault="00D11440" w:rsidP="00D11440">
            <w:pPr>
              <w:pStyle w:val="Textoindependiente2"/>
              <w:tabs>
                <w:tab w:val="left" w:pos="1980"/>
              </w:tabs>
              <w:spacing w:after="0" w:line="240" w:lineRule="auto"/>
              <w:rPr>
                <w:sz w:val="10"/>
                <w:szCs w:val="10"/>
              </w:rPr>
            </w:pPr>
          </w:p>
          <w:p w14:paraId="30D7AF8E" w14:textId="77777777" w:rsidR="00D11440" w:rsidRPr="00E52084" w:rsidRDefault="00D11440" w:rsidP="00D11440">
            <w:pPr>
              <w:pStyle w:val="Textoindependiente2"/>
              <w:tabs>
                <w:tab w:val="left" w:pos="1980"/>
              </w:tabs>
              <w:spacing w:after="0" w:line="240" w:lineRule="auto"/>
              <w:rPr>
                <w:sz w:val="16"/>
                <w:szCs w:val="16"/>
                <w:lang w:eastAsia="es-CO"/>
              </w:rPr>
            </w:pPr>
            <w:r w:rsidRPr="00E52084">
              <w:rPr>
                <w:b/>
                <w:bCs/>
                <w:sz w:val="16"/>
                <w:szCs w:val="16"/>
                <w:lang w:eastAsia="es-CO"/>
              </w:rPr>
              <w:t>DOCUMENTOS VALIDOS PARA ACREDITACIÓN DE EXPERIENCIA</w:t>
            </w:r>
          </w:p>
          <w:p w14:paraId="5D76B553" w14:textId="77777777" w:rsidR="00D11440" w:rsidRPr="00E52084" w:rsidRDefault="00D11440" w:rsidP="007B0233">
            <w:pPr>
              <w:pStyle w:val="Prrafodelista"/>
              <w:numPr>
                <w:ilvl w:val="0"/>
                <w:numId w:val="9"/>
              </w:numPr>
              <w:autoSpaceDE/>
              <w:autoSpaceDN/>
              <w:spacing w:line="259" w:lineRule="auto"/>
              <w:ind w:left="315" w:hanging="315"/>
              <w:jc w:val="both"/>
              <w:rPr>
                <w:rFonts w:cs="Arial"/>
                <w:sz w:val="16"/>
                <w:szCs w:val="16"/>
                <w:lang w:val="es-MX"/>
              </w:rPr>
            </w:pPr>
            <w:r w:rsidRPr="00E52084">
              <w:rPr>
                <w:rFonts w:cs="Arial"/>
                <w:sz w:val="16"/>
                <w:szCs w:val="16"/>
                <w:lang w:val="es-MX"/>
              </w:rPr>
              <w:t>Acta de liquidación.</w:t>
            </w:r>
          </w:p>
          <w:p w14:paraId="2E1709B8" w14:textId="77777777" w:rsidR="00D11440" w:rsidRPr="00E52084" w:rsidRDefault="00D11440" w:rsidP="00D11440">
            <w:pPr>
              <w:pStyle w:val="Prrafodelista"/>
              <w:ind w:left="315" w:hanging="315"/>
              <w:rPr>
                <w:rFonts w:cs="Arial"/>
                <w:sz w:val="8"/>
                <w:szCs w:val="8"/>
                <w:lang w:val="es-MX"/>
              </w:rPr>
            </w:pPr>
          </w:p>
          <w:p w14:paraId="44DCA625" w14:textId="77777777" w:rsidR="00D11440" w:rsidRPr="00E52084" w:rsidRDefault="00D11440" w:rsidP="007B0233">
            <w:pPr>
              <w:pStyle w:val="Prrafodelista"/>
              <w:numPr>
                <w:ilvl w:val="0"/>
                <w:numId w:val="9"/>
              </w:numPr>
              <w:autoSpaceDE/>
              <w:autoSpaceDN/>
              <w:spacing w:line="259" w:lineRule="auto"/>
              <w:ind w:left="315" w:hanging="315"/>
              <w:jc w:val="both"/>
              <w:rPr>
                <w:rFonts w:cs="Arial"/>
                <w:sz w:val="16"/>
                <w:szCs w:val="16"/>
                <w:lang w:val="es-MX"/>
              </w:rPr>
            </w:pPr>
            <w:r w:rsidRPr="00E52084">
              <w:rPr>
                <w:rFonts w:cs="Arial"/>
                <w:sz w:val="16"/>
                <w:szCs w:val="16"/>
                <w:lang w:val="es-MX"/>
              </w:rPr>
              <w:t xml:space="preserve">Acta de entrega, terminación, final o de recibo definitivo. </w:t>
            </w:r>
          </w:p>
          <w:p w14:paraId="5FDEAC29" w14:textId="77777777" w:rsidR="00D11440" w:rsidRPr="00E52084" w:rsidRDefault="00D11440" w:rsidP="00D11440">
            <w:pPr>
              <w:pStyle w:val="Prrafodelista"/>
              <w:ind w:left="315" w:hanging="315"/>
              <w:rPr>
                <w:rFonts w:cs="Arial"/>
                <w:sz w:val="6"/>
                <w:szCs w:val="6"/>
                <w:lang w:val="es-MX"/>
              </w:rPr>
            </w:pPr>
          </w:p>
          <w:p w14:paraId="7C7F8F1C" w14:textId="77777777" w:rsidR="00D11440" w:rsidRPr="00E52084" w:rsidRDefault="00D11440" w:rsidP="007B0233">
            <w:pPr>
              <w:pStyle w:val="Prrafodelista"/>
              <w:numPr>
                <w:ilvl w:val="0"/>
                <w:numId w:val="9"/>
              </w:numPr>
              <w:autoSpaceDE/>
              <w:autoSpaceDN/>
              <w:spacing w:line="259" w:lineRule="auto"/>
              <w:ind w:left="315" w:hanging="315"/>
              <w:jc w:val="both"/>
              <w:rPr>
                <w:rFonts w:cs="Arial"/>
                <w:sz w:val="16"/>
                <w:szCs w:val="16"/>
                <w:lang w:val="es-MX"/>
              </w:rPr>
            </w:pPr>
            <w:r w:rsidRPr="00E52084">
              <w:rPr>
                <w:rFonts w:cs="Arial"/>
                <w:sz w:val="16"/>
                <w:szCs w:val="16"/>
                <w:lang w:val="es-MX"/>
              </w:rPr>
              <w:t>Certificación de experiencia. Expedida con posterioridad a la fecha de terminación del Contrato en la que conste el recibo a satisfacción de lo contratado debidamente suscrita por quien esté en capacidad u obligación de hacerlo.</w:t>
            </w:r>
          </w:p>
          <w:p w14:paraId="44A22CCB" w14:textId="77777777" w:rsidR="00D11440" w:rsidRPr="00E52084" w:rsidRDefault="00D11440" w:rsidP="00D11440">
            <w:pPr>
              <w:pStyle w:val="Prrafodelista"/>
              <w:ind w:left="315" w:hanging="315"/>
              <w:rPr>
                <w:rFonts w:cs="Arial"/>
                <w:sz w:val="10"/>
                <w:szCs w:val="10"/>
                <w:lang w:val="es-MX"/>
              </w:rPr>
            </w:pPr>
          </w:p>
          <w:p w14:paraId="1C9D38E5" w14:textId="77777777" w:rsidR="00D11440" w:rsidRPr="00E52084" w:rsidRDefault="00D11440" w:rsidP="007B0233">
            <w:pPr>
              <w:pStyle w:val="Prrafodelista"/>
              <w:numPr>
                <w:ilvl w:val="0"/>
                <w:numId w:val="9"/>
              </w:numPr>
              <w:autoSpaceDE/>
              <w:autoSpaceDN/>
              <w:spacing w:line="259" w:lineRule="auto"/>
              <w:ind w:left="315" w:hanging="315"/>
              <w:jc w:val="both"/>
              <w:rPr>
                <w:rFonts w:cs="Arial"/>
                <w:sz w:val="16"/>
                <w:szCs w:val="16"/>
                <w:lang w:val="es-MX"/>
              </w:rPr>
            </w:pPr>
            <w:r w:rsidRPr="00E52084">
              <w:rPr>
                <w:rFonts w:cs="Arial"/>
                <w:sz w:val="16"/>
                <w:szCs w:val="16"/>
                <w:lang w:val="es-MX"/>
              </w:rPr>
              <w:t>Para los contratos que hayan sido objeto de cesión, el Contrato deberá constar por escrito. La experiencia se admitirá para el cesionario y no se reconocerá experiencia alguna al cedente.</w:t>
            </w:r>
          </w:p>
          <w:p w14:paraId="569C782A" w14:textId="77777777" w:rsidR="00D11440" w:rsidRPr="00E52084" w:rsidRDefault="00D11440" w:rsidP="00D11440">
            <w:pPr>
              <w:pStyle w:val="Prrafodelista"/>
              <w:ind w:left="315" w:hanging="315"/>
              <w:rPr>
                <w:rFonts w:cs="Arial"/>
                <w:sz w:val="10"/>
                <w:szCs w:val="10"/>
                <w:lang w:val="es-MX"/>
              </w:rPr>
            </w:pPr>
          </w:p>
          <w:p w14:paraId="4BBACE54" w14:textId="77777777" w:rsidR="00D11440" w:rsidRPr="00E52084" w:rsidRDefault="00D11440" w:rsidP="007B0233">
            <w:pPr>
              <w:pStyle w:val="Prrafodelista"/>
              <w:numPr>
                <w:ilvl w:val="0"/>
                <w:numId w:val="9"/>
              </w:numPr>
              <w:autoSpaceDE/>
              <w:autoSpaceDN/>
              <w:spacing w:line="259" w:lineRule="auto"/>
              <w:ind w:left="315" w:hanging="315"/>
              <w:jc w:val="both"/>
              <w:rPr>
                <w:rFonts w:cs="Arial"/>
                <w:sz w:val="16"/>
                <w:szCs w:val="16"/>
                <w:lang w:val="es-MX"/>
              </w:rPr>
            </w:pPr>
            <w:r w:rsidRPr="00E52084">
              <w:rPr>
                <w:rFonts w:cs="Arial"/>
                <w:sz w:val="16"/>
                <w:szCs w:val="16"/>
                <w:lang w:val="es-MX"/>
              </w:rPr>
              <w:t xml:space="preserve">Cualquier otro documento idóneo que acredite la experiencia exigida, tales como: el Contrato y/o los Documentos del Proceso Contractual, los cuales deben estar suscritos por las personas que intervinieron en su formación o estar publicados en el SECOP. </w:t>
            </w:r>
          </w:p>
          <w:p w14:paraId="588A5C02" w14:textId="77777777" w:rsidR="00D11440" w:rsidRPr="00E52084" w:rsidRDefault="00D11440" w:rsidP="00D11440">
            <w:pPr>
              <w:spacing w:line="259" w:lineRule="auto"/>
              <w:jc w:val="both"/>
              <w:rPr>
                <w:sz w:val="10"/>
                <w:szCs w:val="10"/>
                <w:lang w:val="es-MX"/>
              </w:rPr>
            </w:pPr>
          </w:p>
          <w:p w14:paraId="28061585" w14:textId="4EF89D5B" w:rsidR="00D11440" w:rsidRPr="00E52084" w:rsidRDefault="00D11440" w:rsidP="00D11440">
            <w:pPr>
              <w:jc w:val="both"/>
              <w:rPr>
                <w:bCs/>
                <w:sz w:val="16"/>
                <w:szCs w:val="16"/>
                <w:lang w:val="es-ES"/>
              </w:rPr>
            </w:pPr>
            <w:r w:rsidRPr="00E52084">
              <w:rPr>
                <w:sz w:val="16"/>
                <w:szCs w:val="16"/>
                <w:lang w:val="es-MX"/>
              </w:rPr>
              <w:t>Para efectos de acreditación de experiencia entre particulares, el Proponente deberá aportar, además, la certificación de facturación o documento equivalente, expedida con posterioridad a la fecha de terminación del Contrato emitida por el revisor fiscal o contador público del Proponente que acredita la experiencia, según corresponda, con la copia de la tarjeta profesional y certificado de antecedente disciplinarios vigente, de la Junta Central de Contadores, o los documentos equivalentes que hagan sus veces en el país donde se expide el documento del profesional.</w:t>
            </w:r>
          </w:p>
        </w:tc>
        <w:tc>
          <w:tcPr>
            <w:tcW w:w="468" w:type="pct"/>
          </w:tcPr>
          <w:p w14:paraId="0C745381" w14:textId="77777777" w:rsidR="00D11440" w:rsidRPr="00E52084" w:rsidRDefault="00D11440" w:rsidP="00D11440">
            <w:pPr>
              <w:suppressAutoHyphens/>
              <w:spacing w:line="256" w:lineRule="auto"/>
              <w:jc w:val="both"/>
              <w:rPr>
                <w:bCs/>
                <w:sz w:val="16"/>
                <w:szCs w:val="16"/>
                <w:lang w:val="es-ES"/>
              </w:rPr>
            </w:pPr>
          </w:p>
        </w:tc>
        <w:tc>
          <w:tcPr>
            <w:tcW w:w="498" w:type="pct"/>
          </w:tcPr>
          <w:p w14:paraId="65B43A94" w14:textId="77777777" w:rsidR="00D11440" w:rsidRPr="00E52084" w:rsidRDefault="00D11440" w:rsidP="00D11440">
            <w:pPr>
              <w:suppressAutoHyphens/>
              <w:spacing w:line="256" w:lineRule="auto"/>
              <w:jc w:val="both"/>
              <w:rPr>
                <w:bCs/>
                <w:sz w:val="16"/>
                <w:szCs w:val="16"/>
                <w:lang w:val="es-ES"/>
              </w:rPr>
            </w:pPr>
          </w:p>
        </w:tc>
      </w:tr>
    </w:tbl>
    <w:p w14:paraId="259F704B" w14:textId="77777777" w:rsidR="00D11440" w:rsidRPr="00D11440" w:rsidRDefault="00D11440" w:rsidP="00E86552">
      <w:pPr>
        <w:pStyle w:val="Prrafodelista"/>
        <w:tabs>
          <w:tab w:val="left" w:pos="240"/>
        </w:tabs>
        <w:ind w:left="0"/>
        <w:rPr>
          <w:rFonts w:cs="Arial"/>
          <w:b/>
          <w:bCs/>
          <w:sz w:val="22"/>
          <w:szCs w:val="22"/>
          <w:lang w:val="es-ES"/>
        </w:rPr>
      </w:pPr>
    </w:p>
    <w:tbl>
      <w:tblPr>
        <w:tblStyle w:val="Tablaconcuadrcula"/>
        <w:tblW w:w="10030" w:type="dxa"/>
        <w:jc w:val="center"/>
        <w:tblLook w:val="04A0" w:firstRow="1" w:lastRow="0" w:firstColumn="1" w:lastColumn="0" w:noHBand="0" w:noVBand="1"/>
      </w:tblPr>
      <w:tblGrid>
        <w:gridCol w:w="710"/>
        <w:gridCol w:w="9320"/>
      </w:tblGrid>
      <w:tr w:rsidR="00D11440" w14:paraId="59BE7903" w14:textId="77777777" w:rsidTr="00D11440">
        <w:trPr>
          <w:trHeight w:val="20"/>
          <w:jc w:val="center"/>
        </w:trPr>
        <w:tc>
          <w:tcPr>
            <w:tcW w:w="10030" w:type="dxa"/>
            <w:gridSpan w:val="2"/>
            <w:vAlign w:val="center"/>
          </w:tcPr>
          <w:p w14:paraId="2890E56E" w14:textId="77777777" w:rsidR="00D11440" w:rsidRDefault="00D11440" w:rsidP="00C758E5">
            <w:pPr>
              <w:jc w:val="center"/>
              <w:rPr>
                <w:rFonts w:eastAsia="Calibri"/>
                <w:color w:val="808080" w:themeColor="background1" w:themeShade="80"/>
                <w:sz w:val="16"/>
                <w:szCs w:val="16"/>
                <w:lang w:val="es-ES"/>
              </w:rPr>
            </w:pPr>
            <w:r>
              <w:rPr>
                <w:b/>
                <w:bCs/>
                <w:sz w:val="16"/>
                <w:szCs w:val="16"/>
                <w:lang w:val="es-ES"/>
              </w:rPr>
              <w:t>OBLIGACIONES TECNICAS DEL CONTRATISTA</w:t>
            </w:r>
          </w:p>
        </w:tc>
      </w:tr>
      <w:tr w:rsidR="00D11440" w14:paraId="4853605F" w14:textId="77777777" w:rsidTr="00D11440">
        <w:trPr>
          <w:trHeight w:val="20"/>
          <w:jc w:val="center"/>
        </w:trPr>
        <w:tc>
          <w:tcPr>
            <w:tcW w:w="710" w:type="dxa"/>
            <w:vAlign w:val="center"/>
          </w:tcPr>
          <w:p w14:paraId="7B354FF0" w14:textId="77777777" w:rsidR="00D11440" w:rsidRDefault="00D11440" w:rsidP="00C758E5">
            <w:pPr>
              <w:tabs>
                <w:tab w:val="left" w:pos="2730"/>
              </w:tabs>
              <w:jc w:val="center"/>
              <w:rPr>
                <w:rFonts w:eastAsia="MS Mincho"/>
                <w:sz w:val="16"/>
                <w:szCs w:val="16"/>
              </w:rPr>
            </w:pPr>
            <w:r>
              <w:rPr>
                <w:rFonts w:eastAsia="MS Mincho"/>
                <w:sz w:val="16"/>
                <w:szCs w:val="16"/>
              </w:rPr>
              <w:t>1</w:t>
            </w:r>
          </w:p>
        </w:tc>
        <w:tc>
          <w:tcPr>
            <w:tcW w:w="9320" w:type="dxa"/>
            <w:vAlign w:val="center"/>
          </w:tcPr>
          <w:p w14:paraId="4748A0F3" w14:textId="77777777" w:rsidR="00D11440" w:rsidRDefault="00D11440" w:rsidP="00C758E5">
            <w:pPr>
              <w:tabs>
                <w:tab w:val="left" w:pos="585"/>
                <w:tab w:val="left" w:pos="2730"/>
              </w:tabs>
              <w:jc w:val="both"/>
              <w:rPr>
                <w:rFonts w:eastAsia="MS Mincho"/>
                <w:color w:val="FF0000"/>
                <w:sz w:val="16"/>
                <w:szCs w:val="16"/>
              </w:rPr>
            </w:pPr>
            <w:r>
              <w:rPr>
                <w:rFonts w:eastAsia="MS Mincho"/>
                <w:sz w:val="16"/>
                <w:szCs w:val="16"/>
              </w:rPr>
              <w:t>Cumplir con el objeto contractual</w:t>
            </w:r>
            <w:r>
              <w:rPr>
                <w:rFonts w:eastAsia="MS Mincho"/>
                <w:color w:val="FF0000"/>
                <w:sz w:val="16"/>
                <w:szCs w:val="16"/>
              </w:rPr>
              <w:tab/>
            </w:r>
          </w:p>
        </w:tc>
      </w:tr>
      <w:tr w:rsidR="00D11440" w14:paraId="2DD7F60D" w14:textId="77777777" w:rsidTr="00D11440">
        <w:trPr>
          <w:trHeight w:val="20"/>
          <w:jc w:val="center"/>
        </w:trPr>
        <w:tc>
          <w:tcPr>
            <w:tcW w:w="710" w:type="dxa"/>
            <w:vAlign w:val="center"/>
          </w:tcPr>
          <w:p w14:paraId="41A4EB09" w14:textId="77777777" w:rsidR="00D11440" w:rsidRDefault="00D11440" w:rsidP="00C758E5">
            <w:pPr>
              <w:tabs>
                <w:tab w:val="left" w:pos="2730"/>
              </w:tabs>
              <w:jc w:val="center"/>
              <w:rPr>
                <w:rFonts w:eastAsia="MS Mincho"/>
                <w:sz w:val="16"/>
                <w:szCs w:val="16"/>
              </w:rPr>
            </w:pPr>
            <w:r>
              <w:rPr>
                <w:rFonts w:eastAsia="MS Mincho"/>
                <w:sz w:val="16"/>
                <w:szCs w:val="16"/>
              </w:rPr>
              <w:t>2</w:t>
            </w:r>
          </w:p>
        </w:tc>
        <w:tc>
          <w:tcPr>
            <w:tcW w:w="9320" w:type="dxa"/>
            <w:vAlign w:val="center"/>
          </w:tcPr>
          <w:p w14:paraId="6ED99FE5" w14:textId="77777777" w:rsidR="00D11440" w:rsidRDefault="00D11440" w:rsidP="00C758E5">
            <w:pPr>
              <w:jc w:val="both"/>
              <w:rPr>
                <w:rFonts w:eastAsia="MS Mincho"/>
                <w:color w:val="FF0000"/>
                <w:sz w:val="16"/>
                <w:szCs w:val="16"/>
              </w:rPr>
            </w:pPr>
            <w:r>
              <w:rPr>
                <w:rFonts w:eastAsia="MS Mincho"/>
                <w:sz w:val="16"/>
                <w:szCs w:val="16"/>
              </w:rPr>
              <w:t xml:space="preserve">Obrar con lealtad y buena fe en las distintas etapas contractuales, evitando dilaciones y trabas. </w:t>
            </w:r>
          </w:p>
        </w:tc>
      </w:tr>
      <w:tr w:rsidR="00D11440" w14:paraId="3B657B3C" w14:textId="77777777" w:rsidTr="00D11440">
        <w:trPr>
          <w:trHeight w:val="20"/>
          <w:jc w:val="center"/>
        </w:trPr>
        <w:tc>
          <w:tcPr>
            <w:tcW w:w="710" w:type="dxa"/>
            <w:vAlign w:val="center"/>
          </w:tcPr>
          <w:p w14:paraId="51070CE4" w14:textId="77777777" w:rsidR="00D11440" w:rsidRDefault="00D11440" w:rsidP="00C758E5">
            <w:pPr>
              <w:tabs>
                <w:tab w:val="left" w:pos="2730"/>
              </w:tabs>
              <w:jc w:val="center"/>
              <w:rPr>
                <w:rFonts w:eastAsia="MS Mincho"/>
                <w:sz w:val="16"/>
                <w:szCs w:val="16"/>
              </w:rPr>
            </w:pPr>
            <w:r>
              <w:rPr>
                <w:rFonts w:eastAsia="MS Mincho"/>
                <w:sz w:val="16"/>
                <w:szCs w:val="16"/>
              </w:rPr>
              <w:t>3</w:t>
            </w:r>
          </w:p>
        </w:tc>
        <w:tc>
          <w:tcPr>
            <w:tcW w:w="9320" w:type="dxa"/>
            <w:vAlign w:val="center"/>
          </w:tcPr>
          <w:p w14:paraId="16865B33" w14:textId="77777777" w:rsidR="00D11440" w:rsidRDefault="00D11440" w:rsidP="00C758E5">
            <w:pPr>
              <w:jc w:val="both"/>
              <w:rPr>
                <w:rFonts w:eastAsia="MS Mincho"/>
                <w:color w:val="FF0000"/>
                <w:sz w:val="16"/>
                <w:szCs w:val="16"/>
              </w:rPr>
            </w:pPr>
            <w:r>
              <w:rPr>
                <w:rFonts w:eastAsia="MS Mincho"/>
                <w:sz w:val="16"/>
                <w:szCs w:val="16"/>
              </w:rPr>
              <w:t>Responder en los plazos que la</w:t>
            </w:r>
            <w:r>
              <w:rPr>
                <w:rFonts w:eastAsia="MS Mincho"/>
                <w:b/>
                <w:sz w:val="16"/>
                <w:szCs w:val="16"/>
              </w:rPr>
              <w:t xml:space="preserve"> DIRECCIÓN DE BIENESTAR SOCIAL - POLICÍA</w:t>
            </w:r>
            <w:r>
              <w:rPr>
                <w:rFonts w:eastAsia="MS Mincho"/>
                <w:sz w:val="16"/>
                <w:szCs w:val="16"/>
              </w:rPr>
              <w:t xml:space="preserve"> </w:t>
            </w:r>
            <w:r>
              <w:rPr>
                <w:rFonts w:eastAsia="MS Mincho"/>
                <w:b/>
                <w:sz w:val="16"/>
                <w:szCs w:val="16"/>
              </w:rPr>
              <w:t>NACIONAL</w:t>
            </w:r>
            <w:r>
              <w:rPr>
                <w:rFonts w:eastAsia="MS Mincho"/>
                <w:sz w:val="16"/>
                <w:szCs w:val="16"/>
              </w:rPr>
              <w:t xml:space="preserve"> establezca en cada caso, los requerimientos de aclaración o de información que le formule. </w:t>
            </w:r>
          </w:p>
        </w:tc>
      </w:tr>
      <w:tr w:rsidR="00D11440" w14:paraId="23F09D5E" w14:textId="77777777" w:rsidTr="00D11440">
        <w:trPr>
          <w:trHeight w:val="20"/>
          <w:jc w:val="center"/>
        </w:trPr>
        <w:tc>
          <w:tcPr>
            <w:tcW w:w="710" w:type="dxa"/>
            <w:vAlign w:val="center"/>
          </w:tcPr>
          <w:p w14:paraId="3F35801E" w14:textId="77777777" w:rsidR="00D11440" w:rsidRDefault="00D11440" w:rsidP="00C758E5">
            <w:pPr>
              <w:tabs>
                <w:tab w:val="left" w:pos="2730"/>
              </w:tabs>
              <w:jc w:val="center"/>
              <w:rPr>
                <w:rFonts w:eastAsia="MS Mincho"/>
                <w:sz w:val="16"/>
                <w:szCs w:val="16"/>
              </w:rPr>
            </w:pPr>
            <w:r>
              <w:rPr>
                <w:rFonts w:eastAsia="MS Mincho"/>
                <w:sz w:val="16"/>
                <w:szCs w:val="16"/>
              </w:rPr>
              <w:t>4</w:t>
            </w:r>
          </w:p>
        </w:tc>
        <w:tc>
          <w:tcPr>
            <w:tcW w:w="9320" w:type="dxa"/>
            <w:vAlign w:val="center"/>
          </w:tcPr>
          <w:p w14:paraId="0280D824" w14:textId="77777777" w:rsidR="00D11440" w:rsidRDefault="00D11440" w:rsidP="00C758E5">
            <w:pPr>
              <w:jc w:val="both"/>
              <w:rPr>
                <w:rFonts w:eastAsia="MS Mincho"/>
                <w:color w:val="FF0000"/>
                <w:sz w:val="16"/>
                <w:szCs w:val="16"/>
              </w:rPr>
            </w:pPr>
            <w:r>
              <w:rPr>
                <w:rFonts w:eastAsia="MS Mincho"/>
                <w:sz w:val="16"/>
                <w:szCs w:val="16"/>
              </w:rPr>
              <w:t xml:space="preserve">Cumplir cabalmente con sus obligaciones, frente al Sistema de Seguridad Social Integral, parafiscales si a ello hubiere lugar, conforme a lo dispuesto en la ley, por cuanto el cumplimiento de esta obligación es requisito indispensable para la realización de cualquier pago.  </w:t>
            </w:r>
          </w:p>
        </w:tc>
      </w:tr>
      <w:tr w:rsidR="00D11440" w14:paraId="7F450957" w14:textId="77777777" w:rsidTr="00D11440">
        <w:trPr>
          <w:trHeight w:val="20"/>
          <w:jc w:val="center"/>
        </w:trPr>
        <w:tc>
          <w:tcPr>
            <w:tcW w:w="710" w:type="dxa"/>
            <w:vAlign w:val="center"/>
          </w:tcPr>
          <w:p w14:paraId="60D1F325" w14:textId="77777777" w:rsidR="00D11440" w:rsidRDefault="00D11440" w:rsidP="00C758E5">
            <w:pPr>
              <w:tabs>
                <w:tab w:val="left" w:pos="2730"/>
              </w:tabs>
              <w:jc w:val="center"/>
              <w:rPr>
                <w:rFonts w:eastAsia="MS Mincho"/>
                <w:sz w:val="16"/>
                <w:szCs w:val="16"/>
              </w:rPr>
            </w:pPr>
            <w:r>
              <w:rPr>
                <w:rFonts w:eastAsia="MS Mincho"/>
                <w:sz w:val="16"/>
                <w:szCs w:val="16"/>
              </w:rPr>
              <w:t>5</w:t>
            </w:r>
          </w:p>
        </w:tc>
        <w:tc>
          <w:tcPr>
            <w:tcW w:w="9320" w:type="dxa"/>
            <w:vAlign w:val="center"/>
          </w:tcPr>
          <w:p w14:paraId="7169B4AB" w14:textId="77777777" w:rsidR="00D11440" w:rsidRDefault="00D11440" w:rsidP="00C758E5">
            <w:pPr>
              <w:jc w:val="both"/>
              <w:rPr>
                <w:rFonts w:eastAsia="MS Mincho"/>
                <w:sz w:val="16"/>
                <w:szCs w:val="16"/>
              </w:rPr>
            </w:pPr>
            <w:r>
              <w:rPr>
                <w:rFonts w:eastAsia="MS Mincho"/>
                <w:sz w:val="16"/>
                <w:szCs w:val="16"/>
              </w:rPr>
              <w:t>No acceder a peticiones o amenazas, de quienes actuando por fuera de la ley pretendan obligarlo a hacer u omitir algún acto o hecho, el CONTRATISTA</w:t>
            </w:r>
            <w:r>
              <w:rPr>
                <w:rFonts w:eastAsia="MS Mincho"/>
                <w:b/>
                <w:sz w:val="16"/>
                <w:szCs w:val="16"/>
              </w:rPr>
              <w:t xml:space="preserve"> </w:t>
            </w:r>
            <w:r>
              <w:rPr>
                <w:rFonts w:eastAsia="MS Mincho"/>
                <w:sz w:val="16"/>
                <w:szCs w:val="16"/>
              </w:rPr>
              <w:t xml:space="preserve">deberá Informar de tal evento a la Dirección de Bienestar Social de la Policía Nacional y a las autoridades competentes para que se adopte las medidas necesarias. </w:t>
            </w:r>
          </w:p>
        </w:tc>
      </w:tr>
      <w:tr w:rsidR="00D11440" w14:paraId="6BD8DA75" w14:textId="77777777" w:rsidTr="00D11440">
        <w:trPr>
          <w:trHeight w:val="20"/>
          <w:jc w:val="center"/>
        </w:trPr>
        <w:tc>
          <w:tcPr>
            <w:tcW w:w="710" w:type="dxa"/>
            <w:vAlign w:val="center"/>
          </w:tcPr>
          <w:p w14:paraId="16844D50" w14:textId="77777777" w:rsidR="00D11440" w:rsidRDefault="00D11440" w:rsidP="00C758E5">
            <w:pPr>
              <w:tabs>
                <w:tab w:val="left" w:pos="2730"/>
              </w:tabs>
              <w:jc w:val="center"/>
              <w:rPr>
                <w:rFonts w:eastAsia="MS Mincho"/>
                <w:sz w:val="16"/>
                <w:szCs w:val="16"/>
              </w:rPr>
            </w:pPr>
            <w:r>
              <w:rPr>
                <w:rFonts w:eastAsia="MS Mincho"/>
                <w:sz w:val="16"/>
                <w:szCs w:val="16"/>
              </w:rPr>
              <w:t>6</w:t>
            </w:r>
          </w:p>
        </w:tc>
        <w:tc>
          <w:tcPr>
            <w:tcW w:w="9320" w:type="dxa"/>
            <w:vAlign w:val="center"/>
          </w:tcPr>
          <w:p w14:paraId="6C96AF88" w14:textId="77777777" w:rsidR="00D11440" w:rsidRDefault="00D11440" w:rsidP="00C758E5">
            <w:pPr>
              <w:jc w:val="both"/>
              <w:rPr>
                <w:rFonts w:eastAsia="MS Mincho"/>
                <w:sz w:val="16"/>
                <w:szCs w:val="16"/>
              </w:rPr>
            </w:pPr>
            <w:r>
              <w:rPr>
                <w:rFonts w:eastAsia="MS Mincho"/>
                <w:sz w:val="16"/>
                <w:szCs w:val="16"/>
              </w:rPr>
              <w:t>Mantener activa la cuenta corriente o de ahorros reportada para los pagos con el fin de evitar traumatismos en el proceso de ejecución del contrato.</w:t>
            </w:r>
          </w:p>
        </w:tc>
      </w:tr>
      <w:tr w:rsidR="00D11440" w14:paraId="3A9E3F9C" w14:textId="77777777" w:rsidTr="00D11440">
        <w:trPr>
          <w:trHeight w:val="20"/>
          <w:jc w:val="center"/>
        </w:trPr>
        <w:tc>
          <w:tcPr>
            <w:tcW w:w="710" w:type="dxa"/>
            <w:vAlign w:val="center"/>
          </w:tcPr>
          <w:p w14:paraId="7941A3A0" w14:textId="77777777" w:rsidR="00D11440" w:rsidRDefault="00D11440" w:rsidP="00C758E5">
            <w:pPr>
              <w:tabs>
                <w:tab w:val="left" w:pos="2730"/>
              </w:tabs>
              <w:jc w:val="center"/>
              <w:rPr>
                <w:rFonts w:eastAsia="MS Mincho"/>
                <w:sz w:val="16"/>
                <w:szCs w:val="16"/>
              </w:rPr>
            </w:pPr>
            <w:r>
              <w:rPr>
                <w:rFonts w:eastAsia="MS Mincho"/>
                <w:sz w:val="16"/>
                <w:szCs w:val="16"/>
              </w:rPr>
              <w:t>7</w:t>
            </w:r>
          </w:p>
        </w:tc>
        <w:tc>
          <w:tcPr>
            <w:tcW w:w="9320" w:type="dxa"/>
            <w:vAlign w:val="center"/>
          </w:tcPr>
          <w:p w14:paraId="662F2B55" w14:textId="77777777" w:rsidR="00D11440" w:rsidRDefault="00D11440" w:rsidP="00C758E5">
            <w:pPr>
              <w:jc w:val="both"/>
              <w:rPr>
                <w:rFonts w:eastAsia="MS Mincho"/>
                <w:sz w:val="16"/>
                <w:szCs w:val="16"/>
              </w:rPr>
            </w:pPr>
            <w:r>
              <w:rPr>
                <w:rFonts w:eastAsia="MS Mincho"/>
                <w:sz w:val="16"/>
                <w:szCs w:val="16"/>
              </w:rPr>
              <w:t xml:space="preserve">Restituir a </w:t>
            </w:r>
            <w:r>
              <w:rPr>
                <w:rFonts w:eastAsia="MS Mincho"/>
                <w:b/>
                <w:sz w:val="16"/>
                <w:szCs w:val="16"/>
              </w:rPr>
              <w:t>LA DIRECCIÓN DE BIENESTAR SOCIAL - POLICÍA NACIONAL</w:t>
            </w:r>
            <w:r>
              <w:rPr>
                <w:rFonts w:eastAsia="MS Mincho"/>
                <w:sz w:val="16"/>
                <w:szCs w:val="16"/>
              </w:rPr>
              <w:t xml:space="preserve"> los elementos que haya colocado a su disposición para el desarrollo del objeto contractual, cuando se lo requiera o al finalizar el contrato, en caso que se hayan suministrado. </w:t>
            </w:r>
          </w:p>
        </w:tc>
      </w:tr>
      <w:tr w:rsidR="00D11440" w14:paraId="2F3D62F6" w14:textId="77777777" w:rsidTr="00D11440">
        <w:trPr>
          <w:trHeight w:val="20"/>
          <w:jc w:val="center"/>
        </w:trPr>
        <w:tc>
          <w:tcPr>
            <w:tcW w:w="710" w:type="dxa"/>
            <w:vAlign w:val="center"/>
          </w:tcPr>
          <w:p w14:paraId="63FB1471" w14:textId="77777777" w:rsidR="00D11440" w:rsidRDefault="00D11440" w:rsidP="00C758E5">
            <w:pPr>
              <w:tabs>
                <w:tab w:val="left" w:pos="2730"/>
              </w:tabs>
              <w:jc w:val="center"/>
              <w:rPr>
                <w:rFonts w:eastAsia="MS Mincho"/>
                <w:sz w:val="16"/>
                <w:szCs w:val="16"/>
              </w:rPr>
            </w:pPr>
            <w:r>
              <w:rPr>
                <w:rFonts w:eastAsia="MS Mincho"/>
                <w:sz w:val="16"/>
                <w:szCs w:val="16"/>
              </w:rPr>
              <w:t>8</w:t>
            </w:r>
          </w:p>
        </w:tc>
        <w:tc>
          <w:tcPr>
            <w:tcW w:w="9320" w:type="dxa"/>
            <w:vAlign w:val="center"/>
          </w:tcPr>
          <w:p w14:paraId="324C2BE9" w14:textId="77777777" w:rsidR="00D11440" w:rsidRDefault="00D11440" w:rsidP="00C758E5">
            <w:pPr>
              <w:jc w:val="both"/>
              <w:rPr>
                <w:rFonts w:eastAsia="MS Mincho"/>
                <w:color w:val="FF0000"/>
                <w:sz w:val="16"/>
                <w:szCs w:val="16"/>
              </w:rPr>
            </w:pPr>
            <w:r>
              <w:rPr>
                <w:rFonts w:eastAsia="MS Mincho"/>
                <w:sz w:val="16"/>
                <w:szCs w:val="16"/>
              </w:rPr>
              <w:t>Las demás obligaciones del CONTRATISTA contenidas en el artículo 5º de la Ley 80 de 1993, así mismo, será civil y penalmente responsable por sus acciones u omisiones en la actuación contractual.</w:t>
            </w:r>
          </w:p>
        </w:tc>
      </w:tr>
      <w:tr w:rsidR="00D11440" w14:paraId="7036DB9A" w14:textId="77777777" w:rsidTr="00D11440">
        <w:trPr>
          <w:trHeight w:val="155"/>
          <w:jc w:val="center"/>
        </w:trPr>
        <w:tc>
          <w:tcPr>
            <w:tcW w:w="710" w:type="dxa"/>
            <w:vAlign w:val="center"/>
          </w:tcPr>
          <w:p w14:paraId="610A3E9F" w14:textId="77777777" w:rsidR="00D11440" w:rsidRDefault="00D11440" w:rsidP="00C758E5">
            <w:pPr>
              <w:tabs>
                <w:tab w:val="left" w:pos="2730"/>
              </w:tabs>
              <w:jc w:val="center"/>
              <w:rPr>
                <w:rFonts w:eastAsia="MS Mincho"/>
                <w:sz w:val="16"/>
                <w:szCs w:val="16"/>
              </w:rPr>
            </w:pPr>
            <w:r>
              <w:rPr>
                <w:rFonts w:eastAsia="MS Mincho"/>
                <w:sz w:val="16"/>
                <w:szCs w:val="16"/>
              </w:rPr>
              <w:t>9</w:t>
            </w:r>
          </w:p>
        </w:tc>
        <w:tc>
          <w:tcPr>
            <w:tcW w:w="9320" w:type="dxa"/>
            <w:vAlign w:val="center"/>
          </w:tcPr>
          <w:p w14:paraId="61114FFF" w14:textId="77777777" w:rsidR="00D11440" w:rsidRDefault="00D11440" w:rsidP="00C758E5">
            <w:pPr>
              <w:jc w:val="both"/>
              <w:rPr>
                <w:rFonts w:eastAsia="MS Mincho"/>
                <w:sz w:val="16"/>
                <w:szCs w:val="16"/>
              </w:rPr>
            </w:pPr>
            <w:r>
              <w:rPr>
                <w:rFonts w:eastAsia="MS Mincho"/>
                <w:sz w:val="16"/>
                <w:szCs w:val="16"/>
              </w:rPr>
              <w:t>El contratista está obligado a presentar la factura los primeros cinco días de cada mes, el servicio prestado en el mes anterior.</w:t>
            </w:r>
          </w:p>
        </w:tc>
      </w:tr>
      <w:tr w:rsidR="00D11440" w14:paraId="4B813E46" w14:textId="77777777" w:rsidTr="00D11440">
        <w:trPr>
          <w:trHeight w:val="20"/>
          <w:jc w:val="center"/>
        </w:trPr>
        <w:tc>
          <w:tcPr>
            <w:tcW w:w="710" w:type="dxa"/>
            <w:vAlign w:val="center"/>
          </w:tcPr>
          <w:p w14:paraId="0393875A" w14:textId="77777777" w:rsidR="00D11440" w:rsidRDefault="00D11440" w:rsidP="00C758E5">
            <w:pPr>
              <w:tabs>
                <w:tab w:val="left" w:pos="2730"/>
              </w:tabs>
              <w:jc w:val="center"/>
              <w:rPr>
                <w:rFonts w:eastAsia="MS Mincho"/>
                <w:sz w:val="16"/>
                <w:szCs w:val="16"/>
              </w:rPr>
            </w:pPr>
            <w:r>
              <w:rPr>
                <w:rFonts w:eastAsia="MS Mincho"/>
                <w:sz w:val="16"/>
                <w:szCs w:val="16"/>
              </w:rPr>
              <w:t>10</w:t>
            </w:r>
          </w:p>
        </w:tc>
        <w:tc>
          <w:tcPr>
            <w:tcW w:w="9320" w:type="dxa"/>
            <w:vAlign w:val="center"/>
          </w:tcPr>
          <w:p w14:paraId="4DBC4A75" w14:textId="77777777" w:rsidR="00D11440" w:rsidRDefault="00D11440" w:rsidP="00C758E5">
            <w:pPr>
              <w:jc w:val="both"/>
              <w:rPr>
                <w:rFonts w:eastAsia="MS Mincho"/>
                <w:sz w:val="16"/>
                <w:szCs w:val="16"/>
              </w:rPr>
            </w:pPr>
            <w:r>
              <w:rPr>
                <w:rFonts w:eastAsia="MS Mincho"/>
                <w:sz w:val="16"/>
                <w:szCs w:val="16"/>
              </w:rPr>
              <w:t xml:space="preserve">Cumplir con todos los requisitos y normatividad legal ambiental y sanitaria vigente que aplica a su actividad económica y servicios ofrecidos en las instalaciones donde se dé cumplimiento al objeto del contrato (instalaciones propias del contratista y en las del contratante); cualquier infracción ambiental y sanitaria por omisión de los soportes, documentos y demás que se requieran para </w:t>
            </w:r>
            <w:r>
              <w:rPr>
                <w:rFonts w:eastAsia="MS Mincho"/>
                <w:sz w:val="16"/>
                <w:szCs w:val="16"/>
              </w:rPr>
              <w:lastRenderedPageBreak/>
              <w:t>el trámite de los permisos o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w:t>
            </w:r>
          </w:p>
        </w:tc>
      </w:tr>
      <w:tr w:rsidR="00D11440" w14:paraId="367AF0E5" w14:textId="77777777" w:rsidTr="00D11440">
        <w:trPr>
          <w:trHeight w:val="20"/>
          <w:jc w:val="center"/>
        </w:trPr>
        <w:tc>
          <w:tcPr>
            <w:tcW w:w="710" w:type="dxa"/>
            <w:vAlign w:val="center"/>
          </w:tcPr>
          <w:p w14:paraId="383EE01E" w14:textId="77777777" w:rsidR="00D11440" w:rsidRDefault="00D11440" w:rsidP="00C758E5">
            <w:pPr>
              <w:tabs>
                <w:tab w:val="left" w:pos="2730"/>
              </w:tabs>
              <w:jc w:val="center"/>
              <w:rPr>
                <w:rFonts w:eastAsia="MS Mincho"/>
                <w:sz w:val="16"/>
                <w:szCs w:val="16"/>
              </w:rPr>
            </w:pPr>
            <w:r>
              <w:rPr>
                <w:rFonts w:eastAsia="MS Mincho"/>
                <w:sz w:val="16"/>
                <w:szCs w:val="16"/>
              </w:rPr>
              <w:lastRenderedPageBreak/>
              <w:t>11</w:t>
            </w:r>
          </w:p>
        </w:tc>
        <w:tc>
          <w:tcPr>
            <w:tcW w:w="9320" w:type="dxa"/>
            <w:vAlign w:val="center"/>
          </w:tcPr>
          <w:p w14:paraId="5F28ACD3" w14:textId="77777777" w:rsidR="00D11440" w:rsidRDefault="00D11440" w:rsidP="00C758E5">
            <w:pPr>
              <w:jc w:val="both"/>
              <w:rPr>
                <w:rFonts w:eastAsia="MS Mincho"/>
                <w:sz w:val="16"/>
                <w:szCs w:val="16"/>
              </w:rPr>
            </w:pPr>
            <w:r>
              <w:rPr>
                <w:rFonts w:eastAsia="MS Mincho"/>
                <w:sz w:val="16"/>
                <w:szCs w:val="16"/>
              </w:rPr>
              <w:t>El contratista deberá vincular el porcentaje mínimo del 8 % de jóvenes previsto en el artículo 8 de la Ley 2119 de 2021, calculado sobre el total del personal requerido para la ejecución contractual. Cuando el resultado sea inferior a una (1) persona, deberá vincularse como mínimo una (1) persona que cumpla las condiciones previstas en la citada disposición, siempre que exista un perfil compatible con las necesidades de ejecución contractual.</w:t>
            </w:r>
          </w:p>
        </w:tc>
      </w:tr>
      <w:tr w:rsidR="00D11440" w14:paraId="31344A25" w14:textId="77777777" w:rsidTr="00D11440">
        <w:trPr>
          <w:trHeight w:val="20"/>
          <w:jc w:val="center"/>
        </w:trPr>
        <w:tc>
          <w:tcPr>
            <w:tcW w:w="710" w:type="dxa"/>
            <w:vAlign w:val="center"/>
          </w:tcPr>
          <w:p w14:paraId="25785DA8" w14:textId="77777777" w:rsidR="00D11440" w:rsidRDefault="00D11440" w:rsidP="00C758E5">
            <w:pPr>
              <w:tabs>
                <w:tab w:val="left" w:pos="2730"/>
              </w:tabs>
              <w:jc w:val="center"/>
              <w:rPr>
                <w:rFonts w:eastAsia="MS Mincho"/>
                <w:sz w:val="16"/>
                <w:szCs w:val="16"/>
              </w:rPr>
            </w:pPr>
            <w:r>
              <w:rPr>
                <w:rFonts w:eastAsia="MS Mincho"/>
                <w:sz w:val="16"/>
                <w:szCs w:val="16"/>
              </w:rPr>
              <w:t>12</w:t>
            </w:r>
          </w:p>
        </w:tc>
        <w:tc>
          <w:tcPr>
            <w:tcW w:w="9320" w:type="dxa"/>
            <w:vAlign w:val="center"/>
          </w:tcPr>
          <w:p w14:paraId="15ADAF0E" w14:textId="77777777" w:rsidR="00D11440" w:rsidRDefault="00D11440" w:rsidP="00C758E5">
            <w:pPr>
              <w:jc w:val="both"/>
              <w:rPr>
                <w:rFonts w:eastAsia="MS Mincho"/>
                <w:sz w:val="16"/>
                <w:szCs w:val="16"/>
              </w:rPr>
            </w:pPr>
            <w:r>
              <w:rPr>
                <w:rFonts w:eastAsia="MS Mincho"/>
                <w:sz w:val="16"/>
                <w:szCs w:val="16"/>
              </w:rPr>
              <w:t>En cumplimiento de lo dispuesto en el artículo 2.2.1.2.4.2.7.5 del Decreto 1082 de 2015, modificado por el Decreto 287 de 2026, el contratista deberá priorizar, cuando para la ejecución del contrato se requiera la conformación, ampliación o vinculación de personal al equipo de trabajo, la contratación de personas naturales con discapacidad, garantizando en todo caso el cumplimiento de los perfiles, competencias laborales, acreditaciones y demás requisitos técnicos exigidos para la adecuada ejecución de las actividades correspondientes a cada lote.</w:t>
            </w:r>
          </w:p>
          <w:p w14:paraId="43216854" w14:textId="77777777" w:rsidR="00D11440" w:rsidRDefault="00D11440" w:rsidP="00C758E5">
            <w:pPr>
              <w:jc w:val="both"/>
              <w:rPr>
                <w:rFonts w:eastAsia="MS Mincho"/>
                <w:sz w:val="10"/>
                <w:szCs w:val="10"/>
              </w:rPr>
            </w:pPr>
          </w:p>
          <w:p w14:paraId="73AC39DA" w14:textId="77777777" w:rsidR="00D11440" w:rsidRDefault="00D11440" w:rsidP="00C758E5">
            <w:pPr>
              <w:jc w:val="both"/>
              <w:rPr>
                <w:rFonts w:eastAsia="MS Mincho"/>
                <w:sz w:val="16"/>
                <w:szCs w:val="16"/>
              </w:rPr>
            </w:pPr>
            <w:r>
              <w:rPr>
                <w:rFonts w:eastAsia="MS Mincho"/>
                <w:sz w:val="16"/>
                <w:szCs w:val="16"/>
              </w:rPr>
              <w:t>Para efectos de seguimiento, el supervisor del contrato verificará durante la ejecución contractual el cumplimiento de esta condición especial de ejecución. Para tal efecto, el contratista deberá presentar con cada solicitud de pago la documentación correspondiente que permita acreditar su cumplimiento o, cuando no haya sido posible, justificar con los respectivos soportes la existencia de fuerza mayor o caso fortuito que haya impedido su cumplimiento.</w:t>
            </w:r>
          </w:p>
        </w:tc>
      </w:tr>
      <w:tr w:rsidR="00D11440" w14:paraId="76F571EB" w14:textId="77777777" w:rsidTr="00D11440">
        <w:trPr>
          <w:trHeight w:val="20"/>
          <w:jc w:val="center"/>
        </w:trPr>
        <w:tc>
          <w:tcPr>
            <w:tcW w:w="710" w:type="dxa"/>
            <w:vAlign w:val="center"/>
          </w:tcPr>
          <w:p w14:paraId="3E0D4149" w14:textId="77777777" w:rsidR="00D11440" w:rsidRDefault="00D11440" w:rsidP="00C758E5">
            <w:pPr>
              <w:tabs>
                <w:tab w:val="left" w:pos="2730"/>
              </w:tabs>
              <w:jc w:val="center"/>
              <w:rPr>
                <w:rFonts w:eastAsia="MS Mincho"/>
                <w:sz w:val="16"/>
                <w:szCs w:val="16"/>
              </w:rPr>
            </w:pPr>
            <w:r>
              <w:rPr>
                <w:rFonts w:eastAsia="MS Mincho"/>
                <w:sz w:val="16"/>
                <w:szCs w:val="16"/>
              </w:rPr>
              <w:t>13</w:t>
            </w:r>
          </w:p>
        </w:tc>
        <w:tc>
          <w:tcPr>
            <w:tcW w:w="9320" w:type="dxa"/>
            <w:vAlign w:val="center"/>
          </w:tcPr>
          <w:p w14:paraId="1D8E712D" w14:textId="77777777" w:rsidR="00D11440" w:rsidRDefault="00D11440" w:rsidP="00C758E5">
            <w:pPr>
              <w:jc w:val="both"/>
              <w:rPr>
                <w:rFonts w:eastAsia="MS Mincho"/>
                <w:sz w:val="16"/>
                <w:szCs w:val="16"/>
              </w:rPr>
            </w:pPr>
            <w:r>
              <w:rPr>
                <w:rFonts w:eastAsia="MS Mincho"/>
                <w:sz w:val="16"/>
                <w:szCs w:val="16"/>
              </w:rPr>
              <w:t>Determinación de CLÁUSULA COMPROMISO ANTICORRUPCIÓN: EL CONTRATISTA se obliga, durante la ejecución, liquidación y cierre del contrato, a actuar con sujeción a los principios de legalidad, transparencia, integridad, moralidad y buena fe, y a abstenerse de ofrecer, prometer, entregar, solicitar o aceptar, directa o indirectamente, dádivas, beneficios, pagos, comisiones o cualquier ventaja indebida que tenga por objeto influir en las decisiones relacionadas con la ejecución del contrato, así como de realizar cualquier conducta constitutiva de corrupción, soborno, fraude, colusión, tráfico de influencias o conflicto de intereses.</w:t>
            </w:r>
          </w:p>
          <w:p w14:paraId="7C989526" w14:textId="77777777" w:rsidR="00D11440" w:rsidRDefault="00D11440" w:rsidP="00C758E5">
            <w:pPr>
              <w:jc w:val="both"/>
              <w:rPr>
                <w:rFonts w:eastAsia="MS Mincho"/>
                <w:sz w:val="6"/>
                <w:szCs w:val="6"/>
              </w:rPr>
            </w:pPr>
          </w:p>
          <w:p w14:paraId="049ECFCA" w14:textId="77777777" w:rsidR="00D11440" w:rsidRDefault="00D11440" w:rsidP="00C758E5">
            <w:pPr>
              <w:jc w:val="both"/>
              <w:rPr>
                <w:rFonts w:eastAsia="MS Mincho"/>
                <w:sz w:val="16"/>
                <w:szCs w:val="16"/>
              </w:rPr>
            </w:pPr>
            <w:r>
              <w:rPr>
                <w:rFonts w:eastAsia="MS Mincho"/>
                <w:sz w:val="16"/>
                <w:szCs w:val="16"/>
              </w:rPr>
              <w:t>Así mismo, EL CONTRATISTA se obliga a cumplir las disposiciones legales y las políticas estatales en materia de prevención del lavado de activos y financiación del terrorismo, antisoborno y antifraude, y a informar oportunamente a la Entidad cualquier hecho o circunstancia que pueda constituir una conducta irregular relacionada con la ejecución contractual.</w:t>
            </w:r>
          </w:p>
          <w:p w14:paraId="5B962AF5" w14:textId="77777777" w:rsidR="00D11440" w:rsidRDefault="00D11440" w:rsidP="00C758E5">
            <w:pPr>
              <w:jc w:val="both"/>
              <w:rPr>
                <w:rFonts w:eastAsia="MS Mincho"/>
                <w:sz w:val="4"/>
                <w:szCs w:val="4"/>
              </w:rPr>
            </w:pPr>
          </w:p>
          <w:p w14:paraId="2AFAEA26" w14:textId="77777777" w:rsidR="00D11440" w:rsidRDefault="00D11440" w:rsidP="00C758E5">
            <w:pPr>
              <w:jc w:val="both"/>
              <w:rPr>
                <w:rFonts w:eastAsia="MS Mincho"/>
                <w:sz w:val="16"/>
                <w:szCs w:val="16"/>
              </w:rPr>
            </w:pPr>
            <w:r>
              <w:rPr>
                <w:rFonts w:eastAsia="MS Mincho"/>
                <w:sz w:val="16"/>
                <w:szCs w:val="16"/>
              </w:rPr>
              <w:t>El incumplimiento de las obligaciones previstas en la presente cláusula dará lugar a las consecuencias contractuales y legales correspondientes, con observancia del debido proceso y del derecho de defensa y contradicción.</w:t>
            </w:r>
          </w:p>
        </w:tc>
      </w:tr>
      <w:tr w:rsidR="00D11440" w14:paraId="3654FCCD" w14:textId="77777777" w:rsidTr="00D11440">
        <w:trPr>
          <w:trHeight w:val="20"/>
          <w:jc w:val="center"/>
        </w:trPr>
        <w:tc>
          <w:tcPr>
            <w:tcW w:w="710" w:type="dxa"/>
            <w:vAlign w:val="center"/>
          </w:tcPr>
          <w:p w14:paraId="41203477" w14:textId="77777777" w:rsidR="00D11440" w:rsidRDefault="00D11440" w:rsidP="00C758E5">
            <w:pPr>
              <w:tabs>
                <w:tab w:val="left" w:pos="2730"/>
              </w:tabs>
              <w:jc w:val="center"/>
              <w:rPr>
                <w:rFonts w:eastAsia="MS Mincho"/>
                <w:sz w:val="16"/>
                <w:szCs w:val="16"/>
              </w:rPr>
            </w:pPr>
            <w:r>
              <w:rPr>
                <w:rFonts w:eastAsia="MS Mincho"/>
                <w:sz w:val="16"/>
                <w:szCs w:val="16"/>
              </w:rPr>
              <w:t>14</w:t>
            </w:r>
          </w:p>
        </w:tc>
        <w:tc>
          <w:tcPr>
            <w:tcW w:w="9320" w:type="dxa"/>
            <w:vAlign w:val="center"/>
          </w:tcPr>
          <w:p w14:paraId="0B8988E2" w14:textId="77777777" w:rsidR="00D11440" w:rsidRDefault="00D11440" w:rsidP="00C758E5">
            <w:pPr>
              <w:jc w:val="both"/>
              <w:rPr>
                <w:rFonts w:eastAsia="MS Mincho"/>
                <w:sz w:val="16"/>
                <w:szCs w:val="16"/>
              </w:rPr>
            </w:pPr>
            <w:r>
              <w:rPr>
                <w:rFonts w:eastAsia="MS Mincho"/>
                <w:sz w:val="16"/>
                <w:szCs w:val="16"/>
              </w:rPr>
              <w:t>El contratista deberá mantener vigente y acreditada su representación legal durante la ejecución y liquidación del contrato. En caso de fallecimiento, renuncia, remoción, incapacidad, inhabilidad, ausencia definitiva o cualquier otra circunstancia que afecte o pueda afectar su continuidad, deberá informar a la Entidad dentro de los dos (2) días hábiles siguientes a su conocimiento y acreditar oportunamente las gestiones realizadas para restablecerla. El incumplimiento injustificado de estos deberes podrá constituir incumplimiento contractual y dará lugar a las medidas previstas en el contrato y la ley, previo agotamiento del debido proceso.</w:t>
            </w:r>
          </w:p>
        </w:tc>
      </w:tr>
      <w:tr w:rsidR="00D11440" w14:paraId="25A2C965" w14:textId="77777777" w:rsidTr="00D11440">
        <w:trPr>
          <w:trHeight w:val="20"/>
          <w:jc w:val="center"/>
        </w:trPr>
        <w:tc>
          <w:tcPr>
            <w:tcW w:w="710" w:type="dxa"/>
            <w:vAlign w:val="center"/>
          </w:tcPr>
          <w:p w14:paraId="75730EE0" w14:textId="77777777" w:rsidR="00D11440" w:rsidRDefault="00D11440" w:rsidP="00C758E5">
            <w:pPr>
              <w:tabs>
                <w:tab w:val="left" w:pos="2730"/>
              </w:tabs>
              <w:jc w:val="center"/>
              <w:rPr>
                <w:rFonts w:eastAsia="MS Mincho"/>
                <w:sz w:val="16"/>
                <w:szCs w:val="16"/>
              </w:rPr>
            </w:pPr>
            <w:r>
              <w:rPr>
                <w:rFonts w:eastAsia="MS Mincho"/>
                <w:sz w:val="16"/>
                <w:szCs w:val="16"/>
              </w:rPr>
              <w:t>15</w:t>
            </w:r>
          </w:p>
          <w:p w14:paraId="5A0E8F60" w14:textId="77777777" w:rsidR="00D11440" w:rsidRDefault="00D11440" w:rsidP="00C758E5">
            <w:pPr>
              <w:tabs>
                <w:tab w:val="left" w:pos="2730"/>
              </w:tabs>
              <w:jc w:val="center"/>
              <w:rPr>
                <w:rFonts w:eastAsia="MS Mincho"/>
                <w:sz w:val="16"/>
                <w:szCs w:val="16"/>
              </w:rPr>
            </w:pPr>
          </w:p>
        </w:tc>
        <w:tc>
          <w:tcPr>
            <w:tcW w:w="9320" w:type="dxa"/>
            <w:vAlign w:val="center"/>
          </w:tcPr>
          <w:p w14:paraId="7B9F3435" w14:textId="77777777" w:rsidR="00D11440" w:rsidRDefault="00D11440" w:rsidP="00C758E5">
            <w:pPr>
              <w:jc w:val="both"/>
              <w:rPr>
                <w:rFonts w:eastAsia="MS Mincho"/>
                <w:sz w:val="16"/>
                <w:szCs w:val="16"/>
              </w:rPr>
            </w:pPr>
            <w:r>
              <w:rPr>
                <w:rFonts w:eastAsia="MS Mincho"/>
                <w:sz w:val="16"/>
                <w:szCs w:val="16"/>
              </w:rPr>
              <w:t>El contratista deberá garantizar el cumplimiento del Sistema de Gestión de Seguridad y Salud en el Trabajo (SG-SST), suministrar los elementos de protección personal requeridos y velar porque el personal que intervenga las instalaciones cuente con las capacitaciones, certificaciones y medidas de seguridad necesarias para la ejecución de las actividades contratadas.</w:t>
            </w:r>
          </w:p>
        </w:tc>
      </w:tr>
      <w:tr w:rsidR="00D11440" w14:paraId="7E1C322B" w14:textId="77777777" w:rsidTr="00D11440">
        <w:trPr>
          <w:trHeight w:val="20"/>
          <w:jc w:val="center"/>
        </w:trPr>
        <w:tc>
          <w:tcPr>
            <w:tcW w:w="710" w:type="dxa"/>
            <w:vAlign w:val="center"/>
          </w:tcPr>
          <w:p w14:paraId="7114F025" w14:textId="77777777" w:rsidR="00D11440" w:rsidRPr="00E52084" w:rsidRDefault="00D11440" w:rsidP="00C758E5">
            <w:pPr>
              <w:tabs>
                <w:tab w:val="left" w:pos="2730"/>
              </w:tabs>
              <w:jc w:val="center"/>
              <w:rPr>
                <w:rFonts w:eastAsia="MS Mincho"/>
                <w:sz w:val="16"/>
                <w:szCs w:val="16"/>
              </w:rPr>
            </w:pPr>
            <w:r w:rsidRPr="00E52084">
              <w:rPr>
                <w:rFonts w:eastAsia="MS Mincho"/>
                <w:sz w:val="16"/>
                <w:szCs w:val="16"/>
              </w:rPr>
              <w:t>16</w:t>
            </w:r>
          </w:p>
        </w:tc>
        <w:tc>
          <w:tcPr>
            <w:tcW w:w="9320" w:type="dxa"/>
            <w:vAlign w:val="center"/>
          </w:tcPr>
          <w:p w14:paraId="4B4DAE15" w14:textId="77777777" w:rsidR="00D11440" w:rsidRPr="00E52084" w:rsidRDefault="00D11440" w:rsidP="00C758E5">
            <w:pPr>
              <w:jc w:val="both"/>
              <w:rPr>
                <w:rFonts w:eastAsia="MS Mincho"/>
                <w:sz w:val="16"/>
                <w:szCs w:val="16"/>
              </w:rPr>
            </w:pPr>
            <w:r w:rsidRPr="00E52084">
              <w:rPr>
                <w:rFonts w:eastAsia="MS Mincho"/>
                <w:sz w:val="16"/>
                <w:szCs w:val="16"/>
              </w:rPr>
              <w:t>El contratista deberá garantizar el cumplimiento del Sistema de Gestión de Seguridad y Salud en el Trabajo (SG-SST), suministrar los elementos de protección personal requeridos y velar porque el personal que intervenga las instalaciones cuente con las capacitaciones, certificaciones y medidas de seguridad necesarias para la ejecución de las actividades contratadas.</w:t>
            </w:r>
          </w:p>
        </w:tc>
      </w:tr>
    </w:tbl>
    <w:p w14:paraId="3996E7E2" w14:textId="77777777" w:rsidR="00E86552" w:rsidRPr="00635CAA" w:rsidRDefault="00E86552" w:rsidP="00E86552">
      <w:pPr>
        <w:jc w:val="center"/>
        <w:rPr>
          <w:b/>
          <w:bCs/>
        </w:rPr>
      </w:pPr>
    </w:p>
    <w:p w14:paraId="23639FB8" w14:textId="77777777" w:rsidR="00E86552" w:rsidRDefault="00E86552" w:rsidP="00E86552">
      <w:pPr>
        <w:adjustRightInd w:val="0"/>
        <w:jc w:val="both"/>
      </w:pPr>
    </w:p>
    <w:p w14:paraId="4231EE14" w14:textId="77777777" w:rsidR="00D11440" w:rsidRDefault="00D11440" w:rsidP="00E86552">
      <w:pPr>
        <w:adjustRightInd w:val="0"/>
        <w:jc w:val="both"/>
      </w:pPr>
    </w:p>
    <w:p w14:paraId="652E354B" w14:textId="77777777" w:rsidR="00D11440" w:rsidRDefault="00D11440" w:rsidP="00E86552">
      <w:pPr>
        <w:adjustRightInd w:val="0"/>
        <w:jc w:val="both"/>
      </w:pPr>
    </w:p>
    <w:p w14:paraId="229153E9" w14:textId="77777777" w:rsidR="00D11440" w:rsidRDefault="00D11440" w:rsidP="00E86552">
      <w:pPr>
        <w:adjustRightInd w:val="0"/>
        <w:jc w:val="both"/>
      </w:pPr>
    </w:p>
    <w:p w14:paraId="6DAAE8F3" w14:textId="77777777" w:rsidR="00D11440" w:rsidRPr="0005392B" w:rsidRDefault="00D11440" w:rsidP="00E86552">
      <w:pPr>
        <w:adjustRightInd w:val="0"/>
        <w:jc w:val="both"/>
      </w:pPr>
    </w:p>
    <w:p w14:paraId="3FF32B90" w14:textId="77777777" w:rsidR="00E86552" w:rsidRPr="0005392B" w:rsidRDefault="00E86552" w:rsidP="00E86552">
      <w:pPr>
        <w:adjustRightInd w:val="0"/>
        <w:jc w:val="both"/>
      </w:pPr>
      <w:r w:rsidRPr="0005392B">
        <w:t xml:space="preserve">El proponente, </w:t>
      </w:r>
    </w:p>
    <w:p w14:paraId="6EDB055B" w14:textId="77777777" w:rsidR="00E86552" w:rsidRPr="0005392B" w:rsidRDefault="00E86552" w:rsidP="00E86552">
      <w:pPr>
        <w:adjustRightInd w:val="0"/>
        <w:jc w:val="both"/>
      </w:pPr>
    </w:p>
    <w:p w14:paraId="6369704A" w14:textId="77777777" w:rsidR="00E86552" w:rsidRPr="0005392B" w:rsidRDefault="00E86552" w:rsidP="00E86552">
      <w:pPr>
        <w:adjustRightInd w:val="0"/>
        <w:jc w:val="both"/>
      </w:pPr>
    </w:p>
    <w:p w14:paraId="5F05A704" w14:textId="77777777" w:rsidR="00E86552" w:rsidRPr="0005392B" w:rsidRDefault="00E86552" w:rsidP="00E86552">
      <w:pPr>
        <w:pStyle w:val="Sinespaciado1"/>
        <w:rPr>
          <w:rFonts w:ascii="Arial" w:hAnsi="Arial" w:cs="Arial"/>
          <w:sz w:val="20"/>
          <w:szCs w:val="20"/>
        </w:rPr>
      </w:pPr>
      <w:r w:rsidRPr="0005392B">
        <w:rPr>
          <w:rFonts w:ascii="Arial" w:hAnsi="Arial" w:cs="Arial"/>
          <w:b/>
          <w:sz w:val="20"/>
          <w:szCs w:val="20"/>
        </w:rPr>
        <w:t>____________________________________</w:t>
      </w:r>
    </w:p>
    <w:p w14:paraId="76E52003" w14:textId="77777777" w:rsidR="00E86552" w:rsidRPr="0005392B" w:rsidRDefault="00E86552" w:rsidP="00E86552">
      <w:pPr>
        <w:pStyle w:val="Sinespaciado1"/>
        <w:rPr>
          <w:rFonts w:ascii="Arial" w:hAnsi="Arial" w:cs="Arial"/>
          <w:sz w:val="20"/>
          <w:szCs w:val="20"/>
        </w:rPr>
      </w:pPr>
      <w:r w:rsidRPr="0005392B">
        <w:rPr>
          <w:rFonts w:ascii="Arial" w:hAnsi="Arial" w:cs="Arial"/>
          <w:sz w:val="20"/>
          <w:szCs w:val="20"/>
        </w:rPr>
        <w:t xml:space="preserve">Firma del representante legal del proponente </w:t>
      </w:r>
    </w:p>
    <w:p w14:paraId="4F0A11F1" w14:textId="77777777" w:rsidR="00E86552" w:rsidRPr="0005392B" w:rsidRDefault="00E86552" w:rsidP="00E86552">
      <w:pPr>
        <w:pStyle w:val="Sinespaciado1"/>
        <w:contextualSpacing/>
        <w:rPr>
          <w:rFonts w:ascii="Arial" w:hAnsi="Arial" w:cs="Arial"/>
          <w:sz w:val="20"/>
          <w:szCs w:val="20"/>
          <w:lang w:eastAsia="es-CO"/>
        </w:rPr>
      </w:pPr>
      <w:r w:rsidRPr="0005392B">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6E63FA88D13444DC8C4D5B60FA17900A"/>
          </w:placeholder>
          <w:showingPlcHdr/>
          <w15:color w:val="800000"/>
          <w:text/>
        </w:sdtPr>
        <w:sdtEndPr/>
        <w:sdtContent>
          <w:r w:rsidRPr="0005392B">
            <w:rPr>
              <w:rStyle w:val="Textodelmarcadordeposicin"/>
              <w:rFonts w:ascii="Arial" w:eastAsiaTheme="minorHAnsi" w:hAnsi="Arial" w:cs="Arial"/>
              <w:color w:val="auto"/>
              <w:sz w:val="20"/>
              <w:szCs w:val="20"/>
              <w:u w:val="single"/>
            </w:rPr>
            <w:t>Diligenciar el nombre completo del proponente</w:t>
          </w:r>
        </w:sdtContent>
      </w:sdt>
    </w:p>
    <w:p w14:paraId="505F3852" w14:textId="77777777" w:rsidR="00E86552" w:rsidRPr="0005392B" w:rsidRDefault="00E86552" w:rsidP="00E86552">
      <w:pPr>
        <w:pStyle w:val="Sinespaciado1"/>
        <w:contextualSpacing/>
        <w:rPr>
          <w:rFonts w:ascii="Arial" w:hAnsi="Arial" w:cs="Arial"/>
          <w:sz w:val="20"/>
          <w:szCs w:val="20"/>
        </w:rPr>
      </w:pPr>
      <w:r w:rsidRPr="0005392B">
        <w:rPr>
          <w:rFonts w:ascii="Arial" w:hAnsi="Arial" w:cs="Arial"/>
          <w:sz w:val="20"/>
          <w:szCs w:val="20"/>
          <w:lang w:eastAsia="es-CO"/>
        </w:rPr>
        <w:t xml:space="preserve">Identificación (NIT </w:t>
      </w:r>
      <w:r w:rsidRPr="0005392B">
        <w:rPr>
          <w:rFonts w:ascii="Segoe UI Symbol" w:eastAsia="MS Gothic" w:hAnsi="Segoe UI Symbol" w:cs="Segoe UI Symbol"/>
          <w:sz w:val="20"/>
          <w:szCs w:val="20"/>
          <w:lang w:eastAsia="es-CO"/>
        </w:rPr>
        <w:t>☐</w:t>
      </w:r>
      <w:r w:rsidRPr="0005392B">
        <w:rPr>
          <w:rFonts w:ascii="Arial" w:hAnsi="Arial" w:cs="Arial"/>
          <w:sz w:val="20"/>
          <w:szCs w:val="20"/>
          <w:lang w:eastAsia="es-CO"/>
        </w:rPr>
        <w:t xml:space="preserve"> C.C </w:t>
      </w:r>
      <w:proofErr w:type="gramStart"/>
      <w:r w:rsidRPr="0005392B">
        <w:rPr>
          <w:rFonts w:ascii="Segoe UI Symbol" w:eastAsia="MS Gothic" w:hAnsi="Segoe UI Symbol" w:cs="Segoe UI Symbol"/>
          <w:sz w:val="20"/>
          <w:szCs w:val="20"/>
          <w:lang w:eastAsia="es-CO"/>
        </w:rPr>
        <w:t>☐</w:t>
      </w:r>
      <w:r w:rsidRPr="0005392B">
        <w:rPr>
          <w:rFonts w:ascii="Arial" w:hAnsi="Arial" w:cs="Arial"/>
          <w:sz w:val="20"/>
          <w:szCs w:val="20"/>
          <w:lang w:eastAsia="es-CO"/>
        </w:rPr>
        <w:t xml:space="preserve">  C.E</w:t>
      </w:r>
      <w:proofErr w:type="gramEnd"/>
      <w:r w:rsidRPr="0005392B">
        <w:rPr>
          <w:rFonts w:ascii="Arial" w:hAnsi="Arial" w:cs="Arial"/>
          <w:sz w:val="20"/>
          <w:szCs w:val="20"/>
          <w:lang w:eastAsia="es-CO"/>
        </w:rPr>
        <w:t xml:space="preserve"> </w:t>
      </w:r>
      <w:r w:rsidRPr="0005392B">
        <w:rPr>
          <w:rFonts w:ascii="Segoe UI Symbol" w:eastAsia="MS Gothic" w:hAnsi="Segoe UI Symbol" w:cs="Segoe UI Symbol"/>
          <w:sz w:val="20"/>
          <w:szCs w:val="20"/>
          <w:lang w:eastAsia="es-CO"/>
        </w:rPr>
        <w:t>☐</w:t>
      </w:r>
      <w:r w:rsidRPr="0005392B">
        <w:rPr>
          <w:rFonts w:ascii="Arial" w:hAnsi="Arial" w:cs="Arial"/>
          <w:sz w:val="20"/>
          <w:szCs w:val="20"/>
          <w:lang w:eastAsia="es-CO"/>
        </w:rPr>
        <w:t>)</w:t>
      </w:r>
      <w:r w:rsidRPr="0005392B">
        <w:rPr>
          <w:rFonts w:ascii="Arial" w:hAnsi="Arial" w:cs="Arial"/>
          <w:sz w:val="20"/>
          <w:szCs w:val="20"/>
        </w:rPr>
        <w:t xml:space="preserve">: </w:t>
      </w:r>
      <w:sdt>
        <w:sdtPr>
          <w:rPr>
            <w:rFonts w:ascii="Arial" w:hAnsi="Arial" w:cs="Arial"/>
            <w:sz w:val="20"/>
            <w:szCs w:val="20"/>
          </w:rPr>
          <w:id w:val="251866566"/>
          <w:placeholder>
            <w:docPart w:val="D601618C6FC04BEBB6B1CF6C22E93B3F"/>
          </w:placeholder>
          <w:showingPlcHdr/>
          <w15:color w:val="800000"/>
        </w:sdtPr>
        <w:sdtEndPr/>
        <w:sdtContent>
          <w:r w:rsidRPr="0005392B">
            <w:rPr>
              <w:rStyle w:val="Textodelmarcadordeposicin"/>
              <w:rFonts w:ascii="Arial" w:eastAsiaTheme="minorHAnsi" w:hAnsi="Arial" w:cs="Arial"/>
              <w:color w:val="auto"/>
              <w:sz w:val="20"/>
              <w:szCs w:val="20"/>
              <w:u w:val="single"/>
            </w:rPr>
            <w:t>Diligenciar la identificación del proponente</w:t>
          </w:r>
        </w:sdtContent>
      </w:sdt>
    </w:p>
    <w:p w14:paraId="70007F99" w14:textId="77777777" w:rsidR="00E86552" w:rsidRPr="0005392B" w:rsidRDefault="00E86552" w:rsidP="00E86552">
      <w:pPr>
        <w:pStyle w:val="Sinespaciado1"/>
        <w:contextualSpacing/>
        <w:rPr>
          <w:rFonts w:ascii="Arial" w:hAnsi="Arial" w:cs="Arial"/>
          <w:sz w:val="20"/>
          <w:szCs w:val="20"/>
        </w:rPr>
      </w:pPr>
      <w:r w:rsidRPr="0005392B">
        <w:rPr>
          <w:rFonts w:ascii="Arial" w:hAnsi="Arial" w:cs="Arial"/>
          <w:sz w:val="20"/>
          <w:szCs w:val="20"/>
          <w:lang w:eastAsia="es-CO"/>
        </w:rPr>
        <w:t>Nombre Representante Legal</w:t>
      </w:r>
      <w:r w:rsidRPr="0005392B">
        <w:rPr>
          <w:rFonts w:ascii="Arial" w:hAnsi="Arial" w:cs="Arial"/>
          <w:sz w:val="20"/>
          <w:szCs w:val="20"/>
        </w:rPr>
        <w:t xml:space="preserve">: </w:t>
      </w:r>
      <w:sdt>
        <w:sdtPr>
          <w:rPr>
            <w:rFonts w:ascii="Arial" w:hAnsi="Arial" w:cs="Arial"/>
            <w:sz w:val="20"/>
            <w:szCs w:val="20"/>
          </w:rPr>
          <w:id w:val="1414049736"/>
          <w:placeholder>
            <w:docPart w:val="B932FA4F37EE478C8A6B5CECA6B3D918"/>
          </w:placeholder>
          <w:showingPlcHdr/>
          <w15:color w:val="800000"/>
          <w:text/>
        </w:sdtPr>
        <w:sdtEndPr/>
        <w:sdtContent>
          <w:r w:rsidRPr="0005392B">
            <w:rPr>
              <w:rStyle w:val="Textodelmarcadordeposicin"/>
              <w:rFonts w:ascii="Arial" w:eastAsiaTheme="minorHAnsi" w:hAnsi="Arial" w:cs="Arial"/>
              <w:color w:val="auto"/>
              <w:sz w:val="20"/>
              <w:szCs w:val="20"/>
              <w:u w:val="single"/>
            </w:rPr>
            <w:t>Diligenciar el nombre completo del representante legal</w:t>
          </w:r>
        </w:sdtContent>
      </w:sdt>
    </w:p>
    <w:p w14:paraId="5E2BFA4E" w14:textId="77777777" w:rsidR="00E86552" w:rsidRPr="0005392B" w:rsidRDefault="00E86552" w:rsidP="00E86552">
      <w:pPr>
        <w:pStyle w:val="Sinespaciado1"/>
        <w:rPr>
          <w:rFonts w:ascii="Arial" w:hAnsi="Arial" w:cs="Arial"/>
          <w:sz w:val="20"/>
          <w:szCs w:val="20"/>
        </w:rPr>
      </w:pPr>
      <w:r w:rsidRPr="0005392B">
        <w:rPr>
          <w:rFonts w:ascii="Arial" w:hAnsi="Arial" w:cs="Arial"/>
          <w:sz w:val="20"/>
          <w:szCs w:val="20"/>
        </w:rPr>
        <w:t xml:space="preserve">Identificación (C.C </w:t>
      </w:r>
      <w:proofErr w:type="gramStart"/>
      <w:r w:rsidRPr="0005392B">
        <w:rPr>
          <w:rFonts w:ascii="Segoe UI Symbol" w:eastAsia="MS Gothic" w:hAnsi="Segoe UI Symbol" w:cs="Segoe UI Symbol"/>
          <w:sz w:val="20"/>
          <w:szCs w:val="20"/>
          <w:lang w:eastAsia="es-CO"/>
        </w:rPr>
        <w:t>☐</w:t>
      </w:r>
      <w:r w:rsidRPr="0005392B">
        <w:rPr>
          <w:rFonts w:ascii="Arial" w:hAnsi="Arial" w:cs="Arial"/>
          <w:sz w:val="20"/>
          <w:szCs w:val="20"/>
        </w:rPr>
        <w:t xml:space="preserve">  C.E.</w:t>
      </w:r>
      <w:proofErr w:type="gramEnd"/>
      <w:r w:rsidRPr="0005392B">
        <w:rPr>
          <w:rFonts w:ascii="Arial" w:hAnsi="Arial" w:cs="Arial"/>
          <w:sz w:val="20"/>
          <w:szCs w:val="20"/>
          <w:lang w:eastAsia="es-CO"/>
        </w:rPr>
        <w:t xml:space="preserve"> </w:t>
      </w:r>
      <w:r w:rsidRPr="0005392B">
        <w:rPr>
          <w:rFonts w:ascii="Segoe UI Symbol" w:eastAsia="MS Gothic" w:hAnsi="Segoe UI Symbol" w:cs="Segoe UI Symbol"/>
          <w:sz w:val="20"/>
          <w:szCs w:val="20"/>
          <w:lang w:eastAsia="es-CO"/>
        </w:rPr>
        <w:t>☐</w:t>
      </w:r>
      <w:r w:rsidRPr="0005392B">
        <w:rPr>
          <w:rFonts w:ascii="Arial" w:hAnsi="Arial" w:cs="Arial"/>
          <w:sz w:val="20"/>
          <w:szCs w:val="20"/>
          <w:lang w:eastAsia="es-CO"/>
        </w:rPr>
        <w:t xml:space="preserve">) </w:t>
      </w:r>
      <w:sdt>
        <w:sdtPr>
          <w:rPr>
            <w:rFonts w:ascii="Arial" w:hAnsi="Arial" w:cs="Arial"/>
            <w:sz w:val="20"/>
            <w:szCs w:val="20"/>
          </w:rPr>
          <w:id w:val="1018125121"/>
          <w:placeholder>
            <w:docPart w:val="7985B30E95EC4B4C96DD58E6408561B9"/>
          </w:placeholder>
          <w:showingPlcHdr/>
          <w15:color w:val="800000"/>
        </w:sdtPr>
        <w:sdtEndPr/>
        <w:sdtContent>
          <w:r w:rsidRPr="0005392B">
            <w:rPr>
              <w:rStyle w:val="Textodelmarcadordeposicin"/>
              <w:rFonts w:ascii="Arial" w:eastAsiaTheme="minorHAnsi" w:hAnsi="Arial" w:cs="Arial"/>
              <w:color w:val="auto"/>
              <w:sz w:val="20"/>
              <w:szCs w:val="20"/>
              <w:u w:val="single"/>
            </w:rPr>
            <w:t>Diligenciar el documento de identificación del representante legal</w:t>
          </w:r>
        </w:sdtContent>
      </w:sdt>
    </w:p>
    <w:p w14:paraId="582E6790" w14:textId="77777777" w:rsidR="00E86552" w:rsidRPr="0005392B" w:rsidRDefault="00E86552" w:rsidP="00E86552">
      <w:pPr>
        <w:pStyle w:val="Sinespaciado1"/>
        <w:rPr>
          <w:rFonts w:ascii="Arial" w:hAnsi="Arial" w:cs="Arial"/>
          <w:sz w:val="20"/>
          <w:szCs w:val="20"/>
        </w:rPr>
      </w:pPr>
      <w:r w:rsidRPr="0005392B">
        <w:rPr>
          <w:rFonts w:ascii="Arial" w:hAnsi="Arial" w:cs="Arial"/>
          <w:sz w:val="20"/>
          <w:szCs w:val="20"/>
        </w:rPr>
        <w:t xml:space="preserve">Dirección: </w:t>
      </w:r>
      <w:sdt>
        <w:sdtPr>
          <w:rPr>
            <w:rFonts w:ascii="Arial" w:hAnsi="Arial" w:cs="Arial"/>
            <w:sz w:val="20"/>
            <w:szCs w:val="20"/>
          </w:rPr>
          <w:id w:val="794950007"/>
          <w:placeholder>
            <w:docPart w:val="5573BF2E8109410E87DD5B1136D1E9AA"/>
          </w:placeholder>
          <w:showingPlcHdr/>
          <w15:color w:val="800000"/>
        </w:sdtPr>
        <w:sdtEndPr/>
        <w:sdtContent>
          <w:r w:rsidRPr="0005392B">
            <w:rPr>
              <w:rStyle w:val="Textodelmarcadordeposicin"/>
              <w:rFonts w:ascii="Arial" w:eastAsiaTheme="minorHAnsi" w:hAnsi="Arial" w:cs="Arial"/>
              <w:color w:val="auto"/>
              <w:sz w:val="20"/>
              <w:szCs w:val="20"/>
              <w:u w:val="single"/>
            </w:rPr>
            <w:t>Diligenciar la dirección del proveedor</w:t>
          </w:r>
        </w:sdtContent>
      </w:sdt>
    </w:p>
    <w:p w14:paraId="251EDAAF" w14:textId="77777777" w:rsidR="001031E5" w:rsidRDefault="00E86552" w:rsidP="001031E5">
      <w:pPr>
        <w:pStyle w:val="Sinespaciado1"/>
        <w:rPr>
          <w:rFonts w:ascii="Arial" w:hAnsi="Arial" w:cs="Arial"/>
          <w:b/>
          <w:sz w:val="20"/>
          <w:szCs w:val="20"/>
        </w:rPr>
      </w:pPr>
      <w:r w:rsidRPr="0005392B">
        <w:rPr>
          <w:rFonts w:ascii="Arial" w:hAnsi="Arial" w:cs="Arial"/>
          <w:sz w:val="20"/>
          <w:szCs w:val="20"/>
        </w:rPr>
        <w:t>Teléfono:</w:t>
      </w:r>
      <w:r w:rsidRPr="0005392B">
        <w:rPr>
          <w:rFonts w:ascii="Arial" w:hAnsi="Arial" w:cs="Arial"/>
          <w:b/>
          <w:sz w:val="20"/>
          <w:szCs w:val="20"/>
        </w:rPr>
        <w:t xml:space="preserve"> </w:t>
      </w:r>
      <w:sdt>
        <w:sdtPr>
          <w:rPr>
            <w:rFonts w:ascii="Arial" w:hAnsi="Arial" w:cs="Arial"/>
            <w:b/>
            <w:sz w:val="20"/>
            <w:szCs w:val="20"/>
          </w:rPr>
          <w:id w:val="-1218501510"/>
          <w:placeholder>
            <w:docPart w:val="3E8AF6A5E61A4AF6A6D725E4676B892B"/>
          </w:placeholder>
          <w:showingPlcHdr/>
          <w15:color w:val="800000"/>
        </w:sdtPr>
        <w:sdtEndPr/>
        <w:sdtContent>
          <w:r w:rsidRPr="0005392B">
            <w:rPr>
              <w:rStyle w:val="Textodelmarcadordeposicin"/>
              <w:rFonts w:ascii="Arial" w:eastAsiaTheme="minorHAnsi" w:hAnsi="Arial" w:cs="Arial"/>
              <w:color w:val="auto"/>
              <w:sz w:val="20"/>
              <w:szCs w:val="20"/>
              <w:u w:val="single"/>
            </w:rPr>
            <w:t>Diligenciar teléfonos de contacto del proveedor</w:t>
          </w:r>
        </w:sdtContent>
      </w:sdt>
    </w:p>
    <w:p w14:paraId="6CAA0496" w14:textId="0D057324" w:rsidR="00E86552" w:rsidRPr="001031E5" w:rsidRDefault="00E86552" w:rsidP="001031E5">
      <w:pPr>
        <w:pStyle w:val="Sinespaciado1"/>
        <w:rPr>
          <w:rFonts w:ascii="Arial" w:hAnsi="Arial" w:cs="Arial"/>
          <w:sz w:val="20"/>
          <w:szCs w:val="20"/>
        </w:rPr>
      </w:pPr>
      <w:r w:rsidRPr="0005392B">
        <w:rPr>
          <w:rFonts w:ascii="Arial" w:hAnsi="Arial" w:cs="Arial"/>
          <w:sz w:val="20"/>
        </w:rPr>
        <w:t>Email:</w:t>
      </w:r>
      <w:r w:rsidRPr="0005392B">
        <w:rPr>
          <w:rFonts w:ascii="Arial" w:hAnsi="Arial" w:cs="Arial"/>
          <w:b/>
          <w:sz w:val="20"/>
        </w:rPr>
        <w:t xml:space="preserve"> </w:t>
      </w:r>
      <w:sdt>
        <w:sdtPr>
          <w:rPr>
            <w:rFonts w:ascii="Arial" w:hAnsi="Arial" w:cs="Arial"/>
            <w:b/>
            <w:sz w:val="20"/>
          </w:rPr>
          <w:id w:val="-1205245542"/>
          <w:placeholder>
            <w:docPart w:val="D1DB7DFFAD574273B0A61B7DC0A8BFF1"/>
          </w:placeholder>
          <w:showingPlcHdr/>
          <w15:color w:val="800000"/>
        </w:sdtPr>
        <w:sdtEndPr/>
        <w:sdtContent>
          <w:r w:rsidRPr="0005392B">
            <w:rPr>
              <w:rStyle w:val="Textodelmarcadordeposicin"/>
              <w:rFonts w:ascii="Arial" w:eastAsiaTheme="minorHAnsi" w:hAnsi="Arial" w:cs="Arial"/>
              <w:color w:val="auto"/>
              <w:sz w:val="20"/>
              <w:u w:val="single"/>
            </w:rPr>
            <w:t>Diligenciar correo electrónico de notificaciones</w:t>
          </w:r>
        </w:sdtContent>
      </w:sdt>
    </w:p>
    <w:p w14:paraId="1C1DE7B4" w14:textId="77777777" w:rsidR="000F3B29" w:rsidRDefault="000F3B29" w:rsidP="00D11440">
      <w:pPr>
        <w:tabs>
          <w:tab w:val="left" w:pos="426"/>
        </w:tabs>
        <w:rPr>
          <w:sz w:val="12"/>
          <w:szCs w:val="10"/>
        </w:rPr>
      </w:pPr>
    </w:p>
    <w:sectPr w:rsidR="000F3B29" w:rsidSect="00527638">
      <w:headerReference w:type="default" r:id="rId8"/>
      <w:headerReference w:type="first" r:id="rId9"/>
      <w:pgSz w:w="12242" w:h="15842" w:code="1"/>
      <w:pgMar w:top="1134" w:right="618" w:bottom="902" w:left="99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2DA4B" w14:textId="77777777" w:rsidR="00E02572" w:rsidRDefault="00E02572" w:rsidP="004E5B6E">
      <w:r>
        <w:separator/>
      </w:r>
    </w:p>
  </w:endnote>
  <w:endnote w:type="continuationSeparator" w:id="0">
    <w:p w14:paraId="2A6BB98A" w14:textId="77777777" w:rsidR="00E02572" w:rsidRDefault="00E0257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Calibri"/>
    <w:charset w:val="00"/>
    <w:family w:val="swiss"/>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default"/>
  </w:font>
  <w:font w:name="Andale Sans UI">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altName w:val="Segoe Print"/>
    <w:charset w:val="00"/>
    <w:family w:val="auto"/>
    <w:pitch w:val="default"/>
    <w:sig w:usb0="00000000" w:usb1="00000000" w:usb2="00000000" w:usb3="00000000" w:csb0="00000001"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default"/>
    <w:sig w:usb0="00000000" w:usb1="00000000"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default"/>
    <w:sig w:usb0="00000000" w:usb1="00000000"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default"/>
    <w:sig w:usb0="00000000" w:usb1="00000000" w:usb2="00000000" w:usb3="00000000" w:csb0="00000011" w:csb1="00000000"/>
  </w:font>
  <w:font w:name="Humanst521 Cn BT">
    <w:altName w:val="Arial Narrow"/>
    <w:charset w:val="00"/>
    <w:family w:val="swiss"/>
    <w:pitch w:val="default"/>
    <w:sig w:usb0="00000000"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A925C" w14:textId="77777777" w:rsidR="00E02572" w:rsidRDefault="00E02572" w:rsidP="004E5B6E">
      <w:r>
        <w:separator/>
      </w:r>
    </w:p>
  </w:footnote>
  <w:footnote w:type="continuationSeparator" w:id="0">
    <w:p w14:paraId="0B7F9B09" w14:textId="77777777" w:rsidR="00E02572" w:rsidRDefault="00E02572"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5670"/>
      <w:gridCol w:w="2458"/>
    </w:tblGrid>
    <w:tr w:rsidR="00E62094" w:rsidRPr="00285C0D" w14:paraId="18FC9F19" w14:textId="77777777" w:rsidTr="00314AC3">
      <w:trPr>
        <w:trHeight w:val="1684"/>
      </w:trPr>
      <w:tc>
        <w:tcPr>
          <w:tcW w:w="2301" w:type="dxa"/>
          <w:tcBorders>
            <w:bottom w:val="single" w:sz="4" w:space="0" w:color="auto"/>
          </w:tcBorders>
          <w:vAlign w:val="center"/>
        </w:tcPr>
        <w:p w14:paraId="1BEB500A" w14:textId="188DF1CD" w:rsidR="00E62094" w:rsidRPr="00DF652F" w:rsidRDefault="00E62094" w:rsidP="00587FD5">
          <w:pPr>
            <w:pStyle w:val="Encabezado"/>
            <w:rPr>
              <w:sz w:val="18"/>
              <w:szCs w:val="18"/>
            </w:rPr>
          </w:pPr>
        </w:p>
      </w:tc>
      <w:tc>
        <w:tcPr>
          <w:tcW w:w="5670" w:type="dxa"/>
          <w:vAlign w:val="center"/>
        </w:tcPr>
        <w:p w14:paraId="48951E56" w14:textId="77777777" w:rsidR="00E62094" w:rsidRDefault="00E62094" w:rsidP="00E62094">
          <w:pPr>
            <w:pStyle w:val="Prrafodelista"/>
            <w:tabs>
              <w:tab w:val="left" w:pos="240"/>
            </w:tabs>
            <w:ind w:left="0"/>
            <w:jc w:val="center"/>
            <w:rPr>
              <w:rFonts w:cs="Arial"/>
              <w:b/>
              <w:bCs/>
              <w:sz w:val="22"/>
              <w:szCs w:val="22"/>
            </w:rPr>
          </w:pPr>
          <w:r>
            <w:rPr>
              <w:rFonts w:cs="Arial"/>
              <w:b/>
              <w:bCs/>
              <w:sz w:val="22"/>
              <w:szCs w:val="22"/>
            </w:rPr>
            <w:t>ANEXO 2</w:t>
          </w:r>
        </w:p>
        <w:p w14:paraId="1BB9B165" w14:textId="77777777" w:rsidR="00E62094" w:rsidRDefault="00E62094" w:rsidP="00E62094">
          <w:pPr>
            <w:pStyle w:val="Prrafodelista"/>
            <w:tabs>
              <w:tab w:val="left" w:pos="240"/>
            </w:tabs>
            <w:ind w:left="0"/>
            <w:rPr>
              <w:rFonts w:cs="Arial"/>
              <w:b/>
              <w:bCs/>
              <w:sz w:val="22"/>
              <w:szCs w:val="22"/>
            </w:rPr>
          </w:pPr>
        </w:p>
        <w:p w14:paraId="1D0D9693" w14:textId="77777777" w:rsidR="00E62094" w:rsidRDefault="00E62094" w:rsidP="00E62094">
          <w:pPr>
            <w:jc w:val="center"/>
            <w:rPr>
              <w:b/>
            </w:rPr>
          </w:pPr>
          <w:r w:rsidRPr="004B4091">
            <w:rPr>
              <w:b/>
            </w:rPr>
            <w:t>REQUISITOS TÉCNICOS OBJETO DE VERIFICACIÓN (EXCLUYENTES</w:t>
          </w:r>
        </w:p>
        <w:p w14:paraId="2D6A6042" w14:textId="5C372D44" w:rsidR="001031E5" w:rsidRPr="000B3CBA" w:rsidRDefault="001031E5" w:rsidP="00E62094">
          <w:pPr>
            <w:jc w:val="center"/>
            <w:rPr>
              <w:sz w:val="18"/>
              <w:szCs w:val="18"/>
            </w:rPr>
          </w:pPr>
          <w:r>
            <w:rPr>
              <w:b/>
              <w:sz w:val="18"/>
              <w:szCs w:val="18"/>
            </w:rPr>
            <w:t>PN DIBIE MIC 057 2026</w:t>
          </w:r>
        </w:p>
      </w:tc>
      <w:tc>
        <w:tcPr>
          <w:tcW w:w="2458" w:type="dxa"/>
          <w:tcBorders>
            <w:bottom w:val="single" w:sz="4" w:space="0" w:color="auto"/>
          </w:tcBorders>
        </w:tcPr>
        <w:p w14:paraId="64FB8889" w14:textId="77777777" w:rsidR="00E62094" w:rsidRPr="00285C0D" w:rsidRDefault="00E62094" w:rsidP="00587FD5">
          <w:pPr>
            <w:jc w:val="center"/>
            <w:rPr>
              <w:noProof/>
              <w:sz w:val="24"/>
              <w:szCs w:val="24"/>
              <w:lang w:val="es-CO" w:eastAsia="es-CO"/>
            </w:rPr>
          </w:pPr>
        </w:p>
        <w:p w14:paraId="20B1D154" w14:textId="381D8C0D" w:rsidR="00E62094" w:rsidRPr="00285C0D" w:rsidRDefault="00E62094" w:rsidP="00587FD5">
          <w:pPr>
            <w:jc w:val="center"/>
            <w:rPr>
              <w:noProof/>
              <w:sz w:val="24"/>
              <w:szCs w:val="24"/>
              <w:lang w:val="es-CO" w:eastAsia="es-CO"/>
            </w:rPr>
          </w:pPr>
          <w:r w:rsidRPr="00F63673">
            <w:rPr>
              <w:noProof/>
              <w:sz w:val="24"/>
              <w:szCs w:val="24"/>
              <w:lang w:val="es-CO" w:eastAsia="es-CO"/>
            </w:rPr>
            <w:drawing>
              <wp:inline distT="0" distB="0" distL="0" distR="0" wp14:anchorId="01639981" wp14:editId="370E3BEC">
                <wp:extent cx="666750" cy="619125"/>
                <wp:effectExtent l="0" t="0" r="0" b="0"/>
                <wp:docPr id="1658443693" name="Imagen 165844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19125"/>
                        </a:xfrm>
                        <a:prstGeom prst="rect">
                          <a:avLst/>
                        </a:prstGeom>
                        <a:noFill/>
                        <a:ln>
                          <a:noFill/>
                        </a:ln>
                      </pic:spPr>
                    </pic:pic>
                  </a:graphicData>
                </a:graphic>
              </wp:inline>
            </w:drawing>
          </w:r>
        </w:p>
        <w:p w14:paraId="60B84A05" w14:textId="77777777" w:rsidR="00E62094" w:rsidRPr="00285C0D" w:rsidRDefault="00E62094" w:rsidP="00587FD5">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bl>
  <w:p w14:paraId="533090A0" w14:textId="77777777" w:rsidR="00587FD5" w:rsidRDefault="00587F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3546D" w14:textId="77777777" w:rsidR="00C76990" w:rsidRDefault="00C76990"/>
  <w:p w14:paraId="59EA7F96" w14:textId="77777777" w:rsidR="00C76990" w:rsidRDefault="00C769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402E32"/>
    <w:lvl w:ilvl="0">
      <w:start w:val="1"/>
      <w:numFmt w:val="bullet"/>
      <w:pStyle w:val="Listaconvietas3"/>
      <w:lvlText w:val=""/>
      <w:lvlJc w:val="left"/>
      <w:pPr>
        <w:tabs>
          <w:tab w:val="num" w:pos="3194"/>
        </w:tabs>
        <w:ind w:left="3194" w:hanging="360"/>
      </w:pPr>
      <w:rPr>
        <w:rFonts w:ascii="Symbol" w:hAnsi="Symbol" w:hint="default"/>
      </w:rPr>
    </w:lvl>
  </w:abstractNum>
  <w:abstractNum w:abstractNumId="1" w15:restartNumberingAfterBreak="0">
    <w:nsid w:val="FFFFFF83"/>
    <w:multiLevelType w:val="singleLevel"/>
    <w:tmpl w:val="911C68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F34AEF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ind w:left="720" w:hanging="360"/>
      </w:pPr>
      <w:rPr>
        <w:rFonts w:ascii="Symbol" w:hAnsi="Symbol" w:hint="default"/>
      </w:rPr>
    </w:lvl>
  </w:abstractNum>
  <w:abstractNum w:abstractNumId="4" w15:restartNumberingAfterBreak="0">
    <w:nsid w:val="00000005"/>
    <w:multiLevelType w:val="multilevel"/>
    <w:tmpl w:val="00000005"/>
    <w:name w:val="WWNum9"/>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5" w15:restartNumberingAfterBreak="0">
    <w:nsid w:val="08E73E7C"/>
    <w:multiLevelType w:val="multilevel"/>
    <w:tmpl w:val="08E73E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6265F41"/>
    <w:multiLevelType w:val="multilevel"/>
    <w:tmpl w:val="16265F41"/>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CB21C2"/>
    <w:multiLevelType w:val="multilevel"/>
    <w:tmpl w:val="21CB21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F335F23"/>
    <w:multiLevelType w:val="multilevel"/>
    <w:tmpl w:val="5F335F23"/>
    <w:lvl w:ilvl="0">
      <w:start w:val="2"/>
      <w:numFmt w:val="bullet"/>
      <w:lvlText w:val=""/>
      <w:lvlJc w:val="left"/>
      <w:pPr>
        <w:ind w:left="720" w:hanging="360"/>
      </w:pPr>
      <w:rPr>
        <w:rFonts w:ascii="Symbol" w:eastAsia="Calibri" w:hAnsi="Symbo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AAD361C"/>
    <w:multiLevelType w:val="multilevel"/>
    <w:tmpl w:val="6AAD361C"/>
    <w:lvl w:ilvl="0">
      <w:start w:val="10"/>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7FCF0833"/>
    <w:multiLevelType w:val="multilevel"/>
    <w:tmpl w:val="7FCF083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34267682">
    <w:abstractNumId w:val="0"/>
  </w:num>
  <w:num w:numId="2" w16cid:durableId="2008902481">
    <w:abstractNumId w:val="1"/>
  </w:num>
  <w:num w:numId="3" w16cid:durableId="1147821631">
    <w:abstractNumId w:val="2"/>
  </w:num>
  <w:num w:numId="4" w16cid:durableId="1718814834">
    <w:abstractNumId w:val="9"/>
  </w:num>
  <w:num w:numId="5" w16cid:durableId="1782341284">
    <w:abstractNumId w:val="8"/>
  </w:num>
  <w:num w:numId="6" w16cid:durableId="1910263831">
    <w:abstractNumId w:val="10"/>
  </w:num>
  <w:num w:numId="7" w16cid:durableId="517157934">
    <w:abstractNumId w:val="5"/>
  </w:num>
  <w:num w:numId="8" w16cid:durableId="555241396">
    <w:abstractNumId w:val="7"/>
  </w:num>
  <w:num w:numId="9" w16cid:durableId="12111522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UY"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UY" w:vendorID="64" w:dllVersion="4096" w:nlCheck="1" w:checkStyle="0"/>
  <w:activeWritingStyle w:appName="MSWord" w:lang="es-419" w:vendorID="64" w:dllVersion="4096" w:nlCheck="1" w:checkStyle="0"/>
  <w:activeWritingStyle w:appName="MSWord" w:lang="es-CR"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8C7"/>
    <w:rsid w:val="000029EE"/>
    <w:rsid w:val="00003E5B"/>
    <w:rsid w:val="00003EA7"/>
    <w:rsid w:val="00007DC8"/>
    <w:rsid w:val="000101D1"/>
    <w:rsid w:val="0001097F"/>
    <w:rsid w:val="00010ED0"/>
    <w:rsid w:val="00011B45"/>
    <w:rsid w:val="00011B78"/>
    <w:rsid w:val="00012911"/>
    <w:rsid w:val="000132F3"/>
    <w:rsid w:val="0001356E"/>
    <w:rsid w:val="00014B80"/>
    <w:rsid w:val="000156B1"/>
    <w:rsid w:val="0001580D"/>
    <w:rsid w:val="000168B0"/>
    <w:rsid w:val="00016F12"/>
    <w:rsid w:val="000179BC"/>
    <w:rsid w:val="00023462"/>
    <w:rsid w:val="00024342"/>
    <w:rsid w:val="00025034"/>
    <w:rsid w:val="00025FEC"/>
    <w:rsid w:val="000263B5"/>
    <w:rsid w:val="00026755"/>
    <w:rsid w:val="000313DE"/>
    <w:rsid w:val="00031404"/>
    <w:rsid w:val="00031446"/>
    <w:rsid w:val="0003165C"/>
    <w:rsid w:val="00031C4E"/>
    <w:rsid w:val="00033388"/>
    <w:rsid w:val="000358EC"/>
    <w:rsid w:val="000361DA"/>
    <w:rsid w:val="00036FCD"/>
    <w:rsid w:val="000372C5"/>
    <w:rsid w:val="00037915"/>
    <w:rsid w:val="00037E76"/>
    <w:rsid w:val="00040356"/>
    <w:rsid w:val="00040790"/>
    <w:rsid w:val="00040E35"/>
    <w:rsid w:val="00041712"/>
    <w:rsid w:val="00041D76"/>
    <w:rsid w:val="000422B0"/>
    <w:rsid w:val="000427CB"/>
    <w:rsid w:val="00042E2E"/>
    <w:rsid w:val="00043F27"/>
    <w:rsid w:val="0004400F"/>
    <w:rsid w:val="000445BC"/>
    <w:rsid w:val="000455D2"/>
    <w:rsid w:val="000457C2"/>
    <w:rsid w:val="00046094"/>
    <w:rsid w:val="00046B42"/>
    <w:rsid w:val="00047148"/>
    <w:rsid w:val="00047567"/>
    <w:rsid w:val="00047716"/>
    <w:rsid w:val="000509BC"/>
    <w:rsid w:val="00051528"/>
    <w:rsid w:val="00051795"/>
    <w:rsid w:val="000519F4"/>
    <w:rsid w:val="00051CF2"/>
    <w:rsid w:val="00052787"/>
    <w:rsid w:val="0005317F"/>
    <w:rsid w:val="00053816"/>
    <w:rsid w:val="00053E9B"/>
    <w:rsid w:val="0005450B"/>
    <w:rsid w:val="00055908"/>
    <w:rsid w:val="00055E90"/>
    <w:rsid w:val="000566AD"/>
    <w:rsid w:val="000572E1"/>
    <w:rsid w:val="00057BAD"/>
    <w:rsid w:val="00060D61"/>
    <w:rsid w:val="00061B5C"/>
    <w:rsid w:val="000622F4"/>
    <w:rsid w:val="000633CE"/>
    <w:rsid w:val="00063DD3"/>
    <w:rsid w:val="00064DF9"/>
    <w:rsid w:val="000655E5"/>
    <w:rsid w:val="00065E92"/>
    <w:rsid w:val="00067CBB"/>
    <w:rsid w:val="00070FC7"/>
    <w:rsid w:val="0007128A"/>
    <w:rsid w:val="00071A76"/>
    <w:rsid w:val="00072041"/>
    <w:rsid w:val="000722BA"/>
    <w:rsid w:val="000726D7"/>
    <w:rsid w:val="00073961"/>
    <w:rsid w:val="000744AF"/>
    <w:rsid w:val="000746A0"/>
    <w:rsid w:val="00075776"/>
    <w:rsid w:val="0007648C"/>
    <w:rsid w:val="00076BEF"/>
    <w:rsid w:val="000773D6"/>
    <w:rsid w:val="000774A1"/>
    <w:rsid w:val="000800EF"/>
    <w:rsid w:val="00081426"/>
    <w:rsid w:val="000817DB"/>
    <w:rsid w:val="00081B1D"/>
    <w:rsid w:val="00082A8C"/>
    <w:rsid w:val="00083180"/>
    <w:rsid w:val="00084139"/>
    <w:rsid w:val="00084A88"/>
    <w:rsid w:val="00084DBE"/>
    <w:rsid w:val="00084F95"/>
    <w:rsid w:val="00085845"/>
    <w:rsid w:val="00086BF0"/>
    <w:rsid w:val="00087075"/>
    <w:rsid w:val="00087465"/>
    <w:rsid w:val="00087D18"/>
    <w:rsid w:val="0009089D"/>
    <w:rsid w:val="00090AB3"/>
    <w:rsid w:val="000916FE"/>
    <w:rsid w:val="000925E1"/>
    <w:rsid w:val="000929FB"/>
    <w:rsid w:val="00092F19"/>
    <w:rsid w:val="00093088"/>
    <w:rsid w:val="00094010"/>
    <w:rsid w:val="000948E1"/>
    <w:rsid w:val="000952EE"/>
    <w:rsid w:val="000955C6"/>
    <w:rsid w:val="00097201"/>
    <w:rsid w:val="00097713"/>
    <w:rsid w:val="00097AEA"/>
    <w:rsid w:val="000A039B"/>
    <w:rsid w:val="000A0D0D"/>
    <w:rsid w:val="000A1497"/>
    <w:rsid w:val="000A36B9"/>
    <w:rsid w:val="000A3FB4"/>
    <w:rsid w:val="000A520F"/>
    <w:rsid w:val="000A7060"/>
    <w:rsid w:val="000B0D5C"/>
    <w:rsid w:val="000B1305"/>
    <w:rsid w:val="000B186A"/>
    <w:rsid w:val="000B2BB8"/>
    <w:rsid w:val="000B3013"/>
    <w:rsid w:val="000B3718"/>
    <w:rsid w:val="000B3CBA"/>
    <w:rsid w:val="000B3F3D"/>
    <w:rsid w:val="000B4E0C"/>
    <w:rsid w:val="000B4F26"/>
    <w:rsid w:val="000B5AA5"/>
    <w:rsid w:val="000B77EC"/>
    <w:rsid w:val="000C029C"/>
    <w:rsid w:val="000C063F"/>
    <w:rsid w:val="000C097C"/>
    <w:rsid w:val="000C1726"/>
    <w:rsid w:val="000C2033"/>
    <w:rsid w:val="000C2FA7"/>
    <w:rsid w:val="000C310A"/>
    <w:rsid w:val="000C40AF"/>
    <w:rsid w:val="000C5412"/>
    <w:rsid w:val="000C595C"/>
    <w:rsid w:val="000C5EBA"/>
    <w:rsid w:val="000C6E5C"/>
    <w:rsid w:val="000D0BE7"/>
    <w:rsid w:val="000D18DA"/>
    <w:rsid w:val="000D24C2"/>
    <w:rsid w:val="000D2C46"/>
    <w:rsid w:val="000D2CCA"/>
    <w:rsid w:val="000D4221"/>
    <w:rsid w:val="000D4332"/>
    <w:rsid w:val="000D4A00"/>
    <w:rsid w:val="000D4F91"/>
    <w:rsid w:val="000D581B"/>
    <w:rsid w:val="000D5D0E"/>
    <w:rsid w:val="000D689E"/>
    <w:rsid w:val="000D70FE"/>
    <w:rsid w:val="000D7E5E"/>
    <w:rsid w:val="000E07F3"/>
    <w:rsid w:val="000E0F74"/>
    <w:rsid w:val="000E11C5"/>
    <w:rsid w:val="000E1584"/>
    <w:rsid w:val="000E17BE"/>
    <w:rsid w:val="000E2E0C"/>
    <w:rsid w:val="000E30DA"/>
    <w:rsid w:val="000E4271"/>
    <w:rsid w:val="000E4DD8"/>
    <w:rsid w:val="000E5650"/>
    <w:rsid w:val="000E6544"/>
    <w:rsid w:val="000E6804"/>
    <w:rsid w:val="000E6ED5"/>
    <w:rsid w:val="000E729F"/>
    <w:rsid w:val="000E7E25"/>
    <w:rsid w:val="000F065A"/>
    <w:rsid w:val="000F1B59"/>
    <w:rsid w:val="000F1E08"/>
    <w:rsid w:val="000F2793"/>
    <w:rsid w:val="000F3343"/>
    <w:rsid w:val="000F3B29"/>
    <w:rsid w:val="000F52DB"/>
    <w:rsid w:val="000F537B"/>
    <w:rsid w:val="000F581B"/>
    <w:rsid w:val="000F61BB"/>
    <w:rsid w:val="000F6699"/>
    <w:rsid w:val="000F741D"/>
    <w:rsid w:val="000F79FE"/>
    <w:rsid w:val="000F7CB3"/>
    <w:rsid w:val="00100F8F"/>
    <w:rsid w:val="00101684"/>
    <w:rsid w:val="001018F1"/>
    <w:rsid w:val="001021D7"/>
    <w:rsid w:val="00102404"/>
    <w:rsid w:val="001027DC"/>
    <w:rsid w:val="00102807"/>
    <w:rsid w:val="00102A47"/>
    <w:rsid w:val="00103141"/>
    <w:rsid w:val="001031E5"/>
    <w:rsid w:val="00103EDB"/>
    <w:rsid w:val="001060D0"/>
    <w:rsid w:val="0010648E"/>
    <w:rsid w:val="0010669F"/>
    <w:rsid w:val="00107871"/>
    <w:rsid w:val="00110D99"/>
    <w:rsid w:val="00111C53"/>
    <w:rsid w:val="00112851"/>
    <w:rsid w:val="00114B97"/>
    <w:rsid w:val="00114DEA"/>
    <w:rsid w:val="00116640"/>
    <w:rsid w:val="00117630"/>
    <w:rsid w:val="001179DD"/>
    <w:rsid w:val="00121949"/>
    <w:rsid w:val="001222D6"/>
    <w:rsid w:val="0012358A"/>
    <w:rsid w:val="00124FF9"/>
    <w:rsid w:val="001250D7"/>
    <w:rsid w:val="00125A6B"/>
    <w:rsid w:val="00125FB5"/>
    <w:rsid w:val="00126944"/>
    <w:rsid w:val="00126AF9"/>
    <w:rsid w:val="0013042C"/>
    <w:rsid w:val="00130F4F"/>
    <w:rsid w:val="0013147E"/>
    <w:rsid w:val="001316A9"/>
    <w:rsid w:val="00131D09"/>
    <w:rsid w:val="00132FB0"/>
    <w:rsid w:val="00134946"/>
    <w:rsid w:val="00135099"/>
    <w:rsid w:val="00135D89"/>
    <w:rsid w:val="00135F6E"/>
    <w:rsid w:val="001360DC"/>
    <w:rsid w:val="00136730"/>
    <w:rsid w:val="00137041"/>
    <w:rsid w:val="00137D26"/>
    <w:rsid w:val="001406BF"/>
    <w:rsid w:val="00140F7A"/>
    <w:rsid w:val="00141DFC"/>
    <w:rsid w:val="001427F1"/>
    <w:rsid w:val="001433E6"/>
    <w:rsid w:val="001444D4"/>
    <w:rsid w:val="001446AE"/>
    <w:rsid w:val="00145B83"/>
    <w:rsid w:val="001463B0"/>
    <w:rsid w:val="00147FB5"/>
    <w:rsid w:val="001506F3"/>
    <w:rsid w:val="0015125A"/>
    <w:rsid w:val="00151D46"/>
    <w:rsid w:val="00152653"/>
    <w:rsid w:val="00153C2E"/>
    <w:rsid w:val="0015642E"/>
    <w:rsid w:val="001566E3"/>
    <w:rsid w:val="00156D7F"/>
    <w:rsid w:val="00157710"/>
    <w:rsid w:val="0016100D"/>
    <w:rsid w:val="001612CD"/>
    <w:rsid w:val="00161C48"/>
    <w:rsid w:val="00163535"/>
    <w:rsid w:val="0016364F"/>
    <w:rsid w:val="00163929"/>
    <w:rsid w:val="00163D2F"/>
    <w:rsid w:val="00165577"/>
    <w:rsid w:val="00165651"/>
    <w:rsid w:val="001656F2"/>
    <w:rsid w:val="0016604F"/>
    <w:rsid w:val="001660EC"/>
    <w:rsid w:val="001669E9"/>
    <w:rsid w:val="00167868"/>
    <w:rsid w:val="00170C68"/>
    <w:rsid w:val="00170E3C"/>
    <w:rsid w:val="0017247B"/>
    <w:rsid w:val="001724FB"/>
    <w:rsid w:val="00172921"/>
    <w:rsid w:val="0017469B"/>
    <w:rsid w:val="00174FB4"/>
    <w:rsid w:val="00175210"/>
    <w:rsid w:val="0017714F"/>
    <w:rsid w:val="0017759A"/>
    <w:rsid w:val="00177B2E"/>
    <w:rsid w:val="001800B7"/>
    <w:rsid w:val="00180186"/>
    <w:rsid w:val="001803EF"/>
    <w:rsid w:val="001808E2"/>
    <w:rsid w:val="001815F5"/>
    <w:rsid w:val="00181F31"/>
    <w:rsid w:val="00181F73"/>
    <w:rsid w:val="00181FD4"/>
    <w:rsid w:val="00182AB5"/>
    <w:rsid w:val="00182DDE"/>
    <w:rsid w:val="0018354D"/>
    <w:rsid w:val="0018402E"/>
    <w:rsid w:val="00184080"/>
    <w:rsid w:val="001843AA"/>
    <w:rsid w:val="00184569"/>
    <w:rsid w:val="00184890"/>
    <w:rsid w:val="00185AB9"/>
    <w:rsid w:val="00185C53"/>
    <w:rsid w:val="00187F1D"/>
    <w:rsid w:val="00190031"/>
    <w:rsid w:val="0019039B"/>
    <w:rsid w:val="00190B65"/>
    <w:rsid w:val="00190BE6"/>
    <w:rsid w:val="00191052"/>
    <w:rsid w:val="00194B9F"/>
    <w:rsid w:val="00194EAA"/>
    <w:rsid w:val="00195932"/>
    <w:rsid w:val="00195D41"/>
    <w:rsid w:val="00195E06"/>
    <w:rsid w:val="0019641C"/>
    <w:rsid w:val="00196A00"/>
    <w:rsid w:val="001A09AA"/>
    <w:rsid w:val="001A0C51"/>
    <w:rsid w:val="001A1577"/>
    <w:rsid w:val="001A2074"/>
    <w:rsid w:val="001A498D"/>
    <w:rsid w:val="001A5312"/>
    <w:rsid w:val="001A58A6"/>
    <w:rsid w:val="001A6C42"/>
    <w:rsid w:val="001B06BA"/>
    <w:rsid w:val="001B089E"/>
    <w:rsid w:val="001B0F3D"/>
    <w:rsid w:val="001B103D"/>
    <w:rsid w:val="001B1471"/>
    <w:rsid w:val="001B1888"/>
    <w:rsid w:val="001B1DEC"/>
    <w:rsid w:val="001B3F30"/>
    <w:rsid w:val="001B4446"/>
    <w:rsid w:val="001B59AD"/>
    <w:rsid w:val="001B5B3C"/>
    <w:rsid w:val="001B60A8"/>
    <w:rsid w:val="001B6935"/>
    <w:rsid w:val="001B6E67"/>
    <w:rsid w:val="001B74C9"/>
    <w:rsid w:val="001B7D07"/>
    <w:rsid w:val="001B7D38"/>
    <w:rsid w:val="001C0505"/>
    <w:rsid w:val="001C0ECB"/>
    <w:rsid w:val="001C0F82"/>
    <w:rsid w:val="001C368D"/>
    <w:rsid w:val="001C3951"/>
    <w:rsid w:val="001C39F4"/>
    <w:rsid w:val="001C3CA7"/>
    <w:rsid w:val="001C42A1"/>
    <w:rsid w:val="001C454D"/>
    <w:rsid w:val="001C5901"/>
    <w:rsid w:val="001C5B60"/>
    <w:rsid w:val="001C678F"/>
    <w:rsid w:val="001C6F8C"/>
    <w:rsid w:val="001C71D4"/>
    <w:rsid w:val="001C79ED"/>
    <w:rsid w:val="001C7D5F"/>
    <w:rsid w:val="001D01A2"/>
    <w:rsid w:val="001D0C80"/>
    <w:rsid w:val="001D1A43"/>
    <w:rsid w:val="001D3926"/>
    <w:rsid w:val="001D4833"/>
    <w:rsid w:val="001D5278"/>
    <w:rsid w:val="001D5C4A"/>
    <w:rsid w:val="001D5DEE"/>
    <w:rsid w:val="001D61A8"/>
    <w:rsid w:val="001D67CD"/>
    <w:rsid w:val="001D6AA0"/>
    <w:rsid w:val="001D7944"/>
    <w:rsid w:val="001E03B7"/>
    <w:rsid w:val="001E0FAF"/>
    <w:rsid w:val="001E14C0"/>
    <w:rsid w:val="001E1616"/>
    <w:rsid w:val="001E197A"/>
    <w:rsid w:val="001E1994"/>
    <w:rsid w:val="001E2A02"/>
    <w:rsid w:val="001E33B0"/>
    <w:rsid w:val="001E43F9"/>
    <w:rsid w:val="001E53B0"/>
    <w:rsid w:val="001E543F"/>
    <w:rsid w:val="001E5D9A"/>
    <w:rsid w:val="001E69F1"/>
    <w:rsid w:val="001E6BBD"/>
    <w:rsid w:val="001F0B36"/>
    <w:rsid w:val="001F1D59"/>
    <w:rsid w:val="001F1F8A"/>
    <w:rsid w:val="001F21D1"/>
    <w:rsid w:val="001F26B8"/>
    <w:rsid w:val="001F2B3F"/>
    <w:rsid w:val="001F3937"/>
    <w:rsid w:val="001F42DB"/>
    <w:rsid w:val="001F4E98"/>
    <w:rsid w:val="001F50F6"/>
    <w:rsid w:val="001F55DF"/>
    <w:rsid w:val="001F5ABA"/>
    <w:rsid w:val="001F5E74"/>
    <w:rsid w:val="001F6B1B"/>
    <w:rsid w:val="001F6E16"/>
    <w:rsid w:val="001F7208"/>
    <w:rsid w:val="001F7968"/>
    <w:rsid w:val="001F7ACB"/>
    <w:rsid w:val="00200E8C"/>
    <w:rsid w:val="00201533"/>
    <w:rsid w:val="0020166C"/>
    <w:rsid w:val="00201CAD"/>
    <w:rsid w:val="00201E6F"/>
    <w:rsid w:val="0020226B"/>
    <w:rsid w:val="002028FD"/>
    <w:rsid w:val="00203560"/>
    <w:rsid w:val="002039B4"/>
    <w:rsid w:val="00203CCA"/>
    <w:rsid w:val="00204C40"/>
    <w:rsid w:val="00204C50"/>
    <w:rsid w:val="00205D9A"/>
    <w:rsid w:val="00205DB8"/>
    <w:rsid w:val="00206EB2"/>
    <w:rsid w:val="00207157"/>
    <w:rsid w:val="00207590"/>
    <w:rsid w:val="00210090"/>
    <w:rsid w:val="002109E0"/>
    <w:rsid w:val="00211E0F"/>
    <w:rsid w:val="00212508"/>
    <w:rsid w:val="00213FB9"/>
    <w:rsid w:val="0021472C"/>
    <w:rsid w:val="00215183"/>
    <w:rsid w:val="002214C6"/>
    <w:rsid w:val="00222B90"/>
    <w:rsid w:val="002231F4"/>
    <w:rsid w:val="00224737"/>
    <w:rsid w:val="002249F8"/>
    <w:rsid w:val="00224C41"/>
    <w:rsid w:val="00225175"/>
    <w:rsid w:val="0022674B"/>
    <w:rsid w:val="00227744"/>
    <w:rsid w:val="00227EA6"/>
    <w:rsid w:val="00231718"/>
    <w:rsid w:val="00232895"/>
    <w:rsid w:val="002328D3"/>
    <w:rsid w:val="00234209"/>
    <w:rsid w:val="0023577F"/>
    <w:rsid w:val="00236FCA"/>
    <w:rsid w:val="002373B3"/>
    <w:rsid w:val="002419BF"/>
    <w:rsid w:val="00242B23"/>
    <w:rsid w:val="002437A0"/>
    <w:rsid w:val="00244A4E"/>
    <w:rsid w:val="00246A2E"/>
    <w:rsid w:val="00246E19"/>
    <w:rsid w:val="00246EE4"/>
    <w:rsid w:val="002470C0"/>
    <w:rsid w:val="00247FB2"/>
    <w:rsid w:val="00250127"/>
    <w:rsid w:val="0025083A"/>
    <w:rsid w:val="002511B5"/>
    <w:rsid w:val="00251643"/>
    <w:rsid w:val="00252BEE"/>
    <w:rsid w:val="0025348C"/>
    <w:rsid w:val="002534D4"/>
    <w:rsid w:val="00253E65"/>
    <w:rsid w:val="00254213"/>
    <w:rsid w:val="00254D88"/>
    <w:rsid w:val="00254EEB"/>
    <w:rsid w:val="0025507C"/>
    <w:rsid w:val="0025721A"/>
    <w:rsid w:val="00257ED6"/>
    <w:rsid w:val="00262BEC"/>
    <w:rsid w:val="00262D1E"/>
    <w:rsid w:val="00263D05"/>
    <w:rsid w:val="00263D5C"/>
    <w:rsid w:val="00264351"/>
    <w:rsid w:val="00265359"/>
    <w:rsid w:val="00265C8B"/>
    <w:rsid w:val="00265EF7"/>
    <w:rsid w:val="002666AB"/>
    <w:rsid w:val="002679BF"/>
    <w:rsid w:val="00267A84"/>
    <w:rsid w:val="00270E13"/>
    <w:rsid w:val="00270F40"/>
    <w:rsid w:val="00270F65"/>
    <w:rsid w:val="0027147E"/>
    <w:rsid w:val="002715ED"/>
    <w:rsid w:val="00272CC8"/>
    <w:rsid w:val="0027327D"/>
    <w:rsid w:val="002745C9"/>
    <w:rsid w:val="00274762"/>
    <w:rsid w:val="00274DB5"/>
    <w:rsid w:val="00275220"/>
    <w:rsid w:val="0027541B"/>
    <w:rsid w:val="00275F3A"/>
    <w:rsid w:val="002769ED"/>
    <w:rsid w:val="00276B1D"/>
    <w:rsid w:val="00277255"/>
    <w:rsid w:val="0027764D"/>
    <w:rsid w:val="00277A60"/>
    <w:rsid w:val="00280963"/>
    <w:rsid w:val="00282771"/>
    <w:rsid w:val="002828C0"/>
    <w:rsid w:val="00282A4A"/>
    <w:rsid w:val="00284028"/>
    <w:rsid w:val="00285C0D"/>
    <w:rsid w:val="002861C9"/>
    <w:rsid w:val="002870FC"/>
    <w:rsid w:val="00287FEB"/>
    <w:rsid w:val="0029043C"/>
    <w:rsid w:val="00290795"/>
    <w:rsid w:val="00291700"/>
    <w:rsid w:val="0029345E"/>
    <w:rsid w:val="00293929"/>
    <w:rsid w:val="0029473A"/>
    <w:rsid w:val="002948F4"/>
    <w:rsid w:val="00295212"/>
    <w:rsid w:val="00295BBE"/>
    <w:rsid w:val="00296B45"/>
    <w:rsid w:val="00296E84"/>
    <w:rsid w:val="0029711D"/>
    <w:rsid w:val="002A0835"/>
    <w:rsid w:val="002A124D"/>
    <w:rsid w:val="002A1A06"/>
    <w:rsid w:val="002A23F4"/>
    <w:rsid w:val="002A3760"/>
    <w:rsid w:val="002A406B"/>
    <w:rsid w:val="002A41BF"/>
    <w:rsid w:val="002A551A"/>
    <w:rsid w:val="002A5DDC"/>
    <w:rsid w:val="002A6371"/>
    <w:rsid w:val="002A7099"/>
    <w:rsid w:val="002A72FD"/>
    <w:rsid w:val="002B0A80"/>
    <w:rsid w:val="002B10A0"/>
    <w:rsid w:val="002B1EE1"/>
    <w:rsid w:val="002B2582"/>
    <w:rsid w:val="002B30C6"/>
    <w:rsid w:val="002B3F38"/>
    <w:rsid w:val="002B4149"/>
    <w:rsid w:val="002B6285"/>
    <w:rsid w:val="002B673D"/>
    <w:rsid w:val="002B69AC"/>
    <w:rsid w:val="002B7AB1"/>
    <w:rsid w:val="002C047E"/>
    <w:rsid w:val="002C069F"/>
    <w:rsid w:val="002C0878"/>
    <w:rsid w:val="002C0B6A"/>
    <w:rsid w:val="002C0D0F"/>
    <w:rsid w:val="002C0E03"/>
    <w:rsid w:val="002C1140"/>
    <w:rsid w:val="002C1C05"/>
    <w:rsid w:val="002C1F85"/>
    <w:rsid w:val="002C2D14"/>
    <w:rsid w:val="002C2ED0"/>
    <w:rsid w:val="002C2EDC"/>
    <w:rsid w:val="002C3A80"/>
    <w:rsid w:val="002C3BC4"/>
    <w:rsid w:val="002C3CE3"/>
    <w:rsid w:val="002C44C7"/>
    <w:rsid w:val="002C4BEB"/>
    <w:rsid w:val="002C513F"/>
    <w:rsid w:val="002C566D"/>
    <w:rsid w:val="002C597F"/>
    <w:rsid w:val="002C644A"/>
    <w:rsid w:val="002C64C9"/>
    <w:rsid w:val="002C742E"/>
    <w:rsid w:val="002C74AD"/>
    <w:rsid w:val="002C7679"/>
    <w:rsid w:val="002C797B"/>
    <w:rsid w:val="002C7A3B"/>
    <w:rsid w:val="002C7C39"/>
    <w:rsid w:val="002D08D3"/>
    <w:rsid w:val="002D1ECB"/>
    <w:rsid w:val="002D2092"/>
    <w:rsid w:val="002D20D5"/>
    <w:rsid w:val="002D2709"/>
    <w:rsid w:val="002D2CCE"/>
    <w:rsid w:val="002D2F6F"/>
    <w:rsid w:val="002D45AA"/>
    <w:rsid w:val="002D46A6"/>
    <w:rsid w:val="002D48B2"/>
    <w:rsid w:val="002D51AF"/>
    <w:rsid w:val="002D5254"/>
    <w:rsid w:val="002D56C9"/>
    <w:rsid w:val="002D66C8"/>
    <w:rsid w:val="002D712C"/>
    <w:rsid w:val="002D7176"/>
    <w:rsid w:val="002E0027"/>
    <w:rsid w:val="002E0273"/>
    <w:rsid w:val="002E135A"/>
    <w:rsid w:val="002E18B8"/>
    <w:rsid w:val="002E1C74"/>
    <w:rsid w:val="002E246E"/>
    <w:rsid w:val="002E32CB"/>
    <w:rsid w:val="002E3C52"/>
    <w:rsid w:val="002E40E7"/>
    <w:rsid w:val="002E545B"/>
    <w:rsid w:val="002E60EF"/>
    <w:rsid w:val="002E6CE0"/>
    <w:rsid w:val="002E70F2"/>
    <w:rsid w:val="002E7391"/>
    <w:rsid w:val="002E7468"/>
    <w:rsid w:val="002F11D3"/>
    <w:rsid w:val="002F22B6"/>
    <w:rsid w:val="002F396B"/>
    <w:rsid w:val="002F5257"/>
    <w:rsid w:val="002F58C4"/>
    <w:rsid w:val="002F68E3"/>
    <w:rsid w:val="002F71BD"/>
    <w:rsid w:val="002F7E2C"/>
    <w:rsid w:val="002F7EE7"/>
    <w:rsid w:val="003005A8"/>
    <w:rsid w:val="003010F1"/>
    <w:rsid w:val="00301DF9"/>
    <w:rsid w:val="00302275"/>
    <w:rsid w:val="00304BA3"/>
    <w:rsid w:val="00305433"/>
    <w:rsid w:val="00305C4C"/>
    <w:rsid w:val="003065C8"/>
    <w:rsid w:val="0030664A"/>
    <w:rsid w:val="0030664B"/>
    <w:rsid w:val="00306947"/>
    <w:rsid w:val="003071F3"/>
    <w:rsid w:val="003104D3"/>
    <w:rsid w:val="0031057E"/>
    <w:rsid w:val="00310C63"/>
    <w:rsid w:val="003115CC"/>
    <w:rsid w:val="00311811"/>
    <w:rsid w:val="003137CD"/>
    <w:rsid w:val="00313805"/>
    <w:rsid w:val="003141EB"/>
    <w:rsid w:val="00316499"/>
    <w:rsid w:val="00317944"/>
    <w:rsid w:val="00317FB5"/>
    <w:rsid w:val="00320781"/>
    <w:rsid w:val="003211D4"/>
    <w:rsid w:val="0032130B"/>
    <w:rsid w:val="003226C1"/>
    <w:rsid w:val="00323193"/>
    <w:rsid w:val="00323F76"/>
    <w:rsid w:val="0032424A"/>
    <w:rsid w:val="00324986"/>
    <w:rsid w:val="00325ABF"/>
    <w:rsid w:val="0032628B"/>
    <w:rsid w:val="003262FA"/>
    <w:rsid w:val="00326BF0"/>
    <w:rsid w:val="00326D1D"/>
    <w:rsid w:val="00330A02"/>
    <w:rsid w:val="00330AF1"/>
    <w:rsid w:val="00331438"/>
    <w:rsid w:val="00332462"/>
    <w:rsid w:val="00332768"/>
    <w:rsid w:val="0033657C"/>
    <w:rsid w:val="00336975"/>
    <w:rsid w:val="00336E2B"/>
    <w:rsid w:val="003373EB"/>
    <w:rsid w:val="0033776B"/>
    <w:rsid w:val="00340BAB"/>
    <w:rsid w:val="003410C1"/>
    <w:rsid w:val="00341743"/>
    <w:rsid w:val="00341EAA"/>
    <w:rsid w:val="00342B3F"/>
    <w:rsid w:val="003435E8"/>
    <w:rsid w:val="00345437"/>
    <w:rsid w:val="003457D8"/>
    <w:rsid w:val="003477E7"/>
    <w:rsid w:val="00350657"/>
    <w:rsid w:val="00350727"/>
    <w:rsid w:val="00350A8E"/>
    <w:rsid w:val="00351E5A"/>
    <w:rsid w:val="00352020"/>
    <w:rsid w:val="00352260"/>
    <w:rsid w:val="00352483"/>
    <w:rsid w:val="0035381E"/>
    <w:rsid w:val="003539E7"/>
    <w:rsid w:val="003543E6"/>
    <w:rsid w:val="003546AD"/>
    <w:rsid w:val="00354AA5"/>
    <w:rsid w:val="00354B2D"/>
    <w:rsid w:val="00355A9B"/>
    <w:rsid w:val="00355CE3"/>
    <w:rsid w:val="00357C9E"/>
    <w:rsid w:val="00357CB3"/>
    <w:rsid w:val="003612D7"/>
    <w:rsid w:val="003612F9"/>
    <w:rsid w:val="00361975"/>
    <w:rsid w:val="00362502"/>
    <w:rsid w:val="00362F79"/>
    <w:rsid w:val="003634A0"/>
    <w:rsid w:val="00363FBD"/>
    <w:rsid w:val="00364142"/>
    <w:rsid w:val="00366088"/>
    <w:rsid w:val="0036660F"/>
    <w:rsid w:val="0036693B"/>
    <w:rsid w:val="00366C79"/>
    <w:rsid w:val="003674B4"/>
    <w:rsid w:val="00371853"/>
    <w:rsid w:val="00372486"/>
    <w:rsid w:val="00372B00"/>
    <w:rsid w:val="003732A6"/>
    <w:rsid w:val="003733AC"/>
    <w:rsid w:val="00373514"/>
    <w:rsid w:val="003740F8"/>
    <w:rsid w:val="00374BA5"/>
    <w:rsid w:val="00376848"/>
    <w:rsid w:val="003773BF"/>
    <w:rsid w:val="00377608"/>
    <w:rsid w:val="003822F2"/>
    <w:rsid w:val="00382810"/>
    <w:rsid w:val="0038390D"/>
    <w:rsid w:val="00383D17"/>
    <w:rsid w:val="00384016"/>
    <w:rsid w:val="00384F41"/>
    <w:rsid w:val="00385092"/>
    <w:rsid w:val="0038588F"/>
    <w:rsid w:val="00385EA0"/>
    <w:rsid w:val="00386605"/>
    <w:rsid w:val="00387C62"/>
    <w:rsid w:val="00390CBA"/>
    <w:rsid w:val="00390D99"/>
    <w:rsid w:val="0039197D"/>
    <w:rsid w:val="0039198B"/>
    <w:rsid w:val="00391F69"/>
    <w:rsid w:val="00393F59"/>
    <w:rsid w:val="003946DA"/>
    <w:rsid w:val="003948A4"/>
    <w:rsid w:val="00394D71"/>
    <w:rsid w:val="00394D9F"/>
    <w:rsid w:val="003950A1"/>
    <w:rsid w:val="0039589E"/>
    <w:rsid w:val="00396A7D"/>
    <w:rsid w:val="00397285"/>
    <w:rsid w:val="003979F1"/>
    <w:rsid w:val="00397A6C"/>
    <w:rsid w:val="003A094B"/>
    <w:rsid w:val="003A1469"/>
    <w:rsid w:val="003A1C00"/>
    <w:rsid w:val="003A2A1F"/>
    <w:rsid w:val="003A3680"/>
    <w:rsid w:val="003A3A33"/>
    <w:rsid w:val="003A4720"/>
    <w:rsid w:val="003A4E28"/>
    <w:rsid w:val="003A599D"/>
    <w:rsid w:val="003B0E05"/>
    <w:rsid w:val="003B10C5"/>
    <w:rsid w:val="003B1422"/>
    <w:rsid w:val="003B2271"/>
    <w:rsid w:val="003B3209"/>
    <w:rsid w:val="003B406B"/>
    <w:rsid w:val="003B40A7"/>
    <w:rsid w:val="003B44AC"/>
    <w:rsid w:val="003B45E3"/>
    <w:rsid w:val="003B4C74"/>
    <w:rsid w:val="003B4DBF"/>
    <w:rsid w:val="003B55A5"/>
    <w:rsid w:val="003B5794"/>
    <w:rsid w:val="003B5CB1"/>
    <w:rsid w:val="003B5E74"/>
    <w:rsid w:val="003B5F5C"/>
    <w:rsid w:val="003B61BA"/>
    <w:rsid w:val="003B789C"/>
    <w:rsid w:val="003C0369"/>
    <w:rsid w:val="003C211F"/>
    <w:rsid w:val="003C2239"/>
    <w:rsid w:val="003C3068"/>
    <w:rsid w:val="003C408C"/>
    <w:rsid w:val="003C43F7"/>
    <w:rsid w:val="003C459D"/>
    <w:rsid w:val="003C4914"/>
    <w:rsid w:val="003C4DC4"/>
    <w:rsid w:val="003C5220"/>
    <w:rsid w:val="003C5C38"/>
    <w:rsid w:val="003C6464"/>
    <w:rsid w:val="003C66C7"/>
    <w:rsid w:val="003C7BDB"/>
    <w:rsid w:val="003D0073"/>
    <w:rsid w:val="003D0671"/>
    <w:rsid w:val="003D0791"/>
    <w:rsid w:val="003D2352"/>
    <w:rsid w:val="003D3538"/>
    <w:rsid w:val="003D3A96"/>
    <w:rsid w:val="003D3BE5"/>
    <w:rsid w:val="003D436A"/>
    <w:rsid w:val="003D448A"/>
    <w:rsid w:val="003D5591"/>
    <w:rsid w:val="003D56DB"/>
    <w:rsid w:val="003D5F32"/>
    <w:rsid w:val="003D6D75"/>
    <w:rsid w:val="003E02E8"/>
    <w:rsid w:val="003E1030"/>
    <w:rsid w:val="003E1326"/>
    <w:rsid w:val="003E2285"/>
    <w:rsid w:val="003E2DB5"/>
    <w:rsid w:val="003E470C"/>
    <w:rsid w:val="003E48E5"/>
    <w:rsid w:val="003E593E"/>
    <w:rsid w:val="003E60D4"/>
    <w:rsid w:val="003E6BAE"/>
    <w:rsid w:val="003E7814"/>
    <w:rsid w:val="003E785B"/>
    <w:rsid w:val="003E7D46"/>
    <w:rsid w:val="003F06E3"/>
    <w:rsid w:val="003F0ED5"/>
    <w:rsid w:val="003F0F06"/>
    <w:rsid w:val="003F1818"/>
    <w:rsid w:val="003F1E29"/>
    <w:rsid w:val="003F1EC3"/>
    <w:rsid w:val="003F249D"/>
    <w:rsid w:val="003F2824"/>
    <w:rsid w:val="003F2A20"/>
    <w:rsid w:val="003F400E"/>
    <w:rsid w:val="003F44C4"/>
    <w:rsid w:val="003F52CA"/>
    <w:rsid w:val="003F726D"/>
    <w:rsid w:val="003F7CF8"/>
    <w:rsid w:val="00400221"/>
    <w:rsid w:val="00400F3A"/>
    <w:rsid w:val="00401080"/>
    <w:rsid w:val="0040120F"/>
    <w:rsid w:val="00401497"/>
    <w:rsid w:val="004019B4"/>
    <w:rsid w:val="00401A11"/>
    <w:rsid w:val="0040288D"/>
    <w:rsid w:val="00402E41"/>
    <w:rsid w:val="00402EE3"/>
    <w:rsid w:val="00403151"/>
    <w:rsid w:val="00403905"/>
    <w:rsid w:val="00403B88"/>
    <w:rsid w:val="004042EA"/>
    <w:rsid w:val="00404546"/>
    <w:rsid w:val="004069DE"/>
    <w:rsid w:val="00406DD8"/>
    <w:rsid w:val="00407939"/>
    <w:rsid w:val="00407D55"/>
    <w:rsid w:val="00410760"/>
    <w:rsid w:val="004110D2"/>
    <w:rsid w:val="00411949"/>
    <w:rsid w:val="00412009"/>
    <w:rsid w:val="00412DCF"/>
    <w:rsid w:val="004136C7"/>
    <w:rsid w:val="00413E8A"/>
    <w:rsid w:val="00413F98"/>
    <w:rsid w:val="0041464D"/>
    <w:rsid w:val="00414EA7"/>
    <w:rsid w:val="00416003"/>
    <w:rsid w:val="00421678"/>
    <w:rsid w:val="00421CE5"/>
    <w:rsid w:val="004227B3"/>
    <w:rsid w:val="004247C0"/>
    <w:rsid w:val="00425167"/>
    <w:rsid w:val="00425D0E"/>
    <w:rsid w:val="0042783B"/>
    <w:rsid w:val="004279A0"/>
    <w:rsid w:val="00430301"/>
    <w:rsid w:val="0043157F"/>
    <w:rsid w:val="00431C05"/>
    <w:rsid w:val="00431D40"/>
    <w:rsid w:val="00432563"/>
    <w:rsid w:val="00432C8F"/>
    <w:rsid w:val="004331F2"/>
    <w:rsid w:val="00433863"/>
    <w:rsid w:val="00433CDE"/>
    <w:rsid w:val="0043644C"/>
    <w:rsid w:val="00436C38"/>
    <w:rsid w:val="004371BC"/>
    <w:rsid w:val="00437B18"/>
    <w:rsid w:val="00437E33"/>
    <w:rsid w:val="004400D3"/>
    <w:rsid w:val="0044010F"/>
    <w:rsid w:val="0044025A"/>
    <w:rsid w:val="004403EA"/>
    <w:rsid w:val="00440B23"/>
    <w:rsid w:val="00441841"/>
    <w:rsid w:val="00441A79"/>
    <w:rsid w:val="004424E2"/>
    <w:rsid w:val="00442DCD"/>
    <w:rsid w:val="0044315D"/>
    <w:rsid w:val="004435D8"/>
    <w:rsid w:val="00443CF3"/>
    <w:rsid w:val="0044447E"/>
    <w:rsid w:val="00444A47"/>
    <w:rsid w:val="00444E2D"/>
    <w:rsid w:val="00445558"/>
    <w:rsid w:val="00445834"/>
    <w:rsid w:val="00445ED0"/>
    <w:rsid w:val="00446566"/>
    <w:rsid w:val="00447F31"/>
    <w:rsid w:val="0045076E"/>
    <w:rsid w:val="00450F99"/>
    <w:rsid w:val="00452077"/>
    <w:rsid w:val="0045268F"/>
    <w:rsid w:val="0045292E"/>
    <w:rsid w:val="00452D8C"/>
    <w:rsid w:val="00452DE2"/>
    <w:rsid w:val="00453FB6"/>
    <w:rsid w:val="00454277"/>
    <w:rsid w:val="00454473"/>
    <w:rsid w:val="0045477F"/>
    <w:rsid w:val="0045512D"/>
    <w:rsid w:val="004552B5"/>
    <w:rsid w:val="0045532E"/>
    <w:rsid w:val="00455CED"/>
    <w:rsid w:val="00455F44"/>
    <w:rsid w:val="00457D27"/>
    <w:rsid w:val="00462BFD"/>
    <w:rsid w:val="004633E2"/>
    <w:rsid w:val="004649A4"/>
    <w:rsid w:val="00465081"/>
    <w:rsid w:val="00465EE1"/>
    <w:rsid w:val="0046644E"/>
    <w:rsid w:val="004670E6"/>
    <w:rsid w:val="004672C9"/>
    <w:rsid w:val="004677FE"/>
    <w:rsid w:val="00467995"/>
    <w:rsid w:val="004705BE"/>
    <w:rsid w:val="00471C13"/>
    <w:rsid w:val="00472366"/>
    <w:rsid w:val="004728F0"/>
    <w:rsid w:val="004733D4"/>
    <w:rsid w:val="004734EF"/>
    <w:rsid w:val="00474853"/>
    <w:rsid w:val="00474CDB"/>
    <w:rsid w:val="00476018"/>
    <w:rsid w:val="004762BC"/>
    <w:rsid w:val="004764EB"/>
    <w:rsid w:val="00476FEC"/>
    <w:rsid w:val="004773C0"/>
    <w:rsid w:val="004777A4"/>
    <w:rsid w:val="00477CDE"/>
    <w:rsid w:val="00480F6F"/>
    <w:rsid w:val="0048250E"/>
    <w:rsid w:val="004832F0"/>
    <w:rsid w:val="0048358B"/>
    <w:rsid w:val="00483AA5"/>
    <w:rsid w:val="00483BE1"/>
    <w:rsid w:val="00484403"/>
    <w:rsid w:val="0048499F"/>
    <w:rsid w:val="0048563C"/>
    <w:rsid w:val="0048673A"/>
    <w:rsid w:val="00486C71"/>
    <w:rsid w:val="00487DF0"/>
    <w:rsid w:val="00491350"/>
    <w:rsid w:val="00492246"/>
    <w:rsid w:val="004925A2"/>
    <w:rsid w:val="00492F42"/>
    <w:rsid w:val="00494419"/>
    <w:rsid w:val="004949AF"/>
    <w:rsid w:val="00495030"/>
    <w:rsid w:val="00495205"/>
    <w:rsid w:val="004955D5"/>
    <w:rsid w:val="004968CD"/>
    <w:rsid w:val="00496B8B"/>
    <w:rsid w:val="0049722D"/>
    <w:rsid w:val="004A1C0B"/>
    <w:rsid w:val="004A1D4D"/>
    <w:rsid w:val="004A2A94"/>
    <w:rsid w:val="004A448A"/>
    <w:rsid w:val="004A4E25"/>
    <w:rsid w:val="004A6740"/>
    <w:rsid w:val="004A6CEA"/>
    <w:rsid w:val="004A6F58"/>
    <w:rsid w:val="004A748F"/>
    <w:rsid w:val="004A7571"/>
    <w:rsid w:val="004B0D0B"/>
    <w:rsid w:val="004B0DF1"/>
    <w:rsid w:val="004B2134"/>
    <w:rsid w:val="004B2425"/>
    <w:rsid w:val="004B26F8"/>
    <w:rsid w:val="004B3874"/>
    <w:rsid w:val="004B3C38"/>
    <w:rsid w:val="004B43A5"/>
    <w:rsid w:val="004B43E9"/>
    <w:rsid w:val="004B4B65"/>
    <w:rsid w:val="004B54A6"/>
    <w:rsid w:val="004B56DA"/>
    <w:rsid w:val="004B634E"/>
    <w:rsid w:val="004B6BF0"/>
    <w:rsid w:val="004B79AC"/>
    <w:rsid w:val="004C0691"/>
    <w:rsid w:val="004C0EEC"/>
    <w:rsid w:val="004C16E1"/>
    <w:rsid w:val="004C213C"/>
    <w:rsid w:val="004C222B"/>
    <w:rsid w:val="004C2566"/>
    <w:rsid w:val="004C3536"/>
    <w:rsid w:val="004C380B"/>
    <w:rsid w:val="004C3C6C"/>
    <w:rsid w:val="004C4C2F"/>
    <w:rsid w:val="004C4FD1"/>
    <w:rsid w:val="004C608E"/>
    <w:rsid w:val="004C61B0"/>
    <w:rsid w:val="004C6670"/>
    <w:rsid w:val="004C667E"/>
    <w:rsid w:val="004C6D7D"/>
    <w:rsid w:val="004C7EAC"/>
    <w:rsid w:val="004D0304"/>
    <w:rsid w:val="004D12C8"/>
    <w:rsid w:val="004D214F"/>
    <w:rsid w:val="004D2880"/>
    <w:rsid w:val="004D3617"/>
    <w:rsid w:val="004D3F94"/>
    <w:rsid w:val="004D4632"/>
    <w:rsid w:val="004D4DE6"/>
    <w:rsid w:val="004D5892"/>
    <w:rsid w:val="004D5DA6"/>
    <w:rsid w:val="004D68A2"/>
    <w:rsid w:val="004D720B"/>
    <w:rsid w:val="004D768D"/>
    <w:rsid w:val="004D7DB9"/>
    <w:rsid w:val="004D7FE0"/>
    <w:rsid w:val="004E0A2D"/>
    <w:rsid w:val="004E0C15"/>
    <w:rsid w:val="004E12CF"/>
    <w:rsid w:val="004E2557"/>
    <w:rsid w:val="004E3645"/>
    <w:rsid w:val="004E396C"/>
    <w:rsid w:val="004E3CB8"/>
    <w:rsid w:val="004E4726"/>
    <w:rsid w:val="004E50AA"/>
    <w:rsid w:val="004E5B6E"/>
    <w:rsid w:val="004E5BAB"/>
    <w:rsid w:val="004E7C62"/>
    <w:rsid w:val="004F02ED"/>
    <w:rsid w:val="004F04B3"/>
    <w:rsid w:val="004F16B0"/>
    <w:rsid w:val="004F2391"/>
    <w:rsid w:val="004F272E"/>
    <w:rsid w:val="004F389D"/>
    <w:rsid w:val="004F3907"/>
    <w:rsid w:val="004F42A2"/>
    <w:rsid w:val="004F48F8"/>
    <w:rsid w:val="004F4D58"/>
    <w:rsid w:val="004F64E6"/>
    <w:rsid w:val="004F734D"/>
    <w:rsid w:val="004F7A83"/>
    <w:rsid w:val="0050029B"/>
    <w:rsid w:val="005019A3"/>
    <w:rsid w:val="00501A5D"/>
    <w:rsid w:val="0050337D"/>
    <w:rsid w:val="00503505"/>
    <w:rsid w:val="00503E44"/>
    <w:rsid w:val="00503E54"/>
    <w:rsid w:val="00504A6B"/>
    <w:rsid w:val="005054E6"/>
    <w:rsid w:val="005061CE"/>
    <w:rsid w:val="00506774"/>
    <w:rsid w:val="00507CA5"/>
    <w:rsid w:val="0051013D"/>
    <w:rsid w:val="00510CC2"/>
    <w:rsid w:val="00510E5B"/>
    <w:rsid w:val="005110BA"/>
    <w:rsid w:val="005116C4"/>
    <w:rsid w:val="0051203D"/>
    <w:rsid w:val="00513C72"/>
    <w:rsid w:val="00513CDC"/>
    <w:rsid w:val="00513E42"/>
    <w:rsid w:val="00514C8C"/>
    <w:rsid w:val="00515B67"/>
    <w:rsid w:val="005160FF"/>
    <w:rsid w:val="00516291"/>
    <w:rsid w:val="00517C9A"/>
    <w:rsid w:val="0052071B"/>
    <w:rsid w:val="00520BBB"/>
    <w:rsid w:val="0052199E"/>
    <w:rsid w:val="0052235A"/>
    <w:rsid w:val="00523D74"/>
    <w:rsid w:val="00523E92"/>
    <w:rsid w:val="00524367"/>
    <w:rsid w:val="00524EB3"/>
    <w:rsid w:val="00526872"/>
    <w:rsid w:val="00526C4D"/>
    <w:rsid w:val="00526F5F"/>
    <w:rsid w:val="0052731E"/>
    <w:rsid w:val="00527638"/>
    <w:rsid w:val="005313E9"/>
    <w:rsid w:val="00531436"/>
    <w:rsid w:val="00531D53"/>
    <w:rsid w:val="005331B7"/>
    <w:rsid w:val="00533B08"/>
    <w:rsid w:val="00533B31"/>
    <w:rsid w:val="00533F4A"/>
    <w:rsid w:val="005341F2"/>
    <w:rsid w:val="005345A1"/>
    <w:rsid w:val="005351EC"/>
    <w:rsid w:val="00535981"/>
    <w:rsid w:val="00535BE1"/>
    <w:rsid w:val="00536D3D"/>
    <w:rsid w:val="00537553"/>
    <w:rsid w:val="00540701"/>
    <w:rsid w:val="0054241A"/>
    <w:rsid w:val="00543685"/>
    <w:rsid w:val="005444E5"/>
    <w:rsid w:val="00544960"/>
    <w:rsid w:val="00546F2E"/>
    <w:rsid w:val="005478D1"/>
    <w:rsid w:val="00547ED7"/>
    <w:rsid w:val="0055060E"/>
    <w:rsid w:val="00550647"/>
    <w:rsid w:val="00550A46"/>
    <w:rsid w:val="00550D45"/>
    <w:rsid w:val="005529BA"/>
    <w:rsid w:val="00552EEC"/>
    <w:rsid w:val="005553A9"/>
    <w:rsid w:val="0055614A"/>
    <w:rsid w:val="005563E6"/>
    <w:rsid w:val="005564B8"/>
    <w:rsid w:val="0055663C"/>
    <w:rsid w:val="005567B8"/>
    <w:rsid w:val="00556D5B"/>
    <w:rsid w:val="00556D83"/>
    <w:rsid w:val="00557072"/>
    <w:rsid w:val="0055740D"/>
    <w:rsid w:val="00557542"/>
    <w:rsid w:val="00557D0F"/>
    <w:rsid w:val="005604FC"/>
    <w:rsid w:val="0056110F"/>
    <w:rsid w:val="005611E2"/>
    <w:rsid w:val="00561223"/>
    <w:rsid w:val="00561743"/>
    <w:rsid w:val="00562493"/>
    <w:rsid w:val="0056302C"/>
    <w:rsid w:val="00563089"/>
    <w:rsid w:val="00563767"/>
    <w:rsid w:val="00563F95"/>
    <w:rsid w:val="005642F0"/>
    <w:rsid w:val="00564436"/>
    <w:rsid w:val="005657F0"/>
    <w:rsid w:val="00566302"/>
    <w:rsid w:val="00566FD0"/>
    <w:rsid w:val="00567FFB"/>
    <w:rsid w:val="00571003"/>
    <w:rsid w:val="00571710"/>
    <w:rsid w:val="005718B8"/>
    <w:rsid w:val="00571AE4"/>
    <w:rsid w:val="0057302B"/>
    <w:rsid w:val="005730D5"/>
    <w:rsid w:val="00574EC0"/>
    <w:rsid w:val="005775D4"/>
    <w:rsid w:val="0058044D"/>
    <w:rsid w:val="00580FDE"/>
    <w:rsid w:val="00581300"/>
    <w:rsid w:val="005827C9"/>
    <w:rsid w:val="005828D7"/>
    <w:rsid w:val="00583245"/>
    <w:rsid w:val="005834AD"/>
    <w:rsid w:val="00584213"/>
    <w:rsid w:val="005842F0"/>
    <w:rsid w:val="0058473F"/>
    <w:rsid w:val="00584D62"/>
    <w:rsid w:val="0058531C"/>
    <w:rsid w:val="00586CC8"/>
    <w:rsid w:val="00587FD5"/>
    <w:rsid w:val="0059035D"/>
    <w:rsid w:val="00590815"/>
    <w:rsid w:val="00592B12"/>
    <w:rsid w:val="00594E28"/>
    <w:rsid w:val="00597910"/>
    <w:rsid w:val="005A07BD"/>
    <w:rsid w:val="005A1662"/>
    <w:rsid w:val="005A20F6"/>
    <w:rsid w:val="005A4967"/>
    <w:rsid w:val="005A4A9D"/>
    <w:rsid w:val="005A5713"/>
    <w:rsid w:val="005A629F"/>
    <w:rsid w:val="005A6AA5"/>
    <w:rsid w:val="005A6EDA"/>
    <w:rsid w:val="005A7321"/>
    <w:rsid w:val="005B04E0"/>
    <w:rsid w:val="005B053E"/>
    <w:rsid w:val="005B19D6"/>
    <w:rsid w:val="005B2CB0"/>
    <w:rsid w:val="005B2EF1"/>
    <w:rsid w:val="005B3028"/>
    <w:rsid w:val="005B4564"/>
    <w:rsid w:val="005B4FCF"/>
    <w:rsid w:val="005B6908"/>
    <w:rsid w:val="005C110E"/>
    <w:rsid w:val="005C13B9"/>
    <w:rsid w:val="005C1462"/>
    <w:rsid w:val="005C1C87"/>
    <w:rsid w:val="005C1EFF"/>
    <w:rsid w:val="005C32CC"/>
    <w:rsid w:val="005C333F"/>
    <w:rsid w:val="005C33E0"/>
    <w:rsid w:val="005C44BE"/>
    <w:rsid w:val="005C452B"/>
    <w:rsid w:val="005C61F2"/>
    <w:rsid w:val="005C651D"/>
    <w:rsid w:val="005C6B1A"/>
    <w:rsid w:val="005C6F14"/>
    <w:rsid w:val="005C7E00"/>
    <w:rsid w:val="005D05B5"/>
    <w:rsid w:val="005D1D48"/>
    <w:rsid w:val="005D2FBF"/>
    <w:rsid w:val="005D4CE9"/>
    <w:rsid w:val="005D4F2E"/>
    <w:rsid w:val="005D517C"/>
    <w:rsid w:val="005D5E06"/>
    <w:rsid w:val="005D65A5"/>
    <w:rsid w:val="005D6A58"/>
    <w:rsid w:val="005D7065"/>
    <w:rsid w:val="005D718D"/>
    <w:rsid w:val="005D7346"/>
    <w:rsid w:val="005D7423"/>
    <w:rsid w:val="005D7B97"/>
    <w:rsid w:val="005D7F6D"/>
    <w:rsid w:val="005E1132"/>
    <w:rsid w:val="005E12FA"/>
    <w:rsid w:val="005E1C15"/>
    <w:rsid w:val="005E2CAF"/>
    <w:rsid w:val="005E2E81"/>
    <w:rsid w:val="005E2F45"/>
    <w:rsid w:val="005E30BD"/>
    <w:rsid w:val="005E3D64"/>
    <w:rsid w:val="005E475F"/>
    <w:rsid w:val="005E6043"/>
    <w:rsid w:val="005E71E7"/>
    <w:rsid w:val="005E7916"/>
    <w:rsid w:val="005E7922"/>
    <w:rsid w:val="005F0059"/>
    <w:rsid w:val="005F066A"/>
    <w:rsid w:val="005F1466"/>
    <w:rsid w:val="005F2BBE"/>
    <w:rsid w:val="005F2F09"/>
    <w:rsid w:val="005F3DA0"/>
    <w:rsid w:val="005F3E40"/>
    <w:rsid w:val="005F464F"/>
    <w:rsid w:val="005F493F"/>
    <w:rsid w:val="005F4C73"/>
    <w:rsid w:val="005F4ECA"/>
    <w:rsid w:val="005F5E36"/>
    <w:rsid w:val="005F74B1"/>
    <w:rsid w:val="005F75BA"/>
    <w:rsid w:val="006000DC"/>
    <w:rsid w:val="0060085D"/>
    <w:rsid w:val="00600E0C"/>
    <w:rsid w:val="00601C6A"/>
    <w:rsid w:val="0060253E"/>
    <w:rsid w:val="006028D4"/>
    <w:rsid w:val="00603619"/>
    <w:rsid w:val="006039C6"/>
    <w:rsid w:val="00604ED8"/>
    <w:rsid w:val="0060566A"/>
    <w:rsid w:val="0060722E"/>
    <w:rsid w:val="00607803"/>
    <w:rsid w:val="006103B1"/>
    <w:rsid w:val="0061061B"/>
    <w:rsid w:val="00612541"/>
    <w:rsid w:val="006133D8"/>
    <w:rsid w:val="006140ED"/>
    <w:rsid w:val="00615246"/>
    <w:rsid w:val="00615C21"/>
    <w:rsid w:val="00615D92"/>
    <w:rsid w:val="0061652B"/>
    <w:rsid w:val="006165ED"/>
    <w:rsid w:val="0061715E"/>
    <w:rsid w:val="00617241"/>
    <w:rsid w:val="00620062"/>
    <w:rsid w:val="00621873"/>
    <w:rsid w:val="0062252F"/>
    <w:rsid w:val="006244E7"/>
    <w:rsid w:val="006249D1"/>
    <w:rsid w:val="00626392"/>
    <w:rsid w:val="00627016"/>
    <w:rsid w:val="006272AF"/>
    <w:rsid w:val="00630660"/>
    <w:rsid w:val="0063250F"/>
    <w:rsid w:val="00632A90"/>
    <w:rsid w:val="006340D2"/>
    <w:rsid w:val="00634C86"/>
    <w:rsid w:val="00635B51"/>
    <w:rsid w:val="0063665A"/>
    <w:rsid w:val="006367D4"/>
    <w:rsid w:val="00636B21"/>
    <w:rsid w:val="00637C9A"/>
    <w:rsid w:val="006412F2"/>
    <w:rsid w:val="00641E69"/>
    <w:rsid w:val="0064207A"/>
    <w:rsid w:val="006420BE"/>
    <w:rsid w:val="006455C0"/>
    <w:rsid w:val="00645A1B"/>
    <w:rsid w:val="00645C57"/>
    <w:rsid w:val="006461B7"/>
    <w:rsid w:val="00646304"/>
    <w:rsid w:val="00646FE6"/>
    <w:rsid w:val="00647851"/>
    <w:rsid w:val="006505F5"/>
    <w:rsid w:val="00652BE2"/>
    <w:rsid w:val="00653263"/>
    <w:rsid w:val="00653294"/>
    <w:rsid w:val="006537EB"/>
    <w:rsid w:val="00653B28"/>
    <w:rsid w:val="00655FD7"/>
    <w:rsid w:val="00656A5D"/>
    <w:rsid w:val="0065730E"/>
    <w:rsid w:val="0065794B"/>
    <w:rsid w:val="006603D6"/>
    <w:rsid w:val="00660B14"/>
    <w:rsid w:val="00660BFC"/>
    <w:rsid w:val="00660D79"/>
    <w:rsid w:val="00660D85"/>
    <w:rsid w:val="0066125C"/>
    <w:rsid w:val="0066153B"/>
    <w:rsid w:val="0066164D"/>
    <w:rsid w:val="00661BAA"/>
    <w:rsid w:val="00663407"/>
    <w:rsid w:val="00663D0E"/>
    <w:rsid w:val="00664540"/>
    <w:rsid w:val="006646AA"/>
    <w:rsid w:val="00664C75"/>
    <w:rsid w:val="00665120"/>
    <w:rsid w:val="00665ACD"/>
    <w:rsid w:val="00665C83"/>
    <w:rsid w:val="00667918"/>
    <w:rsid w:val="00667ACC"/>
    <w:rsid w:val="006712B5"/>
    <w:rsid w:val="006712CC"/>
    <w:rsid w:val="00671F22"/>
    <w:rsid w:val="00672586"/>
    <w:rsid w:val="00673399"/>
    <w:rsid w:val="00673D52"/>
    <w:rsid w:val="00673D62"/>
    <w:rsid w:val="006740B2"/>
    <w:rsid w:val="0067417B"/>
    <w:rsid w:val="006741AF"/>
    <w:rsid w:val="00674F61"/>
    <w:rsid w:val="006752CC"/>
    <w:rsid w:val="00675AD4"/>
    <w:rsid w:val="006764EA"/>
    <w:rsid w:val="006767F8"/>
    <w:rsid w:val="006770DC"/>
    <w:rsid w:val="006826C4"/>
    <w:rsid w:val="006827EB"/>
    <w:rsid w:val="00682BB9"/>
    <w:rsid w:val="006832D7"/>
    <w:rsid w:val="006835D4"/>
    <w:rsid w:val="00683BF1"/>
    <w:rsid w:val="00683C7F"/>
    <w:rsid w:val="006842D8"/>
    <w:rsid w:val="006854A4"/>
    <w:rsid w:val="00685F0F"/>
    <w:rsid w:val="00686DF7"/>
    <w:rsid w:val="00686F62"/>
    <w:rsid w:val="00687BAA"/>
    <w:rsid w:val="00692074"/>
    <w:rsid w:val="006924E1"/>
    <w:rsid w:val="00692595"/>
    <w:rsid w:val="0069274F"/>
    <w:rsid w:val="00693001"/>
    <w:rsid w:val="0069301C"/>
    <w:rsid w:val="006930A8"/>
    <w:rsid w:val="006941E4"/>
    <w:rsid w:val="0069505A"/>
    <w:rsid w:val="00695D50"/>
    <w:rsid w:val="00696B65"/>
    <w:rsid w:val="00696C61"/>
    <w:rsid w:val="00696C9A"/>
    <w:rsid w:val="00696E5A"/>
    <w:rsid w:val="00696F74"/>
    <w:rsid w:val="00696F84"/>
    <w:rsid w:val="0069737B"/>
    <w:rsid w:val="006976DC"/>
    <w:rsid w:val="006977FA"/>
    <w:rsid w:val="006A014F"/>
    <w:rsid w:val="006A0B95"/>
    <w:rsid w:val="006A1601"/>
    <w:rsid w:val="006A27CC"/>
    <w:rsid w:val="006A2E40"/>
    <w:rsid w:val="006A4541"/>
    <w:rsid w:val="006A467F"/>
    <w:rsid w:val="006A5E72"/>
    <w:rsid w:val="006A6F8A"/>
    <w:rsid w:val="006A70C5"/>
    <w:rsid w:val="006A7E24"/>
    <w:rsid w:val="006A7E85"/>
    <w:rsid w:val="006A7EA5"/>
    <w:rsid w:val="006B023D"/>
    <w:rsid w:val="006B1893"/>
    <w:rsid w:val="006B2FB9"/>
    <w:rsid w:val="006B3130"/>
    <w:rsid w:val="006B3949"/>
    <w:rsid w:val="006B396B"/>
    <w:rsid w:val="006B4046"/>
    <w:rsid w:val="006B5354"/>
    <w:rsid w:val="006B5C3B"/>
    <w:rsid w:val="006B5ECD"/>
    <w:rsid w:val="006B65B4"/>
    <w:rsid w:val="006B6E95"/>
    <w:rsid w:val="006B773A"/>
    <w:rsid w:val="006B7B0D"/>
    <w:rsid w:val="006C09F7"/>
    <w:rsid w:val="006C163C"/>
    <w:rsid w:val="006C2D2C"/>
    <w:rsid w:val="006C2D8A"/>
    <w:rsid w:val="006C4419"/>
    <w:rsid w:val="006C4C67"/>
    <w:rsid w:val="006C4D63"/>
    <w:rsid w:val="006C58EE"/>
    <w:rsid w:val="006C5C5D"/>
    <w:rsid w:val="006C642D"/>
    <w:rsid w:val="006C6492"/>
    <w:rsid w:val="006C7CF1"/>
    <w:rsid w:val="006D05C3"/>
    <w:rsid w:val="006D0EA4"/>
    <w:rsid w:val="006D105D"/>
    <w:rsid w:val="006D1C74"/>
    <w:rsid w:val="006D2841"/>
    <w:rsid w:val="006D2CC4"/>
    <w:rsid w:val="006D3115"/>
    <w:rsid w:val="006D36CC"/>
    <w:rsid w:val="006D404E"/>
    <w:rsid w:val="006D4F12"/>
    <w:rsid w:val="006D58AE"/>
    <w:rsid w:val="006D5AB7"/>
    <w:rsid w:val="006D5B92"/>
    <w:rsid w:val="006D5FAA"/>
    <w:rsid w:val="006D7213"/>
    <w:rsid w:val="006E0ECD"/>
    <w:rsid w:val="006E1E26"/>
    <w:rsid w:val="006E1FE8"/>
    <w:rsid w:val="006E2E74"/>
    <w:rsid w:val="006E3125"/>
    <w:rsid w:val="006E3339"/>
    <w:rsid w:val="006E37B9"/>
    <w:rsid w:val="006E39B3"/>
    <w:rsid w:val="006E4253"/>
    <w:rsid w:val="006E4455"/>
    <w:rsid w:val="006E4758"/>
    <w:rsid w:val="006E489B"/>
    <w:rsid w:val="006E4F58"/>
    <w:rsid w:val="006E52DC"/>
    <w:rsid w:val="006E5702"/>
    <w:rsid w:val="006E6D55"/>
    <w:rsid w:val="006E6DB4"/>
    <w:rsid w:val="006E7770"/>
    <w:rsid w:val="006F104F"/>
    <w:rsid w:val="006F1233"/>
    <w:rsid w:val="006F1D94"/>
    <w:rsid w:val="006F2B27"/>
    <w:rsid w:val="006F2F08"/>
    <w:rsid w:val="006F38EB"/>
    <w:rsid w:val="006F4BC8"/>
    <w:rsid w:val="006F4F83"/>
    <w:rsid w:val="006F5182"/>
    <w:rsid w:val="006F5504"/>
    <w:rsid w:val="006F5C4C"/>
    <w:rsid w:val="006F65C0"/>
    <w:rsid w:val="006F674D"/>
    <w:rsid w:val="006F6AD1"/>
    <w:rsid w:val="006F6C88"/>
    <w:rsid w:val="006F7426"/>
    <w:rsid w:val="007006DC"/>
    <w:rsid w:val="007007E4"/>
    <w:rsid w:val="00700A1D"/>
    <w:rsid w:val="00700F24"/>
    <w:rsid w:val="00700FD0"/>
    <w:rsid w:val="00701575"/>
    <w:rsid w:val="00702AA6"/>
    <w:rsid w:val="00702B72"/>
    <w:rsid w:val="00702BFE"/>
    <w:rsid w:val="00702FA6"/>
    <w:rsid w:val="00702FE0"/>
    <w:rsid w:val="007031B6"/>
    <w:rsid w:val="007035AA"/>
    <w:rsid w:val="007056B0"/>
    <w:rsid w:val="007061DB"/>
    <w:rsid w:val="007064A3"/>
    <w:rsid w:val="00707283"/>
    <w:rsid w:val="00707CA3"/>
    <w:rsid w:val="00710064"/>
    <w:rsid w:val="0071078B"/>
    <w:rsid w:val="007109DC"/>
    <w:rsid w:val="00712A83"/>
    <w:rsid w:val="007133EE"/>
    <w:rsid w:val="007139FE"/>
    <w:rsid w:val="00713AD1"/>
    <w:rsid w:val="00713CBF"/>
    <w:rsid w:val="00713CE4"/>
    <w:rsid w:val="00714DE4"/>
    <w:rsid w:val="00715261"/>
    <w:rsid w:val="0071554B"/>
    <w:rsid w:val="00716339"/>
    <w:rsid w:val="00716A99"/>
    <w:rsid w:val="00717AAD"/>
    <w:rsid w:val="00717DBE"/>
    <w:rsid w:val="00717E23"/>
    <w:rsid w:val="00717F7C"/>
    <w:rsid w:val="00720101"/>
    <w:rsid w:val="00720C9E"/>
    <w:rsid w:val="00720E33"/>
    <w:rsid w:val="0072113F"/>
    <w:rsid w:val="007229DF"/>
    <w:rsid w:val="00722B40"/>
    <w:rsid w:val="007233A4"/>
    <w:rsid w:val="00723A9F"/>
    <w:rsid w:val="00723E39"/>
    <w:rsid w:val="00723FD1"/>
    <w:rsid w:val="0072448D"/>
    <w:rsid w:val="00724C35"/>
    <w:rsid w:val="00726253"/>
    <w:rsid w:val="0072711A"/>
    <w:rsid w:val="007272CE"/>
    <w:rsid w:val="00727615"/>
    <w:rsid w:val="00730F3C"/>
    <w:rsid w:val="00731620"/>
    <w:rsid w:val="007325AC"/>
    <w:rsid w:val="00733083"/>
    <w:rsid w:val="00733343"/>
    <w:rsid w:val="007339F7"/>
    <w:rsid w:val="00733AF8"/>
    <w:rsid w:val="00735EE3"/>
    <w:rsid w:val="007364E0"/>
    <w:rsid w:val="0073720C"/>
    <w:rsid w:val="00737224"/>
    <w:rsid w:val="00737B6C"/>
    <w:rsid w:val="00740A35"/>
    <w:rsid w:val="007415DB"/>
    <w:rsid w:val="007421D2"/>
    <w:rsid w:val="00743C49"/>
    <w:rsid w:val="00744387"/>
    <w:rsid w:val="0074443A"/>
    <w:rsid w:val="00745358"/>
    <w:rsid w:val="007455B9"/>
    <w:rsid w:val="007458A5"/>
    <w:rsid w:val="00745A56"/>
    <w:rsid w:val="007467CF"/>
    <w:rsid w:val="007470B6"/>
    <w:rsid w:val="00747363"/>
    <w:rsid w:val="00750274"/>
    <w:rsid w:val="0075029F"/>
    <w:rsid w:val="0075035A"/>
    <w:rsid w:val="00750440"/>
    <w:rsid w:val="00750833"/>
    <w:rsid w:val="00750862"/>
    <w:rsid w:val="00750AF8"/>
    <w:rsid w:val="00750FEB"/>
    <w:rsid w:val="007517FD"/>
    <w:rsid w:val="00751957"/>
    <w:rsid w:val="0075302B"/>
    <w:rsid w:val="007530D4"/>
    <w:rsid w:val="00754DC1"/>
    <w:rsid w:val="00754DD0"/>
    <w:rsid w:val="00754F9C"/>
    <w:rsid w:val="0075785F"/>
    <w:rsid w:val="00760627"/>
    <w:rsid w:val="00761F04"/>
    <w:rsid w:val="00762580"/>
    <w:rsid w:val="0076272D"/>
    <w:rsid w:val="00763AA4"/>
    <w:rsid w:val="00763BFB"/>
    <w:rsid w:val="007644BB"/>
    <w:rsid w:val="007646DF"/>
    <w:rsid w:val="00764A45"/>
    <w:rsid w:val="007658D8"/>
    <w:rsid w:val="00765D98"/>
    <w:rsid w:val="0076649D"/>
    <w:rsid w:val="00766E1F"/>
    <w:rsid w:val="00770604"/>
    <w:rsid w:val="00770781"/>
    <w:rsid w:val="00771386"/>
    <w:rsid w:val="00771644"/>
    <w:rsid w:val="00772446"/>
    <w:rsid w:val="0077355A"/>
    <w:rsid w:val="00773CCB"/>
    <w:rsid w:val="00773F54"/>
    <w:rsid w:val="0077407A"/>
    <w:rsid w:val="007751EE"/>
    <w:rsid w:val="007769E6"/>
    <w:rsid w:val="00777BD6"/>
    <w:rsid w:val="00777E83"/>
    <w:rsid w:val="00777F92"/>
    <w:rsid w:val="007801BA"/>
    <w:rsid w:val="007818D9"/>
    <w:rsid w:val="007825D6"/>
    <w:rsid w:val="00782D8F"/>
    <w:rsid w:val="007834FB"/>
    <w:rsid w:val="007837B3"/>
    <w:rsid w:val="00784F52"/>
    <w:rsid w:val="0078512F"/>
    <w:rsid w:val="00787B8F"/>
    <w:rsid w:val="00790C66"/>
    <w:rsid w:val="0079224C"/>
    <w:rsid w:val="007929CD"/>
    <w:rsid w:val="00793711"/>
    <w:rsid w:val="00794566"/>
    <w:rsid w:val="0079675E"/>
    <w:rsid w:val="007972BC"/>
    <w:rsid w:val="00797A61"/>
    <w:rsid w:val="007A135C"/>
    <w:rsid w:val="007A147E"/>
    <w:rsid w:val="007A14BE"/>
    <w:rsid w:val="007A1594"/>
    <w:rsid w:val="007A17BF"/>
    <w:rsid w:val="007A1CFA"/>
    <w:rsid w:val="007A21E3"/>
    <w:rsid w:val="007A223D"/>
    <w:rsid w:val="007A2570"/>
    <w:rsid w:val="007A27ED"/>
    <w:rsid w:val="007A28F5"/>
    <w:rsid w:val="007A3502"/>
    <w:rsid w:val="007A3B8A"/>
    <w:rsid w:val="007A4A70"/>
    <w:rsid w:val="007A58D0"/>
    <w:rsid w:val="007A6A32"/>
    <w:rsid w:val="007A79DE"/>
    <w:rsid w:val="007A7DA6"/>
    <w:rsid w:val="007B0233"/>
    <w:rsid w:val="007B028A"/>
    <w:rsid w:val="007B0B51"/>
    <w:rsid w:val="007B0C4F"/>
    <w:rsid w:val="007B1008"/>
    <w:rsid w:val="007B15E0"/>
    <w:rsid w:val="007B2957"/>
    <w:rsid w:val="007B4B0C"/>
    <w:rsid w:val="007B54A1"/>
    <w:rsid w:val="007B5901"/>
    <w:rsid w:val="007B647B"/>
    <w:rsid w:val="007B7F8E"/>
    <w:rsid w:val="007C057D"/>
    <w:rsid w:val="007C1B95"/>
    <w:rsid w:val="007C33D9"/>
    <w:rsid w:val="007C3FCF"/>
    <w:rsid w:val="007C5775"/>
    <w:rsid w:val="007C588F"/>
    <w:rsid w:val="007C628C"/>
    <w:rsid w:val="007C690D"/>
    <w:rsid w:val="007C7324"/>
    <w:rsid w:val="007D02F7"/>
    <w:rsid w:val="007D12DC"/>
    <w:rsid w:val="007D13E0"/>
    <w:rsid w:val="007D1F52"/>
    <w:rsid w:val="007D212C"/>
    <w:rsid w:val="007D2775"/>
    <w:rsid w:val="007D388B"/>
    <w:rsid w:val="007D4232"/>
    <w:rsid w:val="007D458D"/>
    <w:rsid w:val="007D4A75"/>
    <w:rsid w:val="007D4F47"/>
    <w:rsid w:val="007D5166"/>
    <w:rsid w:val="007D64BE"/>
    <w:rsid w:val="007D6A7A"/>
    <w:rsid w:val="007E05ED"/>
    <w:rsid w:val="007E08C3"/>
    <w:rsid w:val="007E110A"/>
    <w:rsid w:val="007E11F0"/>
    <w:rsid w:val="007E1297"/>
    <w:rsid w:val="007E1E16"/>
    <w:rsid w:val="007E244B"/>
    <w:rsid w:val="007E3E28"/>
    <w:rsid w:val="007E500D"/>
    <w:rsid w:val="007E59DD"/>
    <w:rsid w:val="007E6A1E"/>
    <w:rsid w:val="007F01C0"/>
    <w:rsid w:val="007F0585"/>
    <w:rsid w:val="007F0D07"/>
    <w:rsid w:val="007F0EA1"/>
    <w:rsid w:val="007F10E9"/>
    <w:rsid w:val="007F23C4"/>
    <w:rsid w:val="007F2536"/>
    <w:rsid w:val="007F40C1"/>
    <w:rsid w:val="007F4321"/>
    <w:rsid w:val="007F4866"/>
    <w:rsid w:val="007F53A0"/>
    <w:rsid w:val="007F53B5"/>
    <w:rsid w:val="007F5979"/>
    <w:rsid w:val="007F607A"/>
    <w:rsid w:val="007F68C0"/>
    <w:rsid w:val="007F68DE"/>
    <w:rsid w:val="008002B5"/>
    <w:rsid w:val="00800F88"/>
    <w:rsid w:val="00801FD6"/>
    <w:rsid w:val="00803DB0"/>
    <w:rsid w:val="008044D9"/>
    <w:rsid w:val="00804CC7"/>
    <w:rsid w:val="00804F99"/>
    <w:rsid w:val="0080599F"/>
    <w:rsid w:val="0080637E"/>
    <w:rsid w:val="00806FCA"/>
    <w:rsid w:val="00807369"/>
    <w:rsid w:val="00810A95"/>
    <w:rsid w:val="00812717"/>
    <w:rsid w:val="00812DAC"/>
    <w:rsid w:val="0081360D"/>
    <w:rsid w:val="00814172"/>
    <w:rsid w:val="00814253"/>
    <w:rsid w:val="00815EB2"/>
    <w:rsid w:val="008164CF"/>
    <w:rsid w:val="008175BE"/>
    <w:rsid w:val="00817B27"/>
    <w:rsid w:val="00820061"/>
    <w:rsid w:val="0082011A"/>
    <w:rsid w:val="00820DF4"/>
    <w:rsid w:val="00821E2E"/>
    <w:rsid w:val="008221F8"/>
    <w:rsid w:val="0082286D"/>
    <w:rsid w:val="008236E4"/>
    <w:rsid w:val="008255E1"/>
    <w:rsid w:val="00825867"/>
    <w:rsid w:val="00825D8F"/>
    <w:rsid w:val="00826312"/>
    <w:rsid w:val="00826369"/>
    <w:rsid w:val="00826C5E"/>
    <w:rsid w:val="0082769A"/>
    <w:rsid w:val="00827C97"/>
    <w:rsid w:val="00830060"/>
    <w:rsid w:val="00830660"/>
    <w:rsid w:val="008315D7"/>
    <w:rsid w:val="00831860"/>
    <w:rsid w:val="008324D3"/>
    <w:rsid w:val="0083260E"/>
    <w:rsid w:val="00832D53"/>
    <w:rsid w:val="00833746"/>
    <w:rsid w:val="00834E27"/>
    <w:rsid w:val="00834E59"/>
    <w:rsid w:val="0083533A"/>
    <w:rsid w:val="0083548D"/>
    <w:rsid w:val="00835C76"/>
    <w:rsid w:val="00835FB1"/>
    <w:rsid w:val="0083621B"/>
    <w:rsid w:val="00836ACC"/>
    <w:rsid w:val="0083782B"/>
    <w:rsid w:val="00837867"/>
    <w:rsid w:val="00840385"/>
    <w:rsid w:val="00841D10"/>
    <w:rsid w:val="00842439"/>
    <w:rsid w:val="008439CA"/>
    <w:rsid w:val="00843BF6"/>
    <w:rsid w:val="0084451D"/>
    <w:rsid w:val="008445D2"/>
    <w:rsid w:val="0084566A"/>
    <w:rsid w:val="008460B5"/>
    <w:rsid w:val="00846A9D"/>
    <w:rsid w:val="0084723F"/>
    <w:rsid w:val="008472E5"/>
    <w:rsid w:val="00850230"/>
    <w:rsid w:val="00853D4B"/>
    <w:rsid w:val="00853E13"/>
    <w:rsid w:val="0085461A"/>
    <w:rsid w:val="00854843"/>
    <w:rsid w:val="00854F05"/>
    <w:rsid w:val="00855784"/>
    <w:rsid w:val="00855AF6"/>
    <w:rsid w:val="008562B7"/>
    <w:rsid w:val="00856413"/>
    <w:rsid w:val="00856AC3"/>
    <w:rsid w:val="00857530"/>
    <w:rsid w:val="008604D7"/>
    <w:rsid w:val="0086136D"/>
    <w:rsid w:val="0086293D"/>
    <w:rsid w:val="00862F4C"/>
    <w:rsid w:val="00863E35"/>
    <w:rsid w:val="00863FD4"/>
    <w:rsid w:val="008656B9"/>
    <w:rsid w:val="008657B1"/>
    <w:rsid w:val="008659AD"/>
    <w:rsid w:val="008659C3"/>
    <w:rsid w:val="00865AC8"/>
    <w:rsid w:val="00865F62"/>
    <w:rsid w:val="0086669C"/>
    <w:rsid w:val="00866B52"/>
    <w:rsid w:val="00866EFF"/>
    <w:rsid w:val="008674F2"/>
    <w:rsid w:val="00867757"/>
    <w:rsid w:val="00867C36"/>
    <w:rsid w:val="0087028C"/>
    <w:rsid w:val="00870803"/>
    <w:rsid w:val="00870B9C"/>
    <w:rsid w:val="00871050"/>
    <w:rsid w:val="00871FA6"/>
    <w:rsid w:val="00872022"/>
    <w:rsid w:val="0087323F"/>
    <w:rsid w:val="00873433"/>
    <w:rsid w:val="008739F0"/>
    <w:rsid w:val="008744AB"/>
    <w:rsid w:val="00874959"/>
    <w:rsid w:val="00874F4E"/>
    <w:rsid w:val="00875BE4"/>
    <w:rsid w:val="00876169"/>
    <w:rsid w:val="008768DC"/>
    <w:rsid w:val="00877ABD"/>
    <w:rsid w:val="0088009B"/>
    <w:rsid w:val="00880221"/>
    <w:rsid w:val="008805CD"/>
    <w:rsid w:val="008806E5"/>
    <w:rsid w:val="008807A7"/>
    <w:rsid w:val="008809B2"/>
    <w:rsid w:val="008809FC"/>
    <w:rsid w:val="00880D7E"/>
    <w:rsid w:val="008818D7"/>
    <w:rsid w:val="00881B41"/>
    <w:rsid w:val="008828EC"/>
    <w:rsid w:val="00882E01"/>
    <w:rsid w:val="008857D9"/>
    <w:rsid w:val="00885F09"/>
    <w:rsid w:val="008864EF"/>
    <w:rsid w:val="00886A9B"/>
    <w:rsid w:val="00886E8A"/>
    <w:rsid w:val="00887490"/>
    <w:rsid w:val="0089111C"/>
    <w:rsid w:val="0089121B"/>
    <w:rsid w:val="00891D27"/>
    <w:rsid w:val="00891D83"/>
    <w:rsid w:val="00891FB2"/>
    <w:rsid w:val="008921EC"/>
    <w:rsid w:val="00894402"/>
    <w:rsid w:val="0089489F"/>
    <w:rsid w:val="00894D16"/>
    <w:rsid w:val="00895400"/>
    <w:rsid w:val="0089627D"/>
    <w:rsid w:val="00896757"/>
    <w:rsid w:val="008973A7"/>
    <w:rsid w:val="008973A8"/>
    <w:rsid w:val="00897417"/>
    <w:rsid w:val="00897593"/>
    <w:rsid w:val="008975AC"/>
    <w:rsid w:val="008976D4"/>
    <w:rsid w:val="00897E50"/>
    <w:rsid w:val="00897E8C"/>
    <w:rsid w:val="00897EAA"/>
    <w:rsid w:val="008A0E39"/>
    <w:rsid w:val="008A28E1"/>
    <w:rsid w:val="008A3822"/>
    <w:rsid w:val="008A49E2"/>
    <w:rsid w:val="008A4C76"/>
    <w:rsid w:val="008A5515"/>
    <w:rsid w:val="008B0194"/>
    <w:rsid w:val="008B0EA6"/>
    <w:rsid w:val="008B16D4"/>
    <w:rsid w:val="008B2929"/>
    <w:rsid w:val="008B292A"/>
    <w:rsid w:val="008B36C6"/>
    <w:rsid w:val="008B3795"/>
    <w:rsid w:val="008B381D"/>
    <w:rsid w:val="008B3E36"/>
    <w:rsid w:val="008B486F"/>
    <w:rsid w:val="008B51A9"/>
    <w:rsid w:val="008B5800"/>
    <w:rsid w:val="008B6910"/>
    <w:rsid w:val="008B69D3"/>
    <w:rsid w:val="008B6E0E"/>
    <w:rsid w:val="008B7CA0"/>
    <w:rsid w:val="008C231F"/>
    <w:rsid w:val="008C3137"/>
    <w:rsid w:val="008C3478"/>
    <w:rsid w:val="008C45B0"/>
    <w:rsid w:val="008C4C85"/>
    <w:rsid w:val="008C5363"/>
    <w:rsid w:val="008C5FB1"/>
    <w:rsid w:val="008C62CC"/>
    <w:rsid w:val="008C65D7"/>
    <w:rsid w:val="008C6D70"/>
    <w:rsid w:val="008C729A"/>
    <w:rsid w:val="008D00B6"/>
    <w:rsid w:val="008D14D4"/>
    <w:rsid w:val="008D1DFF"/>
    <w:rsid w:val="008D351C"/>
    <w:rsid w:val="008D448F"/>
    <w:rsid w:val="008D4775"/>
    <w:rsid w:val="008D4AE2"/>
    <w:rsid w:val="008D4D02"/>
    <w:rsid w:val="008D5764"/>
    <w:rsid w:val="008D5AC0"/>
    <w:rsid w:val="008D5F9C"/>
    <w:rsid w:val="008D6151"/>
    <w:rsid w:val="008D676E"/>
    <w:rsid w:val="008D69D9"/>
    <w:rsid w:val="008D7021"/>
    <w:rsid w:val="008D7045"/>
    <w:rsid w:val="008D733F"/>
    <w:rsid w:val="008D795F"/>
    <w:rsid w:val="008E0C8E"/>
    <w:rsid w:val="008E20EF"/>
    <w:rsid w:val="008E2362"/>
    <w:rsid w:val="008E2897"/>
    <w:rsid w:val="008E3681"/>
    <w:rsid w:val="008E3942"/>
    <w:rsid w:val="008E5235"/>
    <w:rsid w:val="008E61AB"/>
    <w:rsid w:val="008E631F"/>
    <w:rsid w:val="008E67B6"/>
    <w:rsid w:val="008E68B8"/>
    <w:rsid w:val="008E6EEB"/>
    <w:rsid w:val="008E7017"/>
    <w:rsid w:val="008E723D"/>
    <w:rsid w:val="008E732E"/>
    <w:rsid w:val="008E76DF"/>
    <w:rsid w:val="008F09A2"/>
    <w:rsid w:val="008F1591"/>
    <w:rsid w:val="008F1A2E"/>
    <w:rsid w:val="008F4305"/>
    <w:rsid w:val="008F46F3"/>
    <w:rsid w:val="008F54ED"/>
    <w:rsid w:val="008F6014"/>
    <w:rsid w:val="008F77A5"/>
    <w:rsid w:val="008F7F68"/>
    <w:rsid w:val="008F7F8C"/>
    <w:rsid w:val="008F7FE2"/>
    <w:rsid w:val="00900294"/>
    <w:rsid w:val="0090389C"/>
    <w:rsid w:val="00904BBF"/>
    <w:rsid w:val="00904D03"/>
    <w:rsid w:val="009059E5"/>
    <w:rsid w:val="00906814"/>
    <w:rsid w:val="00906DD4"/>
    <w:rsid w:val="009074BB"/>
    <w:rsid w:val="00907AFA"/>
    <w:rsid w:val="00907E07"/>
    <w:rsid w:val="0091063C"/>
    <w:rsid w:val="00910A54"/>
    <w:rsid w:val="00911243"/>
    <w:rsid w:val="00911342"/>
    <w:rsid w:val="00912177"/>
    <w:rsid w:val="009129B0"/>
    <w:rsid w:val="00914624"/>
    <w:rsid w:val="0091527F"/>
    <w:rsid w:val="0091562B"/>
    <w:rsid w:val="00917027"/>
    <w:rsid w:val="0091776B"/>
    <w:rsid w:val="00920149"/>
    <w:rsid w:val="00920476"/>
    <w:rsid w:val="00920862"/>
    <w:rsid w:val="00921105"/>
    <w:rsid w:val="009211F0"/>
    <w:rsid w:val="00921859"/>
    <w:rsid w:val="00922828"/>
    <w:rsid w:val="00922953"/>
    <w:rsid w:val="00923A5A"/>
    <w:rsid w:val="00923F98"/>
    <w:rsid w:val="00924496"/>
    <w:rsid w:val="0092581F"/>
    <w:rsid w:val="00926330"/>
    <w:rsid w:val="009264BA"/>
    <w:rsid w:val="009266ED"/>
    <w:rsid w:val="00927200"/>
    <w:rsid w:val="00927868"/>
    <w:rsid w:val="0093042F"/>
    <w:rsid w:val="009304FF"/>
    <w:rsid w:val="0093130E"/>
    <w:rsid w:val="00931AA3"/>
    <w:rsid w:val="00932019"/>
    <w:rsid w:val="00932D9D"/>
    <w:rsid w:val="00933E2A"/>
    <w:rsid w:val="00933FF6"/>
    <w:rsid w:val="00934E4A"/>
    <w:rsid w:val="009350A6"/>
    <w:rsid w:val="009355E2"/>
    <w:rsid w:val="00935709"/>
    <w:rsid w:val="00935BEC"/>
    <w:rsid w:val="009363D4"/>
    <w:rsid w:val="009371A6"/>
    <w:rsid w:val="0094077C"/>
    <w:rsid w:val="0094082B"/>
    <w:rsid w:val="009408CB"/>
    <w:rsid w:val="00941EA5"/>
    <w:rsid w:val="009421A1"/>
    <w:rsid w:val="00942333"/>
    <w:rsid w:val="009429A9"/>
    <w:rsid w:val="00943100"/>
    <w:rsid w:val="00943113"/>
    <w:rsid w:val="009431CB"/>
    <w:rsid w:val="00943334"/>
    <w:rsid w:val="009439B1"/>
    <w:rsid w:val="00943FBD"/>
    <w:rsid w:val="00944B2A"/>
    <w:rsid w:val="00945060"/>
    <w:rsid w:val="00945C8B"/>
    <w:rsid w:val="00945E89"/>
    <w:rsid w:val="0094651F"/>
    <w:rsid w:val="00946E1A"/>
    <w:rsid w:val="00946E86"/>
    <w:rsid w:val="00947110"/>
    <w:rsid w:val="0094744B"/>
    <w:rsid w:val="0095069F"/>
    <w:rsid w:val="00951465"/>
    <w:rsid w:val="00951BE3"/>
    <w:rsid w:val="00951DCE"/>
    <w:rsid w:val="00952202"/>
    <w:rsid w:val="00952423"/>
    <w:rsid w:val="009529A6"/>
    <w:rsid w:val="00952EB1"/>
    <w:rsid w:val="009537B3"/>
    <w:rsid w:val="00953945"/>
    <w:rsid w:val="00953DF8"/>
    <w:rsid w:val="00954223"/>
    <w:rsid w:val="009552E5"/>
    <w:rsid w:val="0096009E"/>
    <w:rsid w:val="0096011A"/>
    <w:rsid w:val="0096014E"/>
    <w:rsid w:val="00960E53"/>
    <w:rsid w:val="0096129F"/>
    <w:rsid w:val="009615FF"/>
    <w:rsid w:val="00961ABD"/>
    <w:rsid w:val="00961E22"/>
    <w:rsid w:val="009623EF"/>
    <w:rsid w:val="00962EFB"/>
    <w:rsid w:val="00963588"/>
    <w:rsid w:val="009640CC"/>
    <w:rsid w:val="00964FC9"/>
    <w:rsid w:val="0096525B"/>
    <w:rsid w:val="00965552"/>
    <w:rsid w:val="00966217"/>
    <w:rsid w:val="009669F3"/>
    <w:rsid w:val="00966E85"/>
    <w:rsid w:val="00967E86"/>
    <w:rsid w:val="00967F57"/>
    <w:rsid w:val="00970486"/>
    <w:rsid w:val="00970D6D"/>
    <w:rsid w:val="00970EBE"/>
    <w:rsid w:val="00971002"/>
    <w:rsid w:val="00971771"/>
    <w:rsid w:val="00971EF0"/>
    <w:rsid w:val="00972A01"/>
    <w:rsid w:val="00972EA5"/>
    <w:rsid w:val="00972FE3"/>
    <w:rsid w:val="009764B9"/>
    <w:rsid w:val="00977D6F"/>
    <w:rsid w:val="00981629"/>
    <w:rsid w:val="0098171D"/>
    <w:rsid w:val="00981E07"/>
    <w:rsid w:val="00981FE2"/>
    <w:rsid w:val="00982030"/>
    <w:rsid w:val="00982921"/>
    <w:rsid w:val="00983984"/>
    <w:rsid w:val="009872D2"/>
    <w:rsid w:val="00987E8B"/>
    <w:rsid w:val="009900EC"/>
    <w:rsid w:val="009911F6"/>
    <w:rsid w:val="00991205"/>
    <w:rsid w:val="009913E8"/>
    <w:rsid w:val="00991885"/>
    <w:rsid w:val="0099245A"/>
    <w:rsid w:val="009931A2"/>
    <w:rsid w:val="00993E33"/>
    <w:rsid w:val="009943AF"/>
    <w:rsid w:val="00994B5E"/>
    <w:rsid w:val="00995210"/>
    <w:rsid w:val="00996443"/>
    <w:rsid w:val="0099758B"/>
    <w:rsid w:val="00997A96"/>
    <w:rsid w:val="009A1202"/>
    <w:rsid w:val="009A1477"/>
    <w:rsid w:val="009A1B88"/>
    <w:rsid w:val="009A1C0A"/>
    <w:rsid w:val="009A1D53"/>
    <w:rsid w:val="009A30DE"/>
    <w:rsid w:val="009A3A47"/>
    <w:rsid w:val="009A3ADC"/>
    <w:rsid w:val="009A3C68"/>
    <w:rsid w:val="009A3FFA"/>
    <w:rsid w:val="009A6D4A"/>
    <w:rsid w:val="009A7A24"/>
    <w:rsid w:val="009A7D94"/>
    <w:rsid w:val="009B04A4"/>
    <w:rsid w:val="009B2E2F"/>
    <w:rsid w:val="009B3F7B"/>
    <w:rsid w:val="009B43D1"/>
    <w:rsid w:val="009B4AA2"/>
    <w:rsid w:val="009B4CF6"/>
    <w:rsid w:val="009B648B"/>
    <w:rsid w:val="009B6C97"/>
    <w:rsid w:val="009B76C1"/>
    <w:rsid w:val="009B7B32"/>
    <w:rsid w:val="009C046A"/>
    <w:rsid w:val="009C04FE"/>
    <w:rsid w:val="009C06D4"/>
    <w:rsid w:val="009C071A"/>
    <w:rsid w:val="009C113D"/>
    <w:rsid w:val="009C2D79"/>
    <w:rsid w:val="009C2EFA"/>
    <w:rsid w:val="009C2FE7"/>
    <w:rsid w:val="009C5693"/>
    <w:rsid w:val="009C67F7"/>
    <w:rsid w:val="009C72AC"/>
    <w:rsid w:val="009C74AA"/>
    <w:rsid w:val="009C7CA3"/>
    <w:rsid w:val="009C7D51"/>
    <w:rsid w:val="009C7D96"/>
    <w:rsid w:val="009D04E9"/>
    <w:rsid w:val="009D0F7C"/>
    <w:rsid w:val="009D16A0"/>
    <w:rsid w:val="009D321D"/>
    <w:rsid w:val="009D32EA"/>
    <w:rsid w:val="009D3CB9"/>
    <w:rsid w:val="009D4092"/>
    <w:rsid w:val="009D4226"/>
    <w:rsid w:val="009D4838"/>
    <w:rsid w:val="009D4B37"/>
    <w:rsid w:val="009D4EC7"/>
    <w:rsid w:val="009D5CC5"/>
    <w:rsid w:val="009D609A"/>
    <w:rsid w:val="009D6B13"/>
    <w:rsid w:val="009D70D1"/>
    <w:rsid w:val="009D7B06"/>
    <w:rsid w:val="009E04B1"/>
    <w:rsid w:val="009E11CC"/>
    <w:rsid w:val="009E1B24"/>
    <w:rsid w:val="009E1E94"/>
    <w:rsid w:val="009E2233"/>
    <w:rsid w:val="009E26B1"/>
    <w:rsid w:val="009E2FD8"/>
    <w:rsid w:val="009E37D4"/>
    <w:rsid w:val="009E3815"/>
    <w:rsid w:val="009E3A7D"/>
    <w:rsid w:val="009E3D9F"/>
    <w:rsid w:val="009E49FF"/>
    <w:rsid w:val="009E4E34"/>
    <w:rsid w:val="009E4F4F"/>
    <w:rsid w:val="009E5744"/>
    <w:rsid w:val="009E61EC"/>
    <w:rsid w:val="009E774F"/>
    <w:rsid w:val="009E7B29"/>
    <w:rsid w:val="009E7EA9"/>
    <w:rsid w:val="009F0318"/>
    <w:rsid w:val="009F03CC"/>
    <w:rsid w:val="009F06FF"/>
    <w:rsid w:val="009F0E1D"/>
    <w:rsid w:val="009F1C97"/>
    <w:rsid w:val="009F2E94"/>
    <w:rsid w:val="009F3044"/>
    <w:rsid w:val="009F3C4D"/>
    <w:rsid w:val="009F3D4D"/>
    <w:rsid w:val="009F44A1"/>
    <w:rsid w:val="009F47EE"/>
    <w:rsid w:val="009F517A"/>
    <w:rsid w:val="009F5881"/>
    <w:rsid w:val="009F5EA7"/>
    <w:rsid w:val="009F6BF7"/>
    <w:rsid w:val="009F7136"/>
    <w:rsid w:val="009F7167"/>
    <w:rsid w:val="009F73B1"/>
    <w:rsid w:val="009F792B"/>
    <w:rsid w:val="009F7BF9"/>
    <w:rsid w:val="009F7C4B"/>
    <w:rsid w:val="00A00228"/>
    <w:rsid w:val="00A011AB"/>
    <w:rsid w:val="00A01367"/>
    <w:rsid w:val="00A01D63"/>
    <w:rsid w:val="00A02FD4"/>
    <w:rsid w:val="00A03692"/>
    <w:rsid w:val="00A037B3"/>
    <w:rsid w:val="00A05461"/>
    <w:rsid w:val="00A05551"/>
    <w:rsid w:val="00A071BC"/>
    <w:rsid w:val="00A07428"/>
    <w:rsid w:val="00A07A4A"/>
    <w:rsid w:val="00A10BFB"/>
    <w:rsid w:val="00A12200"/>
    <w:rsid w:val="00A1226B"/>
    <w:rsid w:val="00A125CA"/>
    <w:rsid w:val="00A12CB9"/>
    <w:rsid w:val="00A132B0"/>
    <w:rsid w:val="00A136AA"/>
    <w:rsid w:val="00A13B72"/>
    <w:rsid w:val="00A13CA8"/>
    <w:rsid w:val="00A156FC"/>
    <w:rsid w:val="00A15962"/>
    <w:rsid w:val="00A15DE4"/>
    <w:rsid w:val="00A16410"/>
    <w:rsid w:val="00A16E2E"/>
    <w:rsid w:val="00A17AD0"/>
    <w:rsid w:val="00A17B85"/>
    <w:rsid w:val="00A20314"/>
    <w:rsid w:val="00A2094F"/>
    <w:rsid w:val="00A20DB6"/>
    <w:rsid w:val="00A21593"/>
    <w:rsid w:val="00A21A9E"/>
    <w:rsid w:val="00A21C76"/>
    <w:rsid w:val="00A23B7D"/>
    <w:rsid w:val="00A23C9E"/>
    <w:rsid w:val="00A24689"/>
    <w:rsid w:val="00A24839"/>
    <w:rsid w:val="00A24CD0"/>
    <w:rsid w:val="00A25B0A"/>
    <w:rsid w:val="00A25CAE"/>
    <w:rsid w:val="00A271B2"/>
    <w:rsid w:val="00A27CF2"/>
    <w:rsid w:val="00A27F87"/>
    <w:rsid w:val="00A30AC2"/>
    <w:rsid w:val="00A30E92"/>
    <w:rsid w:val="00A3141C"/>
    <w:rsid w:val="00A314B4"/>
    <w:rsid w:val="00A31BE3"/>
    <w:rsid w:val="00A31F24"/>
    <w:rsid w:val="00A33C3B"/>
    <w:rsid w:val="00A33F77"/>
    <w:rsid w:val="00A34338"/>
    <w:rsid w:val="00A34F4A"/>
    <w:rsid w:val="00A35007"/>
    <w:rsid w:val="00A3596D"/>
    <w:rsid w:val="00A36317"/>
    <w:rsid w:val="00A37730"/>
    <w:rsid w:val="00A4038F"/>
    <w:rsid w:val="00A408A5"/>
    <w:rsid w:val="00A41B02"/>
    <w:rsid w:val="00A42552"/>
    <w:rsid w:val="00A42706"/>
    <w:rsid w:val="00A4336B"/>
    <w:rsid w:val="00A434BE"/>
    <w:rsid w:val="00A43AE1"/>
    <w:rsid w:val="00A444FB"/>
    <w:rsid w:val="00A451BC"/>
    <w:rsid w:val="00A45E63"/>
    <w:rsid w:val="00A46728"/>
    <w:rsid w:val="00A46E61"/>
    <w:rsid w:val="00A47137"/>
    <w:rsid w:val="00A4779E"/>
    <w:rsid w:val="00A50299"/>
    <w:rsid w:val="00A50736"/>
    <w:rsid w:val="00A50923"/>
    <w:rsid w:val="00A51194"/>
    <w:rsid w:val="00A52909"/>
    <w:rsid w:val="00A52B41"/>
    <w:rsid w:val="00A53128"/>
    <w:rsid w:val="00A53AA6"/>
    <w:rsid w:val="00A53E88"/>
    <w:rsid w:val="00A542E6"/>
    <w:rsid w:val="00A54775"/>
    <w:rsid w:val="00A54F64"/>
    <w:rsid w:val="00A569F8"/>
    <w:rsid w:val="00A56DAF"/>
    <w:rsid w:val="00A572EB"/>
    <w:rsid w:val="00A57395"/>
    <w:rsid w:val="00A612F5"/>
    <w:rsid w:val="00A61952"/>
    <w:rsid w:val="00A61FA1"/>
    <w:rsid w:val="00A62A2A"/>
    <w:rsid w:val="00A6318E"/>
    <w:rsid w:val="00A63680"/>
    <w:rsid w:val="00A64666"/>
    <w:rsid w:val="00A649C6"/>
    <w:rsid w:val="00A6540F"/>
    <w:rsid w:val="00A6594A"/>
    <w:rsid w:val="00A65FB7"/>
    <w:rsid w:val="00A6667B"/>
    <w:rsid w:val="00A66FC0"/>
    <w:rsid w:val="00A672A2"/>
    <w:rsid w:val="00A7000B"/>
    <w:rsid w:val="00A701DF"/>
    <w:rsid w:val="00A70A03"/>
    <w:rsid w:val="00A7168F"/>
    <w:rsid w:val="00A726D6"/>
    <w:rsid w:val="00A7480B"/>
    <w:rsid w:val="00A75D2C"/>
    <w:rsid w:val="00A76427"/>
    <w:rsid w:val="00A768EB"/>
    <w:rsid w:val="00A76F48"/>
    <w:rsid w:val="00A81206"/>
    <w:rsid w:val="00A8136D"/>
    <w:rsid w:val="00A81C56"/>
    <w:rsid w:val="00A82B0A"/>
    <w:rsid w:val="00A83181"/>
    <w:rsid w:val="00A844BA"/>
    <w:rsid w:val="00A84AEA"/>
    <w:rsid w:val="00A84CB6"/>
    <w:rsid w:val="00A850FC"/>
    <w:rsid w:val="00A85448"/>
    <w:rsid w:val="00A85C2F"/>
    <w:rsid w:val="00A87786"/>
    <w:rsid w:val="00A878A6"/>
    <w:rsid w:val="00A902B7"/>
    <w:rsid w:val="00A906B1"/>
    <w:rsid w:val="00A917B2"/>
    <w:rsid w:val="00A9198F"/>
    <w:rsid w:val="00A9224A"/>
    <w:rsid w:val="00A923BA"/>
    <w:rsid w:val="00A9354F"/>
    <w:rsid w:val="00A94191"/>
    <w:rsid w:val="00A94FC7"/>
    <w:rsid w:val="00A950C4"/>
    <w:rsid w:val="00A95CA0"/>
    <w:rsid w:val="00A95FF6"/>
    <w:rsid w:val="00A96555"/>
    <w:rsid w:val="00AA075B"/>
    <w:rsid w:val="00AA0893"/>
    <w:rsid w:val="00AA0A78"/>
    <w:rsid w:val="00AA357E"/>
    <w:rsid w:val="00AA3CBE"/>
    <w:rsid w:val="00AA3E2C"/>
    <w:rsid w:val="00AA3E88"/>
    <w:rsid w:val="00AA3EA1"/>
    <w:rsid w:val="00AA46D2"/>
    <w:rsid w:val="00AA5BAB"/>
    <w:rsid w:val="00AA5D02"/>
    <w:rsid w:val="00AA5E2F"/>
    <w:rsid w:val="00AA6E66"/>
    <w:rsid w:val="00AB03D7"/>
    <w:rsid w:val="00AB0546"/>
    <w:rsid w:val="00AB3258"/>
    <w:rsid w:val="00AB3EA9"/>
    <w:rsid w:val="00AB4180"/>
    <w:rsid w:val="00AB441A"/>
    <w:rsid w:val="00AB5687"/>
    <w:rsid w:val="00AB5C19"/>
    <w:rsid w:val="00AB6B50"/>
    <w:rsid w:val="00AC00F5"/>
    <w:rsid w:val="00AC07C4"/>
    <w:rsid w:val="00AC22F4"/>
    <w:rsid w:val="00AC3DB2"/>
    <w:rsid w:val="00AC4A5D"/>
    <w:rsid w:val="00AC4FC1"/>
    <w:rsid w:val="00AD04BB"/>
    <w:rsid w:val="00AD0D99"/>
    <w:rsid w:val="00AD1444"/>
    <w:rsid w:val="00AD1580"/>
    <w:rsid w:val="00AD194C"/>
    <w:rsid w:val="00AD23D3"/>
    <w:rsid w:val="00AD2469"/>
    <w:rsid w:val="00AD253D"/>
    <w:rsid w:val="00AD25BE"/>
    <w:rsid w:val="00AD3383"/>
    <w:rsid w:val="00AD360B"/>
    <w:rsid w:val="00AD3E8A"/>
    <w:rsid w:val="00AD482F"/>
    <w:rsid w:val="00AD6091"/>
    <w:rsid w:val="00AD6171"/>
    <w:rsid w:val="00AD6484"/>
    <w:rsid w:val="00AD672D"/>
    <w:rsid w:val="00AD6773"/>
    <w:rsid w:val="00AD69E8"/>
    <w:rsid w:val="00AD7509"/>
    <w:rsid w:val="00AE0476"/>
    <w:rsid w:val="00AE15B3"/>
    <w:rsid w:val="00AE1D5E"/>
    <w:rsid w:val="00AE299D"/>
    <w:rsid w:val="00AE313A"/>
    <w:rsid w:val="00AE3226"/>
    <w:rsid w:val="00AE3834"/>
    <w:rsid w:val="00AE3E0F"/>
    <w:rsid w:val="00AE5597"/>
    <w:rsid w:val="00AE5DDA"/>
    <w:rsid w:val="00AE6344"/>
    <w:rsid w:val="00AE6D9D"/>
    <w:rsid w:val="00AE7A42"/>
    <w:rsid w:val="00AE7B94"/>
    <w:rsid w:val="00AE7E6B"/>
    <w:rsid w:val="00AF0BC1"/>
    <w:rsid w:val="00AF0D47"/>
    <w:rsid w:val="00AF2F91"/>
    <w:rsid w:val="00AF36FD"/>
    <w:rsid w:val="00AF3821"/>
    <w:rsid w:val="00AF387A"/>
    <w:rsid w:val="00AF614F"/>
    <w:rsid w:val="00AF63EF"/>
    <w:rsid w:val="00AF7155"/>
    <w:rsid w:val="00B000BE"/>
    <w:rsid w:val="00B01488"/>
    <w:rsid w:val="00B01A41"/>
    <w:rsid w:val="00B01D39"/>
    <w:rsid w:val="00B034E0"/>
    <w:rsid w:val="00B03CDF"/>
    <w:rsid w:val="00B042A2"/>
    <w:rsid w:val="00B04BA2"/>
    <w:rsid w:val="00B051A9"/>
    <w:rsid w:val="00B059BC"/>
    <w:rsid w:val="00B05B3E"/>
    <w:rsid w:val="00B069FB"/>
    <w:rsid w:val="00B073A4"/>
    <w:rsid w:val="00B07697"/>
    <w:rsid w:val="00B07FB6"/>
    <w:rsid w:val="00B123ED"/>
    <w:rsid w:val="00B13369"/>
    <w:rsid w:val="00B14ADF"/>
    <w:rsid w:val="00B1654D"/>
    <w:rsid w:val="00B16AC0"/>
    <w:rsid w:val="00B17812"/>
    <w:rsid w:val="00B21963"/>
    <w:rsid w:val="00B21DAD"/>
    <w:rsid w:val="00B21F63"/>
    <w:rsid w:val="00B21F76"/>
    <w:rsid w:val="00B222E3"/>
    <w:rsid w:val="00B22C42"/>
    <w:rsid w:val="00B22EA3"/>
    <w:rsid w:val="00B23025"/>
    <w:rsid w:val="00B2409C"/>
    <w:rsid w:val="00B248CA"/>
    <w:rsid w:val="00B251FE"/>
    <w:rsid w:val="00B252E7"/>
    <w:rsid w:val="00B25B6A"/>
    <w:rsid w:val="00B25D69"/>
    <w:rsid w:val="00B265F4"/>
    <w:rsid w:val="00B268F3"/>
    <w:rsid w:val="00B26FDD"/>
    <w:rsid w:val="00B27707"/>
    <w:rsid w:val="00B31FF0"/>
    <w:rsid w:val="00B32973"/>
    <w:rsid w:val="00B336B6"/>
    <w:rsid w:val="00B3380F"/>
    <w:rsid w:val="00B33815"/>
    <w:rsid w:val="00B338AF"/>
    <w:rsid w:val="00B33AC1"/>
    <w:rsid w:val="00B3446F"/>
    <w:rsid w:val="00B344C8"/>
    <w:rsid w:val="00B34887"/>
    <w:rsid w:val="00B3535B"/>
    <w:rsid w:val="00B3749F"/>
    <w:rsid w:val="00B40733"/>
    <w:rsid w:val="00B415B7"/>
    <w:rsid w:val="00B41958"/>
    <w:rsid w:val="00B41F9C"/>
    <w:rsid w:val="00B422C5"/>
    <w:rsid w:val="00B4234C"/>
    <w:rsid w:val="00B4317A"/>
    <w:rsid w:val="00B43CB5"/>
    <w:rsid w:val="00B43D54"/>
    <w:rsid w:val="00B43D70"/>
    <w:rsid w:val="00B44536"/>
    <w:rsid w:val="00B4574D"/>
    <w:rsid w:val="00B45E80"/>
    <w:rsid w:val="00B45F8F"/>
    <w:rsid w:val="00B46595"/>
    <w:rsid w:val="00B46942"/>
    <w:rsid w:val="00B4696D"/>
    <w:rsid w:val="00B476C3"/>
    <w:rsid w:val="00B5038D"/>
    <w:rsid w:val="00B505B9"/>
    <w:rsid w:val="00B511CB"/>
    <w:rsid w:val="00B54116"/>
    <w:rsid w:val="00B544DC"/>
    <w:rsid w:val="00B547A9"/>
    <w:rsid w:val="00B5480E"/>
    <w:rsid w:val="00B54CDC"/>
    <w:rsid w:val="00B557D1"/>
    <w:rsid w:val="00B56631"/>
    <w:rsid w:val="00B56638"/>
    <w:rsid w:val="00B56850"/>
    <w:rsid w:val="00B569B5"/>
    <w:rsid w:val="00B56C2A"/>
    <w:rsid w:val="00B57EEF"/>
    <w:rsid w:val="00B603D2"/>
    <w:rsid w:val="00B62B44"/>
    <w:rsid w:val="00B62BBF"/>
    <w:rsid w:val="00B62CFA"/>
    <w:rsid w:val="00B63F63"/>
    <w:rsid w:val="00B641DA"/>
    <w:rsid w:val="00B64A83"/>
    <w:rsid w:val="00B64FE3"/>
    <w:rsid w:val="00B6526D"/>
    <w:rsid w:val="00B65785"/>
    <w:rsid w:val="00B6624C"/>
    <w:rsid w:val="00B6627F"/>
    <w:rsid w:val="00B66322"/>
    <w:rsid w:val="00B70157"/>
    <w:rsid w:val="00B701F3"/>
    <w:rsid w:val="00B7142F"/>
    <w:rsid w:val="00B715FC"/>
    <w:rsid w:val="00B71970"/>
    <w:rsid w:val="00B71F5D"/>
    <w:rsid w:val="00B72149"/>
    <w:rsid w:val="00B72F2F"/>
    <w:rsid w:val="00B737A6"/>
    <w:rsid w:val="00B7395D"/>
    <w:rsid w:val="00B73D3E"/>
    <w:rsid w:val="00B73E12"/>
    <w:rsid w:val="00B7432B"/>
    <w:rsid w:val="00B74BE6"/>
    <w:rsid w:val="00B756C1"/>
    <w:rsid w:val="00B757DE"/>
    <w:rsid w:val="00B75919"/>
    <w:rsid w:val="00B759A5"/>
    <w:rsid w:val="00B75E29"/>
    <w:rsid w:val="00B77303"/>
    <w:rsid w:val="00B77900"/>
    <w:rsid w:val="00B77D5B"/>
    <w:rsid w:val="00B77FFD"/>
    <w:rsid w:val="00B80306"/>
    <w:rsid w:val="00B80864"/>
    <w:rsid w:val="00B808C5"/>
    <w:rsid w:val="00B80FFD"/>
    <w:rsid w:val="00B8131D"/>
    <w:rsid w:val="00B815E1"/>
    <w:rsid w:val="00B8192A"/>
    <w:rsid w:val="00B81A4B"/>
    <w:rsid w:val="00B81E8E"/>
    <w:rsid w:val="00B81F9D"/>
    <w:rsid w:val="00B82F69"/>
    <w:rsid w:val="00B83715"/>
    <w:rsid w:val="00B83AE0"/>
    <w:rsid w:val="00B83FDC"/>
    <w:rsid w:val="00B849C4"/>
    <w:rsid w:val="00B84B54"/>
    <w:rsid w:val="00B86E1C"/>
    <w:rsid w:val="00B90C0B"/>
    <w:rsid w:val="00B9144F"/>
    <w:rsid w:val="00B91883"/>
    <w:rsid w:val="00B91C71"/>
    <w:rsid w:val="00B91EF1"/>
    <w:rsid w:val="00B925D6"/>
    <w:rsid w:val="00B92DB8"/>
    <w:rsid w:val="00B93187"/>
    <w:rsid w:val="00B9379E"/>
    <w:rsid w:val="00B93A90"/>
    <w:rsid w:val="00B93AA1"/>
    <w:rsid w:val="00B93D87"/>
    <w:rsid w:val="00B94E53"/>
    <w:rsid w:val="00B95668"/>
    <w:rsid w:val="00B95DD5"/>
    <w:rsid w:val="00B974D6"/>
    <w:rsid w:val="00BA080B"/>
    <w:rsid w:val="00BA0E15"/>
    <w:rsid w:val="00BA0E90"/>
    <w:rsid w:val="00BA0FA0"/>
    <w:rsid w:val="00BA197A"/>
    <w:rsid w:val="00BA1D95"/>
    <w:rsid w:val="00BA1DC9"/>
    <w:rsid w:val="00BA20BE"/>
    <w:rsid w:val="00BA24E6"/>
    <w:rsid w:val="00BA29F7"/>
    <w:rsid w:val="00BA2C99"/>
    <w:rsid w:val="00BA35F9"/>
    <w:rsid w:val="00BA3D56"/>
    <w:rsid w:val="00BA40F8"/>
    <w:rsid w:val="00BA4431"/>
    <w:rsid w:val="00BA5BFD"/>
    <w:rsid w:val="00BA5CFB"/>
    <w:rsid w:val="00BB0487"/>
    <w:rsid w:val="00BB173B"/>
    <w:rsid w:val="00BB19AE"/>
    <w:rsid w:val="00BB1DFA"/>
    <w:rsid w:val="00BB215C"/>
    <w:rsid w:val="00BB2730"/>
    <w:rsid w:val="00BB27D7"/>
    <w:rsid w:val="00BB29E5"/>
    <w:rsid w:val="00BB3EBF"/>
    <w:rsid w:val="00BB4D05"/>
    <w:rsid w:val="00BB4F03"/>
    <w:rsid w:val="00BB55D1"/>
    <w:rsid w:val="00BB6BF9"/>
    <w:rsid w:val="00BB7222"/>
    <w:rsid w:val="00BB7373"/>
    <w:rsid w:val="00BB7532"/>
    <w:rsid w:val="00BC009D"/>
    <w:rsid w:val="00BC05CB"/>
    <w:rsid w:val="00BC08D2"/>
    <w:rsid w:val="00BC0CDC"/>
    <w:rsid w:val="00BC1489"/>
    <w:rsid w:val="00BC1498"/>
    <w:rsid w:val="00BC14C6"/>
    <w:rsid w:val="00BC2D44"/>
    <w:rsid w:val="00BC2DBF"/>
    <w:rsid w:val="00BC3119"/>
    <w:rsid w:val="00BC448C"/>
    <w:rsid w:val="00BC454D"/>
    <w:rsid w:val="00BC5553"/>
    <w:rsid w:val="00BC7C9C"/>
    <w:rsid w:val="00BD15E2"/>
    <w:rsid w:val="00BD30F2"/>
    <w:rsid w:val="00BD40EF"/>
    <w:rsid w:val="00BD497F"/>
    <w:rsid w:val="00BD4B18"/>
    <w:rsid w:val="00BD4D1A"/>
    <w:rsid w:val="00BD5183"/>
    <w:rsid w:val="00BD549D"/>
    <w:rsid w:val="00BD5D53"/>
    <w:rsid w:val="00BD66EC"/>
    <w:rsid w:val="00BD70D7"/>
    <w:rsid w:val="00BD7589"/>
    <w:rsid w:val="00BE1AA1"/>
    <w:rsid w:val="00BE1C56"/>
    <w:rsid w:val="00BE2E5C"/>
    <w:rsid w:val="00BE3144"/>
    <w:rsid w:val="00BE409E"/>
    <w:rsid w:val="00BE4244"/>
    <w:rsid w:val="00BE4AB6"/>
    <w:rsid w:val="00BE4EEC"/>
    <w:rsid w:val="00BE55EE"/>
    <w:rsid w:val="00BE593F"/>
    <w:rsid w:val="00BE5D9D"/>
    <w:rsid w:val="00BE65A9"/>
    <w:rsid w:val="00BE66E5"/>
    <w:rsid w:val="00BE7189"/>
    <w:rsid w:val="00BE754F"/>
    <w:rsid w:val="00BE79E2"/>
    <w:rsid w:val="00BE7FFC"/>
    <w:rsid w:val="00BF0CDD"/>
    <w:rsid w:val="00BF0D73"/>
    <w:rsid w:val="00BF0E8D"/>
    <w:rsid w:val="00BF12A3"/>
    <w:rsid w:val="00BF1F6D"/>
    <w:rsid w:val="00BF277D"/>
    <w:rsid w:val="00BF4F51"/>
    <w:rsid w:val="00BF4F75"/>
    <w:rsid w:val="00BF535E"/>
    <w:rsid w:val="00BF5B17"/>
    <w:rsid w:val="00BF62B6"/>
    <w:rsid w:val="00BF652E"/>
    <w:rsid w:val="00BF68D6"/>
    <w:rsid w:val="00BF7857"/>
    <w:rsid w:val="00C00CE4"/>
    <w:rsid w:val="00C01E41"/>
    <w:rsid w:val="00C02197"/>
    <w:rsid w:val="00C03236"/>
    <w:rsid w:val="00C032B1"/>
    <w:rsid w:val="00C0333E"/>
    <w:rsid w:val="00C04E7A"/>
    <w:rsid w:val="00C10532"/>
    <w:rsid w:val="00C1057F"/>
    <w:rsid w:val="00C106C5"/>
    <w:rsid w:val="00C1099A"/>
    <w:rsid w:val="00C10B48"/>
    <w:rsid w:val="00C10EEE"/>
    <w:rsid w:val="00C11780"/>
    <w:rsid w:val="00C118D8"/>
    <w:rsid w:val="00C1215C"/>
    <w:rsid w:val="00C13A5B"/>
    <w:rsid w:val="00C13E9B"/>
    <w:rsid w:val="00C1568D"/>
    <w:rsid w:val="00C16FCD"/>
    <w:rsid w:val="00C175D0"/>
    <w:rsid w:val="00C17C7B"/>
    <w:rsid w:val="00C218A6"/>
    <w:rsid w:val="00C21E07"/>
    <w:rsid w:val="00C2230A"/>
    <w:rsid w:val="00C2264D"/>
    <w:rsid w:val="00C22D0D"/>
    <w:rsid w:val="00C23C62"/>
    <w:rsid w:val="00C23EFC"/>
    <w:rsid w:val="00C2425A"/>
    <w:rsid w:val="00C25E50"/>
    <w:rsid w:val="00C2635E"/>
    <w:rsid w:val="00C26802"/>
    <w:rsid w:val="00C2727A"/>
    <w:rsid w:val="00C27EC9"/>
    <w:rsid w:val="00C30A83"/>
    <w:rsid w:val="00C3177F"/>
    <w:rsid w:val="00C32450"/>
    <w:rsid w:val="00C34069"/>
    <w:rsid w:val="00C355AC"/>
    <w:rsid w:val="00C35B71"/>
    <w:rsid w:val="00C371DE"/>
    <w:rsid w:val="00C3780C"/>
    <w:rsid w:val="00C37B96"/>
    <w:rsid w:val="00C4171A"/>
    <w:rsid w:val="00C4346E"/>
    <w:rsid w:val="00C43E3F"/>
    <w:rsid w:val="00C449FA"/>
    <w:rsid w:val="00C46284"/>
    <w:rsid w:val="00C4637D"/>
    <w:rsid w:val="00C47B11"/>
    <w:rsid w:val="00C510F5"/>
    <w:rsid w:val="00C52961"/>
    <w:rsid w:val="00C53BAB"/>
    <w:rsid w:val="00C5447D"/>
    <w:rsid w:val="00C54DBC"/>
    <w:rsid w:val="00C56867"/>
    <w:rsid w:val="00C57292"/>
    <w:rsid w:val="00C575BB"/>
    <w:rsid w:val="00C612B9"/>
    <w:rsid w:val="00C61906"/>
    <w:rsid w:val="00C652AD"/>
    <w:rsid w:val="00C6531F"/>
    <w:rsid w:val="00C658EE"/>
    <w:rsid w:val="00C65C7D"/>
    <w:rsid w:val="00C673C7"/>
    <w:rsid w:val="00C676EF"/>
    <w:rsid w:val="00C67C0F"/>
    <w:rsid w:val="00C67D4B"/>
    <w:rsid w:val="00C70186"/>
    <w:rsid w:val="00C7019C"/>
    <w:rsid w:val="00C7095E"/>
    <w:rsid w:val="00C7153C"/>
    <w:rsid w:val="00C74074"/>
    <w:rsid w:val="00C74D46"/>
    <w:rsid w:val="00C756CE"/>
    <w:rsid w:val="00C7606A"/>
    <w:rsid w:val="00C76990"/>
    <w:rsid w:val="00C76FAE"/>
    <w:rsid w:val="00C777F6"/>
    <w:rsid w:val="00C77805"/>
    <w:rsid w:val="00C807D1"/>
    <w:rsid w:val="00C809AB"/>
    <w:rsid w:val="00C80D9D"/>
    <w:rsid w:val="00C81671"/>
    <w:rsid w:val="00C81695"/>
    <w:rsid w:val="00C81CC0"/>
    <w:rsid w:val="00C82E15"/>
    <w:rsid w:val="00C833BE"/>
    <w:rsid w:val="00C834F8"/>
    <w:rsid w:val="00C83A1E"/>
    <w:rsid w:val="00C850EF"/>
    <w:rsid w:val="00C85381"/>
    <w:rsid w:val="00C85C04"/>
    <w:rsid w:val="00C86C58"/>
    <w:rsid w:val="00C86DBB"/>
    <w:rsid w:val="00C878DF"/>
    <w:rsid w:val="00C90713"/>
    <w:rsid w:val="00C90B0D"/>
    <w:rsid w:val="00C913D6"/>
    <w:rsid w:val="00C91960"/>
    <w:rsid w:val="00C92C13"/>
    <w:rsid w:val="00C941B4"/>
    <w:rsid w:val="00C94321"/>
    <w:rsid w:val="00C9439E"/>
    <w:rsid w:val="00C951C8"/>
    <w:rsid w:val="00C957FA"/>
    <w:rsid w:val="00C95A1D"/>
    <w:rsid w:val="00C95D0D"/>
    <w:rsid w:val="00C967C5"/>
    <w:rsid w:val="00C97262"/>
    <w:rsid w:val="00C97767"/>
    <w:rsid w:val="00CA03FA"/>
    <w:rsid w:val="00CA056D"/>
    <w:rsid w:val="00CA0B20"/>
    <w:rsid w:val="00CA0D90"/>
    <w:rsid w:val="00CA1A78"/>
    <w:rsid w:val="00CA354F"/>
    <w:rsid w:val="00CA4B0C"/>
    <w:rsid w:val="00CA5018"/>
    <w:rsid w:val="00CA55FB"/>
    <w:rsid w:val="00CA5C69"/>
    <w:rsid w:val="00CA6D70"/>
    <w:rsid w:val="00CA76C8"/>
    <w:rsid w:val="00CA7766"/>
    <w:rsid w:val="00CA7929"/>
    <w:rsid w:val="00CB06CA"/>
    <w:rsid w:val="00CB070B"/>
    <w:rsid w:val="00CB07A0"/>
    <w:rsid w:val="00CB11E4"/>
    <w:rsid w:val="00CB1BA5"/>
    <w:rsid w:val="00CB1EE3"/>
    <w:rsid w:val="00CB210E"/>
    <w:rsid w:val="00CB2690"/>
    <w:rsid w:val="00CB2A35"/>
    <w:rsid w:val="00CB3743"/>
    <w:rsid w:val="00CB3F58"/>
    <w:rsid w:val="00CB3F75"/>
    <w:rsid w:val="00CB5BEC"/>
    <w:rsid w:val="00CB695D"/>
    <w:rsid w:val="00CB6BF4"/>
    <w:rsid w:val="00CB73FF"/>
    <w:rsid w:val="00CC00F0"/>
    <w:rsid w:val="00CC0D2A"/>
    <w:rsid w:val="00CC1328"/>
    <w:rsid w:val="00CC15AE"/>
    <w:rsid w:val="00CC1CD0"/>
    <w:rsid w:val="00CC2506"/>
    <w:rsid w:val="00CC271B"/>
    <w:rsid w:val="00CC3102"/>
    <w:rsid w:val="00CC3222"/>
    <w:rsid w:val="00CC37C0"/>
    <w:rsid w:val="00CC4989"/>
    <w:rsid w:val="00CC508C"/>
    <w:rsid w:val="00CC548C"/>
    <w:rsid w:val="00CC5EE8"/>
    <w:rsid w:val="00CC671F"/>
    <w:rsid w:val="00CC6F18"/>
    <w:rsid w:val="00CC6F4B"/>
    <w:rsid w:val="00CC7EBA"/>
    <w:rsid w:val="00CD0575"/>
    <w:rsid w:val="00CD0736"/>
    <w:rsid w:val="00CD22C2"/>
    <w:rsid w:val="00CD2519"/>
    <w:rsid w:val="00CD28E6"/>
    <w:rsid w:val="00CD2E00"/>
    <w:rsid w:val="00CD548B"/>
    <w:rsid w:val="00CD5DBF"/>
    <w:rsid w:val="00CD5E7C"/>
    <w:rsid w:val="00CD63BC"/>
    <w:rsid w:val="00CD64B9"/>
    <w:rsid w:val="00CD64ED"/>
    <w:rsid w:val="00CD681C"/>
    <w:rsid w:val="00CE1469"/>
    <w:rsid w:val="00CE26C9"/>
    <w:rsid w:val="00CE3B77"/>
    <w:rsid w:val="00CE3FFF"/>
    <w:rsid w:val="00CE456F"/>
    <w:rsid w:val="00CE4EAB"/>
    <w:rsid w:val="00CE5AC0"/>
    <w:rsid w:val="00CE5C50"/>
    <w:rsid w:val="00CE5D73"/>
    <w:rsid w:val="00CE5E11"/>
    <w:rsid w:val="00CE606F"/>
    <w:rsid w:val="00CE68D9"/>
    <w:rsid w:val="00CE6D2A"/>
    <w:rsid w:val="00CE710B"/>
    <w:rsid w:val="00CE710F"/>
    <w:rsid w:val="00CE7393"/>
    <w:rsid w:val="00CE79AF"/>
    <w:rsid w:val="00CF14DB"/>
    <w:rsid w:val="00CF1BA5"/>
    <w:rsid w:val="00CF3180"/>
    <w:rsid w:val="00CF3E1D"/>
    <w:rsid w:val="00CF42AF"/>
    <w:rsid w:val="00CF4B80"/>
    <w:rsid w:val="00CF66B4"/>
    <w:rsid w:val="00CF738C"/>
    <w:rsid w:val="00CF7B0B"/>
    <w:rsid w:val="00D006BE"/>
    <w:rsid w:val="00D02E1E"/>
    <w:rsid w:val="00D03291"/>
    <w:rsid w:val="00D03310"/>
    <w:rsid w:val="00D043CB"/>
    <w:rsid w:val="00D04546"/>
    <w:rsid w:val="00D04756"/>
    <w:rsid w:val="00D04ED0"/>
    <w:rsid w:val="00D04F8C"/>
    <w:rsid w:val="00D064EA"/>
    <w:rsid w:val="00D06A0E"/>
    <w:rsid w:val="00D07786"/>
    <w:rsid w:val="00D10993"/>
    <w:rsid w:val="00D10FED"/>
    <w:rsid w:val="00D11440"/>
    <w:rsid w:val="00D11FE9"/>
    <w:rsid w:val="00D1393A"/>
    <w:rsid w:val="00D1608D"/>
    <w:rsid w:val="00D16251"/>
    <w:rsid w:val="00D162BF"/>
    <w:rsid w:val="00D163F0"/>
    <w:rsid w:val="00D169FF"/>
    <w:rsid w:val="00D208F2"/>
    <w:rsid w:val="00D227F8"/>
    <w:rsid w:val="00D22F46"/>
    <w:rsid w:val="00D23F73"/>
    <w:rsid w:val="00D244F8"/>
    <w:rsid w:val="00D24F7E"/>
    <w:rsid w:val="00D257EB"/>
    <w:rsid w:val="00D2695D"/>
    <w:rsid w:val="00D26E2B"/>
    <w:rsid w:val="00D278AD"/>
    <w:rsid w:val="00D304A4"/>
    <w:rsid w:val="00D309B2"/>
    <w:rsid w:val="00D31384"/>
    <w:rsid w:val="00D3220C"/>
    <w:rsid w:val="00D33CE7"/>
    <w:rsid w:val="00D33F21"/>
    <w:rsid w:val="00D34949"/>
    <w:rsid w:val="00D366EB"/>
    <w:rsid w:val="00D36B1D"/>
    <w:rsid w:val="00D36BFF"/>
    <w:rsid w:val="00D37075"/>
    <w:rsid w:val="00D37410"/>
    <w:rsid w:val="00D3755F"/>
    <w:rsid w:val="00D37B71"/>
    <w:rsid w:val="00D37E6C"/>
    <w:rsid w:val="00D37F79"/>
    <w:rsid w:val="00D40BFF"/>
    <w:rsid w:val="00D40CE7"/>
    <w:rsid w:val="00D411B2"/>
    <w:rsid w:val="00D41251"/>
    <w:rsid w:val="00D420ED"/>
    <w:rsid w:val="00D42B01"/>
    <w:rsid w:val="00D4344D"/>
    <w:rsid w:val="00D43A95"/>
    <w:rsid w:val="00D446F4"/>
    <w:rsid w:val="00D46B7E"/>
    <w:rsid w:val="00D47920"/>
    <w:rsid w:val="00D515A8"/>
    <w:rsid w:val="00D5166D"/>
    <w:rsid w:val="00D51892"/>
    <w:rsid w:val="00D518F0"/>
    <w:rsid w:val="00D52189"/>
    <w:rsid w:val="00D5245E"/>
    <w:rsid w:val="00D531AF"/>
    <w:rsid w:val="00D539FC"/>
    <w:rsid w:val="00D53C6D"/>
    <w:rsid w:val="00D54D6A"/>
    <w:rsid w:val="00D54F0E"/>
    <w:rsid w:val="00D55314"/>
    <w:rsid w:val="00D55D18"/>
    <w:rsid w:val="00D6041C"/>
    <w:rsid w:val="00D6103E"/>
    <w:rsid w:val="00D618EB"/>
    <w:rsid w:val="00D62CAC"/>
    <w:rsid w:val="00D63359"/>
    <w:rsid w:val="00D644AC"/>
    <w:rsid w:val="00D64AEC"/>
    <w:rsid w:val="00D64F37"/>
    <w:rsid w:val="00D650D4"/>
    <w:rsid w:val="00D65FC5"/>
    <w:rsid w:val="00D6646B"/>
    <w:rsid w:val="00D67495"/>
    <w:rsid w:val="00D705FF"/>
    <w:rsid w:val="00D710A9"/>
    <w:rsid w:val="00D71293"/>
    <w:rsid w:val="00D72303"/>
    <w:rsid w:val="00D72773"/>
    <w:rsid w:val="00D73F44"/>
    <w:rsid w:val="00D74099"/>
    <w:rsid w:val="00D74D50"/>
    <w:rsid w:val="00D74FF0"/>
    <w:rsid w:val="00D762DE"/>
    <w:rsid w:val="00D771FA"/>
    <w:rsid w:val="00D80164"/>
    <w:rsid w:val="00D80C58"/>
    <w:rsid w:val="00D8169E"/>
    <w:rsid w:val="00D83666"/>
    <w:rsid w:val="00D8445C"/>
    <w:rsid w:val="00D84973"/>
    <w:rsid w:val="00D84B61"/>
    <w:rsid w:val="00D84DEF"/>
    <w:rsid w:val="00D8529D"/>
    <w:rsid w:val="00D859BD"/>
    <w:rsid w:val="00D859C7"/>
    <w:rsid w:val="00D86B56"/>
    <w:rsid w:val="00D86BA7"/>
    <w:rsid w:val="00D87699"/>
    <w:rsid w:val="00D87AA8"/>
    <w:rsid w:val="00D9020B"/>
    <w:rsid w:val="00D9024C"/>
    <w:rsid w:val="00D90949"/>
    <w:rsid w:val="00D911CA"/>
    <w:rsid w:val="00D9224D"/>
    <w:rsid w:val="00D9275C"/>
    <w:rsid w:val="00D92D64"/>
    <w:rsid w:val="00D939B9"/>
    <w:rsid w:val="00D93AE5"/>
    <w:rsid w:val="00D93D39"/>
    <w:rsid w:val="00D9541E"/>
    <w:rsid w:val="00D9592B"/>
    <w:rsid w:val="00D95E57"/>
    <w:rsid w:val="00D967F7"/>
    <w:rsid w:val="00D979CE"/>
    <w:rsid w:val="00DA0AA7"/>
    <w:rsid w:val="00DA1AD5"/>
    <w:rsid w:val="00DA1ADB"/>
    <w:rsid w:val="00DA22CD"/>
    <w:rsid w:val="00DA2CD0"/>
    <w:rsid w:val="00DA2E06"/>
    <w:rsid w:val="00DA2EE0"/>
    <w:rsid w:val="00DA36D1"/>
    <w:rsid w:val="00DA5643"/>
    <w:rsid w:val="00DA56CD"/>
    <w:rsid w:val="00DA63A4"/>
    <w:rsid w:val="00DB02AF"/>
    <w:rsid w:val="00DB161C"/>
    <w:rsid w:val="00DB1FA2"/>
    <w:rsid w:val="00DB21D1"/>
    <w:rsid w:val="00DB266D"/>
    <w:rsid w:val="00DB2F02"/>
    <w:rsid w:val="00DB354B"/>
    <w:rsid w:val="00DB3716"/>
    <w:rsid w:val="00DB3CAD"/>
    <w:rsid w:val="00DB3E9B"/>
    <w:rsid w:val="00DB5065"/>
    <w:rsid w:val="00DB526F"/>
    <w:rsid w:val="00DB5CB3"/>
    <w:rsid w:val="00DB6620"/>
    <w:rsid w:val="00DB774E"/>
    <w:rsid w:val="00DB7F89"/>
    <w:rsid w:val="00DC1ED5"/>
    <w:rsid w:val="00DC29F8"/>
    <w:rsid w:val="00DC336A"/>
    <w:rsid w:val="00DC3569"/>
    <w:rsid w:val="00DC3B6A"/>
    <w:rsid w:val="00DC4367"/>
    <w:rsid w:val="00DC4506"/>
    <w:rsid w:val="00DC4B43"/>
    <w:rsid w:val="00DC5614"/>
    <w:rsid w:val="00DC7400"/>
    <w:rsid w:val="00DC7677"/>
    <w:rsid w:val="00DC7CF4"/>
    <w:rsid w:val="00DC7CF6"/>
    <w:rsid w:val="00DC7EF3"/>
    <w:rsid w:val="00DC7FA3"/>
    <w:rsid w:val="00DD0C06"/>
    <w:rsid w:val="00DD1079"/>
    <w:rsid w:val="00DD2C52"/>
    <w:rsid w:val="00DD3DF7"/>
    <w:rsid w:val="00DD472D"/>
    <w:rsid w:val="00DD479C"/>
    <w:rsid w:val="00DD4892"/>
    <w:rsid w:val="00DD7C1C"/>
    <w:rsid w:val="00DE0B2C"/>
    <w:rsid w:val="00DE0CEF"/>
    <w:rsid w:val="00DE2D46"/>
    <w:rsid w:val="00DE3726"/>
    <w:rsid w:val="00DE39A9"/>
    <w:rsid w:val="00DE4721"/>
    <w:rsid w:val="00DE49D0"/>
    <w:rsid w:val="00DE54C4"/>
    <w:rsid w:val="00DE5A0F"/>
    <w:rsid w:val="00DE5DE4"/>
    <w:rsid w:val="00DE61EE"/>
    <w:rsid w:val="00DE75CD"/>
    <w:rsid w:val="00DF042B"/>
    <w:rsid w:val="00DF2085"/>
    <w:rsid w:val="00DF2178"/>
    <w:rsid w:val="00DF25F0"/>
    <w:rsid w:val="00DF28B5"/>
    <w:rsid w:val="00DF2949"/>
    <w:rsid w:val="00DF33CC"/>
    <w:rsid w:val="00DF4662"/>
    <w:rsid w:val="00DF4F3C"/>
    <w:rsid w:val="00DF5128"/>
    <w:rsid w:val="00DF57C6"/>
    <w:rsid w:val="00DF60E9"/>
    <w:rsid w:val="00DF652F"/>
    <w:rsid w:val="00DF67BD"/>
    <w:rsid w:val="00E0022E"/>
    <w:rsid w:val="00E01A69"/>
    <w:rsid w:val="00E01CEA"/>
    <w:rsid w:val="00E02572"/>
    <w:rsid w:val="00E02FA6"/>
    <w:rsid w:val="00E043C4"/>
    <w:rsid w:val="00E04703"/>
    <w:rsid w:val="00E04B2C"/>
    <w:rsid w:val="00E051A7"/>
    <w:rsid w:val="00E056B7"/>
    <w:rsid w:val="00E057E2"/>
    <w:rsid w:val="00E058FE"/>
    <w:rsid w:val="00E0660E"/>
    <w:rsid w:val="00E07907"/>
    <w:rsid w:val="00E07F43"/>
    <w:rsid w:val="00E10441"/>
    <w:rsid w:val="00E129DD"/>
    <w:rsid w:val="00E12E5B"/>
    <w:rsid w:val="00E13117"/>
    <w:rsid w:val="00E1392E"/>
    <w:rsid w:val="00E14180"/>
    <w:rsid w:val="00E147F5"/>
    <w:rsid w:val="00E14BB9"/>
    <w:rsid w:val="00E14CF5"/>
    <w:rsid w:val="00E15806"/>
    <w:rsid w:val="00E15C2C"/>
    <w:rsid w:val="00E1621C"/>
    <w:rsid w:val="00E163E7"/>
    <w:rsid w:val="00E16C01"/>
    <w:rsid w:val="00E172B8"/>
    <w:rsid w:val="00E2104C"/>
    <w:rsid w:val="00E21079"/>
    <w:rsid w:val="00E214FD"/>
    <w:rsid w:val="00E21CBB"/>
    <w:rsid w:val="00E2330F"/>
    <w:rsid w:val="00E23D61"/>
    <w:rsid w:val="00E24C28"/>
    <w:rsid w:val="00E24F73"/>
    <w:rsid w:val="00E25E7B"/>
    <w:rsid w:val="00E27711"/>
    <w:rsid w:val="00E27A4D"/>
    <w:rsid w:val="00E31450"/>
    <w:rsid w:val="00E31CCB"/>
    <w:rsid w:val="00E32084"/>
    <w:rsid w:val="00E32633"/>
    <w:rsid w:val="00E32969"/>
    <w:rsid w:val="00E32FEA"/>
    <w:rsid w:val="00E33F9A"/>
    <w:rsid w:val="00E35BA8"/>
    <w:rsid w:val="00E374B0"/>
    <w:rsid w:val="00E37E95"/>
    <w:rsid w:val="00E40D0D"/>
    <w:rsid w:val="00E41B96"/>
    <w:rsid w:val="00E429EF"/>
    <w:rsid w:val="00E4312E"/>
    <w:rsid w:val="00E45695"/>
    <w:rsid w:val="00E45855"/>
    <w:rsid w:val="00E459C0"/>
    <w:rsid w:val="00E47222"/>
    <w:rsid w:val="00E47C1A"/>
    <w:rsid w:val="00E506D3"/>
    <w:rsid w:val="00E50CB9"/>
    <w:rsid w:val="00E50F47"/>
    <w:rsid w:val="00E51126"/>
    <w:rsid w:val="00E51D97"/>
    <w:rsid w:val="00E52E3D"/>
    <w:rsid w:val="00E5306F"/>
    <w:rsid w:val="00E53A60"/>
    <w:rsid w:val="00E53AB7"/>
    <w:rsid w:val="00E53BC1"/>
    <w:rsid w:val="00E541AE"/>
    <w:rsid w:val="00E5516A"/>
    <w:rsid w:val="00E55261"/>
    <w:rsid w:val="00E55B66"/>
    <w:rsid w:val="00E56A85"/>
    <w:rsid w:val="00E56C73"/>
    <w:rsid w:val="00E56C85"/>
    <w:rsid w:val="00E573EB"/>
    <w:rsid w:val="00E60113"/>
    <w:rsid w:val="00E60BFE"/>
    <w:rsid w:val="00E60E5E"/>
    <w:rsid w:val="00E61262"/>
    <w:rsid w:val="00E6150A"/>
    <w:rsid w:val="00E61E78"/>
    <w:rsid w:val="00E62094"/>
    <w:rsid w:val="00E6268C"/>
    <w:rsid w:val="00E62FAE"/>
    <w:rsid w:val="00E630FA"/>
    <w:rsid w:val="00E63645"/>
    <w:rsid w:val="00E63D49"/>
    <w:rsid w:val="00E6414B"/>
    <w:rsid w:val="00E64676"/>
    <w:rsid w:val="00E6488A"/>
    <w:rsid w:val="00E654AC"/>
    <w:rsid w:val="00E66804"/>
    <w:rsid w:val="00E67877"/>
    <w:rsid w:val="00E67F49"/>
    <w:rsid w:val="00E70522"/>
    <w:rsid w:val="00E7055A"/>
    <w:rsid w:val="00E707DA"/>
    <w:rsid w:val="00E718B7"/>
    <w:rsid w:val="00E71B06"/>
    <w:rsid w:val="00E71B8C"/>
    <w:rsid w:val="00E73F29"/>
    <w:rsid w:val="00E742E4"/>
    <w:rsid w:val="00E7434E"/>
    <w:rsid w:val="00E7539F"/>
    <w:rsid w:val="00E76379"/>
    <w:rsid w:val="00E76559"/>
    <w:rsid w:val="00E7727D"/>
    <w:rsid w:val="00E777AC"/>
    <w:rsid w:val="00E778F3"/>
    <w:rsid w:val="00E818F9"/>
    <w:rsid w:val="00E8198C"/>
    <w:rsid w:val="00E8303B"/>
    <w:rsid w:val="00E84021"/>
    <w:rsid w:val="00E84A04"/>
    <w:rsid w:val="00E858E1"/>
    <w:rsid w:val="00E86466"/>
    <w:rsid w:val="00E86552"/>
    <w:rsid w:val="00E869CD"/>
    <w:rsid w:val="00E86EBF"/>
    <w:rsid w:val="00E86F16"/>
    <w:rsid w:val="00E872F1"/>
    <w:rsid w:val="00E87E96"/>
    <w:rsid w:val="00E907FA"/>
    <w:rsid w:val="00E90B19"/>
    <w:rsid w:val="00E90DBE"/>
    <w:rsid w:val="00E91BCD"/>
    <w:rsid w:val="00E91DE4"/>
    <w:rsid w:val="00E92438"/>
    <w:rsid w:val="00E93175"/>
    <w:rsid w:val="00E932B0"/>
    <w:rsid w:val="00E936DD"/>
    <w:rsid w:val="00E93DAC"/>
    <w:rsid w:val="00E94EA3"/>
    <w:rsid w:val="00E954CA"/>
    <w:rsid w:val="00E9642A"/>
    <w:rsid w:val="00E9761B"/>
    <w:rsid w:val="00E979F5"/>
    <w:rsid w:val="00EA0186"/>
    <w:rsid w:val="00EA026E"/>
    <w:rsid w:val="00EA088C"/>
    <w:rsid w:val="00EA096E"/>
    <w:rsid w:val="00EA12B6"/>
    <w:rsid w:val="00EA153A"/>
    <w:rsid w:val="00EA227D"/>
    <w:rsid w:val="00EA2409"/>
    <w:rsid w:val="00EA31CD"/>
    <w:rsid w:val="00EA33E0"/>
    <w:rsid w:val="00EA3A69"/>
    <w:rsid w:val="00EA3CF9"/>
    <w:rsid w:val="00EA42BA"/>
    <w:rsid w:val="00EA5165"/>
    <w:rsid w:val="00EA53E0"/>
    <w:rsid w:val="00EA6506"/>
    <w:rsid w:val="00EA7200"/>
    <w:rsid w:val="00EA75D1"/>
    <w:rsid w:val="00EA7982"/>
    <w:rsid w:val="00EA7A59"/>
    <w:rsid w:val="00EA7D62"/>
    <w:rsid w:val="00EB014E"/>
    <w:rsid w:val="00EB1760"/>
    <w:rsid w:val="00EB20C4"/>
    <w:rsid w:val="00EB2F31"/>
    <w:rsid w:val="00EB3409"/>
    <w:rsid w:val="00EB3807"/>
    <w:rsid w:val="00EB3CA5"/>
    <w:rsid w:val="00EB4886"/>
    <w:rsid w:val="00EB65F1"/>
    <w:rsid w:val="00EB73EE"/>
    <w:rsid w:val="00EB790B"/>
    <w:rsid w:val="00EC073D"/>
    <w:rsid w:val="00EC139C"/>
    <w:rsid w:val="00EC1446"/>
    <w:rsid w:val="00EC1C4E"/>
    <w:rsid w:val="00EC2666"/>
    <w:rsid w:val="00EC2BF1"/>
    <w:rsid w:val="00EC33D7"/>
    <w:rsid w:val="00EC3B59"/>
    <w:rsid w:val="00EC3C8D"/>
    <w:rsid w:val="00EC3E43"/>
    <w:rsid w:val="00EC7068"/>
    <w:rsid w:val="00EC7FEF"/>
    <w:rsid w:val="00ED09A2"/>
    <w:rsid w:val="00ED10A0"/>
    <w:rsid w:val="00ED15E0"/>
    <w:rsid w:val="00ED227F"/>
    <w:rsid w:val="00ED2365"/>
    <w:rsid w:val="00ED30D2"/>
    <w:rsid w:val="00ED341C"/>
    <w:rsid w:val="00ED34C4"/>
    <w:rsid w:val="00ED50DC"/>
    <w:rsid w:val="00ED5124"/>
    <w:rsid w:val="00ED7599"/>
    <w:rsid w:val="00ED781F"/>
    <w:rsid w:val="00EE08A9"/>
    <w:rsid w:val="00EE0E07"/>
    <w:rsid w:val="00EE102B"/>
    <w:rsid w:val="00EE17A6"/>
    <w:rsid w:val="00EE1AF9"/>
    <w:rsid w:val="00EE2379"/>
    <w:rsid w:val="00EE2AF0"/>
    <w:rsid w:val="00EE2CDF"/>
    <w:rsid w:val="00EE2DA8"/>
    <w:rsid w:val="00EE2DCB"/>
    <w:rsid w:val="00EE340B"/>
    <w:rsid w:val="00EE3F9C"/>
    <w:rsid w:val="00EE4068"/>
    <w:rsid w:val="00EE4506"/>
    <w:rsid w:val="00EE4824"/>
    <w:rsid w:val="00EE4945"/>
    <w:rsid w:val="00EE4F71"/>
    <w:rsid w:val="00EE5D07"/>
    <w:rsid w:val="00EE5D10"/>
    <w:rsid w:val="00EE5F84"/>
    <w:rsid w:val="00EE663A"/>
    <w:rsid w:val="00EE72F0"/>
    <w:rsid w:val="00EF1A20"/>
    <w:rsid w:val="00EF2891"/>
    <w:rsid w:val="00EF28F8"/>
    <w:rsid w:val="00EF39A8"/>
    <w:rsid w:val="00EF45A9"/>
    <w:rsid w:val="00EF45C5"/>
    <w:rsid w:val="00EF4C51"/>
    <w:rsid w:val="00EF53B8"/>
    <w:rsid w:val="00EF5D48"/>
    <w:rsid w:val="00EF5ECB"/>
    <w:rsid w:val="00EF6131"/>
    <w:rsid w:val="00EF673B"/>
    <w:rsid w:val="00EF6A76"/>
    <w:rsid w:val="00F00B22"/>
    <w:rsid w:val="00F021C1"/>
    <w:rsid w:val="00F02459"/>
    <w:rsid w:val="00F02486"/>
    <w:rsid w:val="00F036D2"/>
    <w:rsid w:val="00F03D38"/>
    <w:rsid w:val="00F04294"/>
    <w:rsid w:val="00F042FE"/>
    <w:rsid w:val="00F04A0D"/>
    <w:rsid w:val="00F05B2B"/>
    <w:rsid w:val="00F06F74"/>
    <w:rsid w:val="00F070CF"/>
    <w:rsid w:val="00F07451"/>
    <w:rsid w:val="00F12540"/>
    <w:rsid w:val="00F12EE4"/>
    <w:rsid w:val="00F1384B"/>
    <w:rsid w:val="00F141E1"/>
    <w:rsid w:val="00F1424F"/>
    <w:rsid w:val="00F144FB"/>
    <w:rsid w:val="00F1465E"/>
    <w:rsid w:val="00F14F1F"/>
    <w:rsid w:val="00F14F92"/>
    <w:rsid w:val="00F15E26"/>
    <w:rsid w:val="00F16892"/>
    <w:rsid w:val="00F16E23"/>
    <w:rsid w:val="00F16EB3"/>
    <w:rsid w:val="00F17412"/>
    <w:rsid w:val="00F17968"/>
    <w:rsid w:val="00F207E7"/>
    <w:rsid w:val="00F21081"/>
    <w:rsid w:val="00F21567"/>
    <w:rsid w:val="00F21924"/>
    <w:rsid w:val="00F21EEF"/>
    <w:rsid w:val="00F21F01"/>
    <w:rsid w:val="00F21FE5"/>
    <w:rsid w:val="00F22430"/>
    <w:rsid w:val="00F22AF9"/>
    <w:rsid w:val="00F237F8"/>
    <w:rsid w:val="00F25B88"/>
    <w:rsid w:val="00F26255"/>
    <w:rsid w:val="00F26321"/>
    <w:rsid w:val="00F26EE3"/>
    <w:rsid w:val="00F27BAE"/>
    <w:rsid w:val="00F30E9A"/>
    <w:rsid w:val="00F31B6D"/>
    <w:rsid w:val="00F331B1"/>
    <w:rsid w:val="00F33A71"/>
    <w:rsid w:val="00F341E3"/>
    <w:rsid w:val="00F34828"/>
    <w:rsid w:val="00F362BE"/>
    <w:rsid w:val="00F36FDE"/>
    <w:rsid w:val="00F37710"/>
    <w:rsid w:val="00F40045"/>
    <w:rsid w:val="00F4029C"/>
    <w:rsid w:val="00F409D1"/>
    <w:rsid w:val="00F419DA"/>
    <w:rsid w:val="00F42848"/>
    <w:rsid w:val="00F438D1"/>
    <w:rsid w:val="00F440BC"/>
    <w:rsid w:val="00F442AE"/>
    <w:rsid w:val="00F44598"/>
    <w:rsid w:val="00F44A1B"/>
    <w:rsid w:val="00F45077"/>
    <w:rsid w:val="00F45A83"/>
    <w:rsid w:val="00F45CA1"/>
    <w:rsid w:val="00F46350"/>
    <w:rsid w:val="00F465CD"/>
    <w:rsid w:val="00F46AFF"/>
    <w:rsid w:val="00F46C3A"/>
    <w:rsid w:val="00F46C65"/>
    <w:rsid w:val="00F46E76"/>
    <w:rsid w:val="00F46F46"/>
    <w:rsid w:val="00F47EEE"/>
    <w:rsid w:val="00F50AA4"/>
    <w:rsid w:val="00F519BB"/>
    <w:rsid w:val="00F51B9E"/>
    <w:rsid w:val="00F525B4"/>
    <w:rsid w:val="00F538CD"/>
    <w:rsid w:val="00F538ED"/>
    <w:rsid w:val="00F543F4"/>
    <w:rsid w:val="00F54D7C"/>
    <w:rsid w:val="00F5632C"/>
    <w:rsid w:val="00F56409"/>
    <w:rsid w:val="00F56A53"/>
    <w:rsid w:val="00F57CBC"/>
    <w:rsid w:val="00F605F8"/>
    <w:rsid w:val="00F60763"/>
    <w:rsid w:val="00F610C7"/>
    <w:rsid w:val="00F61CE1"/>
    <w:rsid w:val="00F6208A"/>
    <w:rsid w:val="00F62551"/>
    <w:rsid w:val="00F62710"/>
    <w:rsid w:val="00F62A5F"/>
    <w:rsid w:val="00F6310D"/>
    <w:rsid w:val="00F6341C"/>
    <w:rsid w:val="00F63673"/>
    <w:rsid w:val="00F63801"/>
    <w:rsid w:val="00F64401"/>
    <w:rsid w:val="00F65358"/>
    <w:rsid w:val="00F6568D"/>
    <w:rsid w:val="00F659DA"/>
    <w:rsid w:val="00F67186"/>
    <w:rsid w:val="00F67E93"/>
    <w:rsid w:val="00F70332"/>
    <w:rsid w:val="00F70BA2"/>
    <w:rsid w:val="00F70C25"/>
    <w:rsid w:val="00F70CBB"/>
    <w:rsid w:val="00F70F21"/>
    <w:rsid w:val="00F716A1"/>
    <w:rsid w:val="00F71E55"/>
    <w:rsid w:val="00F72F66"/>
    <w:rsid w:val="00F73B49"/>
    <w:rsid w:val="00F73ED3"/>
    <w:rsid w:val="00F746A1"/>
    <w:rsid w:val="00F74D22"/>
    <w:rsid w:val="00F75B9D"/>
    <w:rsid w:val="00F76122"/>
    <w:rsid w:val="00F76D99"/>
    <w:rsid w:val="00F770F7"/>
    <w:rsid w:val="00F77591"/>
    <w:rsid w:val="00F77829"/>
    <w:rsid w:val="00F8010B"/>
    <w:rsid w:val="00F80DFE"/>
    <w:rsid w:val="00F82252"/>
    <w:rsid w:val="00F82D81"/>
    <w:rsid w:val="00F8413D"/>
    <w:rsid w:val="00F84E3B"/>
    <w:rsid w:val="00F8522E"/>
    <w:rsid w:val="00F873FE"/>
    <w:rsid w:val="00F875F2"/>
    <w:rsid w:val="00F90C82"/>
    <w:rsid w:val="00F9167B"/>
    <w:rsid w:val="00F92094"/>
    <w:rsid w:val="00F9408A"/>
    <w:rsid w:val="00F948A6"/>
    <w:rsid w:val="00F958A6"/>
    <w:rsid w:val="00F970E6"/>
    <w:rsid w:val="00F97C52"/>
    <w:rsid w:val="00FA083C"/>
    <w:rsid w:val="00FA0ABC"/>
    <w:rsid w:val="00FA0D3D"/>
    <w:rsid w:val="00FA137C"/>
    <w:rsid w:val="00FA26C2"/>
    <w:rsid w:val="00FA308C"/>
    <w:rsid w:val="00FA3EA1"/>
    <w:rsid w:val="00FA415E"/>
    <w:rsid w:val="00FA4852"/>
    <w:rsid w:val="00FA55EE"/>
    <w:rsid w:val="00FA60D6"/>
    <w:rsid w:val="00FA660C"/>
    <w:rsid w:val="00FA68F8"/>
    <w:rsid w:val="00FA6B9F"/>
    <w:rsid w:val="00FA6C46"/>
    <w:rsid w:val="00FA7221"/>
    <w:rsid w:val="00FA7978"/>
    <w:rsid w:val="00FB078A"/>
    <w:rsid w:val="00FB0C58"/>
    <w:rsid w:val="00FB1806"/>
    <w:rsid w:val="00FB1995"/>
    <w:rsid w:val="00FB1B10"/>
    <w:rsid w:val="00FB1EFA"/>
    <w:rsid w:val="00FB2575"/>
    <w:rsid w:val="00FB3A21"/>
    <w:rsid w:val="00FB3BB8"/>
    <w:rsid w:val="00FB4226"/>
    <w:rsid w:val="00FB4D49"/>
    <w:rsid w:val="00FB6238"/>
    <w:rsid w:val="00FB68E3"/>
    <w:rsid w:val="00FB75C5"/>
    <w:rsid w:val="00FC009E"/>
    <w:rsid w:val="00FC0B73"/>
    <w:rsid w:val="00FC12A2"/>
    <w:rsid w:val="00FC27A9"/>
    <w:rsid w:val="00FC288B"/>
    <w:rsid w:val="00FC292B"/>
    <w:rsid w:val="00FC362C"/>
    <w:rsid w:val="00FC3714"/>
    <w:rsid w:val="00FC3932"/>
    <w:rsid w:val="00FC3E4A"/>
    <w:rsid w:val="00FC4A32"/>
    <w:rsid w:val="00FC4B22"/>
    <w:rsid w:val="00FC5B61"/>
    <w:rsid w:val="00FC5F9F"/>
    <w:rsid w:val="00FC66F0"/>
    <w:rsid w:val="00FC6AB0"/>
    <w:rsid w:val="00FC7429"/>
    <w:rsid w:val="00FC74F1"/>
    <w:rsid w:val="00FC7978"/>
    <w:rsid w:val="00FD0B3F"/>
    <w:rsid w:val="00FD0C21"/>
    <w:rsid w:val="00FD0E3D"/>
    <w:rsid w:val="00FD0F1E"/>
    <w:rsid w:val="00FD0FBB"/>
    <w:rsid w:val="00FD1449"/>
    <w:rsid w:val="00FD3732"/>
    <w:rsid w:val="00FD3E26"/>
    <w:rsid w:val="00FD47B7"/>
    <w:rsid w:val="00FD4E40"/>
    <w:rsid w:val="00FD5767"/>
    <w:rsid w:val="00FD5C44"/>
    <w:rsid w:val="00FD72FA"/>
    <w:rsid w:val="00FE0BBC"/>
    <w:rsid w:val="00FE0D4B"/>
    <w:rsid w:val="00FE10AF"/>
    <w:rsid w:val="00FE128A"/>
    <w:rsid w:val="00FE2901"/>
    <w:rsid w:val="00FE2A7B"/>
    <w:rsid w:val="00FE2C89"/>
    <w:rsid w:val="00FE315B"/>
    <w:rsid w:val="00FE3923"/>
    <w:rsid w:val="00FE4A7E"/>
    <w:rsid w:val="00FE501C"/>
    <w:rsid w:val="00FE5157"/>
    <w:rsid w:val="00FE518D"/>
    <w:rsid w:val="00FE5FBE"/>
    <w:rsid w:val="00FE6929"/>
    <w:rsid w:val="00FE749E"/>
    <w:rsid w:val="00FE7B78"/>
    <w:rsid w:val="00FE7F39"/>
    <w:rsid w:val="00FF0522"/>
    <w:rsid w:val="00FF05A5"/>
    <w:rsid w:val="00FF0AF5"/>
    <w:rsid w:val="00FF1488"/>
    <w:rsid w:val="00FF1B3D"/>
    <w:rsid w:val="00FF2924"/>
    <w:rsid w:val="00FF2F90"/>
    <w:rsid w:val="00FF45F7"/>
    <w:rsid w:val="00FF4E09"/>
    <w:rsid w:val="00FF6037"/>
    <w:rsid w:val="00FF7336"/>
    <w:rsid w:val="00FF7B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9ED9B87"/>
  <w15:chartTrackingRefBased/>
  <w15:docId w15:val="{F3FE953E-60D2-4D11-82DB-864D3CCF5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qFormat="1"/>
    <w:lsdException w:name="toc 2" w:qFormat="1"/>
    <w:lsdException w:name="footnote text" w:qFormat="1"/>
    <w:lsdException w:name="annotation text" w:qFormat="1"/>
    <w:lsdException w:name="header" w:uiPriority="99" w:qFormat="1"/>
    <w:lsdException w:name="footer" w:uiPriority="99" w:qFormat="1"/>
    <w:lsdException w:name="caption" w:semiHidden="1" w:uiPriority="99" w:unhideWhenUsed="1" w:qFormat="1"/>
    <w:lsdException w:name="footnote reference" w:qFormat="1"/>
    <w:lsdException w:name="annotation reference" w:uiPriority="99" w:qFormat="1"/>
    <w:lsdException w:name="line number" w:uiPriority="99" w:qFormat="1"/>
    <w:lsdException w:name="page number" w:qFormat="1"/>
    <w:lsdException w:name="endnote reference" w:qFormat="1"/>
    <w:lsdException w:name="endnote text" w:qFormat="1"/>
    <w:lsdException w:name="List" w:uiPriority="99" w:qFormat="1"/>
    <w:lsdException w:name="List Bullet" w:qFormat="1"/>
    <w:lsdException w:name="List 2" w:qFormat="1"/>
    <w:lsdException w:name="List Bullet 2" w:qFormat="1"/>
    <w:lsdException w:name="List Bullet 3" w:qFormat="1"/>
    <w:lsdException w:name="Title" w:qFormat="1"/>
    <w:lsdException w:name="Body Text" w:qFormat="1"/>
    <w:lsdException w:name="Body Text Indent" w:uiPriority="99" w:qFormat="1"/>
    <w:lsdException w:name="List Continue" w:qFormat="1"/>
    <w:lsdException w:name="List Continue 2" w:qFormat="1"/>
    <w:lsdException w:name="Message Header" w:qFormat="1"/>
    <w:lsdException w:name="Subtitle" w:uiPriority="11" w:qFormat="1"/>
    <w:lsdException w:name="Salutation" w:qFormat="1"/>
    <w:lsdException w:name="Body Text First Indent 2" w:qFormat="1"/>
    <w:lsdException w:name="Body Text 2" w:qFormat="1"/>
    <w:lsdException w:name="Body Text 3" w:uiPriority="99" w:qFormat="1"/>
    <w:lsdException w:name="Body Text Indent 2" w:qFormat="1"/>
    <w:lsdException w:name="Body Text Indent 3" w:uiPriority="99" w:qFormat="1"/>
    <w:lsdException w:name="Hyperlink" w:uiPriority="99" w:qFormat="1"/>
    <w:lsdException w:name="FollowedHyperlink" w:uiPriority="99" w:qFormat="1"/>
    <w:lsdException w:name="Strong" w:uiPriority="22" w:qFormat="1"/>
    <w:lsdException w:name="Emphasis" w:qFormat="1"/>
    <w:lsdException w:name="Plain Text" w:uiPriority="99" w:qFormat="1"/>
    <w:lsdException w:name="Normal (Web)" w:uiPriority="99" w:qFormat="1"/>
    <w:lsdException w:name="HTML Preformatted" w:uiPriority="99" w:qFormat="1"/>
    <w:lsdException w:name="Normal Table" w:semiHidden="1" w:unhideWhenUsed="1"/>
    <w:lsdException w:name="annotation subject" w:qFormat="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qFormat="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5054E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5054E6"/>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D11440"/>
    <w:pPr>
      <w:keepNext/>
      <w:keepLines/>
      <w:autoSpaceDE/>
      <w:autoSpaceDN/>
      <w:spacing w:before="40"/>
      <w:outlineLvl w:val="4"/>
    </w:pPr>
    <w:rPr>
      <w:rFonts w:asciiTheme="majorHAnsi" w:eastAsiaTheme="majorEastAsia" w:hAnsiTheme="majorHAnsi" w:cstheme="majorBidi"/>
      <w:color w:val="2F5496"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D11440"/>
    <w:pPr>
      <w:tabs>
        <w:tab w:val="left" w:pos="5040"/>
      </w:tabs>
      <w:autoSpaceDE/>
      <w:autoSpaceDN/>
      <w:spacing w:before="240" w:after="60"/>
      <w:ind w:left="5040" w:hanging="720"/>
      <w:outlineLvl w:val="6"/>
    </w:pPr>
    <w:rPr>
      <w:rFonts w:ascii="Calibri" w:hAnsi="Calibri" w:cs="Times New Roman"/>
      <w:sz w:val="24"/>
      <w:szCs w:val="24"/>
      <w:lang w:val="en-US" w:eastAsia="en-US"/>
    </w:rPr>
  </w:style>
  <w:style w:type="paragraph" w:styleId="Ttulo8">
    <w:name w:val="heading 8"/>
    <w:basedOn w:val="Normal"/>
    <w:next w:val="Normal"/>
    <w:link w:val="Ttulo8Car"/>
    <w:uiPriority w:val="9"/>
    <w:unhideWhenUsed/>
    <w:qFormat/>
    <w:rsid w:val="00FE2A7B"/>
    <w:pPr>
      <w:autoSpaceDE/>
      <w:autoSpaceDN/>
      <w:spacing w:before="240" w:after="60"/>
      <w:outlineLvl w:val="7"/>
    </w:pPr>
    <w:rPr>
      <w:rFonts w:ascii="Calibri" w:hAnsi="Calibri" w:cs="Times New Roman"/>
      <w:i/>
      <w:iCs/>
      <w:sz w:val="24"/>
      <w:szCs w:val="24"/>
      <w:lang w:val="es-CO"/>
    </w:rPr>
  </w:style>
  <w:style w:type="paragraph" w:styleId="Ttulo9">
    <w:name w:val="heading 9"/>
    <w:basedOn w:val="Normal"/>
    <w:next w:val="Normal"/>
    <w:link w:val="Ttulo9Car"/>
    <w:uiPriority w:val="9"/>
    <w:unhideWhenUsed/>
    <w:qFormat/>
    <w:rsid w:val="008F09A2"/>
    <w:pPr>
      <w:spacing w:before="240" w:after="60"/>
      <w:outlineLvl w:val="8"/>
    </w:pPr>
    <w:rPr>
      <w:rFonts w:ascii="Calibri Light"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sid w:val="005054E6"/>
    <w:rPr>
      <w:rFonts w:ascii="Cambria" w:hAnsi="Cambria"/>
      <w:b/>
      <w:bCs/>
      <w:color w:val="365F91"/>
      <w:sz w:val="28"/>
      <w:szCs w:val="28"/>
      <w:lang w:val="es-ES_tradnl" w:eastAsia="es-ES"/>
    </w:rPr>
  </w:style>
  <w:style w:type="character" w:customStyle="1" w:styleId="Ttulo2Car">
    <w:name w:val="Título 2 Car"/>
    <w:link w:val="Ttulo2"/>
    <w:qFormat/>
    <w:rsid w:val="005054E6"/>
    <w:rPr>
      <w:rFonts w:ascii="Cambria" w:hAnsi="Cambria"/>
      <w:b/>
      <w:bCs/>
      <w:i/>
      <w:iCs/>
      <w:sz w:val="28"/>
      <w:szCs w:val="28"/>
      <w:lang w:val="es-ES" w:eastAsia="es-ES"/>
    </w:rPr>
  </w:style>
  <w:style w:type="character" w:customStyle="1" w:styleId="Ttulo3Car">
    <w:name w:val="Título 3 Car"/>
    <w:link w:val="Ttulo3"/>
    <w:qFormat/>
    <w:rsid w:val="006A6F8A"/>
    <w:rPr>
      <w:rFonts w:ascii="Cambria" w:hAnsi="Cambria"/>
      <w:b/>
      <w:bCs/>
      <w:sz w:val="26"/>
      <w:szCs w:val="26"/>
      <w:lang w:val="es-MX" w:eastAsia="es-MX"/>
    </w:rPr>
  </w:style>
  <w:style w:type="character" w:customStyle="1" w:styleId="Ttulo4Car">
    <w:name w:val="Título 4 Car"/>
    <w:link w:val="Ttulo4"/>
    <w:uiPriority w:val="9"/>
    <w:qFormat/>
    <w:rsid w:val="00580FDE"/>
    <w:rPr>
      <w:rFonts w:ascii="Cambria" w:eastAsia="Times New Roman" w:hAnsi="Cambria" w:cs="Times New Roman"/>
      <w:b/>
      <w:bCs/>
      <w:i/>
      <w:iCs/>
      <w:color w:val="4F81BD"/>
      <w:lang w:val="es-ES_tradnl" w:eastAsia="es-ES"/>
    </w:rPr>
  </w:style>
  <w:style w:type="character" w:customStyle="1" w:styleId="Ttulo6Car">
    <w:name w:val="Título 6 Car"/>
    <w:link w:val="Ttulo6"/>
    <w:qFormat/>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
    <w:link w:val="Encabezado"/>
    <w:uiPriority w:val="99"/>
    <w:qFormat/>
    <w:rsid w:val="004E5B6E"/>
    <w:rPr>
      <w:rFonts w:ascii="Arial" w:hAnsi="Arial" w:cs="Arial"/>
      <w:lang w:val="es-ES_tradnl" w:eastAsia="es-ES"/>
    </w:rPr>
  </w:style>
  <w:style w:type="character" w:styleId="Nmerodepgina">
    <w:name w:val="page number"/>
    <w:basedOn w:val="Fuentedeprrafopredeter"/>
    <w:qFormat/>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Car Car1"/>
    <w:link w:val="Piedepgina"/>
    <w:uiPriority w:val="99"/>
    <w:qFormat/>
    <w:rsid w:val="004E5B6E"/>
    <w:rPr>
      <w:rFonts w:ascii="Arial" w:hAnsi="Arial" w:cs="Arial"/>
      <w:lang w:val="es-ES_tradnl" w:eastAsia="es-ES"/>
    </w:rPr>
  </w:style>
  <w:style w:type="table" w:styleId="Tablaclsica3">
    <w:name w:val="Table Classic 3"/>
    <w:basedOn w:val="Tablanormal"/>
    <w:qFormat/>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link w:val="Textodeglobo"/>
    <w:qFormat/>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rPr>
      <w:rFonts w:cs="Times New Roman"/>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uesto">
    <w:name w:val="Puesto"/>
    <w:aliases w:val="Title,Title Char,Títulos Principales sin numeración"/>
    <w:basedOn w:val="Normal"/>
    <w:link w:val="TtuloCar"/>
    <w:uiPriority w:val="99"/>
    <w:qFormat/>
    <w:rsid w:val="006A6F8A"/>
    <w:pPr>
      <w:autoSpaceDE/>
      <w:autoSpaceDN/>
      <w:jc w:val="center"/>
    </w:pPr>
    <w:rPr>
      <w:rFonts w:cs="Times New Roman"/>
      <w:b/>
      <w:sz w:val="18"/>
      <w:lang w:val="es-CO"/>
    </w:rPr>
  </w:style>
  <w:style w:type="character" w:customStyle="1" w:styleId="TtuloCar">
    <w:name w:val="Título Car"/>
    <w:aliases w:val="Title Char Car"/>
    <w:link w:val="Puest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exto independiente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link w:val="Textoindependiente"/>
    <w:qFormat/>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iPriority w:val="99"/>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uiPriority w:val="99"/>
    <w:qFormat/>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uiPriority w:val="99"/>
    <w:qFormat/>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link w:val="Sangradetextonormal"/>
    <w:uiPriority w:val="99"/>
    <w:qFormat/>
    <w:rsid w:val="00580FDE"/>
    <w:rPr>
      <w:sz w:val="24"/>
      <w:szCs w:val="24"/>
      <w:lang w:eastAsia="es-ES"/>
    </w:rPr>
  </w:style>
  <w:style w:type="paragraph" w:customStyle="1" w:styleId="Articulo">
    <w:name w:val="Articulo"/>
    <w:basedOn w:val="Normal"/>
    <w:next w:val="Normal"/>
    <w:autoRedefine/>
    <w:qFormat/>
    <w:rsid w:val="00BE66E5"/>
    <w:pPr>
      <w:autoSpaceDE/>
      <w:autoSpaceDN/>
      <w:jc w:val="both"/>
    </w:pPr>
    <w:rPr>
      <w:bCs/>
      <w:color w:val="000000"/>
    </w:rPr>
  </w:style>
  <w:style w:type="paragraph" w:customStyle="1" w:styleId="NormalArial">
    <w:name w:val="Normal + Arial"/>
    <w:aliases w:val="normal + arial,10 pt,Centrado"/>
    <w:basedOn w:val="Normal"/>
    <w:link w:val="NormalArialCar"/>
    <w:qFormat/>
    <w:rsid w:val="00580FDE"/>
    <w:pPr>
      <w:autoSpaceDE/>
      <w:autoSpaceDN/>
      <w:jc w:val="both"/>
    </w:pPr>
    <w:rPr>
      <w:rFonts w:cs="Times New Roman"/>
      <w:sz w:val="22"/>
      <w:szCs w:val="24"/>
      <w:lang w:val="es-CO"/>
    </w:rPr>
  </w:style>
  <w:style w:type="paragraph" w:styleId="Sinespaciado">
    <w:name w:val="No Spacing"/>
    <w:aliases w:val="Aries,k,No Spacing,Sin espaciado11,PONAL,No Spacing Car Car Car,No Spacing Car Car,Formato,A1,Sin espaciado3,Sin espaciado21,TRABAJO,Encabezado CCE,espaciado"/>
    <w:link w:val="SinespaciadoCar"/>
    <w:uiPriority w:val="1"/>
    <w:qFormat/>
    <w:rsid w:val="00580FDE"/>
    <w:rPr>
      <w:sz w:val="24"/>
      <w:szCs w:val="24"/>
      <w:lang w:eastAsia="es-ES"/>
    </w:rPr>
  </w:style>
  <w:style w:type="character" w:customStyle="1" w:styleId="SinespaciadoCar">
    <w:name w:val="Sin espaciado Car"/>
    <w:aliases w:val="Aries Car,k Car,No Spacing Car,Sin espaciado11 Car,PONAL Car,No Spacing Car Car Car Car,No Spacing Car Car Car1,Formato Car,A1 Car,Sin espaciado3 Car,Sin espaciado21 Car,TRABAJO Car,Encabezado CCE Car,espaciado Car"/>
    <w:link w:val="Sinespaciado"/>
    <w:uiPriority w:val="1"/>
    <w:qFormat/>
    <w:rsid w:val="001E2A0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qFormat/>
    <w:rsid w:val="007818D9"/>
    <w:pPr>
      <w:spacing w:after="120" w:line="480" w:lineRule="auto"/>
    </w:pPr>
  </w:style>
  <w:style w:type="character" w:customStyle="1" w:styleId="Textoindependiente2Car">
    <w:name w:val="Texto independiente 2 Car"/>
    <w:aliases w:val="Car3 Car,Car Car Car3"/>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21924"/>
    <w:rPr>
      <w:sz w:val="24"/>
      <w:szCs w:val="24"/>
      <w:lang w:eastAsia="es-ES"/>
    </w:rPr>
  </w:style>
  <w:style w:type="paragraph" w:customStyle="1" w:styleId="Default">
    <w:name w:val="Default"/>
    <w:link w:val="DefaultCar"/>
    <w:qFormat/>
    <w:rsid w:val="007D4F47"/>
    <w:pPr>
      <w:suppressAutoHyphens/>
      <w:autoSpaceDE w:val="0"/>
    </w:pPr>
    <w:rPr>
      <w:rFonts w:eastAsia="Calibri"/>
      <w:color w:val="000000"/>
      <w:sz w:val="24"/>
      <w:szCs w:val="24"/>
      <w:lang w:eastAsia="ar-SA"/>
    </w:rPr>
  </w:style>
  <w:style w:type="character" w:customStyle="1" w:styleId="DefaultCar">
    <w:name w:val="Default Car"/>
    <w:link w:val="Default"/>
    <w:qFormat/>
    <w:locked/>
    <w:rsid w:val="00065E92"/>
    <w:rPr>
      <w:rFonts w:eastAsia="Calibri"/>
      <w:color w:val="000000"/>
      <w:sz w:val="24"/>
      <w:szCs w:val="24"/>
      <w:lang w:eastAsia="ar-SA"/>
    </w:rPr>
  </w:style>
  <w:style w:type="character" w:customStyle="1" w:styleId="PuestoCar">
    <w:name w:val="Puesto Car"/>
    <w:aliases w:val="Título Car1,Title Char Car1,Títulos Principales sin numeración Car"/>
    <w:link w:val="Title0"/>
    <w:uiPriority w:val="10"/>
    <w:qFormat/>
    <w:rsid w:val="00836ACC"/>
    <w:rPr>
      <w:rFonts w:ascii="Arial" w:hAnsi="Arial"/>
      <w:b/>
      <w:sz w:val="24"/>
      <w:lang w:val="es-ES" w:eastAsia="es-ES"/>
    </w:rPr>
  </w:style>
  <w:style w:type="paragraph" w:customStyle="1" w:styleId="MARITZA3">
    <w:name w:val="MARITZA3"/>
    <w:qFormat/>
    <w:rsid w:val="00766E1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Continuarlista2">
    <w:name w:val="List Continue 2"/>
    <w:basedOn w:val="Normal"/>
    <w:qFormat/>
    <w:rsid w:val="00E872F1"/>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qFormat/>
    <w:rsid w:val="00185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nhideWhenUsed/>
    <w:qFormat/>
    <w:rsid w:val="00185C5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qFormat/>
    <w:rsid w:val="00185C53"/>
    <w:rPr>
      <w:sz w:val="24"/>
      <w:szCs w:val="24"/>
      <w:lang w:val="es-ES" w:eastAsia="es-ES"/>
    </w:rPr>
  </w:style>
  <w:style w:type="paragraph" w:customStyle="1" w:styleId="WW-Textoindependiente2">
    <w:name w:val="WW-Texto independiente 2"/>
    <w:basedOn w:val="Normal"/>
    <w:qFormat/>
    <w:rsid w:val="00B43CB5"/>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qFormat/>
    <w:rsid w:val="00305433"/>
  </w:style>
  <w:style w:type="character" w:customStyle="1" w:styleId="eop">
    <w:name w:val="eop"/>
    <w:qFormat/>
    <w:rsid w:val="00305433"/>
  </w:style>
  <w:style w:type="paragraph" w:customStyle="1" w:styleId="Sinespaciado2">
    <w:name w:val="Sin espaciado2"/>
    <w:uiPriority w:val="99"/>
    <w:qFormat/>
    <w:rsid w:val="004B56DA"/>
    <w:rPr>
      <w:sz w:val="24"/>
      <w:szCs w:val="24"/>
      <w:lang w:val="es-ES" w:eastAsia="es-ES"/>
    </w:rPr>
  </w:style>
  <w:style w:type="table" w:customStyle="1" w:styleId="TableGrid">
    <w:name w:val="TableGrid"/>
    <w:qFormat/>
    <w:rsid w:val="00A6318E"/>
    <w:rPr>
      <w:rFonts w:ascii="Calibri" w:hAnsi="Calibri"/>
      <w:sz w:val="22"/>
      <w:szCs w:val="22"/>
      <w:lang w:val="es-ES" w:eastAsia="es-ES"/>
    </w:rPr>
    <w:tblPr>
      <w:tblCellMar>
        <w:top w:w="0" w:type="dxa"/>
        <w:left w:w="0" w:type="dxa"/>
        <w:bottom w:w="0" w:type="dxa"/>
        <w:right w:w="0" w:type="dxa"/>
      </w:tblCellMar>
    </w:tblPr>
  </w:style>
  <w:style w:type="paragraph" w:customStyle="1" w:styleId="Textoindependiente22">
    <w:name w:val="Texto independiente 22"/>
    <w:basedOn w:val="Normal"/>
    <w:qFormat/>
    <w:rsid w:val="00065E92"/>
    <w:pPr>
      <w:suppressAutoHyphens/>
      <w:autoSpaceDE/>
      <w:autoSpaceDN/>
      <w:spacing w:after="120" w:line="480" w:lineRule="auto"/>
    </w:pPr>
    <w:rPr>
      <w:rFonts w:ascii="Times New Roman" w:hAnsi="Times New Roman" w:cs="Times New Roman"/>
      <w:sz w:val="24"/>
      <w:szCs w:val="24"/>
      <w:lang w:val="es-ES" w:eastAsia="zh-CN"/>
    </w:rPr>
  </w:style>
  <w:style w:type="paragraph" w:styleId="TDC1">
    <w:name w:val="toc 1"/>
    <w:aliases w:val="TR titulo,1"/>
    <w:basedOn w:val="Normal"/>
    <w:next w:val="Normal"/>
    <w:autoRedefine/>
    <w:qFormat/>
    <w:rsid w:val="00800F88"/>
    <w:pPr>
      <w:autoSpaceDE/>
      <w:autoSpaceDN/>
      <w:spacing w:before="120" w:after="120"/>
      <w:ind w:right="51"/>
      <w:jc w:val="center"/>
    </w:pPr>
    <w:rPr>
      <w:rFonts w:ascii="Times New Roman" w:hAnsi="Times New Roman" w:cs="Times New Roman"/>
      <w:b/>
      <w:bCs/>
      <w:caps/>
      <w:spacing w:val="-3"/>
      <w:lang w:val="es-ES"/>
    </w:rPr>
  </w:style>
  <w:style w:type="paragraph" w:styleId="Textonotapie">
    <w:name w:val="footnote text"/>
    <w:basedOn w:val="Normal"/>
    <w:link w:val="TextonotapieCar"/>
    <w:qFormat/>
    <w:rsid w:val="005054E6"/>
    <w:pPr>
      <w:autoSpaceDE/>
      <w:autoSpaceDN/>
    </w:pPr>
    <w:rPr>
      <w:rFonts w:ascii="Times New Roman" w:hAnsi="Times New Roman" w:cs="Times New Roman"/>
      <w:lang w:val="es-ES"/>
    </w:rPr>
  </w:style>
  <w:style w:type="character" w:customStyle="1" w:styleId="TextonotapieCar">
    <w:name w:val="Texto nota pie Car"/>
    <w:link w:val="Textonotapie"/>
    <w:qFormat/>
    <w:rsid w:val="005054E6"/>
    <w:rPr>
      <w:lang w:val="es-ES" w:eastAsia="es-ES"/>
    </w:rPr>
  </w:style>
  <w:style w:type="character" w:styleId="Refdenotaalpie">
    <w:name w:val="footnote reference"/>
    <w:qFormat/>
    <w:rsid w:val="005054E6"/>
    <w:rPr>
      <w:vertAlign w:val="superscript"/>
    </w:rPr>
  </w:style>
  <w:style w:type="paragraph" w:customStyle="1" w:styleId="CarCarCar">
    <w:name w:val="Car Car Car"/>
    <w:basedOn w:val="Normal"/>
    <w:qFormat/>
    <w:rsid w:val="005054E6"/>
    <w:pPr>
      <w:autoSpaceDE/>
      <w:autoSpaceDN/>
      <w:spacing w:after="160" w:line="240" w:lineRule="exact"/>
    </w:pPr>
    <w:rPr>
      <w:rFonts w:ascii="Verdana" w:hAnsi="Verdana" w:cs="Times New Roman"/>
      <w:lang w:val="es-CO" w:eastAsia="en-US"/>
    </w:rPr>
  </w:style>
  <w:style w:type="paragraph" w:customStyle="1" w:styleId="Char8">
    <w:name w:val="Char8"/>
    <w:basedOn w:val="Normal"/>
    <w:qFormat/>
    <w:rsid w:val="005054E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5054E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5054E6"/>
    <w:pPr>
      <w:autoSpaceDE/>
      <w:autoSpaceDN/>
      <w:spacing w:after="160" w:line="240" w:lineRule="exact"/>
    </w:pPr>
    <w:rPr>
      <w:rFonts w:ascii="Verdana" w:hAnsi="Verdana" w:cs="Verdana"/>
      <w:lang w:val="es-CO" w:eastAsia="en-US"/>
    </w:rPr>
  </w:style>
  <w:style w:type="paragraph" w:customStyle="1" w:styleId="Car">
    <w:name w:val="Car"/>
    <w:basedOn w:val="Normal"/>
    <w:qFormat/>
    <w:rsid w:val="005054E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qFormat/>
    <w:rsid w:val="005054E6"/>
    <w:pPr>
      <w:autoSpaceDE/>
      <w:autoSpaceDN/>
      <w:spacing w:after="160" w:line="240" w:lineRule="exact"/>
    </w:pPr>
    <w:rPr>
      <w:rFonts w:ascii="Verdana" w:hAnsi="Verdana" w:cs="Verdana"/>
      <w:lang w:val="es-CO" w:eastAsia="en-US"/>
    </w:rPr>
  </w:style>
  <w:style w:type="paragraph" w:customStyle="1" w:styleId="Car1">
    <w:name w:val="Car1"/>
    <w:basedOn w:val="Normal"/>
    <w:qFormat/>
    <w:rsid w:val="005054E6"/>
    <w:pPr>
      <w:autoSpaceDE/>
      <w:autoSpaceDN/>
      <w:spacing w:after="160" w:line="240" w:lineRule="exact"/>
    </w:pPr>
    <w:rPr>
      <w:rFonts w:ascii="Verdana" w:hAnsi="Verdana" w:cs="Verdana"/>
      <w:lang w:val="es-CO" w:eastAsia="en-US"/>
    </w:rPr>
  </w:style>
  <w:style w:type="character" w:customStyle="1" w:styleId="A9">
    <w:name w:val="A9"/>
    <w:qFormat/>
    <w:rsid w:val="005054E6"/>
    <w:rPr>
      <w:color w:val="000000"/>
      <w:sz w:val="19"/>
      <w:szCs w:val="19"/>
    </w:rPr>
  </w:style>
  <w:style w:type="paragraph" w:customStyle="1" w:styleId="Pa39">
    <w:name w:val="Pa39"/>
    <w:basedOn w:val="Normal"/>
    <w:next w:val="Normal"/>
    <w:qFormat/>
    <w:rsid w:val="005054E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5054E6"/>
    <w:pPr>
      <w:spacing w:line="191" w:lineRule="atLeast"/>
    </w:pPr>
    <w:rPr>
      <w:color w:val="auto"/>
    </w:rPr>
  </w:style>
  <w:style w:type="paragraph" w:styleId="Descripcin">
    <w:name w:val="caption"/>
    <w:aliases w:val="Epígrafe"/>
    <w:basedOn w:val="Normal"/>
    <w:next w:val="Normal"/>
    <w:uiPriority w:val="99"/>
    <w:qFormat/>
    <w:rsid w:val="005054E6"/>
    <w:pPr>
      <w:autoSpaceDE/>
      <w:autoSpaceDN/>
      <w:jc w:val="center"/>
    </w:pPr>
    <w:rPr>
      <w:rFonts w:cs="Times New Roman"/>
      <w:b/>
      <w:sz w:val="24"/>
      <w:lang w:val="es-ES"/>
    </w:rPr>
  </w:style>
  <w:style w:type="character" w:styleId="Refdecomentario">
    <w:name w:val="annotation reference"/>
    <w:uiPriority w:val="99"/>
    <w:qFormat/>
    <w:rsid w:val="005054E6"/>
    <w:rPr>
      <w:sz w:val="16"/>
      <w:szCs w:val="16"/>
    </w:rPr>
  </w:style>
  <w:style w:type="paragraph" w:styleId="Textocomentario">
    <w:name w:val="annotation text"/>
    <w:basedOn w:val="Normal"/>
    <w:link w:val="TextocomentarioCar"/>
    <w:qFormat/>
    <w:rsid w:val="005054E6"/>
    <w:pPr>
      <w:autoSpaceDE/>
      <w:autoSpaceDN/>
    </w:pPr>
    <w:rPr>
      <w:rFonts w:ascii="Times New Roman" w:hAnsi="Times New Roman" w:cs="Times New Roman"/>
      <w:lang w:val="es-ES"/>
    </w:rPr>
  </w:style>
  <w:style w:type="character" w:customStyle="1" w:styleId="TextocomentarioCar">
    <w:name w:val="Texto comentario Car"/>
    <w:link w:val="Textocomentario"/>
    <w:qFormat/>
    <w:rsid w:val="005054E6"/>
    <w:rPr>
      <w:lang w:val="es-ES" w:eastAsia="es-ES"/>
    </w:rPr>
  </w:style>
  <w:style w:type="paragraph" w:styleId="Asuntodelcomentario">
    <w:name w:val="annotation subject"/>
    <w:basedOn w:val="Textocomentario"/>
    <w:next w:val="Textocomentario"/>
    <w:link w:val="AsuntodelcomentarioCar"/>
    <w:qFormat/>
    <w:rsid w:val="005054E6"/>
    <w:rPr>
      <w:b/>
      <w:bCs/>
    </w:rPr>
  </w:style>
  <w:style w:type="character" w:customStyle="1" w:styleId="AsuntodelcomentarioCar">
    <w:name w:val="Asunto del comentario Car"/>
    <w:link w:val="Asuntodelcomentario"/>
    <w:qFormat/>
    <w:rsid w:val="005054E6"/>
    <w:rPr>
      <w:b/>
      <w:bCs/>
      <w:lang w:val="es-ES" w:eastAsia="es-ES"/>
    </w:rPr>
  </w:style>
  <w:style w:type="paragraph" w:customStyle="1" w:styleId="Prrafodelista1">
    <w:name w:val="Párrafo de lista1"/>
    <w:basedOn w:val="Normal"/>
    <w:link w:val="ListParagraphChar"/>
    <w:qFormat/>
    <w:rsid w:val="005054E6"/>
    <w:pPr>
      <w:autoSpaceDE/>
      <w:autoSpaceDN/>
      <w:ind w:left="720"/>
      <w:contextualSpacing/>
    </w:pPr>
    <w:rPr>
      <w:rFonts w:ascii="Times New Roman" w:hAnsi="Times New Roman" w:cs="Times New Roman"/>
      <w:sz w:val="24"/>
      <w:szCs w:val="24"/>
      <w:lang w:val="es-CO"/>
    </w:rPr>
  </w:style>
  <w:style w:type="paragraph" w:customStyle="1" w:styleId="Textoindependiente21">
    <w:name w:val="Texto independiente 21"/>
    <w:basedOn w:val="Normal"/>
    <w:qFormat/>
    <w:rsid w:val="005054E6"/>
    <w:pPr>
      <w:suppressAutoHyphens/>
      <w:autoSpaceDE/>
      <w:autoSpaceDN/>
      <w:spacing w:after="120" w:line="480" w:lineRule="auto"/>
    </w:pPr>
    <w:rPr>
      <w:rFonts w:ascii="Times New Roman" w:eastAsia="SimSun" w:hAnsi="Times New Roman" w:cs="Mangal"/>
      <w:kern w:val="1"/>
      <w:sz w:val="24"/>
      <w:szCs w:val="24"/>
      <w:lang w:val="es-CO" w:eastAsia="hi-IN" w:bidi="hi-IN"/>
    </w:rPr>
  </w:style>
  <w:style w:type="paragraph" w:customStyle="1" w:styleId="Prrafodelista2">
    <w:name w:val="Párrafo de lista2"/>
    <w:basedOn w:val="Normal"/>
    <w:qFormat/>
    <w:rsid w:val="005054E6"/>
    <w:pPr>
      <w:suppressAutoHyphens/>
      <w:autoSpaceDE/>
      <w:autoSpaceDN/>
      <w:ind w:left="720"/>
      <w:jc w:val="both"/>
    </w:pPr>
    <w:rPr>
      <w:rFonts w:ascii="Times New Roman" w:eastAsia="SimSun" w:hAnsi="Times New Roman" w:cs="Mangal"/>
      <w:kern w:val="1"/>
      <w:sz w:val="24"/>
      <w:szCs w:val="24"/>
      <w:lang w:val="es-CO" w:eastAsia="hi-IN" w:bidi="hi-IN"/>
    </w:rPr>
  </w:style>
  <w:style w:type="paragraph" w:customStyle="1" w:styleId="subtitulos">
    <w:name w:val="subtitulos"/>
    <w:basedOn w:val="Normal"/>
    <w:qFormat/>
    <w:rsid w:val="005054E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2">
    <w:name w:val="Car2"/>
    <w:basedOn w:val="Normal"/>
    <w:qFormat/>
    <w:rsid w:val="005054E6"/>
    <w:pPr>
      <w:autoSpaceDE/>
      <w:autoSpaceDN/>
      <w:spacing w:after="160" w:line="240" w:lineRule="exact"/>
    </w:pPr>
    <w:rPr>
      <w:rFonts w:ascii="Verdana" w:hAnsi="Verdana" w:cs="Verdana"/>
      <w:lang w:val="es-ES"/>
    </w:rPr>
  </w:style>
  <w:style w:type="paragraph" w:customStyle="1" w:styleId="cuerpo1">
    <w:name w:val="cuerpo1"/>
    <w:basedOn w:val="Normal"/>
    <w:qFormat/>
    <w:rsid w:val="00505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character" w:styleId="nfasis">
    <w:name w:val="Emphasis"/>
    <w:qFormat/>
    <w:rsid w:val="005054E6"/>
    <w:rPr>
      <w:b/>
      <w:bCs/>
      <w:i w:val="0"/>
      <w:iCs w:val="0"/>
    </w:rPr>
  </w:style>
  <w:style w:type="character" w:customStyle="1" w:styleId="st">
    <w:name w:val="st"/>
    <w:qFormat/>
    <w:rsid w:val="005054E6"/>
  </w:style>
  <w:style w:type="character" w:customStyle="1" w:styleId="longtext">
    <w:name w:val="long_text"/>
    <w:rsid w:val="005054E6"/>
  </w:style>
  <w:style w:type="paragraph" w:customStyle="1" w:styleId="CarCarCar2">
    <w:name w:val="Car Car Car2"/>
    <w:basedOn w:val="Normal"/>
    <w:rsid w:val="005054E6"/>
    <w:pPr>
      <w:autoSpaceDE/>
      <w:autoSpaceDN/>
      <w:spacing w:after="160" w:line="240" w:lineRule="exact"/>
    </w:pPr>
    <w:rPr>
      <w:rFonts w:ascii="Verdana" w:hAnsi="Verdana" w:cs="Times New Roman"/>
      <w:lang w:val="es-ES"/>
    </w:rPr>
  </w:style>
  <w:style w:type="paragraph" w:customStyle="1" w:styleId="Char81">
    <w:name w:val="Char81"/>
    <w:basedOn w:val="Normal"/>
    <w:qFormat/>
    <w:rsid w:val="005054E6"/>
    <w:pPr>
      <w:autoSpaceDE/>
      <w:autoSpaceDN/>
      <w:spacing w:after="160" w:line="240" w:lineRule="exact"/>
    </w:pPr>
    <w:rPr>
      <w:rFonts w:ascii="Verdana" w:hAnsi="Verdana" w:cs="Times New Roman"/>
      <w:lang w:val="es-ES"/>
    </w:rPr>
  </w:style>
  <w:style w:type="paragraph" w:customStyle="1" w:styleId="CarCarCar1Car1">
    <w:name w:val="Car Car Car1 Car1"/>
    <w:basedOn w:val="Normal"/>
    <w:qFormat/>
    <w:rsid w:val="005054E6"/>
    <w:pPr>
      <w:autoSpaceDE/>
      <w:autoSpaceDN/>
      <w:spacing w:after="160" w:line="240" w:lineRule="exact"/>
    </w:pPr>
    <w:rPr>
      <w:rFonts w:ascii="Verdana" w:hAnsi="Verdana" w:cs="Verdana"/>
      <w:lang w:val="es-ES"/>
    </w:rPr>
  </w:style>
  <w:style w:type="character" w:styleId="Fuerte">
    <w:name w:val="Strong"/>
    <w:uiPriority w:val="22"/>
    <w:qFormat/>
    <w:rsid w:val="005054E6"/>
    <w:rPr>
      <w:b/>
      <w:bCs/>
    </w:rPr>
  </w:style>
  <w:style w:type="character" w:customStyle="1" w:styleId="textocontenido">
    <w:name w:val="textocontenido"/>
    <w:rsid w:val="005054E6"/>
  </w:style>
  <w:style w:type="character" w:customStyle="1" w:styleId="A2">
    <w:name w:val="A2"/>
    <w:uiPriority w:val="99"/>
    <w:rsid w:val="005054E6"/>
    <w:rPr>
      <w:rFonts w:cs="Agfa Rotis Serif"/>
      <w:color w:val="000000"/>
      <w:sz w:val="16"/>
      <w:szCs w:val="16"/>
    </w:rPr>
  </w:style>
  <w:style w:type="paragraph" w:customStyle="1" w:styleId="paragraphstyle5">
    <w:name w:val="paragraph_style_5"/>
    <w:basedOn w:val="Normal"/>
    <w:rsid w:val="005054E6"/>
    <w:pPr>
      <w:autoSpaceDE/>
      <w:autoSpaceDN/>
      <w:spacing w:line="169" w:lineRule="atLeast"/>
    </w:pPr>
    <w:rPr>
      <w:color w:val="666666"/>
      <w:sz w:val="15"/>
      <w:szCs w:val="15"/>
      <w:lang w:val="es-ES" w:eastAsia="es-CO"/>
    </w:rPr>
  </w:style>
  <w:style w:type="paragraph" w:customStyle="1" w:styleId="paragraphstyle6">
    <w:name w:val="paragraph_style_6"/>
    <w:basedOn w:val="Normal"/>
    <w:rsid w:val="005054E6"/>
    <w:pPr>
      <w:autoSpaceDE/>
      <w:autoSpaceDN/>
      <w:spacing w:line="169" w:lineRule="atLeast"/>
    </w:pPr>
    <w:rPr>
      <w:b/>
      <w:bCs/>
      <w:color w:val="666666"/>
      <w:sz w:val="15"/>
      <w:szCs w:val="15"/>
      <w:lang w:val="es-ES" w:eastAsia="es-CO"/>
    </w:rPr>
  </w:style>
  <w:style w:type="paragraph" w:customStyle="1" w:styleId="paragraphstyle7">
    <w:name w:val="paragraph_style_7"/>
    <w:basedOn w:val="Normal"/>
    <w:rsid w:val="005054E6"/>
    <w:pPr>
      <w:autoSpaceDE/>
      <w:autoSpaceDN/>
      <w:spacing w:line="169" w:lineRule="atLeast"/>
    </w:pPr>
    <w:rPr>
      <w:b/>
      <w:bCs/>
      <w:color w:val="666666"/>
      <w:sz w:val="15"/>
      <w:szCs w:val="15"/>
      <w:lang w:val="es-ES" w:eastAsia="es-CO"/>
    </w:rPr>
  </w:style>
  <w:style w:type="character" w:customStyle="1" w:styleId="style61">
    <w:name w:val="style_61"/>
    <w:rsid w:val="005054E6"/>
    <w:rPr>
      <w:rFonts w:ascii="Arial" w:hAnsi="Arial" w:cs="Arial" w:hint="default"/>
      <w:b/>
      <w:bCs/>
      <w:i w:val="0"/>
      <w:iCs w:val="0"/>
      <w:sz w:val="15"/>
      <w:szCs w:val="15"/>
    </w:rPr>
  </w:style>
  <w:style w:type="character" w:customStyle="1" w:styleId="vieta">
    <w:name w:val="viñeta"/>
    <w:rsid w:val="005054E6"/>
  </w:style>
  <w:style w:type="character" w:customStyle="1" w:styleId="style71">
    <w:name w:val="style_71"/>
    <w:rsid w:val="005054E6"/>
    <w:rPr>
      <w:rFonts w:ascii="Arial" w:hAnsi="Arial" w:cs="Arial" w:hint="default"/>
      <w:b w:val="0"/>
      <w:bCs w:val="0"/>
      <w:i w:val="0"/>
      <w:iCs w:val="0"/>
      <w:sz w:val="15"/>
      <w:szCs w:val="15"/>
    </w:rPr>
  </w:style>
  <w:style w:type="paragraph" w:customStyle="1" w:styleId="paragraphstyle9">
    <w:name w:val="paragraph_style_9"/>
    <w:basedOn w:val="Normal"/>
    <w:rsid w:val="005054E6"/>
    <w:pPr>
      <w:autoSpaceDE/>
      <w:autoSpaceDN/>
      <w:spacing w:line="182" w:lineRule="atLeast"/>
    </w:pPr>
    <w:rPr>
      <w:b/>
      <w:bCs/>
      <w:color w:val="666666"/>
      <w:sz w:val="16"/>
      <w:szCs w:val="16"/>
      <w:lang w:val="es-ES" w:eastAsia="es-CO"/>
    </w:rPr>
  </w:style>
  <w:style w:type="paragraph" w:customStyle="1" w:styleId="paragraphstyle10">
    <w:name w:val="paragraph_style_10"/>
    <w:basedOn w:val="Normal"/>
    <w:rsid w:val="005054E6"/>
    <w:pPr>
      <w:autoSpaceDE/>
      <w:autoSpaceDN/>
      <w:spacing w:line="182" w:lineRule="atLeast"/>
    </w:pPr>
    <w:rPr>
      <w:color w:val="666666"/>
      <w:sz w:val="16"/>
      <w:szCs w:val="16"/>
      <w:lang w:val="es-ES" w:eastAsia="es-CO"/>
    </w:rPr>
  </w:style>
  <w:style w:type="paragraph" w:styleId="Textoindependienteprimerasangra2">
    <w:name w:val="Body Text First Indent 2"/>
    <w:basedOn w:val="Sangradetextonormal"/>
    <w:link w:val="Textoindependienteprimerasangra2Car"/>
    <w:qFormat/>
    <w:rsid w:val="005054E6"/>
    <w:pPr>
      <w:ind w:firstLine="210"/>
    </w:pPr>
    <w:rPr>
      <w:lang w:val="es-ES"/>
    </w:rPr>
  </w:style>
  <w:style w:type="character" w:customStyle="1" w:styleId="Textoindependienteprimerasangra2Car">
    <w:name w:val="Texto independiente primera sangría 2 Car"/>
    <w:link w:val="Textoindependienteprimerasangra2"/>
    <w:qFormat/>
    <w:rsid w:val="005054E6"/>
    <w:rPr>
      <w:sz w:val="24"/>
      <w:szCs w:val="24"/>
      <w:lang w:val="es-ES" w:eastAsia="es-ES"/>
    </w:rPr>
  </w:style>
  <w:style w:type="character" w:customStyle="1" w:styleId="apple-converted-space">
    <w:name w:val="apple-converted-space"/>
    <w:qFormat/>
    <w:rsid w:val="005054E6"/>
  </w:style>
  <w:style w:type="character" w:customStyle="1" w:styleId="atn">
    <w:name w:val="atn"/>
    <w:rsid w:val="005054E6"/>
  </w:style>
  <w:style w:type="paragraph" w:customStyle="1" w:styleId="xmsonormal">
    <w:name w:val="x_msonormal"/>
    <w:basedOn w:val="Normal"/>
    <w:qFormat/>
    <w:rsid w:val="005054E6"/>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qFormat/>
    <w:rsid w:val="005054E6"/>
    <w:rPr>
      <w:color w:val="800080"/>
      <w:u w:val="single"/>
    </w:rPr>
  </w:style>
  <w:style w:type="character" w:customStyle="1" w:styleId="SinespaciadoCarCar">
    <w:name w:val="Sin espaciado Car Car"/>
    <w:qFormat/>
    <w:rsid w:val="002A1A06"/>
    <w:rPr>
      <w:rFonts w:ascii="Cambria" w:eastAsia="Times New Roman" w:hAnsi="Cambria" w:cs="Times New Roman"/>
      <w:lang w:bidi="en-US"/>
    </w:rPr>
  </w:style>
  <w:style w:type="paragraph" w:styleId="Lista">
    <w:name w:val="List"/>
    <w:basedOn w:val="Normal"/>
    <w:uiPriority w:val="99"/>
    <w:unhideWhenUsed/>
    <w:qFormat/>
    <w:rsid w:val="006C6492"/>
    <w:pPr>
      <w:autoSpaceDE/>
      <w:autoSpaceDN/>
      <w:ind w:left="283" w:hanging="283"/>
      <w:contextualSpacing/>
    </w:pPr>
    <w:rPr>
      <w:rFonts w:ascii="Times New Roman" w:hAnsi="Times New Roman" w:cs="Times New Roman"/>
      <w:sz w:val="24"/>
      <w:szCs w:val="24"/>
      <w:lang w:val="es-ES"/>
    </w:rPr>
  </w:style>
  <w:style w:type="paragraph" w:styleId="Listaconvietas3">
    <w:name w:val="List Bullet 3"/>
    <w:basedOn w:val="Normal"/>
    <w:unhideWhenUsed/>
    <w:qFormat/>
    <w:rsid w:val="00C56867"/>
    <w:pPr>
      <w:numPr>
        <w:numId w:val="1"/>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qFormat/>
    <w:rsid w:val="00C56867"/>
    <w:pPr>
      <w:autoSpaceDE/>
      <w:autoSpaceDN/>
      <w:spacing w:after="120"/>
      <w:ind w:left="283"/>
      <w:contextualSpacing/>
    </w:pPr>
    <w:rPr>
      <w:rFonts w:ascii="Times New Roman" w:hAnsi="Times New Roman" w:cs="Times New Roman"/>
      <w:sz w:val="24"/>
      <w:szCs w:val="24"/>
      <w:lang w:val="es-ES"/>
    </w:rPr>
  </w:style>
  <w:style w:type="character" w:customStyle="1" w:styleId="CarCar7">
    <w:name w:val="Car Car7"/>
    <w:rsid w:val="00C56867"/>
    <w:rPr>
      <w:sz w:val="24"/>
      <w:szCs w:val="24"/>
      <w:lang w:val="es-CO" w:eastAsia="es-ES" w:bidi="ar-SA"/>
    </w:rPr>
  </w:style>
  <w:style w:type="paragraph" w:styleId="Textosinformato">
    <w:name w:val="Plain Text"/>
    <w:basedOn w:val="Normal"/>
    <w:link w:val="TextosinformatoCar"/>
    <w:uiPriority w:val="99"/>
    <w:unhideWhenUsed/>
    <w:qFormat/>
    <w:rsid w:val="00C56867"/>
    <w:pPr>
      <w:autoSpaceDE/>
      <w:autoSpaceDN/>
    </w:pPr>
    <w:rPr>
      <w:rFonts w:ascii="Consolas" w:eastAsia="Calibri" w:hAnsi="Consolas" w:cs="Consolas"/>
      <w:sz w:val="21"/>
      <w:szCs w:val="21"/>
      <w:lang w:val="es-ES"/>
    </w:rPr>
  </w:style>
  <w:style w:type="character" w:customStyle="1" w:styleId="TextosinformatoCar">
    <w:name w:val="Texto sin formato Car"/>
    <w:link w:val="Textosinformato"/>
    <w:uiPriority w:val="99"/>
    <w:qFormat/>
    <w:rsid w:val="00C56867"/>
    <w:rPr>
      <w:rFonts w:ascii="Consolas" w:eastAsia="Calibri" w:hAnsi="Consolas" w:cs="Consolas"/>
      <w:sz w:val="21"/>
      <w:szCs w:val="21"/>
      <w:lang w:val="es-ES" w:eastAsia="es-ES"/>
    </w:rPr>
  </w:style>
  <w:style w:type="character" w:customStyle="1" w:styleId="NormalWebCar">
    <w:name w:val="Normal (Web) Car"/>
    <w:aliases w:val="Normal (Web) Car Car Car"/>
    <w:link w:val="NormalWeb"/>
    <w:uiPriority w:val="99"/>
    <w:qFormat/>
    <w:rsid w:val="00445834"/>
    <w:rPr>
      <w:sz w:val="24"/>
      <w:szCs w:val="24"/>
    </w:rPr>
  </w:style>
  <w:style w:type="paragraph" w:customStyle="1" w:styleId="Normal1">
    <w:name w:val="Normal1"/>
    <w:rsid w:val="001A09AA"/>
    <w:pPr>
      <w:spacing w:line="276" w:lineRule="auto"/>
    </w:pPr>
    <w:rPr>
      <w:rFonts w:ascii="Arial" w:eastAsia="Arial" w:hAnsi="Arial" w:cs="Arial"/>
      <w:color w:val="000000"/>
      <w:sz w:val="22"/>
    </w:rPr>
  </w:style>
  <w:style w:type="character" w:styleId="Mencinsinresolver">
    <w:name w:val="Unresolved Mention"/>
    <w:uiPriority w:val="99"/>
    <w:semiHidden/>
    <w:unhideWhenUsed/>
    <w:rsid w:val="008F09A2"/>
    <w:rPr>
      <w:color w:val="808080"/>
      <w:shd w:val="clear" w:color="auto" w:fill="E6E6E6"/>
    </w:rPr>
  </w:style>
  <w:style w:type="paragraph" w:customStyle="1" w:styleId="Narial">
    <w:name w:val="N+arial"/>
    <w:basedOn w:val="Ttulo9"/>
    <w:rsid w:val="008F09A2"/>
    <w:pPr>
      <w:autoSpaceDE/>
      <w:autoSpaceDN/>
    </w:pPr>
    <w:rPr>
      <w:rFonts w:ascii="Arial" w:hAnsi="Arial"/>
      <w:b/>
      <w:sz w:val="24"/>
      <w:lang w:val="es-ES"/>
    </w:rPr>
  </w:style>
  <w:style w:type="character" w:customStyle="1" w:styleId="Ttulo9Car">
    <w:name w:val="Título 9 Car"/>
    <w:link w:val="Ttulo9"/>
    <w:uiPriority w:val="9"/>
    <w:qFormat/>
    <w:rsid w:val="008F09A2"/>
    <w:rPr>
      <w:rFonts w:ascii="Calibri Light" w:eastAsia="Times New Roman" w:hAnsi="Calibri Light" w:cs="Times New Roman"/>
      <w:sz w:val="22"/>
      <w:szCs w:val="22"/>
      <w:lang w:val="es-ES_tradnl" w:eastAsia="es-ES"/>
    </w:rPr>
  </w:style>
  <w:style w:type="table" w:customStyle="1" w:styleId="Tablaconcuadrcula1">
    <w:name w:val="Tabla con cuadrícula1"/>
    <w:basedOn w:val="Tablanormal"/>
    <w:next w:val="Tablaconcuadrcula"/>
    <w:uiPriority w:val="59"/>
    <w:qFormat/>
    <w:rsid w:val="00953945"/>
    <w:pPr>
      <w:spacing w:after="160" w:line="259" w:lineRule="auto"/>
    </w:pPr>
    <w:rPr>
      <w:rFonts w:ascii="Calibri" w:eastAsia="MS Mincho"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o">
    <w:name w:val="rwro"/>
    <w:qFormat/>
    <w:rsid w:val="00DB21D1"/>
  </w:style>
  <w:style w:type="character" w:customStyle="1" w:styleId="Ttulo8Car">
    <w:name w:val="Título 8 Car"/>
    <w:link w:val="Ttulo8"/>
    <w:uiPriority w:val="9"/>
    <w:qFormat/>
    <w:rsid w:val="00FE2A7B"/>
    <w:rPr>
      <w:rFonts w:ascii="Calibri" w:hAnsi="Calibri"/>
      <w:i/>
      <w:iCs/>
      <w:sz w:val="24"/>
      <w:szCs w:val="24"/>
      <w:lang w:eastAsia="es-ES"/>
    </w:rPr>
  </w:style>
  <w:style w:type="character" w:customStyle="1" w:styleId="fdarticulo">
    <w:name w:val="fd_articulo"/>
    <w:qFormat/>
    <w:rsid w:val="00FE2A7B"/>
  </w:style>
  <w:style w:type="table" w:styleId="Tablacontema">
    <w:name w:val="Table Theme"/>
    <w:basedOn w:val="Tablanormal"/>
    <w:rsid w:val="00FE2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qFormat/>
    <w:rsid w:val="00FE2A7B"/>
    <w:pPr>
      <w:autoSpaceDE/>
      <w:autoSpaceDN/>
      <w:ind w:left="566" w:hanging="283"/>
      <w:contextualSpacing/>
    </w:pPr>
    <w:rPr>
      <w:rFonts w:ascii="Times New Roman" w:hAnsi="Times New Roman" w:cs="Times New Roman"/>
      <w:sz w:val="24"/>
      <w:szCs w:val="24"/>
      <w:lang w:val="es-CO"/>
    </w:rPr>
  </w:style>
  <w:style w:type="paragraph" w:styleId="Saludo">
    <w:name w:val="Salutation"/>
    <w:basedOn w:val="Normal"/>
    <w:next w:val="Normal"/>
    <w:link w:val="SaludoCar"/>
    <w:qFormat/>
    <w:rsid w:val="00FE2A7B"/>
    <w:pPr>
      <w:autoSpaceDE/>
      <w:autoSpaceDN/>
    </w:pPr>
    <w:rPr>
      <w:rFonts w:ascii="Times New Roman" w:hAnsi="Times New Roman" w:cs="Times New Roman"/>
      <w:sz w:val="24"/>
      <w:szCs w:val="24"/>
      <w:lang w:val="es-CO"/>
    </w:rPr>
  </w:style>
  <w:style w:type="character" w:customStyle="1" w:styleId="SaludoCar">
    <w:name w:val="Saludo Car"/>
    <w:link w:val="Saludo"/>
    <w:qFormat/>
    <w:rsid w:val="00FE2A7B"/>
    <w:rPr>
      <w:sz w:val="24"/>
      <w:szCs w:val="24"/>
      <w:lang w:eastAsia="es-ES"/>
    </w:rPr>
  </w:style>
  <w:style w:type="paragraph" w:styleId="Listaconvietas2">
    <w:name w:val="List Bullet 2"/>
    <w:basedOn w:val="Normal"/>
    <w:qFormat/>
    <w:rsid w:val="00FE2A7B"/>
    <w:pPr>
      <w:numPr>
        <w:numId w:val="2"/>
      </w:numPr>
      <w:autoSpaceDE/>
      <w:autoSpaceDN/>
      <w:contextualSpacing/>
    </w:pPr>
    <w:rPr>
      <w:rFonts w:ascii="Times New Roman" w:hAnsi="Times New Roman" w:cs="Times New Roman"/>
      <w:sz w:val="24"/>
      <w:szCs w:val="24"/>
      <w:lang w:val="es-CO"/>
    </w:rPr>
  </w:style>
  <w:style w:type="paragraph" w:customStyle="1" w:styleId="Caracteresenmarcados">
    <w:name w:val="Caracteres enmarcados"/>
    <w:basedOn w:val="Normal"/>
    <w:qFormat/>
    <w:rsid w:val="00FE2A7B"/>
    <w:pPr>
      <w:autoSpaceDE/>
      <w:autoSpaceDN/>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FE2A7B"/>
    <w:pPr>
      <w:spacing w:after="120"/>
      <w:ind w:firstLine="210"/>
    </w:pPr>
    <w:rPr>
      <w:rFonts w:ascii="Times New Roman" w:hAnsi="Times New Roman"/>
      <w:szCs w:val="24"/>
      <w:lang w:val="es-CO"/>
    </w:rPr>
  </w:style>
  <w:style w:type="character" w:customStyle="1" w:styleId="TextoindependienteprimerasangraCar">
    <w:name w:val="Texto independiente primera sangría Car"/>
    <w:link w:val="Textoindependienteprimerasangra"/>
    <w:rsid w:val="00FE2A7B"/>
    <w:rPr>
      <w:rFonts w:ascii="Arial" w:hAnsi="Arial"/>
      <w:sz w:val="24"/>
      <w:szCs w:val="24"/>
      <w:lang w:val="es-ES" w:eastAsia="es-ES"/>
    </w:rPr>
  </w:style>
  <w:style w:type="paragraph" w:styleId="Listaconvietas">
    <w:name w:val="List Bullet"/>
    <w:basedOn w:val="Normal"/>
    <w:qFormat/>
    <w:rsid w:val="00195D41"/>
    <w:pPr>
      <w:numPr>
        <w:numId w:val="3"/>
      </w:numPr>
      <w:contextualSpacing/>
    </w:pPr>
  </w:style>
  <w:style w:type="paragraph" w:customStyle="1" w:styleId="paragraph">
    <w:name w:val="paragraph"/>
    <w:basedOn w:val="Normal"/>
    <w:qFormat/>
    <w:rsid w:val="0019593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uesto1">
    <w:name w:val="Puesto1"/>
    <w:basedOn w:val="Normal"/>
    <w:uiPriority w:val="99"/>
    <w:qFormat/>
    <w:rsid w:val="00D9024C"/>
    <w:pPr>
      <w:autoSpaceDE/>
      <w:autoSpaceDN/>
      <w:jc w:val="center"/>
    </w:pPr>
    <w:rPr>
      <w:rFonts w:cs="Times New Roman"/>
      <w:b/>
      <w:sz w:val="18"/>
      <w:lang w:val="es-CO" w:eastAsia="es-CO"/>
    </w:rPr>
  </w:style>
  <w:style w:type="character" w:customStyle="1" w:styleId="Cuerpodeltexto2">
    <w:name w:val="Cuerpo del texto (2)_"/>
    <w:link w:val="Cuerpodeltexto20"/>
    <w:rsid w:val="009C74AA"/>
    <w:rPr>
      <w:rFonts w:ascii="Arial" w:eastAsia="Arial" w:hAnsi="Arial" w:cs="Arial"/>
      <w:shd w:val="clear" w:color="auto" w:fill="FFFFFF"/>
    </w:rPr>
  </w:style>
  <w:style w:type="paragraph" w:customStyle="1" w:styleId="Cuerpodeltexto20">
    <w:name w:val="Cuerpo del texto (2)"/>
    <w:basedOn w:val="Normal"/>
    <w:link w:val="Cuerpodeltexto2"/>
    <w:rsid w:val="009C74AA"/>
    <w:pPr>
      <w:widowControl w:val="0"/>
      <w:shd w:val="clear" w:color="auto" w:fill="FFFFFF"/>
      <w:autoSpaceDE/>
      <w:autoSpaceDN/>
      <w:spacing w:line="0" w:lineRule="atLeast"/>
      <w:ind w:hanging="400"/>
    </w:pPr>
    <w:rPr>
      <w:rFonts w:eastAsia="Arial"/>
      <w:lang w:val="es-CO" w:eastAsia="es-CO"/>
    </w:rPr>
  </w:style>
  <w:style w:type="character" w:customStyle="1" w:styleId="xcontentpasted1">
    <w:name w:val="x_contentpasted1"/>
    <w:basedOn w:val="Fuentedeprrafopredeter"/>
    <w:rsid w:val="00B505B9"/>
  </w:style>
  <w:style w:type="paragraph" w:customStyle="1" w:styleId="2">
    <w:name w:val="2"/>
    <w:basedOn w:val="Normal"/>
    <w:next w:val="Puesto"/>
    <w:qFormat/>
    <w:rsid w:val="00453FB6"/>
    <w:pPr>
      <w:autoSpaceDE/>
      <w:autoSpaceDN/>
      <w:jc w:val="center"/>
    </w:pPr>
    <w:rPr>
      <w:rFonts w:cs="Times New Roman"/>
      <w:b/>
      <w:sz w:val="24"/>
      <w:lang w:val="es-ES"/>
    </w:rPr>
  </w:style>
  <w:style w:type="character" w:customStyle="1" w:styleId="Bodytext">
    <w:name w:val="Body text_"/>
    <w:link w:val="Textoindependiente6"/>
    <w:qFormat/>
    <w:rsid w:val="00E32969"/>
    <w:rPr>
      <w:rFonts w:ascii="Arial" w:eastAsia="Arial" w:hAnsi="Arial" w:cs="Arial"/>
      <w:sz w:val="21"/>
      <w:szCs w:val="21"/>
      <w:shd w:val="clear" w:color="auto" w:fill="FFFFFF"/>
    </w:rPr>
  </w:style>
  <w:style w:type="paragraph" w:customStyle="1" w:styleId="Textoindependiente6">
    <w:name w:val="Texto independiente6"/>
    <w:basedOn w:val="Normal"/>
    <w:link w:val="Bodytext"/>
    <w:qFormat/>
    <w:rsid w:val="00E32969"/>
    <w:pPr>
      <w:shd w:val="clear" w:color="auto" w:fill="FFFFFF"/>
      <w:autoSpaceDE/>
      <w:autoSpaceDN/>
      <w:spacing w:before="60" w:after="540" w:line="0" w:lineRule="atLeast"/>
      <w:ind w:hanging="700"/>
      <w:jc w:val="both"/>
    </w:pPr>
    <w:rPr>
      <w:rFonts w:eastAsia="Arial"/>
      <w:sz w:val="21"/>
      <w:szCs w:val="21"/>
      <w:lang w:val="es-CO" w:eastAsia="es-CO"/>
    </w:rPr>
  </w:style>
  <w:style w:type="character" w:styleId="Textodelmarcadordeposicin">
    <w:name w:val="Placeholder Text"/>
    <w:basedOn w:val="Fuentedeprrafopredeter"/>
    <w:uiPriority w:val="99"/>
    <w:semiHidden/>
    <w:qFormat/>
    <w:rsid w:val="00E86552"/>
    <w:rPr>
      <w:color w:val="808080"/>
    </w:rPr>
  </w:style>
  <w:style w:type="table" w:customStyle="1" w:styleId="50">
    <w:name w:val="50"/>
    <w:basedOn w:val="Tablanormal"/>
    <w:rsid w:val="00A66FC0"/>
    <w:rPr>
      <w:sz w:val="24"/>
      <w:szCs w:val="24"/>
      <w:lang w:eastAsia="zh-CN"/>
    </w:rPr>
    <w:tblPr>
      <w:tblStyleRowBandSize w:val="1"/>
      <w:tblStyleColBandSize w:val="1"/>
      <w:tblInd w:w="0" w:type="nil"/>
      <w:tblCellMar>
        <w:left w:w="115" w:type="dxa"/>
        <w:right w:w="115" w:type="dxa"/>
      </w:tblCellMar>
    </w:tblPr>
  </w:style>
  <w:style w:type="character" w:customStyle="1" w:styleId="Ttulo5Car">
    <w:name w:val="Título 5 Car"/>
    <w:basedOn w:val="Fuentedeprrafopredeter"/>
    <w:link w:val="Ttulo5"/>
    <w:qFormat/>
    <w:rsid w:val="00D11440"/>
    <w:rPr>
      <w:rFonts w:asciiTheme="majorHAnsi" w:eastAsiaTheme="majorEastAsia" w:hAnsiTheme="majorHAnsi" w:cstheme="majorBidi"/>
      <w:color w:val="2F5496" w:themeColor="accent1" w:themeShade="BF"/>
      <w:sz w:val="24"/>
      <w:szCs w:val="24"/>
      <w:lang w:val="es-ES" w:eastAsia="es-ES"/>
    </w:rPr>
  </w:style>
  <w:style w:type="character" w:customStyle="1" w:styleId="Ttulo7Car">
    <w:name w:val="Título 7 Car"/>
    <w:basedOn w:val="Fuentedeprrafopredeter"/>
    <w:link w:val="Ttulo7"/>
    <w:uiPriority w:val="9"/>
    <w:semiHidden/>
    <w:qFormat/>
    <w:rsid w:val="00D11440"/>
    <w:rPr>
      <w:rFonts w:ascii="Calibri" w:hAnsi="Calibri"/>
      <w:sz w:val="24"/>
      <w:szCs w:val="24"/>
      <w:lang w:val="en-US" w:eastAsia="en-US"/>
    </w:rPr>
  </w:style>
  <w:style w:type="character" w:styleId="Refdenotaalfinal">
    <w:name w:val="endnote reference"/>
    <w:unhideWhenUsed/>
    <w:qFormat/>
    <w:rsid w:val="00D11440"/>
    <w:rPr>
      <w:vertAlign w:val="superscript"/>
    </w:rPr>
  </w:style>
  <w:style w:type="character" w:styleId="Nmerodelnea">
    <w:name w:val="line number"/>
    <w:basedOn w:val="Fuentedeprrafopredeter"/>
    <w:uiPriority w:val="99"/>
    <w:unhideWhenUsed/>
    <w:qFormat/>
    <w:rsid w:val="00D11440"/>
  </w:style>
  <w:style w:type="paragraph" w:styleId="TDC2">
    <w:name w:val="toc 2"/>
    <w:basedOn w:val="Normal"/>
    <w:next w:val="Normal"/>
    <w:autoRedefine/>
    <w:unhideWhenUsed/>
    <w:qFormat/>
    <w:rsid w:val="00D11440"/>
    <w:pPr>
      <w:autoSpaceDE/>
      <w:autoSpaceDN/>
      <w:ind w:left="240"/>
      <w:jc w:val="both"/>
    </w:pPr>
    <w:rPr>
      <w:rFonts w:ascii="Times" w:eastAsia="Times" w:hAnsi="Times" w:cs="Times New Roman"/>
      <w:sz w:val="24"/>
      <w:lang w:val="es-CO"/>
    </w:rPr>
  </w:style>
  <w:style w:type="paragraph" w:styleId="Textonotaalfinal">
    <w:name w:val="endnote text"/>
    <w:basedOn w:val="Normal"/>
    <w:link w:val="TextonotaalfinalCar"/>
    <w:qFormat/>
    <w:rsid w:val="00D11440"/>
    <w:pPr>
      <w:autoSpaceDE/>
      <w:autoSpaceDN/>
    </w:pPr>
    <w:rPr>
      <w:rFonts w:ascii="Times New Roman" w:eastAsia="Calibri" w:hAnsi="Times New Roman" w:cs="Times New Roman"/>
      <w:lang w:val="zh-CN" w:eastAsia="zh-CN"/>
    </w:rPr>
  </w:style>
  <w:style w:type="character" w:customStyle="1" w:styleId="TextonotaalfinalCar">
    <w:name w:val="Texto nota al final Car"/>
    <w:basedOn w:val="Fuentedeprrafopredeter"/>
    <w:link w:val="Textonotaalfinal"/>
    <w:qFormat/>
    <w:rsid w:val="00D11440"/>
    <w:rPr>
      <w:rFonts w:eastAsia="Calibri"/>
      <w:lang w:val="zh-CN" w:eastAsia="zh-CN"/>
    </w:rPr>
  </w:style>
  <w:style w:type="paragraph" w:styleId="HTMLconformatoprevio">
    <w:name w:val="HTML Preformatted"/>
    <w:basedOn w:val="Normal"/>
    <w:link w:val="HTMLconformatoprevioCar"/>
    <w:uiPriority w:val="99"/>
    <w:unhideWhenUsed/>
    <w:qFormat/>
    <w:rsid w:val="00D114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R" w:eastAsia="es-CR"/>
    </w:rPr>
  </w:style>
  <w:style w:type="character" w:customStyle="1" w:styleId="HTMLconformatoprevioCar">
    <w:name w:val="HTML con formato previo Car"/>
    <w:basedOn w:val="Fuentedeprrafopredeter"/>
    <w:link w:val="HTMLconformatoprevio"/>
    <w:uiPriority w:val="99"/>
    <w:qFormat/>
    <w:rsid w:val="00D11440"/>
    <w:rPr>
      <w:rFonts w:ascii="Courier New" w:hAnsi="Courier New" w:cs="Courier New"/>
      <w:lang w:val="es-CR" w:eastAsia="es-CR"/>
    </w:rPr>
  </w:style>
  <w:style w:type="paragraph" w:styleId="Encabezadodemensaje">
    <w:name w:val="Message Header"/>
    <w:basedOn w:val="Normal"/>
    <w:link w:val="EncabezadodemensajeCar"/>
    <w:unhideWhenUsed/>
    <w:qFormat/>
    <w:rsid w:val="00D11440"/>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center"/>
    </w:pPr>
    <w:rPr>
      <w:rFonts w:ascii="Cambria" w:hAnsi="Cambria" w:cs="Times New Roman"/>
      <w:sz w:val="24"/>
      <w:szCs w:val="24"/>
      <w:lang w:val="es-CO"/>
    </w:rPr>
  </w:style>
  <w:style w:type="character" w:customStyle="1" w:styleId="EncabezadodemensajeCar">
    <w:name w:val="Encabezado de mensaje Car"/>
    <w:basedOn w:val="Fuentedeprrafopredeter"/>
    <w:link w:val="Encabezadodemensaje"/>
    <w:qFormat/>
    <w:rsid w:val="00D11440"/>
    <w:rPr>
      <w:rFonts w:ascii="Cambria" w:hAnsi="Cambria"/>
      <w:sz w:val="24"/>
      <w:szCs w:val="24"/>
      <w:shd w:val="pct20" w:color="auto" w:fill="auto"/>
      <w:lang w:eastAsia="es-ES"/>
    </w:rPr>
  </w:style>
  <w:style w:type="paragraph" w:styleId="Subttulo">
    <w:name w:val="Subtitle"/>
    <w:basedOn w:val="Normal"/>
    <w:next w:val="Normal"/>
    <w:link w:val="SubttuloCar"/>
    <w:uiPriority w:val="11"/>
    <w:qFormat/>
    <w:rsid w:val="00D11440"/>
    <w:p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D11440"/>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Ttulo">
    <w:name w:val="Title"/>
    <w:basedOn w:val="Normal"/>
    <w:link w:val="TtuloCar2"/>
    <w:qFormat/>
    <w:rsid w:val="00D11440"/>
    <w:pPr>
      <w:autoSpaceDE/>
      <w:autoSpaceDN/>
      <w:jc w:val="center"/>
    </w:pPr>
    <w:rPr>
      <w:rFonts w:cs="Times New Roman"/>
      <w:b/>
      <w:sz w:val="24"/>
      <w:lang w:val="es-ES"/>
    </w:rPr>
  </w:style>
  <w:style w:type="character" w:customStyle="1" w:styleId="TtuloCar2">
    <w:name w:val="Título Car2"/>
    <w:basedOn w:val="Fuentedeprrafopredeter"/>
    <w:link w:val="Ttulo"/>
    <w:rsid w:val="00D11440"/>
    <w:rPr>
      <w:rFonts w:ascii="Arial" w:hAnsi="Arial"/>
      <w:b/>
      <w:sz w:val="24"/>
      <w:lang w:val="es-ES" w:eastAsia="es-ES"/>
    </w:rPr>
  </w:style>
  <w:style w:type="character" w:customStyle="1" w:styleId="Mencinsinresolver1">
    <w:name w:val="Mención sin resolver1"/>
    <w:basedOn w:val="Fuentedeprrafopredeter"/>
    <w:uiPriority w:val="99"/>
    <w:semiHidden/>
    <w:unhideWhenUsed/>
    <w:qFormat/>
    <w:rsid w:val="00D11440"/>
    <w:rPr>
      <w:color w:val="605E5C"/>
      <w:shd w:val="clear" w:color="auto" w:fill="E1DFDD"/>
    </w:rPr>
  </w:style>
  <w:style w:type="paragraph" w:customStyle="1" w:styleId="Revisin1">
    <w:name w:val="Revisión1"/>
    <w:hidden/>
    <w:uiPriority w:val="99"/>
    <w:qFormat/>
    <w:rsid w:val="00D1144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D11440"/>
    <w:rPr>
      <w:color w:val="605E5C"/>
      <w:shd w:val="clear" w:color="auto" w:fill="E1DFDD"/>
    </w:rPr>
  </w:style>
  <w:style w:type="character" w:customStyle="1" w:styleId="ListParagraphChar">
    <w:name w:val="List Paragraph Char"/>
    <w:link w:val="Prrafodelista1"/>
    <w:qFormat/>
    <w:locked/>
    <w:rsid w:val="00D11440"/>
    <w:rPr>
      <w:sz w:val="24"/>
      <w:szCs w:val="24"/>
      <w:lang w:eastAsia="es-ES"/>
    </w:rPr>
  </w:style>
  <w:style w:type="paragraph" w:customStyle="1" w:styleId="Ttulo10">
    <w:name w:val="Título1"/>
    <w:basedOn w:val="Normal"/>
    <w:next w:val="Title0"/>
    <w:qFormat/>
    <w:rsid w:val="00D11440"/>
    <w:pPr>
      <w:autoSpaceDE/>
      <w:autoSpaceDN/>
      <w:jc w:val="center"/>
    </w:pPr>
    <w:rPr>
      <w:rFonts w:cs="Times New Roman"/>
      <w:b/>
      <w:sz w:val="18"/>
      <w:szCs w:val="24"/>
      <w:lang w:val="es-CO"/>
    </w:rPr>
  </w:style>
  <w:style w:type="paragraph" w:customStyle="1" w:styleId="Title0">
    <w:name w:val="Title0"/>
    <w:basedOn w:val="Normal"/>
    <w:next w:val="Normal"/>
    <w:link w:val="PuestoCar"/>
    <w:uiPriority w:val="10"/>
    <w:qFormat/>
    <w:rsid w:val="00D11440"/>
    <w:pPr>
      <w:contextualSpacing/>
    </w:pPr>
    <w:rPr>
      <w:rFonts w:cs="Times New Roman"/>
      <w:b/>
      <w:sz w:val="24"/>
      <w:lang w:val="es-ES"/>
    </w:rPr>
  </w:style>
  <w:style w:type="character" w:customStyle="1" w:styleId="NormalArialCar">
    <w:name w:val="Normal + Arial Car"/>
    <w:link w:val="NormalArial"/>
    <w:qFormat/>
    <w:rsid w:val="00D11440"/>
    <w:rPr>
      <w:rFonts w:ascii="Arial" w:hAnsi="Arial"/>
      <w:sz w:val="22"/>
      <w:szCs w:val="24"/>
      <w:lang w:eastAsia="es-ES"/>
    </w:rPr>
  </w:style>
  <w:style w:type="character" w:customStyle="1" w:styleId="hpe-config-optioncount">
    <w:name w:val="hpe-config-option__count"/>
    <w:basedOn w:val="Fuentedeprrafopredeter"/>
    <w:qFormat/>
    <w:rsid w:val="00D11440"/>
  </w:style>
  <w:style w:type="paragraph" w:customStyle="1" w:styleId="unico">
    <w:name w:val="unico"/>
    <w:basedOn w:val="Normal"/>
    <w:qFormat/>
    <w:rsid w:val="00D11440"/>
    <w:pPr>
      <w:autoSpaceDE/>
      <w:autoSpaceDN/>
      <w:spacing w:before="100" w:beforeAutospacing="1" w:after="100" w:afterAutospacing="1"/>
      <w:jc w:val="both"/>
    </w:pPr>
    <w:rPr>
      <w:sz w:val="24"/>
      <w:szCs w:val="24"/>
      <w:lang w:val="es-CO" w:eastAsia="es-CO"/>
    </w:rPr>
  </w:style>
  <w:style w:type="paragraph" w:customStyle="1" w:styleId="xl25">
    <w:name w:val="xl25"/>
    <w:basedOn w:val="Normal"/>
    <w:qFormat/>
    <w:rsid w:val="00D11440"/>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p2">
    <w:name w:val="p2"/>
    <w:basedOn w:val="Normal"/>
    <w:qFormat/>
    <w:rsid w:val="00D11440"/>
    <w:pPr>
      <w:autoSpaceDE/>
      <w:autoSpaceDN/>
    </w:pPr>
    <w:rPr>
      <w:rFonts w:ascii="Calibri" w:eastAsia="Calibri" w:hAnsi="Calibri" w:cs="Times New Roman"/>
      <w:sz w:val="14"/>
      <w:szCs w:val="14"/>
      <w:lang w:val="es-CO" w:eastAsia="es-CO"/>
    </w:rPr>
  </w:style>
  <w:style w:type="paragraph" w:customStyle="1" w:styleId="p1">
    <w:name w:val="p1"/>
    <w:basedOn w:val="Normal"/>
    <w:qFormat/>
    <w:rsid w:val="00D11440"/>
    <w:pPr>
      <w:autoSpaceDE/>
      <w:autoSpaceDN/>
    </w:pPr>
    <w:rPr>
      <w:rFonts w:ascii="Calibri" w:eastAsia="Calibri" w:hAnsi="Calibri" w:cs="Times New Roman"/>
      <w:sz w:val="18"/>
      <w:szCs w:val="18"/>
      <w:lang w:val="es-CO" w:eastAsia="es-CO"/>
    </w:rPr>
  </w:style>
  <w:style w:type="character" w:customStyle="1" w:styleId="TextocomentarioCar1">
    <w:name w:val="Texto comentario Car1"/>
    <w:qFormat/>
    <w:rsid w:val="00D11440"/>
  </w:style>
  <w:style w:type="paragraph" w:customStyle="1" w:styleId="Infodocumentosadjuntos">
    <w:name w:val="Info documentos adjuntos"/>
    <w:basedOn w:val="Normal"/>
    <w:qFormat/>
    <w:rsid w:val="00D11440"/>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qFormat/>
    <w:rsid w:val="00D11440"/>
    <w:pPr>
      <w:autoSpaceDE/>
      <w:autoSpaceDN/>
      <w:ind w:firstLine="709"/>
      <w:jc w:val="both"/>
    </w:pPr>
    <w:rPr>
      <w:rFonts w:cs="Times New Roman"/>
      <w:lang w:val="es-CO"/>
    </w:rPr>
  </w:style>
  <w:style w:type="character" w:customStyle="1" w:styleId="Textoindependiente2Car1">
    <w:name w:val="Texto independiente 2 Car1"/>
    <w:uiPriority w:val="99"/>
    <w:semiHidden/>
    <w:qFormat/>
    <w:rsid w:val="00D11440"/>
  </w:style>
  <w:style w:type="paragraph" w:customStyle="1" w:styleId="Sangra2detindependiente2">
    <w:name w:val="Sangría 2 de t. independiente2"/>
    <w:basedOn w:val="Normal"/>
    <w:qFormat/>
    <w:rsid w:val="00D11440"/>
    <w:pPr>
      <w:autoSpaceDE/>
      <w:autoSpaceDN/>
      <w:ind w:firstLine="709"/>
      <w:jc w:val="both"/>
    </w:pPr>
    <w:rPr>
      <w:rFonts w:cs="Times New Roman"/>
      <w:lang w:val="es-CO"/>
    </w:rPr>
  </w:style>
  <w:style w:type="paragraph" w:customStyle="1" w:styleId="03Cuerpo">
    <w:name w:val="03Cuerpo"/>
    <w:qFormat/>
    <w:rsid w:val="00D11440"/>
    <w:pPr>
      <w:overflowPunct w:val="0"/>
      <w:autoSpaceDE w:val="0"/>
      <w:autoSpaceDN w:val="0"/>
      <w:adjustRightInd w:val="0"/>
      <w:spacing w:line="240" w:lineRule="atLeast"/>
      <w:ind w:firstLine="454"/>
      <w:jc w:val="both"/>
      <w:textAlignment w:val="baseline"/>
    </w:pPr>
    <w:rPr>
      <w:rFonts w:ascii="Book Antiqua" w:hAnsi="Book Antiqua"/>
      <w:sz w:val="22"/>
      <w:lang w:eastAsia="es-ES"/>
    </w:rPr>
  </w:style>
  <w:style w:type="paragraph" w:customStyle="1" w:styleId="CUERPOTEXTO">
    <w:name w:val="CUERPO TEXTO"/>
    <w:basedOn w:val="Normal"/>
    <w:qFormat/>
    <w:rsid w:val="00D11440"/>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uiPriority w:val="99"/>
    <w:semiHidden/>
    <w:qFormat/>
    <w:rsid w:val="00D11440"/>
    <w:rPr>
      <w:sz w:val="16"/>
      <w:szCs w:val="16"/>
    </w:rPr>
  </w:style>
  <w:style w:type="character" w:customStyle="1" w:styleId="browsecontent1">
    <w:name w:val="browsecontent1"/>
    <w:qFormat/>
    <w:rsid w:val="00D11440"/>
    <w:rPr>
      <w:color w:val="000000"/>
      <w:sz w:val="18"/>
      <w:szCs w:val="18"/>
      <w:u w:val="none"/>
    </w:rPr>
  </w:style>
  <w:style w:type="character" w:customStyle="1" w:styleId="textsubtitulo1">
    <w:name w:val="textsubtitulo1"/>
    <w:qFormat/>
    <w:rsid w:val="00D11440"/>
    <w:rPr>
      <w:rFonts w:ascii="Verdana" w:hAnsi="Verdana" w:hint="default"/>
      <w:b/>
      <w:bCs/>
      <w:color w:val="9681B7"/>
      <w:sz w:val="26"/>
      <w:szCs w:val="26"/>
    </w:rPr>
  </w:style>
  <w:style w:type="character" w:customStyle="1" w:styleId="textinter11">
    <w:name w:val="textinter11"/>
    <w:qFormat/>
    <w:rsid w:val="00D11440"/>
    <w:rPr>
      <w:rFonts w:ascii="Verdana" w:hAnsi="Verdana" w:hint="default"/>
      <w:color w:val="000000"/>
      <w:sz w:val="22"/>
      <w:szCs w:val="22"/>
    </w:rPr>
  </w:style>
  <w:style w:type="character" w:customStyle="1" w:styleId="textnota11">
    <w:name w:val="textnota11"/>
    <w:qFormat/>
    <w:rsid w:val="00D11440"/>
    <w:rPr>
      <w:rFonts w:ascii="Verdana" w:hAnsi="Verdana" w:hint="default"/>
      <w:b/>
      <w:bCs/>
      <w:color w:val="0099FF"/>
      <w:sz w:val="17"/>
      <w:szCs w:val="17"/>
    </w:rPr>
  </w:style>
  <w:style w:type="paragraph" w:customStyle="1" w:styleId="TtuloTDC1">
    <w:name w:val="Título TDC1"/>
    <w:basedOn w:val="Ttulo1"/>
    <w:next w:val="Normal"/>
    <w:qFormat/>
    <w:rsid w:val="00D11440"/>
    <w:pPr>
      <w:spacing w:line="276" w:lineRule="auto"/>
      <w:outlineLvl w:val="9"/>
    </w:pPr>
    <w:rPr>
      <w:lang w:val="es-ES" w:eastAsia="en-US"/>
    </w:rPr>
  </w:style>
  <w:style w:type="paragraph" w:customStyle="1" w:styleId="WW-Contenidodelatabla11111">
    <w:name w:val="WW-Contenido de la tabla11111"/>
    <w:basedOn w:val="Textoindependiente"/>
    <w:qFormat/>
    <w:rsid w:val="00D11440"/>
    <w:pPr>
      <w:widowControl w:val="0"/>
      <w:suppressLineNumbers/>
      <w:suppressAutoHyphens/>
      <w:spacing w:after="120"/>
      <w:jc w:val="both"/>
    </w:pPr>
    <w:rPr>
      <w:rFonts w:ascii="Times New Roman" w:eastAsia="Arial Unicode MS" w:hAnsi="Times New Roman"/>
      <w:szCs w:val="24"/>
    </w:rPr>
  </w:style>
  <w:style w:type="paragraph" w:customStyle="1" w:styleId="Sangradetextonormal1">
    <w:name w:val="Sangría de texto normal1"/>
    <w:basedOn w:val="Normal"/>
    <w:qFormat/>
    <w:rsid w:val="00D11440"/>
    <w:pPr>
      <w:ind w:left="426"/>
      <w:jc w:val="both"/>
    </w:pPr>
    <w:rPr>
      <w:sz w:val="24"/>
      <w:szCs w:val="24"/>
      <w:lang w:val="es-CO"/>
    </w:rPr>
  </w:style>
  <w:style w:type="paragraph" w:customStyle="1" w:styleId="1Car">
    <w:name w:val="1 Car"/>
    <w:basedOn w:val="Normal"/>
    <w:qFormat/>
    <w:rsid w:val="00D11440"/>
    <w:pPr>
      <w:autoSpaceDE/>
      <w:autoSpaceDN/>
      <w:spacing w:line="240" w:lineRule="exact"/>
      <w:jc w:val="both"/>
    </w:pPr>
    <w:rPr>
      <w:rFonts w:ascii="Verdana" w:hAnsi="Verdana" w:cs="Verdana"/>
      <w:lang w:val="es-CO" w:eastAsia="es-CO"/>
    </w:rPr>
  </w:style>
  <w:style w:type="paragraph" w:customStyle="1" w:styleId="CarCarCarCar">
    <w:name w:val="Car Car Car Car"/>
    <w:basedOn w:val="Normal"/>
    <w:qFormat/>
    <w:rsid w:val="00D11440"/>
    <w:pPr>
      <w:autoSpaceDE/>
      <w:autoSpaceDN/>
      <w:spacing w:line="240" w:lineRule="exact"/>
      <w:ind w:left="500"/>
      <w:jc w:val="center"/>
    </w:pPr>
    <w:rPr>
      <w:rFonts w:ascii="Verdana" w:hAnsi="Verdana"/>
      <w:b/>
      <w:lang w:val="es-VE" w:eastAsia="es-CO"/>
    </w:rPr>
  </w:style>
  <w:style w:type="paragraph" w:customStyle="1" w:styleId="Estndar">
    <w:name w:val="Estándar"/>
    <w:qFormat/>
    <w:rsid w:val="00D11440"/>
    <w:rPr>
      <w:rFonts w:eastAsia="MS Mincho"/>
      <w:snapToGrid w:val="0"/>
      <w:sz w:val="24"/>
      <w:lang w:val="es-ES" w:eastAsia="es-ES"/>
    </w:rPr>
  </w:style>
  <w:style w:type="paragraph" w:customStyle="1" w:styleId="1CarCarCar">
    <w:name w:val="1 Car Car Car"/>
    <w:basedOn w:val="Normal"/>
    <w:qFormat/>
    <w:rsid w:val="00D11440"/>
    <w:pPr>
      <w:autoSpaceDE/>
      <w:autoSpaceDN/>
      <w:spacing w:line="240" w:lineRule="exact"/>
    </w:pPr>
    <w:rPr>
      <w:rFonts w:ascii="Verdana" w:hAnsi="Verdana" w:cs="Times New Roman"/>
      <w:lang w:val="es-CO" w:eastAsia="es-CO"/>
    </w:rPr>
  </w:style>
  <w:style w:type="character" w:customStyle="1" w:styleId="apple-style-span">
    <w:name w:val="apple-style-span"/>
    <w:qFormat/>
    <w:rsid w:val="00D11440"/>
  </w:style>
  <w:style w:type="paragraph" w:customStyle="1" w:styleId="BodyText22">
    <w:name w:val="Body Text 22"/>
    <w:basedOn w:val="Default"/>
    <w:next w:val="Default"/>
    <w:uiPriority w:val="99"/>
    <w:qFormat/>
    <w:rsid w:val="00D11440"/>
    <w:pPr>
      <w:suppressAutoHyphens w:val="0"/>
      <w:autoSpaceDN w:val="0"/>
      <w:adjustRightInd w:val="0"/>
    </w:pPr>
    <w:rPr>
      <w:rFonts w:ascii="Arial" w:eastAsia="Times New Roman" w:hAnsi="Arial" w:cs="Arial"/>
      <w:color w:val="auto"/>
      <w:lang w:eastAsia="es-CO"/>
    </w:rPr>
  </w:style>
  <w:style w:type="character" w:customStyle="1" w:styleId="msonormal0">
    <w:name w:val="msonormal"/>
    <w:qFormat/>
    <w:rsid w:val="00D11440"/>
  </w:style>
  <w:style w:type="character" w:customStyle="1" w:styleId="texto1">
    <w:name w:val="texto1"/>
    <w:qFormat/>
    <w:rsid w:val="00D11440"/>
    <w:rPr>
      <w:rFonts w:ascii="Verdana" w:hAnsi="Verdana" w:hint="default"/>
      <w:color w:val="000000"/>
      <w:sz w:val="17"/>
      <w:szCs w:val="17"/>
      <w:u w:val="none"/>
    </w:rPr>
  </w:style>
  <w:style w:type="table" w:customStyle="1" w:styleId="Tablaconcuadrcula2">
    <w:name w:val="Tabla con cuadrícula2"/>
    <w:basedOn w:val="Tablanormal"/>
    <w:uiPriority w:val="59"/>
    <w:qFormat/>
    <w:rsid w:val="00D114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qFormat/>
    <w:rsid w:val="00D11440"/>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6">
    <w:name w:val="xl66"/>
    <w:basedOn w:val="Normal"/>
    <w:qFormat/>
    <w:rsid w:val="00D11440"/>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7">
    <w:name w:val="xl67"/>
    <w:basedOn w:val="Normal"/>
    <w:qFormat/>
    <w:rsid w:val="00D1144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8">
    <w:name w:val="xl68"/>
    <w:basedOn w:val="Normal"/>
    <w:qFormat/>
    <w:rsid w:val="00D11440"/>
    <w:pPr>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69">
    <w:name w:val="xl69"/>
    <w:basedOn w:val="Normal"/>
    <w:qFormat/>
    <w:rsid w:val="00D1144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0">
    <w:name w:val="xl70"/>
    <w:basedOn w:val="Normal"/>
    <w:qFormat/>
    <w:rsid w:val="00D1144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1">
    <w:name w:val="xl71"/>
    <w:basedOn w:val="Normal"/>
    <w:qFormat/>
    <w:rsid w:val="00D1144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2">
    <w:name w:val="xl72"/>
    <w:basedOn w:val="Normal"/>
    <w:qFormat/>
    <w:rsid w:val="00D11440"/>
    <w:pPr>
      <w:pBdr>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qFormat/>
    <w:rsid w:val="00D11440"/>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4">
    <w:name w:val="xl74"/>
    <w:basedOn w:val="Normal"/>
    <w:qFormat/>
    <w:rsid w:val="00D1144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75">
    <w:name w:val="xl75"/>
    <w:basedOn w:val="Normal"/>
    <w:qFormat/>
    <w:rsid w:val="00D1144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6">
    <w:name w:val="xl76"/>
    <w:basedOn w:val="Normal"/>
    <w:qFormat/>
    <w:rsid w:val="00D1144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7">
    <w:name w:val="xl77"/>
    <w:basedOn w:val="Normal"/>
    <w:qFormat/>
    <w:rsid w:val="00D1144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8">
    <w:name w:val="xl78"/>
    <w:basedOn w:val="Normal"/>
    <w:qFormat/>
    <w:rsid w:val="00D114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9">
    <w:name w:val="xl79"/>
    <w:basedOn w:val="Normal"/>
    <w:qFormat/>
    <w:rsid w:val="00D114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0">
    <w:name w:val="xl80"/>
    <w:basedOn w:val="Normal"/>
    <w:qFormat/>
    <w:rsid w:val="00D114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1">
    <w:name w:val="xl81"/>
    <w:basedOn w:val="Normal"/>
    <w:qFormat/>
    <w:rsid w:val="00D114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2">
    <w:name w:val="xl82"/>
    <w:basedOn w:val="Normal"/>
    <w:qFormat/>
    <w:rsid w:val="00D1144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3">
    <w:name w:val="xl83"/>
    <w:basedOn w:val="Normal"/>
    <w:qFormat/>
    <w:rsid w:val="00D1144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4">
    <w:name w:val="xl84"/>
    <w:basedOn w:val="Normal"/>
    <w:qFormat/>
    <w:rsid w:val="00D1144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5">
    <w:name w:val="xl85"/>
    <w:basedOn w:val="Normal"/>
    <w:qFormat/>
    <w:rsid w:val="00D1144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6">
    <w:name w:val="xl86"/>
    <w:basedOn w:val="Normal"/>
    <w:qFormat/>
    <w:rsid w:val="00D114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7">
    <w:name w:val="xl87"/>
    <w:basedOn w:val="Normal"/>
    <w:qFormat/>
    <w:rsid w:val="00D1144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8">
    <w:name w:val="xl88"/>
    <w:basedOn w:val="Normal"/>
    <w:qFormat/>
    <w:rsid w:val="00D11440"/>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9">
    <w:name w:val="xl89"/>
    <w:basedOn w:val="Normal"/>
    <w:qFormat/>
    <w:rsid w:val="00D11440"/>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0">
    <w:name w:val="xl90"/>
    <w:basedOn w:val="Normal"/>
    <w:qFormat/>
    <w:rsid w:val="00D1144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1">
    <w:name w:val="xl91"/>
    <w:basedOn w:val="Normal"/>
    <w:qFormat/>
    <w:rsid w:val="00D1144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2">
    <w:name w:val="xl92"/>
    <w:basedOn w:val="Normal"/>
    <w:qFormat/>
    <w:rsid w:val="00D1144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3">
    <w:name w:val="xl93"/>
    <w:basedOn w:val="Normal"/>
    <w:qFormat/>
    <w:rsid w:val="00D1144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4">
    <w:name w:val="xl94"/>
    <w:basedOn w:val="Normal"/>
    <w:qFormat/>
    <w:rsid w:val="00D1144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95">
    <w:name w:val="xl95"/>
    <w:basedOn w:val="Normal"/>
    <w:qFormat/>
    <w:rsid w:val="00D1144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96">
    <w:name w:val="xl96"/>
    <w:basedOn w:val="Normal"/>
    <w:qFormat/>
    <w:rsid w:val="00D11440"/>
    <w:pP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97">
    <w:name w:val="xl97"/>
    <w:basedOn w:val="Normal"/>
    <w:qFormat/>
    <w:rsid w:val="00D11440"/>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8">
    <w:name w:val="xl98"/>
    <w:basedOn w:val="Normal"/>
    <w:qFormat/>
    <w:rsid w:val="00D1144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99">
    <w:name w:val="xl99"/>
    <w:basedOn w:val="Normal"/>
    <w:qFormat/>
    <w:rsid w:val="00D1144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rPr>
  </w:style>
  <w:style w:type="paragraph" w:customStyle="1" w:styleId="xl100">
    <w:name w:val="xl100"/>
    <w:basedOn w:val="Normal"/>
    <w:qFormat/>
    <w:rsid w:val="00D1144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1">
    <w:name w:val="xl101"/>
    <w:basedOn w:val="Normal"/>
    <w:qFormat/>
    <w:rsid w:val="00D1144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2">
    <w:name w:val="xl102"/>
    <w:basedOn w:val="Normal"/>
    <w:qFormat/>
    <w:rsid w:val="00D1144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3">
    <w:name w:val="xl103"/>
    <w:basedOn w:val="Normal"/>
    <w:qFormat/>
    <w:rsid w:val="00D1144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4">
    <w:name w:val="xl104"/>
    <w:basedOn w:val="Normal"/>
    <w:qFormat/>
    <w:rsid w:val="00D1144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rPr>
  </w:style>
  <w:style w:type="paragraph" w:customStyle="1" w:styleId="xl105">
    <w:name w:val="xl105"/>
    <w:basedOn w:val="Normal"/>
    <w:qFormat/>
    <w:rsid w:val="00D11440"/>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6">
    <w:name w:val="xl106"/>
    <w:basedOn w:val="Normal"/>
    <w:qFormat/>
    <w:rsid w:val="00D11440"/>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7">
    <w:name w:val="xl107"/>
    <w:basedOn w:val="Normal"/>
    <w:qFormat/>
    <w:rsid w:val="00D11440"/>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qFormat/>
    <w:rsid w:val="00D1144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9">
    <w:name w:val="xl109"/>
    <w:basedOn w:val="Normal"/>
    <w:qFormat/>
    <w:rsid w:val="00D11440"/>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0">
    <w:name w:val="xl110"/>
    <w:basedOn w:val="Normal"/>
    <w:qFormat/>
    <w:rsid w:val="00D1144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11">
    <w:name w:val="xl111"/>
    <w:basedOn w:val="Normal"/>
    <w:qFormat/>
    <w:rsid w:val="00D1144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12">
    <w:name w:val="xl112"/>
    <w:basedOn w:val="Normal"/>
    <w:qFormat/>
    <w:rsid w:val="00D1144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3">
    <w:name w:val="xl113"/>
    <w:basedOn w:val="Normal"/>
    <w:qFormat/>
    <w:rsid w:val="00D11440"/>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4">
    <w:name w:val="xl114"/>
    <w:basedOn w:val="Normal"/>
    <w:qFormat/>
    <w:rsid w:val="00D11440"/>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115">
    <w:name w:val="xl115"/>
    <w:basedOn w:val="Normal"/>
    <w:qFormat/>
    <w:rsid w:val="00D11440"/>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16">
    <w:name w:val="xl116"/>
    <w:basedOn w:val="Normal"/>
    <w:qFormat/>
    <w:rsid w:val="00D11440"/>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17">
    <w:name w:val="xl117"/>
    <w:basedOn w:val="Normal"/>
    <w:qFormat/>
    <w:rsid w:val="00D1144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8">
    <w:name w:val="xl118"/>
    <w:basedOn w:val="Normal"/>
    <w:qFormat/>
    <w:rsid w:val="00D1144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9">
    <w:name w:val="xl119"/>
    <w:basedOn w:val="Normal"/>
    <w:qFormat/>
    <w:rsid w:val="00D11440"/>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0">
    <w:name w:val="xl120"/>
    <w:basedOn w:val="Normal"/>
    <w:qFormat/>
    <w:rsid w:val="00D1144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1">
    <w:name w:val="xl121"/>
    <w:basedOn w:val="Normal"/>
    <w:qFormat/>
    <w:rsid w:val="00D1144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2">
    <w:name w:val="xl122"/>
    <w:basedOn w:val="Normal"/>
    <w:qFormat/>
    <w:rsid w:val="00D1144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3">
    <w:name w:val="xl123"/>
    <w:basedOn w:val="Normal"/>
    <w:qFormat/>
    <w:rsid w:val="00D11440"/>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124">
    <w:name w:val="xl124"/>
    <w:basedOn w:val="Normal"/>
    <w:qFormat/>
    <w:rsid w:val="00D11440"/>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5">
    <w:name w:val="xl125"/>
    <w:basedOn w:val="Normal"/>
    <w:qFormat/>
    <w:rsid w:val="00D1144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6">
    <w:name w:val="xl126"/>
    <w:basedOn w:val="Normal"/>
    <w:qFormat/>
    <w:rsid w:val="00D1144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7">
    <w:name w:val="xl127"/>
    <w:basedOn w:val="Normal"/>
    <w:qFormat/>
    <w:rsid w:val="00D11440"/>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8">
    <w:name w:val="xl128"/>
    <w:basedOn w:val="Normal"/>
    <w:qFormat/>
    <w:rsid w:val="00D11440"/>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29">
    <w:name w:val="xl129"/>
    <w:basedOn w:val="Normal"/>
    <w:qFormat/>
    <w:rsid w:val="00D11440"/>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character" w:customStyle="1" w:styleId="st1">
    <w:name w:val="st1"/>
    <w:basedOn w:val="Fuentedeprrafopredeter"/>
    <w:qFormat/>
    <w:rsid w:val="00D11440"/>
  </w:style>
  <w:style w:type="paragraph" w:customStyle="1" w:styleId="Cdetextoinicial">
    <w:name w:val="C. de textoinicial"/>
    <w:basedOn w:val="Normal"/>
    <w:qFormat/>
    <w:rsid w:val="00D11440"/>
    <w:pPr>
      <w:adjustRightInd w:val="0"/>
      <w:spacing w:line="270" w:lineRule="atLeast"/>
      <w:jc w:val="both"/>
    </w:pPr>
    <w:rPr>
      <w:rFonts w:ascii="ZapfCalligr BT" w:hAnsi="ZapfCalligr BT" w:cs="Times New Roman"/>
      <w:sz w:val="21"/>
      <w:szCs w:val="21"/>
      <w:lang w:val="es-CO"/>
    </w:rPr>
  </w:style>
  <w:style w:type="paragraph" w:customStyle="1" w:styleId="nivel2">
    <w:name w:val="nivel2"/>
    <w:qFormat/>
    <w:rsid w:val="00D11440"/>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qFormat/>
    <w:rsid w:val="00D11440"/>
    <w:pPr>
      <w:autoSpaceDE/>
      <w:autoSpaceDN/>
      <w:ind w:left="720"/>
      <w:contextualSpacing/>
    </w:pPr>
    <w:rPr>
      <w:rFonts w:ascii="Times New Roman" w:eastAsia="Calibri" w:hAnsi="Times New Roman" w:cs="Times New Roman"/>
      <w:sz w:val="24"/>
      <w:szCs w:val="24"/>
      <w:lang w:val="es-CO"/>
    </w:rPr>
  </w:style>
  <w:style w:type="character" w:customStyle="1" w:styleId="center">
    <w:name w:val="center"/>
    <w:basedOn w:val="Fuentedeprrafopredeter"/>
    <w:qFormat/>
    <w:rsid w:val="00D11440"/>
  </w:style>
  <w:style w:type="paragraph" w:customStyle="1" w:styleId="Technical4">
    <w:name w:val="Technical 4"/>
    <w:qFormat/>
    <w:rsid w:val="00D11440"/>
    <w:pPr>
      <w:tabs>
        <w:tab w:val="left" w:pos="-720"/>
      </w:tabs>
      <w:suppressAutoHyphens/>
    </w:pPr>
    <w:rPr>
      <w:rFonts w:ascii="Courier New" w:hAnsi="Courier New"/>
      <w:b/>
      <w:sz w:val="24"/>
      <w:lang w:val="en-US" w:eastAsia="es-ES"/>
    </w:rPr>
  </w:style>
  <w:style w:type="paragraph" w:customStyle="1" w:styleId="font5">
    <w:name w:val="font5"/>
    <w:basedOn w:val="Normal"/>
    <w:qFormat/>
    <w:rsid w:val="00D11440"/>
    <w:pPr>
      <w:autoSpaceDE/>
      <w:autoSpaceDN/>
      <w:spacing w:before="100" w:beforeAutospacing="1" w:after="100" w:afterAutospacing="1"/>
    </w:pPr>
    <w:rPr>
      <w:color w:val="000000"/>
      <w:lang w:val="es-CO"/>
    </w:rPr>
  </w:style>
  <w:style w:type="paragraph" w:customStyle="1" w:styleId="xmsobodytextindent2">
    <w:name w:val="x_msobodytextindent2"/>
    <w:basedOn w:val="Normal"/>
    <w:qFormat/>
    <w:rsid w:val="00D1144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intellitxt">
    <w:name w:val="intellitxt"/>
    <w:basedOn w:val="Fuentedeprrafopredeter"/>
    <w:qFormat/>
    <w:rsid w:val="00D11440"/>
  </w:style>
  <w:style w:type="character" w:customStyle="1" w:styleId="Mencionar1">
    <w:name w:val="Mencionar1"/>
    <w:basedOn w:val="Fuentedeprrafopredeter"/>
    <w:uiPriority w:val="99"/>
    <w:semiHidden/>
    <w:unhideWhenUsed/>
    <w:qFormat/>
    <w:rsid w:val="00D11440"/>
    <w:rPr>
      <w:color w:val="2B579A"/>
      <w:shd w:val="clear" w:color="auto" w:fill="E6E6E6"/>
    </w:rPr>
  </w:style>
  <w:style w:type="table" w:customStyle="1" w:styleId="Tablaconcuadrcula42">
    <w:name w:val="Tabla con cuadrícula42"/>
    <w:basedOn w:val="Tablanormal"/>
    <w:uiPriority w:val="59"/>
    <w:qFormat/>
    <w:rsid w:val="00D1144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qFormat/>
    <w:rsid w:val="00D11440"/>
    <w:pPr>
      <w:autoSpaceDE w:val="0"/>
      <w:autoSpaceDN w:val="0"/>
      <w:adjustRightInd w:val="0"/>
    </w:pPr>
    <w:rPr>
      <w:szCs w:val="24"/>
      <w:lang w:val="es-ES" w:eastAsia="es-ES"/>
    </w:rPr>
  </w:style>
  <w:style w:type="character" w:customStyle="1" w:styleId="vortalspan">
    <w:name w:val="vortalspan"/>
    <w:basedOn w:val="Fuentedeprrafopredeter"/>
    <w:qFormat/>
    <w:rsid w:val="00D11440"/>
  </w:style>
  <w:style w:type="table" w:customStyle="1" w:styleId="Tablaconcuadrcula11">
    <w:name w:val="Tabla con cuadrícula11"/>
    <w:basedOn w:val="Tablanormal"/>
    <w:uiPriority w:val="59"/>
    <w:qFormat/>
    <w:rsid w:val="00D114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39"/>
    <w:qFormat/>
    <w:rsid w:val="00D1144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39"/>
    <w:qFormat/>
    <w:rsid w:val="00D1144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Fuentedeprrafopredeter"/>
    <w:qFormat/>
    <w:rsid w:val="00D11440"/>
  </w:style>
  <w:style w:type="paragraph" w:customStyle="1" w:styleId="default0">
    <w:name w:val="default"/>
    <w:basedOn w:val="Normal"/>
    <w:uiPriority w:val="99"/>
    <w:semiHidden/>
    <w:qFormat/>
    <w:rsid w:val="00D11440"/>
    <w:pPr>
      <w:autoSpaceDE/>
      <w:autoSpaceDN/>
    </w:pPr>
    <w:rPr>
      <w:rFonts w:ascii="Times New Roman" w:eastAsia="Calibri" w:hAnsi="Times New Roman" w:cs="Times New Roman"/>
      <w:sz w:val="24"/>
      <w:szCs w:val="24"/>
      <w:lang w:val="es-CO" w:eastAsia="es-CO"/>
    </w:rPr>
  </w:style>
  <w:style w:type="paragraph" w:customStyle="1" w:styleId="Bibliografa1">
    <w:name w:val="Bibliografía1"/>
    <w:basedOn w:val="Normal"/>
    <w:next w:val="Normal"/>
    <w:uiPriority w:val="37"/>
    <w:unhideWhenUsed/>
    <w:qFormat/>
    <w:rsid w:val="00D11440"/>
    <w:pPr>
      <w:autoSpaceDE/>
      <w:autoSpaceDN/>
    </w:pPr>
    <w:rPr>
      <w:rFonts w:ascii="Times New Roman" w:hAnsi="Times New Roman" w:cs="Times New Roman"/>
      <w:sz w:val="24"/>
      <w:szCs w:val="24"/>
      <w:lang w:val="es-ES"/>
    </w:rPr>
  </w:style>
  <w:style w:type="character" w:customStyle="1" w:styleId="exito">
    <w:name w:val="exito"/>
    <w:basedOn w:val="Fuentedeprrafopredeter"/>
    <w:qFormat/>
    <w:rsid w:val="00D11440"/>
  </w:style>
  <w:style w:type="table" w:customStyle="1" w:styleId="Tablaconcuadrculaclara1">
    <w:name w:val="Tabla con cuadrícula clara1"/>
    <w:basedOn w:val="Tablanormal"/>
    <w:uiPriority w:val="40"/>
    <w:qFormat/>
    <w:rsid w:val="00D11440"/>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qFormat/>
    <w:rsid w:val="00D11440"/>
  </w:style>
  <w:style w:type="character" w:customStyle="1" w:styleId="vortaltextbox">
    <w:name w:val="vortaltextbox"/>
    <w:basedOn w:val="Fuentedeprrafopredeter"/>
    <w:qFormat/>
    <w:rsid w:val="00D11440"/>
  </w:style>
  <w:style w:type="character" w:customStyle="1" w:styleId="apple-tab-span">
    <w:name w:val="apple-tab-span"/>
    <w:basedOn w:val="Fuentedeprrafopredeter"/>
    <w:qFormat/>
    <w:rsid w:val="00D11440"/>
  </w:style>
  <w:style w:type="paragraph" w:customStyle="1" w:styleId="xdefault">
    <w:name w:val="x_default"/>
    <w:basedOn w:val="Normal"/>
    <w:qFormat/>
    <w:rsid w:val="00D11440"/>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lsica31">
    <w:name w:val="Tabla clásica 31"/>
    <w:basedOn w:val="Tablanormal"/>
    <w:qFormat/>
    <w:rsid w:val="00D11440"/>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eGrid1">
    <w:name w:val="TableGrid1"/>
    <w:qFormat/>
    <w:rsid w:val="00D11440"/>
    <w:rPr>
      <w:rFonts w:ascii="Calibri" w:hAnsi="Calibri"/>
    </w:rPr>
    <w:tblPr>
      <w:tblCellMar>
        <w:top w:w="0" w:type="dxa"/>
        <w:left w:w="0" w:type="dxa"/>
        <w:bottom w:w="0" w:type="dxa"/>
        <w:right w:w="0" w:type="dxa"/>
      </w:tblCellMar>
    </w:tblPr>
  </w:style>
  <w:style w:type="table" w:customStyle="1" w:styleId="Tablaconcuadrcula21">
    <w:name w:val="Tabla con cuadrícula21"/>
    <w:basedOn w:val="Tablanormal"/>
    <w:uiPriority w:val="59"/>
    <w:qFormat/>
    <w:rsid w:val="00D114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qFormat/>
    <w:rsid w:val="00D11440"/>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cuadrcula12">
    <w:name w:val="Tabla con cuadrícula12"/>
    <w:basedOn w:val="Tablanormal"/>
    <w:uiPriority w:val="59"/>
    <w:qFormat/>
    <w:rsid w:val="00D114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uiPriority w:val="40"/>
    <w:qFormat/>
    <w:rsid w:val="00D11440"/>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qFormat/>
    <w:rsid w:val="00D11440"/>
    <w:rPr>
      <w:rFonts w:ascii="Calibri" w:hAnsi="Calibri"/>
    </w:rPr>
    <w:tblPr>
      <w:tblCellMar>
        <w:top w:w="0" w:type="dxa"/>
        <w:left w:w="0" w:type="dxa"/>
        <w:bottom w:w="0" w:type="dxa"/>
        <w:right w:w="0" w:type="dxa"/>
      </w:tblCellMar>
    </w:tblPr>
  </w:style>
  <w:style w:type="table" w:customStyle="1" w:styleId="Tablaconcuadrcula22">
    <w:name w:val="Tabla con cuadrícula22"/>
    <w:basedOn w:val="Tablanormal"/>
    <w:uiPriority w:val="59"/>
    <w:qFormat/>
    <w:rsid w:val="00D114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qFormat/>
    <w:rsid w:val="00D11440"/>
    <w:pPr>
      <w:autoSpaceDE/>
      <w:autoSpaceDN/>
      <w:spacing w:before="100" w:beforeAutospacing="1" w:after="100" w:afterAutospacing="1"/>
    </w:pPr>
    <w:rPr>
      <w:color w:val="000000"/>
      <w:lang w:val="es-CO" w:eastAsia="es-CO"/>
    </w:rPr>
  </w:style>
  <w:style w:type="paragraph" w:customStyle="1" w:styleId="font7">
    <w:name w:val="font7"/>
    <w:basedOn w:val="Normal"/>
    <w:qFormat/>
    <w:rsid w:val="00D11440"/>
    <w:pPr>
      <w:autoSpaceDE/>
      <w:autoSpaceDN/>
      <w:spacing w:before="100" w:beforeAutospacing="1" w:after="100" w:afterAutospacing="1"/>
    </w:pPr>
    <w:rPr>
      <w:color w:val="000000"/>
      <w:u w:val="single"/>
      <w:lang w:val="es-CO" w:eastAsia="es-CO"/>
    </w:rPr>
  </w:style>
  <w:style w:type="paragraph" w:customStyle="1" w:styleId="font8">
    <w:name w:val="font8"/>
    <w:basedOn w:val="Normal"/>
    <w:qFormat/>
    <w:rsid w:val="00D11440"/>
    <w:pPr>
      <w:autoSpaceDE/>
      <w:autoSpaceDN/>
      <w:spacing w:before="100" w:beforeAutospacing="1" w:after="100" w:afterAutospacing="1"/>
    </w:pPr>
    <w:rPr>
      <w:b/>
      <w:bCs/>
      <w:color w:val="FF0000"/>
      <w:lang w:val="es-CO" w:eastAsia="es-CO"/>
    </w:rPr>
  </w:style>
  <w:style w:type="paragraph" w:customStyle="1" w:styleId="font9">
    <w:name w:val="font9"/>
    <w:basedOn w:val="Normal"/>
    <w:qFormat/>
    <w:rsid w:val="00D11440"/>
    <w:pPr>
      <w:autoSpaceDE/>
      <w:autoSpaceDN/>
      <w:spacing w:before="100" w:beforeAutospacing="1" w:after="100" w:afterAutospacing="1"/>
    </w:pPr>
    <w:rPr>
      <w:color w:val="FF0000"/>
      <w:lang w:val="es-CO" w:eastAsia="es-CO"/>
    </w:rPr>
  </w:style>
  <w:style w:type="paragraph" w:customStyle="1" w:styleId="xl63">
    <w:name w:val="xl63"/>
    <w:basedOn w:val="Normal"/>
    <w:qFormat/>
    <w:rsid w:val="00D11440"/>
    <w:pPr>
      <w:pBdr>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lang w:val="es-CO" w:eastAsia="es-CO"/>
    </w:rPr>
  </w:style>
  <w:style w:type="paragraph" w:customStyle="1" w:styleId="xl64">
    <w:name w:val="xl64"/>
    <w:basedOn w:val="Normal"/>
    <w:qFormat/>
    <w:rsid w:val="00D11440"/>
    <w:pPr>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textAlignment w:val="center"/>
    </w:pPr>
    <w:rPr>
      <w:b/>
      <w:bCs/>
      <w:lang w:val="es-CO" w:eastAsia="es-CO"/>
    </w:rPr>
  </w:style>
  <w:style w:type="paragraph" w:customStyle="1" w:styleId="xl130">
    <w:name w:val="xl130"/>
    <w:basedOn w:val="Normal"/>
    <w:qFormat/>
    <w:rsid w:val="00D1144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textAlignment w:val="center"/>
    </w:pPr>
    <w:rPr>
      <w:b/>
      <w:bCs/>
      <w:color w:val="000000"/>
      <w:lang w:val="es-CO" w:eastAsia="es-CO"/>
    </w:rPr>
  </w:style>
  <w:style w:type="paragraph" w:customStyle="1" w:styleId="xl131">
    <w:name w:val="xl131"/>
    <w:basedOn w:val="Normal"/>
    <w:qFormat/>
    <w:rsid w:val="00D11440"/>
    <w:pPr>
      <w:pBdr>
        <w:left w:val="single" w:sz="8" w:space="0" w:color="auto"/>
        <w:bottom w:val="single" w:sz="8" w:space="0" w:color="auto"/>
      </w:pBdr>
      <w:autoSpaceDE/>
      <w:autoSpaceDN/>
      <w:spacing w:before="100" w:beforeAutospacing="1" w:after="100" w:afterAutospacing="1"/>
      <w:textAlignment w:val="center"/>
    </w:pPr>
    <w:rPr>
      <w:lang w:val="es-CO" w:eastAsia="es-CO"/>
    </w:rPr>
  </w:style>
  <w:style w:type="paragraph" w:customStyle="1" w:styleId="xl132">
    <w:name w:val="xl132"/>
    <w:basedOn w:val="Normal"/>
    <w:qFormat/>
    <w:rsid w:val="00D11440"/>
    <w:pPr>
      <w:pBdr>
        <w:left w:val="single" w:sz="8"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b/>
      <w:bCs/>
      <w:color w:val="000000"/>
      <w:lang w:val="es-CO" w:eastAsia="es-CO"/>
    </w:rPr>
  </w:style>
  <w:style w:type="paragraph" w:customStyle="1" w:styleId="xl133">
    <w:name w:val="xl133"/>
    <w:basedOn w:val="Normal"/>
    <w:qFormat/>
    <w:rsid w:val="00D11440"/>
    <w:pPr>
      <w:pBdr>
        <w:top w:val="single" w:sz="8" w:space="0" w:color="auto"/>
        <w:left w:val="single" w:sz="8" w:space="0" w:color="auto"/>
      </w:pBdr>
      <w:autoSpaceDE/>
      <w:autoSpaceDN/>
      <w:spacing w:before="100" w:beforeAutospacing="1" w:after="100" w:afterAutospacing="1"/>
      <w:textAlignment w:val="center"/>
    </w:pPr>
    <w:rPr>
      <w:b/>
      <w:bCs/>
      <w:lang w:val="es-CO" w:eastAsia="es-CO"/>
    </w:rPr>
  </w:style>
  <w:style w:type="paragraph" w:customStyle="1" w:styleId="xl134">
    <w:name w:val="xl134"/>
    <w:basedOn w:val="Normal"/>
    <w:qFormat/>
    <w:rsid w:val="00D11440"/>
    <w:pPr>
      <w:pBdr>
        <w:top w:val="single" w:sz="8" w:space="0" w:color="auto"/>
        <w:right w:val="single" w:sz="8" w:space="0" w:color="auto"/>
      </w:pBdr>
      <w:autoSpaceDE/>
      <w:autoSpaceDN/>
      <w:spacing w:before="100" w:beforeAutospacing="1" w:after="100" w:afterAutospacing="1"/>
      <w:textAlignment w:val="center"/>
    </w:pPr>
    <w:rPr>
      <w:b/>
      <w:bCs/>
      <w:lang w:val="es-CO" w:eastAsia="es-CO"/>
    </w:rPr>
  </w:style>
  <w:style w:type="paragraph" w:customStyle="1" w:styleId="xl135">
    <w:name w:val="xl135"/>
    <w:basedOn w:val="Normal"/>
    <w:qFormat/>
    <w:rsid w:val="00D11440"/>
    <w:pPr>
      <w:pBdr>
        <w:left w:val="single" w:sz="8" w:space="0" w:color="auto"/>
        <w:bottom w:val="single" w:sz="8" w:space="0" w:color="auto"/>
        <w:right w:val="single" w:sz="8" w:space="0" w:color="auto"/>
      </w:pBdr>
      <w:shd w:val="clear" w:color="000000" w:fill="BFBFBF"/>
      <w:autoSpaceDE/>
      <w:autoSpaceDN/>
      <w:spacing w:before="100" w:beforeAutospacing="1" w:after="100" w:afterAutospacing="1"/>
      <w:textAlignment w:val="center"/>
    </w:pPr>
    <w:rPr>
      <w:color w:val="000000"/>
      <w:lang w:val="es-CO" w:eastAsia="es-CO"/>
    </w:rPr>
  </w:style>
  <w:style w:type="paragraph" w:customStyle="1" w:styleId="xl136">
    <w:name w:val="xl136"/>
    <w:basedOn w:val="Normal"/>
    <w:qFormat/>
    <w:rsid w:val="00D11440"/>
    <w:pPr>
      <w:pBdr>
        <w:left w:val="single" w:sz="8" w:space="0" w:color="auto"/>
      </w:pBdr>
      <w:autoSpaceDE/>
      <w:autoSpaceDN/>
      <w:spacing w:before="100" w:beforeAutospacing="1" w:after="100" w:afterAutospacing="1"/>
      <w:textAlignment w:val="center"/>
    </w:pPr>
    <w:rPr>
      <w:b/>
      <w:bCs/>
      <w:lang w:val="es-CO" w:eastAsia="es-CO"/>
    </w:rPr>
  </w:style>
  <w:style w:type="paragraph" w:customStyle="1" w:styleId="xl137">
    <w:name w:val="xl137"/>
    <w:basedOn w:val="Normal"/>
    <w:qFormat/>
    <w:rsid w:val="00D11440"/>
    <w:pPr>
      <w:pBdr>
        <w:right w:val="single" w:sz="8" w:space="0" w:color="auto"/>
      </w:pBdr>
      <w:autoSpaceDE/>
      <w:autoSpaceDN/>
      <w:spacing w:before="100" w:beforeAutospacing="1" w:after="100" w:afterAutospacing="1"/>
      <w:textAlignment w:val="center"/>
    </w:pPr>
    <w:rPr>
      <w:b/>
      <w:bCs/>
      <w:lang w:val="es-CO" w:eastAsia="es-CO"/>
    </w:rPr>
  </w:style>
  <w:style w:type="paragraph" w:customStyle="1" w:styleId="xl138">
    <w:name w:val="xl138"/>
    <w:basedOn w:val="Normal"/>
    <w:qFormat/>
    <w:rsid w:val="00D114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TableParagraph">
    <w:name w:val="Table Paragraph"/>
    <w:basedOn w:val="Normal"/>
    <w:uiPriority w:val="1"/>
    <w:qFormat/>
    <w:rsid w:val="00D11440"/>
    <w:pPr>
      <w:widowControl w:val="0"/>
      <w:ind w:left="28"/>
    </w:pPr>
    <w:rPr>
      <w:rFonts w:eastAsia="Arial"/>
      <w:sz w:val="24"/>
      <w:szCs w:val="24"/>
      <w:lang w:val="es-ES" w:bidi="es-ES"/>
    </w:rPr>
  </w:style>
  <w:style w:type="character" w:customStyle="1" w:styleId="dossiermaininfodetailboxtitlelabel">
    <w:name w:val="dossiermaininfodetailboxtitlelabel"/>
    <w:basedOn w:val="Fuentedeprrafopredeter"/>
    <w:qFormat/>
    <w:rsid w:val="00D11440"/>
  </w:style>
  <w:style w:type="table" w:customStyle="1" w:styleId="Tablaconcuadrcula41">
    <w:name w:val="Tabla con cuadrícula41"/>
    <w:basedOn w:val="Tablanormal"/>
    <w:uiPriority w:val="59"/>
    <w:qFormat/>
    <w:rsid w:val="00D1144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basedOn w:val="Fuentedeprrafopredeter"/>
    <w:uiPriority w:val="99"/>
    <w:semiHidden/>
    <w:qFormat/>
    <w:rsid w:val="00D11440"/>
    <w:rPr>
      <w:rFonts w:ascii="Times New Roman" w:eastAsia="Times New Roman" w:hAnsi="Times New Roman" w:cs="Times New Roman"/>
      <w:sz w:val="24"/>
      <w:szCs w:val="24"/>
      <w:lang w:eastAsia="es-ES"/>
    </w:rPr>
  </w:style>
  <w:style w:type="character" w:customStyle="1" w:styleId="PiedepginaCar1">
    <w:name w:val="Pie de página Car1"/>
    <w:basedOn w:val="Fuentedeprrafopredeter"/>
    <w:uiPriority w:val="99"/>
    <w:semiHidden/>
    <w:qFormat/>
    <w:rsid w:val="00D11440"/>
    <w:rPr>
      <w:rFonts w:ascii="Times New Roman" w:eastAsia="Times New Roman" w:hAnsi="Times New Roman" w:cs="Times New Roman"/>
      <w:sz w:val="24"/>
      <w:szCs w:val="24"/>
      <w:lang w:eastAsia="es-ES"/>
    </w:rPr>
  </w:style>
  <w:style w:type="character" w:customStyle="1" w:styleId="PuestoCar1">
    <w:name w:val="Puesto Car1"/>
    <w:basedOn w:val="Fuentedeprrafopredeter"/>
    <w:qFormat/>
    <w:rsid w:val="00D11440"/>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basedOn w:val="Fuentedeprrafopredeter"/>
    <w:semiHidden/>
    <w:qFormat/>
    <w:rsid w:val="00D11440"/>
    <w:rPr>
      <w:rFonts w:ascii="Times New Roman" w:eastAsia="Times New Roman" w:hAnsi="Times New Roman" w:cs="Times New Roman"/>
      <w:sz w:val="24"/>
      <w:szCs w:val="24"/>
      <w:lang w:eastAsia="es-ES"/>
    </w:rPr>
  </w:style>
  <w:style w:type="paragraph" w:customStyle="1" w:styleId="CarCarCar11">
    <w:name w:val="Car Car Car11"/>
    <w:basedOn w:val="Normal"/>
    <w:uiPriority w:val="99"/>
    <w:qFormat/>
    <w:rsid w:val="00D11440"/>
    <w:pPr>
      <w:autoSpaceDE/>
      <w:autoSpaceDN/>
      <w:spacing w:after="160" w:line="240" w:lineRule="exact"/>
    </w:pPr>
    <w:rPr>
      <w:rFonts w:ascii="Verdana" w:hAnsi="Verdana" w:cs="Verdana"/>
      <w:lang w:val="es-CO" w:eastAsia="en-US"/>
    </w:rPr>
  </w:style>
  <w:style w:type="paragraph" w:customStyle="1" w:styleId="CM5">
    <w:name w:val="CM5"/>
    <w:basedOn w:val="Default"/>
    <w:next w:val="Default"/>
    <w:uiPriority w:val="99"/>
    <w:qFormat/>
    <w:rsid w:val="00D11440"/>
    <w:pPr>
      <w:suppressAutoHyphens w:val="0"/>
      <w:autoSpaceDN w:val="0"/>
      <w:adjustRightInd w:val="0"/>
      <w:spacing w:line="276" w:lineRule="atLeast"/>
    </w:pPr>
    <w:rPr>
      <w:rFonts w:ascii="Arial" w:eastAsia="Times New Roman" w:hAnsi="Arial" w:cs="Arial"/>
      <w:color w:val="auto"/>
      <w:lang w:eastAsia="es-CO"/>
    </w:rPr>
  </w:style>
  <w:style w:type="paragraph" w:customStyle="1" w:styleId="Epgrafe1">
    <w:name w:val="Epígrafe1"/>
    <w:basedOn w:val="Normal"/>
    <w:next w:val="Normal"/>
    <w:qFormat/>
    <w:rsid w:val="00D11440"/>
    <w:pPr>
      <w:autoSpaceDE/>
      <w:autoSpaceDN/>
      <w:jc w:val="center"/>
    </w:pPr>
    <w:rPr>
      <w:rFonts w:cs="Times New Roman"/>
      <w:b/>
      <w:sz w:val="24"/>
      <w:lang w:val="es-CO"/>
    </w:rPr>
  </w:style>
  <w:style w:type="paragraph" w:customStyle="1" w:styleId="CM14">
    <w:name w:val="CM14"/>
    <w:basedOn w:val="Normal"/>
    <w:next w:val="Normal"/>
    <w:uiPriority w:val="99"/>
    <w:qFormat/>
    <w:rsid w:val="00D11440"/>
    <w:pPr>
      <w:adjustRightInd w:val="0"/>
    </w:pPr>
    <w:rPr>
      <w:sz w:val="24"/>
      <w:szCs w:val="24"/>
      <w:lang w:val="es-CO"/>
    </w:rPr>
  </w:style>
  <w:style w:type="paragraph" w:customStyle="1" w:styleId="CarCarCar4">
    <w:name w:val="Car Car Car4"/>
    <w:basedOn w:val="Normal"/>
    <w:qFormat/>
    <w:rsid w:val="00D11440"/>
    <w:pPr>
      <w:autoSpaceDE/>
      <w:autoSpaceDN/>
      <w:spacing w:after="160" w:line="240" w:lineRule="exact"/>
    </w:pPr>
    <w:rPr>
      <w:rFonts w:ascii="Verdana" w:hAnsi="Verdana" w:cs="Times New Roman"/>
      <w:lang w:val="es-CO" w:eastAsia="en-US"/>
    </w:rPr>
  </w:style>
  <w:style w:type="paragraph" w:customStyle="1" w:styleId="xmsolistparagraph">
    <w:name w:val="x_msolistparagraph"/>
    <w:basedOn w:val="Normal"/>
    <w:qFormat/>
    <w:rsid w:val="00D1144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qFormat/>
    <w:rsid w:val="00D1144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l">
    <w:name w:val="tel"/>
    <w:qFormat/>
    <w:rsid w:val="00D11440"/>
  </w:style>
  <w:style w:type="character" w:customStyle="1" w:styleId="adr">
    <w:name w:val="adr"/>
    <w:qFormat/>
    <w:rsid w:val="00D11440"/>
  </w:style>
  <w:style w:type="character" w:customStyle="1" w:styleId="street-address">
    <w:name w:val="street-address"/>
    <w:qFormat/>
    <w:rsid w:val="00D11440"/>
  </w:style>
  <w:style w:type="character" w:customStyle="1" w:styleId="locality">
    <w:name w:val="locality"/>
    <w:qFormat/>
    <w:rsid w:val="00D11440"/>
  </w:style>
  <w:style w:type="character" w:customStyle="1" w:styleId="region">
    <w:name w:val="region"/>
    <w:qFormat/>
    <w:rsid w:val="00D11440"/>
  </w:style>
  <w:style w:type="character" w:customStyle="1" w:styleId="postal-code">
    <w:name w:val="postal-code"/>
    <w:qFormat/>
    <w:rsid w:val="00D11440"/>
  </w:style>
  <w:style w:type="character" w:customStyle="1" w:styleId="country-name">
    <w:name w:val="country-name"/>
    <w:qFormat/>
    <w:rsid w:val="00D11440"/>
  </w:style>
  <w:style w:type="character" w:customStyle="1" w:styleId="ext-mb-text">
    <w:name w:val="ext-mb-text"/>
    <w:qFormat/>
    <w:rsid w:val="00D11440"/>
  </w:style>
  <w:style w:type="paragraph" w:customStyle="1" w:styleId="z-Finaldelformulario1">
    <w:name w:val="z-Final del formulario1"/>
    <w:basedOn w:val="Normal"/>
    <w:next w:val="Normal"/>
    <w:link w:val="z-FinaldelformularioCar"/>
    <w:uiPriority w:val="99"/>
    <w:unhideWhenUsed/>
    <w:qFormat/>
    <w:rsid w:val="00D11440"/>
    <w:pPr>
      <w:pBdr>
        <w:top w:val="single" w:sz="6" w:space="1" w:color="auto"/>
      </w:pBdr>
      <w:autoSpaceDE/>
      <w:autoSpaceDN/>
      <w:jc w:val="center"/>
    </w:pPr>
    <w:rPr>
      <w:vanish/>
      <w:sz w:val="16"/>
      <w:szCs w:val="16"/>
      <w:lang w:val="es-CO"/>
    </w:rPr>
  </w:style>
  <w:style w:type="character" w:customStyle="1" w:styleId="z-FinaldelformularioCar">
    <w:name w:val="z-Final del formulario Car"/>
    <w:basedOn w:val="Fuentedeprrafopredeter"/>
    <w:link w:val="z-Finaldelformulario1"/>
    <w:uiPriority w:val="99"/>
    <w:qFormat/>
    <w:rsid w:val="00D11440"/>
    <w:rPr>
      <w:rFonts w:ascii="Arial" w:hAnsi="Arial" w:cs="Arial"/>
      <w:vanish/>
      <w:sz w:val="16"/>
      <w:szCs w:val="16"/>
      <w:lang w:eastAsia="es-ES"/>
    </w:rPr>
  </w:style>
  <w:style w:type="paragraph" w:customStyle="1" w:styleId="z-Principiodelformulario1">
    <w:name w:val="z-Principio del formulario1"/>
    <w:basedOn w:val="Normal"/>
    <w:next w:val="Normal"/>
    <w:link w:val="z-PrincipiodelformularioCar"/>
    <w:uiPriority w:val="99"/>
    <w:unhideWhenUsed/>
    <w:qFormat/>
    <w:rsid w:val="00D11440"/>
    <w:pPr>
      <w:pBdr>
        <w:bottom w:val="single" w:sz="6" w:space="1" w:color="auto"/>
      </w:pBdr>
      <w:autoSpaceDE/>
      <w:autoSpaceDN/>
      <w:jc w:val="center"/>
    </w:pPr>
    <w:rPr>
      <w:vanish/>
      <w:sz w:val="16"/>
      <w:szCs w:val="16"/>
      <w:lang w:val="es-CO"/>
    </w:rPr>
  </w:style>
  <w:style w:type="character" w:customStyle="1" w:styleId="z-PrincipiodelformularioCar">
    <w:name w:val="z-Principio del formulario Car"/>
    <w:basedOn w:val="Fuentedeprrafopredeter"/>
    <w:link w:val="z-Principiodelformulario1"/>
    <w:uiPriority w:val="99"/>
    <w:qFormat/>
    <w:rsid w:val="00D11440"/>
    <w:rPr>
      <w:rFonts w:ascii="Arial" w:hAnsi="Arial" w:cs="Arial"/>
      <w:vanish/>
      <w:sz w:val="16"/>
      <w:szCs w:val="16"/>
      <w:lang w:eastAsia="es-ES"/>
    </w:rPr>
  </w:style>
  <w:style w:type="character" w:customStyle="1" w:styleId="baj1">
    <w:name w:val="b_aj1"/>
    <w:basedOn w:val="Fuentedeprrafopredeter"/>
    <w:qFormat/>
    <w:rsid w:val="00D11440"/>
    <w:rPr>
      <w:b/>
      <w:bCs/>
      <w:color w:val="000000"/>
    </w:rPr>
  </w:style>
  <w:style w:type="character" w:customStyle="1" w:styleId="letra14pt1">
    <w:name w:val="letra14pt1"/>
    <w:basedOn w:val="Fuentedeprrafopredeter"/>
    <w:qFormat/>
    <w:rsid w:val="00D11440"/>
    <w:rPr>
      <w:sz w:val="17"/>
      <w:szCs w:val="17"/>
    </w:rPr>
  </w:style>
  <w:style w:type="table" w:customStyle="1" w:styleId="TableNormal">
    <w:name w:val="Table Normal"/>
    <w:uiPriority w:val="2"/>
    <w:semiHidden/>
    <w:qFormat/>
    <w:rsid w:val="00D11440"/>
    <w:pPr>
      <w:widowControl w:val="0"/>
      <w:autoSpaceDE w:val="0"/>
      <w:autoSpaceDN w:val="0"/>
    </w:pPr>
    <w:rPr>
      <w:rFonts w:asciiTheme="minorHAnsi" w:eastAsiaTheme="minorHAnsi" w:hAnsiTheme="minorHAnsi" w:cstheme="minorBidi"/>
      <w:lang w:val="en-US"/>
    </w:rPr>
    <w:tblPr>
      <w:tblCellMar>
        <w:top w:w="0" w:type="dxa"/>
        <w:left w:w="0" w:type="dxa"/>
        <w:bottom w:w="0" w:type="dxa"/>
        <w:right w:w="0" w:type="dxa"/>
      </w:tblCellMar>
    </w:tblPr>
  </w:style>
  <w:style w:type="paragraph" w:customStyle="1" w:styleId="xl139">
    <w:name w:val="xl139"/>
    <w:basedOn w:val="Normal"/>
    <w:qFormat/>
    <w:rsid w:val="00D11440"/>
    <w:pPr>
      <w:shd w:val="clear" w:color="000000" w:fill="FFC0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0">
    <w:name w:val="xl140"/>
    <w:basedOn w:val="Normal"/>
    <w:qFormat/>
    <w:rsid w:val="00D11440"/>
    <w:pPr>
      <w:shd w:val="clear" w:color="000000" w:fill="FFC000"/>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has-text-align-justify">
    <w:name w:val="has-text-align-justify"/>
    <w:basedOn w:val="Normal"/>
    <w:qFormat/>
    <w:rsid w:val="00D11440"/>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normal11">
    <w:name w:val="Tabla normal 11"/>
    <w:basedOn w:val="Tablanormal"/>
    <w:uiPriority w:val="41"/>
    <w:qFormat/>
    <w:rsid w:val="00D11440"/>
    <w:rPr>
      <w:rFonts w:asciiTheme="minorHAnsi" w:eastAsia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D11440"/>
    <w:pPr>
      <w:tabs>
        <w:tab w:val="left" w:pos="-142"/>
      </w:tabs>
      <w:adjustRightInd w:val="0"/>
      <w:spacing w:before="120" w:after="240"/>
      <w:jc w:val="both"/>
    </w:pPr>
    <w:rPr>
      <w:rFonts w:ascii="Arial Narrow" w:hAnsi="Arial Narrow" w:cs="Times New Roman"/>
      <w:color w:val="3B3838"/>
      <w:sz w:val="24"/>
      <w:szCs w:val="24"/>
      <w:lang w:val="zh-CN"/>
    </w:rPr>
  </w:style>
  <w:style w:type="character" w:customStyle="1" w:styleId="InviasNormalCar">
    <w:name w:val="Invias Normal Car"/>
    <w:link w:val="InviasNormal"/>
    <w:qFormat/>
    <w:locked/>
    <w:rsid w:val="00D11440"/>
    <w:rPr>
      <w:rFonts w:ascii="Arial Narrow" w:hAnsi="Arial Narrow"/>
      <w:color w:val="3B3838"/>
      <w:sz w:val="24"/>
      <w:szCs w:val="24"/>
      <w:lang w:val="zh-CN" w:eastAsia="es-ES"/>
    </w:rPr>
  </w:style>
  <w:style w:type="paragraph" w:customStyle="1" w:styleId="Textoindependiente32">
    <w:name w:val="Texto independiente 32"/>
    <w:basedOn w:val="Normal"/>
    <w:uiPriority w:val="99"/>
    <w:qFormat/>
    <w:rsid w:val="00D11440"/>
    <w:pPr>
      <w:overflowPunct w:val="0"/>
      <w:adjustRightInd w:val="0"/>
      <w:jc w:val="both"/>
      <w:textAlignment w:val="baseline"/>
    </w:pPr>
    <w:rPr>
      <w:rFonts w:cs="Times New Roman"/>
      <w:sz w:val="24"/>
      <w:lang w:val="es-CO"/>
    </w:rPr>
  </w:style>
  <w:style w:type="paragraph" w:customStyle="1" w:styleId="CM9">
    <w:name w:val="CM9"/>
    <w:basedOn w:val="Default"/>
    <w:next w:val="Default"/>
    <w:uiPriority w:val="99"/>
    <w:qFormat/>
    <w:rsid w:val="00D11440"/>
    <w:pPr>
      <w:suppressAutoHyphens w:val="0"/>
      <w:autoSpaceDN w:val="0"/>
      <w:adjustRightInd w:val="0"/>
      <w:spacing w:line="273" w:lineRule="atLeast"/>
    </w:pPr>
    <w:rPr>
      <w:rFonts w:ascii="Arial" w:eastAsia="Times New Roman" w:hAnsi="Arial" w:cs="Arial"/>
      <w:color w:val="auto"/>
      <w:lang w:eastAsia="es-CO"/>
    </w:rPr>
  </w:style>
  <w:style w:type="character" w:customStyle="1" w:styleId="grkhzd">
    <w:name w:val="grkhzd"/>
    <w:basedOn w:val="Fuentedeprrafopredeter"/>
    <w:qFormat/>
    <w:rsid w:val="00D11440"/>
  </w:style>
  <w:style w:type="character" w:customStyle="1" w:styleId="lrzxr">
    <w:name w:val="lrzxr"/>
    <w:basedOn w:val="Fuentedeprrafopredeter"/>
    <w:qFormat/>
    <w:rsid w:val="00D11440"/>
  </w:style>
  <w:style w:type="character" w:customStyle="1" w:styleId="SangradetextonormalCar1">
    <w:name w:val="Sangría de texto normal Car1"/>
    <w:basedOn w:val="Fuentedeprrafopredeter"/>
    <w:uiPriority w:val="99"/>
    <w:semiHidden/>
    <w:qFormat/>
    <w:rsid w:val="00D11440"/>
    <w:rPr>
      <w:rFonts w:ascii="Verdana" w:eastAsia="Times New Roman" w:hAnsi="Verdana" w:cs="Verdana"/>
      <w:sz w:val="20"/>
      <w:szCs w:val="20"/>
    </w:rPr>
  </w:style>
  <w:style w:type="paragraph" w:customStyle="1" w:styleId="CarCarCar12">
    <w:name w:val="Car Car Car12"/>
    <w:basedOn w:val="Normal"/>
    <w:qFormat/>
    <w:rsid w:val="00D11440"/>
    <w:pPr>
      <w:autoSpaceDE/>
      <w:autoSpaceDN/>
      <w:spacing w:after="160" w:line="240" w:lineRule="exact"/>
    </w:pPr>
    <w:rPr>
      <w:rFonts w:ascii="Verdana" w:hAnsi="Verdana" w:cs="Verdana"/>
      <w:lang w:val="es-CO" w:eastAsia="en-US"/>
    </w:rPr>
  </w:style>
  <w:style w:type="character" w:customStyle="1" w:styleId="Mencinsinresolver3">
    <w:name w:val="Mención sin resolver3"/>
    <w:basedOn w:val="Fuentedeprrafopredeter"/>
    <w:uiPriority w:val="99"/>
    <w:semiHidden/>
    <w:unhideWhenUsed/>
    <w:qFormat/>
    <w:rsid w:val="00D11440"/>
    <w:rPr>
      <w:color w:val="605E5C"/>
      <w:shd w:val="clear" w:color="auto" w:fill="E1DFDD"/>
    </w:rPr>
  </w:style>
  <w:style w:type="character" w:customStyle="1" w:styleId="xcontentpasted0">
    <w:name w:val="x_contentpasted0"/>
    <w:basedOn w:val="Fuentedeprrafopredeter"/>
    <w:qFormat/>
    <w:rsid w:val="00D11440"/>
  </w:style>
  <w:style w:type="character" w:customStyle="1" w:styleId="contentline-963">
    <w:name w:val="contentline-963"/>
    <w:basedOn w:val="Fuentedeprrafopredeter"/>
    <w:qFormat/>
    <w:rsid w:val="00D11440"/>
  </w:style>
  <w:style w:type="character" w:customStyle="1" w:styleId="cf01">
    <w:name w:val="cf01"/>
    <w:basedOn w:val="Fuentedeprrafopredeter"/>
    <w:qFormat/>
    <w:rsid w:val="00D11440"/>
    <w:rPr>
      <w:rFonts w:ascii="Segoe UI" w:hAnsi="Segoe UI" w:cs="Segoe UI" w:hint="default"/>
      <w:sz w:val="18"/>
      <w:szCs w:val="18"/>
    </w:rPr>
  </w:style>
  <w:style w:type="paragraph" w:customStyle="1" w:styleId="xxxxmsolistparagraph">
    <w:name w:val="x_x_x_x_msolistparagraph"/>
    <w:basedOn w:val="Normal"/>
    <w:qFormat/>
    <w:rsid w:val="00D1144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xxxcontentpasted0">
    <w:name w:val="x_x_x_x_contentpasted0"/>
    <w:basedOn w:val="Fuentedeprrafopredeter"/>
    <w:qFormat/>
    <w:rsid w:val="00D11440"/>
  </w:style>
  <w:style w:type="paragraph" w:customStyle="1" w:styleId="xxxxmsobodytext2">
    <w:name w:val="x_x_x_x_msobodytext2"/>
    <w:basedOn w:val="Normal"/>
    <w:qFormat/>
    <w:rsid w:val="00D1144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xxmsonormal">
    <w:name w:val="x_x_x_x_msonormal"/>
    <w:basedOn w:val="Normal"/>
    <w:qFormat/>
    <w:rsid w:val="00D1144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f6">
    <w:name w:val="ff6"/>
    <w:basedOn w:val="Fuentedeprrafopredeter"/>
    <w:qFormat/>
    <w:rsid w:val="00D11440"/>
  </w:style>
  <w:style w:type="character" w:customStyle="1" w:styleId="ff7">
    <w:name w:val="ff7"/>
    <w:basedOn w:val="Fuentedeprrafopredeter"/>
    <w:qFormat/>
    <w:rsid w:val="00D11440"/>
  </w:style>
  <w:style w:type="character" w:customStyle="1" w:styleId="ff3">
    <w:name w:val="ff3"/>
    <w:basedOn w:val="Fuentedeprrafopredeter"/>
    <w:qFormat/>
    <w:rsid w:val="00D11440"/>
  </w:style>
  <w:style w:type="character" w:customStyle="1" w:styleId="ls4">
    <w:name w:val="ls4"/>
    <w:basedOn w:val="Fuentedeprrafopredeter"/>
    <w:qFormat/>
    <w:rsid w:val="00D11440"/>
  </w:style>
  <w:style w:type="character" w:customStyle="1" w:styleId="fc9">
    <w:name w:val="fc9"/>
    <w:basedOn w:val="Fuentedeprrafopredeter"/>
    <w:qFormat/>
    <w:rsid w:val="00D11440"/>
  </w:style>
  <w:style w:type="character" w:customStyle="1" w:styleId="Mencinsinresolver4">
    <w:name w:val="Mención sin resolver4"/>
    <w:basedOn w:val="Fuentedeprrafopredeter"/>
    <w:uiPriority w:val="99"/>
    <w:semiHidden/>
    <w:unhideWhenUsed/>
    <w:qFormat/>
    <w:rsid w:val="00D11440"/>
    <w:rPr>
      <w:color w:val="605E5C"/>
      <w:shd w:val="clear" w:color="auto" w:fill="E1DFDD"/>
    </w:rPr>
  </w:style>
  <w:style w:type="paragraph" w:customStyle="1" w:styleId="xmsobodytext20">
    <w:name w:val="xmsobodytext2"/>
    <w:basedOn w:val="Normal"/>
    <w:qFormat/>
    <w:rsid w:val="00D11440"/>
    <w:pPr>
      <w:autoSpaceDE/>
      <w:autoSpaceDN/>
    </w:pPr>
    <w:rPr>
      <w:rFonts w:ascii="Calibri" w:eastAsiaTheme="minorHAnsi" w:hAnsi="Calibri" w:cs="Calibri"/>
      <w:sz w:val="22"/>
      <w:szCs w:val="22"/>
      <w:lang w:val="es-CO" w:eastAsia="es-CO"/>
    </w:rPr>
  </w:style>
  <w:style w:type="paragraph" w:customStyle="1" w:styleId="xmsonormal0">
    <w:name w:val="xmsonormal"/>
    <w:basedOn w:val="Normal"/>
    <w:qFormat/>
    <w:rsid w:val="00D11440"/>
    <w:pPr>
      <w:autoSpaceDE/>
      <w:autoSpaceDN/>
    </w:pPr>
    <w:rPr>
      <w:rFonts w:ascii="Calibri" w:eastAsiaTheme="minorHAnsi" w:hAnsi="Calibri" w:cs="Calibri"/>
      <w:sz w:val="22"/>
      <w:szCs w:val="22"/>
      <w:lang w:val="es-CO" w:eastAsia="es-CO"/>
    </w:rPr>
  </w:style>
  <w:style w:type="character" w:customStyle="1" w:styleId="contentpasted0">
    <w:name w:val="contentpasted0"/>
    <w:basedOn w:val="Fuentedeprrafopredeter"/>
    <w:qFormat/>
    <w:rsid w:val="00D11440"/>
  </w:style>
  <w:style w:type="character" w:customStyle="1" w:styleId="xcontentpasted00">
    <w:name w:val="xcontentpasted0"/>
    <w:basedOn w:val="Fuentedeprrafopredeter"/>
    <w:qFormat/>
    <w:rsid w:val="00D11440"/>
  </w:style>
  <w:style w:type="character" w:customStyle="1" w:styleId="Mencinsinresolver5">
    <w:name w:val="Mención sin resolver5"/>
    <w:basedOn w:val="Fuentedeprrafopredeter"/>
    <w:uiPriority w:val="99"/>
    <w:semiHidden/>
    <w:unhideWhenUsed/>
    <w:qFormat/>
    <w:rsid w:val="00D11440"/>
    <w:rPr>
      <w:color w:val="605E5C"/>
      <w:shd w:val="clear" w:color="auto" w:fill="E1DFDD"/>
    </w:rPr>
  </w:style>
  <w:style w:type="table" w:customStyle="1" w:styleId="Tablaconcuadrculaclara11">
    <w:name w:val="Tabla con cuadrícula clara11"/>
    <w:basedOn w:val="Tablanormal"/>
    <w:uiPriority w:val="40"/>
    <w:qFormat/>
    <w:rsid w:val="00D11440"/>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Revisin2">
    <w:name w:val="Revisión2"/>
    <w:hidden/>
    <w:uiPriority w:val="99"/>
    <w:unhideWhenUsed/>
    <w:qFormat/>
    <w:rsid w:val="00D11440"/>
    <w:rPr>
      <w:sz w:val="24"/>
      <w:szCs w:val="24"/>
    </w:rPr>
  </w:style>
  <w:style w:type="table" w:customStyle="1" w:styleId="Tablaconcuadrcula62">
    <w:name w:val="Tabla con cuadrícula62"/>
    <w:basedOn w:val="Tablanormal"/>
    <w:uiPriority w:val="39"/>
    <w:qFormat/>
    <w:rsid w:val="00D114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button-flexcontainer">
    <w:name w:val="ms-button-flexcontainer"/>
    <w:basedOn w:val="Fuentedeprrafopredeter"/>
    <w:qFormat/>
    <w:rsid w:val="00D11440"/>
  </w:style>
  <w:style w:type="paragraph" w:customStyle="1" w:styleId="Prrafodelista3">
    <w:name w:val="Párrafo de lista3"/>
    <w:basedOn w:val="Normal"/>
    <w:rsid w:val="00D11440"/>
    <w:pPr>
      <w:autoSpaceDE/>
      <w:autoSpaceDN/>
      <w:spacing w:before="100" w:beforeAutospacing="1" w:after="100" w:afterAutospacing="1"/>
      <w:contextualSpacing/>
    </w:pPr>
    <w:rPr>
      <w:rFonts w:ascii="Times New Roman" w:hAnsi="Times New Roman" w:cs="Times New Roman"/>
      <w:sz w:val="24"/>
      <w:szCs w:val="24"/>
      <w:lang w:val="es-CO" w:eastAsia="es-CO"/>
    </w:rPr>
  </w:style>
  <w:style w:type="paragraph" w:styleId="Cita">
    <w:name w:val="Quote"/>
    <w:basedOn w:val="Normal"/>
    <w:next w:val="Normal"/>
    <w:link w:val="CitaCar"/>
    <w:uiPriority w:val="29"/>
    <w:qFormat/>
    <w:rsid w:val="00D11440"/>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D11440"/>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nfasisintenso1">
    <w:name w:val="Énfasis intenso1"/>
    <w:basedOn w:val="Fuentedeprrafopredeter"/>
    <w:uiPriority w:val="21"/>
    <w:qFormat/>
    <w:rsid w:val="00D11440"/>
    <w:rPr>
      <w:i/>
      <w:iCs/>
      <w:color w:val="2F5496" w:themeColor="accent1" w:themeShade="BF"/>
    </w:rPr>
  </w:style>
  <w:style w:type="paragraph" w:styleId="Citadestacada">
    <w:name w:val="Intense Quote"/>
    <w:basedOn w:val="Normal"/>
    <w:next w:val="Normal"/>
    <w:link w:val="CitadestacadaCar"/>
    <w:uiPriority w:val="30"/>
    <w:qFormat/>
    <w:rsid w:val="00D11440"/>
    <w:pPr>
      <w:pBdr>
        <w:top w:val="single" w:sz="4" w:space="10" w:color="2F5496" w:themeColor="accent1" w:themeShade="BF"/>
        <w:bottom w:val="single" w:sz="4" w:space="10" w:color="2F5496"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D11440"/>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Referenciaintensa1">
    <w:name w:val="Referencia intensa1"/>
    <w:basedOn w:val="Fuentedeprrafopredeter"/>
    <w:uiPriority w:val="32"/>
    <w:qFormat/>
    <w:rsid w:val="00D11440"/>
    <w:rPr>
      <w:b/>
      <w:bCs/>
      <w:smallCaps/>
      <w:color w:val="2F5496" w:themeColor="accent1" w:themeShade="BF"/>
      <w:spacing w:val="5"/>
    </w:rPr>
  </w:style>
  <w:style w:type="paragraph" w:customStyle="1" w:styleId="Sangra3detindependiente1">
    <w:name w:val="Sangría 3 de t. independiente1"/>
    <w:basedOn w:val="Normal"/>
    <w:rsid w:val="00D11440"/>
    <w:pPr>
      <w:suppressAutoHyphens/>
      <w:autoSpaceDE/>
      <w:autoSpaceDN/>
      <w:ind w:firstLine="2100"/>
      <w:jc w:val="both"/>
    </w:pPr>
    <w:rPr>
      <w:rFonts w:ascii="Comic Sans MS" w:hAnsi="Comic Sans MS" w:cs="Comic Sans MS"/>
      <w:sz w:val="24"/>
      <w:szCs w:val="24"/>
      <w:lang w:val="es-ES" w:eastAsia="ar-SA"/>
    </w:rPr>
  </w:style>
  <w:style w:type="paragraph" w:customStyle="1" w:styleId="Cuerpodetextoconsangra">
    <w:name w:val="Cuerpo de texto con sangría"/>
    <w:basedOn w:val="Predeterminado"/>
    <w:rsid w:val="00D11440"/>
    <w:pPr>
      <w:tabs>
        <w:tab w:val="left" w:pos="1134"/>
        <w:tab w:val="left" w:pos="1719"/>
        <w:tab w:val="left" w:pos="2727"/>
      </w:tabs>
      <w:ind w:left="567" w:firstLine="1"/>
      <w:jc w:val="both"/>
    </w:pPr>
    <w:rPr>
      <w:rFonts w:ascii="Century Gothic" w:hAnsi="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1377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4180">
      <w:bodyDiv w:val="1"/>
      <w:marLeft w:val="0"/>
      <w:marRight w:val="0"/>
      <w:marTop w:val="0"/>
      <w:marBottom w:val="0"/>
      <w:divBdr>
        <w:top w:val="none" w:sz="0" w:space="0" w:color="auto"/>
        <w:left w:val="none" w:sz="0" w:space="0" w:color="auto"/>
        <w:bottom w:val="none" w:sz="0" w:space="0" w:color="auto"/>
        <w:right w:val="none" w:sz="0" w:space="0" w:color="auto"/>
      </w:divBdr>
    </w:div>
    <w:div w:id="160699944">
      <w:bodyDiv w:val="1"/>
      <w:marLeft w:val="0"/>
      <w:marRight w:val="0"/>
      <w:marTop w:val="0"/>
      <w:marBottom w:val="0"/>
      <w:divBdr>
        <w:top w:val="none" w:sz="0" w:space="0" w:color="auto"/>
        <w:left w:val="none" w:sz="0" w:space="0" w:color="auto"/>
        <w:bottom w:val="none" w:sz="0" w:space="0" w:color="auto"/>
        <w:right w:val="none" w:sz="0" w:space="0" w:color="auto"/>
      </w:divBdr>
    </w:div>
    <w:div w:id="213779314">
      <w:bodyDiv w:val="1"/>
      <w:marLeft w:val="0"/>
      <w:marRight w:val="0"/>
      <w:marTop w:val="0"/>
      <w:marBottom w:val="0"/>
      <w:divBdr>
        <w:top w:val="none" w:sz="0" w:space="0" w:color="auto"/>
        <w:left w:val="none" w:sz="0" w:space="0" w:color="auto"/>
        <w:bottom w:val="none" w:sz="0" w:space="0" w:color="auto"/>
        <w:right w:val="none" w:sz="0" w:space="0" w:color="auto"/>
      </w:divBdr>
    </w:div>
    <w:div w:id="215507289">
      <w:bodyDiv w:val="1"/>
      <w:marLeft w:val="0"/>
      <w:marRight w:val="0"/>
      <w:marTop w:val="0"/>
      <w:marBottom w:val="0"/>
      <w:divBdr>
        <w:top w:val="none" w:sz="0" w:space="0" w:color="auto"/>
        <w:left w:val="none" w:sz="0" w:space="0" w:color="auto"/>
        <w:bottom w:val="none" w:sz="0" w:space="0" w:color="auto"/>
        <w:right w:val="none" w:sz="0" w:space="0" w:color="auto"/>
      </w:divBdr>
    </w:div>
    <w:div w:id="235940556">
      <w:bodyDiv w:val="1"/>
      <w:marLeft w:val="0"/>
      <w:marRight w:val="0"/>
      <w:marTop w:val="0"/>
      <w:marBottom w:val="0"/>
      <w:divBdr>
        <w:top w:val="none" w:sz="0" w:space="0" w:color="auto"/>
        <w:left w:val="none" w:sz="0" w:space="0" w:color="auto"/>
        <w:bottom w:val="none" w:sz="0" w:space="0" w:color="auto"/>
        <w:right w:val="none" w:sz="0" w:space="0" w:color="auto"/>
      </w:divBdr>
    </w:div>
    <w:div w:id="260843480">
      <w:bodyDiv w:val="1"/>
      <w:marLeft w:val="0"/>
      <w:marRight w:val="0"/>
      <w:marTop w:val="0"/>
      <w:marBottom w:val="0"/>
      <w:divBdr>
        <w:top w:val="none" w:sz="0" w:space="0" w:color="auto"/>
        <w:left w:val="none" w:sz="0" w:space="0" w:color="auto"/>
        <w:bottom w:val="none" w:sz="0" w:space="0" w:color="auto"/>
        <w:right w:val="none" w:sz="0" w:space="0" w:color="auto"/>
      </w:divBdr>
    </w:div>
    <w:div w:id="263153387">
      <w:bodyDiv w:val="1"/>
      <w:marLeft w:val="0"/>
      <w:marRight w:val="0"/>
      <w:marTop w:val="0"/>
      <w:marBottom w:val="0"/>
      <w:divBdr>
        <w:top w:val="none" w:sz="0" w:space="0" w:color="auto"/>
        <w:left w:val="none" w:sz="0" w:space="0" w:color="auto"/>
        <w:bottom w:val="none" w:sz="0" w:space="0" w:color="auto"/>
        <w:right w:val="none" w:sz="0" w:space="0" w:color="auto"/>
      </w:divBdr>
    </w:div>
    <w:div w:id="26588847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828406">
      <w:bodyDiv w:val="1"/>
      <w:marLeft w:val="0"/>
      <w:marRight w:val="0"/>
      <w:marTop w:val="0"/>
      <w:marBottom w:val="0"/>
      <w:divBdr>
        <w:top w:val="none" w:sz="0" w:space="0" w:color="auto"/>
        <w:left w:val="none" w:sz="0" w:space="0" w:color="auto"/>
        <w:bottom w:val="none" w:sz="0" w:space="0" w:color="auto"/>
        <w:right w:val="none" w:sz="0" w:space="0" w:color="auto"/>
      </w:divBdr>
    </w:div>
    <w:div w:id="514077717">
      <w:bodyDiv w:val="1"/>
      <w:marLeft w:val="0"/>
      <w:marRight w:val="0"/>
      <w:marTop w:val="0"/>
      <w:marBottom w:val="0"/>
      <w:divBdr>
        <w:top w:val="none" w:sz="0" w:space="0" w:color="auto"/>
        <w:left w:val="none" w:sz="0" w:space="0" w:color="auto"/>
        <w:bottom w:val="none" w:sz="0" w:space="0" w:color="auto"/>
        <w:right w:val="none" w:sz="0" w:space="0" w:color="auto"/>
      </w:divBdr>
    </w:div>
    <w:div w:id="542443280">
      <w:bodyDiv w:val="1"/>
      <w:marLeft w:val="0"/>
      <w:marRight w:val="0"/>
      <w:marTop w:val="0"/>
      <w:marBottom w:val="0"/>
      <w:divBdr>
        <w:top w:val="none" w:sz="0" w:space="0" w:color="auto"/>
        <w:left w:val="none" w:sz="0" w:space="0" w:color="auto"/>
        <w:bottom w:val="none" w:sz="0" w:space="0" w:color="auto"/>
        <w:right w:val="none" w:sz="0" w:space="0" w:color="auto"/>
      </w:divBdr>
    </w:div>
    <w:div w:id="553391782">
      <w:bodyDiv w:val="1"/>
      <w:marLeft w:val="0"/>
      <w:marRight w:val="0"/>
      <w:marTop w:val="0"/>
      <w:marBottom w:val="0"/>
      <w:divBdr>
        <w:top w:val="none" w:sz="0" w:space="0" w:color="auto"/>
        <w:left w:val="none" w:sz="0" w:space="0" w:color="auto"/>
        <w:bottom w:val="none" w:sz="0" w:space="0" w:color="auto"/>
        <w:right w:val="none" w:sz="0" w:space="0" w:color="auto"/>
      </w:divBdr>
    </w:div>
    <w:div w:id="596062168">
      <w:bodyDiv w:val="1"/>
      <w:marLeft w:val="0"/>
      <w:marRight w:val="0"/>
      <w:marTop w:val="0"/>
      <w:marBottom w:val="0"/>
      <w:divBdr>
        <w:top w:val="none" w:sz="0" w:space="0" w:color="auto"/>
        <w:left w:val="none" w:sz="0" w:space="0" w:color="auto"/>
        <w:bottom w:val="none" w:sz="0" w:space="0" w:color="auto"/>
        <w:right w:val="none" w:sz="0" w:space="0" w:color="auto"/>
      </w:divBdr>
    </w:div>
    <w:div w:id="621965270">
      <w:bodyDiv w:val="1"/>
      <w:marLeft w:val="0"/>
      <w:marRight w:val="0"/>
      <w:marTop w:val="0"/>
      <w:marBottom w:val="0"/>
      <w:divBdr>
        <w:top w:val="none" w:sz="0" w:space="0" w:color="auto"/>
        <w:left w:val="none" w:sz="0" w:space="0" w:color="auto"/>
        <w:bottom w:val="none" w:sz="0" w:space="0" w:color="auto"/>
        <w:right w:val="none" w:sz="0" w:space="0" w:color="auto"/>
      </w:divBdr>
    </w:div>
    <w:div w:id="652948127">
      <w:bodyDiv w:val="1"/>
      <w:marLeft w:val="0"/>
      <w:marRight w:val="0"/>
      <w:marTop w:val="0"/>
      <w:marBottom w:val="0"/>
      <w:divBdr>
        <w:top w:val="none" w:sz="0" w:space="0" w:color="auto"/>
        <w:left w:val="none" w:sz="0" w:space="0" w:color="auto"/>
        <w:bottom w:val="none" w:sz="0" w:space="0" w:color="auto"/>
        <w:right w:val="none" w:sz="0" w:space="0" w:color="auto"/>
      </w:divBdr>
    </w:div>
    <w:div w:id="677736571">
      <w:bodyDiv w:val="1"/>
      <w:marLeft w:val="0"/>
      <w:marRight w:val="0"/>
      <w:marTop w:val="0"/>
      <w:marBottom w:val="0"/>
      <w:divBdr>
        <w:top w:val="none" w:sz="0" w:space="0" w:color="auto"/>
        <w:left w:val="none" w:sz="0" w:space="0" w:color="auto"/>
        <w:bottom w:val="none" w:sz="0" w:space="0" w:color="auto"/>
        <w:right w:val="none" w:sz="0" w:space="0" w:color="auto"/>
      </w:divBdr>
    </w:div>
    <w:div w:id="693312979">
      <w:bodyDiv w:val="1"/>
      <w:marLeft w:val="0"/>
      <w:marRight w:val="0"/>
      <w:marTop w:val="0"/>
      <w:marBottom w:val="0"/>
      <w:divBdr>
        <w:top w:val="none" w:sz="0" w:space="0" w:color="auto"/>
        <w:left w:val="none" w:sz="0" w:space="0" w:color="auto"/>
        <w:bottom w:val="none" w:sz="0" w:space="0" w:color="auto"/>
        <w:right w:val="none" w:sz="0" w:space="0" w:color="auto"/>
      </w:divBdr>
    </w:div>
    <w:div w:id="844514027">
      <w:bodyDiv w:val="1"/>
      <w:marLeft w:val="0"/>
      <w:marRight w:val="0"/>
      <w:marTop w:val="0"/>
      <w:marBottom w:val="0"/>
      <w:divBdr>
        <w:top w:val="none" w:sz="0" w:space="0" w:color="auto"/>
        <w:left w:val="none" w:sz="0" w:space="0" w:color="auto"/>
        <w:bottom w:val="none" w:sz="0" w:space="0" w:color="auto"/>
        <w:right w:val="none" w:sz="0" w:space="0" w:color="auto"/>
      </w:divBdr>
    </w:div>
    <w:div w:id="891304925">
      <w:bodyDiv w:val="1"/>
      <w:marLeft w:val="0"/>
      <w:marRight w:val="0"/>
      <w:marTop w:val="0"/>
      <w:marBottom w:val="0"/>
      <w:divBdr>
        <w:top w:val="none" w:sz="0" w:space="0" w:color="auto"/>
        <w:left w:val="none" w:sz="0" w:space="0" w:color="auto"/>
        <w:bottom w:val="none" w:sz="0" w:space="0" w:color="auto"/>
        <w:right w:val="none" w:sz="0" w:space="0" w:color="auto"/>
      </w:divBdr>
    </w:div>
    <w:div w:id="902907669">
      <w:bodyDiv w:val="1"/>
      <w:marLeft w:val="0"/>
      <w:marRight w:val="0"/>
      <w:marTop w:val="0"/>
      <w:marBottom w:val="0"/>
      <w:divBdr>
        <w:top w:val="none" w:sz="0" w:space="0" w:color="auto"/>
        <w:left w:val="none" w:sz="0" w:space="0" w:color="auto"/>
        <w:bottom w:val="none" w:sz="0" w:space="0" w:color="auto"/>
        <w:right w:val="none" w:sz="0" w:space="0" w:color="auto"/>
      </w:divBdr>
    </w:div>
    <w:div w:id="90730716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8845668">
      <w:bodyDiv w:val="1"/>
      <w:marLeft w:val="0"/>
      <w:marRight w:val="0"/>
      <w:marTop w:val="0"/>
      <w:marBottom w:val="0"/>
      <w:divBdr>
        <w:top w:val="none" w:sz="0" w:space="0" w:color="auto"/>
        <w:left w:val="none" w:sz="0" w:space="0" w:color="auto"/>
        <w:bottom w:val="none" w:sz="0" w:space="0" w:color="auto"/>
        <w:right w:val="none" w:sz="0" w:space="0" w:color="auto"/>
      </w:divBdr>
    </w:div>
    <w:div w:id="1013144858">
      <w:bodyDiv w:val="1"/>
      <w:marLeft w:val="0"/>
      <w:marRight w:val="0"/>
      <w:marTop w:val="0"/>
      <w:marBottom w:val="0"/>
      <w:divBdr>
        <w:top w:val="none" w:sz="0" w:space="0" w:color="auto"/>
        <w:left w:val="none" w:sz="0" w:space="0" w:color="auto"/>
        <w:bottom w:val="none" w:sz="0" w:space="0" w:color="auto"/>
        <w:right w:val="none" w:sz="0" w:space="0" w:color="auto"/>
      </w:divBdr>
    </w:div>
    <w:div w:id="1017927077">
      <w:bodyDiv w:val="1"/>
      <w:marLeft w:val="0"/>
      <w:marRight w:val="0"/>
      <w:marTop w:val="0"/>
      <w:marBottom w:val="0"/>
      <w:divBdr>
        <w:top w:val="none" w:sz="0" w:space="0" w:color="auto"/>
        <w:left w:val="none" w:sz="0" w:space="0" w:color="auto"/>
        <w:bottom w:val="none" w:sz="0" w:space="0" w:color="auto"/>
        <w:right w:val="none" w:sz="0" w:space="0" w:color="auto"/>
      </w:divBdr>
    </w:div>
    <w:div w:id="1028095244">
      <w:bodyDiv w:val="1"/>
      <w:marLeft w:val="0"/>
      <w:marRight w:val="0"/>
      <w:marTop w:val="0"/>
      <w:marBottom w:val="0"/>
      <w:divBdr>
        <w:top w:val="none" w:sz="0" w:space="0" w:color="auto"/>
        <w:left w:val="none" w:sz="0" w:space="0" w:color="auto"/>
        <w:bottom w:val="none" w:sz="0" w:space="0" w:color="auto"/>
        <w:right w:val="none" w:sz="0" w:space="0" w:color="auto"/>
      </w:divBdr>
    </w:div>
    <w:div w:id="1071972982">
      <w:bodyDiv w:val="1"/>
      <w:marLeft w:val="0"/>
      <w:marRight w:val="0"/>
      <w:marTop w:val="0"/>
      <w:marBottom w:val="0"/>
      <w:divBdr>
        <w:top w:val="none" w:sz="0" w:space="0" w:color="auto"/>
        <w:left w:val="none" w:sz="0" w:space="0" w:color="auto"/>
        <w:bottom w:val="none" w:sz="0" w:space="0" w:color="auto"/>
        <w:right w:val="none" w:sz="0" w:space="0" w:color="auto"/>
      </w:divBdr>
    </w:div>
    <w:div w:id="1120224773">
      <w:bodyDiv w:val="1"/>
      <w:marLeft w:val="0"/>
      <w:marRight w:val="0"/>
      <w:marTop w:val="0"/>
      <w:marBottom w:val="0"/>
      <w:divBdr>
        <w:top w:val="none" w:sz="0" w:space="0" w:color="auto"/>
        <w:left w:val="none" w:sz="0" w:space="0" w:color="auto"/>
        <w:bottom w:val="none" w:sz="0" w:space="0" w:color="auto"/>
        <w:right w:val="none" w:sz="0" w:space="0" w:color="auto"/>
      </w:divBdr>
    </w:div>
    <w:div w:id="1286931454">
      <w:bodyDiv w:val="1"/>
      <w:marLeft w:val="0"/>
      <w:marRight w:val="0"/>
      <w:marTop w:val="0"/>
      <w:marBottom w:val="0"/>
      <w:divBdr>
        <w:top w:val="none" w:sz="0" w:space="0" w:color="auto"/>
        <w:left w:val="none" w:sz="0" w:space="0" w:color="auto"/>
        <w:bottom w:val="none" w:sz="0" w:space="0" w:color="auto"/>
        <w:right w:val="none" w:sz="0" w:space="0" w:color="auto"/>
      </w:divBdr>
    </w:div>
    <w:div w:id="1349718542">
      <w:bodyDiv w:val="1"/>
      <w:marLeft w:val="0"/>
      <w:marRight w:val="0"/>
      <w:marTop w:val="0"/>
      <w:marBottom w:val="0"/>
      <w:divBdr>
        <w:top w:val="none" w:sz="0" w:space="0" w:color="auto"/>
        <w:left w:val="none" w:sz="0" w:space="0" w:color="auto"/>
        <w:bottom w:val="none" w:sz="0" w:space="0" w:color="auto"/>
        <w:right w:val="none" w:sz="0" w:space="0" w:color="auto"/>
      </w:divBdr>
    </w:div>
    <w:div w:id="1359699147">
      <w:bodyDiv w:val="1"/>
      <w:marLeft w:val="0"/>
      <w:marRight w:val="0"/>
      <w:marTop w:val="0"/>
      <w:marBottom w:val="0"/>
      <w:divBdr>
        <w:top w:val="none" w:sz="0" w:space="0" w:color="auto"/>
        <w:left w:val="none" w:sz="0" w:space="0" w:color="auto"/>
        <w:bottom w:val="none" w:sz="0" w:space="0" w:color="auto"/>
        <w:right w:val="none" w:sz="0" w:space="0" w:color="auto"/>
      </w:divBdr>
    </w:div>
    <w:div w:id="1408914681">
      <w:bodyDiv w:val="1"/>
      <w:marLeft w:val="0"/>
      <w:marRight w:val="0"/>
      <w:marTop w:val="0"/>
      <w:marBottom w:val="0"/>
      <w:divBdr>
        <w:top w:val="none" w:sz="0" w:space="0" w:color="auto"/>
        <w:left w:val="none" w:sz="0" w:space="0" w:color="auto"/>
        <w:bottom w:val="none" w:sz="0" w:space="0" w:color="auto"/>
        <w:right w:val="none" w:sz="0" w:space="0" w:color="auto"/>
      </w:divBdr>
    </w:div>
    <w:div w:id="1537041413">
      <w:bodyDiv w:val="1"/>
      <w:marLeft w:val="0"/>
      <w:marRight w:val="0"/>
      <w:marTop w:val="0"/>
      <w:marBottom w:val="0"/>
      <w:divBdr>
        <w:top w:val="none" w:sz="0" w:space="0" w:color="auto"/>
        <w:left w:val="none" w:sz="0" w:space="0" w:color="auto"/>
        <w:bottom w:val="none" w:sz="0" w:space="0" w:color="auto"/>
        <w:right w:val="none" w:sz="0" w:space="0" w:color="auto"/>
      </w:divBdr>
    </w:div>
    <w:div w:id="1554536817">
      <w:bodyDiv w:val="1"/>
      <w:marLeft w:val="0"/>
      <w:marRight w:val="0"/>
      <w:marTop w:val="0"/>
      <w:marBottom w:val="0"/>
      <w:divBdr>
        <w:top w:val="none" w:sz="0" w:space="0" w:color="auto"/>
        <w:left w:val="none" w:sz="0" w:space="0" w:color="auto"/>
        <w:bottom w:val="none" w:sz="0" w:space="0" w:color="auto"/>
        <w:right w:val="none" w:sz="0" w:space="0" w:color="auto"/>
      </w:divBdr>
    </w:div>
    <w:div w:id="1555239935">
      <w:bodyDiv w:val="1"/>
      <w:marLeft w:val="0"/>
      <w:marRight w:val="0"/>
      <w:marTop w:val="0"/>
      <w:marBottom w:val="0"/>
      <w:divBdr>
        <w:top w:val="none" w:sz="0" w:space="0" w:color="auto"/>
        <w:left w:val="none" w:sz="0" w:space="0" w:color="auto"/>
        <w:bottom w:val="none" w:sz="0" w:space="0" w:color="auto"/>
        <w:right w:val="none" w:sz="0" w:space="0" w:color="auto"/>
      </w:divBdr>
    </w:div>
    <w:div w:id="1567372919">
      <w:bodyDiv w:val="1"/>
      <w:marLeft w:val="0"/>
      <w:marRight w:val="0"/>
      <w:marTop w:val="0"/>
      <w:marBottom w:val="0"/>
      <w:divBdr>
        <w:top w:val="none" w:sz="0" w:space="0" w:color="auto"/>
        <w:left w:val="none" w:sz="0" w:space="0" w:color="auto"/>
        <w:bottom w:val="none" w:sz="0" w:space="0" w:color="auto"/>
        <w:right w:val="none" w:sz="0" w:space="0" w:color="auto"/>
      </w:divBdr>
    </w:div>
    <w:div w:id="1578173680">
      <w:bodyDiv w:val="1"/>
      <w:marLeft w:val="0"/>
      <w:marRight w:val="0"/>
      <w:marTop w:val="0"/>
      <w:marBottom w:val="0"/>
      <w:divBdr>
        <w:top w:val="none" w:sz="0" w:space="0" w:color="auto"/>
        <w:left w:val="none" w:sz="0" w:space="0" w:color="auto"/>
        <w:bottom w:val="none" w:sz="0" w:space="0" w:color="auto"/>
        <w:right w:val="none" w:sz="0" w:space="0" w:color="auto"/>
      </w:divBdr>
    </w:div>
    <w:div w:id="1600408666">
      <w:bodyDiv w:val="1"/>
      <w:marLeft w:val="0"/>
      <w:marRight w:val="0"/>
      <w:marTop w:val="0"/>
      <w:marBottom w:val="0"/>
      <w:divBdr>
        <w:top w:val="none" w:sz="0" w:space="0" w:color="auto"/>
        <w:left w:val="none" w:sz="0" w:space="0" w:color="auto"/>
        <w:bottom w:val="none" w:sz="0" w:space="0" w:color="auto"/>
        <w:right w:val="none" w:sz="0" w:space="0" w:color="auto"/>
      </w:divBdr>
    </w:div>
    <w:div w:id="1673993604">
      <w:bodyDiv w:val="1"/>
      <w:marLeft w:val="0"/>
      <w:marRight w:val="0"/>
      <w:marTop w:val="0"/>
      <w:marBottom w:val="0"/>
      <w:divBdr>
        <w:top w:val="none" w:sz="0" w:space="0" w:color="auto"/>
        <w:left w:val="none" w:sz="0" w:space="0" w:color="auto"/>
        <w:bottom w:val="none" w:sz="0" w:space="0" w:color="auto"/>
        <w:right w:val="none" w:sz="0" w:space="0" w:color="auto"/>
      </w:divBdr>
    </w:div>
    <w:div w:id="1681392762">
      <w:bodyDiv w:val="1"/>
      <w:marLeft w:val="0"/>
      <w:marRight w:val="0"/>
      <w:marTop w:val="0"/>
      <w:marBottom w:val="0"/>
      <w:divBdr>
        <w:top w:val="none" w:sz="0" w:space="0" w:color="auto"/>
        <w:left w:val="none" w:sz="0" w:space="0" w:color="auto"/>
        <w:bottom w:val="none" w:sz="0" w:space="0" w:color="auto"/>
        <w:right w:val="none" w:sz="0" w:space="0" w:color="auto"/>
      </w:divBdr>
    </w:div>
    <w:div w:id="1711997064">
      <w:bodyDiv w:val="1"/>
      <w:marLeft w:val="0"/>
      <w:marRight w:val="0"/>
      <w:marTop w:val="0"/>
      <w:marBottom w:val="0"/>
      <w:divBdr>
        <w:top w:val="none" w:sz="0" w:space="0" w:color="auto"/>
        <w:left w:val="none" w:sz="0" w:space="0" w:color="auto"/>
        <w:bottom w:val="none" w:sz="0" w:space="0" w:color="auto"/>
        <w:right w:val="none" w:sz="0" w:space="0" w:color="auto"/>
      </w:divBdr>
    </w:div>
    <w:div w:id="1746801518">
      <w:bodyDiv w:val="1"/>
      <w:marLeft w:val="0"/>
      <w:marRight w:val="0"/>
      <w:marTop w:val="0"/>
      <w:marBottom w:val="0"/>
      <w:divBdr>
        <w:top w:val="none" w:sz="0" w:space="0" w:color="auto"/>
        <w:left w:val="none" w:sz="0" w:space="0" w:color="auto"/>
        <w:bottom w:val="none" w:sz="0" w:space="0" w:color="auto"/>
        <w:right w:val="none" w:sz="0" w:space="0" w:color="auto"/>
      </w:divBdr>
    </w:div>
    <w:div w:id="1790587885">
      <w:bodyDiv w:val="1"/>
      <w:marLeft w:val="0"/>
      <w:marRight w:val="0"/>
      <w:marTop w:val="0"/>
      <w:marBottom w:val="0"/>
      <w:divBdr>
        <w:top w:val="none" w:sz="0" w:space="0" w:color="auto"/>
        <w:left w:val="none" w:sz="0" w:space="0" w:color="auto"/>
        <w:bottom w:val="none" w:sz="0" w:space="0" w:color="auto"/>
        <w:right w:val="none" w:sz="0" w:space="0" w:color="auto"/>
      </w:divBdr>
    </w:div>
    <w:div w:id="1791239862">
      <w:bodyDiv w:val="1"/>
      <w:marLeft w:val="0"/>
      <w:marRight w:val="0"/>
      <w:marTop w:val="0"/>
      <w:marBottom w:val="0"/>
      <w:divBdr>
        <w:top w:val="none" w:sz="0" w:space="0" w:color="auto"/>
        <w:left w:val="none" w:sz="0" w:space="0" w:color="auto"/>
        <w:bottom w:val="none" w:sz="0" w:space="0" w:color="auto"/>
        <w:right w:val="none" w:sz="0" w:space="0" w:color="auto"/>
      </w:divBdr>
    </w:div>
    <w:div w:id="1847986013">
      <w:bodyDiv w:val="1"/>
      <w:marLeft w:val="0"/>
      <w:marRight w:val="0"/>
      <w:marTop w:val="0"/>
      <w:marBottom w:val="0"/>
      <w:divBdr>
        <w:top w:val="none" w:sz="0" w:space="0" w:color="auto"/>
        <w:left w:val="none" w:sz="0" w:space="0" w:color="auto"/>
        <w:bottom w:val="none" w:sz="0" w:space="0" w:color="auto"/>
        <w:right w:val="none" w:sz="0" w:space="0" w:color="auto"/>
      </w:divBdr>
    </w:div>
    <w:div w:id="1858154296">
      <w:bodyDiv w:val="1"/>
      <w:marLeft w:val="0"/>
      <w:marRight w:val="0"/>
      <w:marTop w:val="0"/>
      <w:marBottom w:val="0"/>
      <w:divBdr>
        <w:top w:val="none" w:sz="0" w:space="0" w:color="auto"/>
        <w:left w:val="none" w:sz="0" w:space="0" w:color="auto"/>
        <w:bottom w:val="none" w:sz="0" w:space="0" w:color="auto"/>
        <w:right w:val="none" w:sz="0" w:space="0" w:color="auto"/>
      </w:divBdr>
    </w:div>
    <w:div w:id="1920476897">
      <w:bodyDiv w:val="1"/>
      <w:marLeft w:val="0"/>
      <w:marRight w:val="0"/>
      <w:marTop w:val="0"/>
      <w:marBottom w:val="0"/>
      <w:divBdr>
        <w:top w:val="none" w:sz="0" w:space="0" w:color="auto"/>
        <w:left w:val="none" w:sz="0" w:space="0" w:color="auto"/>
        <w:bottom w:val="none" w:sz="0" w:space="0" w:color="auto"/>
        <w:right w:val="none" w:sz="0" w:space="0" w:color="auto"/>
      </w:divBdr>
    </w:div>
    <w:div w:id="1995718791">
      <w:marLeft w:val="0"/>
      <w:marRight w:val="0"/>
      <w:marTop w:val="0"/>
      <w:marBottom w:val="0"/>
      <w:divBdr>
        <w:top w:val="none" w:sz="0" w:space="0" w:color="auto"/>
        <w:left w:val="none" w:sz="0" w:space="0" w:color="auto"/>
        <w:bottom w:val="none" w:sz="0" w:space="0" w:color="auto"/>
        <w:right w:val="none" w:sz="0" w:space="0" w:color="auto"/>
      </w:divBdr>
    </w:div>
    <w:div w:id="2059351407">
      <w:bodyDiv w:val="1"/>
      <w:marLeft w:val="0"/>
      <w:marRight w:val="0"/>
      <w:marTop w:val="0"/>
      <w:marBottom w:val="0"/>
      <w:divBdr>
        <w:top w:val="none" w:sz="0" w:space="0" w:color="auto"/>
        <w:left w:val="none" w:sz="0" w:space="0" w:color="auto"/>
        <w:bottom w:val="none" w:sz="0" w:space="0" w:color="auto"/>
        <w:right w:val="none" w:sz="0" w:space="0" w:color="auto"/>
      </w:divBdr>
    </w:div>
    <w:div w:id="2072608663">
      <w:bodyDiv w:val="1"/>
      <w:marLeft w:val="0"/>
      <w:marRight w:val="0"/>
      <w:marTop w:val="0"/>
      <w:marBottom w:val="0"/>
      <w:divBdr>
        <w:top w:val="none" w:sz="0" w:space="0" w:color="auto"/>
        <w:left w:val="none" w:sz="0" w:space="0" w:color="auto"/>
        <w:bottom w:val="none" w:sz="0" w:space="0" w:color="auto"/>
        <w:right w:val="none" w:sz="0" w:space="0" w:color="auto"/>
      </w:divBdr>
    </w:div>
    <w:div w:id="2118671771">
      <w:bodyDiv w:val="1"/>
      <w:marLeft w:val="0"/>
      <w:marRight w:val="0"/>
      <w:marTop w:val="0"/>
      <w:marBottom w:val="0"/>
      <w:divBdr>
        <w:top w:val="none" w:sz="0" w:space="0" w:color="auto"/>
        <w:left w:val="none" w:sz="0" w:space="0" w:color="auto"/>
        <w:bottom w:val="none" w:sz="0" w:space="0" w:color="auto"/>
        <w:right w:val="none" w:sz="0" w:space="0" w:color="auto"/>
      </w:divBdr>
    </w:div>
    <w:div w:id="21330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63FA88D13444DC8C4D5B60FA17900A"/>
        <w:category>
          <w:name w:val="General"/>
          <w:gallery w:val="placeholder"/>
        </w:category>
        <w:types>
          <w:type w:val="bbPlcHdr"/>
        </w:types>
        <w:behaviors>
          <w:behavior w:val="content"/>
        </w:behaviors>
        <w:guid w:val="{FBE9B41B-28A9-4E40-88D6-A0C01B8E6C09}"/>
      </w:docPartPr>
      <w:docPartBody>
        <w:p w:rsidR="00A27ADA" w:rsidRDefault="00D07158" w:rsidP="00D07158">
          <w:pPr>
            <w:pStyle w:val="6E63FA88D13444DC8C4D5B60FA17900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601618C6FC04BEBB6B1CF6C22E93B3F"/>
        <w:category>
          <w:name w:val="General"/>
          <w:gallery w:val="placeholder"/>
        </w:category>
        <w:types>
          <w:type w:val="bbPlcHdr"/>
        </w:types>
        <w:behaviors>
          <w:behavior w:val="content"/>
        </w:behaviors>
        <w:guid w:val="{19BF20B3-9A50-4D2F-BF11-FBAB77C06287}"/>
      </w:docPartPr>
      <w:docPartBody>
        <w:p w:rsidR="00A27ADA" w:rsidRDefault="00D07158" w:rsidP="00D07158">
          <w:pPr>
            <w:pStyle w:val="D601618C6FC04BEBB6B1CF6C22E93B3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932FA4F37EE478C8A6B5CECA6B3D918"/>
        <w:category>
          <w:name w:val="General"/>
          <w:gallery w:val="placeholder"/>
        </w:category>
        <w:types>
          <w:type w:val="bbPlcHdr"/>
        </w:types>
        <w:behaviors>
          <w:behavior w:val="content"/>
        </w:behaviors>
        <w:guid w:val="{F87836D3-78B5-4677-8FA4-3EF49AC619FF}"/>
      </w:docPartPr>
      <w:docPartBody>
        <w:p w:rsidR="00A27ADA" w:rsidRDefault="00D07158" w:rsidP="00D07158">
          <w:pPr>
            <w:pStyle w:val="B932FA4F37EE478C8A6B5CECA6B3D91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985B30E95EC4B4C96DD58E6408561B9"/>
        <w:category>
          <w:name w:val="General"/>
          <w:gallery w:val="placeholder"/>
        </w:category>
        <w:types>
          <w:type w:val="bbPlcHdr"/>
        </w:types>
        <w:behaviors>
          <w:behavior w:val="content"/>
        </w:behaviors>
        <w:guid w:val="{A60C8BEE-18CA-4B49-B333-7CB721F55830}"/>
      </w:docPartPr>
      <w:docPartBody>
        <w:p w:rsidR="00A27ADA" w:rsidRDefault="00D07158" w:rsidP="00D07158">
          <w:pPr>
            <w:pStyle w:val="7985B30E95EC4B4C96DD58E6408561B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573BF2E8109410E87DD5B1136D1E9AA"/>
        <w:category>
          <w:name w:val="General"/>
          <w:gallery w:val="placeholder"/>
        </w:category>
        <w:types>
          <w:type w:val="bbPlcHdr"/>
        </w:types>
        <w:behaviors>
          <w:behavior w:val="content"/>
        </w:behaviors>
        <w:guid w:val="{6A5E2ACC-8B6E-4C1F-B543-90CAEC4F3CC1}"/>
      </w:docPartPr>
      <w:docPartBody>
        <w:p w:rsidR="00A27ADA" w:rsidRDefault="00D07158" w:rsidP="00D07158">
          <w:pPr>
            <w:pStyle w:val="5573BF2E8109410E87DD5B1136D1E9A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E8AF6A5E61A4AF6A6D725E4676B892B"/>
        <w:category>
          <w:name w:val="General"/>
          <w:gallery w:val="placeholder"/>
        </w:category>
        <w:types>
          <w:type w:val="bbPlcHdr"/>
        </w:types>
        <w:behaviors>
          <w:behavior w:val="content"/>
        </w:behaviors>
        <w:guid w:val="{496B80F8-529D-49C6-A789-E86F8A0DDFC6}"/>
      </w:docPartPr>
      <w:docPartBody>
        <w:p w:rsidR="00A27ADA" w:rsidRDefault="00D07158" w:rsidP="00D07158">
          <w:pPr>
            <w:pStyle w:val="3E8AF6A5E61A4AF6A6D725E4676B892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1DB7DFFAD574273B0A61B7DC0A8BFF1"/>
        <w:category>
          <w:name w:val="General"/>
          <w:gallery w:val="placeholder"/>
        </w:category>
        <w:types>
          <w:type w:val="bbPlcHdr"/>
        </w:types>
        <w:behaviors>
          <w:behavior w:val="content"/>
        </w:behaviors>
        <w:guid w:val="{354C0027-EC08-41D1-9B76-F1F57DB6D866}"/>
      </w:docPartPr>
      <w:docPartBody>
        <w:p w:rsidR="00A27ADA" w:rsidRDefault="00D07158" w:rsidP="00D07158">
          <w:pPr>
            <w:pStyle w:val="D1DB7DFFAD574273B0A61B7DC0A8BFF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Calibri"/>
    <w:charset w:val="00"/>
    <w:family w:val="swiss"/>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default"/>
  </w:font>
  <w:font w:name="Andale Sans UI">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altName w:val="Segoe Print"/>
    <w:charset w:val="00"/>
    <w:family w:val="auto"/>
    <w:pitch w:val="default"/>
    <w:sig w:usb0="00000000" w:usb1="00000000" w:usb2="00000000" w:usb3="00000000" w:csb0="00000001"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default"/>
    <w:sig w:usb0="00000000" w:usb1="00000000"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default"/>
    <w:sig w:usb0="00000000" w:usb1="00000000"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default"/>
    <w:sig w:usb0="00000000" w:usb1="00000000" w:usb2="00000000" w:usb3="00000000" w:csb0="00000011" w:csb1="00000000"/>
  </w:font>
  <w:font w:name="Humanst521 Cn BT">
    <w:altName w:val="Arial Narrow"/>
    <w:charset w:val="00"/>
    <w:family w:val="swiss"/>
    <w:pitch w:val="default"/>
    <w:sig w:usb0="00000000"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158"/>
    <w:rsid w:val="000E4271"/>
    <w:rsid w:val="0036405F"/>
    <w:rsid w:val="004343DC"/>
    <w:rsid w:val="00782D8F"/>
    <w:rsid w:val="007A147E"/>
    <w:rsid w:val="007E75D6"/>
    <w:rsid w:val="009F37C9"/>
    <w:rsid w:val="00A27ADA"/>
    <w:rsid w:val="00B81A4B"/>
    <w:rsid w:val="00CE456F"/>
    <w:rsid w:val="00D071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07158"/>
    <w:rPr>
      <w:color w:val="808080"/>
    </w:rPr>
  </w:style>
  <w:style w:type="paragraph" w:customStyle="1" w:styleId="6E63FA88D13444DC8C4D5B60FA17900A">
    <w:name w:val="6E63FA88D13444DC8C4D5B60FA17900A"/>
    <w:rsid w:val="00D07158"/>
  </w:style>
  <w:style w:type="paragraph" w:customStyle="1" w:styleId="D601618C6FC04BEBB6B1CF6C22E93B3F">
    <w:name w:val="D601618C6FC04BEBB6B1CF6C22E93B3F"/>
    <w:rsid w:val="00D07158"/>
  </w:style>
  <w:style w:type="paragraph" w:customStyle="1" w:styleId="B932FA4F37EE478C8A6B5CECA6B3D918">
    <w:name w:val="B932FA4F37EE478C8A6B5CECA6B3D918"/>
    <w:rsid w:val="00D07158"/>
  </w:style>
  <w:style w:type="paragraph" w:customStyle="1" w:styleId="7985B30E95EC4B4C96DD58E6408561B9">
    <w:name w:val="7985B30E95EC4B4C96DD58E6408561B9"/>
    <w:rsid w:val="00D07158"/>
  </w:style>
  <w:style w:type="paragraph" w:customStyle="1" w:styleId="5573BF2E8109410E87DD5B1136D1E9AA">
    <w:name w:val="5573BF2E8109410E87DD5B1136D1E9AA"/>
    <w:rsid w:val="00D07158"/>
  </w:style>
  <w:style w:type="paragraph" w:customStyle="1" w:styleId="3E8AF6A5E61A4AF6A6D725E4676B892B">
    <w:name w:val="3E8AF6A5E61A4AF6A6D725E4676B892B"/>
    <w:rsid w:val="00D07158"/>
  </w:style>
  <w:style w:type="paragraph" w:customStyle="1" w:styleId="D1DB7DFFAD574273B0A61B7DC0A8BFF1">
    <w:name w:val="D1DB7DFFAD574273B0A61B7DC0A8BFF1"/>
    <w:rsid w:val="00D071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F724C-EE01-431B-B378-B0ABE44D7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10512</Words>
  <Characters>57822</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68198</CharactersWithSpaces>
  <SharedDoc>false</SharedDoc>
  <HLinks>
    <vt:vector size="90" baseType="variant">
      <vt:variant>
        <vt:i4>6815807</vt:i4>
      </vt:variant>
      <vt:variant>
        <vt:i4>42</vt:i4>
      </vt:variant>
      <vt:variant>
        <vt:i4>0</vt:i4>
      </vt:variant>
      <vt:variant>
        <vt:i4>5</vt:i4>
      </vt:variant>
      <vt:variant>
        <vt:lpwstr>http://www.policia.gov.co/</vt:lpwstr>
      </vt:variant>
      <vt:variant>
        <vt:lpwstr/>
      </vt:variant>
      <vt:variant>
        <vt:i4>5505066</vt:i4>
      </vt:variant>
      <vt:variant>
        <vt:i4>39</vt:i4>
      </vt:variant>
      <vt:variant>
        <vt:i4>0</vt:i4>
      </vt:variant>
      <vt:variant>
        <vt:i4>5</vt:i4>
      </vt:variant>
      <vt:variant>
        <vt:lpwstr>mailto:diraf.arcon-gupre14@policia.gov.co</vt:lpwstr>
      </vt:variant>
      <vt:variant>
        <vt:lpwstr/>
      </vt:variant>
      <vt:variant>
        <vt:i4>1769512</vt:i4>
      </vt:variant>
      <vt:variant>
        <vt:i4>36</vt:i4>
      </vt:variant>
      <vt:variant>
        <vt:i4>0</vt:i4>
      </vt:variant>
      <vt:variant>
        <vt:i4>5</vt:i4>
      </vt:variant>
      <vt:variant>
        <vt:lpwstr>mailto:difra.grued@policia.gov.co</vt:lpwstr>
      </vt:variant>
      <vt:variant>
        <vt:lpwstr/>
      </vt:variant>
      <vt:variant>
        <vt:i4>917573</vt:i4>
      </vt:variant>
      <vt:variant>
        <vt:i4>33</vt:i4>
      </vt:variant>
      <vt:variant>
        <vt:i4>0</vt:i4>
      </vt:variant>
      <vt:variant>
        <vt:i4>5</vt:i4>
      </vt:variant>
      <vt:variant>
        <vt:lpwstr>http://www.contratos.gov.co/</vt:lpwstr>
      </vt:variant>
      <vt:variant>
        <vt:lpwstr/>
      </vt:variant>
      <vt:variant>
        <vt:i4>1966091</vt:i4>
      </vt:variant>
      <vt:variant>
        <vt:i4>30</vt:i4>
      </vt:variant>
      <vt:variant>
        <vt:i4>0</vt:i4>
      </vt:variant>
      <vt:variant>
        <vt:i4>5</vt:i4>
      </vt:variant>
      <vt:variant>
        <vt:lpwstr>https://www.colombiacompra.gov.co/secopii/indisponibilidad-en-el-secop-ii</vt:lpwstr>
      </vt:variant>
      <vt:variant>
        <vt:lpwstr/>
      </vt:variant>
      <vt:variant>
        <vt:i4>3473477</vt:i4>
      </vt:variant>
      <vt:variant>
        <vt:i4>27</vt:i4>
      </vt:variant>
      <vt:variant>
        <vt:i4>0</vt:i4>
      </vt:variant>
      <vt:variant>
        <vt:i4>5</vt:i4>
      </vt:variant>
      <vt:variant>
        <vt:lpwstr>mailto:alejandro.romero3490@correo.policia.gov.co</vt:lpwstr>
      </vt:variant>
      <vt:variant>
        <vt:lpwstr/>
      </vt:variant>
      <vt:variant>
        <vt:i4>7274598</vt:i4>
      </vt:variant>
      <vt:variant>
        <vt:i4>24</vt:i4>
      </vt:variant>
      <vt:variant>
        <vt:i4>0</vt:i4>
      </vt:variant>
      <vt:variant>
        <vt:i4>5</vt:i4>
      </vt:variant>
      <vt:variant>
        <vt:lpwstr>https://www.colombiacompra.gov.co/Secop–ii/formatos–para–compradores–y–proveedores–del–Secop–ii</vt:lpwstr>
      </vt:variant>
      <vt:variant>
        <vt:lpwstr/>
      </vt:variant>
      <vt:variant>
        <vt:i4>2949177</vt:i4>
      </vt:variant>
      <vt:variant>
        <vt:i4>21</vt:i4>
      </vt:variant>
      <vt:variant>
        <vt:i4>0</vt:i4>
      </vt:variant>
      <vt:variant>
        <vt:i4>5</vt:i4>
      </vt:variant>
      <vt:variant>
        <vt:lpwstr>https://www.alcaldiabogota.gov.co/sisjur/normas/Norma1.jsp?i=37918</vt:lpwstr>
      </vt:variant>
      <vt:variant>
        <vt:lpwstr/>
      </vt:variant>
      <vt:variant>
        <vt:i4>2949177</vt:i4>
      </vt:variant>
      <vt:variant>
        <vt:i4>18</vt:i4>
      </vt:variant>
      <vt:variant>
        <vt:i4>0</vt:i4>
      </vt:variant>
      <vt:variant>
        <vt:i4>5</vt:i4>
      </vt:variant>
      <vt:variant>
        <vt:lpwstr>https://www.alcaldiabogota.gov.co/sisjur/normas/Norma1.jsp?i=37918</vt:lpwstr>
      </vt:variant>
      <vt:variant>
        <vt:lpwstr/>
      </vt:variant>
      <vt:variant>
        <vt:i4>2949177</vt:i4>
      </vt:variant>
      <vt:variant>
        <vt:i4>15</vt:i4>
      </vt:variant>
      <vt:variant>
        <vt:i4>0</vt:i4>
      </vt:variant>
      <vt:variant>
        <vt:i4>5</vt:i4>
      </vt:variant>
      <vt:variant>
        <vt:lpwstr>https://www.alcaldiabogota.gov.co/sisjur/normas/Norma1.jsp?i=37918</vt:lpwstr>
      </vt:variant>
      <vt:variant>
        <vt:lpwstr/>
      </vt:variant>
      <vt:variant>
        <vt:i4>2949177</vt:i4>
      </vt:variant>
      <vt:variant>
        <vt:i4>12</vt:i4>
      </vt:variant>
      <vt:variant>
        <vt:i4>0</vt:i4>
      </vt:variant>
      <vt:variant>
        <vt:i4>5</vt:i4>
      </vt:variant>
      <vt:variant>
        <vt:lpwstr>https://www.alcaldiabogota.gov.co/sisjur/normas/Norma1.jsp?i=37918</vt:lpwstr>
      </vt:variant>
      <vt:variant>
        <vt:lpwstr/>
      </vt:variant>
      <vt:variant>
        <vt:i4>2293780</vt:i4>
      </vt:variant>
      <vt:variant>
        <vt:i4>9</vt:i4>
      </vt:variant>
      <vt:variant>
        <vt:i4>0</vt:i4>
      </vt:variant>
      <vt:variant>
        <vt:i4>5</vt:i4>
      </vt:variant>
      <vt:variant>
        <vt:lpwstr>https://www.funcionpublica.gov.co/eva/gestornormativo/norma.php?i=76608</vt:lpwstr>
      </vt:variant>
      <vt:variant>
        <vt:lpwstr>0</vt:lpwstr>
      </vt:variant>
      <vt:variant>
        <vt:i4>2097170</vt:i4>
      </vt:variant>
      <vt:variant>
        <vt:i4>6</vt:i4>
      </vt:variant>
      <vt:variant>
        <vt:i4>0</vt:i4>
      </vt:variant>
      <vt:variant>
        <vt:i4>5</vt:i4>
      </vt:variant>
      <vt:variant>
        <vt:lpwstr>https://www.funcionpublica.gov.co/eva/gestornormativo/norma.php?i=12672</vt:lpwstr>
      </vt:variant>
      <vt:variant>
        <vt:lpwstr>0</vt:lpwstr>
      </vt:variant>
      <vt:variant>
        <vt:i4>5439512</vt:i4>
      </vt:variant>
      <vt:variant>
        <vt:i4>3</vt:i4>
      </vt:variant>
      <vt:variant>
        <vt:i4>0</vt:i4>
      </vt:variant>
      <vt:variant>
        <vt:i4>5</vt:i4>
      </vt:variant>
      <vt:variant>
        <vt:lpwstr>https://www.colombiacompra.gov.co/node/23695</vt:lpwstr>
      </vt:variant>
      <vt:variant>
        <vt:lpwstr/>
      </vt:variant>
      <vt:variant>
        <vt:i4>5570584</vt:i4>
      </vt:variant>
      <vt:variant>
        <vt:i4>0</vt:i4>
      </vt:variant>
      <vt:variant>
        <vt:i4>0</vt:i4>
      </vt:variant>
      <vt:variant>
        <vt:i4>5</vt:i4>
      </vt:variant>
      <vt:variant>
        <vt:lpwstr>https://www.colombiacompra.gov.co/node/23693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JULIET ADRIANA HERRERA PINZON</cp:lastModifiedBy>
  <cp:revision>4</cp:revision>
  <cp:lastPrinted>2026-09-07T19:37:00Z</cp:lastPrinted>
  <dcterms:created xsi:type="dcterms:W3CDTF">2026-10-21T02:25:00Z</dcterms:created>
  <dcterms:modified xsi:type="dcterms:W3CDTF">2026-10-22T21:56:00Z</dcterms:modified>
</cp:coreProperties>
</file>