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380A7" w14:textId="77777777" w:rsidR="006419C1" w:rsidRPr="0051292B" w:rsidRDefault="006419C1" w:rsidP="00D15AAB">
      <w:pPr>
        <w:tabs>
          <w:tab w:val="left" w:pos="1413"/>
        </w:tabs>
        <w:autoSpaceDE w:val="0"/>
        <w:autoSpaceDN w:val="0"/>
        <w:adjustRightInd w:val="0"/>
        <w:jc w:val="center"/>
        <w:rPr>
          <w:rFonts w:ascii="Arial" w:hAnsi="Arial" w:cs="Arial"/>
          <w:b/>
          <w:sz w:val="20"/>
          <w:szCs w:val="20"/>
        </w:rPr>
      </w:pPr>
    </w:p>
    <w:p w14:paraId="543ECB9B" w14:textId="06E84FFC" w:rsidR="0031584D" w:rsidRPr="00B031D6" w:rsidRDefault="00B26D6F" w:rsidP="00D15AAB">
      <w:pPr>
        <w:tabs>
          <w:tab w:val="left" w:pos="1413"/>
        </w:tabs>
        <w:autoSpaceDE w:val="0"/>
        <w:autoSpaceDN w:val="0"/>
        <w:adjustRightInd w:val="0"/>
        <w:jc w:val="center"/>
        <w:rPr>
          <w:rFonts w:ascii="Arial" w:hAnsi="Arial" w:cs="Arial"/>
          <w:b/>
          <w:sz w:val="20"/>
          <w:szCs w:val="20"/>
        </w:rPr>
      </w:pPr>
      <w:r w:rsidRPr="00B031D6">
        <w:rPr>
          <w:rFonts w:ascii="Arial" w:hAnsi="Arial" w:cs="Arial"/>
          <w:b/>
          <w:sz w:val="20"/>
          <w:szCs w:val="20"/>
        </w:rPr>
        <w:t>PLIEGO DE CONDICIONES</w:t>
      </w:r>
      <w:r w:rsidR="00B031D6" w:rsidRPr="00B031D6">
        <w:rPr>
          <w:rFonts w:ascii="Arial" w:hAnsi="Arial" w:cs="Arial"/>
          <w:b/>
          <w:sz w:val="20"/>
          <w:szCs w:val="20"/>
        </w:rPr>
        <w:t xml:space="preserve"> DEFINITIVO </w:t>
      </w:r>
    </w:p>
    <w:p w14:paraId="7038340C" w14:textId="77777777" w:rsidR="00256983" w:rsidRPr="00B031D6" w:rsidRDefault="00256983" w:rsidP="00D15AAB">
      <w:pPr>
        <w:autoSpaceDE w:val="0"/>
        <w:autoSpaceDN w:val="0"/>
        <w:adjustRightInd w:val="0"/>
        <w:jc w:val="center"/>
        <w:rPr>
          <w:rFonts w:ascii="Arial" w:hAnsi="Arial" w:cs="Arial"/>
          <w:b/>
          <w:sz w:val="20"/>
          <w:szCs w:val="20"/>
        </w:rPr>
      </w:pPr>
    </w:p>
    <w:p w14:paraId="37319CB5" w14:textId="77777777" w:rsidR="0031584D" w:rsidRPr="00B031D6" w:rsidRDefault="0031584D" w:rsidP="00D15AAB">
      <w:pPr>
        <w:autoSpaceDE w:val="0"/>
        <w:autoSpaceDN w:val="0"/>
        <w:adjustRightInd w:val="0"/>
        <w:jc w:val="center"/>
        <w:rPr>
          <w:rFonts w:ascii="Arial" w:hAnsi="Arial" w:cs="Arial"/>
          <w:b/>
          <w:sz w:val="20"/>
          <w:szCs w:val="20"/>
        </w:rPr>
      </w:pPr>
    </w:p>
    <w:p w14:paraId="44BADADF" w14:textId="77777777" w:rsidR="00215253" w:rsidRPr="00B031D6" w:rsidRDefault="00215253" w:rsidP="00D15AAB">
      <w:pPr>
        <w:autoSpaceDE w:val="0"/>
        <w:autoSpaceDN w:val="0"/>
        <w:adjustRightInd w:val="0"/>
        <w:jc w:val="center"/>
        <w:rPr>
          <w:rFonts w:ascii="Arial" w:hAnsi="Arial" w:cs="Arial"/>
          <w:b/>
          <w:sz w:val="20"/>
          <w:szCs w:val="20"/>
        </w:rPr>
      </w:pPr>
    </w:p>
    <w:p w14:paraId="05559869" w14:textId="68C44042" w:rsidR="00BE291F" w:rsidRPr="00B031D6" w:rsidRDefault="0031584D" w:rsidP="00D15AAB">
      <w:pPr>
        <w:autoSpaceDE w:val="0"/>
        <w:autoSpaceDN w:val="0"/>
        <w:adjustRightInd w:val="0"/>
        <w:jc w:val="center"/>
        <w:rPr>
          <w:rFonts w:ascii="Arial" w:hAnsi="Arial" w:cs="Arial"/>
          <w:b/>
          <w:sz w:val="20"/>
          <w:szCs w:val="20"/>
        </w:rPr>
      </w:pPr>
      <w:r w:rsidRPr="00B031D6">
        <w:rPr>
          <w:rFonts w:ascii="Arial" w:hAnsi="Arial" w:cs="Arial"/>
          <w:b/>
          <w:sz w:val="20"/>
          <w:szCs w:val="20"/>
        </w:rPr>
        <w:t>PROCESO DE SELECCIÓN ABREVIADA</w:t>
      </w:r>
      <w:r w:rsidR="00202C77" w:rsidRPr="00B031D6">
        <w:rPr>
          <w:rFonts w:ascii="Arial" w:hAnsi="Arial" w:cs="Arial"/>
          <w:b/>
          <w:sz w:val="20"/>
          <w:szCs w:val="20"/>
        </w:rPr>
        <w:t xml:space="preserve"> </w:t>
      </w:r>
      <w:r w:rsidR="001A2B98" w:rsidRPr="00B031D6">
        <w:rPr>
          <w:rFonts w:ascii="Arial" w:hAnsi="Arial" w:cs="Arial"/>
          <w:b/>
          <w:sz w:val="20"/>
          <w:szCs w:val="20"/>
        </w:rPr>
        <w:t>SUBASTA A LA INVERSA</w:t>
      </w:r>
    </w:p>
    <w:p w14:paraId="3CE37246" w14:textId="77777777" w:rsidR="001A2B98" w:rsidRPr="00B031D6" w:rsidRDefault="001A2B98" w:rsidP="00D15AAB">
      <w:pPr>
        <w:autoSpaceDE w:val="0"/>
        <w:autoSpaceDN w:val="0"/>
        <w:adjustRightInd w:val="0"/>
        <w:jc w:val="center"/>
        <w:rPr>
          <w:rFonts w:ascii="Arial" w:hAnsi="Arial" w:cs="Arial"/>
          <w:b/>
          <w:sz w:val="20"/>
          <w:szCs w:val="20"/>
        </w:rPr>
      </w:pPr>
    </w:p>
    <w:p w14:paraId="7124D12E" w14:textId="77777777" w:rsidR="006D536E" w:rsidRPr="00B031D6" w:rsidRDefault="006D536E" w:rsidP="00D15AAB">
      <w:pPr>
        <w:autoSpaceDE w:val="0"/>
        <w:autoSpaceDN w:val="0"/>
        <w:adjustRightInd w:val="0"/>
        <w:jc w:val="center"/>
        <w:rPr>
          <w:rFonts w:ascii="Arial" w:hAnsi="Arial" w:cs="Arial"/>
          <w:b/>
          <w:sz w:val="20"/>
          <w:szCs w:val="20"/>
        </w:rPr>
      </w:pPr>
    </w:p>
    <w:p w14:paraId="50BD1865" w14:textId="77777777" w:rsidR="00215253" w:rsidRPr="00B031D6" w:rsidRDefault="00215253" w:rsidP="00D15AAB">
      <w:pPr>
        <w:autoSpaceDE w:val="0"/>
        <w:autoSpaceDN w:val="0"/>
        <w:adjustRightInd w:val="0"/>
        <w:jc w:val="center"/>
        <w:rPr>
          <w:rFonts w:ascii="Arial" w:hAnsi="Arial" w:cs="Arial"/>
          <w:b/>
          <w:sz w:val="20"/>
          <w:szCs w:val="20"/>
        </w:rPr>
      </w:pPr>
    </w:p>
    <w:p w14:paraId="3FC4A0A7" w14:textId="2FD55628" w:rsidR="0031584D" w:rsidRPr="00B031D6" w:rsidRDefault="001852B7" w:rsidP="00D15AAB">
      <w:pPr>
        <w:autoSpaceDE w:val="0"/>
        <w:autoSpaceDN w:val="0"/>
        <w:adjustRightInd w:val="0"/>
        <w:jc w:val="center"/>
        <w:rPr>
          <w:rFonts w:ascii="Arial" w:hAnsi="Arial" w:cs="Arial"/>
          <w:b/>
          <w:sz w:val="20"/>
          <w:szCs w:val="20"/>
        </w:rPr>
      </w:pPr>
      <w:r w:rsidRPr="00B031D6">
        <w:rPr>
          <w:rFonts w:ascii="Arial" w:hAnsi="Arial" w:cs="Arial"/>
          <w:b/>
          <w:sz w:val="20"/>
          <w:szCs w:val="20"/>
        </w:rPr>
        <w:t xml:space="preserve">PN </w:t>
      </w:r>
      <w:r w:rsidR="006B6F29" w:rsidRPr="00B031D6">
        <w:rPr>
          <w:rFonts w:ascii="Arial" w:hAnsi="Arial" w:cs="Arial"/>
          <w:b/>
          <w:sz w:val="20"/>
          <w:szCs w:val="20"/>
        </w:rPr>
        <w:t xml:space="preserve">MECUC </w:t>
      </w:r>
      <w:r w:rsidR="00570F33" w:rsidRPr="00B031D6">
        <w:rPr>
          <w:rFonts w:ascii="Arial" w:hAnsi="Arial" w:cs="Arial"/>
          <w:b/>
          <w:sz w:val="20"/>
          <w:szCs w:val="20"/>
        </w:rPr>
        <w:t xml:space="preserve">SA </w:t>
      </w:r>
      <w:r w:rsidR="009A36FA" w:rsidRPr="00B031D6">
        <w:rPr>
          <w:rFonts w:ascii="Arial" w:hAnsi="Arial" w:cs="Arial"/>
          <w:b/>
          <w:sz w:val="20"/>
          <w:szCs w:val="20"/>
        </w:rPr>
        <w:t>SI</w:t>
      </w:r>
      <w:r w:rsidR="00F45465" w:rsidRPr="00B031D6">
        <w:rPr>
          <w:rFonts w:ascii="Arial" w:hAnsi="Arial" w:cs="Arial"/>
          <w:b/>
          <w:sz w:val="20"/>
          <w:szCs w:val="20"/>
        </w:rPr>
        <w:t xml:space="preserve"> </w:t>
      </w:r>
      <w:r w:rsidR="006B6F29" w:rsidRPr="00B031D6">
        <w:rPr>
          <w:rFonts w:ascii="Arial" w:hAnsi="Arial" w:cs="Arial"/>
          <w:b/>
          <w:sz w:val="20"/>
          <w:szCs w:val="20"/>
        </w:rPr>
        <w:t>0</w:t>
      </w:r>
      <w:r w:rsidR="00322156" w:rsidRPr="00B031D6">
        <w:rPr>
          <w:rFonts w:ascii="Arial" w:hAnsi="Arial" w:cs="Arial"/>
          <w:b/>
          <w:sz w:val="20"/>
          <w:szCs w:val="20"/>
        </w:rPr>
        <w:t>0</w:t>
      </w:r>
      <w:r w:rsidR="00BB224A" w:rsidRPr="00B031D6">
        <w:rPr>
          <w:rFonts w:ascii="Arial" w:hAnsi="Arial" w:cs="Arial"/>
          <w:b/>
          <w:sz w:val="20"/>
          <w:szCs w:val="20"/>
        </w:rPr>
        <w:t>5</w:t>
      </w:r>
      <w:r w:rsidR="003C2035" w:rsidRPr="00B031D6">
        <w:rPr>
          <w:rFonts w:ascii="Arial" w:hAnsi="Arial" w:cs="Arial"/>
          <w:b/>
          <w:sz w:val="20"/>
          <w:szCs w:val="20"/>
        </w:rPr>
        <w:t xml:space="preserve"> </w:t>
      </w:r>
      <w:r w:rsidR="00AE7546" w:rsidRPr="00B031D6">
        <w:rPr>
          <w:rFonts w:ascii="Arial" w:hAnsi="Arial" w:cs="Arial"/>
          <w:b/>
          <w:sz w:val="20"/>
          <w:szCs w:val="20"/>
        </w:rPr>
        <w:t>20</w:t>
      </w:r>
      <w:r w:rsidR="006B6F29" w:rsidRPr="00B031D6">
        <w:rPr>
          <w:rFonts w:ascii="Arial" w:hAnsi="Arial" w:cs="Arial"/>
          <w:b/>
          <w:sz w:val="20"/>
          <w:szCs w:val="20"/>
        </w:rPr>
        <w:t>2</w:t>
      </w:r>
      <w:r w:rsidR="005A575A" w:rsidRPr="00B031D6">
        <w:rPr>
          <w:rFonts w:ascii="Arial" w:hAnsi="Arial" w:cs="Arial"/>
          <w:b/>
          <w:sz w:val="20"/>
          <w:szCs w:val="20"/>
        </w:rPr>
        <w:t>6</w:t>
      </w:r>
    </w:p>
    <w:p w14:paraId="7553FC75" w14:textId="77777777" w:rsidR="00BE291F" w:rsidRPr="00B031D6" w:rsidRDefault="00BE291F" w:rsidP="00D15AAB">
      <w:pPr>
        <w:autoSpaceDE w:val="0"/>
        <w:autoSpaceDN w:val="0"/>
        <w:adjustRightInd w:val="0"/>
        <w:jc w:val="center"/>
        <w:rPr>
          <w:rFonts w:ascii="Arial" w:hAnsi="Arial" w:cs="Arial"/>
          <w:b/>
          <w:sz w:val="20"/>
          <w:szCs w:val="20"/>
        </w:rPr>
      </w:pPr>
    </w:p>
    <w:p w14:paraId="2D81BAEF" w14:textId="77777777" w:rsidR="00002163" w:rsidRPr="00B031D6" w:rsidRDefault="00002163" w:rsidP="00D15AAB">
      <w:pPr>
        <w:autoSpaceDE w:val="0"/>
        <w:autoSpaceDN w:val="0"/>
        <w:adjustRightInd w:val="0"/>
        <w:jc w:val="center"/>
        <w:rPr>
          <w:rFonts w:ascii="Arial" w:hAnsi="Arial" w:cs="Arial"/>
          <w:sz w:val="20"/>
          <w:szCs w:val="20"/>
        </w:rPr>
      </w:pPr>
    </w:p>
    <w:p w14:paraId="516F98E7" w14:textId="77777777" w:rsidR="0031584D" w:rsidRPr="00B031D6" w:rsidRDefault="0031584D" w:rsidP="00D15AAB">
      <w:pPr>
        <w:autoSpaceDE w:val="0"/>
        <w:autoSpaceDN w:val="0"/>
        <w:adjustRightInd w:val="0"/>
        <w:jc w:val="center"/>
        <w:rPr>
          <w:rFonts w:ascii="Arial" w:hAnsi="Arial" w:cs="Arial"/>
          <w:sz w:val="20"/>
          <w:szCs w:val="20"/>
        </w:rPr>
      </w:pPr>
    </w:p>
    <w:p w14:paraId="4149C869" w14:textId="77777777" w:rsidR="0031584D" w:rsidRPr="00B031D6" w:rsidRDefault="0031584D" w:rsidP="00D15AAB">
      <w:pPr>
        <w:autoSpaceDE w:val="0"/>
        <w:autoSpaceDN w:val="0"/>
        <w:adjustRightInd w:val="0"/>
        <w:jc w:val="center"/>
        <w:rPr>
          <w:rFonts w:ascii="Arial" w:hAnsi="Arial" w:cs="Arial"/>
          <w:b/>
          <w:sz w:val="20"/>
          <w:szCs w:val="20"/>
        </w:rPr>
      </w:pPr>
      <w:r w:rsidRPr="00B031D6">
        <w:rPr>
          <w:rFonts w:ascii="Arial" w:hAnsi="Arial" w:cs="Arial"/>
          <w:b/>
          <w:sz w:val="20"/>
          <w:szCs w:val="20"/>
        </w:rPr>
        <w:t xml:space="preserve">OBJETO: </w:t>
      </w:r>
    </w:p>
    <w:p w14:paraId="469A2C9A" w14:textId="77777777" w:rsidR="0031584D" w:rsidRPr="00B031D6" w:rsidRDefault="0031584D" w:rsidP="00D15AAB">
      <w:pPr>
        <w:autoSpaceDE w:val="0"/>
        <w:autoSpaceDN w:val="0"/>
        <w:adjustRightInd w:val="0"/>
        <w:jc w:val="center"/>
        <w:rPr>
          <w:rFonts w:ascii="Arial" w:hAnsi="Arial" w:cs="Arial"/>
          <w:b/>
          <w:sz w:val="20"/>
          <w:szCs w:val="20"/>
        </w:rPr>
      </w:pPr>
    </w:p>
    <w:p w14:paraId="5C73177C" w14:textId="77777777" w:rsidR="00215253" w:rsidRPr="00B031D6" w:rsidRDefault="00215253" w:rsidP="00D15AAB">
      <w:pPr>
        <w:autoSpaceDE w:val="0"/>
        <w:autoSpaceDN w:val="0"/>
        <w:adjustRightInd w:val="0"/>
        <w:jc w:val="center"/>
        <w:rPr>
          <w:rFonts w:ascii="Arial" w:hAnsi="Arial" w:cs="Arial"/>
          <w:b/>
          <w:sz w:val="20"/>
          <w:szCs w:val="20"/>
        </w:rPr>
      </w:pPr>
    </w:p>
    <w:p w14:paraId="24F724BF" w14:textId="35C08CAE" w:rsidR="008F2EA1" w:rsidRPr="00B031D6" w:rsidRDefault="008F2EA1" w:rsidP="00724C1B">
      <w:pPr>
        <w:pStyle w:val="Sinespaciado"/>
        <w:jc w:val="center"/>
        <w:rPr>
          <w:rFonts w:ascii="Arial" w:hAnsi="Arial" w:cs="Arial"/>
          <w:sz w:val="20"/>
          <w:szCs w:val="20"/>
        </w:rPr>
      </w:pPr>
      <w:bookmarkStart w:id="0" w:name="_Hlk198192900"/>
      <w:bookmarkStart w:id="1" w:name="_Hlk180394881"/>
      <w:bookmarkStart w:id="2" w:name="_Hlk180825700"/>
      <w:bookmarkStart w:id="3" w:name="_Hlk181290035"/>
      <w:r w:rsidRPr="00B031D6">
        <w:rPr>
          <w:rFonts w:ascii="Arial" w:hAnsi="Arial" w:cs="Arial"/>
          <w:sz w:val="20"/>
          <w:szCs w:val="20"/>
        </w:rPr>
        <w:t>“</w:t>
      </w:r>
      <w:bookmarkEnd w:id="0"/>
      <w:bookmarkEnd w:id="1"/>
      <w:r w:rsidR="00724C1B" w:rsidRPr="00B031D6">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r w:rsidR="00F607FE" w:rsidRPr="00B031D6">
        <w:rPr>
          <w:rFonts w:ascii="Arial" w:eastAsia="Arial" w:hAnsi="Arial" w:cs="Arial"/>
          <w:sz w:val="20"/>
          <w:szCs w:val="20"/>
          <w:lang w:bidi="es-ES"/>
        </w:rPr>
        <w:t>”.</w:t>
      </w:r>
    </w:p>
    <w:p w14:paraId="2EEE1FD4" w14:textId="2419104E" w:rsidR="00716E3F" w:rsidRPr="00B031D6" w:rsidRDefault="00716E3F" w:rsidP="00D15AAB">
      <w:pPr>
        <w:widowControl w:val="0"/>
        <w:autoSpaceDE w:val="0"/>
        <w:autoSpaceDN w:val="0"/>
        <w:ind w:left="-1" w:right="96"/>
        <w:jc w:val="both"/>
        <w:rPr>
          <w:rFonts w:ascii="Arial" w:eastAsia="Arial" w:hAnsi="Arial" w:cs="Arial"/>
          <w:b/>
          <w:bCs/>
          <w:sz w:val="20"/>
          <w:szCs w:val="20"/>
          <w:lang w:bidi="es-ES"/>
        </w:rPr>
      </w:pPr>
    </w:p>
    <w:bookmarkEnd w:id="2"/>
    <w:bookmarkEnd w:id="3"/>
    <w:p w14:paraId="0905A3FB" w14:textId="77777777" w:rsidR="006419C1" w:rsidRPr="00B031D6" w:rsidRDefault="006419C1" w:rsidP="00D15AAB">
      <w:pPr>
        <w:pStyle w:val="Textoindependiente"/>
        <w:rPr>
          <w:b/>
          <w:sz w:val="20"/>
          <w:szCs w:val="20"/>
        </w:rPr>
      </w:pPr>
    </w:p>
    <w:p w14:paraId="53194D26" w14:textId="77777777" w:rsidR="006419C1" w:rsidRPr="00B031D6" w:rsidRDefault="006419C1" w:rsidP="00D15AAB">
      <w:pPr>
        <w:pStyle w:val="Textoindependiente"/>
        <w:rPr>
          <w:b/>
          <w:sz w:val="20"/>
          <w:szCs w:val="20"/>
        </w:rPr>
      </w:pPr>
    </w:p>
    <w:p w14:paraId="7EFB45BA" w14:textId="77777777" w:rsidR="0031584D" w:rsidRPr="00B031D6" w:rsidRDefault="0031584D" w:rsidP="00D15AAB">
      <w:pPr>
        <w:pStyle w:val="Textoindependiente"/>
        <w:rPr>
          <w:b/>
          <w:sz w:val="20"/>
          <w:szCs w:val="20"/>
        </w:rPr>
      </w:pPr>
      <w:r w:rsidRPr="00B031D6">
        <w:rPr>
          <w:b/>
          <w:sz w:val="20"/>
          <w:szCs w:val="20"/>
        </w:rPr>
        <w:t>LUGAR:</w:t>
      </w:r>
    </w:p>
    <w:p w14:paraId="59A01014" w14:textId="77777777" w:rsidR="00215253" w:rsidRPr="00B031D6" w:rsidRDefault="00215253" w:rsidP="00D15AAB">
      <w:pPr>
        <w:pStyle w:val="Textoindependiente"/>
        <w:rPr>
          <w:b/>
          <w:sz w:val="20"/>
          <w:szCs w:val="20"/>
        </w:rPr>
      </w:pPr>
    </w:p>
    <w:p w14:paraId="5706E04F" w14:textId="77777777" w:rsidR="006D536E" w:rsidRPr="00B031D6" w:rsidRDefault="006D536E" w:rsidP="00D15AAB">
      <w:pPr>
        <w:pStyle w:val="Textoindependiente"/>
        <w:rPr>
          <w:b/>
          <w:sz w:val="20"/>
          <w:szCs w:val="20"/>
        </w:rPr>
      </w:pPr>
    </w:p>
    <w:p w14:paraId="08AEEA69" w14:textId="403F0176" w:rsidR="0031584D" w:rsidRPr="00B031D6" w:rsidRDefault="0031584D" w:rsidP="00D15AAB">
      <w:pPr>
        <w:pStyle w:val="Textoindependiente"/>
        <w:rPr>
          <w:b/>
          <w:sz w:val="20"/>
          <w:szCs w:val="20"/>
        </w:rPr>
      </w:pPr>
    </w:p>
    <w:p w14:paraId="53D3E873" w14:textId="77777777" w:rsidR="006B6F29" w:rsidRPr="00B031D6" w:rsidRDefault="006B6F29" w:rsidP="00D15AAB">
      <w:pPr>
        <w:pStyle w:val="Textoindependiente"/>
        <w:rPr>
          <w:b/>
          <w:sz w:val="20"/>
          <w14:shadow w14:blurRad="50800" w14:dist="38100" w14:dir="2700000" w14:sx="100000" w14:sy="100000" w14:kx="0" w14:ky="0" w14:algn="tl">
            <w14:srgbClr w14:val="000000">
              <w14:alpha w14:val="60000"/>
            </w14:srgbClr>
          </w14:shadow>
        </w:rPr>
      </w:pPr>
      <w:r w:rsidRPr="00B031D6">
        <w:rPr>
          <w:b/>
          <w:sz w:val="20"/>
        </w:rPr>
        <w:t>AVENIDA DEMETRIO MENDOZA CALLES 22 Y 24 BARRIO SAN MATEO</w:t>
      </w:r>
    </w:p>
    <w:p w14:paraId="03895C0C" w14:textId="0EA13766" w:rsidR="006B6F29" w:rsidRPr="00B031D6" w:rsidRDefault="006B6F29" w:rsidP="00D15AAB">
      <w:pPr>
        <w:pStyle w:val="Textoindependiente"/>
        <w:ind w:left="817" w:hanging="817"/>
        <w:rPr>
          <w:b/>
          <w:sz w:val="20"/>
          <w14:shadow w14:blurRad="50800" w14:dist="38100" w14:dir="2700000" w14:sx="100000" w14:sy="100000" w14:kx="0" w14:ky="0" w14:algn="tl">
            <w14:srgbClr w14:val="000000">
              <w14:alpha w14:val="60000"/>
            </w14:srgbClr>
          </w14:shadow>
        </w:rPr>
      </w:pPr>
    </w:p>
    <w:p w14:paraId="59D6FA60" w14:textId="77777777" w:rsidR="006B6F29" w:rsidRPr="00B031D6" w:rsidRDefault="006B6F29" w:rsidP="00D15AAB">
      <w:pPr>
        <w:pStyle w:val="Textoindependiente"/>
        <w:ind w:left="817" w:hanging="817"/>
        <w:rPr>
          <w:b/>
          <w:sz w:val="20"/>
          <w14:shadow w14:blurRad="50800" w14:dist="38100" w14:dir="2700000" w14:sx="100000" w14:sy="100000" w14:kx="0" w14:ky="0" w14:algn="tl">
            <w14:srgbClr w14:val="000000">
              <w14:alpha w14:val="60000"/>
            </w14:srgbClr>
          </w14:shadow>
        </w:rPr>
      </w:pPr>
    </w:p>
    <w:p w14:paraId="350549B7" w14:textId="77777777" w:rsidR="00760724" w:rsidRPr="00B031D6" w:rsidRDefault="00760724" w:rsidP="00D15AAB">
      <w:pPr>
        <w:pStyle w:val="Textoindependiente"/>
        <w:rPr>
          <w:b/>
          <w:sz w:val="20"/>
          <w:szCs w:val="20"/>
        </w:rPr>
      </w:pPr>
    </w:p>
    <w:p w14:paraId="3707DE1F" w14:textId="77777777" w:rsidR="0031584D" w:rsidRPr="00B031D6" w:rsidRDefault="0031584D" w:rsidP="00D15AAB">
      <w:pPr>
        <w:autoSpaceDE w:val="0"/>
        <w:autoSpaceDN w:val="0"/>
        <w:adjustRightInd w:val="0"/>
        <w:jc w:val="center"/>
        <w:rPr>
          <w:rFonts w:ascii="Arial" w:hAnsi="Arial" w:cs="Arial"/>
          <w:b/>
          <w:sz w:val="20"/>
          <w:szCs w:val="20"/>
        </w:rPr>
      </w:pPr>
    </w:p>
    <w:p w14:paraId="06F139D2" w14:textId="0834F2DB" w:rsidR="006B6F29" w:rsidRPr="00B031D6" w:rsidRDefault="006B6F29" w:rsidP="00D15AAB">
      <w:pPr>
        <w:pStyle w:val="Textoindependiente"/>
        <w:rPr>
          <w:b/>
          <w:sz w:val="20"/>
        </w:rPr>
      </w:pPr>
      <w:r w:rsidRPr="00B031D6">
        <w:rPr>
          <w:b/>
          <w:sz w:val="20"/>
        </w:rPr>
        <w:t xml:space="preserve">POLICÍA METROPOLITANA DE CÚCUTA </w:t>
      </w:r>
    </w:p>
    <w:p w14:paraId="6F43EBA0" w14:textId="2750292A" w:rsidR="006B6F29" w:rsidRPr="00B031D6" w:rsidRDefault="006B6F29" w:rsidP="00D15AAB">
      <w:pPr>
        <w:adjustRightInd w:val="0"/>
        <w:jc w:val="center"/>
        <w:rPr>
          <w:b/>
        </w:rPr>
      </w:pPr>
    </w:p>
    <w:p w14:paraId="49480680" w14:textId="77777777" w:rsidR="006B6F29" w:rsidRPr="00B031D6" w:rsidRDefault="006B6F29" w:rsidP="00D15AAB">
      <w:pPr>
        <w:adjustRightInd w:val="0"/>
        <w:jc w:val="center"/>
        <w:rPr>
          <w:b/>
        </w:rPr>
      </w:pPr>
    </w:p>
    <w:p w14:paraId="455EE19D" w14:textId="77777777" w:rsidR="000E2D23" w:rsidRPr="00B031D6" w:rsidRDefault="000E2D23" w:rsidP="00D15AAB">
      <w:pPr>
        <w:adjustRightInd w:val="0"/>
        <w:jc w:val="center"/>
        <w:rPr>
          <w:b/>
        </w:rPr>
      </w:pPr>
    </w:p>
    <w:p w14:paraId="7F07AF60" w14:textId="77777777" w:rsidR="00B46E5C" w:rsidRPr="00B031D6" w:rsidRDefault="00B46E5C" w:rsidP="00D15AAB">
      <w:pPr>
        <w:pStyle w:val="Tibitoc"/>
        <w:rPr>
          <w:rFonts w:cs="Arial"/>
          <w:sz w:val="20"/>
          <w:szCs w:val="20"/>
          <w:lang w:val="es-CO"/>
        </w:rPr>
      </w:pPr>
    </w:p>
    <w:p w14:paraId="09CFADF9" w14:textId="41C48696" w:rsidR="00D66972" w:rsidRPr="00B031D6" w:rsidRDefault="00087FD9" w:rsidP="00D15AAB">
      <w:pPr>
        <w:pStyle w:val="Tibitoc"/>
        <w:rPr>
          <w:rFonts w:cs="Arial"/>
          <w:sz w:val="20"/>
          <w:szCs w:val="20"/>
          <w:lang w:val="es-CO"/>
        </w:rPr>
      </w:pPr>
      <w:r w:rsidRPr="00B031D6">
        <w:rPr>
          <w:rFonts w:cs="Arial"/>
          <w:sz w:val="20"/>
          <w:szCs w:val="20"/>
          <w:lang w:val="es-CO"/>
        </w:rPr>
        <w:t xml:space="preserve">SAN JOSÉ DE CÚCUTA, </w:t>
      </w:r>
      <w:r w:rsidR="008B74DD" w:rsidRPr="00B031D6">
        <w:rPr>
          <w:rFonts w:cs="Arial"/>
          <w:sz w:val="20"/>
          <w:szCs w:val="20"/>
          <w:lang w:val="es-CO"/>
        </w:rPr>
        <w:t>OCTUBRE</w:t>
      </w:r>
      <w:r w:rsidR="005A575A" w:rsidRPr="00B031D6">
        <w:rPr>
          <w:rFonts w:cs="Arial"/>
          <w:sz w:val="20"/>
          <w:szCs w:val="20"/>
          <w:lang w:val="es-CO"/>
        </w:rPr>
        <w:t xml:space="preserve"> </w:t>
      </w:r>
      <w:r w:rsidRPr="00B031D6">
        <w:rPr>
          <w:rFonts w:cs="Arial"/>
          <w:sz w:val="20"/>
          <w:szCs w:val="20"/>
          <w:lang w:val="es-CO"/>
        </w:rPr>
        <w:t>DE 202</w:t>
      </w:r>
      <w:r w:rsidR="002C204E" w:rsidRPr="00B031D6">
        <w:rPr>
          <w:rFonts w:cs="Arial"/>
          <w:sz w:val="20"/>
          <w:szCs w:val="20"/>
          <w:lang w:val="es-CO"/>
        </w:rPr>
        <w:t>6</w:t>
      </w:r>
    </w:p>
    <w:p w14:paraId="0CBA5C05" w14:textId="77777777" w:rsidR="00F607FE" w:rsidRPr="00B031D6" w:rsidRDefault="00F607FE" w:rsidP="00D15AAB">
      <w:pPr>
        <w:pStyle w:val="Tibitoc"/>
        <w:rPr>
          <w:rFonts w:cs="Arial"/>
          <w:color w:val="EE0000"/>
          <w:sz w:val="20"/>
          <w:szCs w:val="20"/>
          <w:lang w:val="es-CO"/>
        </w:rPr>
      </w:pPr>
    </w:p>
    <w:p w14:paraId="227C10E7" w14:textId="77777777" w:rsidR="00B2015A" w:rsidRPr="00B031D6" w:rsidRDefault="00B2015A" w:rsidP="00D15AAB">
      <w:pPr>
        <w:pStyle w:val="Tibitoc"/>
        <w:rPr>
          <w:rFonts w:cs="Arial"/>
          <w:color w:val="EE0000"/>
          <w:sz w:val="20"/>
          <w:szCs w:val="20"/>
          <w:lang w:val="es-CO"/>
        </w:rPr>
      </w:pPr>
    </w:p>
    <w:p w14:paraId="20412BEA" w14:textId="77777777" w:rsidR="0010796B" w:rsidRPr="00B031D6" w:rsidRDefault="0010796B" w:rsidP="00D15AAB">
      <w:pPr>
        <w:pStyle w:val="Tibitoc"/>
        <w:rPr>
          <w:rFonts w:cs="Arial"/>
          <w:color w:val="EE0000"/>
          <w:sz w:val="20"/>
          <w:szCs w:val="20"/>
          <w:lang w:val="es-CO"/>
        </w:rPr>
      </w:pPr>
    </w:p>
    <w:tbl>
      <w:tblPr>
        <w:tblW w:w="9855" w:type="dxa"/>
        <w:jc w:val="center"/>
        <w:tblLook w:val="04A0" w:firstRow="1" w:lastRow="0" w:firstColumn="1" w:lastColumn="0" w:noHBand="0" w:noVBand="1"/>
      </w:tblPr>
      <w:tblGrid>
        <w:gridCol w:w="3282"/>
        <w:gridCol w:w="3234"/>
        <w:gridCol w:w="3339"/>
      </w:tblGrid>
      <w:tr w:rsidR="00B031D6" w:rsidRPr="007F6E98" w14:paraId="43A3DC8B" w14:textId="77777777" w:rsidTr="007B1A56">
        <w:trPr>
          <w:trHeight w:val="634"/>
          <w:jc w:val="center"/>
        </w:trPr>
        <w:tc>
          <w:tcPr>
            <w:tcW w:w="3282" w:type="dxa"/>
            <w:vAlign w:val="bottom"/>
          </w:tcPr>
          <w:p w14:paraId="7C9269B6" w14:textId="77777777" w:rsidR="00B031D6" w:rsidRPr="00B031D6" w:rsidRDefault="00B031D6" w:rsidP="00B031D6">
            <w:pPr>
              <w:pStyle w:val="Sinespaciado"/>
              <w:rPr>
                <w:rFonts w:ascii="Arial" w:hAnsi="Arial" w:cs="Arial"/>
                <w:sz w:val="12"/>
                <w:szCs w:val="12"/>
                <w:lang w:val="pt-BR"/>
              </w:rPr>
            </w:pPr>
            <w:proofErr w:type="spellStart"/>
            <w:r w:rsidRPr="00B031D6">
              <w:rPr>
                <w:rFonts w:ascii="Arial" w:hAnsi="Arial" w:cs="Arial"/>
                <w:sz w:val="12"/>
                <w:szCs w:val="12"/>
                <w:lang w:val="pt-BR"/>
              </w:rPr>
              <w:t>Elaboró</w:t>
            </w:r>
            <w:proofErr w:type="spellEnd"/>
            <w:r w:rsidRPr="00B031D6">
              <w:rPr>
                <w:rFonts w:ascii="Arial" w:hAnsi="Arial" w:cs="Arial"/>
                <w:sz w:val="12"/>
                <w:szCs w:val="12"/>
                <w:lang w:val="pt-BR"/>
              </w:rPr>
              <w:t>: IT. JOHAM SÁNCHEZ GRANADOS</w:t>
            </w:r>
          </w:p>
          <w:p w14:paraId="17EE61BB" w14:textId="3F197E51" w:rsidR="00B031D6" w:rsidRPr="00B031D6" w:rsidRDefault="00B031D6" w:rsidP="00B031D6">
            <w:pPr>
              <w:rPr>
                <w:rFonts w:ascii="Arial" w:hAnsi="Arial" w:cs="Arial"/>
                <w:color w:val="EE0000"/>
                <w:sz w:val="12"/>
                <w:szCs w:val="12"/>
                <w:lang w:val="pt-BR"/>
              </w:rPr>
            </w:pPr>
            <w:r>
              <w:rPr>
                <w:rFonts w:ascii="Arial" w:hAnsi="Arial" w:cs="Arial"/>
                <w:sz w:val="12"/>
                <w:szCs w:val="12"/>
                <w:lang w:val="pt-BR"/>
              </w:rPr>
              <w:t xml:space="preserve">              </w:t>
            </w:r>
            <w:r w:rsidRPr="00B031D6">
              <w:rPr>
                <w:rFonts w:ascii="Arial" w:hAnsi="Arial" w:cs="Arial"/>
                <w:sz w:val="12"/>
                <w:szCs w:val="12"/>
                <w:lang w:val="pt-BR"/>
              </w:rPr>
              <w:t>Analista de Contratos MECUC</w:t>
            </w:r>
          </w:p>
        </w:tc>
        <w:tc>
          <w:tcPr>
            <w:tcW w:w="3234" w:type="dxa"/>
            <w:vAlign w:val="bottom"/>
            <w:hideMark/>
          </w:tcPr>
          <w:p w14:paraId="2F280B17" w14:textId="77777777" w:rsidR="00B031D6" w:rsidRPr="007F6E98" w:rsidRDefault="00B031D6" w:rsidP="00B031D6">
            <w:pPr>
              <w:pStyle w:val="Sinespaciado"/>
              <w:rPr>
                <w:rFonts w:ascii="Arial" w:hAnsi="Arial" w:cs="Arial"/>
                <w:sz w:val="12"/>
                <w:szCs w:val="12"/>
                <w:lang w:val="pt-BR"/>
              </w:rPr>
            </w:pPr>
          </w:p>
          <w:p w14:paraId="2E3E4820" w14:textId="77777777" w:rsidR="00B031D6" w:rsidRPr="007F6E98" w:rsidRDefault="00B031D6" w:rsidP="00B031D6">
            <w:pPr>
              <w:pStyle w:val="Sinespaciado"/>
              <w:rPr>
                <w:rFonts w:ascii="Arial" w:hAnsi="Arial" w:cs="Arial"/>
                <w:sz w:val="12"/>
                <w:szCs w:val="12"/>
                <w:lang w:val="pt-BR"/>
              </w:rPr>
            </w:pPr>
          </w:p>
          <w:p w14:paraId="2661B424" w14:textId="77777777" w:rsidR="00B031D6" w:rsidRPr="007F6E98" w:rsidRDefault="00B031D6" w:rsidP="00B031D6">
            <w:pPr>
              <w:pStyle w:val="Sinespaciado"/>
              <w:rPr>
                <w:rFonts w:ascii="Arial" w:hAnsi="Arial" w:cs="Arial"/>
                <w:sz w:val="12"/>
                <w:szCs w:val="12"/>
                <w:lang w:val="pt-BR"/>
              </w:rPr>
            </w:pPr>
          </w:p>
          <w:p w14:paraId="0D488B9E" w14:textId="77777777" w:rsidR="00B031D6" w:rsidRPr="00B031D6" w:rsidRDefault="00B031D6" w:rsidP="00B031D6">
            <w:pPr>
              <w:pStyle w:val="Sinespaciado1"/>
              <w:rPr>
                <w:rFonts w:ascii="Arial" w:hAnsi="Arial" w:cs="Arial"/>
                <w:sz w:val="12"/>
                <w:szCs w:val="12"/>
              </w:rPr>
            </w:pPr>
            <w:r w:rsidRPr="00B031D6">
              <w:rPr>
                <w:rFonts w:ascii="Arial" w:hAnsi="Arial" w:cs="Arial"/>
                <w:sz w:val="12"/>
                <w:szCs w:val="12"/>
              </w:rPr>
              <w:t xml:space="preserve">Revisó: IJ GERMAN ANDRÉS VARGAS CACERES </w:t>
            </w:r>
          </w:p>
          <w:p w14:paraId="3320EB44" w14:textId="7BA84951" w:rsidR="00B031D6" w:rsidRPr="007F6E98" w:rsidRDefault="00B031D6" w:rsidP="00B031D6">
            <w:pPr>
              <w:pStyle w:val="Sinespaciado"/>
              <w:rPr>
                <w:rFonts w:ascii="Arial" w:hAnsi="Arial" w:cs="Arial"/>
                <w:sz w:val="12"/>
                <w:szCs w:val="12"/>
                <w:lang w:val="pt-BR"/>
              </w:rPr>
            </w:pPr>
            <w:r w:rsidRPr="00B031D6">
              <w:rPr>
                <w:rFonts w:ascii="Arial" w:hAnsi="Arial" w:cs="Arial"/>
                <w:sz w:val="12"/>
                <w:szCs w:val="12"/>
              </w:rPr>
              <w:t>Asesor Jurídico MECUC (E)</w:t>
            </w:r>
          </w:p>
        </w:tc>
        <w:tc>
          <w:tcPr>
            <w:tcW w:w="3339" w:type="dxa"/>
            <w:vAlign w:val="bottom"/>
          </w:tcPr>
          <w:p w14:paraId="0F4813C4" w14:textId="77777777" w:rsidR="00B031D6" w:rsidRPr="007F6E98" w:rsidRDefault="00B031D6" w:rsidP="00B031D6">
            <w:pPr>
              <w:pStyle w:val="Sinespaciado"/>
              <w:rPr>
                <w:rFonts w:ascii="Arial" w:hAnsi="Arial" w:cs="Arial"/>
                <w:sz w:val="12"/>
                <w:szCs w:val="12"/>
                <w:lang w:val="pt-BR"/>
              </w:rPr>
            </w:pPr>
            <w:proofErr w:type="spellStart"/>
            <w:r w:rsidRPr="007F6E98">
              <w:rPr>
                <w:rFonts w:ascii="Arial" w:hAnsi="Arial" w:cs="Arial"/>
                <w:sz w:val="12"/>
                <w:szCs w:val="12"/>
                <w:lang w:val="pt-BR"/>
              </w:rPr>
              <w:t>Revisó</w:t>
            </w:r>
            <w:proofErr w:type="spellEnd"/>
            <w:r w:rsidRPr="007F6E98">
              <w:rPr>
                <w:rFonts w:ascii="Arial" w:hAnsi="Arial" w:cs="Arial"/>
                <w:sz w:val="12"/>
                <w:szCs w:val="12"/>
                <w:lang w:val="pt-BR"/>
              </w:rPr>
              <w:t xml:space="preserve">: TE. JULIO CESAR PEREIRA MUÑOZ  </w:t>
            </w:r>
          </w:p>
          <w:p w14:paraId="5E2B713B" w14:textId="22279890" w:rsidR="00B031D6" w:rsidRPr="007F6E98" w:rsidRDefault="00B031D6" w:rsidP="00B031D6">
            <w:pPr>
              <w:pStyle w:val="Sinespaciado"/>
              <w:rPr>
                <w:rFonts w:ascii="Arial" w:hAnsi="Arial" w:cs="Arial"/>
                <w:sz w:val="12"/>
                <w:szCs w:val="12"/>
                <w:lang w:val="pt-BR"/>
              </w:rPr>
            </w:pPr>
            <w:r w:rsidRPr="00B031D6">
              <w:rPr>
                <w:rFonts w:ascii="Arial" w:hAnsi="Arial" w:cs="Arial"/>
                <w:sz w:val="12"/>
                <w:szCs w:val="12"/>
              </w:rPr>
              <w:t>J</w:t>
            </w:r>
            <w:r w:rsidRPr="00B031D6">
              <w:rPr>
                <w:rFonts w:ascii="Arial" w:hAnsi="Arial" w:cs="Arial"/>
                <w:sz w:val="12"/>
                <w:szCs w:val="12"/>
                <w:lang w:val="pt-BR"/>
              </w:rPr>
              <w:t>efe Grupo Contratos MECUC</w:t>
            </w:r>
          </w:p>
        </w:tc>
      </w:tr>
      <w:tr w:rsidR="00B031D6" w:rsidRPr="007F6E98" w14:paraId="7AAF1DEE" w14:textId="77777777" w:rsidTr="006036E8">
        <w:trPr>
          <w:trHeight w:val="634"/>
          <w:jc w:val="center"/>
        </w:trPr>
        <w:tc>
          <w:tcPr>
            <w:tcW w:w="3282" w:type="dxa"/>
            <w:vAlign w:val="bottom"/>
          </w:tcPr>
          <w:p w14:paraId="147AF2E9" w14:textId="77777777" w:rsidR="00B031D6" w:rsidRPr="00B031D6" w:rsidRDefault="00B031D6" w:rsidP="00B031D6">
            <w:pPr>
              <w:pStyle w:val="Sinespaciado1"/>
              <w:rPr>
                <w:rFonts w:ascii="Arial" w:hAnsi="Arial" w:cs="Arial"/>
                <w:sz w:val="12"/>
                <w:szCs w:val="12"/>
                <w:lang w:val="pt-BR"/>
              </w:rPr>
            </w:pPr>
            <w:proofErr w:type="spellStart"/>
            <w:r w:rsidRPr="00B031D6">
              <w:rPr>
                <w:rFonts w:ascii="Arial" w:hAnsi="Arial" w:cs="Arial"/>
                <w:sz w:val="12"/>
                <w:szCs w:val="12"/>
                <w:lang w:val="pt-BR"/>
              </w:rPr>
              <w:t>Revisó</w:t>
            </w:r>
            <w:proofErr w:type="spellEnd"/>
            <w:r w:rsidRPr="00B031D6">
              <w:rPr>
                <w:rFonts w:ascii="Arial" w:hAnsi="Arial" w:cs="Arial"/>
                <w:sz w:val="12"/>
                <w:szCs w:val="12"/>
                <w:lang w:val="pt-BR"/>
              </w:rPr>
              <w:t xml:space="preserve">: MY NESTOR AMARU MEDINA BERMÚDEZ </w:t>
            </w:r>
          </w:p>
          <w:p w14:paraId="3037BBAA" w14:textId="45DCD455" w:rsidR="00B031D6" w:rsidRPr="007F6E98" w:rsidRDefault="00B031D6" w:rsidP="00B031D6">
            <w:pPr>
              <w:pStyle w:val="Sinespaciado"/>
              <w:rPr>
                <w:rFonts w:ascii="Arial" w:hAnsi="Arial" w:cs="Arial"/>
                <w:sz w:val="12"/>
                <w:szCs w:val="12"/>
              </w:rPr>
            </w:pPr>
            <w:r w:rsidRPr="00B031D6">
              <w:rPr>
                <w:rFonts w:ascii="Arial" w:hAnsi="Arial" w:cs="Arial"/>
                <w:sz w:val="12"/>
                <w:szCs w:val="12"/>
              </w:rPr>
              <w:t>Jefe Administrativo MECUC</w:t>
            </w:r>
          </w:p>
        </w:tc>
        <w:tc>
          <w:tcPr>
            <w:tcW w:w="3234" w:type="dxa"/>
            <w:vAlign w:val="bottom"/>
          </w:tcPr>
          <w:p w14:paraId="652734E2" w14:textId="77777777" w:rsidR="00B031D6" w:rsidRPr="00B031D6" w:rsidRDefault="00B031D6" w:rsidP="00B031D6">
            <w:pPr>
              <w:pStyle w:val="Sinespaciado"/>
              <w:rPr>
                <w:rFonts w:ascii="Arial" w:hAnsi="Arial" w:cs="Arial"/>
                <w:sz w:val="12"/>
                <w:szCs w:val="12"/>
              </w:rPr>
            </w:pPr>
          </w:p>
          <w:p w14:paraId="2C24BF4F" w14:textId="77777777" w:rsidR="00B031D6" w:rsidRPr="00B031D6" w:rsidRDefault="00B031D6" w:rsidP="00B031D6">
            <w:pPr>
              <w:pStyle w:val="Sinespaciado"/>
              <w:rPr>
                <w:rFonts w:ascii="Arial" w:hAnsi="Arial" w:cs="Arial"/>
                <w:sz w:val="12"/>
                <w:szCs w:val="12"/>
              </w:rPr>
            </w:pPr>
          </w:p>
          <w:p w14:paraId="18CC012F" w14:textId="77777777" w:rsidR="00B031D6" w:rsidRPr="00B031D6" w:rsidRDefault="00B031D6" w:rsidP="00B031D6">
            <w:pPr>
              <w:pStyle w:val="Sinespaciado"/>
              <w:rPr>
                <w:rFonts w:ascii="Arial" w:hAnsi="Arial" w:cs="Arial"/>
                <w:sz w:val="12"/>
                <w:szCs w:val="12"/>
              </w:rPr>
            </w:pPr>
          </w:p>
          <w:p w14:paraId="6556267D" w14:textId="77777777" w:rsidR="00B031D6" w:rsidRPr="00B031D6" w:rsidRDefault="00B031D6" w:rsidP="00B031D6">
            <w:pPr>
              <w:pStyle w:val="Sinespaciado"/>
              <w:rPr>
                <w:rFonts w:ascii="Arial" w:hAnsi="Arial" w:cs="Arial"/>
                <w:sz w:val="12"/>
                <w:szCs w:val="12"/>
              </w:rPr>
            </w:pPr>
          </w:p>
          <w:p w14:paraId="350F6F04" w14:textId="77777777" w:rsidR="00B031D6" w:rsidRPr="00B031D6" w:rsidRDefault="00B031D6" w:rsidP="00B031D6">
            <w:pPr>
              <w:pStyle w:val="Sinespaciado"/>
              <w:rPr>
                <w:rFonts w:ascii="Arial" w:hAnsi="Arial" w:cs="Arial"/>
                <w:sz w:val="12"/>
                <w:szCs w:val="12"/>
              </w:rPr>
            </w:pPr>
          </w:p>
          <w:p w14:paraId="2C22AB9F" w14:textId="77777777" w:rsidR="00B031D6" w:rsidRPr="00B031D6" w:rsidRDefault="00B031D6" w:rsidP="00B031D6">
            <w:pPr>
              <w:pStyle w:val="Sinespaciado"/>
              <w:rPr>
                <w:rFonts w:ascii="Arial" w:hAnsi="Arial" w:cs="Arial"/>
                <w:sz w:val="12"/>
                <w:szCs w:val="12"/>
              </w:rPr>
            </w:pPr>
          </w:p>
          <w:p w14:paraId="491EAAF5" w14:textId="77777777" w:rsidR="00B031D6" w:rsidRPr="00B031D6" w:rsidRDefault="00B031D6" w:rsidP="00B031D6">
            <w:pPr>
              <w:pStyle w:val="Sinespaciado"/>
              <w:rPr>
                <w:rFonts w:ascii="Arial" w:hAnsi="Arial" w:cs="Arial"/>
                <w:sz w:val="12"/>
                <w:szCs w:val="12"/>
              </w:rPr>
            </w:pPr>
          </w:p>
          <w:p w14:paraId="38915BAF" w14:textId="77777777" w:rsidR="00B031D6" w:rsidRPr="00B031D6" w:rsidRDefault="00B031D6" w:rsidP="00B031D6">
            <w:pPr>
              <w:pStyle w:val="Sinespaciado"/>
              <w:rPr>
                <w:rFonts w:ascii="Arial" w:hAnsi="Arial" w:cs="Arial"/>
                <w:sz w:val="12"/>
                <w:szCs w:val="12"/>
              </w:rPr>
            </w:pPr>
          </w:p>
          <w:p w14:paraId="57D98A36" w14:textId="77777777" w:rsidR="00B031D6" w:rsidRPr="00DD6DE3" w:rsidRDefault="00B031D6" w:rsidP="00B031D6">
            <w:pPr>
              <w:pStyle w:val="Sinespaciado1"/>
              <w:rPr>
                <w:rFonts w:ascii="Arial" w:hAnsi="Arial" w:cs="Arial"/>
                <w:sz w:val="12"/>
                <w:szCs w:val="12"/>
              </w:rPr>
            </w:pPr>
            <w:r w:rsidRPr="00DD6DE3">
              <w:rPr>
                <w:rFonts w:ascii="Arial" w:hAnsi="Arial" w:cs="Arial"/>
                <w:sz w:val="12"/>
                <w:szCs w:val="12"/>
              </w:rPr>
              <w:t>Revisó: TC HUGO ERNESTO CUBILLOS RODRÍGUEZ</w:t>
            </w:r>
          </w:p>
          <w:p w14:paraId="65B4DF90" w14:textId="100F63FC" w:rsidR="00B031D6" w:rsidRPr="007F6E98" w:rsidRDefault="00B031D6" w:rsidP="00B031D6">
            <w:pPr>
              <w:pStyle w:val="Sinespaciado"/>
              <w:rPr>
                <w:rFonts w:ascii="Arial" w:hAnsi="Arial" w:cs="Arial"/>
                <w:sz w:val="12"/>
                <w:szCs w:val="12"/>
              </w:rPr>
            </w:pPr>
            <w:r w:rsidRPr="00DD6DE3">
              <w:rPr>
                <w:rFonts w:ascii="Arial" w:hAnsi="Arial" w:cs="Arial"/>
                <w:sz w:val="12"/>
                <w:szCs w:val="12"/>
              </w:rPr>
              <w:t>Subcomandante MECUC (E)</w:t>
            </w:r>
          </w:p>
        </w:tc>
        <w:tc>
          <w:tcPr>
            <w:tcW w:w="3339" w:type="dxa"/>
            <w:vAlign w:val="bottom"/>
          </w:tcPr>
          <w:p w14:paraId="5C711E95" w14:textId="397B6508" w:rsidR="00B031D6" w:rsidRPr="007F6E98" w:rsidRDefault="00B031D6" w:rsidP="00B031D6">
            <w:pPr>
              <w:pStyle w:val="Sinespaciado"/>
              <w:rPr>
                <w:rFonts w:ascii="Arial" w:hAnsi="Arial" w:cs="Arial"/>
                <w:sz w:val="12"/>
                <w:szCs w:val="12"/>
              </w:rPr>
            </w:pPr>
          </w:p>
        </w:tc>
      </w:tr>
    </w:tbl>
    <w:p w14:paraId="1C7A842C" w14:textId="76A03EB4" w:rsidR="0010796B" w:rsidRPr="00B031D6" w:rsidRDefault="0010796B" w:rsidP="00D15AAB">
      <w:pPr>
        <w:pStyle w:val="Tibitoc"/>
        <w:rPr>
          <w:rFonts w:cs="Arial"/>
          <w:color w:val="EE0000"/>
          <w:sz w:val="20"/>
          <w:szCs w:val="20"/>
          <w:lang w:val="es-CO"/>
        </w:rPr>
      </w:pPr>
    </w:p>
    <w:p w14:paraId="7990F565" w14:textId="77777777" w:rsidR="002F1F13" w:rsidRDefault="002F1F13" w:rsidP="00D14274">
      <w:pPr>
        <w:pStyle w:val="Tibitoc"/>
        <w:jc w:val="left"/>
        <w:rPr>
          <w:rFonts w:cs="Arial"/>
          <w:color w:val="EE0000"/>
          <w:sz w:val="20"/>
          <w:szCs w:val="20"/>
          <w:lang w:val="es-CO"/>
        </w:rPr>
      </w:pPr>
    </w:p>
    <w:p w14:paraId="51708BF8" w14:textId="77777777" w:rsidR="00AF6B38" w:rsidRPr="00B031D6" w:rsidRDefault="00AF6B38" w:rsidP="00D14274">
      <w:pPr>
        <w:pStyle w:val="Tibitoc"/>
        <w:jc w:val="left"/>
        <w:rPr>
          <w:rFonts w:cs="Arial"/>
          <w:color w:val="EE0000"/>
          <w:sz w:val="20"/>
          <w:szCs w:val="20"/>
          <w:lang w:val="es-CO"/>
        </w:rPr>
      </w:pPr>
    </w:p>
    <w:p w14:paraId="4D227DFC" w14:textId="60AA1FC0" w:rsidR="0031584D" w:rsidRPr="000028BA" w:rsidRDefault="0031584D" w:rsidP="00D15AAB">
      <w:pPr>
        <w:pStyle w:val="Tibitoc"/>
        <w:rPr>
          <w:rFonts w:cs="Arial"/>
          <w:sz w:val="20"/>
          <w:szCs w:val="20"/>
          <w:lang w:val="es-CO"/>
        </w:rPr>
      </w:pPr>
      <w:r w:rsidRPr="000028BA">
        <w:rPr>
          <w:rFonts w:cs="Arial"/>
          <w:sz w:val="20"/>
          <w:szCs w:val="20"/>
          <w:lang w:val="es-CO"/>
        </w:rPr>
        <w:lastRenderedPageBreak/>
        <w:t>CAPÍTULO I</w:t>
      </w:r>
    </w:p>
    <w:p w14:paraId="48CAF9E7" w14:textId="77777777" w:rsidR="008465B3" w:rsidRPr="000028BA" w:rsidRDefault="008465B3" w:rsidP="00D15AAB">
      <w:pPr>
        <w:pStyle w:val="Tibitoc"/>
        <w:rPr>
          <w:rFonts w:cs="Arial"/>
          <w:sz w:val="20"/>
          <w:szCs w:val="20"/>
          <w:lang w:val="es-CO"/>
        </w:rPr>
      </w:pPr>
    </w:p>
    <w:p w14:paraId="2DE20137" w14:textId="77777777" w:rsidR="001538E0" w:rsidRPr="000028BA" w:rsidRDefault="001538E0" w:rsidP="00D15AAB">
      <w:pPr>
        <w:autoSpaceDE w:val="0"/>
        <w:autoSpaceDN w:val="0"/>
        <w:adjustRightInd w:val="0"/>
        <w:jc w:val="center"/>
        <w:rPr>
          <w:rFonts w:ascii="Arial" w:hAnsi="Arial" w:cs="Arial"/>
          <w:b/>
          <w:bCs/>
          <w:sz w:val="20"/>
          <w:szCs w:val="20"/>
          <w:lang w:eastAsia="es-CO"/>
        </w:rPr>
      </w:pPr>
      <w:r w:rsidRPr="000028BA">
        <w:rPr>
          <w:rFonts w:ascii="Arial" w:hAnsi="Arial" w:cs="Arial"/>
          <w:b/>
          <w:bCs/>
          <w:sz w:val="20"/>
          <w:szCs w:val="20"/>
          <w:lang w:eastAsia="es-CO"/>
        </w:rPr>
        <w:t>CONDICIONES GENERALES.</w:t>
      </w:r>
    </w:p>
    <w:p w14:paraId="52555CD7" w14:textId="77777777" w:rsidR="001538E0" w:rsidRPr="000028BA" w:rsidRDefault="001538E0" w:rsidP="00D15AAB">
      <w:pPr>
        <w:autoSpaceDE w:val="0"/>
        <w:autoSpaceDN w:val="0"/>
        <w:adjustRightInd w:val="0"/>
        <w:jc w:val="both"/>
        <w:rPr>
          <w:rFonts w:ascii="Arial" w:hAnsi="Arial" w:cs="Arial"/>
          <w:sz w:val="20"/>
          <w:szCs w:val="20"/>
          <w:lang w:eastAsia="es-CO"/>
        </w:rPr>
      </w:pPr>
    </w:p>
    <w:p w14:paraId="2FD79759" w14:textId="25DBC2EC" w:rsidR="001538E0" w:rsidRPr="000028BA" w:rsidRDefault="001538E0" w:rsidP="00D15AAB">
      <w:p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El pliego de condiciones del presente proceso de </w:t>
      </w:r>
      <w:r w:rsidR="00503ED2" w:rsidRPr="000028BA">
        <w:rPr>
          <w:rFonts w:ascii="Arial" w:hAnsi="Arial" w:cs="Arial"/>
          <w:sz w:val="20"/>
          <w:szCs w:val="20"/>
          <w:lang w:eastAsia="es-CO"/>
        </w:rPr>
        <w:t xml:space="preserve">Selección Abreviada </w:t>
      </w:r>
      <w:r w:rsidRPr="000028BA">
        <w:rPr>
          <w:rFonts w:ascii="Arial" w:hAnsi="Arial" w:cs="Arial"/>
          <w:sz w:val="20"/>
          <w:szCs w:val="20"/>
          <w:lang w:eastAsia="es-CO"/>
        </w:rPr>
        <w:t xml:space="preserve">de </w:t>
      </w:r>
      <w:r w:rsidR="00503ED2" w:rsidRPr="000028BA">
        <w:rPr>
          <w:rFonts w:ascii="Arial" w:hAnsi="Arial" w:cs="Arial"/>
          <w:sz w:val="20"/>
          <w:szCs w:val="20"/>
          <w:lang w:eastAsia="es-CO"/>
        </w:rPr>
        <w:t xml:space="preserve">Subasta Inversa </w:t>
      </w:r>
      <w:r w:rsidR="007B2A35" w:rsidRPr="000028BA">
        <w:rPr>
          <w:rFonts w:ascii="Arial" w:hAnsi="Arial" w:cs="Arial"/>
          <w:sz w:val="20"/>
          <w:szCs w:val="20"/>
          <w:lang w:eastAsia="es-CO"/>
        </w:rPr>
        <w:t xml:space="preserve">para la adquisición de bienes y servicios para la Defensa y Seguridad Nacional </w:t>
      </w:r>
      <w:r w:rsidRPr="000028BA">
        <w:rPr>
          <w:rFonts w:ascii="Arial" w:hAnsi="Arial" w:cs="Arial"/>
          <w:sz w:val="20"/>
          <w:szCs w:val="20"/>
          <w:lang w:eastAsia="es-CO"/>
        </w:rPr>
        <w:t>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r w:rsidR="007B2A35" w:rsidRPr="000028BA">
        <w:rPr>
          <w:rFonts w:ascii="Arial" w:hAnsi="Arial" w:cs="Arial"/>
          <w:sz w:val="20"/>
          <w:szCs w:val="20"/>
          <w:lang w:eastAsia="es-CO"/>
        </w:rPr>
        <w:t xml:space="preserve">, modificado por el </w:t>
      </w:r>
      <w:r w:rsidR="000C2EE7" w:rsidRPr="000028BA">
        <w:rPr>
          <w:rFonts w:ascii="Arial" w:hAnsi="Arial" w:cs="Arial"/>
          <w:sz w:val="20"/>
          <w:szCs w:val="20"/>
          <w:lang w:eastAsia="es-CO"/>
        </w:rPr>
        <w:t>artículo</w:t>
      </w:r>
      <w:r w:rsidR="007B2A35" w:rsidRPr="000028BA">
        <w:rPr>
          <w:rFonts w:ascii="Arial" w:hAnsi="Arial" w:cs="Arial"/>
          <w:sz w:val="20"/>
          <w:szCs w:val="20"/>
          <w:lang w:eastAsia="es-CO"/>
        </w:rPr>
        <w:t xml:space="preserve"> 1 del Decreto 399 de 2021. </w:t>
      </w:r>
    </w:p>
    <w:p w14:paraId="7CD5F2BE" w14:textId="77777777" w:rsidR="001538E0" w:rsidRPr="000028BA" w:rsidRDefault="001538E0" w:rsidP="00D15AAB">
      <w:pPr>
        <w:autoSpaceDE w:val="0"/>
        <w:autoSpaceDN w:val="0"/>
        <w:adjustRightInd w:val="0"/>
        <w:jc w:val="both"/>
        <w:rPr>
          <w:rFonts w:ascii="Arial" w:hAnsi="Arial" w:cs="Arial"/>
          <w:sz w:val="20"/>
          <w:szCs w:val="20"/>
          <w:lang w:eastAsia="es-CO"/>
        </w:rPr>
      </w:pPr>
    </w:p>
    <w:p w14:paraId="36CE52D1" w14:textId="77777777" w:rsidR="001538E0" w:rsidRPr="000028BA" w:rsidRDefault="001538E0" w:rsidP="00D15AAB">
      <w:p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Es importante señalar a los proponentes, que de acuerdo con la Ley 80 de 1993 el particular que contrata con el Estado adquie</w:t>
      </w:r>
      <w:r w:rsidR="00DA4164" w:rsidRPr="000028BA">
        <w:rPr>
          <w:rFonts w:ascii="Arial" w:hAnsi="Arial" w:cs="Arial"/>
          <w:sz w:val="20"/>
          <w:szCs w:val="20"/>
          <w:lang w:eastAsia="es-CO"/>
        </w:rPr>
        <w:t>re la calidad de colaborador del</w:t>
      </w:r>
      <w:r w:rsidRPr="000028BA">
        <w:rPr>
          <w:rFonts w:ascii="Arial" w:hAnsi="Arial" w:cs="Arial"/>
          <w:sz w:val="20"/>
          <w:szCs w:val="20"/>
          <w:lang w:eastAsia="es-CO"/>
        </w:rPr>
        <w:t xml:space="preserve"> mismo en el logro de sus fines </w:t>
      </w:r>
      <w:proofErr w:type="gramStart"/>
      <w:r w:rsidRPr="000028BA">
        <w:rPr>
          <w:rFonts w:ascii="Arial" w:hAnsi="Arial" w:cs="Arial"/>
          <w:sz w:val="20"/>
          <w:szCs w:val="20"/>
          <w:lang w:eastAsia="es-CO"/>
        </w:rPr>
        <w:t>y</w:t>
      </w:r>
      <w:proofErr w:type="gramEnd"/>
      <w:r w:rsidRPr="000028BA">
        <w:rPr>
          <w:rFonts w:ascii="Arial" w:hAnsi="Arial" w:cs="Arial"/>
          <w:sz w:val="20"/>
          <w:szCs w:val="20"/>
          <w:lang w:eastAsia="es-CO"/>
        </w:rPr>
        <w:t xml:space="preserve"> por lo tanto, cumple una función social que implica obligaciones sin perjuicio de los derechos que la misma ley les otorga.</w:t>
      </w:r>
    </w:p>
    <w:p w14:paraId="244BF611" w14:textId="77777777" w:rsidR="001538E0" w:rsidRPr="000028BA" w:rsidRDefault="001538E0" w:rsidP="00D15AAB">
      <w:pPr>
        <w:autoSpaceDE w:val="0"/>
        <w:autoSpaceDN w:val="0"/>
        <w:adjustRightInd w:val="0"/>
        <w:jc w:val="both"/>
        <w:rPr>
          <w:rFonts w:ascii="Arial" w:hAnsi="Arial" w:cs="Arial"/>
          <w:sz w:val="20"/>
          <w:szCs w:val="20"/>
          <w:lang w:eastAsia="es-CO"/>
        </w:rPr>
      </w:pPr>
    </w:p>
    <w:p w14:paraId="112BB15C" w14:textId="0DED0F5E" w:rsidR="001538E0" w:rsidRPr="000028BA" w:rsidRDefault="001538E0" w:rsidP="00D15AAB">
      <w:p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Igualmente, para efectos de la responsabilidad penal,</w:t>
      </w:r>
      <w:r w:rsidR="002249D6" w:rsidRPr="000028BA">
        <w:rPr>
          <w:rFonts w:ascii="Arial" w:hAnsi="Arial" w:cs="Arial"/>
          <w:sz w:val="20"/>
          <w:szCs w:val="20"/>
          <w:lang w:eastAsia="es-CO"/>
        </w:rPr>
        <w:t xml:space="preserve"> civil, fiscal, </w:t>
      </w:r>
      <w:r w:rsidR="00C10A66" w:rsidRPr="000028BA">
        <w:rPr>
          <w:rFonts w:ascii="Arial" w:hAnsi="Arial" w:cs="Arial"/>
          <w:sz w:val="20"/>
          <w:szCs w:val="20"/>
          <w:lang w:eastAsia="es-CO"/>
        </w:rPr>
        <w:t>disciplinaria y</w:t>
      </w:r>
      <w:r w:rsidR="002249D6" w:rsidRPr="000028BA">
        <w:rPr>
          <w:rFonts w:ascii="Arial" w:hAnsi="Arial" w:cs="Arial"/>
          <w:sz w:val="20"/>
          <w:szCs w:val="20"/>
          <w:lang w:eastAsia="es-CO"/>
        </w:rPr>
        <w:t xml:space="preserve"> administrativa, los contratistas </w:t>
      </w:r>
      <w:r w:rsidRPr="000028BA">
        <w:rPr>
          <w:rFonts w:ascii="Arial" w:hAnsi="Arial" w:cs="Arial"/>
          <w:sz w:val="20"/>
          <w:szCs w:val="20"/>
          <w:lang w:eastAsia="es-CO"/>
        </w:rPr>
        <w:t xml:space="preserve">se consideran particulares que cumplen funciones públicas en todo lo concerniente a la celebración, ejecución y liquidación del contrato, por lo </w:t>
      </w:r>
      <w:r w:rsidR="002C25EA" w:rsidRPr="000028BA">
        <w:rPr>
          <w:rFonts w:ascii="Arial" w:hAnsi="Arial" w:cs="Arial"/>
          <w:sz w:val="20"/>
          <w:szCs w:val="20"/>
          <w:lang w:eastAsia="es-CO"/>
        </w:rPr>
        <w:t>tanto,</w:t>
      </w:r>
      <w:r w:rsidRPr="000028BA">
        <w:rPr>
          <w:rFonts w:ascii="Arial" w:hAnsi="Arial" w:cs="Arial"/>
          <w:sz w:val="20"/>
          <w:szCs w:val="20"/>
          <w:lang w:eastAsia="es-CO"/>
        </w:rPr>
        <w:t xml:space="preserve"> están sujetos a la responsabilidad que en esta materia señala la ley para los servidores públicos.</w:t>
      </w:r>
    </w:p>
    <w:p w14:paraId="543FDF54" w14:textId="77777777" w:rsidR="001538E0" w:rsidRPr="000028BA" w:rsidRDefault="001538E0" w:rsidP="00D15AAB">
      <w:pPr>
        <w:autoSpaceDE w:val="0"/>
        <w:autoSpaceDN w:val="0"/>
        <w:adjustRightInd w:val="0"/>
        <w:jc w:val="both"/>
        <w:rPr>
          <w:rFonts w:ascii="Arial" w:hAnsi="Arial" w:cs="Arial"/>
          <w:sz w:val="20"/>
          <w:szCs w:val="20"/>
          <w:lang w:eastAsia="es-CO"/>
        </w:rPr>
      </w:pPr>
    </w:p>
    <w:p w14:paraId="3167693E" w14:textId="77777777" w:rsidR="001538E0" w:rsidRPr="000028BA" w:rsidRDefault="001538E0" w:rsidP="00D15AAB">
      <w:p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Por lo anteriormente expuesto, se recomienda a los </w:t>
      </w:r>
      <w:r w:rsidR="00DA4164" w:rsidRPr="000028BA">
        <w:rPr>
          <w:rFonts w:ascii="Arial" w:hAnsi="Arial" w:cs="Arial"/>
          <w:sz w:val="20"/>
          <w:szCs w:val="20"/>
          <w:lang w:eastAsia="es-CO"/>
        </w:rPr>
        <w:t>interesados en</w:t>
      </w:r>
      <w:r w:rsidRPr="000028BA">
        <w:rPr>
          <w:rFonts w:ascii="Arial" w:hAnsi="Arial" w:cs="Arial"/>
          <w:sz w:val="20"/>
          <w:szCs w:val="20"/>
          <w:lang w:eastAsia="es-CO"/>
        </w:rPr>
        <w:t xml:space="preserve"> participar en este proceso, leer detenidamente los documentos del proceso de contratación y cumplir con las exigencias previstas para el mismo</w:t>
      </w:r>
      <w:r w:rsidR="005413A1" w:rsidRPr="000028BA">
        <w:rPr>
          <w:rFonts w:ascii="Arial" w:hAnsi="Arial" w:cs="Arial"/>
          <w:sz w:val="20"/>
          <w:szCs w:val="20"/>
          <w:lang w:eastAsia="es-CO"/>
        </w:rPr>
        <w:t>, previa las siguientes recomendaciones:</w:t>
      </w:r>
    </w:p>
    <w:p w14:paraId="673D2D30" w14:textId="77777777" w:rsidR="001538E0" w:rsidRPr="000028BA" w:rsidRDefault="001538E0" w:rsidP="00D15AAB">
      <w:pPr>
        <w:autoSpaceDE w:val="0"/>
        <w:autoSpaceDN w:val="0"/>
        <w:adjustRightInd w:val="0"/>
        <w:jc w:val="both"/>
        <w:rPr>
          <w:rFonts w:ascii="Arial" w:hAnsi="Arial" w:cs="Arial"/>
          <w:sz w:val="20"/>
          <w:szCs w:val="20"/>
          <w:lang w:eastAsia="es-CO"/>
        </w:rPr>
      </w:pPr>
    </w:p>
    <w:p w14:paraId="3A144901" w14:textId="77777777" w:rsidR="001538E0" w:rsidRPr="000028BA" w:rsidRDefault="001538E0"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Examine rigurosamente la totalidad del contenido de: especificaciones técnicas, el proyecto de pliego</w:t>
      </w:r>
      <w:r w:rsidR="005413A1" w:rsidRPr="000028BA">
        <w:rPr>
          <w:rFonts w:ascii="Arial" w:hAnsi="Arial" w:cs="Arial"/>
          <w:sz w:val="20"/>
          <w:szCs w:val="20"/>
          <w:lang w:eastAsia="es-CO"/>
        </w:rPr>
        <w:t xml:space="preserve"> y el pliego de condiciones,</w:t>
      </w:r>
      <w:r w:rsidRPr="000028BA">
        <w:rPr>
          <w:rFonts w:ascii="Arial" w:hAnsi="Arial" w:cs="Arial"/>
          <w:sz w:val="20"/>
          <w:szCs w:val="20"/>
          <w:lang w:eastAsia="es-CO"/>
        </w:rPr>
        <w:t xml:space="preserve"> formatos</w:t>
      </w:r>
      <w:r w:rsidR="00920BA5" w:rsidRPr="000028BA">
        <w:rPr>
          <w:rFonts w:ascii="Arial" w:hAnsi="Arial" w:cs="Arial"/>
          <w:sz w:val="20"/>
          <w:szCs w:val="20"/>
          <w:lang w:eastAsia="es-CO"/>
        </w:rPr>
        <w:t xml:space="preserve">, anexos y adendas, </w:t>
      </w:r>
      <w:r w:rsidRPr="000028BA">
        <w:rPr>
          <w:rFonts w:ascii="Arial" w:hAnsi="Arial" w:cs="Arial"/>
          <w:sz w:val="20"/>
          <w:szCs w:val="20"/>
          <w:lang w:eastAsia="es-CO"/>
        </w:rPr>
        <w:t>en el entendido de que todos estos documentos hacen parte integral del proceso de contratación y es responsabilidad exclusiva de los interesados conocer su contenido.</w:t>
      </w:r>
    </w:p>
    <w:p w14:paraId="3741862D" w14:textId="77777777" w:rsidR="001538E0" w:rsidRPr="000028BA" w:rsidRDefault="001538E0" w:rsidP="00D15AAB">
      <w:pPr>
        <w:autoSpaceDE w:val="0"/>
        <w:autoSpaceDN w:val="0"/>
        <w:adjustRightInd w:val="0"/>
        <w:jc w:val="both"/>
        <w:rPr>
          <w:rFonts w:ascii="Arial" w:hAnsi="Arial" w:cs="Arial"/>
          <w:sz w:val="20"/>
          <w:szCs w:val="20"/>
          <w:lang w:eastAsia="es-CO"/>
        </w:rPr>
      </w:pPr>
    </w:p>
    <w:p w14:paraId="67C54BE1" w14:textId="51AA1FCE" w:rsidR="001538E0" w:rsidRPr="000028BA" w:rsidRDefault="001538E0"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0028BA">
        <w:rPr>
          <w:rFonts w:ascii="Arial" w:hAnsi="Arial" w:cs="Arial"/>
          <w:sz w:val="20"/>
          <w:szCs w:val="20"/>
          <w:lang w:eastAsia="es-CO"/>
        </w:rPr>
        <w:t xml:space="preserve"> En caso de tener conocimiento de la configuración de causal de inhabilidad o incompatibilidad sobreviniente, deberá informar a la Entidad de manera inmediata.</w:t>
      </w:r>
    </w:p>
    <w:p w14:paraId="16FCE749" w14:textId="77777777" w:rsidR="001538E0" w:rsidRPr="000028BA" w:rsidRDefault="001538E0" w:rsidP="00D15AAB">
      <w:pPr>
        <w:autoSpaceDE w:val="0"/>
        <w:autoSpaceDN w:val="0"/>
        <w:adjustRightInd w:val="0"/>
        <w:jc w:val="both"/>
        <w:rPr>
          <w:rFonts w:ascii="Arial" w:hAnsi="Arial" w:cs="Arial"/>
          <w:sz w:val="20"/>
          <w:szCs w:val="20"/>
          <w:lang w:eastAsia="es-CO"/>
        </w:rPr>
      </w:pPr>
    </w:p>
    <w:p w14:paraId="7F418840" w14:textId="691DD821" w:rsidR="0031584D" w:rsidRPr="000028BA" w:rsidRDefault="001538E0"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Proceda a reunir la información y documentación exigida </w:t>
      </w:r>
      <w:r w:rsidR="005413A1" w:rsidRPr="000028BA">
        <w:rPr>
          <w:rFonts w:ascii="Arial" w:hAnsi="Arial" w:cs="Arial"/>
          <w:sz w:val="20"/>
          <w:szCs w:val="20"/>
          <w:lang w:eastAsia="es-CO"/>
        </w:rPr>
        <w:t xml:space="preserve">antes del cierre del proceso </w:t>
      </w:r>
      <w:r w:rsidRPr="000028BA">
        <w:rPr>
          <w:rFonts w:ascii="Arial" w:hAnsi="Arial" w:cs="Arial"/>
          <w:sz w:val="20"/>
          <w:szCs w:val="20"/>
          <w:lang w:eastAsia="es-CO"/>
        </w:rPr>
        <w:t>y verifique la vigencia para los documentos que la</w:t>
      </w:r>
      <w:r w:rsidR="001B37B3" w:rsidRPr="000028BA">
        <w:rPr>
          <w:rFonts w:ascii="Arial" w:hAnsi="Arial" w:cs="Arial"/>
          <w:sz w:val="20"/>
          <w:szCs w:val="20"/>
          <w:lang w:eastAsia="es-CO"/>
        </w:rPr>
        <w:t xml:space="preserve"> </w:t>
      </w:r>
      <w:r w:rsidR="009D1325" w:rsidRPr="000028BA">
        <w:rPr>
          <w:rFonts w:ascii="Arial" w:hAnsi="Arial" w:cs="Arial"/>
          <w:sz w:val="20"/>
          <w:szCs w:val="20"/>
        </w:rPr>
        <w:t>r</w:t>
      </w:r>
      <w:r w:rsidR="00DA4164" w:rsidRPr="000028BA">
        <w:rPr>
          <w:rFonts w:ascii="Arial" w:hAnsi="Arial" w:cs="Arial"/>
          <w:sz w:val="20"/>
          <w:szCs w:val="20"/>
        </w:rPr>
        <w:t>equieran.</w:t>
      </w:r>
    </w:p>
    <w:p w14:paraId="1014E9F3" w14:textId="77777777" w:rsidR="00DA4164" w:rsidRPr="000028BA" w:rsidRDefault="00DA4164" w:rsidP="00D15AAB">
      <w:pPr>
        <w:pStyle w:val="Textoindependiente"/>
        <w:jc w:val="both"/>
        <w:rPr>
          <w:sz w:val="20"/>
          <w:szCs w:val="20"/>
        </w:rPr>
      </w:pPr>
    </w:p>
    <w:p w14:paraId="0D5FDBEF" w14:textId="77777777" w:rsidR="00DA4164" w:rsidRPr="000028BA" w:rsidRDefault="00DA4164"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1850C55" w14:textId="77777777" w:rsidR="00DA4164" w:rsidRPr="000028BA" w:rsidRDefault="00DA4164" w:rsidP="00D15AAB">
      <w:pPr>
        <w:autoSpaceDE w:val="0"/>
        <w:autoSpaceDN w:val="0"/>
        <w:adjustRightInd w:val="0"/>
        <w:jc w:val="both"/>
        <w:rPr>
          <w:rFonts w:ascii="Arial" w:hAnsi="Arial" w:cs="Arial"/>
          <w:sz w:val="20"/>
          <w:szCs w:val="20"/>
          <w:lang w:eastAsia="es-CO"/>
        </w:rPr>
      </w:pPr>
    </w:p>
    <w:p w14:paraId="5836EEAC" w14:textId="77777777" w:rsidR="00DA4164" w:rsidRPr="000028BA" w:rsidRDefault="00DA4164"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 Suministre toda la información requerida en el pliego de condiciones.</w:t>
      </w:r>
    </w:p>
    <w:p w14:paraId="4E6F1580" w14:textId="77777777" w:rsidR="00DA4164" w:rsidRPr="000028BA" w:rsidRDefault="00DA4164" w:rsidP="00D15AAB">
      <w:pPr>
        <w:autoSpaceDE w:val="0"/>
        <w:autoSpaceDN w:val="0"/>
        <w:adjustRightInd w:val="0"/>
        <w:jc w:val="both"/>
        <w:rPr>
          <w:rFonts w:ascii="Arial" w:hAnsi="Arial" w:cs="Arial"/>
          <w:sz w:val="20"/>
          <w:szCs w:val="20"/>
          <w:lang w:eastAsia="es-CO"/>
        </w:rPr>
      </w:pPr>
    </w:p>
    <w:p w14:paraId="1698A140" w14:textId="3BDAF764" w:rsidR="00DA4164" w:rsidRPr="000028BA" w:rsidRDefault="00DA4164"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Tenga en cuenta el presup</w:t>
      </w:r>
      <w:r w:rsidR="00E22C68" w:rsidRPr="000028BA">
        <w:rPr>
          <w:rFonts w:ascii="Arial" w:hAnsi="Arial" w:cs="Arial"/>
          <w:sz w:val="20"/>
          <w:szCs w:val="20"/>
          <w:lang w:eastAsia="es-CO"/>
        </w:rPr>
        <w:t>uesto total oficial establecido</w:t>
      </w:r>
      <w:r w:rsidRPr="000028BA">
        <w:rPr>
          <w:rFonts w:ascii="Arial" w:hAnsi="Arial" w:cs="Arial"/>
          <w:sz w:val="20"/>
          <w:szCs w:val="20"/>
          <w:lang w:eastAsia="es-CO"/>
        </w:rPr>
        <w:t xml:space="preserve"> para el presente proceso</w:t>
      </w:r>
      <w:r w:rsidR="002249D6" w:rsidRPr="000028BA">
        <w:rPr>
          <w:rFonts w:ascii="Arial" w:hAnsi="Arial" w:cs="Arial"/>
          <w:sz w:val="20"/>
          <w:szCs w:val="20"/>
          <w:lang w:eastAsia="es-CO"/>
        </w:rPr>
        <w:t xml:space="preserve"> por lote y/o </w:t>
      </w:r>
      <w:proofErr w:type="spellStart"/>
      <w:r w:rsidR="002249D6" w:rsidRPr="000028BA">
        <w:rPr>
          <w:rFonts w:ascii="Arial" w:hAnsi="Arial" w:cs="Arial"/>
          <w:sz w:val="20"/>
          <w:szCs w:val="20"/>
          <w:lang w:eastAsia="es-CO"/>
        </w:rPr>
        <w:t>item</w:t>
      </w:r>
      <w:proofErr w:type="spellEnd"/>
      <w:r w:rsidR="002249D6" w:rsidRPr="000028BA">
        <w:rPr>
          <w:rFonts w:ascii="Arial" w:hAnsi="Arial" w:cs="Arial"/>
          <w:sz w:val="20"/>
          <w:szCs w:val="20"/>
          <w:lang w:eastAsia="es-CO"/>
        </w:rPr>
        <w:t xml:space="preserve">, según corresponda. </w:t>
      </w:r>
    </w:p>
    <w:p w14:paraId="786ECE3E" w14:textId="77777777" w:rsidR="009D1325" w:rsidRPr="000028BA" w:rsidRDefault="009D1325" w:rsidP="00D15AAB">
      <w:pPr>
        <w:autoSpaceDE w:val="0"/>
        <w:autoSpaceDN w:val="0"/>
        <w:adjustRightInd w:val="0"/>
        <w:jc w:val="both"/>
        <w:rPr>
          <w:rFonts w:ascii="Arial" w:hAnsi="Arial" w:cs="Arial"/>
          <w:sz w:val="20"/>
          <w:szCs w:val="20"/>
          <w:lang w:eastAsia="es-CO"/>
        </w:rPr>
      </w:pPr>
    </w:p>
    <w:p w14:paraId="4DEB10FE" w14:textId="77777777" w:rsidR="00DA4164" w:rsidRPr="000028BA" w:rsidRDefault="00DA4164"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Cumpla las instrucciones que en </w:t>
      </w:r>
      <w:r w:rsidR="005413A1" w:rsidRPr="000028BA">
        <w:rPr>
          <w:rFonts w:ascii="Arial" w:hAnsi="Arial" w:cs="Arial"/>
          <w:sz w:val="20"/>
          <w:szCs w:val="20"/>
          <w:lang w:eastAsia="es-CO"/>
        </w:rPr>
        <w:t>este</w:t>
      </w:r>
      <w:r w:rsidRPr="000028BA">
        <w:rPr>
          <w:rFonts w:ascii="Arial" w:hAnsi="Arial" w:cs="Arial"/>
          <w:sz w:val="20"/>
          <w:szCs w:val="20"/>
          <w:lang w:eastAsia="es-CO"/>
        </w:rPr>
        <w:t xml:space="preserve"> pliego de condiciones se imparten para la elaboración de su</w:t>
      </w:r>
      <w:r w:rsidR="009D1325" w:rsidRPr="000028BA">
        <w:rPr>
          <w:rFonts w:ascii="Arial" w:hAnsi="Arial" w:cs="Arial"/>
          <w:sz w:val="20"/>
          <w:szCs w:val="20"/>
          <w:lang w:eastAsia="es-CO"/>
        </w:rPr>
        <w:t xml:space="preserve"> </w:t>
      </w:r>
      <w:r w:rsidRPr="000028BA">
        <w:rPr>
          <w:rFonts w:ascii="Arial" w:hAnsi="Arial" w:cs="Arial"/>
          <w:sz w:val="20"/>
          <w:szCs w:val="20"/>
          <w:lang w:eastAsia="es-CO"/>
        </w:rPr>
        <w:t>propuesta.</w:t>
      </w:r>
    </w:p>
    <w:p w14:paraId="4DF7AC7A" w14:textId="77777777" w:rsidR="009D1325" w:rsidRPr="000028BA" w:rsidRDefault="009D1325" w:rsidP="00D15AAB">
      <w:pPr>
        <w:autoSpaceDE w:val="0"/>
        <w:autoSpaceDN w:val="0"/>
        <w:adjustRightInd w:val="0"/>
        <w:jc w:val="both"/>
        <w:rPr>
          <w:rFonts w:ascii="Arial" w:hAnsi="Arial" w:cs="Arial"/>
          <w:sz w:val="20"/>
          <w:szCs w:val="20"/>
          <w:lang w:eastAsia="es-CO"/>
        </w:rPr>
      </w:pPr>
    </w:p>
    <w:p w14:paraId="7850CE8A" w14:textId="45FDF400" w:rsidR="009D1325" w:rsidRPr="000028BA" w:rsidRDefault="002249D6"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Revise los anexos y diligencie totalmente los formatos contenidos en este pliego de condiciones</w:t>
      </w:r>
    </w:p>
    <w:p w14:paraId="5C68BC9F" w14:textId="77777777" w:rsidR="009D1325" w:rsidRPr="000028BA" w:rsidRDefault="009D1325" w:rsidP="00D15AAB">
      <w:pPr>
        <w:autoSpaceDE w:val="0"/>
        <w:autoSpaceDN w:val="0"/>
        <w:adjustRightInd w:val="0"/>
        <w:jc w:val="both"/>
        <w:rPr>
          <w:rFonts w:ascii="Arial" w:hAnsi="Arial" w:cs="Arial"/>
          <w:sz w:val="20"/>
          <w:szCs w:val="20"/>
          <w:lang w:eastAsia="es-CO"/>
        </w:rPr>
      </w:pPr>
    </w:p>
    <w:p w14:paraId="4C0C239F" w14:textId="7E4E3833" w:rsidR="002249D6" w:rsidRPr="000028BA" w:rsidRDefault="00B92BAF"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Tenga presente la fecha y hora previstas para el cierre del presente proceso, señalado en la Plataforma del SECOP II,</w:t>
      </w:r>
      <w:r w:rsidR="002249D6" w:rsidRPr="000028BA">
        <w:rPr>
          <w:rFonts w:ascii="Arial" w:hAnsi="Arial" w:cs="Arial"/>
          <w:sz w:val="20"/>
          <w:szCs w:val="20"/>
          <w:lang w:eastAsia="es-CO"/>
        </w:rPr>
        <w:t xml:space="preserve"> las propuestas únicamente se recibirán a través del SECOP II. </w:t>
      </w:r>
    </w:p>
    <w:p w14:paraId="45382C2F" w14:textId="77777777" w:rsidR="00C046BE" w:rsidRPr="000028BA" w:rsidRDefault="00C046BE" w:rsidP="00D15AAB">
      <w:pPr>
        <w:autoSpaceDE w:val="0"/>
        <w:autoSpaceDN w:val="0"/>
        <w:adjustRightInd w:val="0"/>
        <w:jc w:val="both"/>
        <w:rPr>
          <w:rFonts w:ascii="Arial" w:hAnsi="Arial" w:cs="Arial"/>
          <w:sz w:val="20"/>
          <w:szCs w:val="20"/>
          <w:lang w:eastAsia="es-CO"/>
        </w:rPr>
      </w:pPr>
    </w:p>
    <w:p w14:paraId="6E2A9831" w14:textId="77777777" w:rsidR="009D1325" w:rsidRPr="000028BA" w:rsidRDefault="005413A1"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lastRenderedPageBreak/>
        <w:t>El proponente con la</w:t>
      </w:r>
      <w:r w:rsidR="009D1325" w:rsidRPr="000028BA">
        <w:rPr>
          <w:rFonts w:ascii="Arial" w:hAnsi="Arial" w:cs="Arial"/>
          <w:sz w:val="20"/>
          <w:szCs w:val="20"/>
          <w:lang w:eastAsia="es-CO"/>
        </w:rPr>
        <w:t xml:space="preserve"> presentación de la propuesta, autoriza a la entidad para verificar toda la información que en ella se suministre.</w:t>
      </w:r>
    </w:p>
    <w:p w14:paraId="731D941F" w14:textId="77777777" w:rsidR="009D1325" w:rsidRPr="000028BA" w:rsidRDefault="009D1325" w:rsidP="00D15AAB">
      <w:pPr>
        <w:autoSpaceDE w:val="0"/>
        <w:autoSpaceDN w:val="0"/>
        <w:adjustRightInd w:val="0"/>
        <w:jc w:val="both"/>
        <w:rPr>
          <w:rFonts w:ascii="Arial" w:hAnsi="Arial" w:cs="Arial"/>
          <w:sz w:val="16"/>
          <w:szCs w:val="16"/>
          <w:lang w:eastAsia="es-CO"/>
        </w:rPr>
      </w:pPr>
    </w:p>
    <w:p w14:paraId="50C86112" w14:textId="62B991ED" w:rsidR="009D1325" w:rsidRPr="000028BA" w:rsidRDefault="00B92BAF"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Toda consulta debe formularse por escrito en la plataforma del SECOP II. </w:t>
      </w:r>
      <w:r w:rsidRPr="000028BA">
        <w:rPr>
          <w:rFonts w:ascii="Arial" w:hAnsi="Arial" w:cs="Arial"/>
          <w:b/>
          <w:bCs/>
          <w:sz w:val="20"/>
          <w:szCs w:val="20"/>
          <w:lang w:eastAsia="es-CO"/>
        </w:rPr>
        <w:t xml:space="preserve">En ningún caso </w:t>
      </w:r>
      <w:r w:rsidR="002249D6" w:rsidRPr="000028BA">
        <w:rPr>
          <w:rFonts w:ascii="Arial" w:hAnsi="Arial" w:cs="Arial"/>
          <w:b/>
          <w:bCs/>
          <w:sz w:val="20"/>
          <w:szCs w:val="20"/>
          <w:lang w:eastAsia="es-CO"/>
        </w:rPr>
        <w:t xml:space="preserve">la Policía Metropolitana de Cúcuta </w:t>
      </w:r>
      <w:r w:rsidRPr="000028BA">
        <w:rPr>
          <w:rFonts w:ascii="Arial" w:hAnsi="Arial" w:cs="Arial"/>
          <w:b/>
          <w:bCs/>
          <w:sz w:val="20"/>
          <w:szCs w:val="20"/>
          <w:lang w:eastAsia="es-CO"/>
        </w:rPr>
        <w:t>atenderá consultas formuladas por</w:t>
      </w:r>
      <w:r w:rsidRPr="000028BA">
        <w:rPr>
          <w:rFonts w:ascii="Arial" w:hAnsi="Arial" w:cs="Arial"/>
          <w:sz w:val="20"/>
          <w:szCs w:val="20"/>
          <w:lang w:eastAsia="es-CO"/>
        </w:rPr>
        <w:t xml:space="preserve"> </w:t>
      </w:r>
      <w:r w:rsidRPr="000028BA">
        <w:rPr>
          <w:rFonts w:ascii="Arial" w:hAnsi="Arial" w:cs="Arial"/>
          <w:b/>
          <w:bCs/>
          <w:sz w:val="20"/>
          <w:szCs w:val="20"/>
          <w:lang w:eastAsia="es-CO"/>
        </w:rPr>
        <w:t xml:space="preserve">correo electrónico, ni telefónicas ni personales. </w:t>
      </w:r>
      <w:r w:rsidRPr="000028BA">
        <w:rPr>
          <w:rFonts w:ascii="Arial" w:hAnsi="Arial" w:cs="Arial"/>
          <w:sz w:val="20"/>
          <w:szCs w:val="20"/>
          <w:lang w:eastAsia="es-CO"/>
        </w:rPr>
        <w:t xml:space="preserve">Cualquier acuerdo que se haga entre un funcionario de la </w:t>
      </w:r>
      <w:r w:rsidR="00E657F0" w:rsidRPr="000028BA">
        <w:rPr>
          <w:rFonts w:ascii="Arial" w:hAnsi="Arial" w:cs="Arial"/>
          <w:sz w:val="20"/>
          <w:szCs w:val="20"/>
          <w:lang w:eastAsia="es-CO"/>
        </w:rPr>
        <w:t xml:space="preserve">MECUC </w:t>
      </w:r>
      <w:r w:rsidRPr="000028BA">
        <w:rPr>
          <w:rFonts w:ascii="Arial" w:hAnsi="Arial" w:cs="Arial"/>
          <w:sz w:val="20"/>
          <w:szCs w:val="20"/>
          <w:lang w:eastAsia="es-CO"/>
        </w:rPr>
        <w:t>y un oferente respecto del proceso de selección, de ninguna manera compromete a la Entidad, toda vez que la misma solo se pronuncia a través del Comité Asesor y Evaluador que para el efecto se conforme y por los medios antes mencionados.</w:t>
      </w:r>
    </w:p>
    <w:p w14:paraId="3240DA77" w14:textId="77777777" w:rsidR="008465B3" w:rsidRPr="000028BA" w:rsidRDefault="008465B3" w:rsidP="00D15AAB">
      <w:pPr>
        <w:autoSpaceDE w:val="0"/>
        <w:autoSpaceDN w:val="0"/>
        <w:adjustRightInd w:val="0"/>
        <w:jc w:val="both"/>
        <w:rPr>
          <w:rFonts w:ascii="Arial" w:hAnsi="Arial" w:cs="Arial"/>
          <w:sz w:val="16"/>
          <w:szCs w:val="16"/>
          <w:lang w:eastAsia="es-CO"/>
        </w:rPr>
      </w:pPr>
    </w:p>
    <w:p w14:paraId="7D09C26C" w14:textId="77777777" w:rsidR="00657F2B" w:rsidRPr="000028BA" w:rsidRDefault="00657F2B" w:rsidP="00D15AAB">
      <w:pPr>
        <w:numPr>
          <w:ilvl w:val="0"/>
          <w:numId w:val="19"/>
        </w:numPr>
        <w:autoSpaceDE w:val="0"/>
        <w:autoSpaceDN w:val="0"/>
        <w:adjustRightInd w:val="0"/>
        <w:jc w:val="both"/>
        <w:rPr>
          <w:rFonts w:ascii="Arial" w:hAnsi="Arial" w:cs="Arial"/>
          <w:b/>
          <w:bCs/>
          <w:sz w:val="20"/>
          <w:szCs w:val="20"/>
          <w:lang w:eastAsia="es-CO"/>
        </w:rPr>
      </w:pPr>
      <w:r w:rsidRPr="000028BA">
        <w:rPr>
          <w:rFonts w:ascii="Arial" w:hAnsi="Arial" w:cs="Arial"/>
          <w:sz w:val="20"/>
          <w:szCs w:val="20"/>
          <w:lang w:eastAsia="es-CO"/>
        </w:rPr>
        <w:t xml:space="preserve">Los proponentes deberán verificar permanentemente la página Web del SECOP II, todos los documentos que se generen con ocasión del mismo. </w:t>
      </w:r>
      <w:r w:rsidRPr="000028BA">
        <w:rPr>
          <w:rFonts w:ascii="Arial" w:hAnsi="Arial" w:cs="Arial"/>
          <w:b/>
          <w:bCs/>
          <w:sz w:val="20"/>
          <w:szCs w:val="20"/>
          <w:lang w:eastAsia="es-CO"/>
        </w:rPr>
        <w:t>Por lo anterior es responsabilidad exclusiva de los interesados conocer su contenido.</w:t>
      </w:r>
    </w:p>
    <w:p w14:paraId="7A74961A" w14:textId="77777777" w:rsidR="0017034E" w:rsidRPr="000028BA" w:rsidRDefault="0017034E" w:rsidP="00D15AAB">
      <w:pPr>
        <w:pStyle w:val="Prrafodelista"/>
        <w:jc w:val="both"/>
        <w:rPr>
          <w:rFonts w:ascii="Arial" w:hAnsi="Arial" w:cs="Arial"/>
          <w:b/>
          <w:bCs/>
          <w:sz w:val="16"/>
          <w:szCs w:val="16"/>
          <w:lang w:eastAsia="es-CO"/>
        </w:rPr>
      </w:pPr>
    </w:p>
    <w:p w14:paraId="65AF60CC" w14:textId="7C908EDC" w:rsidR="0017034E" w:rsidRPr="000028BA" w:rsidRDefault="0017034E" w:rsidP="00D15AAB">
      <w:pPr>
        <w:numPr>
          <w:ilvl w:val="0"/>
          <w:numId w:val="19"/>
        </w:numPr>
        <w:autoSpaceDE w:val="0"/>
        <w:autoSpaceDN w:val="0"/>
        <w:adjustRightInd w:val="0"/>
        <w:jc w:val="both"/>
        <w:rPr>
          <w:rFonts w:ascii="Arial" w:hAnsi="Arial" w:cs="Arial"/>
          <w:sz w:val="20"/>
          <w:szCs w:val="20"/>
          <w:lang w:eastAsia="es-CO"/>
        </w:rPr>
      </w:pPr>
      <w:r w:rsidRPr="000028BA">
        <w:rPr>
          <w:rFonts w:ascii="Arial" w:hAnsi="Arial" w:cs="Arial"/>
          <w:bCs/>
          <w:sz w:val="20"/>
          <w:szCs w:val="20"/>
          <w:lang w:eastAsia="es-CO"/>
        </w:rPr>
        <w:t xml:space="preserve"> El idioma de la propuesta y</w:t>
      </w:r>
      <w:r w:rsidR="00917A06" w:rsidRPr="000028BA">
        <w:rPr>
          <w:rFonts w:ascii="Arial" w:hAnsi="Arial" w:cs="Arial"/>
          <w:bCs/>
          <w:sz w:val="20"/>
          <w:szCs w:val="20"/>
          <w:lang w:eastAsia="es-CO"/>
        </w:rPr>
        <w:t xml:space="preserve"> </w:t>
      </w:r>
      <w:r w:rsidRPr="000028BA">
        <w:rPr>
          <w:rFonts w:ascii="Arial" w:hAnsi="Arial" w:cs="Arial"/>
          <w:sz w:val="20"/>
          <w:szCs w:val="20"/>
        </w:rPr>
        <w:t>t</w:t>
      </w:r>
      <w:r w:rsidR="00917A06" w:rsidRPr="000028BA">
        <w:rPr>
          <w:rFonts w:ascii="Arial" w:hAnsi="Arial" w:cs="Arial"/>
          <w:sz w:val="20"/>
          <w:szCs w:val="20"/>
        </w:rPr>
        <w:t>odos los documentos e información relacio</w:t>
      </w:r>
      <w:r w:rsidR="00916EB9" w:rsidRPr="000028BA">
        <w:rPr>
          <w:rFonts w:ascii="Arial" w:hAnsi="Arial" w:cs="Arial"/>
          <w:sz w:val="20"/>
          <w:szCs w:val="20"/>
        </w:rPr>
        <w:t>nada con la misma,</w:t>
      </w:r>
      <w:r w:rsidR="00917A06" w:rsidRPr="000028BA">
        <w:rPr>
          <w:rFonts w:ascii="Arial" w:hAnsi="Arial" w:cs="Arial"/>
          <w:sz w:val="20"/>
          <w:szCs w:val="20"/>
        </w:rPr>
        <w:t xml:space="preserve"> debe</w:t>
      </w:r>
      <w:r w:rsidRPr="000028BA">
        <w:rPr>
          <w:rFonts w:ascii="Arial" w:hAnsi="Arial" w:cs="Arial"/>
          <w:sz w:val="20"/>
          <w:szCs w:val="20"/>
        </w:rPr>
        <w:t>n presentarse en castellano.</w:t>
      </w:r>
      <w:r w:rsidR="00917A06" w:rsidRPr="000028BA">
        <w:rPr>
          <w:rFonts w:ascii="Arial" w:hAnsi="Arial" w:cs="Arial"/>
          <w:sz w:val="20"/>
          <w:szCs w:val="20"/>
        </w:rPr>
        <w:t xml:space="preserve"> Si alguno de ellos está en cualquier otro idioma, debe</w:t>
      </w:r>
      <w:r w:rsidRPr="000028BA">
        <w:rPr>
          <w:rFonts w:ascii="Arial" w:hAnsi="Arial" w:cs="Arial"/>
          <w:sz w:val="20"/>
          <w:szCs w:val="20"/>
        </w:rPr>
        <w:t xml:space="preserve">rá acompañarse </w:t>
      </w:r>
      <w:r w:rsidR="00916EB9" w:rsidRPr="000028BA">
        <w:rPr>
          <w:rFonts w:ascii="Arial" w:hAnsi="Arial" w:cs="Arial"/>
          <w:sz w:val="20"/>
          <w:szCs w:val="20"/>
        </w:rPr>
        <w:t>de</w:t>
      </w:r>
      <w:r w:rsidRPr="000028BA">
        <w:rPr>
          <w:rFonts w:ascii="Arial" w:hAnsi="Arial" w:cs="Arial"/>
          <w:sz w:val="20"/>
          <w:szCs w:val="20"/>
        </w:rPr>
        <w:t xml:space="preserve"> la traducción oficial en los t</w:t>
      </w:r>
      <w:r w:rsidR="00916EB9" w:rsidRPr="000028BA">
        <w:rPr>
          <w:rFonts w:ascii="Arial" w:hAnsi="Arial" w:cs="Arial"/>
          <w:sz w:val="20"/>
          <w:szCs w:val="20"/>
        </w:rPr>
        <w:t>é</w:t>
      </w:r>
      <w:r w:rsidRPr="000028BA">
        <w:rPr>
          <w:rFonts w:ascii="Arial" w:hAnsi="Arial" w:cs="Arial"/>
          <w:sz w:val="20"/>
          <w:szCs w:val="20"/>
        </w:rPr>
        <w:t xml:space="preserve">rminos del </w:t>
      </w:r>
      <w:r w:rsidR="00A93188" w:rsidRPr="000028BA">
        <w:rPr>
          <w:rFonts w:ascii="Arial" w:hAnsi="Arial" w:cs="Arial"/>
          <w:sz w:val="20"/>
          <w:szCs w:val="20"/>
        </w:rPr>
        <w:t>artículo</w:t>
      </w:r>
      <w:r w:rsidRPr="000028BA">
        <w:rPr>
          <w:rFonts w:ascii="Arial" w:hAnsi="Arial" w:cs="Arial"/>
          <w:sz w:val="20"/>
          <w:szCs w:val="20"/>
        </w:rPr>
        <w:t xml:space="preserve"> 251 del C</w:t>
      </w:r>
      <w:r w:rsidR="00916EB9" w:rsidRPr="000028BA">
        <w:rPr>
          <w:rFonts w:ascii="Arial" w:hAnsi="Arial" w:cs="Arial"/>
          <w:sz w:val="20"/>
          <w:szCs w:val="20"/>
        </w:rPr>
        <w:t>ó</w:t>
      </w:r>
      <w:r w:rsidRPr="000028BA">
        <w:rPr>
          <w:rFonts w:ascii="Arial" w:hAnsi="Arial" w:cs="Arial"/>
          <w:sz w:val="20"/>
          <w:szCs w:val="20"/>
        </w:rPr>
        <w:t>digo General del Proces</w:t>
      </w:r>
      <w:r w:rsidR="00916EB9" w:rsidRPr="000028BA">
        <w:rPr>
          <w:rFonts w:ascii="Arial" w:hAnsi="Arial" w:cs="Arial"/>
          <w:sz w:val="20"/>
          <w:szCs w:val="20"/>
        </w:rPr>
        <w:t>o.</w:t>
      </w:r>
      <w:r w:rsidRPr="000028BA">
        <w:rPr>
          <w:rFonts w:ascii="Arial" w:hAnsi="Arial" w:cs="Arial"/>
          <w:sz w:val="20"/>
          <w:szCs w:val="20"/>
          <w:lang w:eastAsia="es-CO"/>
        </w:rPr>
        <w:t xml:space="preserve"> </w:t>
      </w:r>
    </w:p>
    <w:p w14:paraId="6184803C" w14:textId="77777777" w:rsidR="00916EB9" w:rsidRPr="000028BA" w:rsidRDefault="00916EB9" w:rsidP="00D15AAB">
      <w:pPr>
        <w:autoSpaceDE w:val="0"/>
        <w:autoSpaceDN w:val="0"/>
        <w:adjustRightInd w:val="0"/>
        <w:ind w:left="720"/>
        <w:jc w:val="both"/>
        <w:rPr>
          <w:rFonts w:ascii="Arial" w:hAnsi="Arial" w:cs="Arial"/>
          <w:sz w:val="16"/>
          <w:szCs w:val="16"/>
          <w:lang w:eastAsia="es-CO"/>
        </w:rPr>
      </w:pPr>
    </w:p>
    <w:p w14:paraId="33386007" w14:textId="3DFB5C45" w:rsidR="00DB0F88" w:rsidRPr="000028BA" w:rsidRDefault="002249D6" w:rsidP="00D15AAB">
      <w:pPr>
        <w:numPr>
          <w:ilvl w:val="0"/>
          <w:numId w:val="19"/>
        </w:numPr>
        <w:autoSpaceDE w:val="0"/>
        <w:autoSpaceDN w:val="0"/>
        <w:adjustRightInd w:val="0"/>
        <w:jc w:val="both"/>
        <w:rPr>
          <w:rFonts w:ascii="Arial" w:hAnsi="Arial" w:cs="Arial"/>
          <w:sz w:val="20"/>
          <w:szCs w:val="20"/>
        </w:rPr>
      </w:pPr>
      <w:r w:rsidRPr="000028BA">
        <w:rPr>
          <w:rFonts w:ascii="Arial" w:hAnsi="Arial" w:cs="Arial"/>
          <w:sz w:val="20"/>
          <w:szCs w:val="20"/>
          <w:lang w:eastAsia="es-CO"/>
        </w:rPr>
        <w:t xml:space="preserve">Se debe revisar </w:t>
      </w:r>
      <w:r w:rsidR="00DB0F88" w:rsidRPr="000028BA">
        <w:rPr>
          <w:rFonts w:ascii="Arial" w:hAnsi="Arial" w:cs="Arial"/>
          <w:sz w:val="20"/>
          <w:szCs w:val="20"/>
          <w:lang w:eastAsia="es-CO"/>
        </w:rPr>
        <w:t xml:space="preserve">la póliza de seriedad de su propuesta y verifique que sea otorgada a favor de </w:t>
      </w:r>
      <w:r w:rsidR="007B6E65" w:rsidRPr="000028BA">
        <w:rPr>
          <w:rFonts w:ascii="Arial" w:hAnsi="Arial" w:cs="Arial"/>
          <w:sz w:val="20"/>
          <w:szCs w:val="20"/>
        </w:rPr>
        <w:t>POLICÍA</w:t>
      </w:r>
      <w:r w:rsidR="0031710F" w:rsidRPr="000028BA">
        <w:rPr>
          <w:rFonts w:ascii="Arial" w:hAnsi="Arial" w:cs="Arial"/>
          <w:sz w:val="20"/>
          <w:szCs w:val="20"/>
        </w:rPr>
        <w:t xml:space="preserve"> METROPOLITANA DE </w:t>
      </w:r>
      <w:r w:rsidR="007B6E65" w:rsidRPr="000028BA">
        <w:rPr>
          <w:rFonts w:ascii="Arial" w:hAnsi="Arial" w:cs="Arial"/>
          <w:sz w:val="20"/>
          <w:szCs w:val="20"/>
        </w:rPr>
        <w:t>CÚCUTA</w:t>
      </w:r>
      <w:r w:rsidR="00DB0F88" w:rsidRPr="000028BA">
        <w:rPr>
          <w:rFonts w:ascii="Arial" w:hAnsi="Arial" w:cs="Arial"/>
          <w:sz w:val="20"/>
          <w:szCs w:val="20"/>
          <w:lang w:eastAsia="es-CO"/>
        </w:rPr>
        <w:t xml:space="preserve">, identificada con NIT. </w:t>
      </w:r>
      <w:r w:rsidR="00EA4F6B" w:rsidRPr="000028BA">
        <w:rPr>
          <w:rFonts w:ascii="Arial" w:hAnsi="Arial" w:cs="Arial"/>
          <w:sz w:val="20"/>
          <w:szCs w:val="20"/>
          <w:lang w:eastAsia="es-CO"/>
        </w:rPr>
        <w:t>900</w:t>
      </w:r>
      <w:r w:rsidR="00DB0F88" w:rsidRPr="000028BA">
        <w:rPr>
          <w:rFonts w:ascii="Arial" w:hAnsi="Arial" w:cs="Arial"/>
          <w:sz w:val="20"/>
          <w:szCs w:val="20"/>
          <w:lang w:eastAsia="es-CO"/>
        </w:rPr>
        <w:t>.</w:t>
      </w:r>
      <w:r w:rsidR="00EA4F6B" w:rsidRPr="000028BA">
        <w:rPr>
          <w:rFonts w:ascii="Arial" w:hAnsi="Arial" w:cs="Arial"/>
          <w:sz w:val="20"/>
          <w:szCs w:val="20"/>
          <w:lang w:eastAsia="es-CO"/>
        </w:rPr>
        <w:t>259</w:t>
      </w:r>
      <w:r w:rsidR="00DB0F88" w:rsidRPr="000028BA">
        <w:rPr>
          <w:rFonts w:ascii="Arial" w:hAnsi="Arial" w:cs="Arial"/>
          <w:sz w:val="20"/>
          <w:szCs w:val="20"/>
          <w:lang w:eastAsia="es-CO"/>
        </w:rPr>
        <w:t>.</w:t>
      </w:r>
      <w:r w:rsidR="00EA4F6B" w:rsidRPr="000028BA">
        <w:rPr>
          <w:rFonts w:ascii="Arial" w:hAnsi="Arial" w:cs="Arial"/>
          <w:sz w:val="20"/>
          <w:szCs w:val="20"/>
          <w:lang w:eastAsia="es-CO"/>
        </w:rPr>
        <w:t>415</w:t>
      </w:r>
      <w:r w:rsidR="00DB0F88" w:rsidRPr="000028BA">
        <w:rPr>
          <w:rFonts w:ascii="Arial" w:hAnsi="Arial" w:cs="Arial"/>
          <w:sz w:val="20"/>
          <w:szCs w:val="20"/>
          <w:lang w:eastAsia="es-CO"/>
        </w:rPr>
        <w:t>-</w:t>
      </w:r>
      <w:r w:rsidR="00EA4F6B" w:rsidRPr="000028BA">
        <w:rPr>
          <w:rFonts w:ascii="Arial" w:hAnsi="Arial" w:cs="Arial"/>
          <w:sz w:val="20"/>
          <w:szCs w:val="20"/>
          <w:lang w:eastAsia="es-CO"/>
        </w:rPr>
        <w:t>0</w:t>
      </w:r>
      <w:r w:rsidR="00DB0F88" w:rsidRPr="000028BA">
        <w:rPr>
          <w:rFonts w:ascii="Arial" w:hAnsi="Arial" w:cs="Arial"/>
          <w:sz w:val="20"/>
          <w:szCs w:val="20"/>
          <w:lang w:eastAsia="es-CO"/>
        </w:rPr>
        <w:t>, adem</w:t>
      </w:r>
      <w:r w:rsidR="00916EB9" w:rsidRPr="000028BA">
        <w:rPr>
          <w:rFonts w:ascii="Arial" w:hAnsi="Arial" w:cs="Arial"/>
          <w:sz w:val="20"/>
          <w:szCs w:val="20"/>
          <w:lang w:eastAsia="es-CO"/>
        </w:rPr>
        <w:t>ás</w:t>
      </w:r>
      <w:r w:rsidR="00DB0F88" w:rsidRPr="000028BA">
        <w:rPr>
          <w:rFonts w:ascii="Arial" w:hAnsi="Arial" w:cs="Arial"/>
          <w:sz w:val="20"/>
          <w:szCs w:val="20"/>
          <w:lang w:eastAsia="es-CO"/>
        </w:rPr>
        <w:t xml:space="preserve">: </w:t>
      </w:r>
    </w:p>
    <w:p w14:paraId="14C8CB68" w14:textId="77777777" w:rsidR="00DB0F88" w:rsidRPr="000028BA" w:rsidRDefault="00DB0F88" w:rsidP="00D15AAB">
      <w:pPr>
        <w:autoSpaceDE w:val="0"/>
        <w:autoSpaceDN w:val="0"/>
        <w:adjustRightInd w:val="0"/>
        <w:jc w:val="both"/>
        <w:rPr>
          <w:rFonts w:ascii="Arial" w:hAnsi="Arial" w:cs="Arial"/>
          <w:sz w:val="16"/>
          <w:szCs w:val="16"/>
          <w:lang w:eastAsia="es-CO"/>
        </w:rPr>
      </w:pPr>
    </w:p>
    <w:p w14:paraId="7630069B" w14:textId="77777777" w:rsidR="00DB0F88" w:rsidRPr="000028BA" w:rsidRDefault="00916EB9" w:rsidP="00D15AAB">
      <w:pPr>
        <w:numPr>
          <w:ilvl w:val="0"/>
          <w:numId w:val="20"/>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Tenga en cuenta que el nombre del tomador deberá coincidir con el registrado en el certificado</w:t>
      </w:r>
      <w:r w:rsidR="00DB0F88" w:rsidRPr="000028BA">
        <w:rPr>
          <w:rFonts w:ascii="Arial" w:hAnsi="Arial" w:cs="Arial"/>
          <w:sz w:val="20"/>
          <w:szCs w:val="20"/>
          <w:lang w:eastAsia="es-CO"/>
        </w:rPr>
        <w:t xml:space="preserve"> de existencia y representación legal</w:t>
      </w:r>
      <w:r w:rsidRPr="000028BA">
        <w:rPr>
          <w:rFonts w:ascii="Arial" w:hAnsi="Arial" w:cs="Arial"/>
          <w:sz w:val="20"/>
          <w:szCs w:val="20"/>
          <w:lang w:eastAsia="es-CO"/>
        </w:rPr>
        <w:t xml:space="preserve"> incluida su sigla (en caso de que aplique).</w:t>
      </w:r>
    </w:p>
    <w:p w14:paraId="2B7A607F" w14:textId="53D86A3C" w:rsidR="00DB0F88" w:rsidRPr="000028BA" w:rsidRDefault="00DB0F88" w:rsidP="00D15AAB">
      <w:pPr>
        <w:numPr>
          <w:ilvl w:val="0"/>
          <w:numId w:val="16"/>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El valor asegurado </w:t>
      </w:r>
      <w:r w:rsidR="00916EB9" w:rsidRPr="000028BA">
        <w:rPr>
          <w:rFonts w:ascii="Arial" w:hAnsi="Arial" w:cs="Arial"/>
          <w:sz w:val="20"/>
          <w:szCs w:val="20"/>
          <w:lang w:eastAsia="es-CO"/>
        </w:rPr>
        <w:t>deberá coincidir con el valor del presupuesto oficial</w:t>
      </w:r>
      <w:r w:rsidR="001C6FB2" w:rsidRPr="000028BA">
        <w:rPr>
          <w:rFonts w:ascii="Arial" w:hAnsi="Arial" w:cs="Arial"/>
          <w:sz w:val="20"/>
          <w:szCs w:val="20"/>
          <w:lang w:eastAsia="es-CO"/>
        </w:rPr>
        <w:t xml:space="preserve"> </w:t>
      </w:r>
      <w:r w:rsidR="00916EB9" w:rsidRPr="000028BA">
        <w:rPr>
          <w:rFonts w:ascii="Arial" w:hAnsi="Arial" w:cs="Arial"/>
          <w:sz w:val="20"/>
          <w:szCs w:val="20"/>
          <w:lang w:eastAsia="es-CO"/>
        </w:rPr>
        <w:t>para el proceso de forma total o por ítem, según corresponda</w:t>
      </w:r>
      <w:r w:rsidRPr="000028BA">
        <w:rPr>
          <w:rFonts w:ascii="Arial" w:hAnsi="Arial" w:cs="Arial"/>
          <w:sz w:val="20"/>
          <w:szCs w:val="20"/>
          <w:lang w:eastAsia="es-CO"/>
        </w:rPr>
        <w:t xml:space="preserve">.  </w:t>
      </w:r>
    </w:p>
    <w:p w14:paraId="5E6DCD11" w14:textId="4162F5A9" w:rsidR="002249D6" w:rsidRPr="000028BA" w:rsidRDefault="00DB0F88" w:rsidP="00D15AAB">
      <w:pPr>
        <w:numPr>
          <w:ilvl w:val="0"/>
          <w:numId w:val="16"/>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El objeto </w:t>
      </w:r>
      <w:r w:rsidR="00916EB9" w:rsidRPr="000028BA">
        <w:rPr>
          <w:rFonts w:ascii="Arial" w:hAnsi="Arial" w:cs="Arial"/>
          <w:sz w:val="20"/>
          <w:szCs w:val="20"/>
          <w:lang w:eastAsia="es-CO"/>
        </w:rPr>
        <w:t xml:space="preserve">y el número de proceso deberá coincidir con el </w:t>
      </w:r>
      <w:r w:rsidRPr="000028BA">
        <w:rPr>
          <w:rFonts w:ascii="Arial" w:hAnsi="Arial" w:cs="Arial"/>
          <w:sz w:val="20"/>
          <w:szCs w:val="20"/>
          <w:lang w:eastAsia="es-CO"/>
        </w:rPr>
        <w:t xml:space="preserve">de la propuesta que presenta. </w:t>
      </w:r>
    </w:p>
    <w:p w14:paraId="4968106E" w14:textId="6C6D8D75" w:rsidR="00DB0F88" w:rsidRPr="000028BA" w:rsidRDefault="00916EB9" w:rsidP="00D15AAB">
      <w:pPr>
        <w:numPr>
          <w:ilvl w:val="0"/>
          <w:numId w:val="16"/>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 Allegue la póliza debidamente firmada</w:t>
      </w:r>
      <w:r w:rsidR="00DB0F88" w:rsidRPr="000028BA">
        <w:rPr>
          <w:rFonts w:ascii="Arial" w:hAnsi="Arial" w:cs="Arial"/>
          <w:sz w:val="20"/>
          <w:szCs w:val="20"/>
          <w:lang w:eastAsia="es-CO"/>
        </w:rPr>
        <w:t xml:space="preserve"> por el tomador- afianzado. </w:t>
      </w:r>
    </w:p>
    <w:p w14:paraId="0B72D939" w14:textId="320AEA19" w:rsidR="002249D6" w:rsidRPr="000028BA" w:rsidRDefault="002249D6" w:rsidP="00D15AAB">
      <w:pPr>
        <w:numPr>
          <w:ilvl w:val="0"/>
          <w:numId w:val="16"/>
        </w:numPr>
        <w:autoSpaceDE w:val="0"/>
        <w:autoSpaceDN w:val="0"/>
        <w:adjustRightInd w:val="0"/>
        <w:jc w:val="both"/>
        <w:rPr>
          <w:rFonts w:ascii="Arial" w:hAnsi="Arial" w:cs="Arial"/>
          <w:sz w:val="20"/>
          <w:szCs w:val="20"/>
          <w:lang w:eastAsia="es-CO"/>
        </w:rPr>
      </w:pPr>
      <w:r w:rsidRPr="000028BA">
        <w:rPr>
          <w:rFonts w:ascii="Arial" w:hAnsi="Arial" w:cs="Arial"/>
          <w:sz w:val="20"/>
          <w:szCs w:val="20"/>
          <w:lang w:eastAsia="es-CO"/>
        </w:rPr>
        <w:t xml:space="preserve">Deben recordar que la no presentación de la garantía de seriedad junto con la propuesta es causa de rechazo de la misma. </w:t>
      </w:r>
    </w:p>
    <w:p w14:paraId="11A8FBA1" w14:textId="77777777" w:rsidR="008B74DD" w:rsidRPr="000028BA" w:rsidRDefault="008B74DD" w:rsidP="008B74DD">
      <w:pPr>
        <w:autoSpaceDE w:val="0"/>
        <w:autoSpaceDN w:val="0"/>
        <w:adjustRightInd w:val="0"/>
        <w:ind w:left="720"/>
        <w:jc w:val="both"/>
        <w:rPr>
          <w:rFonts w:ascii="Arial" w:hAnsi="Arial" w:cs="Arial"/>
          <w:sz w:val="20"/>
          <w:szCs w:val="20"/>
          <w:lang w:eastAsia="es-CO"/>
        </w:rPr>
      </w:pPr>
    </w:p>
    <w:p w14:paraId="53480ABF"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2AC089BA"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6DD1804D"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7C20F5F9"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06909A4A"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4C3D6CD7"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751A426D"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61284476"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3D51D124"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204F9666"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2B2CE8AF"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69A52EF2"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025D3218"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51AC015A"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3ABBA3DC"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0AEC0217"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264C8929"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0CDA76A7"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7E3DDBA2"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2D63D46B"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40964B9C"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773FD407"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705170DB"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23B8B2BB"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3A837C8A" w14:textId="77777777" w:rsidR="008B74DD" w:rsidRPr="00B031D6" w:rsidRDefault="008B74DD" w:rsidP="008B74DD">
      <w:pPr>
        <w:autoSpaceDE w:val="0"/>
        <w:autoSpaceDN w:val="0"/>
        <w:adjustRightInd w:val="0"/>
        <w:ind w:left="720"/>
        <w:jc w:val="both"/>
        <w:rPr>
          <w:rFonts w:ascii="Arial" w:hAnsi="Arial" w:cs="Arial"/>
          <w:color w:val="EE0000"/>
          <w:sz w:val="20"/>
          <w:szCs w:val="20"/>
          <w:lang w:eastAsia="es-CO"/>
        </w:rPr>
      </w:pPr>
    </w:p>
    <w:p w14:paraId="6EEA6F85" w14:textId="32C5256C" w:rsidR="00DA7DF3" w:rsidRPr="00B031D6" w:rsidRDefault="00DA7DF3" w:rsidP="00D15AAB">
      <w:pPr>
        <w:autoSpaceDE w:val="0"/>
        <w:autoSpaceDN w:val="0"/>
        <w:adjustRightInd w:val="0"/>
        <w:jc w:val="both"/>
        <w:rPr>
          <w:rFonts w:ascii="Arial" w:hAnsi="Arial" w:cs="Arial"/>
          <w:bCs/>
          <w:color w:val="EE0000"/>
          <w:sz w:val="16"/>
          <w:szCs w:val="16"/>
          <w:lang w:eastAsia="es-CO"/>
        </w:rPr>
      </w:pPr>
    </w:p>
    <w:p w14:paraId="5B762093" w14:textId="69951BC2" w:rsidR="008465B3" w:rsidRPr="000028BA" w:rsidRDefault="008465B3" w:rsidP="00D15AAB">
      <w:pPr>
        <w:numPr>
          <w:ilvl w:val="0"/>
          <w:numId w:val="2"/>
        </w:numPr>
        <w:jc w:val="both"/>
        <w:rPr>
          <w:rFonts w:ascii="Arial" w:hAnsi="Arial" w:cs="Arial"/>
          <w:b/>
          <w:sz w:val="21"/>
          <w:szCs w:val="21"/>
        </w:rPr>
      </w:pPr>
      <w:r w:rsidRPr="000028BA">
        <w:rPr>
          <w:rFonts w:ascii="Arial" w:hAnsi="Arial" w:cs="Arial"/>
          <w:b/>
          <w:sz w:val="21"/>
          <w:szCs w:val="21"/>
        </w:rPr>
        <w:lastRenderedPageBreak/>
        <w:t>CONDICIONES BÁSICAS.</w:t>
      </w:r>
    </w:p>
    <w:p w14:paraId="5DCC8942" w14:textId="77777777" w:rsidR="0031584D" w:rsidRPr="000028BA" w:rsidRDefault="0031584D" w:rsidP="00D15AAB">
      <w:pPr>
        <w:ind w:left="720"/>
        <w:jc w:val="both"/>
        <w:rPr>
          <w:rFonts w:ascii="Arial" w:hAnsi="Arial" w:cs="Arial"/>
          <w:b/>
          <w:sz w:val="12"/>
          <w:szCs w:val="20"/>
        </w:rPr>
      </w:pPr>
    </w:p>
    <w:tbl>
      <w:tblPr>
        <w:tblW w:w="5000" w:type="pct"/>
        <w:jc w:val="center"/>
        <w:tblCellMar>
          <w:left w:w="70" w:type="dxa"/>
          <w:right w:w="70" w:type="dxa"/>
        </w:tblCellMar>
        <w:tblLook w:val="0000" w:firstRow="0" w:lastRow="0" w:firstColumn="0" w:lastColumn="0" w:noHBand="0" w:noVBand="0"/>
      </w:tblPr>
      <w:tblGrid>
        <w:gridCol w:w="2029"/>
        <w:gridCol w:w="7707"/>
      </w:tblGrid>
      <w:tr w:rsidR="00F607FE" w:rsidRPr="000028BA" w14:paraId="40AB8685" w14:textId="77777777" w:rsidTr="00023B47">
        <w:trPr>
          <w:trHeight w:val="1925"/>
          <w:jc w:val="center"/>
        </w:trPr>
        <w:tc>
          <w:tcPr>
            <w:tcW w:w="1043" w:type="pct"/>
            <w:tcBorders>
              <w:top w:val="single" w:sz="4" w:space="0" w:color="auto"/>
              <w:left w:val="single" w:sz="4" w:space="0" w:color="auto"/>
              <w:bottom w:val="single" w:sz="4" w:space="0" w:color="auto"/>
              <w:right w:val="single" w:sz="4" w:space="0" w:color="auto"/>
            </w:tcBorders>
            <w:vAlign w:val="center"/>
          </w:tcPr>
          <w:p w14:paraId="31810EDB" w14:textId="66030391" w:rsidR="00031A14" w:rsidRPr="000028BA" w:rsidRDefault="00A53673" w:rsidP="00D15AAB">
            <w:pPr>
              <w:pStyle w:val="Textoindependiente"/>
              <w:rPr>
                <w:b/>
                <w:sz w:val="22"/>
                <w:szCs w:val="22"/>
              </w:rPr>
            </w:pPr>
            <w:r w:rsidRPr="000028BA">
              <w:rPr>
                <w:b/>
                <w:sz w:val="20"/>
                <w:szCs w:val="20"/>
              </w:rPr>
              <w:t>OBJETO</w:t>
            </w:r>
          </w:p>
        </w:tc>
        <w:tc>
          <w:tcPr>
            <w:tcW w:w="3957" w:type="pct"/>
            <w:tcBorders>
              <w:top w:val="single" w:sz="4" w:space="0" w:color="auto"/>
              <w:left w:val="single" w:sz="4" w:space="0" w:color="auto"/>
              <w:bottom w:val="single" w:sz="4" w:space="0" w:color="auto"/>
              <w:right w:val="single" w:sz="4" w:space="0" w:color="auto"/>
            </w:tcBorders>
            <w:vAlign w:val="center"/>
          </w:tcPr>
          <w:p w14:paraId="4B42D807" w14:textId="7554A8CC" w:rsidR="002249D6" w:rsidRPr="000028BA" w:rsidRDefault="005103FC" w:rsidP="00D15AAB">
            <w:pPr>
              <w:pStyle w:val="Sinespaciado"/>
              <w:jc w:val="both"/>
              <w:rPr>
                <w:rFonts w:ascii="Arial" w:hAnsi="Arial" w:cs="Arial"/>
                <w:sz w:val="20"/>
                <w:szCs w:val="20"/>
              </w:rPr>
            </w:pPr>
            <w:r w:rsidRPr="000028BA">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r w:rsidR="002249D6" w:rsidRPr="000028BA">
              <w:rPr>
                <w:rFonts w:ascii="Arial" w:eastAsia="Arial" w:hAnsi="Arial" w:cs="Arial"/>
                <w:sz w:val="20"/>
                <w:szCs w:val="20"/>
                <w:lang w:bidi="es-ES"/>
              </w:rPr>
              <w:t>.</w:t>
            </w:r>
          </w:p>
          <w:p w14:paraId="5E666F64" w14:textId="77777777" w:rsidR="002249D6" w:rsidRPr="000028BA" w:rsidRDefault="002249D6" w:rsidP="00D15AAB">
            <w:pPr>
              <w:jc w:val="both"/>
              <w:rPr>
                <w:rFonts w:ascii="Arial" w:hAnsi="Arial" w:cs="Arial"/>
                <w:sz w:val="10"/>
                <w:szCs w:val="10"/>
              </w:rPr>
            </w:pPr>
          </w:p>
          <w:tbl>
            <w:tblPr>
              <w:tblW w:w="49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95"/>
              <w:gridCol w:w="1369"/>
              <w:gridCol w:w="1373"/>
              <w:gridCol w:w="1857"/>
              <w:gridCol w:w="1493"/>
            </w:tblGrid>
            <w:tr w:rsidR="002F0E27" w:rsidRPr="000028BA" w14:paraId="5CCE875B" w14:textId="77777777" w:rsidTr="005103FC">
              <w:trPr>
                <w:trHeight w:val="21"/>
              </w:trPr>
              <w:tc>
                <w:tcPr>
                  <w:tcW w:w="932" w:type="pct"/>
                  <w:shd w:val="clear" w:color="auto" w:fill="D9D9D9" w:themeFill="background1" w:themeFillShade="D9"/>
                  <w:vAlign w:val="center"/>
                  <w:hideMark/>
                </w:tcPr>
                <w:p w14:paraId="2D2D043C" w14:textId="77777777" w:rsidR="002F0E27" w:rsidRPr="000028BA" w:rsidRDefault="002F0E27" w:rsidP="00D15AAB">
                  <w:pPr>
                    <w:jc w:val="center"/>
                    <w:rPr>
                      <w:rFonts w:ascii="Arial" w:hAnsi="Arial" w:cs="Arial"/>
                      <w:b/>
                      <w:bCs/>
                      <w:sz w:val="16"/>
                      <w:szCs w:val="16"/>
                      <w:lang w:eastAsia="es-CO"/>
                    </w:rPr>
                  </w:pPr>
                  <w:r w:rsidRPr="000028BA">
                    <w:rPr>
                      <w:rFonts w:ascii="Arial" w:hAnsi="Arial" w:cs="Arial"/>
                      <w:b/>
                      <w:bCs/>
                      <w:sz w:val="16"/>
                      <w:szCs w:val="16"/>
                      <w:lang w:eastAsia="es-CO"/>
                    </w:rPr>
                    <w:t>CLASIFICACIÓN UNSPSC</w:t>
                  </w:r>
                </w:p>
              </w:tc>
              <w:tc>
                <w:tcPr>
                  <w:tcW w:w="914" w:type="pct"/>
                  <w:shd w:val="clear" w:color="auto" w:fill="D9D9D9" w:themeFill="background1" w:themeFillShade="D9"/>
                  <w:vAlign w:val="center"/>
                  <w:hideMark/>
                </w:tcPr>
                <w:p w14:paraId="33084C29" w14:textId="77777777" w:rsidR="002F0E27" w:rsidRPr="000028BA" w:rsidRDefault="002F0E27" w:rsidP="00D15AAB">
                  <w:pPr>
                    <w:jc w:val="center"/>
                    <w:rPr>
                      <w:rFonts w:ascii="Arial" w:hAnsi="Arial" w:cs="Arial"/>
                      <w:b/>
                      <w:bCs/>
                      <w:sz w:val="16"/>
                      <w:szCs w:val="16"/>
                      <w:lang w:eastAsia="es-CO"/>
                    </w:rPr>
                  </w:pPr>
                  <w:r w:rsidRPr="000028BA">
                    <w:rPr>
                      <w:rFonts w:ascii="Arial" w:hAnsi="Arial" w:cs="Arial"/>
                      <w:b/>
                      <w:bCs/>
                      <w:sz w:val="16"/>
                      <w:szCs w:val="16"/>
                      <w:lang w:eastAsia="es-CO"/>
                    </w:rPr>
                    <w:t>SEGMENTO</w:t>
                  </w:r>
                </w:p>
              </w:tc>
              <w:tc>
                <w:tcPr>
                  <w:tcW w:w="917" w:type="pct"/>
                  <w:shd w:val="clear" w:color="auto" w:fill="D9D9D9" w:themeFill="background1" w:themeFillShade="D9"/>
                  <w:vAlign w:val="center"/>
                  <w:hideMark/>
                </w:tcPr>
                <w:p w14:paraId="605E9CFB" w14:textId="77777777" w:rsidR="002F0E27" w:rsidRPr="000028BA" w:rsidRDefault="002F0E27" w:rsidP="00D15AAB">
                  <w:pPr>
                    <w:jc w:val="center"/>
                    <w:rPr>
                      <w:rFonts w:ascii="Arial" w:hAnsi="Arial" w:cs="Arial"/>
                      <w:b/>
                      <w:bCs/>
                      <w:sz w:val="16"/>
                      <w:szCs w:val="16"/>
                      <w:lang w:eastAsia="es-CO"/>
                    </w:rPr>
                  </w:pPr>
                  <w:r w:rsidRPr="000028BA">
                    <w:rPr>
                      <w:rFonts w:ascii="Arial" w:hAnsi="Arial" w:cs="Arial"/>
                      <w:b/>
                      <w:bCs/>
                      <w:sz w:val="16"/>
                      <w:szCs w:val="16"/>
                      <w:lang w:eastAsia="es-CO"/>
                    </w:rPr>
                    <w:t>FAMILIA</w:t>
                  </w:r>
                </w:p>
              </w:tc>
              <w:tc>
                <w:tcPr>
                  <w:tcW w:w="1240" w:type="pct"/>
                  <w:shd w:val="clear" w:color="auto" w:fill="D9D9D9" w:themeFill="background1" w:themeFillShade="D9"/>
                  <w:vAlign w:val="center"/>
                  <w:hideMark/>
                </w:tcPr>
                <w:p w14:paraId="28B92C17" w14:textId="77777777" w:rsidR="002F0E27" w:rsidRPr="000028BA" w:rsidRDefault="002F0E27" w:rsidP="00D15AAB">
                  <w:pPr>
                    <w:jc w:val="center"/>
                    <w:rPr>
                      <w:rFonts w:ascii="Arial" w:hAnsi="Arial" w:cs="Arial"/>
                      <w:b/>
                      <w:bCs/>
                      <w:sz w:val="16"/>
                      <w:szCs w:val="16"/>
                      <w:lang w:eastAsia="es-CO"/>
                    </w:rPr>
                  </w:pPr>
                  <w:r w:rsidRPr="000028BA">
                    <w:rPr>
                      <w:rFonts w:ascii="Arial" w:hAnsi="Arial" w:cs="Arial"/>
                      <w:b/>
                      <w:bCs/>
                      <w:sz w:val="16"/>
                      <w:szCs w:val="16"/>
                      <w:lang w:eastAsia="es-CO"/>
                    </w:rPr>
                    <w:t>CLASE</w:t>
                  </w:r>
                </w:p>
              </w:tc>
              <w:tc>
                <w:tcPr>
                  <w:tcW w:w="997" w:type="pct"/>
                  <w:shd w:val="clear" w:color="auto" w:fill="D9D9D9" w:themeFill="background1" w:themeFillShade="D9"/>
                  <w:vAlign w:val="center"/>
                  <w:hideMark/>
                </w:tcPr>
                <w:p w14:paraId="62DD3F34" w14:textId="77777777" w:rsidR="002F0E27" w:rsidRPr="000028BA" w:rsidRDefault="002F0E27" w:rsidP="00D15AAB">
                  <w:pPr>
                    <w:jc w:val="center"/>
                    <w:rPr>
                      <w:rFonts w:ascii="Arial" w:hAnsi="Arial" w:cs="Arial"/>
                      <w:b/>
                      <w:bCs/>
                      <w:sz w:val="16"/>
                      <w:szCs w:val="16"/>
                      <w:lang w:eastAsia="es-CO"/>
                    </w:rPr>
                  </w:pPr>
                  <w:r w:rsidRPr="000028BA">
                    <w:rPr>
                      <w:rFonts w:ascii="Arial" w:hAnsi="Arial" w:cs="Arial"/>
                      <w:b/>
                      <w:bCs/>
                      <w:sz w:val="16"/>
                      <w:szCs w:val="16"/>
                      <w:lang w:eastAsia="es-CO"/>
                    </w:rPr>
                    <w:t>PRODUCTO</w:t>
                  </w:r>
                </w:p>
              </w:tc>
            </w:tr>
            <w:tr w:rsidR="005103FC" w:rsidRPr="000028BA" w14:paraId="194BE2A1" w14:textId="77777777" w:rsidTr="005103FC">
              <w:trPr>
                <w:trHeight w:val="21"/>
              </w:trPr>
              <w:tc>
                <w:tcPr>
                  <w:tcW w:w="932" w:type="pct"/>
                  <w:vAlign w:val="center"/>
                  <w:hideMark/>
                </w:tcPr>
                <w:p w14:paraId="7A2B8340" w14:textId="4D786209" w:rsidR="005103FC" w:rsidRPr="000028BA" w:rsidRDefault="005103FC" w:rsidP="005103FC">
                  <w:pPr>
                    <w:jc w:val="center"/>
                    <w:rPr>
                      <w:rFonts w:ascii="Arial" w:hAnsi="Arial" w:cs="Arial"/>
                      <w:sz w:val="16"/>
                      <w:szCs w:val="16"/>
                      <w:lang w:eastAsia="es-CO"/>
                    </w:rPr>
                  </w:pPr>
                  <w:r w:rsidRPr="000028BA">
                    <w:rPr>
                      <w:rFonts w:ascii="Arial" w:eastAsia="MS Mincho" w:hAnsi="Arial" w:cs="Arial"/>
                      <w:sz w:val="16"/>
                      <w:szCs w:val="16"/>
                    </w:rPr>
                    <w:t>78181505</w:t>
                  </w:r>
                </w:p>
              </w:tc>
              <w:tc>
                <w:tcPr>
                  <w:tcW w:w="914" w:type="pct"/>
                  <w:vAlign w:val="center"/>
                  <w:hideMark/>
                </w:tcPr>
                <w:p w14:paraId="72571C3E" w14:textId="5E036D53" w:rsidR="005103FC" w:rsidRPr="000028BA" w:rsidRDefault="005103FC" w:rsidP="005103FC">
                  <w:pPr>
                    <w:jc w:val="center"/>
                    <w:rPr>
                      <w:rFonts w:ascii="Arial" w:hAnsi="Arial" w:cs="Arial"/>
                      <w:sz w:val="16"/>
                      <w:szCs w:val="16"/>
                      <w:lang w:eastAsia="es-CO"/>
                    </w:rPr>
                  </w:pPr>
                  <w:r w:rsidRPr="000028BA">
                    <w:rPr>
                      <w:rFonts w:ascii="Arial" w:eastAsia="MS Mincho" w:hAnsi="Arial" w:cs="Arial"/>
                      <w:sz w:val="16"/>
                      <w:szCs w:val="16"/>
                    </w:rPr>
                    <w:t>Servicio de transporte, almacenaje y correo</w:t>
                  </w:r>
                </w:p>
              </w:tc>
              <w:tc>
                <w:tcPr>
                  <w:tcW w:w="917" w:type="pct"/>
                  <w:vAlign w:val="center"/>
                  <w:hideMark/>
                </w:tcPr>
                <w:p w14:paraId="12E3693E" w14:textId="5FF1B57A" w:rsidR="005103FC" w:rsidRPr="000028BA" w:rsidRDefault="005103FC" w:rsidP="005103FC">
                  <w:pPr>
                    <w:jc w:val="center"/>
                    <w:rPr>
                      <w:rFonts w:ascii="Arial" w:hAnsi="Arial" w:cs="Arial"/>
                      <w:sz w:val="16"/>
                      <w:szCs w:val="16"/>
                      <w:lang w:eastAsia="es-CO"/>
                    </w:rPr>
                  </w:pPr>
                  <w:r w:rsidRPr="000028BA">
                    <w:rPr>
                      <w:rFonts w:ascii="Arial" w:eastAsia="MS Mincho" w:hAnsi="Arial" w:cs="Arial"/>
                      <w:sz w:val="16"/>
                      <w:szCs w:val="16"/>
                    </w:rPr>
                    <w:t>Servicios de mantenimiento o reparaciones de transporte</w:t>
                  </w:r>
                </w:p>
              </w:tc>
              <w:tc>
                <w:tcPr>
                  <w:tcW w:w="1240" w:type="pct"/>
                  <w:vAlign w:val="center"/>
                  <w:hideMark/>
                </w:tcPr>
                <w:p w14:paraId="39492699" w14:textId="6A62C4B2" w:rsidR="005103FC" w:rsidRPr="000028BA" w:rsidRDefault="005103FC" w:rsidP="005103FC">
                  <w:pPr>
                    <w:jc w:val="center"/>
                    <w:rPr>
                      <w:rFonts w:ascii="Arial" w:hAnsi="Arial" w:cs="Arial"/>
                      <w:sz w:val="16"/>
                      <w:szCs w:val="16"/>
                      <w:lang w:eastAsia="es-CO"/>
                    </w:rPr>
                  </w:pPr>
                  <w:r w:rsidRPr="000028BA">
                    <w:rPr>
                      <w:rFonts w:ascii="Arial" w:eastAsia="MS Mincho" w:hAnsi="Arial" w:cs="Arial"/>
                      <w:sz w:val="16"/>
                      <w:szCs w:val="16"/>
                    </w:rPr>
                    <w:t>Servicios de mantenimiento y reparación de vehículos</w:t>
                  </w:r>
                </w:p>
              </w:tc>
              <w:tc>
                <w:tcPr>
                  <w:tcW w:w="997" w:type="pct"/>
                  <w:vAlign w:val="center"/>
                </w:tcPr>
                <w:p w14:paraId="465A8277" w14:textId="0A9EB37B" w:rsidR="005103FC" w:rsidRPr="000028BA" w:rsidRDefault="005103FC" w:rsidP="005103FC">
                  <w:pPr>
                    <w:jc w:val="center"/>
                    <w:rPr>
                      <w:rFonts w:ascii="Arial" w:hAnsi="Arial" w:cs="Arial"/>
                      <w:sz w:val="16"/>
                      <w:szCs w:val="16"/>
                      <w:lang w:eastAsia="es-CO"/>
                    </w:rPr>
                  </w:pPr>
                  <w:r w:rsidRPr="000028BA">
                    <w:rPr>
                      <w:rFonts w:ascii="Arial" w:eastAsia="MS Mincho" w:hAnsi="Arial" w:cs="Arial"/>
                      <w:sz w:val="16"/>
                      <w:szCs w:val="16"/>
                    </w:rPr>
                    <w:t>Servicio de inspección de vehículos</w:t>
                  </w:r>
                </w:p>
              </w:tc>
            </w:tr>
          </w:tbl>
          <w:p w14:paraId="4289EF3B" w14:textId="0A9D6E41" w:rsidR="00E3394C" w:rsidRPr="000028BA" w:rsidRDefault="00E3394C" w:rsidP="00D15AAB">
            <w:pPr>
              <w:pStyle w:val="Sinespaciado"/>
              <w:jc w:val="both"/>
              <w:rPr>
                <w:rFonts w:ascii="Arial" w:hAnsi="Arial" w:cs="Arial"/>
                <w:b/>
                <w:bCs/>
                <w:sz w:val="20"/>
                <w:szCs w:val="20"/>
              </w:rPr>
            </w:pPr>
          </w:p>
        </w:tc>
      </w:tr>
      <w:tr w:rsidR="00F607FE" w:rsidRPr="00B031D6" w14:paraId="44D857B7" w14:textId="77777777" w:rsidTr="00023B47">
        <w:trPr>
          <w:trHeight w:val="318"/>
          <w:jc w:val="center"/>
        </w:trPr>
        <w:tc>
          <w:tcPr>
            <w:tcW w:w="1043" w:type="pct"/>
            <w:tcBorders>
              <w:top w:val="single" w:sz="4" w:space="0" w:color="auto"/>
              <w:left w:val="single" w:sz="4" w:space="0" w:color="auto"/>
              <w:bottom w:val="single" w:sz="4" w:space="0" w:color="auto"/>
              <w:right w:val="single" w:sz="4" w:space="0" w:color="auto"/>
            </w:tcBorders>
            <w:vAlign w:val="center"/>
          </w:tcPr>
          <w:p w14:paraId="3BD4F6FD" w14:textId="77777777" w:rsidR="009C3887" w:rsidRPr="000028BA" w:rsidRDefault="009C3887" w:rsidP="00D15AAB">
            <w:pPr>
              <w:pStyle w:val="Textoindependiente"/>
              <w:rPr>
                <w:b/>
                <w:sz w:val="20"/>
                <w:szCs w:val="20"/>
              </w:rPr>
            </w:pPr>
          </w:p>
          <w:p w14:paraId="419688FC" w14:textId="77777777" w:rsidR="009C3887" w:rsidRPr="000028BA" w:rsidRDefault="009C3887" w:rsidP="00D15AAB">
            <w:pPr>
              <w:pStyle w:val="Textoindependiente"/>
              <w:rPr>
                <w:b/>
                <w:sz w:val="20"/>
                <w:szCs w:val="20"/>
              </w:rPr>
            </w:pPr>
          </w:p>
          <w:p w14:paraId="19CCF3FC" w14:textId="77777777" w:rsidR="009C3887" w:rsidRPr="000028BA" w:rsidRDefault="009C3887" w:rsidP="00D15AAB">
            <w:pPr>
              <w:pStyle w:val="Textoindependiente"/>
              <w:rPr>
                <w:b/>
                <w:sz w:val="20"/>
                <w:szCs w:val="20"/>
              </w:rPr>
            </w:pPr>
          </w:p>
          <w:p w14:paraId="5910F5D5" w14:textId="77777777" w:rsidR="009C3887" w:rsidRPr="000028BA" w:rsidRDefault="009C3887" w:rsidP="00D15AAB">
            <w:pPr>
              <w:pStyle w:val="Textoindependiente"/>
              <w:rPr>
                <w:b/>
                <w:sz w:val="20"/>
                <w:szCs w:val="20"/>
              </w:rPr>
            </w:pPr>
          </w:p>
          <w:p w14:paraId="5FAB0E4A" w14:textId="77777777" w:rsidR="009C3887" w:rsidRPr="000028BA" w:rsidRDefault="009C3887" w:rsidP="00D15AAB">
            <w:pPr>
              <w:pStyle w:val="Textoindependiente"/>
              <w:rPr>
                <w:b/>
                <w:sz w:val="20"/>
                <w:szCs w:val="20"/>
              </w:rPr>
            </w:pPr>
          </w:p>
          <w:p w14:paraId="58CE3C80" w14:textId="77777777" w:rsidR="009C3887" w:rsidRPr="000028BA" w:rsidRDefault="009C3887" w:rsidP="00D15AAB">
            <w:pPr>
              <w:pStyle w:val="Textoindependiente"/>
              <w:rPr>
                <w:b/>
                <w:sz w:val="20"/>
                <w:szCs w:val="20"/>
              </w:rPr>
            </w:pPr>
          </w:p>
          <w:p w14:paraId="77201F88" w14:textId="77777777" w:rsidR="009C3887" w:rsidRPr="000028BA" w:rsidRDefault="009C3887" w:rsidP="00D15AAB">
            <w:pPr>
              <w:pStyle w:val="Textoindependiente"/>
              <w:rPr>
                <w:b/>
                <w:sz w:val="20"/>
                <w:szCs w:val="20"/>
              </w:rPr>
            </w:pPr>
          </w:p>
          <w:p w14:paraId="4BF0B8F8" w14:textId="77777777" w:rsidR="009C3887" w:rsidRPr="000028BA" w:rsidRDefault="009C3887" w:rsidP="00D15AAB">
            <w:pPr>
              <w:pStyle w:val="Textoindependiente"/>
              <w:rPr>
                <w:b/>
                <w:sz w:val="20"/>
                <w:szCs w:val="20"/>
              </w:rPr>
            </w:pPr>
          </w:p>
          <w:p w14:paraId="08A351A1" w14:textId="77777777" w:rsidR="009C3887" w:rsidRPr="000028BA" w:rsidRDefault="009C3887" w:rsidP="00D15AAB">
            <w:pPr>
              <w:pStyle w:val="Textoindependiente"/>
              <w:rPr>
                <w:b/>
                <w:sz w:val="20"/>
                <w:szCs w:val="20"/>
              </w:rPr>
            </w:pPr>
          </w:p>
          <w:p w14:paraId="397BCEF0" w14:textId="77777777" w:rsidR="009C3887" w:rsidRPr="000028BA" w:rsidRDefault="009C3887" w:rsidP="00D15AAB">
            <w:pPr>
              <w:pStyle w:val="Textoindependiente"/>
              <w:rPr>
                <w:b/>
                <w:sz w:val="20"/>
                <w:szCs w:val="20"/>
              </w:rPr>
            </w:pPr>
          </w:p>
          <w:p w14:paraId="73E7228F" w14:textId="77777777" w:rsidR="009C3887" w:rsidRPr="000028BA" w:rsidRDefault="009C3887" w:rsidP="00D15AAB">
            <w:pPr>
              <w:pStyle w:val="Textoindependiente"/>
              <w:rPr>
                <w:b/>
                <w:sz w:val="20"/>
                <w:szCs w:val="20"/>
              </w:rPr>
            </w:pPr>
          </w:p>
          <w:p w14:paraId="15BB8F13" w14:textId="77777777" w:rsidR="009C3887" w:rsidRPr="000028BA" w:rsidRDefault="009C3887" w:rsidP="00D15AAB">
            <w:pPr>
              <w:pStyle w:val="Textoindependiente"/>
              <w:rPr>
                <w:b/>
                <w:sz w:val="20"/>
                <w:szCs w:val="20"/>
              </w:rPr>
            </w:pPr>
          </w:p>
          <w:p w14:paraId="7742EAB6" w14:textId="77777777" w:rsidR="009C3887" w:rsidRPr="000028BA" w:rsidRDefault="009C3887" w:rsidP="00D15AAB">
            <w:pPr>
              <w:pStyle w:val="Textoindependiente"/>
              <w:rPr>
                <w:b/>
                <w:sz w:val="20"/>
                <w:szCs w:val="20"/>
              </w:rPr>
            </w:pPr>
          </w:p>
          <w:p w14:paraId="113F7C93" w14:textId="77777777" w:rsidR="009C3887" w:rsidRPr="000028BA" w:rsidRDefault="009C3887" w:rsidP="00D15AAB">
            <w:pPr>
              <w:pStyle w:val="Textoindependiente"/>
              <w:rPr>
                <w:b/>
                <w:sz w:val="20"/>
                <w:szCs w:val="20"/>
              </w:rPr>
            </w:pPr>
          </w:p>
          <w:p w14:paraId="0C4811DA" w14:textId="77777777" w:rsidR="009C3887" w:rsidRPr="000028BA" w:rsidRDefault="009C3887" w:rsidP="00D15AAB">
            <w:pPr>
              <w:pStyle w:val="Textoindependiente"/>
              <w:rPr>
                <w:b/>
                <w:sz w:val="20"/>
                <w:szCs w:val="20"/>
              </w:rPr>
            </w:pPr>
          </w:p>
          <w:p w14:paraId="40D75EB7" w14:textId="77777777" w:rsidR="009C3887" w:rsidRPr="000028BA" w:rsidRDefault="009C3887" w:rsidP="00D15AAB">
            <w:pPr>
              <w:pStyle w:val="Textoindependiente"/>
              <w:rPr>
                <w:b/>
                <w:sz w:val="20"/>
                <w:szCs w:val="20"/>
              </w:rPr>
            </w:pPr>
          </w:p>
          <w:p w14:paraId="7CCE8C47" w14:textId="77777777" w:rsidR="009C3887" w:rsidRPr="000028BA" w:rsidRDefault="009C3887" w:rsidP="00D15AAB">
            <w:pPr>
              <w:pStyle w:val="Textoindependiente"/>
              <w:rPr>
                <w:b/>
                <w:sz w:val="20"/>
                <w:szCs w:val="20"/>
              </w:rPr>
            </w:pPr>
          </w:p>
          <w:p w14:paraId="3056B37C" w14:textId="21596042" w:rsidR="00D57C4F" w:rsidRPr="000028BA" w:rsidRDefault="00A53673" w:rsidP="00D15AAB">
            <w:pPr>
              <w:pStyle w:val="Textoindependiente"/>
              <w:rPr>
                <w:b/>
                <w:sz w:val="20"/>
                <w:szCs w:val="20"/>
              </w:rPr>
            </w:pPr>
            <w:r w:rsidRPr="000028BA">
              <w:rPr>
                <w:b/>
                <w:sz w:val="20"/>
                <w:szCs w:val="20"/>
              </w:rPr>
              <w:t>FUNDAMENTO JURÍDICO DE LA MODALIDAD DE SELECCIÓN</w:t>
            </w:r>
          </w:p>
          <w:p w14:paraId="22EDD9BA" w14:textId="77777777" w:rsidR="009C3887" w:rsidRPr="000028BA" w:rsidRDefault="009C3887" w:rsidP="00D15AAB">
            <w:pPr>
              <w:pStyle w:val="Textoindependiente"/>
              <w:rPr>
                <w:b/>
                <w:sz w:val="20"/>
                <w:szCs w:val="20"/>
              </w:rPr>
            </w:pPr>
          </w:p>
          <w:p w14:paraId="11A20EA5" w14:textId="77777777" w:rsidR="009C3887" w:rsidRPr="000028BA" w:rsidRDefault="009C3887" w:rsidP="00D15AAB">
            <w:pPr>
              <w:pStyle w:val="Textoindependiente"/>
              <w:rPr>
                <w:b/>
                <w:sz w:val="20"/>
                <w:szCs w:val="20"/>
              </w:rPr>
            </w:pPr>
          </w:p>
          <w:p w14:paraId="76A9D831" w14:textId="77777777" w:rsidR="009C3887" w:rsidRPr="000028BA" w:rsidRDefault="009C3887" w:rsidP="00D15AAB">
            <w:pPr>
              <w:pStyle w:val="Textoindependiente"/>
              <w:rPr>
                <w:b/>
                <w:sz w:val="20"/>
                <w:szCs w:val="20"/>
              </w:rPr>
            </w:pPr>
          </w:p>
          <w:p w14:paraId="2DF1CC82" w14:textId="77777777" w:rsidR="009C3887" w:rsidRPr="000028BA" w:rsidRDefault="009C3887" w:rsidP="00D15AAB">
            <w:pPr>
              <w:pStyle w:val="Textoindependiente"/>
              <w:rPr>
                <w:b/>
                <w:sz w:val="20"/>
                <w:szCs w:val="20"/>
              </w:rPr>
            </w:pPr>
          </w:p>
          <w:p w14:paraId="0BDEB67E" w14:textId="77777777" w:rsidR="009C3887" w:rsidRPr="000028BA" w:rsidRDefault="009C3887" w:rsidP="00D15AAB">
            <w:pPr>
              <w:pStyle w:val="Textoindependiente"/>
              <w:rPr>
                <w:b/>
                <w:sz w:val="20"/>
                <w:szCs w:val="20"/>
              </w:rPr>
            </w:pPr>
          </w:p>
          <w:p w14:paraId="2BEE86AF" w14:textId="77777777" w:rsidR="009C3887" w:rsidRPr="000028BA" w:rsidRDefault="009C3887" w:rsidP="00D15AAB">
            <w:pPr>
              <w:pStyle w:val="Textoindependiente"/>
              <w:rPr>
                <w:b/>
                <w:sz w:val="20"/>
                <w:szCs w:val="20"/>
              </w:rPr>
            </w:pPr>
          </w:p>
          <w:p w14:paraId="55C057E7" w14:textId="77777777" w:rsidR="009C3887" w:rsidRPr="000028BA" w:rsidRDefault="009C3887" w:rsidP="00D15AAB">
            <w:pPr>
              <w:pStyle w:val="Textoindependiente"/>
              <w:rPr>
                <w:b/>
                <w:sz w:val="20"/>
                <w:szCs w:val="20"/>
              </w:rPr>
            </w:pPr>
          </w:p>
          <w:p w14:paraId="47A447DE" w14:textId="77777777" w:rsidR="009C3887" w:rsidRPr="000028BA" w:rsidRDefault="009C3887" w:rsidP="00D15AAB">
            <w:pPr>
              <w:pStyle w:val="Textoindependiente"/>
              <w:rPr>
                <w:b/>
                <w:sz w:val="20"/>
                <w:szCs w:val="20"/>
              </w:rPr>
            </w:pPr>
          </w:p>
          <w:p w14:paraId="55D4E568" w14:textId="77777777" w:rsidR="009C3887" w:rsidRPr="000028BA" w:rsidRDefault="009C3887" w:rsidP="00D15AAB">
            <w:pPr>
              <w:pStyle w:val="Textoindependiente"/>
              <w:rPr>
                <w:b/>
                <w:sz w:val="20"/>
                <w:szCs w:val="20"/>
              </w:rPr>
            </w:pPr>
          </w:p>
          <w:p w14:paraId="1BD226EA" w14:textId="77777777" w:rsidR="009C3887" w:rsidRPr="000028BA" w:rsidRDefault="009C3887" w:rsidP="00D15AAB">
            <w:pPr>
              <w:pStyle w:val="Textoindependiente"/>
              <w:rPr>
                <w:b/>
                <w:sz w:val="20"/>
                <w:szCs w:val="20"/>
              </w:rPr>
            </w:pPr>
          </w:p>
          <w:p w14:paraId="6E48868E" w14:textId="77777777" w:rsidR="009C3887" w:rsidRPr="000028BA" w:rsidRDefault="009C3887" w:rsidP="00D15AAB">
            <w:pPr>
              <w:pStyle w:val="Textoindependiente"/>
              <w:rPr>
                <w:b/>
                <w:sz w:val="20"/>
                <w:szCs w:val="20"/>
              </w:rPr>
            </w:pPr>
          </w:p>
          <w:p w14:paraId="28DA1A33" w14:textId="77777777" w:rsidR="009C3887" w:rsidRPr="000028BA" w:rsidRDefault="009C3887" w:rsidP="00D15AAB">
            <w:pPr>
              <w:pStyle w:val="Textoindependiente"/>
              <w:rPr>
                <w:b/>
                <w:sz w:val="20"/>
                <w:szCs w:val="20"/>
              </w:rPr>
            </w:pPr>
          </w:p>
          <w:p w14:paraId="7A101F0F" w14:textId="77777777" w:rsidR="009C3887" w:rsidRPr="000028BA" w:rsidRDefault="009C3887" w:rsidP="00D15AAB">
            <w:pPr>
              <w:pStyle w:val="Textoindependiente"/>
              <w:rPr>
                <w:b/>
                <w:sz w:val="20"/>
                <w:szCs w:val="20"/>
              </w:rPr>
            </w:pPr>
          </w:p>
          <w:p w14:paraId="119AD229" w14:textId="77777777" w:rsidR="009C3887" w:rsidRPr="000028BA" w:rsidRDefault="009C3887" w:rsidP="00D15AAB">
            <w:pPr>
              <w:pStyle w:val="Textoindependiente"/>
              <w:rPr>
                <w:b/>
                <w:sz w:val="20"/>
                <w:szCs w:val="20"/>
              </w:rPr>
            </w:pPr>
          </w:p>
          <w:p w14:paraId="0A5A4B29" w14:textId="77777777" w:rsidR="009C3887" w:rsidRPr="000028BA" w:rsidRDefault="009C3887" w:rsidP="00D15AAB">
            <w:pPr>
              <w:pStyle w:val="Textoindependiente"/>
              <w:rPr>
                <w:b/>
                <w:sz w:val="20"/>
                <w:szCs w:val="20"/>
              </w:rPr>
            </w:pPr>
          </w:p>
          <w:p w14:paraId="7EEDCAA9" w14:textId="77777777" w:rsidR="009C3887" w:rsidRPr="000028BA" w:rsidRDefault="009C3887" w:rsidP="00D15AAB">
            <w:pPr>
              <w:pStyle w:val="Textoindependiente"/>
              <w:rPr>
                <w:b/>
                <w:sz w:val="20"/>
                <w:szCs w:val="20"/>
              </w:rPr>
            </w:pPr>
          </w:p>
          <w:p w14:paraId="1320D863" w14:textId="77777777" w:rsidR="009C3887" w:rsidRPr="000028BA" w:rsidRDefault="009C3887" w:rsidP="00D15AAB">
            <w:pPr>
              <w:pStyle w:val="Textoindependiente"/>
              <w:rPr>
                <w:b/>
                <w:sz w:val="20"/>
                <w:szCs w:val="20"/>
              </w:rPr>
            </w:pPr>
          </w:p>
          <w:p w14:paraId="779373C3" w14:textId="77777777" w:rsidR="009C3887" w:rsidRPr="000028BA" w:rsidRDefault="009C3887" w:rsidP="00D15AAB">
            <w:pPr>
              <w:pStyle w:val="Textoindependiente"/>
              <w:rPr>
                <w:b/>
                <w:sz w:val="20"/>
                <w:szCs w:val="20"/>
              </w:rPr>
            </w:pPr>
          </w:p>
          <w:p w14:paraId="47E98A5E" w14:textId="77777777" w:rsidR="009C3887" w:rsidRPr="000028BA" w:rsidRDefault="009C3887" w:rsidP="00D15AAB">
            <w:pPr>
              <w:pStyle w:val="Textoindependiente"/>
              <w:rPr>
                <w:b/>
                <w:sz w:val="20"/>
                <w:szCs w:val="20"/>
              </w:rPr>
            </w:pPr>
          </w:p>
          <w:p w14:paraId="48A40061" w14:textId="77777777" w:rsidR="009C3887" w:rsidRPr="000028BA" w:rsidRDefault="009C3887" w:rsidP="00D15AAB">
            <w:pPr>
              <w:pStyle w:val="Textoindependiente"/>
              <w:rPr>
                <w:b/>
                <w:sz w:val="20"/>
                <w:szCs w:val="20"/>
              </w:rPr>
            </w:pPr>
          </w:p>
          <w:p w14:paraId="200E983C" w14:textId="77777777" w:rsidR="009C3887" w:rsidRPr="000028BA" w:rsidRDefault="009C3887" w:rsidP="00D15AAB">
            <w:pPr>
              <w:pStyle w:val="Textoindependiente"/>
              <w:rPr>
                <w:b/>
                <w:sz w:val="20"/>
                <w:szCs w:val="20"/>
              </w:rPr>
            </w:pPr>
          </w:p>
          <w:p w14:paraId="06EE5172" w14:textId="77777777" w:rsidR="009C3887" w:rsidRPr="000028BA" w:rsidRDefault="009C3887" w:rsidP="00D15AAB">
            <w:pPr>
              <w:pStyle w:val="Textoindependiente"/>
              <w:rPr>
                <w:b/>
                <w:sz w:val="20"/>
                <w:szCs w:val="20"/>
              </w:rPr>
            </w:pPr>
          </w:p>
          <w:p w14:paraId="33C6300D" w14:textId="77777777" w:rsidR="009C3887" w:rsidRPr="000028BA" w:rsidRDefault="009C3887" w:rsidP="00D15AAB">
            <w:pPr>
              <w:pStyle w:val="Textoindependiente"/>
              <w:rPr>
                <w:b/>
                <w:sz w:val="20"/>
                <w:szCs w:val="20"/>
              </w:rPr>
            </w:pPr>
          </w:p>
          <w:p w14:paraId="68CDBDE1" w14:textId="77777777" w:rsidR="009C3887" w:rsidRPr="000028BA" w:rsidRDefault="009C3887" w:rsidP="00D15AAB">
            <w:pPr>
              <w:pStyle w:val="Textoindependiente"/>
              <w:rPr>
                <w:b/>
                <w:sz w:val="20"/>
                <w:szCs w:val="20"/>
              </w:rPr>
            </w:pPr>
          </w:p>
          <w:p w14:paraId="1AA817C3" w14:textId="77777777" w:rsidR="009C3887" w:rsidRPr="000028BA" w:rsidRDefault="009C3887" w:rsidP="00D15AAB">
            <w:pPr>
              <w:pStyle w:val="Textoindependiente"/>
              <w:rPr>
                <w:b/>
                <w:sz w:val="20"/>
                <w:szCs w:val="20"/>
              </w:rPr>
            </w:pPr>
          </w:p>
          <w:p w14:paraId="62C3BAEC" w14:textId="77777777" w:rsidR="009C3887" w:rsidRPr="000028BA" w:rsidRDefault="009C3887" w:rsidP="00D15AAB">
            <w:pPr>
              <w:pStyle w:val="Textoindependiente"/>
              <w:rPr>
                <w:b/>
                <w:sz w:val="20"/>
                <w:szCs w:val="20"/>
              </w:rPr>
            </w:pPr>
          </w:p>
          <w:p w14:paraId="79C9704A" w14:textId="77777777" w:rsidR="009C3887" w:rsidRPr="000028BA" w:rsidRDefault="009C3887" w:rsidP="00D15AAB">
            <w:pPr>
              <w:pStyle w:val="Textoindependiente"/>
              <w:rPr>
                <w:b/>
                <w:sz w:val="20"/>
                <w:szCs w:val="20"/>
              </w:rPr>
            </w:pPr>
          </w:p>
          <w:p w14:paraId="6CD9EB53" w14:textId="77777777" w:rsidR="009C3887" w:rsidRPr="000028BA" w:rsidRDefault="009C3887" w:rsidP="00D15AAB">
            <w:pPr>
              <w:pStyle w:val="Textoindependiente"/>
              <w:rPr>
                <w:b/>
                <w:sz w:val="20"/>
                <w:szCs w:val="20"/>
              </w:rPr>
            </w:pPr>
          </w:p>
          <w:p w14:paraId="64A57503" w14:textId="77777777" w:rsidR="009C3887" w:rsidRPr="000028BA" w:rsidRDefault="009C3887" w:rsidP="00D15AAB">
            <w:pPr>
              <w:pStyle w:val="Textoindependiente"/>
              <w:rPr>
                <w:b/>
                <w:sz w:val="20"/>
                <w:szCs w:val="20"/>
              </w:rPr>
            </w:pPr>
          </w:p>
          <w:p w14:paraId="2F41A79C" w14:textId="77777777" w:rsidR="009C3887" w:rsidRPr="000028BA" w:rsidRDefault="009C3887" w:rsidP="00D15AAB">
            <w:pPr>
              <w:pStyle w:val="Textoindependiente"/>
              <w:rPr>
                <w:b/>
                <w:sz w:val="20"/>
                <w:szCs w:val="20"/>
              </w:rPr>
            </w:pPr>
          </w:p>
          <w:p w14:paraId="0352490D" w14:textId="77777777" w:rsidR="009C3887" w:rsidRPr="000028BA" w:rsidRDefault="009C3887" w:rsidP="00D15AAB">
            <w:pPr>
              <w:pStyle w:val="Textoindependiente"/>
              <w:rPr>
                <w:b/>
                <w:sz w:val="20"/>
                <w:szCs w:val="20"/>
              </w:rPr>
            </w:pPr>
          </w:p>
          <w:p w14:paraId="6E5477A8" w14:textId="77777777" w:rsidR="009C3887" w:rsidRPr="000028BA" w:rsidRDefault="009C3887" w:rsidP="00D15AAB">
            <w:pPr>
              <w:pStyle w:val="Textoindependiente"/>
              <w:rPr>
                <w:b/>
                <w:sz w:val="20"/>
                <w:szCs w:val="20"/>
              </w:rPr>
            </w:pPr>
          </w:p>
          <w:p w14:paraId="65AC141A" w14:textId="77777777" w:rsidR="009C3887" w:rsidRPr="000028BA" w:rsidRDefault="009C3887" w:rsidP="00D15AAB">
            <w:pPr>
              <w:pStyle w:val="Textoindependiente"/>
              <w:rPr>
                <w:b/>
                <w:sz w:val="20"/>
                <w:szCs w:val="20"/>
              </w:rPr>
            </w:pPr>
          </w:p>
          <w:p w14:paraId="3A6C1667" w14:textId="77777777" w:rsidR="009C3887" w:rsidRPr="000028BA" w:rsidRDefault="009C3887" w:rsidP="00D15AAB">
            <w:pPr>
              <w:pStyle w:val="Textoindependiente"/>
              <w:rPr>
                <w:b/>
                <w:sz w:val="20"/>
                <w:szCs w:val="20"/>
              </w:rPr>
            </w:pPr>
          </w:p>
          <w:p w14:paraId="3CD59A92" w14:textId="77777777" w:rsidR="009C3887" w:rsidRPr="000028BA" w:rsidRDefault="009C3887" w:rsidP="00D15AAB">
            <w:pPr>
              <w:pStyle w:val="Textoindependiente"/>
              <w:rPr>
                <w:b/>
                <w:sz w:val="20"/>
                <w:szCs w:val="20"/>
              </w:rPr>
            </w:pPr>
          </w:p>
          <w:p w14:paraId="7A76E96A" w14:textId="77777777" w:rsidR="009C3887" w:rsidRPr="000028BA" w:rsidRDefault="009C3887" w:rsidP="00D15AAB">
            <w:pPr>
              <w:pStyle w:val="Textoindependiente"/>
              <w:rPr>
                <w:b/>
                <w:sz w:val="20"/>
                <w:szCs w:val="20"/>
              </w:rPr>
            </w:pPr>
          </w:p>
          <w:p w14:paraId="0868ADDD" w14:textId="77777777" w:rsidR="009C3887" w:rsidRPr="000028BA" w:rsidRDefault="009C3887" w:rsidP="00D15AAB">
            <w:pPr>
              <w:pStyle w:val="Textoindependiente"/>
              <w:rPr>
                <w:b/>
                <w:sz w:val="20"/>
                <w:szCs w:val="20"/>
              </w:rPr>
            </w:pPr>
          </w:p>
          <w:p w14:paraId="0F547F3A" w14:textId="635301C1" w:rsidR="009C3887" w:rsidRPr="000028BA" w:rsidRDefault="009C3887" w:rsidP="00D15AAB">
            <w:pPr>
              <w:pStyle w:val="Textoindependiente"/>
              <w:rPr>
                <w:b/>
                <w:sz w:val="20"/>
                <w:szCs w:val="20"/>
              </w:rPr>
            </w:pPr>
          </w:p>
        </w:tc>
        <w:tc>
          <w:tcPr>
            <w:tcW w:w="3957" w:type="pct"/>
            <w:tcBorders>
              <w:top w:val="single" w:sz="4" w:space="0" w:color="auto"/>
              <w:left w:val="single" w:sz="4" w:space="0" w:color="auto"/>
              <w:bottom w:val="single" w:sz="4" w:space="0" w:color="auto"/>
              <w:right w:val="single" w:sz="4" w:space="0" w:color="auto"/>
            </w:tcBorders>
            <w:vAlign w:val="center"/>
          </w:tcPr>
          <w:p w14:paraId="0CF52A1A" w14:textId="22396EFE" w:rsidR="00BF6D3F" w:rsidRPr="000028BA" w:rsidRDefault="00BF6D3F" w:rsidP="00BF6D3F">
            <w:pPr>
              <w:pStyle w:val="Textoindependiente"/>
              <w:jc w:val="both"/>
              <w:rPr>
                <w:sz w:val="20"/>
                <w:szCs w:val="20"/>
              </w:rPr>
            </w:pPr>
            <w:r w:rsidRPr="000028BA">
              <w:rPr>
                <w:sz w:val="20"/>
                <w:szCs w:val="20"/>
              </w:rPr>
              <w:lastRenderedPageBreak/>
              <w:t>Según lo expresado por el literal c) del numeral 1.1. Capítulo III de la resolución No. 03049 de 2014, "Por medio de la cual se adopta el manual de contratación de la Policía Nacional":</w:t>
            </w:r>
          </w:p>
          <w:p w14:paraId="345CDF31" w14:textId="77777777" w:rsidR="00BF6D3F" w:rsidRPr="000028BA" w:rsidRDefault="00BF6D3F" w:rsidP="00BF6D3F">
            <w:pPr>
              <w:pStyle w:val="Textoindependiente"/>
              <w:jc w:val="both"/>
              <w:rPr>
                <w:sz w:val="20"/>
                <w:szCs w:val="20"/>
              </w:rPr>
            </w:pPr>
          </w:p>
          <w:p w14:paraId="69EB3A08" w14:textId="77777777" w:rsidR="00BF6D3F" w:rsidRPr="000028BA" w:rsidRDefault="00BF6D3F" w:rsidP="00BF6D3F">
            <w:pPr>
              <w:pStyle w:val="Textoindependiente"/>
              <w:jc w:val="both"/>
              <w:rPr>
                <w:sz w:val="20"/>
                <w:szCs w:val="20"/>
              </w:rPr>
            </w:pPr>
            <w:r w:rsidRPr="000028BA">
              <w:rPr>
                <w:sz w:val="20"/>
                <w:szCs w:val="20"/>
              </w:rPr>
              <w:t>"Se expresarán las razones que llevan a escoger le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p>
          <w:p w14:paraId="001E3FF1" w14:textId="77777777" w:rsidR="00BF6D3F" w:rsidRPr="000028BA" w:rsidRDefault="00BF6D3F" w:rsidP="00BF6D3F">
            <w:pPr>
              <w:pStyle w:val="Textoindependiente"/>
              <w:jc w:val="both"/>
              <w:rPr>
                <w:sz w:val="20"/>
                <w:szCs w:val="20"/>
              </w:rPr>
            </w:pPr>
          </w:p>
          <w:p w14:paraId="2387BDC5" w14:textId="77777777" w:rsidR="00BF6D3F" w:rsidRPr="000028BA" w:rsidRDefault="00BF6D3F" w:rsidP="00BF6D3F">
            <w:pPr>
              <w:pStyle w:val="Textoindependiente"/>
              <w:jc w:val="both"/>
              <w:rPr>
                <w:sz w:val="20"/>
                <w:szCs w:val="20"/>
              </w:rPr>
            </w:pPr>
            <w:r w:rsidRPr="000028BA">
              <w:rPr>
                <w:sz w:val="20"/>
                <w:szCs w:val="20"/>
              </w:rPr>
              <w:t>Por lo anterior, se debe indicar la modalidad de selección, teniendo en cuenta lo dispuesto en las Leyes 80 de 1993, 1150 del 2007, 1882 de 2018 y el Decreto 1082 del 2015, las cuales son:</w:t>
            </w:r>
          </w:p>
          <w:p w14:paraId="2987F168" w14:textId="77777777" w:rsidR="00BF6D3F" w:rsidRPr="000028BA" w:rsidRDefault="00BF6D3F" w:rsidP="00BF6D3F">
            <w:pPr>
              <w:pStyle w:val="Textoindependiente"/>
              <w:jc w:val="both"/>
              <w:rPr>
                <w:sz w:val="20"/>
                <w:szCs w:val="20"/>
              </w:rPr>
            </w:pPr>
          </w:p>
          <w:p w14:paraId="5F44E58A" w14:textId="77777777" w:rsidR="00BF6D3F" w:rsidRPr="000028BA" w:rsidRDefault="00BF6D3F" w:rsidP="00BF6D3F">
            <w:pPr>
              <w:pStyle w:val="Textoindependiente"/>
              <w:jc w:val="both"/>
              <w:rPr>
                <w:sz w:val="20"/>
                <w:szCs w:val="20"/>
              </w:rPr>
            </w:pPr>
            <w:r w:rsidRPr="000028BA">
              <w:rPr>
                <w:b/>
                <w:bCs/>
                <w:sz w:val="20"/>
                <w:szCs w:val="20"/>
              </w:rPr>
              <w:t>SELECCIÓN ABREVIADA</w:t>
            </w:r>
            <w:r w:rsidRPr="000028BA">
              <w:rPr>
                <w:sz w:val="20"/>
                <w:szCs w:val="20"/>
              </w:rPr>
              <w:t>. Reglada por el numeral 2 del artículo 2 de la ley 1150 de 2007 y el Capítulo 2. Sección 1, Subsección 2 del Decreto 1082 de 2015, así:</w:t>
            </w:r>
          </w:p>
          <w:p w14:paraId="7126D943" w14:textId="77777777" w:rsidR="00BF6D3F" w:rsidRPr="000028BA" w:rsidRDefault="00BF6D3F" w:rsidP="00BF6D3F">
            <w:pPr>
              <w:pStyle w:val="Textoindependiente"/>
              <w:jc w:val="both"/>
              <w:rPr>
                <w:sz w:val="20"/>
                <w:szCs w:val="20"/>
              </w:rPr>
            </w:pPr>
          </w:p>
          <w:p w14:paraId="7A69E263" w14:textId="77777777" w:rsidR="00BF6D3F" w:rsidRPr="000028BA" w:rsidRDefault="00BF6D3F" w:rsidP="00BF6D3F">
            <w:pPr>
              <w:pStyle w:val="Textoindependiente"/>
              <w:jc w:val="both"/>
              <w:rPr>
                <w:sz w:val="20"/>
                <w:szCs w:val="20"/>
              </w:rPr>
            </w:pPr>
            <w:r w:rsidRPr="000028BA">
              <w:rPr>
                <w:sz w:val="20"/>
                <w:szCs w:val="20"/>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4B1EE454" w14:textId="77777777" w:rsidR="00BF6D3F" w:rsidRPr="000028BA" w:rsidRDefault="00BF6D3F" w:rsidP="00BF6D3F">
            <w:pPr>
              <w:pStyle w:val="Textoindependiente"/>
              <w:jc w:val="both"/>
              <w:rPr>
                <w:sz w:val="20"/>
                <w:szCs w:val="20"/>
              </w:rPr>
            </w:pPr>
          </w:p>
          <w:p w14:paraId="7B2A47CC" w14:textId="77777777" w:rsidR="00BF6D3F" w:rsidRPr="000028BA" w:rsidRDefault="00BF6D3F" w:rsidP="00BF6D3F">
            <w:pPr>
              <w:pStyle w:val="Textoindependiente"/>
              <w:jc w:val="both"/>
              <w:rPr>
                <w:sz w:val="20"/>
                <w:szCs w:val="20"/>
              </w:rPr>
            </w:pPr>
            <w:r w:rsidRPr="000028BA">
              <w:rPr>
                <w:sz w:val="20"/>
                <w:szCs w:val="20"/>
              </w:rPr>
              <w:t>En sujeción a la norma anterior, el numeral 2 del capítulo II de la Resolución No. 03049 de 2014, dispone:</w:t>
            </w:r>
          </w:p>
          <w:p w14:paraId="201162C9" w14:textId="77777777" w:rsidR="00BF6D3F" w:rsidRPr="000028BA" w:rsidRDefault="00BF6D3F" w:rsidP="00BF6D3F">
            <w:pPr>
              <w:pStyle w:val="Textoindependiente"/>
              <w:jc w:val="both"/>
              <w:rPr>
                <w:sz w:val="20"/>
                <w:szCs w:val="20"/>
              </w:rPr>
            </w:pPr>
          </w:p>
          <w:p w14:paraId="56076E4B" w14:textId="77777777" w:rsidR="00BF6D3F" w:rsidRPr="000028BA" w:rsidRDefault="00BF6D3F" w:rsidP="00BF6D3F">
            <w:pPr>
              <w:pStyle w:val="Textoindependiente"/>
              <w:jc w:val="both"/>
              <w:rPr>
                <w:sz w:val="20"/>
                <w:szCs w:val="20"/>
              </w:rPr>
            </w:pPr>
            <w:r w:rsidRPr="000028BA">
              <w:rPr>
                <w:sz w:val="20"/>
                <w:szCs w:val="20"/>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761F12B4" w14:textId="77777777" w:rsidR="00BF6D3F" w:rsidRPr="000028BA" w:rsidRDefault="00BF6D3F" w:rsidP="00BF6D3F">
            <w:pPr>
              <w:pStyle w:val="Textoindependiente"/>
              <w:jc w:val="both"/>
              <w:rPr>
                <w:sz w:val="20"/>
                <w:szCs w:val="20"/>
              </w:rPr>
            </w:pPr>
          </w:p>
          <w:p w14:paraId="211D6CF8" w14:textId="77777777" w:rsidR="00BF6D3F" w:rsidRPr="000028BA" w:rsidRDefault="00BF6D3F" w:rsidP="00BF6D3F">
            <w:pPr>
              <w:pStyle w:val="Textoindependiente"/>
              <w:numPr>
                <w:ilvl w:val="0"/>
                <w:numId w:val="27"/>
              </w:numPr>
              <w:jc w:val="both"/>
              <w:rPr>
                <w:b/>
                <w:bCs/>
                <w:sz w:val="20"/>
                <w:szCs w:val="20"/>
              </w:rPr>
            </w:pPr>
            <w:r w:rsidRPr="000028BA">
              <w:rPr>
                <w:b/>
                <w:bCs/>
                <w:sz w:val="20"/>
                <w:szCs w:val="20"/>
              </w:rPr>
              <w:t>Son causales de esta modalidad:</w:t>
            </w:r>
          </w:p>
          <w:p w14:paraId="00EA1707" w14:textId="77777777" w:rsidR="00BF6D3F" w:rsidRPr="000028BA" w:rsidRDefault="00BF6D3F" w:rsidP="00BF6D3F">
            <w:pPr>
              <w:pStyle w:val="Textoindependiente"/>
              <w:jc w:val="both"/>
              <w:rPr>
                <w:b/>
                <w:bCs/>
                <w:sz w:val="20"/>
                <w:szCs w:val="20"/>
              </w:rPr>
            </w:pPr>
          </w:p>
          <w:p w14:paraId="2F820C1C" w14:textId="77777777" w:rsidR="00BF6D3F" w:rsidRPr="000028BA" w:rsidRDefault="00BF6D3F" w:rsidP="00BF6D3F">
            <w:pPr>
              <w:pStyle w:val="Textoindependiente"/>
              <w:jc w:val="both"/>
              <w:rPr>
                <w:b/>
                <w:bCs/>
                <w:sz w:val="20"/>
                <w:szCs w:val="20"/>
              </w:rPr>
            </w:pPr>
            <w:r w:rsidRPr="000028BA">
              <w:rPr>
                <w:b/>
                <w:bCs/>
                <w:sz w:val="20"/>
                <w:szCs w:val="20"/>
              </w:rPr>
              <w:t>Selección Abreviada para la adquisición de Bienes y Servicios que se requieran para la defensa y seguridad nacional.</w:t>
            </w:r>
          </w:p>
          <w:p w14:paraId="2B175A3A" w14:textId="77777777" w:rsidR="00BF6D3F" w:rsidRPr="000028BA" w:rsidRDefault="00BF6D3F" w:rsidP="00BF6D3F">
            <w:pPr>
              <w:pStyle w:val="Textoindependiente"/>
              <w:jc w:val="both"/>
              <w:rPr>
                <w:sz w:val="20"/>
                <w:szCs w:val="20"/>
              </w:rPr>
            </w:pPr>
          </w:p>
          <w:p w14:paraId="39ED300F" w14:textId="77777777" w:rsidR="00BF6D3F" w:rsidRPr="000028BA" w:rsidRDefault="00BF6D3F" w:rsidP="00BF6D3F">
            <w:pPr>
              <w:pStyle w:val="Textoindependiente"/>
              <w:jc w:val="both"/>
              <w:rPr>
                <w:sz w:val="20"/>
                <w:szCs w:val="20"/>
              </w:rPr>
            </w:pPr>
            <w:r w:rsidRPr="000028BA">
              <w:rPr>
                <w:sz w:val="20"/>
                <w:szCs w:val="20"/>
              </w:rPr>
              <w:t>Artículo 2.2.1.2.1.2.26. Selección Abreviada para la adquisición de Bienes y Servicios para la Defensa y Seguridad Nacional.</w:t>
            </w:r>
          </w:p>
          <w:p w14:paraId="5B598E7F" w14:textId="77777777" w:rsidR="00BF6D3F" w:rsidRPr="000028BA" w:rsidRDefault="00BF6D3F" w:rsidP="00BF6D3F">
            <w:pPr>
              <w:pStyle w:val="Textoindependiente"/>
              <w:jc w:val="both"/>
              <w:rPr>
                <w:sz w:val="20"/>
                <w:szCs w:val="20"/>
              </w:rPr>
            </w:pPr>
          </w:p>
          <w:p w14:paraId="15BC749B" w14:textId="77777777" w:rsidR="00BF6D3F" w:rsidRPr="000028BA" w:rsidRDefault="00BF6D3F" w:rsidP="00BF6D3F">
            <w:pPr>
              <w:pStyle w:val="Textoindependiente"/>
              <w:jc w:val="both"/>
              <w:rPr>
                <w:sz w:val="20"/>
                <w:szCs w:val="20"/>
              </w:rPr>
            </w:pPr>
            <w:r w:rsidRPr="000028BA">
              <w:rPr>
                <w:sz w:val="20"/>
                <w:szCs w:val="20"/>
              </w:rPr>
              <w:lastRenderedPageBreak/>
              <w:t>(...) Si los bienes y servicios que se requieran para la defensa y seguridad nacional son Bienes y Servicios de Características Técnicas Uniformes o no uniformes en los términos del presente Decreto, la Entidad Estatal deberá utilizar el procedimiento de subasta Inversa, compra por Catálogo derivado de la celebración de Acuerdos Marco de Precios o a través de bolsa de productos.</w:t>
            </w:r>
          </w:p>
          <w:p w14:paraId="79D2294F" w14:textId="77777777" w:rsidR="00BF6D3F" w:rsidRPr="000028BA" w:rsidRDefault="00BF6D3F" w:rsidP="00BF6D3F">
            <w:pPr>
              <w:pStyle w:val="Textoindependiente"/>
              <w:jc w:val="both"/>
              <w:rPr>
                <w:sz w:val="20"/>
                <w:szCs w:val="20"/>
              </w:rPr>
            </w:pPr>
          </w:p>
          <w:p w14:paraId="0E87B516" w14:textId="77777777" w:rsidR="00BF6D3F" w:rsidRPr="000028BA" w:rsidRDefault="00BF6D3F" w:rsidP="00BF6D3F">
            <w:pPr>
              <w:pStyle w:val="Textoindependiente"/>
              <w:jc w:val="both"/>
              <w:rPr>
                <w:sz w:val="20"/>
                <w:szCs w:val="20"/>
              </w:rPr>
            </w:pPr>
            <w:r w:rsidRPr="000028BA">
              <w:rPr>
                <w:sz w:val="20"/>
                <w:szCs w:val="20"/>
              </w:rPr>
              <w:t>Al respecto del concepto de “Seguridad y Defensa Nacional”, el Consejo de Estado en la sentencia con radicado No. 11001-03-26-000-2004-00007-00(26776) del 29/08/2012, precisó en efecto cómo el concepto de Seguridad y defensa nacional es amplio y abarca no solo, la compra de armamento, sino que adicionalmente a ello, abarca otras facetas de la política pública en ese sentido y en orden a garantizar la convivencia pacífica de los ciudadanos, así:</w:t>
            </w:r>
          </w:p>
          <w:p w14:paraId="073ACA5D" w14:textId="77777777" w:rsidR="00BF6D3F" w:rsidRPr="000028BA" w:rsidRDefault="00BF6D3F" w:rsidP="00BF6D3F">
            <w:pPr>
              <w:pStyle w:val="Textoindependiente"/>
              <w:jc w:val="both"/>
              <w:rPr>
                <w:sz w:val="20"/>
                <w:szCs w:val="20"/>
              </w:rPr>
            </w:pPr>
          </w:p>
          <w:p w14:paraId="7571FC31" w14:textId="77777777" w:rsidR="00BF6D3F" w:rsidRPr="000028BA" w:rsidRDefault="00BF6D3F" w:rsidP="00BF6D3F">
            <w:pPr>
              <w:pStyle w:val="Textoindependiente"/>
              <w:jc w:val="both"/>
              <w:rPr>
                <w:b/>
                <w:bCs/>
                <w:sz w:val="20"/>
                <w:szCs w:val="20"/>
                <w:u w:val="single"/>
              </w:rPr>
            </w:pPr>
            <w:r w:rsidRPr="000028BA">
              <w:rPr>
                <w:b/>
                <w:bCs/>
                <w:sz w:val="20"/>
                <w:szCs w:val="20"/>
                <w:u w:val="single"/>
              </w:rPr>
              <w:t>"Una visión sistémica de la seguridad y defensa nacionales impone la articulación dinámica de diversos elementos (no sólo bélicos) con el entorno de violencia que agobia a la sociedad colombiana desde hace mucho tiempo. Asegurar la convivencia pacífica, base y razón de ser de la defensa y seguridad nacional, supone para el Estado la adopción de medidas que no siempre comportan la acción militar directa. En otros términos, la acción estatal en punto de seguridad no tiene que forzosa e ineludiblemente recaer en el empleo de las armas, ni en la estrategia militar o en el despliegue de fuerzas combatientes, sino que también puede haber otros medios eficaces para garantizar la defensa y seguridad nacionales (...)".</w:t>
            </w:r>
          </w:p>
          <w:p w14:paraId="30E4DCA9" w14:textId="77777777" w:rsidR="00BF6D3F" w:rsidRPr="000028BA" w:rsidRDefault="00BF6D3F" w:rsidP="00BF6D3F">
            <w:pPr>
              <w:pStyle w:val="Textoindependiente"/>
              <w:jc w:val="both"/>
              <w:rPr>
                <w:sz w:val="20"/>
                <w:szCs w:val="20"/>
              </w:rPr>
            </w:pPr>
          </w:p>
          <w:p w14:paraId="56F218C8" w14:textId="77777777" w:rsidR="00BF6D3F" w:rsidRPr="000028BA" w:rsidRDefault="00BF6D3F" w:rsidP="00BF6D3F">
            <w:pPr>
              <w:pStyle w:val="Textoindependiente"/>
              <w:jc w:val="both"/>
              <w:rPr>
                <w:sz w:val="20"/>
                <w:szCs w:val="20"/>
              </w:rPr>
            </w:pPr>
            <w:r w:rsidRPr="000028BA">
              <w:rPr>
                <w:sz w:val="20"/>
                <w:szCs w:val="20"/>
              </w:rPr>
              <w:t>Como se puede concluir de la posición del Consejo de Estado anteriormente reseñada, es claro que la seguridad y defensa nacional es un concepto amplio que no excluye a entidades distintas del sector defensa ni se limita a actividades bélicas, sino que abarca todo lo que este encaminado directamente o por conexidad, al mantenimiento del orden público y a garantizar la convivencia pacífica entre los asociados.</w:t>
            </w:r>
          </w:p>
          <w:p w14:paraId="20ADA53F" w14:textId="77777777" w:rsidR="00BF6D3F" w:rsidRPr="000028BA" w:rsidRDefault="00BF6D3F" w:rsidP="00BF6D3F">
            <w:pPr>
              <w:pStyle w:val="Textoindependiente"/>
              <w:jc w:val="both"/>
              <w:rPr>
                <w:sz w:val="24"/>
              </w:rPr>
            </w:pPr>
          </w:p>
          <w:p w14:paraId="40A92DA4" w14:textId="77777777" w:rsidR="00BF6D3F" w:rsidRPr="000028BA" w:rsidRDefault="00BF6D3F" w:rsidP="00BF6D3F">
            <w:pPr>
              <w:pStyle w:val="Textoindependiente"/>
              <w:jc w:val="both"/>
              <w:rPr>
                <w:sz w:val="20"/>
                <w:szCs w:val="20"/>
              </w:rPr>
            </w:pPr>
            <w:r w:rsidRPr="000028BA">
              <w:rPr>
                <w:sz w:val="20"/>
                <w:szCs w:val="20"/>
              </w:rPr>
              <w:t>El fin primordial de la Policía Nacional es el mantenimiento de la convivencia como condición necesaria, para el ejercicio de los derechos y libertades públicas y para asegurar que los habitantes de Colombia convivan en paz fundamentada en el código de ética policial.</w:t>
            </w:r>
          </w:p>
          <w:p w14:paraId="3548B88E" w14:textId="77777777" w:rsidR="00BF6D3F" w:rsidRPr="000028BA" w:rsidRDefault="00BF6D3F" w:rsidP="00BF6D3F">
            <w:pPr>
              <w:pStyle w:val="Textoindependiente"/>
              <w:jc w:val="both"/>
              <w:rPr>
                <w:sz w:val="20"/>
                <w:szCs w:val="20"/>
              </w:rPr>
            </w:pPr>
          </w:p>
          <w:p w14:paraId="5AD8A900" w14:textId="1063C943" w:rsidR="00677182" w:rsidRPr="000028BA" w:rsidRDefault="00BF6D3F" w:rsidP="00406B3E">
            <w:pPr>
              <w:pStyle w:val="Textoindependiente"/>
              <w:jc w:val="both"/>
              <w:rPr>
                <w:sz w:val="20"/>
                <w:szCs w:val="20"/>
              </w:rPr>
            </w:pPr>
            <w:r w:rsidRPr="000028BA">
              <w:rPr>
                <w:sz w:val="20"/>
                <w:szCs w:val="20"/>
              </w:rPr>
              <w:t xml:space="preserve">Finalmente, es pertinente precisar que la expresión “Defensa y seguridad de estado”, es un concepto jurídico indeterminado que las entidades estatales deben aplicar teniendo en cuenta la situación fáctica particular. Bajo este contexto y verificando la finalidad del 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 cumplen con los criterios establecidos en la modalidad soportada en el decreto 1082 del 26 de mayo de 2015, articulo 2.2.1.2.1.2.26 Selección abreviada para la adquisición de bienes y servicios para la defensa y seguridad nacional, el cual se agotará bajo el procedimiento de subasta inversa. </w:t>
            </w:r>
          </w:p>
        </w:tc>
      </w:tr>
      <w:tr w:rsidR="00023B47" w:rsidRPr="00B031D6" w14:paraId="309C0E86" w14:textId="77777777" w:rsidTr="00023B47">
        <w:trPr>
          <w:trHeight w:val="1027"/>
          <w:jc w:val="center"/>
        </w:trPr>
        <w:tc>
          <w:tcPr>
            <w:tcW w:w="1043" w:type="pct"/>
            <w:tcBorders>
              <w:top w:val="single" w:sz="4" w:space="0" w:color="auto"/>
              <w:left w:val="single" w:sz="4" w:space="0" w:color="auto"/>
              <w:bottom w:val="single" w:sz="4" w:space="0" w:color="auto"/>
              <w:right w:val="single" w:sz="4" w:space="0" w:color="auto"/>
            </w:tcBorders>
            <w:vAlign w:val="center"/>
          </w:tcPr>
          <w:p w14:paraId="3AA9E4D7" w14:textId="77777777" w:rsidR="00023B47" w:rsidRPr="000028BA" w:rsidRDefault="00023B47" w:rsidP="00023B47">
            <w:pPr>
              <w:pStyle w:val="Textoindependiente"/>
              <w:rPr>
                <w:b/>
                <w:sz w:val="20"/>
                <w:szCs w:val="20"/>
              </w:rPr>
            </w:pPr>
            <w:r w:rsidRPr="000028BA">
              <w:rPr>
                <w:b/>
                <w:sz w:val="20"/>
                <w:szCs w:val="20"/>
              </w:rPr>
              <w:lastRenderedPageBreak/>
              <w:t>PARTICIPANTES</w:t>
            </w:r>
          </w:p>
        </w:tc>
        <w:tc>
          <w:tcPr>
            <w:tcW w:w="3957" w:type="pct"/>
            <w:tcBorders>
              <w:top w:val="single" w:sz="4" w:space="0" w:color="auto"/>
              <w:left w:val="single" w:sz="4" w:space="0" w:color="auto"/>
              <w:bottom w:val="single" w:sz="4" w:space="0" w:color="auto"/>
              <w:right w:val="single" w:sz="4" w:space="0" w:color="auto"/>
            </w:tcBorders>
            <w:vAlign w:val="center"/>
          </w:tcPr>
          <w:p w14:paraId="1D844538" w14:textId="77777777" w:rsidR="00023B47" w:rsidRPr="000028BA" w:rsidRDefault="00023B47" w:rsidP="00023B47">
            <w:pPr>
              <w:jc w:val="both"/>
              <w:rPr>
                <w:rFonts w:ascii="Arial" w:hAnsi="Arial" w:cs="Arial"/>
                <w:sz w:val="20"/>
                <w:szCs w:val="20"/>
              </w:rPr>
            </w:pPr>
            <w:r w:rsidRPr="000028BA">
              <w:rPr>
                <w:rFonts w:ascii="Arial" w:hAnsi="Arial" w:cs="Arial"/>
                <w:sz w:val="20"/>
                <w:szCs w:val="20"/>
              </w:rPr>
              <w:t xml:space="preserve">Podrán participar todas las personas naturales o jurídicas, nacionales o extranjeras con representación o sucursal en Colombia, en forma individual o conjunta (Consorcio o Unión Temporal) ya sean fabricantes, distribuidores o comerciantes que estén interesados y su objeto social y/o actividades comerciales les permita el desarrollo del presente proceso y cumplan con todos los requisitos exigidos para el mismo, por la Policía Metropolitana de Cúcuta de conformidad con el Decreto 1082 de 2015. </w:t>
            </w:r>
          </w:p>
          <w:p w14:paraId="7660291E" w14:textId="77777777" w:rsidR="00023B47" w:rsidRPr="000028BA" w:rsidRDefault="00023B47" w:rsidP="00023B47">
            <w:pPr>
              <w:jc w:val="both"/>
              <w:rPr>
                <w:rFonts w:ascii="Arial" w:hAnsi="Arial" w:cs="Arial"/>
                <w:sz w:val="20"/>
                <w:szCs w:val="20"/>
              </w:rPr>
            </w:pPr>
            <w:r w:rsidRPr="000028BA">
              <w:rPr>
                <w:rFonts w:ascii="Arial" w:hAnsi="Arial" w:cs="Arial"/>
                <w:sz w:val="20"/>
                <w:szCs w:val="20"/>
              </w:rPr>
              <w:t xml:space="preserve">De igual forma, pueden participar las Pymes y/o MiPymes y productores Nacionales de conformidad con lo establecido en las Leyes 2069 de 2020, 816 de 2003, el Decreto </w:t>
            </w:r>
            <w:r w:rsidRPr="000028BA">
              <w:rPr>
                <w:rFonts w:ascii="Arial" w:hAnsi="Arial" w:cs="Arial"/>
                <w:sz w:val="20"/>
                <w:szCs w:val="20"/>
              </w:rPr>
              <w:lastRenderedPageBreak/>
              <w:t>1082 de 2015 y Decreto 1860 de 2021, con el fin de determinar la obligación de cerrar el proceso a proponentes con este tamaño empresarial.</w:t>
            </w:r>
          </w:p>
          <w:p w14:paraId="62165171" w14:textId="77777777" w:rsidR="00023B47" w:rsidRPr="000028BA" w:rsidRDefault="00023B47" w:rsidP="00023B47">
            <w:pPr>
              <w:jc w:val="both"/>
              <w:rPr>
                <w:rFonts w:ascii="Arial" w:hAnsi="Arial" w:cs="Arial"/>
                <w:sz w:val="20"/>
                <w:szCs w:val="20"/>
              </w:rPr>
            </w:pPr>
          </w:p>
          <w:p w14:paraId="0D3F4B79" w14:textId="77777777" w:rsidR="00023B47" w:rsidRPr="000028BA" w:rsidRDefault="00023B47" w:rsidP="00023B47">
            <w:pPr>
              <w:jc w:val="both"/>
              <w:rPr>
                <w:rFonts w:ascii="Arial" w:hAnsi="Arial" w:cs="Arial"/>
                <w:sz w:val="20"/>
                <w:szCs w:val="20"/>
              </w:rPr>
            </w:pPr>
            <w:r w:rsidRPr="000028BA">
              <w:rPr>
                <w:rFonts w:ascii="Arial" w:hAnsi="Arial" w:cs="Arial"/>
                <w:sz w:val="20"/>
                <w:szCs w:val="20"/>
              </w:rPr>
              <w:t xml:space="preserve">Artículo 2.2.1.2.4.2.2. Convocatorias </w:t>
            </w:r>
            <w:proofErr w:type="spellStart"/>
            <w:r w:rsidRPr="000028BA">
              <w:rPr>
                <w:rFonts w:ascii="Arial" w:hAnsi="Arial" w:cs="Arial"/>
                <w:sz w:val="20"/>
                <w:szCs w:val="20"/>
              </w:rPr>
              <w:t>Iímítadas</w:t>
            </w:r>
            <w:proofErr w:type="spellEnd"/>
            <w:r w:rsidRPr="000028BA">
              <w:rPr>
                <w:rFonts w:ascii="Arial" w:hAnsi="Arial" w:cs="Arial"/>
                <w:sz w:val="20"/>
                <w:szCs w:val="20"/>
              </w:rPr>
              <w:t xml:space="preserve"> a </w:t>
            </w:r>
            <w:proofErr w:type="spellStart"/>
            <w:r w:rsidRPr="000028BA">
              <w:rPr>
                <w:rFonts w:ascii="Arial" w:hAnsi="Arial" w:cs="Arial"/>
                <w:sz w:val="20"/>
                <w:szCs w:val="20"/>
              </w:rPr>
              <w:t>Mípyme</w:t>
            </w:r>
            <w:proofErr w:type="spellEnd"/>
            <w:r w:rsidRPr="000028BA">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0028BA">
              <w:rPr>
                <w:rFonts w:ascii="Arial" w:hAnsi="Arial" w:cs="Arial"/>
                <w:sz w:val="20"/>
                <w:szCs w:val="20"/>
              </w:rPr>
              <w:t>Mipyme</w:t>
            </w:r>
            <w:proofErr w:type="spellEnd"/>
            <w:r w:rsidRPr="000028BA">
              <w:rPr>
                <w:rFonts w:ascii="Arial" w:hAnsi="Arial" w:cs="Arial"/>
                <w:sz w:val="20"/>
                <w:szCs w:val="20"/>
              </w:rPr>
              <w:t xml:space="preserve"> colombianas con mínimo un (1) año de existencia, cuando concurran los siguientes requisitos: </w:t>
            </w:r>
          </w:p>
          <w:p w14:paraId="503F1841" w14:textId="77777777" w:rsidR="00023B47" w:rsidRPr="000028BA" w:rsidRDefault="00023B47" w:rsidP="00023B47">
            <w:pPr>
              <w:jc w:val="both"/>
              <w:rPr>
                <w:rFonts w:ascii="Arial" w:hAnsi="Arial" w:cs="Arial"/>
                <w:sz w:val="20"/>
                <w:szCs w:val="20"/>
              </w:rPr>
            </w:pPr>
          </w:p>
          <w:p w14:paraId="1F925167" w14:textId="77777777" w:rsidR="00023B47" w:rsidRPr="000028BA" w:rsidRDefault="00023B47" w:rsidP="00023B47">
            <w:pPr>
              <w:jc w:val="both"/>
              <w:rPr>
                <w:rFonts w:ascii="Arial" w:hAnsi="Arial" w:cs="Arial"/>
                <w:sz w:val="20"/>
                <w:szCs w:val="20"/>
              </w:rPr>
            </w:pPr>
            <w:r w:rsidRPr="000028BA">
              <w:rPr>
                <w:rFonts w:ascii="Arial" w:hAnsi="Arial" w:cs="Arial"/>
                <w:sz w:val="20"/>
                <w:szCs w:val="20"/>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4B49A373" w14:textId="77777777" w:rsidR="00023B47" w:rsidRPr="000028BA" w:rsidRDefault="00023B47" w:rsidP="00023B47">
            <w:pPr>
              <w:jc w:val="both"/>
              <w:rPr>
                <w:rFonts w:ascii="Arial" w:hAnsi="Arial" w:cs="Arial"/>
                <w:sz w:val="20"/>
                <w:szCs w:val="20"/>
              </w:rPr>
            </w:pPr>
          </w:p>
          <w:p w14:paraId="6310541B" w14:textId="77777777" w:rsidR="00023B47" w:rsidRPr="000028BA" w:rsidRDefault="00023B47" w:rsidP="00023B47">
            <w:pPr>
              <w:jc w:val="both"/>
              <w:rPr>
                <w:rFonts w:ascii="Arial" w:hAnsi="Arial" w:cs="Arial"/>
                <w:sz w:val="20"/>
                <w:szCs w:val="20"/>
              </w:rPr>
            </w:pPr>
            <w:r w:rsidRPr="000028BA">
              <w:rPr>
                <w:rFonts w:ascii="Arial" w:hAnsi="Arial" w:cs="Arial"/>
                <w:sz w:val="20"/>
                <w:szCs w:val="20"/>
              </w:rPr>
              <w:t xml:space="preserve">2. Se hayan recibido solicitudes de por lo menos dos (2) </w:t>
            </w:r>
            <w:proofErr w:type="spellStart"/>
            <w:r w:rsidRPr="000028BA">
              <w:rPr>
                <w:rFonts w:ascii="Arial" w:hAnsi="Arial" w:cs="Arial"/>
                <w:sz w:val="20"/>
                <w:szCs w:val="20"/>
              </w:rPr>
              <w:t>Mipyme</w:t>
            </w:r>
            <w:proofErr w:type="spellEnd"/>
            <w:r w:rsidRPr="000028BA">
              <w:rPr>
                <w:rFonts w:ascii="Arial" w:hAnsi="Arial" w:cs="Arial"/>
                <w:sz w:val="20"/>
                <w:szCs w:val="20"/>
              </w:rPr>
              <w:t xml:space="preserve"> colombianas para limitar la convocatoria a </w:t>
            </w:r>
            <w:proofErr w:type="spellStart"/>
            <w:r w:rsidRPr="000028BA">
              <w:rPr>
                <w:rFonts w:ascii="Arial" w:hAnsi="Arial" w:cs="Arial"/>
                <w:sz w:val="20"/>
                <w:szCs w:val="20"/>
              </w:rPr>
              <w:t>Mipyme</w:t>
            </w:r>
            <w:proofErr w:type="spellEnd"/>
            <w:r w:rsidRPr="000028BA">
              <w:rPr>
                <w:rFonts w:ascii="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04778E24" w14:textId="77777777" w:rsidR="00023B47" w:rsidRPr="000028BA" w:rsidRDefault="00023B47" w:rsidP="00023B47">
            <w:pPr>
              <w:jc w:val="both"/>
              <w:rPr>
                <w:rFonts w:ascii="Arial" w:hAnsi="Arial" w:cs="Arial"/>
                <w:sz w:val="20"/>
                <w:szCs w:val="20"/>
              </w:rPr>
            </w:pPr>
          </w:p>
          <w:p w14:paraId="7994B7FE" w14:textId="77777777" w:rsidR="00023B47" w:rsidRPr="000028BA" w:rsidRDefault="00023B47" w:rsidP="00023B47">
            <w:pPr>
              <w:jc w:val="both"/>
              <w:rPr>
                <w:rFonts w:ascii="Arial" w:hAnsi="Arial" w:cs="Arial"/>
                <w:sz w:val="20"/>
                <w:szCs w:val="20"/>
              </w:rPr>
            </w:pPr>
            <w:r w:rsidRPr="000028BA">
              <w:rPr>
                <w:rFonts w:ascii="Arial" w:hAnsi="Arial" w:cs="Arial"/>
                <w:sz w:val="20"/>
                <w:szCs w:val="20"/>
              </w:rPr>
              <w:t xml:space="preserve">Tratándose de personas jurídicas, las solicitudes solo las podrán realizar </w:t>
            </w:r>
            <w:proofErr w:type="spellStart"/>
            <w:r w:rsidRPr="000028BA">
              <w:rPr>
                <w:rFonts w:ascii="Arial" w:hAnsi="Arial" w:cs="Arial"/>
                <w:sz w:val="20"/>
                <w:szCs w:val="20"/>
              </w:rPr>
              <w:t>Mipyme</w:t>
            </w:r>
            <w:proofErr w:type="spellEnd"/>
            <w:r w:rsidRPr="000028BA">
              <w:rPr>
                <w:rFonts w:ascii="Arial" w:hAnsi="Arial" w:cs="Arial"/>
                <w:sz w:val="20"/>
                <w:szCs w:val="20"/>
              </w:rPr>
              <w:t xml:space="preserve">, cuyo objeto social les permita ejecutar el contrato relacionado con el proceso contractual. </w:t>
            </w:r>
          </w:p>
          <w:p w14:paraId="59637EF6" w14:textId="77777777" w:rsidR="00023B47" w:rsidRPr="000028BA" w:rsidRDefault="00023B47" w:rsidP="00023B47">
            <w:pPr>
              <w:jc w:val="both"/>
              <w:rPr>
                <w:rFonts w:ascii="Arial" w:hAnsi="Arial" w:cs="Arial"/>
                <w:sz w:val="20"/>
                <w:szCs w:val="20"/>
              </w:rPr>
            </w:pPr>
          </w:p>
          <w:p w14:paraId="590A8E97" w14:textId="77777777" w:rsidR="00023B47" w:rsidRPr="000028BA" w:rsidRDefault="00023B47" w:rsidP="00023B47">
            <w:pPr>
              <w:jc w:val="both"/>
              <w:rPr>
                <w:rFonts w:ascii="Arial" w:hAnsi="Arial" w:cs="Arial"/>
                <w:sz w:val="20"/>
                <w:szCs w:val="20"/>
              </w:rPr>
            </w:pPr>
            <w:r w:rsidRPr="000028BA">
              <w:rPr>
                <w:rFonts w:ascii="Arial" w:hAnsi="Arial" w:cs="Arial"/>
                <w:sz w:val="20"/>
                <w:szCs w:val="20"/>
              </w:rPr>
              <w:t xml:space="preserve">Parágrafo. Las cooperativas y demás entidades de economía solidaria, siempre que tengan la calidad de </w:t>
            </w:r>
            <w:proofErr w:type="spellStart"/>
            <w:r w:rsidRPr="000028BA">
              <w:rPr>
                <w:rFonts w:ascii="Arial" w:hAnsi="Arial" w:cs="Arial"/>
                <w:sz w:val="20"/>
                <w:szCs w:val="20"/>
              </w:rPr>
              <w:t>Mipyme</w:t>
            </w:r>
            <w:proofErr w:type="spellEnd"/>
            <w:r w:rsidRPr="000028BA">
              <w:rPr>
                <w:rFonts w:ascii="Arial" w:hAnsi="Arial" w:cs="Arial"/>
                <w:sz w:val="20"/>
                <w:szCs w:val="20"/>
              </w:rPr>
              <w:t xml:space="preserve">, podrán solicitar y participar en las convocatorias limitadas en las mismas condiciones dispuestas en el presente artículo. </w:t>
            </w:r>
          </w:p>
          <w:p w14:paraId="050D0DED" w14:textId="77777777" w:rsidR="00023B47" w:rsidRPr="000028BA" w:rsidRDefault="00023B47" w:rsidP="00023B47">
            <w:pPr>
              <w:pStyle w:val="NormalWeb"/>
              <w:shd w:val="clear" w:color="auto" w:fill="FFFFFF"/>
              <w:spacing w:before="0"/>
              <w:jc w:val="both"/>
              <w:rPr>
                <w:rFonts w:ascii="Arial" w:hAnsi="Arial" w:cs="Arial"/>
                <w:sz w:val="20"/>
              </w:rPr>
            </w:pPr>
            <w:r w:rsidRPr="000028BA">
              <w:rPr>
                <w:rFonts w:ascii="Arial" w:hAnsi="Arial" w:cs="Arial"/>
                <w:sz w:val="20"/>
              </w:rPr>
              <w:t xml:space="preserve">Artículo 2.2.1.2.4.2.4. Acreditación de requisitos para participar en convocatorias limitadas. La </w:t>
            </w:r>
            <w:proofErr w:type="spellStart"/>
            <w:r w:rsidRPr="000028BA">
              <w:rPr>
                <w:rFonts w:ascii="Arial" w:hAnsi="Arial" w:cs="Arial"/>
                <w:sz w:val="20"/>
              </w:rPr>
              <w:t>Mipyme</w:t>
            </w:r>
            <w:proofErr w:type="spellEnd"/>
            <w:r w:rsidRPr="000028BA">
              <w:rPr>
                <w:rFonts w:ascii="Arial" w:hAnsi="Arial" w:cs="Arial"/>
                <w:sz w:val="20"/>
              </w:rPr>
              <w:t xml:space="preserve"> colombianas deben acreditar que tiene el tamaño empresarial establecido por la ley de la siguiente manera:</w:t>
            </w:r>
          </w:p>
          <w:p w14:paraId="60DBF31F" w14:textId="77777777" w:rsidR="00023B47" w:rsidRPr="000028BA" w:rsidRDefault="00023B47" w:rsidP="00023B47">
            <w:pPr>
              <w:pStyle w:val="NormalWeb"/>
              <w:shd w:val="clear" w:color="auto" w:fill="FFFFFF"/>
              <w:spacing w:before="0"/>
              <w:jc w:val="both"/>
              <w:rPr>
                <w:rFonts w:ascii="Arial" w:hAnsi="Arial" w:cs="Arial"/>
                <w:sz w:val="20"/>
              </w:rPr>
            </w:pPr>
            <w:r w:rsidRPr="000028BA">
              <w:rPr>
                <w:rFonts w:ascii="Arial" w:hAnsi="Arial" w:cs="Arial"/>
                <w:sz w:val="20"/>
              </w:rPr>
              <w:t>1. Las personas naturales mediante certificación expedida por ellos y un contador público, adjuntando copia del registro mercantil.</w:t>
            </w:r>
          </w:p>
          <w:p w14:paraId="710AC4AD" w14:textId="77777777" w:rsidR="00023B47" w:rsidRPr="000028BA" w:rsidRDefault="00023B47" w:rsidP="00023B47">
            <w:pPr>
              <w:pStyle w:val="NormalWeb"/>
              <w:shd w:val="clear" w:color="auto" w:fill="FFFFFF"/>
              <w:spacing w:before="0"/>
              <w:jc w:val="both"/>
              <w:rPr>
                <w:rFonts w:ascii="Arial" w:hAnsi="Arial" w:cs="Arial"/>
                <w:sz w:val="20"/>
              </w:rPr>
            </w:pPr>
            <w:r w:rsidRPr="000028BA">
              <w:rPr>
                <w:rFonts w:ascii="Arial" w:hAnsi="Arial" w:cs="Arial"/>
                <w:sz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974CAFD" w14:textId="45280793" w:rsidR="00023B47" w:rsidRPr="000028BA" w:rsidRDefault="00023B47" w:rsidP="00023B47">
            <w:pPr>
              <w:autoSpaceDE w:val="0"/>
              <w:autoSpaceDN w:val="0"/>
              <w:adjustRightInd w:val="0"/>
              <w:jc w:val="both"/>
              <w:rPr>
                <w:rFonts w:ascii="Arial" w:hAnsi="Arial" w:cs="Arial"/>
                <w:sz w:val="10"/>
                <w:szCs w:val="10"/>
              </w:rPr>
            </w:pPr>
            <w:r w:rsidRPr="000028BA">
              <w:rPr>
                <w:rFonts w:ascii="Arial" w:hAnsi="Arial" w:cs="Arial"/>
                <w:sz w:val="20"/>
                <w:szCs w:val="20"/>
              </w:rPr>
              <w:t>Para la acreditación deberán observarse los rangos de clasificación empresarial establecidos de conformidad con la Ley </w:t>
            </w:r>
            <w:hyperlink r:id="rId11" w:anchor="0" w:history="1">
              <w:r w:rsidRPr="000028BA">
                <w:rPr>
                  <w:rStyle w:val="Hipervnculo"/>
                  <w:rFonts w:ascii="Arial" w:hAnsi="Arial" w:cs="Arial"/>
                  <w:color w:val="auto"/>
                  <w:sz w:val="20"/>
                  <w:szCs w:val="20"/>
                </w:rPr>
                <w:t>590 </w:t>
              </w:r>
            </w:hyperlink>
            <w:r w:rsidRPr="000028BA">
              <w:rPr>
                <w:rFonts w:ascii="Arial" w:hAnsi="Arial" w:cs="Arial"/>
                <w:sz w:val="20"/>
                <w:szCs w:val="20"/>
              </w:rPr>
              <w:t>de 2000 y el Decreto </w:t>
            </w:r>
            <w:hyperlink r:id="rId12" w:anchor="0" w:history="1">
              <w:r w:rsidRPr="000028BA">
                <w:rPr>
                  <w:rStyle w:val="Hipervnculo"/>
                  <w:rFonts w:ascii="Arial" w:hAnsi="Arial" w:cs="Arial"/>
                  <w:color w:val="auto"/>
                  <w:sz w:val="20"/>
                  <w:szCs w:val="20"/>
                </w:rPr>
                <w:t>1074 </w:t>
              </w:r>
            </w:hyperlink>
            <w:r w:rsidRPr="000028BA">
              <w:rPr>
                <w:rFonts w:ascii="Arial" w:hAnsi="Arial" w:cs="Arial"/>
                <w:sz w:val="20"/>
                <w:szCs w:val="20"/>
              </w:rPr>
              <w:t>de 2015, o las normas que lo modifiquen, sustituyan o complementen.</w:t>
            </w:r>
          </w:p>
        </w:tc>
      </w:tr>
      <w:tr w:rsidR="00023B47" w:rsidRPr="00B031D6" w14:paraId="3E0C758C" w14:textId="77777777" w:rsidTr="00023B47">
        <w:trPr>
          <w:trHeight w:val="474"/>
          <w:jc w:val="center"/>
        </w:trPr>
        <w:tc>
          <w:tcPr>
            <w:tcW w:w="1043" w:type="pct"/>
            <w:tcBorders>
              <w:top w:val="single" w:sz="4" w:space="0" w:color="auto"/>
              <w:left w:val="single" w:sz="4" w:space="0" w:color="auto"/>
              <w:bottom w:val="single" w:sz="4" w:space="0" w:color="auto"/>
              <w:right w:val="single" w:sz="4" w:space="0" w:color="auto"/>
            </w:tcBorders>
            <w:vAlign w:val="center"/>
          </w:tcPr>
          <w:p w14:paraId="343D73EE" w14:textId="4D020202" w:rsidR="00023B47" w:rsidRPr="000028BA" w:rsidRDefault="00023B47" w:rsidP="00023B47">
            <w:pPr>
              <w:pStyle w:val="Textoindependiente"/>
              <w:rPr>
                <w:b/>
                <w:sz w:val="20"/>
                <w:szCs w:val="20"/>
              </w:rPr>
            </w:pPr>
            <w:r w:rsidRPr="000028BA">
              <w:rPr>
                <w:b/>
                <w:sz w:val="20"/>
                <w:szCs w:val="20"/>
              </w:rPr>
              <w:lastRenderedPageBreak/>
              <w:t>INSCRIPCIÓN Y REGISTRO ÚNICO DE PROPONENTES</w:t>
            </w:r>
          </w:p>
        </w:tc>
        <w:tc>
          <w:tcPr>
            <w:tcW w:w="3957" w:type="pct"/>
            <w:tcBorders>
              <w:top w:val="single" w:sz="4" w:space="0" w:color="auto"/>
              <w:left w:val="single" w:sz="4" w:space="0" w:color="auto"/>
              <w:bottom w:val="single" w:sz="4" w:space="0" w:color="auto"/>
              <w:right w:val="single" w:sz="4" w:space="0" w:color="auto"/>
            </w:tcBorders>
          </w:tcPr>
          <w:p w14:paraId="26290E60" w14:textId="77777777" w:rsidR="00023B47" w:rsidRPr="000028BA" w:rsidRDefault="00023B47" w:rsidP="00023B47">
            <w:pPr>
              <w:jc w:val="both"/>
              <w:rPr>
                <w:rFonts w:ascii="Arial" w:hAnsi="Arial" w:cs="Arial"/>
                <w:sz w:val="10"/>
                <w:szCs w:val="10"/>
              </w:rPr>
            </w:pPr>
          </w:p>
          <w:p w14:paraId="34954CA6" w14:textId="6DF2C163" w:rsidR="00023B47" w:rsidRPr="000028BA" w:rsidRDefault="00023B47" w:rsidP="00023B47">
            <w:pPr>
              <w:jc w:val="both"/>
              <w:rPr>
                <w:rFonts w:ascii="Arial" w:hAnsi="Arial" w:cs="Arial"/>
                <w:sz w:val="20"/>
                <w:szCs w:val="20"/>
              </w:rPr>
            </w:pPr>
            <w:r w:rsidRPr="000028BA">
              <w:rPr>
                <w:rFonts w:ascii="Arial" w:hAnsi="Arial" w:cs="Arial"/>
                <w:sz w:val="20"/>
                <w:szCs w:val="20"/>
              </w:rPr>
              <w:t xml:space="preserve">Deberán estar inscritas en el Registro Único de Proponentes todas las personas naturales o jurídicas, nacionales o extranjeras con representación o sucursal en Colombia, en forma individual o conjunta (consorcio, unión temporal u otras formas de asociación), que tengan dentro de su objeto social o actividad la fabricación y/o comercialización y/o distribución de los bienes </w:t>
            </w:r>
            <w:r w:rsidR="00931A29" w:rsidRPr="000028BA">
              <w:rPr>
                <w:rFonts w:ascii="Arial" w:hAnsi="Arial" w:cs="Arial"/>
                <w:sz w:val="20"/>
                <w:szCs w:val="20"/>
              </w:rPr>
              <w:t xml:space="preserve">o servicios </w:t>
            </w:r>
            <w:r w:rsidRPr="000028BA">
              <w:rPr>
                <w:rFonts w:ascii="Arial" w:hAnsi="Arial" w:cs="Arial"/>
                <w:sz w:val="20"/>
                <w:szCs w:val="20"/>
              </w:rPr>
              <w:t xml:space="preserve">objeto del presente proceso, siempre y cuando cumplan con todos los requisitos exigidos en el mismo, para el caso de proponentes extranjeros, deberán diligenciar el formulario “CLASIFICACIÓN PROPONENTE EXTRANJERO” de acuerdo a lo establecido en el proceso.   </w:t>
            </w:r>
          </w:p>
          <w:p w14:paraId="5EAA5851" w14:textId="77777777" w:rsidR="00023B47" w:rsidRPr="000028BA" w:rsidRDefault="00023B47" w:rsidP="00023B47">
            <w:pPr>
              <w:jc w:val="both"/>
              <w:rPr>
                <w:rFonts w:ascii="Arial" w:hAnsi="Arial" w:cs="Arial"/>
                <w:sz w:val="18"/>
                <w:szCs w:val="18"/>
              </w:rPr>
            </w:pPr>
          </w:p>
          <w:p w14:paraId="7510B827" w14:textId="77777777" w:rsidR="00023B47" w:rsidRPr="000028BA" w:rsidRDefault="00023B47" w:rsidP="00023B47">
            <w:pPr>
              <w:jc w:val="both"/>
              <w:rPr>
                <w:rFonts w:ascii="Arial" w:hAnsi="Arial" w:cs="Arial"/>
                <w:i/>
                <w:sz w:val="20"/>
                <w:szCs w:val="20"/>
              </w:rPr>
            </w:pPr>
            <w:r w:rsidRPr="000028BA">
              <w:rPr>
                <w:rFonts w:ascii="Arial" w:hAnsi="Arial" w:cs="Arial"/>
                <w:sz w:val="20"/>
                <w:szCs w:val="20"/>
              </w:rPr>
              <w:t>“</w:t>
            </w:r>
            <w:r w:rsidRPr="000028BA">
              <w:rPr>
                <w:rFonts w:ascii="Arial" w:hAnsi="Arial" w:cs="Arial"/>
                <w:i/>
                <w:sz w:val="20"/>
                <w:szCs w:val="20"/>
              </w:rPr>
              <w:t>Artículo 2.2.1.1.1.5.1. Inscripción, renovación, actualización y cancelación del RUP</w:t>
            </w:r>
          </w:p>
          <w:p w14:paraId="4480BAEA" w14:textId="77777777" w:rsidR="00023B47" w:rsidRPr="000028BA" w:rsidRDefault="00023B47" w:rsidP="00023B47">
            <w:pPr>
              <w:jc w:val="both"/>
              <w:rPr>
                <w:rFonts w:ascii="Arial" w:hAnsi="Arial" w:cs="Arial"/>
                <w:i/>
                <w:sz w:val="16"/>
                <w:szCs w:val="16"/>
              </w:rPr>
            </w:pPr>
          </w:p>
          <w:p w14:paraId="0165EB9C" w14:textId="2D87814E" w:rsidR="00023B47" w:rsidRPr="000028BA" w:rsidRDefault="00023B47" w:rsidP="00023B47">
            <w:pPr>
              <w:jc w:val="both"/>
              <w:rPr>
                <w:rFonts w:ascii="Arial" w:hAnsi="Arial" w:cs="Arial"/>
                <w:i/>
                <w:sz w:val="20"/>
                <w:szCs w:val="20"/>
              </w:rPr>
            </w:pPr>
            <w:r w:rsidRPr="000028BA">
              <w:rPr>
                <w:rFonts w:ascii="Arial" w:hAnsi="Arial" w:cs="Arial"/>
                <w:i/>
                <w:sz w:val="20"/>
                <w:szCs w:val="20"/>
              </w:rPr>
              <w:t xml:space="preserve">(…) las personas naturales y jurídicas, nacionales o extranjeras, con domicilio en Colombia, interesadas en participar en Procesos de Contratación convocados por la </w:t>
            </w:r>
            <w:r w:rsidRPr="000028BA">
              <w:rPr>
                <w:rFonts w:ascii="Arial" w:hAnsi="Arial" w:cs="Arial"/>
                <w:i/>
                <w:sz w:val="20"/>
                <w:szCs w:val="20"/>
              </w:rPr>
              <w:lastRenderedPageBreak/>
              <w:t>Entidades Estatales, deben estar inscritas en el RUP, salvo las excepciones previstas de forma taxativa en la ley (…).”</w:t>
            </w:r>
          </w:p>
        </w:tc>
      </w:tr>
      <w:tr w:rsidR="00023B47" w:rsidRPr="00B031D6" w14:paraId="3F3796FF" w14:textId="77777777" w:rsidTr="00023B47">
        <w:trPr>
          <w:jc w:val="center"/>
        </w:trPr>
        <w:tc>
          <w:tcPr>
            <w:tcW w:w="1043" w:type="pct"/>
            <w:tcBorders>
              <w:top w:val="single" w:sz="4" w:space="0" w:color="auto"/>
              <w:left w:val="single" w:sz="4" w:space="0" w:color="auto"/>
              <w:bottom w:val="single" w:sz="4" w:space="0" w:color="auto"/>
              <w:right w:val="single" w:sz="4" w:space="0" w:color="auto"/>
            </w:tcBorders>
            <w:vAlign w:val="center"/>
          </w:tcPr>
          <w:p w14:paraId="2EC54BAD" w14:textId="77777777" w:rsidR="00023B47" w:rsidRPr="005223E3" w:rsidRDefault="00023B47" w:rsidP="00023B47">
            <w:pPr>
              <w:pStyle w:val="Textoindependiente"/>
              <w:rPr>
                <w:b/>
                <w:sz w:val="20"/>
                <w:szCs w:val="20"/>
              </w:rPr>
            </w:pPr>
            <w:r w:rsidRPr="005223E3">
              <w:rPr>
                <w:b/>
                <w:sz w:val="20"/>
                <w:szCs w:val="20"/>
              </w:rPr>
              <w:lastRenderedPageBreak/>
              <w:t>ACUERDOS INTERNACIONALES Y TRATADOS DE LIBRE COMERCIO</w:t>
            </w:r>
          </w:p>
        </w:tc>
        <w:tc>
          <w:tcPr>
            <w:tcW w:w="3957" w:type="pct"/>
            <w:tcBorders>
              <w:top w:val="single" w:sz="4" w:space="0" w:color="auto"/>
              <w:left w:val="single" w:sz="4" w:space="0" w:color="auto"/>
              <w:bottom w:val="single" w:sz="4" w:space="0" w:color="auto"/>
              <w:right w:val="single" w:sz="4" w:space="0" w:color="auto"/>
            </w:tcBorders>
            <w:vAlign w:val="center"/>
          </w:tcPr>
          <w:p w14:paraId="1CD9808C" w14:textId="77777777" w:rsidR="00931A29" w:rsidRPr="005223E3" w:rsidRDefault="00931A29" w:rsidP="00931A29">
            <w:pPr>
              <w:jc w:val="both"/>
              <w:rPr>
                <w:rFonts w:ascii="Arial" w:hAnsi="Arial" w:cs="Arial"/>
                <w:sz w:val="20"/>
                <w:szCs w:val="20"/>
              </w:rPr>
            </w:pPr>
            <w:r w:rsidRPr="005223E3">
              <w:rPr>
                <w:rFonts w:ascii="Arial" w:hAnsi="Arial" w:cs="Arial"/>
                <w:sz w:val="20"/>
                <w:szCs w:val="20"/>
              </w:rPr>
              <w:t>En cumplimiento a la Sección 4 - subsección 1 del Decreto 1082 de 2015, se establece que una vez verificados, en la página web del Ministerio de Comercio, Industria y Turismo, los Acuerdos Comerciales y Tratados de libre Comercio (TLC), negociados por Colombia en los capítulos de contratación pública, se estableció que el presente proceso por su cuantía NO está cubierto bajo las obligaciones de carácter internacional derivadas de Acuerdos o tratados, toda vez que por exclusión de la aplicabilidad, el proceso corresponde a un contrato cuya selección se adelanta a través de la modalidad de Selección Abreviada para la adquisición de Bienes y Servicios de Características Técnicas Uniformes.</w:t>
            </w:r>
          </w:p>
          <w:p w14:paraId="0EC88F8C" w14:textId="2EC8D60B" w:rsidR="00023B47" w:rsidRPr="005223E3" w:rsidRDefault="00023B47" w:rsidP="00931A29">
            <w:pPr>
              <w:autoSpaceDE w:val="0"/>
              <w:autoSpaceDN w:val="0"/>
              <w:adjustRightInd w:val="0"/>
              <w:jc w:val="both"/>
              <w:rPr>
                <w:rFonts w:ascii="Arial" w:eastAsia="MS Mincho" w:hAnsi="Arial" w:cs="Arial"/>
                <w:bCs/>
                <w:sz w:val="10"/>
                <w:szCs w:val="10"/>
              </w:rPr>
            </w:pPr>
          </w:p>
        </w:tc>
      </w:tr>
      <w:tr w:rsidR="00023B47" w:rsidRPr="00B031D6" w14:paraId="22187681" w14:textId="77777777" w:rsidTr="00023B47">
        <w:trPr>
          <w:trHeight w:val="45"/>
          <w:jc w:val="center"/>
        </w:trPr>
        <w:tc>
          <w:tcPr>
            <w:tcW w:w="1043" w:type="pct"/>
            <w:tcBorders>
              <w:top w:val="single" w:sz="4" w:space="0" w:color="auto"/>
              <w:left w:val="single" w:sz="4" w:space="0" w:color="auto"/>
              <w:bottom w:val="single" w:sz="4" w:space="0" w:color="auto"/>
              <w:right w:val="single" w:sz="4" w:space="0" w:color="auto"/>
            </w:tcBorders>
            <w:vAlign w:val="center"/>
          </w:tcPr>
          <w:p w14:paraId="25D3A27D" w14:textId="77777777" w:rsidR="00023B47" w:rsidRPr="00551117" w:rsidRDefault="00023B47" w:rsidP="00023B47">
            <w:pPr>
              <w:pStyle w:val="Textoindependiente"/>
              <w:rPr>
                <w:b/>
                <w:sz w:val="20"/>
                <w:szCs w:val="20"/>
              </w:rPr>
            </w:pPr>
            <w:bookmarkStart w:id="4" w:name="_Hlk182726636"/>
            <w:r w:rsidRPr="00551117">
              <w:rPr>
                <w:b/>
                <w:sz w:val="20"/>
                <w:szCs w:val="20"/>
              </w:rPr>
              <w:t>PRESUPUESTO OFICIAL</w:t>
            </w:r>
          </w:p>
          <w:p w14:paraId="430D564C" w14:textId="77777777" w:rsidR="00023B47" w:rsidRPr="00551117" w:rsidRDefault="00023B47" w:rsidP="00023B47">
            <w:pPr>
              <w:pStyle w:val="Textoindependiente"/>
              <w:rPr>
                <w:b/>
                <w:sz w:val="18"/>
                <w:szCs w:val="22"/>
              </w:rPr>
            </w:pPr>
          </w:p>
          <w:p w14:paraId="71B486FC" w14:textId="77777777" w:rsidR="00023B47" w:rsidRPr="00B031D6" w:rsidRDefault="00023B47" w:rsidP="00023B47">
            <w:pPr>
              <w:pStyle w:val="Textoindependiente"/>
              <w:rPr>
                <w:b/>
                <w:color w:val="EE0000"/>
                <w:sz w:val="18"/>
                <w:szCs w:val="22"/>
              </w:rPr>
            </w:pPr>
          </w:p>
          <w:p w14:paraId="35AB6889" w14:textId="77777777" w:rsidR="00023B47" w:rsidRPr="00B031D6" w:rsidRDefault="00023B47" w:rsidP="00023B47">
            <w:pPr>
              <w:pStyle w:val="Textoindependiente"/>
              <w:rPr>
                <w:b/>
                <w:color w:val="EE0000"/>
                <w:sz w:val="18"/>
                <w:szCs w:val="22"/>
              </w:rPr>
            </w:pPr>
          </w:p>
          <w:p w14:paraId="0BD61455" w14:textId="77777777" w:rsidR="00023B47" w:rsidRPr="00B031D6" w:rsidRDefault="00023B47" w:rsidP="00023B47">
            <w:pPr>
              <w:pStyle w:val="Textoindependiente"/>
              <w:rPr>
                <w:b/>
                <w:color w:val="EE0000"/>
                <w:sz w:val="18"/>
                <w:szCs w:val="22"/>
              </w:rPr>
            </w:pPr>
          </w:p>
          <w:p w14:paraId="2ED6BC13" w14:textId="77777777" w:rsidR="00023B47" w:rsidRPr="00B031D6" w:rsidRDefault="00023B47" w:rsidP="00023B47">
            <w:pPr>
              <w:pStyle w:val="Textoindependiente"/>
              <w:rPr>
                <w:b/>
                <w:color w:val="EE0000"/>
                <w:sz w:val="18"/>
                <w:szCs w:val="22"/>
              </w:rPr>
            </w:pPr>
          </w:p>
        </w:tc>
        <w:tc>
          <w:tcPr>
            <w:tcW w:w="3957" w:type="pct"/>
            <w:tcBorders>
              <w:top w:val="single" w:sz="4" w:space="0" w:color="auto"/>
              <w:left w:val="single" w:sz="4" w:space="0" w:color="auto"/>
              <w:bottom w:val="single" w:sz="4" w:space="0" w:color="auto"/>
              <w:right w:val="single" w:sz="4" w:space="0" w:color="auto"/>
            </w:tcBorders>
            <w:vAlign w:val="center"/>
          </w:tcPr>
          <w:p w14:paraId="205F7856" w14:textId="4258F088" w:rsidR="00972DB0" w:rsidRPr="005F741D" w:rsidRDefault="00972DB0" w:rsidP="00972DB0">
            <w:pPr>
              <w:pStyle w:val="Sinespaciado1"/>
              <w:jc w:val="both"/>
              <w:rPr>
                <w:rFonts w:ascii="Arial" w:hAnsi="Arial" w:cs="Arial"/>
                <w:b/>
                <w:bCs/>
                <w:sz w:val="20"/>
                <w:szCs w:val="20"/>
              </w:rPr>
            </w:pPr>
            <w:r w:rsidRPr="005F741D">
              <w:rPr>
                <w:rFonts w:ascii="Arial" w:hAnsi="Arial" w:cs="Arial"/>
                <w:sz w:val="20"/>
                <w:szCs w:val="20"/>
              </w:rPr>
              <w:t xml:space="preserve">El valor estimado para el presente proceso de contratación es la suma de </w:t>
            </w:r>
            <w:r w:rsidR="005F741D" w:rsidRPr="005F741D">
              <w:rPr>
                <w:rFonts w:ascii="Arial" w:hAnsi="Arial" w:cs="Arial"/>
                <w:b/>
                <w:bCs/>
                <w:sz w:val="20"/>
                <w:szCs w:val="20"/>
              </w:rPr>
              <w:t>TRESCIENTOS NOVENTA Y CINCO MILLONES DE PESOS M/CTE ($395.000.000,00)</w:t>
            </w:r>
            <w:r w:rsidRPr="005F741D">
              <w:rPr>
                <w:rFonts w:ascii="Arial" w:hAnsi="Arial" w:cs="Arial"/>
                <w:b/>
                <w:bCs/>
                <w:sz w:val="20"/>
                <w:szCs w:val="20"/>
              </w:rPr>
              <w:t xml:space="preserve">, </w:t>
            </w:r>
            <w:r w:rsidRPr="005F741D">
              <w:rPr>
                <w:rFonts w:ascii="Arial" w:hAnsi="Arial" w:cs="Arial"/>
                <w:sz w:val="20"/>
                <w:szCs w:val="20"/>
              </w:rPr>
              <w:t>incluido IVA y demás impuestos de ley, distribuidos de la siguiente manera:</w:t>
            </w:r>
          </w:p>
          <w:p w14:paraId="09984054" w14:textId="77777777" w:rsidR="00972DB0" w:rsidRPr="00B031D6" w:rsidRDefault="00972DB0" w:rsidP="00972DB0">
            <w:pPr>
              <w:pStyle w:val="Sinespaciado1"/>
              <w:jc w:val="both"/>
              <w:rPr>
                <w:rFonts w:ascii="Arial" w:hAnsi="Arial" w:cs="Arial"/>
                <w:color w:val="EE0000"/>
                <w:sz w:val="20"/>
                <w:szCs w:val="20"/>
              </w:rPr>
            </w:pPr>
          </w:p>
          <w:p w14:paraId="30E89C20" w14:textId="77777777" w:rsidR="00972DB0" w:rsidRPr="00551117" w:rsidRDefault="00972DB0" w:rsidP="00972DB0">
            <w:pPr>
              <w:pStyle w:val="Sinespaciado1"/>
              <w:jc w:val="center"/>
              <w:rPr>
                <w:rFonts w:ascii="Arial" w:hAnsi="Arial" w:cs="Arial"/>
                <w:b/>
                <w:bCs/>
                <w:sz w:val="20"/>
                <w:szCs w:val="20"/>
              </w:rPr>
            </w:pPr>
            <w:r w:rsidRPr="00551117">
              <w:rPr>
                <w:rFonts w:ascii="Arial" w:hAnsi="Arial" w:cs="Arial"/>
                <w:b/>
                <w:bCs/>
                <w:sz w:val="20"/>
                <w:szCs w:val="20"/>
              </w:rPr>
              <w:t>APALANCAMIENTO 2026</w:t>
            </w:r>
          </w:p>
          <w:p w14:paraId="66BA47A5" w14:textId="77777777" w:rsidR="00972DB0" w:rsidRPr="00551117" w:rsidRDefault="00972DB0" w:rsidP="00972DB0">
            <w:pPr>
              <w:pStyle w:val="Sinespaciado1"/>
              <w:jc w:val="center"/>
              <w:rPr>
                <w:rFonts w:ascii="Arial" w:hAnsi="Arial" w:cs="Arial"/>
                <w:b/>
                <w:bCs/>
                <w:sz w:val="20"/>
                <w:szCs w:val="20"/>
              </w:rPr>
            </w:pPr>
          </w:p>
          <w:tbl>
            <w:tblPr>
              <w:tblStyle w:val="Tablaconcuadrcula"/>
              <w:tblW w:w="7663" w:type="dxa"/>
              <w:tblLook w:val="04A0" w:firstRow="1" w:lastRow="0" w:firstColumn="1" w:lastColumn="0" w:noHBand="0" w:noVBand="1"/>
            </w:tblPr>
            <w:tblGrid>
              <w:gridCol w:w="577"/>
              <w:gridCol w:w="1387"/>
              <w:gridCol w:w="696"/>
              <w:gridCol w:w="1523"/>
              <w:gridCol w:w="533"/>
              <w:gridCol w:w="533"/>
              <w:gridCol w:w="1209"/>
              <w:gridCol w:w="1205"/>
            </w:tblGrid>
            <w:tr w:rsidR="00972DB0" w:rsidRPr="00551117" w14:paraId="3FFAB3BA" w14:textId="77777777" w:rsidTr="00972DB0">
              <w:trPr>
                <w:trHeight w:val="345"/>
              </w:trPr>
              <w:tc>
                <w:tcPr>
                  <w:tcW w:w="376" w:type="pct"/>
                  <w:shd w:val="clear" w:color="auto" w:fill="D9D9D9" w:themeFill="background1" w:themeFillShade="D9"/>
                  <w:vAlign w:val="center"/>
                </w:tcPr>
                <w:p w14:paraId="135B84D9" w14:textId="77777777" w:rsidR="00972DB0" w:rsidRPr="00551117" w:rsidRDefault="00972DB0" w:rsidP="00972DB0">
                  <w:pPr>
                    <w:rPr>
                      <w:rFonts w:ascii="Arial" w:hAnsi="Arial" w:cs="Arial"/>
                      <w:b/>
                      <w:bCs/>
                      <w:strike/>
                      <w:sz w:val="12"/>
                      <w:szCs w:val="12"/>
                    </w:rPr>
                  </w:pPr>
                </w:p>
                <w:p w14:paraId="39042EA2" w14:textId="77777777" w:rsidR="00972DB0" w:rsidRPr="00551117" w:rsidRDefault="00972DB0" w:rsidP="00972DB0">
                  <w:pPr>
                    <w:jc w:val="center"/>
                    <w:rPr>
                      <w:rFonts w:ascii="Arial" w:hAnsi="Arial" w:cs="Arial"/>
                      <w:b/>
                      <w:bCs/>
                      <w:sz w:val="12"/>
                      <w:szCs w:val="12"/>
                    </w:rPr>
                  </w:pPr>
                </w:p>
                <w:p w14:paraId="707DC05C" w14:textId="77777777" w:rsidR="00972DB0" w:rsidRPr="00551117" w:rsidRDefault="00972DB0" w:rsidP="00972DB0">
                  <w:pPr>
                    <w:jc w:val="center"/>
                    <w:rPr>
                      <w:rFonts w:ascii="Arial" w:hAnsi="Arial" w:cs="Arial"/>
                      <w:b/>
                      <w:bCs/>
                      <w:sz w:val="12"/>
                      <w:szCs w:val="12"/>
                    </w:rPr>
                  </w:pPr>
                  <w:r w:rsidRPr="00551117">
                    <w:rPr>
                      <w:rFonts w:ascii="Arial" w:hAnsi="Arial" w:cs="Arial"/>
                      <w:b/>
                      <w:bCs/>
                      <w:sz w:val="12"/>
                      <w:szCs w:val="12"/>
                    </w:rPr>
                    <w:t>ÍTEM Y/O LOTE</w:t>
                  </w:r>
                </w:p>
                <w:p w14:paraId="23497C84" w14:textId="77777777" w:rsidR="00972DB0" w:rsidRPr="00551117" w:rsidRDefault="00972DB0" w:rsidP="00972DB0">
                  <w:pPr>
                    <w:jc w:val="center"/>
                    <w:rPr>
                      <w:rFonts w:ascii="Arial" w:hAnsi="Arial" w:cs="Arial"/>
                      <w:b/>
                      <w:bCs/>
                      <w:sz w:val="12"/>
                      <w:szCs w:val="12"/>
                    </w:rPr>
                  </w:pPr>
                </w:p>
              </w:tc>
              <w:tc>
                <w:tcPr>
                  <w:tcW w:w="905" w:type="pct"/>
                  <w:shd w:val="clear" w:color="auto" w:fill="D9D9D9" w:themeFill="background1" w:themeFillShade="D9"/>
                  <w:vAlign w:val="center"/>
                </w:tcPr>
                <w:p w14:paraId="553A876E" w14:textId="77777777" w:rsidR="00972DB0" w:rsidRPr="00551117" w:rsidRDefault="00972DB0" w:rsidP="00972DB0">
                  <w:pPr>
                    <w:jc w:val="center"/>
                    <w:rPr>
                      <w:rFonts w:ascii="Arial" w:hAnsi="Arial" w:cs="Arial"/>
                      <w:b/>
                      <w:bCs/>
                      <w:sz w:val="12"/>
                      <w:szCs w:val="12"/>
                    </w:rPr>
                  </w:pPr>
                  <w:r w:rsidRPr="00551117">
                    <w:rPr>
                      <w:rFonts w:ascii="Arial" w:hAnsi="Arial" w:cs="Arial"/>
                      <w:b/>
                      <w:sz w:val="12"/>
                      <w:szCs w:val="12"/>
                    </w:rPr>
                    <w:t>RUBRO Y DESAGREGACIÓN PRESUPUESTAL</w:t>
                  </w:r>
                </w:p>
              </w:tc>
              <w:tc>
                <w:tcPr>
                  <w:tcW w:w="454" w:type="pct"/>
                  <w:shd w:val="clear" w:color="auto" w:fill="D9D9D9" w:themeFill="background1" w:themeFillShade="D9"/>
                  <w:vAlign w:val="center"/>
                </w:tcPr>
                <w:p w14:paraId="416A58A2" w14:textId="77777777" w:rsidR="00972DB0" w:rsidRPr="00551117" w:rsidRDefault="00972DB0" w:rsidP="00972DB0">
                  <w:pPr>
                    <w:jc w:val="center"/>
                    <w:rPr>
                      <w:rFonts w:ascii="Arial" w:hAnsi="Arial" w:cs="Arial"/>
                      <w:b/>
                      <w:bCs/>
                      <w:sz w:val="12"/>
                      <w:szCs w:val="12"/>
                    </w:rPr>
                  </w:pPr>
                  <w:r w:rsidRPr="00551117">
                    <w:rPr>
                      <w:rFonts w:ascii="Arial" w:hAnsi="Arial" w:cs="Arial"/>
                      <w:b/>
                      <w:bCs/>
                      <w:sz w:val="12"/>
                      <w:szCs w:val="12"/>
                    </w:rPr>
                    <w:t>UNIDAD</w:t>
                  </w:r>
                </w:p>
              </w:tc>
              <w:tc>
                <w:tcPr>
                  <w:tcW w:w="994" w:type="pct"/>
                  <w:shd w:val="clear" w:color="auto" w:fill="D9D9D9" w:themeFill="background1" w:themeFillShade="D9"/>
                  <w:vAlign w:val="center"/>
                </w:tcPr>
                <w:p w14:paraId="27D7183E" w14:textId="77777777" w:rsidR="00972DB0" w:rsidRPr="00551117" w:rsidRDefault="00972DB0" w:rsidP="00972DB0">
                  <w:pPr>
                    <w:jc w:val="center"/>
                    <w:rPr>
                      <w:rFonts w:ascii="Arial" w:hAnsi="Arial" w:cs="Arial"/>
                      <w:b/>
                      <w:bCs/>
                      <w:sz w:val="12"/>
                      <w:szCs w:val="12"/>
                    </w:rPr>
                  </w:pPr>
                  <w:r w:rsidRPr="00551117">
                    <w:rPr>
                      <w:rFonts w:ascii="Arial" w:hAnsi="Arial" w:cs="Arial"/>
                      <w:b/>
                      <w:bCs/>
                      <w:sz w:val="12"/>
                      <w:szCs w:val="12"/>
                    </w:rPr>
                    <w:t>DESCRIPCIÓN</w:t>
                  </w:r>
                </w:p>
              </w:tc>
              <w:tc>
                <w:tcPr>
                  <w:tcW w:w="348" w:type="pct"/>
                  <w:shd w:val="clear" w:color="auto" w:fill="D9D9D9" w:themeFill="background1" w:themeFillShade="D9"/>
                  <w:vAlign w:val="center"/>
                </w:tcPr>
                <w:p w14:paraId="01C9D0C1" w14:textId="77777777" w:rsidR="00972DB0" w:rsidRPr="00551117" w:rsidRDefault="00972DB0" w:rsidP="00972DB0">
                  <w:pPr>
                    <w:jc w:val="center"/>
                    <w:rPr>
                      <w:rFonts w:ascii="Arial" w:hAnsi="Arial" w:cs="Arial"/>
                      <w:b/>
                      <w:bCs/>
                      <w:sz w:val="12"/>
                      <w:szCs w:val="12"/>
                    </w:rPr>
                  </w:pPr>
                  <w:r w:rsidRPr="00551117">
                    <w:rPr>
                      <w:rFonts w:ascii="Arial" w:hAnsi="Arial" w:cs="Arial"/>
                      <w:b/>
                      <w:bCs/>
                      <w:sz w:val="12"/>
                      <w:szCs w:val="12"/>
                    </w:rPr>
                    <w:t>REC</w:t>
                  </w:r>
                </w:p>
              </w:tc>
              <w:tc>
                <w:tcPr>
                  <w:tcW w:w="348" w:type="pct"/>
                  <w:shd w:val="clear" w:color="auto" w:fill="D9D9D9" w:themeFill="background1" w:themeFillShade="D9"/>
                  <w:vAlign w:val="center"/>
                </w:tcPr>
                <w:p w14:paraId="365A2181" w14:textId="77777777" w:rsidR="00972DB0" w:rsidRPr="00551117" w:rsidRDefault="00972DB0" w:rsidP="00972DB0">
                  <w:pPr>
                    <w:jc w:val="center"/>
                    <w:rPr>
                      <w:rFonts w:ascii="Arial" w:hAnsi="Arial" w:cs="Arial"/>
                      <w:b/>
                      <w:bCs/>
                      <w:sz w:val="12"/>
                      <w:szCs w:val="12"/>
                    </w:rPr>
                  </w:pPr>
                  <w:r w:rsidRPr="00551117">
                    <w:rPr>
                      <w:rFonts w:ascii="Arial" w:hAnsi="Arial" w:cs="Arial"/>
                      <w:b/>
                      <w:bCs/>
                      <w:sz w:val="12"/>
                      <w:szCs w:val="12"/>
                    </w:rPr>
                    <w:t>CAN</w:t>
                  </w:r>
                </w:p>
              </w:tc>
              <w:tc>
                <w:tcPr>
                  <w:tcW w:w="786" w:type="pct"/>
                  <w:shd w:val="clear" w:color="auto" w:fill="D9D9D9" w:themeFill="background1" w:themeFillShade="D9"/>
                  <w:vAlign w:val="center"/>
                </w:tcPr>
                <w:p w14:paraId="3AC41DD8" w14:textId="77777777" w:rsidR="00972DB0" w:rsidRPr="00551117" w:rsidRDefault="00972DB0" w:rsidP="00972DB0">
                  <w:pPr>
                    <w:jc w:val="center"/>
                    <w:rPr>
                      <w:rFonts w:ascii="Arial" w:hAnsi="Arial" w:cs="Arial"/>
                      <w:b/>
                      <w:bCs/>
                      <w:sz w:val="12"/>
                      <w:szCs w:val="12"/>
                    </w:rPr>
                  </w:pPr>
                  <w:r w:rsidRPr="00551117">
                    <w:rPr>
                      <w:rFonts w:ascii="Arial" w:hAnsi="Arial" w:cs="Arial"/>
                      <w:b/>
                      <w:sz w:val="12"/>
                      <w:szCs w:val="12"/>
                    </w:rPr>
                    <w:t>VALOR UNITARIO ESTIMADO, INCLUIDO IVA, EXENTO DE IVA O EXCLUIDO DE IVA SEGÚN CORRESPONDA</w:t>
                  </w:r>
                </w:p>
              </w:tc>
              <w:tc>
                <w:tcPr>
                  <w:tcW w:w="786" w:type="pct"/>
                  <w:shd w:val="clear" w:color="auto" w:fill="D9D9D9" w:themeFill="background1" w:themeFillShade="D9"/>
                  <w:vAlign w:val="center"/>
                </w:tcPr>
                <w:p w14:paraId="10B9B8FE" w14:textId="77777777" w:rsidR="00972DB0" w:rsidRPr="00551117" w:rsidRDefault="00972DB0" w:rsidP="00972DB0">
                  <w:pPr>
                    <w:jc w:val="center"/>
                    <w:rPr>
                      <w:rFonts w:ascii="Arial" w:hAnsi="Arial" w:cs="Arial"/>
                      <w:b/>
                      <w:bCs/>
                      <w:sz w:val="12"/>
                      <w:szCs w:val="12"/>
                    </w:rPr>
                  </w:pPr>
                  <w:r w:rsidRPr="00551117">
                    <w:rPr>
                      <w:rFonts w:ascii="Arial" w:hAnsi="Arial" w:cs="Arial"/>
                      <w:b/>
                      <w:sz w:val="12"/>
                      <w:szCs w:val="12"/>
                    </w:rPr>
                    <w:t>VALOR TOTAL ESTIMADO INCLUIDO IVA, EXENTO DE IVA O EXCLUIDO DE IVA SEGÚN CORRESPONDA</w:t>
                  </w:r>
                </w:p>
              </w:tc>
            </w:tr>
            <w:tr w:rsidR="00972DB0" w:rsidRPr="00551117" w14:paraId="3673AEB4" w14:textId="77777777" w:rsidTr="00972DB0">
              <w:trPr>
                <w:trHeight w:val="2133"/>
              </w:trPr>
              <w:tc>
                <w:tcPr>
                  <w:tcW w:w="376" w:type="pct"/>
                  <w:vAlign w:val="center"/>
                </w:tcPr>
                <w:p w14:paraId="0FCDBD0A"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1</w:t>
                  </w:r>
                </w:p>
              </w:tc>
              <w:tc>
                <w:tcPr>
                  <w:tcW w:w="905" w:type="pct"/>
                  <w:vMerge w:val="restart"/>
                  <w:vAlign w:val="center"/>
                </w:tcPr>
                <w:p w14:paraId="62D9F3A2"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02-02-02-008-007</w:t>
                  </w:r>
                </w:p>
                <w:p w14:paraId="5E64873C" w14:textId="77777777" w:rsidR="00972DB0" w:rsidRPr="00551117" w:rsidRDefault="00972DB0" w:rsidP="00972DB0">
                  <w:pPr>
                    <w:jc w:val="center"/>
                    <w:rPr>
                      <w:rFonts w:ascii="Arial" w:hAnsi="Arial" w:cs="Arial"/>
                      <w:sz w:val="12"/>
                      <w:szCs w:val="12"/>
                    </w:rPr>
                  </w:pPr>
                </w:p>
              </w:tc>
              <w:tc>
                <w:tcPr>
                  <w:tcW w:w="454" w:type="pct"/>
                  <w:vAlign w:val="center"/>
                </w:tcPr>
                <w:p w14:paraId="51A4EC87"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MECUC</w:t>
                  </w:r>
                </w:p>
              </w:tc>
              <w:tc>
                <w:tcPr>
                  <w:tcW w:w="994" w:type="pct"/>
                  <w:vMerge w:val="restart"/>
                  <w:vAlign w:val="center"/>
                </w:tcPr>
                <w:p w14:paraId="3F12C7D1" w14:textId="77777777" w:rsidR="00972DB0" w:rsidRPr="00551117" w:rsidRDefault="00972DB0" w:rsidP="00972DB0">
                  <w:pPr>
                    <w:jc w:val="both"/>
                    <w:rPr>
                      <w:rFonts w:ascii="Arial" w:hAnsi="Arial" w:cs="Arial"/>
                      <w:sz w:val="12"/>
                      <w:szCs w:val="12"/>
                    </w:rPr>
                  </w:pPr>
                  <w:r w:rsidRPr="00551117">
                    <w:rPr>
                      <w:rFonts w:ascii="Arial" w:hAnsi="Arial" w:cs="Arial"/>
                      <w:sz w:val="12"/>
                      <w:szCs w:val="12"/>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p>
              </w:tc>
              <w:tc>
                <w:tcPr>
                  <w:tcW w:w="348" w:type="pct"/>
                  <w:vMerge w:val="restart"/>
                  <w:vAlign w:val="center"/>
                </w:tcPr>
                <w:p w14:paraId="4E886F6C"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10</w:t>
                  </w:r>
                </w:p>
              </w:tc>
              <w:tc>
                <w:tcPr>
                  <w:tcW w:w="348" w:type="pct"/>
                  <w:vAlign w:val="center"/>
                </w:tcPr>
                <w:p w14:paraId="63275B8C"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1</w:t>
                  </w:r>
                </w:p>
              </w:tc>
              <w:tc>
                <w:tcPr>
                  <w:tcW w:w="786" w:type="pct"/>
                  <w:vAlign w:val="center"/>
                </w:tcPr>
                <w:p w14:paraId="77EFF77A" w14:textId="73FFF478" w:rsidR="00972DB0" w:rsidRPr="00551117" w:rsidRDefault="00972DB0" w:rsidP="00972DB0">
                  <w:pPr>
                    <w:jc w:val="center"/>
                    <w:rPr>
                      <w:rFonts w:ascii="Arial" w:hAnsi="Arial" w:cs="Arial"/>
                      <w:sz w:val="12"/>
                      <w:szCs w:val="12"/>
                    </w:rPr>
                  </w:pPr>
                  <w:r w:rsidRPr="00551117">
                    <w:rPr>
                      <w:rFonts w:ascii="Arial" w:hAnsi="Arial" w:cs="Arial"/>
                      <w:sz w:val="12"/>
                      <w:szCs w:val="12"/>
                    </w:rPr>
                    <w:t xml:space="preserve">$ </w:t>
                  </w:r>
                  <w:r w:rsidR="00551117" w:rsidRPr="00551117">
                    <w:rPr>
                      <w:rFonts w:ascii="Arial" w:hAnsi="Arial" w:cs="Arial"/>
                      <w:sz w:val="12"/>
                      <w:szCs w:val="12"/>
                    </w:rPr>
                    <w:t>90</w:t>
                  </w:r>
                  <w:r w:rsidRPr="00551117">
                    <w:rPr>
                      <w:rFonts w:ascii="Arial" w:hAnsi="Arial" w:cs="Arial"/>
                      <w:sz w:val="12"/>
                      <w:szCs w:val="12"/>
                    </w:rPr>
                    <w:t>.000.000</w:t>
                  </w:r>
                </w:p>
              </w:tc>
              <w:tc>
                <w:tcPr>
                  <w:tcW w:w="786" w:type="pct"/>
                  <w:vAlign w:val="center"/>
                </w:tcPr>
                <w:p w14:paraId="4BF5F98F" w14:textId="5F8688B5" w:rsidR="00972DB0" w:rsidRPr="00551117" w:rsidRDefault="00972DB0" w:rsidP="00972DB0">
                  <w:pPr>
                    <w:jc w:val="center"/>
                    <w:rPr>
                      <w:rFonts w:ascii="Arial" w:hAnsi="Arial" w:cs="Arial"/>
                      <w:sz w:val="12"/>
                      <w:szCs w:val="12"/>
                    </w:rPr>
                  </w:pPr>
                  <w:r w:rsidRPr="00551117">
                    <w:rPr>
                      <w:rFonts w:ascii="Arial" w:hAnsi="Arial" w:cs="Arial"/>
                      <w:sz w:val="12"/>
                      <w:szCs w:val="12"/>
                    </w:rPr>
                    <w:t xml:space="preserve">$ </w:t>
                  </w:r>
                  <w:r w:rsidR="00551117" w:rsidRPr="00551117">
                    <w:rPr>
                      <w:rFonts w:ascii="Arial" w:hAnsi="Arial" w:cs="Arial"/>
                      <w:sz w:val="12"/>
                      <w:szCs w:val="12"/>
                    </w:rPr>
                    <w:t>90</w:t>
                  </w:r>
                  <w:r w:rsidRPr="00551117">
                    <w:rPr>
                      <w:rFonts w:ascii="Arial" w:hAnsi="Arial" w:cs="Arial"/>
                      <w:sz w:val="12"/>
                      <w:szCs w:val="12"/>
                    </w:rPr>
                    <w:t>.000.000</w:t>
                  </w:r>
                </w:p>
              </w:tc>
            </w:tr>
            <w:tr w:rsidR="00972DB0" w:rsidRPr="00551117" w14:paraId="5C1E214D" w14:textId="77777777" w:rsidTr="00972DB0">
              <w:trPr>
                <w:trHeight w:val="336"/>
              </w:trPr>
              <w:tc>
                <w:tcPr>
                  <w:tcW w:w="376" w:type="pct"/>
                  <w:vAlign w:val="center"/>
                </w:tcPr>
                <w:p w14:paraId="0F01FB5F"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2</w:t>
                  </w:r>
                </w:p>
              </w:tc>
              <w:tc>
                <w:tcPr>
                  <w:tcW w:w="905" w:type="pct"/>
                  <w:vMerge/>
                  <w:vAlign w:val="center"/>
                </w:tcPr>
                <w:p w14:paraId="5A152608" w14:textId="77777777" w:rsidR="00972DB0" w:rsidRPr="00551117" w:rsidRDefault="00972DB0" w:rsidP="00972DB0">
                  <w:pPr>
                    <w:jc w:val="center"/>
                    <w:rPr>
                      <w:rFonts w:ascii="Arial" w:hAnsi="Arial" w:cs="Arial"/>
                      <w:sz w:val="12"/>
                      <w:szCs w:val="12"/>
                    </w:rPr>
                  </w:pPr>
                </w:p>
              </w:tc>
              <w:tc>
                <w:tcPr>
                  <w:tcW w:w="454" w:type="pct"/>
                  <w:vAlign w:val="center"/>
                </w:tcPr>
                <w:p w14:paraId="7860D56C"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DENOR</w:t>
                  </w:r>
                </w:p>
              </w:tc>
              <w:tc>
                <w:tcPr>
                  <w:tcW w:w="994" w:type="pct"/>
                  <w:vMerge/>
                  <w:vAlign w:val="center"/>
                </w:tcPr>
                <w:p w14:paraId="35E88C3E" w14:textId="77777777" w:rsidR="00972DB0" w:rsidRPr="00551117" w:rsidRDefault="00972DB0" w:rsidP="00972DB0">
                  <w:pPr>
                    <w:jc w:val="center"/>
                    <w:rPr>
                      <w:rFonts w:ascii="Arial" w:hAnsi="Arial" w:cs="Arial"/>
                      <w:sz w:val="12"/>
                      <w:szCs w:val="12"/>
                    </w:rPr>
                  </w:pPr>
                </w:p>
              </w:tc>
              <w:tc>
                <w:tcPr>
                  <w:tcW w:w="348" w:type="pct"/>
                  <w:vMerge/>
                  <w:vAlign w:val="center"/>
                </w:tcPr>
                <w:p w14:paraId="3558F1AD" w14:textId="77777777" w:rsidR="00972DB0" w:rsidRPr="00551117" w:rsidRDefault="00972DB0" w:rsidP="00972DB0">
                  <w:pPr>
                    <w:jc w:val="center"/>
                    <w:rPr>
                      <w:rFonts w:ascii="Arial" w:hAnsi="Arial" w:cs="Arial"/>
                      <w:sz w:val="12"/>
                      <w:szCs w:val="12"/>
                    </w:rPr>
                  </w:pPr>
                </w:p>
              </w:tc>
              <w:tc>
                <w:tcPr>
                  <w:tcW w:w="348" w:type="pct"/>
                  <w:vAlign w:val="center"/>
                </w:tcPr>
                <w:p w14:paraId="303C5ACE"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1</w:t>
                  </w:r>
                </w:p>
              </w:tc>
              <w:tc>
                <w:tcPr>
                  <w:tcW w:w="786" w:type="pct"/>
                  <w:vAlign w:val="center"/>
                </w:tcPr>
                <w:p w14:paraId="16746C54"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$ 35.000.000</w:t>
                  </w:r>
                </w:p>
              </w:tc>
              <w:tc>
                <w:tcPr>
                  <w:tcW w:w="786" w:type="pct"/>
                  <w:vAlign w:val="center"/>
                </w:tcPr>
                <w:p w14:paraId="0B6C7DAE" w14:textId="77777777" w:rsidR="00972DB0" w:rsidRPr="00551117" w:rsidRDefault="00972DB0" w:rsidP="00972DB0">
                  <w:pPr>
                    <w:jc w:val="center"/>
                    <w:rPr>
                      <w:rFonts w:ascii="Arial" w:hAnsi="Arial" w:cs="Arial"/>
                      <w:sz w:val="12"/>
                      <w:szCs w:val="12"/>
                    </w:rPr>
                  </w:pPr>
                  <w:r w:rsidRPr="00551117">
                    <w:rPr>
                      <w:rFonts w:ascii="Arial" w:hAnsi="Arial" w:cs="Arial"/>
                      <w:sz w:val="12"/>
                      <w:szCs w:val="12"/>
                    </w:rPr>
                    <w:t>$ 35.000.000</w:t>
                  </w:r>
                </w:p>
              </w:tc>
            </w:tr>
            <w:tr w:rsidR="00972DB0" w:rsidRPr="00551117" w14:paraId="4CD9831B" w14:textId="77777777" w:rsidTr="00972DB0">
              <w:trPr>
                <w:trHeight w:val="98"/>
              </w:trPr>
              <w:tc>
                <w:tcPr>
                  <w:tcW w:w="4214" w:type="pct"/>
                  <w:gridSpan w:val="7"/>
                  <w:shd w:val="clear" w:color="auto" w:fill="D9D9D9" w:themeFill="background1" w:themeFillShade="D9"/>
                </w:tcPr>
                <w:p w14:paraId="0AF05D72" w14:textId="77777777" w:rsidR="00972DB0" w:rsidRPr="00551117" w:rsidRDefault="00972DB0" w:rsidP="00972DB0">
                  <w:pPr>
                    <w:jc w:val="center"/>
                    <w:rPr>
                      <w:rFonts w:ascii="Arial" w:hAnsi="Arial" w:cs="Arial"/>
                      <w:sz w:val="12"/>
                      <w:szCs w:val="12"/>
                      <w:u w:val="single"/>
                    </w:rPr>
                  </w:pPr>
                  <w:r w:rsidRPr="00551117">
                    <w:rPr>
                      <w:rFonts w:ascii="Arial" w:hAnsi="Arial" w:cs="Arial"/>
                      <w:b/>
                      <w:bCs/>
                      <w:sz w:val="12"/>
                      <w:szCs w:val="12"/>
                      <w:u w:val="single"/>
                    </w:rPr>
                    <w:t>VALOR TOTAL ESTIMADO</w:t>
                  </w:r>
                </w:p>
              </w:tc>
              <w:tc>
                <w:tcPr>
                  <w:tcW w:w="786" w:type="pct"/>
                  <w:shd w:val="clear" w:color="auto" w:fill="D9D9D9" w:themeFill="background1" w:themeFillShade="D9"/>
                </w:tcPr>
                <w:p w14:paraId="423D830E" w14:textId="5D503087" w:rsidR="00972DB0" w:rsidRPr="00551117" w:rsidRDefault="00972DB0" w:rsidP="00972DB0">
                  <w:pPr>
                    <w:jc w:val="center"/>
                    <w:rPr>
                      <w:rFonts w:ascii="Arial" w:hAnsi="Arial" w:cs="Arial"/>
                      <w:b/>
                      <w:bCs/>
                      <w:sz w:val="12"/>
                      <w:szCs w:val="12"/>
                      <w:u w:val="single"/>
                    </w:rPr>
                  </w:pPr>
                  <w:r w:rsidRPr="00551117">
                    <w:rPr>
                      <w:rFonts w:ascii="Arial" w:hAnsi="Arial" w:cs="Arial"/>
                      <w:b/>
                      <w:bCs/>
                      <w:sz w:val="12"/>
                      <w:szCs w:val="12"/>
                      <w:u w:val="single"/>
                    </w:rPr>
                    <w:t>$1</w:t>
                  </w:r>
                  <w:r w:rsidR="00551117" w:rsidRPr="00551117">
                    <w:rPr>
                      <w:rFonts w:ascii="Arial" w:hAnsi="Arial" w:cs="Arial"/>
                      <w:b/>
                      <w:bCs/>
                      <w:sz w:val="12"/>
                      <w:szCs w:val="12"/>
                      <w:u w:val="single"/>
                    </w:rPr>
                    <w:t>25</w:t>
                  </w:r>
                  <w:r w:rsidRPr="00551117">
                    <w:rPr>
                      <w:rFonts w:ascii="Arial" w:hAnsi="Arial" w:cs="Arial"/>
                      <w:b/>
                      <w:bCs/>
                      <w:sz w:val="12"/>
                      <w:szCs w:val="12"/>
                      <w:u w:val="single"/>
                    </w:rPr>
                    <w:t>.000.000,00</w:t>
                  </w:r>
                </w:p>
              </w:tc>
            </w:tr>
          </w:tbl>
          <w:p w14:paraId="3F8C5435" w14:textId="77777777" w:rsidR="00972DB0" w:rsidRPr="00B031D6" w:rsidRDefault="00972DB0" w:rsidP="00023B47">
            <w:pPr>
              <w:jc w:val="both"/>
              <w:rPr>
                <w:rFonts w:ascii="Arial" w:hAnsi="Arial" w:cs="Arial"/>
                <w:color w:val="EE0000"/>
                <w:sz w:val="20"/>
                <w:szCs w:val="20"/>
              </w:rPr>
            </w:pPr>
          </w:p>
          <w:p w14:paraId="648C2F0C" w14:textId="77777777" w:rsidR="00972DB0" w:rsidRPr="00CE6AD5" w:rsidRDefault="00972DB0" w:rsidP="00972DB0">
            <w:pPr>
              <w:pStyle w:val="Sinespaciado1"/>
              <w:jc w:val="center"/>
              <w:rPr>
                <w:rFonts w:ascii="Arial" w:hAnsi="Arial" w:cs="Arial"/>
                <w:b/>
                <w:bCs/>
                <w:sz w:val="20"/>
                <w:szCs w:val="20"/>
              </w:rPr>
            </w:pPr>
            <w:r w:rsidRPr="00CE6AD5">
              <w:rPr>
                <w:rFonts w:ascii="Arial" w:hAnsi="Arial" w:cs="Arial"/>
                <w:b/>
                <w:bCs/>
                <w:sz w:val="20"/>
                <w:szCs w:val="20"/>
              </w:rPr>
              <w:t>VIGENCIAS FUTURAS 2027</w:t>
            </w:r>
          </w:p>
          <w:p w14:paraId="70F5DB96" w14:textId="77777777" w:rsidR="00972DB0" w:rsidRPr="00CE6AD5" w:rsidRDefault="00972DB0" w:rsidP="00972DB0">
            <w:pPr>
              <w:pStyle w:val="Sinespaciado1"/>
              <w:jc w:val="center"/>
              <w:rPr>
                <w:rFonts w:ascii="Arial" w:hAnsi="Arial" w:cs="Arial"/>
                <w:b/>
                <w:bCs/>
                <w:sz w:val="20"/>
                <w:szCs w:val="20"/>
              </w:rPr>
            </w:pPr>
          </w:p>
          <w:tbl>
            <w:tblPr>
              <w:tblStyle w:val="Tablaconcuadrcula"/>
              <w:tblW w:w="7618" w:type="dxa"/>
              <w:tblLook w:val="04A0" w:firstRow="1" w:lastRow="0" w:firstColumn="1" w:lastColumn="0" w:noHBand="0" w:noVBand="1"/>
            </w:tblPr>
            <w:tblGrid>
              <w:gridCol w:w="575"/>
              <w:gridCol w:w="1382"/>
              <w:gridCol w:w="690"/>
              <w:gridCol w:w="1508"/>
              <w:gridCol w:w="532"/>
              <w:gridCol w:w="532"/>
              <w:gridCol w:w="1201"/>
              <w:gridCol w:w="1198"/>
            </w:tblGrid>
            <w:tr w:rsidR="00972DB0" w:rsidRPr="00CE6AD5" w14:paraId="660278EB" w14:textId="77777777" w:rsidTr="00972DB0">
              <w:trPr>
                <w:trHeight w:val="1039"/>
              </w:trPr>
              <w:tc>
                <w:tcPr>
                  <w:tcW w:w="378" w:type="pct"/>
                  <w:shd w:val="clear" w:color="auto" w:fill="D9D9D9" w:themeFill="background1" w:themeFillShade="D9"/>
                  <w:vAlign w:val="center"/>
                </w:tcPr>
                <w:p w14:paraId="22F60FD7" w14:textId="77777777" w:rsidR="00972DB0" w:rsidRPr="00CE6AD5" w:rsidRDefault="00972DB0" w:rsidP="00972DB0">
                  <w:pPr>
                    <w:rPr>
                      <w:rFonts w:ascii="Arial" w:hAnsi="Arial" w:cs="Arial"/>
                      <w:b/>
                      <w:bCs/>
                      <w:strike/>
                      <w:sz w:val="12"/>
                      <w:szCs w:val="12"/>
                    </w:rPr>
                  </w:pPr>
                </w:p>
                <w:p w14:paraId="54CA78CE" w14:textId="77777777" w:rsidR="00972DB0" w:rsidRPr="00CE6AD5" w:rsidRDefault="00972DB0" w:rsidP="00972DB0">
                  <w:pPr>
                    <w:jc w:val="center"/>
                    <w:rPr>
                      <w:rFonts w:ascii="Arial" w:hAnsi="Arial" w:cs="Arial"/>
                      <w:b/>
                      <w:bCs/>
                      <w:sz w:val="12"/>
                      <w:szCs w:val="12"/>
                    </w:rPr>
                  </w:pPr>
                </w:p>
                <w:p w14:paraId="76895E89" w14:textId="77777777" w:rsidR="00972DB0" w:rsidRPr="00CE6AD5" w:rsidRDefault="00972DB0" w:rsidP="00972DB0">
                  <w:pPr>
                    <w:jc w:val="center"/>
                    <w:rPr>
                      <w:rFonts w:ascii="Arial" w:hAnsi="Arial" w:cs="Arial"/>
                      <w:b/>
                      <w:bCs/>
                      <w:sz w:val="12"/>
                      <w:szCs w:val="12"/>
                    </w:rPr>
                  </w:pPr>
                  <w:r w:rsidRPr="00CE6AD5">
                    <w:rPr>
                      <w:rFonts w:ascii="Arial" w:hAnsi="Arial" w:cs="Arial"/>
                      <w:b/>
                      <w:bCs/>
                      <w:sz w:val="12"/>
                      <w:szCs w:val="12"/>
                    </w:rPr>
                    <w:t>ÍTEM Y/O LOTE</w:t>
                  </w:r>
                </w:p>
                <w:p w14:paraId="0EFC9699" w14:textId="77777777" w:rsidR="00972DB0" w:rsidRPr="00CE6AD5" w:rsidRDefault="00972DB0" w:rsidP="00972DB0">
                  <w:pPr>
                    <w:jc w:val="center"/>
                    <w:rPr>
                      <w:rFonts w:ascii="Arial" w:hAnsi="Arial" w:cs="Arial"/>
                      <w:b/>
                      <w:bCs/>
                      <w:sz w:val="12"/>
                      <w:szCs w:val="12"/>
                    </w:rPr>
                  </w:pPr>
                </w:p>
              </w:tc>
              <w:tc>
                <w:tcPr>
                  <w:tcW w:w="907" w:type="pct"/>
                  <w:shd w:val="clear" w:color="auto" w:fill="D9D9D9" w:themeFill="background1" w:themeFillShade="D9"/>
                  <w:vAlign w:val="center"/>
                </w:tcPr>
                <w:p w14:paraId="0B2A238F" w14:textId="77777777" w:rsidR="00972DB0" w:rsidRPr="00CE6AD5" w:rsidRDefault="00972DB0" w:rsidP="00972DB0">
                  <w:pPr>
                    <w:jc w:val="center"/>
                    <w:rPr>
                      <w:rFonts w:ascii="Arial" w:hAnsi="Arial" w:cs="Arial"/>
                      <w:b/>
                      <w:bCs/>
                      <w:sz w:val="12"/>
                      <w:szCs w:val="12"/>
                    </w:rPr>
                  </w:pPr>
                  <w:r w:rsidRPr="00CE6AD5">
                    <w:rPr>
                      <w:rFonts w:ascii="Arial" w:hAnsi="Arial" w:cs="Arial"/>
                      <w:b/>
                      <w:sz w:val="12"/>
                      <w:szCs w:val="12"/>
                    </w:rPr>
                    <w:t>RUBRO Y DESAGREGACIÓN PRESUPUESTAL</w:t>
                  </w:r>
                </w:p>
              </w:tc>
              <w:tc>
                <w:tcPr>
                  <w:tcW w:w="453" w:type="pct"/>
                  <w:shd w:val="clear" w:color="auto" w:fill="D9D9D9" w:themeFill="background1" w:themeFillShade="D9"/>
                  <w:vAlign w:val="center"/>
                </w:tcPr>
                <w:p w14:paraId="6AA2CC5C" w14:textId="77777777" w:rsidR="00972DB0" w:rsidRPr="00CE6AD5" w:rsidRDefault="00972DB0" w:rsidP="00972DB0">
                  <w:pPr>
                    <w:jc w:val="center"/>
                    <w:rPr>
                      <w:rFonts w:ascii="Arial" w:hAnsi="Arial" w:cs="Arial"/>
                      <w:b/>
                      <w:bCs/>
                      <w:sz w:val="12"/>
                      <w:szCs w:val="12"/>
                    </w:rPr>
                  </w:pPr>
                  <w:r w:rsidRPr="00CE6AD5">
                    <w:rPr>
                      <w:rFonts w:ascii="Arial" w:hAnsi="Arial" w:cs="Arial"/>
                      <w:b/>
                      <w:bCs/>
                      <w:sz w:val="12"/>
                      <w:szCs w:val="12"/>
                    </w:rPr>
                    <w:t>UNIDAD</w:t>
                  </w:r>
                </w:p>
              </w:tc>
              <w:tc>
                <w:tcPr>
                  <w:tcW w:w="990" w:type="pct"/>
                  <w:shd w:val="clear" w:color="auto" w:fill="D9D9D9" w:themeFill="background1" w:themeFillShade="D9"/>
                  <w:vAlign w:val="center"/>
                </w:tcPr>
                <w:p w14:paraId="0286D418" w14:textId="77777777" w:rsidR="00972DB0" w:rsidRPr="00CE6AD5" w:rsidRDefault="00972DB0" w:rsidP="00972DB0">
                  <w:pPr>
                    <w:jc w:val="center"/>
                    <w:rPr>
                      <w:rFonts w:ascii="Arial" w:hAnsi="Arial" w:cs="Arial"/>
                      <w:b/>
                      <w:bCs/>
                      <w:sz w:val="12"/>
                      <w:szCs w:val="12"/>
                    </w:rPr>
                  </w:pPr>
                  <w:r w:rsidRPr="00CE6AD5">
                    <w:rPr>
                      <w:rFonts w:ascii="Arial" w:hAnsi="Arial" w:cs="Arial"/>
                      <w:b/>
                      <w:bCs/>
                      <w:sz w:val="12"/>
                      <w:szCs w:val="12"/>
                    </w:rPr>
                    <w:t>DESCRIPCIÓN</w:t>
                  </w:r>
                </w:p>
              </w:tc>
              <w:tc>
                <w:tcPr>
                  <w:tcW w:w="349" w:type="pct"/>
                  <w:shd w:val="clear" w:color="auto" w:fill="D9D9D9" w:themeFill="background1" w:themeFillShade="D9"/>
                  <w:vAlign w:val="center"/>
                </w:tcPr>
                <w:p w14:paraId="09835B10" w14:textId="77777777" w:rsidR="00972DB0" w:rsidRPr="00CE6AD5" w:rsidRDefault="00972DB0" w:rsidP="00972DB0">
                  <w:pPr>
                    <w:jc w:val="center"/>
                    <w:rPr>
                      <w:rFonts w:ascii="Arial" w:hAnsi="Arial" w:cs="Arial"/>
                      <w:b/>
                      <w:bCs/>
                      <w:sz w:val="12"/>
                      <w:szCs w:val="12"/>
                    </w:rPr>
                  </w:pPr>
                  <w:r w:rsidRPr="00CE6AD5">
                    <w:rPr>
                      <w:rFonts w:ascii="Arial" w:hAnsi="Arial" w:cs="Arial"/>
                      <w:b/>
                      <w:bCs/>
                      <w:sz w:val="12"/>
                      <w:szCs w:val="12"/>
                    </w:rPr>
                    <w:t>REC.</w:t>
                  </w:r>
                </w:p>
              </w:tc>
              <w:tc>
                <w:tcPr>
                  <w:tcW w:w="349" w:type="pct"/>
                  <w:shd w:val="clear" w:color="auto" w:fill="D9D9D9" w:themeFill="background1" w:themeFillShade="D9"/>
                  <w:vAlign w:val="center"/>
                </w:tcPr>
                <w:p w14:paraId="0F492D17" w14:textId="77777777" w:rsidR="00972DB0" w:rsidRPr="00CE6AD5" w:rsidRDefault="00972DB0" w:rsidP="00972DB0">
                  <w:pPr>
                    <w:jc w:val="center"/>
                    <w:rPr>
                      <w:rFonts w:ascii="Arial" w:hAnsi="Arial" w:cs="Arial"/>
                      <w:b/>
                      <w:bCs/>
                      <w:sz w:val="12"/>
                      <w:szCs w:val="12"/>
                    </w:rPr>
                  </w:pPr>
                  <w:r w:rsidRPr="00CE6AD5">
                    <w:rPr>
                      <w:rFonts w:ascii="Arial" w:hAnsi="Arial" w:cs="Arial"/>
                      <w:b/>
                      <w:bCs/>
                      <w:sz w:val="12"/>
                      <w:szCs w:val="12"/>
                    </w:rPr>
                    <w:t>CAN</w:t>
                  </w:r>
                </w:p>
              </w:tc>
              <w:tc>
                <w:tcPr>
                  <w:tcW w:w="786" w:type="pct"/>
                  <w:shd w:val="clear" w:color="auto" w:fill="D9D9D9" w:themeFill="background1" w:themeFillShade="D9"/>
                  <w:vAlign w:val="center"/>
                </w:tcPr>
                <w:p w14:paraId="05537F46" w14:textId="77777777" w:rsidR="00972DB0" w:rsidRPr="00CE6AD5" w:rsidRDefault="00972DB0" w:rsidP="00972DB0">
                  <w:pPr>
                    <w:jc w:val="center"/>
                    <w:rPr>
                      <w:rFonts w:ascii="Arial" w:hAnsi="Arial" w:cs="Arial"/>
                      <w:b/>
                      <w:bCs/>
                      <w:sz w:val="12"/>
                      <w:szCs w:val="12"/>
                    </w:rPr>
                  </w:pPr>
                </w:p>
                <w:p w14:paraId="6F46664C" w14:textId="77777777" w:rsidR="00972DB0" w:rsidRPr="00CE6AD5" w:rsidRDefault="00972DB0" w:rsidP="00972DB0">
                  <w:pPr>
                    <w:jc w:val="center"/>
                    <w:rPr>
                      <w:rFonts w:ascii="Arial" w:hAnsi="Arial" w:cs="Arial"/>
                      <w:b/>
                      <w:bCs/>
                      <w:sz w:val="12"/>
                      <w:szCs w:val="12"/>
                    </w:rPr>
                  </w:pPr>
                  <w:r w:rsidRPr="00CE6AD5">
                    <w:rPr>
                      <w:rFonts w:ascii="Arial" w:hAnsi="Arial" w:cs="Arial"/>
                      <w:b/>
                      <w:sz w:val="12"/>
                      <w:szCs w:val="12"/>
                    </w:rPr>
                    <w:t>VALOR UNITARIO ESTIMADO, INCLUIDO IVA, EXENTO DE IVA O EXCLUIDO DE IVA SEGÚN CORRESPONDA</w:t>
                  </w:r>
                </w:p>
              </w:tc>
              <w:tc>
                <w:tcPr>
                  <w:tcW w:w="786" w:type="pct"/>
                  <w:shd w:val="clear" w:color="auto" w:fill="D9D9D9" w:themeFill="background1" w:themeFillShade="D9"/>
                  <w:vAlign w:val="center"/>
                </w:tcPr>
                <w:p w14:paraId="7ACF6D33" w14:textId="77777777" w:rsidR="00972DB0" w:rsidRPr="00CE6AD5" w:rsidRDefault="00972DB0" w:rsidP="00972DB0">
                  <w:pPr>
                    <w:jc w:val="center"/>
                    <w:rPr>
                      <w:rFonts w:ascii="Arial" w:hAnsi="Arial" w:cs="Arial"/>
                      <w:b/>
                      <w:bCs/>
                      <w:sz w:val="12"/>
                      <w:szCs w:val="12"/>
                    </w:rPr>
                  </w:pPr>
                </w:p>
                <w:p w14:paraId="029D423B" w14:textId="77777777" w:rsidR="00972DB0" w:rsidRPr="00CE6AD5" w:rsidRDefault="00972DB0" w:rsidP="00972DB0">
                  <w:pPr>
                    <w:jc w:val="center"/>
                    <w:rPr>
                      <w:rFonts w:ascii="Arial" w:hAnsi="Arial" w:cs="Arial"/>
                      <w:b/>
                      <w:bCs/>
                      <w:sz w:val="12"/>
                      <w:szCs w:val="12"/>
                    </w:rPr>
                  </w:pPr>
                  <w:r w:rsidRPr="00CE6AD5">
                    <w:rPr>
                      <w:rFonts w:ascii="Arial" w:hAnsi="Arial" w:cs="Arial"/>
                      <w:b/>
                      <w:sz w:val="12"/>
                      <w:szCs w:val="12"/>
                    </w:rPr>
                    <w:t>VALOR TOTAL ESTIMADO INCLUIDO IVA, EXENTO DE IVA O EXCLUIDO DE IVA SEGÚN CORRESPONDA</w:t>
                  </w:r>
                </w:p>
              </w:tc>
            </w:tr>
            <w:tr w:rsidR="00972DB0" w:rsidRPr="00CE6AD5" w14:paraId="4F1DC3DF" w14:textId="77777777" w:rsidTr="00972DB0">
              <w:trPr>
                <w:trHeight w:val="1633"/>
              </w:trPr>
              <w:tc>
                <w:tcPr>
                  <w:tcW w:w="378" w:type="pct"/>
                  <w:vAlign w:val="center"/>
                </w:tcPr>
                <w:p w14:paraId="07E5C504"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1</w:t>
                  </w:r>
                </w:p>
              </w:tc>
              <w:tc>
                <w:tcPr>
                  <w:tcW w:w="907" w:type="pct"/>
                  <w:vMerge w:val="restart"/>
                  <w:vAlign w:val="center"/>
                </w:tcPr>
                <w:p w14:paraId="14C3D551"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02-02-02-008-007</w:t>
                  </w:r>
                </w:p>
                <w:p w14:paraId="37DB3402" w14:textId="77777777" w:rsidR="00972DB0" w:rsidRPr="00CE6AD5" w:rsidRDefault="00972DB0" w:rsidP="00972DB0">
                  <w:pPr>
                    <w:jc w:val="center"/>
                    <w:rPr>
                      <w:rFonts w:ascii="Arial" w:hAnsi="Arial" w:cs="Arial"/>
                      <w:sz w:val="12"/>
                      <w:szCs w:val="12"/>
                    </w:rPr>
                  </w:pPr>
                </w:p>
              </w:tc>
              <w:tc>
                <w:tcPr>
                  <w:tcW w:w="453" w:type="pct"/>
                  <w:vAlign w:val="center"/>
                </w:tcPr>
                <w:p w14:paraId="6F66F150"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MECUC</w:t>
                  </w:r>
                </w:p>
              </w:tc>
              <w:tc>
                <w:tcPr>
                  <w:tcW w:w="990" w:type="pct"/>
                  <w:vMerge w:val="restart"/>
                  <w:vAlign w:val="center"/>
                </w:tcPr>
                <w:p w14:paraId="5B4479EE" w14:textId="77777777" w:rsidR="00972DB0" w:rsidRPr="00CE6AD5" w:rsidRDefault="00972DB0" w:rsidP="00972DB0">
                  <w:pPr>
                    <w:jc w:val="both"/>
                    <w:rPr>
                      <w:rFonts w:ascii="Arial" w:hAnsi="Arial" w:cs="Arial"/>
                      <w:sz w:val="12"/>
                      <w:szCs w:val="12"/>
                    </w:rPr>
                  </w:pPr>
                  <w:r w:rsidRPr="00CE6AD5">
                    <w:rPr>
                      <w:rFonts w:ascii="Arial" w:hAnsi="Arial" w:cs="Arial"/>
                      <w:sz w:val="12"/>
                      <w:szCs w:val="12"/>
                    </w:rPr>
                    <w:t xml:space="preserve">SERVICIO DE REVISIÓN TÉCNICO MECÁNICA Y EMISIONES CONTAMINANTES PARA LOS VEHÍCULOS Y MOTOCICLETAS PERTENECIENTES A LA POLICÍA METROPOLITANA DE CÚCUTA, DEPARTAMENTO DE POLICÍA NORTE DE SANTANDER Y </w:t>
                  </w:r>
                  <w:r w:rsidRPr="00CE6AD5">
                    <w:rPr>
                      <w:rFonts w:ascii="Arial" w:hAnsi="Arial" w:cs="Arial"/>
                      <w:sz w:val="12"/>
                      <w:szCs w:val="12"/>
                    </w:rPr>
                    <w:lastRenderedPageBreak/>
                    <w:t>DEMÁS UNIDADES POR LAS QUE LLEGARE A SER LEGALMENTE RESPONSABLE LA POLICÍA METROPOLITANA DE CÚCUTA DURANTE LA VIGENCIA 2026 Y 2027</w:t>
                  </w:r>
                </w:p>
              </w:tc>
              <w:tc>
                <w:tcPr>
                  <w:tcW w:w="349" w:type="pct"/>
                  <w:vMerge w:val="restart"/>
                  <w:vAlign w:val="center"/>
                </w:tcPr>
                <w:p w14:paraId="6D0680A4"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lastRenderedPageBreak/>
                    <w:t>10</w:t>
                  </w:r>
                </w:p>
              </w:tc>
              <w:tc>
                <w:tcPr>
                  <w:tcW w:w="349" w:type="pct"/>
                  <w:vAlign w:val="center"/>
                </w:tcPr>
                <w:p w14:paraId="2D8203F9"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1</w:t>
                  </w:r>
                </w:p>
              </w:tc>
              <w:tc>
                <w:tcPr>
                  <w:tcW w:w="786" w:type="pct"/>
                  <w:vAlign w:val="center"/>
                </w:tcPr>
                <w:p w14:paraId="6FDF2C9D"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$ 200.000.000</w:t>
                  </w:r>
                </w:p>
              </w:tc>
              <w:tc>
                <w:tcPr>
                  <w:tcW w:w="786" w:type="pct"/>
                  <w:vAlign w:val="center"/>
                </w:tcPr>
                <w:p w14:paraId="5FBF75F9"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$ 200.000.000</w:t>
                  </w:r>
                </w:p>
              </w:tc>
            </w:tr>
            <w:tr w:rsidR="00972DB0" w:rsidRPr="00CE6AD5" w14:paraId="203214CC" w14:textId="77777777" w:rsidTr="00972DB0">
              <w:trPr>
                <w:trHeight w:val="448"/>
              </w:trPr>
              <w:tc>
                <w:tcPr>
                  <w:tcW w:w="378" w:type="pct"/>
                  <w:vAlign w:val="center"/>
                </w:tcPr>
                <w:p w14:paraId="43F029DD"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2</w:t>
                  </w:r>
                </w:p>
              </w:tc>
              <w:tc>
                <w:tcPr>
                  <w:tcW w:w="907" w:type="pct"/>
                  <w:vMerge/>
                  <w:vAlign w:val="center"/>
                </w:tcPr>
                <w:p w14:paraId="6F82D3AE" w14:textId="77777777" w:rsidR="00972DB0" w:rsidRPr="00CE6AD5" w:rsidRDefault="00972DB0" w:rsidP="00972DB0">
                  <w:pPr>
                    <w:jc w:val="center"/>
                    <w:rPr>
                      <w:rFonts w:ascii="Arial" w:hAnsi="Arial" w:cs="Arial"/>
                      <w:sz w:val="12"/>
                      <w:szCs w:val="12"/>
                    </w:rPr>
                  </w:pPr>
                </w:p>
              </w:tc>
              <w:tc>
                <w:tcPr>
                  <w:tcW w:w="453" w:type="pct"/>
                  <w:vAlign w:val="center"/>
                </w:tcPr>
                <w:p w14:paraId="08FFB698"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DENOR</w:t>
                  </w:r>
                </w:p>
              </w:tc>
              <w:tc>
                <w:tcPr>
                  <w:tcW w:w="990" w:type="pct"/>
                  <w:vMerge/>
                  <w:vAlign w:val="center"/>
                </w:tcPr>
                <w:p w14:paraId="550CACC6" w14:textId="77777777" w:rsidR="00972DB0" w:rsidRPr="00CE6AD5" w:rsidRDefault="00972DB0" w:rsidP="00972DB0">
                  <w:pPr>
                    <w:jc w:val="center"/>
                    <w:rPr>
                      <w:rFonts w:ascii="Arial" w:hAnsi="Arial" w:cs="Arial"/>
                      <w:sz w:val="12"/>
                      <w:szCs w:val="12"/>
                    </w:rPr>
                  </w:pPr>
                </w:p>
              </w:tc>
              <w:tc>
                <w:tcPr>
                  <w:tcW w:w="349" w:type="pct"/>
                  <w:vMerge/>
                  <w:vAlign w:val="center"/>
                </w:tcPr>
                <w:p w14:paraId="624D13AD" w14:textId="77777777" w:rsidR="00972DB0" w:rsidRPr="00CE6AD5" w:rsidRDefault="00972DB0" w:rsidP="00972DB0">
                  <w:pPr>
                    <w:jc w:val="center"/>
                    <w:rPr>
                      <w:rFonts w:ascii="Arial" w:hAnsi="Arial" w:cs="Arial"/>
                      <w:sz w:val="12"/>
                      <w:szCs w:val="12"/>
                    </w:rPr>
                  </w:pPr>
                </w:p>
              </w:tc>
              <w:tc>
                <w:tcPr>
                  <w:tcW w:w="349" w:type="pct"/>
                  <w:vAlign w:val="center"/>
                </w:tcPr>
                <w:p w14:paraId="41F8B554"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1</w:t>
                  </w:r>
                </w:p>
              </w:tc>
              <w:tc>
                <w:tcPr>
                  <w:tcW w:w="786" w:type="pct"/>
                  <w:vAlign w:val="center"/>
                </w:tcPr>
                <w:p w14:paraId="7D513D6A"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$ 70.000.000</w:t>
                  </w:r>
                </w:p>
              </w:tc>
              <w:tc>
                <w:tcPr>
                  <w:tcW w:w="786" w:type="pct"/>
                  <w:vAlign w:val="center"/>
                </w:tcPr>
                <w:p w14:paraId="30AE0CE9" w14:textId="77777777" w:rsidR="00972DB0" w:rsidRPr="00CE6AD5" w:rsidRDefault="00972DB0" w:rsidP="00972DB0">
                  <w:pPr>
                    <w:jc w:val="center"/>
                    <w:rPr>
                      <w:rFonts w:ascii="Arial" w:hAnsi="Arial" w:cs="Arial"/>
                      <w:sz w:val="12"/>
                      <w:szCs w:val="12"/>
                    </w:rPr>
                  </w:pPr>
                  <w:r w:rsidRPr="00CE6AD5">
                    <w:rPr>
                      <w:rFonts w:ascii="Arial" w:hAnsi="Arial" w:cs="Arial"/>
                      <w:sz w:val="12"/>
                      <w:szCs w:val="12"/>
                    </w:rPr>
                    <w:t>$ 70.000.000</w:t>
                  </w:r>
                </w:p>
              </w:tc>
            </w:tr>
            <w:tr w:rsidR="00972DB0" w:rsidRPr="00CE6AD5" w14:paraId="343BDE64" w14:textId="77777777" w:rsidTr="00972DB0">
              <w:trPr>
                <w:trHeight w:val="133"/>
              </w:trPr>
              <w:tc>
                <w:tcPr>
                  <w:tcW w:w="4214" w:type="pct"/>
                  <w:gridSpan w:val="7"/>
                  <w:shd w:val="clear" w:color="auto" w:fill="D9D9D9" w:themeFill="background1" w:themeFillShade="D9"/>
                </w:tcPr>
                <w:p w14:paraId="3C549AE5" w14:textId="77777777" w:rsidR="00972DB0" w:rsidRPr="00CE6AD5" w:rsidRDefault="00972DB0" w:rsidP="00972DB0">
                  <w:pPr>
                    <w:jc w:val="center"/>
                    <w:rPr>
                      <w:rFonts w:ascii="Arial" w:hAnsi="Arial" w:cs="Arial"/>
                      <w:sz w:val="12"/>
                      <w:szCs w:val="12"/>
                      <w:u w:val="single"/>
                    </w:rPr>
                  </w:pPr>
                  <w:r w:rsidRPr="00CE6AD5">
                    <w:rPr>
                      <w:rFonts w:ascii="Arial" w:hAnsi="Arial" w:cs="Arial"/>
                      <w:b/>
                      <w:bCs/>
                      <w:sz w:val="12"/>
                      <w:szCs w:val="12"/>
                      <w:u w:val="single"/>
                    </w:rPr>
                    <w:t>VALOR TOTAL ESTIMADO</w:t>
                  </w:r>
                </w:p>
              </w:tc>
              <w:tc>
                <w:tcPr>
                  <w:tcW w:w="786" w:type="pct"/>
                  <w:shd w:val="clear" w:color="auto" w:fill="D9D9D9" w:themeFill="background1" w:themeFillShade="D9"/>
                </w:tcPr>
                <w:p w14:paraId="14C7134B" w14:textId="77777777" w:rsidR="00972DB0" w:rsidRPr="00CE6AD5" w:rsidRDefault="00972DB0" w:rsidP="00972DB0">
                  <w:pPr>
                    <w:jc w:val="center"/>
                    <w:rPr>
                      <w:rFonts w:ascii="Arial" w:hAnsi="Arial" w:cs="Arial"/>
                      <w:b/>
                      <w:bCs/>
                      <w:sz w:val="12"/>
                      <w:szCs w:val="12"/>
                      <w:u w:val="single"/>
                    </w:rPr>
                  </w:pPr>
                  <w:r w:rsidRPr="00CE6AD5">
                    <w:rPr>
                      <w:rFonts w:ascii="Arial" w:hAnsi="Arial" w:cs="Arial"/>
                      <w:b/>
                      <w:bCs/>
                      <w:sz w:val="12"/>
                      <w:szCs w:val="12"/>
                      <w:u w:val="single"/>
                    </w:rPr>
                    <w:t>$270.000.000,00</w:t>
                  </w:r>
                </w:p>
              </w:tc>
            </w:tr>
          </w:tbl>
          <w:p w14:paraId="3505E577" w14:textId="77777777" w:rsidR="00972DB0" w:rsidRPr="00B031D6" w:rsidRDefault="00972DB0" w:rsidP="00023B47">
            <w:pPr>
              <w:jc w:val="both"/>
              <w:rPr>
                <w:rFonts w:ascii="Arial" w:hAnsi="Arial" w:cs="Arial"/>
                <w:color w:val="EE0000"/>
                <w:sz w:val="20"/>
                <w:szCs w:val="20"/>
              </w:rPr>
            </w:pPr>
          </w:p>
          <w:p w14:paraId="34F87DC1" w14:textId="259B01C0" w:rsidR="00D43A69" w:rsidRPr="00C617CA" w:rsidRDefault="00D43A69" w:rsidP="00D43A69">
            <w:pPr>
              <w:jc w:val="both"/>
              <w:rPr>
                <w:rFonts w:ascii="Arial" w:hAnsi="Arial" w:cs="Arial"/>
                <w:bCs/>
                <w:iCs/>
                <w:sz w:val="20"/>
                <w:szCs w:val="20"/>
              </w:rPr>
            </w:pPr>
            <w:r w:rsidRPr="00C617CA">
              <w:rPr>
                <w:rFonts w:ascii="Arial" w:hAnsi="Arial" w:cs="Arial"/>
                <w:bCs/>
                <w:iCs/>
                <w:sz w:val="20"/>
                <w:szCs w:val="20"/>
              </w:rPr>
              <w:t xml:space="preserve">Recursos 2026, soportados mediante certificado de disponibilidad presupuestal No. </w:t>
            </w:r>
            <w:r w:rsidR="00C617CA" w:rsidRPr="00C617CA">
              <w:rPr>
                <w:rFonts w:ascii="Arial" w:hAnsi="Arial" w:cs="Arial"/>
                <w:bCs/>
                <w:iCs/>
                <w:sz w:val="20"/>
                <w:szCs w:val="20"/>
              </w:rPr>
              <w:t>_______________</w:t>
            </w:r>
            <w:r w:rsidRPr="00C617CA">
              <w:rPr>
                <w:rFonts w:ascii="Arial" w:hAnsi="Arial" w:cs="Arial"/>
                <w:bCs/>
                <w:iCs/>
                <w:sz w:val="20"/>
                <w:szCs w:val="20"/>
              </w:rPr>
              <w:t xml:space="preserve"> del </w:t>
            </w:r>
            <w:r w:rsidR="00C617CA" w:rsidRPr="00C617CA">
              <w:rPr>
                <w:rFonts w:ascii="Arial" w:hAnsi="Arial" w:cs="Arial"/>
                <w:bCs/>
                <w:iCs/>
                <w:sz w:val="20"/>
                <w:szCs w:val="20"/>
              </w:rPr>
              <w:t>_________________</w:t>
            </w:r>
            <w:r w:rsidRPr="00C617CA">
              <w:rPr>
                <w:rFonts w:ascii="Arial" w:hAnsi="Arial" w:cs="Arial"/>
                <w:bCs/>
                <w:iCs/>
                <w:sz w:val="20"/>
                <w:szCs w:val="20"/>
              </w:rPr>
              <w:t xml:space="preserve">, expedido por el </w:t>
            </w:r>
            <w:proofErr w:type="gramStart"/>
            <w:r w:rsidR="00C617CA" w:rsidRPr="00C617CA">
              <w:rPr>
                <w:rFonts w:ascii="Arial" w:hAnsi="Arial" w:cs="Arial"/>
                <w:bCs/>
                <w:iCs/>
                <w:sz w:val="20"/>
                <w:szCs w:val="20"/>
              </w:rPr>
              <w:t>Jefe</w:t>
            </w:r>
            <w:proofErr w:type="gramEnd"/>
            <w:r w:rsidR="00C617CA" w:rsidRPr="00C617CA">
              <w:rPr>
                <w:rFonts w:ascii="Arial" w:hAnsi="Arial" w:cs="Arial"/>
                <w:bCs/>
                <w:iCs/>
                <w:sz w:val="20"/>
                <w:szCs w:val="20"/>
              </w:rPr>
              <w:t xml:space="preserve"> </w:t>
            </w:r>
            <w:r w:rsidRPr="00C617CA">
              <w:rPr>
                <w:rFonts w:ascii="Arial" w:hAnsi="Arial" w:cs="Arial"/>
                <w:bCs/>
                <w:iCs/>
                <w:sz w:val="20"/>
                <w:szCs w:val="20"/>
              </w:rPr>
              <w:t xml:space="preserve">de </w:t>
            </w:r>
            <w:r w:rsidR="00C617CA" w:rsidRPr="00C617CA">
              <w:rPr>
                <w:rFonts w:ascii="Arial" w:hAnsi="Arial" w:cs="Arial"/>
                <w:bCs/>
                <w:iCs/>
                <w:sz w:val="20"/>
                <w:szCs w:val="20"/>
              </w:rPr>
              <w:t xml:space="preserve">Presupuesto </w:t>
            </w:r>
            <w:r w:rsidRPr="00C617CA">
              <w:rPr>
                <w:rFonts w:ascii="Arial" w:hAnsi="Arial" w:cs="Arial"/>
                <w:bCs/>
                <w:iCs/>
                <w:sz w:val="20"/>
                <w:szCs w:val="20"/>
              </w:rPr>
              <w:t>de la policía metropolitana de Cúcuta.</w:t>
            </w:r>
          </w:p>
          <w:p w14:paraId="3BFD1D45" w14:textId="77777777" w:rsidR="00D43A69" w:rsidRPr="00D43A69" w:rsidRDefault="00D43A69" w:rsidP="00D43A69">
            <w:pPr>
              <w:jc w:val="both"/>
              <w:rPr>
                <w:rFonts w:ascii="Arial" w:hAnsi="Arial" w:cs="Arial"/>
                <w:bCs/>
                <w:iCs/>
                <w:color w:val="EE0000"/>
                <w:sz w:val="20"/>
                <w:szCs w:val="20"/>
              </w:rPr>
            </w:pPr>
          </w:p>
          <w:p w14:paraId="08467C50" w14:textId="0BB5EA8F" w:rsidR="00023B47" w:rsidRPr="0001089A" w:rsidRDefault="00D43A69" w:rsidP="00D43A69">
            <w:pPr>
              <w:jc w:val="both"/>
              <w:rPr>
                <w:rFonts w:ascii="Arial" w:hAnsi="Arial" w:cs="Arial"/>
                <w:b/>
                <w:bCs/>
                <w:sz w:val="20"/>
                <w:szCs w:val="20"/>
              </w:rPr>
            </w:pPr>
            <w:r w:rsidRPr="0001089A">
              <w:rPr>
                <w:rFonts w:ascii="Arial" w:hAnsi="Arial" w:cs="Arial"/>
                <w:bCs/>
                <w:iCs/>
                <w:sz w:val="20"/>
                <w:szCs w:val="20"/>
              </w:rPr>
              <w:t xml:space="preserve">Recursos 2027, soportados mediante certificado de asignación de autorización de vigencias futuras No. </w:t>
            </w:r>
            <w:r w:rsidR="0001089A" w:rsidRPr="0001089A">
              <w:rPr>
                <w:rFonts w:ascii="Arial" w:hAnsi="Arial" w:cs="Arial"/>
                <w:bCs/>
                <w:iCs/>
                <w:sz w:val="20"/>
                <w:szCs w:val="20"/>
              </w:rPr>
              <w:t>13726</w:t>
            </w:r>
            <w:r w:rsidRPr="0001089A">
              <w:rPr>
                <w:rFonts w:ascii="Arial" w:hAnsi="Arial" w:cs="Arial"/>
                <w:bCs/>
                <w:iCs/>
                <w:sz w:val="20"/>
                <w:szCs w:val="20"/>
              </w:rPr>
              <w:t xml:space="preserve"> del </w:t>
            </w:r>
            <w:r w:rsidR="0001089A" w:rsidRPr="0001089A">
              <w:rPr>
                <w:rFonts w:ascii="Arial" w:hAnsi="Arial" w:cs="Arial"/>
                <w:bCs/>
                <w:iCs/>
                <w:sz w:val="20"/>
                <w:szCs w:val="20"/>
              </w:rPr>
              <w:t>17</w:t>
            </w:r>
            <w:r w:rsidRPr="0001089A">
              <w:rPr>
                <w:rFonts w:ascii="Arial" w:hAnsi="Arial" w:cs="Arial"/>
                <w:bCs/>
                <w:iCs/>
                <w:sz w:val="20"/>
                <w:szCs w:val="20"/>
              </w:rPr>
              <w:t>/</w:t>
            </w:r>
            <w:r w:rsidR="0001089A" w:rsidRPr="0001089A">
              <w:rPr>
                <w:rFonts w:ascii="Arial" w:hAnsi="Arial" w:cs="Arial"/>
                <w:bCs/>
                <w:iCs/>
                <w:sz w:val="20"/>
                <w:szCs w:val="20"/>
              </w:rPr>
              <w:t>10</w:t>
            </w:r>
            <w:r w:rsidRPr="0001089A">
              <w:rPr>
                <w:rFonts w:ascii="Arial" w:hAnsi="Arial" w:cs="Arial"/>
                <w:bCs/>
                <w:iCs/>
                <w:sz w:val="20"/>
                <w:szCs w:val="20"/>
              </w:rPr>
              <w:t>/202</w:t>
            </w:r>
            <w:r w:rsidR="0001089A" w:rsidRPr="0001089A">
              <w:rPr>
                <w:rFonts w:ascii="Arial" w:hAnsi="Arial" w:cs="Arial"/>
                <w:bCs/>
                <w:iCs/>
                <w:sz w:val="20"/>
                <w:szCs w:val="20"/>
              </w:rPr>
              <w:t>6</w:t>
            </w:r>
            <w:r w:rsidRPr="0001089A">
              <w:rPr>
                <w:rFonts w:ascii="Arial" w:hAnsi="Arial" w:cs="Arial"/>
                <w:bCs/>
                <w:iCs/>
                <w:sz w:val="20"/>
                <w:szCs w:val="20"/>
              </w:rPr>
              <w:t xml:space="preserve">, expedido por el </w:t>
            </w:r>
            <w:proofErr w:type="gramStart"/>
            <w:r w:rsidR="0001089A" w:rsidRPr="0001089A">
              <w:rPr>
                <w:rFonts w:ascii="Arial" w:hAnsi="Arial" w:cs="Arial"/>
                <w:bCs/>
                <w:iCs/>
                <w:sz w:val="20"/>
                <w:szCs w:val="20"/>
              </w:rPr>
              <w:t>Jefe</w:t>
            </w:r>
            <w:proofErr w:type="gramEnd"/>
            <w:r w:rsidR="0001089A" w:rsidRPr="0001089A">
              <w:rPr>
                <w:rFonts w:ascii="Arial" w:hAnsi="Arial" w:cs="Arial"/>
                <w:bCs/>
                <w:iCs/>
                <w:sz w:val="20"/>
                <w:szCs w:val="20"/>
              </w:rPr>
              <w:t xml:space="preserve"> </w:t>
            </w:r>
            <w:r w:rsidRPr="0001089A">
              <w:rPr>
                <w:rFonts w:ascii="Arial" w:hAnsi="Arial" w:cs="Arial"/>
                <w:bCs/>
                <w:iCs/>
                <w:sz w:val="20"/>
                <w:szCs w:val="20"/>
              </w:rPr>
              <w:t xml:space="preserve">de </w:t>
            </w:r>
            <w:r w:rsidR="0001089A" w:rsidRPr="0001089A">
              <w:rPr>
                <w:rFonts w:ascii="Arial" w:hAnsi="Arial" w:cs="Arial"/>
                <w:bCs/>
                <w:iCs/>
                <w:sz w:val="20"/>
                <w:szCs w:val="20"/>
              </w:rPr>
              <w:t xml:space="preserve">Presupuesto </w:t>
            </w:r>
            <w:r w:rsidRPr="0001089A">
              <w:rPr>
                <w:rFonts w:ascii="Arial" w:hAnsi="Arial" w:cs="Arial"/>
                <w:bCs/>
                <w:iCs/>
                <w:sz w:val="20"/>
                <w:szCs w:val="20"/>
              </w:rPr>
              <w:t>de la policía metropolitana de Cúcuta.</w:t>
            </w:r>
          </w:p>
          <w:p w14:paraId="1DF006E1" w14:textId="77777777" w:rsidR="00D43A69" w:rsidRDefault="00D43A69" w:rsidP="00023B47">
            <w:pPr>
              <w:jc w:val="both"/>
              <w:rPr>
                <w:rFonts w:ascii="Arial" w:hAnsi="Arial" w:cs="Arial"/>
                <w:b/>
                <w:bCs/>
                <w:color w:val="EE0000"/>
                <w:sz w:val="20"/>
                <w:szCs w:val="20"/>
              </w:rPr>
            </w:pPr>
          </w:p>
          <w:p w14:paraId="5C4CEF01" w14:textId="6E83524A" w:rsidR="00D43A69" w:rsidRPr="00D43A69" w:rsidRDefault="00D43A69" w:rsidP="00023B47">
            <w:pPr>
              <w:jc w:val="both"/>
              <w:rPr>
                <w:rFonts w:ascii="Arial" w:hAnsi="Arial" w:cs="Arial"/>
                <w:sz w:val="20"/>
                <w:szCs w:val="20"/>
              </w:rPr>
            </w:pPr>
            <w:r w:rsidRPr="00D43A69">
              <w:rPr>
                <w:rFonts w:ascii="Arial" w:hAnsi="Arial" w:cs="Arial"/>
                <w:b/>
                <w:bCs/>
                <w:sz w:val="20"/>
                <w:szCs w:val="20"/>
              </w:rPr>
              <w:t xml:space="preserve">Nota 1: </w:t>
            </w:r>
            <w:r w:rsidRPr="00D43A69">
              <w:rPr>
                <w:rFonts w:ascii="Arial" w:hAnsi="Arial" w:cs="Arial"/>
                <w:sz w:val="20"/>
                <w:szCs w:val="20"/>
              </w:rPr>
              <w:t>Se actualiza el presupuesto oficial del proceso de contratación respecto del publicado en el proyecto de pliego de condiciones, teniendo en cuenta la asignación del cupo de vigencias futuras y las recomposiciones presupuestales efectuadas por la Entidad</w:t>
            </w:r>
            <w:r w:rsidR="00B27442">
              <w:rPr>
                <w:rFonts w:ascii="Arial" w:hAnsi="Arial" w:cs="Arial"/>
                <w:sz w:val="20"/>
                <w:szCs w:val="20"/>
              </w:rPr>
              <w:t xml:space="preserve"> con el fin de suplir la necesidad institucional.</w:t>
            </w:r>
          </w:p>
          <w:p w14:paraId="62DE6B94" w14:textId="77777777" w:rsidR="00D43A69" w:rsidRPr="00B031D6" w:rsidRDefault="00D43A69" w:rsidP="00023B47">
            <w:pPr>
              <w:jc w:val="both"/>
              <w:rPr>
                <w:rFonts w:ascii="Arial" w:hAnsi="Arial" w:cs="Arial"/>
                <w:b/>
                <w:bCs/>
                <w:color w:val="EE0000"/>
                <w:sz w:val="20"/>
                <w:szCs w:val="20"/>
              </w:rPr>
            </w:pPr>
          </w:p>
          <w:p w14:paraId="04C237F1" w14:textId="2C5A2304" w:rsidR="00023B47" w:rsidRPr="00B27442" w:rsidRDefault="00023B47" w:rsidP="00023B47">
            <w:pPr>
              <w:jc w:val="both"/>
              <w:rPr>
                <w:rFonts w:ascii="Arial" w:hAnsi="Arial" w:cs="Arial"/>
                <w:sz w:val="20"/>
                <w:szCs w:val="20"/>
              </w:rPr>
            </w:pPr>
            <w:r w:rsidRPr="00B27442">
              <w:rPr>
                <w:rFonts w:ascii="Arial" w:hAnsi="Arial" w:cs="Arial"/>
                <w:b/>
                <w:bCs/>
                <w:sz w:val="20"/>
                <w:szCs w:val="20"/>
              </w:rPr>
              <w:t>Nota</w:t>
            </w:r>
            <w:r w:rsidRPr="00B27442">
              <w:rPr>
                <w:rFonts w:ascii="Arial" w:hAnsi="Arial" w:cs="Arial"/>
                <w:b/>
                <w:bCs/>
                <w:spacing w:val="-6"/>
                <w:sz w:val="20"/>
                <w:szCs w:val="20"/>
              </w:rPr>
              <w:t xml:space="preserve"> </w:t>
            </w:r>
            <w:r w:rsidR="00B27442" w:rsidRPr="00B27442">
              <w:rPr>
                <w:rFonts w:ascii="Arial" w:hAnsi="Arial" w:cs="Arial"/>
                <w:b/>
                <w:bCs/>
                <w:spacing w:val="-6"/>
                <w:sz w:val="20"/>
                <w:szCs w:val="20"/>
              </w:rPr>
              <w:t>2</w:t>
            </w:r>
            <w:r w:rsidRPr="00B27442">
              <w:rPr>
                <w:rFonts w:ascii="Arial" w:hAnsi="Arial" w:cs="Arial"/>
                <w:b/>
                <w:bCs/>
                <w:sz w:val="20"/>
                <w:szCs w:val="20"/>
              </w:rPr>
              <w:t>:</w:t>
            </w:r>
            <w:r w:rsidRPr="00B27442">
              <w:rPr>
                <w:rFonts w:ascii="Arial" w:hAnsi="Arial" w:cs="Arial"/>
                <w:spacing w:val="-9"/>
                <w:sz w:val="20"/>
                <w:szCs w:val="20"/>
              </w:rPr>
              <w:t xml:space="preserve"> </w:t>
            </w:r>
            <w:r w:rsidRPr="00B27442">
              <w:rPr>
                <w:rFonts w:ascii="Arial" w:hAnsi="Arial" w:cs="Arial"/>
                <w:sz w:val="20"/>
                <w:szCs w:val="20"/>
              </w:rPr>
              <w:t>Teniendo</w:t>
            </w:r>
            <w:r w:rsidRPr="00B27442">
              <w:rPr>
                <w:rFonts w:ascii="Arial" w:hAnsi="Arial" w:cs="Arial"/>
                <w:spacing w:val="-8"/>
                <w:sz w:val="20"/>
                <w:szCs w:val="20"/>
              </w:rPr>
              <w:t xml:space="preserve"> </w:t>
            </w:r>
            <w:r w:rsidRPr="00B27442">
              <w:rPr>
                <w:rFonts w:ascii="Arial" w:hAnsi="Arial" w:cs="Arial"/>
                <w:sz w:val="20"/>
                <w:szCs w:val="20"/>
              </w:rPr>
              <w:t>en</w:t>
            </w:r>
            <w:r w:rsidRPr="00B27442">
              <w:rPr>
                <w:rFonts w:ascii="Arial" w:hAnsi="Arial" w:cs="Arial"/>
                <w:spacing w:val="-9"/>
                <w:sz w:val="20"/>
                <w:szCs w:val="20"/>
              </w:rPr>
              <w:t xml:space="preserve"> </w:t>
            </w:r>
            <w:r w:rsidRPr="00B27442">
              <w:rPr>
                <w:rFonts w:ascii="Arial" w:hAnsi="Arial" w:cs="Arial"/>
                <w:sz w:val="20"/>
                <w:szCs w:val="20"/>
              </w:rPr>
              <w:t>cuenta</w:t>
            </w:r>
            <w:r w:rsidRPr="00B27442">
              <w:rPr>
                <w:rFonts w:ascii="Arial" w:hAnsi="Arial" w:cs="Arial"/>
                <w:spacing w:val="-8"/>
                <w:sz w:val="20"/>
                <w:szCs w:val="20"/>
              </w:rPr>
              <w:t xml:space="preserve"> </w:t>
            </w:r>
            <w:r w:rsidRPr="00B27442">
              <w:rPr>
                <w:rFonts w:ascii="Arial" w:hAnsi="Arial" w:cs="Arial"/>
                <w:sz w:val="20"/>
                <w:szCs w:val="20"/>
              </w:rPr>
              <w:t>que</w:t>
            </w:r>
            <w:r w:rsidRPr="00B27442">
              <w:rPr>
                <w:rFonts w:ascii="Arial" w:hAnsi="Arial" w:cs="Arial"/>
                <w:spacing w:val="-5"/>
                <w:sz w:val="20"/>
                <w:szCs w:val="20"/>
              </w:rPr>
              <w:t xml:space="preserve"> </w:t>
            </w:r>
            <w:r w:rsidRPr="00B27442">
              <w:rPr>
                <w:rFonts w:ascii="Arial" w:hAnsi="Arial" w:cs="Arial"/>
                <w:sz w:val="20"/>
                <w:szCs w:val="20"/>
              </w:rPr>
              <w:t>se</w:t>
            </w:r>
            <w:r w:rsidRPr="00B27442">
              <w:rPr>
                <w:rFonts w:ascii="Arial" w:hAnsi="Arial" w:cs="Arial"/>
                <w:spacing w:val="-6"/>
                <w:sz w:val="20"/>
                <w:szCs w:val="20"/>
              </w:rPr>
              <w:t xml:space="preserve"> </w:t>
            </w:r>
            <w:r w:rsidRPr="00B27442">
              <w:rPr>
                <w:rFonts w:ascii="Arial" w:hAnsi="Arial" w:cs="Arial"/>
                <w:sz w:val="20"/>
                <w:szCs w:val="20"/>
              </w:rPr>
              <w:t>trata</w:t>
            </w:r>
            <w:r w:rsidRPr="00B27442">
              <w:rPr>
                <w:rFonts w:ascii="Arial" w:hAnsi="Arial" w:cs="Arial"/>
                <w:spacing w:val="-6"/>
                <w:sz w:val="20"/>
                <w:szCs w:val="20"/>
              </w:rPr>
              <w:t xml:space="preserve"> </w:t>
            </w:r>
            <w:r w:rsidRPr="00B27442">
              <w:rPr>
                <w:rFonts w:ascii="Arial" w:hAnsi="Arial" w:cs="Arial"/>
                <w:sz w:val="20"/>
                <w:szCs w:val="20"/>
              </w:rPr>
              <w:t>de</w:t>
            </w:r>
            <w:r w:rsidRPr="00B27442">
              <w:rPr>
                <w:rFonts w:ascii="Arial" w:hAnsi="Arial" w:cs="Arial"/>
                <w:spacing w:val="-5"/>
                <w:sz w:val="20"/>
                <w:szCs w:val="20"/>
              </w:rPr>
              <w:t xml:space="preserve"> </w:t>
            </w:r>
            <w:r w:rsidRPr="00B27442">
              <w:rPr>
                <w:rFonts w:ascii="Arial" w:hAnsi="Arial" w:cs="Arial"/>
                <w:sz w:val="20"/>
                <w:szCs w:val="20"/>
              </w:rPr>
              <w:t>un</w:t>
            </w:r>
            <w:r w:rsidRPr="00B27442">
              <w:rPr>
                <w:rFonts w:ascii="Arial" w:hAnsi="Arial" w:cs="Arial"/>
                <w:spacing w:val="-6"/>
                <w:sz w:val="20"/>
                <w:szCs w:val="20"/>
              </w:rPr>
              <w:t xml:space="preserve"> </w:t>
            </w:r>
            <w:r w:rsidRPr="00B27442">
              <w:rPr>
                <w:rFonts w:ascii="Arial" w:hAnsi="Arial" w:cs="Arial"/>
                <w:sz w:val="20"/>
                <w:szCs w:val="20"/>
              </w:rPr>
              <w:t>contrato</w:t>
            </w:r>
            <w:r w:rsidRPr="00B27442">
              <w:rPr>
                <w:rFonts w:ascii="Arial" w:hAnsi="Arial" w:cs="Arial"/>
                <w:spacing w:val="-8"/>
                <w:sz w:val="20"/>
                <w:szCs w:val="20"/>
              </w:rPr>
              <w:t xml:space="preserve"> </w:t>
            </w:r>
            <w:r w:rsidRPr="00B27442">
              <w:rPr>
                <w:rFonts w:ascii="Arial" w:hAnsi="Arial" w:cs="Arial"/>
                <w:sz w:val="20"/>
                <w:szCs w:val="20"/>
              </w:rPr>
              <w:t>para la prestación de servicios, enmarcado en ejecución de tracto</w:t>
            </w:r>
            <w:r w:rsidRPr="00B27442">
              <w:rPr>
                <w:rFonts w:ascii="Arial" w:hAnsi="Arial" w:cs="Arial"/>
                <w:spacing w:val="-8"/>
                <w:sz w:val="20"/>
                <w:szCs w:val="20"/>
              </w:rPr>
              <w:t xml:space="preserve"> </w:t>
            </w:r>
            <w:r w:rsidRPr="00B27442">
              <w:rPr>
                <w:rFonts w:ascii="Arial" w:hAnsi="Arial" w:cs="Arial"/>
                <w:sz w:val="20"/>
                <w:szCs w:val="20"/>
              </w:rPr>
              <w:t>sucesivo,</w:t>
            </w:r>
            <w:r w:rsidRPr="00B27442">
              <w:rPr>
                <w:rFonts w:ascii="Arial" w:hAnsi="Arial" w:cs="Arial"/>
                <w:spacing w:val="-8"/>
                <w:sz w:val="20"/>
                <w:szCs w:val="20"/>
              </w:rPr>
              <w:t xml:space="preserve"> </w:t>
            </w:r>
            <w:r w:rsidRPr="00B27442">
              <w:rPr>
                <w:rFonts w:ascii="Arial" w:hAnsi="Arial" w:cs="Arial"/>
                <w:sz w:val="20"/>
                <w:szCs w:val="20"/>
              </w:rPr>
              <w:t>la</w:t>
            </w:r>
            <w:r w:rsidRPr="00B27442">
              <w:rPr>
                <w:rFonts w:ascii="Arial" w:hAnsi="Arial" w:cs="Arial"/>
                <w:spacing w:val="2"/>
                <w:sz w:val="20"/>
                <w:szCs w:val="20"/>
              </w:rPr>
              <w:t xml:space="preserve"> </w:t>
            </w:r>
            <w:r w:rsidRPr="00B27442">
              <w:rPr>
                <w:rFonts w:ascii="Arial" w:hAnsi="Arial" w:cs="Arial"/>
                <w:sz w:val="20"/>
                <w:szCs w:val="20"/>
              </w:rPr>
              <w:t>POLICÍA METROPOLITANA DE CÚCUTA, adjudicará la presente contratación en</w:t>
            </w:r>
            <w:r w:rsidRPr="00B27442">
              <w:rPr>
                <w:rFonts w:ascii="Arial" w:hAnsi="Arial" w:cs="Arial"/>
                <w:spacing w:val="29"/>
                <w:sz w:val="20"/>
                <w:szCs w:val="20"/>
              </w:rPr>
              <w:t xml:space="preserve"> </w:t>
            </w:r>
            <w:r w:rsidRPr="00B27442">
              <w:rPr>
                <w:rFonts w:ascii="Arial" w:hAnsi="Arial" w:cs="Arial"/>
                <w:sz w:val="20"/>
                <w:szCs w:val="20"/>
              </w:rPr>
              <w:t xml:space="preserve">forma total, a la firma favorecida </w:t>
            </w:r>
            <w:r w:rsidRPr="00B27442">
              <w:rPr>
                <w:rFonts w:ascii="Arial" w:hAnsi="Arial" w:cs="Arial"/>
                <w:sz w:val="20"/>
                <w:szCs w:val="20"/>
                <w:u w:val="single"/>
              </w:rPr>
              <w:t>por el valor total del presupuesto oficial asignado por cada unidad dueña de necesidad.</w:t>
            </w:r>
          </w:p>
          <w:p w14:paraId="6AE9B02C" w14:textId="55003A1C" w:rsidR="00023B47" w:rsidRPr="00B031D6" w:rsidRDefault="00023B47" w:rsidP="00023B47">
            <w:pPr>
              <w:jc w:val="both"/>
              <w:rPr>
                <w:rFonts w:ascii="Arial" w:hAnsi="Arial" w:cs="Arial"/>
                <w:color w:val="EE0000"/>
                <w:sz w:val="20"/>
                <w:szCs w:val="20"/>
              </w:rPr>
            </w:pPr>
            <w:r w:rsidRPr="00B031D6">
              <w:rPr>
                <w:rFonts w:ascii="Arial" w:hAnsi="Arial" w:cs="Arial"/>
                <w:color w:val="EE0000"/>
                <w:sz w:val="20"/>
                <w:szCs w:val="20"/>
              </w:rPr>
              <w:t xml:space="preserve"> </w:t>
            </w:r>
          </w:p>
        </w:tc>
      </w:tr>
      <w:bookmarkEnd w:id="4"/>
      <w:tr w:rsidR="00023B47" w:rsidRPr="00B031D6" w14:paraId="56EE3280" w14:textId="77777777" w:rsidTr="00023B47">
        <w:trPr>
          <w:trHeight w:val="3139"/>
          <w:jc w:val="center"/>
        </w:trPr>
        <w:tc>
          <w:tcPr>
            <w:tcW w:w="1043" w:type="pct"/>
            <w:tcBorders>
              <w:top w:val="single" w:sz="4" w:space="0" w:color="auto"/>
              <w:left w:val="single" w:sz="4" w:space="0" w:color="auto"/>
              <w:bottom w:val="single" w:sz="4" w:space="0" w:color="auto"/>
              <w:right w:val="single" w:sz="4" w:space="0" w:color="auto"/>
            </w:tcBorders>
            <w:vAlign w:val="center"/>
          </w:tcPr>
          <w:p w14:paraId="1F8709B5" w14:textId="77777777" w:rsidR="00023B47" w:rsidRPr="005223E3" w:rsidRDefault="00023B47" w:rsidP="00023B47">
            <w:pPr>
              <w:pStyle w:val="Textoindependiente"/>
              <w:rPr>
                <w:b/>
                <w:sz w:val="20"/>
                <w:szCs w:val="20"/>
              </w:rPr>
            </w:pPr>
          </w:p>
          <w:p w14:paraId="1A8C2C3D" w14:textId="77777777" w:rsidR="00023B47" w:rsidRPr="005223E3" w:rsidRDefault="00023B47" w:rsidP="00023B47">
            <w:pPr>
              <w:pStyle w:val="Textoindependiente"/>
              <w:rPr>
                <w:b/>
                <w:sz w:val="20"/>
                <w:szCs w:val="20"/>
              </w:rPr>
            </w:pPr>
          </w:p>
          <w:p w14:paraId="0E89DE94" w14:textId="77777777" w:rsidR="00023B47" w:rsidRPr="005223E3" w:rsidRDefault="00023B47" w:rsidP="00023B47">
            <w:pPr>
              <w:pStyle w:val="Textoindependiente"/>
              <w:rPr>
                <w:b/>
                <w:sz w:val="20"/>
                <w:szCs w:val="20"/>
              </w:rPr>
            </w:pPr>
            <w:r w:rsidRPr="005223E3">
              <w:rPr>
                <w:b/>
                <w:sz w:val="20"/>
                <w:szCs w:val="20"/>
              </w:rPr>
              <w:t>FORMA DE PAGO</w:t>
            </w:r>
          </w:p>
          <w:p w14:paraId="5A2C9301" w14:textId="77777777" w:rsidR="00023B47" w:rsidRPr="005223E3" w:rsidRDefault="00023B47" w:rsidP="00023B47">
            <w:pPr>
              <w:pStyle w:val="Textoindependiente"/>
              <w:rPr>
                <w:b/>
                <w:sz w:val="20"/>
                <w:szCs w:val="20"/>
              </w:rPr>
            </w:pPr>
          </w:p>
        </w:tc>
        <w:tc>
          <w:tcPr>
            <w:tcW w:w="3957" w:type="pct"/>
            <w:tcBorders>
              <w:top w:val="single" w:sz="4" w:space="0" w:color="auto"/>
              <w:left w:val="single" w:sz="4" w:space="0" w:color="auto"/>
              <w:bottom w:val="single" w:sz="4" w:space="0" w:color="auto"/>
              <w:right w:val="single" w:sz="4" w:space="0" w:color="auto"/>
            </w:tcBorders>
            <w:vAlign w:val="center"/>
          </w:tcPr>
          <w:p w14:paraId="7331E3D9" w14:textId="77777777" w:rsidR="00023B47" w:rsidRPr="005223E3" w:rsidRDefault="00023B47" w:rsidP="00023B47">
            <w:pPr>
              <w:jc w:val="both"/>
              <w:rPr>
                <w:rFonts w:ascii="Arial" w:hAnsi="Arial" w:cs="Arial"/>
                <w:sz w:val="20"/>
                <w:szCs w:val="20"/>
              </w:rPr>
            </w:pPr>
            <w:bookmarkStart w:id="5" w:name="_Hlk145420461"/>
            <w:bookmarkStart w:id="6" w:name="_Hlk68772688"/>
            <w:r w:rsidRPr="005223E3">
              <w:rPr>
                <w:rFonts w:ascii="Arial" w:hAnsi="Arial" w:cs="Arial"/>
                <w:sz w:val="20"/>
                <w:szCs w:val="20"/>
              </w:rPr>
              <w:t>La Policía Metropolitana de Cúcuta, pagará al contratista el valor de la aceptación de oferta en forma total, contra entrega a la recepción de los bienes a quien se le consignará en la cuenta suministrada y certificada por la entidad, previa presentación de la factura a través del software propio (SIIF NACIÓN II) del Ministerio de Hacienda y Crédito Público,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5BFEE2A2" w14:textId="77777777" w:rsidR="00023B47" w:rsidRPr="005223E3" w:rsidRDefault="00023B47" w:rsidP="00023B47">
            <w:pPr>
              <w:jc w:val="both"/>
              <w:rPr>
                <w:rFonts w:ascii="Arial" w:hAnsi="Arial" w:cs="Arial"/>
                <w:sz w:val="20"/>
                <w:szCs w:val="20"/>
              </w:rPr>
            </w:pPr>
          </w:p>
          <w:p w14:paraId="5C4959DC" w14:textId="77777777" w:rsidR="00023B47" w:rsidRPr="005223E3" w:rsidRDefault="00023B47" w:rsidP="00023B47">
            <w:pPr>
              <w:jc w:val="both"/>
              <w:rPr>
                <w:rFonts w:ascii="Arial" w:hAnsi="Arial" w:cs="Arial"/>
                <w:sz w:val="20"/>
                <w:szCs w:val="20"/>
              </w:rPr>
            </w:pPr>
            <w:r w:rsidRPr="005223E3">
              <w:rPr>
                <w:rFonts w:ascii="Arial" w:hAnsi="Arial" w:cs="Arial"/>
                <w:sz w:val="20"/>
                <w:szCs w:val="20"/>
              </w:rPr>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0509342D" w14:textId="77777777" w:rsidR="00023B47" w:rsidRPr="005223E3" w:rsidRDefault="00023B47" w:rsidP="00023B47">
            <w:pPr>
              <w:jc w:val="both"/>
              <w:rPr>
                <w:rFonts w:ascii="Arial" w:hAnsi="Arial" w:cs="Arial"/>
                <w:sz w:val="20"/>
                <w:szCs w:val="20"/>
              </w:rPr>
            </w:pPr>
          </w:p>
          <w:p w14:paraId="4D23615D" w14:textId="77777777" w:rsidR="00023B47" w:rsidRPr="005223E3" w:rsidRDefault="00023B47" w:rsidP="00023B47">
            <w:pPr>
              <w:jc w:val="both"/>
              <w:rPr>
                <w:rFonts w:ascii="Arial" w:hAnsi="Arial" w:cs="Arial"/>
                <w:sz w:val="20"/>
                <w:szCs w:val="20"/>
              </w:rPr>
            </w:pPr>
            <w:r w:rsidRPr="005223E3">
              <w:rPr>
                <w:rFonts w:ascii="Arial" w:hAnsi="Arial" w:cs="Arial"/>
                <w:sz w:val="20"/>
                <w:szCs w:val="20"/>
              </w:rPr>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veinticuatro (24) del mes en el cual se venció el plazo de ejecución, o del mes siguiente si el plazo es posterior al día veinticuatro (24), los pagos contra entrega se realizarán dentro de los noventa (90) días calendario siguientes. En todo caso, los pagos están sujetos a la disponibilidad de PAC siempre y cuando los dineros se hayan situado por el Tesoro Nacional. </w:t>
            </w:r>
          </w:p>
          <w:p w14:paraId="615AFD68" w14:textId="77777777" w:rsidR="00023B47" w:rsidRPr="005223E3" w:rsidRDefault="00023B47" w:rsidP="00023B47">
            <w:pPr>
              <w:jc w:val="both"/>
              <w:rPr>
                <w:rFonts w:ascii="Arial" w:hAnsi="Arial" w:cs="Arial"/>
                <w:sz w:val="20"/>
                <w:szCs w:val="20"/>
              </w:rPr>
            </w:pPr>
          </w:p>
          <w:p w14:paraId="7AB869B3" w14:textId="77777777" w:rsidR="00023B47" w:rsidRPr="005223E3" w:rsidRDefault="00023B47" w:rsidP="00023B47">
            <w:pPr>
              <w:jc w:val="both"/>
              <w:rPr>
                <w:rFonts w:ascii="Arial" w:hAnsi="Arial" w:cs="Arial"/>
                <w:sz w:val="20"/>
                <w:szCs w:val="20"/>
              </w:rPr>
            </w:pPr>
            <w:r w:rsidRPr="005223E3">
              <w:rPr>
                <w:rFonts w:ascii="Arial" w:hAnsi="Arial" w:cs="Arial"/>
                <w:sz w:val="20"/>
                <w:szCs w:val="20"/>
              </w:rPr>
              <w:lastRenderedPageBreak/>
              <w:t xml:space="preserve">De igual forma se realizarán las coordinaciones con la empresa contratante para establecer las fechas de facturación. </w:t>
            </w:r>
          </w:p>
          <w:p w14:paraId="0FBBFFF3" w14:textId="77777777" w:rsidR="00023B47" w:rsidRPr="005223E3" w:rsidRDefault="00023B47" w:rsidP="00023B47">
            <w:pPr>
              <w:jc w:val="both"/>
              <w:rPr>
                <w:rFonts w:ascii="Arial" w:hAnsi="Arial" w:cs="Arial"/>
                <w:sz w:val="20"/>
                <w:szCs w:val="20"/>
              </w:rPr>
            </w:pPr>
          </w:p>
          <w:p w14:paraId="3A56D3EF" w14:textId="77777777" w:rsidR="00023B47" w:rsidRPr="005223E3" w:rsidRDefault="00023B47" w:rsidP="00023B47">
            <w:pPr>
              <w:jc w:val="both"/>
              <w:rPr>
                <w:rFonts w:ascii="Arial" w:hAnsi="Arial" w:cs="Arial"/>
                <w:sz w:val="20"/>
                <w:szCs w:val="20"/>
              </w:rPr>
            </w:pPr>
            <w:r w:rsidRPr="005223E3">
              <w:rPr>
                <w:rFonts w:ascii="Arial" w:hAnsi="Arial" w:cs="Arial"/>
                <w:sz w:val="20"/>
                <w:szCs w:val="20"/>
              </w:rPr>
              <w:t xml:space="preserve">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300D5CAE" w14:textId="77777777" w:rsidR="00023B47" w:rsidRPr="005223E3" w:rsidRDefault="00023B47" w:rsidP="00023B47">
            <w:pPr>
              <w:jc w:val="both"/>
              <w:rPr>
                <w:rFonts w:ascii="Arial" w:hAnsi="Arial" w:cs="Arial"/>
                <w:sz w:val="20"/>
                <w:szCs w:val="20"/>
              </w:rPr>
            </w:pPr>
          </w:p>
          <w:p w14:paraId="0BA9456C" w14:textId="77777777" w:rsidR="00023B47" w:rsidRPr="005223E3" w:rsidRDefault="00023B47" w:rsidP="00023B47">
            <w:pPr>
              <w:jc w:val="both"/>
              <w:rPr>
                <w:rFonts w:ascii="Arial" w:hAnsi="Arial" w:cs="Arial"/>
                <w:sz w:val="20"/>
                <w:szCs w:val="20"/>
              </w:rPr>
            </w:pPr>
            <w:r w:rsidRPr="005223E3">
              <w:rPr>
                <w:rFonts w:ascii="Arial" w:hAnsi="Arial" w:cs="Arial"/>
                <w:sz w:val="20"/>
                <w:szCs w:val="20"/>
              </w:rPr>
              <w:t xml:space="preserve">El contratista deberá presentar con la oferta la </w:t>
            </w:r>
            <w:r w:rsidRPr="005223E3">
              <w:rPr>
                <w:rFonts w:ascii="Arial" w:hAnsi="Arial" w:cs="Arial"/>
                <w:b/>
                <w:sz w:val="20"/>
                <w:szCs w:val="20"/>
                <w:u w:val="single"/>
              </w:rPr>
              <w:t>certificación de existencia de cuenta corriente o de ahorros</w:t>
            </w:r>
            <w:r w:rsidRPr="005223E3">
              <w:rPr>
                <w:rFonts w:ascii="Arial" w:hAnsi="Arial" w:cs="Arial"/>
                <w:sz w:val="20"/>
                <w:szCs w:val="20"/>
              </w:rPr>
              <w:t xml:space="preserve"> en original expedida por la entidad bancaria. </w:t>
            </w:r>
          </w:p>
          <w:p w14:paraId="77D8FB46" w14:textId="77777777" w:rsidR="00023B47" w:rsidRPr="005223E3" w:rsidRDefault="00023B47" w:rsidP="00023B47">
            <w:pPr>
              <w:jc w:val="both"/>
              <w:rPr>
                <w:rFonts w:ascii="Arial" w:hAnsi="Arial" w:cs="Arial"/>
                <w:sz w:val="20"/>
                <w:szCs w:val="20"/>
              </w:rPr>
            </w:pPr>
          </w:p>
          <w:p w14:paraId="5A2CB1BA" w14:textId="77777777" w:rsidR="00023B47" w:rsidRPr="005223E3" w:rsidRDefault="00023B47" w:rsidP="00023B47">
            <w:pPr>
              <w:jc w:val="both"/>
              <w:rPr>
                <w:rFonts w:ascii="Arial" w:hAnsi="Arial" w:cs="Arial"/>
                <w:sz w:val="20"/>
                <w:szCs w:val="20"/>
              </w:rPr>
            </w:pPr>
            <w:r w:rsidRPr="005223E3">
              <w:rPr>
                <w:rFonts w:ascii="Arial" w:hAnsi="Arial" w:cs="Arial"/>
                <w:sz w:val="20"/>
                <w:szCs w:val="20"/>
              </w:rPr>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7FAB0BCD" w14:textId="77777777" w:rsidR="00023B47" w:rsidRPr="005223E3" w:rsidRDefault="00023B47" w:rsidP="00023B47">
            <w:pPr>
              <w:jc w:val="both"/>
              <w:rPr>
                <w:rFonts w:ascii="Arial" w:hAnsi="Arial" w:cs="Arial"/>
                <w:sz w:val="20"/>
                <w:szCs w:val="20"/>
              </w:rPr>
            </w:pPr>
          </w:p>
          <w:p w14:paraId="5FF0B281" w14:textId="77777777" w:rsidR="00023B47" w:rsidRPr="005223E3" w:rsidRDefault="00023B47" w:rsidP="00023B47">
            <w:pPr>
              <w:jc w:val="both"/>
              <w:rPr>
                <w:rFonts w:ascii="Arial" w:hAnsi="Arial" w:cs="Arial"/>
                <w:sz w:val="20"/>
                <w:szCs w:val="20"/>
              </w:rPr>
            </w:pPr>
            <w:r w:rsidRPr="005223E3">
              <w:rPr>
                <w:rFonts w:ascii="Arial" w:hAnsi="Arial" w:cs="Arial"/>
                <w:sz w:val="20"/>
                <w:szCs w:val="20"/>
              </w:rPr>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2FFCE298" w14:textId="77777777" w:rsidR="00023B47" w:rsidRPr="005223E3" w:rsidRDefault="00023B47" w:rsidP="00023B47">
            <w:pPr>
              <w:jc w:val="both"/>
              <w:rPr>
                <w:rFonts w:ascii="Arial" w:hAnsi="Arial" w:cs="Arial"/>
                <w:sz w:val="20"/>
                <w:szCs w:val="20"/>
              </w:rPr>
            </w:pPr>
          </w:p>
          <w:p w14:paraId="138DB1FF" w14:textId="77777777" w:rsidR="00023B47" w:rsidRPr="005223E3" w:rsidRDefault="00023B47" w:rsidP="00023B47">
            <w:pPr>
              <w:jc w:val="both"/>
              <w:rPr>
                <w:rFonts w:ascii="Arial" w:hAnsi="Arial" w:cs="Arial"/>
                <w:sz w:val="20"/>
                <w:szCs w:val="20"/>
              </w:rPr>
            </w:pPr>
            <w:r w:rsidRPr="005223E3">
              <w:rPr>
                <w:rFonts w:ascii="Arial" w:hAnsi="Arial" w:cs="Arial"/>
                <w:sz w:val="20"/>
                <w:szCs w:val="20"/>
              </w:rPr>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3DF22FC5" w14:textId="77777777" w:rsidR="00023B47" w:rsidRPr="005223E3" w:rsidRDefault="00023B47" w:rsidP="00023B47">
            <w:pPr>
              <w:jc w:val="both"/>
              <w:rPr>
                <w:rFonts w:ascii="Arial" w:hAnsi="Arial" w:cs="Arial"/>
                <w:sz w:val="20"/>
                <w:szCs w:val="20"/>
              </w:rPr>
            </w:pPr>
          </w:p>
          <w:p w14:paraId="0F1F71E2" w14:textId="77777777" w:rsidR="00023B47" w:rsidRPr="005223E3" w:rsidRDefault="00023B47" w:rsidP="00023B47">
            <w:pPr>
              <w:jc w:val="both"/>
              <w:rPr>
                <w:rFonts w:ascii="Arial" w:hAnsi="Arial" w:cs="Arial"/>
                <w:sz w:val="20"/>
                <w:szCs w:val="20"/>
              </w:rPr>
            </w:pPr>
            <w:r w:rsidRPr="005223E3">
              <w:rPr>
                <w:rFonts w:ascii="Arial" w:hAnsi="Arial" w:cs="Arial"/>
                <w:sz w:val="20"/>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4460B25C" w14:textId="77777777" w:rsidR="00023B47" w:rsidRPr="005223E3" w:rsidRDefault="00023B47" w:rsidP="00023B47">
            <w:pPr>
              <w:jc w:val="both"/>
              <w:rPr>
                <w:rFonts w:ascii="Arial" w:hAnsi="Arial" w:cs="Arial"/>
                <w:sz w:val="20"/>
                <w:szCs w:val="20"/>
              </w:rPr>
            </w:pPr>
          </w:p>
          <w:p w14:paraId="7F21525F" w14:textId="77777777" w:rsidR="004D7F16" w:rsidRPr="005223E3" w:rsidRDefault="00023B47" w:rsidP="00023B47">
            <w:pPr>
              <w:jc w:val="both"/>
              <w:rPr>
                <w:rFonts w:ascii="Arial" w:hAnsi="Arial" w:cs="Arial"/>
                <w:sz w:val="20"/>
                <w:szCs w:val="20"/>
              </w:rPr>
            </w:pPr>
            <w:r w:rsidRPr="005223E3">
              <w:rPr>
                <w:rFonts w:ascii="Arial" w:hAnsi="Arial" w:cs="Arial"/>
                <w:sz w:val="20"/>
                <w:szCs w:val="20"/>
              </w:rPr>
              <w:t>La Policía Metropolitana de Cúcuta no reconocerá valores por encima de lo disponible.</w:t>
            </w:r>
          </w:p>
          <w:p w14:paraId="1497AF9C" w14:textId="77777777" w:rsidR="004D7F16" w:rsidRPr="005223E3" w:rsidRDefault="004D7F16" w:rsidP="00023B47">
            <w:pPr>
              <w:jc w:val="both"/>
              <w:rPr>
                <w:rFonts w:ascii="Arial" w:hAnsi="Arial" w:cs="Arial"/>
                <w:sz w:val="20"/>
                <w:szCs w:val="20"/>
              </w:rPr>
            </w:pPr>
          </w:p>
          <w:p w14:paraId="1A38C126" w14:textId="77777777" w:rsidR="004D7F16" w:rsidRPr="005223E3" w:rsidRDefault="004D7F16" w:rsidP="004D7F16">
            <w:pPr>
              <w:jc w:val="both"/>
              <w:rPr>
                <w:rFonts w:ascii="Arial" w:hAnsi="Arial" w:cs="Arial"/>
                <w:sz w:val="20"/>
                <w:szCs w:val="20"/>
              </w:rPr>
            </w:pPr>
            <w:r w:rsidRPr="005223E3">
              <w:rPr>
                <w:rFonts w:ascii="Arial" w:hAnsi="Arial" w:cs="Arial"/>
                <w:sz w:val="20"/>
                <w:szCs w:val="20"/>
              </w:rPr>
              <w:t>NOTA: Para efectuarse el pago el contratista deberá cumplir con lo establecido en la Resolución No. 165 del 01/11/2023, “</w:t>
            </w:r>
            <w:r w:rsidRPr="005223E3">
              <w:rPr>
                <w:rFonts w:ascii="Arial" w:hAnsi="Arial" w:cs="Arial"/>
                <w:i/>
                <w:iCs/>
                <w:sz w:val="20"/>
                <w:szCs w:val="20"/>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5223E3">
              <w:rPr>
                <w:rFonts w:ascii="Arial" w:hAnsi="Arial" w:cs="Arial"/>
                <w:sz w:val="20"/>
                <w:szCs w:val="20"/>
              </w:rPr>
              <w:t xml:space="preserve">”, en las Circulares Externas 002 del 08/01/2026, mediante la cual se implementó el “PAGO A BENEFICIARIO FINAL A TRAVÉS DEL SIIF NACIÓN” y 042 del 26/12/2023, mediante la cual se implementó el “SISTEMA FACTURACIÓN ELECTRÓNICA DEL SIIF NACIÓN”, expedidas por el Ministerio y Crédito Público, en caso que aplique.  </w:t>
            </w:r>
          </w:p>
          <w:p w14:paraId="34C443D0" w14:textId="77777777" w:rsidR="004D7F16" w:rsidRPr="005223E3" w:rsidRDefault="004D7F16" w:rsidP="00023B47">
            <w:pPr>
              <w:jc w:val="both"/>
              <w:rPr>
                <w:rFonts w:ascii="Arial" w:hAnsi="Arial" w:cs="Arial"/>
                <w:sz w:val="20"/>
                <w:szCs w:val="20"/>
              </w:rPr>
            </w:pPr>
          </w:p>
          <w:p w14:paraId="70751687" w14:textId="451CC2A8" w:rsidR="00023B47" w:rsidRPr="005223E3" w:rsidRDefault="004D7F16" w:rsidP="004D7F16">
            <w:pPr>
              <w:pStyle w:val="Lista2"/>
              <w:ind w:left="0" w:firstLine="0"/>
              <w:rPr>
                <w:rFonts w:ascii="Arial" w:eastAsiaTheme="minorHAnsi" w:hAnsi="Arial" w:cs="Arial"/>
                <w:sz w:val="20"/>
                <w:szCs w:val="20"/>
                <w:lang w:eastAsia="en-US"/>
              </w:rPr>
            </w:pPr>
            <w:r w:rsidRPr="005223E3">
              <w:rPr>
                <w:rFonts w:ascii="Arial" w:eastAsiaTheme="minorHAnsi" w:hAnsi="Arial" w:cs="Arial"/>
                <w:b/>
                <w:bCs/>
                <w:sz w:val="20"/>
                <w:szCs w:val="20"/>
                <w:lang w:eastAsia="en-US"/>
              </w:rPr>
              <w:t>NOTA:</w:t>
            </w:r>
            <w:r w:rsidRPr="005223E3">
              <w:rPr>
                <w:rFonts w:ascii="Arial" w:eastAsiaTheme="minorHAnsi" w:hAnsi="Arial" w:cs="Arial"/>
                <w:sz w:val="20"/>
                <w:szCs w:val="20"/>
                <w:lang w:eastAsia="en-US"/>
              </w:rPr>
              <w:t xml:space="preserve"> Los impuestos, retenciones y deducciones, pueden variar de acuerdo a la normatividad vigente.</w:t>
            </w:r>
            <w:bookmarkEnd w:id="5"/>
            <w:bookmarkEnd w:id="6"/>
          </w:p>
        </w:tc>
      </w:tr>
      <w:tr w:rsidR="00023B47" w:rsidRPr="00B031D6" w14:paraId="2E6451CD" w14:textId="77777777" w:rsidTr="00023B47">
        <w:trPr>
          <w:trHeight w:val="743"/>
          <w:jc w:val="center"/>
        </w:trPr>
        <w:tc>
          <w:tcPr>
            <w:tcW w:w="1043" w:type="pct"/>
            <w:tcBorders>
              <w:top w:val="single" w:sz="4" w:space="0" w:color="auto"/>
              <w:left w:val="single" w:sz="4" w:space="0" w:color="auto"/>
              <w:bottom w:val="single" w:sz="4" w:space="0" w:color="auto"/>
              <w:right w:val="single" w:sz="4" w:space="0" w:color="auto"/>
            </w:tcBorders>
            <w:vAlign w:val="center"/>
          </w:tcPr>
          <w:p w14:paraId="7B79B372" w14:textId="6D75FFDC" w:rsidR="00023B47" w:rsidRPr="00D14D3C" w:rsidRDefault="00023B47" w:rsidP="00023B47">
            <w:pPr>
              <w:jc w:val="center"/>
              <w:rPr>
                <w:rFonts w:ascii="Arial" w:hAnsi="Arial" w:cs="Arial"/>
                <w:b/>
                <w:sz w:val="20"/>
                <w:szCs w:val="20"/>
              </w:rPr>
            </w:pPr>
            <w:r w:rsidRPr="00D14D3C">
              <w:rPr>
                <w:rFonts w:ascii="Arial" w:hAnsi="Arial" w:cs="Arial"/>
                <w:b/>
                <w:sz w:val="20"/>
                <w:szCs w:val="20"/>
              </w:rPr>
              <w:lastRenderedPageBreak/>
              <w:t>PLAZO DE EJECUCIÓN DEL CONTRATO</w:t>
            </w:r>
          </w:p>
          <w:p w14:paraId="06E6149A" w14:textId="77777777" w:rsidR="00023B47" w:rsidRPr="00D14D3C" w:rsidRDefault="00023B47" w:rsidP="00023B47">
            <w:pPr>
              <w:tabs>
                <w:tab w:val="left" w:pos="1134"/>
              </w:tabs>
              <w:jc w:val="both"/>
              <w:rPr>
                <w:rFonts w:ascii="Arial" w:hAnsi="Arial" w:cs="Arial"/>
                <w:b/>
                <w:sz w:val="20"/>
                <w:szCs w:val="20"/>
              </w:rPr>
            </w:pPr>
          </w:p>
        </w:tc>
        <w:tc>
          <w:tcPr>
            <w:tcW w:w="3957" w:type="pct"/>
            <w:tcBorders>
              <w:top w:val="single" w:sz="4" w:space="0" w:color="auto"/>
              <w:left w:val="single" w:sz="4" w:space="0" w:color="auto"/>
              <w:bottom w:val="single" w:sz="4" w:space="0" w:color="auto"/>
              <w:right w:val="single" w:sz="4" w:space="0" w:color="auto"/>
            </w:tcBorders>
            <w:vAlign w:val="center"/>
          </w:tcPr>
          <w:p w14:paraId="112442B6" w14:textId="77777777" w:rsidR="00C06343" w:rsidRPr="00D14D3C" w:rsidRDefault="00C06343" w:rsidP="00C06343">
            <w:pPr>
              <w:jc w:val="both"/>
              <w:rPr>
                <w:rFonts w:ascii="Arial" w:hAnsi="Arial" w:cs="Arial"/>
                <w:sz w:val="20"/>
                <w:szCs w:val="20"/>
              </w:rPr>
            </w:pPr>
            <w:r w:rsidRPr="00D14D3C">
              <w:rPr>
                <w:rFonts w:ascii="Arial" w:hAnsi="Arial" w:cs="Arial"/>
                <w:sz w:val="20"/>
                <w:szCs w:val="20"/>
              </w:rPr>
              <w:lastRenderedPageBreak/>
              <w:t xml:space="preserve">El plazo de ejecución que se derive del presente proceso será contado a partir de la fecha de la firma de la aceptación de las pólizas de garantías y será para la vigencia 2026 hasta el 31 de diciembre de 2026 o hasta agotar el presupuesto asignado, lo </w:t>
            </w:r>
            <w:r w:rsidRPr="00D14D3C">
              <w:rPr>
                <w:rFonts w:ascii="Arial" w:hAnsi="Arial" w:cs="Arial"/>
                <w:sz w:val="20"/>
                <w:szCs w:val="20"/>
              </w:rPr>
              <w:lastRenderedPageBreak/>
              <w:t>primero que ocurra y para la vigencia 2027 será hasta el 31 de agosto de 2027 o hasta agotar el presupuesto asignado, lo primero que ocurra.</w:t>
            </w:r>
          </w:p>
          <w:p w14:paraId="71FDD8A6" w14:textId="77777777" w:rsidR="00C06343" w:rsidRPr="00D14D3C" w:rsidRDefault="00C06343" w:rsidP="00C06343">
            <w:pPr>
              <w:jc w:val="both"/>
              <w:rPr>
                <w:rFonts w:ascii="Arial" w:hAnsi="Arial" w:cs="Arial"/>
                <w:sz w:val="20"/>
                <w:szCs w:val="20"/>
              </w:rPr>
            </w:pPr>
          </w:p>
          <w:p w14:paraId="37200367" w14:textId="77777777" w:rsidR="00C06343" w:rsidRPr="00D14D3C" w:rsidRDefault="00C06343" w:rsidP="00C06343">
            <w:pPr>
              <w:jc w:val="both"/>
              <w:rPr>
                <w:rFonts w:ascii="Arial" w:hAnsi="Arial" w:cs="Arial"/>
                <w:sz w:val="20"/>
                <w:szCs w:val="20"/>
              </w:rPr>
            </w:pPr>
            <w:r w:rsidRPr="00D14D3C">
              <w:rPr>
                <w:rFonts w:ascii="Arial" w:hAnsi="Arial" w:cs="Arial"/>
                <w:sz w:val="20"/>
                <w:szCs w:val="20"/>
              </w:rPr>
              <w:t xml:space="preserve">Es de exclusiva responsabilidad del contratista ejecutar los cálculos pertinentes para dar cumplimiento al plazo indicado para la entrega del “SERVICIO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 a plena satisfacción. </w:t>
            </w:r>
          </w:p>
          <w:p w14:paraId="622F649A" w14:textId="77777777" w:rsidR="00C06343" w:rsidRPr="00D14D3C" w:rsidRDefault="00C06343" w:rsidP="00C06343">
            <w:pPr>
              <w:jc w:val="both"/>
              <w:rPr>
                <w:rFonts w:ascii="Arial" w:hAnsi="Arial" w:cs="Arial"/>
                <w:sz w:val="20"/>
                <w:szCs w:val="20"/>
              </w:rPr>
            </w:pPr>
          </w:p>
          <w:p w14:paraId="123C4D0B" w14:textId="4F334E26" w:rsidR="00023B47" w:rsidRPr="00D14D3C" w:rsidRDefault="00C06343" w:rsidP="00C06343">
            <w:pPr>
              <w:jc w:val="both"/>
              <w:rPr>
                <w:rFonts w:ascii="Arial" w:hAnsi="Arial" w:cs="Arial"/>
                <w:sz w:val="20"/>
                <w:szCs w:val="20"/>
              </w:rPr>
            </w:pPr>
            <w:r w:rsidRPr="00D14D3C">
              <w:rPr>
                <w:rFonts w:ascii="Arial" w:hAnsi="Arial" w:cs="Arial"/>
                <w:sz w:val="20"/>
                <w:szCs w:val="20"/>
              </w:rPr>
              <w:t>Igualmente es responsabilidad exclusiva del contratista asumir todos los costos directos e indirectos que genere la ejecución de las actividades tales como: pago de salarios a los trabajadores por sus jordanas supletorias, domingos o feriados, que sean necesarios laborar para cumplir con el plazo contractual, así mismo los costos adicionales que se generen por la utilización de maquinaria y transporte si lo hubiere, y demás recursos que se empleen con este propósito, los cuales serán asumidos por el contratista.</w:t>
            </w:r>
          </w:p>
        </w:tc>
      </w:tr>
      <w:tr w:rsidR="00023B47" w:rsidRPr="00B031D6" w14:paraId="3872D0DE" w14:textId="77777777" w:rsidTr="00023B47">
        <w:trPr>
          <w:trHeight w:val="2541"/>
          <w:jc w:val="center"/>
        </w:trPr>
        <w:tc>
          <w:tcPr>
            <w:tcW w:w="1043" w:type="pct"/>
            <w:tcBorders>
              <w:top w:val="single" w:sz="4" w:space="0" w:color="auto"/>
              <w:left w:val="single" w:sz="4" w:space="0" w:color="auto"/>
              <w:bottom w:val="single" w:sz="4" w:space="0" w:color="auto"/>
              <w:right w:val="single" w:sz="4" w:space="0" w:color="auto"/>
            </w:tcBorders>
            <w:vAlign w:val="center"/>
          </w:tcPr>
          <w:p w14:paraId="59A2DECB" w14:textId="27BED8D5" w:rsidR="00023B47" w:rsidRPr="00D14D3C" w:rsidRDefault="00023B47" w:rsidP="00023B47">
            <w:pPr>
              <w:tabs>
                <w:tab w:val="left" w:pos="284"/>
              </w:tabs>
              <w:jc w:val="center"/>
              <w:rPr>
                <w:rFonts w:ascii="Arial" w:hAnsi="Arial" w:cs="Arial"/>
                <w:b/>
                <w:sz w:val="20"/>
                <w:szCs w:val="20"/>
              </w:rPr>
            </w:pPr>
            <w:r w:rsidRPr="00D14D3C">
              <w:rPr>
                <w:rFonts w:ascii="Arial" w:hAnsi="Arial" w:cs="Arial"/>
                <w:b/>
                <w:sz w:val="20"/>
                <w:szCs w:val="20"/>
              </w:rPr>
              <w:lastRenderedPageBreak/>
              <w:t xml:space="preserve">LUGAR DE ENTREGA </w:t>
            </w:r>
            <w:r w:rsidRPr="00D14D3C">
              <w:rPr>
                <w:rFonts w:ascii="Arial" w:hAnsi="Arial" w:cs="Arial"/>
                <w:b/>
                <w:bCs/>
                <w:sz w:val="20"/>
                <w:szCs w:val="20"/>
              </w:rPr>
              <w:t>O LUGAR DE PRESTACIÓN DEL SERVICIO</w:t>
            </w:r>
          </w:p>
          <w:p w14:paraId="5849E9DC" w14:textId="77777777" w:rsidR="00023B47" w:rsidRPr="00D14D3C" w:rsidRDefault="00023B47" w:rsidP="00023B47">
            <w:pPr>
              <w:pStyle w:val="Textoindependiente"/>
              <w:rPr>
                <w:b/>
                <w:sz w:val="20"/>
                <w:szCs w:val="20"/>
              </w:rPr>
            </w:pPr>
          </w:p>
        </w:tc>
        <w:tc>
          <w:tcPr>
            <w:tcW w:w="3957" w:type="pct"/>
            <w:tcBorders>
              <w:top w:val="single" w:sz="4" w:space="0" w:color="auto"/>
              <w:left w:val="single" w:sz="4" w:space="0" w:color="auto"/>
              <w:bottom w:val="single" w:sz="4" w:space="0" w:color="auto"/>
              <w:right w:val="single" w:sz="4" w:space="0" w:color="auto"/>
            </w:tcBorders>
            <w:vAlign w:val="center"/>
          </w:tcPr>
          <w:p w14:paraId="12A866A6" w14:textId="77777777" w:rsidR="00E05842" w:rsidRPr="00D14D3C" w:rsidRDefault="00E05842" w:rsidP="00E05842">
            <w:pPr>
              <w:pStyle w:val="Textoindependiente"/>
              <w:ind w:right="85"/>
              <w:jc w:val="both"/>
              <w:rPr>
                <w:sz w:val="20"/>
                <w:szCs w:val="20"/>
              </w:rPr>
            </w:pPr>
            <w:r w:rsidRPr="00D14D3C">
              <w:rPr>
                <w:sz w:val="20"/>
                <w:szCs w:val="20"/>
              </w:rPr>
              <w:t>La prestación del servicio se hará en el lugar propuesto por el oferente y que esté debidamente autorizado y facultado por la Ley para cumplir con las actividades del objeto del contrato, ya sea en el municipio de Cúcuta, y/o Villa del Rosario y/o Los Patios. De igual forma deberá contar con sedes o convenios en los Municipios de Ocaña y Pamplona (Norte de Santander) y demás municipios del Departamento de Norte Santander que tengan esta clase de servicios.</w:t>
            </w:r>
          </w:p>
          <w:p w14:paraId="61769AE3" w14:textId="77777777" w:rsidR="00E05842" w:rsidRPr="00D14D3C" w:rsidRDefault="00E05842" w:rsidP="00E05842">
            <w:pPr>
              <w:pStyle w:val="Textoindependiente"/>
              <w:ind w:right="85"/>
              <w:jc w:val="both"/>
              <w:rPr>
                <w:sz w:val="20"/>
                <w:szCs w:val="20"/>
              </w:rPr>
            </w:pPr>
          </w:p>
          <w:p w14:paraId="1E20D33A" w14:textId="77777777" w:rsidR="00E05842" w:rsidRPr="00D14D3C" w:rsidRDefault="00E05842" w:rsidP="00E05842">
            <w:pPr>
              <w:pStyle w:val="Textoindependiente"/>
              <w:ind w:right="85"/>
              <w:jc w:val="both"/>
              <w:rPr>
                <w:sz w:val="20"/>
                <w:szCs w:val="20"/>
              </w:rPr>
            </w:pPr>
            <w:r w:rsidRPr="00D14D3C">
              <w:rPr>
                <w:sz w:val="20"/>
                <w:szCs w:val="20"/>
              </w:rPr>
              <w:t>El centro de diagnóstico automotor principal ofertado deberá estar ubicado dentro del casco urbano del Área Metropolitana de Cúcuta o en los municipios de Los Patios o Villa del Rosario, en una zona que garantice condiciones adecuadas de accesibilidad, movilidad y seguridad para el ingreso, permanencia y salida de los vehículos institucionales y del personal designado para la supervisión y seguimiento de los servicios contratados, en consecuencia, no se aceptarán centro de diagnóstico automotor localizados en sectores apartados del perímetro urbano, corredores viales periféricos, anillos viales, zonas de difícil acceso o lugares que, por sus condiciones de ubicación, orden público, infraestructura vial o entorno, puedan afectar la oportuna prestación del servicio, la custodia de los vehículos, la seguridad del personal policial o el normal desarrollo de las actividades de revisión de técnico mecánicas objeto del contrato.</w:t>
            </w:r>
          </w:p>
          <w:p w14:paraId="6C542CF6" w14:textId="77777777" w:rsidR="00E05842" w:rsidRPr="00D14D3C" w:rsidRDefault="00E05842" w:rsidP="00E05842">
            <w:pPr>
              <w:pStyle w:val="Textoindependiente"/>
              <w:ind w:right="85"/>
              <w:jc w:val="both"/>
              <w:rPr>
                <w:sz w:val="20"/>
                <w:szCs w:val="20"/>
              </w:rPr>
            </w:pPr>
          </w:p>
          <w:p w14:paraId="0562C02A" w14:textId="3667BAE5" w:rsidR="00023B47" w:rsidRPr="00611DE6" w:rsidRDefault="00E05842" w:rsidP="00611DE6">
            <w:pPr>
              <w:pStyle w:val="Textoindependiente"/>
              <w:ind w:right="85"/>
              <w:jc w:val="both"/>
              <w:rPr>
                <w:sz w:val="20"/>
                <w:szCs w:val="20"/>
              </w:rPr>
            </w:pPr>
            <w:r w:rsidRPr="00D14D3C">
              <w:rPr>
                <w:sz w:val="20"/>
                <w:szCs w:val="20"/>
              </w:rPr>
              <w:t>Si el servicio se requiere en ciudades diferentes a las contempladas en el anexo “ESPECIFICACIONES</w:t>
            </w:r>
            <w:r w:rsidRPr="00D14D3C">
              <w:rPr>
                <w:spacing w:val="1"/>
                <w:sz w:val="20"/>
                <w:szCs w:val="20"/>
              </w:rPr>
              <w:t xml:space="preserve"> </w:t>
            </w:r>
            <w:r w:rsidRPr="00D14D3C">
              <w:rPr>
                <w:sz w:val="20"/>
                <w:szCs w:val="20"/>
              </w:rPr>
              <w:t>TÉCNICAS MÍNIMAS”, se realizará en las instalaciones que el contratista determine previa coordinación</w:t>
            </w:r>
            <w:r w:rsidRPr="00D14D3C">
              <w:rPr>
                <w:spacing w:val="1"/>
                <w:sz w:val="20"/>
                <w:szCs w:val="20"/>
              </w:rPr>
              <w:t xml:space="preserve"> </w:t>
            </w:r>
            <w:r w:rsidRPr="00D14D3C">
              <w:rPr>
                <w:sz w:val="20"/>
                <w:szCs w:val="20"/>
              </w:rPr>
              <w:t xml:space="preserve">con el supervisor del contrato. </w:t>
            </w:r>
          </w:p>
        </w:tc>
      </w:tr>
      <w:tr w:rsidR="00023B47" w:rsidRPr="00B031D6" w14:paraId="2724051D" w14:textId="77777777" w:rsidTr="00023B47">
        <w:trPr>
          <w:trHeight w:val="50"/>
          <w:jc w:val="center"/>
        </w:trPr>
        <w:tc>
          <w:tcPr>
            <w:tcW w:w="1043" w:type="pct"/>
            <w:tcBorders>
              <w:top w:val="single" w:sz="4" w:space="0" w:color="auto"/>
              <w:left w:val="single" w:sz="4" w:space="0" w:color="auto"/>
              <w:bottom w:val="single" w:sz="4" w:space="0" w:color="auto"/>
              <w:right w:val="single" w:sz="4" w:space="0" w:color="auto"/>
            </w:tcBorders>
            <w:vAlign w:val="center"/>
          </w:tcPr>
          <w:p w14:paraId="796FCDC7" w14:textId="7ED6F4AF" w:rsidR="00023B47" w:rsidRPr="00D14D3C" w:rsidRDefault="00023B47" w:rsidP="00023B47">
            <w:pPr>
              <w:tabs>
                <w:tab w:val="left" w:pos="284"/>
              </w:tabs>
              <w:jc w:val="center"/>
              <w:rPr>
                <w:rFonts w:ascii="Arial" w:hAnsi="Arial" w:cs="Arial"/>
                <w:b/>
                <w:sz w:val="20"/>
                <w:szCs w:val="20"/>
              </w:rPr>
            </w:pPr>
            <w:r w:rsidRPr="00D14D3C">
              <w:rPr>
                <w:rFonts w:ascii="Arial" w:hAnsi="Arial" w:cs="Arial"/>
                <w:b/>
                <w:sz w:val="20"/>
                <w:szCs w:val="20"/>
              </w:rPr>
              <w:t>FORMA DE EJECUCIÓN</w:t>
            </w:r>
          </w:p>
        </w:tc>
        <w:tc>
          <w:tcPr>
            <w:tcW w:w="3957" w:type="pct"/>
            <w:tcBorders>
              <w:top w:val="single" w:sz="4" w:space="0" w:color="auto"/>
              <w:left w:val="single" w:sz="4" w:space="0" w:color="auto"/>
              <w:bottom w:val="single" w:sz="4" w:space="0" w:color="auto"/>
              <w:right w:val="single" w:sz="4" w:space="0" w:color="auto"/>
            </w:tcBorders>
            <w:vAlign w:val="center"/>
          </w:tcPr>
          <w:p w14:paraId="513631DE" w14:textId="361C8D75" w:rsidR="00023B47" w:rsidRPr="00D14D3C" w:rsidRDefault="00E05842" w:rsidP="00023B47">
            <w:pPr>
              <w:pStyle w:val="Prrafodelista"/>
              <w:tabs>
                <w:tab w:val="left" w:pos="993"/>
              </w:tabs>
              <w:ind w:left="0"/>
              <w:jc w:val="both"/>
              <w:rPr>
                <w:rFonts w:ascii="Arial" w:hAnsi="Arial" w:cs="Arial"/>
                <w:sz w:val="20"/>
                <w:szCs w:val="20"/>
              </w:rPr>
            </w:pPr>
            <w:r w:rsidRPr="00D14D3C">
              <w:rPr>
                <w:rFonts w:ascii="Arial" w:hAnsi="Arial" w:cs="Arial"/>
                <w:sz w:val="20"/>
                <w:szCs w:val="20"/>
              </w:rPr>
              <w:t>El objeto del contrato a celebrar se ejecutará en forma de tracto sucesivo, de acuerdo con las necesidades de la institución, previa coordinación con el supervisor designado para la ejecución del contrato, de acuerdo a la necesidad, se ejecutará en forma de tracto sucesivo, hasta agotar el presupuesto oficial asignado o hasta cumplir el plazo de ejecución, lo primero que ocurra.</w:t>
            </w:r>
          </w:p>
        </w:tc>
      </w:tr>
      <w:tr w:rsidR="00023B47" w:rsidRPr="00B031D6" w14:paraId="3885A658" w14:textId="77777777" w:rsidTr="00023B47">
        <w:trPr>
          <w:trHeight w:val="581"/>
          <w:jc w:val="center"/>
        </w:trPr>
        <w:tc>
          <w:tcPr>
            <w:tcW w:w="1043" w:type="pct"/>
            <w:tcBorders>
              <w:top w:val="single" w:sz="4" w:space="0" w:color="auto"/>
              <w:left w:val="single" w:sz="4" w:space="0" w:color="auto"/>
              <w:bottom w:val="single" w:sz="4" w:space="0" w:color="auto"/>
              <w:right w:val="single" w:sz="4" w:space="0" w:color="auto"/>
            </w:tcBorders>
            <w:vAlign w:val="center"/>
          </w:tcPr>
          <w:p w14:paraId="27C3A4AC" w14:textId="77777777" w:rsidR="00023B47" w:rsidRPr="00166178" w:rsidRDefault="00023B47" w:rsidP="00023B47">
            <w:pPr>
              <w:pStyle w:val="Textoindependiente"/>
              <w:rPr>
                <w:b/>
                <w:sz w:val="20"/>
                <w:szCs w:val="20"/>
              </w:rPr>
            </w:pPr>
            <w:r w:rsidRPr="00166178">
              <w:rPr>
                <w:b/>
                <w:sz w:val="20"/>
                <w:szCs w:val="20"/>
              </w:rPr>
              <w:t>FORMA Y PROCEDIMIENTO DE ADJUDICACIÓN.</w:t>
            </w:r>
          </w:p>
        </w:tc>
        <w:tc>
          <w:tcPr>
            <w:tcW w:w="3957" w:type="pct"/>
            <w:tcBorders>
              <w:top w:val="single" w:sz="4" w:space="0" w:color="auto"/>
              <w:left w:val="single" w:sz="4" w:space="0" w:color="auto"/>
              <w:bottom w:val="single" w:sz="4" w:space="0" w:color="auto"/>
              <w:right w:val="single" w:sz="4" w:space="0" w:color="auto"/>
            </w:tcBorders>
            <w:vAlign w:val="center"/>
          </w:tcPr>
          <w:p w14:paraId="325F10D6" w14:textId="77777777" w:rsidR="00166178" w:rsidRPr="00166178" w:rsidRDefault="00166178" w:rsidP="00166178">
            <w:pPr>
              <w:autoSpaceDE w:val="0"/>
              <w:autoSpaceDN w:val="0"/>
              <w:adjustRightInd w:val="0"/>
              <w:jc w:val="both"/>
              <w:rPr>
                <w:rFonts w:ascii="Arial" w:hAnsi="Arial" w:cs="Arial"/>
                <w:sz w:val="20"/>
                <w:szCs w:val="20"/>
              </w:rPr>
            </w:pPr>
            <w:r w:rsidRPr="00166178">
              <w:rPr>
                <w:rFonts w:ascii="Arial" w:hAnsi="Arial" w:cs="Arial"/>
                <w:sz w:val="20"/>
                <w:szCs w:val="20"/>
              </w:rPr>
              <w:t xml:space="preserve">Teniendo en cuenta que se trata de un contrato para la prestación de servicios, enmarcado en ejecución de tracto sucesivo, la POLICÍA METROPOLITANA DE CÚCUTA, adjudicará la presente contratación en forma total, a la firma favorecida por el valor total del presupuesto oficial asignado. Se aclara que el                                                          porcentaje de descuento inicial más el descuento de los lances presentados en la subasta inversa electrónica, se aplicarán a cada uno de los valores unitarios de los bienes y/o servicios requeridos por la entidad, según lista publicada en la plataforma </w:t>
            </w:r>
            <w:r w:rsidRPr="00166178">
              <w:rPr>
                <w:rFonts w:ascii="Arial" w:hAnsi="Arial" w:cs="Arial"/>
                <w:sz w:val="20"/>
                <w:szCs w:val="20"/>
              </w:rPr>
              <w:lastRenderedPageBreak/>
              <w:t>SECOP II. En caso de que no haya procedimiento de subasta electrónica y que sea solo un oferente habilitado, se adjudicara el contrato a dicho participante.</w:t>
            </w:r>
          </w:p>
          <w:p w14:paraId="0415B358" w14:textId="77777777" w:rsidR="00166178" w:rsidRPr="00166178" w:rsidRDefault="00166178" w:rsidP="00166178">
            <w:pPr>
              <w:autoSpaceDE w:val="0"/>
              <w:autoSpaceDN w:val="0"/>
              <w:adjustRightInd w:val="0"/>
              <w:jc w:val="both"/>
              <w:rPr>
                <w:rFonts w:ascii="Arial" w:hAnsi="Arial" w:cs="Arial"/>
                <w:sz w:val="20"/>
                <w:szCs w:val="20"/>
              </w:rPr>
            </w:pPr>
          </w:p>
          <w:p w14:paraId="17913407" w14:textId="3FD46EB8" w:rsidR="00023B47" w:rsidRPr="00166178" w:rsidRDefault="00166178" w:rsidP="00023B47">
            <w:pPr>
              <w:autoSpaceDE w:val="0"/>
              <w:autoSpaceDN w:val="0"/>
              <w:adjustRightInd w:val="0"/>
              <w:jc w:val="both"/>
              <w:rPr>
                <w:rFonts w:ascii="Arial" w:hAnsi="Arial" w:cs="Arial"/>
                <w:b/>
                <w:sz w:val="20"/>
                <w:szCs w:val="20"/>
              </w:rPr>
            </w:pPr>
            <w:r w:rsidRPr="00166178">
              <w:rPr>
                <w:rFonts w:ascii="Arial" w:hAnsi="Arial" w:cs="Arial"/>
                <w:sz w:val="20"/>
                <w:szCs w:val="20"/>
              </w:rPr>
              <w:t>El procedimiento de adjudicación será conforme a lo establecido para el proceso de selección abreviada con subasta inversa electrónica, literal a) del numeral 2 del artículo 2° de la Ley 1150 de 2007 en concordancia con lo establecido en el artículo 2.2.1.2.1.2.2 del Decreto 1082 de 2015 (modificado artículo 6 del Decreto 1860 de 2021).</w:t>
            </w:r>
          </w:p>
        </w:tc>
      </w:tr>
      <w:tr w:rsidR="00023B47" w:rsidRPr="00B031D6" w14:paraId="2B4A0DFC" w14:textId="77777777" w:rsidTr="00023B47">
        <w:trPr>
          <w:trHeight w:val="553"/>
          <w:jc w:val="center"/>
        </w:trPr>
        <w:tc>
          <w:tcPr>
            <w:tcW w:w="1043" w:type="pct"/>
            <w:tcBorders>
              <w:top w:val="single" w:sz="4" w:space="0" w:color="auto"/>
              <w:left w:val="single" w:sz="4" w:space="0" w:color="auto"/>
              <w:bottom w:val="single" w:sz="4" w:space="0" w:color="auto"/>
              <w:right w:val="single" w:sz="4" w:space="0" w:color="auto"/>
            </w:tcBorders>
            <w:vAlign w:val="center"/>
          </w:tcPr>
          <w:p w14:paraId="7A4B417A" w14:textId="77777777" w:rsidR="00023B47" w:rsidRPr="00632BC2" w:rsidRDefault="00023B47" w:rsidP="00023B47">
            <w:pPr>
              <w:pStyle w:val="Textoindependiente"/>
              <w:rPr>
                <w:b/>
                <w:sz w:val="20"/>
                <w:szCs w:val="20"/>
              </w:rPr>
            </w:pPr>
            <w:r w:rsidRPr="00632BC2">
              <w:rPr>
                <w:b/>
                <w:sz w:val="20"/>
                <w:szCs w:val="20"/>
              </w:rPr>
              <w:lastRenderedPageBreak/>
              <w:t>OBLIGACIONES DEL CONTRATISTA.</w:t>
            </w:r>
          </w:p>
        </w:tc>
        <w:tc>
          <w:tcPr>
            <w:tcW w:w="3957" w:type="pct"/>
            <w:tcBorders>
              <w:top w:val="single" w:sz="4" w:space="0" w:color="auto"/>
              <w:left w:val="single" w:sz="4" w:space="0" w:color="auto"/>
              <w:bottom w:val="single" w:sz="4" w:space="0" w:color="auto"/>
              <w:right w:val="single" w:sz="4" w:space="0" w:color="auto"/>
            </w:tcBorders>
            <w:vAlign w:val="center"/>
          </w:tcPr>
          <w:p w14:paraId="341BD869" w14:textId="35C754D0" w:rsidR="00023B47" w:rsidRPr="00632BC2" w:rsidRDefault="00023B47" w:rsidP="00023B47">
            <w:pPr>
              <w:tabs>
                <w:tab w:val="left" w:pos="1134"/>
                <w:tab w:val="left" w:pos="6909"/>
              </w:tabs>
              <w:autoSpaceDE w:val="0"/>
              <w:autoSpaceDN w:val="0"/>
              <w:adjustRightInd w:val="0"/>
              <w:jc w:val="both"/>
              <w:rPr>
                <w:rFonts w:ascii="Arial" w:hAnsi="Arial" w:cs="Arial"/>
                <w:sz w:val="20"/>
                <w:szCs w:val="20"/>
              </w:rPr>
            </w:pPr>
            <w:r w:rsidRPr="00632BC2">
              <w:rPr>
                <w:rFonts w:ascii="Arial" w:hAnsi="Arial" w:cs="Arial"/>
                <w:sz w:val="20"/>
                <w:szCs w:val="20"/>
              </w:rPr>
              <w:t>Las obligaciones del Contratista quedan indicadas en el Anexo “OBLIGACIONES DEL CONTRATISTA”.</w:t>
            </w:r>
          </w:p>
        </w:tc>
      </w:tr>
      <w:tr w:rsidR="00023B47" w:rsidRPr="00B031D6" w14:paraId="5077F74D" w14:textId="77777777" w:rsidTr="00023B47">
        <w:trPr>
          <w:trHeight w:val="493"/>
          <w:jc w:val="center"/>
        </w:trPr>
        <w:tc>
          <w:tcPr>
            <w:tcW w:w="1043" w:type="pct"/>
            <w:tcBorders>
              <w:top w:val="single" w:sz="4" w:space="0" w:color="auto"/>
              <w:left w:val="single" w:sz="4" w:space="0" w:color="auto"/>
              <w:bottom w:val="single" w:sz="4" w:space="0" w:color="auto"/>
              <w:right w:val="single" w:sz="4" w:space="0" w:color="auto"/>
            </w:tcBorders>
            <w:vAlign w:val="center"/>
          </w:tcPr>
          <w:p w14:paraId="53074E38" w14:textId="77777777" w:rsidR="00023B47" w:rsidRPr="00632BC2" w:rsidRDefault="00023B47" w:rsidP="00023B47">
            <w:pPr>
              <w:pStyle w:val="Textoindependiente"/>
              <w:rPr>
                <w:b/>
                <w:sz w:val="20"/>
                <w:szCs w:val="20"/>
              </w:rPr>
            </w:pPr>
            <w:r w:rsidRPr="00632BC2">
              <w:rPr>
                <w:b/>
                <w:sz w:val="20"/>
                <w:szCs w:val="20"/>
              </w:rPr>
              <w:t>OBLIGACIONES DE LA POLICÍA NACIONAL</w:t>
            </w:r>
          </w:p>
        </w:tc>
        <w:tc>
          <w:tcPr>
            <w:tcW w:w="3957" w:type="pct"/>
            <w:tcBorders>
              <w:top w:val="single" w:sz="4" w:space="0" w:color="auto"/>
              <w:left w:val="single" w:sz="4" w:space="0" w:color="auto"/>
              <w:bottom w:val="single" w:sz="4" w:space="0" w:color="auto"/>
              <w:right w:val="single" w:sz="4" w:space="0" w:color="auto"/>
            </w:tcBorders>
            <w:vAlign w:val="center"/>
          </w:tcPr>
          <w:p w14:paraId="20EA1D6F" w14:textId="614F944D" w:rsidR="00023B47" w:rsidRPr="00632BC2" w:rsidRDefault="00023B47" w:rsidP="00023B47">
            <w:pPr>
              <w:autoSpaceDE w:val="0"/>
              <w:autoSpaceDN w:val="0"/>
              <w:adjustRightInd w:val="0"/>
              <w:jc w:val="both"/>
              <w:rPr>
                <w:rFonts w:ascii="Arial" w:hAnsi="Arial" w:cs="Arial"/>
                <w:sz w:val="20"/>
                <w:szCs w:val="20"/>
              </w:rPr>
            </w:pPr>
            <w:r w:rsidRPr="00632BC2">
              <w:rPr>
                <w:rFonts w:ascii="Arial" w:hAnsi="Arial" w:cs="Arial"/>
                <w:sz w:val="20"/>
                <w:szCs w:val="20"/>
              </w:rPr>
              <w:t>Las obligaciones de la Policía Nacional están contenidas en el Anexo “OBLIGACIONES DE LA POLICÍA NACIONAL”.</w:t>
            </w:r>
          </w:p>
        </w:tc>
      </w:tr>
      <w:tr w:rsidR="00023B47" w:rsidRPr="00B031D6" w14:paraId="04062FEA" w14:textId="77777777" w:rsidTr="00023B47">
        <w:trPr>
          <w:trHeight w:val="176"/>
          <w:jc w:val="center"/>
        </w:trPr>
        <w:tc>
          <w:tcPr>
            <w:tcW w:w="1043" w:type="pct"/>
            <w:tcBorders>
              <w:top w:val="single" w:sz="4" w:space="0" w:color="auto"/>
              <w:left w:val="single" w:sz="4" w:space="0" w:color="auto"/>
              <w:bottom w:val="single" w:sz="4" w:space="0" w:color="auto"/>
              <w:right w:val="single" w:sz="4" w:space="0" w:color="auto"/>
            </w:tcBorders>
            <w:vAlign w:val="center"/>
          </w:tcPr>
          <w:p w14:paraId="255725DB" w14:textId="77777777" w:rsidR="00023B47" w:rsidRPr="00B74A90" w:rsidRDefault="00023B47" w:rsidP="00023B47">
            <w:pPr>
              <w:pStyle w:val="Textoindependiente"/>
              <w:rPr>
                <w:b/>
                <w:sz w:val="20"/>
                <w:szCs w:val="20"/>
              </w:rPr>
            </w:pPr>
            <w:r w:rsidRPr="00B74A90">
              <w:rPr>
                <w:b/>
                <w:sz w:val="20"/>
                <w:szCs w:val="20"/>
              </w:rPr>
              <w:t>REAJUSTES.</w:t>
            </w:r>
          </w:p>
        </w:tc>
        <w:tc>
          <w:tcPr>
            <w:tcW w:w="3957" w:type="pct"/>
            <w:tcBorders>
              <w:top w:val="single" w:sz="4" w:space="0" w:color="auto"/>
              <w:left w:val="single" w:sz="4" w:space="0" w:color="auto"/>
              <w:bottom w:val="single" w:sz="4" w:space="0" w:color="auto"/>
              <w:right w:val="single" w:sz="4" w:space="0" w:color="auto"/>
            </w:tcBorders>
            <w:vAlign w:val="center"/>
          </w:tcPr>
          <w:p w14:paraId="45760BFF" w14:textId="77777777" w:rsidR="0059667B" w:rsidRPr="00B74A90" w:rsidRDefault="0059667B" w:rsidP="0059667B">
            <w:pPr>
              <w:tabs>
                <w:tab w:val="left" w:pos="240"/>
              </w:tabs>
              <w:jc w:val="both"/>
              <w:rPr>
                <w:rFonts w:ascii="Arial" w:hAnsi="Arial" w:cs="Arial"/>
                <w:sz w:val="20"/>
                <w:szCs w:val="20"/>
              </w:rPr>
            </w:pPr>
            <w:r w:rsidRPr="00B74A90">
              <w:rPr>
                <w:rFonts w:ascii="Arial" w:hAnsi="Arial" w:cs="Arial"/>
                <w:sz w:val="20"/>
                <w:szCs w:val="20"/>
              </w:rPr>
              <w:t>En atención a las facultades legales conferidas, en especial las establecidas en el </w:t>
            </w:r>
            <w:r w:rsidRPr="00B74A90">
              <w:rPr>
                <w:rFonts w:ascii="Arial" w:hAnsi="Arial" w:cs="Arial"/>
                <w:b/>
                <w:bCs/>
                <w:sz w:val="20"/>
                <w:szCs w:val="20"/>
              </w:rPr>
              <w:t>artículo 6 de la Ley 1005 de 2006</w:t>
            </w:r>
            <w:r w:rsidRPr="00B74A90">
              <w:rPr>
                <w:rFonts w:ascii="Arial" w:hAnsi="Arial" w:cs="Arial"/>
                <w:sz w:val="20"/>
                <w:szCs w:val="20"/>
              </w:rPr>
              <w:t>, el cual dispone que las tarifas aplicables a los servicios prestados por el Registro Único Nacional de Tránsito (RUNT) serán fijadas anualmente mediante resolución expedida por el Ministerio de Transporte  y conforme a lo dispuesto en los </w:t>
            </w:r>
            <w:r w:rsidRPr="00B74A90">
              <w:rPr>
                <w:rFonts w:ascii="Arial" w:hAnsi="Arial" w:cs="Arial"/>
                <w:b/>
                <w:bCs/>
                <w:sz w:val="20"/>
                <w:szCs w:val="20"/>
              </w:rPr>
              <w:t>numerales 6.2 y 6.4 del artículo 8 del Decreto 087 de 2011</w:t>
            </w:r>
            <w:r w:rsidRPr="00B74A90">
              <w:rPr>
                <w:rFonts w:ascii="Arial" w:hAnsi="Arial" w:cs="Arial"/>
                <w:sz w:val="20"/>
                <w:szCs w:val="20"/>
              </w:rPr>
              <w:t>, que facultan al Ministerio de Transporte para formular políticas y regulaciones económicas en materia de tránsito y transporte, se determina lo siguiente:</w:t>
            </w:r>
          </w:p>
          <w:p w14:paraId="5CB71A44" w14:textId="77777777" w:rsidR="0059667B" w:rsidRPr="00B74A90" w:rsidRDefault="0059667B" w:rsidP="0059667B">
            <w:pPr>
              <w:tabs>
                <w:tab w:val="left" w:pos="240"/>
              </w:tabs>
              <w:jc w:val="both"/>
              <w:rPr>
                <w:rFonts w:ascii="Arial" w:hAnsi="Arial" w:cs="Arial"/>
                <w:sz w:val="20"/>
                <w:szCs w:val="20"/>
              </w:rPr>
            </w:pPr>
          </w:p>
          <w:p w14:paraId="77777A5E" w14:textId="77777777" w:rsidR="0059667B" w:rsidRPr="00B74A90" w:rsidRDefault="0059667B" w:rsidP="0059667B">
            <w:pPr>
              <w:pStyle w:val="Prrafodelista"/>
              <w:numPr>
                <w:ilvl w:val="0"/>
                <w:numId w:val="49"/>
              </w:numPr>
              <w:tabs>
                <w:tab w:val="left" w:pos="240"/>
              </w:tabs>
              <w:jc w:val="both"/>
              <w:rPr>
                <w:rFonts w:ascii="Arial" w:hAnsi="Arial" w:cs="Arial"/>
                <w:sz w:val="20"/>
                <w:szCs w:val="20"/>
              </w:rPr>
            </w:pPr>
            <w:r w:rsidRPr="00B74A90">
              <w:rPr>
                <w:rFonts w:ascii="Arial" w:hAnsi="Arial" w:cs="Arial"/>
                <w:b/>
                <w:bCs/>
                <w:sz w:val="20"/>
                <w:szCs w:val="20"/>
              </w:rPr>
              <w:t>Ajuste de precios: </w:t>
            </w:r>
            <w:r w:rsidRPr="00B74A90">
              <w:rPr>
                <w:rFonts w:ascii="Arial" w:hAnsi="Arial" w:cs="Arial"/>
                <w:sz w:val="20"/>
                <w:szCs w:val="20"/>
              </w:rPr>
              <w:t>Los precios unitarios de las Revisiones Técnico Mecánicas serán ajustados durante la vigencia del contrato </w:t>
            </w:r>
            <w:r w:rsidRPr="00B74A90">
              <w:rPr>
                <w:rFonts w:ascii="Arial" w:hAnsi="Arial" w:cs="Arial"/>
                <w:b/>
                <w:bCs/>
                <w:sz w:val="20"/>
                <w:szCs w:val="20"/>
              </w:rPr>
              <w:t>únicamente en atención a las alzas o reducciones que estime el Gobierno Nacional</w:t>
            </w:r>
            <w:r w:rsidRPr="00B74A90">
              <w:rPr>
                <w:rFonts w:ascii="Arial" w:hAnsi="Arial" w:cs="Arial"/>
                <w:sz w:val="20"/>
                <w:szCs w:val="20"/>
              </w:rPr>
              <w:t>, a través de los mecanismos y resoluciones que para tal efecto expida la Superintendencia Financiera de Colombia o el Ministerio de Transporte.</w:t>
            </w:r>
          </w:p>
          <w:p w14:paraId="2F5EB2B7" w14:textId="77777777" w:rsidR="0059667B" w:rsidRPr="00B74A90" w:rsidRDefault="0059667B" w:rsidP="0059667B">
            <w:pPr>
              <w:pStyle w:val="Prrafodelista"/>
              <w:tabs>
                <w:tab w:val="left" w:pos="240"/>
              </w:tabs>
              <w:ind w:left="0"/>
              <w:jc w:val="both"/>
              <w:rPr>
                <w:rFonts w:ascii="Arial" w:hAnsi="Arial" w:cs="Arial"/>
                <w:sz w:val="20"/>
                <w:szCs w:val="20"/>
              </w:rPr>
            </w:pPr>
          </w:p>
          <w:p w14:paraId="1B541715" w14:textId="5345947F" w:rsidR="00023B47" w:rsidRPr="00B74A90" w:rsidRDefault="0059667B" w:rsidP="0059667B">
            <w:pPr>
              <w:pStyle w:val="Prrafodelista"/>
              <w:tabs>
                <w:tab w:val="left" w:pos="240"/>
              </w:tabs>
              <w:ind w:left="0"/>
              <w:jc w:val="both"/>
              <w:rPr>
                <w:rFonts w:ascii="Arial" w:hAnsi="Arial" w:cs="Arial"/>
                <w:sz w:val="20"/>
                <w:szCs w:val="20"/>
              </w:rPr>
            </w:pPr>
            <w:r w:rsidRPr="00B74A90">
              <w:rPr>
                <w:rFonts w:ascii="Arial" w:hAnsi="Arial" w:cs="Arial"/>
                <w:sz w:val="20"/>
                <w:szCs w:val="20"/>
              </w:rPr>
              <w:t>Esta medida busca garantizar la legalidad, transparencia y sostenibilidad financiera de las obligaciones contractuales derivadas del presente contrato, en concordancia con las disposiciones del ordenamiento jurídico colombiano.</w:t>
            </w:r>
          </w:p>
        </w:tc>
      </w:tr>
      <w:tr w:rsidR="00023B47" w:rsidRPr="00B031D6" w14:paraId="4090CCD9" w14:textId="77777777" w:rsidTr="00023B47">
        <w:trPr>
          <w:trHeight w:val="45"/>
          <w:jc w:val="center"/>
        </w:trPr>
        <w:tc>
          <w:tcPr>
            <w:tcW w:w="1043" w:type="pct"/>
            <w:tcBorders>
              <w:top w:val="single" w:sz="4" w:space="0" w:color="auto"/>
              <w:left w:val="single" w:sz="4" w:space="0" w:color="auto"/>
              <w:bottom w:val="single" w:sz="4" w:space="0" w:color="auto"/>
              <w:right w:val="single" w:sz="4" w:space="0" w:color="auto"/>
            </w:tcBorders>
            <w:vAlign w:val="center"/>
          </w:tcPr>
          <w:p w14:paraId="7C68C8B8" w14:textId="77777777" w:rsidR="00023B47" w:rsidRPr="00855111" w:rsidRDefault="00023B47" w:rsidP="00023B47">
            <w:pPr>
              <w:pStyle w:val="Textoindependiente"/>
              <w:rPr>
                <w:b/>
                <w:sz w:val="20"/>
                <w:szCs w:val="20"/>
              </w:rPr>
            </w:pPr>
            <w:r w:rsidRPr="00855111">
              <w:rPr>
                <w:b/>
                <w:sz w:val="20"/>
                <w:szCs w:val="20"/>
              </w:rPr>
              <w:t xml:space="preserve">VALIDEZ DE LA OFERTA Y VIGENCIA DE LA GARANTÍA DE SERIEDAD DE LA OFERTA </w:t>
            </w:r>
          </w:p>
        </w:tc>
        <w:tc>
          <w:tcPr>
            <w:tcW w:w="3957" w:type="pct"/>
            <w:tcBorders>
              <w:top w:val="single" w:sz="4" w:space="0" w:color="auto"/>
              <w:left w:val="single" w:sz="4" w:space="0" w:color="auto"/>
              <w:bottom w:val="single" w:sz="4" w:space="0" w:color="auto"/>
              <w:right w:val="single" w:sz="4" w:space="0" w:color="auto"/>
            </w:tcBorders>
            <w:vAlign w:val="center"/>
          </w:tcPr>
          <w:p w14:paraId="5AE93B32" w14:textId="77777777" w:rsidR="00023B47" w:rsidRPr="00855111" w:rsidRDefault="00023B47" w:rsidP="00023B47">
            <w:pPr>
              <w:pStyle w:val="Prrafodelista"/>
              <w:tabs>
                <w:tab w:val="left" w:pos="240"/>
              </w:tabs>
              <w:ind w:left="0"/>
              <w:jc w:val="both"/>
              <w:rPr>
                <w:rFonts w:ascii="Arial" w:hAnsi="Arial" w:cs="Arial"/>
                <w:sz w:val="20"/>
                <w:szCs w:val="20"/>
              </w:rPr>
            </w:pPr>
            <w:r w:rsidRPr="00855111">
              <w:rPr>
                <w:rFonts w:ascii="Arial" w:hAnsi="Arial" w:cs="Arial"/>
                <w:sz w:val="20"/>
                <w:szCs w:val="20"/>
              </w:rPr>
              <w:t>Cuatro (4) meses contados a partir de la fecha de presentación de ofertas.</w:t>
            </w:r>
          </w:p>
        </w:tc>
      </w:tr>
      <w:tr w:rsidR="00023B47" w:rsidRPr="00B031D6" w14:paraId="478D566F" w14:textId="77777777" w:rsidTr="00023B47">
        <w:trPr>
          <w:trHeight w:val="806"/>
          <w:jc w:val="center"/>
        </w:trPr>
        <w:tc>
          <w:tcPr>
            <w:tcW w:w="1043" w:type="pct"/>
            <w:tcBorders>
              <w:top w:val="single" w:sz="4" w:space="0" w:color="auto"/>
              <w:left w:val="single" w:sz="4" w:space="0" w:color="auto"/>
              <w:bottom w:val="single" w:sz="4" w:space="0" w:color="auto"/>
              <w:right w:val="single" w:sz="4" w:space="0" w:color="auto"/>
            </w:tcBorders>
            <w:vAlign w:val="center"/>
          </w:tcPr>
          <w:p w14:paraId="0E0F78F3" w14:textId="77777777" w:rsidR="00023B47" w:rsidRPr="00855111" w:rsidRDefault="00023B47" w:rsidP="00023B47">
            <w:pPr>
              <w:pStyle w:val="Textoindependiente"/>
              <w:rPr>
                <w:b/>
                <w:sz w:val="20"/>
                <w:szCs w:val="20"/>
              </w:rPr>
            </w:pPr>
            <w:r w:rsidRPr="00855111">
              <w:rPr>
                <w:b/>
                <w:sz w:val="20"/>
                <w:szCs w:val="20"/>
              </w:rPr>
              <w:t>NO SUSCRIPCIÓN DEL CONTRATO ADJUDICADO.</w:t>
            </w:r>
          </w:p>
        </w:tc>
        <w:tc>
          <w:tcPr>
            <w:tcW w:w="3957" w:type="pct"/>
            <w:tcBorders>
              <w:top w:val="single" w:sz="4" w:space="0" w:color="auto"/>
              <w:left w:val="single" w:sz="4" w:space="0" w:color="auto"/>
              <w:bottom w:val="single" w:sz="4" w:space="0" w:color="auto"/>
              <w:right w:val="single" w:sz="4" w:space="0" w:color="auto"/>
            </w:tcBorders>
            <w:vAlign w:val="center"/>
          </w:tcPr>
          <w:p w14:paraId="115ECB5C" w14:textId="77777777" w:rsidR="00023B47" w:rsidRPr="00855111" w:rsidRDefault="00023B47" w:rsidP="00023B47">
            <w:pPr>
              <w:pStyle w:val="Prrafodelista"/>
              <w:tabs>
                <w:tab w:val="left" w:pos="240"/>
              </w:tabs>
              <w:ind w:left="0"/>
              <w:jc w:val="both"/>
              <w:rPr>
                <w:rFonts w:ascii="Arial" w:hAnsi="Arial" w:cs="Arial"/>
                <w:sz w:val="20"/>
                <w:szCs w:val="20"/>
              </w:rPr>
            </w:pPr>
          </w:p>
          <w:p w14:paraId="6CEA842E" w14:textId="3163A88D" w:rsidR="00023B47" w:rsidRPr="00855111" w:rsidRDefault="00023B47" w:rsidP="00023B47">
            <w:pPr>
              <w:pStyle w:val="Prrafodelista"/>
              <w:tabs>
                <w:tab w:val="left" w:pos="240"/>
              </w:tabs>
              <w:ind w:left="0"/>
              <w:jc w:val="both"/>
              <w:rPr>
                <w:rFonts w:ascii="Arial" w:hAnsi="Arial" w:cs="Arial"/>
                <w:sz w:val="20"/>
                <w:szCs w:val="20"/>
              </w:rPr>
            </w:pPr>
            <w:r w:rsidRPr="00855111">
              <w:rPr>
                <w:rFonts w:ascii="Arial" w:hAnsi="Arial" w:cs="Arial"/>
                <w:sz w:val="20"/>
                <w:szCs w:val="20"/>
              </w:rPr>
              <w:t>Si el proponente, sin justa causa se abstuviere de suscribir el contrato adjudicado quedará inhabilitado para contratar con el Estado por un término de cinco (5) años, de conformidad con el literal e) del numeral 1º, del artículo 8 de la Ley 80 de 1993.</w:t>
            </w:r>
          </w:p>
          <w:p w14:paraId="029FCD23" w14:textId="314987C6" w:rsidR="00023B47" w:rsidRPr="00855111" w:rsidRDefault="00023B47" w:rsidP="00023B47">
            <w:pPr>
              <w:pStyle w:val="Prrafodelista"/>
              <w:tabs>
                <w:tab w:val="left" w:pos="240"/>
              </w:tabs>
              <w:ind w:left="0"/>
              <w:jc w:val="both"/>
              <w:rPr>
                <w:rFonts w:ascii="Arial" w:hAnsi="Arial" w:cs="Arial"/>
                <w:sz w:val="20"/>
                <w:szCs w:val="20"/>
              </w:rPr>
            </w:pPr>
            <w:r w:rsidRPr="00855111">
              <w:rPr>
                <w:rFonts w:ascii="Arial" w:hAnsi="Arial" w:cs="Arial"/>
                <w:sz w:val="20"/>
                <w:szCs w:val="20"/>
              </w:rPr>
              <w:t xml:space="preserve"> </w:t>
            </w:r>
          </w:p>
        </w:tc>
      </w:tr>
    </w:tbl>
    <w:p w14:paraId="11D78DCA" w14:textId="77777777" w:rsidR="00FB6816" w:rsidRPr="00E34BC0" w:rsidRDefault="00FB6816" w:rsidP="00D15AAB">
      <w:pPr>
        <w:autoSpaceDE w:val="0"/>
        <w:autoSpaceDN w:val="0"/>
        <w:adjustRightInd w:val="0"/>
        <w:jc w:val="both"/>
        <w:rPr>
          <w:rFonts w:ascii="Arial" w:hAnsi="Arial" w:cs="Arial"/>
          <w:b/>
          <w:sz w:val="20"/>
          <w:szCs w:val="20"/>
        </w:rPr>
      </w:pPr>
    </w:p>
    <w:p w14:paraId="3D0F9458" w14:textId="77AF0ECC" w:rsidR="008F11CF" w:rsidRPr="00E34BC0" w:rsidRDefault="008F11CF" w:rsidP="00D15AAB">
      <w:pPr>
        <w:autoSpaceDE w:val="0"/>
        <w:autoSpaceDN w:val="0"/>
        <w:adjustRightInd w:val="0"/>
        <w:jc w:val="both"/>
        <w:rPr>
          <w:rFonts w:ascii="Arial" w:hAnsi="Arial" w:cs="Arial"/>
          <w:b/>
          <w:sz w:val="20"/>
          <w:szCs w:val="20"/>
        </w:rPr>
      </w:pPr>
      <w:r w:rsidRPr="00E34BC0">
        <w:rPr>
          <w:rFonts w:ascii="Arial" w:hAnsi="Arial" w:cs="Arial"/>
          <w:b/>
          <w:sz w:val="20"/>
          <w:szCs w:val="20"/>
        </w:rPr>
        <w:t>SUPERVISOR DEL CONTRATO</w:t>
      </w:r>
    </w:p>
    <w:p w14:paraId="19BAB89B" w14:textId="77777777" w:rsidR="008F11CF" w:rsidRPr="00E34BC0" w:rsidRDefault="008F11CF" w:rsidP="00D15AAB">
      <w:pPr>
        <w:autoSpaceDE w:val="0"/>
        <w:autoSpaceDN w:val="0"/>
        <w:adjustRightInd w:val="0"/>
        <w:jc w:val="both"/>
        <w:rPr>
          <w:rFonts w:ascii="Arial" w:hAnsi="Arial" w:cs="Arial"/>
          <w:b/>
          <w:sz w:val="20"/>
          <w:szCs w:val="20"/>
        </w:rPr>
      </w:pPr>
    </w:p>
    <w:p w14:paraId="20CD11A9" w14:textId="77777777" w:rsidR="00E3402D" w:rsidRPr="00E34BC0" w:rsidRDefault="00E3402D" w:rsidP="00E3402D">
      <w:pPr>
        <w:tabs>
          <w:tab w:val="num" w:pos="502"/>
          <w:tab w:val="left" w:pos="883"/>
          <w:tab w:val="left" w:pos="1418"/>
          <w:tab w:val="left" w:pos="3402"/>
          <w:tab w:val="left" w:pos="5245"/>
        </w:tabs>
        <w:jc w:val="both"/>
        <w:rPr>
          <w:rFonts w:ascii="Arial" w:hAnsi="Arial" w:cs="Arial"/>
          <w:sz w:val="20"/>
          <w:szCs w:val="20"/>
        </w:rPr>
      </w:pPr>
      <w:bookmarkStart w:id="7" w:name="_Hlk145419109"/>
      <w:r w:rsidRPr="00E34BC0">
        <w:rPr>
          <w:rFonts w:ascii="Arial" w:hAnsi="Arial" w:cs="Arial"/>
          <w:sz w:val="20"/>
          <w:szCs w:val="20"/>
        </w:rPr>
        <w:t xml:space="preserve">La supervisión del presente contrato se realizará de la siguiente manera, así: </w:t>
      </w:r>
    </w:p>
    <w:p w14:paraId="253D2E1B" w14:textId="77777777" w:rsidR="00E3402D" w:rsidRPr="00E34BC0" w:rsidRDefault="00E3402D" w:rsidP="00E3402D">
      <w:pPr>
        <w:tabs>
          <w:tab w:val="num" w:pos="502"/>
          <w:tab w:val="left" w:pos="883"/>
          <w:tab w:val="left" w:pos="1418"/>
          <w:tab w:val="left" w:pos="3402"/>
          <w:tab w:val="left" w:pos="5245"/>
        </w:tabs>
        <w:jc w:val="both"/>
        <w:rPr>
          <w:rFonts w:ascii="Arial" w:hAnsi="Arial" w:cs="Arial"/>
          <w:sz w:val="20"/>
          <w:szCs w:val="20"/>
        </w:rPr>
      </w:pPr>
    </w:p>
    <w:tbl>
      <w:tblPr>
        <w:tblW w:w="97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3819"/>
        <w:gridCol w:w="5229"/>
      </w:tblGrid>
      <w:tr w:rsidR="00E3402D" w:rsidRPr="00E34BC0" w14:paraId="30D43049" w14:textId="77777777" w:rsidTr="0064688F">
        <w:trPr>
          <w:trHeight w:val="34"/>
        </w:trPr>
        <w:tc>
          <w:tcPr>
            <w:tcW w:w="736" w:type="dxa"/>
            <w:shd w:val="clear" w:color="auto" w:fill="DDD9C3" w:themeFill="background2" w:themeFillShade="E6"/>
            <w:vAlign w:val="center"/>
          </w:tcPr>
          <w:p w14:paraId="762B3178" w14:textId="77777777" w:rsidR="00E3402D" w:rsidRPr="00E34BC0" w:rsidRDefault="00E3402D" w:rsidP="0064688F">
            <w:pPr>
              <w:autoSpaceDE w:val="0"/>
              <w:autoSpaceDN w:val="0"/>
              <w:jc w:val="center"/>
              <w:rPr>
                <w:rFonts w:ascii="Arial" w:hAnsi="Arial" w:cs="Arial"/>
                <w:b/>
                <w:sz w:val="20"/>
                <w:szCs w:val="20"/>
              </w:rPr>
            </w:pPr>
            <w:r w:rsidRPr="00E34BC0">
              <w:rPr>
                <w:rFonts w:ascii="Arial" w:hAnsi="Arial" w:cs="Arial"/>
                <w:b/>
                <w:sz w:val="20"/>
                <w:szCs w:val="20"/>
              </w:rPr>
              <w:t>ITEM</w:t>
            </w:r>
          </w:p>
        </w:tc>
        <w:tc>
          <w:tcPr>
            <w:tcW w:w="3819" w:type="dxa"/>
            <w:shd w:val="clear" w:color="auto" w:fill="DDD9C3" w:themeFill="background2" w:themeFillShade="E6"/>
          </w:tcPr>
          <w:p w14:paraId="7215C7D2" w14:textId="77777777" w:rsidR="00E3402D" w:rsidRPr="00E34BC0" w:rsidRDefault="00E3402D" w:rsidP="0064688F">
            <w:pPr>
              <w:autoSpaceDE w:val="0"/>
              <w:autoSpaceDN w:val="0"/>
              <w:jc w:val="center"/>
              <w:rPr>
                <w:rFonts w:ascii="Arial" w:hAnsi="Arial" w:cs="Arial"/>
                <w:b/>
                <w:sz w:val="20"/>
                <w:szCs w:val="20"/>
              </w:rPr>
            </w:pPr>
            <w:r w:rsidRPr="00E34BC0">
              <w:rPr>
                <w:rFonts w:ascii="Arial" w:hAnsi="Arial" w:cs="Arial"/>
                <w:b/>
                <w:sz w:val="20"/>
                <w:szCs w:val="20"/>
              </w:rPr>
              <w:t>UNIDAD</w:t>
            </w:r>
          </w:p>
        </w:tc>
        <w:tc>
          <w:tcPr>
            <w:tcW w:w="5229" w:type="dxa"/>
            <w:shd w:val="clear" w:color="auto" w:fill="DDD9C3" w:themeFill="background2" w:themeFillShade="E6"/>
            <w:vAlign w:val="center"/>
          </w:tcPr>
          <w:p w14:paraId="489FAD9D" w14:textId="77777777" w:rsidR="00E3402D" w:rsidRPr="00E34BC0" w:rsidRDefault="00E3402D" w:rsidP="0064688F">
            <w:pPr>
              <w:autoSpaceDE w:val="0"/>
              <w:autoSpaceDN w:val="0"/>
              <w:jc w:val="center"/>
              <w:rPr>
                <w:rFonts w:ascii="Arial" w:hAnsi="Arial" w:cs="Arial"/>
                <w:b/>
                <w:sz w:val="20"/>
                <w:szCs w:val="20"/>
              </w:rPr>
            </w:pPr>
            <w:r w:rsidRPr="00E34BC0">
              <w:rPr>
                <w:rFonts w:ascii="Arial" w:hAnsi="Arial" w:cs="Arial"/>
                <w:b/>
                <w:sz w:val="20"/>
                <w:szCs w:val="20"/>
              </w:rPr>
              <w:t xml:space="preserve">SUPERVISOR </w:t>
            </w:r>
          </w:p>
        </w:tc>
      </w:tr>
      <w:tr w:rsidR="00E3402D" w:rsidRPr="00E34BC0" w14:paraId="3C74FF58" w14:textId="77777777" w:rsidTr="0064688F">
        <w:trPr>
          <w:trHeight w:val="34"/>
        </w:trPr>
        <w:tc>
          <w:tcPr>
            <w:tcW w:w="736" w:type="dxa"/>
            <w:vAlign w:val="center"/>
          </w:tcPr>
          <w:p w14:paraId="574D2899" w14:textId="77777777" w:rsidR="00E3402D" w:rsidRPr="00E34BC0" w:rsidRDefault="00E3402D" w:rsidP="0064688F">
            <w:pPr>
              <w:jc w:val="center"/>
              <w:rPr>
                <w:rFonts w:ascii="Arial" w:hAnsi="Arial" w:cs="Arial"/>
                <w:b/>
                <w:sz w:val="20"/>
                <w:szCs w:val="20"/>
              </w:rPr>
            </w:pPr>
            <w:r w:rsidRPr="00E34BC0">
              <w:rPr>
                <w:rFonts w:ascii="Arial" w:hAnsi="Arial" w:cs="Arial"/>
                <w:sz w:val="20"/>
                <w:szCs w:val="20"/>
              </w:rPr>
              <w:t>1</w:t>
            </w:r>
          </w:p>
        </w:tc>
        <w:tc>
          <w:tcPr>
            <w:tcW w:w="3819" w:type="dxa"/>
            <w:vAlign w:val="center"/>
          </w:tcPr>
          <w:p w14:paraId="461B6BBE" w14:textId="77777777" w:rsidR="00E3402D" w:rsidRPr="00E34BC0" w:rsidRDefault="00E3402D" w:rsidP="0064688F">
            <w:pPr>
              <w:autoSpaceDE w:val="0"/>
              <w:autoSpaceDN w:val="0"/>
              <w:rPr>
                <w:rFonts w:ascii="Arial" w:hAnsi="Arial" w:cs="Arial"/>
                <w:b/>
                <w:sz w:val="20"/>
                <w:szCs w:val="20"/>
              </w:rPr>
            </w:pPr>
            <w:r w:rsidRPr="00E34BC0">
              <w:rPr>
                <w:rFonts w:ascii="Arial" w:hAnsi="Arial" w:cs="Arial"/>
                <w:sz w:val="20"/>
                <w:szCs w:val="20"/>
              </w:rPr>
              <w:t>Policía Metropolitana de Cúcuta</w:t>
            </w:r>
          </w:p>
        </w:tc>
        <w:tc>
          <w:tcPr>
            <w:tcW w:w="5229" w:type="dxa"/>
            <w:vAlign w:val="center"/>
          </w:tcPr>
          <w:p w14:paraId="25014306" w14:textId="77777777" w:rsidR="00E3402D" w:rsidRPr="00E34BC0" w:rsidRDefault="00E3402D" w:rsidP="0064688F">
            <w:pPr>
              <w:autoSpaceDE w:val="0"/>
              <w:autoSpaceDN w:val="0"/>
              <w:rPr>
                <w:rFonts w:ascii="Arial" w:hAnsi="Arial" w:cs="Arial"/>
                <w:sz w:val="20"/>
                <w:szCs w:val="20"/>
              </w:rPr>
            </w:pPr>
            <w:r w:rsidRPr="00E34BC0">
              <w:rPr>
                <w:rFonts w:ascii="Arial" w:hAnsi="Arial" w:cs="Arial"/>
                <w:sz w:val="20"/>
                <w:szCs w:val="20"/>
              </w:rPr>
              <w:t>Responsable Movilidad MECUC o quien haga sus veces</w:t>
            </w:r>
          </w:p>
        </w:tc>
      </w:tr>
      <w:tr w:rsidR="00E3402D" w:rsidRPr="00E34BC0" w14:paraId="44C8240C" w14:textId="77777777" w:rsidTr="0064688F">
        <w:trPr>
          <w:trHeight w:val="34"/>
        </w:trPr>
        <w:tc>
          <w:tcPr>
            <w:tcW w:w="736" w:type="dxa"/>
            <w:vAlign w:val="center"/>
          </w:tcPr>
          <w:p w14:paraId="6F74955A" w14:textId="77777777" w:rsidR="00E3402D" w:rsidRPr="00E34BC0" w:rsidRDefault="00E3402D" w:rsidP="0064688F">
            <w:pPr>
              <w:jc w:val="center"/>
              <w:rPr>
                <w:rFonts w:ascii="Arial" w:hAnsi="Arial" w:cs="Arial"/>
                <w:b/>
                <w:sz w:val="20"/>
                <w:szCs w:val="20"/>
              </w:rPr>
            </w:pPr>
            <w:r w:rsidRPr="00E34BC0">
              <w:rPr>
                <w:rFonts w:ascii="Arial" w:hAnsi="Arial" w:cs="Arial"/>
                <w:sz w:val="20"/>
                <w:szCs w:val="20"/>
              </w:rPr>
              <w:t>2</w:t>
            </w:r>
          </w:p>
        </w:tc>
        <w:tc>
          <w:tcPr>
            <w:tcW w:w="3819" w:type="dxa"/>
            <w:vAlign w:val="center"/>
          </w:tcPr>
          <w:p w14:paraId="66929B59" w14:textId="77777777" w:rsidR="00E3402D" w:rsidRPr="00E34BC0" w:rsidRDefault="00E3402D" w:rsidP="0064688F">
            <w:pPr>
              <w:autoSpaceDE w:val="0"/>
              <w:autoSpaceDN w:val="0"/>
              <w:rPr>
                <w:rFonts w:ascii="Arial" w:hAnsi="Arial" w:cs="Arial"/>
                <w:b/>
                <w:sz w:val="20"/>
                <w:szCs w:val="20"/>
              </w:rPr>
            </w:pPr>
            <w:r w:rsidRPr="00E34BC0">
              <w:rPr>
                <w:rFonts w:ascii="Arial" w:hAnsi="Arial" w:cs="Arial"/>
                <w:sz w:val="20"/>
                <w:szCs w:val="20"/>
              </w:rPr>
              <w:t>Departamento de Policía Norte de Santander</w:t>
            </w:r>
          </w:p>
        </w:tc>
        <w:tc>
          <w:tcPr>
            <w:tcW w:w="5229" w:type="dxa"/>
            <w:vAlign w:val="center"/>
          </w:tcPr>
          <w:p w14:paraId="215E96B3" w14:textId="77777777" w:rsidR="00E3402D" w:rsidRPr="00E34BC0" w:rsidRDefault="00E3402D" w:rsidP="0064688F">
            <w:pPr>
              <w:autoSpaceDE w:val="0"/>
              <w:autoSpaceDN w:val="0"/>
              <w:jc w:val="center"/>
              <w:rPr>
                <w:rFonts w:ascii="Arial" w:hAnsi="Arial" w:cs="Arial"/>
                <w:sz w:val="20"/>
                <w:szCs w:val="20"/>
              </w:rPr>
            </w:pPr>
            <w:r w:rsidRPr="00E34BC0">
              <w:rPr>
                <w:rFonts w:ascii="Arial" w:hAnsi="Arial" w:cs="Arial"/>
                <w:sz w:val="20"/>
                <w:szCs w:val="20"/>
              </w:rPr>
              <w:t>Responsable Movilidad DENOR o quien haga sus veces</w:t>
            </w:r>
          </w:p>
        </w:tc>
      </w:tr>
    </w:tbl>
    <w:p w14:paraId="4D1BC417" w14:textId="77777777" w:rsidR="00E3402D" w:rsidRPr="00E34BC0" w:rsidRDefault="00E3402D" w:rsidP="00E3402D">
      <w:pPr>
        <w:jc w:val="both"/>
        <w:rPr>
          <w:rFonts w:ascii="Arial" w:hAnsi="Arial" w:cs="Arial"/>
          <w:iCs/>
          <w:sz w:val="20"/>
          <w:szCs w:val="20"/>
        </w:rPr>
      </w:pPr>
    </w:p>
    <w:p w14:paraId="3D3E7721" w14:textId="77777777" w:rsidR="00E3402D" w:rsidRPr="00E34BC0" w:rsidRDefault="00E3402D" w:rsidP="00E3402D">
      <w:pPr>
        <w:jc w:val="both"/>
        <w:rPr>
          <w:rFonts w:ascii="Arial" w:hAnsi="Arial" w:cs="Arial"/>
          <w:i/>
          <w:sz w:val="20"/>
          <w:szCs w:val="20"/>
        </w:rPr>
      </w:pPr>
      <w:r w:rsidRPr="00E34BC0">
        <w:rPr>
          <w:rFonts w:ascii="Arial" w:hAnsi="Arial" w:cs="Arial"/>
          <w:iCs/>
          <w:sz w:val="20"/>
          <w:szCs w:val="20"/>
        </w:rPr>
        <w:t>Quienes verificarán la ejecución idónea y el cumplimiento del objeto del contrato de acuerdo con las funciones asignadas para el efecto en la Resolución No. 00090 del 15 de enero de 2018, “</w:t>
      </w:r>
      <w:r w:rsidRPr="00E34BC0">
        <w:rPr>
          <w:rFonts w:ascii="Arial" w:hAnsi="Arial" w:cs="Arial"/>
          <w:i/>
          <w:iCs/>
          <w:sz w:val="20"/>
          <w:szCs w:val="20"/>
        </w:rPr>
        <w:t xml:space="preserve">Por el cual se actualiza, modifica </w:t>
      </w:r>
      <w:r w:rsidRPr="00E34BC0">
        <w:rPr>
          <w:rFonts w:ascii="Arial" w:hAnsi="Arial" w:cs="Arial"/>
          <w:i/>
          <w:iCs/>
          <w:sz w:val="20"/>
          <w:szCs w:val="20"/>
        </w:rPr>
        <w:lastRenderedPageBreak/>
        <w:t>y complementa el Manual de Contratación de la Policía Nacional, adoptado mediante la Resolución 03049 de 2014</w:t>
      </w:r>
      <w:r w:rsidRPr="00E34BC0">
        <w:rPr>
          <w:rFonts w:ascii="Arial" w:hAnsi="Arial" w:cs="Arial"/>
          <w:iCs/>
          <w:sz w:val="20"/>
          <w:szCs w:val="20"/>
        </w:rPr>
        <w:t xml:space="preserve">”, y la Ley 1474 del 12 de julio de 2011 </w:t>
      </w:r>
      <w:r w:rsidRPr="00E34BC0">
        <w:rPr>
          <w:rFonts w:ascii="Arial" w:hAnsi="Arial" w:cs="Arial"/>
          <w:i/>
          <w:sz w:val="20"/>
          <w:szCs w:val="20"/>
        </w:rPr>
        <w:t>“Estatuto Anticorrupción”.</w:t>
      </w:r>
    </w:p>
    <w:p w14:paraId="194575FA" w14:textId="77777777" w:rsidR="00FB6816" w:rsidRPr="00E34BC0" w:rsidRDefault="00FB6816" w:rsidP="00D15AAB">
      <w:pPr>
        <w:jc w:val="both"/>
        <w:rPr>
          <w:rFonts w:ascii="Arial" w:hAnsi="Arial" w:cs="Arial"/>
          <w:sz w:val="20"/>
          <w:szCs w:val="20"/>
        </w:rPr>
      </w:pPr>
    </w:p>
    <w:p w14:paraId="0CB7567B" w14:textId="77777777" w:rsidR="00D302BA" w:rsidRPr="00E34BC0" w:rsidRDefault="00D302BA" w:rsidP="00D302BA">
      <w:pPr>
        <w:jc w:val="both"/>
        <w:rPr>
          <w:rFonts w:ascii="Arial" w:hAnsi="Arial" w:cs="Arial"/>
          <w:b/>
          <w:sz w:val="20"/>
          <w:szCs w:val="20"/>
        </w:rPr>
      </w:pPr>
      <w:r w:rsidRPr="00E34BC0">
        <w:rPr>
          <w:rFonts w:ascii="Arial" w:hAnsi="Arial" w:cs="Arial"/>
          <w:b/>
          <w:sz w:val="20"/>
          <w:szCs w:val="20"/>
        </w:rPr>
        <w:t>IMPUESTOS DE LEY</w:t>
      </w:r>
    </w:p>
    <w:p w14:paraId="707D63D4" w14:textId="77777777" w:rsidR="00D302BA" w:rsidRPr="00E34BC0" w:rsidRDefault="00D302BA" w:rsidP="00D302BA">
      <w:pPr>
        <w:pStyle w:val="Prrafodelista"/>
        <w:ind w:left="284"/>
        <w:jc w:val="both"/>
        <w:rPr>
          <w:rFonts w:ascii="Arial" w:hAnsi="Arial" w:cs="Arial"/>
          <w:b/>
          <w:sz w:val="20"/>
          <w:szCs w:val="20"/>
        </w:rPr>
      </w:pPr>
    </w:p>
    <w:p w14:paraId="156BB03B" w14:textId="77777777" w:rsidR="00D302BA" w:rsidRPr="00E34BC0" w:rsidRDefault="00D302BA" w:rsidP="00D302BA">
      <w:pPr>
        <w:contextualSpacing/>
        <w:jc w:val="both"/>
        <w:rPr>
          <w:rFonts w:ascii="Arial" w:hAnsi="Arial" w:cs="Arial"/>
          <w:sz w:val="20"/>
          <w:szCs w:val="20"/>
        </w:rPr>
      </w:pPr>
      <w:r w:rsidRPr="00E34BC0">
        <w:rPr>
          <w:rFonts w:ascii="Arial" w:hAnsi="Arial" w:cs="Arial"/>
          <w:sz w:val="20"/>
          <w:szCs w:val="20"/>
        </w:rPr>
        <w:t>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así:</w:t>
      </w:r>
    </w:p>
    <w:p w14:paraId="5F5496C8" w14:textId="77777777" w:rsidR="00D302BA" w:rsidRPr="00E34BC0" w:rsidRDefault="00D302BA" w:rsidP="00D302BA">
      <w:pPr>
        <w:contextualSpacing/>
        <w:jc w:val="both"/>
      </w:pPr>
      <w:r w:rsidRPr="00E34BC0">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07"/>
        <w:gridCol w:w="3074"/>
        <w:gridCol w:w="3348"/>
      </w:tblGrid>
      <w:tr w:rsidR="00D302BA" w:rsidRPr="00E34BC0" w14:paraId="3D195B30" w14:textId="77777777" w:rsidTr="0064688F">
        <w:trPr>
          <w:jc w:val="center"/>
        </w:trPr>
        <w:tc>
          <w:tcPr>
            <w:tcW w:w="3207" w:type="dxa"/>
            <w:shd w:val="clear" w:color="auto" w:fill="D9D9D9"/>
            <w:tcMar>
              <w:top w:w="0" w:type="dxa"/>
              <w:left w:w="108" w:type="dxa"/>
              <w:bottom w:w="0" w:type="dxa"/>
              <w:right w:w="108" w:type="dxa"/>
            </w:tcMar>
            <w:vAlign w:val="center"/>
            <w:hideMark/>
          </w:tcPr>
          <w:p w14:paraId="4B295E35" w14:textId="77777777" w:rsidR="00D302BA" w:rsidRPr="00E34BC0" w:rsidRDefault="00D302BA" w:rsidP="0064688F">
            <w:pPr>
              <w:contextualSpacing/>
              <w:jc w:val="both"/>
              <w:rPr>
                <w:rFonts w:ascii="Arial" w:hAnsi="Arial" w:cs="Arial"/>
                <w:sz w:val="18"/>
                <w:szCs w:val="18"/>
              </w:rPr>
            </w:pPr>
            <w:r w:rsidRPr="00E34BC0">
              <w:rPr>
                <w:rFonts w:ascii="Arial" w:hAnsi="Arial" w:cs="Arial"/>
                <w:b/>
                <w:bCs/>
                <w:sz w:val="18"/>
                <w:szCs w:val="18"/>
              </w:rPr>
              <w:t>TIPO DE RETENCIÓN</w:t>
            </w:r>
          </w:p>
        </w:tc>
        <w:tc>
          <w:tcPr>
            <w:tcW w:w="3074" w:type="dxa"/>
            <w:shd w:val="clear" w:color="auto" w:fill="D9D9D9"/>
            <w:tcMar>
              <w:top w:w="0" w:type="dxa"/>
              <w:left w:w="108" w:type="dxa"/>
              <w:bottom w:w="0" w:type="dxa"/>
              <w:right w:w="108" w:type="dxa"/>
            </w:tcMar>
            <w:vAlign w:val="center"/>
            <w:hideMark/>
          </w:tcPr>
          <w:p w14:paraId="0D0FF225" w14:textId="77777777" w:rsidR="00D302BA" w:rsidRPr="00E34BC0" w:rsidRDefault="00D302BA" w:rsidP="0064688F">
            <w:pPr>
              <w:contextualSpacing/>
              <w:jc w:val="both"/>
              <w:rPr>
                <w:rFonts w:ascii="Arial" w:hAnsi="Arial" w:cs="Arial"/>
                <w:sz w:val="18"/>
                <w:szCs w:val="18"/>
              </w:rPr>
            </w:pPr>
            <w:r w:rsidRPr="00E34BC0">
              <w:rPr>
                <w:rFonts w:ascii="Arial" w:hAnsi="Arial" w:cs="Arial"/>
                <w:b/>
                <w:bCs/>
                <w:sz w:val="18"/>
                <w:szCs w:val="18"/>
              </w:rPr>
              <w:t>PORCENTAJE DE RETENCIÓN</w:t>
            </w:r>
          </w:p>
        </w:tc>
        <w:tc>
          <w:tcPr>
            <w:tcW w:w="3348" w:type="dxa"/>
            <w:shd w:val="clear" w:color="auto" w:fill="D9D9D9"/>
            <w:tcMar>
              <w:top w:w="0" w:type="dxa"/>
              <w:left w:w="108" w:type="dxa"/>
              <w:bottom w:w="0" w:type="dxa"/>
              <w:right w:w="108" w:type="dxa"/>
            </w:tcMar>
            <w:vAlign w:val="center"/>
            <w:hideMark/>
          </w:tcPr>
          <w:p w14:paraId="37C93595" w14:textId="77777777" w:rsidR="00D302BA" w:rsidRPr="00E34BC0" w:rsidRDefault="00D302BA" w:rsidP="0064688F">
            <w:pPr>
              <w:contextualSpacing/>
              <w:jc w:val="center"/>
              <w:rPr>
                <w:rFonts w:ascii="Arial" w:hAnsi="Arial" w:cs="Arial"/>
                <w:sz w:val="18"/>
                <w:szCs w:val="18"/>
              </w:rPr>
            </w:pPr>
            <w:r w:rsidRPr="00E34BC0">
              <w:rPr>
                <w:rFonts w:ascii="Arial" w:hAnsi="Arial" w:cs="Arial"/>
                <w:b/>
                <w:bCs/>
                <w:sz w:val="18"/>
                <w:szCs w:val="18"/>
              </w:rPr>
              <w:t>BASE DE RETENCIÓN</w:t>
            </w:r>
          </w:p>
        </w:tc>
      </w:tr>
      <w:tr w:rsidR="00D302BA" w:rsidRPr="00E34BC0" w14:paraId="02DF95C2" w14:textId="77777777" w:rsidTr="0064688F">
        <w:trPr>
          <w:jc w:val="center"/>
        </w:trPr>
        <w:tc>
          <w:tcPr>
            <w:tcW w:w="3207" w:type="dxa"/>
            <w:tcMar>
              <w:top w:w="0" w:type="dxa"/>
              <w:left w:w="108" w:type="dxa"/>
              <w:bottom w:w="0" w:type="dxa"/>
              <w:right w:w="108" w:type="dxa"/>
            </w:tcMar>
            <w:vAlign w:val="center"/>
            <w:hideMark/>
          </w:tcPr>
          <w:p w14:paraId="10CC13E9"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Retención en la fuente</w:t>
            </w:r>
          </w:p>
        </w:tc>
        <w:tc>
          <w:tcPr>
            <w:tcW w:w="3074" w:type="dxa"/>
            <w:tcMar>
              <w:top w:w="0" w:type="dxa"/>
              <w:left w:w="108" w:type="dxa"/>
              <w:bottom w:w="0" w:type="dxa"/>
              <w:right w:w="108" w:type="dxa"/>
            </w:tcMar>
            <w:vAlign w:val="center"/>
            <w:hideMark/>
          </w:tcPr>
          <w:p w14:paraId="00249276"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Según ala normatividad vigente</w:t>
            </w:r>
          </w:p>
        </w:tc>
        <w:tc>
          <w:tcPr>
            <w:tcW w:w="3348" w:type="dxa"/>
            <w:tcMar>
              <w:top w:w="0" w:type="dxa"/>
              <w:left w:w="108" w:type="dxa"/>
              <w:bottom w:w="0" w:type="dxa"/>
              <w:right w:w="108" w:type="dxa"/>
            </w:tcMar>
            <w:vAlign w:val="center"/>
            <w:hideMark/>
          </w:tcPr>
          <w:p w14:paraId="161370EB"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Valor de la factura antes de IVA – (Base Factura)</w:t>
            </w:r>
          </w:p>
        </w:tc>
      </w:tr>
      <w:tr w:rsidR="00D302BA" w:rsidRPr="00E34BC0" w14:paraId="28F216EA" w14:textId="77777777" w:rsidTr="0064688F">
        <w:trPr>
          <w:jc w:val="center"/>
        </w:trPr>
        <w:tc>
          <w:tcPr>
            <w:tcW w:w="3207" w:type="dxa"/>
            <w:tcMar>
              <w:top w:w="0" w:type="dxa"/>
              <w:left w:w="108" w:type="dxa"/>
              <w:bottom w:w="0" w:type="dxa"/>
              <w:right w:w="108" w:type="dxa"/>
            </w:tcMar>
            <w:vAlign w:val="center"/>
            <w:hideMark/>
          </w:tcPr>
          <w:p w14:paraId="5680DFAA"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Retención del IVA</w:t>
            </w:r>
          </w:p>
        </w:tc>
        <w:tc>
          <w:tcPr>
            <w:tcW w:w="3074" w:type="dxa"/>
            <w:tcMar>
              <w:top w:w="0" w:type="dxa"/>
              <w:left w:w="108" w:type="dxa"/>
              <w:bottom w:w="0" w:type="dxa"/>
              <w:right w:w="108" w:type="dxa"/>
            </w:tcMar>
            <w:hideMark/>
          </w:tcPr>
          <w:p w14:paraId="291164E5"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Según ala normatividad vigente</w:t>
            </w:r>
          </w:p>
        </w:tc>
        <w:tc>
          <w:tcPr>
            <w:tcW w:w="3348" w:type="dxa"/>
            <w:tcMar>
              <w:top w:w="0" w:type="dxa"/>
              <w:left w:w="108" w:type="dxa"/>
              <w:bottom w:w="0" w:type="dxa"/>
              <w:right w:w="108" w:type="dxa"/>
            </w:tcMar>
            <w:vAlign w:val="center"/>
            <w:hideMark/>
          </w:tcPr>
          <w:p w14:paraId="1B58639C"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Del valor del IVA</w:t>
            </w:r>
          </w:p>
        </w:tc>
      </w:tr>
      <w:tr w:rsidR="00D302BA" w:rsidRPr="00E34BC0" w14:paraId="08CFC7A8" w14:textId="77777777" w:rsidTr="0064688F">
        <w:trPr>
          <w:jc w:val="center"/>
        </w:trPr>
        <w:tc>
          <w:tcPr>
            <w:tcW w:w="3207" w:type="dxa"/>
            <w:tcMar>
              <w:top w:w="0" w:type="dxa"/>
              <w:left w:w="108" w:type="dxa"/>
              <w:bottom w:w="0" w:type="dxa"/>
              <w:right w:w="108" w:type="dxa"/>
            </w:tcMar>
            <w:vAlign w:val="center"/>
            <w:hideMark/>
          </w:tcPr>
          <w:p w14:paraId="6A65CE2C"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Retención del ICA</w:t>
            </w:r>
          </w:p>
        </w:tc>
        <w:tc>
          <w:tcPr>
            <w:tcW w:w="3074" w:type="dxa"/>
            <w:tcMar>
              <w:top w:w="0" w:type="dxa"/>
              <w:left w:w="108" w:type="dxa"/>
              <w:bottom w:w="0" w:type="dxa"/>
              <w:right w:w="108" w:type="dxa"/>
            </w:tcMar>
            <w:hideMark/>
          </w:tcPr>
          <w:p w14:paraId="5EA34C8B"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Según ala normatividad vigente</w:t>
            </w:r>
          </w:p>
        </w:tc>
        <w:tc>
          <w:tcPr>
            <w:tcW w:w="3348" w:type="dxa"/>
            <w:tcMar>
              <w:top w:w="0" w:type="dxa"/>
              <w:left w:w="108" w:type="dxa"/>
              <w:bottom w:w="0" w:type="dxa"/>
              <w:right w:w="108" w:type="dxa"/>
            </w:tcMar>
            <w:vAlign w:val="center"/>
            <w:hideMark/>
          </w:tcPr>
          <w:p w14:paraId="39BC532D"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Valor de la factura antes de IVA – (Base Factura)</w:t>
            </w:r>
          </w:p>
        </w:tc>
      </w:tr>
      <w:tr w:rsidR="00D302BA" w:rsidRPr="00E34BC0" w14:paraId="52DAC595" w14:textId="77777777" w:rsidTr="0064688F">
        <w:trPr>
          <w:jc w:val="center"/>
        </w:trPr>
        <w:tc>
          <w:tcPr>
            <w:tcW w:w="3207" w:type="dxa"/>
            <w:tcMar>
              <w:top w:w="0" w:type="dxa"/>
              <w:left w:w="108" w:type="dxa"/>
              <w:bottom w:w="0" w:type="dxa"/>
              <w:right w:w="108" w:type="dxa"/>
            </w:tcMar>
            <w:vAlign w:val="center"/>
            <w:hideMark/>
          </w:tcPr>
          <w:p w14:paraId="262B377F"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Ordenanza 002 del 14/06/2023 (Gobernación Norte de Santander)</w:t>
            </w:r>
          </w:p>
        </w:tc>
        <w:tc>
          <w:tcPr>
            <w:tcW w:w="3074" w:type="dxa"/>
            <w:tcMar>
              <w:top w:w="0" w:type="dxa"/>
              <w:left w:w="108" w:type="dxa"/>
              <w:bottom w:w="0" w:type="dxa"/>
              <w:right w:w="108" w:type="dxa"/>
            </w:tcMar>
            <w:vAlign w:val="center"/>
            <w:hideMark/>
          </w:tcPr>
          <w:p w14:paraId="62FCD734"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2,00 %</w:t>
            </w:r>
          </w:p>
        </w:tc>
        <w:tc>
          <w:tcPr>
            <w:tcW w:w="3348" w:type="dxa"/>
            <w:tcMar>
              <w:top w:w="0" w:type="dxa"/>
              <w:left w:w="108" w:type="dxa"/>
              <w:bottom w:w="0" w:type="dxa"/>
              <w:right w:w="108" w:type="dxa"/>
            </w:tcMar>
            <w:vAlign w:val="center"/>
            <w:hideMark/>
          </w:tcPr>
          <w:p w14:paraId="18D8DE74" w14:textId="77777777" w:rsidR="00D302BA" w:rsidRPr="00E34BC0" w:rsidRDefault="00D302BA" w:rsidP="0064688F">
            <w:pPr>
              <w:contextualSpacing/>
              <w:jc w:val="both"/>
              <w:rPr>
                <w:rFonts w:ascii="Arial" w:hAnsi="Arial" w:cs="Arial"/>
                <w:sz w:val="18"/>
                <w:szCs w:val="18"/>
              </w:rPr>
            </w:pPr>
            <w:r w:rsidRPr="00E34BC0">
              <w:rPr>
                <w:rFonts w:ascii="Arial" w:hAnsi="Arial" w:cs="Arial"/>
                <w:sz w:val="18"/>
                <w:szCs w:val="18"/>
              </w:rPr>
              <w:t>Sobre el valor total del contrato</w:t>
            </w:r>
          </w:p>
        </w:tc>
      </w:tr>
    </w:tbl>
    <w:p w14:paraId="58D07A85" w14:textId="77777777" w:rsidR="00D302BA" w:rsidRPr="00E34BC0" w:rsidRDefault="00D302BA" w:rsidP="00D15AAB">
      <w:pPr>
        <w:jc w:val="both"/>
        <w:rPr>
          <w:rFonts w:ascii="Arial" w:hAnsi="Arial" w:cs="Arial"/>
          <w:sz w:val="20"/>
          <w:szCs w:val="20"/>
        </w:rPr>
      </w:pPr>
    </w:p>
    <w:bookmarkEnd w:id="7"/>
    <w:p w14:paraId="085F66A4" w14:textId="77777777" w:rsidR="0031584D" w:rsidRPr="00E34BC0" w:rsidRDefault="0031584D" w:rsidP="00D15AAB">
      <w:pPr>
        <w:numPr>
          <w:ilvl w:val="0"/>
          <w:numId w:val="2"/>
        </w:numPr>
        <w:rPr>
          <w:rFonts w:ascii="Arial" w:hAnsi="Arial" w:cs="Arial"/>
          <w:b/>
          <w:sz w:val="20"/>
          <w:szCs w:val="20"/>
        </w:rPr>
      </w:pPr>
      <w:r w:rsidRPr="00E34BC0">
        <w:rPr>
          <w:rFonts w:ascii="Arial" w:hAnsi="Arial" w:cs="Arial"/>
          <w:b/>
          <w:sz w:val="20"/>
          <w:szCs w:val="20"/>
        </w:rPr>
        <w:t>CAUSALES DE RECHAZO Y DECLARATORIA DESIERTA DEL PROCESO</w:t>
      </w:r>
      <w:r w:rsidR="005F072A" w:rsidRPr="00E34BC0">
        <w:rPr>
          <w:rFonts w:ascii="Arial" w:hAnsi="Arial" w:cs="Arial"/>
          <w:b/>
          <w:sz w:val="20"/>
          <w:szCs w:val="20"/>
        </w:rPr>
        <w:t>.</w:t>
      </w:r>
    </w:p>
    <w:p w14:paraId="4EF14BB0" w14:textId="77777777" w:rsidR="009C6438" w:rsidRPr="00E34BC0" w:rsidRDefault="009C6438" w:rsidP="00D15AAB">
      <w:pPr>
        <w:jc w:val="both"/>
        <w:rPr>
          <w:rFonts w:ascii="Arial" w:hAnsi="Arial" w:cs="Arial"/>
          <w:sz w:val="20"/>
          <w:szCs w:val="20"/>
        </w:rPr>
      </w:pPr>
    </w:p>
    <w:p w14:paraId="19F17BED" w14:textId="681C1B76" w:rsidR="00DD46C2" w:rsidRPr="00E34BC0" w:rsidRDefault="00DD46C2" w:rsidP="00D15AAB">
      <w:pPr>
        <w:pStyle w:val="Prrafodelista"/>
        <w:numPr>
          <w:ilvl w:val="0"/>
          <w:numId w:val="13"/>
        </w:numPr>
        <w:jc w:val="both"/>
        <w:rPr>
          <w:rFonts w:ascii="Arial" w:hAnsi="Arial" w:cs="Arial"/>
          <w:sz w:val="20"/>
          <w:szCs w:val="20"/>
        </w:rPr>
      </w:pPr>
      <w:r w:rsidRPr="00E34BC0">
        <w:rPr>
          <w:rFonts w:ascii="Arial" w:hAnsi="Arial" w:cs="Arial"/>
          <w:sz w:val="20"/>
          <w:szCs w:val="20"/>
        </w:rPr>
        <w:t>Cuando se compruebe que un proponente ha interferido, influenciado, u obtenid</w:t>
      </w:r>
      <w:r w:rsidR="00831D5E" w:rsidRPr="00E34BC0">
        <w:rPr>
          <w:rFonts w:ascii="Arial" w:hAnsi="Arial" w:cs="Arial"/>
          <w:sz w:val="20"/>
          <w:szCs w:val="20"/>
        </w:rPr>
        <w:t xml:space="preserve">a </w:t>
      </w:r>
      <w:r w:rsidRPr="00E34BC0">
        <w:rPr>
          <w:rFonts w:ascii="Arial" w:hAnsi="Arial" w:cs="Arial"/>
          <w:sz w:val="20"/>
          <w:szCs w:val="20"/>
        </w:rPr>
        <w:t>correspondencia</w:t>
      </w:r>
      <w:r w:rsidR="0077178E" w:rsidRPr="00E34BC0">
        <w:rPr>
          <w:rFonts w:ascii="Arial" w:hAnsi="Arial" w:cs="Arial"/>
          <w:sz w:val="20"/>
          <w:szCs w:val="20"/>
        </w:rPr>
        <w:t xml:space="preserve"> </w:t>
      </w:r>
      <w:r w:rsidRPr="00E34BC0">
        <w:rPr>
          <w:rFonts w:ascii="Arial" w:hAnsi="Arial" w:cs="Arial"/>
          <w:sz w:val="20"/>
          <w:szCs w:val="20"/>
        </w:rPr>
        <w:t>interna, proyectos de concepto de evaluación o de respuesta a observaciones, no enviados oficialmente a los proponentes.</w:t>
      </w:r>
    </w:p>
    <w:p w14:paraId="602BF688" w14:textId="77777777" w:rsidR="00AA11BE" w:rsidRPr="00E34BC0" w:rsidRDefault="00AA11BE" w:rsidP="00D15AAB">
      <w:pPr>
        <w:jc w:val="both"/>
        <w:rPr>
          <w:rFonts w:ascii="Arial" w:hAnsi="Arial" w:cs="Arial"/>
          <w:sz w:val="20"/>
          <w:szCs w:val="20"/>
        </w:rPr>
      </w:pPr>
    </w:p>
    <w:p w14:paraId="119DAB88" w14:textId="77777777" w:rsidR="00DD46C2" w:rsidRPr="00E34BC0" w:rsidRDefault="00DD46C2" w:rsidP="00D15AAB">
      <w:pPr>
        <w:pStyle w:val="Prrafodelista"/>
        <w:numPr>
          <w:ilvl w:val="0"/>
          <w:numId w:val="13"/>
        </w:numPr>
        <w:jc w:val="both"/>
        <w:rPr>
          <w:rFonts w:ascii="Arial" w:hAnsi="Arial" w:cs="Arial"/>
          <w:sz w:val="20"/>
          <w:szCs w:val="20"/>
        </w:rPr>
      </w:pPr>
      <w:r w:rsidRPr="00E34BC0">
        <w:rPr>
          <w:rFonts w:ascii="Arial" w:hAnsi="Arial" w:cs="Arial"/>
          <w:sz w:val="20"/>
          <w:szCs w:val="20"/>
        </w:rPr>
        <w:t>Cuando se compruebe confabulación entre los proponentes que altere de cualquier manera la aplicación del principio de selección objetiva.</w:t>
      </w:r>
    </w:p>
    <w:p w14:paraId="68CA3800" w14:textId="77777777" w:rsidR="00AA11BE" w:rsidRPr="00E34BC0" w:rsidRDefault="00AA11BE" w:rsidP="00D15AAB">
      <w:pPr>
        <w:jc w:val="both"/>
        <w:rPr>
          <w:rFonts w:ascii="Arial" w:hAnsi="Arial" w:cs="Arial"/>
          <w:sz w:val="20"/>
          <w:szCs w:val="20"/>
        </w:rPr>
      </w:pPr>
    </w:p>
    <w:p w14:paraId="30D34FA9" w14:textId="18893F05" w:rsidR="00DD46C2" w:rsidRPr="00E34BC0" w:rsidRDefault="00DD46C2" w:rsidP="00D15AAB">
      <w:pPr>
        <w:pStyle w:val="Prrafodelista"/>
        <w:numPr>
          <w:ilvl w:val="0"/>
          <w:numId w:val="13"/>
        </w:numPr>
        <w:jc w:val="both"/>
        <w:rPr>
          <w:rFonts w:ascii="Arial" w:hAnsi="Arial" w:cs="Arial"/>
          <w:sz w:val="20"/>
          <w:szCs w:val="20"/>
        </w:rPr>
      </w:pPr>
      <w:r w:rsidRPr="00E34BC0">
        <w:rPr>
          <w:rFonts w:ascii="Arial" w:hAnsi="Arial" w:cs="Arial"/>
          <w:sz w:val="20"/>
          <w:szCs w:val="20"/>
        </w:rPr>
        <w:t>Cuando el proponente o alguno de sus integrantes se encuentre incurso en las causales de inhabilidades o incompatibilidad</w:t>
      </w:r>
      <w:r w:rsidR="00DE2E20" w:rsidRPr="00E34BC0">
        <w:rPr>
          <w:rFonts w:ascii="Arial" w:hAnsi="Arial" w:cs="Arial"/>
          <w:sz w:val="20"/>
          <w:szCs w:val="20"/>
        </w:rPr>
        <w:t>es</w:t>
      </w:r>
      <w:r w:rsidR="00546474" w:rsidRPr="00E34BC0">
        <w:rPr>
          <w:rFonts w:ascii="Arial" w:hAnsi="Arial" w:cs="Arial"/>
          <w:sz w:val="20"/>
          <w:szCs w:val="20"/>
        </w:rPr>
        <w:t xml:space="preserve"> o conflictos de </w:t>
      </w:r>
      <w:r w:rsidR="009E722C" w:rsidRPr="00E34BC0">
        <w:rPr>
          <w:rFonts w:ascii="Arial" w:hAnsi="Arial" w:cs="Arial"/>
          <w:sz w:val="20"/>
          <w:szCs w:val="20"/>
        </w:rPr>
        <w:t>interés</w:t>
      </w:r>
      <w:r w:rsidRPr="00E34BC0">
        <w:rPr>
          <w:rFonts w:ascii="Arial" w:hAnsi="Arial" w:cs="Arial"/>
          <w:sz w:val="20"/>
          <w:szCs w:val="20"/>
        </w:rPr>
        <w:t xml:space="preserve"> fijadas por la </w:t>
      </w:r>
      <w:r w:rsidR="00F6085B" w:rsidRPr="00E34BC0">
        <w:rPr>
          <w:rFonts w:ascii="Arial" w:hAnsi="Arial" w:cs="Arial"/>
          <w:sz w:val="20"/>
          <w:szCs w:val="20"/>
        </w:rPr>
        <w:t>c</w:t>
      </w:r>
      <w:r w:rsidRPr="00E34BC0">
        <w:rPr>
          <w:rFonts w:ascii="Arial" w:hAnsi="Arial" w:cs="Arial"/>
          <w:sz w:val="20"/>
          <w:szCs w:val="20"/>
        </w:rPr>
        <w:t xml:space="preserve">onstitución y la </w:t>
      </w:r>
      <w:r w:rsidR="00F6085B" w:rsidRPr="00E34BC0">
        <w:rPr>
          <w:rFonts w:ascii="Arial" w:hAnsi="Arial" w:cs="Arial"/>
          <w:sz w:val="20"/>
          <w:szCs w:val="20"/>
        </w:rPr>
        <w:t>l</w:t>
      </w:r>
      <w:r w:rsidRPr="00E34BC0">
        <w:rPr>
          <w:rFonts w:ascii="Arial" w:hAnsi="Arial" w:cs="Arial"/>
          <w:sz w:val="20"/>
          <w:szCs w:val="20"/>
        </w:rPr>
        <w:t>ey.</w:t>
      </w:r>
    </w:p>
    <w:p w14:paraId="35A3E34E" w14:textId="77777777" w:rsidR="00AA11BE" w:rsidRPr="00E34BC0" w:rsidRDefault="00AA11BE" w:rsidP="00D15AAB">
      <w:pPr>
        <w:jc w:val="both"/>
        <w:rPr>
          <w:rFonts w:ascii="Arial" w:hAnsi="Arial" w:cs="Arial"/>
          <w:sz w:val="20"/>
          <w:szCs w:val="20"/>
        </w:rPr>
      </w:pPr>
    </w:p>
    <w:p w14:paraId="6B540A2A" w14:textId="77777777" w:rsidR="00DD46C2" w:rsidRPr="00E34BC0" w:rsidRDefault="00DD46C2" w:rsidP="00D15AAB">
      <w:pPr>
        <w:pStyle w:val="Prrafodelista"/>
        <w:numPr>
          <w:ilvl w:val="0"/>
          <w:numId w:val="13"/>
        </w:numPr>
        <w:jc w:val="both"/>
        <w:rPr>
          <w:rFonts w:ascii="Arial" w:hAnsi="Arial" w:cs="Arial"/>
          <w:sz w:val="20"/>
          <w:szCs w:val="20"/>
        </w:rPr>
      </w:pPr>
      <w:r w:rsidRPr="00E34BC0">
        <w:rPr>
          <w:rFonts w:ascii="Arial" w:hAnsi="Arial" w:cs="Arial"/>
          <w:sz w:val="20"/>
          <w:szCs w:val="20"/>
        </w:rPr>
        <w:t xml:space="preserve">Cuando en la propuesta se encuentre información o documentos que no </w:t>
      </w:r>
      <w:r w:rsidR="0081653F" w:rsidRPr="00E34BC0">
        <w:rPr>
          <w:rFonts w:ascii="Arial" w:hAnsi="Arial" w:cs="Arial"/>
          <w:sz w:val="20"/>
          <w:szCs w:val="20"/>
        </w:rPr>
        <w:t>correspondan a</w:t>
      </w:r>
      <w:r w:rsidRPr="00E34BC0">
        <w:rPr>
          <w:rFonts w:ascii="Arial" w:hAnsi="Arial" w:cs="Arial"/>
          <w:sz w:val="20"/>
          <w:szCs w:val="20"/>
        </w:rPr>
        <w:t xml:space="preserve"> la realidad que le permita cumplir un requisito mínimo.</w:t>
      </w:r>
    </w:p>
    <w:p w14:paraId="1216DD81" w14:textId="77777777" w:rsidR="00B94F7F" w:rsidRPr="00E34BC0" w:rsidRDefault="00B94F7F" w:rsidP="00D15AAB">
      <w:pPr>
        <w:pStyle w:val="Prrafodelista"/>
        <w:rPr>
          <w:rFonts w:ascii="Arial" w:hAnsi="Arial" w:cs="Arial"/>
          <w:sz w:val="20"/>
          <w:szCs w:val="20"/>
        </w:rPr>
      </w:pPr>
    </w:p>
    <w:p w14:paraId="123C553D" w14:textId="3E8C8254" w:rsidR="00DD46C2" w:rsidRPr="00E34BC0" w:rsidRDefault="00F6085B" w:rsidP="00D15AAB">
      <w:pPr>
        <w:pStyle w:val="Prrafodelista"/>
        <w:numPr>
          <w:ilvl w:val="0"/>
          <w:numId w:val="13"/>
        </w:numPr>
        <w:jc w:val="both"/>
        <w:rPr>
          <w:rFonts w:ascii="Arial" w:hAnsi="Arial" w:cs="Arial"/>
          <w:sz w:val="20"/>
          <w:szCs w:val="20"/>
        </w:rPr>
      </w:pPr>
      <w:r w:rsidRPr="00E34BC0">
        <w:rPr>
          <w:rFonts w:ascii="Arial" w:hAnsi="Arial" w:cs="Arial"/>
          <w:sz w:val="20"/>
          <w:szCs w:val="20"/>
        </w:rPr>
        <w:t>Cuando el objeto s</w:t>
      </w:r>
      <w:r w:rsidR="00DD46C2" w:rsidRPr="00E34BC0">
        <w:rPr>
          <w:rFonts w:ascii="Arial" w:hAnsi="Arial" w:cs="Arial"/>
          <w:sz w:val="20"/>
          <w:szCs w:val="20"/>
        </w:rPr>
        <w:t xml:space="preserve">ocial </w:t>
      </w:r>
      <w:r w:rsidR="00B94F7F" w:rsidRPr="00E34BC0">
        <w:rPr>
          <w:rFonts w:ascii="Arial" w:hAnsi="Arial" w:cs="Arial"/>
          <w:sz w:val="20"/>
          <w:szCs w:val="20"/>
        </w:rPr>
        <w:t>o actividad mercantil del proponente</w:t>
      </w:r>
      <w:r w:rsidR="005D69E6" w:rsidRPr="00E34BC0">
        <w:rPr>
          <w:rFonts w:ascii="Arial" w:hAnsi="Arial" w:cs="Arial"/>
          <w:sz w:val="20"/>
          <w:szCs w:val="20"/>
        </w:rPr>
        <w:t>,</w:t>
      </w:r>
      <w:r w:rsidR="00B94F7F" w:rsidRPr="00E34BC0">
        <w:rPr>
          <w:rFonts w:ascii="Arial" w:hAnsi="Arial" w:cs="Arial"/>
          <w:sz w:val="20"/>
          <w:szCs w:val="20"/>
        </w:rPr>
        <w:t xml:space="preserve"> </w:t>
      </w:r>
      <w:r w:rsidR="00DD46C2" w:rsidRPr="00E34BC0">
        <w:rPr>
          <w:rFonts w:ascii="Arial" w:hAnsi="Arial" w:cs="Arial"/>
          <w:sz w:val="20"/>
          <w:szCs w:val="20"/>
        </w:rPr>
        <w:t>in</w:t>
      </w:r>
      <w:r w:rsidR="00285F7D" w:rsidRPr="00E34BC0">
        <w:rPr>
          <w:rFonts w:ascii="Arial" w:hAnsi="Arial" w:cs="Arial"/>
          <w:sz w:val="20"/>
          <w:szCs w:val="20"/>
        </w:rPr>
        <w:t>dicado</w:t>
      </w:r>
      <w:r w:rsidR="00DD46C2" w:rsidRPr="00E34BC0">
        <w:rPr>
          <w:rFonts w:ascii="Arial" w:hAnsi="Arial" w:cs="Arial"/>
          <w:sz w:val="20"/>
          <w:szCs w:val="20"/>
        </w:rPr>
        <w:t xml:space="preserve"> en el </w:t>
      </w:r>
      <w:r w:rsidRPr="00E34BC0">
        <w:rPr>
          <w:rFonts w:ascii="Arial" w:hAnsi="Arial" w:cs="Arial"/>
          <w:sz w:val="20"/>
          <w:szCs w:val="20"/>
        </w:rPr>
        <w:t>c</w:t>
      </w:r>
      <w:r w:rsidR="00DD46C2" w:rsidRPr="00E34BC0">
        <w:rPr>
          <w:rFonts w:ascii="Arial" w:hAnsi="Arial" w:cs="Arial"/>
          <w:sz w:val="20"/>
          <w:szCs w:val="20"/>
        </w:rPr>
        <w:t xml:space="preserve">ertificado de </w:t>
      </w:r>
      <w:r w:rsidRPr="00E34BC0">
        <w:rPr>
          <w:rFonts w:ascii="Arial" w:hAnsi="Arial" w:cs="Arial"/>
          <w:sz w:val="20"/>
          <w:szCs w:val="20"/>
        </w:rPr>
        <w:t>e</w:t>
      </w:r>
      <w:r w:rsidR="00DD46C2" w:rsidRPr="00E34BC0">
        <w:rPr>
          <w:rFonts w:ascii="Arial" w:hAnsi="Arial" w:cs="Arial"/>
          <w:sz w:val="20"/>
          <w:szCs w:val="20"/>
        </w:rPr>
        <w:t xml:space="preserve">xistencia y </w:t>
      </w:r>
      <w:r w:rsidRPr="00E34BC0">
        <w:rPr>
          <w:rFonts w:ascii="Arial" w:hAnsi="Arial" w:cs="Arial"/>
          <w:sz w:val="20"/>
          <w:szCs w:val="20"/>
        </w:rPr>
        <w:t>representación l</w:t>
      </w:r>
      <w:r w:rsidR="00DD46C2" w:rsidRPr="00E34BC0">
        <w:rPr>
          <w:rFonts w:ascii="Arial" w:hAnsi="Arial" w:cs="Arial"/>
          <w:sz w:val="20"/>
          <w:szCs w:val="20"/>
        </w:rPr>
        <w:t xml:space="preserve">egal </w:t>
      </w:r>
      <w:r w:rsidR="001B0FF2" w:rsidRPr="00E34BC0">
        <w:rPr>
          <w:rFonts w:ascii="Arial" w:hAnsi="Arial" w:cs="Arial"/>
          <w:sz w:val="20"/>
          <w:szCs w:val="20"/>
        </w:rPr>
        <w:t xml:space="preserve">o registro mercantil </w:t>
      </w:r>
      <w:r w:rsidR="00DD46C2" w:rsidRPr="00E34BC0">
        <w:rPr>
          <w:rFonts w:ascii="Arial" w:hAnsi="Arial" w:cs="Arial"/>
          <w:sz w:val="20"/>
          <w:szCs w:val="20"/>
        </w:rPr>
        <w:t>no faculte a la sociedad</w:t>
      </w:r>
      <w:r w:rsidR="001B0FF2" w:rsidRPr="00E34BC0">
        <w:rPr>
          <w:rFonts w:ascii="Arial" w:hAnsi="Arial" w:cs="Arial"/>
          <w:sz w:val="20"/>
          <w:szCs w:val="20"/>
        </w:rPr>
        <w:t xml:space="preserve"> o persona natural</w:t>
      </w:r>
      <w:r w:rsidR="00DD46C2" w:rsidRPr="00E34BC0">
        <w:rPr>
          <w:rFonts w:ascii="Arial" w:hAnsi="Arial" w:cs="Arial"/>
          <w:sz w:val="20"/>
          <w:szCs w:val="20"/>
        </w:rPr>
        <w:t xml:space="preserve"> para desarrollar la actividad ma</w:t>
      </w:r>
      <w:r w:rsidR="00B94F7F" w:rsidRPr="00E34BC0">
        <w:rPr>
          <w:rFonts w:ascii="Arial" w:hAnsi="Arial" w:cs="Arial"/>
          <w:sz w:val="20"/>
          <w:szCs w:val="20"/>
        </w:rPr>
        <w:t xml:space="preserve">teria de la futura contratación, </w:t>
      </w:r>
      <w:r w:rsidR="00B94F7F" w:rsidRPr="00E34BC0">
        <w:rPr>
          <w:rFonts w:ascii="Arial" w:hAnsi="Arial" w:cs="Arial"/>
          <w:sz w:val="20"/>
          <w:szCs w:val="20"/>
          <w:lang w:eastAsia="es-CO"/>
        </w:rPr>
        <w:t xml:space="preserve">exigencia que aplica a cada uno de los integrantes de Consorcios, Uniones Temporales u otra forma de asociación, si hay lugar a ello. </w:t>
      </w:r>
    </w:p>
    <w:p w14:paraId="14877B03" w14:textId="77777777" w:rsidR="00A53755" w:rsidRPr="00E34BC0" w:rsidRDefault="00A53755" w:rsidP="00D15AAB">
      <w:pPr>
        <w:jc w:val="both"/>
        <w:rPr>
          <w:rFonts w:ascii="Arial" w:hAnsi="Arial" w:cs="Arial"/>
          <w:sz w:val="20"/>
          <w:szCs w:val="20"/>
        </w:rPr>
      </w:pPr>
    </w:p>
    <w:p w14:paraId="7874277E" w14:textId="77777777" w:rsidR="009E7222" w:rsidRPr="00E34BC0" w:rsidRDefault="00DD46C2" w:rsidP="00D15AAB">
      <w:pPr>
        <w:pStyle w:val="Prrafodelista"/>
        <w:numPr>
          <w:ilvl w:val="0"/>
          <w:numId w:val="13"/>
        </w:numPr>
        <w:jc w:val="both"/>
        <w:rPr>
          <w:rFonts w:ascii="Arial" w:hAnsi="Arial" w:cs="Arial"/>
          <w:sz w:val="20"/>
          <w:szCs w:val="20"/>
        </w:rPr>
      </w:pPr>
      <w:r w:rsidRPr="00E34BC0">
        <w:rPr>
          <w:rFonts w:ascii="Arial" w:hAnsi="Arial" w:cs="Arial"/>
          <w:sz w:val="20"/>
          <w:szCs w:val="20"/>
        </w:rPr>
        <w:t xml:space="preserve">Cuando el oferente sea persona jurídica y se encuentre incurso en alguna de las causales de disolución o liquidación proferidas por </w:t>
      </w:r>
      <w:r w:rsidR="00F8318C" w:rsidRPr="00E34BC0">
        <w:rPr>
          <w:rFonts w:ascii="Arial" w:hAnsi="Arial" w:cs="Arial"/>
          <w:sz w:val="20"/>
          <w:szCs w:val="20"/>
        </w:rPr>
        <w:t>autoridad c</w:t>
      </w:r>
      <w:r w:rsidRPr="00E34BC0">
        <w:rPr>
          <w:rFonts w:ascii="Arial" w:hAnsi="Arial" w:cs="Arial"/>
          <w:sz w:val="20"/>
          <w:szCs w:val="20"/>
        </w:rPr>
        <w:t>ompetente.</w:t>
      </w:r>
    </w:p>
    <w:p w14:paraId="1B1C14D9" w14:textId="77777777" w:rsidR="009E7222" w:rsidRPr="00E34BC0" w:rsidRDefault="009E7222" w:rsidP="00D15AAB">
      <w:pPr>
        <w:jc w:val="both"/>
        <w:rPr>
          <w:rFonts w:ascii="Arial" w:hAnsi="Arial" w:cs="Arial"/>
          <w:sz w:val="20"/>
          <w:szCs w:val="20"/>
        </w:rPr>
      </w:pPr>
    </w:p>
    <w:p w14:paraId="1F5876EA" w14:textId="77777777" w:rsidR="00577284" w:rsidRPr="00E34BC0" w:rsidRDefault="00E61A88" w:rsidP="00D15AAB">
      <w:pPr>
        <w:pStyle w:val="Prrafodelista"/>
        <w:numPr>
          <w:ilvl w:val="0"/>
          <w:numId w:val="13"/>
        </w:numPr>
        <w:jc w:val="both"/>
        <w:rPr>
          <w:rFonts w:ascii="Arial" w:hAnsi="Arial" w:cs="Arial"/>
          <w:sz w:val="20"/>
          <w:szCs w:val="20"/>
        </w:rPr>
      </w:pPr>
      <w:r w:rsidRPr="00E34BC0">
        <w:rPr>
          <w:rFonts w:ascii="Arial" w:hAnsi="Arial" w:cs="Arial"/>
          <w:sz w:val="20"/>
          <w:szCs w:val="20"/>
        </w:rPr>
        <w:t>En caso de adjudicación total: c</w:t>
      </w:r>
      <w:r w:rsidR="00DD46C2" w:rsidRPr="00E34BC0">
        <w:rPr>
          <w:rFonts w:ascii="Arial" w:hAnsi="Arial" w:cs="Arial"/>
          <w:sz w:val="20"/>
          <w:szCs w:val="20"/>
        </w:rPr>
        <w:t>uando se presente más de un</w:t>
      </w:r>
      <w:r w:rsidR="003759BE" w:rsidRPr="00E34BC0">
        <w:rPr>
          <w:rFonts w:ascii="Arial" w:hAnsi="Arial" w:cs="Arial"/>
          <w:sz w:val="20"/>
          <w:szCs w:val="20"/>
        </w:rPr>
        <w:t xml:space="preserve">a oferta por un mismo oferente </w:t>
      </w:r>
      <w:r w:rsidRPr="00E34BC0">
        <w:rPr>
          <w:rFonts w:ascii="Arial" w:hAnsi="Arial" w:cs="Arial"/>
          <w:sz w:val="20"/>
          <w:szCs w:val="20"/>
        </w:rPr>
        <w:t xml:space="preserve">sea persona natural o jurídica, </w:t>
      </w:r>
      <w:r w:rsidR="003759BE" w:rsidRPr="00E34BC0">
        <w:rPr>
          <w:rFonts w:ascii="Arial" w:hAnsi="Arial" w:cs="Arial"/>
          <w:sz w:val="20"/>
          <w:szCs w:val="20"/>
        </w:rPr>
        <w:t>de forma individual o conjunta y</w:t>
      </w:r>
      <w:r w:rsidR="00DD46C2" w:rsidRPr="00E34BC0">
        <w:rPr>
          <w:rFonts w:ascii="Arial" w:hAnsi="Arial" w:cs="Arial"/>
          <w:sz w:val="20"/>
          <w:szCs w:val="20"/>
        </w:rPr>
        <w:t xml:space="preserve"> ostente la calidad de representante legal o socio de más de una persona jurídica participante</w:t>
      </w:r>
      <w:r w:rsidRPr="00E34BC0">
        <w:rPr>
          <w:rFonts w:ascii="Arial" w:hAnsi="Arial" w:cs="Arial"/>
          <w:sz w:val="20"/>
          <w:szCs w:val="20"/>
        </w:rPr>
        <w:t xml:space="preserve"> en el presente proceso.</w:t>
      </w:r>
    </w:p>
    <w:p w14:paraId="0C9F990E" w14:textId="77777777" w:rsidR="00546474" w:rsidRPr="00E34BC0" w:rsidRDefault="00546474" w:rsidP="00D15AAB">
      <w:pPr>
        <w:pStyle w:val="Prrafodelista"/>
        <w:rPr>
          <w:rFonts w:ascii="Arial" w:hAnsi="Arial" w:cs="Arial"/>
          <w:sz w:val="20"/>
          <w:szCs w:val="20"/>
        </w:rPr>
      </w:pPr>
    </w:p>
    <w:p w14:paraId="444455E2" w14:textId="119B8C72" w:rsidR="00546474" w:rsidRPr="00E34BC0" w:rsidRDefault="00546474" w:rsidP="00D15AAB">
      <w:pPr>
        <w:pStyle w:val="Prrafodelista"/>
        <w:numPr>
          <w:ilvl w:val="0"/>
          <w:numId w:val="13"/>
        </w:numPr>
        <w:jc w:val="both"/>
        <w:rPr>
          <w:rFonts w:ascii="Arial" w:hAnsi="Arial" w:cs="Arial"/>
          <w:sz w:val="20"/>
          <w:szCs w:val="20"/>
        </w:rPr>
      </w:pPr>
      <w:r w:rsidRPr="00E34BC0">
        <w:rPr>
          <w:rFonts w:ascii="Arial" w:hAnsi="Arial" w:cs="Arial"/>
          <w:sz w:val="20"/>
          <w:szCs w:val="20"/>
        </w:rPr>
        <w:t>Cuando el valor de la propuesta contenga precios artificialmente bajos, y estos no sean justificados por el oferente de acuerdo a los parámetros establecidos en la normatividad vigente.</w:t>
      </w:r>
    </w:p>
    <w:p w14:paraId="7D851860" w14:textId="77777777" w:rsidR="00A5726B" w:rsidRPr="00E34BC0" w:rsidRDefault="00A5726B" w:rsidP="00D15AAB">
      <w:pPr>
        <w:pStyle w:val="Prrafodelista"/>
        <w:rPr>
          <w:rFonts w:ascii="Arial" w:hAnsi="Arial" w:cs="Arial"/>
          <w:sz w:val="20"/>
          <w:szCs w:val="20"/>
        </w:rPr>
      </w:pPr>
    </w:p>
    <w:p w14:paraId="48ABAFD3" w14:textId="136877AC" w:rsidR="00A5726B" w:rsidRPr="00E34BC0" w:rsidRDefault="00A5726B" w:rsidP="00D15AAB">
      <w:pPr>
        <w:pStyle w:val="Prrafodelista"/>
        <w:numPr>
          <w:ilvl w:val="0"/>
          <w:numId w:val="13"/>
        </w:numPr>
        <w:jc w:val="both"/>
        <w:rPr>
          <w:rFonts w:ascii="Arial" w:hAnsi="Arial" w:cs="Arial"/>
          <w:sz w:val="20"/>
          <w:szCs w:val="20"/>
        </w:rPr>
      </w:pPr>
      <w:r w:rsidRPr="00E34BC0">
        <w:rPr>
          <w:rFonts w:ascii="Arial" w:hAnsi="Arial" w:cs="Arial"/>
          <w:sz w:val="20"/>
          <w:szCs w:val="20"/>
        </w:rPr>
        <w:t>Cuando la oferta no cumpla con las especificaciones técnicas mínimas exigidas.</w:t>
      </w:r>
    </w:p>
    <w:p w14:paraId="166B727F" w14:textId="77777777" w:rsidR="00A5726B" w:rsidRPr="00E34BC0" w:rsidRDefault="00A5726B" w:rsidP="00D15AAB">
      <w:pPr>
        <w:autoSpaceDE w:val="0"/>
        <w:autoSpaceDN w:val="0"/>
        <w:adjustRightInd w:val="0"/>
        <w:jc w:val="both"/>
        <w:rPr>
          <w:rFonts w:ascii="Arial" w:hAnsi="Arial" w:cs="Arial"/>
          <w:sz w:val="20"/>
          <w:szCs w:val="20"/>
        </w:rPr>
      </w:pPr>
    </w:p>
    <w:p w14:paraId="2F4C6745" w14:textId="31F2D16A" w:rsidR="00A5726B" w:rsidRPr="00E34BC0" w:rsidRDefault="00A5726B" w:rsidP="00D15AAB">
      <w:pPr>
        <w:pStyle w:val="Prrafodelista"/>
        <w:numPr>
          <w:ilvl w:val="0"/>
          <w:numId w:val="13"/>
        </w:numPr>
        <w:jc w:val="both"/>
        <w:rPr>
          <w:rFonts w:ascii="Arial" w:hAnsi="Arial" w:cs="Arial"/>
          <w:sz w:val="20"/>
          <w:szCs w:val="20"/>
        </w:rPr>
      </w:pPr>
      <w:r w:rsidRPr="00E34BC0">
        <w:rPr>
          <w:rFonts w:ascii="Arial" w:hAnsi="Arial" w:cs="Arial"/>
          <w:sz w:val="20"/>
          <w:szCs w:val="20"/>
        </w:rPr>
        <w:t xml:space="preserve">Cuando la propuesta se presente después del plazo </w:t>
      </w:r>
      <w:r w:rsidR="00033FD3" w:rsidRPr="00E34BC0">
        <w:rPr>
          <w:rFonts w:ascii="Arial" w:hAnsi="Arial" w:cs="Arial"/>
          <w:sz w:val="20"/>
          <w:szCs w:val="20"/>
        </w:rPr>
        <w:t>y en un lugar distinto establecido por la entidad para el efecto</w:t>
      </w:r>
      <w:r w:rsidRPr="00E34BC0">
        <w:rPr>
          <w:rFonts w:ascii="Arial" w:hAnsi="Arial" w:cs="Arial"/>
          <w:sz w:val="20"/>
          <w:szCs w:val="20"/>
        </w:rPr>
        <w:t>.</w:t>
      </w:r>
    </w:p>
    <w:p w14:paraId="4F20CFA5" w14:textId="77777777" w:rsidR="000B0762" w:rsidRPr="00E34BC0" w:rsidRDefault="000B0762" w:rsidP="00D15AAB">
      <w:pPr>
        <w:rPr>
          <w:rFonts w:ascii="Arial" w:hAnsi="Arial" w:cs="Arial"/>
          <w:sz w:val="20"/>
          <w:szCs w:val="20"/>
        </w:rPr>
      </w:pPr>
    </w:p>
    <w:p w14:paraId="38CAD34B" w14:textId="5962F220" w:rsidR="000B0762" w:rsidRPr="00E34BC0" w:rsidRDefault="000B0762" w:rsidP="00D15AAB">
      <w:pPr>
        <w:pStyle w:val="Prrafodelista"/>
        <w:numPr>
          <w:ilvl w:val="0"/>
          <w:numId w:val="13"/>
        </w:numPr>
        <w:rPr>
          <w:rFonts w:ascii="Arial" w:hAnsi="Arial" w:cs="Arial"/>
          <w:sz w:val="20"/>
          <w:szCs w:val="20"/>
        </w:rPr>
      </w:pPr>
      <w:r w:rsidRPr="00E34BC0">
        <w:rPr>
          <w:rFonts w:ascii="Arial" w:hAnsi="Arial" w:cs="Arial"/>
          <w:sz w:val="20"/>
          <w:szCs w:val="20"/>
        </w:rPr>
        <w:lastRenderedPageBreak/>
        <w:t>La no entrega de la garantía de seriedad junto con la propuesta por ítem, lote o lotes a ofertar, según corresponda.</w:t>
      </w:r>
    </w:p>
    <w:p w14:paraId="496E9B37" w14:textId="77777777" w:rsidR="00D62DE1" w:rsidRPr="00E34BC0" w:rsidRDefault="00D62DE1" w:rsidP="00D15AAB">
      <w:pPr>
        <w:rPr>
          <w:rFonts w:ascii="Arial" w:hAnsi="Arial" w:cs="Arial"/>
          <w:sz w:val="20"/>
          <w:szCs w:val="20"/>
        </w:rPr>
      </w:pPr>
    </w:p>
    <w:p w14:paraId="3345719C" w14:textId="58006266" w:rsidR="00D62DE1" w:rsidRPr="00E34BC0" w:rsidRDefault="00D62DE1" w:rsidP="00D15AAB">
      <w:pPr>
        <w:pStyle w:val="Prrafodelista"/>
        <w:numPr>
          <w:ilvl w:val="0"/>
          <w:numId w:val="13"/>
        </w:numPr>
        <w:autoSpaceDE w:val="0"/>
        <w:autoSpaceDN w:val="0"/>
        <w:adjustRightInd w:val="0"/>
        <w:jc w:val="both"/>
        <w:rPr>
          <w:rFonts w:ascii="Arial" w:hAnsi="Arial" w:cs="Arial"/>
          <w:sz w:val="20"/>
          <w:szCs w:val="20"/>
        </w:rPr>
      </w:pPr>
      <w:r w:rsidRPr="00E34BC0">
        <w:rPr>
          <w:rFonts w:ascii="Arial" w:hAnsi="Arial" w:cs="Arial"/>
          <w:sz w:val="20"/>
          <w:szCs w:val="20"/>
          <w:lang w:eastAsia="es-CO"/>
        </w:rPr>
        <w:t>El NO ofrecimiento de uno(s) de los ítems de la propuesta económica o del lote a ofertar, en caso de que aplique.</w:t>
      </w:r>
    </w:p>
    <w:p w14:paraId="7DB639DC" w14:textId="77777777" w:rsidR="00D62DE1" w:rsidRPr="00E34BC0" w:rsidRDefault="00D62DE1" w:rsidP="00D15AAB">
      <w:pPr>
        <w:rPr>
          <w:rFonts w:ascii="Arial" w:hAnsi="Arial" w:cs="Arial"/>
          <w:sz w:val="20"/>
          <w:szCs w:val="20"/>
        </w:rPr>
      </w:pPr>
    </w:p>
    <w:p w14:paraId="3FB9F1F4" w14:textId="77777777" w:rsidR="00D376D8" w:rsidRPr="00E34BC0" w:rsidRDefault="00D376D8" w:rsidP="00D15AAB">
      <w:pPr>
        <w:pStyle w:val="Prrafodelista"/>
        <w:numPr>
          <w:ilvl w:val="0"/>
          <w:numId w:val="13"/>
        </w:numPr>
        <w:suppressAutoHyphens/>
        <w:autoSpaceDE w:val="0"/>
        <w:autoSpaceDN w:val="0"/>
        <w:contextualSpacing w:val="0"/>
        <w:jc w:val="both"/>
        <w:textAlignment w:val="baseline"/>
        <w:rPr>
          <w:rFonts w:ascii="Arial" w:hAnsi="Arial" w:cs="Arial"/>
          <w:sz w:val="20"/>
          <w:szCs w:val="20"/>
        </w:rPr>
      </w:pPr>
      <w:r w:rsidRPr="00E34BC0">
        <w:rPr>
          <w:rFonts w:ascii="Arial" w:hAnsi="Arial" w:cs="Arial"/>
          <w:sz w:val="20"/>
          <w:szCs w:val="20"/>
        </w:rPr>
        <w:t>Cuando el oferente no diligencie de forma correcta el cuestionario de las preguntas lista de precios tal como lo pide la entidad en el cuestionario financiero</w:t>
      </w:r>
      <w:r w:rsidRPr="00E34BC0">
        <w:rPr>
          <w:rFonts w:ascii="Arial" w:hAnsi="Arial" w:cs="Arial"/>
          <w:iCs/>
          <w:spacing w:val="-3"/>
          <w:sz w:val="20"/>
          <w:szCs w:val="20"/>
        </w:rPr>
        <w:t>.</w:t>
      </w:r>
    </w:p>
    <w:p w14:paraId="33D84602" w14:textId="77777777" w:rsidR="005066B3" w:rsidRPr="00E34BC0" w:rsidRDefault="005066B3" w:rsidP="00D15AAB">
      <w:pPr>
        <w:pStyle w:val="Prrafodelista"/>
        <w:rPr>
          <w:rFonts w:ascii="Arial" w:hAnsi="Arial" w:cs="Arial"/>
          <w:sz w:val="20"/>
          <w:szCs w:val="20"/>
        </w:rPr>
      </w:pPr>
    </w:p>
    <w:p w14:paraId="436FD201" w14:textId="66A71FDA" w:rsidR="005066B3" w:rsidRPr="00E34BC0" w:rsidRDefault="005066B3" w:rsidP="00D15AAB">
      <w:pPr>
        <w:pStyle w:val="Prrafodelista"/>
        <w:numPr>
          <w:ilvl w:val="0"/>
          <w:numId w:val="13"/>
        </w:numPr>
        <w:suppressAutoHyphens/>
        <w:autoSpaceDE w:val="0"/>
        <w:autoSpaceDN w:val="0"/>
        <w:contextualSpacing w:val="0"/>
        <w:jc w:val="both"/>
        <w:textAlignment w:val="baseline"/>
        <w:rPr>
          <w:rFonts w:ascii="Arial" w:hAnsi="Arial" w:cs="Arial"/>
          <w:sz w:val="20"/>
          <w:szCs w:val="20"/>
        </w:rPr>
      </w:pPr>
      <w:r w:rsidRPr="00E34BC0">
        <w:rPr>
          <w:rFonts w:ascii="Arial" w:hAnsi="Arial" w:cs="Arial"/>
          <w:sz w:val="20"/>
          <w:szCs w:val="20"/>
        </w:rPr>
        <w:t xml:space="preserve">La presentación de la propuesta conjunta (consorcio, unión temporal u otras formas de asociación), en el SECOP II desde un usuario diferente al registrado por el consorcio, unión temporal u otras formas de asociación, no se </w:t>
      </w:r>
      <w:r w:rsidR="00F37277" w:rsidRPr="00E34BC0">
        <w:rPr>
          <w:rFonts w:ascii="Arial" w:hAnsi="Arial" w:cs="Arial"/>
          <w:sz w:val="20"/>
          <w:szCs w:val="20"/>
        </w:rPr>
        <w:t>tomará</w:t>
      </w:r>
      <w:r w:rsidRPr="00E34BC0">
        <w:rPr>
          <w:rFonts w:ascii="Arial" w:hAnsi="Arial" w:cs="Arial"/>
          <w:sz w:val="20"/>
          <w:szCs w:val="20"/>
        </w:rPr>
        <w:t xml:space="preserve"> como valida, en tal sentido, las ofertas presentadas por el consorcio, unión temporal u otras formas de asociación realizada en el SECOP II desde el usuario de uno de sus integrantes, será rechazada. </w:t>
      </w:r>
    </w:p>
    <w:p w14:paraId="2DBAC4EB" w14:textId="77777777" w:rsidR="001B24EE" w:rsidRPr="00E34BC0" w:rsidRDefault="001B24EE" w:rsidP="00D15AAB">
      <w:pPr>
        <w:rPr>
          <w:rFonts w:ascii="Arial" w:hAnsi="Arial" w:cs="Arial"/>
          <w:sz w:val="19"/>
          <w:szCs w:val="19"/>
        </w:rPr>
      </w:pPr>
    </w:p>
    <w:p w14:paraId="71212B0F" w14:textId="0690F66B" w:rsidR="0031584D" w:rsidRPr="00E34BC0" w:rsidRDefault="0031584D" w:rsidP="00D15AAB">
      <w:pPr>
        <w:pStyle w:val="Prrafodelista"/>
        <w:numPr>
          <w:ilvl w:val="0"/>
          <w:numId w:val="2"/>
        </w:numPr>
        <w:rPr>
          <w:rFonts w:ascii="Arial" w:hAnsi="Arial" w:cs="Arial"/>
          <w:b/>
          <w:sz w:val="20"/>
          <w:szCs w:val="20"/>
        </w:rPr>
      </w:pPr>
      <w:r w:rsidRPr="00E34BC0">
        <w:rPr>
          <w:rFonts w:ascii="Arial" w:hAnsi="Arial" w:cs="Arial"/>
          <w:b/>
          <w:sz w:val="20"/>
          <w:szCs w:val="20"/>
        </w:rPr>
        <w:t>CAUSALES PARA DECLARAR DESIERTO EL PROCESO</w:t>
      </w:r>
      <w:r w:rsidR="00B13FA0" w:rsidRPr="00E34BC0">
        <w:rPr>
          <w:rFonts w:ascii="Arial" w:hAnsi="Arial" w:cs="Arial"/>
          <w:b/>
          <w:sz w:val="20"/>
          <w:szCs w:val="20"/>
        </w:rPr>
        <w:t>.</w:t>
      </w:r>
    </w:p>
    <w:p w14:paraId="207DC76D" w14:textId="77777777" w:rsidR="00D76587" w:rsidRPr="00E34BC0" w:rsidRDefault="00D76587" w:rsidP="00D15AAB">
      <w:pPr>
        <w:jc w:val="both"/>
        <w:rPr>
          <w:rFonts w:ascii="Arial" w:hAnsi="Arial" w:cs="Arial"/>
          <w:sz w:val="20"/>
          <w:szCs w:val="20"/>
        </w:rPr>
      </w:pPr>
    </w:p>
    <w:p w14:paraId="14586682" w14:textId="49F95821" w:rsidR="0031584D" w:rsidRPr="00E34BC0" w:rsidRDefault="0031584D" w:rsidP="00D15AAB">
      <w:pPr>
        <w:jc w:val="both"/>
        <w:rPr>
          <w:rFonts w:ascii="Arial" w:hAnsi="Arial" w:cs="Arial"/>
          <w:sz w:val="20"/>
          <w:szCs w:val="20"/>
        </w:rPr>
      </w:pPr>
      <w:r w:rsidRPr="00E34BC0">
        <w:rPr>
          <w:rFonts w:ascii="Arial" w:hAnsi="Arial" w:cs="Arial"/>
          <w:sz w:val="20"/>
          <w:szCs w:val="20"/>
        </w:rPr>
        <w:t xml:space="preserve">LA </w:t>
      </w:r>
      <w:r w:rsidR="004648DC" w:rsidRPr="00E34BC0">
        <w:rPr>
          <w:rFonts w:ascii="Arial" w:hAnsi="Arial" w:cs="Arial"/>
          <w:sz w:val="20"/>
          <w:szCs w:val="20"/>
        </w:rPr>
        <w:t xml:space="preserve">POLICÍA METROPOLITANA DE CÚCUTA </w:t>
      </w:r>
      <w:r w:rsidRPr="00E34BC0">
        <w:rPr>
          <w:rFonts w:ascii="Arial" w:hAnsi="Arial" w:cs="Arial"/>
          <w:sz w:val="20"/>
          <w:szCs w:val="20"/>
        </w:rPr>
        <w:t>declarará desierto el presente proceso</w:t>
      </w:r>
      <w:r w:rsidR="00461028" w:rsidRPr="00E34BC0">
        <w:rPr>
          <w:rFonts w:ascii="Arial" w:hAnsi="Arial" w:cs="Arial"/>
          <w:sz w:val="20"/>
          <w:szCs w:val="20"/>
        </w:rPr>
        <w:t xml:space="preserve"> </w:t>
      </w:r>
      <w:r w:rsidRPr="00E34BC0">
        <w:rPr>
          <w:rFonts w:ascii="Arial" w:hAnsi="Arial" w:cs="Arial"/>
          <w:sz w:val="20"/>
          <w:szCs w:val="20"/>
        </w:rPr>
        <w:t>cuando entre las propuestas presentadas no se logre adjudicar</w:t>
      </w:r>
      <w:r w:rsidR="0082171B" w:rsidRPr="00E34BC0">
        <w:rPr>
          <w:rFonts w:ascii="Arial" w:hAnsi="Arial" w:cs="Arial"/>
          <w:sz w:val="20"/>
          <w:szCs w:val="20"/>
        </w:rPr>
        <w:t xml:space="preserve"> el presente proceso</w:t>
      </w:r>
      <w:r w:rsidRPr="00E34BC0">
        <w:rPr>
          <w:rFonts w:ascii="Arial" w:hAnsi="Arial" w:cs="Arial"/>
          <w:sz w:val="20"/>
          <w:szCs w:val="20"/>
        </w:rPr>
        <w:t>, ya sea porque las propuestas no cumplan con las cond</w:t>
      </w:r>
      <w:r w:rsidR="00CE08F8" w:rsidRPr="00E34BC0">
        <w:rPr>
          <w:rFonts w:ascii="Arial" w:hAnsi="Arial" w:cs="Arial"/>
          <w:sz w:val="20"/>
          <w:szCs w:val="20"/>
        </w:rPr>
        <w:t xml:space="preserve">iciones para ser adjudicatarias </w:t>
      </w:r>
      <w:r w:rsidR="00277BDC" w:rsidRPr="00E34BC0">
        <w:rPr>
          <w:rFonts w:ascii="Arial" w:hAnsi="Arial" w:cs="Arial"/>
          <w:sz w:val="20"/>
          <w:szCs w:val="20"/>
        </w:rPr>
        <w:t>o</w:t>
      </w:r>
      <w:r w:rsidRPr="00E34BC0">
        <w:rPr>
          <w:rFonts w:ascii="Arial" w:hAnsi="Arial" w:cs="Arial"/>
          <w:sz w:val="20"/>
          <w:szCs w:val="20"/>
        </w:rPr>
        <w:t xml:space="preserve"> porq</w:t>
      </w:r>
      <w:r w:rsidR="00CE08F8" w:rsidRPr="00E34BC0">
        <w:rPr>
          <w:rFonts w:ascii="Arial" w:hAnsi="Arial" w:cs="Arial"/>
          <w:sz w:val="20"/>
          <w:szCs w:val="20"/>
        </w:rPr>
        <w:t xml:space="preserve">ue no se presenten propuestas </w:t>
      </w:r>
      <w:r w:rsidR="00277BDC" w:rsidRPr="00E34BC0">
        <w:rPr>
          <w:rFonts w:ascii="Arial" w:hAnsi="Arial" w:cs="Arial"/>
          <w:sz w:val="20"/>
          <w:szCs w:val="20"/>
        </w:rPr>
        <w:t>o</w:t>
      </w:r>
      <w:r w:rsidRPr="00E34BC0">
        <w:rPr>
          <w:rFonts w:ascii="Arial" w:hAnsi="Arial" w:cs="Arial"/>
          <w:sz w:val="20"/>
          <w:szCs w:val="20"/>
        </w:rPr>
        <w:t xml:space="preserve"> por cualquier otra causa que impida la selección objetiva.</w:t>
      </w:r>
    </w:p>
    <w:p w14:paraId="599F4B86" w14:textId="77777777" w:rsidR="00483EA0" w:rsidRPr="00E34BC0" w:rsidRDefault="00483EA0" w:rsidP="00D15AAB">
      <w:pPr>
        <w:jc w:val="both"/>
        <w:rPr>
          <w:rFonts w:ascii="Arial" w:hAnsi="Arial" w:cs="Arial"/>
          <w:sz w:val="20"/>
          <w:szCs w:val="20"/>
        </w:rPr>
      </w:pPr>
    </w:p>
    <w:p w14:paraId="78B38BFB" w14:textId="229526E5" w:rsidR="0031584D" w:rsidRPr="00E34BC0" w:rsidRDefault="0031584D" w:rsidP="00D15AAB">
      <w:pPr>
        <w:jc w:val="both"/>
        <w:rPr>
          <w:rFonts w:ascii="Arial" w:hAnsi="Arial" w:cs="Arial"/>
          <w:sz w:val="20"/>
          <w:szCs w:val="20"/>
        </w:rPr>
      </w:pPr>
      <w:r w:rsidRPr="00E34BC0">
        <w:rPr>
          <w:rFonts w:ascii="Arial" w:hAnsi="Arial" w:cs="Arial"/>
          <w:sz w:val="20"/>
          <w:szCs w:val="20"/>
        </w:rPr>
        <w:t xml:space="preserve">La declaratoria de desierta del proceso se hará mediante acto motivado, el cual se </w:t>
      </w:r>
      <w:r w:rsidR="00C3024A" w:rsidRPr="00E34BC0">
        <w:rPr>
          <w:rFonts w:ascii="Arial" w:hAnsi="Arial" w:cs="Arial"/>
          <w:sz w:val="20"/>
          <w:szCs w:val="20"/>
        </w:rPr>
        <w:t>comunicará</w:t>
      </w:r>
      <w:r w:rsidRPr="00E34BC0">
        <w:rPr>
          <w:rFonts w:ascii="Arial" w:hAnsi="Arial" w:cs="Arial"/>
          <w:sz w:val="20"/>
          <w:szCs w:val="20"/>
        </w:rPr>
        <w:t xml:space="preserve"> a todos los proponentes.</w:t>
      </w:r>
      <w:r w:rsidR="00133670" w:rsidRPr="00E34BC0">
        <w:rPr>
          <w:rFonts w:ascii="Arial" w:hAnsi="Arial" w:cs="Arial"/>
          <w:sz w:val="20"/>
          <w:szCs w:val="20"/>
        </w:rPr>
        <w:t xml:space="preserve"> Contra este acto administrativo procede el recurso de reposición, en</w:t>
      </w:r>
      <w:r w:rsidR="006C6EC3" w:rsidRPr="00E34BC0">
        <w:rPr>
          <w:rFonts w:ascii="Arial" w:hAnsi="Arial" w:cs="Arial"/>
          <w:sz w:val="20"/>
          <w:szCs w:val="20"/>
        </w:rPr>
        <w:t xml:space="preserve"> las condiciones establecidas en el</w:t>
      </w:r>
      <w:r w:rsidR="00133670" w:rsidRPr="00E34BC0">
        <w:rPr>
          <w:rFonts w:ascii="Arial" w:hAnsi="Arial" w:cs="Arial"/>
          <w:sz w:val="20"/>
          <w:szCs w:val="20"/>
        </w:rPr>
        <w:t xml:space="preserve"> artículo </w:t>
      </w:r>
      <w:r w:rsidR="00C73D0D" w:rsidRPr="00E34BC0">
        <w:rPr>
          <w:rFonts w:ascii="Arial" w:hAnsi="Arial" w:cs="Arial"/>
          <w:sz w:val="20"/>
          <w:szCs w:val="20"/>
        </w:rPr>
        <w:t xml:space="preserve">76 </w:t>
      </w:r>
      <w:r w:rsidR="006C6EC3" w:rsidRPr="00E34BC0">
        <w:rPr>
          <w:rFonts w:ascii="Arial" w:hAnsi="Arial" w:cs="Arial"/>
          <w:sz w:val="20"/>
          <w:szCs w:val="20"/>
        </w:rPr>
        <w:t>d</w:t>
      </w:r>
      <w:r w:rsidR="00DB6FDA" w:rsidRPr="00E34BC0">
        <w:rPr>
          <w:rFonts w:ascii="Arial" w:hAnsi="Arial" w:cs="Arial"/>
          <w:sz w:val="20"/>
          <w:szCs w:val="20"/>
        </w:rPr>
        <w:t xml:space="preserve">e la </w:t>
      </w:r>
      <w:r w:rsidR="00B14164" w:rsidRPr="00E34BC0">
        <w:rPr>
          <w:rFonts w:ascii="Arial" w:hAnsi="Arial" w:cs="Arial"/>
          <w:sz w:val="20"/>
          <w:szCs w:val="20"/>
        </w:rPr>
        <w:t>L</w:t>
      </w:r>
      <w:r w:rsidR="00DB6FDA" w:rsidRPr="00E34BC0">
        <w:rPr>
          <w:rFonts w:ascii="Arial" w:hAnsi="Arial" w:cs="Arial"/>
          <w:sz w:val="20"/>
          <w:szCs w:val="20"/>
        </w:rPr>
        <w:t>ey 1437 de 2011</w:t>
      </w:r>
      <w:r w:rsidR="00133670" w:rsidRPr="00E34BC0">
        <w:rPr>
          <w:rFonts w:ascii="Arial" w:hAnsi="Arial" w:cs="Arial"/>
          <w:sz w:val="20"/>
          <w:szCs w:val="20"/>
        </w:rPr>
        <w:t>.</w:t>
      </w:r>
    </w:p>
    <w:p w14:paraId="63779592" w14:textId="7DB1F87F" w:rsidR="00DA7DF3" w:rsidRPr="00E34BC0" w:rsidRDefault="00DA7DF3" w:rsidP="00D15AAB">
      <w:pPr>
        <w:jc w:val="both"/>
        <w:rPr>
          <w:rFonts w:ascii="Arial" w:hAnsi="Arial" w:cs="Arial"/>
          <w:sz w:val="20"/>
          <w:szCs w:val="20"/>
        </w:rPr>
      </w:pPr>
    </w:p>
    <w:p w14:paraId="7CB11B0B" w14:textId="77777777" w:rsidR="006D5B1C" w:rsidRPr="00E34BC0" w:rsidRDefault="006D5B1C" w:rsidP="00D15AAB">
      <w:pPr>
        <w:pStyle w:val="Textoindependiente"/>
        <w:numPr>
          <w:ilvl w:val="0"/>
          <w:numId w:val="2"/>
        </w:numPr>
        <w:autoSpaceDE w:val="0"/>
        <w:autoSpaceDN w:val="0"/>
        <w:adjustRightInd w:val="0"/>
        <w:jc w:val="left"/>
        <w:rPr>
          <w:sz w:val="20"/>
          <w:szCs w:val="20"/>
        </w:rPr>
      </w:pPr>
      <w:r w:rsidRPr="00E34BC0">
        <w:rPr>
          <w:b/>
          <w:bCs/>
          <w:sz w:val="20"/>
          <w:szCs w:val="20"/>
        </w:rPr>
        <w:t xml:space="preserve">MATRIZ DE RIESGOS </w:t>
      </w:r>
    </w:p>
    <w:p w14:paraId="31677EA4" w14:textId="77777777" w:rsidR="005C022F" w:rsidRPr="00E34BC0" w:rsidRDefault="005C022F" w:rsidP="00D15AAB">
      <w:pPr>
        <w:pStyle w:val="Textoindependiente"/>
        <w:autoSpaceDE w:val="0"/>
        <w:autoSpaceDN w:val="0"/>
        <w:adjustRightInd w:val="0"/>
        <w:jc w:val="left"/>
        <w:rPr>
          <w:sz w:val="20"/>
          <w:szCs w:val="20"/>
        </w:rPr>
      </w:pPr>
    </w:p>
    <w:p w14:paraId="282A9283" w14:textId="77777777" w:rsidR="00124CBC" w:rsidRPr="00E34BC0" w:rsidRDefault="00124CBC" w:rsidP="00124CBC">
      <w:pPr>
        <w:autoSpaceDE w:val="0"/>
        <w:autoSpaceDN w:val="0"/>
        <w:adjustRightInd w:val="0"/>
        <w:jc w:val="both"/>
        <w:rPr>
          <w:rFonts w:ascii="Arial" w:hAnsi="Arial" w:cs="Arial"/>
          <w:bCs/>
          <w:sz w:val="20"/>
          <w:szCs w:val="20"/>
        </w:rPr>
      </w:pPr>
      <w:r w:rsidRPr="00E34BC0">
        <w:rPr>
          <w:rFonts w:ascii="Arial" w:hAnsi="Arial" w:cs="Arial"/>
          <w:bCs/>
          <w:sz w:val="20"/>
          <w:szCs w:val="20"/>
        </w:rPr>
        <w:t>De acuerdo al Manual para la Identificación y Cobertura de Riesgos en los Procesos de Contratación presentado por la Agencia Colombia Compra Eficiente, en el Anexo “ANÁLISIS DEL RIESGO Y LA FORMA DE MITIGARLO”, se establece la matriz que incluye los riesgos identificados en el proceso de contratación, de acuerdo con la clasificación, probabilidad de ocurrencia estimada, impacto, parte que debe asumir el riesgo, tratamientos que se pueden realizar y características de su monitoreo.</w:t>
      </w:r>
    </w:p>
    <w:p w14:paraId="04437147" w14:textId="77777777" w:rsidR="00124CBC" w:rsidRPr="00E34BC0" w:rsidRDefault="00124CBC" w:rsidP="00124CBC">
      <w:pPr>
        <w:pStyle w:val="Prrafodelista"/>
        <w:autoSpaceDE w:val="0"/>
        <w:autoSpaceDN w:val="0"/>
        <w:adjustRightInd w:val="0"/>
        <w:ind w:left="1080"/>
        <w:jc w:val="both"/>
        <w:rPr>
          <w:rFonts w:ascii="Arial" w:hAnsi="Arial" w:cs="Arial"/>
          <w:bCs/>
          <w:sz w:val="20"/>
          <w:szCs w:val="20"/>
        </w:rPr>
      </w:pPr>
    </w:p>
    <w:p w14:paraId="2A5D616C" w14:textId="71C825E5" w:rsidR="00124CBC" w:rsidRPr="001B11E5" w:rsidRDefault="00124CBC" w:rsidP="00124CBC">
      <w:pPr>
        <w:autoSpaceDE w:val="0"/>
        <w:autoSpaceDN w:val="0"/>
        <w:adjustRightInd w:val="0"/>
        <w:jc w:val="both"/>
        <w:rPr>
          <w:rFonts w:ascii="Arial" w:hAnsi="Arial" w:cs="Arial"/>
          <w:bCs/>
          <w:sz w:val="20"/>
          <w:szCs w:val="20"/>
        </w:rPr>
      </w:pPr>
      <w:r w:rsidRPr="00E34BC0">
        <w:rPr>
          <w:rFonts w:ascii="Arial" w:hAnsi="Arial" w:cs="Arial"/>
          <w:bCs/>
          <w:sz w:val="20"/>
          <w:szCs w:val="20"/>
        </w:rPr>
        <w:t xml:space="preserve">Como quiera que en la ejecución de los contratos celebrados no se presentaron inconvenientes, que afectaran las garantías únicas y teniendo en cuenta que por </w:t>
      </w:r>
      <w:r w:rsidR="00216D61" w:rsidRPr="00E34BC0">
        <w:rPr>
          <w:rFonts w:ascii="Arial" w:hAnsi="Arial" w:cs="Arial"/>
          <w:bCs/>
          <w:sz w:val="20"/>
          <w:szCs w:val="20"/>
        </w:rPr>
        <w:t>servicios</w:t>
      </w:r>
      <w:r w:rsidRPr="00E34BC0">
        <w:rPr>
          <w:rFonts w:ascii="Arial" w:hAnsi="Arial" w:cs="Arial"/>
          <w:bCs/>
          <w:sz w:val="20"/>
          <w:szCs w:val="20"/>
        </w:rPr>
        <w:t xml:space="preserve"> iguales incluidos dentro del presente </w:t>
      </w:r>
      <w:r w:rsidR="00216D61" w:rsidRPr="00E34BC0">
        <w:rPr>
          <w:rFonts w:ascii="Arial" w:hAnsi="Arial" w:cs="Arial"/>
          <w:bCs/>
          <w:sz w:val="20"/>
          <w:szCs w:val="20"/>
        </w:rPr>
        <w:t>proceso</w:t>
      </w:r>
      <w:r w:rsidRPr="00E34BC0">
        <w:rPr>
          <w:rFonts w:ascii="Arial" w:hAnsi="Arial" w:cs="Arial"/>
          <w:bCs/>
          <w:sz w:val="20"/>
          <w:szCs w:val="20"/>
        </w:rPr>
        <w:t xml:space="preserve">, no se han adelantado audiencias de debido proceso por presunto incumplimiento por parte de la Policía Metropolitana de Cúcuta, la estimación del riesgo (probabilidad que el siniestro llegue a ocurrir) corresponde a los porcentajes mínimos indicados dentro de la normatividad vigente, el manual de contratación para la Policía Nacional y la necesidad de la Institución, los cuales se relacionan en el anexo “ESTIMACIÓN, TIPIFICACIÓN DE </w:t>
      </w:r>
      <w:r w:rsidRPr="001B11E5">
        <w:rPr>
          <w:rFonts w:ascii="Arial" w:hAnsi="Arial" w:cs="Arial"/>
          <w:bCs/>
          <w:sz w:val="20"/>
          <w:szCs w:val="20"/>
        </w:rPr>
        <w:t>RIESGOS Y DETERMINACIÓN DE GARANTÍAS” del presente estudio previo.</w:t>
      </w:r>
    </w:p>
    <w:p w14:paraId="58E2C80C" w14:textId="77777777" w:rsidR="00B9552E" w:rsidRPr="001B11E5" w:rsidRDefault="00B9552E" w:rsidP="00D15AAB">
      <w:pPr>
        <w:jc w:val="both"/>
        <w:rPr>
          <w:rFonts w:ascii="Arial" w:hAnsi="Arial" w:cs="Arial"/>
          <w:sz w:val="20"/>
        </w:rPr>
      </w:pPr>
    </w:p>
    <w:p w14:paraId="5DEF4A0B" w14:textId="77777777" w:rsidR="00B24B75" w:rsidRPr="001B11E5" w:rsidRDefault="00B24B75" w:rsidP="00D15AAB">
      <w:pPr>
        <w:pStyle w:val="Prrafodelista"/>
        <w:numPr>
          <w:ilvl w:val="0"/>
          <w:numId w:val="2"/>
        </w:numPr>
        <w:jc w:val="both"/>
        <w:rPr>
          <w:rFonts w:ascii="Arial" w:hAnsi="Arial" w:cs="Arial"/>
          <w:b/>
          <w:sz w:val="21"/>
          <w:szCs w:val="21"/>
        </w:rPr>
      </w:pPr>
      <w:r w:rsidRPr="001B11E5">
        <w:rPr>
          <w:rFonts w:ascii="Arial" w:hAnsi="Arial" w:cs="Arial"/>
          <w:b/>
          <w:sz w:val="21"/>
          <w:szCs w:val="21"/>
        </w:rPr>
        <w:t>CRONOGRAMA DEL PROCESO.</w:t>
      </w:r>
    </w:p>
    <w:p w14:paraId="3FF86C53" w14:textId="77777777" w:rsidR="001E11FB" w:rsidRPr="001B11E5" w:rsidRDefault="001E11FB" w:rsidP="00D15AAB">
      <w:pPr>
        <w:jc w:val="both"/>
        <w:rPr>
          <w:rFonts w:ascii="Arial" w:hAnsi="Arial" w:cs="Arial"/>
          <w:b/>
          <w:sz w:val="10"/>
          <w:szCs w:val="16"/>
        </w:rPr>
      </w:pPr>
    </w:p>
    <w:tbl>
      <w:tblPr>
        <w:tblW w:w="0" w:type="auto"/>
        <w:jc w:val="center"/>
        <w:tblCellMar>
          <w:left w:w="70" w:type="dxa"/>
          <w:right w:w="70" w:type="dxa"/>
        </w:tblCellMar>
        <w:tblLook w:val="0000" w:firstRow="0" w:lastRow="0" w:firstColumn="0" w:lastColumn="0" w:noHBand="0" w:noVBand="0"/>
      </w:tblPr>
      <w:tblGrid>
        <w:gridCol w:w="2263"/>
        <w:gridCol w:w="7473"/>
      </w:tblGrid>
      <w:tr w:rsidR="00117424" w:rsidRPr="001B11E5" w14:paraId="6B884705" w14:textId="77777777" w:rsidTr="0076532B">
        <w:trPr>
          <w:trHeight w:val="394"/>
          <w:jc w:val="center"/>
        </w:trPr>
        <w:tc>
          <w:tcPr>
            <w:tcW w:w="2263" w:type="dxa"/>
            <w:tcBorders>
              <w:top w:val="single" w:sz="4" w:space="0" w:color="auto"/>
              <w:left w:val="single" w:sz="4" w:space="0" w:color="auto"/>
              <w:bottom w:val="single" w:sz="4" w:space="0" w:color="auto"/>
              <w:right w:val="single" w:sz="4" w:space="0" w:color="auto"/>
            </w:tcBorders>
            <w:vAlign w:val="center"/>
          </w:tcPr>
          <w:p w14:paraId="38608E4F" w14:textId="77777777" w:rsidR="009101B2" w:rsidRPr="001B11E5" w:rsidRDefault="009101B2" w:rsidP="00D15AAB">
            <w:pPr>
              <w:pStyle w:val="Textoindependiente"/>
              <w:rPr>
                <w:b/>
                <w:sz w:val="19"/>
                <w:szCs w:val="19"/>
              </w:rPr>
            </w:pPr>
            <w:bookmarkStart w:id="8" w:name="_Hlk161222696"/>
            <w:r w:rsidRPr="001B11E5">
              <w:rPr>
                <w:b/>
                <w:sz w:val="19"/>
                <w:szCs w:val="19"/>
              </w:rPr>
              <w:t>AVISO DE CONVOCATORIA, PUBLICACIÓN DEL PREPLIEGO DE CONDICIONES Y ESTUDIOS PREVIOS</w:t>
            </w:r>
          </w:p>
        </w:tc>
        <w:tc>
          <w:tcPr>
            <w:tcW w:w="7473" w:type="dxa"/>
            <w:tcBorders>
              <w:top w:val="single" w:sz="4" w:space="0" w:color="auto"/>
              <w:left w:val="single" w:sz="4" w:space="0" w:color="auto"/>
              <w:bottom w:val="single" w:sz="4" w:space="0" w:color="auto"/>
              <w:right w:val="single" w:sz="4" w:space="0" w:color="auto"/>
            </w:tcBorders>
            <w:vAlign w:val="center"/>
          </w:tcPr>
          <w:p w14:paraId="6B404496" w14:textId="77777777" w:rsidR="009101B2" w:rsidRPr="001B11E5" w:rsidRDefault="009101B2" w:rsidP="00D15AAB">
            <w:pPr>
              <w:pStyle w:val="Textoindependiente"/>
              <w:jc w:val="left"/>
              <w:rPr>
                <w:sz w:val="19"/>
                <w:szCs w:val="19"/>
              </w:rPr>
            </w:pPr>
            <w:r w:rsidRPr="001B11E5">
              <w:rPr>
                <w:sz w:val="19"/>
                <w:szCs w:val="19"/>
              </w:rPr>
              <w:t xml:space="preserve">Lugar:   www.contratos.gov.co y </w:t>
            </w:r>
            <w:hyperlink r:id="rId13" w:history="1">
              <w:r w:rsidR="00495A77" w:rsidRPr="001B11E5">
                <w:rPr>
                  <w:rStyle w:val="Hipervnculo"/>
                  <w:color w:val="auto"/>
                  <w:sz w:val="19"/>
                  <w:szCs w:val="19"/>
                </w:rPr>
                <w:t>www.policia.gov.co</w:t>
              </w:r>
            </w:hyperlink>
          </w:p>
          <w:p w14:paraId="1B94312B" w14:textId="55F07C93" w:rsidR="009101B2" w:rsidRPr="001B11E5" w:rsidRDefault="0087502E" w:rsidP="00D15AAB">
            <w:pPr>
              <w:pStyle w:val="Textoindependiente"/>
              <w:jc w:val="both"/>
              <w:rPr>
                <w:sz w:val="19"/>
                <w:szCs w:val="19"/>
              </w:rPr>
            </w:pPr>
            <w:r w:rsidRPr="001B11E5">
              <w:rPr>
                <w:sz w:val="19"/>
                <w:szCs w:val="19"/>
              </w:rPr>
              <w:t>Fecha:</w:t>
            </w:r>
            <w:r w:rsidR="0094036C" w:rsidRPr="001B11E5">
              <w:rPr>
                <w:sz w:val="19"/>
                <w:szCs w:val="19"/>
              </w:rPr>
              <w:t xml:space="preserve"> </w:t>
            </w:r>
            <w:r w:rsidR="00AD1C00" w:rsidRPr="001B11E5">
              <w:rPr>
                <w:sz w:val="19"/>
                <w:szCs w:val="19"/>
              </w:rPr>
              <w:t>(SEGÚN CRONOGRAMA SECOP II)</w:t>
            </w:r>
          </w:p>
          <w:p w14:paraId="1F2F1012" w14:textId="05E80572" w:rsidR="00AD1C00" w:rsidRPr="001B11E5" w:rsidRDefault="0087502E" w:rsidP="00D15AAB">
            <w:pPr>
              <w:pStyle w:val="Textoindependiente"/>
              <w:jc w:val="both"/>
              <w:rPr>
                <w:sz w:val="19"/>
                <w:szCs w:val="19"/>
              </w:rPr>
            </w:pPr>
            <w:r w:rsidRPr="001B11E5">
              <w:rPr>
                <w:sz w:val="19"/>
                <w:szCs w:val="19"/>
              </w:rPr>
              <w:t xml:space="preserve">Hora: </w:t>
            </w:r>
            <w:r w:rsidR="00AD1C00" w:rsidRPr="001B11E5">
              <w:rPr>
                <w:sz w:val="19"/>
                <w:szCs w:val="19"/>
              </w:rPr>
              <w:t>(SEGÚN CRONOGRAMA SECOP II)</w:t>
            </w:r>
          </w:p>
        </w:tc>
      </w:tr>
      <w:tr w:rsidR="00117424" w:rsidRPr="001B11E5" w14:paraId="7D0175F8" w14:textId="77777777" w:rsidTr="0076532B">
        <w:trPr>
          <w:trHeight w:val="394"/>
          <w:jc w:val="center"/>
        </w:trPr>
        <w:tc>
          <w:tcPr>
            <w:tcW w:w="2263" w:type="dxa"/>
            <w:tcBorders>
              <w:top w:val="single" w:sz="4" w:space="0" w:color="auto"/>
              <w:left w:val="single" w:sz="4" w:space="0" w:color="auto"/>
              <w:bottom w:val="single" w:sz="4" w:space="0" w:color="auto"/>
              <w:right w:val="single" w:sz="4" w:space="0" w:color="auto"/>
            </w:tcBorders>
            <w:vAlign w:val="center"/>
          </w:tcPr>
          <w:p w14:paraId="6760692A" w14:textId="25E79901" w:rsidR="00265E2B" w:rsidRPr="001B11E5" w:rsidRDefault="00E9569E" w:rsidP="00D15AAB">
            <w:pPr>
              <w:pStyle w:val="Textoindependiente"/>
              <w:rPr>
                <w:b/>
                <w:sz w:val="19"/>
                <w:szCs w:val="19"/>
              </w:rPr>
            </w:pPr>
            <w:r w:rsidRPr="001B11E5">
              <w:rPr>
                <w:b/>
                <w:sz w:val="19"/>
                <w:szCs w:val="19"/>
              </w:rPr>
              <w:t>PUBLICACIÓN PROYECTO DE PLIEGO DE CONDICIONES</w:t>
            </w:r>
          </w:p>
        </w:tc>
        <w:tc>
          <w:tcPr>
            <w:tcW w:w="7473" w:type="dxa"/>
            <w:tcBorders>
              <w:top w:val="single" w:sz="4" w:space="0" w:color="auto"/>
              <w:left w:val="single" w:sz="4" w:space="0" w:color="auto"/>
              <w:bottom w:val="single" w:sz="4" w:space="0" w:color="auto"/>
              <w:right w:val="single" w:sz="4" w:space="0" w:color="auto"/>
            </w:tcBorders>
            <w:vAlign w:val="center"/>
          </w:tcPr>
          <w:p w14:paraId="71AF8B48" w14:textId="77777777" w:rsidR="00265E2B" w:rsidRPr="001B11E5" w:rsidRDefault="00265E2B" w:rsidP="00D15AAB">
            <w:pPr>
              <w:pStyle w:val="Textoindependiente"/>
              <w:jc w:val="left"/>
              <w:rPr>
                <w:sz w:val="19"/>
                <w:szCs w:val="19"/>
              </w:rPr>
            </w:pPr>
            <w:r w:rsidRPr="001B11E5">
              <w:rPr>
                <w:sz w:val="19"/>
                <w:szCs w:val="19"/>
              </w:rPr>
              <w:t xml:space="preserve">Lugar:  </w:t>
            </w:r>
            <w:hyperlink r:id="rId14" w:history="1">
              <w:r w:rsidRPr="001B11E5">
                <w:rPr>
                  <w:rStyle w:val="Hipervnculo"/>
                  <w:color w:val="auto"/>
                  <w:sz w:val="19"/>
                  <w:szCs w:val="19"/>
                </w:rPr>
                <w:t>www.contratos.gov.co</w:t>
              </w:r>
            </w:hyperlink>
          </w:p>
          <w:p w14:paraId="767F46E2" w14:textId="77777777" w:rsidR="00265E2B" w:rsidRPr="001B11E5" w:rsidRDefault="00265E2B" w:rsidP="00D15AAB">
            <w:pPr>
              <w:pStyle w:val="Textoindependiente"/>
              <w:jc w:val="left"/>
              <w:rPr>
                <w:sz w:val="19"/>
                <w:szCs w:val="19"/>
              </w:rPr>
            </w:pPr>
            <w:r w:rsidRPr="001B11E5">
              <w:rPr>
                <w:sz w:val="19"/>
                <w:szCs w:val="19"/>
              </w:rPr>
              <w:t>Fecha: (SEGÚN CRONOGRAMA SECOP II)</w:t>
            </w:r>
          </w:p>
          <w:p w14:paraId="0BCF4484" w14:textId="77777777" w:rsidR="00265E2B" w:rsidRPr="001B11E5" w:rsidRDefault="00265E2B" w:rsidP="00D15AAB">
            <w:pPr>
              <w:pStyle w:val="Textoindependiente"/>
              <w:jc w:val="left"/>
              <w:rPr>
                <w:sz w:val="19"/>
                <w:szCs w:val="19"/>
              </w:rPr>
            </w:pPr>
            <w:r w:rsidRPr="001B11E5">
              <w:rPr>
                <w:sz w:val="19"/>
                <w:szCs w:val="19"/>
              </w:rPr>
              <w:t xml:space="preserve">Hora: </w:t>
            </w:r>
            <w:r w:rsidRPr="001B11E5">
              <w:rPr>
                <w:sz w:val="19"/>
                <w:szCs w:val="19"/>
              </w:rPr>
              <w:softHyphen/>
              <w:t xml:space="preserve"> (SEGÚN CRONOGRAMA SECOP II)</w:t>
            </w:r>
          </w:p>
          <w:p w14:paraId="78AF6D4F" w14:textId="77777777" w:rsidR="00265E2B" w:rsidRPr="001B11E5" w:rsidRDefault="00265E2B" w:rsidP="00D15AAB">
            <w:pPr>
              <w:pStyle w:val="Textoindependiente"/>
              <w:jc w:val="left"/>
              <w:rPr>
                <w:sz w:val="19"/>
                <w:szCs w:val="19"/>
              </w:rPr>
            </w:pPr>
          </w:p>
        </w:tc>
      </w:tr>
      <w:tr w:rsidR="00117424" w:rsidRPr="001B11E5" w14:paraId="11141CEE" w14:textId="77777777" w:rsidTr="008926F3">
        <w:trPr>
          <w:trHeight w:val="1013"/>
          <w:jc w:val="center"/>
        </w:trPr>
        <w:tc>
          <w:tcPr>
            <w:tcW w:w="2263" w:type="dxa"/>
            <w:tcBorders>
              <w:top w:val="single" w:sz="4" w:space="0" w:color="auto"/>
              <w:left w:val="single" w:sz="4" w:space="0" w:color="auto"/>
              <w:bottom w:val="single" w:sz="4" w:space="0" w:color="auto"/>
              <w:right w:val="single" w:sz="4" w:space="0" w:color="auto"/>
            </w:tcBorders>
            <w:vAlign w:val="center"/>
          </w:tcPr>
          <w:p w14:paraId="280C2A60" w14:textId="77777777" w:rsidR="00265E2B" w:rsidRPr="001B11E5" w:rsidRDefault="00265E2B" w:rsidP="00D15AAB">
            <w:pPr>
              <w:pStyle w:val="Textoindependiente"/>
              <w:rPr>
                <w:b/>
                <w:sz w:val="19"/>
                <w:szCs w:val="19"/>
              </w:rPr>
            </w:pPr>
          </w:p>
          <w:p w14:paraId="4B36D3A8" w14:textId="2FA05EB1" w:rsidR="00265E2B" w:rsidRPr="001B11E5" w:rsidRDefault="00265E2B" w:rsidP="00D15AAB">
            <w:pPr>
              <w:pStyle w:val="Textoindependiente"/>
              <w:rPr>
                <w:b/>
                <w:sz w:val="19"/>
                <w:szCs w:val="19"/>
              </w:rPr>
            </w:pPr>
            <w:r w:rsidRPr="001B11E5">
              <w:rPr>
                <w:b/>
                <w:sz w:val="19"/>
                <w:szCs w:val="19"/>
              </w:rPr>
              <w:t>OBSERVACIONES AL PROYECTO PLIEGO DE CONDICIONES</w:t>
            </w:r>
          </w:p>
        </w:tc>
        <w:tc>
          <w:tcPr>
            <w:tcW w:w="7473" w:type="dxa"/>
            <w:tcBorders>
              <w:top w:val="single" w:sz="4" w:space="0" w:color="auto"/>
              <w:left w:val="single" w:sz="4" w:space="0" w:color="auto"/>
              <w:bottom w:val="single" w:sz="4" w:space="0" w:color="auto"/>
              <w:right w:val="single" w:sz="4" w:space="0" w:color="auto"/>
            </w:tcBorders>
            <w:vAlign w:val="center"/>
          </w:tcPr>
          <w:p w14:paraId="3F0300FE" w14:textId="77777777" w:rsidR="00265E2B" w:rsidRPr="001B11E5" w:rsidRDefault="00265E2B" w:rsidP="00D15AAB">
            <w:pPr>
              <w:pStyle w:val="Default"/>
              <w:numPr>
                <w:ilvl w:val="0"/>
                <w:numId w:val="12"/>
              </w:numPr>
              <w:ind w:left="266" w:hanging="266"/>
              <w:jc w:val="both"/>
              <w:rPr>
                <w:rFonts w:ascii="Arial" w:hAnsi="Arial" w:cs="Arial"/>
                <w:color w:val="auto"/>
                <w:sz w:val="19"/>
                <w:szCs w:val="19"/>
                <w:lang w:val="es-CO"/>
              </w:rPr>
            </w:pPr>
            <w:r w:rsidRPr="001B11E5">
              <w:rPr>
                <w:rFonts w:ascii="Arial" w:hAnsi="Arial" w:cs="Arial"/>
                <w:bCs/>
                <w:color w:val="auto"/>
                <w:sz w:val="19"/>
                <w:szCs w:val="19"/>
                <w:lang w:val="es-CO"/>
              </w:rPr>
              <w:t xml:space="preserve">Los interesados podrán solicitar aclaraciones del Pliego de Condiciones, desde la publicación del proyecto de pliego de condiciones hasta dentro del término establecido a continuación: </w:t>
            </w:r>
          </w:p>
          <w:p w14:paraId="7149E803" w14:textId="77777777" w:rsidR="00265E2B" w:rsidRPr="001B11E5" w:rsidRDefault="00265E2B" w:rsidP="00D15AAB">
            <w:pPr>
              <w:pStyle w:val="Default"/>
              <w:jc w:val="both"/>
              <w:rPr>
                <w:rFonts w:ascii="Arial" w:hAnsi="Arial" w:cs="Arial"/>
                <w:bCs/>
                <w:color w:val="auto"/>
                <w:sz w:val="8"/>
                <w:szCs w:val="8"/>
                <w:lang w:val="es-CO"/>
              </w:rPr>
            </w:pPr>
          </w:p>
          <w:p w14:paraId="3B56AFD4" w14:textId="77777777" w:rsidR="00265E2B" w:rsidRPr="001B11E5" w:rsidRDefault="00265E2B" w:rsidP="00D15AAB">
            <w:pPr>
              <w:tabs>
                <w:tab w:val="left" w:pos="420"/>
              </w:tabs>
              <w:ind w:left="419"/>
              <w:jc w:val="both"/>
              <w:rPr>
                <w:rFonts w:ascii="Arial" w:hAnsi="Arial" w:cs="Arial"/>
                <w:sz w:val="19"/>
                <w:szCs w:val="19"/>
              </w:rPr>
            </w:pPr>
            <w:r w:rsidRPr="001B11E5">
              <w:rPr>
                <w:rFonts w:ascii="Arial" w:hAnsi="Arial" w:cs="Arial"/>
                <w:bCs/>
                <w:sz w:val="19"/>
                <w:szCs w:val="19"/>
              </w:rPr>
              <w:t xml:space="preserve">        Fecha: </w:t>
            </w:r>
            <w:r w:rsidRPr="001B11E5">
              <w:rPr>
                <w:rFonts w:ascii="Arial" w:hAnsi="Arial" w:cs="Arial"/>
                <w:sz w:val="19"/>
                <w:szCs w:val="19"/>
              </w:rPr>
              <w:t>(SEGÚN CRONOGRAMA SECOP II)</w:t>
            </w:r>
          </w:p>
          <w:p w14:paraId="07A431DC" w14:textId="77777777" w:rsidR="00265E2B" w:rsidRPr="001B11E5" w:rsidRDefault="00265E2B" w:rsidP="00D15AAB">
            <w:pPr>
              <w:tabs>
                <w:tab w:val="left" w:pos="420"/>
              </w:tabs>
              <w:ind w:left="419"/>
              <w:jc w:val="both"/>
              <w:rPr>
                <w:rFonts w:ascii="Arial" w:hAnsi="Arial" w:cs="Arial"/>
                <w:bCs/>
                <w:sz w:val="19"/>
                <w:szCs w:val="19"/>
              </w:rPr>
            </w:pPr>
            <w:r w:rsidRPr="001B11E5">
              <w:rPr>
                <w:rFonts w:ascii="Arial" w:hAnsi="Arial" w:cs="Arial"/>
                <w:sz w:val="19"/>
                <w:szCs w:val="19"/>
              </w:rPr>
              <w:t xml:space="preserve">         </w:t>
            </w:r>
            <w:r w:rsidRPr="001B11E5">
              <w:rPr>
                <w:rFonts w:ascii="Arial" w:hAnsi="Arial" w:cs="Arial"/>
                <w:bCs/>
                <w:sz w:val="19"/>
                <w:szCs w:val="19"/>
              </w:rPr>
              <w:t xml:space="preserve">Hora: </w:t>
            </w:r>
            <w:r w:rsidRPr="001B11E5">
              <w:rPr>
                <w:rFonts w:ascii="Arial" w:hAnsi="Arial" w:cs="Arial"/>
                <w:sz w:val="19"/>
                <w:szCs w:val="19"/>
              </w:rPr>
              <w:t>(SEGÚN CRONOGRAMA SECOP II)</w:t>
            </w:r>
          </w:p>
          <w:p w14:paraId="4119703B" w14:textId="77777777" w:rsidR="00265E2B" w:rsidRPr="001B11E5" w:rsidRDefault="00265E2B" w:rsidP="00D15AAB">
            <w:pPr>
              <w:tabs>
                <w:tab w:val="left" w:pos="420"/>
              </w:tabs>
              <w:ind w:left="419"/>
              <w:jc w:val="both"/>
              <w:rPr>
                <w:rFonts w:ascii="Arial" w:hAnsi="Arial" w:cs="Arial"/>
                <w:bCs/>
                <w:sz w:val="6"/>
                <w:szCs w:val="6"/>
              </w:rPr>
            </w:pPr>
          </w:p>
          <w:p w14:paraId="07F360D4" w14:textId="77777777" w:rsidR="00265E2B" w:rsidRPr="001B11E5" w:rsidRDefault="00265E2B" w:rsidP="00D15AAB">
            <w:pPr>
              <w:pStyle w:val="Textoindependiente"/>
              <w:numPr>
                <w:ilvl w:val="0"/>
                <w:numId w:val="12"/>
              </w:numPr>
              <w:ind w:left="213" w:hanging="213"/>
              <w:jc w:val="both"/>
              <w:rPr>
                <w:sz w:val="19"/>
                <w:szCs w:val="19"/>
              </w:rPr>
            </w:pPr>
            <w:r w:rsidRPr="001B11E5">
              <w:rPr>
                <w:sz w:val="19"/>
                <w:szCs w:val="19"/>
              </w:rPr>
              <w:t xml:space="preserve">Dichas solicitudes </w:t>
            </w:r>
            <w:r w:rsidRPr="001B11E5">
              <w:rPr>
                <w:sz w:val="19"/>
                <w:szCs w:val="19"/>
                <w:shd w:val="clear" w:color="auto" w:fill="FFFFFF"/>
              </w:rPr>
              <w:t>deberán formularse única y exclusivamente por la plataforma del SECOP II.</w:t>
            </w:r>
          </w:p>
          <w:p w14:paraId="1ED64CE1" w14:textId="77777777" w:rsidR="00265E2B" w:rsidRPr="001B11E5" w:rsidRDefault="00265E2B" w:rsidP="00D15AAB">
            <w:pPr>
              <w:tabs>
                <w:tab w:val="left" w:pos="420"/>
              </w:tabs>
              <w:ind w:left="420"/>
              <w:jc w:val="both"/>
              <w:rPr>
                <w:rStyle w:val="Hipervnculo"/>
                <w:rFonts w:ascii="Arial" w:hAnsi="Arial" w:cs="Arial"/>
                <w:color w:val="auto"/>
                <w:sz w:val="8"/>
                <w:szCs w:val="8"/>
              </w:rPr>
            </w:pPr>
          </w:p>
          <w:p w14:paraId="1E501F7E" w14:textId="77777777" w:rsidR="00265E2B" w:rsidRPr="001B11E5" w:rsidRDefault="00265E2B" w:rsidP="00D15AAB">
            <w:pPr>
              <w:pStyle w:val="Textoindependiente"/>
              <w:numPr>
                <w:ilvl w:val="0"/>
                <w:numId w:val="12"/>
              </w:numPr>
              <w:autoSpaceDE w:val="0"/>
              <w:ind w:left="213" w:hanging="213"/>
              <w:jc w:val="both"/>
              <w:rPr>
                <w:sz w:val="19"/>
                <w:szCs w:val="19"/>
              </w:rPr>
            </w:pPr>
            <w:r w:rsidRPr="001B11E5">
              <w:rPr>
                <w:sz w:val="19"/>
                <w:szCs w:val="19"/>
              </w:rPr>
              <w:t xml:space="preserve">La información sobre preguntas y respuestas y las adendas serán publicadas en el Portal Único de Contratación Estatal-SECOP II: </w:t>
            </w:r>
            <w:hyperlink r:id="rId15" w:history="1">
              <w:r w:rsidRPr="001B11E5">
                <w:rPr>
                  <w:rStyle w:val="Hipervnculo"/>
                  <w:color w:val="auto"/>
                  <w:sz w:val="19"/>
                  <w:szCs w:val="19"/>
                </w:rPr>
                <w:t>www.contratos.gov.co</w:t>
              </w:r>
            </w:hyperlink>
            <w:r w:rsidRPr="001B11E5">
              <w:rPr>
                <w:sz w:val="19"/>
                <w:szCs w:val="19"/>
              </w:rPr>
              <w:t xml:space="preserve">; </w:t>
            </w:r>
            <w:hyperlink r:id="rId16" w:history="1">
              <w:r w:rsidRPr="001B11E5">
                <w:rPr>
                  <w:rStyle w:val="Hipervnculo"/>
                  <w:color w:val="auto"/>
                  <w:sz w:val="19"/>
                  <w:szCs w:val="19"/>
                </w:rPr>
                <w:t>www.//community.secop.gov.co/STS/Users/Login/Index?SkinName=CCE</w:t>
              </w:r>
            </w:hyperlink>
            <w:r w:rsidRPr="001B11E5">
              <w:rPr>
                <w:sz w:val="19"/>
                <w:szCs w:val="19"/>
              </w:rPr>
              <w:t>; (salvo la información de carácter reservado) y deberán tenerse en cuenta para la elaboración de la propuesta.</w:t>
            </w:r>
          </w:p>
          <w:p w14:paraId="264AD960" w14:textId="77777777" w:rsidR="00265E2B" w:rsidRPr="001B11E5" w:rsidRDefault="00265E2B" w:rsidP="00D15AAB">
            <w:pPr>
              <w:pStyle w:val="Default"/>
              <w:jc w:val="both"/>
              <w:rPr>
                <w:rFonts w:ascii="Arial" w:hAnsi="Arial" w:cs="Arial"/>
                <w:color w:val="auto"/>
                <w:sz w:val="12"/>
                <w:szCs w:val="12"/>
                <w:lang w:val="es-CO"/>
              </w:rPr>
            </w:pPr>
          </w:p>
          <w:p w14:paraId="1162A9AD" w14:textId="2ED71321" w:rsidR="00265E2B" w:rsidRPr="001B11E5" w:rsidRDefault="00265E2B" w:rsidP="00D15AAB">
            <w:pPr>
              <w:pStyle w:val="Textoindependiente"/>
              <w:jc w:val="both"/>
              <w:rPr>
                <w:sz w:val="19"/>
                <w:szCs w:val="19"/>
              </w:rPr>
            </w:pPr>
            <w:r w:rsidRPr="001B11E5">
              <w:rPr>
                <w:b/>
                <w:bCs/>
                <w:sz w:val="19"/>
                <w:szCs w:val="19"/>
              </w:rPr>
              <w:t>NOTA 1</w:t>
            </w:r>
            <w:r w:rsidRPr="001B11E5">
              <w:rPr>
                <w:b/>
                <w:sz w:val="19"/>
                <w:szCs w:val="19"/>
              </w:rPr>
              <w:t>:</w:t>
            </w:r>
            <w:r w:rsidRPr="001B11E5">
              <w:rPr>
                <w:sz w:val="19"/>
                <w:szCs w:val="19"/>
              </w:rPr>
              <w:t xml:space="preserve"> No se absolverán consultas y/</w:t>
            </w:r>
            <w:proofErr w:type="spellStart"/>
            <w:r w:rsidRPr="001B11E5">
              <w:rPr>
                <w:sz w:val="19"/>
                <w:szCs w:val="19"/>
              </w:rPr>
              <w:t>o</w:t>
            </w:r>
            <w:proofErr w:type="spellEnd"/>
            <w:r w:rsidRPr="001B11E5">
              <w:rPr>
                <w:sz w:val="19"/>
                <w:szCs w:val="19"/>
              </w:rPr>
              <w:t xml:space="preserve"> observaciones efectuadas por correo electrónico, telefónicamente o en forma personal, sólo será tenida en cuenta en este Proceso, la información recibida a través del Sistema Electrónico SECOP II.</w:t>
            </w:r>
          </w:p>
        </w:tc>
      </w:tr>
      <w:tr w:rsidR="00E9569E" w:rsidRPr="001B11E5" w14:paraId="29BB2614" w14:textId="77777777" w:rsidTr="00E9569E">
        <w:trPr>
          <w:trHeight w:val="871"/>
          <w:jc w:val="center"/>
        </w:trPr>
        <w:tc>
          <w:tcPr>
            <w:tcW w:w="2263" w:type="dxa"/>
            <w:tcBorders>
              <w:top w:val="single" w:sz="4" w:space="0" w:color="auto"/>
              <w:left w:val="single" w:sz="4" w:space="0" w:color="auto"/>
              <w:bottom w:val="single" w:sz="4" w:space="0" w:color="auto"/>
              <w:right w:val="single" w:sz="4" w:space="0" w:color="auto"/>
            </w:tcBorders>
            <w:vAlign w:val="center"/>
          </w:tcPr>
          <w:p w14:paraId="5475133E" w14:textId="1E1DB586" w:rsidR="00E9569E" w:rsidRPr="001B11E5" w:rsidRDefault="00937B97" w:rsidP="00D15AAB">
            <w:pPr>
              <w:pStyle w:val="Textoindependiente"/>
              <w:rPr>
                <w:b/>
                <w:sz w:val="19"/>
                <w:szCs w:val="19"/>
              </w:rPr>
            </w:pPr>
            <w:r w:rsidRPr="001B11E5">
              <w:rPr>
                <w:b/>
                <w:sz w:val="19"/>
                <w:szCs w:val="19"/>
              </w:rPr>
              <w:t xml:space="preserve">RESOLUCIÓN DE APERTURA Y </w:t>
            </w:r>
            <w:r w:rsidR="00E9569E" w:rsidRPr="001B11E5">
              <w:rPr>
                <w:b/>
                <w:sz w:val="19"/>
                <w:szCs w:val="19"/>
              </w:rPr>
              <w:t>PUBLICACIÓN DE PLIEGO DE CONDICIONES DEFINITIVO</w:t>
            </w:r>
          </w:p>
        </w:tc>
        <w:tc>
          <w:tcPr>
            <w:tcW w:w="7473" w:type="dxa"/>
            <w:tcBorders>
              <w:top w:val="single" w:sz="4" w:space="0" w:color="auto"/>
              <w:left w:val="single" w:sz="4" w:space="0" w:color="auto"/>
              <w:bottom w:val="single" w:sz="4" w:space="0" w:color="auto"/>
              <w:right w:val="single" w:sz="4" w:space="0" w:color="auto"/>
            </w:tcBorders>
            <w:vAlign w:val="center"/>
          </w:tcPr>
          <w:p w14:paraId="30050BA4" w14:textId="77777777" w:rsidR="00E9569E" w:rsidRPr="001B11E5" w:rsidRDefault="00E9569E" w:rsidP="00E9569E">
            <w:pPr>
              <w:pStyle w:val="Textoindependiente"/>
              <w:jc w:val="left"/>
              <w:rPr>
                <w:sz w:val="19"/>
                <w:szCs w:val="19"/>
              </w:rPr>
            </w:pPr>
            <w:r w:rsidRPr="001B11E5">
              <w:rPr>
                <w:sz w:val="19"/>
                <w:szCs w:val="19"/>
              </w:rPr>
              <w:t xml:space="preserve">Lugar:  </w:t>
            </w:r>
            <w:hyperlink r:id="rId17" w:history="1">
              <w:r w:rsidRPr="001B11E5">
                <w:rPr>
                  <w:rStyle w:val="Hipervnculo"/>
                  <w:color w:val="auto"/>
                  <w:sz w:val="19"/>
                  <w:szCs w:val="19"/>
                </w:rPr>
                <w:t>www.contratos.gov.co</w:t>
              </w:r>
            </w:hyperlink>
          </w:p>
          <w:p w14:paraId="4C9C5437" w14:textId="77777777" w:rsidR="00E9569E" w:rsidRPr="001B11E5" w:rsidRDefault="00E9569E" w:rsidP="00E9569E">
            <w:pPr>
              <w:pStyle w:val="Textoindependiente"/>
              <w:jc w:val="left"/>
              <w:rPr>
                <w:sz w:val="19"/>
                <w:szCs w:val="19"/>
              </w:rPr>
            </w:pPr>
            <w:r w:rsidRPr="001B11E5">
              <w:rPr>
                <w:sz w:val="19"/>
                <w:szCs w:val="19"/>
              </w:rPr>
              <w:t>Fecha: (SEGÚN CRONOGRAMA SECOP II)</w:t>
            </w:r>
          </w:p>
          <w:p w14:paraId="2457A051" w14:textId="77777777" w:rsidR="00E9569E" w:rsidRPr="001B11E5" w:rsidRDefault="00E9569E" w:rsidP="00E9569E">
            <w:pPr>
              <w:pStyle w:val="Textoindependiente"/>
              <w:jc w:val="left"/>
              <w:rPr>
                <w:sz w:val="19"/>
                <w:szCs w:val="19"/>
              </w:rPr>
            </w:pPr>
            <w:r w:rsidRPr="001B11E5">
              <w:rPr>
                <w:sz w:val="19"/>
                <w:szCs w:val="19"/>
              </w:rPr>
              <w:t xml:space="preserve">Hora: </w:t>
            </w:r>
            <w:r w:rsidRPr="001B11E5">
              <w:rPr>
                <w:sz w:val="19"/>
                <w:szCs w:val="19"/>
              </w:rPr>
              <w:softHyphen/>
              <w:t xml:space="preserve"> (SEGÚN CRONOGRAMA SECOP II)</w:t>
            </w:r>
          </w:p>
          <w:p w14:paraId="2A701AA6" w14:textId="77777777" w:rsidR="00E9569E" w:rsidRPr="001B11E5" w:rsidRDefault="00E9569E" w:rsidP="00E9569E">
            <w:pPr>
              <w:pStyle w:val="Default"/>
              <w:ind w:left="266"/>
              <w:jc w:val="both"/>
              <w:rPr>
                <w:rFonts w:ascii="Arial" w:hAnsi="Arial" w:cs="Arial"/>
                <w:bCs/>
                <w:color w:val="auto"/>
                <w:sz w:val="19"/>
                <w:szCs w:val="19"/>
                <w:lang w:val="es-CO"/>
              </w:rPr>
            </w:pPr>
          </w:p>
        </w:tc>
      </w:tr>
      <w:tr w:rsidR="00117424" w:rsidRPr="001B11E5" w14:paraId="7CF0649B" w14:textId="77777777" w:rsidTr="00E84EE0">
        <w:trPr>
          <w:trHeight w:val="918"/>
          <w:jc w:val="center"/>
        </w:trPr>
        <w:tc>
          <w:tcPr>
            <w:tcW w:w="2263" w:type="dxa"/>
            <w:tcBorders>
              <w:top w:val="single" w:sz="4" w:space="0" w:color="auto"/>
              <w:left w:val="single" w:sz="4" w:space="0" w:color="auto"/>
              <w:bottom w:val="single" w:sz="4" w:space="0" w:color="auto"/>
              <w:right w:val="single" w:sz="4" w:space="0" w:color="auto"/>
            </w:tcBorders>
            <w:vAlign w:val="center"/>
          </w:tcPr>
          <w:p w14:paraId="783E53BF" w14:textId="44A23F54" w:rsidR="00265E2B" w:rsidRPr="001B11E5" w:rsidRDefault="00265E2B" w:rsidP="00D15AAB">
            <w:pPr>
              <w:pStyle w:val="Textoindependiente"/>
              <w:rPr>
                <w:b/>
                <w:sz w:val="19"/>
                <w:szCs w:val="19"/>
              </w:rPr>
            </w:pPr>
            <w:r w:rsidRPr="001B11E5">
              <w:rPr>
                <w:b/>
                <w:sz w:val="19"/>
                <w:szCs w:val="19"/>
              </w:rPr>
              <w:t xml:space="preserve">OBSERVACIONES AL PLIEGO DE CONDICIONES. DEFINITIVO </w:t>
            </w:r>
          </w:p>
        </w:tc>
        <w:tc>
          <w:tcPr>
            <w:tcW w:w="7473" w:type="dxa"/>
            <w:tcBorders>
              <w:top w:val="single" w:sz="4" w:space="0" w:color="auto"/>
              <w:left w:val="single" w:sz="4" w:space="0" w:color="auto"/>
              <w:bottom w:val="single" w:sz="4" w:space="0" w:color="auto"/>
              <w:right w:val="single" w:sz="4" w:space="0" w:color="auto"/>
            </w:tcBorders>
            <w:vAlign w:val="center"/>
          </w:tcPr>
          <w:p w14:paraId="2B86AD27" w14:textId="0C37DAA0" w:rsidR="00265E2B" w:rsidRPr="001B11E5" w:rsidRDefault="00265E2B" w:rsidP="00D15AAB">
            <w:pPr>
              <w:pStyle w:val="Textoindependiente"/>
              <w:ind w:left="6"/>
              <w:jc w:val="both"/>
              <w:rPr>
                <w:sz w:val="19"/>
                <w:szCs w:val="19"/>
              </w:rPr>
            </w:pPr>
            <w:r w:rsidRPr="001B11E5">
              <w:rPr>
                <w:sz w:val="19"/>
                <w:szCs w:val="19"/>
              </w:rPr>
              <w:t>Los interesados podrán solicitar aclaraciones del Pliego de condiciones desde la publicación del pliego de condiciones definitivo hasta dentro del término establecido en la Plataforma del SECOP II, únicamente a través de esta.</w:t>
            </w:r>
          </w:p>
          <w:p w14:paraId="68AD75BA" w14:textId="77777777" w:rsidR="00265E2B" w:rsidRPr="001B11E5" w:rsidRDefault="00265E2B" w:rsidP="00D15AAB">
            <w:pPr>
              <w:pStyle w:val="Textoindependiente"/>
              <w:ind w:left="360"/>
              <w:jc w:val="both"/>
              <w:rPr>
                <w:sz w:val="14"/>
                <w:szCs w:val="14"/>
              </w:rPr>
            </w:pPr>
          </w:p>
          <w:p w14:paraId="618A4220" w14:textId="7C4C8A47" w:rsidR="00265E2B" w:rsidRPr="001B11E5" w:rsidRDefault="00265E2B" w:rsidP="00D15AAB">
            <w:pPr>
              <w:pStyle w:val="Textoindependiente"/>
              <w:jc w:val="both"/>
              <w:rPr>
                <w:sz w:val="19"/>
                <w:szCs w:val="19"/>
              </w:rPr>
            </w:pPr>
            <w:r w:rsidRPr="001B11E5">
              <w:rPr>
                <w:sz w:val="19"/>
                <w:szCs w:val="19"/>
              </w:rPr>
              <w:t xml:space="preserve">Fecha: según cronograma SECOP II </w:t>
            </w:r>
          </w:p>
          <w:p w14:paraId="1017B280" w14:textId="4F7B1E6A" w:rsidR="00265E2B" w:rsidRPr="001B11E5" w:rsidRDefault="00265E2B" w:rsidP="00D15AAB">
            <w:pPr>
              <w:pStyle w:val="Textoindependiente"/>
              <w:jc w:val="both"/>
              <w:rPr>
                <w:sz w:val="19"/>
                <w:szCs w:val="19"/>
              </w:rPr>
            </w:pPr>
            <w:r w:rsidRPr="001B11E5">
              <w:rPr>
                <w:sz w:val="19"/>
                <w:szCs w:val="19"/>
              </w:rPr>
              <w:t>Hora:   según cronograma SECOP II</w:t>
            </w:r>
          </w:p>
          <w:p w14:paraId="7827890D" w14:textId="77777777" w:rsidR="00265E2B" w:rsidRPr="001B11E5" w:rsidRDefault="00265E2B" w:rsidP="00D15AAB">
            <w:pPr>
              <w:pStyle w:val="Textoindependiente"/>
              <w:ind w:left="360"/>
              <w:jc w:val="both"/>
              <w:rPr>
                <w:sz w:val="14"/>
                <w:szCs w:val="14"/>
              </w:rPr>
            </w:pPr>
          </w:p>
          <w:p w14:paraId="1FC1AC8A" w14:textId="22D83F4B" w:rsidR="00265E2B" w:rsidRPr="001B11E5" w:rsidRDefault="00265E2B" w:rsidP="00D15AAB">
            <w:pPr>
              <w:pStyle w:val="Textoindependiente"/>
              <w:ind w:left="6"/>
              <w:jc w:val="both"/>
              <w:rPr>
                <w:sz w:val="19"/>
                <w:szCs w:val="19"/>
                <w:shd w:val="clear" w:color="auto" w:fill="FFFFFF"/>
              </w:rPr>
            </w:pPr>
            <w:r w:rsidRPr="001B11E5">
              <w:rPr>
                <w:sz w:val="19"/>
                <w:szCs w:val="19"/>
              </w:rPr>
              <w:t xml:space="preserve">Dichas solicitudes </w:t>
            </w:r>
            <w:r w:rsidRPr="001B11E5">
              <w:rPr>
                <w:sz w:val="19"/>
                <w:szCs w:val="19"/>
                <w:shd w:val="clear" w:color="auto" w:fill="FFFFFF"/>
              </w:rPr>
              <w:t>deberán formularse única y exclusivamente por la plataforma del SECOP II</w:t>
            </w:r>
          </w:p>
          <w:p w14:paraId="341AD448" w14:textId="77777777" w:rsidR="00265E2B" w:rsidRPr="001B11E5" w:rsidRDefault="00265E2B" w:rsidP="00D15AAB">
            <w:pPr>
              <w:pStyle w:val="Textoindependiente"/>
              <w:ind w:left="6"/>
              <w:jc w:val="both"/>
              <w:rPr>
                <w:sz w:val="8"/>
                <w:szCs w:val="8"/>
              </w:rPr>
            </w:pPr>
          </w:p>
          <w:p w14:paraId="6404E480" w14:textId="77777777" w:rsidR="00265E2B" w:rsidRPr="001B11E5" w:rsidRDefault="00265E2B" w:rsidP="00D15AAB">
            <w:pPr>
              <w:pStyle w:val="Textoindependiente"/>
              <w:autoSpaceDE w:val="0"/>
              <w:ind w:left="6"/>
              <w:jc w:val="both"/>
              <w:rPr>
                <w:sz w:val="19"/>
                <w:szCs w:val="19"/>
              </w:rPr>
            </w:pPr>
            <w:r w:rsidRPr="001B11E5">
              <w:rPr>
                <w:sz w:val="19"/>
                <w:szCs w:val="19"/>
              </w:rPr>
              <w:t xml:space="preserve">La información sobre preguntas y respuestas y las adendas serán publicadas en el Portal Único de Contratación Estatal-SECOP II: </w:t>
            </w:r>
            <w:hyperlink r:id="rId18" w:history="1">
              <w:r w:rsidRPr="001B11E5">
                <w:rPr>
                  <w:rStyle w:val="Hipervnculo"/>
                  <w:color w:val="auto"/>
                  <w:sz w:val="19"/>
                  <w:szCs w:val="19"/>
                </w:rPr>
                <w:t>www.contratos.gov.co</w:t>
              </w:r>
            </w:hyperlink>
            <w:r w:rsidRPr="001B11E5">
              <w:rPr>
                <w:sz w:val="19"/>
                <w:szCs w:val="19"/>
              </w:rPr>
              <w:t xml:space="preserve">; </w:t>
            </w:r>
            <w:hyperlink r:id="rId19" w:history="1">
              <w:r w:rsidRPr="001B11E5">
                <w:rPr>
                  <w:rStyle w:val="Hipervnculo"/>
                  <w:color w:val="auto"/>
                  <w:sz w:val="19"/>
                  <w:szCs w:val="19"/>
                </w:rPr>
                <w:t>www.//community.secop.gov.co/STS/Users/Login/Index?SkinName=CCE</w:t>
              </w:r>
            </w:hyperlink>
            <w:r w:rsidRPr="001B11E5">
              <w:rPr>
                <w:sz w:val="19"/>
                <w:szCs w:val="19"/>
              </w:rPr>
              <w:t>; (salvo la información de carácter reservado) y deberán tenerse en cuenta para la elaboración de la propuesta.</w:t>
            </w:r>
          </w:p>
          <w:p w14:paraId="2ABEEF73" w14:textId="77777777" w:rsidR="00265E2B" w:rsidRPr="001B11E5" w:rsidRDefault="00265E2B" w:rsidP="00D15AAB">
            <w:pPr>
              <w:pStyle w:val="Textoindependiente"/>
              <w:autoSpaceDE w:val="0"/>
              <w:ind w:left="6"/>
              <w:jc w:val="both"/>
              <w:rPr>
                <w:sz w:val="14"/>
                <w:szCs w:val="14"/>
              </w:rPr>
            </w:pPr>
          </w:p>
          <w:p w14:paraId="0A1FB1B0" w14:textId="0BF2E3A4" w:rsidR="00265E2B" w:rsidRPr="001B11E5" w:rsidRDefault="00DE3BC4" w:rsidP="00D15AAB">
            <w:pPr>
              <w:pStyle w:val="Default"/>
              <w:jc w:val="both"/>
              <w:rPr>
                <w:rFonts w:ascii="Arial" w:hAnsi="Arial" w:cs="Arial"/>
                <w:color w:val="auto"/>
                <w:sz w:val="19"/>
                <w:szCs w:val="19"/>
                <w:lang w:val="es-CO"/>
              </w:rPr>
            </w:pPr>
            <w:r w:rsidRPr="001B11E5">
              <w:rPr>
                <w:rFonts w:ascii="Arial" w:hAnsi="Arial" w:cs="Arial"/>
                <w:b/>
                <w:bCs/>
                <w:color w:val="auto"/>
                <w:sz w:val="19"/>
                <w:szCs w:val="19"/>
                <w:lang w:val="es-CO"/>
              </w:rPr>
              <w:t>NOTA 1</w:t>
            </w:r>
            <w:r w:rsidRPr="001B11E5">
              <w:rPr>
                <w:rFonts w:ascii="Arial" w:hAnsi="Arial" w:cs="Arial"/>
                <w:b/>
                <w:color w:val="auto"/>
                <w:sz w:val="19"/>
                <w:szCs w:val="19"/>
                <w:lang w:val="es-CO"/>
              </w:rPr>
              <w:t>:</w:t>
            </w:r>
            <w:r w:rsidRPr="001B11E5">
              <w:rPr>
                <w:rFonts w:ascii="Arial" w:hAnsi="Arial" w:cs="Arial"/>
                <w:color w:val="auto"/>
                <w:sz w:val="19"/>
                <w:szCs w:val="19"/>
                <w:lang w:val="es-CO"/>
              </w:rPr>
              <w:t xml:space="preserve"> No se absolverán consultas y/</w:t>
            </w:r>
            <w:proofErr w:type="spellStart"/>
            <w:r w:rsidRPr="001B11E5">
              <w:rPr>
                <w:rFonts w:ascii="Arial" w:hAnsi="Arial" w:cs="Arial"/>
                <w:color w:val="auto"/>
                <w:sz w:val="19"/>
                <w:szCs w:val="19"/>
                <w:lang w:val="es-CO"/>
              </w:rPr>
              <w:t>o</w:t>
            </w:r>
            <w:proofErr w:type="spellEnd"/>
            <w:r w:rsidRPr="001B11E5">
              <w:rPr>
                <w:rFonts w:ascii="Arial" w:hAnsi="Arial" w:cs="Arial"/>
                <w:color w:val="auto"/>
                <w:sz w:val="19"/>
                <w:szCs w:val="19"/>
                <w:lang w:val="es-CO"/>
              </w:rPr>
              <w:t xml:space="preserve"> observaciones efectuadas por correo electrónico, telefónicamente o en forma personal, sólo será tenida en cuenta en este Proceso, la información recibida a través del Sistema Electrónico SECOP II.</w:t>
            </w:r>
          </w:p>
        </w:tc>
      </w:tr>
      <w:tr w:rsidR="00117424" w:rsidRPr="001B11E5" w14:paraId="783FD2C1" w14:textId="77777777" w:rsidTr="00353A53">
        <w:trPr>
          <w:trHeight w:val="683"/>
          <w:jc w:val="center"/>
        </w:trPr>
        <w:tc>
          <w:tcPr>
            <w:tcW w:w="2263" w:type="dxa"/>
            <w:tcBorders>
              <w:top w:val="single" w:sz="4" w:space="0" w:color="auto"/>
              <w:left w:val="single" w:sz="4" w:space="0" w:color="auto"/>
              <w:bottom w:val="single" w:sz="4" w:space="0" w:color="auto"/>
              <w:right w:val="single" w:sz="4" w:space="0" w:color="auto"/>
            </w:tcBorders>
            <w:vAlign w:val="center"/>
          </w:tcPr>
          <w:p w14:paraId="615579AD" w14:textId="7184EBFA" w:rsidR="00265E2B" w:rsidRPr="001B11E5" w:rsidRDefault="00265E2B" w:rsidP="00D15AAB">
            <w:pPr>
              <w:pStyle w:val="Textoindependiente"/>
              <w:rPr>
                <w:b/>
                <w:sz w:val="19"/>
                <w:szCs w:val="19"/>
              </w:rPr>
            </w:pPr>
            <w:r w:rsidRPr="001B11E5">
              <w:rPr>
                <w:b/>
                <w:sz w:val="19"/>
                <w:szCs w:val="19"/>
              </w:rPr>
              <w:t>PLAZO DEL PROCESO DE SELECCIÓN ABREVIADA DE SUBASTA INVERSA</w:t>
            </w:r>
          </w:p>
          <w:p w14:paraId="2729C581" w14:textId="135DC731" w:rsidR="00265E2B" w:rsidRPr="001B11E5" w:rsidRDefault="00265E2B" w:rsidP="00D15AAB">
            <w:pPr>
              <w:pStyle w:val="Textoindependiente"/>
              <w:rPr>
                <w:b/>
                <w:sz w:val="19"/>
                <w:szCs w:val="19"/>
              </w:rPr>
            </w:pPr>
            <w:r w:rsidRPr="001B11E5">
              <w:rPr>
                <w:b/>
                <w:sz w:val="19"/>
                <w:szCs w:val="19"/>
              </w:rPr>
              <w:t>(APERTURA / CIERRE)</w:t>
            </w:r>
          </w:p>
        </w:tc>
        <w:tc>
          <w:tcPr>
            <w:tcW w:w="7473" w:type="dxa"/>
            <w:tcBorders>
              <w:top w:val="single" w:sz="4" w:space="0" w:color="auto"/>
              <w:left w:val="single" w:sz="4" w:space="0" w:color="auto"/>
              <w:bottom w:val="single" w:sz="4" w:space="0" w:color="auto"/>
              <w:right w:val="single" w:sz="4" w:space="0" w:color="auto"/>
            </w:tcBorders>
            <w:vAlign w:val="center"/>
          </w:tcPr>
          <w:p w14:paraId="088AAFAC" w14:textId="77777777" w:rsidR="00265E2B" w:rsidRPr="001B11E5" w:rsidRDefault="00265E2B" w:rsidP="00D15AAB">
            <w:pPr>
              <w:jc w:val="both"/>
              <w:rPr>
                <w:rFonts w:ascii="Arial" w:hAnsi="Arial" w:cs="Arial"/>
                <w:b/>
                <w:sz w:val="19"/>
                <w:szCs w:val="19"/>
              </w:rPr>
            </w:pPr>
            <w:r w:rsidRPr="001B11E5">
              <w:rPr>
                <w:rFonts w:ascii="Arial" w:hAnsi="Arial" w:cs="Arial"/>
                <w:b/>
                <w:sz w:val="19"/>
                <w:szCs w:val="19"/>
              </w:rPr>
              <w:t xml:space="preserve">APERTURA: </w:t>
            </w:r>
          </w:p>
          <w:p w14:paraId="56BC7099" w14:textId="77777777" w:rsidR="00265E2B" w:rsidRPr="001B11E5" w:rsidRDefault="00265E2B" w:rsidP="00D15AAB">
            <w:pPr>
              <w:jc w:val="both"/>
              <w:rPr>
                <w:rFonts w:ascii="Arial" w:hAnsi="Arial" w:cs="Arial"/>
                <w:sz w:val="19"/>
                <w:szCs w:val="19"/>
              </w:rPr>
            </w:pPr>
            <w:r w:rsidRPr="001B11E5">
              <w:rPr>
                <w:rFonts w:ascii="Arial" w:hAnsi="Arial" w:cs="Arial"/>
                <w:b/>
                <w:sz w:val="19"/>
                <w:szCs w:val="19"/>
              </w:rPr>
              <w:t xml:space="preserve">Lugar: </w:t>
            </w:r>
            <w:r w:rsidRPr="001B11E5">
              <w:rPr>
                <w:rFonts w:ascii="Arial" w:hAnsi="Arial" w:cs="Arial"/>
                <w:sz w:val="19"/>
                <w:szCs w:val="19"/>
              </w:rPr>
              <w:t xml:space="preserve">Se realizará la apertura a través del Sistema Electrónico de Contratación Pública SECOP II </w:t>
            </w:r>
          </w:p>
          <w:p w14:paraId="16388EBA" w14:textId="77777777" w:rsidR="00265E2B" w:rsidRPr="001B11E5" w:rsidRDefault="00265E2B" w:rsidP="00D15AAB">
            <w:pPr>
              <w:jc w:val="both"/>
              <w:rPr>
                <w:rFonts w:ascii="Arial" w:hAnsi="Arial" w:cs="Arial"/>
                <w:sz w:val="19"/>
                <w:szCs w:val="19"/>
              </w:rPr>
            </w:pPr>
            <w:r w:rsidRPr="001B11E5">
              <w:rPr>
                <w:rFonts w:ascii="Arial" w:hAnsi="Arial" w:cs="Arial"/>
                <w:sz w:val="19"/>
                <w:szCs w:val="19"/>
              </w:rPr>
              <w:t>www.//community.secop.gov.co/STS/Users/Login/Index?SkinName=CCE</w:t>
            </w:r>
          </w:p>
          <w:p w14:paraId="2573B0AB" w14:textId="77777777" w:rsidR="00265E2B" w:rsidRPr="001B11E5" w:rsidRDefault="00265E2B" w:rsidP="00D15AAB">
            <w:pPr>
              <w:pStyle w:val="Textoindependiente"/>
              <w:jc w:val="left"/>
              <w:rPr>
                <w:sz w:val="19"/>
                <w:szCs w:val="19"/>
              </w:rPr>
            </w:pPr>
            <w:r w:rsidRPr="001B11E5">
              <w:rPr>
                <w:b/>
                <w:sz w:val="19"/>
                <w:szCs w:val="19"/>
              </w:rPr>
              <w:t>Fecha:</w:t>
            </w:r>
            <w:r w:rsidRPr="001B11E5">
              <w:rPr>
                <w:sz w:val="19"/>
                <w:szCs w:val="19"/>
              </w:rPr>
              <w:t xml:space="preserve"> según cronograma SECOP II</w:t>
            </w:r>
          </w:p>
          <w:p w14:paraId="624D5FC5" w14:textId="77777777" w:rsidR="00265E2B" w:rsidRPr="001B11E5" w:rsidRDefault="00265E2B" w:rsidP="00D15AAB">
            <w:pPr>
              <w:pStyle w:val="Textoindependiente"/>
              <w:jc w:val="left"/>
              <w:rPr>
                <w:sz w:val="19"/>
                <w:szCs w:val="19"/>
              </w:rPr>
            </w:pPr>
            <w:r w:rsidRPr="001B11E5">
              <w:rPr>
                <w:b/>
                <w:sz w:val="19"/>
                <w:szCs w:val="19"/>
              </w:rPr>
              <w:t>Hora:</w:t>
            </w:r>
            <w:r w:rsidRPr="001B11E5">
              <w:rPr>
                <w:sz w:val="19"/>
                <w:szCs w:val="19"/>
              </w:rPr>
              <w:t xml:space="preserve">   según cronograma SECOP II</w:t>
            </w:r>
          </w:p>
          <w:p w14:paraId="4D5FE5A0" w14:textId="77777777" w:rsidR="00265E2B" w:rsidRPr="001B11E5" w:rsidRDefault="00265E2B" w:rsidP="00D15AAB">
            <w:pPr>
              <w:pStyle w:val="Textoindependiente"/>
              <w:jc w:val="both"/>
              <w:rPr>
                <w:sz w:val="10"/>
                <w:szCs w:val="10"/>
              </w:rPr>
            </w:pPr>
          </w:p>
          <w:p w14:paraId="72F91BE4" w14:textId="77777777" w:rsidR="00265E2B" w:rsidRPr="001B11E5" w:rsidRDefault="00265E2B" w:rsidP="00D15AAB">
            <w:pPr>
              <w:jc w:val="both"/>
              <w:rPr>
                <w:rFonts w:ascii="Arial" w:hAnsi="Arial" w:cs="Arial"/>
                <w:b/>
                <w:sz w:val="19"/>
                <w:szCs w:val="19"/>
              </w:rPr>
            </w:pPr>
            <w:r w:rsidRPr="001B11E5">
              <w:rPr>
                <w:rFonts w:ascii="Arial" w:hAnsi="Arial" w:cs="Arial"/>
                <w:b/>
                <w:sz w:val="19"/>
                <w:szCs w:val="19"/>
              </w:rPr>
              <w:t>CIERRE</w:t>
            </w:r>
            <w:r w:rsidRPr="001B11E5">
              <w:rPr>
                <w:rFonts w:ascii="Arial" w:hAnsi="Arial" w:cs="Arial"/>
                <w:sz w:val="19"/>
                <w:szCs w:val="19"/>
              </w:rPr>
              <w:t>:</w:t>
            </w:r>
            <w:r w:rsidRPr="001B11E5">
              <w:rPr>
                <w:rFonts w:ascii="Arial" w:hAnsi="Arial" w:cs="Arial"/>
                <w:b/>
                <w:sz w:val="19"/>
                <w:szCs w:val="19"/>
              </w:rPr>
              <w:t xml:space="preserve">  </w:t>
            </w:r>
          </w:p>
          <w:p w14:paraId="4B77605A" w14:textId="7BF00840" w:rsidR="00265E2B" w:rsidRPr="001B11E5" w:rsidRDefault="00265E2B" w:rsidP="00D15AAB">
            <w:pPr>
              <w:jc w:val="both"/>
              <w:rPr>
                <w:rFonts w:ascii="Arial" w:hAnsi="Arial" w:cs="Arial"/>
                <w:sz w:val="19"/>
                <w:szCs w:val="19"/>
              </w:rPr>
            </w:pPr>
            <w:r w:rsidRPr="001B11E5">
              <w:rPr>
                <w:rFonts w:ascii="Arial" w:hAnsi="Arial" w:cs="Arial"/>
                <w:b/>
                <w:sz w:val="19"/>
                <w:szCs w:val="19"/>
              </w:rPr>
              <w:t>Lugar</w:t>
            </w:r>
            <w:r w:rsidRPr="001B11E5">
              <w:rPr>
                <w:rFonts w:ascii="Arial" w:hAnsi="Arial" w:cs="Arial"/>
                <w:sz w:val="19"/>
                <w:szCs w:val="19"/>
              </w:rPr>
              <w:t xml:space="preserve">: Las ofertas se </w:t>
            </w:r>
            <w:r w:rsidR="00A833ED" w:rsidRPr="001B11E5">
              <w:rPr>
                <w:rFonts w:ascii="Arial" w:hAnsi="Arial" w:cs="Arial"/>
                <w:sz w:val="19"/>
                <w:szCs w:val="19"/>
              </w:rPr>
              <w:t>recepcionarán</w:t>
            </w:r>
            <w:r w:rsidRPr="001B11E5">
              <w:rPr>
                <w:rFonts w:ascii="Arial" w:hAnsi="Arial" w:cs="Arial"/>
                <w:sz w:val="19"/>
                <w:szCs w:val="19"/>
              </w:rPr>
              <w:t xml:space="preserve"> única y exclusivamente a través del Sistema Electrónico de Contratación Pública-SECOP II</w:t>
            </w:r>
          </w:p>
          <w:p w14:paraId="3DB82A79" w14:textId="77777777" w:rsidR="00265E2B" w:rsidRPr="001B11E5" w:rsidRDefault="00265E2B" w:rsidP="00D15AAB">
            <w:pPr>
              <w:jc w:val="both"/>
              <w:rPr>
                <w:rFonts w:ascii="Arial" w:hAnsi="Arial" w:cs="Arial"/>
                <w:sz w:val="19"/>
                <w:szCs w:val="19"/>
              </w:rPr>
            </w:pPr>
            <w:r w:rsidRPr="001B11E5">
              <w:rPr>
                <w:rFonts w:ascii="Arial" w:hAnsi="Arial" w:cs="Arial"/>
                <w:sz w:val="19"/>
                <w:szCs w:val="19"/>
              </w:rPr>
              <w:t>www.//community.secop.gov.co/STS/Users/Login/Index?SkinName=CCE</w:t>
            </w:r>
          </w:p>
          <w:p w14:paraId="4EA8EB0B" w14:textId="77777777" w:rsidR="00265E2B" w:rsidRPr="001B11E5" w:rsidRDefault="00265E2B" w:rsidP="00D15AAB">
            <w:pPr>
              <w:pStyle w:val="Textoindependiente"/>
              <w:jc w:val="both"/>
              <w:rPr>
                <w:sz w:val="19"/>
                <w:szCs w:val="19"/>
              </w:rPr>
            </w:pPr>
            <w:r w:rsidRPr="001B11E5">
              <w:rPr>
                <w:b/>
                <w:sz w:val="19"/>
                <w:szCs w:val="19"/>
              </w:rPr>
              <w:t>Fecha:</w:t>
            </w:r>
            <w:r w:rsidRPr="001B11E5">
              <w:rPr>
                <w:sz w:val="19"/>
                <w:szCs w:val="19"/>
              </w:rPr>
              <w:t xml:space="preserve"> según cronograma SECOP II</w:t>
            </w:r>
          </w:p>
          <w:p w14:paraId="1AC0F9E7" w14:textId="7664CBDD" w:rsidR="00265E2B" w:rsidRPr="001B11E5" w:rsidRDefault="00265E2B" w:rsidP="00D15AAB">
            <w:pPr>
              <w:pStyle w:val="Textoindependiente"/>
              <w:jc w:val="both"/>
              <w:rPr>
                <w:sz w:val="19"/>
                <w:szCs w:val="19"/>
              </w:rPr>
            </w:pPr>
            <w:r w:rsidRPr="001B11E5">
              <w:rPr>
                <w:b/>
                <w:sz w:val="19"/>
                <w:szCs w:val="19"/>
              </w:rPr>
              <w:t>Hora:</w:t>
            </w:r>
            <w:r w:rsidRPr="001B11E5">
              <w:rPr>
                <w:sz w:val="19"/>
                <w:szCs w:val="19"/>
              </w:rPr>
              <w:t xml:space="preserve">   según cronograma SECOP II    </w:t>
            </w:r>
          </w:p>
        </w:tc>
      </w:tr>
      <w:tr w:rsidR="00117424" w:rsidRPr="001B11E5" w14:paraId="33062ABF" w14:textId="77777777" w:rsidTr="009F126E">
        <w:trPr>
          <w:trHeight w:val="304"/>
          <w:jc w:val="center"/>
        </w:trPr>
        <w:tc>
          <w:tcPr>
            <w:tcW w:w="2263" w:type="dxa"/>
            <w:tcBorders>
              <w:top w:val="single" w:sz="4" w:space="0" w:color="auto"/>
              <w:left w:val="single" w:sz="4" w:space="0" w:color="auto"/>
              <w:bottom w:val="single" w:sz="4" w:space="0" w:color="auto"/>
              <w:right w:val="single" w:sz="4" w:space="0" w:color="auto"/>
            </w:tcBorders>
            <w:vAlign w:val="center"/>
          </w:tcPr>
          <w:p w14:paraId="1F06E8ED" w14:textId="5AB2E3DC" w:rsidR="004F1F77" w:rsidRPr="001B11E5" w:rsidRDefault="00117424" w:rsidP="00D15AAB">
            <w:pPr>
              <w:pStyle w:val="Textoindependiente"/>
              <w:rPr>
                <w:b/>
                <w:sz w:val="19"/>
                <w:szCs w:val="19"/>
              </w:rPr>
            </w:pPr>
            <w:r w:rsidRPr="001B11E5">
              <w:rPr>
                <w:b/>
                <w:sz w:val="19"/>
                <w:szCs w:val="19"/>
              </w:rPr>
              <w:t>INDISPONIBILIDAD DEL SECOP</w:t>
            </w:r>
            <w:r w:rsidR="004F1F77" w:rsidRPr="001B11E5">
              <w:rPr>
                <w:b/>
                <w:sz w:val="19"/>
                <w:szCs w:val="19"/>
              </w:rPr>
              <w:t xml:space="preserve"> II</w:t>
            </w:r>
          </w:p>
        </w:tc>
        <w:tc>
          <w:tcPr>
            <w:tcW w:w="7473" w:type="dxa"/>
            <w:tcBorders>
              <w:top w:val="single" w:sz="4" w:space="0" w:color="auto"/>
              <w:left w:val="single" w:sz="4" w:space="0" w:color="auto"/>
              <w:bottom w:val="single" w:sz="4" w:space="0" w:color="auto"/>
              <w:right w:val="single" w:sz="4" w:space="0" w:color="auto"/>
            </w:tcBorders>
            <w:vAlign w:val="center"/>
          </w:tcPr>
          <w:p w14:paraId="6876FACF" w14:textId="2631737A" w:rsidR="004F1F77" w:rsidRPr="001B11E5" w:rsidRDefault="004F1F77" w:rsidP="00D15AAB">
            <w:pPr>
              <w:jc w:val="both"/>
              <w:rPr>
                <w:rFonts w:ascii="Arial" w:hAnsi="Arial" w:cs="Arial"/>
                <w:bCs/>
                <w:sz w:val="19"/>
                <w:szCs w:val="19"/>
              </w:rPr>
            </w:pPr>
            <w:r w:rsidRPr="001B11E5">
              <w:rPr>
                <w:rFonts w:ascii="Arial" w:hAnsi="Arial" w:cs="Arial"/>
                <w:bCs/>
                <w:sz w:val="19"/>
                <w:szCs w:val="19"/>
              </w:rPr>
              <w:t xml:space="preserve">En caso de que se presente alguna falla general o particular dentro de las cuatro (4) horas calendario previas al evento de presentación de ofertas, presentación de observaciones o subsanaciones; que no le permita hacer la acción, debe informar a la entidad a través de un correo electrónico al email: </w:t>
            </w:r>
            <w:hyperlink r:id="rId20" w:history="1">
              <w:r w:rsidRPr="001B11E5">
                <w:rPr>
                  <w:rStyle w:val="Hipervnculo"/>
                  <w:rFonts w:ascii="Arial" w:hAnsi="Arial" w:cs="Arial"/>
                  <w:bCs/>
                  <w:color w:val="auto"/>
                  <w:sz w:val="19"/>
                  <w:szCs w:val="19"/>
                </w:rPr>
                <w:t>mecuc.ofcon@policia.gov.co</w:t>
              </w:r>
            </w:hyperlink>
            <w:r w:rsidRPr="001B11E5">
              <w:rPr>
                <w:rFonts w:ascii="Arial" w:hAnsi="Arial" w:cs="Arial"/>
                <w:bCs/>
                <w:sz w:val="19"/>
                <w:szCs w:val="19"/>
              </w:rPr>
              <w:t xml:space="preserve">, con la siguiente información (a. el número del proceso; b. nombre del usuario en la plataforma </w:t>
            </w:r>
            <w:r w:rsidRPr="001B11E5">
              <w:rPr>
                <w:rFonts w:ascii="Arial" w:hAnsi="Arial" w:cs="Arial"/>
                <w:bCs/>
                <w:sz w:val="19"/>
                <w:szCs w:val="19"/>
              </w:rPr>
              <w:lastRenderedPageBreak/>
              <w:t>c. nombre de la cuenta del proponente que quiere enviar la observación; d. el NIT o cédula de proveedor) e informar a Colombia Compra Eficiente, creando un caso, a través de su página web.</w:t>
            </w:r>
          </w:p>
          <w:p w14:paraId="6722899D" w14:textId="0AF4E82E" w:rsidR="004F1F77" w:rsidRPr="001B11E5" w:rsidRDefault="004F1F77" w:rsidP="00D15AAB">
            <w:pPr>
              <w:jc w:val="both"/>
              <w:rPr>
                <w:rFonts w:ascii="Arial" w:hAnsi="Arial" w:cs="Arial"/>
                <w:bCs/>
                <w:sz w:val="19"/>
                <w:szCs w:val="19"/>
              </w:rPr>
            </w:pPr>
            <w:r w:rsidRPr="001B11E5">
              <w:rPr>
                <w:rFonts w:ascii="Arial" w:hAnsi="Arial" w:cs="Arial"/>
                <w:bCs/>
                <w:sz w:val="19"/>
                <w:szCs w:val="19"/>
              </w:rPr>
              <w:t xml:space="preserve">Recuerde que debe emitir la respuesta al caso dentro de las 16:00 horas hábiles siguientes, con esto la Entidad podrá activar el procedimiento de indisponibilidad dispuesto por la Agencia en el siguiente link: </w:t>
            </w:r>
            <w:hyperlink r:id="rId21" w:history="1">
              <w:r w:rsidRPr="001B11E5">
                <w:rPr>
                  <w:rStyle w:val="Hipervnculo"/>
                  <w:rFonts w:ascii="Arial" w:hAnsi="Arial" w:cs="Arial"/>
                  <w:bCs/>
                  <w:color w:val="auto"/>
                  <w:sz w:val="19"/>
                  <w:szCs w:val="19"/>
                </w:rPr>
                <w:t>https://operaciones.colombiacompra.gov.co/secop-ii/indisponibilidad-en-el-secop-ii</w:t>
              </w:r>
            </w:hyperlink>
            <w:r w:rsidRPr="001B11E5">
              <w:rPr>
                <w:rFonts w:ascii="Arial" w:hAnsi="Arial" w:cs="Arial"/>
                <w:bCs/>
                <w:sz w:val="19"/>
                <w:szCs w:val="19"/>
              </w:rPr>
              <w:t xml:space="preserve"> </w:t>
            </w:r>
          </w:p>
        </w:tc>
      </w:tr>
      <w:tr w:rsidR="00117424" w:rsidRPr="001B11E5" w14:paraId="204923EF" w14:textId="77777777" w:rsidTr="00D761DC">
        <w:trPr>
          <w:trHeight w:val="70"/>
          <w:jc w:val="center"/>
        </w:trPr>
        <w:tc>
          <w:tcPr>
            <w:tcW w:w="2263" w:type="dxa"/>
            <w:tcBorders>
              <w:top w:val="single" w:sz="4" w:space="0" w:color="auto"/>
              <w:left w:val="single" w:sz="4" w:space="0" w:color="auto"/>
              <w:bottom w:val="single" w:sz="4" w:space="0" w:color="auto"/>
              <w:right w:val="single" w:sz="4" w:space="0" w:color="auto"/>
            </w:tcBorders>
            <w:vAlign w:val="center"/>
          </w:tcPr>
          <w:p w14:paraId="43852D06" w14:textId="4316157B" w:rsidR="00265E2B" w:rsidRPr="001B11E5" w:rsidRDefault="00937B97" w:rsidP="00D15AAB">
            <w:pPr>
              <w:pStyle w:val="Textoindependiente"/>
              <w:rPr>
                <w:b/>
                <w:sz w:val="19"/>
                <w:szCs w:val="19"/>
              </w:rPr>
            </w:pPr>
            <w:r w:rsidRPr="001B11E5">
              <w:rPr>
                <w:b/>
                <w:sz w:val="19"/>
                <w:szCs w:val="19"/>
              </w:rPr>
              <w:lastRenderedPageBreak/>
              <w:t>EVALUACIÓN DE LAS</w:t>
            </w:r>
          </w:p>
          <w:p w14:paraId="671D2335" w14:textId="4E24C0E1" w:rsidR="00265E2B" w:rsidRPr="001B11E5" w:rsidRDefault="00937B97" w:rsidP="00D15AAB">
            <w:pPr>
              <w:pStyle w:val="Textoindependiente"/>
              <w:rPr>
                <w:b/>
                <w:sz w:val="19"/>
                <w:szCs w:val="19"/>
              </w:rPr>
            </w:pPr>
            <w:r w:rsidRPr="001B11E5">
              <w:rPr>
                <w:b/>
                <w:sz w:val="19"/>
                <w:szCs w:val="19"/>
              </w:rPr>
              <w:t>PROPUESTAS Y VERIFICACIÓN DE LOS REQUISITOS HABILITANTES</w:t>
            </w:r>
          </w:p>
        </w:tc>
        <w:tc>
          <w:tcPr>
            <w:tcW w:w="7473" w:type="dxa"/>
            <w:tcBorders>
              <w:top w:val="single" w:sz="4" w:space="0" w:color="auto"/>
              <w:left w:val="single" w:sz="4" w:space="0" w:color="auto"/>
              <w:bottom w:val="single" w:sz="4" w:space="0" w:color="auto"/>
              <w:right w:val="single" w:sz="4" w:space="0" w:color="auto"/>
            </w:tcBorders>
            <w:vAlign w:val="center"/>
          </w:tcPr>
          <w:p w14:paraId="63DC94E6" w14:textId="77777777" w:rsidR="00265E2B" w:rsidRPr="001B11E5" w:rsidRDefault="00265E2B" w:rsidP="00D15AAB">
            <w:pPr>
              <w:pStyle w:val="Textoindependiente"/>
              <w:jc w:val="both"/>
              <w:rPr>
                <w:sz w:val="19"/>
                <w:szCs w:val="19"/>
              </w:rPr>
            </w:pPr>
            <w:r w:rsidRPr="001B11E5">
              <w:rPr>
                <w:sz w:val="19"/>
                <w:szCs w:val="19"/>
              </w:rPr>
              <w:t xml:space="preserve">Según cronograma SECOP II.  </w:t>
            </w:r>
          </w:p>
        </w:tc>
      </w:tr>
      <w:tr w:rsidR="00117424" w:rsidRPr="001B11E5" w14:paraId="7DCA8A96" w14:textId="77777777" w:rsidTr="00624D00">
        <w:trPr>
          <w:trHeight w:val="70"/>
          <w:jc w:val="center"/>
        </w:trPr>
        <w:tc>
          <w:tcPr>
            <w:tcW w:w="2263" w:type="dxa"/>
            <w:tcBorders>
              <w:top w:val="single" w:sz="4" w:space="0" w:color="auto"/>
              <w:left w:val="single" w:sz="4" w:space="0" w:color="auto"/>
              <w:bottom w:val="single" w:sz="4" w:space="0" w:color="auto"/>
              <w:right w:val="single" w:sz="4" w:space="0" w:color="auto"/>
            </w:tcBorders>
            <w:vAlign w:val="center"/>
          </w:tcPr>
          <w:p w14:paraId="6E6555E8" w14:textId="2FDFACEF" w:rsidR="00265E2B" w:rsidRPr="001B11E5" w:rsidRDefault="00265E2B" w:rsidP="00D15AAB">
            <w:pPr>
              <w:pStyle w:val="Textoindependiente"/>
              <w:rPr>
                <w:b/>
                <w:sz w:val="19"/>
                <w:szCs w:val="19"/>
              </w:rPr>
            </w:pPr>
            <w:r w:rsidRPr="001B11E5">
              <w:rPr>
                <w:b/>
                <w:sz w:val="19"/>
                <w:szCs w:val="19"/>
              </w:rPr>
              <w:t>PUBLICACIÓN DE LAS EVALUACIONES</w:t>
            </w:r>
          </w:p>
        </w:tc>
        <w:tc>
          <w:tcPr>
            <w:tcW w:w="7473" w:type="dxa"/>
            <w:tcBorders>
              <w:top w:val="single" w:sz="4" w:space="0" w:color="auto"/>
              <w:left w:val="single" w:sz="4" w:space="0" w:color="auto"/>
              <w:bottom w:val="single" w:sz="4" w:space="0" w:color="auto"/>
              <w:right w:val="single" w:sz="4" w:space="0" w:color="auto"/>
            </w:tcBorders>
          </w:tcPr>
          <w:p w14:paraId="409D9EBE" w14:textId="77777777" w:rsidR="00265E2B" w:rsidRPr="001B11E5" w:rsidRDefault="00265E2B" w:rsidP="00D15AAB">
            <w:pPr>
              <w:pStyle w:val="Textoindependiente"/>
              <w:ind w:left="3"/>
              <w:jc w:val="both"/>
              <w:rPr>
                <w:sz w:val="19"/>
                <w:szCs w:val="19"/>
              </w:rPr>
            </w:pPr>
          </w:p>
          <w:p w14:paraId="0ADDE5EE" w14:textId="44B532A5" w:rsidR="00265E2B" w:rsidRPr="001B11E5" w:rsidRDefault="00265E2B" w:rsidP="00D15AAB">
            <w:pPr>
              <w:pStyle w:val="Textoindependiente"/>
              <w:ind w:left="3"/>
              <w:jc w:val="both"/>
              <w:rPr>
                <w:sz w:val="19"/>
                <w:szCs w:val="19"/>
              </w:rPr>
            </w:pPr>
            <w:r w:rsidRPr="001B11E5">
              <w:rPr>
                <w:sz w:val="19"/>
                <w:szCs w:val="19"/>
              </w:rPr>
              <w:t xml:space="preserve">Según cronograma SECOP II </w:t>
            </w:r>
          </w:p>
        </w:tc>
      </w:tr>
      <w:tr w:rsidR="00117424" w:rsidRPr="001B11E5" w14:paraId="3D6D113A" w14:textId="77777777" w:rsidTr="00353A53">
        <w:trPr>
          <w:trHeight w:val="70"/>
          <w:jc w:val="center"/>
        </w:trPr>
        <w:tc>
          <w:tcPr>
            <w:tcW w:w="2263" w:type="dxa"/>
            <w:tcBorders>
              <w:top w:val="single" w:sz="4" w:space="0" w:color="auto"/>
              <w:left w:val="single" w:sz="4" w:space="0" w:color="auto"/>
              <w:bottom w:val="single" w:sz="4" w:space="0" w:color="auto"/>
              <w:right w:val="single" w:sz="4" w:space="0" w:color="auto"/>
            </w:tcBorders>
            <w:vAlign w:val="center"/>
          </w:tcPr>
          <w:p w14:paraId="5B535A87" w14:textId="77777777" w:rsidR="00265E2B" w:rsidRPr="001B11E5" w:rsidRDefault="00265E2B" w:rsidP="00D15AAB">
            <w:pPr>
              <w:pStyle w:val="Textoindependiente"/>
              <w:rPr>
                <w:b/>
                <w:sz w:val="19"/>
                <w:szCs w:val="19"/>
              </w:rPr>
            </w:pPr>
            <w:r w:rsidRPr="001B11E5">
              <w:rPr>
                <w:b/>
                <w:sz w:val="19"/>
                <w:szCs w:val="19"/>
              </w:rPr>
              <w:t>PRESENTACIÓN DE OBSERVACIONES Y DOCUMENTOS HABILITANTES</w:t>
            </w:r>
          </w:p>
        </w:tc>
        <w:tc>
          <w:tcPr>
            <w:tcW w:w="7473" w:type="dxa"/>
            <w:tcBorders>
              <w:top w:val="single" w:sz="4" w:space="0" w:color="auto"/>
              <w:left w:val="single" w:sz="4" w:space="0" w:color="auto"/>
              <w:bottom w:val="single" w:sz="4" w:space="0" w:color="auto"/>
              <w:right w:val="single" w:sz="4" w:space="0" w:color="auto"/>
            </w:tcBorders>
          </w:tcPr>
          <w:p w14:paraId="7117744B" w14:textId="77777777" w:rsidR="00265E2B" w:rsidRPr="001B11E5" w:rsidRDefault="00E94836" w:rsidP="00D15AAB">
            <w:pPr>
              <w:pStyle w:val="Textoindependiente"/>
              <w:ind w:left="3"/>
              <w:jc w:val="both"/>
              <w:rPr>
                <w:sz w:val="19"/>
                <w:szCs w:val="19"/>
              </w:rPr>
            </w:pPr>
            <w:r w:rsidRPr="001B11E5">
              <w:rPr>
                <w:sz w:val="19"/>
                <w:szCs w:val="19"/>
              </w:rPr>
              <w:t>Según cronograma SECOP II</w:t>
            </w:r>
          </w:p>
          <w:p w14:paraId="31CC4430" w14:textId="77777777" w:rsidR="00153E37" w:rsidRPr="001B11E5" w:rsidRDefault="00153E37" w:rsidP="00D15AAB">
            <w:pPr>
              <w:pStyle w:val="Textoindependiente"/>
              <w:ind w:left="3"/>
              <w:jc w:val="both"/>
              <w:rPr>
                <w:bCs/>
                <w:sz w:val="19"/>
                <w:szCs w:val="19"/>
              </w:rPr>
            </w:pPr>
          </w:p>
          <w:p w14:paraId="1834D21B" w14:textId="61705672" w:rsidR="00153E37" w:rsidRPr="001B11E5" w:rsidRDefault="00153E37" w:rsidP="00D15AAB">
            <w:pPr>
              <w:pStyle w:val="Textoindependiente"/>
              <w:ind w:left="3"/>
              <w:jc w:val="both"/>
              <w:rPr>
                <w:bCs/>
                <w:sz w:val="19"/>
                <w:szCs w:val="19"/>
              </w:rPr>
            </w:pPr>
            <w:r w:rsidRPr="001B11E5">
              <w:rPr>
                <w:bCs/>
                <w:sz w:val="19"/>
                <w:szCs w:val="19"/>
              </w:rPr>
              <w:t xml:space="preserve">Subsanaciones: Hasta veinticuatro (24) horas antes de la fecha y hora establecida para la subasta electrónica. </w:t>
            </w:r>
          </w:p>
        </w:tc>
      </w:tr>
      <w:tr w:rsidR="00117424" w:rsidRPr="001B11E5" w14:paraId="3A049874" w14:textId="77777777" w:rsidTr="009F126E">
        <w:trPr>
          <w:trHeight w:val="1224"/>
          <w:jc w:val="center"/>
        </w:trPr>
        <w:tc>
          <w:tcPr>
            <w:tcW w:w="2263" w:type="dxa"/>
            <w:tcBorders>
              <w:top w:val="single" w:sz="4" w:space="0" w:color="auto"/>
              <w:left w:val="single" w:sz="4" w:space="0" w:color="auto"/>
              <w:bottom w:val="single" w:sz="4" w:space="0" w:color="auto"/>
              <w:right w:val="single" w:sz="4" w:space="0" w:color="auto"/>
            </w:tcBorders>
            <w:vAlign w:val="center"/>
          </w:tcPr>
          <w:p w14:paraId="16697B77" w14:textId="5EAC5953" w:rsidR="00265E2B" w:rsidRPr="001B11E5" w:rsidRDefault="00265E2B" w:rsidP="00D15AAB">
            <w:pPr>
              <w:pStyle w:val="Textoindependiente"/>
              <w:rPr>
                <w:b/>
                <w:sz w:val="19"/>
                <w:szCs w:val="19"/>
              </w:rPr>
            </w:pPr>
            <w:r w:rsidRPr="001B11E5">
              <w:rPr>
                <w:b/>
                <w:sz w:val="19"/>
                <w:szCs w:val="19"/>
              </w:rPr>
              <w:t>PROCEDIMIENTO DE SUBASTA ELECTRÓNICA</w:t>
            </w:r>
          </w:p>
        </w:tc>
        <w:tc>
          <w:tcPr>
            <w:tcW w:w="7473" w:type="dxa"/>
            <w:tcBorders>
              <w:top w:val="single" w:sz="4" w:space="0" w:color="auto"/>
              <w:left w:val="single" w:sz="4" w:space="0" w:color="auto"/>
              <w:bottom w:val="single" w:sz="4" w:space="0" w:color="auto"/>
              <w:right w:val="single" w:sz="4" w:space="0" w:color="auto"/>
            </w:tcBorders>
            <w:vAlign w:val="center"/>
          </w:tcPr>
          <w:p w14:paraId="0263CAF1" w14:textId="77777777" w:rsidR="00E94836" w:rsidRPr="001B11E5" w:rsidRDefault="00265E2B" w:rsidP="00D15AAB">
            <w:pPr>
              <w:pStyle w:val="Textoindependiente"/>
              <w:jc w:val="both"/>
              <w:rPr>
                <w:sz w:val="19"/>
                <w:szCs w:val="19"/>
              </w:rPr>
            </w:pPr>
            <w:r w:rsidRPr="001B11E5">
              <w:rPr>
                <w:sz w:val="19"/>
                <w:szCs w:val="19"/>
              </w:rPr>
              <w:t xml:space="preserve">Según cronograma SECOP II. </w:t>
            </w:r>
          </w:p>
          <w:p w14:paraId="7C59F014" w14:textId="77777777" w:rsidR="00E94836" w:rsidRPr="001B11E5" w:rsidRDefault="00E94836" w:rsidP="00D15AAB">
            <w:pPr>
              <w:pStyle w:val="Textoindependiente"/>
              <w:jc w:val="both"/>
              <w:rPr>
                <w:sz w:val="12"/>
                <w:szCs w:val="12"/>
              </w:rPr>
            </w:pPr>
          </w:p>
          <w:p w14:paraId="01EFAA35" w14:textId="67857E67" w:rsidR="00265E2B" w:rsidRPr="001B11E5" w:rsidRDefault="00E94836" w:rsidP="00D15AAB">
            <w:pPr>
              <w:pStyle w:val="Textoindependiente"/>
              <w:jc w:val="both"/>
              <w:rPr>
                <w:sz w:val="19"/>
                <w:szCs w:val="19"/>
              </w:rPr>
            </w:pPr>
            <w:r w:rsidRPr="001B11E5">
              <w:rPr>
                <w:sz w:val="19"/>
                <w:szCs w:val="19"/>
              </w:rPr>
              <w:t xml:space="preserve">Nota 1: Cuando la subasta se haga por lotes se iniciará a la fecha y hora fijada por la Entidad en el cronograma de la Plataforma SECOP II con el primer lote. Para los siguientes lotes se iniciará una vez finalice la subasta del lote anterior y así sucesivamente hasta terminar con las subastas de todos los lotes. </w:t>
            </w:r>
            <w:r w:rsidR="00265E2B" w:rsidRPr="001B11E5">
              <w:rPr>
                <w:sz w:val="19"/>
                <w:szCs w:val="19"/>
              </w:rPr>
              <w:t xml:space="preserve"> </w:t>
            </w:r>
          </w:p>
          <w:p w14:paraId="67B230BC" w14:textId="238D0151" w:rsidR="00E94836" w:rsidRPr="001B11E5" w:rsidRDefault="00E94836" w:rsidP="00D15AAB">
            <w:pPr>
              <w:pStyle w:val="Textoindependiente"/>
              <w:jc w:val="both"/>
              <w:rPr>
                <w:sz w:val="19"/>
                <w:szCs w:val="19"/>
              </w:rPr>
            </w:pPr>
            <w:r w:rsidRPr="001B11E5">
              <w:rPr>
                <w:sz w:val="19"/>
                <w:szCs w:val="19"/>
              </w:rPr>
              <w:t xml:space="preserve">Nota 2: Se realiza únicamente a los oferentes que se encuentren habilitados. </w:t>
            </w:r>
          </w:p>
        </w:tc>
      </w:tr>
      <w:tr w:rsidR="00117424" w:rsidRPr="001B11E5" w14:paraId="2953A785" w14:textId="77777777" w:rsidTr="00624D00">
        <w:trPr>
          <w:jc w:val="center"/>
        </w:trPr>
        <w:tc>
          <w:tcPr>
            <w:tcW w:w="2263" w:type="dxa"/>
            <w:tcBorders>
              <w:top w:val="single" w:sz="4" w:space="0" w:color="auto"/>
              <w:left w:val="single" w:sz="4" w:space="0" w:color="auto"/>
              <w:bottom w:val="single" w:sz="4" w:space="0" w:color="auto"/>
              <w:right w:val="single" w:sz="4" w:space="0" w:color="auto"/>
            </w:tcBorders>
            <w:vAlign w:val="center"/>
          </w:tcPr>
          <w:p w14:paraId="1C3AB97C" w14:textId="77777777" w:rsidR="00265E2B" w:rsidRPr="001B11E5" w:rsidRDefault="00265E2B" w:rsidP="00D15AAB">
            <w:pPr>
              <w:pStyle w:val="Textoindependiente"/>
              <w:rPr>
                <w:b/>
                <w:sz w:val="19"/>
                <w:szCs w:val="19"/>
              </w:rPr>
            </w:pPr>
            <w:r w:rsidRPr="001B11E5">
              <w:rPr>
                <w:b/>
                <w:sz w:val="19"/>
                <w:szCs w:val="19"/>
              </w:rPr>
              <w:t>EXPEDICIÓN Y NOTIFICACIÓN DEL ACTO ADMINISTRATIVO DE ADJUDICACIÓN</w:t>
            </w:r>
          </w:p>
        </w:tc>
        <w:tc>
          <w:tcPr>
            <w:tcW w:w="7473" w:type="dxa"/>
            <w:tcBorders>
              <w:top w:val="single" w:sz="4" w:space="0" w:color="auto"/>
              <w:left w:val="single" w:sz="4" w:space="0" w:color="auto"/>
              <w:bottom w:val="single" w:sz="4" w:space="0" w:color="auto"/>
              <w:right w:val="single" w:sz="4" w:space="0" w:color="auto"/>
            </w:tcBorders>
            <w:vAlign w:val="center"/>
          </w:tcPr>
          <w:p w14:paraId="13EA949B" w14:textId="77777777" w:rsidR="00265E2B" w:rsidRPr="001B11E5" w:rsidRDefault="00265E2B" w:rsidP="00D15AAB">
            <w:pPr>
              <w:pStyle w:val="Textoindependiente"/>
              <w:jc w:val="both"/>
              <w:rPr>
                <w:sz w:val="19"/>
                <w:szCs w:val="19"/>
              </w:rPr>
            </w:pPr>
            <w:r w:rsidRPr="001B11E5">
              <w:rPr>
                <w:sz w:val="19"/>
                <w:szCs w:val="19"/>
              </w:rPr>
              <w:t xml:space="preserve">Según cronograma SECOP II </w:t>
            </w:r>
          </w:p>
        </w:tc>
      </w:tr>
      <w:tr w:rsidR="00117424" w:rsidRPr="001B11E5" w14:paraId="73BD113E" w14:textId="77777777" w:rsidTr="00624D00">
        <w:trPr>
          <w:trHeight w:val="541"/>
          <w:jc w:val="center"/>
        </w:trPr>
        <w:tc>
          <w:tcPr>
            <w:tcW w:w="2263" w:type="dxa"/>
            <w:tcBorders>
              <w:top w:val="single" w:sz="4" w:space="0" w:color="auto"/>
              <w:left w:val="single" w:sz="4" w:space="0" w:color="auto"/>
              <w:bottom w:val="single" w:sz="4" w:space="0" w:color="auto"/>
              <w:right w:val="single" w:sz="4" w:space="0" w:color="auto"/>
            </w:tcBorders>
            <w:vAlign w:val="center"/>
          </w:tcPr>
          <w:p w14:paraId="094E6F6A" w14:textId="77777777" w:rsidR="00265E2B" w:rsidRPr="001B11E5" w:rsidRDefault="00265E2B" w:rsidP="00D15AAB">
            <w:pPr>
              <w:pStyle w:val="Textoindependiente"/>
              <w:rPr>
                <w:b/>
                <w:sz w:val="19"/>
                <w:szCs w:val="19"/>
              </w:rPr>
            </w:pPr>
            <w:r w:rsidRPr="001B11E5">
              <w:rPr>
                <w:b/>
                <w:sz w:val="19"/>
                <w:szCs w:val="19"/>
              </w:rPr>
              <w:t>FIRMA DEL CONTRATO (ANEXO)</w:t>
            </w:r>
          </w:p>
        </w:tc>
        <w:tc>
          <w:tcPr>
            <w:tcW w:w="7473" w:type="dxa"/>
            <w:tcBorders>
              <w:top w:val="single" w:sz="4" w:space="0" w:color="auto"/>
              <w:left w:val="single" w:sz="4" w:space="0" w:color="auto"/>
              <w:bottom w:val="single" w:sz="4" w:space="0" w:color="auto"/>
              <w:right w:val="single" w:sz="4" w:space="0" w:color="auto"/>
            </w:tcBorders>
          </w:tcPr>
          <w:p w14:paraId="2114DDAC" w14:textId="77777777" w:rsidR="00265E2B" w:rsidRPr="001B11E5" w:rsidRDefault="00265E2B" w:rsidP="00D15AAB">
            <w:pPr>
              <w:pStyle w:val="Textoindependiente"/>
              <w:jc w:val="both"/>
              <w:rPr>
                <w:sz w:val="19"/>
                <w:szCs w:val="19"/>
              </w:rPr>
            </w:pPr>
          </w:p>
          <w:p w14:paraId="3888D0BF" w14:textId="77777777" w:rsidR="00265E2B" w:rsidRPr="001B11E5" w:rsidRDefault="00265E2B" w:rsidP="00D15AAB">
            <w:pPr>
              <w:pStyle w:val="Textoindependiente"/>
              <w:jc w:val="both"/>
              <w:rPr>
                <w:sz w:val="19"/>
                <w:szCs w:val="19"/>
              </w:rPr>
            </w:pPr>
            <w:r w:rsidRPr="001B11E5">
              <w:rPr>
                <w:sz w:val="19"/>
                <w:szCs w:val="19"/>
              </w:rPr>
              <w:t>Según cronograma SECOP II.</w:t>
            </w:r>
          </w:p>
        </w:tc>
      </w:tr>
      <w:tr w:rsidR="00117424" w:rsidRPr="001B11E5" w14:paraId="1770E552" w14:textId="77777777" w:rsidTr="00D761DC">
        <w:trPr>
          <w:trHeight w:val="251"/>
          <w:jc w:val="center"/>
        </w:trPr>
        <w:tc>
          <w:tcPr>
            <w:tcW w:w="2263" w:type="dxa"/>
            <w:tcBorders>
              <w:top w:val="single" w:sz="4" w:space="0" w:color="auto"/>
              <w:left w:val="single" w:sz="4" w:space="0" w:color="auto"/>
              <w:bottom w:val="single" w:sz="4" w:space="0" w:color="auto"/>
              <w:right w:val="single" w:sz="4" w:space="0" w:color="auto"/>
            </w:tcBorders>
            <w:vAlign w:val="center"/>
          </w:tcPr>
          <w:p w14:paraId="533CF810" w14:textId="7EB9B325" w:rsidR="00265E2B" w:rsidRPr="001B11E5" w:rsidRDefault="00265E2B" w:rsidP="00D15AAB">
            <w:pPr>
              <w:pStyle w:val="Textoindependiente"/>
              <w:rPr>
                <w:b/>
                <w:sz w:val="19"/>
                <w:szCs w:val="19"/>
              </w:rPr>
            </w:pPr>
            <w:r w:rsidRPr="001B11E5">
              <w:rPr>
                <w:b/>
                <w:sz w:val="19"/>
                <w:szCs w:val="19"/>
              </w:rPr>
              <w:t>CONSTITUCIÓN GARANTÍA ÚNICA</w:t>
            </w:r>
          </w:p>
        </w:tc>
        <w:tc>
          <w:tcPr>
            <w:tcW w:w="7473" w:type="dxa"/>
            <w:tcBorders>
              <w:top w:val="single" w:sz="4" w:space="0" w:color="auto"/>
              <w:left w:val="single" w:sz="4" w:space="0" w:color="auto"/>
              <w:bottom w:val="single" w:sz="4" w:space="0" w:color="auto"/>
              <w:right w:val="single" w:sz="4" w:space="0" w:color="auto"/>
            </w:tcBorders>
            <w:vAlign w:val="center"/>
          </w:tcPr>
          <w:p w14:paraId="56847F2E" w14:textId="44C0E56B" w:rsidR="00265E2B" w:rsidRPr="001B11E5" w:rsidRDefault="00265E2B" w:rsidP="00D15AAB">
            <w:pPr>
              <w:jc w:val="both"/>
              <w:rPr>
                <w:rFonts w:ascii="Arial" w:hAnsi="Arial" w:cs="Arial"/>
                <w:sz w:val="19"/>
                <w:szCs w:val="19"/>
              </w:rPr>
            </w:pPr>
            <w:r w:rsidRPr="001B11E5">
              <w:rPr>
                <w:rFonts w:ascii="Arial" w:hAnsi="Arial" w:cs="Arial"/>
                <w:sz w:val="19"/>
                <w:szCs w:val="19"/>
              </w:rPr>
              <w:t>Según cronograma SECOP II</w:t>
            </w:r>
          </w:p>
          <w:p w14:paraId="65054D3C" w14:textId="340FD9AF" w:rsidR="00265E2B" w:rsidRPr="001B11E5" w:rsidRDefault="00265E2B" w:rsidP="00D15AAB">
            <w:pPr>
              <w:pStyle w:val="Textoindependiente"/>
              <w:jc w:val="both"/>
              <w:rPr>
                <w:sz w:val="19"/>
                <w:szCs w:val="19"/>
              </w:rPr>
            </w:pPr>
            <w:r w:rsidRPr="001B11E5">
              <w:rPr>
                <w:sz w:val="19"/>
                <w:szCs w:val="19"/>
              </w:rPr>
              <w:t>El contratista deberá constituir la garantía única dentro de un plazo máximo de tres (03) días siguientes al perfeccionamiento del contrato.</w:t>
            </w:r>
          </w:p>
        </w:tc>
      </w:tr>
      <w:bookmarkEnd w:id="8"/>
    </w:tbl>
    <w:p w14:paraId="374B59E8" w14:textId="77777777" w:rsidR="00EC12D0" w:rsidRPr="001B11E5" w:rsidRDefault="00EC12D0" w:rsidP="00D15AAB">
      <w:pPr>
        <w:jc w:val="both"/>
        <w:rPr>
          <w:rFonts w:ascii="Arial" w:hAnsi="Arial" w:cs="Arial"/>
          <w:b/>
          <w:sz w:val="20"/>
          <w:szCs w:val="20"/>
        </w:rPr>
      </w:pPr>
    </w:p>
    <w:p w14:paraId="4E466425" w14:textId="77777777" w:rsidR="003C7AAA" w:rsidRPr="001B11E5" w:rsidRDefault="003C7AAA" w:rsidP="00D15AAB">
      <w:pPr>
        <w:jc w:val="both"/>
        <w:rPr>
          <w:rFonts w:ascii="Arial" w:hAnsi="Arial" w:cs="Arial"/>
          <w:bCs/>
          <w:sz w:val="20"/>
          <w:szCs w:val="20"/>
        </w:rPr>
      </w:pPr>
      <w:r w:rsidRPr="001B11E5">
        <w:rPr>
          <w:rFonts w:ascii="Arial" w:hAnsi="Arial" w:cs="Arial"/>
          <w:b/>
          <w:sz w:val="20"/>
          <w:szCs w:val="20"/>
        </w:rPr>
        <w:t xml:space="preserve">NOTA 1: </w:t>
      </w:r>
      <w:r w:rsidRPr="001B11E5">
        <w:rPr>
          <w:rFonts w:ascii="Arial" w:hAnsi="Arial" w:cs="Arial"/>
          <w:sz w:val="20"/>
          <w:szCs w:val="20"/>
        </w:rPr>
        <w:t xml:space="preserve">De ser </w:t>
      </w:r>
      <w:r w:rsidRPr="001B11E5">
        <w:rPr>
          <w:rFonts w:ascii="Arial" w:hAnsi="Arial" w:cs="Arial"/>
          <w:bCs/>
          <w:sz w:val="20"/>
          <w:szCs w:val="20"/>
        </w:rPr>
        <w:t>necesaria la modificación del cronograma anterior, esta se efectuará de conformidad con lo establecido en el artículo 2.2.1.1.2.2.1 del Decreto 1082 de 2015.</w:t>
      </w:r>
    </w:p>
    <w:p w14:paraId="7D7CB9A7" w14:textId="77777777" w:rsidR="003C7AAA" w:rsidRPr="001B11E5" w:rsidRDefault="003C7AAA" w:rsidP="00D15AAB">
      <w:pPr>
        <w:jc w:val="both"/>
        <w:rPr>
          <w:rFonts w:ascii="Arial" w:hAnsi="Arial" w:cs="Arial"/>
          <w:bCs/>
          <w:sz w:val="20"/>
          <w:szCs w:val="20"/>
        </w:rPr>
      </w:pPr>
    </w:p>
    <w:p w14:paraId="699481F4" w14:textId="331507DA" w:rsidR="00E81635" w:rsidRPr="00D464BF" w:rsidRDefault="00E81635" w:rsidP="00E81635">
      <w:pPr>
        <w:jc w:val="both"/>
        <w:rPr>
          <w:rFonts w:ascii="Arial" w:hAnsi="Arial" w:cs="Arial"/>
          <w:sz w:val="20"/>
          <w:szCs w:val="20"/>
        </w:rPr>
      </w:pPr>
      <w:r w:rsidRPr="001B11E5">
        <w:rPr>
          <w:rFonts w:ascii="Arial" w:hAnsi="Arial" w:cs="Arial"/>
          <w:b/>
          <w:bCs/>
          <w:sz w:val="20"/>
          <w:szCs w:val="20"/>
        </w:rPr>
        <w:t>NOTA 2</w:t>
      </w:r>
      <w:r w:rsidRPr="001B11E5">
        <w:rPr>
          <w:rFonts w:ascii="Arial" w:hAnsi="Arial" w:cs="Arial"/>
          <w:sz w:val="20"/>
          <w:szCs w:val="20"/>
        </w:rPr>
        <w:t xml:space="preserve">: Las observaciones allegadas de forma extemporánea serán atendidas conforme a las disposiciones legales referidas al derecho de petición y antes de la adjudicación del presente proceso, sin embargo, se reitera que los términos en materia de contratación son perentorios y preclusivos por mandato expreso de la Ley, tal y como lo consagra el artículo 25 de la Ley 80 de 1993: “(…) </w:t>
      </w:r>
      <w:r w:rsidRPr="001B11E5">
        <w:rPr>
          <w:rFonts w:ascii="Arial" w:hAnsi="Arial" w:cs="Arial"/>
          <w:i/>
          <w:iCs/>
          <w:sz w:val="20"/>
          <w:szCs w:val="20"/>
        </w:rPr>
        <w:t xml:space="preserve">En las normas de selección y en los pliegos de condiciones o términos de referencia para la escogencia de contratistas, se cumplirán y establecerán los procedimientos y etapas estrictamente necesarios para asegurar la selección objetiva de la propuesta más favorable. Para este propósito, se señalarán términos preclusivos y perentorios para las diferentes etapas de la </w:t>
      </w:r>
      <w:r w:rsidRPr="00D464BF">
        <w:rPr>
          <w:rFonts w:ascii="Arial" w:hAnsi="Arial" w:cs="Arial"/>
          <w:i/>
          <w:iCs/>
          <w:sz w:val="20"/>
          <w:szCs w:val="20"/>
        </w:rPr>
        <w:t>selección y las autoridades darán impulso oficioso a las actuaciones”.</w:t>
      </w:r>
    </w:p>
    <w:p w14:paraId="01E46F61" w14:textId="77777777" w:rsidR="00B23E95" w:rsidRPr="00D464BF" w:rsidRDefault="00B23E95" w:rsidP="00D15AAB">
      <w:pPr>
        <w:jc w:val="both"/>
        <w:rPr>
          <w:rFonts w:ascii="Arial" w:hAnsi="Arial" w:cs="Arial"/>
          <w:bCs/>
          <w:sz w:val="20"/>
          <w:szCs w:val="20"/>
        </w:rPr>
      </w:pPr>
    </w:p>
    <w:p w14:paraId="2B84C8BC" w14:textId="77777777" w:rsidR="004653EB" w:rsidRPr="00D464BF" w:rsidRDefault="004653EB" w:rsidP="006B3644">
      <w:pPr>
        <w:numPr>
          <w:ilvl w:val="0"/>
          <w:numId w:val="2"/>
        </w:numPr>
        <w:tabs>
          <w:tab w:val="clear" w:pos="720"/>
          <w:tab w:val="num" w:pos="567"/>
        </w:tabs>
        <w:ind w:left="284" w:hanging="284"/>
        <w:jc w:val="both"/>
        <w:rPr>
          <w:rFonts w:ascii="Arial" w:hAnsi="Arial" w:cs="Arial"/>
          <w:b/>
          <w:sz w:val="20"/>
          <w:szCs w:val="20"/>
        </w:rPr>
      </w:pPr>
      <w:r w:rsidRPr="00D464BF">
        <w:rPr>
          <w:rFonts w:ascii="Arial" w:hAnsi="Arial" w:cs="Arial"/>
          <w:b/>
          <w:sz w:val="20"/>
          <w:szCs w:val="20"/>
        </w:rPr>
        <w:t>PREPARACIÓN Y PRESENTACIÓN DE LAS PROPUESTAS</w:t>
      </w:r>
      <w:r w:rsidR="00D2462B" w:rsidRPr="00D464BF">
        <w:rPr>
          <w:rFonts w:ascii="Arial" w:hAnsi="Arial" w:cs="Arial"/>
          <w:b/>
          <w:sz w:val="20"/>
          <w:szCs w:val="20"/>
        </w:rPr>
        <w:t>.</w:t>
      </w:r>
    </w:p>
    <w:p w14:paraId="20159EA1" w14:textId="77777777" w:rsidR="007F762E" w:rsidRPr="00D464BF" w:rsidRDefault="007F762E" w:rsidP="00D15AAB">
      <w:pPr>
        <w:ind w:left="720"/>
        <w:jc w:val="both"/>
        <w:rPr>
          <w:rFonts w:ascii="Arial" w:hAnsi="Arial" w:cs="Arial"/>
          <w:b/>
          <w:sz w:val="14"/>
          <w:szCs w:val="14"/>
        </w:rPr>
      </w:pPr>
    </w:p>
    <w:p w14:paraId="78734127" w14:textId="691C8060" w:rsidR="007F762E" w:rsidRPr="00D464BF" w:rsidRDefault="007F762E" w:rsidP="00D15AAB">
      <w:pPr>
        <w:autoSpaceDE w:val="0"/>
        <w:autoSpaceDN w:val="0"/>
        <w:adjustRightInd w:val="0"/>
        <w:jc w:val="both"/>
        <w:rPr>
          <w:rFonts w:ascii="Arial" w:hAnsi="Arial" w:cs="Arial"/>
          <w:bCs/>
          <w:sz w:val="20"/>
          <w:szCs w:val="20"/>
        </w:rPr>
      </w:pPr>
      <w:r w:rsidRPr="00D464BF">
        <w:rPr>
          <w:rFonts w:ascii="Arial" w:hAnsi="Arial" w:cs="Arial"/>
          <w:bCs/>
          <w:sz w:val="20"/>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0E4B49" w:rsidRPr="00D464BF">
        <w:rPr>
          <w:rFonts w:ascii="Arial" w:hAnsi="Arial" w:cs="Arial"/>
          <w:bCs/>
          <w:sz w:val="20"/>
          <w:szCs w:val="20"/>
        </w:rPr>
        <w:t xml:space="preserve">Policía Metropolitana de Cúcuta </w:t>
      </w:r>
      <w:r w:rsidRPr="00D464BF">
        <w:rPr>
          <w:rFonts w:ascii="Arial" w:hAnsi="Arial" w:cs="Arial"/>
          <w:bCs/>
          <w:sz w:val="20"/>
          <w:szCs w:val="20"/>
        </w:rPr>
        <w:t xml:space="preserve">únicamente </w:t>
      </w:r>
      <w:r w:rsidRPr="00D464BF">
        <w:rPr>
          <w:rFonts w:ascii="Arial" w:hAnsi="Arial" w:cs="Arial"/>
          <w:bCs/>
          <w:sz w:val="20"/>
          <w:szCs w:val="20"/>
        </w:rPr>
        <w:lastRenderedPageBreak/>
        <w:t xml:space="preserve">recibirá propuestas a través de la citada plataforma, con el fin de obtener mayor eficiencia y transferencia y reduciendo los costos de transacción. </w:t>
      </w:r>
    </w:p>
    <w:p w14:paraId="78977DFC" w14:textId="77777777" w:rsidR="007F762E" w:rsidRPr="00D464BF" w:rsidRDefault="007F762E" w:rsidP="00D15AAB">
      <w:pPr>
        <w:autoSpaceDE w:val="0"/>
        <w:autoSpaceDN w:val="0"/>
        <w:adjustRightInd w:val="0"/>
        <w:jc w:val="both"/>
        <w:rPr>
          <w:rFonts w:ascii="Arial" w:hAnsi="Arial" w:cs="Arial"/>
          <w:b/>
          <w:bCs/>
          <w:sz w:val="10"/>
          <w:szCs w:val="10"/>
        </w:rPr>
      </w:pPr>
    </w:p>
    <w:p w14:paraId="66C92075" w14:textId="5680D593" w:rsidR="007F762E" w:rsidRPr="00D464BF" w:rsidRDefault="003C7AAA" w:rsidP="00D15AAB">
      <w:pPr>
        <w:autoSpaceDE w:val="0"/>
        <w:autoSpaceDN w:val="0"/>
        <w:adjustRightInd w:val="0"/>
        <w:jc w:val="both"/>
        <w:rPr>
          <w:rFonts w:ascii="Arial" w:hAnsi="Arial" w:cs="Arial"/>
          <w:sz w:val="20"/>
          <w:szCs w:val="20"/>
        </w:rPr>
      </w:pPr>
      <w:r w:rsidRPr="00D464BF">
        <w:rPr>
          <w:rFonts w:ascii="Arial" w:hAnsi="Arial" w:cs="Arial"/>
          <w:sz w:val="20"/>
          <w:szCs w:val="20"/>
        </w:rPr>
        <w:t>La oferta deberá presentarse conforme lo establece por Colombia Compra Eficiente a través del Sistema Electrónico de Contratación Pública “SECOP II”; en donde corresponde al oferente tener en cuenta las siguientes consideraciones</w:t>
      </w:r>
      <w:r w:rsidR="007F762E" w:rsidRPr="00D464BF">
        <w:rPr>
          <w:rFonts w:ascii="Arial" w:hAnsi="Arial" w:cs="Arial"/>
          <w:sz w:val="20"/>
          <w:szCs w:val="20"/>
        </w:rPr>
        <w:t>:</w:t>
      </w:r>
    </w:p>
    <w:p w14:paraId="4CEF28B5" w14:textId="77777777" w:rsidR="007F762E" w:rsidRPr="00D464BF" w:rsidRDefault="007F762E" w:rsidP="00D15AAB">
      <w:pPr>
        <w:autoSpaceDE w:val="0"/>
        <w:autoSpaceDN w:val="0"/>
        <w:adjustRightInd w:val="0"/>
        <w:jc w:val="both"/>
        <w:rPr>
          <w:rFonts w:ascii="Arial" w:hAnsi="Arial" w:cs="Arial"/>
          <w:b/>
          <w:bCs/>
          <w:sz w:val="18"/>
          <w:szCs w:val="18"/>
        </w:rPr>
      </w:pPr>
    </w:p>
    <w:p w14:paraId="0DF9796E" w14:textId="718EBA13" w:rsidR="007F762E" w:rsidRPr="00D464BF" w:rsidRDefault="007F762E" w:rsidP="00D15AAB">
      <w:pPr>
        <w:pStyle w:val="Prrafodelista"/>
        <w:numPr>
          <w:ilvl w:val="0"/>
          <w:numId w:val="46"/>
        </w:numPr>
        <w:autoSpaceDE w:val="0"/>
        <w:autoSpaceDN w:val="0"/>
        <w:adjustRightInd w:val="0"/>
        <w:jc w:val="both"/>
        <w:rPr>
          <w:rFonts w:ascii="Arial" w:hAnsi="Arial" w:cs="Arial"/>
          <w:sz w:val="20"/>
          <w:szCs w:val="20"/>
        </w:rPr>
      </w:pPr>
      <w:r w:rsidRPr="00D464BF">
        <w:rPr>
          <w:rFonts w:ascii="Arial" w:hAnsi="Arial" w:cs="Arial"/>
          <w:sz w:val="20"/>
          <w:szCs w:val="20"/>
        </w:rPr>
        <w:t xml:space="preserve">El idioma del presente proceso de selección será el castellano </w:t>
      </w:r>
      <w:proofErr w:type="gramStart"/>
      <w:r w:rsidRPr="00D464BF">
        <w:rPr>
          <w:rFonts w:ascii="Arial" w:hAnsi="Arial" w:cs="Arial"/>
          <w:sz w:val="20"/>
          <w:szCs w:val="20"/>
        </w:rPr>
        <w:t>y</w:t>
      </w:r>
      <w:proofErr w:type="gramEnd"/>
      <w:r w:rsidRPr="00D464BF">
        <w:rPr>
          <w:rFonts w:ascii="Arial" w:hAnsi="Arial" w:cs="Arial"/>
          <w:sz w:val="20"/>
          <w:szCs w:val="20"/>
        </w:rPr>
        <w:t xml:space="preserve"> por lo tanto, se solicita que todos los documentos y certificaciones a los que se refiere este PLIEGO DE CONDICIONES emitidos en idioma diferente al castellano, sean presentados en su idioma original y en traducción simple al castellano</w:t>
      </w:r>
      <w:r w:rsidR="00542F3C" w:rsidRPr="00D464BF">
        <w:rPr>
          <w:rFonts w:ascii="Arial" w:hAnsi="Arial" w:cs="Arial"/>
          <w:sz w:val="20"/>
          <w:szCs w:val="20"/>
        </w:rPr>
        <w:t xml:space="preserve">, cumpliendo lo dispuesto en el articulo 251 del Código General del Proceso. </w:t>
      </w:r>
    </w:p>
    <w:p w14:paraId="001116D0" w14:textId="77777777" w:rsidR="00B32097" w:rsidRPr="00D464BF" w:rsidRDefault="00B32097" w:rsidP="00D15AAB">
      <w:pPr>
        <w:autoSpaceDE w:val="0"/>
        <w:autoSpaceDN w:val="0"/>
        <w:adjustRightInd w:val="0"/>
        <w:ind w:left="426"/>
        <w:jc w:val="both"/>
        <w:rPr>
          <w:rFonts w:ascii="Arial" w:hAnsi="Arial" w:cs="Arial"/>
          <w:sz w:val="10"/>
          <w:szCs w:val="10"/>
        </w:rPr>
      </w:pPr>
    </w:p>
    <w:p w14:paraId="7FE1B066" w14:textId="57ECD489" w:rsidR="00B32097" w:rsidRPr="00D464BF" w:rsidRDefault="00B32097" w:rsidP="00D15AAB">
      <w:pPr>
        <w:pStyle w:val="Prrafodelista"/>
        <w:numPr>
          <w:ilvl w:val="0"/>
          <w:numId w:val="46"/>
        </w:numPr>
        <w:autoSpaceDE w:val="0"/>
        <w:autoSpaceDN w:val="0"/>
        <w:adjustRightInd w:val="0"/>
        <w:jc w:val="both"/>
        <w:rPr>
          <w:rFonts w:ascii="Arial" w:hAnsi="Arial" w:cs="Arial"/>
          <w:sz w:val="20"/>
          <w:szCs w:val="20"/>
        </w:rPr>
      </w:pPr>
      <w:r w:rsidRPr="00D464BF">
        <w:rPr>
          <w:rFonts w:ascii="Arial" w:hAnsi="Arial" w:cs="Arial"/>
          <w:sz w:val="20"/>
          <w:szCs w:val="20"/>
        </w:rPr>
        <w:t>El porcentaje de descuento debe indicarse en el sobre No. 2 virtual, conforme lo indica Colombia Compra Eficiente.</w:t>
      </w:r>
    </w:p>
    <w:p w14:paraId="6172710F" w14:textId="77777777" w:rsidR="00B32097" w:rsidRPr="00D464BF" w:rsidRDefault="00B32097" w:rsidP="00D15AAB">
      <w:pPr>
        <w:pStyle w:val="Prrafodelista"/>
        <w:autoSpaceDE w:val="0"/>
        <w:autoSpaceDN w:val="0"/>
        <w:adjustRightInd w:val="0"/>
        <w:jc w:val="both"/>
        <w:rPr>
          <w:rFonts w:ascii="Arial" w:hAnsi="Arial" w:cs="Arial"/>
          <w:sz w:val="20"/>
          <w:szCs w:val="20"/>
        </w:rPr>
      </w:pPr>
    </w:p>
    <w:p w14:paraId="37D56F23" w14:textId="77777777" w:rsidR="007F762E" w:rsidRPr="00D464BF" w:rsidRDefault="007F762E" w:rsidP="00D15AAB">
      <w:pPr>
        <w:pStyle w:val="Prrafodelista"/>
        <w:numPr>
          <w:ilvl w:val="0"/>
          <w:numId w:val="46"/>
        </w:numPr>
        <w:autoSpaceDE w:val="0"/>
        <w:autoSpaceDN w:val="0"/>
        <w:adjustRightInd w:val="0"/>
        <w:jc w:val="both"/>
        <w:rPr>
          <w:rFonts w:ascii="Arial" w:hAnsi="Arial" w:cs="Arial"/>
          <w:sz w:val="20"/>
          <w:szCs w:val="20"/>
        </w:rPr>
      </w:pPr>
      <w:r w:rsidRPr="00D464BF">
        <w:rPr>
          <w:rFonts w:ascii="Arial" w:hAnsi="Arial" w:cs="Arial"/>
          <w:sz w:val="20"/>
          <w:szCs w:val="20"/>
        </w:rPr>
        <w:t>Los valores presentados en la oferta económica deberán ser trabajados y calculados con máximo dos decimales.</w:t>
      </w:r>
    </w:p>
    <w:p w14:paraId="29C09BF6" w14:textId="77777777" w:rsidR="00511B57" w:rsidRPr="00D464BF" w:rsidRDefault="00511B57" w:rsidP="00D15AAB">
      <w:pPr>
        <w:pStyle w:val="Prrafodelista"/>
        <w:autoSpaceDE w:val="0"/>
        <w:autoSpaceDN w:val="0"/>
        <w:adjustRightInd w:val="0"/>
        <w:jc w:val="both"/>
        <w:rPr>
          <w:rFonts w:ascii="Arial" w:hAnsi="Arial" w:cs="Arial"/>
          <w:sz w:val="20"/>
          <w:szCs w:val="20"/>
        </w:rPr>
      </w:pPr>
    </w:p>
    <w:p w14:paraId="12155D78" w14:textId="42863E1B" w:rsidR="007F762E" w:rsidRPr="00D464BF" w:rsidRDefault="007F762E" w:rsidP="00D15AAB">
      <w:pPr>
        <w:pStyle w:val="Prrafodelista"/>
        <w:numPr>
          <w:ilvl w:val="0"/>
          <w:numId w:val="46"/>
        </w:numPr>
        <w:autoSpaceDE w:val="0"/>
        <w:autoSpaceDN w:val="0"/>
        <w:adjustRightInd w:val="0"/>
        <w:jc w:val="both"/>
        <w:rPr>
          <w:rFonts w:ascii="Arial" w:hAnsi="Arial" w:cs="Arial"/>
          <w:sz w:val="20"/>
          <w:szCs w:val="20"/>
        </w:rPr>
      </w:pPr>
      <w:r w:rsidRPr="00D464BF">
        <w:rPr>
          <w:rFonts w:ascii="Arial" w:hAnsi="Arial" w:cs="Arial"/>
          <w:sz w:val="20"/>
          <w:szCs w:val="20"/>
        </w:rPr>
        <w:t>En el evento de ser un consorcio</w:t>
      </w:r>
      <w:r w:rsidR="00542F3C" w:rsidRPr="00D464BF">
        <w:rPr>
          <w:rFonts w:ascii="Arial" w:hAnsi="Arial" w:cs="Arial"/>
          <w:sz w:val="20"/>
          <w:szCs w:val="20"/>
        </w:rPr>
        <w:t xml:space="preserve">, </w:t>
      </w:r>
      <w:r w:rsidRPr="00D464BF">
        <w:rPr>
          <w:rFonts w:ascii="Arial" w:hAnsi="Arial" w:cs="Arial"/>
          <w:sz w:val="20"/>
          <w:szCs w:val="20"/>
        </w:rPr>
        <w:t xml:space="preserve">unión temporal </w:t>
      </w:r>
      <w:r w:rsidR="00542F3C" w:rsidRPr="00D464BF">
        <w:rPr>
          <w:rFonts w:ascii="Arial" w:hAnsi="Arial" w:cs="Arial"/>
          <w:sz w:val="20"/>
          <w:szCs w:val="20"/>
        </w:rPr>
        <w:t xml:space="preserve">u otra forma de asociación </w:t>
      </w:r>
      <w:r w:rsidRPr="00D464BF">
        <w:rPr>
          <w:rFonts w:ascii="Arial" w:hAnsi="Arial" w:cs="Arial"/>
          <w:sz w:val="20"/>
          <w:szCs w:val="20"/>
        </w:rPr>
        <w:t>se certificará un número de cuenta bancaria de uno de los consorciados o miembros de la unión temporal</w:t>
      </w:r>
      <w:r w:rsidR="00542F3C" w:rsidRPr="00D464BF">
        <w:rPr>
          <w:rFonts w:ascii="Arial" w:hAnsi="Arial" w:cs="Arial"/>
          <w:sz w:val="20"/>
          <w:szCs w:val="20"/>
        </w:rPr>
        <w:t xml:space="preserve"> u otras formas de asociación</w:t>
      </w:r>
      <w:r w:rsidR="00B23E95" w:rsidRPr="00D464BF">
        <w:rPr>
          <w:rFonts w:ascii="Arial" w:hAnsi="Arial" w:cs="Arial"/>
          <w:sz w:val="20"/>
          <w:szCs w:val="20"/>
        </w:rPr>
        <w:t xml:space="preserve">. </w:t>
      </w:r>
      <w:r w:rsidRPr="00D464BF">
        <w:rPr>
          <w:rFonts w:ascii="Arial" w:hAnsi="Arial" w:cs="Arial"/>
          <w:sz w:val="20"/>
          <w:szCs w:val="20"/>
        </w:rPr>
        <w:t xml:space="preserve"> </w:t>
      </w:r>
    </w:p>
    <w:p w14:paraId="5D9DC72C" w14:textId="77777777" w:rsidR="0001453B" w:rsidRPr="00D464BF" w:rsidRDefault="0001453B" w:rsidP="0001453B">
      <w:pPr>
        <w:autoSpaceDE w:val="0"/>
        <w:autoSpaceDN w:val="0"/>
        <w:adjustRightInd w:val="0"/>
        <w:jc w:val="both"/>
        <w:rPr>
          <w:rFonts w:ascii="Arial" w:hAnsi="Arial" w:cs="Arial"/>
          <w:sz w:val="20"/>
          <w:szCs w:val="20"/>
        </w:rPr>
      </w:pPr>
    </w:p>
    <w:p w14:paraId="353F1586" w14:textId="722D67C0" w:rsidR="00D06F67" w:rsidRPr="00D464BF" w:rsidRDefault="007F762E" w:rsidP="00D15AAB">
      <w:pPr>
        <w:autoSpaceDE w:val="0"/>
        <w:autoSpaceDN w:val="0"/>
        <w:adjustRightInd w:val="0"/>
        <w:jc w:val="both"/>
        <w:rPr>
          <w:rFonts w:ascii="Arial" w:hAnsi="Arial" w:cs="Arial"/>
          <w:sz w:val="20"/>
          <w:szCs w:val="20"/>
        </w:rPr>
      </w:pPr>
      <w:r w:rsidRPr="00D464BF">
        <w:rPr>
          <w:rFonts w:ascii="Arial" w:hAnsi="Arial" w:cs="Arial"/>
          <w:sz w:val="20"/>
          <w:szCs w:val="20"/>
        </w:rPr>
        <w:t>En caso de que el consorcio</w:t>
      </w:r>
      <w:r w:rsidR="00D06F67" w:rsidRPr="00D464BF">
        <w:rPr>
          <w:rFonts w:ascii="Arial" w:hAnsi="Arial" w:cs="Arial"/>
          <w:sz w:val="20"/>
          <w:szCs w:val="20"/>
        </w:rPr>
        <w:t xml:space="preserve">, </w:t>
      </w:r>
      <w:r w:rsidRPr="00D464BF">
        <w:rPr>
          <w:rFonts w:ascii="Arial" w:hAnsi="Arial" w:cs="Arial"/>
          <w:sz w:val="20"/>
          <w:szCs w:val="20"/>
        </w:rPr>
        <w:t xml:space="preserve">unión temporal </w:t>
      </w:r>
      <w:r w:rsidR="00D06F67" w:rsidRPr="00D464BF">
        <w:rPr>
          <w:rFonts w:ascii="Arial" w:hAnsi="Arial" w:cs="Arial"/>
          <w:sz w:val="20"/>
          <w:szCs w:val="20"/>
        </w:rPr>
        <w:t xml:space="preserve">u otras formas de asociación </w:t>
      </w:r>
      <w:r w:rsidRPr="00D464BF">
        <w:rPr>
          <w:rFonts w:ascii="Arial" w:hAnsi="Arial" w:cs="Arial"/>
          <w:sz w:val="20"/>
          <w:szCs w:val="20"/>
        </w:rPr>
        <w:t>sea adjudicatario de la contratación, procederá a abrir una única cuenta a nombre de</w:t>
      </w:r>
      <w:r w:rsidR="00D06F67" w:rsidRPr="00D464BF">
        <w:rPr>
          <w:rFonts w:ascii="Arial" w:hAnsi="Arial" w:cs="Arial"/>
          <w:sz w:val="20"/>
          <w:szCs w:val="20"/>
        </w:rPr>
        <w:t xml:space="preserve">l consorcio, unión temporal u otras formas de asociación y presentara la certificación de la misma como requisito previo a la suscripción del contrato. </w:t>
      </w:r>
    </w:p>
    <w:p w14:paraId="21091A57" w14:textId="77777777" w:rsidR="00511B57" w:rsidRPr="00D464BF" w:rsidRDefault="00511B57" w:rsidP="00D15AAB">
      <w:pPr>
        <w:jc w:val="both"/>
        <w:rPr>
          <w:rFonts w:ascii="Arial" w:hAnsi="Arial" w:cs="Arial"/>
          <w:sz w:val="20"/>
          <w:szCs w:val="20"/>
        </w:rPr>
      </w:pPr>
    </w:p>
    <w:p w14:paraId="2CB91642" w14:textId="77777777" w:rsidR="00CF6985" w:rsidRPr="00D464BF" w:rsidRDefault="00CF6985" w:rsidP="00D15AAB">
      <w:pPr>
        <w:pStyle w:val="Prrafodelista"/>
        <w:numPr>
          <w:ilvl w:val="0"/>
          <w:numId w:val="2"/>
        </w:numPr>
        <w:tabs>
          <w:tab w:val="clear" w:pos="720"/>
          <w:tab w:val="num" w:pos="360"/>
        </w:tabs>
        <w:ind w:left="426"/>
        <w:jc w:val="both"/>
        <w:rPr>
          <w:rFonts w:ascii="Arial" w:hAnsi="Arial" w:cs="Arial"/>
          <w:sz w:val="20"/>
          <w:szCs w:val="20"/>
        </w:rPr>
      </w:pPr>
      <w:r w:rsidRPr="00D464BF">
        <w:rPr>
          <w:b/>
          <w:bCs/>
          <w:sz w:val="20"/>
          <w:szCs w:val="20"/>
          <w:lang w:eastAsia="es-CO"/>
        </w:rPr>
        <w:t xml:space="preserve"> </w:t>
      </w:r>
      <w:r w:rsidRPr="00D464BF">
        <w:rPr>
          <w:rFonts w:ascii="Arial" w:hAnsi="Arial" w:cs="Arial"/>
          <w:b/>
          <w:bCs/>
          <w:sz w:val="20"/>
          <w:szCs w:val="20"/>
          <w:lang w:eastAsia="es-CO"/>
        </w:rPr>
        <w:t xml:space="preserve">CARÁCTER PÚBLICO DE LA INFORMACIÓN </w:t>
      </w:r>
    </w:p>
    <w:p w14:paraId="5397AD0E" w14:textId="77777777" w:rsidR="00CF6985" w:rsidRPr="00D464BF" w:rsidRDefault="00CF6985" w:rsidP="00D15AAB">
      <w:pPr>
        <w:pStyle w:val="Prrafodelista"/>
        <w:jc w:val="both"/>
        <w:rPr>
          <w:rFonts w:ascii="Arial" w:hAnsi="Arial" w:cs="Arial"/>
          <w:sz w:val="18"/>
          <w:szCs w:val="18"/>
        </w:rPr>
      </w:pPr>
    </w:p>
    <w:p w14:paraId="7CD6CC12" w14:textId="77777777" w:rsidR="00CF6985" w:rsidRPr="00D464BF" w:rsidRDefault="00CF6985"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75FD482" w14:textId="77777777" w:rsidR="00CF6985" w:rsidRPr="00D464BF" w:rsidRDefault="00CF6985" w:rsidP="00D15AAB">
      <w:pPr>
        <w:autoSpaceDE w:val="0"/>
        <w:autoSpaceDN w:val="0"/>
        <w:adjustRightInd w:val="0"/>
        <w:jc w:val="both"/>
        <w:rPr>
          <w:rFonts w:ascii="Arial" w:hAnsi="Arial" w:cs="Arial"/>
          <w:sz w:val="20"/>
          <w:szCs w:val="20"/>
          <w:lang w:eastAsia="es-CO"/>
        </w:rPr>
      </w:pPr>
    </w:p>
    <w:p w14:paraId="126876BE" w14:textId="77777777" w:rsidR="00CF6985" w:rsidRPr="00D464BF" w:rsidRDefault="00CF6985"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 xml:space="preserve">Si la información o documentos suministrados presentan algún tipo de reserva o confidencialidad, deberá señalarse en forma específica, indicando su fundamento legal. </w:t>
      </w:r>
    </w:p>
    <w:p w14:paraId="4C9FFFA2" w14:textId="77777777" w:rsidR="00CF6985" w:rsidRPr="00D464BF" w:rsidRDefault="00CF6985" w:rsidP="00D15AAB">
      <w:pPr>
        <w:autoSpaceDE w:val="0"/>
        <w:autoSpaceDN w:val="0"/>
        <w:adjustRightInd w:val="0"/>
        <w:jc w:val="both"/>
        <w:rPr>
          <w:rFonts w:ascii="Arial" w:hAnsi="Arial" w:cs="Arial"/>
          <w:sz w:val="20"/>
          <w:szCs w:val="20"/>
          <w:lang w:eastAsia="es-CO"/>
        </w:rPr>
      </w:pPr>
    </w:p>
    <w:p w14:paraId="311ED4ED" w14:textId="799DCC28" w:rsidR="00CF6985" w:rsidRPr="00D464BF" w:rsidRDefault="00CF6985"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El proponente será responsable por el manejo de la información recibida por parte de la</w:t>
      </w:r>
      <w:r w:rsidR="00D06F67" w:rsidRPr="00D464BF">
        <w:rPr>
          <w:rFonts w:ascii="Arial" w:hAnsi="Arial" w:cs="Arial"/>
          <w:sz w:val="20"/>
          <w:szCs w:val="20"/>
          <w:lang w:eastAsia="es-CO"/>
        </w:rPr>
        <w:t xml:space="preserve"> Policía Metropolitana de Cúcuta </w:t>
      </w:r>
      <w:r w:rsidRPr="00D464BF">
        <w:rPr>
          <w:rFonts w:ascii="Arial" w:hAnsi="Arial" w:cs="Arial"/>
          <w:sz w:val="20"/>
          <w:szCs w:val="20"/>
          <w:lang w:eastAsia="es-CO"/>
        </w:rPr>
        <w:t xml:space="preserve">y deberá guardar la confidencialidad que sea requerida. </w:t>
      </w:r>
    </w:p>
    <w:p w14:paraId="06ACC137" w14:textId="77777777" w:rsidR="00906BC0" w:rsidRPr="00D464BF" w:rsidRDefault="00906BC0" w:rsidP="00D15AAB">
      <w:pPr>
        <w:autoSpaceDE w:val="0"/>
        <w:autoSpaceDN w:val="0"/>
        <w:adjustRightInd w:val="0"/>
        <w:jc w:val="both"/>
        <w:rPr>
          <w:rFonts w:ascii="Arial" w:hAnsi="Arial" w:cs="Arial"/>
          <w:sz w:val="20"/>
          <w:szCs w:val="20"/>
          <w:lang w:eastAsia="es-CO"/>
        </w:rPr>
      </w:pPr>
    </w:p>
    <w:p w14:paraId="016F3651" w14:textId="0639C62A" w:rsidR="001C3C72" w:rsidRPr="00D464BF" w:rsidRDefault="001C3C72" w:rsidP="00D15AAB">
      <w:pPr>
        <w:numPr>
          <w:ilvl w:val="0"/>
          <w:numId w:val="2"/>
        </w:numPr>
        <w:tabs>
          <w:tab w:val="clear" w:pos="720"/>
        </w:tabs>
        <w:ind w:left="426" w:hanging="426"/>
        <w:jc w:val="both"/>
        <w:rPr>
          <w:rFonts w:ascii="Arial" w:hAnsi="Arial" w:cs="Arial"/>
          <w:sz w:val="20"/>
          <w:szCs w:val="20"/>
        </w:rPr>
      </w:pPr>
      <w:r w:rsidRPr="00D464BF">
        <w:rPr>
          <w:rFonts w:ascii="Arial" w:hAnsi="Arial" w:cs="Arial"/>
          <w:b/>
          <w:bCs/>
          <w:sz w:val="20"/>
          <w:szCs w:val="20"/>
          <w:lang w:eastAsia="es-CO"/>
        </w:rPr>
        <w:t xml:space="preserve">INTERPRETACIÓN Y ACEPTACIÓN DEL PLIEGO DE CONDICIONES </w:t>
      </w:r>
    </w:p>
    <w:p w14:paraId="2283841D" w14:textId="77777777" w:rsidR="001C3C72" w:rsidRPr="00D464BF" w:rsidRDefault="001C3C72" w:rsidP="00D15AAB">
      <w:pPr>
        <w:autoSpaceDE w:val="0"/>
        <w:autoSpaceDN w:val="0"/>
        <w:adjustRightInd w:val="0"/>
        <w:rPr>
          <w:rFonts w:ascii="Arial" w:hAnsi="Arial" w:cs="Arial"/>
          <w:sz w:val="20"/>
          <w:szCs w:val="20"/>
        </w:rPr>
      </w:pPr>
    </w:p>
    <w:p w14:paraId="2A701957" w14:textId="6379B711" w:rsidR="001C3C72" w:rsidRPr="00D464BF" w:rsidRDefault="001C3C72" w:rsidP="00D15AAB">
      <w:pPr>
        <w:autoSpaceDE w:val="0"/>
        <w:autoSpaceDN w:val="0"/>
        <w:adjustRightInd w:val="0"/>
        <w:jc w:val="both"/>
        <w:rPr>
          <w:rFonts w:ascii="Arial" w:hAnsi="Arial" w:cs="Arial"/>
          <w:sz w:val="20"/>
          <w:szCs w:val="20"/>
        </w:rPr>
      </w:pPr>
      <w:r w:rsidRPr="00D464BF">
        <w:rPr>
          <w:rFonts w:ascii="Arial" w:hAnsi="Arial" w:cs="Arial"/>
          <w:sz w:val="20"/>
          <w:szCs w:val="20"/>
        </w:rPr>
        <w:t xml:space="preserve">El pliego de condiciones, sus anexos y adendas deben ser interpretados como un todo. En ellos se describen los principales aspectos técnicos, económicos, financieros, legales y contractuales que </w:t>
      </w:r>
      <w:r w:rsidR="004E693D" w:rsidRPr="00D464BF">
        <w:rPr>
          <w:rFonts w:ascii="Arial" w:hAnsi="Arial" w:cs="Arial"/>
          <w:sz w:val="20"/>
          <w:szCs w:val="20"/>
        </w:rPr>
        <w:t xml:space="preserve">la Policía Metropolitana de Cúcuta </w:t>
      </w:r>
      <w:r w:rsidRPr="00D464BF">
        <w:rPr>
          <w:rFonts w:ascii="Arial" w:hAnsi="Arial" w:cs="Arial"/>
          <w:sz w:val="20"/>
          <w:szCs w:val="20"/>
        </w:rPr>
        <w:t>estima deben tenerse en cuenta al momento de elaborar y presentar los documentos y la oferta.</w:t>
      </w:r>
    </w:p>
    <w:p w14:paraId="647F8CC5" w14:textId="77777777" w:rsidR="00975797" w:rsidRPr="00D464BF" w:rsidRDefault="00975797" w:rsidP="00D15AAB">
      <w:pPr>
        <w:autoSpaceDE w:val="0"/>
        <w:autoSpaceDN w:val="0"/>
        <w:adjustRightInd w:val="0"/>
        <w:jc w:val="both"/>
        <w:rPr>
          <w:rFonts w:ascii="Arial" w:hAnsi="Arial" w:cs="Arial"/>
          <w:sz w:val="20"/>
          <w:szCs w:val="20"/>
          <w:lang w:eastAsia="es-CO"/>
        </w:rPr>
      </w:pPr>
    </w:p>
    <w:p w14:paraId="03B4D16D" w14:textId="71AAD1B3" w:rsidR="001C3C72" w:rsidRPr="00D464BF" w:rsidRDefault="001C3C72"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D464BF">
        <w:rPr>
          <w:rFonts w:ascii="Arial" w:hAnsi="Arial" w:cs="Arial"/>
          <w:sz w:val="20"/>
          <w:szCs w:val="20"/>
          <w:lang w:eastAsia="es-CO"/>
        </w:rPr>
        <w:t xml:space="preserve">del </w:t>
      </w:r>
      <w:r w:rsidR="00191CFD" w:rsidRPr="00D464BF">
        <w:rPr>
          <w:rFonts w:ascii="Arial" w:hAnsi="Arial" w:cs="Arial"/>
          <w:sz w:val="20"/>
          <w:szCs w:val="20"/>
        </w:rPr>
        <w:t>objeto del proceso</w:t>
      </w:r>
      <w:r w:rsidR="00572D4A" w:rsidRPr="00D464BF">
        <w:rPr>
          <w:rFonts w:ascii="Arial" w:hAnsi="Arial" w:cs="Arial"/>
          <w:sz w:val="20"/>
          <w:szCs w:val="20"/>
        </w:rPr>
        <w:t xml:space="preserve">, </w:t>
      </w:r>
      <w:r w:rsidRPr="00D464BF">
        <w:rPr>
          <w:rFonts w:ascii="Arial" w:hAnsi="Arial" w:cs="Arial"/>
          <w:sz w:val="20"/>
          <w:szCs w:val="20"/>
          <w:lang w:eastAsia="es-CO"/>
        </w:rPr>
        <w:t xml:space="preserve">los trabajos, su costo y su </w:t>
      </w:r>
      <w:r w:rsidR="00DF31E1" w:rsidRPr="00D464BF">
        <w:rPr>
          <w:rFonts w:ascii="Arial" w:hAnsi="Arial" w:cs="Arial"/>
          <w:sz w:val="20"/>
          <w:szCs w:val="20"/>
          <w:lang w:eastAsia="es-CO"/>
        </w:rPr>
        <w:t>plazo</w:t>
      </w:r>
      <w:r w:rsidRPr="00D464BF">
        <w:rPr>
          <w:rFonts w:ascii="Arial" w:hAnsi="Arial" w:cs="Arial"/>
          <w:sz w:val="20"/>
          <w:szCs w:val="20"/>
          <w:lang w:eastAsia="es-CO"/>
        </w:rPr>
        <w:t xml:space="preserve"> de ejecución, que formuló su oferta de manera libre, seria, precisa y coherente</w:t>
      </w:r>
      <w:r w:rsidR="00C37534" w:rsidRPr="00D464BF">
        <w:rPr>
          <w:rFonts w:ascii="Arial" w:hAnsi="Arial" w:cs="Arial"/>
          <w:sz w:val="20"/>
          <w:szCs w:val="20"/>
          <w:lang w:eastAsia="es-CO"/>
        </w:rPr>
        <w:t>, que acepta en general los términos establecidos en el pliego de condiciones y sus anexos.</w:t>
      </w:r>
    </w:p>
    <w:p w14:paraId="4AD2F669" w14:textId="77777777" w:rsidR="001C3C72" w:rsidRPr="00D464BF" w:rsidRDefault="001C3C72" w:rsidP="00D15AAB">
      <w:pPr>
        <w:autoSpaceDE w:val="0"/>
        <w:autoSpaceDN w:val="0"/>
        <w:adjustRightInd w:val="0"/>
        <w:jc w:val="both"/>
        <w:rPr>
          <w:rFonts w:ascii="Arial" w:hAnsi="Arial" w:cs="Arial"/>
          <w:sz w:val="16"/>
          <w:szCs w:val="16"/>
          <w:lang w:eastAsia="es-CO"/>
        </w:rPr>
      </w:pPr>
    </w:p>
    <w:p w14:paraId="3C8DA556" w14:textId="2C4CE0D9" w:rsidR="007F762E" w:rsidRDefault="00F954FE" w:rsidP="00D15AAB">
      <w:pPr>
        <w:jc w:val="both"/>
        <w:rPr>
          <w:rFonts w:ascii="Arial" w:hAnsi="Arial" w:cs="Arial"/>
          <w:sz w:val="20"/>
          <w:szCs w:val="20"/>
          <w:lang w:eastAsia="es-CO"/>
        </w:rPr>
      </w:pPr>
      <w:r w:rsidRPr="00D464BF">
        <w:rPr>
          <w:rFonts w:ascii="Arial" w:hAnsi="Arial" w:cs="Arial"/>
          <w:sz w:val="20"/>
          <w:szCs w:val="20"/>
          <w:lang w:eastAsia="es-CO"/>
        </w:rPr>
        <w:t xml:space="preserve">Las interpretaciones o deducciones que el proponente haga de lo establecido en este Pliego de Condiciones, serán de su exclusiva responsabilidad. En consecuencia, la Policía Metropolitana de Cúcuta no será responsable por descuidos, errores, omisiones, conjeturas, suposiciones, mala interpretación u otros hechos desfavorables en que incurra el proponente y que puedan incidir en la elaboración de su </w:t>
      </w:r>
      <w:r w:rsidR="004E693D" w:rsidRPr="00D464BF">
        <w:rPr>
          <w:rFonts w:ascii="Arial" w:hAnsi="Arial" w:cs="Arial"/>
          <w:sz w:val="20"/>
          <w:szCs w:val="20"/>
          <w:lang w:eastAsia="es-CO"/>
        </w:rPr>
        <w:t>oferta</w:t>
      </w:r>
      <w:r w:rsidRPr="00D464BF">
        <w:rPr>
          <w:rFonts w:ascii="Arial" w:hAnsi="Arial" w:cs="Arial"/>
          <w:sz w:val="20"/>
          <w:szCs w:val="20"/>
          <w:lang w:eastAsia="es-CO"/>
        </w:rPr>
        <w:t>.</w:t>
      </w:r>
    </w:p>
    <w:p w14:paraId="0EBCFD6A" w14:textId="77777777" w:rsidR="00611DE6" w:rsidRDefault="00611DE6" w:rsidP="00D15AAB">
      <w:pPr>
        <w:jc w:val="both"/>
        <w:rPr>
          <w:rFonts w:ascii="Arial" w:hAnsi="Arial" w:cs="Arial"/>
          <w:sz w:val="20"/>
          <w:szCs w:val="20"/>
          <w:lang w:eastAsia="es-CO"/>
        </w:rPr>
      </w:pPr>
    </w:p>
    <w:p w14:paraId="1217561B" w14:textId="77777777" w:rsidR="00611DE6" w:rsidRPr="00D464BF" w:rsidRDefault="00611DE6" w:rsidP="00D15AAB">
      <w:pPr>
        <w:jc w:val="both"/>
        <w:rPr>
          <w:rFonts w:ascii="Arial" w:hAnsi="Arial" w:cs="Arial"/>
          <w:sz w:val="20"/>
          <w:szCs w:val="20"/>
          <w:lang w:eastAsia="es-CO"/>
        </w:rPr>
      </w:pPr>
    </w:p>
    <w:p w14:paraId="017AF986" w14:textId="77777777" w:rsidR="00F954FE" w:rsidRPr="00D464BF" w:rsidRDefault="00F954FE" w:rsidP="00D15AAB">
      <w:pPr>
        <w:jc w:val="both"/>
        <w:rPr>
          <w:rFonts w:ascii="Arial" w:hAnsi="Arial" w:cs="Arial"/>
          <w:sz w:val="16"/>
          <w:szCs w:val="16"/>
          <w:lang w:eastAsia="es-CO"/>
        </w:rPr>
      </w:pPr>
    </w:p>
    <w:p w14:paraId="210CBAD2" w14:textId="3C783423" w:rsidR="007F762E" w:rsidRPr="00D464BF" w:rsidRDefault="00A1562A" w:rsidP="00D15AAB">
      <w:pPr>
        <w:pStyle w:val="Textoindependiente"/>
        <w:jc w:val="both"/>
        <w:rPr>
          <w:b/>
          <w:sz w:val="20"/>
          <w:szCs w:val="20"/>
        </w:rPr>
      </w:pPr>
      <w:r w:rsidRPr="00D464BF">
        <w:rPr>
          <w:b/>
          <w:sz w:val="20"/>
          <w:szCs w:val="20"/>
        </w:rPr>
        <w:lastRenderedPageBreak/>
        <w:t>9</w:t>
      </w:r>
      <w:r w:rsidR="00D17D0F" w:rsidRPr="00D464BF">
        <w:rPr>
          <w:b/>
          <w:sz w:val="20"/>
          <w:szCs w:val="20"/>
        </w:rPr>
        <w:t xml:space="preserve">. </w:t>
      </w:r>
      <w:r w:rsidR="007F762E" w:rsidRPr="00D464BF">
        <w:rPr>
          <w:b/>
          <w:sz w:val="20"/>
          <w:szCs w:val="20"/>
        </w:rPr>
        <w:t>CRITERIOS DE DESEMPATE.</w:t>
      </w:r>
    </w:p>
    <w:p w14:paraId="1BAFBB78" w14:textId="77777777" w:rsidR="007F762E" w:rsidRPr="00D464BF" w:rsidRDefault="007F762E" w:rsidP="00D15AAB">
      <w:pPr>
        <w:tabs>
          <w:tab w:val="num" w:pos="720"/>
        </w:tabs>
        <w:jc w:val="both"/>
        <w:rPr>
          <w:rFonts w:ascii="Arial" w:hAnsi="Arial" w:cs="Arial"/>
          <w:sz w:val="20"/>
          <w:szCs w:val="20"/>
        </w:rPr>
      </w:pPr>
    </w:p>
    <w:p w14:paraId="020A3FA7" w14:textId="08839B31" w:rsidR="008548DD" w:rsidRPr="00D464BF" w:rsidRDefault="008548DD" w:rsidP="00D15AAB">
      <w:pPr>
        <w:jc w:val="both"/>
        <w:rPr>
          <w:rFonts w:ascii="Arial" w:hAnsi="Arial" w:cs="Arial"/>
          <w:sz w:val="20"/>
          <w:szCs w:val="20"/>
        </w:rPr>
      </w:pPr>
      <w:r w:rsidRPr="00D464BF">
        <w:rPr>
          <w:rFonts w:ascii="Arial" w:hAnsi="Arial" w:cs="Arial"/>
          <w:sz w:val="20"/>
          <w:szCs w:val="20"/>
        </w:rPr>
        <w:t>En atención al decreto 1860 Del 24 de diciembre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así:</w:t>
      </w:r>
    </w:p>
    <w:p w14:paraId="5E38A11D"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t> </w:t>
      </w:r>
    </w:p>
    <w:p w14:paraId="3D89BF43"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la oferta de bienes o servicios nacionales frente a la oferta de bienes o servicios extranjeros.</w:t>
      </w:r>
    </w:p>
    <w:p w14:paraId="687B4321" w14:textId="77777777" w:rsidR="008548DD" w:rsidRPr="00D464BF" w:rsidRDefault="008548DD" w:rsidP="00D15AAB">
      <w:pPr>
        <w:pStyle w:val="Prrafodelista"/>
        <w:jc w:val="both"/>
        <w:rPr>
          <w:rFonts w:ascii="Arial" w:hAnsi="Arial" w:cs="Arial"/>
          <w:sz w:val="20"/>
          <w:szCs w:val="20"/>
        </w:rPr>
      </w:pPr>
    </w:p>
    <w:p w14:paraId="5BCB485D"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20A40FE6" w14:textId="77777777" w:rsidR="008548DD" w:rsidRPr="00D464BF" w:rsidRDefault="008548DD" w:rsidP="00D15AAB">
      <w:pPr>
        <w:jc w:val="both"/>
        <w:rPr>
          <w:rFonts w:ascii="Arial" w:hAnsi="Arial" w:cs="Arial"/>
          <w:sz w:val="20"/>
          <w:szCs w:val="20"/>
        </w:rPr>
      </w:pPr>
    </w:p>
    <w:p w14:paraId="5102A48C"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D6F7F53" w14:textId="77777777" w:rsidR="008548DD" w:rsidRPr="00D464BF" w:rsidRDefault="008548DD" w:rsidP="00D15AAB">
      <w:pPr>
        <w:pStyle w:val="Prrafodelista"/>
        <w:jc w:val="both"/>
        <w:rPr>
          <w:rFonts w:ascii="Arial" w:hAnsi="Arial" w:cs="Arial"/>
          <w:sz w:val="20"/>
          <w:szCs w:val="20"/>
        </w:rPr>
      </w:pPr>
    </w:p>
    <w:p w14:paraId="697485A4"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3637D366" w14:textId="77777777" w:rsidR="008548DD" w:rsidRPr="00D464BF" w:rsidRDefault="008548DD" w:rsidP="00D15AAB">
      <w:pPr>
        <w:pStyle w:val="Prrafodelista"/>
        <w:jc w:val="both"/>
        <w:rPr>
          <w:rFonts w:ascii="Arial" w:hAnsi="Arial" w:cs="Arial"/>
          <w:sz w:val="20"/>
          <w:szCs w:val="20"/>
        </w:rPr>
      </w:pPr>
    </w:p>
    <w:p w14:paraId="16B5BC56"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D464BF">
        <w:rPr>
          <w:rFonts w:ascii="Arial" w:hAnsi="Arial" w:cs="Arial"/>
          <w:sz w:val="20"/>
          <w:szCs w:val="20"/>
        </w:rPr>
        <w:t>Rrom</w:t>
      </w:r>
      <w:proofErr w:type="spellEnd"/>
      <w:r w:rsidRPr="00D464BF">
        <w:rPr>
          <w:rFonts w:ascii="Arial" w:hAnsi="Arial" w:cs="Arial"/>
          <w:sz w:val="20"/>
          <w:szCs w:val="20"/>
        </w:rPr>
        <w:t xml:space="preserve"> o gitanas.</w:t>
      </w:r>
    </w:p>
    <w:p w14:paraId="5506DF45" w14:textId="77777777" w:rsidR="008548DD" w:rsidRPr="00D464BF" w:rsidRDefault="008548DD" w:rsidP="00D15AAB">
      <w:pPr>
        <w:pStyle w:val="Prrafodelista"/>
        <w:jc w:val="both"/>
        <w:rPr>
          <w:rFonts w:ascii="Arial" w:hAnsi="Arial" w:cs="Arial"/>
          <w:sz w:val="20"/>
          <w:szCs w:val="20"/>
        </w:rPr>
      </w:pPr>
    </w:p>
    <w:p w14:paraId="03B04478"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C3F6060" w14:textId="77777777" w:rsidR="008548DD" w:rsidRPr="00D464BF" w:rsidRDefault="008548DD" w:rsidP="00D15AAB">
      <w:pPr>
        <w:pStyle w:val="Prrafodelista"/>
        <w:jc w:val="both"/>
        <w:rPr>
          <w:rFonts w:ascii="Arial" w:hAnsi="Arial" w:cs="Arial"/>
          <w:sz w:val="20"/>
          <w:szCs w:val="20"/>
        </w:rPr>
      </w:pPr>
    </w:p>
    <w:p w14:paraId="4660FFDE"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1244BBF2" w14:textId="77777777" w:rsidR="008548DD" w:rsidRPr="00D464BF" w:rsidRDefault="008548DD" w:rsidP="00D15AAB">
      <w:pPr>
        <w:pStyle w:val="Prrafodelista"/>
        <w:jc w:val="both"/>
        <w:rPr>
          <w:rFonts w:ascii="Arial" w:hAnsi="Arial" w:cs="Arial"/>
          <w:sz w:val="20"/>
          <w:szCs w:val="20"/>
        </w:rPr>
      </w:pPr>
    </w:p>
    <w:p w14:paraId="71EAF3A6"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la oferta presentada por una MiPymes o cooperativas o asociaciones mutuales; o un proponente plural constituido por MiPymes, cooperativas o asociaciones mutuales.</w:t>
      </w:r>
    </w:p>
    <w:p w14:paraId="5D92251C" w14:textId="77777777" w:rsidR="008548DD" w:rsidRPr="00D464BF" w:rsidRDefault="008548DD" w:rsidP="00D15AAB">
      <w:pPr>
        <w:pStyle w:val="Prrafodelista"/>
        <w:jc w:val="both"/>
        <w:rPr>
          <w:rFonts w:ascii="Arial" w:hAnsi="Arial" w:cs="Arial"/>
          <w:sz w:val="20"/>
          <w:szCs w:val="20"/>
        </w:rPr>
      </w:pPr>
    </w:p>
    <w:p w14:paraId="4AA67C1D"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la oferta presentada por el proponente plural constituido por micro y/o pequeñas empresas, cooperativas o asociaciones mutuales.</w:t>
      </w:r>
    </w:p>
    <w:p w14:paraId="6FF42F50" w14:textId="77777777" w:rsidR="008548DD" w:rsidRPr="00D464BF" w:rsidRDefault="008548DD" w:rsidP="00D15AAB">
      <w:pPr>
        <w:pStyle w:val="Prrafodelista"/>
        <w:jc w:val="both"/>
        <w:rPr>
          <w:rFonts w:ascii="Arial" w:hAnsi="Arial" w:cs="Arial"/>
          <w:sz w:val="20"/>
          <w:szCs w:val="20"/>
        </w:rPr>
      </w:pPr>
    </w:p>
    <w:p w14:paraId="05C7F48C"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62FD424C" w14:textId="77777777" w:rsidR="008548DD" w:rsidRPr="00D464BF" w:rsidRDefault="008548DD" w:rsidP="00D15AAB">
      <w:pPr>
        <w:pStyle w:val="Prrafodelista"/>
        <w:jc w:val="both"/>
        <w:rPr>
          <w:rFonts w:ascii="Arial" w:hAnsi="Arial" w:cs="Arial"/>
          <w:sz w:val="20"/>
          <w:szCs w:val="20"/>
        </w:rPr>
      </w:pPr>
    </w:p>
    <w:p w14:paraId="28E55A97"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Preferir las empresas reconocidas y establecidas como Sociedad de Beneficio e Interés Colectivo o Sociedad BIC, del segmento MiPymes.</w:t>
      </w:r>
    </w:p>
    <w:p w14:paraId="01D12BCD" w14:textId="77777777" w:rsidR="008548DD" w:rsidRPr="00D464BF" w:rsidRDefault="008548DD" w:rsidP="00D15AAB">
      <w:pPr>
        <w:pStyle w:val="Prrafodelista"/>
        <w:jc w:val="both"/>
        <w:rPr>
          <w:rFonts w:ascii="Arial" w:hAnsi="Arial" w:cs="Arial"/>
          <w:sz w:val="20"/>
          <w:szCs w:val="20"/>
        </w:rPr>
      </w:pPr>
    </w:p>
    <w:p w14:paraId="5089FBE3" w14:textId="77777777" w:rsidR="008548DD" w:rsidRPr="00D464BF" w:rsidRDefault="008548DD" w:rsidP="00D15AAB">
      <w:pPr>
        <w:pStyle w:val="Prrafodelista"/>
        <w:numPr>
          <w:ilvl w:val="0"/>
          <w:numId w:val="32"/>
        </w:numPr>
        <w:jc w:val="both"/>
        <w:rPr>
          <w:rFonts w:ascii="Arial" w:hAnsi="Arial" w:cs="Arial"/>
          <w:sz w:val="20"/>
          <w:szCs w:val="20"/>
        </w:rPr>
      </w:pPr>
      <w:r w:rsidRPr="00D464BF">
        <w:rPr>
          <w:rFonts w:ascii="Arial" w:hAnsi="Arial" w:cs="Arial"/>
          <w:sz w:val="20"/>
          <w:szCs w:val="20"/>
        </w:rPr>
        <w:t>De conformidad con la Ley 2479 de 2025 “Por medio de la cual se crea el Programa Nacional de Acompañamiento Integral al Egresado del Sistema de Protección del ICBF, se fortalece la oferta estatal, las redes de apoyo y se orientan acciones en procura de su desarrollo integral - Ley hijos del Estado” en el artículo 22, modifica un numeral al artículo 35 de la Ley 2069 de 2020, se agrega el siguiente criterio de desempate; así:</w:t>
      </w:r>
    </w:p>
    <w:p w14:paraId="589117F2" w14:textId="77777777" w:rsidR="008548DD" w:rsidRPr="00D464BF" w:rsidRDefault="008548DD" w:rsidP="00D15AAB">
      <w:pPr>
        <w:jc w:val="both"/>
        <w:rPr>
          <w:rFonts w:ascii="Arial" w:hAnsi="Arial" w:cs="Arial"/>
          <w:sz w:val="20"/>
          <w:szCs w:val="20"/>
        </w:rPr>
      </w:pPr>
    </w:p>
    <w:p w14:paraId="51507FA5"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Artículo 22°. </w:t>
      </w:r>
      <w:r w:rsidRPr="00D464BF">
        <w:rPr>
          <w:rFonts w:ascii="Arial" w:hAnsi="Arial" w:cs="Arial"/>
          <w:i/>
          <w:iCs/>
          <w:sz w:val="20"/>
          <w:szCs w:val="20"/>
        </w:rPr>
        <w:t>Adiciónese un numeral al artículo 35 de la Ley 2069 de 2020, el cual quedará así:</w:t>
      </w:r>
    </w:p>
    <w:p w14:paraId="183DC9E4" w14:textId="77777777" w:rsidR="008548DD" w:rsidRPr="00D464BF" w:rsidRDefault="008548DD" w:rsidP="00D15AAB">
      <w:pPr>
        <w:jc w:val="both"/>
        <w:rPr>
          <w:rFonts w:ascii="Arial" w:hAnsi="Arial" w:cs="Arial"/>
          <w:i/>
          <w:iCs/>
          <w:sz w:val="20"/>
          <w:szCs w:val="20"/>
        </w:rPr>
      </w:pPr>
    </w:p>
    <w:p w14:paraId="1576E75A" w14:textId="77777777" w:rsidR="008548DD" w:rsidRPr="00D464BF" w:rsidRDefault="008548DD" w:rsidP="00D15AAB">
      <w:pPr>
        <w:jc w:val="both"/>
        <w:rPr>
          <w:rFonts w:ascii="Arial" w:hAnsi="Arial" w:cs="Arial"/>
          <w:i/>
          <w:iCs/>
          <w:sz w:val="20"/>
          <w:szCs w:val="20"/>
        </w:rPr>
      </w:pPr>
      <w:r w:rsidRPr="00D464BF">
        <w:rPr>
          <w:rFonts w:ascii="Arial" w:hAnsi="Arial" w:cs="Arial"/>
          <w:i/>
          <w:iCs/>
          <w:sz w:val="20"/>
          <w:szCs w:val="20"/>
        </w:rPr>
        <w:t>(...) 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D963207" w14:textId="77777777" w:rsidR="008548DD" w:rsidRPr="00D464BF" w:rsidRDefault="008548DD" w:rsidP="00D15AAB">
      <w:pPr>
        <w:jc w:val="both"/>
        <w:rPr>
          <w:rFonts w:ascii="Arial" w:hAnsi="Arial" w:cs="Arial"/>
          <w:sz w:val="20"/>
          <w:szCs w:val="20"/>
        </w:rPr>
      </w:pPr>
    </w:p>
    <w:p w14:paraId="5609F136" w14:textId="20DEC0C7" w:rsidR="008548DD" w:rsidRPr="00D464BF" w:rsidRDefault="008548DD" w:rsidP="00EE00A6">
      <w:pPr>
        <w:pStyle w:val="Prrafodelista"/>
        <w:numPr>
          <w:ilvl w:val="0"/>
          <w:numId w:val="32"/>
        </w:numPr>
        <w:jc w:val="both"/>
        <w:rPr>
          <w:rFonts w:ascii="Arial" w:hAnsi="Arial" w:cs="Arial"/>
          <w:sz w:val="20"/>
          <w:szCs w:val="20"/>
        </w:rPr>
      </w:pPr>
      <w:r w:rsidRPr="00D464BF">
        <w:rPr>
          <w:rFonts w:ascii="Arial" w:hAnsi="Arial" w:cs="Arial"/>
          <w:sz w:val="20"/>
          <w:szCs w:val="20"/>
        </w:rPr>
        <w:t>Si persiste el empate, la Entidad convocará a una audiencia de sorteo mediante mensaje público, y se seleccionará en orden de elegibilidad mediante el procedimiento de sorteo por balotas al oferente que obtenga el mayor número.</w:t>
      </w:r>
    </w:p>
    <w:p w14:paraId="5950018F" w14:textId="53502429"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6D58C36E"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Para acreditar los factores de desempate se tendrán en cuenta las definiciones establecidas en el Decreto 1082 de 2015, sus modificaciones y demás normas concordantes.</w:t>
      </w:r>
    </w:p>
    <w:p w14:paraId="014E562A"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354C3ED5"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49134659" w14:textId="77777777" w:rsidR="008548DD" w:rsidRPr="00D464BF" w:rsidRDefault="008548DD" w:rsidP="00D15AAB">
      <w:pPr>
        <w:jc w:val="both"/>
        <w:rPr>
          <w:rFonts w:ascii="Arial" w:hAnsi="Arial" w:cs="Arial"/>
          <w:sz w:val="20"/>
          <w:szCs w:val="20"/>
        </w:rPr>
      </w:pPr>
    </w:p>
    <w:p w14:paraId="037EA8ED"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D234D23" w14:textId="77777777" w:rsidR="008548DD" w:rsidRPr="00D464BF" w:rsidRDefault="008548DD" w:rsidP="00D15AAB">
      <w:pPr>
        <w:jc w:val="both"/>
        <w:rPr>
          <w:rFonts w:ascii="Arial" w:hAnsi="Arial" w:cs="Arial"/>
          <w:sz w:val="20"/>
          <w:szCs w:val="20"/>
        </w:rPr>
      </w:pPr>
    </w:p>
    <w:p w14:paraId="3E5304AB" w14:textId="198534B4" w:rsidR="008548DD" w:rsidRPr="00D464BF" w:rsidRDefault="008548DD" w:rsidP="00D15AAB">
      <w:pPr>
        <w:jc w:val="both"/>
        <w:rPr>
          <w:rFonts w:ascii="Arial" w:hAnsi="Arial" w:cs="Arial"/>
          <w:sz w:val="20"/>
          <w:szCs w:val="20"/>
        </w:rPr>
      </w:pPr>
      <w:r w:rsidRPr="00D464BF">
        <w:rPr>
          <w:rFonts w:ascii="Arial" w:hAnsi="Arial" w:cs="Arial"/>
          <w:b/>
          <w:bCs/>
          <w:sz w:val="20"/>
          <w:szCs w:val="20"/>
        </w:rPr>
        <w:t>NOTA 1:</w:t>
      </w:r>
      <w:r w:rsidRPr="00D464BF">
        <w:rPr>
          <w:rFonts w:ascii="Arial" w:hAnsi="Arial" w:cs="Arial"/>
          <w:sz w:val="20"/>
          <w:szCs w:val="20"/>
        </w:rPr>
        <w:t> la condición de mujer cabeza de familia se acreditará con la declaración ante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1E6DC81"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60A6062C"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t>NOTA 2:</w:t>
      </w:r>
      <w:r w:rsidRPr="00D464BF">
        <w:rPr>
          <w:rFonts w:ascii="Arial" w:hAnsi="Arial" w:cs="Arial"/>
          <w:sz w:val="20"/>
          <w:szCs w:val="20"/>
        </w:rPr>
        <w:t xml:space="preserve"> la condición de mujer víctima de violencia intrafamiliar se acredita con la medida de protección expedida por la autoridad competente de conformidad con lo dispuesto en el artículo 21 de la Ley 1257 de 2008 </w:t>
      </w:r>
      <w:r w:rsidRPr="00D464BF">
        <w:rPr>
          <w:rFonts w:ascii="Arial" w:hAnsi="Arial" w:cs="Arial"/>
          <w:sz w:val="20"/>
          <w:szCs w:val="20"/>
        </w:rPr>
        <w:lastRenderedPageBreak/>
        <w:t>–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w:t>
      </w:r>
    </w:p>
    <w:p w14:paraId="28C3DB3D" w14:textId="77777777" w:rsidR="00DE7030" w:rsidRPr="00D464BF" w:rsidRDefault="00DE7030" w:rsidP="00D15AAB">
      <w:pPr>
        <w:jc w:val="both"/>
        <w:rPr>
          <w:rFonts w:ascii="Arial" w:hAnsi="Arial" w:cs="Arial"/>
          <w:sz w:val="20"/>
          <w:szCs w:val="20"/>
        </w:rPr>
      </w:pPr>
    </w:p>
    <w:p w14:paraId="42E51229" w14:textId="1E94EC80" w:rsidR="008548DD" w:rsidRPr="00D464BF" w:rsidRDefault="008548DD" w:rsidP="00D15AAB">
      <w:pPr>
        <w:jc w:val="both"/>
        <w:rPr>
          <w:rFonts w:ascii="Arial" w:hAnsi="Arial" w:cs="Arial"/>
          <w:sz w:val="20"/>
          <w:szCs w:val="20"/>
        </w:rPr>
      </w:pPr>
      <w:r w:rsidRPr="00D464BF">
        <w:rPr>
          <w:rFonts w:ascii="Arial" w:hAnsi="Arial" w:cs="Arial"/>
          <w:b/>
          <w:bCs/>
          <w:sz w:val="20"/>
          <w:szCs w:val="20"/>
        </w:rPr>
        <w:t>NOTA 3:</w:t>
      </w:r>
      <w:r w:rsidRPr="00D464BF">
        <w:rPr>
          <w:rFonts w:ascii="Arial" w:hAnsi="Arial" w:cs="Arial"/>
          <w:sz w:val="20"/>
          <w:szCs w:val="20"/>
        </w:rPr>
        <w:t xml:space="preserve">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w:t>
      </w:r>
      <w:r w:rsidRPr="00D464BF">
        <w:rPr>
          <w:rFonts w:ascii="Arial" w:hAnsi="Arial" w:cs="Arial"/>
          <w:b/>
          <w:bCs/>
          <w:sz w:val="20"/>
          <w:szCs w:val="20"/>
        </w:rPr>
        <w:t>con anterioridad a un año</w:t>
      </w:r>
      <w:r w:rsidRPr="00D464BF">
        <w:rPr>
          <w:rFonts w:ascii="Arial" w:hAnsi="Arial" w:cs="Arial"/>
          <w:sz w:val="20"/>
          <w:szCs w:val="20"/>
        </w:rPr>
        <w:t>.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68F6898E"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5508048C"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t>NOTA 4:</w:t>
      </w:r>
      <w:r w:rsidRPr="00D464BF">
        <w:rPr>
          <w:rFonts w:ascii="Arial" w:hAnsi="Arial" w:cs="Arial"/>
          <w:sz w:val="20"/>
          <w:szCs w:val="20"/>
        </w:rPr>
        <w:t>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2FA34148"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250C3981"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t>NOTA 5:</w:t>
      </w:r>
      <w:r w:rsidRPr="00D464BF">
        <w:rPr>
          <w:rFonts w:ascii="Arial" w:hAnsi="Arial" w:cs="Arial"/>
          <w:sz w:val="20"/>
          <w:szCs w:val="20"/>
        </w:rPr>
        <w:t>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14:paraId="6106D53D"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5E2F7B05"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t>NOTA 6:</w:t>
      </w:r>
      <w:r w:rsidRPr="00D464BF">
        <w:rPr>
          <w:rFonts w:ascii="Arial" w:hAnsi="Arial" w:cs="Arial"/>
          <w:sz w:val="20"/>
          <w:szCs w:val="20"/>
        </w:rPr>
        <w:t> la condición de persona en proceso de reintegración o reincorporación se acredita con la certificación expedida por la Agencia para la Reincorporación y la Normalización ARN.</w:t>
      </w:r>
    </w:p>
    <w:p w14:paraId="5E8F644D"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3E07D6FB"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t>NOTA 7:</w:t>
      </w:r>
      <w:r w:rsidRPr="00D464BF">
        <w:rPr>
          <w:rFonts w:ascii="Arial" w:hAnsi="Arial" w:cs="Arial"/>
          <w:sz w:val="20"/>
          <w:szCs w:val="20"/>
        </w:rPr>
        <w:t>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14:paraId="4DCF426F"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233481B4"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t>NOTA 8:</w:t>
      </w:r>
      <w:r w:rsidRPr="00D464BF">
        <w:rPr>
          <w:rFonts w:ascii="Arial" w:hAnsi="Arial" w:cs="Arial"/>
          <w:sz w:val="20"/>
          <w:szCs w:val="20"/>
        </w:rPr>
        <w:t> la condición de MiPymes se acreditará, conforme a lo dispuesto en el artículo 12 de la Ley 1150 de 2007, modificado por el artículo 34 de la Ley 2069 de 2020, en concordancia con el artículo 2.2.1.2.4.2.4 del Decreto 1082 de 2015, modificado por el artículo 5 del Decreto 1860 de 2021, las personas naturales mediante certificación expedida por ellos y un contador público, adjuntando copia del registro mercantil y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060A704"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06F40904"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t>NOTA 9:</w:t>
      </w:r>
      <w:r w:rsidRPr="00D464BF">
        <w:rPr>
          <w:rFonts w:ascii="Arial" w:hAnsi="Arial" w:cs="Arial"/>
          <w:sz w:val="20"/>
          <w:szCs w:val="20"/>
        </w:rPr>
        <w:t> para la aplicación del criterio de desempate establecido en el numeral 10), el proponente deberá aportar los estados financieros o información contable con corte a 31 de diciembre del año anterior al cierre del presente proceso, que permita establecer tal circunstancia.</w:t>
      </w:r>
    </w:p>
    <w:p w14:paraId="5B0A99A5"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40B53BD0"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t>NOTA 10:</w:t>
      </w:r>
      <w:r w:rsidRPr="00D464BF">
        <w:rPr>
          <w:rFonts w:ascii="Arial" w:hAnsi="Arial" w:cs="Arial"/>
          <w:sz w:val="20"/>
          <w:szCs w:val="20"/>
        </w:rPr>
        <w:t> para acreditar que ni la MiPyme,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03C4717C" w14:textId="77777777" w:rsidR="008548DD" w:rsidRPr="00D464BF" w:rsidRDefault="008548DD" w:rsidP="00D15AAB">
      <w:pPr>
        <w:jc w:val="both"/>
        <w:rPr>
          <w:rFonts w:ascii="Arial" w:hAnsi="Arial" w:cs="Arial"/>
          <w:sz w:val="20"/>
          <w:szCs w:val="20"/>
        </w:rPr>
      </w:pPr>
      <w:r w:rsidRPr="00D464BF">
        <w:rPr>
          <w:rFonts w:ascii="Arial" w:hAnsi="Arial" w:cs="Arial"/>
          <w:sz w:val="20"/>
          <w:szCs w:val="20"/>
        </w:rPr>
        <w:t> </w:t>
      </w:r>
    </w:p>
    <w:p w14:paraId="22424A23" w14:textId="77777777" w:rsidR="008548DD" w:rsidRPr="00D464BF" w:rsidRDefault="008548DD" w:rsidP="00D15AAB">
      <w:pPr>
        <w:jc w:val="both"/>
        <w:rPr>
          <w:rFonts w:ascii="Arial" w:hAnsi="Arial" w:cs="Arial"/>
          <w:sz w:val="20"/>
          <w:szCs w:val="20"/>
        </w:rPr>
      </w:pPr>
      <w:r w:rsidRPr="00D464BF">
        <w:rPr>
          <w:rFonts w:ascii="Arial" w:hAnsi="Arial" w:cs="Arial"/>
          <w:b/>
          <w:bCs/>
          <w:sz w:val="20"/>
          <w:szCs w:val="20"/>
        </w:rPr>
        <w:lastRenderedPageBreak/>
        <w:t>NOTA 11:</w:t>
      </w:r>
      <w:r w:rsidRPr="00D464BF">
        <w:rPr>
          <w:rFonts w:ascii="Arial" w:hAnsi="Arial" w:cs="Arial"/>
          <w:sz w:val="20"/>
          <w:szCs w:val="20"/>
        </w:rPr>
        <w:t> para acreditar la condición de Sociedad de Beneficio e Interés Colectivo BIC, bastará con el Certificado de Existencia y Representación Legal de la sociedad en la que se evidencie dicha denominación conforme al artículo 2° de la Ley 1901 de 2018.</w:t>
      </w:r>
    </w:p>
    <w:p w14:paraId="1B54B4D2" w14:textId="77777777" w:rsidR="00D15AAB" w:rsidRPr="00D464BF" w:rsidRDefault="00D15AAB" w:rsidP="00D15AAB">
      <w:pPr>
        <w:autoSpaceDE w:val="0"/>
        <w:autoSpaceDN w:val="0"/>
        <w:adjustRightInd w:val="0"/>
        <w:jc w:val="center"/>
        <w:rPr>
          <w:rFonts w:ascii="Arial" w:hAnsi="Arial" w:cs="Arial"/>
          <w:b/>
          <w:bCs/>
          <w:sz w:val="20"/>
          <w:szCs w:val="20"/>
        </w:rPr>
      </w:pPr>
    </w:p>
    <w:p w14:paraId="422E47F4" w14:textId="6B32EA55" w:rsidR="005850F1" w:rsidRPr="00D464BF" w:rsidRDefault="005850F1" w:rsidP="00D15AAB">
      <w:pPr>
        <w:autoSpaceDE w:val="0"/>
        <w:autoSpaceDN w:val="0"/>
        <w:adjustRightInd w:val="0"/>
        <w:jc w:val="center"/>
        <w:rPr>
          <w:rFonts w:ascii="Arial" w:hAnsi="Arial" w:cs="Arial"/>
          <w:b/>
          <w:bCs/>
          <w:sz w:val="20"/>
          <w:szCs w:val="20"/>
        </w:rPr>
      </w:pPr>
      <w:r w:rsidRPr="00D464BF">
        <w:rPr>
          <w:rFonts w:ascii="Arial" w:hAnsi="Arial" w:cs="Arial"/>
          <w:b/>
          <w:bCs/>
          <w:sz w:val="20"/>
          <w:szCs w:val="20"/>
        </w:rPr>
        <w:t>CAPITULO II</w:t>
      </w:r>
    </w:p>
    <w:p w14:paraId="2FEA823E" w14:textId="77777777" w:rsidR="00511B57" w:rsidRPr="00D464BF" w:rsidRDefault="00511B57" w:rsidP="00D15AAB">
      <w:pPr>
        <w:autoSpaceDE w:val="0"/>
        <w:autoSpaceDN w:val="0"/>
        <w:adjustRightInd w:val="0"/>
        <w:rPr>
          <w:rFonts w:ascii="Arial" w:hAnsi="Arial" w:cs="Arial"/>
          <w:sz w:val="20"/>
          <w:szCs w:val="20"/>
        </w:rPr>
      </w:pPr>
    </w:p>
    <w:p w14:paraId="6C83D65C" w14:textId="77777777" w:rsidR="002E6DB4" w:rsidRPr="00D464BF" w:rsidRDefault="005850F1" w:rsidP="00D15AAB">
      <w:pPr>
        <w:pStyle w:val="Textoindependiente"/>
        <w:rPr>
          <w:b/>
          <w:bCs/>
          <w:sz w:val="20"/>
          <w:szCs w:val="20"/>
        </w:rPr>
      </w:pPr>
      <w:r w:rsidRPr="00D464BF">
        <w:rPr>
          <w:b/>
          <w:bCs/>
          <w:sz w:val="20"/>
          <w:szCs w:val="20"/>
        </w:rPr>
        <w:t>CRITERIOS DE SELECCIÓN Y EVALUACIÓN DE LAS PROPUESTAS</w:t>
      </w:r>
    </w:p>
    <w:p w14:paraId="7111BC62" w14:textId="77777777" w:rsidR="00511B57" w:rsidRPr="00D464BF" w:rsidRDefault="00511B57" w:rsidP="00D15AAB">
      <w:pPr>
        <w:pStyle w:val="Textoindependiente"/>
        <w:jc w:val="both"/>
        <w:rPr>
          <w:sz w:val="20"/>
          <w:szCs w:val="20"/>
        </w:rPr>
      </w:pPr>
    </w:p>
    <w:p w14:paraId="00CCB73A" w14:textId="77777777" w:rsidR="00977AEE" w:rsidRPr="00D464BF" w:rsidRDefault="00977AEE" w:rsidP="00D15AAB">
      <w:pPr>
        <w:pStyle w:val="Textoindependiente"/>
        <w:numPr>
          <w:ilvl w:val="0"/>
          <w:numId w:val="5"/>
        </w:numPr>
        <w:ind w:left="567" w:hanging="567"/>
        <w:jc w:val="both"/>
        <w:rPr>
          <w:b/>
          <w:sz w:val="20"/>
          <w:szCs w:val="20"/>
        </w:rPr>
      </w:pPr>
      <w:r w:rsidRPr="00D464BF">
        <w:rPr>
          <w:b/>
          <w:sz w:val="20"/>
          <w:szCs w:val="20"/>
        </w:rPr>
        <w:t>REQUISITOS HABILITANTES</w:t>
      </w:r>
      <w:r w:rsidR="00CD363C" w:rsidRPr="00D464BF">
        <w:rPr>
          <w:b/>
          <w:sz w:val="20"/>
          <w:szCs w:val="20"/>
        </w:rPr>
        <w:t>.</w:t>
      </w:r>
    </w:p>
    <w:p w14:paraId="489DD6B4" w14:textId="77777777" w:rsidR="00B45707" w:rsidRPr="00D464BF" w:rsidRDefault="00B45707" w:rsidP="00D15AAB">
      <w:pPr>
        <w:pStyle w:val="Textoindependiente"/>
        <w:jc w:val="both"/>
        <w:rPr>
          <w:b/>
          <w:sz w:val="20"/>
          <w:szCs w:val="20"/>
        </w:rPr>
      </w:pPr>
    </w:p>
    <w:p w14:paraId="6A429ECA" w14:textId="6CED526D" w:rsidR="009D4033" w:rsidRPr="00D464BF" w:rsidRDefault="00231711" w:rsidP="00D15AAB">
      <w:pPr>
        <w:pStyle w:val="Textoindependiente"/>
        <w:jc w:val="both"/>
        <w:rPr>
          <w:sz w:val="20"/>
          <w:szCs w:val="20"/>
        </w:rPr>
      </w:pPr>
      <w:r w:rsidRPr="00D464BF">
        <w:rPr>
          <w:sz w:val="20"/>
          <w:szCs w:val="20"/>
        </w:rPr>
        <w:t xml:space="preserve">La </w:t>
      </w:r>
      <w:r w:rsidR="003A0122" w:rsidRPr="00D464BF">
        <w:rPr>
          <w:sz w:val="20"/>
          <w:szCs w:val="20"/>
        </w:rPr>
        <w:t xml:space="preserve">Policía Metropolitana de Cúcuta </w:t>
      </w:r>
      <w:r w:rsidRPr="00D464BF">
        <w:rPr>
          <w:sz w:val="20"/>
          <w:szCs w:val="20"/>
        </w:rPr>
        <w:t>debe verificar con el Registro Único de Proponentes el cumplimiento de los requisitos habilitantes. Esta verificación se hará de acuerdo con del Decreto 1082 de 2015 y el Manual</w:t>
      </w:r>
      <w:r w:rsidR="00CB7F97" w:rsidRPr="00D464BF">
        <w:rPr>
          <w:sz w:val="20"/>
          <w:szCs w:val="20"/>
        </w:rPr>
        <w:t xml:space="preserve"> </w:t>
      </w:r>
      <w:r w:rsidRPr="00D464BF">
        <w:rPr>
          <w:sz w:val="20"/>
          <w:szCs w:val="20"/>
        </w:rPr>
        <w:t xml:space="preserve">para </w:t>
      </w:r>
      <w:r w:rsidR="00CB7F97" w:rsidRPr="00D464BF">
        <w:rPr>
          <w:sz w:val="20"/>
          <w:szCs w:val="20"/>
        </w:rPr>
        <w:t xml:space="preserve">Determinar </w:t>
      </w:r>
      <w:r w:rsidRPr="00D464BF">
        <w:rPr>
          <w:sz w:val="20"/>
          <w:szCs w:val="20"/>
        </w:rPr>
        <w:t xml:space="preserve">y </w:t>
      </w:r>
      <w:r w:rsidR="00CB7F97" w:rsidRPr="00D464BF">
        <w:rPr>
          <w:sz w:val="20"/>
          <w:szCs w:val="20"/>
        </w:rPr>
        <w:t xml:space="preserve">Verificar </w:t>
      </w:r>
      <w:r w:rsidRPr="00D464BF">
        <w:rPr>
          <w:sz w:val="20"/>
          <w:szCs w:val="20"/>
        </w:rPr>
        <w:t xml:space="preserve">los </w:t>
      </w:r>
      <w:r w:rsidR="00CB7F97" w:rsidRPr="00D464BF">
        <w:rPr>
          <w:sz w:val="20"/>
          <w:szCs w:val="20"/>
        </w:rPr>
        <w:t xml:space="preserve">Requisitos Habilitantes </w:t>
      </w:r>
      <w:r w:rsidRPr="00D464BF">
        <w:rPr>
          <w:sz w:val="20"/>
          <w:szCs w:val="20"/>
        </w:rPr>
        <w:t>en Procesos de Contratación expedido por Colombia Compra Eficiente</w:t>
      </w:r>
      <w:r w:rsidR="00645766" w:rsidRPr="00D464BF">
        <w:rPr>
          <w:sz w:val="20"/>
          <w:szCs w:val="20"/>
        </w:rPr>
        <w:t>, con las excepciones previstas de forma taxativa en la ley.</w:t>
      </w:r>
    </w:p>
    <w:p w14:paraId="69DEDD6E" w14:textId="77777777" w:rsidR="006318FA" w:rsidRPr="00D464BF" w:rsidRDefault="006318FA" w:rsidP="00D15AAB">
      <w:pPr>
        <w:pStyle w:val="Textoindependiente"/>
        <w:jc w:val="both"/>
        <w:rPr>
          <w:b/>
          <w:sz w:val="20"/>
          <w:szCs w:val="20"/>
        </w:rPr>
      </w:pPr>
    </w:p>
    <w:p w14:paraId="1F9B27BA" w14:textId="53F0808C" w:rsidR="00977AEE" w:rsidRPr="00D464BF" w:rsidRDefault="00977AEE" w:rsidP="00D15AAB">
      <w:pPr>
        <w:pStyle w:val="Textoindependiente"/>
        <w:jc w:val="left"/>
        <w:rPr>
          <w:b/>
          <w:sz w:val="20"/>
          <w:szCs w:val="20"/>
          <w:u w:val="single"/>
        </w:rPr>
      </w:pPr>
      <w:r w:rsidRPr="00D464BF">
        <w:rPr>
          <w:b/>
          <w:sz w:val="20"/>
          <w:szCs w:val="20"/>
          <w:u w:val="single"/>
        </w:rPr>
        <w:t>1.1</w:t>
      </w:r>
      <w:r w:rsidR="00795B56" w:rsidRPr="00D464BF">
        <w:rPr>
          <w:b/>
          <w:sz w:val="20"/>
          <w:szCs w:val="20"/>
          <w:u w:val="single"/>
        </w:rPr>
        <w:t xml:space="preserve">. </w:t>
      </w:r>
      <w:r w:rsidR="008955FD" w:rsidRPr="00D464BF">
        <w:rPr>
          <w:b/>
          <w:sz w:val="20"/>
          <w:szCs w:val="20"/>
          <w:u w:val="single"/>
        </w:rPr>
        <w:t xml:space="preserve">REQUISITOS </w:t>
      </w:r>
      <w:r w:rsidR="00795B56" w:rsidRPr="00D464BF">
        <w:rPr>
          <w:b/>
          <w:sz w:val="20"/>
          <w:szCs w:val="20"/>
          <w:u w:val="single"/>
        </w:rPr>
        <w:t>JURÍDICOS</w:t>
      </w:r>
      <w:r w:rsidR="00CD363C" w:rsidRPr="00D464BF">
        <w:rPr>
          <w:b/>
          <w:sz w:val="20"/>
          <w:szCs w:val="20"/>
          <w:u w:val="single"/>
        </w:rPr>
        <w:t>.</w:t>
      </w:r>
    </w:p>
    <w:p w14:paraId="1E4FD1AE" w14:textId="77777777" w:rsidR="00977AEE" w:rsidRPr="00D464BF" w:rsidRDefault="00977AEE" w:rsidP="00D15AAB">
      <w:pPr>
        <w:autoSpaceDE w:val="0"/>
        <w:autoSpaceDN w:val="0"/>
        <w:adjustRightInd w:val="0"/>
        <w:jc w:val="both"/>
        <w:rPr>
          <w:rFonts w:ascii="Arial" w:hAnsi="Arial" w:cs="Arial"/>
          <w:sz w:val="20"/>
          <w:szCs w:val="20"/>
        </w:rPr>
      </w:pPr>
    </w:p>
    <w:p w14:paraId="772BC225" w14:textId="58CCA5E2" w:rsidR="00977AEE" w:rsidRPr="00D464BF" w:rsidRDefault="00977AEE" w:rsidP="00D15AAB">
      <w:pPr>
        <w:autoSpaceDE w:val="0"/>
        <w:autoSpaceDN w:val="0"/>
        <w:adjustRightInd w:val="0"/>
        <w:jc w:val="both"/>
        <w:rPr>
          <w:rFonts w:ascii="Arial" w:hAnsi="Arial" w:cs="Arial"/>
          <w:sz w:val="20"/>
          <w:szCs w:val="20"/>
        </w:rPr>
      </w:pPr>
      <w:r w:rsidRPr="00D464BF">
        <w:rPr>
          <w:rFonts w:ascii="Arial" w:hAnsi="Arial" w:cs="Arial"/>
          <w:sz w:val="20"/>
          <w:szCs w:val="20"/>
        </w:rPr>
        <w:t xml:space="preserve">El proponente deberá incluir los documentos de verificación habilitantes que se relacionan a continuación: </w:t>
      </w:r>
    </w:p>
    <w:p w14:paraId="64C3FFA6" w14:textId="77777777" w:rsidR="00C77F42" w:rsidRPr="00D464BF" w:rsidRDefault="00C77F42" w:rsidP="00D15AAB">
      <w:pPr>
        <w:autoSpaceDE w:val="0"/>
        <w:autoSpaceDN w:val="0"/>
        <w:adjustRightInd w:val="0"/>
        <w:jc w:val="both"/>
        <w:rPr>
          <w:rFonts w:ascii="Arial" w:hAnsi="Arial" w:cs="Arial"/>
          <w:sz w:val="20"/>
          <w:szCs w:val="20"/>
        </w:rPr>
      </w:pPr>
    </w:p>
    <w:p w14:paraId="4E336709" w14:textId="77777777" w:rsidR="00977AEE" w:rsidRPr="00D464BF" w:rsidRDefault="00977AEE" w:rsidP="00D15AAB">
      <w:pPr>
        <w:pStyle w:val="Textoindependiente"/>
        <w:jc w:val="both"/>
        <w:rPr>
          <w:sz w:val="20"/>
          <w:szCs w:val="20"/>
        </w:rPr>
      </w:pPr>
      <w:r w:rsidRPr="00D464BF">
        <w:rPr>
          <w:b/>
          <w:sz w:val="20"/>
          <w:szCs w:val="20"/>
        </w:rPr>
        <w:t>1.1.1.   CARTA DE PRESENTACIÓN DE LA PROPUESTA</w:t>
      </w:r>
      <w:r w:rsidR="00CD363C" w:rsidRPr="00D464BF">
        <w:rPr>
          <w:b/>
          <w:sz w:val="20"/>
          <w:szCs w:val="20"/>
        </w:rPr>
        <w:t>.</w:t>
      </w:r>
      <w:r w:rsidRPr="00D464BF">
        <w:rPr>
          <w:b/>
          <w:sz w:val="20"/>
          <w:szCs w:val="20"/>
        </w:rPr>
        <w:t xml:space="preserve">  </w:t>
      </w:r>
    </w:p>
    <w:p w14:paraId="02F447A3" w14:textId="77777777" w:rsidR="00DA7DF3" w:rsidRPr="00D464BF" w:rsidRDefault="00DA7DF3" w:rsidP="00D15AAB">
      <w:pPr>
        <w:pStyle w:val="Textoindependiente"/>
        <w:jc w:val="both"/>
        <w:rPr>
          <w:sz w:val="20"/>
          <w:szCs w:val="20"/>
        </w:rPr>
      </w:pPr>
    </w:p>
    <w:p w14:paraId="3BD6997E" w14:textId="32D00AAE" w:rsidR="00AA59BC" w:rsidRPr="00D464BF" w:rsidRDefault="00AA59BC" w:rsidP="00D15AAB">
      <w:pPr>
        <w:pStyle w:val="Textoindependiente"/>
        <w:jc w:val="both"/>
        <w:rPr>
          <w:sz w:val="20"/>
          <w:szCs w:val="20"/>
        </w:rPr>
      </w:pPr>
      <w:r w:rsidRPr="00D464BF">
        <w:rPr>
          <w:sz w:val="20"/>
          <w:szCs w:val="20"/>
        </w:rPr>
        <w:t xml:space="preserve">La carta de presentación de la propuesta se diligenciará conforme al </w:t>
      </w:r>
      <w:r w:rsidRPr="00D464BF">
        <w:rPr>
          <w:b/>
          <w:sz w:val="20"/>
          <w:szCs w:val="20"/>
        </w:rPr>
        <w:t xml:space="preserve">Formulario </w:t>
      </w:r>
      <w:r w:rsidRPr="00D464BF">
        <w:rPr>
          <w:sz w:val="20"/>
          <w:szCs w:val="20"/>
        </w:rPr>
        <w:t>“</w:t>
      </w:r>
      <w:r w:rsidR="00FE6781" w:rsidRPr="00D464BF">
        <w:rPr>
          <w:sz w:val="20"/>
          <w:szCs w:val="20"/>
        </w:rPr>
        <w:t>CARTA DE PRESENTACIÓN DE LA PROPUESTA</w:t>
      </w:r>
      <w:r w:rsidRPr="00D464BF">
        <w:rPr>
          <w:sz w:val="20"/>
          <w:szCs w:val="20"/>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32CB5017" w14:textId="77777777" w:rsidR="00AA59BC" w:rsidRPr="00D464BF" w:rsidRDefault="00AA59BC" w:rsidP="00D15AAB">
      <w:pPr>
        <w:pStyle w:val="Textoindependiente"/>
        <w:jc w:val="both"/>
        <w:rPr>
          <w:sz w:val="20"/>
          <w:szCs w:val="20"/>
        </w:rPr>
      </w:pPr>
    </w:p>
    <w:p w14:paraId="3CCC499D" w14:textId="12EA4EFB" w:rsidR="00AA59BC" w:rsidRPr="00D464BF" w:rsidRDefault="00AA59BC"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 xml:space="preserve">El alcance de esta carta es que el proponente al suscribirla se compromete a cumplir con la totalidad de los </w:t>
      </w:r>
      <w:r w:rsidR="009F67F0" w:rsidRPr="00D464BF">
        <w:rPr>
          <w:rFonts w:ascii="Arial" w:hAnsi="Arial" w:cs="Arial"/>
          <w:sz w:val="20"/>
          <w:szCs w:val="20"/>
          <w:lang w:eastAsia="es-CO"/>
        </w:rPr>
        <w:t>requisitos</w:t>
      </w:r>
      <w:r w:rsidRPr="00D464BF">
        <w:rPr>
          <w:rFonts w:ascii="Arial" w:hAnsi="Arial" w:cs="Arial"/>
          <w:sz w:val="20"/>
          <w:szCs w:val="20"/>
          <w:lang w:eastAsia="es-CO"/>
        </w:rPr>
        <w:t xml:space="preserve"> técnicos</w:t>
      </w:r>
      <w:r w:rsidR="009F67F0" w:rsidRPr="00D464BF">
        <w:rPr>
          <w:rFonts w:ascii="Arial" w:hAnsi="Arial" w:cs="Arial"/>
          <w:sz w:val="20"/>
          <w:szCs w:val="20"/>
          <w:lang w:eastAsia="es-CO"/>
        </w:rPr>
        <w:t>, jurídicos y económicos</w:t>
      </w:r>
      <w:r w:rsidRPr="00D464BF">
        <w:rPr>
          <w:rFonts w:ascii="Arial" w:hAnsi="Arial" w:cs="Arial"/>
          <w:sz w:val="20"/>
          <w:szCs w:val="20"/>
          <w:lang w:eastAsia="es-CO"/>
        </w:rPr>
        <w:t xml:space="preserve"> requeridos, sin ser necesario que los transcriba en su propuesta. </w:t>
      </w:r>
    </w:p>
    <w:p w14:paraId="0430DBEA" w14:textId="77777777" w:rsidR="00AA59BC" w:rsidRPr="00D464BF" w:rsidRDefault="00AA59BC" w:rsidP="00D15AAB">
      <w:pPr>
        <w:autoSpaceDE w:val="0"/>
        <w:autoSpaceDN w:val="0"/>
        <w:adjustRightInd w:val="0"/>
        <w:jc w:val="both"/>
        <w:rPr>
          <w:rFonts w:ascii="Arial" w:hAnsi="Arial" w:cs="Arial"/>
          <w:sz w:val="20"/>
          <w:szCs w:val="20"/>
          <w:lang w:eastAsia="es-CO"/>
        </w:rPr>
      </w:pPr>
    </w:p>
    <w:p w14:paraId="6171453F" w14:textId="77777777" w:rsidR="00AA59BC" w:rsidRPr="00D464BF" w:rsidRDefault="00AA59BC"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D464BF">
        <w:rPr>
          <w:rFonts w:ascii="Arial" w:hAnsi="Arial" w:cs="Arial"/>
          <w:sz w:val="20"/>
          <w:szCs w:val="20"/>
          <w:lang w:eastAsia="es-CO"/>
        </w:rPr>
        <w:t>cidos, de todos los integrantes</w:t>
      </w:r>
      <w:r w:rsidRPr="00D464BF">
        <w:rPr>
          <w:rFonts w:ascii="Arial" w:hAnsi="Arial" w:cs="Arial"/>
          <w:sz w:val="20"/>
          <w:szCs w:val="20"/>
          <w:lang w:eastAsia="es-CO"/>
        </w:rPr>
        <w:t xml:space="preserve">.  </w:t>
      </w:r>
    </w:p>
    <w:p w14:paraId="23A35D15" w14:textId="77777777" w:rsidR="00892A72" w:rsidRPr="00D464BF" w:rsidRDefault="00892A72" w:rsidP="00D15AAB">
      <w:pPr>
        <w:pStyle w:val="Textoindependiente"/>
        <w:jc w:val="both"/>
        <w:rPr>
          <w:sz w:val="20"/>
          <w:szCs w:val="20"/>
        </w:rPr>
      </w:pPr>
    </w:p>
    <w:p w14:paraId="44D8CD44" w14:textId="2F57EAEC" w:rsidR="005A6FDF" w:rsidRPr="00D464BF" w:rsidRDefault="00977AEE" w:rsidP="00D15AAB">
      <w:pPr>
        <w:pStyle w:val="Textoindependiente"/>
        <w:jc w:val="both"/>
        <w:rPr>
          <w:b/>
          <w:sz w:val="20"/>
          <w:szCs w:val="20"/>
        </w:rPr>
      </w:pPr>
      <w:r w:rsidRPr="00D464BF">
        <w:rPr>
          <w:b/>
          <w:sz w:val="20"/>
          <w:szCs w:val="20"/>
        </w:rPr>
        <w:t>1.1.2.</w:t>
      </w:r>
      <w:r w:rsidR="009F67F0" w:rsidRPr="00D464BF">
        <w:rPr>
          <w:b/>
          <w:sz w:val="20"/>
          <w:szCs w:val="20"/>
        </w:rPr>
        <w:t xml:space="preserve"> </w:t>
      </w:r>
      <w:r w:rsidRPr="00D464BF">
        <w:rPr>
          <w:b/>
          <w:sz w:val="20"/>
          <w:szCs w:val="20"/>
        </w:rPr>
        <w:t>CERTIFICADO</w:t>
      </w:r>
      <w:r w:rsidR="009F67F0" w:rsidRPr="00D464BF">
        <w:rPr>
          <w:b/>
          <w:sz w:val="20"/>
          <w:szCs w:val="20"/>
        </w:rPr>
        <w:t xml:space="preserve"> </w:t>
      </w:r>
      <w:r w:rsidRPr="00D464BF">
        <w:rPr>
          <w:b/>
          <w:sz w:val="20"/>
          <w:szCs w:val="20"/>
        </w:rPr>
        <w:t>DE EXISTENCIA Y REPRESENTACIÓN LEGAL.</w:t>
      </w:r>
    </w:p>
    <w:p w14:paraId="4C7A1B02" w14:textId="77777777" w:rsidR="009F67F0" w:rsidRPr="00D464BF" w:rsidRDefault="009F67F0" w:rsidP="00D15AAB">
      <w:pPr>
        <w:pStyle w:val="Textoindependiente"/>
        <w:jc w:val="both"/>
        <w:rPr>
          <w:b/>
          <w:sz w:val="20"/>
          <w:szCs w:val="20"/>
        </w:rPr>
      </w:pPr>
    </w:p>
    <w:p w14:paraId="01104E1F" w14:textId="77777777" w:rsidR="0077690D" w:rsidRPr="00D464BF" w:rsidRDefault="0077690D" w:rsidP="00D15AAB">
      <w:pPr>
        <w:pStyle w:val="Prrafodelista"/>
        <w:numPr>
          <w:ilvl w:val="3"/>
          <w:numId w:val="5"/>
        </w:numPr>
        <w:autoSpaceDE w:val="0"/>
        <w:autoSpaceDN w:val="0"/>
        <w:adjustRightInd w:val="0"/>
        <w:ind w:left="851" w:hanging="851"/>
        <w:jc w:val="both"/>
        <w:rPr>
          <w:rFonts w:ascii="Arial" w:hAnsi="Arial" w:cs="Arial"/>
          <w:sz w:val="20"/>
          <w:szCs w:val="20"/>
        </w:rPr>
      </w:pPr>
      <w:r w:rsidRPr="00D464BF">
        <w:rPr>
          <w:rFonts w:ascii="Arial" w:hAnsi="Arial" w:cs="Arial"/>
          <w:b/>
          <w:bCs/>
          <w:sz w:val="20"/>
          <w:szCs w:val="20"/>
        </w:rPr>
        <w:t>PERSONA NATURAL</w:t>
      </w:r>
      <w:r w:rsidRPr="00D464BF">
        <w:rPr>
          <w:rFonts w:ascii="Arial" w:hAnsi="Arial" w:cs="Arial"/>
          <w:sz w:val="20"/>
          <w:szCs w:val="20"/>
        </w:rPr>
        <w:t xml:space="preserve">. </w:t>
      </w:r>
    </w:p>
    <w:p w14:paraId="6991A764" w14:textId="77777777" w:rsidR="0077690D" w:rsidRPr="00D464BF" w:rsidRDefault="0077690D" w:rsidP="00D15AAB">
      <w:pPr>
        <w:pStyle w:val="Prrafodelista"/>
        <w:autoSpaceDE w:val="0"/>
        <w:autoSpaceDN w:val="0"/>
        <w:adjustRightInd w:val="0"/>
        <w:ind w:left="0"/>
        <w:jc w:val="both"/>
        <w:rPr>
          <w:rFonts w:ascii="Arial" w:hAnsi="Arial" w:cs="Arial"/>
          <w:b/>
          <w:bCs/>
          <w:sz w:val="20"/>
          <w:szCs w:val="20"/>
        </w:rPr>
      </w:pPr>
    </w:p>
    <w:p w14:paraId="13CFA703" w14:textId="7B7449F5" w:rsidR="0077690D" w:rsidRPr="00D464BF" w:rsidRDefault="0077690D"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 xml:space="preserve">Si el proponente es una persona natural deberá comprobar su existencia, mediante certificado de registro mercantil expedido por la Cámara de Comercio de su domicilio o por el organismo o autoridad competente. </w:t>
      </w:r>
    </w:p>
    <w:p w14:paraId="1AAC0402" w14:textId="77777777" w:rsidR="0035182F" w:rsidRPr="00D464BF" w:rsidRDefault="0035182F" w:rsidP="00D15AAB">
      <w:pPr>
        <w:autoSpaceDE w:val="0"/>
        <w:autoSpaceDN w:val="0"/>
        <w:adjustRightInd w:val="0"/>
        <w:jc w:val="both"/>
        <w:rPr>
          <w:rFonts w:ascii="Arial" w:hAnsi="Arial" w:cs="Arial"/>
          <w:sz w:val="20"/>
          <w:szCs w:val="20"/>
          <w:lang w:eastAsia="es-CO"/>
        </w:rPr>
      </w:pPr>
    </w:p>
    <w:p w14:paraId="2046CA73" w14:textId="77777777" w:rsidR="0077690D" w:rsidRPr="00D464BF" w:rsidRDefault="0077690D"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 xml:space="preserve">El certificado, deberá cumplir con los siguientes requisitos: </w:t>
      </w:r>
    </w:p>
    <w:p w14:paraId="56D165A2" w14:textId="77777777" w:rsidR="0077690D" w:rsidRPr="00D464BF" w:rsidRDefault="0077690D" w:rsidP="00D15AAB">
      <w:pPr>
        <w:autoSpaceDE w:val="0"/>
        <w:autoSpaceDN w:val="0"/>
        <w:adjustRightInd w:val="0"/>
        <w:jc w:val="both"/>
        <w:rPr>
          <w:rFonts w:ascii="Arial" w:hAnsi="Arial" w:cs="Arial"/>
          <w:sz w:val="20"/>
          <w:szCs w:val="20"/>
          <w:lang w:eastAsia="es-CO"/>
        </w:rPr>
      </w:pPr>
    </w:p>
    <w:p w14:paraId="3A34D91C" w14:textId="77777777" w:rsidR="0077690D" w:rsidRPr="00D464BF" w:rsidRDefault="0077690D"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 xml:space="preserve">• Fecha de expedición no mayor a treinta (30) días calendarios anteriores a la fecha de cierre del presente proceso. </w:t>
      </w:r>
    </w:p>
    <w:p w14:paraId="6F32E601" w14:textId="77777777" w:rsidR="00A4107E" w:rsidRPr="00D464BF" w:rsidRDefault="00A4107E" w:rsidP="00D15AAB">
      <w:pPr>
        <w:autoSpaceDE w:val="0"/>
        <w:autoSpaceDN w:val="0"/>
        <w:adjustRightInd w:val="0"/>
        <w:jc w:val="both"/>
        <w:rPr>
          <w:rFonts w:ascii="Arial" w:hAnsi="Arial" w:cs="Arial"/>
          <w:sz w:val="20"/>
          <w:szCs w:val="20"/>
          <w:lang w:eastAsia="es-CO"/>
        </w:rPr>
      </w:pPr>
    </w:p>
    <w:p w14:paraId="1566D106" w14:textId="77777777" w:rsidR="0077690D" w:rsidRPr="00D464BF" w:rsidRDefault="0077690D" w:rsidP="00D15AAB">
      <w:pPr>
        <w:pStyle w:val="Prrafodelista"/>
        <w:autoSpaceDE w:val="0"/>
        <w:autoSpaceDN w:val="0"/>
        <w:adjustRightInd w:val="0"/>
        <w:ind w:left="0"/>
        <w:jc w:val="both"/>
        <w:rPr>
          <w:rFonts w:ascii="Arial" w:hAnsi="Arial" w:cs="Arial"/>
          <w:sz w:val="20"/>
          <w:szCs w:val="20"/>
          <w:lang w:eastAsia="es-CO"/>
        </w:rPr>
      </w:pPr>
      <w:r w:rsidRPr="00D464BF">
        <w:rPr>
          <w:rFonts w:ascii="Arial" w:hAnsi="Arial" w:cs="Arial"/>
          <w:sz w:val="20"/>
          <w:szCs w:val="20"/>
          <w:lang w:eastAsia="es-CO"/>
        </w:rPr>
        <w:t>• Actividad comercial, la cual deberá estar acorde con el objeto y las actividades a contratar.</w:t>
      </w:r>
    </w:p>
    <w:p w14:paraId="296814C5" w14:textId="77777777" w:rsidR="00C3024A" w:rsidRPr="00D464BF" w:rsidRDefault="00C3024A" w:rsidP="00D15AAB">
      <w:pPr>
        <w:pStyle w:val="Textoindependiente"/>
        <w:jc w:val="both"/>
        <w:rPr>
          <w:b/>
          <w:sz w:val="20"/>
          <w:szCs w:val="20"/>
        </w:rPr>
      </w:pPr>
    </w:p>
    <w:p w14:paraId="32E56052" w14:textId="77777777" w:rsidR="00D64825" w:rsidRPr="00D464BF" w:rsidRDefault="00D64825" w:rsidP="00D15AAB">
      <w:pPr>
        <w:autoSpaceDE w:val="0"/>
        <w:autoSpaceDN w:val="0"/>
        <w:adjustRightInd w:val="0"/>
        <w:jc w:val="both"/>
        <w:rPr>
          <w:rFonts w:ascii="Arial" w:hAnsi="Arial" w:cs="Arial"/>
          <w:sz w:val="20"/>
          <w:szCs w:val="20"/>
        </w:rPr>
      </w:pPr>
      <w:r w:rsidRPr="00D464BF">
        <w:rPr>
          <w:rFonts w:ascii="Arial" w:hAnsi="Arial" w:cs="Arial"/>
          <w:b/>
          <w:sz w:val="20"/>
          <w:szCs w:val="20"/>
        </w:rPr>
        <w:t>1.1.2.2 PERSONA JURÍDICA NACIONAL Y EXTRANJERA CON SUCURSAL EN COLOMBIA</w:t>
      </w:r>
      <w:r w:rsidRPr="00D464BF">
        <w:rPr>
          <w:rFonts w:ascii="Arial" w:hAnsi="Arial" w:cs="Arial"/>
          <w:sz w:val="20"/>
          <w:szCs w:val="20"/>
        </w:rPr>
        <w:t xml:space="preserve"> </w:t>
      </w:r>
    </w:p>
    <w:p w14:paraId="24ACEC07" w14:textId="77777777" w:rsidR="00D64825" w:rsidRPr="00D464BF" w:rsidRDefault="00D64825" w:rsidP="00D15AAB">
      <w:pPr>
        <w:pStyle w:val="Textoindependiente"/>
        <w:jc w:val="both"/>
        <w:rPr>
          <w:sz w:val="20"/>
          <w:szCs w:val="20"/>
        </w:rPr>
      </w:pPr>
    </w:p>
    <w:p w14:paraId="18E791E7" w14:textId="53FBFE1D" w:rsidR="00D64825" w:rsidRPr="00D464BF" w:rsidRDefault="00D64825" w:rsidP="00D15AAB">
      <w:pPr>
        <w:pStyle w:val="Textoindependiente"/>
        <w:jc w:val="both"/>
        <w:rPr>
          <w:sz w:val="20"/>
          <w:szCs w:val="20"/>
        </w:rPr>
      </w:pPr>
      <w:r w:rsidRPr="00D464BF">
        <w:rPr>
          <w:sz w:val="20"/>
          <w:szCs w:val="20"/>
        </w:rPr>
        <w:t>Todas las personas jurídicas nacionales o extranjeras con sucursal en Colombia, deberán adjuntar certificado de existencia y representación legal expedido por Cámara y Comercio, con los siguientes requisitos</w:t>
      </w:r>
      <w:r w:rsidR="00406711" w:rsidRPr="00D464BF">
        <w:rPr>
          <w:sz w:val="20"/>
          <w:szCs w:val="20"/>
        </w:rPr>
        <w:t xml:space="preserve"> antes del cierre</w:t>
      </w:r>
      <w:r w:rsidRPr="00D464BF">
        <w:rPr>
          <w:sz w:val="20"/>
          <w:szCs w:val="20"/>
        </w:rPr>
        <w:t>:</w:t>
      </w:r>
    </w:p>
    <w:p w14:paraId="06D4F7BB" w14:textId="77777777" w:rsidR="00D64825" w:rsidRPr="00D464BF" w:rsidRDefault="00D64825" w:rsidP="00D15AAB">
      <w:pPr>
        <w:pStyle w:val="Textoindependiente"/>
        <w:jc w:val="both"/>
        <w:rPr>
          <w:sz w:val="20"/>
          <w:szCs w:val="20"/>
        </w:rPr>
      </w:pPr>
    </w:p>
    <w:p w14:paraId="333065E0" w14:textId="7CFFC08F" w:rsidR="00D64825" w:rsidRPr="00D464BF" w:rsidRDefault="00D64825" w:rsidP="00D15AAB">
      <w:pPr>
        <w:numPr>
          <w:ilvl w:val="0"/>
          <w:numId w:val="17"/>
        </w:numPr>
        <w:autoSpaceDE w:val="0"/>
        <w:autoSpaceDN w:val="0"/>
        <w:adjustRightInd w:val="0"/>
        <w:jc w:val="both"/>
        <w:rPr>
          <w:rFonts w:ascii="Arial" w:hAnsi="Arial" w:cs="Arial"/>
          <w:sz w:val="20"/>
          <w:szCs w:val="20"/>
        </w:rPr>
      </w:pPr>
      <w:r w:rsidRPr="00D464BF">
        <w:rPr>
          <w:rFonts w:ascii="Arial" w:hAnsi="Arial" w:cs="Arial"/>
          <w:sz w:val="20"/>
          <w:szCs w:val="20"/>
        </w:rPr>
        <w:t>Acreditar su existencia y representación legal, mediante la presentación del certificado de existencia y representación legal, expedido por la Cámara de Comercio</w:t>
      </w:r>
      <w:r w:rsidR="00406711" w:rsidRPr="00D464BF">
        <w:rPr>
          <w:rFonts w:ascii="Arial" w:hAnsi="Arial" w:cs="Arial"/>
          <w:sz w:val="20"/>
          <w:szCs w:val="20"/>
        </w:rPr>
        <w:t xml:space="preserve"> y/o Superintendencia Financiera de </w:t>
      </w:r>
      <w:r w:rsidR="00406711" w:rsidRPr="00D464BF">
        <w:rPr>
          <w:rFonts w:ascii="Arial" w:hAnsi="Arial" w:cs="Arial"/>
          <w:sz w:val="20"/>
          <w:szCs w:val="20"/>
        </w:rPr>
        <w:lastRenderedPageBreak/>
        <w:t>Colombia o la autoridad competente</w:t>
      </w:r>
      <w:r w:rsidRPr="00D464BF">
        <w:rPr>
          <w:rFonts w:ascii="Arial" w:hAnsi="Arial" w:cs="Arial"/>
          <w:sz w:val="20"/>
          <w:szCs w:val="20"/>
        </w:rPr>
        <w:t xml:space="preserve">, con fecha no mayor a treinta (30) días calendarios anteriores a la fecha de cierre del presente proceso. </w:t>
      </w:r>
    </w:p>
    <w:p w14:paraId="22CC3987" w14:textId="5E24D1BC" w:rsidR="00D64825" w:rsidRPr="00D464BF" w:rsidRDefault="00D64825" w:rsidP="00D15AAB">
      <w:pPr>
        <w:numPr>
          <w:ilvl w:val="0"/>
          <w:numId w:val="17"/>
        </w:numPr>
        <w:autoSpaceDE w:val="0"/>
        <w:autoSpaceDN w:val="0"/>
        <w:adjustRightInd w:val="0"/>
        <w:jc w:val="both"/>
        <w:rPr>
          <w:rFonts w:ascii="Arial" w:hAnsi="Arial" w:cs="Arial"/>
          <w:sz w:val="20"/>
          <w:szCs w:val="20"/>
        </w:rPr>
      </w:pPr>
      <w:r w:rsidRPr="00D464BF">
        <w:rPr>
          <w:rFonts w:ascii="Arial" w:hAnsi="Arial" w:cs="Arial"/>
          <w:sz w:val="20"/>
          <w:szCs w:val="20"/>
        </w:rPr>
        <w:t>Acreditar la suficiencia de la capacidad del representante legal para la presentación de la propuesta y para la suscripción del contrato ofrecido, el cual será verificado con el original del certificado de existencia y representación legal.</w:t>
      </w:r>
    </w:p>
    <w:p w14:paraId="7D7661D5" w14:textId="202C2D73" w:rsidR="00D64825" w:rsidRPr="00D464BF" w:rsidRDefault="00D64825" w:rsidP="00D15AAB">
      <w:pPr>
        <w:numPr>
          <w:ilvl w:val="0"/>
          <w:numId w:val="17"/>
        </w:numPr>
        <w:autoSpaceDE w:val="0"/>
        <w:autoSpaceDN w:val="0"/>
        <w:adjustRightInd w:val="0"/>
        <w:jc w:val="both"/>
        <w:rPr>
          <w:rFonts w:ascii="Arial" w:hAnsi="Arial" w:cs="Arial"/>
          <w:sz w:val="20"/>
          <w:szCs w:val="20"/>
        </w:rPr>
      </w:pPr>
      <w:r w:rsidRPr="00D464BF">
        <w:rPr>
          <w:rFonts w:ascii="Arial" w:hAnsi="Arial" w:cs="Arial"/>
          <w:sz w:val="20"/>
          <w:szCs w:val="20"/>
        </w:rPr>
        <w:t xml:space="preserve">Acreditar un término mínimo remanente de duración de la sociedad o sucursal, de dos (2) años, contados a partir del vencimiento del plazo máximo para la entrega de los bienes y/o servicios o de la vigencia del contrato. </w:t>
      </w:r>
    </w:p>
    <w:p w14:paraId="4194225D" w14:textId="56B892F0" w:rsidR="00D64825" w:rsidRPr="00D464BF" w:rsidRDefault="00D64825" w:rsidP="00D15AAB">
      <w:pPr>
        <w:numPr>
          <w:ilvl w:val="0"/>
          <w:numId w:val="17"/>
        </w:numPr>
        <w:autoSpaceDE w:val="0"/>
        <w:autoSpaceDN w:val="0"/>
        <w:adjustRightInd w:val="0"/>
        <w:jc w:val="both"/>
        <w:rPr>
          <w:rFonts w:ascii="Arial" w:hAnsi="Arial" w:cs="Arial"/>
          <w:sz w:val="20"/>
          <w:szCs w:val="20"/>
        </w:rPr>
      </w:pPr>
      <w:r w:rsidRPr="00D464BF">
        <w:rPr>
          <w:rFonts w:ascii="Arial" w:hAnsi="Arial" w:cs="Arial"/>
          <w:sz w:val="20"/>
          <w:szCs w:val="20"/>
          <w:lang w:eastAsia="es-CO"/>
        </w:rPr>
        <w:t>Las personas jurídicas nacionales o extranjeras que ya tengan establecida sucursal en Colombia podrán participar (directamente o como integrantes de un Consorcio o Unión Temporal</w:t>
      </w:r>
      <w:r w:rsidR="00406711" w:rsidRPr="00D464BF">
        <w:rPr>
          <w:rFonts w:ascii="Arial" w:hAnsi="Arial" w:cs="Arial"/>
          <w:sz w:val="20"/>
          <w:szCs w:val="20"/>
          <w:lang w:eastAsia="es-CO"/>
        </w:rPr>
        <w:t xml:space="preserve"> u otras formas de asociación</w:t>
      </w:r>
      <w:r w:rsidRPr="00D464BF">
        <w:rPr>
          <w:rFonts w:ascii="Arial" w:hAnsi="Arial" w:cs="Arial"/>
          <w:sz w:val="20"/>
          <w:szCs w:val="20"/>
          <w:lang w:eastAsia="es-CO"/>
        </w:rPr>
        <w:t xml:space="preserve">), en este proceso de selección a través de dicha sucursal o de la empresa nacional siempre y cuando el objeto de las mismas les permita participar en este proceso de selección y suscribir y ejecutar el contrato objeto del mismo. </w:t>
      </w:r>
    </w:p>
    <w:p w14:paraId="0191FE17" w14:textId="77777777" w:rsidR="00154BA4" w:rsidRPr="00D464BF" w:rsidRDefault="00154BA4" w:rsidP="00D15AAB">
      <w:pPr>
        <w:autoSpaceDE w:val="0"/>
        <w:autoSpaceDN w:val="0"/>
        <w:adjustRightInd w:val="0"/>
        <w:jc w:val="both"/>
        <w:rPr>
          <w:rFonts w:ascii="Arial" w:hAnsi="Arial" w:cs="Arial"/>
          <w:sz w:val="20"/>
          <w:szCs w:val="20"/>
          <w:lang w:eastAsia="es-CO"/>
        </w:rPr>
      </w:pPr>
    </w:p>
    <w:p w14:paraId="58CD629D" w14:textId="77777777" w:rsidR="0079056A" w:rsidRPr="00D464BF" w:rsidRDefault="00ED5594" w:rsidP="00D15AAB">
      <w:pPr>
        <w:pStyle w:val="Textoindependiente"/>
        <w:jc w:val="both"/>
        <w:rPr>
          <w:b/>
          <w:sz w:val="20"/>
          <w:szCs w:val="20"/>
        </w:rPr>
      </w:pPr>
      <w:r w:rsidRPr="00D464BF">
        <w:rPr>
          <w:b/>
          <w:sz w:val="20"/>
          <w:szCs w:val="20"/>
        </w:rPr>
        <w:t>1.1.2.3</w:t>
      </w:r>
      <w:r w:rsidR="004A7AFA" w:rsidRPr="00D464BF">
        <w:rPr>
          <w:b/>
          <w:sz w:val="20"/>
          <w:szCs w:val="20"/>
        </w:rPr>
        <w:t xml:space="preserve"> </w:t>
      </w:r>
      <w:r w:rsidR="00482ACB" w:rsidRPr="00D464BF">
        <w:rPr>
          <w:b/>
          <w:sz w:val="20"/>
          <w:szCs w:val="20"/>
        </w:rPr>
        <w:t xml:space="preserve">PERSONA NATURAL DE ORIGEN EXTRANJERO.  </w:t>
      </w:r>
    </w:p>
    <w:p w14:paraId="5A4D0BF5" w14:textId="77777777" w:rsidR="0079056A" w:rsidRPr="00D464BF" w:rsidRDefault="0079056A" w:rsidP="00D15AAB">
      <w:pPr>
        <w:pStyle w:val="Textoindependiente"/>
        <w:jc w:val="both"/>
        <w:rPr>
          <w:b/>
          <w:sz w:val="20"/>
          <w:szCs w:val="20"/>
        </w:rPr>
      </w:pPr>
    </w:p>
    <w:p w14:paraId="58D0A306" w14:textId="54228C3D" w:rsidR="00E85105" w:rsidRPr="00D464BF" w:rsidRDefault="00E85105" w:rsidP="00D15AAB">
      <w:pPr>
        <w:pStyle w:val="Textoindependiente"/>
        <w:jc w:val="both"/>
        <w:rPr>
          <w:sz w:val="20"/>
          <w:szCs w:val="20"/>
        </w:rPr>
      </w:pPr>
      <w:r w:rsidRPr="00D464BF">
        <w:rPr>
          <w:sz w:val="20"/>
          <w:szCs w:val="20"/>
        </w:rPr>
        <w:t xml:space="preserve">Deberá presentar un documento emitido por la autoridad competente </w:t>
      </w:r>
      <w:r w:rsidR="00081276" w:rsidRPr="00D464BF">
        <w:rPr>
          <w:sz w:val="20"/>
          <w:szCs w:val="20"/>
        </w:rPr>
        <w:t xml:space="preserve">del </w:t>
      </w:r>
      <w:r w:rsidRPr="00D464BF">
        <w:rPr>
          <w:sz w:val="20"/>
          <w:szCs w:val="20"/>
        </w:rPr>
        <w:t xml:space="preserve">país de su domicilio y expedido con </w:t>
      </w:r>
      <w:r w:rsidR="00DF6CAF" w:rsidRPr="00D464BF">
        <w:rPr>
          <w:sz w:val="20"/>
          <w:szCs w:val="20"/>
        </w:rPr>
        <w:t xml:space="preserve">un máximo de </w:t>
      </w:r>
      <w:r w:rsidR="00081276" w:rsidRPr="00D464BF">
        <w:rPr>
          <w:sz w:val="20"/>
          <w:szCs w:val="20"/>
        </w:rPr>
        <w:t>cuatro (4</w:t>
      </w:r>
      <w:r w:rsidRPr="00D464BF">
        <w:rPr>
          <w:sz w:val="20"/>
          <w:szCs w:val="20"/>
        </w:rPr>
        <w:t xml:space="preserve">) meses de anticipación a la fecha de la presentación de la propuesta, en el que </w:t>
      </w:r>
      <w:r w:rsidR="00081276" w:rsidRPr="00D464BF">
        <w:rPr>
          <w:sz w:val="20"/>
          <w:szCs w:val="20"/>
        </w:rPr>
        <w:t xml:space="preserve">conste su existencia, objeto, representación legal </w:t>
      </w:r>
      <w:r w:rsidRPr="00D464BF">
        <w:rPr>
          <w:sz w:val="20"/>
          <w:szCs w:val="20"/>
        </w:rPr>
        <w:t>y vigencia.</w:t>
      </w:r>
    </w:p>
    <w:p w14:paraId="570B0208" w14:textId="77777777" w:rsidR="00F60F01" w:rsidRPr="00D464BF" w:rsidRDefault="00F60F01" w:rsidP="00D15AAB">
      <w:pPr>
        <w:pStyle w:val="Textoindependiente"/>
        <w:jc w:val="both"/>
        <w:rPr>
          <w:sz w:val="20"/>
          <w:szCs w:val="20"/>
        </w:rPr>
      </w:pPr>
    </w:p>
    <w:p w14:paraId="5C59D97A" w14:textId="77777777" w:rsidR="00FA4C93" w:rsidRPr="00D464BF" w:rsidRDefault="00F60F01" w:rsidP="00D15AAB">
      <w:pPr>
        <w:pStyle w:val="Textoindependiente"/>
        <w:jc w:val="both"/>
        <w:rPr>
          <w:sz w:val="20"/>
          <w:szCs w:val="20"/>
        </w:rPr>
      </w:pPr>
      <w:r w:rsidRPr="00D464BF">
        <w:rPr>
          <w:b/>
          <w:sz w:val="20"/>
          <w:szCs w:val="20"/>
        </w:rPr>
        <w:t xml:space="preserve">NOTA: </w:t>
      </w:r>
      <w:r w:rsidRPr="00D464BF">
        <w:rPr>
          <w:sz w:val="20"/>
          <w:szCs w:val="20"/>
        </w:rPr>
        <w:t>Los documentos otorgados en el exterior deberán presentarse</w:t>
      </w:r>
      <w:r w:rsidR="00FA4C93" w:rsidRPr="00D464BF">
        <w:rPr>
          <w:sz w:val="20"/>
          <w:szCs w:val="20"/>
        </w:rPr>
        <w:t xml:space="preserve"> así:</w:t>
      </w:r>
    </w:p>
    <w:p w14:paraId="7DF8FEB9" w14:textId="77777777" w:rsidR="00CD04F1" w:rsidRPr="00D464BF" w:rsidRDefault="00CD04F1" w:rsidP="00D15AAB">
      <w:pPr>
        <w:pStyle w:val="Textoindependiente"/>
        <w:jc w:val="both"/>
        <w:rPr>
          <w:sz w:val="10"/>
          <w:szCs w:val="10"/>
        </w:rPr>
      </w:pPr>
    </w:p>
    <w:p w14:paraId="54510481" w14:textId="24F630DB" w:rsidR="00FA4C93" w:rsidRPr="00D464BF" w:rsidRDefault="00FA4C93" w:rsidP="00D15AAB">
      <w:pPr>
        <w:pStyle w:val="Textoindependiente"/>
        <w:numPr>
          <w:ilvl w:val="0"/>
          <w:numId w:val="20"/>
        </w:numPr>
        <w:jc w:val="both"/>
        <w:rPr>
          <w:sz w:val="20"/>
          <w:szCs w:val="20"/>
        </w:rPr>
      </w:pPr>
      <w:r w:rsidRPr="00D464BF">
        <w:rPr>
          <w:sz w:val="20"/>
          <w:szCs w:val="20"/>
        </w:rPr>
        <w:t>Si los documentos</w:t>
      </w:r>
      <w:r w:rsidR="00C20603" w:rsidRPr="00D464BF">
        <w:rPr>
          <w:sz w:val="20"/>
          <w:szCs w:val="20"/>
        </w:rPr>
        <w:t xml:space="preserve"> provienen de un país que no es</w:t>
      </w:r>
      <w:r w:rsidRPr="00D464BF">
        <w:rPr>
          <w:sz w:val="20"/>
          <w:szCs w:val="20"/>
        </w:rPr>
        <w:t xml:space="preserve"> miembro</w:t>
      </w:r>
      <w:r w:rsidR="00C20603" w:rsidRPr="00D464BF">
        <w:rPr>
          <w:sz w:val="20"/>
          <w:szCs w:val="20"/>
        </w:rPr>
        <w:t xml:space="preserve"> de</w:t>
      </w:r>
      <w:r w:rsidR="00400425" w:rsidRPr="00D464BF">
        <w:rPr>
          <w:sz w:val="20"/>
          <w:szCs w:val="20"/>
        </w:rPr>
        <w:t xml:space="preserve"> </w:t>
      </w:r>
      <w:r w:rsidR="00C20603" w:rsidRPr="00D464BF">
        <w:rPr>
          <w:sz w:val="20"/>
          <w:szCs w:val="20"/>
        </w:rPr>
        <w:t>l</w:t>
      </w:r>
      <w:r w:rsidR="00400425" w:rsidRPr="00D464BF">
        <w:rPr>
          <w:sz w:val="20"/>
          <w:szCs w:val="20"/>
        </w:rPr>
        <w:t>a</w:t>
      </w:r>
      <w:r w:rsidR="00C20603" w:rsidRPr="00D464BF">
        <w:rPr>
          <w:sz w:val="20"/>
          <w:szCs w:val="20"/>
        </w:rPr>
        <w:t xml:space="preserve"> Convención</w:t>
      </w:r>
      <w:r w:rsidR="006F16C0" w:rsidRPr="00D464BF">
        <w:rPr>
          <w:sz w:val="20"/>
          <w:szCs w:val="20"/>
        </w:rPr>
        <w:t xml:space="preserve"> de la HAYA</w:t>
      </w:r>
      <w:r w:rsidRPr="00D464BF">
        <w:rPr>
          <w:sz w:val="20"/>
          <w:szCs w:val="20"/>
        </w:rPr>
        <w:t>,</w:t>
      </w:r>
      <w:r w:rsidR="003A0122" w:rsidRPr="00D464BF">
        <w:rPr>
          <w:sz w:val="20"/>
          <w:szCs w:val="20"/>
        </w:rPr>
        <w:t xml:space="preserve"> </w:t>
      </w:r>
      <w:r w:rsidRPr="00D464BF">
        <w:rPr>
          <w:sz w:val="20"/>
          <w:szCs w:val="20"/>
        </w:rPr>
        <w:t>los documentos deberán estar apostillados, legalizados y con traducción oficial</w:t>
      </w:r>
      <w:r w:rsidR="00D11FC7" w:rsidRPr="00D464BF">
        <w:rPr>
          <w:sz w:val="20"/>
          <w:szCs w:val="20"/>
        </w:rPr>
        <w:t xml:space="preserve">, conforme a lo exigido en los artículos 7, 9, 10 y 11 y siguientes de la Resolución No. 1959 de 2020, modificada por la Resolución No. 7943 de 2022.  </w:t>
      </w:r>
    </w:p>
    <w:p w14:paraId="5411C101" w14:textId="77777777" w:rsidR="0014785F" w:rsidRPr="00D464BF" w:rsidRDefault="0014785F" w:rsidP="00D15AAB">
      <w:pPr>
        <w:pStyle w:val="Textoindependiente"/>
        <w:ind w:left="720"/>
        <w:jc w:val="both"/>
        <w:rPr>
          <w:sz w:val="20"/>
          <w:szCs w:val="20"/>
        </w:rPr>
      </w:pPr>
    </w:p>
    <w:p w14:paraId="3B64F118" w14:textId="77777777" w:rsidR="00D11FC7" w:rsidRPr="00D464BF" w:rsidRDefault="00FA4C93" w:rsidP="00D11FC7">
      <w:pPr>
        <w:pStyle w:val="Textoindependiente"/>
        <w:numPr>
          <w:ilvl w:val="0"/>
          <w:numId w:val="20"/>
        </w:numPr>
        <w:jc w:val="both"/>
        <w:rPr>
          <w:sz w:val="20"/>
          <w:szCs w:val="20"/>
        </w:rPr>
      </w:pPr>
      <w:r w:rsidRPr="00D464BF">
        <w:rPr>
          <w:sz w:val="20"/>
          <w:szCs w:val="20"/>
        </w:rPr>
        <w:t>Si se tratare de documentos exp</w:t>
      </w:r>
      <w:r w:rsidR="00C20603" w:rsidRPr="00D464BF">
        <w:rPr>
          <w:sz w:val="20"/>
          <w:szCs w:val="20"/>
        </w:rPr>
        <w:t>edidos por autoridades de país</w:t>
      </w:r>
      <w:r w:rsidRPr="00D464BF">
        <w:rPr>
          <w:sz w:val="20"/>
          <w:szCs w:val="20"/>
        </w:rPr>
        <w:t xml:space="preserve"> miembro</w:t>
      </w:r>
      <w:r w:rsidR="00E347B7" w:rsidRPr="00D464BF">
        <w:rPr>
          <w:sz w:val="20"/>
          <w:szCs w:val="20"/>
        </w:rPr>
        <w:t xml:space="preserve"> de</w:t>
      </w:r>
      <w:r w:rsidR="00400425" w:rsidRPr="00D464BF">
        <w:rPr>
          <w:sz w:val="20"/>
          <w:szCs w:val="20"/>
        </w:rPr>
        <w:t xml:space="preserve"> </w:t>
      </w:r>
      <w:r w:rsidR="00E347B7" w:rsidRPr="00D464BF">
        <w:rPr>
          <w:sz w:val="20"/>
          <w:szCs w:val="20"/>
        </w:rPr>
        <w:t>l</w:t>
      </w:r>
      <w:r w:rsidR="00400425" w:rsidRPr="00D464BF">
        <w:rPr>
          <w:sz w:val="20"/>
          <w:szCs w:val="20"/>
        </w:rPr>
        <w:t>a</w:t>
      </w:r>
      <w:r w:rsidR="00E347B7" w:rsidRPr="00D464BF">
        <w:rPr>
          <w:sz w:val="20"/>
          <w:szCs w:val="20"/>
        </w:rPr>
        <w:t xml:space="preserve"> </w:t>
      </w:r>
      <w:r w:rsidR="00C20603" w:rsidRPr="00D464BF">
        <w:rPr>
          <w:sz w:val="20"/>
          <w:szCs w:val="20"/>
        </w:rPr>
        <w:t>Convención</w:t>
      </w:r>
      <w:r w:rsidR="00E347B7" w:rsidRPr="00D464BF">
        <w:rPr>
          <w:sz w:val="20"/>
          <w:szCs w:val="20"/>
        </w:rPr>
        <w:t xml:space="preserve"> de la HAYA</w:t>
      </w:r>
      <w:r w:rsidR="00406711" w:rsidRPr="00D464BF">
        <w:rPr>
          <w:sz w:val="20"/>
          <w:szCs w:val="20"/>
        </w:rPr>
        <w:t xml:space="preserve"> del 5 de octubre</w:t>
      </w:r>
      <w:r w:rsidR="00E347B7" w:rsidRPr="00D464BF">
        <w:rPr>
          <w:sz w:val="20"/>
          <w:szCs w:val="20"/>
        </w:rPr>
        <w:t xml:space="preserve"> de 196</w:t>
      </w:r>
      <w:r w:rsidRPr="00D464BF">
        <w:rPr>
          <w:sz w:val="20"/>
          <w:szCs w:val="20"/>
        </w:rPr>
        <w:t xml:space="preserve">1, </w:t>
      </w:r>
      <w:r w:rsidR="00406711" w:rsidRPr="00D464BF">
        <w:rPr>
          <w:sz w:val="20"/>
          <w:szCs w:val="20"/>
        </w:rPr>
        <w:t xml:space="preserve">adoptada por la Republica de Colombia mediante la Ley 455 de 1998, </w:t>
      </w:r>
      <w:r w:rsidRPr="00D464BF">
        <w:rPr>
          <w:sz w:val="20"/>
          <w:szCs w:val="20"/>
        </w:rPr>
        <w:t>se reque</w:t>
      </w:r>
      <w:r w:rsidR="00CD04F1" w:rsidRPr="00D464BF">
        <w:rPr>
          <w:sz w:val="20"/>
          <w:szCs w:val="20"/>
        </w:rPr>
        <w:t>rirá únicamente de la Apostilla del país de origen y su respectiva traducción oficial.</w:t>
      </w:r>
    </w:p>
    <w:p w14:paraId="2A81F525" w14:textId="77777777" w:rsidR="00D11FC7" w:rsidRPr="00D464BF" w:rsidRDefault="00D11FC7" w:rsidP="00D11FC7">
      <w:pPr>
        <w:pStyle w:val="Prrafodelista"/>
        <w:rPr>
          <w:b/>
          <w:bCs/>
          <w:sz w:val="20"/>
          <w:szCs w:val="20"/>
        </w:rPr>
      </w:pPr>
    </w:p>
    <w:p w14:paraId="0551201B" w14:textId="77777777" w:rsidR="001A6DAB" w:rsidRPr="00D464BF" w:rsidRDefault="00CD04F1" w:rsidP="001A6DAB">
      <w:pPr>
        <w:pStyle w:val="Textoindependiente"/>
        <w:numPr>
          <w:ilvl w:val="0"/>
          <w:numId w:val="20"/>
        </w:numPr>
        <w:jc w:val="both"/>
        <w:rPr>
          <w:sz w:val="20"/>
          <w:szCs w:val="20"/>
        </w:rPr>
      </w:pPr>
      <w:r w:rsidRPr="00D464BF">
        <w:rPr>
          <w:b/>
          <w:bCs/>
          <w:sz w:val="20"/>
          <w:szCs w:val="20"/>
        </w:rPr>
        <w:t>Legalización. </w:t>
      </w:r>
      <w:r w:rsidRPr="00D464BF">
        <w:rPr>
          <w:sz w:val="20"/>
          <w:szCs w:val="20"/>
        </w:rPr>
        <w:t xml:space="preserve"> procedimiento </w:t>
      </w:r>
      <w:r w:rsidR="00406711" w:rsidRPr="00D464BF">
        <w:rPr>
          <w:sz w:val="20"/>
          <w:szCs w:val="20"/>
        </w:rPr>
        <w:t xml:space="preserve">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14496E93" w14:textId="77777777" w:rsidR="001A6DAB" w:rsidRPr="00D464BF" w:rsidRDefault="001A6DAB" w:rsidP="001A6DAB">
      <w:pPr>
        <w:pStyle w:val="Prrafodelista"/>
        <w:rPr>
          <w:b/>
          <w:bCs/>
          <w:sz w:val="20"/>
          <w:szCs w:val="20"/>
        </w:rPr>
      </w:pPr>
    </w:p>
    <w:p w14:paraId="653BFE48" w14:textId="77777777" w:rsidR="001A6DAB" w:rsidRPr="00D464BF" w:rsidRDefault="00CD04F1" w:rsidP="001A6DAB">
      <w:pPr>
        <w:pStyle w:val="Textoindependiente"/>
        <w:numPr>
          <w:ilvl w:val="0"/>
          <w:numId w:val="20"/>
        </w:numPr>
        <w:jc w:val="both"/>
        <w:rPr>
          <w:sz w:val="20"/>
          <w:szCs w:val="20"/>
        </w:rPr>
      </w:pPr>
      <w:r w:rsidRPr="00D464BF">
        <w:rPr>
          <w:b/>
          <w:bCs/>
          <w:sz w:val="20"/>
          <w:szCs w:val="20"/>
        </w:rPr>
        <w:t>Apostilla.  </w:t>
      </w:r>
      <w:r w:rsidR="00406711" w:rsidRPr="00D464BF">
        <w:rPr>
          <w:sz w:val="20"/>
          <w:szCs w:val="20"/>
        </w:rPr>
        <w:t>Certificación de la autenticidad de la firma de un servidor p</w:t>
      </w:r>
      <w:r w:rsidR="002B4BC4" w:rsidRPr="00D464BF">
        <w:rPr>
          <w:sz w:val="20"/>
          <w:szCs w:val="20"/>
        </w:rPr>
        <w:t>ú</w:t>
      </w:r>
      <w:r w:rsidR="00406711" w:rsidRPr="00D464BF">
        <w:rPr>
          <w:sz w:val="20"/>
          <w:szCs w:val="20"/>
        </w:rPr>
        <w:t>blico en ejercicio de sus funciones y la calidad en que el signatario haya actuado, la cual deberá estar registrada ante el Ministerio de Relaciones Exteriores para que el documento surta plenos efetos legales en otro país que hace parte de la Convención sobre abolición del requisito de legalización para documentos públicos en el extranjero, suscrita en La Haya el 5 de octubre de 1961 y adoptada por Colombia mediante la Ley 455 de 1998. (Resolución No. 1959 de 2020 Ministerio de Relaciones Exteriores, modificada por la Resolución No. 7943 de 2022).</w:t>
      </w:r>
    </w:p>
    <w:p w14:paraId="49970040" w14:textId="77777777" w:rsidR="001A6DAB" w:rsidRPr="00D464BF" w:rsidRDefault="001A6DAB" w:rsidP="001A6DAB">
      <w:pPr>
        <w:pStyle w:val="Prrafodelista"/>
        <w:rPr>
          <w:b/>
          <w:sz w:val="20"/>
          <w:szCs w:val="20"/>
        </w:rPr>
      </w:pPr>
    </w:p>
    <w:p w14:paraId="7AD1DDC6" w14:textId="20688827" w:rsidR="00CD04F1" w:rsidRPr="00D464BF" w:rsidRDefault="00482ACB" w:rsidP="001A6DAB">
      <w:pPr>
        <w:pStyle w:val="Textoindependiente"/>
        <w:numPr>
          <w:ilvl w:val="0"/>
          <w:numId w:val="20"/>
        </w:numPr>
        <w:jc w:val="both"/>
        <w:rPr>
          <w:sz w:val="20"/>
          <w:szCs w:val="20"/>
        </w:rPr>
      </w:pPr>
      <w:r w:rsidRPr="00D464BF">
        <w:rPr>
          <w:b/>
          <w:sz w:val="20"/>
          <w:szCs w:val="20"/>
        </w:rPr>
        <w:t>T</w:t>
      </w:r>
      <w:r w:rsidR="00CD04F1" w:rsidRPr="00D464BF">
        <w:rPr>
          <w:b/>
          <w:sz w:val="20"/>
          <w:szCs w:val="20"/>
        </w:rPr>
        <w:t>r</w:t>
      </w:r>
      <w:r w:rsidRPr="00D464BF">
        <w:rPr>
          <w:b/>
          <w:sz w:val="20"/>
          <w:szCs w:val="20"/>
        </w:rPr>
        <w:t>aducció</w:t>
      </w:r>
      <w:r w:rsidR="00CD04F1" w:rsidRPr="00D464BF">
        <w:rPr>
          <w:b/>
          <w:sz w:val="20"/>
          <w:szCs w:val="20"/>
        </w:rPr>
        <w:t>n Oficial</w:t>
      </w:r>
      <w:r w:rsidR="00CD04F1" w:rsidRPr="00D464BF">
        <w:rPr>
          <w:sz w:val="20"/>
          <w:szCs w:val="20"/>
        </w:rPr>
        <w:t>: Si los documentos, una vez apostillados, requieren de una traducción a un idioma diferente al castellano, deberán ser traducidos por traductor oficial registrado en la base de datos del Ministerio de Relacio</w:t>
      </w:r>
      <w:r w:rsidRPr="00D464BF">
        <w:rPr>
          <w:sz w:val="20"/>
          <w:szCs w:val="20"/>
        </w:rPr>
        <w:t>nes Exteriores, y el apostille</w:t>
      </w:r>
      <w:r w:rsidR="00CD04F1" w:rsidRPr="00D464BF">
        <w:rPr>
          <w:sz w:val="20"/>
          <w:szCs w:val="20"/>
        </w:rPr>
        <w:t xml:space="preserve"> de la firma del traductor, deberá hacerse frente a cada documento traducido que presente el usuario. </w:t>
      </w:r>
    </w:p>
    <w:p w14:paraId="6035F1FC" w14:textId="77777777" w:rsidR="00482ACB" w:rsidRPr="00D464BF" w:rsidRDefault="00482ACB" w:rsidP="00D15AAB">
      <w:pPr>
        <w:autoSpaceDE w:val="0"/>
        <w:autoSpaceDN w:val="0"/>
        <w:rPr>
          <w:rFonts w:ascii="Arial" w:hAnsi="Arial" w:cs="Arial"/>
          <w:sz w:val="20"/>
          <w:szCs w:val="20"/>
        </w:rPr>
      </w:pPr>
    </w:p>
    <w:p w14:paraId="7EF34F0E" w14:textId="1BF0FBA6" w:rsidR="00C25DBC" w:rsidRPr="00D464BF" w:rsidRDefault="001B5827" w:rsidP="00D15AAB">
      <w:pPr>
        <w:pStyle w:val="Textoindependiente"/>
        <w:jc w:val="both"/>
        <w:rPr>
          <w:sz w:val="20"/>
          <w:szCs w:val="20"/>
          <w:lang w:eastAsia="es-CO"/>
        </w:rPr>
      </w:pPr>
      <w:r w:rsidRPr="00D464BF">
        <w:rPr>
          <w:sz w:val="20"/>
          <w:szCs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3A56A674" w14:textId="77777777" w:rsidR="007220E1" w:rsidRDefault="007220E1" w:rsidP="00D15AAB">
      <w:pPr>
        <w:pStyle w:val="Textoindependiente"/>
        <w:jc w:val="both"/>
        <w:rPr>
          <w:sz w:val="20"/>
          <w:szCs w:val="20"/>
          <w:lang w:eastAsia="es-CO"/>
        </w:rPr>
      </w:pPr>
    </w:p>
    <w:p w14:paraId="064097B9" w14:textId="77777777" w:rsidR="00611DE6" w:rsidRDefault="00611DE6" w:rsidP="00D15AAB">
      <w:pPr>
        <w:pStyle w:val="Textoindependiente"/>
        <w:jc w:val="both"/>
        <w:rPr>
          <w:sz w:val="20"/>
          <w:szCs w:val="20"/>
          <w:lang w:eastAsia="es-CO"/>
        </w:rPr>
      </w:pPr>
    </w:p>
    <w:p w14:paraId="3A5A92E2" w14:textId="77777777" w:rsidR="00611DE6" w:rsidRDefault="00611DE6" w:rsidP="00D15AAB">
      <w:pPr>
        <w:pStyle w:val="Textoindependiente"/>
        <w:jc w:val="both"/>
        <w:rPr>
          <w:sz w:val="20"/>
          <w:szCs w:val="20"/>
          <w:lang w:eastAsia="es-CO"/>
        </w:rPr>
      </w:pPr>
    </w:p>
    <w:p w14:paraId="08597F4B" w14:textId="77777777" w:rsidR="00611DE6" w:rsidRPr="00D464BF" w:rsidRDefault="00611DE6" w:rsidP="00D15AAB">
      <w:pPr>
        <w:pStyle w:val="Textoindependiente"/>
        <w:jc w:val="both"/>
        <w:rPr>
          <w:sz w:val="20"/>
          <w:szCs w:val="20"/>
          <w:lang w:eastAsia="es-CO"/>
        </w:rPr>
      </w:pPr>
    </w:p>
    <w:p w14:paraId="6584D6A3" w14:textId="77777777" w:rsidR="00824584" w:rsidRPr="00D464BF" w:rsidRDefault="00824584" w:rsidP="00D15AAB">
      <w:pPr>
        <w:pStyle w:val="Textoindependiente"/>
        <w:jc w:val="both"/>
        <w:rPr>
          <w:b/>
          <w:sz w:val="20"/>
          <w:szCs w:val="20"/>
        </w:rPr>
      </w:pPr>
      <w:r w:rsidRPr="00D464BF">
        <w:rPr>
          <w:b/>
          <w:sz w:val="20"/>
          <w:szCs w:val="20"/>
        </w:rPr>
        <w:lastRenderedPageBreak/>
        <w:t>1.1.2.</w:t>
      </w:r>
      <w:r w:rsidR="009204F2" w:rsidRPr="00D464BF">
        <w:rPr>
          <w:b/>
          <w:sz w:val="20"/>
          <w:szCs w:val="20"/>
        </w:rPr>
        <w:t>4</w:t>
      </w:r>
      <w:r w:rsidRPr="00D464BF">
        <w:rPr>
          <w:b/>
          <w:sz w:val="20"/>
          <w:szCs w:val="20"/>
        </w:rPr>
        <w:t>. PERSONAS JURÍDICAS PÚBLICAS O PRIVADAS DE ORIGEN EXTRANJERO</w:t>
      </w:r>
    </w:p>
    <w:p w14:paraId="342B1829" w14:textId="77777777" w:rsidR="00824584" w:rsidRPr="00D464BF" w:rsidRDefault="00824584" w:rsidP="00D15AAB">
      <w:pPr>
        <w:pStyle w:val="Textoindependiente"/>
        <w:jc w:val="both"/>
        <w:rPr>
          <w:b/>
          <w:sz w:val="20"/>
          <w:szCs w:val="20"/>
        </w:rPr>
      </w:pPr>
    </w:p>
    <w:p w14:paraId="744ABAC7" w14:textId="77777777" w:rsidR="00824584" w:rsidRPr="00D464BF" w:rsidRDefault="00824584" w:rsidP="00D15AAB">
      <w:pPr>
        <w:pStyle w:val="Textoindependiente"/>
        <w:jc w:val="both"/>
        <w:rPr>
          <w:sz w:val="20"/>
          <w:szCs w:val="20"/>
        </w:rPr>
      </w:pPr>
      <w:r w:rsidRPr="00D464BF">
        <w:rPr>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1EC54FB" w14:textId="77777777" w:rsidR="00824584" w:rsidRPr="00D464BF" w:rsidRDefault="00824584" w:rsidP="00D15AAB">
      <w:pPr>
        <w:pStyle w:val="Textoindependiente"/>
        <w:jc w:val="both"/>
        <w:rPr>
          <w:sz w:val="20"/>
          <w:szCs w:val="20"/>
        </w:rPr>
      </w:pPr>
    </w:p>
    <w:p w14:paraId="12852895" w14:textId="77777777" w:rsidR="00824584" w:rsidRPr="00D464BF" w:rsidRDefault="00824584" w:rsidP="00D15AAB">
      <w:pPr>
        <w:pStyle w:val="Textoindependiente"/>
        <w:jc w:val="both"/>
        <w:rPr>
          <w:sz w:val="20"/>
          <w:szCs w:val="20"/>
        </w:rPr>
      </w:pPr>
      <w:r w:rsidRPr="00D464BF">
        <w:rPr>
          <w:sz w:val="20"/>
          <w:szCs w:val="20"/>
        </w:rPr>
        <w:t>Las propuestas de personas jurídicas de origen extranjero se someterán en todo caso a la legislación colombiana, sin perjuicio de lo cual, para su participación deberán cumplir con las siguientes condiciones:</w:t>
      </w:r>
    </w:p>
    <w:p w14:paraId="65C68CD9" w14:textId="77777777" w:rsidR="002F0E4E" w:rsidRPr="00D464BF" w:rsidRDefault="002F0E4E" w:rsidP="00D15AAB">
      <w:pPr>
        <w:pStyle w:val="Textoindependiente"/>
        <w:jc w:val="both"/>
        <w:rPr>
          <w:sz w:val="20"/>
          <w:szCs w:val="20"/>
        </w:rPr>
      </w:pPr>
    </w:p>
    <w:p w14:paraId="0859B7E5" w14:textId="77777777" w:rsidR="00824584" w:rsidRPr="00D464BF" w:rsidRDefault="00824584" w:rsidP="00D15AAB">
      <w:pPr>
        <w:pStyle w:val="Textoindependiente"/>
        <w:ind w:left="1134" w:hanging="1134"/>
        <w:jc w:val="both"/>
        <w:rPr>
          <w:b/>
          <w:sz w:val="20"/>
          <w:szCs w:val="20"/>
        </w:rPr>
      </w:pPr>
      <w:r w:rsidRPr="00D464BF">
        <w:rPr>
          <w:b/>
          <w:sz w:val="20"/>
          <w:szCs w:val="20"/>
        </w:rPr>
        <w:t>1</w:t>
      </w:r>
      <w:r w:rsidR="006A1379" w:rsidRPr="00D464BF">
        <w:rPr>
          <w:b/>
          <w:sz w:val="20"/>
          <w:szCs w:val="20"/>
        </w:rPr>
        <w:t>.1.2.4.1</w:t>
      </w:r>
      <w:r w:rsidRPr="00D464BF">
        <w:rPr>
          <w:b/>
          <w:sz w:val="20"/>
          <w:szCs w:val="20"/>
        </w:rPr>
        <w:t xml:space="preserve"> PERSONAS JURÍDICAS DE ORIGEN EXTRANJERO SIN SUCURSAL EN COLOMBIA:</w:t>
      </w:r>
    </w:p>
    <w:p w14:paraId="74F07925" w14:textId="77777777" w:rsidR="004E1F0A" w:rsidRPr="00D464BF" w:rsidRDefault="004E1F0A" w:rsidP="00D15AAB">
      <w:pPr>
        <w:pStyle w:val="Textoindependiente"/>
        <w:jc w:val="both"/>
        <w:rPr>
          <w:b/>
          <w:sz w:val="20"/>
          <w:szCs w:val="20"/>
        </w:rPr>
      </w:pPr>
    </w:p>
    <w:p w14:paraId="4864800B" w14:textId="77777777" w:rsidR="00824584" w:rsidRPr="00D464BF" w:rsidRDefault="00824584" w:rsidP="00D15AAB">
      <w:pPr>
        <w:pStyle w:val="Textoindependiente"/>
        <w:numPr>
          <w:ilvl w:val="0"/>
          <w:numId w:val="15"/>
        </w:numPr>
        <w:ind w:left="426" w:hanging="426"/>
        <w:jc w:val="both"/>
        <w:rPr>
          <w:sz w:val="20"/>
          <w:szCs w:val="20"/>
        </w:rPr>
      </w:pPr>
      <w:r w:rsidRPr="00D464BF">
        <w:rPr>
          <w:sz w:val="20"/>
          <w:szCs w:val="20"/>
        </w:rPr>
        <w:t xml:space="preserve">Acreditar su existencia y representación legal, a efectos de lo cual deberán presentar un documento expedido por la autoridad competente en el país de su domicilio, expedido </w:t>
      </w:r>
      <w:r w:rsidR="00242065" w:rsidRPr="00D464BF">
        <w:rPr>
          <w:sz w:val="20"/>
          <w:szCs w:val="20"/>
        </w:rPr>
        <w:t xml:space="preserve">con un </w:t>
      </w:r>
      <w:r w:rsidR="0047229B" w:rsidRPr="00D464BF">
        <w:rPr>
          <w:sz w:val="20"/>
          <w:szCs w:val="20"/>
        </w:rPr>
        <w:t xml:space="preserve">máximo </w:t>
      </w:r>
      <w:r w:rsidR="00242065" w:rsidRPr="00D464BF">
        <w:rPr>
          <w:sz w:val="20"/>
          <w:szCs w:val="20"/>
        </w:rPr>
        <w:t xml:space="preserve">de </w:t>
      </w:r>
      <w:r w:rsidR="006A1379" w:rsidRPr="00D464BF">
        <w:rPr>
          <w:sz w:val="20"/>
          <w:szCs w:val="20"/>
        </w:rPr>
        <w:t>cuatro (4</w:t>
      </w:r>
      <w:r w:rsidRPr="00D464BF">
        <w:rPr>
          <w:sz w:val="20"/>
          <w:szCs w:val="20"/>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D464BF">
        <w:rPr>
          <w:sz w:val="20"/>
          <w:szCs w:val="20"/>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2910CB9" w14:textId="77777777" w:rsidR="00824584" w:rsidRPr="00D464BF" w:rsidRDefault="00824584" w:rsidP="00D15AAB">
      <w:pPr>
        <w:pStyle w:val="Textoindependiente"/>
        <w:jc w:val="both"/>
        <w:rPr>
          <w:sz w:val="20"/>
          <w:szCs w:val="20"/>
        </w:rPr>
      </w:pPr>
    </w:p>
    <w:p w14:paraId="21A1F02C" w14:textId="77777777" w:rsidR="00824584" w:rsidRPr="00D464BF" w:rsidRDefault="00824584" w:rsidP="00D15AAB">
      <w:pPr>
        <w:pStyle w:val="Textoindependiente"/>
        <w:numPr>
          <w:ilvl w:val="0"/>
          <w:numId w:val="15"/>
        </w:numPr>
        <w:ind w:left="426" w:hanging="426"/>
        <w:jc w:val="both"/>
        <w:rPr>
          <w:sz w:val="20"/>
          <w:szCs w:val="20"/>
        </w:rPr>
      </w:pPr>
      <w:r w:rsidRPr="00D464BF">
        <w:rPr>
          <w:sz w:val="20"/>
          <w:szCs w:val="20"/>
        </w:rPr>
        <w:t>Acreditar un término mínimo perman</w:t>
      </w:r>
      <w:r w:rsidR="00877B0B" w:rsidRPr="00D464BF">
        <w:rPr>
          <w:sz w:val="20"/>
          <w:szCs w:val="20"/>
        </w:rPr>
        <w:t>ente de duración de la sociedad</w:t>
      </w:r>
      <w:r w:rsidRPr="00D464BF">
        <w:rPr>
          <w:sz w:val="20"/>
          <w:szCs w:val="20"/>
        </w:rPr>
        <w:t xml:space="preserve"> de dos (2) años, contados a partir del vencimiento del plazo máximo</w:t>
      </w:r>
      <w:r w:rsidR="00FC6C98" w:rsidRPr="00D464BF">
        <w:rPr>
          <w:sz w:val="20"/>
          <w:szCs w:val="20"/>
        </w:rPr>
        <w:t xml:space="preserve"> para la entrega del bien o servicio o </w:t>
      </w:r>
      <w:r w:rsidRPr="00D464BF">
        <w:rPr>
          <w:sz w:val="20"/>
          <w:szCs w:val="20"/>
        </w:rPr>
        <w:t xml:space="preserve">de la vigencia del contrato. </w:t>
      </w:r>
    </w:p>
    <w:p w14:paraId="5C878F17" w14:textId="77777777" w:rsidR="000147BC" w:rsidRPr="00D464BF" w:rsidRDefault="000147BC" w:rsidP="00D15AAB">
      <w:pPr>
        <w:pStyle w:val="Textoindependiente"/>
        <w:jc w:val="both"/>
        <w:rPr>
          <w:sz w:val="20"/>
          <w:szCs w:val="20"/>
        </w:rPr>
      </w:pPr>
    </w:p>
    <w:p w14:paraId="57894DA8" w14:textId="77777777" w:rsidR="00824584" w:rsidRPr="00D464BF" w:rsidRDefault="00824584" w:rsidP="00D15AAB">
      <w:pPr>
        <w:pStyle w:val="Textoindependiente"/>
        <w:numPr>
          <w:ilvl w:val="0"/>
          <w:numId w:val="15"/>
        </w:numPr>
        <w:ind w:left="426" w:hanging="426"/>
        <w:jc w:val="both"/>
        <w:rPr>
          <w:sz w:val="20"/>
          <w:szCs w:val="20"/>
        </w:rPr>
      </w:pPr>
      <w:r w:rsidRPr="00D464BF">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974F9E0" w14:textId="77777777" w:rsidR="00151A5F" w:rsidRPr="00D464BF" w:rsidRDefault="00151A5F" w:rsidP="00D15AAB">
      <w:pPr>
        <w:pStyle w:val="Prrafodelista"/>
        <w:rPr>
          <w:rFonts w:ascii="Arial" w:hAnsi="Arial" w:cs="Arial"/>
          <w:sz w:val="20"/>
          <w:szCs w:val="20"/>
        </w:rPr>
      </w:pPr>
    </w:p>
    <w:p w14:paraId="27A2EA08" w14:textId="77777777" w:rsidR="00151A5F" w:rsidRPr="00D464BF" w:rsidRDefault="00824584" w:rsidP="00D15AAB">
      <w:pPr>
        <w:pStyle w:val="Textoindependiente"/>
        <w:numPr>
          <w:ilvl w:val="0"/>
          <w:numId w:val="15"/>
        </w:numPr>
        <w:ind w:left="426" w:hanging="426"/>
        <w:jc w:val="both"/>
        <w:rPr>
          <w:sz w:val="20"/>
          <w:szCs w:val="20"/>
        </w:rPr>
      </w:pPr>
      <w:r w:rsidRPr="00D464BF">
        <w:rPr>
          <w:sz w:val="20"/>
          <w:szCs w:val="20"/>
        </w:rPr>
        <w:t>Las personas jurídicas extranjeras sin domicilio en Colombia deberán acreditar en el país un apoderado domiciliado en Colombia, debidamente facultado para presentar la propuesta</w:t>
      </w:r>
      <w:r w:rsidR="00151A5F" w:rsidRPr="00D464BF">
        <w:rPr>
          <w:sz w:val="20"/>
          <w:szCs w:val="20"/>
        </w:rPr>
        <w:t xml:space="preserve"> y </w:t>
      </w:r>
      <w:r w:rsidR="00151A5F" w:rsidRPr="00D464BF">
        <w:rPr>
          <w:sz w:val="20"/>
          <w:szCs w:val="20"/>
          <w:lang w:eastAsia="es-CO"/>
        </w:rPr>
        <w:t>suministrar la información solicitada</w:t>
      </w:r>
      <w:r w:rsidRPr="00D464BF">
        <w:rPr>
          <w:sz w:val="20"/>
          <w:szCs w:val="20"/>
        </w:rPr>
        <w:t>,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r w:rsidR="00151A5F" w:rsidRPr="00D464BF">
        <w:rPr>
          <w:sz w:val="20"/>
          <w:szCs w:val="20"/>
        </w:rPr>
        <w:t xml:space="preserve"> </w:t>
      </w:r>
    </w:p>
    <w:p w14:paraId="2FF8FEB6" w14:textId="77777777" w:rsidR="00824584" w:rsidRPr="00D464BF" w:rsidRDefault="00824584" w:rsidP="00D15AAB">
      <w:pPr>
        <w:pStyle w:val="Textoindependiente"/>
        <w:autoSpaceDE w:val="0"/>
        <w:autoSpaceDN w:val="0"/>
        <w:jc w:val="both"/>
        <w:rPr>
          <w:b/>
          <w:sz w:val="20"/>
          <w:szCs w:val="20"/>
          <w:lang w:eastAsia="es-CO"/>
        </w:rPr>
      </w:pPr>
    </w:p>
    <w:p w14:paraId="7E5062BB" w14:textId="77777777" w:rsidR="00882F83" w:rsidRPr="00D464BF" w:rsidRDefault="00882F83" w:rsidP="00D15AAB">
      <w:pPr>
        <w:autoSpaceDE w:val="0"/>
        <w:autoSpaceDN w:val="0"/>
        <w:adjustRightInd w:val="0"/>
        <w:jc w:val="both"/>
        <w:rPr>
          <w:rFonts w:ascii="Arial" w:hAnsi="Arial" w:cs="Arial"/>
          <w:sz w:val="20"/>
          <w:szCs w:val="20"/>
          <w:lang w:eastAsia="es-CO"/>
        </w:rPr>
      </w:pPr>
      <w:r w:rsidRPr="00D464BF">
        <w:rPr>
          <w:rFonts w:ascii="Arial" w:hAnsi="Arial" w:cs="Arial"/>
          <w:b/>
          <w:sz w:val="20"/>
          <w:szCs w:val="20"/>
          <w:lang w:eastAsia="es-CO"/>
        </w:rPr>
        <w:t>PARÁGRAFO:</w:t>
      </w:r>
      <w:r w:rsidRPr="00D464BF">
        <w:rPr>
          <w:rFonts w:ascii="Arial" w:hAnsi="Arial" w:cs="Arial"/>
          <w:b/>
          <w:sz w:val="20"/>
          <w:szCs w:val="20"/>
        </w:rPr>
        <w:t xml:space="preserve"> </w:t>
      </w:r>
      <w:r w:rsidRPr="00D464BF">
        <w:rPr>
          <w:rFonts w:ascii="Arial" w:hAnsi="Arial" w:cs="Arial"/>
          <w:sz w:val="20"/>
          <w:szCs w:val="20"/>
          <w:lang w:eastAsia="es-CO"/>
        </w:rPr>
        <w:t xml:space="preserve">Cuando no existiera en el país de origen del proponente una </w:t>
      </w:r>
      <w:r w:rsidR="00ED2ACE" w:rsidRPr="00D464BF">
        <w:rPr>
          <w:rFonts w:ascii="Arial" w:hAnsi="Arial" w:cs="Arial"/>
          <w:sz w:val="20"/>
          <w:szCs w:val="20"/>
          <w:lang w:eastAsia="es-CO"/>
        </w:rPr>
        <w:t>E</w:t>
      </w:r>
      <w:r w:rsidRPr="00D464BF">
        <w:rPr>
          <w:rFonts w:ascii="Arial" w:hAnsi="Arial" w:cs="Arial"/>
          <w:sz w:val="20"/>
          <w:szCs w:val="20"/>
          <w:lang w:eastAsia="es-CO"/>
        </w:rPr>
        <w:t xml:space="preserve">ntidad </w:t>
      </w:r>
      <w:r w:rsidR="00ED2ACE" w:rsidRPr="00D464BF">
        <w:rPr>
          <w:rFonts w:ascii="Arial" w:hAnsi="Arial" w:cs="Arial"/>
          <w:sz w:val="20"/>
          <w:szCs w:val="20"/>
          <w:lang w:eastAsia="es-CO"/>
        </w:rPr>
        <w:t xml:space="preserve">Oficial </w:t>
      </w:r>
      <w:r w:rsidRPr="00D464BF">
        <w:rPr>
          <w:rFonts w:ascii="Arial" w:hAnsi="Arial" w:cs="Arial"/>
          <w:sz w:val="20"/>
          <w:szCs w:val="20"/>
          <w:lang w:eastAsia="es-CO"/>
        </w:rPr>
        <w:t>que certifique la información arriba solicitada, la información se acreditará mediante un documento expe</w:t>
      </w:r>
      <w:r w:rsidR="00ED2ACE" w:rsidRPr="00D464BF">
        <w:rPr>
          <w:rFonts w:ascii="Arial" w:hAnsi="Arial" w:cs="Arial"/>
          <w:sz w:val="20"/>
          <w:szCs w:val="20"/>
          <w:lang w:eastAsia="es-CO"/>
        </w:rPr>
        <w:t xml:space="preserve">dido por el Representante Legal </w:t>
      </w:r>
      <w:r w:rsidRPr="00D464BF">
        <w:rPr>
          <w:rFonts w:ascii="Arial" w:hAnsi="Arial" w:cs="Arial"/>
          <w:sz w:val="20"/>
          <w:szCs w:val="20"/>
          <w:lang w:eastAsia="es-CO"/>
        </w:rPr>
        <w:t>o por el máximo órgano directivo del proponente, en el que conste cada una de las circunstancias exig</w:t>
      </w:r>
      <w:r w:rsidR="00877B0B" w:rsidRPr="00D464BF">
        <w:rPr>
          <w:rFonts w:ascii="Arial" w:hAnsi="Arial" w:cs="Arial"/>
          <w:sz w:val="20"/>
          <w:szCs w:val="20"/>
          <w:lang w:eastAsia="es-CO"/>
        </w:rPr>
        <w:t>idas en el presente numeral y</w:t>
      </w:r>
      <w:r w:rsidRPr="00D464BF">
        <w:rPr>
          <w:rFonts w:ascii="Arial" w:hAnsi="Arial" w:cs="Arial"/>
          <w:sz w:val="20"/>
          <w:szCs w:val="20"/>
          <w:lang w:eastAsia="es-CO"/>
        </w:rPr>
        <w:t xml:space="preserve"> declare que según las leyes de ese país la información solicitada, no puede aportarse en los términos exigidos. Este documento debe presentarse ante la autoridad encargada de dar fe pública en el país de origen. </w:t>
      </w:r>
    </w:p>
    <w:p w14:paraId="6CE89F3C" w14:textId="77777777" w:rsidR="005E55AF" w:rsidRPr="00D464BF" w:rsidRDefault="005E55AF" w:rsidP="00D15AAB">
      <w:pPr>
        <w:autoSpaceDE w:val="0"/>
        <w:autoSpaceDN w:val="0"/>
        <w:adjustRightInd w:val="0"/>
        <w:jc w:val="both"/>
        <w:rPr>
          <w:rFonts w:ascii="Arial" w:hAnsi="Arial" w:cs="Arial"/>
          <w:sz w:val="20"/>
          <w:szCs w:val="20"/>
          <w:lang w:eastAsia="es-CO"/>
        </w:rPr>
      </w:pPr>
    </w:p>
    <w:p w14:paraId="3331B204" w14:textId="77777777" w:rsidR="005E55AF" w:rsidRPr="00D464BF" w:rsidRDefault="005E55AF" w:rsidP="00D15AAB">
      <w:pPr>
        <w:autoSpaceDE w:val="0"/>
        <w:autoSpaceDN w:val="0"/>
        <w:adjustRightInd w:val="0"/>
        <w:jc w:val="both"/>
        <w:rPr>
          <w:rFonts w:ascii="Arial" w:hAnsi="Arial" w:cs="Arial"/>
          <w:sz w:val="20"/>
          <w:szCs w:val="20"/>
          <w:lang w:eastAsia="es-CO"/>
        </w:rPr>
      </w:pPr>
      <w:r w:rsidRPr="00D464BF">
        <w:rPr>
          <w:rFonts w:ascii="Arial" w:hAnsi="Arial" w:cs="Arial"/>
          <w:sz w:val="20"/>
          <w:szCs w:val="20"/>
          <w:lang w:eastAsia="es-CO"/>
        </w:rPr>
        <w:t>Las propuestas de personas jurídicas de origen extranjero se someterán en todo caso a la legislación colombiana. Para su participación deberán cumplir con los requisitos establecidos en las leyes y normas aplicables.</w:t>
      </w:r>
    </w:p>
    <w:p w14:paraId="1B623B9D" w14:textId="77777777" w:rsidR="006D5BBF" w:rsidRPr="00D464BF" w:rsidRDefault="006D5BBF" w:rsidP="00D15AAB">
      <w:pPr>
        <w:pStyle w:val="Textoindependiente"/>
        <w:jc w:val="both"/>
        <w:rPr>
          <w:sz w:val="20"/>
          <w:szCs w:val="20"/>
        </w:rPr>
      </w:pPr>
    </w:p>
    <w:p w14:paraId="4EE26899" w14:textId="567B069F" w:rsidR="002B4BC4" w:rsidRPr="00D464BF" w:rsidRDefault="002B4BC4" w:rsidP="00D15AAB">
      <w:pPr>
        <w:pStyle w:val="Textoindependiente"/>
        <w:jc w:val="both"/>
        <w:rPr>
          <w:sz w:val="20"/>
          <w:szCs w:val="20"/>
        </w:rPr>
      </w:pPr>
      <w:r w:rsidRPr="00D464BF">
        <w:rPr>
          <w:b/>
          <w:sz w:val="20"/>
          <w:szCs w:val="20"/>
        </w:rPr>
        <w:t xml:space="preserve">NOTA: </w:t>
      </w:r>
      <w:r w:rsidRPr="00D464BF">
        <w:rPr>
          <w:sz w:val="20"/>
          <w:szCs w:val="20"/>
        </w:rPr>
        <w:t>Los documentos públicos otorgados en el exterior deberán presentarse así:</w:t>
      </w:r>
    </w:p>
    <w:p w14:paraId="5ED38455" w14:textId="77777777" w:rsidR="002B4BC4" w:rsidRPr="00D464BF" w:rsidRDefault="002B4BC4" w:rsidP="00D15AAB">
      <w:pPr>
        <w:pStyle w:val="Textoindependiente"/>
        <w:jc w:val="both"/>
        <w:rPr>
          <w:sz w:val="10"/>
          <w:szCs w:val="10"/>
        </w:rPr>
      </w:pPr>
    </w:p>
    <w:p w14:paraId="7388870B" w14:textId="3B7A5604" w:rsidR="002B4BC4" w:rsidRPr="00D464BF" w:rsidRDefault="002B4BC4" w:rsidP="00D96F4B">
      <w:pPr>
        <w:pStyle w:val="Textoindependiente"/>
        <w:numPr>
          <w:ilvl w:val="0"/>
          <w:numId w:val="20"/>
        </w:numPr>
        <w:jc w:val="both"/>
        <w:rPr>
          <w:sz w:val="20"/>
          <w:szCs w:val="20"/>
        </w:rPr>
      </w:pPr>
      <w:r w:rsidRPr="00D464BF">
        <w:rPr>
          <w:sz w:val="20"/>
          <w:szCs w:val="20"/>
        </w:rPr>
        <w:t>Si los documentos provienen de un país que no es miembro de la Convención de la HAYA, los documentos deberán estar apostillados, legalizados y con traducción oficial</w:t>
      </w:r>
      <w:r w:rsidR="00D96F4B" w:rsidRPr="00D464BF">
        <w:rPr>
          <w:sz w:val="20"/>
          <w:szCs w:val="20"/>
        </w:rPr>
        <w:t xml:space="preserve">, conforme a lo exigido en los artículos 7, 9, 10 y 11 y siguientes de la Resolución No. 1959 de 2020, modificada por la Resolución No. 7943 de 2022.  </w:t>
      </w:r>
    </w:p>
    <w:p w14:paraId="57B1ACDA" w14:textId="77777777" w:rsidR="002B4BC4" w:rsidRPr="00D464BF" w:rsidRDefault="002B4BC4" w:rsidP="00D15AAB">
      <w:pPr>
        <w:pStyle w:val="Textoindependiente"/>
        <w:ind w:left="720"/>
        <w:jc w:val="both"/>
        <w:rPr>
          <w:sz w:val="20"/>
          <w:szCs w:val="20"/>
        </w:rPr>
      </w:pPr>
    </w:p>
    <w:p w14:paraId="56410AC6" w14:textId="77777777" w:rsidR="002B4BC4" w:rsidRPr="00D464BF" w:rsidRDefault="002B4BC4" w:rsidP="00D15AAB">
      <w:pPr>
        <w:pStyle w:val="Textoindependiente"/>
        <w:numPr>
          <w:ilvl w:val="0"/>
          <w:numId w:val="20"/>
        </w:numPr>
        <w:jc w:val="both"/>
        <w:rPr>
          <w:sz w:val="20"/>
          <w:szCs w:val="20"/>
        </w:rPr>
      </w:pPr>
      <w:r w:rsidRPr="00D464BF">
        <w:rPr>
          <w:sz w:val="20"/>
          <w:szCs w:val="20"/>
        </w:rPr>
        <w:lastRenderedPageBreak/>
        <w:t>Si se tratare de documentos expedidos por autoridades de país miembro de la Convención de la HAYA del 5 de octubre de 1961, adoptada por la Republica de Colombia mediante la Ley 455 de 1998, se requerirá únicamente de la Apostilla del país de origen y su respectiva traducción oficial.</w:t>
      </w:r>
    </w:p>
    <w:p w14:paraId="18473722" w14:textId="77777777" w:rsidR="002B4BC4" w:rsidRPr="00D464BF" w:rsidRDefault="002B4BC4" w:rsidP="00D15AAB">
      <w:pPr>
        <w:pStyle w:val="Textoindependiente"/>
        <w:tabs>
          <w:tab w:val="left" w:pos="7569"/>
        </w:tabs>
        <w:jc w:val="both"/>
        <w:rPr>
          <w:sz w:val="20"/>
          <w:szCs w:val="20"/>
        </w:rPr>
      </w:pPr>
      <w:r w:rsidRPr="00D464BF">
        <w:rPr>
          <w:sz w:val="20"/>
          <w:szCs w:val="20"/>
        </w:rPr>
        <w:tab/>
      </w:r>
    </w:p>
    <w:p w14:paraId="7F1AC7B9" w14:textId="77777777" w:rsidR="002B4BC4" w:rsidRPr="00D464BF" w:rsidRDefault="002B4BC4" w:rsidP="00D15AAB">
      <w:pPr>
        <w:pStyle w:val="Prrafodelista"/>
        <w:numPr>
          <w:ilvl w:val="0"/>
          <w:numId w:val="20"/>
        </w:numPr>
        <w:autoSpaceDE w:val="0"/>
        <w:autoSpaceDN w:val="0"/>
        <w:jc w:val="both"/>
        <w:rPr>
          <w:rFonts w:ascii="Arial" w:hAnsi="Arial" w:cs="Arial"/>
          <w:sz w:val="20"/>
          <w:szCs w:val="20"/>
        </w:rPr>
      </w:pPr>
      <w:r w:rsidRPr="00D464BF">
        <w:rPr>
          <w:rFonts w:ascii="Arial" w:hAnsi="Arial" w:cs="Arial"/>
          <w:b/>
          <w:bCs/>
          <w:sz w:val="20"/>
          <w:szCs w:val="20"/>
        </w:rPr>
        <w:t>Legalización. </w:t>
      </w:r>
      <w:r w:rsidRPr="00D464BF">
        <w:rPr>
          <w:rFonts w:ascii="Arial" w:hAnsi="Arial" w:cs="Arial"/>
          <w:sz w:val="20"/>
          <w:szCs w:val="20"/>
        </w:rPr>
        <w:t xml:space="preserve"> procedimiento 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416D0323" w14:textId="77777777" w:rsidR="002B4BC4" w:rsidRPr="00D464BF" w:rsidRDefault="002B4BC4" w:rsidP="00D15AAB">
      <w:pPr>
        <w:autoSpaceDE w:val="0"/>
        <w:autoSpaceDN w:val="0"/>
        <w:jc w:val="both"/>
        <w:rPr>
          <w:rFonts w:ascii="Arial" w:hAnsi="Arial" w:cs="Arial"/>
          <w:sz w:val="20"/>
          <w:szCs w:val="20"/>
        </w:rPr>
      </w:pPr>
      <w:r w:rsidRPr="00D464BF">
        <w:rPr>
          <w:rFonts w:ascii="Arial" w:hAnsi="Arial" w:cs="Arial"/>
          <w:sz w:val="20"/>
          <w:szCs w:val="20"/>
        </w:rPr>
        <w:t> </w:t>
      </w:r>
    </w:p>
    <w:p w14:paraId="0E1E242B" w14:textId="07A64B7D" w:rsidR="002B4BC4" w:rsidRPr="00D464BF" w:rsidRDefault="002B4BC4" w:rsidP="00D15AAB">
      <w:pPr>
        <w:pStyle w:val="Prrafodelista"/>
        <w:numPr>
          <w:ilvl w:val="0"/>
          <w:numId w:val="20"/>
        </w:numPr>
        <w:autoSpaceDE w:val="0"/>
        <w:autoSpaceDN w:val="0"/>
        <w:jc w:val="both"/>
        <w:rPr>
          <w:rFonts w:ascii="Arial" w:hAnsi="Arial" w:cs="Arial"/>
          <w:sz w:val="20"/>
          <w:szCs w:val="20"/>
        </w:rPr>
      </w:pPr>
      <w:r w:rsidRPr="00D464BF">
        <w:rPr>
          <w:rFonts w:ascii="Arial" w:hAnsi="Arial" w:cs="Arial"/>
          <w:b/>
          <w:bCs/>
          <w:sz w:val="20"/>
          <w:szCs w:val="20"/>
        </w:rPr>
        <w:t>Apostilla.  </w:t>
      </w:r>
      <w:r w:rsidRPr="00D464BF">
        <w:rPr>
          <w:rFonts w:ascii="Arial" w:hAnsi="Arial" w:cs="Arial"/>
          <w:sz w:val="20"/>
          <w:szCs w:val="20"/>
        </w:rPr>
        <w:t>Certificación de la autenticidad de la firma de un servidor público en ejercicio de sus funciones y la calidad en que el signatario haya actuado, la cual deberá estar registrada ante el Ministerio de Relaciones Exteriores para que el documento surta plenos efetos legales en otro país que hace parte de la Convención sobre abolición del requisito de legalización para documentos públicos en el extranjero, suscrita en La Haya el 5 de octubre de 1961 y adoptada por Colombia mediante la Ley 455 de 1998. (Resolución No. 1959 de 2020 Ministerio de Relaciones Exteriores, modificada por la Resolución No. 7943 de 2022).</w:t>
      </w:r>
    </w:p>
    <w:p w14:paraId="355E3FEB" w14:textId="77777777" w:rsidR="002B4BC4" w:rsidRPr="00D464BF" w:rsidRDefault="002B4BC4" w:rsidP="00D15AAB">
      <w:pPr>
        <w:autoSpaceDE w:val="0"/>
        <w:autoSpaceDN w:val="0"/>
        <w:jc w:val="both"/>
        <w:rPr>
          <w:rFonts w:ascii="Arial" w:hAnsi="Arial" w:cs="Arial"/>
          <w:sz w:val="20"/>
          <w:szCs w:val="20"/>
        </w:rPr>
      </w:pPr>
    </w:p>
    <w:p w14:paraId="7BC6D9FB" w14:textId="77777777" w:rsidR="002B4BC4" w:rsidRPr="00D464BF" w:rsidRDefault="002B4BC4" w:rsidP="00D15AAB">
      <w:pPr>
        <w:pStyle w:val="Prrafodelista"/>
        <w:numPr>
          <w:ilvl w:val="0"/>
          <w:numId w:val="20"/>
        </w:numPr>
        <w:autoSpaceDE w:val="0"/>
        <w:autoSpaceDN w:val="0"/>
        <w:jc w:val="both"/>
        <w:rPr>
          <w:rFonts w:ascii="Arial" w:hAnsi="Arial" w:cs="Arial"/>
          <w:sz w:val="20"/>
          <w:szCs w:val="20"/>
        </w:rPr>
      </w:pPr>
      <w:r w:rsidRPr="00D464BF">
        <w:rPr>
          <w:rFonts w:ascii="Arial" w:hAnsi="Arial" w:cs="Arial"/>
          <w:b/>
          <w:sz w:val="20"/>
          <w:szCs w:val="20"/>
        </w:rPr>
        <w:t>Traducción Oficial</w:t>
      </w:r>
      <w:r w:rsidRPr="00D464BF">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16A57A8E" w14:textId="77777777" w:rsidR="002B4BC4" w:rsidRPr="00D464BF" w:rsidRDefault="002B4BC4" w:rsidP="00D15AAB">
      <w:pPr>
        <w:autoSpaceDE w:val="0"/>
        <w:autoSpaceDN w:val="0"/>
        <w:rPr>
          <w:rFonts w:ascii="Arial" w:hAnsi="Arial" w:cs="Arial"/>
          <w:sz w:val="20"/>
          <w:szCs w:val="20"/>
        </w:rPr>
      </w:pPr>
    </w:p>
    <w:p w14:paraId="655B638A" w14:textId="77777777" w:rsidR="002B4BC4" w:rsidRPr="00D464BF" w:rsidRDefault="002B4BC4" w:rsidP="00D15AAB">
      <w:pPr>
        <w:pStyle w:val="Textoindependiente"/>
        <w:jc w:val="both"/>
        <w:rPr>
          <w:sz w:val="20"/>
          <w:szCs w:val="20"/>
          <w:lang w:eastAsia="es-CO"/>
        </w:rPr>
      </w:pPr>
      <w:r w:rsidRPr="00D464BF">
        <w:rPr>
          <w:sz w:val="20"/>
          <w:szCs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283D4BE2" w14:textId="77777777" w:rsidR="00C9548A" w:rsidRPr="00D464BF" w:rsidRDefault="00C9548A" w:rsidP="00D15AAB">
      <w:pPr>
        <w:pStyle w:val="Textoindependiente"/>
        <w:jc w:val="both"/>
        <w:rPr>
          <w:sz w:val="20"/>
          <w:szCs w:val="20"/>
        </w:rPr>
      </w:pPr>
    </w:p>
    <w:p w14:paraId="5294F61E" w14:textId="48F75919" w:rsidR="00824584" w:rsidRPr="00D464BF" w:rsidRDefault="00824584" w:rsidP="00D15AAB">
      <w:pPr>
        <w:pStyle w:val="Textoindependiente"/>
        <w:jc w:val="both"/>
        <w:rPr>
          <w:b/>
          <w:sz w:val="20"/>
          <w:szCs w:val="20"/>
        </w:rPr>
      </w:pPr>
      <w:r w:rsidRPr="00D464BF">
        <w:rPr>
          <w:b/>
          <w:sz w:val="20"/>
          <w:szCs w:val="20"/>
        </w:rPr>
        <w:t xml:space="preserve">1.1.2.5. </w:t>
      </w:r>
      <w:r w:rsidR="00F62155" w:rsidRPr="00D464BF">
        <w:rPr>
          <w:b/>
          <w:sz w:val="20"/>
          <w:szCs w:val="20"/>
        </w:rPr>
        <w:t>APODERADO</w:t>
      </w:r>
      <w:r w:rsidRPr="00D464BF">
        <w:rPr>
          <w:b/>
          <w:sz w:val="20"/>
          <w:szCs w:val="20"/>
        </w:rPr>
        <w:t>.</w:t>
      </w:r>
    </w:p>
    <w:p w14:paraId="37B2AEA5" w14:textId="77777777" w:rsidR="00824584" w:rsidRPr="00D464BF" w:rsidRDefault="00824584" w:rsidP="00D15AAB">
      <w:pPr>
        <w:pStyle w:val="Textoindependiente"/>
        <w:jc w:val="both"/>
        <w:rPr>
          <w:sz w:val="20"/>
          <w:szCs w:val="20"/>
        </w:rPr>
      </w:pPr>
    </w:p>
    <w:p w14:paraId="18F84A73" w14:textId="658E63AD" w:rsidR="002228CE" w:rsidRPr="00D464BF" w:rsidRDefault="002228CE" w:rsidP="00D15AAB">
      <w:pPr>
        <w:pStyle w:val="Textoindependiente"/>
        <w:jc w:val="both"/>
        <w:rPr>
          <w:sz w:val="20"/>
          <w:szCs w:val="20"/>
        </w:rPr>
      </w:pPr>
      <w:r w:rsidRPr="00D464BF">
        <w:rPr>
          <w:sz w:val="20"/>
          <w:szCs w:val="20"/>
        </w:rPr>
        <w:t xml:space="preserve">Apoderados y representantes legales: Los proponentes pueden estar representados por apoderados o representantes legales, caso en el cual el interesado debe acreditar que quien presenta la oferta </w:t>
      </w:r>
      <w:proofErr w:type="spellStart"/>
      <w:r w:rsidRPr="00D464BF">
        <w:rPr>
          <w:sz w:val="20"/>
          <w:szCs w:val="20"/>
        </w:rPr>
        <w:t>esta</w:t>
      </w:r>
      <w:proofErr w:type="spellEnd"/>
      <w:r w:rsidRPr="00D464BF">
        <w:rPr>
          <w:sz w:val="20"/>
          <w:szCs w:val="20"/>
        </w:rPr>
        <w:t xml:space="preserve"> legalmente facultado para comprometer al interesado, presentar un documento correspondiente bien sea un poder especial debidamente otorgado en el cual consten las facultades otorgadas y acreditar la identidad del apoderado o representante legal con su documento de identificación. Para el caso de proponentes extranjeros (Ver Guía para la participación de proveedores extranjeros en Procesos de Contratación expedida por la Agencia Nacional de Contratación </w:t>
      </w:r>
      <w:r w:rsidR="003F7081" w:rsidRPr="00D464BF">
        <w:rPr>
          <w:sz w:val="20"/>
          <w:szCs w:val="20"/>
        </w:rPr>
        <w:t>Pública</w:t>
      </w:r>
      <w:r w:rsidRPr="00D464BF">
        <w:rPr>
          <w:sz w:val="20"/>
          <w:szCs w:val="20"/>
        </w:rPr>
        <w:t xml:space="preserve"> – Colombia Compra Eficiente). </w:t>
      </w:r>
    </w:p>
    <w:p w14:paraId="6794FE7F" w14:textId="77777777" w:rsidR="00EA6F74" w:rsidRPr="00D464BF" w:rsidRDefault="00EA6F74" w:rsidP="00D15AAB">
      <w:pPr>
        <w:pStyle w:val="Textoindependiente"/>
        <w:jc w:val="both"/>
        <w:rPr>
          <w:sz w:val="20"/>
          <w:szCs w:val="20"/>
        </w:rPr>
      </w:pPr>
    </w:p>
    <w:p w14:paraId="21039F65" w14:textId="782678AE" w:rsidR="00A44EE9" w:rsidRPr="00D464BF" w:rsidRDefault="00310B3F" w:rsidP="00D15AAB">
      <w:pPr>
        <w:pStyle w:val="Textoindependiente"/>
        <w:jc w:val="both"/>
        <w:rPr>
          <w:sz w:val="20"/>
          <w:szCs w:val="20"/>
        </w:rPr>
      </w:pPr>
      <w:r w:rsidRPr="00D464BF">
        <w:rPr>
          <w:sz w:val="20"/>
          <w:szCs w:val="20"/>
        </w:rPr>
        <w:t xml:space="preserve">Así mismo, será aplicable lo dispuesto en la Circular </w:t>
      </w:r>
      <w:r w:rsidR="00EA6F74" w:rsidRPr="00D464BF">
        <w:rPr>
          <w:sz w:val="20"/>
          <w:szCs w:val="20"/>
        </w:rPr>
        <w:t xml:space="preserve">Única Externa de </w:t>
      </w:r>
      <w:r w:rsidRPr="00D464BF">
        <w:rPr>
          <w:sz w:val="20"/>
          <w:szCs w:val="20"/>
        </w:rPr>
        <w:t>Colombia Compra Eficiente, en lo referente a que l</w:t>
      </w:r>
      <w:r w:rsidR="00A44EE9" w:rsidRPr="00D464BF">
        <w:rPr>
          <w:sz w:val="20"/>
          <w:szCs w:val="20"/>
        </w:rPr>
        <w:t>os poderes especiales para actuar en los procesos de contratación requieren nota de presentación personal.</w:t>
      </w:r>
    </w:p>
    <w:p w14:paraId="6B38F4FA" w14:textId="77777777" w:rsidR="00C25DBC" w:rsidRPr="00AA2DFD" w:rsidRDefault="00C25DBC" w:rsidP="00D15AAB">
      <w:pPr>
        <w:autoSpaceDE w:val="0"/>
        <w:autoSpaceDN w:val="0"/>
        <w:adjustRightInd w:val="0"/>
        <w:jc w:val="both"/>
        <w:rPr>
          <w:rFonts w:ascii="Arial" w:hAnsi="Arial" w:cs="Arial"/>
          <w:b/>
          <w:sz w:val="20"/>
          <w:szCs w:val="20"/>
        </w:rPr>
      </w:pPr>
    </w:p>
    <w:p w14:paraId="70306005" w14:textId="5994B14D" w:rsidR="0054531D" w:rsidRPr="00AA2DFD" w:rsidRDefault="00977AEE" w:rsidP="00D15AAB">
      <w:pPr>
        <w:autoSpaceDE w:val="0"/>
        <w:autoSpaceDN w:val="0"/>
        <w:adjustRightInd w:val="0"/>
        <w:jc w:val="both"/>
        <w:rPr>
          <w:rFonts w:ascii="Arial" w:hAnsi="Arial" w:cs="Arial"/>
          <w:b/>
          <w:bCs/>
          <w:sz w:val="20"/>
          <w:szCs w:val="20"/>
        </w:rPr>
      </w:pPr>
      <w:r w:rsidRPr="00AA2DFD">
        <w:rPr>
          <w:rFonts w:ascii="Arial" w:hAnsi="Arial" w:cs="Arial"/>
          <w:b/>
          <w:sz w:val="20"/>
          <w:szCs w:val="20"/>
        </w:rPr>
        <w:t>1.1.</w:t>
      </w:r>
      <w:r w:rsidR="006D18F7" w:rsidRPr="00AA2DFD">
        <w:rPr>
          <w:rFonts w:ascii="Arial" w:hAnsi="Arial" w:cs="Arial"/>
          <w:b/>
          <w:sz w:val="20"/>
          <w:szCs w:val="20"/>
        </w:rPr>
        <w:t>3</w:t>
      </w:r>
      <w:r w:rsidRPr="00AA2DFD">
        <w:rPr>
          <w:rFonts w:ascii="Arial" w:hAnsi="Arial" w:cs="Arial"/>
          <w:b/>
          <w:sz w:val="20"/>
          <w:szCs w:val="20"/>
        </w:rPr>
        <w:t xml:space="preserve">.   </w:t>
      </w:r>
      <w:r w:rsidRPr="00AA2DFD">
        <w:rPr>
          <w:rFonts w:ascii="Arial" w:hAnsi="Arial" w:cs="Arial"/>
          <w:b/>
          <w:bCs/>
          <w:sz w:val="20"/>
          <w:szCs w:val="20"/>
        </w:rPr>
        <w:t xml:space="preserve"> PROPUESTAS CONJUNTAS</w:t>
      </w:r>
      <w:r w:rsidR="00CD363C" w:rsidRPr="00AA2DFD">
        <w:rPr>
          <w:rFonts w:ascii="Arial" w:hAnsi="Arial" w:cs="Arial"/>
          <w:b/>
          <w:bCs/>
          <w:sz w:val="20"/>
          <w:szCs w:val="20"/>
        </w:rPr>
        <w:t>.</w:t>
      </w:r>
    </w:p>
    <w:p w14:paraId="0AE08A38" w14:textId="77777777" w:rsidR="004E1F0A" w:rsidRPr="00AA2DFD" w:rsidRDefault="004E1F0A" w:rsidP="00D15AAB">
      <w:pPr>
        <w:autoSpaceDE w:val="0"/>
        <w:autoSpaceDN w:val="0"/>
        <w:adjustRightInd w:val="0"/>
        <w:jc w:val="both"/>
        <w:rPr>
          <w:rFonts w:ascii="Arial" w:hAnsi="Arial" w:cs="Arial"/>
          <w:sz w:val="20"/>
          <w:szCs w:val="20"/>
        </w:rPr>
      </w:pPr>
    </w:p>
    <w:p w14:paraId="76CA5BBA" w14:textId="6C468BC8" w:rsidR="006868A8" w:rsidRPr="00AA2DFD" w:rsidRDefault="006868A8" w:rsidP="00D15AAB">
      <w:pPr>
        <w:autoSpaceDE w:val="0"/>
        <w:autoSpaceDN w:val="0"/>
        <w:adjustRightInd w:val="0"/>
        <w:jc w:val="both"/>
        <w:rPr>
          <w:rFonts w:ascii="Arial" w:hAnsi="Arial" w:cs="Arial"/>
          <w:sz w:val="20"/>
          <w:szCs w:val="20"/>
        </w:rPr>
      </w:pPr>
      <w:bookmarkStart w:id="9" w:name="_Hlk199917288"/>
      <w:r w:rsidRPr="00AA2DFD">
        <w:rPr>
          <w:rFonts w:ascii="Arial" w:hAnsi="Arial" w:cs="Arial"/>
          <w:sz w:val="20"/>
          <w:szCs w:val="20"/>
        </w:rPr>
        <w:t xml:space="preserve">Para los eventos previstos en el artículo 7 de la Ley 80 de 1993, </w:t>
      </w:r>
      <w:r w:rsidR="00EA6F74" w:rsidRPr="00AA2DFD">
        <w:rPr>
          <w:rFonts w:ascii="Arial" w:hAnsi="Arial" w:cs="Arial"/>
          <w:sz w:val="20"/>
          <w:szCs w:val="20"/>
        </w:rPr>
        <w:t xml:space="preserve">modificado por el artículo 3 de la Ley 2160 de 2021, </w:t>
      </w:r>
      <w:r w:rsidRPr="00AA2DFD">
        <w:rPr>
          <w:rFonts w:ascii="Arial" w:hAnsi="Arial" w:cs="Arial"/>
          <w:sz w:val="20"/>
          <w:szCs w:val="20"/>
        </w:rPr>
        <w:t xml:space="preserve">podrán participar </w:t>
      </w:r>
      <w:r w:rsidR="00EA6F74" w:rsidRPr="00AA2DFD">
        <w:rPr>
          <w:rFonts w:ascii="Arial" w:hAnsi="Arial" w:cs="Arial"/>
          <w:sz w:val="20"/>
          <w:szCs w:val="20"/>
        </w:rPr>
        <w:t>Consorcios, Uniones Temporales</w:t>
      </w:r>
      <w:r w:rsidRPr="00AA2DFD">
        <w:rPr>
          <w:rFonts w:ascii="Arial" w:hAnsi="Arial" w:cs="Arial"/>
          <w:sz w:val="20"/>
          <w:szCs w:val="20"/>
        </w:rPr>
        <w:t xml:space="preserve">, </w:t>
      </w:r>
      <w:r w:rsidR="00EA6F74" w:rsidRPr="00AA2DFD">
        <w:rPr>
          <w:rFonts w:ascii="Arial" w:hAnsi="Arial" w:cs="Arial"/>
          <w:sz w:val="20"/>
          <w:szCs w:val="20"/>
        </w:rPr>
        <w:t xml:space="preserve">u otras formas de asociación, </w:t>
      </w:r>
      <w:r w:rsidRPr="00AA2DFD">
        <w:rPr>
          <w:rFonts w:ascii="Arial" w:hAnsi="Arial" w:cs="Arial"/>
          <w:sz w:val="20"/>
          <w:szCs w:val="20"/>
        </w:rPr>
        <w:t>para lo cual deberán cumplir los siguientes requisitos:</w:t>
      </w:r>
    </w:p>
    <w:p w14:paraId="4C2DE615" w14:textId="77777777" w:rsidR="006868A8" w:rsidRPr="00AA2DFD" w:rsidRDefault="006868A8" w:rsidP="00D15AAB">
      <w:pPr>
        <w:autoSpaceDE w:val="0"/>
        <w:autoSpaceDN w:val="0"/>
        <w:adjustRightInd w:val="0"/>
        <w:jc w:val="both"/>
        <w:rPr>
          <w:rFonts w:ascii="Arial" w:hAnsi="Arial" w:cs="Arial"/>
          <w:sz w:val="20"/>
          <w:szCs w:val="20"/>
        </w:rPr>
      </w:pPr>
    </w:p>
    <w:p w14:paraId="691D41A6" w14:textId="77777777" w:rsidR="00D64825" w:rsidRPr="00AA2DFD" w:rsidRDefault="006868A8" w:rsidP="00D15AAB">
      <w:pPr>
        <w:pStyle w:val="Prrafodelista"/>
        <w:numPr>
          <w:ilvl w:val="0"/>
          <w:numId w:val="28"/>
        </w:numPr>
        <w:autoSpaceDE w:val="0"/>
        <w:autoSpaceDN w:val="0"/>
        <w:adjustRightInd w:val="0"/>
        <w:jc w:val="both"/>
        <w:rPr>
          <w:rFonts w:ascii="Arial" w:hAnsi="Arial" w:cs="Arial"/>
          <w:sz w:val="20"/>
          <w:szCs w:val="20"/>
        </w:rPr>
      </w:pPr>
      <w:r w:rsidRPr="00AA2DFD">
        <w:rPr>
          <w:rFonts w:ascii="Arial" w:hAnsi="Arial" w:cs="Arial"/>
          <w:sz w:val="20"/>
          <w:szCs w:val="20"/>
        </w:rPr>
        <w:t>El proponente deberá indicar expresamente en el documento de conformación, si su propuesta se formula a título de consorcio o unión temporal, con la respectiva denominación e integrantes que la conforman.</w:t>
      </w:r>
    </w:p>
    <w:p w14:paraId="31D39886" w14:textId="77777777" w:rsidR="0001453B" w:rsidRPr="00AA2DFD" w:rsidRDefault="0001453B" w:rsidP="0001453B">
      <w:pPr>
        <w:autoSpaceDE w:val="0"/>
        <w:autoSpaceDN w:val="0"/>
        <w:adjustRightInd w:val="0"/>
        <w:jc w:val="both"/>
        <w:rPr>
          <w:rFonts w:ascii="Arial" w:hAnsi="Arial" w:cs="Arial"/>
          <w:sz w:val="20"/>
          <w:szCs w:val="20"/>
        </w:rPr>
      </w:pPr>
    </w:p>
    <w:p w14:paraId="71E79B39" w14:textId="3925D085" w:rsidR="00D64825" w:rsidRPr="00AA2DFD" w:rsidRDefault="006868A8" w:rsidP="00D15AAB">
      <w:pPr>
        <w:pStyle w:val="Prrafodelista"/>
        <w:numPr>
          <w:ilvl w:val="0"/>
          <w:numId w:val="28"/>
        </w:numPr>
        <w:autoSpaceDE w:val="0"/>
        <w:autoSpaceDN w:val="0"/>
        <w:adjustRightInd w:val="0"/>
        <w:jc w:val="both"/>
        <w:rPr>
          <w:rFonts w:ascii="Arial" w:hAnsi="Arial" w:cs="Arial"/>
          <w:sz w:val="20"/>
          <w:szCs w:val="20"/>
        </w:rPr>
      </w:pPr>
      <w:r w:rsidRPr="00AA2DFD">
        <w:rPr>
          <w:rFonts w:ascii="Arial" w:hAnsi="Arial" w:cs="Arial"/>
          <w:sz w:val="20"/>
          <w:szCs w:val="20"/>
        </w:rPr>
        <w:t>Señalar las reglas básicas que regulan las relaciones entre los integrantes, los términos, actividades, condiciones, ejecución de las obligaciones atribuidas al contratista por el contrato ofrecido y participación porcentual de los miembros del consorcio</w:t>
      </w:r>
      <w:r w:rsidR="00DF6172" w:rsidRPr="00AA2DFD">
        <w:rPr>
          <w:rFonts w:ascii="Arial" w:hAnsi="Arial" w:cs="Arial"/>
          <w:sz w:val="20"/>
          <w:szCs w:val="20"/>
        </w:rPr>
        <w:t xml:space="preserve">, </w:t>
      </w:r>
      <w:r w:rsidRPr="00AA2DFD">
        <w:rPr>
          <w:rFonts w:ascii="Arial" w:hAnsi="Arial" w:cs="Arial"/>
          <w:sz w:val="20"/>
          <w:szCs w:val="20"/>
        </w:rPr>
        <w:t xml:space="preserve">unión temporal </w:t>
      </w:r>
      <w:r w:rsidR="00DF6172" w:rsidRPr="00AA2DFD">
        <w:rPr>
          <w:rFonts w:ascii="Arial" w:hAnsi="Arial" w:cs="Arial"/>
          <w:sz w:val="20"/>
          <w:szCs w:val="20"/>
        </w:rPr>
        <w:t xml:space="preserve">u otras formas de asociación </w:t>
      </w:r>
      <w:r w:rsidRPr="00AA2DFD">
        <w:rPr>
          <w:rFonts w:ascii="Arial" w:hAnsi="Arial" w:cs="Arial"/>
          <w:sz w:val="20"/>
          <w:szCs w:val="20"/>
        </w:rPr>
        <w:t>en la propuesta.</w:t>
      </w:r>
    </w:p>
    <w:p w14:paraId="0FCBF412" w14:textId="77777777" w:rsidR="0001453B" w:rsidRPr="00AA2DFD" w:rsidRDefault="0001453B" w:rsidP="0001453B">
      <w:pPr>
        <w:autoSpaceDE w:val="0"/>
        <w:autoSpaceDN w:val="0"/>
        <w:adjustRightInd w:val="0"/>
        <w:jc w:val="both"/>
        <w:rPr>
          <w:rFonts w:ascii="Arial" w:hAnsi="Arial" w:cs="Arial"/>
          <w:sz w:val="20"/>
          <w:szCs w:val="20"/>
        </w:rPr>
      </w:pPr>
    </w:p>
    <w:p w14:paraId="69374B86" w14:textId="77777777" w:rsidR="00D64825" w:rsidRPr="00AA2DFD" w:rsidRDefault="006868A8" w:rsidP="00D15AAB">
      <w:pPr>
        <w:pStyle w:val="Prrafodelista"/>
        <w:numPr>
          <w:ilvl w:val="0"/>
          <w:numId w:val="28"/>
        </w:numPr>
        <w:autoSpaceDE w:val="0"/>
        <w:autoSpaceDN w:val="0"/>
        <w:adjustRightInd w:val="0"/>
        <w:jc w:val="both"/>
        <w:rPr>
          <w:rFonts w:ascii="Arial" w:hAnsi="Arial" w:cs="Arial"/>
          <w:sz w:val="20"/>
          <w:szCs w:val="20"/>
        </w:rPr>
      </w:pPr>
      <w:r w:rsidRPr="00AA2DFD">
        <w:rPr>
          <w:rFonts w:ascii="Arial" w:hAnsi="Arial" w:cs="Arial"/>
          <w:sz w:val="20"/>
          <w:szCs w:val="20"/>
        </w:rPr>
        <w:lastRenderedPageBreak/>
        <w:t xml:space="preserve">Si se trata de unión temporal, su porcentaje de participación y actividades en su ejecución, no podrán ser modificadas sin el consentimiento previo y escrito de la Policía Metropolitana de Cúcuta. </w:t>
      </w:r>
    </w:p>
    <w:p w14:paraId="65CDFA07" w14:textId="77777777" w:rsidR="0001453B" w:rsidRPr="00AA2DFD" w:rsidRDefault="0001453B" w:rsidP="0001453B">
      <w:pPr>
        <w:autoSpaceDE w:val="0"/>
        <w:autoSpaceDN w:val="0"/>
        <w:adjustRightInd w:val="0"/>
        <w:jc w:val="both"/>
        <w:rPr>
          <w:rFonts w:ascii="Arial" w:hAnsi="Arial" w:cs="Arial"/>
          <w:sz w:val="20"/>
          <w:szCs w:val="20"/>
        </w:rPr>
      </w:pPr>
    </w:p>
    <w:p w14:paraId="0A6FE80D" w14:textId="594CBA3D" w:rsidR="0001453B" w:rsidRPr="00AA2DFD" w:rsidRDefault="006868A8" w:rsidP="0001453B">
      <w:pPr>
        <w:pStyle w:val="Prrafodelista"/>
        <w:numPr>
          <w:ilvl w:val="0"/>
          <w:numId w:val="28"/>
        </w:numPr>
        <w:autoSpaceDE w:val="0"/>
        <w:autoSpaceDN w:val="0"/>
        <w:adjustRightInd w:val="0"/>
        <w:jc w:val="both"/>
        <w:rPr>
          <w:rFonts w:ascii="Arial" w:hAnsi="Arial" w:cs="Arial"/>
          <w:sz w:val="20"/>
          <w:szCs w:val="20"/>
        </w:rPr>
      </w:pPr>
      <w:r w:rsidRPr="00AA2DFD">
        <w:rPr>
          <w:rFonts w:ascii="Arial" w:hAnsi="Arial" w:cs="Arial"/>
          <w:sz w:val="20"/>
          <w:szCs w:val="20"/>
        </w:rPr>
        <w:t>Acreditar la existencia, representación, capacidad legal de las personas jurídicas consorciadas o asociadas en unión temporal y la capacidad de sus representantes para la constitución del consorcio</w:t>
      </w:r>
      <w:r w:rsidR="003E78C8" w:rsidRPr="00AA2DFD">
        <w:rPr>
          <w:rFonts w:ascii="Arial" w:hAnsi="Arial" w:cs="Arial"/>
          <w:sz w:val="20"/>
          <w:szCs w:val="20"/>
        </w:rPr>
        <w:t xml:space="preserve">, </w:t>
      </w:r>
      <w:r w:rsidRPr="00AA2DFD">
        <w:rPr>
          <w:rFonts w:ascii="Arial" w:hAnsi="Arial" w:cs="Arial"/>
          <w:sz w:val="20"/>
          <w:szCs w:val="20"/>
        </w:rPr>
        <w:t>unión temporal</w:t>
      </w:r>
      <w:r w:rsidR="003E78C8" w:rsidRPr="00AA2DFD">
        <w:rPr>
          <w:rFonts w:ascii="Arial" w:hAnsi="Arial" w:cs="Arial"/>
          <w:sz w:val="20"/>
          <w:szCs w:val="20"/>
        </w:rPr>
        <w:t xml:space="preserve"> u otras formas de asociación,</w:t>
      </w:r>
      <w:r w:rsidRPr="00AA2DFD">
        <w:rPr>
          <w:rFonts w:ascii="Arial" w:hAnsi="Arial" w:cs="Arial"/>
          <w:sz w:val="20"/>
          <w:szCs w:val="20"/>
        </w:rPr>
        <w:t xml:space="preserve"> así como para la presentación de la propuesta, celebración y ejecución del contrato, la acreditación se hará conforme se indica en los numerales respectivos de los pliegos de condiciones.</w:t>
      </w:r>
    </w:p>
    <w:p w14:paraId="41AF5ABF" w14:textId="77777777" w:rsidR="0001453B" w:rsidRPr="00AA2DFD" w:rsidRDefault="0001453B" w:rsidP="0001453B">
      <w:pPr>
        <w:autoSpaceDE w:val="0"/>
        <w:autoSpaceDN w:val="0"/>
        <w:adjustRightInd w:val="0"/>
        <w:jc w:val="both"/>
        <w:rPr>
          <w:rFonts w:ascii="Arial" w:hAnsi="Arial" w:cs="Arial"/>
          <w:sz w:val="20"/>
          <w:szCs w:val="20"/>
        </w:rPr>
      </w:pPr>
    </w:p>
    <w:p w14:paraId="454A7AE2" w14:textId="283B33A0" w:rsidR="00D64825" w:rsidRPr="00AA2DFD" w:rsidRDefault="006868A8" w:rsidP="00D15AAB">
      <w:pPr>
        <w:pStyle w:val="Prrafodelista"/>
        <w:numPr>
          <w:ilvl w:val="0"/>
          <w:numId w:val="28"/>
        </w:numPr>
        <w:autoSpaceDE w:val="0"/>
        <w:autoSpaceDN w:val="0"/>
        <w:adjustRightInd w:val="0"/>
        <w:jc w:val="both"/>
        <w:rPr>
          <w:rFonts w:ascii="Arial" w:hAnsi="Arial" w:cs="Arial"/>
          <w:sz w:val="20"/>
          <w:szCs w:val="20"/>
        </w:rPr>
      </w:pPr>
      <w:r w:rsidRPr="00AA2DFD">
        <w:rPr>
          <w:rFonts w:ascii="Arial" w:hAnsi="Arial" w:cs="Arial"/>
          <w:sz w:val="20"/>
          <w:szCs w:val="20"/>
          <w:lang w:eastAsia="es-CO"/>
        </w:rPr>
        <w:t>Acreditar que el consorcio</w:t>
      </w:r>
      <w:r w:rsidR="0049378D" w:rsidRPr="00AA2DFD">
        <w:rPr>
          <w:rFonts w:ascii="Arial" w:hAnsi="Arial" w:cs="Arial"/>
          <w:sz w:val="20"/>
          <w:szCs w:val="20"/>
          <w:lang w:eastAsia="es-CO"/>
        </w:rPr>
        <w:t xml:space="preserve">, </w:t>
      </w:r>
      <w:r w:rsidRPr="00AA2DFD">
        <w:rPr>
          <w:rFonts w:ascii="Arial" w:hAnsi="Arial" w:cs="Arial"/>
          <w:sz w:val="20"/>
          <w:szCs w:val="20"/>
          <w:lang w:eastAsia="es-CO"/>
        </w:rPr>
        <w:t xml:space="preserve">unión temporal </w:t>
      </w:r>
      <w:r w:rsidR="0049378D" w:rsidRPr="00AA2DFD">
        <w:rPr>
          <w:rFonts w:ascii="Arial" w:hAnsi="Arial" w:cs="Arial"/>
          <w:sz w:val="20"/>
          <w:szCs w:val="20"/>
        </w:rPr>
        <w:t>u otras formas de asociación</w:t>
      </w:r>
      <w:r w:rsidR="0049378D" w:rsidRPr="00AA2DFD">
        <w:rPr>
          <w:rFonts w:ascii="Arial" w:hAnsi="Arial" w:cs="Arial"/>
          <w:sz w:val="20"/>
          <w:szCs w:val="20"/>
          <w:lang w:eastAsia="es-CO"/>
        </w:rPr>
        <w:t xml:space="preserve"> </w:t>
      </w:r>
      <w:r w:rsidRPr="00AA2DFD">
        <w:rPr>
          <w:rFonts w:ascii="Arial" w:hAnsi="Arial" w:cs="Arial"/>
          <w:sz w:val="20"/>
          <w:szCs w:val="20"/>
          <w:lang w:eastAsia="es-CO"/>
        </w:rPr>
        <w:t>tendrá un término mínimo de duración de veintiséis (26) meses, contados a partir del vencimiento del plazo de la vigencia.</w:t>
      </w:r>
    </w:p>
    <w:p w14:paraId="23627102" w14:textId="77777777" w:rsidR="0001453B" w:rsidRPr="00AA2DFD" w:rsidRDefault="0001453B" w:rsidP="0001453B">
      <w:pPr>
        <w:autoSpaceDE w:val="0"/>
        <w:autoSpaceDN w:val="0"/>
        <w:adjustRightInd w:val="0"/>
        <w:jc w:val="both"/>
        <w:rPr>
          <w:rFonts w:ascii="Arial" w:hAnsi="Arial" w:cs="Arial"/>
          <w:sz w:val="20"/>
          <w:szCs w:val="20"/>
        </w:rPr>
      </w:pPr>
    </w:p>
    <w:p w14:paraId="70671B6C" w14:textId="2F50FCD6" w:rsidR="00047F90" w:rsidRDefault="006A2400" w:rsidP="00047F90">
      <w:pPr>
        <w:pStyle w:val="Prrafodelista"/>
        <w:numPr>
          <w:ilvl w:val="0"/>
          <w:numId w:val="28"/>
        </w:numPr>
        <w:autoSpaceDE w:val="0"/>
        <w:autoSpaceDN w:val="0"/>
        <w:adjustRightInd w:val="0"/>
        <w:jc w:val="both"/>
        <w:rPr>
          <w:rFonts w:ascii="Arial" w:hAnsi="Arial" w:cs="Arial"/>
          <w:sz w:val="20"/>
          <w:szCs w:val="20"/>
        </w:rPr>
      </w:pPr>
      <w:r w:rsidRPr="00AA2DFD">
        <w:rPr>
          <w:rFonts w:ascii="Arial" w:hAnsi="Arial" w:cs="Arial"/>
          <w:sz w:val="20"/>
          <w:szCs w:val="20"/>
          <w:lang w:eastAsia="es-CO"/>
        </w:rPr>
        <w:t xml:space="preserve">Acreditar el nombramiento de un representante y un suplente, de todas las personas naturales y/o jurídicas asociadas, con facultades suficientes para la presentación sin </w:t>
      </w:r>
      <w:r w:rsidR="007220E1" w:rsidRPr="00AA2DFD">
        <w:rPr>
          <w:rFonts w:ascii="Arial" w:hAnsi="Arial" w:cs="Arial"/>
          <w:sz w:val="20"/>
          <w:szCs w:val="20"/>
          <w:lang w:eastAsia="es-CO"/>
        </w:rPr>
        <w:t>límites</w:t>
      </w:r>
      <w:r w:rsidRPr="00AA2DFD">
        <w:rPr>
          <w:rFonts w:ascii="Arial" w:hAnsi="Arial" w:cs="Arial"/>
          <w:sz w:val="20"/>
          <w:szCs w:val="20"/>
          <w:lang w:eastAsia="es-CO"/>
        </w:rPr>
        <w:t xml:space="preserve"> de todos y cada uno de los integrantes, en todos los aspectos que se requieran para la presentación de la oferta, para la suscripción y ejecución del contrato, así como también la facultad para firmar el acta de terminación y liquidación. </w:t>
      </w:r>
    </w:p>
    <w:p w14:paraId="19126B26" w14:textId="77777777" w:rsidR="00047F90" w:rsidRPr="00047F90" w:rsidRDefault="00047F90" w:rsidP="00047F90">
      <w:pPr>
        <w:autoSpaceDE w:val="0"/>
        <w:autoSpaceDN w:val="0"/>
        <w:adjustRightInd w:val="0"/>
        <w:jc w:val="both"/>
        <w:rPr>
          <w:rFonts w:ascii="Arial" w:hAnsi="Arial" w:cs="Arial"/>
          <w:sz w:val="20"/>
          <w:szCs w:val="20"/>
        </w:rPr>
      </w:pPr>
    </w:p>
    <w:p w14:paraId="0412E66C" w14:textId="759D1CED" w:rsidR="00D64825" w:rsidRPr="00AA2DFD" w:rsidRDefault="006868A8" w:rsidP="00D15AAB">
      <w:pPr>
        <w:pStyle w:val="Prrafodelista"/>
        <w:numPr>
          <w:ilvl w:val="0"/>
          <w:numId w:val="28"/>
        </w:numPr>
        <w:autoSpaceDE w:val="0"/>
        <w:autoSpaceDN w:val="0"/>
        <w:adjustRightInd w:val="0"/>
        <w:jc w:val="both"/>
        <w:rPr>
          <w:rFonts w:ascii="Arial" w:hAnsi="Arial" w:cs="Arial"/>
          <w:sz w:val="20"/>
          <w:szCs w:val="20"/>
        </w:rPr>
      </w:pPr>
      <w:r w:rsidRPr="00AA2DFD">
        <w:rPr>
          <w:rFonts w:ascii="Arial" w:hAnsi="Arial" w:cs="Arial"/>
          <w:sz w:val="20"/>
          <w:szCs w:val="20"/>
        </w:rPr>
        <w:t>En todos los casos de propuestas presentadas por dos (2) o más personas naturales y/o jurídicas, en las que no se exprese de manera clara y explícita la clase de asociación que se constituye (consorcio</w:t>
      </w:r>
      <w:r w:rsidR="00823C77" w:rsidRPr="00AA2DFD">
        <w:rPr>
          <w:rFonts w:ascii="Arial" w:hAnsi="Arial" w:cs="Arial"/>
          <w:sz w:val="20"/>
          <w:szCs w:val="20"/>
        </w:rPr>
        <w:t xml:space="preserve">, </w:t>
      </w:r>
      <w:r w:rsidRPr="00AA2DFD">
        <w:rPr>
          <w:rFonts w:ascii="Arial" w:hAnsi="Arial" w:cs="Arial"/>
          <w:sz w:val="20"/>
          <w:szCs w:val="20"/>
        </w:rPr>
        <w:t>unión temporal</w:t>
      </w:r>
      <w:r w:rsidR="00823C77" w:rsidRPr="00AA2DFD">
        <w:rPr>
          <w:rFonts w:ascii="Arial" w:hAnsi="Arial" w:cs="Arial"/>
          <w:sz w:val="20"/>
          <w:szCs w:val="20"/>
        </w:rPr>
        <w:t xml:space="preserve"> u otras formas de asociación</w:t>
      </w:r>
      <w:r w:rsidRPr="00AA2DFD">
        <w:rPr>
          <w:rFonts w:ascii="Arial" w:hAnsi="Arial" w:cs="Arial"/>
          <w:sz w:val="20"/>
          <w:szCs w:val="20"/>
        </w:rPr>
        <w:t>), se presumirá la intención de concurrir al proceso de selección en consorcio, con los efectos y consecuencias que dicha forma de asociación conlleve para los proponentes, de acuerdo con lo previsto en el artículo 7 de la Ley 80 de 1993</w:t>
      </w:r>
      <w:r w:rsidR="00D64825" w:rsidRPr="00AA2DFD">
        <w:rPr>
          <w:rFonts w:ascii="Arial" w:hAnsi="Arial" w:cs="Arial"/>
          <w:sz w:val="20"/>
          <w:szCs w:val="20"/>
        </w:rPr>
        <w:t xml:space="preserve">, modificado por el </w:t>
      </w:r>
      <w:r w:rsidR="00971C10" w:rsidRPr="00AA2DFD">
        <w:rPr>
          <w:rFonts w:ascii="Arial" w:hAnsi="Arial" w:cs="Arial"/>
          <w:sz w:val="20"/>
          <w:szCs w:val="20"/>
        </w:rPr>
        <w:t>artículo</w:t>
      </w:r>
      <w:r w:rsidR="00D64825" w:rsidRPr="00AA2DFD">
        <w:rPr>
          <w:rFonts w:ascii="Arial" w:hAnsi="Arial" w:cs="Arial"/>
          <w:sz w:val="20"/>
          <w:szCs w:val="20"/>
        </w:rPr>
        <w:t xml:space="preserve"> 3 de la Ley 2160 de 2021.</w:t>
      </w:r>
    </w:p>
    <w:p w14:paraId="41830718" w14:textId="77777777" w:rsidR="0001453B" w:rsidRPr="00AA2DFD" w:rsidRDefault="0001453B" w:rsidP="0001453B">
      <w:pPr>
        <w:autoSpaceDE w:val="0"/>
        <w:autoSpaceDN w:val="0"/>
        <w:adjustRightInd w:val="0"/>
        <w:jc w:val="both"/>
        <w:rPr>
          <w:rFonts w:ascii="Arial" w:hAnsi="Arial" w:cs="Arial"/>
          <w:sz w:val="20"/>
          <w:szCs w:val="20"/>
        </w:rPr>
      </w:pPr>
    </w:p>
    <w:p w14:paraId="2F2EB5C3" w14:textId="427A477C" w:rsidR="00D64825" w:rsidRPr="00AA2DFD" w:rsidRDefault="006868A8" w:rsidP="00D15AAB">
      <w:pPr>
        <w:pStyle w:val="Prrafodelista"/>
        <w:numPr>
          <w:ilvl w:val="0"/>
          <w:numId w:val="28"/>
        </w:numPr>
        <w:autoSpaceDE w:val="0"/>
        <w:autoSpaceDN w:val="0"/>
        <w:adjustRightInd w:val="0"/>
        <w:jc w:val="both"/>
        <w:rPr>
          <w:rFonts w:ascii="Arial" w:hAnsi="Arial" w:cs="Arial"/>
          <w:sz w:val="20"/>
          <w:szCs w:val="20"/>
        </w:rPr>
      </w:pPr>
      <w:r w:rsidRPr="00AA2DFD">
        <w:rPr>
          <w:rFonts w:ascii="Arial" w:hAnsi="Arial" w:cs="Arial"/>
          <w:sz w:val="20"/>
          <w:szCs w:val="20"/>
        </w:rPr>
        <w:t>Deberá señalar en el documento consorcial o de constitución de la unión temporal, un número de cuenta bancaria registrada a nombre del consorcio</w:t>
      </w:r>
      <w:r w:rsidR="00823C77" w:rsidRPr="00AA2DFD">
        <w:rPr>
          <w:rFonts w:ascii="Arial" w:hAnsi="Arial" w:cs="Arial"/>
          <w:sz w:val="20"/>
          <w:szCs w:val="20"/>
        </w:rPr>
        <w:t xml:space="preserve">, </w:t>
      </w:r>
      <w:r w:rsidRPr="00AA2DFD">
        <w:rPr>
          <w:rFonts w:ascii="Arial" w:hAnsi="Arial" w:cs="Arial"/>
          <w:sz w:val="20"/>
          <w:szCs w:val="20"/>
        </w:rPr>
        <w:t xml:space="preserve">unión temporal </w:t>
      </w:r>
      <w:r w:rsidR="00823C77" w:rsidRPr="00AA2DFD">
        <w:rPr>
          <w:rFonts w:ascii="Arial" w:hAnsi="Arial" w:cs="Arial"/>
          <w:sz w:val="20"/>
          <w:szCs w:val="20"/>
        </w:rPr>
        <w:t xml:space="preserve">u otras formas de </w:t>
      </w:r>
      <w:r w:rsidR="00327721" w:rsidRPr="00AA2DFD">
        <w:rPr>
          <w:rFonts w:ascii="Arial" w:hAnsi="Arial" w:cs="Arial"/>
          <w:sz w:val="20"/>
          <w:szCs w:val="20"/>
        </w:rPr>
        <w:t xml:space="preserve">asociación </w:t>
      </w:r>
      <w:r w:rsidRPr="00AA2DFD">
        <w:rPr>
          <w:rFonts w:ascii="Arial" w:hAnsi="Arial" w:cs="Arial"/>
          <w:sz w:val="20"/>
          <w:szCs w:val="20"/>
        </w:rPr>
        <w:t>o a nombre de uno de los integrantes miembros de la sociedad, presentando igualmente la certificación bancaria de la misma.</w:t>
      </w:r>
    </w:p>
    <w:p w14:paraId="5DF23832" w14:textId="77777777" w:rsidR="0001453B" w:rsidRPr="00AA2DFD" w:rsidRDefault="0001453B" w:rsidP="0001453B">
      <w:pPr>
        <w:autoSpaceDE w:val="0"/>
        <w:autoSpaceDN w:val="0"/>
        <w:adjustRightInd w:val="0"/>
        <w:jc w:val="both"/>
        <w:rPr>
          <w:rFonts w:ascii="Arial" w:hAnsi="Arial" w:cs="Arial"/>
          <w:sz w:val="20"/>
          <w:szCs w:val="20"/>
        </w:rPr>
      </w:pPr>
    </w:p>
    <w:p w14:paraId="09918CB5" w14:textId="24EF4442" w:rsidR="009C72FB" w:rsidRPr="00AA2DFD" w:rsidRDefault="009C72FB" w:rsidP="00D15AAB">
      <w:pPr>
        <w:pStyle w:val="Prrafodelista"/>
        <w:numPr>
          <w:ilvl w:val="0"/>
          <w:numId w:val="28"/>
        </w:numPr>
        <w:autoSpaceDE w:val="0"/>
        <w:autoSpaceDN w:val="0"/>
        <w:adjustRightInd w:val="0"/>
        <w:jc w:val="both"/>
        <w:rPr>
          <w:rFonts w:ascii="Arial" w:hAnsi="Arial" w:cs="Arial"/>
          <w:sz w:val="20"/>
          <w:szCs w:val="20"/>
        </w:rPr>
      </w:pPr>
      <w:r w:rsidRPr="00AA2DFD">
        <w:rPr>
          <w:rFonts w:ascii="Arial" w:hAnsi="Arial" w:cs="Arial"/>
          <w:sz w:val="20"/>
          <w:szCs w:val="20"/>
        </w:rPr>
        <w:t xml:space="preserve">Verificar que cada uno de los integrantes del Consorcio, Unión Temporal y otras formas de asociación no estén incursos en ninguna de las inhabilidades e incompatibilidades para participar en los procesos de selección de contratistas y para la celebración de contratos con las Entidades Estatales, según lo dispuesto en la normativa constitucional y legal vigente. En caso de tener conocimiento de la configuración de la causal de inhabilidad o incompatibilidad sobreviniente, deberá informar a la Entidad de manera inmediata. </w:t>
      </w:r>
    </w:p>
    <w:p w14:paraId="23AC937F" w14:textId="77777777" w:rsidR="00B948CA" w:rsidRPr="00AA2DFD" w:rsidRDefault="00B948CA" w:rsidP="00B948CA">
      <w:pPr>
        <w:autoSpaceDE w:val="0"/>
        <w:autoSpaceDN w:val="0"/>
        <w:adjustRightInd w:val="0"/>
        <w:jc w:val="both"/>
        <w:rPr>
          <w:rFonts w:ascii="Arial" w:hAnsi="Arial" w:cs="Arial"/>
          <w:sz w:val="20"/>
          <w:szCs w:val="20"/>
        </w:rPr>
      </w:pPr>
    </w:p>
    <w:p w14:paraId="0A7D54C9" w14:textId="0C513D62" w:rsidR="006868A8" w:rsidRPr="00AA2DFD" w:rsidRDefault="00D64825" w:rsidP="00B948CA">
      <w:pPr>
        <w:autoSpaceDE w:val="0"/>
        <w:autoSpaceDN w:val="0"/>
        <w:adjustRightInd w:val="0"/>
        <w:jc w:val="both"/>
        <w:rPr>
          <w:rFonts w:ascii="Arial" w:hAnsi="Arial" w:cs="Arial"/>
          <w:sz w:val="20"/>
          <w:szCs w:val="20"/>
        </w:rPr>
      </w:pPr>
      <w:r w:rsidRPr="00AA2DFD">
        <w:rPr>
          <w:rFonts w:ascii="Arial" w:hAnsi="Arial" w:cs="Arial"/>
          <w:sz w:val="20"/>
          <w:szCs w:val="20"/>
        </w:rPr>
        <w:t>U</w:t>
      </w:r>
      <w:r w:rsidR="006868A8" w:rsidRPr="00AA2DFD">
        <w:rPr>
          <w:rFonts w:ascii="Arial" w:hAnsi="Arial" w:cs="Arial"/>
          <w:b/>
          <w:bCs/>
          <w:sz w:val="20"/>
          <w:szCs w:val="20"/>
        </w:rPr>
        <w:t xml:space="preserve">na vez el contrato sea adjudicado al </w:t>
      </w:r>
      <w:r w:rsidR="00307DDC" w:rsidRPr="00AA2DFD">
        <w:rPr>
          <w:rFonts w:ascii="Arial" w:hAnsi="Arial" w:cs="Arial"/>
          <w:b/>
          <w:bCs/>
          <w:sz w:val="20"/>
          <w:szCs w:val="20"/>
        </w:rPr>
        <w:t xml:space="preserve">Consorcio, Unión Temporal u otras formas de asociación </w:t>
      </w:r>
      <w:r w:rsidR="006868A8" w:rsidRPr="00AA2DFD">
        <w:rPr>
          <w:rFonts w:ascii="Arial" w:hAnsi="Arial" w:cs="Arial"/>
          <w:b/>
          <w:bCs/>
          <w:sz w:val="20"/>
          <w:szCs w:val="20"/>
        </w:rPr>
        <w:t>y dentro de los dos (2) días hábiles siguientes a la notificación, éste debe presentar el NIT del consorcio o unión temporal.</w:t>
      </w:r>
    </w:p>
    <w:p w14:paraId="052A4D5C" w14:textId="77777777" w:rsidR="006868A8" w:rsidRPr="00AA2DFD" w:rsidRDefault="006868A8" w:rsidP="00D15AAB">
      <w:pPr>
        <w:pStyle w:val="Prrafodelista"/>
        <w:ind w:left="0"/>
        <w:rPr>
          <w:rFonts w:ascii="Arial" w:hAnsi="Arial" w:cs="Arial"/>
          <w:sz w:val="20"/>
          <w:szCs w:val="20"/>
        </w:rPr>
      </w:pPr>
    </w:p>
    <w:p w14:paraId="42E66796" w14:textId="642E35F8" w:rsidR="006868A8" w:rsidRPr="00AA2DFD" w:rsidRDefault="006868A8" w:rsidP="00D15AAB">
      <w:pPr>
        <w:pStyle w:val="Prrafodelista"/>
        <w:ind w:left="0"/>
        <w:jc w:val="both"/>
        <w:rPr>
          <w:rFonts w:ascii="Arial" w:hAnsi="Arial" w:cs="Arial"/>
          <w:sz w:val="20"/>
          <w:szCs w:val="20"/>
          <w:lang w:eastAsia="es-CO"/>
        </w:rPr>
      </w:pPr>
      <w:r w:rsidRPr="00AA2DFD">
        <w:rPr>
          <w:rFonts w:ascii="Arial" w:hAnsi="Arial" w:cs="Arial"/>
          <w:b/>
          <w:sz w:val="20"/>
          <w:szCs w:val="20"/>
        </w:rPr>
        <w:t xml:space="preserve">Nota: </w:t>
      </w:r>
      <w:r w:rsidRPr="00AA2DFD">
        <w:rPr>
          <w:rFonts w:ascii="Arial" w:hAnsi="Arial" w:cs="Arial"/>
          <w:sz w:val="20"/>
          <w:szCs w:val="20"/>
          <w:lang w:eastAsia="es-CO"/>
        </w:rPr>
        <w:t xml:space="preserve">Los proponentes que se presenten como </w:t>
      </w:r>
      <w:r w:rsidR="00307DDC" w:rsidRPr="00AA2DFD">
        <w:rPr>
          <w:rFonts w:ascii="Arial" w:hAnsi="Arial" w:cs="Arial"/>
          <w:sz w:val="20"/>
          <w:szCs w:val="20"/>
          <w:lang w:eastAsia="es-CO"/>
        </w:rPr>
        <w:t xml:space="preserve">Consorcio, Unión Temporal u otras formas de asociación </w:t>
      </w:r>
      <w:r w:rsidRPr="00AA2DFD">
        <w:rPr>
          <w:rFonts w:ascii="Arial" w:hAnsi="Arial" w:cs="Arial"/>
          <w:sz w:val="20"/>
          <w:szCs w:val="20"/>
          <w:lang w:eastAsia="es-CO"/>
        </w:rPr>
        <w:t>deberán tener en cuenta que:</w:t>
      </w:r>
    </w:p>
    <w:p w14:paraId="1C20C2EE" w14:textId="77777777" w:rsidR="006868A8" w:rsidRPr="00AA2DFD" w:rsidRDefault="006868A8" w:rsidP="00D15AAB">
      <w:pPr>
        <w:pStyle w:val="Prrafodelista"/>
        <w:ind w:left="0"/>
        <w:rPr>
          <w:rFonts w:ascii="Arial" w:hAnsi="Arial" w:cs="Arial"/>
          <w:sz w:val="20"/>
          <w:szCs w:val="20"/>
          <w:lang w:eastAsia="es-CO"/>
        </w:rPr>
      </w:pPr>
    </w:p>
    <w:p w14:paraId="2FE2EB58" w14:textId="12471BF4" w:rsidR="006868A8" w:rsidRPr="00AA2DFD" w:rsidRDefault="006868A8"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 xml:space="preserve">En ningún caso podrá haber cesión de la participación entre quienes conforman el </w:t>
      </w:r>
      <w:r w:rsidR="00307DDC" w:rsidRPr="00AA2DFD">
        <w:rPr>
          <w:rFonts w:ascii="Arial" w:hAnsi="Arial" w:cs="Arial"/>
          <w:sz w:val="20"/>
          <w:szCs w:val="20"/>
          <w:lang w:eastAsia="es-CO"/>
        </w:rPr>
        <w:t>Consorcio, Unión Temporal u otras formas de asociación</w:t>
      </w:r>
      <w:r w:rsidRPr="00AA2DFD">
        <w:rPr>
          <w:rFonts w:ascii="Arial" w:hAnsi="Arial" w:cs="Arial"/>
          <w:sz w:val="20"/>
          <w:szCs w:val="20"/>
          <w:lang w:eastAsia="es-CO"/>
        </w:rPr>
        <w:t>, salvo lo previsto en el artículo 9 de la Ley 80 de 1993</w:t>
      </w:r>
      <w:r w:rsidR="00307DDC" w:rsidRPr="00AA2DFD">
        <w:rPr>
          <w:rFonts w:ascii="Arial" w:hAnsi="Arial" w:cs="Arial"/>
          <w:sz w:val="20"/>
          <w:szCs w:val="20"/>
          <w:lang w:eastAsia="es-CO"/>
        </w:rPr>
        <w:t xml:space="preserve">, modificado por el </w:t>
      </w:r>
      <w:proofErr w:type="spellStart"/>
      <w:r w:rsidR="00307DDC" w:rsidRPr="00AA2DFD">
        <w:rPr>
          <w:rFonts w:ascii="Arial" w:hAnsi="Arial" w:cs="Arial"/>
          <w:sz w:val="20"/>
          <w:szCs w:val="20"/>
          <w:lang w:eastAsia="es-CO"/>
        </w:rPr>
        <w:t>articulo</w:t>
      </w:r>
      <w:proofErr w:type="spellEnd"/>
      <w:r w:rsidR="00307DDC" w:rsidRPr="00AA2DFD">
        <w:rPr>
          <w:rFonts w:ascii="Arial" w:hAnsi="Arial" w:cs="Arial"/>
          <w:sz w:val="20"/>
          <w:szCs w:val="20"/>
          <w:lang w:eastAsia="es-CO"/>
        </w:rPr>
        <w:t xml:space="preserve"> 6 de la Ley 2014 de 2019. </w:t>
      </w:r>
    </w:p>
    <w:p w14:paraId="2F6B625E" w14:textId="77777777" w:rsidR="006868A8" w:rsidRPr="00AA2DFD" w:rsidRDefault="006868A8" w:rsidP="00D15AAB">
      <w:pPr>
        <w:autoSpaceDE w:val="0"/>
        <w:autoSpaceDN w:val="0"/>
        <w:adjustRightInd w:val="0"/>
        <w:jc w:val="both"/>
        <w:rPr>
          <w:rFonts w:ascii="Arial" w:hAnsi="Arial" w:cs="Arial"/>
          <w:sz w:val="20"/>
          <w:szCs w:val="20"/>
          <w:lang w:eastAsia="es-CO"/>
        </w:rPr>
      </w:pPr>
    </w:p>
    <w:p w14:paraId="45A969FE" w14:textId="4C1F7D0F" w:rsidR="006868A8" w:rsidRPr="00AA2DFD" w:rsidRDefault="006868A8"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 xml:space="preserve">Cada uno de los integrantes del </w:t>
      </w:r>
      <w:r w:rsidR="00307DDC" w:rsidRPr="00AA2DFD">
        <w:rPr>
          <w:rFonts w:ascii="Arial" w:hAnsi="Arial" w:cs="Arial"/>
          <w:sz w:val="20"/>
          <w:szCs w:val="20"/>
          <w:lang w:eastAsia="es-CO"/>
        </w:rPr>
        <w:t xml:space="preserve">Consorcio, Unión Temporal u otras formas de asociación </w:t>
      </w:r>
      <w:r w:rsidRPr="00AA2DFD">
        <w:rPr>
          <w:rFonts w:ascii="Arial" w:hAnsi="Arial" w:cs="Arial"/>
          <w:sz w:val="20"/>
          <w:szCs w:val="20"/>
          <w:lang w:eastAsia="es-CO"/>
        </w:rPr>
        <w:t>deberá presentar los documentos requeridos en el presente capítulo, sin perjuicio de la exigencia de los documentos técnicos que sean requeridos en estos pliegos de condiciones y/o estudios previos según se trate de persona jurídica.</w:t>
      </w:r>
    </w:p>
    <w:p w14:paraId="0F5417CF" w14:textId="77777777" w:rsidR="006868A8" w:rsidRPr="00AA2DFD" w:rsidRDefault="006868A8" w:rsidP="00D15AAB">
      <w:pPr>
        <w:autoSpaceDE w:val="0"/>
        <w:autoSpaceDN w:val="0"/>
        <w:adjustRightInd w:val="0"/>
        <w:jc w:val="both"/>
        <w:rPr>
          <w:rFonts w:ascii="Arial" w:hAnsi="Arial" w:cs="Arial"/>
          <w:sz w:val="20"/>
          <w:szCs w:val="20"/>
          <w:lang w:eastAsia="es-CO"/>
        </w:rPr>
      </w:pPr>
    </w:p>
    <w:p w14:paraId="28220E35" w14:textId="77777777" w:rsidR="006868A8" w:rsidRPr="00AA2DFD" w:rsidRDefault="006868A8"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Los objetos sociales de cada uno de sus integrantes deben estar relacionados con el objeto del proceso de contratación.</w:t>
      </w:r>
    </w:p>
    <w:p w14:paraId="3D87CEF6" w14:textId="77777777" w:rsidR="006868A8" w:rsidRPr="00AA2DFD" w:rsidRDefault="006868A8" w:rsidP="00D15AAB">
      <w:pPr>
        <w:autoSpaceDE w:val="0"/>
        <w:autoSpaceDN w:val="0"/>
        <w:adjustRightInd w:val="0"/>
        <w:jc w:val="both"/>
        <w:rPr>
          <w:rFonts w:ascii="Arial" w:hAnsi="Arial" w:cs="Arial"/>
          <w:sz w:val="20"/>
          <w:szCs w:val="20"/>
          <w:lang w:eastAsia="es-CO"/>
        </w:rPr>
      </w:pPr>
    </w:p>
    <w:p w14:paraId="1E1B86B1" w14:textId="46A195BD" w:rsidR="006868A8" w:rsidRPr="00AA2DFD" w:rsidRDefault="006868A8"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lastRenderedPageBreak/>
        <w:t xml:space="preserve">Los proponentes que se presenten como </w:t>
      </w:r>
      <w:r w:rsidRPr="00AA2DFD">
        <w:rPr>
          <w:rFonts w:ascii="Arial" w:hAnsi="Arial" w:cs="Arial"/>
          <w:b/>
          <w:sz w:val="20"/>
          <w:szCs w:val="20"/>
          <w:u w:val="single"/>
          <w:lang w:eastAsia="es-CO"/>
        </w:rPr>
        <w:t>promesa de sociedad futura</w:t>
      </w:r>
      <w:r w:rsidRPr="00AA2DFD">
        <w:rPr>
          <w:rFonts w:ascii="Arial" w:hAnsi="Arial" w:cs="Arial"/>
          <w:sz w:val="20"/>
          <w:szCs w:val="20"/>
          <w:lang w:eastAsia="es-CO"/>
        </w:rPr>
        <w:t xml:space="preserve"> 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w:t>
      </w:r>
      <w:r w:rsidR="00AE6346" w:rsidRPr="00AA2DFD">
        <w:rPr>
          <w:rFonts w:ascii="Arial" w:hAnsi="Arial" w:cs="Arial"/>
          <w:sz w:val="20"/>
          <w:szCs w:val="20"/>
          <w:lang w:eastAsia="es-CO"/>
        </w:rPr>
        <w:t>dos</w:t>
      </w:r>
      <w:r w:rsidRPr="00AA2DFD">
        <w:rPr>
          <w:rFonts w:ascii="Arial" w:hAnsi="Arial" w:cs="Arial"/>
          <w:sz w:val="20"/>
          <w:szCs w:val="20"/>
          <w:lang w:eastAsia="es-CO"/>
        </w:rPr>
        <w:t xml:space="preserve">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 la Policía Metropolitana de Cúcuta y en los términos del contrato estatal adjudicado. Igualmente se deberá indicar en la promesa de sociedad que la duración no podrá ser inferior </w:t>
      </w:r>
      <w:r w:rsidR="00F14458" w:rsidRPr="00AA2DFD">
        <w:rPr>
          <w:rFonts w:ascii="Arial" w:hAnsi="Arial" w:cs="Arial"/>
          <w:sz w:val="20"/>
          <w:szCs w:val="20"/>
          <w:lang w:eastAsia="es-CO"/>
        </w:rPr>
        <w:t>de dos (2) años, contados a partir del vencimiento del plazo máximo para la entrega del bien o servicio o de la vigencia del contrato</w:t>
      </w:r>
      <w:r w:rsidRPr="00AA2DFD">
        <w:rPr>
          <w:rFonts w:ascii="Arial" w:hAnsi="Arial" w:cs="Arial"/>
          <w:sz w:val="20"/>
          <w:szCs w:val="20"/>
          <w:lang w:eastAsia="es-CO"/>
        </w:rPr>
        <w:t xml:space="preserve">, y la participación </w:t>
      </w:r>
      <w:r w:rsidR="00F14458" w:rsidRPr="00AA2DFD">
        <w:rPr>
          <w:rFonts w:ascii="Arial" w:hAnsi="Arial" w:cs="Arial"/>
          <w:sz w:val="20"/>
          <w:szCs w:val="20"/>
          <w:lang w:eastAsia="es-CO"/>
        </w:rPr>
        <w:t>que</w:t>
      </w:r>
      <w:r w:rsidRPr="00AA2DFD">
        <w:rPr>
          <w:rFonts w:ascii="Arial" w:hAnsi="Arial" w:cs="Arial"/>
          <w:sz w:val="20"/>
          <w:szCs w:val="20"/>
          <w:lang w:eastAsia="es-CO"/>
        </w:rPr>
        <w:t xml:space="preserve"> cada uno de los promitentes tendrá en el capital suscrito de la sociedad prometida y en el monto del mismo su cálculo. </w:t>
      </w:r>
    </w:p>
    <w:p w14:paraId="29BB3906" w14:textId="77777777" w:rsidR="00F14458" w:rsidRPr="00AA2DFD" w:rsidRDefault="00F14458" w:rsidP="00D15AAB">
      <w:pPr>
        <w:autoSpaceDE w:val="0"/>
        <w:autoSpaceDN w:val="0"/>
        <w:adjustRightInd w:val="0"/>
        <w:jc w:val="both"/>
        <w:rPr>
          <w:rFonts w:ascii="Arial" w:hAnsi="Arial" w:cs="Arial"/>
          <w:sz w:val="20"/>
          <w:szCs w:val="20"/>
          <w:lang w:eastAsia="es-CO"/>
        </w:rPr>
      </w:pPr>
    </w:p>
    <w:p w14:paraId="3A539000" w14:textId="0F21D15F" w:rsidR="006868A8" w:rsidRPr="00AA2DFD" w:rsidRDefault="006868A8"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 xml:space="preserve">Vencido el término de los </w:t>
      </w:r>
      <w:r w:rsidR="00FB3F33" w:rsidRPr="00AA2DFD">
        <w:rPr>
          <w:rFonts w:ascii="Arial" w:hAnsi="Arial" w:cs="Arial"/>
          <w:sz w:val="20"/>
          <w:szCs w:val="20"/>
          <w:lang w:eastAsia="es-CO"/>
        </w:rPr>
        <w:t>dos</w:t>
      </w:r>
      <w:r w:rsidRPr="00AA2DFD">
        <w:rPr>
          <w:rFonts w:ascii="Arial" w:hAnsi="Arial" w:cs="Arial"/>
          <w:sz w:val="20"/>
          <w:szCs w:val="20"/>
          <w:lang w:eastAsia="es-CO"/>
        </w:rPr>
        <w:t xml:space="preserve">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 </w:t>
      </w:r>
    </w:p>
    <w:p w14:paraId="6FF53C9E" w14:textId="77777777" w:rsidR="00F644F7" w:rsidRPr="00AA2DFD" w:rsidRDefault="00F644F7" w:rsidP="00D15AAB">
      <w:pPr>
        <w:autoSpaceDE w:val="0"/>
        <w:autoSpaceDN w:val="0"/>
        <w:adjustRightInd w:val="0"/>
        <w:jc w:val="both"/>
        <w:rPr>
          <w:rFonts w:ascii="Arial" w:hAnsi="Arial" w:cs="Arial"/>
          <w:sz w:val="20"/>
          <w:szCs w:val="20"/>
          <w:lang w:eastAsia="es-CO"/>
        </w:rPr>
      </w:pPr>
    </w:p>
    <w:bookmarkEnd w:id="9"/>
    <w:p w14:paraId="4424359D" w14:textId="52D5A1EE" w:rsidR="00ED483B" w:rsidRPr="00AA2DFD" w:rsidRDefault="00D22EE2" w:rsidP="00D15AAB">
      <w:pPr>
        <w:pStyle w:val="Default"/>
        <w:ind w:left="708" w:hanging="708"/>
        <w:rPr>
          <w:rFonts w:ascii="Arial" w:hAnsi="Arial" w:cs="Arial"/>
          <w:color w:val="auto"/>
          <w:sz w:val="20"/>
          <w:szCs w:val="20"/>
          <w:lang w:val="es-CO" w:eastAsia="es-CO"/>
        </w:rPr>
      </w:pPr>
      <w:r w:rsidRPr="00AA2DFD">
        <w:rPr>
          <w:rFonts w:ascii="Arial" w:hAnsi="Arial" w:cs="Arial"/>
          <w:b/>
          <w:color w:val="auto"/>
          <w:sz w:val="20"/>
          <w:szCs w:val="20"/>
          <w:lang w:val="es-CO"/>
        </w:rPr>
        <w:t>1.1.</w:t>
      </w:r>
      <w:r w:rsidR="00C3571B" w:rsidRPr="00AA2DFD">
        <w:rPr>
          <w:rFonts w:ascii="Arial" w:hAnsi="Arial" w:cs="Arial"/>
          <w:b/>
          <w:color w:val="auto"/>
          <w:sz w:val="20"/>
          <w:szCs w:val="20"/>
          <w:lang w:val="es-CO"/>
        </w:rPr>
        <w:t>4</w:t>
      </w:r>
      <w:r w:rsidR="00350F51" w:rsidRPr="00AA2DFD">
        <w:rPr>
          <w:rFonts w:ascii="Arial" w:hAnsi="Arial" w:cs="Arial"/>
          <w:b/>
          <w:color w:val="auto"/>
          <w:sz w:val="20"/>
          <w:szCs w:val="20"/>
          <w:lang w:val="es-CO"/>
        </w:rPr>
        <w:t xml:space="preserve"> </w:t>
      </w:r>
      <w:r w:rsidR="00ED483B" w:rsidRPr="00AA2DFD">
        <w:rPr>
          <w:rFonts w:ascii="Arial" w:hAnsi="Arial" w:cs="Arial"/>
          <w:b/>
          <w:color w:val="auto"/>
          <w:sz w:val="20"/>
          <w:szCs w:val="20"/>
          <w:lang w:val="es-CO" w:eastAsia="es-CO"/>
        </w:rPr>
        <w:t>AUTORIZACIÓN DE LA JUNTA DIRECTIVA U ÓRGANO SOCIAL COMPETENTE.</w:t>
      </w:r>
      <w:r w:rsidR="00ED483B" w:rsidRPr="00AA2DFD">
        <w:rPr>
          <w:rFonts w:ascii="Arial" w:hAnsi="Arial" w:cs="Arial"/>
          <w:color w:val="auto"/>
          <w:sz w:val="20"/>
          <w:szCs w:val="20"/>
          <w:lang w:val="es-CO" w:eastAsia="es-CO"/>
        </w:rPr>
        <w:t xml:space="preserve"> </w:t>
      </w:r>
    </w:p>
    <w:p w14:paraId="40DB64C3" w14:textId="77777777" w:rsidR="00EA4310" w:rsidRPr="00AA2DFD" w:rsidRDefault="00EA4310" w:rsidP="00D15AAB">
      <w:pPr>
        <w:pStyle w:val="Default"/>
        <w:ind w:left="708" w:hanging="708"/>
        <w:rPr>
          <w:rFonts w:ascii="Arial" w:hAnsi="Arial" w:cs="Arial"/>
          <w:color w:val="auto"/>
          <w:sz w:val="16"/>
          <w:szCs w:val="16"/>
          <w:lang w:val="es-CO" w:eastAsia="es-CO"/>
        </w:rPr>
      </w:pPr>
    </w:p>
    <w:p w14:paraId="0C4B0257" w14:textId="385F84B8" w:rsidR="00924215" w:rsidRPr="00AA2DFD" w:rsidRDefault="00924215"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 xml:space="preserve">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 Unión Temporal u otras formas de asociación, si a ello hubiera lugar y para actuar en los demás actos requeridos para la contratación. (En ofertas conjuntas, Consorcio, Unión Temporal u otras formas de asociación, se deberá aportar el documento para cada uno de sus integrantes, si a ello hubiera lugar). </w:t>
      </w:r>
    </w:p>
    <w:p w14:paraId="4DB61131" w14:textId="77777777" w:rsidR="00924215" w:rsidRPr="00AA2DFD" w:rsidRDefault="00924215" w:rsidP="00D15AAB">
      <w:pPr>
        <w:autoSpaceDE w:val="0"/>
        <w:autoSpaceDN w:val="0"/>
        <w:adjustRightInd w:val="0"/>
        <w:jc w:val="both"/>
        <w:rPr>
          <w:rFonts w:ascii="Arial" w:hAnsi="Arial" w:cs="Arial"/>
          <w:sz w:val="20"/>
          <w:szCs w:val="20"/>
          <w:lang w:eastAsia="es-CO"/>
        </w:rPr>
      </w:pPr>
    </w:p>
    <w:p w14:paraId="386E6EFF" w14:textId="5A1F31C8" w:rsidR="00924215" w:rsidRPr="00AA2DFD" w:rsidRDefault="00924215"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para contratar mínimo por el valor propuesto.</w:t>
      </w:r>
    </w:p>
    <w:p w14:paraId="30561C59" w14:textId="77777777" w:rsidR="00924215" w:rsidRPr="00AA2DFD" w:rsidRDefault="00924215" w:rsidP="00D15AAB">
      <w:pPr>
        <w:autoSpaceDE w:val="0"/>
        <w:autoSpaceDN w:val="0"/>
        <w:adjustRightInd w:val="0"/>
        <w:jc w:val="both"/>
        <w:rPr>
          <w:rFonts w:ascii="Arial" w:hAnsi="Arial" w:cs="Arial"/>
          <w:sz w:val="18"/>
          <w:szCs w:val="18"/>
          <w:lang w:eastAsia="es-CO"/>
        </w:rPr>
      </w:pPr>
    </w:p>
    <w:p w14:paraId="412713D9" w14:textId="50096604" w:rsidR="00924215" w:rsidRPr="00AA2DFD" w:rsidRDefault="00924215"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 xml:space="preserve">Si se trata de apoderado, el proponente deberá anexar el poder respectivo en el cual cuente con amplias facultades para presentar oferta y suscribir el contrato. </w:t>
      </w:r>
    </w:p>
    <w:p w14:paraId="425C15F3" w14:textId="77777777" w:rsidR="002C344B" w:rsidRPr="00AA2DFD" w:rsidRDefault="002C344B" w:rsidP="00D15AAB">
      <w:pPr>
        <w:autoSpaceDE w:val="0"/>
        <w:autoSpaceDN w:val="0"/>
        <w:adjustRightInd w:val="0"/>
        <w:rPr>
          <w:rFonts w:ascii="Arial" w:hAnsi="Arial" w:cs="Arial"/>
          <w:b/>
          <w:sz w:val="18"/>
          <w:szCs w:val="18"/>
        </w:rPr>
      </w:pPr>
    </w:p>
    <w:p w14:paraId="73B2256F" w14:textId="117839A4" w:rsidR="00FA7AA4" w:rsidRPr="00AA2DFD" w:rsidRDefault="003F263B" w:rsidP="00D15AAB">
      <w:pPr>
        <w:pStyle w:val="Default"/>
        <w:rPr>
          <w:rFonts w:ascii="Arial" w:hAnsi="Arial" w:cs="Arial"/>
          <w:color w:val="auto"/>
          <w:sz w:val="20"/>
          <w:szCs w:val="20"/>
          <w:lang w:val="es-CO" w:eastAsia="es-CO"/>
        </w:rPr>
      </w:pPr>
      <w:r w:rsidRPr="00AA2DFD">
        <w:rPr>
          <w:rFonts w:ascii="Arial" w:hAnsi="Arial" w:cs="Arial"/>
          <w:b/>
          <w:color w:val="auto"/>
          <w:sz w:val="20"/>
          <w:szCs w:val="20"/>
          <w:lang w:val="es-CO"/>
        </w:rPr>
        <w:t>1.1.</w:t>
      </w:r>
      <w:r w:rsidR="00F644F7" w:rsidRPr="00AA2DFD">
        <w:rPr>
          <w:rFonts w:ascii="Arial" w:hAnsi="Arial" w:cs="Arial"/>
          <w:b/>
          <w:color w:val="auto"/>
          <w:sz w:val="20"/>
          <w:szCs w:val="20"/>
          <w:lang w:val="es-CO"/>
        </w:rPr>
        <w:t>5</w:t>
      </w:r>
      <w:r w:rsidRPr="00AA2DFD">
        <w:rPr>
          <w:rFonts w:ascii="Arial" w:hAnsi="Arial" w:cs="Arial"/>
          <w:b/>
          <w:color w:val="auto"/>
          <w:sz w:val="20"/>
          <w:szCs w:val="20"/>
          <w:lang w:val="es-CO"/>
        </w:rPr>
        <w:t xml:space="preserve"> </w:t>
      </w:r>
      <w:r w:rsidR="000F170F" w:rsidRPr="00AA2DFD">
        <w:rPr>
          <w:rFonts w:ascii="Arial" w:hAnsi="Arial" w:cs="Arial"/>
          <w:b/>
          <w:bCs/>
          <w:color w:val="auto"/>
          <w:sz w:val="20"/>
          <w:szCs w:val="20"/>
          <w:lang w:val="es-CO" w:eastAsia="es-CO"/>
        </w:rPr>
        <w:t xml:space="preserve">DOCUMENTO DE IDENTIFICACIÓN  </w:t>
      </w:r>
    </w:p>
    <w:p w14:paraId="14530239" w14:textId="77777777" w:rsidR="00FA7AA4" w:rsidRPr="00AA2DFD" w:rsidRDefault="00FA7AA4" w:rsidP="00D15AAB">
      <w:pPr>
        <w:autoSpaceDE w:val="0"/>
        <w:autoSpaceDN w:val="0"/>
        <w:adjustRightInd w:val="0"/>
        <w:rPr>
          <w:rFonts w:ascii="Arial" w:hAnsi="Arial" w:cs="Arial"/>
          <w:sz w:val="16"/>
          <w:szCs w:val="16"/>
          <w:lang w:eastAsia="es-CO"/>
        </w:rPr>
      </w:pPr>
    </w:p>
    <w:p w14:paraId="4F88F197" w14:textId="77777777" w:rsidR="00FA7AA4" w:rsidRPr="00AA2DFD" w:rsidRDefault="00FA7AA4"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 xml:space="preserve">El proponente deberá adjuntar fotocopia de la cedula de ciudadanía del representante legal o de la persona natural que presenta la oferta. </w:t>
      </w:r>
    </w:p>
    <w:p w14:paraId="53A90020" w14:textId="77777777" w:rsidR="00FA7AA4" w:rsidRPr="00AA2DFD" w:rsidRDefault="00FA7AA4" w:rsidP="00D15AAB">
      <w:pPr>
        <w:autoSpaceDE w:val="0"/>
        <w:autoSpaceDN w:val="0"/>
        <w:adjustRightInd w:val="0"/>
        <w:rPr>
          <w:rFonts w:ascii="Arial" w:hAnsi="Arial" w:cs="Arial"/>
          <w:sz w:val="18"/>
          <w:szCs w:val="18"/>
          <w:lang w:eastAsia="es-CO"/>
        </w:rPr>
      </w:pPr>
    </w:p>
    <w:p w14:paraId="1576B667" w14:textId="49A3C832" w:rsidR="00FA7AA4" w:rsidRPr="00AA2DFD" w:rsidRDefault="00FA7AA4"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 xml:space="preserve">En caso de presentarse en forma asociativa ya sea por </w:t>
      </w:r>
      <w:r w:rsidR="000F170F" w:rsidRPr="00AA2DFD">
        <w:rPr>
          <w:rFonts w:ascii="Arial" w:hAnsi="Arial" w:cs="Arial"/>
          <w:sz w:val="20"/>
          <w:szCs w:val="20"/>
          <w:lang w:eastAsia="es-CO"/>
        </w:rPr>
        <w:t xml:space="preserve">Consorcio, Unión Temporal u otras formas de asociación, </w:t>
      </w:r>
      <w:r w:rsidRPr="00AA2DFD">
        <w:rPr>
          <w:rFonts w:ascii="Arial" w:hAnsi="Arial" w:cs="Arial"/>
          <w:sz w:val="20"/>
          <w:szCs w:val="20"/>
          <w:lang w:eastAsia="es-CO"/>
        </w:rPr>
        <w:t>se deberán presentar las fotocopias de las cedulas de ciudadanía de cada uno de los representantes legales que conforman dicha asociación.</w:t>
      </w:r>
    </w:p>
    <w:p w14:paraId="06403AAE" w14:textId="77777777" w:rsidR="004F6B94" w:rsidRPr="00AA2DFD" w:rsidRDefault="004F6B94" w:rsidP="00D15AAB">
      <w:pPr>
        <w:autoSpaceDE w:val="0"/>
        <w:autoSpaceDN w:val="0"/>
        <w:adjustRightInd w:val="0"/>
        <w:jc w:val="both"/>
        <w:rPr>
          <w:rFonts w:ascii="Arial" w:hAnsi="Arial" w:cs="Arial"/>
          <w:sz w:val="18"/>
          <w:szCs w:val="18"/>
          <w:lang w:eastAsia="es-CO"/>
        </w:rPr>
      </w:pPr>
    </w:p>
    <w:p w14:paraId="6917CD98" w14:textId="511F0AB8" w:rsidR="004F6B94" w:rsidRPr="00AA2DFD" w:rsidRDefault="00C33E02"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lang w:eastAsia="es-CO"/>
        </w:rPr>
        <w:t>Los representantes y/o personas naturales</w:t>
      </w:r>
      <w:r w:rsidR="004F6B94" w:rsidRPr="00AA2DFD">
        <w:rPr>
          <w:rFonts w:ascii="Arial" w:hAnsi="Arial" w:cs="Arial"/>
          <w:sz w:val="20"/>
          <w:szCs w:val="20"/>
          <w:lang w:eastAsia="es-CO"/>
        </w:rPr>
        <w:t xml:space="preserve"> extranjeras domiciliadas en Colombia deberán presentar copia de la Cédula de Extranjería. </w:t>
      </w:r>
      <w:r w:rsidRPr="00AA2DFD">
        <w:rPr>
          <w:rFonts w:ascii="Arial" w:hAnsi="Arial" w:cs="Arial"/>
          <w:sz w:val="20"/>
          <w:szCs w:val="20"/>
          <w:lang w:eastAsia="es-CO"/>
        </w:rPr>
        <w:t xml:space="preserve">Los representantes y/o personas naturales extranjeras </w:t>
      </w:r>
      <w:r w:rsidR="004F6B94" w:rsidRPr="00AA2DFD">
        <w:rPr>
          <w:rFonts w:ascii="Arial" w:hAnsi="Arial" w:cs="Arial"/>
          <w:sz w:val="20"/>
          <w:szCs w:val="20"/>
          <w:lang w:eastAsia="es-CO"/>
        </w:rPr>
        <w:t>sin domicilio en el país deberán presentar copia de su pasaporte.</w:t>
      </w:r>
    </w:p>
    <w:p w14:paraId="239A0430" w14:textId="77777777" w:rsidR="006D5859" w:rsidRPr="00AA2DFD" w:rsidRDefault="006D5859" w:rsidP="006D5859">
      <w:pPr>
        <w:autoSpaceDE w:val="0"/>
        <w:autoSpaceDN w:val="0"/>
        <w:adjustRightInd w:val="0"/>
        <w:jc w:val="both"/>
        <w:rPr>
          <w:rFonts w:ascii="Arial" w:hAnsi="Arial" w:cs="Arial"/>
          <w:sz w:val="18"/>
          <w:szCs w:val="18"/>
          <w:lang w:eastAsia="es-CO"/>
        </w:rPr>
      </w:pPr>
    </w:p>
    <w:p w14:paraId="669F70AA" w14:textId="5C848D9A" w:rsidR="006D5859" w:rsidRPr="00AA2DFD" w:rsidRDefault="006D5859" w:rsidP="006D5859">
      <w:pPr>
        <w:autoSpaceDE w:val="0"/>
        <w:autoSpaceDN w:val="0"/>
        <w:adjustRightInd w:val="0"/>
        <w:rPr>
          <w:rFonts w:ascii="Arial" w:hAnsi="Arial" w:cs="Arial"/>
          <w:b/>
          <w:sz w:val="20"/>
          <w:szCs w:val="20"/>
        </w:rPr>
      </w:pPr>
      <w:r w:rsidRPr="00AA2DFD">
        <w:rPr>
          <w:rFonts w:ascii="Arial" w:hAnsi="Arial" w:cs="Arial"/>
          <w:b/>
          <w:sz w:val="20"/>
          <w:szCs w:val="20"/>
        </w:rPr>
        <w:t>1.1.6 PERFIL DEL PROPONENTE.</w:t>
      </w:r>
    </w:p>
    <w:p w14:paraId="0DB211B0" w14:textId="77777777" w:rsidR="006D5859" w:rsidRPr="00AA2DFD" w:rsidRDefault="006D5859" w:rsidP="006D5859">
      <w:pPr>
        <w:pStyle w:val="Textoindependiente"/>
        <w:jc w:val="both"/>
        <w:rPr>
          <w:b/>
          <w:sz w:val="16"/>
          <w:szCs w:val="16"/>
        </w:rPr>
      </w:pPr>
    </w:p>
    <w:p w14:paraId="2E4291ED" w14:textId="623FEF3C" w:rsidR="006D5859" w:rsidRPr="00AA2DFD" w:rsidRDefault="006D5859" w:rsidP="00D15AAB">
      <w:pPr>
        <w:autoSpaceDE w:val="0"/>
        <w:autoSpaceDN w:val="0"/>
        <w:adjustRightInd w:val="0"/>
        <w:jc w:val="both"/>
        <w:rPr>
          <w:rFonts w:ascii="Arial" w:hAnsi="Arial" w:cs="Arial"/>
          <w:sz w:val="20"/>
          <w:szCs w:val="20"/>
        </w:rPr>
      </w:pPr>
      <w:r w:rsidRPr="00AA2DFD">
        <w:rPr>
          <w:rFonts w:ascii="Arial" w:hAnsi="Arial" w:cs="Arial"/>
          <w:sz w:val="20"/>
          <w:szCs w:val="20"/>
        </w:rPr>
        <w:t xml:space="preserve">La POLICÍA METROPOLITANA DE CÚCUTA, consultará la condición legal exigida en el Perfil del participante. </w:t>
      </w:r>
    </w:p>
    <w:p w14:paraId="5A504D9E" w14:textId="77777777" w:rsidR="006D5859" w:rsidRPr="00AA2DFD" w:rsidRDefault="006D5859" w:rsidP="00D15AAB">
      <w:pPr>
        <w:autoSpaceDE w:val="0"/>
        <w:autoSpaceDN w:val="0"/>
        <w:adjustRightInd w:val="0"/>
        <w:jc w:val="both"/>
        <w:rPr>
          <w:rFonts w:ascii="Arial" w:hAnsi="Arial" w:cs="Arial"/>
          <w:sz w:val="20"/>
          <w:szCs w:val="20"/>
        </w:rPr>
      </w:pPr>
    </w:p>
    <w:p w14:paraId="47E03FC1" w14:textId="4FBCF482" w:rsidR="00B948CA" w:rsidRPr="00AA2DFD" w:rsidRDefault="00B948CA" w:rsidP="00D15AAB">
      <w:pPr>
        <w:autoSpaceDE w:val="0"/>
        <w:autoSpaceDN w:val="0"/>
        <w:adjustRightInd w:val="0"/>
        <w:jc w:val="both"/>
        <w:rPr>
          <w:rFonts w:ascii="Arial" w:hAnsi="Arial" w:cs="Arial"/>
          <w:sz w:val="20"/>
          <w:szCs w:val="20"/>
        </w:rPr>
      </w:pPr>
      <w:r w:rsidRPr="00AA2DFD">
        <w:rPr>
          <w:rFonts w:ascii="Arial" w:hAnsi="Arial" w:cs="Arial"/>
          <w:sz w:val="20"/>
          <w:szCs w:val="20"/>
        </w:rPr>
        <w:t xml:space="preserve">En el evento de que el presente proceso aplique a </w:t>
      </w:r>
      <w:proofErr w:type="spellStart"/>
      <w:r w:rsidRPr="00AA2DFD">
        <w:rPr>
          <w:rFonts w:ascii="Arial" w:hAnsi="Arial" w:cs="Arial"/>
          <w:sz w:val="20"/>
          <w:szCs w:val="20"/>
        </w:rPr>
        <w:t>Mipymes</w:t>
      </w:r>
      <w:proofErr w:type="spellEnd"/>
      <w:r w:rsidRPr="00AA2DFD">
        <w:rPr>
          <w:rFonts w:ascii="Arial" w:hAnsi="Arial" w:cs="Arial"/>
          <w:sz w:val="20"/>
          <w:szCs w:val="20"/>
        </w:rPr>
        <w:t xml:space="preserve">, dicha condición será verificada acorde con los correspondientes registros que obren en el Certificado de Existencia y Representación Legal del oferente. (Ley 590 de 2000). </w:t>
      </w:r>
    </w:p>
    <w:p w14:paraId="2942008F" w14:textId="77777777" w:rsidR="00B948CA" w:rsidRPr="00AA2DFD" w:rsidRDefault="00B948CA" w:rsidP="00D15AAB">
      <w:pPr>
        <w:autoSpaceDE w:val="0"/>
        <w:autoSpaceDN w:val="0"/>
        <w:adjustRightInd w:val="0"/>
        <w:jc w:val="both"/>
        <w:rPr>
          <w:rFonts w:ascii="Arial" w:hAnsi="Arial" w:cs="Arial"/>
          <w:sz w:val="20"/>
          <w:szCs w:val="20"/>
        </w:rPr>
      </w:pPr>
    </w:p>
    <w:p w14:paraId="08309700" w14:textId="00FA9C12" w:rsidR="006D5859" w:rsidRPr="00AA2DFD" w:rsidRDefault="006D5859" w:rsidP="00D15AAB">
      <w:pPr>
        <w:autoSpaceDE w:val="0"/>
        <w:autoSpaceDN w:val="0"/>
        <w:adjustRightInd w:val="0"/>
        <w:jc w:val="both"/>
        <w:rPr>
          <w:rFonts w:ascii="Arial" w:hAnsi="Arial" w:cs="Arial"/>
          <w:sz w:val="20"/>
          <w:szCs w:val="20"/>
          <w:lang w:eastAsia="es-CO"/>
        </w:rPr>
      </w:pPr>
      <w:r w:rsidRPr="00AA2DFD">
        <w:rPr>
          <w:rFonts w:ascii="Arial" w:hAnsi="Arial" w:cs="Arial"/>
          <w:sz w:val="20"/>
          <w:szCs w:val="20"/>
        </w:rPr>
        <w:t xml:space="preserve">Nota: El proponente deberá encontrarse inscrito en los respectivos registros a partir del cierre o entrega de ofertas. </w:t>
      </w:r>
    </w:p>
    <w:p w14:paraId="4776B5A1" w14:textId="77777777" w:rsidR="002C344B" w:rsidRPr="00AA2DFD" w:rsidRDefault="002C344B" w:rsidP="00D15AAB">
      <w:pPr>
        <w:autoSpaceDE w:val="0"/>
        <w:autoSpaceDN w:val="0"/>
        <w:adjustRightInd w:val="0"/>
        <w:jc w:val="both"/>
        <w:rPr>
          <w:rFonts w:ascii="Arial" w:hAnsi="Arial" w:cs="Arial"/>
          <w:sz w:val="18"/>
          <w:szCs w:val="18"/>
          <w:lang w:eastAsia="es-CO"/>
        </w:rPr>
      </w:pPr>
    </w:p>
    <w:p w14:paraId="75DF9906" w14:textId="21BC923A" w:rsidR="00710154" w:rsidRPr="00AA2DFD" w:rsidRDefault="00CC417A" w:rsidP="00D15AAB">
      <w:pPr>
        <w:autoSpaceDE w:val="0"/>
        <w:autoSpaceDN w:val="0"/>
        <w:adjustRightInd w:val="0"/>
        <w:rPr>
          <w:rFonts w:ascii="Arial" w:hAnsi="Arial" w:cs="Arial"/>
          <w:b/>
          <w:sz w:val="20"/>
          <w:szCs w:val="20"/>
        </w:rPr>
      </w:pPr>
      <w:r w:rsidRPr="00AA2DFD">
        <w:rPr>
          <w:rFonts w:ascii="Arial" w:hAnsi="Arial" w:cs="Arial"/>
          <w:b/>
          <w:sz w:val="20"/>
          <w:szCs w:val="20"/>
        </w:rPr>
        <w:t>1.1.</w:t>
      </w:r>
      <w:r w:rsidR="006D5859" w:rsidRPr="00AA2DFD">
        <w:rPr>
          <w:rFonts w:ascii="Arial" w:hAnsi="Arial" w:cs="Arial"/>
          <w:b/>
          <w:sz w:val="20"/>
          <w:szCs w:val="20"/>
        </w:rPr>
        <w:t>7</w:t>
      </w:r>
      <w:r w:rsidR="00FA7AA4" w:rsidRPr="00AA2DFD">
        <w:rPr>
          <w:rFonts w:ascii="Arial" w:hAnsi="Arial" w:cs="Arial"/>
          <w:b/>
          <w:sz w:val="20"/>
          <w:szCs w:val="20"/>
        </w:rPr>
        <w:t xml:space="preserve"> </w:t>
      </w:r>
      <w:r w:rsidR="008B0EF5" w:rsidRPr="00AA2DFD">
        <w:rPr>
          <w:rFonts w:ascii="Arial" w:hAnsi="Arial" w:cs="Arial"/>
          <w:b/>
          <w:sz w:val="20"/>
          <w:szCs w:val="20"/>
        </w:rPr>
        <w:t>BOLETÍN</w:t>
      </w:r>
      <w:r w:rsidR="00710154" w:rsidRPr="00AA2DFD">
        <w:rPr>
          <w:rFonts w:ascii="Arial" w:hAnsi="Arial" w:cs="Arial"/>
          <w:b/>
          <w:sz w:val="20"/>
          <w:szCs w:val="20"/>
        </w:rPr>
        <w:t xml:space="preserve"> RESPONSABLES FISCALES</w:t>
      </w:r>
      <w:r w:rsidR="00CD363C" w:rsidRPr="00AA2DFD">
        <w:rPr>
          <w:rFonts w:ascii="Arial" w:hAnsi="Arial" w:cs="Arial"/>
          <w:b/>
          <w:sz w:val="20"/>
          <w:szCs w:val="20"/>
        </w:rPr>
        <w:t>.</w:t>
      </w:r>
    </w:p>
    <w:p w14:paraId="1DFE83C7" w14:textId="77777777" w:rsidR="00710154" w:rsidRPr="00AA2DFD" w:rsidRDefault="00710154" w:rsidP="00D15AAB">
      <w:pPr>
        <w:pStyle w:val="Textoindependiente"/>
        <w:jc w:val="both"/>
        <w:rPr>
          <w:b/>
          <w:sz w:val="16"/>
          <w:szCs w:val="16"/>
        </w:rPr>
      </w:pPr>
    </w:p>
    <w:p w14:paraId="6B05F4EE" w14:textId="09A388E2" w:rsidR="000F170F" w:rsidRPr="00AA2DFD" w:rsidRDefault="00710154" w:rsidP="00D15AAB">
      <w:pPr>
        <w:pStyle w:val="Textoindependiente"/>
        <w:jc w:val="both"/>
        <w:rPr>
          <w:sz w:val="20"/>
          <w:szCs w:val="20"/>
        </w:rPr>
      </w:pPr>
      <w:r w:rsidRPr="00AA2DFD">
        <w:rPr>
          <w:sz w:val="20"/>
          <w:szCs w:val="20"/>
        </w:rPr>
        <w:t xml:space="preserve">La </w:t>
      </w:r>
      <w:r w:rsidR="00EA4310" w:rsidRPr="00AA2DFD">
        <w:rPr>
          <w:sz w:val="20"/>
          <w:szCs w:val="20"/>
        </w:rPr>
        <w:t>POLICÍA</w:t>
      </w:r>
      <w:r w:rsidR="0054012D" w:rsidRPr="00AA2DFD">
        <w:rPr>
          <w:sz w:val="20"/>
          <w:szCs w:val="20"/>
        </w:rPr>
        <w:t xml:space="preserve"> METROPOLITANA DE </w:t>
      </w:r>
      <w:r w:rsidR="00EA4310" w:rsidRPr="00AA2DFD">
        <w:rPr>
          <w:sz w:val="20"/>
          <w:szCs w:val="20"/>
        </w:rPr>
        <w:t>CÚCUTA</w:t>
      </w:r>
      <w:r w:rsidRPr="00AA2DFD">
        <w:rPr>
          <w:sz w:val="20"/>
          <w:szCs w:val="20"/>
        </w:rPr>
        <w:t>, consultará el Boletín de</w:t>
      </w:r>
      <w:r w:rsidR="003A0122" w:rsidRPr="00AA2DFD">
        <w:rPr>
          <w:sz w:val="20"/>
          <w:szCs w:val="20"/>
        </w:rPr>
        <w:t xml:space="preserve"> </w:t>
      </w:r>
      <w:proofErr w:type="gramStart"/>
      <w:r w:rsidRPr="00AA2DFD">
        <w:rPr>
          <w:sz w:val="20"/>
          <w:szCs w:val="20"/>
        </w:rPr>
        <w:t>Responsables</w:t>
      </w:r>
      <w:proofErr w:type="gramEnd"/>
      <w:r w:rsidRPr="00AA2DFD">
        <w:rPr>
          <w:sz w:val="20"/>
          <w:szCs w:val="20"/>
        </w:rPr>
        <w:t xml:space="preserve"> Fiscales de la Contraloría General de la República de</w:t>
      </w:r>
      <w:r w:rsidR="000F170F" w:rsidRPr="00AA2DFD">
        <w:rPr>
          <w:sz w:val="20"/>
          <w:szCs w:val="20"/>
        </w:rPr>
        <w:t xml:space="preserve">l proponente, del </w:t>
      </w:r>
      <w:r w:rsidR="006D5859" w:rsidRPr="00AA2DFD">
        <w:rPr>
          <w:sz w:val="20"/>
          <w:szCs w:val="20"/>
        </w:rPr>
        <w:t xml:space="preserve">proponente, </w:t>
      </w:r>
      <w:r w:rsidR="000F170F" w:rsidRPr="00AA2DFD">
        <w:rPr>
          <w:sz w:val="20"/>
          <w:szCs w:val="20"/>
        </w:rPr>
        <w:t xml:space="preserve">representante legal y de cada uno de los integrantes de la propuesta conjunta de ser el caso. </w:t>
      </w:r>
    </w:p>
    <w:p w14:paraId="7AA9FA71" w14:textId="2BFC033E" w:rsidR="00FA3C2D" w:rsidRPr="00AA2DFD" w:rsidRDefault="00FA3C2D" w:rsidP="00D15AAB">
      <w:pPr>
        <w:pStyle w:val="Textoindependiente"/>
        <w:jc w:val="both"/>
        <w:rPr>
          <w:sz w:val="18"/>
          <w:szCs w:val="18"/>
        </w:rPr>
      </w:pPr>
    </w:p>
    <w:p w14:paraId="65F9B51D" w14:textId="0BD5FB87" w:rsidR="00294D41" w:rsidRPr="00AA2DFD" w:rsidRDefault="00294D41" w:rsidP="00D15AAB">
      <w:pPr>
        <w:autoSpaceDE w:val="0"/>
        <w:autoSpaceDN w:val="0"/>
        <w:adjustRightInd w:val="0"/>
        <w:jc w:val="both"/>
        <w:rPr>
          <w:rFonts w:ascii="Arial" w:hAnsi="Arial" w:cs="Arial"/>
          <w:sz w:val="20"/>
          <w:szCs w:val="20"/>
          <w:lang w:eastAsia="es-CO"/>
        </w:rPr>
      </w:pPr>
      <w:r w:rsidRPr="00AA2DFD">
        <w:rPr>
          <w:rFonts w:ascii="Arial" w:hAnsi="Arial" w:cs="Arial"/>
          <w:b/>
          <w:sz w:val="20"/>
          <w:szCs w:val="20"/>
          <w:lang w:eastAsia="es-CO"/>
        </w:rPr>
        <w:t>NOTA 1:</w:t>
      </w:r>
      <w:r w:rsidRPr="00AA2DFD">
        <w:rPr>
          <w:rFonts w:ascii="Arial" w:hAnsi="Arial" w:cs="Arial"/>
          <w:sz w:val="20"/>
          <w:szCs w:val="20"/>
          <w:lang w:eastAsia="es-CO"/>
        </w:rPr>
        <w:t xml:space="preserve"> El proponente no deberá encontrarse inscrito en el Boletín de </w:t>
      </w:r>
      <w:r w:rsidR="00510F5A" w:rsidRPr="00AA2DFD">
        <w:rPr>
          <w:rFonts w:ascii="Arial" w:hAnsi="Arial" w:cs="Arial"/>
          <w:sz w:val="20"/>
          <w:szCs w:val="20"/>
          <w:lang w:eastAsia="es-CO"/>
        </w:rPr>
        <w:t>responsables</w:t>
      </w:r>
      <w:r w:rsidRPr="00AA2DFD">
        <w:rPr>
          <w:rFonts w:ascii="Arial" w:hAnsi="Arial" w:cs="Arial"/>
          <w:sz w:val="20"/>
          <w:szCs w:val="20"/>
          <w:lang w:eastAsia="es-CO"/>
        </w:rPr>
        <w:t xml:space="preserve"> Fiscales (Artículo 60, Ley 610 de 2000). </w:t>
      </w:r>
    </w:p>
    <w:p w14:paraId="3BC3DB74" w14:textId="77777777" w:rsidR="00C5578C" w:rsidRPr="00AA2DFD" w:rsidRDefault="00C5578C" w:rsidP="00D15AAB">
      <w:pPr>
        <w:jc w:val="both"/>
        <w:rPr>
          <w:rFonts w:ascii="Arial" w:hAnsi="Arial" w:cs="Arial"/>
          <w:sz w:val="18"/>
          <w:szCs w:val="18"/>
        </w:rPr>
      </w:pPr>
    </w:p>
    <w:p w14:paraId="10204245" w14:textId="5EC2D1B0" w:rsidR="00710154" w:rsidRPr="00AA2DFD" w:rsidRDefault="00710154" w:rsidP="00D15AAB">
      <w:pPr>
        <w:pStyle w:val="Textoindependiente"/>
        <w:jc w:val="both"/>
        <w:rPr>
          <w:b/>
          <w:sz w:val="20"/>
          <w:szCs w:val="20"/>
        </w:rPr>
      </w:pPr>
      <w:r w:rsidRPr="00AA2DFD">
        <w:rPr>
          <w:b/>
          <w:sz w:val="20"/>
          <w:szCs w:val="20"/>
        </w:rPr>
        <w:t>1.1.</w:t>
      </w:r>
      <w:r w:rsidR="002A3B3A" w:rsidRPr="00AA2DFD">
        <w:rPr>
          <w:b/>
          <w:sz w:val="20"/>
          <w:szCs w:val="20"/>
        </w:rPr>
        <w:t>8</w:t>
      </w:r>
      <w:r w:rsidR="00795B56" w:rsidRPr="00AA2DFD">
        <w:rPr>
          <w:b/>
          <w:sz w:val="20"/>
          <w:szCs w:val="20"/>
        </w:rPr>
        <w:t>. CERTIFICADO</w:t>
      </w:r>
      <w:r w:rsidRPr="00AA2DFD">
        <w:rPr>
          <w:b/>
          <w:sz w:val="20"/>
          <w:szCs w:val="20"/>
        </w:rPr>
        <w:t xml:space="preserve"> DE ANTECEDENTES DISCIPLINARIOS</w:t>
      </w:r>
      <w:r w:rsidR="00CD363C" w:rsidRPr="00AA2DFD">
        <w:rPr>
          <w:b/>
          <w:sz w:val="20"/>
          <w:szCs w:val="20"/>
        </w:rPr>
        <w:t>.</w:t>
      </w:r>
    </w:p>
    <w:p w14:paraId="53DD2264" w14:textId="77777777" w:rsidR="00F317D9" w:rsidRPr="00AA2DFD" w:rsidRDefault="00F317D9" w:rsidP="00D15AAB">
      <w:pPr>
        <w:pStyle w:val="Textoindependiente"/>
        <w:jc w:val="both"/>
        <w:rPr>
          <w:sz w:val="16"/>
          <w:szCs w:val="16"/>
        </w:rPr>
      </w:pPr>
    </w:p>
    <w:p w14:paraId="12C859F1" w14:textId="77777777" w:rsidR="000F170F" w:rsidRPr="00AA2DFD" w:rsidRDefault="00EA4310" w:rsidP="00D15AAB">
      <w:pPr>
        <w:pStyle w:val="Textoindependiente"/>
        <w:jc w:val="both"/>
        <w:rPr>
          <w:sz w:val="20"/>
          <w:szCs w:val="20"/>
        </w:rPr>
      </w:pPr>
      <w:r w:rsidRPr="00AA2DFD">
        <w:rPr>
          <w:sz w:val="20"/>
          <w:szCs w:val="20"/>
        </w:rPr>
        <w:t>LA</w:t>
      </w:r>
      <w:r w:rsidR="004D1B0C" w:rsidRPr="00AA2DFD">
        <w:rPr>
          <w:sz w:val="20"/>
          <w:szCs w:val="20"/>
        </w:rPr>
        <w:t xml:space="preserve"> </w:t>
      </w:r>
      <w:r w:rsidRPr="00AA2DFD">
        <w:rPr>
          <w:sz w:val="20"/>
          <w:szCs w:val="20"/>
        </w:rPr>
        <w:t>POLICÍA</w:t>
      </w:r>
      <w:r w:rsidR="004D1B0C" w:rsidRPr="00AA2DFD">
        <w:rPr>
          <w:sz w:val="20"/>
          <w:szCs w:val="20"/>
        </w:rPr>
        <w:t xml:space="preserve"> METROPOLITANA DE </w:t>
      </w:r>
      <w:r w:rsidRPr="00AA2DFD">
        <w:rPr>
          <w:sz w:val="20"/>
          <w:szCs w:val="20"/>
        </w:rPr>
        <w:t>CÚCUTA</w:t>
      </w:r>
      <w:r w:rsidR="00710154" w:rsidRPr="00AA2DFD">
        <w:rPr>
          <w:sz w:val="20"/>
          <w:szCs w:val="20"/>
        </w:rPr>
        <w:t xml:space="preserve">, consultará el certificado de antecedentes disciplinarios, expedido por la Procuraduría General de la Nación, </w:t>
      </w:r>
      <w:r w:rsidR="000F170F" w:rsidRPr="00AA2DFD">
        <w:rPr>
          <w:sz w:val="20"/>
          <w:szCs w:val="20"/>
        </w:rPr>
        <w:t xml:space="preserve">del proponente, del representante legal y de cada uno de los integrantes de la propuesta conjunta de ser el caso. </w:t>
      </w:r>
    </w:p>
    <w:p w14:paraId="5205B98D" w14:textId="77777777" w:rsidR="00CC417A" w:rsidRPr="00AA2DFD" w:rsidRDefault="00CC417A" w:rsidP="00D15AAB">
      <w:pPr>
        <w:pStyle w:val="Textoindependiente"/>
        <w:jc w:val="both"/>
        <w:rPr>
          <w:sz w:val="18"/>
          <w:szCs w:val="18"/>
        </w:rPr>
      </w:pPr>
    </w:p>
    <w:p w14:paraId="40AC3F59" w14:textId="1911E84F" w:rsidR="002C5BDD" w:rsidRPr="00AA2DFD" w:rsidRDefault="002C5BDD" w:rsidP="00D15AAB">
      <w:pPr>
        <w:pStyle w:val="Default"/>
        <w:jc w:val="both"/>
        <w:rPr>
          <w:rFonts w:ascii="Arial" w:hAnsi="Arial" w:cs="Arial"/>
          <w:color w:val="auto"/>
          <w:sz w:val="20"/>
          <w:szCs w:val="20"/>
          <w:lang w:val="es-CO" w:eastAsia="es-CO"/>
        </w:rPr>
      </w:pPr>
      <w:r w:rsidRPr="00AA2DFD">
        <w:rPr>
          <w:rFonts w:ascii="Arial" w:hAnsi="Arial" w:cs="Arial"/>
          <w:b/>
          <w:color w:val="auto"/>
          <w:sz w:val="20"/>
          <w:szCs w:val="20"/>
          <w:lang w:val="es-CO"/>
        </w:rPr>
        <w:t>NOTA 1</w:t>
      </w:r>
      <w:r w:rsidR="008F4E0B" w:rsidRPr="00AA2DFD">
        <w:rPr>
          <w:rFonts w:ascii="Arial" w:hAnsi="Arial" w:cs="Arial"/>
          <w:b/>
          <w:color w:val="auto"/>
          <w:sz w:val="20"/>
          <w:szCs w:val="20"/>
          <w:lang w:val="es-CO"/>
        </w:rPr>
        <w:t>:</w:t>
      </w:r>
      <w:r w:rsidR="008F4E0B" w:rsidRPr="00AA2DFD">
        <w:rPr>
          <w:rFonts w:ascii="Arial" w:hAnsi="Arial" w:cs="Arial"/>
          <w:color w:val="auto"/>
          <w:sz w:val="20"/>
          <w:szCs w:val="20"/>
          <w:lang w:val="es-CO"/>
        </w:rPr>
        <w:t xml:space="preserve"> </w:t>
      </w:r>
      <w:r w:rsidRPr="00AA2DFD">
        <w:rPr>
          <w:rFonts w:ascii="Arial" w:hAnsi="Arial" w:cs="Arial"/>
          <w:color w:val="auto"/>
          <w:sz w:val="20"/>
          <w:szCs w:val="20"/>
          <w:lang w:val="es-CO" w:eastAsia="es-CO"/>
        </w:rPr>
        <w:t>En caso de que en el certificado conste que el proponente o el representante legal de la persona jurídica</w:t>
      </w:r>
      <w:r w:rsidR="000F170F" w:rsidRPr="00AA2DFD">
        <w:rPr>
          <w:rFonts w:ascii="Arial" w:hAnsi="Arial" w:cs="Arial"/>
          <w:color w:val="auto"/>
          <w:sz w:val="20"/>
          <w:szCs w:val="20"/>
          <w:lang w:val="es-CO" w:eastAsia="es-CO"/>
        </w:rPr>
        <w:t xml:space="preserve"> o los integrantes de la propuesta conjunta, </w:t>
      </w:r>
      <w:r w:rsidRPr="00AA2DFD">
        <w:rPr>
          <w:rFonts w:ascii="Arial" w:hAnsi="Arial" w:cs="Arial"/>
          <w:color w:val="auto"/>
          <w:sz w:val="20"/>
          <w:szCs w:val="20"/>
          <w:lang w:val="es-CO" w:eastAsia="es-CO"/>
        </w:rPr>
        <w:t>presenta</w:t>
      </w:r>
      <w:r w:rsidR="000F170F" w:rsidRPr="00AA2DFD">
        <w:rPr>
          <w:rFonts w:ascii="Arial" w:hAnsi="Arial" w:cs="Arial"/>
          <w:color w:val="auto"/>
          <w:sz w:val="20"/>
          <w:szCs w:val="20"/>
          <w:lang w:val="es-CO" w:eastAsia="es-CO"/>
        </w:rPr>
        <w:t>n</w:t>
      </w:r>
      <w:r w:rsidRPr="00AA2DFD">
        <w:rPr>
          <w:rFonts w:ascii="Arial" w:hAnsi="Arial" w:cs="Arial"/>
          <w:color w:val="auto"/>
          <w:sz w:val="20"/>
          <w:szCs w:val="20"/>
          <w:lang w:val="es-CO" w:eastAsia="es-CO"/>
        </w:rPr>
        <w:t xml:space="preserve"> antecedentes disciplinarios vigentes, que impliquen inhabilidad para contratar con el Estado, no se tendrá en cuenta su propuesta para la evaluación y posterior adjudicación.</w:t>
      </w:r>
    </w:p>
    <w:p w14:paraId="43DC6654" w14:textId="77777777" w:rsidR="00EA443A" w:rsidRPr="00AA2DFD" w:rsidRDefault="00EA443A" w:rsidP="00D15AAB">
      <w:pPr>
        <w:pStyle w:val="Default"/>
        <w:jc w:val="both"/>
        <w:rPr>
          <w:rFonts w:ascii="Arial" w:hAnsi="Arial" w:cs="Arial"/>
          <w:color w:val="auto"/>
          <w:sz w:val="20"/>
          <w:szCs w:val="20"/>
          <w:lang w:val="es-CO" w:eastAsia="es-CO"/>
        </w:rPr>
      </w:pPr>
    </w:p>
    <w:p w14:paraId="06699B0A" w14:textId="1CA3FCC9" w:rsidR="00710154" w:rsidRPr="00AA2DFD" w:rsidRDefault="00710154" w:rsidP="00D15AAB">
      <w:pPr>
        <w:jc w:val="both"/>
        <w:rPr>
          <w:rFonts w:ascii="Arial" w:hAnsi="Arial" w:cs="Arial"/>
          <w:b/>
          <w:bCs/>
          <w:sz w:val="20"/>
          <w:szCs w:val="20"/>
          <w:bdr w:val="none" w:sz="0" w:space="0" w:color="auto" w:frame="1"/>
          <w:lang w:eastAsia="es-CO"/>
        </w:rPr>
      </w:pPr>
      <w:r w:rsidRPr="00AA2DFD">
        <w:rPr>
          <w:rFonts w:ascii="Arial" w:hAnsi="Arial" w:cs="Arial"/>
          <w:b/>
          <w:bCs/>
          <w:sz w:val="20"/>
          <w:szCs w:val="20"/>
          <w:bdr w:val="none" w:sz="0" w:space="0" w:color="auto" w:frame="1"/>
          <w:lang w:eastAsia="es-CO"/>
        </w:rPr>
        <w:t>1.1.</w:t>
      </w:r>
      <w:r w:rsidR="00AB26D3" w:rsidRPr="00AA2DFD">
        <w:rPr>
          <w:rFonts w:ascii="Arial" w:hAnsi="Arial" w:cs="Arial"/>
          <w:b/>
          <w:bCs/>
          <w:sz w:val="20"/>
          <w:szCs w:val="20"/>
          <w:bdr w:val="none" w:sz="0" w:space="0" w:color="auto" w:frame="1"/>
          <w:lang w:eastAsia="es-CO"/>
        </w:rPr>
        <w:t>9</w:t>
      </w:r>
      <w:r w:rsidR="00FF07F7" w:rsidRPr="00AA2DFD">
        <w:rPr>
          <w:rFonts w:ascii="Arial" w:hAnsi="Arial" w:cs="Arial"/>
          <w:b/>
          <w:bCs/>
          <w:sz w:val="20"/>
          <w:szCs w:val="20"/>
          <w:bdr w:val="none" w:sz="0" w:space="0" w:color="auto" w:frame="1"/>
          <w:lang w:eastAsia="es-CO"/>
        </w:rPr>
        <w:t>.</w:t>
      </w:r>
      <w:r w:rsidR="00795B56" w:rsidRPr="00AA2DFD">
        <w:rPr>
          <w:rFonts w:ascii="Arial" w:hAnsi="Arial" w:cs="Arial"/>
          <w:b/>
          <w:bCs/>
          <w:sz w:val="20"/>
          <w:szCs w:val="20"/>
          <w:bdr w:val="none" w:sz="0" w:space="0" w:color="auto" w:frame="1"/>
          <w:lang w:eastAsia="es-CO"/>
        </w:rPr>
        <w:t> CERTIFICADO</w:t>
      </w:r>
      <w:r w:rsidRPr="00AA2DFD">
        <w:rPr>
          <w:rFonts w:ascii="Arial" w:hAnsi="Arial" w:cs="Arial"/>
          <w:b/>
          <w:bCs/>
          <w:sz w:val="20"/>
          <w:szCs w:val="20"/>
          <w:bdr w:val="none" w:sz="0" w:space="0" w:color="auto" w:frame="1"/>
          <w:lang w:eastAsia="es-CO"/>
        </w:rPr>
        <w:t xml:space="preserve"> DE ANTECEDENTES JUDICIALES</w:t>
      </w:r>
      <w:r w:rsidR="00CD363C" w:rsidRPr="00AA2DFD">
        <w:rPr>
          <w:rFonts w:ascii="Arial" w:hAnsi="Arial" w:cs="Arial"/>
          <w:b/>
          <w:bCs/>
          <w:sz w:val="20"/>
          <w:szCs w:val="20"/>
          <w:bdr w:val="none" w:sz="0" w:space="0" w:color="auto" w:frame="1"/>
          <w:lang w:eastAsia="es-CO"/>
        </w:rPr>
        <w:t>.</w:t>
      </w:r>
    </w:p>
    <w:p w14:paraId="1C6D84BC" w14:textId="77777777" w:rsidR="002E6DB4" w:rsidRPr="00AA2DFD" w:rsidRDefault="002E6DB4" w:rsidP="00D15AAB">
      <w:pPr>
        <w:jc w:val="both"/>
        <w:rPr>
          <w:rFonts w:ascii="Arial" w:hAnsi="Arial" w:cs="Arial"/>
          <w:sz w:val="16"/>
          <w:szCs w:val="16"/>
          <w:lang w:eastAsia="es-CO"/>
        </w:rPr>
      </w:pPr>
    </w:p>
    <w:p w14:paraId="00DC75F8" w14:textId="77777777" w:rsidR="000C4E19" w:rsidRPr="00AA2DFD" w:rsidRDefault="00EA4310" w:rsidP="00D15AAB">
      <w:pPr>
        <w:pStyle w:val="Textoindependiente"/>
        <w:jc w:val="both"/>
        <w:rPr>
          <w:sz w:val="20"/>
          <w:szCs w:val="20"/>
        </w:rPr>
      </w:pPr>
      <w:r w:rsidRPr="00AA2DFD">
        <w:rPr>
          <w:sz w:val="20"/>
          <w:szCs w:val="20"/>
        </w:rPr>
        <w:t>LA POLICÍA</w:t>
      </w:r>
      <w:r w:rsidR="00323B5D" w:rsidRPr="00AA2DFD">
        <w:rPr>
          <w:sz w:val="20"/>
          <w:szCs w:val="20"/>
        </w:rPr>
        <w:t xml:space="preserve"> METROPOLITANA DE </w:t>
      </w:r>
      <w:r w:rsidRPr="00AA2DFD">
        <w:rPr>
          <w:sz w:val="20"/>
          <w:szCs w:val="20"/>
        </w:rPr>
        <w:t>CÚCUTA</w:t>
      </w:r>
      <w:r w:rsidR="00710154" w:rsidRPr="00AA2DFD">
        <w:rPr>
          <w:sz w:val="20"/>
          <w:szCs w:val="20"/>
        </w:rPr>
        <w:t xml:space="preserve">, consultará el CERTIFICADO DE ANTECEDENTES JUDICIALES, </w:t>
      </w:r>
      <w:r w:rsidR="000C4E19" w:rsidRPr="00AA2DFD">
        <w:rPr>
          <w:sz w:val="20"/>
          <w:szCs w:val="20"/>
        </w:rPr>
        <w:t xml:space="preserve">del proponente, del representante legal y de cada uno de los integrantes de la propuesta conjunta de ser el caso. </w:t>
      </w:r>
    </w:p>
    <w:p w14:paraId="3362DB08" w14:textId="1CD4A0BC" w:rsidR="00A04328" w:rsidRPr="00AA2DFD" w:rsidRDefault="00710154" w:rsidP="00D15AAB">
      <w:pPr>
        <w:jc w:val="both"/>
        <w:rPr>
          <w:rFonts w:ascii="Arial" w:hAnsi="Arial" w:cs="Arial"/>
          <w:sz w:val="18"/>
          <w:szCs w:val="18"/>
        </w:rPr>
      </w:pPr>
      <w:r w:rsidRPr="00AA2DFD">
        <w:rPr>
          <w:rFonts w:ascii="Arial" w:hAnsi="Arial" w:cs="Arial"/>
          <w:sz w:val="20"/>
          <w:szCs w:val="20"/>
        </w:rPr>
        <w:t xml:space="preserve"> </w:t>
      </w:r>
    </w:p>
    <w:p w14:paraId="72799D3E" w14:textId="77777777" w:rsidR="002E6DB4" w:rsidRPr="00AA2DFD" w:rsidRDefault="00A04328" w:rsidP="00D15AAB">
      <w:pPr>
        <w:jc w:val="both"/>
        <w:rPr>
          <w:rFonts w:ascii="Arial" w:hAnsi="Arial" w:cs="Arial"/>
          <w:sz w:val="20"/>
          <w:szCs w:val="20"/>
        </w:rPr>
      </w:pPr>
      <w:r w:rsidRPr="00AA2DFD">
        <w:rPr>
          <w:rFonts w:ascii="Arial" w:hAnsi="Arial" w:cs="Arial"/>
          <w:sz w:val="20"/>
          <w:szCs w:val="20"/>
        </w:rPr>
        <w:t>La consulta se realizará ante la página de la Policía Nacional - Ministerio de Defensa Nacional. De conformidad con lo establecido en el artículo 94 del Decreto 019 de 2012.</w:t>
      </w:r>
    </w:p>
    <w:p w14:paraId="1A458CC6" w14:textId="77777777" w:rsidR="0039417C" w:rsidRPr="00AA2DFD" w:rsidRDefault="0039417C" w:rsidP="00D15AAB">
      <w:pPr>
        <w:pStyle w:val="Textoindependiente"/>
        <w:jc w:val="both"/>
        <w:rPr>
          <w:sz w:val="20"/>
          <w:szCs w:val="20"/>
          <w:lang w:eastAsia="es-CO"/>
        </w:rPr>
      </w:pPr>
    </w:p>
    <w:p w14:paraId="35E4DD3D" w14:textId="4B49E356" w:rsidR="00A1562A" w:rsidRPr="00AA2DFD" w:rsidRDefault="002A1836" w:rsidP="00D15AAB">
      <w:pPr>
        <w:pStyle w:val="Textoindependiente"/>
        <w:jc w:val="both"/>
        <w:rPr>
          <w:b/>
          <w:sz w:val="20"/>
          <w:szCs w:val="20"/>
          <w:lang w:eastAsia="es-CO"/>
        </w:rPr>
      </w:pPr>
      <w:r w:rsidRPr="00AA2DFD">
        <w:rPr>
          <w:b/>
          <w:bCs/>
          <w:sz w:val="20"/>
          <w:szCs w:val="20"/>
          <w:lang w:eastAsia="es-CO"/>
        </w:rPr>
        <w:t>1.1.</w:t>
      </w:r>
      <w:r w:rsidR="00AB26D3" w:rsidRPr="00AA2DFD">
        <w:rPr>
          <w:b/>
          <w:bCs/>
          <w:sz w:val="20"/>
          <w:szCs w:val="20"/>
          <w:lang w:eastAsia="es-CO"/>
        </w:rPr>
        <w:t>10</w:t>
      </w:r>
      <w:r w:rsidRPr="00AA2DFD">
        <w:rPr>
          <w:b/>
          <w:bCs/>
          <w:sz w:val="20"/>
          <w:szCs w:val="20"/>
          <w:lang w:eastAsia="es-CO"/>
        </w:rPr>
        <w:t xml:space="preserve"> REGISTRO </w:t>
      </w:r>
      <w:r w:rsidRPr="00AA2DFD">
        <w:rPr>
          <w:b/>
          <w:sz w:val="20"/>
          <w:szCs w:val="20"/>
          <w:lang w:eastAsia="es-CO"/>
        </w:rPr>
        <w:t>NACIONAL DE MEDIDAS CORRECTIVAS</w:t>
      </w:r>
      <w:r w:rsidR="00A1562A" w:rsidRPr="00AA2DFD">
        <w:rPr>
          <w:b/>
          <w:sz w:val="20"/>
          <w:szCs w:val="20"/>
          <w:lang w:eastAsia="es-CO"/>
        </w:rPr>
        <w:t>.</w:t>
      </w:r>
    </w:p>
    <w:p w14:paraId="600EA2E1" w14:textId="77777777" w:rsidR="00A1562A" w:rsidRPr="00AA2DFD" w:rsidRDefault="00A1562A" w:rsidP="00D15AAB">
      <w:pPr>
        <w:pStyle w:val="Textoindependiente"/>
        <w:jc w:val="both"/>
        <w:rPr>
          <w:b/>
          <w:sz w:val="20"/>
          <w:szCs w:val="20"/>
          <w:lang w:eastAsia="es-CO"/>
        </w:rPr>
      </w:pPr>
    </w:p>
    <w:p w14:paraId="4FB23060" w14:textId="55CAE9B8" w:rsidR="00D664D4" w:rsidRPr="00AA2DFD" w:rsidRDefault="002A1836" w:rsidP="00D15AAB">
      <w:pPr>
        <w:pStyle w:val="Textoindependiente"/>
        <w:jc w:val="both"/>
        <w:rPr>
          <w:sz w:val="20"/>
          <w:szCs w:val="20"/>
        </w:rPr>
      </w:pPr>
      <w:r w:rsidRPr="00AA2DFD">
        <w:rPr>
          <w:sz w:val="20"/>
          <w:szCs w:val="20"/>
          <w:lang w:eastAsia="es-CO"/>
        </w:rPr>
        <w:t>La Policía Metropolitana de Cúcuta consultará</w:t>
      </w:r>
      <w:r w:rsidR="00D66946" w:rsidRPr="00AA2DFD">
        <w:rPr>
          <w:sz w:val="20"/>
          <w:szCs w:val="20"/>
          <w:lang w:eastAsia="es-CO"/>
        </w:rPr>
        <w:t xml:space="preserve"> el</w:t>
      </w:r>
      <w:r w:rsidRPr="00AA2DFD">
        <w:rPr>
          <w:sz w:val="20"/>
          <w:szCs w:val="20"/>
          <w:lang w:eastAsia="es-CO"/>
        </w:rPr>
        <w:t xml:space="preserve"> </w:t>
      </w:r>
      <w:r w:rsidRPr="00AA2DFD">
        <w:rPr>
          <w:b/>
          <w:sz w:val="20"/>
          <w:szCs w:val="20"/>
          <w:lang w:eastAsia="es-CO"/>
        </w:rPr>
        <w:t>Sistema Registro Nacional de Medidas Correctivas RNMC</w:t>
      </w:r>
      <w:r w:rsidRPr="00AA2DFD">
        <w:rPr>
          <w:sz w:val="20"/>
          <w:szCs w:val="20"/>
          <w:lang w:eastAsia="es-CO"/>
        </w:rPr>
        <w:t xml:space="preserve"> según lo establecido en la 1801 de 2016 Código Nacional de </w:t>
      </w:r>
      <w:r w:rsidR="00B44BF2" w:rsidRPr="00AA2DFD">
        <w:rPr>
          <w:sz w:val="20"/>
          <w:szCs w:val="20"/>
          <w:lang w:eastAsia="es-CO"/>
        </w:rPr>
        <w:t xml:space="preserve">Seguridad y Convivencia Ciudadana, </w:t>
      </w:r>
      <w:r w:rsidR="00D664D4" w:rsidRPr="00AA2DFD">
        <w:rPr>
          <w:sz w:val="20"/>
          <w:szCs w:val="20"/>
        </w:rPr>
        <w:t xml:space="preserve">del proponente, del representante legal y de cada uno de los integrantes de la propuesta conjunta de ser el caso. </w:t>
      </w:r>
    </w:p>
    <w:p w14:paraId="367C28FB" w14:textId="01F6A526" w:rsidR="0039417C" w:rsidRPr="00AA2DFD" w:rsidRDefault="0039417C" w:rsidP="00D15AAB">
      <w:pPr>
        <w:pStyle w:val="Textoindependiente"/>
        <w:jc w:val="both"/>
        <w:rPr>
          <w:sz w:val="20"/>
          <w:szCs w:val="20"/>
        </w:rPr>
      </w:pPr>
    </w:p>
    <w:p w14:paraId="7B4E1BB7" w14:textId="40EB8847" w:rsidR="00D664D4" w:rsidRPr="00AA2DFD" w:rsidRDefault="00D664D4" w:rsidP="00D15AAB">
      <w:pPr>
        <w:pStyle w:val="Textoindependiente"/>
        <w:jc w:val="both"/>
        <w:rPr>
          <w:b/>
          <w:sz w:val="20"/>
          <w:szCs w:val="20"/>
        </w:rPr>
      </w:pPr>
      <w:r w:rsidRPr="00AA2DFD">
        <w:rPr>
          <w:b/>
          <w:sz w:val="20"/>
          <w:szCs w:val="20"/>
        </w:rPr>
        <w:t>1.1.1</w:t>
      </w:r>
      <w:r w:rsidR="003D316A" w:rsidRPr="00AA2DFD">
        <w:rPr>
          <w:b/>
          <w:sz w:val="20"/>
          <w:szCs w:val="20"/>
        </w:rPr>
        <w:t>1</w:t>
      </w:r>
      <w:r w:rsidRPr="00AA2DFD">
        <w:rPr>
          <w:b/>
          <w:sz w:val="20"/>
          <w:szCs w:val="20"/>
        </w:rPr>
        <w:t xml:space="preserve">.  CERTIFICACIÓN REGISTRO NACIONAL DE DEUDORES ALIMENTARIOS MOROSOS REDAM.  </w:t>
      </w:r>
    </w:p>
    <w:p w14:paraId="5CAE70D7" w14:textId="77777777" w:rsidR="00D664D4" w:rsidRPr="00AA2DFD" w:rsidRDefault="00D664D4" w:rsidP="00D15AAB">
      <w:pPr>
        <w:jc w:val="both"/>
        <w:rPr>
          <w:rFonts w:ascii="Arial" w:hAnsi="Arial" w:cs="Arial"/>
          <w:sz w:val="20"/>
          <w:szCs w:val="20"/>
        </w:rPr>
      </w:pPr>
    </w:p>
    <w:p w14:paraId="4B6E138C" w14:textId="37A7D3FB" w:rsidR="00D664D4" w:rsidRPr="007F5118" w:rsidRDefault="00D664D4" w:rsidP="00D15AAB">
      <w:pPr>
        <w:jc w:val="both"/>
        <w:rPr>
          <w:rFonts w:ascii="Arial" w:hAnsi="Arial" w:cs="Arial"/>
          <w:sz w:val="20"/>
          <w:szCs w:val="20"/>
        </w:rPr>
      </w:pPr>
      <w:r w:rsidRPr="00AA2DFD">
        <w:rPr>
          <w:rFonts w:ascii="Arial" w:hAnsi="Arial" w:cs="Arial"/>
          <w:sz w:val="20"/>
          <w:szCs w:val="20"/>
        </w:rPr>
        <w:t xml:space="preserve">Con el fin de verificar que el proponente, el representante legal y cada uno de los integrantes de la propuesta conjunta de ser el caso, no estén reportados ante el REDAM, el proponente deberá adjuntar certificación expedida por el MINTIC, certificado no anterior a 3 meses a la fecha de cierre del presente proceso de </w:t>
      </w:r>
      <w:r w:rsidRPr="007F5118">
        <w:rPr>
          <w:rFonts w:ascii="Arial" w:hAnsi="Arial" w:cs="Arial"/>
          <w:sz w:val="20"/>
          <w:szCs w:val="20"/>
        </w:rPr>
        <w:t xml:space="preserve">selección, conforme al parágrafo </w:t>
      </w:r>
      <w:r w:rsidR="00AD3EF9" w:rsidRPr="007F5118">
        <w:rPr>
          <w:rFonts w:ascii="Arial" w:hAnsi="Arial" w:cs="Arial"/>
          <w:sz w:val="20"/>
          <w:szCs w:val="20"/>
        </w:rPr>
        <w:t xml:space="preserve">del </w:t>
      </w:r>
      <w:r w:rsidR="00A1562A" w:rsidRPr="007F5118">
        <w:rPr>
          <w:rFonts w:ascii="Arial" w:hAnsi="Arial" w:cs="Arial"/>
          <w:sz w:val="20"/>
          <w:szCs w:val="20"/>
        </w:rPr>
        <w:t>artículo</w:t>
      </w:r>
      <w:r w:rsidR="00AD3EF9" w:rsidRPr="007F5118">
        <w:rPr>
          <w:rFonts w:ascii="Arial" w:hAnsi="Arial" w:cs="Arial"/>
          <w:sz w:val="20"/>
          <w:szCs w:val="20"/>
        </w:rPr>
        <w:t xml:space="preserve"> 4 y el articulo 6 numeral 1 de la Ley 2097 de 2021, reglamentada por el Decreto 1310 de 2022. </w:t>
      </w:r>
    </w:p>
    <w:p w14:paraId="559E7069" w14:textId="77777777" w:rsidR="00AD3EF9" w:rsidRPr="007F5118" w:rsidRDefault="00AD3EF9" w:rsidP="00D15AAB">
      <w:pPr>
        <w:pStyle w:val="Textoindependiente"/>
        <w:jc w:val="both"/>
        <w:rPr>
          <w:sz w:val="20"/>
          <w:szCs w:val="20"/>
        </w:rPr>
      </w:pPr>
    </w:p>
    <w:p w14:paraId="3A4B5CB0" w14:textId="4382EA2C" w:rsidR="00AD3EF9" w:rsidRPr="007F5118" w:rsidRDefault="00AD3EF9" w:rsidP="00D15AAB">
      <w:pPr>
        <w:pStyle w:val="Textoindependiente"/>
        <w:jc w:val="both"/>
        <w:rPr>
          <w:b/>
          <w:sz w:val="20"/>
          <w:szCs w:val="20"/>
        </w:rPr>
      </w:pPr>
      <w:r w:rsidRPr="007F5118">
        <w:rPr>
          <w:b/>
          <w:sz w:val="20"/>
          <w:szCs w:val="20"/>
        </w:rPr>
        <w:t>1.1.1</w:t>
      </w:r>
      <w:r w:rsidR="003D316A" w:rsidRPr="007F5118">
        <w:rPr>
          <w:b/>
          <w:sz w:val="20"/>
          <w:szCs w:val="20"/>
        </w:rPr>
        <w:t>2</w:t>
      </w:r>
      <w:r w:rsidRPr="007F5118">
        <w:rPr>
          <w:b/>
          <w:sz w:val="20"/>
          <w:szCs w:val="20"/>
        </w:rPr>
        <w:t xml:space="preserve">.  CERTIFICADO DE INHABILIDADES POR DELITOS SEXUALES.  </w:t>
      </w:r>
    </w:p>
    <w:p w14:paraId="782FAD6B" w14:textId="77777777" w:rsidR="00AD3EF9" w:rsidRPr="007F5118" w:rsidRDefault="00AD3EF9" w:rsidP="00D15AAB">
      <w:pPr>
        <w:jc w:val="both"/>
        <w:rPr>
          <w:rFonts w:ascii="Arial" w:hAnsi="Arial" w:cs="Arial"/>
          <w:sz w:val="20"/>
          <w:szCs w:val="20"/>
        </w:rPr>
      </w:pPr>
    </w:p>
    <w:p w14:paraId="1BA6F398" w14:textId="042A0E06" w:rsidR="00D664D4" w:rsidRDefault="00AD3EF9" w:rsidP="00D15AAB">
      <w:pPr>
        <w:jc w:val="both"/>
        <w:rPr>
          <w:rFonts w:ascii="Arial" w:hAnsi="Arial" w:cs="Arial"/>
          <w:sz w:val="20"/>
          <w:szCs w:val="20"/>
        </w:rPr>
      </w:pPr>
      <w:r w:rsidRPr="007F5118">
        <w:rPr>
          <w:rFonts w:ascii="Arial" w:hAnsi="Arial" w:cs="Arial"/>
          <w:sz w:val="20"/>
          <w:szCs w:val="20"/>
        </w:rPr>
        <w:t xml:space="preserve">LA POLICÍA METROPOLITANA DE CÚCUTA, realizará la consulta de inhabilidades por delitos sexuales, con el fin de verificar que el proponente, el representante legal y cada uno de los integrantes de la propuesta conjunta de ser el caso, no presenten inhabilidades por delitos sexuales cometidos contra menores de edad, en cumplimiento de la Ley 1918 de 2018. </w:t>
      </w:r>
    </w:p>
    <w:p w14:paraId="45C401B2" w14:textId="77777777" w:rsidR="001B215D" w:rsidRDefault="001B215D" w:rsidP="00D15AAB">
      <w:pPr>
        <w:jc w:val="both"/>
        <w:rPr>
          <w:rFonts w:ascii="Arial" w:hAnsi="Arial" w:cs="Arial"/>
          <w:sz w:val="20"/>
          <w:szCs w:val="20"/>
        </w:rPr>
      </w:pPr>
    </w:p>
    <w:p w14:paraId="1323C4F7" w14:textId="77777777" w:rsidR="001B215D" w:rsidRDefault="001B215D" w:rsidP="00D15AAB">
      <w:pPr>
        <w:jc w:val="both"/>
        <w:rPr>
          <w:rFonts w:ascii="Arial" w:hAnsi="Arial" w:cs="Arial"/>
          <w:sz w:val="20"/>
          <w:szCs w:val="20"/>
        </w:rPr>
      </w:pPr>
    </w:p>
    <w:p w14:paraId="0B69FBA6" w14:textId="77777777" w:rsidR="001B215D" w:rsidRPr="007F5118" w:rsidRDefault="001B215D" w:rsidP="00D15AAB">
      <w:pPr>
        <w:jc w:val="both"/>
        <w:rPr>
          <w:rFonts w:ascii="Arial" w:hAnsi="Arial" w:cs="Arial"/>
          <w:sz w:val="20"/>
          <w:szCs w:val="20"/>
        </w:rPr>
      </w:pPr>
    </w:p>
    <w:p w14:paraId="37915C17" w14:textId="77777777" w:rsidR="001018B4" w:rsidRPr="007F5118" w:rsidRDefault="001018B4" w:rsidP="00D15AAB">
      <w:pPr>
        <w:jc w:val="both"/>
        <w:rPr>
          <w:rFonts w:ascii="Arial" w:hAnsi="Arial" w:cs="Arial"/>
          <w:sz w:val="20"/>
          <w:szCs w:val="20"/>
        </w:rPr>
      </w:pPr>
    </w:p>
    <w:p w14:paraId="2FB9435D" w14:textId="31751944" w:rsidR="00710154" w:rsidRPr="007F5118" w:rsidRDefault="00710154" w:rsidP="00D15AAB">
      <w:pPr>
        <w:pStyle w:val="Textoindependiente"/>
        <w:jc w:val="both"/>
        <w:rPr>
          <w:b/>
          <w:sz w:val="20"/>
          <w:szCs w:val="20"/>
        </w:rPr>
      </w:pPr>
      <w:r w:rsidRPr="007F5118">
        <w:rPr>
          <w:b/>
          <w:sz w:val="20"/>
          <w:szCs w:val="20"/>
        </w:rPr>
        <w:lastRenderedPageBreak/>
        <w:t>1.1.</w:t>
      </w:r>
      <w:r w:rsidR="004A6915" w:rsidRPr="007F5118">
        <w:rPr>
          <w:b/>
          <w:sz w:val="20"/>
          <w:szCs w:val="20"/>
        </w:rPr>
        <w:t>1</w:t>
      </w:r>
      <w:r w:rsidR="00EE05CB" w:rsidRPr="007F5118">
        <w:rPr>
          <w:b/>
          <w:sz w:val="20"/>
          <w:szCs w:val="20"/>
        </w:rPr>
        <w:t>3</w:t>
      </w:r>
      <w:r w:rsidR="00FF07F7" w:rsidRPr="007F5118">
        <w:rPr>
          <w:b/>
          <w:sz w:val="20"/>
          <w:szCs w:val="20"/>
        </w:rPr>
        <w:t>.</w:t>
      </w:r>
      <w:r w:rsidRPr="007F5118">
        <w:rPr>
          <w:b/>
          <w:sz w:val="20"/>
          <w:szCs w:val="20"/>
        </w:rPr>
        <w:t xml:space="preserve">  CONSTANCIA DE CUMPLIMIENTO DE APORTES PARAFISCALES</w:t>
      </w:r>
      <w:r w:rsidR="00CD363C" w:rsidRPr="007F5118">
        <w:rPr>
          <w:b/>
          <w:sz w:val="20"/>
          <w:szCs w:val="20"/>
        </w:rPr>
        <w:t>.</w:t>
      </w:r>
      <w:r w:rsidRPr="007F5118">
        <w:rPr>
          <w:b/>
          <w:sz w:val="20"/>
          <w:szCs w:val="20"/>
        </w:rPr>
        <w:t xml:space="preserve"> </w:t>
      </w:r>
    </w:p>
    <w:p w14:paraId="715A1FB9" w14:textId="77777777" w:rsidR="00272E03" w:rsidRPr="007F5118" w:rsidRDefault="00272E03" w:rsidP="00D15AAB">
      <w:pPr>
        <w:pStyle w:val="Textoindependiente"/>
        <w:jc w:val="both"/>
        <w:rPr>
          <w:b/>
          <w:sz w:val="20"/>
          <w:szCs w:val="20"/>
        </w:rPr>
      </w:pPr>
    </w:p>
    <w:p w14:paraId="297FED5A" w14:textId="41D107EC" w:rsidR="00DC0CC9" w:rsidRPr="007F5118" w:rsidRDefault="00DC0CC9" w:rsidP="00D15AAB">
      <w:pPr>
        <w:pStyle w:val="Textoindependiente"/>
        <w:jc w:val="both"/>
        <w:rPr>
          <w:sz w:val="20"/>
          <w:szCs w:val="20"/>
        </w:rPr>
      </w:pPr>
      <w:r w:rsidRPr="007F5118">
        <w:rPr>
          <w:sz w:val="20"/>
          <w:szCs w:val="20"/>
        </w:rPr>
        <w:t>Para dar cumplimiento con lo previsto en la Ley 828 de 2003, el proponente deberá allegar una certificación   así:</w:t>
      </w:r>
    </w:p>
    <w:p w14:paraId="2BC153F6" w14:textId="77777777" w:rsidR="00DC0CC9" w:rsidRPr="007F5118" w:rsidRDefault="00DC0CC9" w:rsidP="00D15AAB">
      <w:pPr>
        <w:pStyle w:val="Textoindependiente"/>
        <w:jc w:val="both"/>
        <w:rPr>
          <w:sz w:val="20"/>
          <w:szCs w:val="20"/>
        </w:rPr>
      </w:pPr>
    </w:p>
    <w:p w14:paraId="27413EE3" w14:textId="4C53B553" w:rsidR="000556F4" w:rsidRPr="007F5118" w:rsidRDefault="000556F4" w:rsidP="00D15AAB">
      <w:pPr>
        <w:pStyle w:val="Textoindependiente"/>
        <w:jc w:val="both"/>
        <w:rPr>
          <w:sz w:val="20"/>
          <w:szCs w:val="20"/>
        </w:rPr>
      </w:pPr>
      <w:r w:rsidRPr="007F5118">
        <w:rPr>
          <w:b/>
          <w:sz w:val="20"/>
          <w:szCs w:val="20"/>
        </w:rPr>
        <w:t>Persona Jurídica</w:t>
      </w:r>
      <w:r w:rsidRPr="007F5118">
        <w:rPr>
          <w:sz w:val="20"/>
          <w:szCs w:val="20"/>
        </w:rPr>
        <w:t>: Certificación expedida por el representante legal o revisor fiscal por el término establecido en el Artículo 50 de la Ley 789 de 2002</w:t>
      </w:r>
      <w:r w:rsidRPr="007F5118">
        <w:rPr>
          <w:sz w:val="20"/>
          <w:szCs w:val="20"/>
          <w:bdr w:val="none" w:sz="0" w:space="0" w:color="auto" w:frame="1"/>
          <w:lang w:eastAsia="es-CO"/>
        </w:rPr>
        <w:t>.</w:t>
      </w:r>
    </w:p>
    <w:p w14:paraId="5F0C0CAD" w14:textId="77777777" w:rsidR="00DC0CC9" w:rsidRPr="007F5118" w:rsidRDefault="00DC0CC9" w:rsidP="00D15AAB">
      <w:pPr>
        <w:pStyle w:val="Textoindependiente"/>
        <w:jc w:val="both"/>
        <w:rPr>
          <w:sz w:val="20"/>
          <w:szCs w:val="20"/>
        </w:rPr>
      </w:pPr>
    </w:p>
    <w:p w14:paraId="583F0C79" w14:textId="3E538A06" w:rsidR="00A45797" w:rsidRPr="007F5118" w:rsidRDefault="00DC0CC9" w:rsidP="00D15AAB">
      <w:pPr>
        <w:pStyle w:val="Textoindependiente"/>
        <w:jc w:val="both"/>
        <w:rPr>
          <w:sz w:val="20"/>
          <w:szCs w:val="20"/>
        </w:rPr>
      </w:pPr>
      <w:r w:rsidRPr="007F5118">
        <w:rPr>
          <w:b/>
          <w:sz w:val="20"/>
          <w:szCs w:val="20"/>
        </w:rPr>
        <w:t>Persona Natural:</w:t>
      </w:r>
      <w:r w:rsidRPr="007F5118">
        <w:rPr>
          <w:sz w:val="20"/>
          <w:szCs w:val="20"/>
        </w:rPr>
        <w:t xml:space="preserve"> declaración juramentada</w:t>
      </w:r>
      <w:r w:rsidR="005F39BC" w:rsidRPr="007F5118">
        <w:rPr>
          <w:sz w:val="20"/>
          <w:szCs w:val="20"/>
        </w:rPr>
        <w:t>, en la cual el oferente</w:t>
      </w:r>
      <w:r w:rsidRPr="007F5118">
        <w:rPr>
          <w:sz w:val="20"/>
          <w:szCs w:val="20"/>
        </w:rPr>
        <w:t xml:space="preserve"> </w:t>
      </w:r>
      <w:r w:rsidR="005F39BC" w:rsidRPr="007F5118">
        <w:rPr>
          <w:sz w:val="20"/>
          <w:szCs w:val="20"/>
        </w:rPr>
        <w:t>a nombre propio certifique</w:t>
      </w:r>
      <w:r w:rsidRPr="007F5118">
        <w:rPr>
          <w:sz w:val="20"/>
          <w:szCs w:val="20"/>
        </w:rPr>
        <w:t xml:space="preserve"> el pago de los aportes parafiscales</w:t>
      </w:r>
      <w:r w:rsidR="00A45797" w:rsidRPr="007F5118">
        <w:rPr>
          <w:sz w:val="20"/>
          <w:szCs w:val="20"/>
        </w:rPr>
        <w:t xml:space="preserve"> propios y de sus empleados (si aplica) e</w:t>
      </w:r>
      <w:r w:rsidRPr="007F5118">
        <w:rPr>
          <w:sz w:val="20"/>
          <w:szCs w:val="20"/>
        </w:rPr>
        <w:t xml:space="preserve"> </w:t>
      </w:r>
      <w:r w:rsidR="005F39BC" w:rsidRPr="007F5118">
        <w:rPr>
          <w:sz w:val="20"/>
          <w:szCs w:val="20"/>
        </w:rPr>
        <w:t>indique</w:t>
      </w:r>
      <w:r w:rsidRPr="007F5118">
        <w:rPr>
          <w:sz w:val="20"/>
          <w:szCs w:val="20"/>
        </w:rPr>
        <w:t xml:space="preserv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6C4F26A8" w14:textId="25E2E2D8" w:rsidR="00711A2D" w:rsidRPr="00B031D6" w:rsidRDefault="00711A2D" w:rsidP="00D15AAB">
      <w:pPr>
        <w:pStyle w:val="Textoindependiente"/>
        <w:jc w:val="both"/>
        <w:rPr>
          <w:color w:val="EE0000"/>
          <w:sz w:val="20"/>
          <w:szCs w:val="20"/>
          <w:lang w:eastAsia="es-CO"/>
        </w:rPr>
      </w:pPr>
    </w:p>
    <w:p w14:paraId="338AE4C2" w14:textId="77777777" w:rsidR="00711A2D" w:rsidRPr="00596923" w:rsidRDefault="00711A2D" w:rsidP="00D15AAB">
      <w:pPr>
        <w:autoSpaceDE w:val="0"/>
        <w:autoSpaceDN w:val="0"/>
        <w:adjustRightInd w:val="0"/>
        <w:jc w:val="both"/>
        <w:rPr>
          <w:rFonts w:ascii="Arial" w:hAnsi="Arial" w:cs="Arial"/>
          <w:sz w:val="20"/>
          <w:szCs w:val="20"/>
          <w:lang w:eastAsia="es-CO"/>
        </w:rPr>
      </w:pPr>
      <w:r w:rsidRPr="00596923">
        <w:rPr>
          <w:rFonts w:ascii="Arial" w:hAnsi="Arial" w:cs="Arial"/>
          <w:sz w:val="20"/>
          <w:szCs w:val="20"/>
          <w:lang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w:t>
      </w:r>
      <w:r w:rsidR="005F39BC" w:rsidRPr="00596923">
        <w:rPr>
          <w:rFonts w:ascii="Arial" w:hAnsi="Arial" w:cs="Arial"/>
          <w:sz w:val="20"/>
          <w:szCs w:val="20"/>
          <w:lang w:eastAsia="es-CO"/>
        </w:rPr>
        <w:t>ia del acuerdo de pago</w:t>
      </w:r>
      <w:r w:rsidRPr="00596923">
        <w:rPr>
          <w:rFonts w:ascii="Arial" w:hAnsi="Arial" w:cs="Arial"/>
          <w:sz w:val="20"/>
          <w:szCs w:val="20"/>
          <w:lang w:eastAsia="es-CO"/>
        </w:rPr>
        <w:t xml:space="preserve">. </w:t>
      </w:r>
    </w:p>
    <w:p w14:paraId="7276A557" w14:textId="77777777" w:rsidR="004B18D0" w:rsidRPr="00596923" w:rsidRDefault="004B18D0" w:rsidP="00D15AAB">
      <w:pPr>
        <w:autoSpaceDE w:val="0"/>
        <w:autoSpaceDN w:val="0"/>
        <w:adjustRightInd w:val="0"/>
        <w:jc w:val="both"/>
        <w:rPr>
          <w:rFonts w:ascii="Arial" w:hAnsi="Arial" w:cs="Arial"/>
          <w:sz w:val="20"/>
          <w:szCs w:val="20"/>
          <w:lang w:eastAsia="es-CO"/>
        </w:rPr>
      </w:pPr>
    </w:p>
    <w:p w14:paraId="4CB1E3A8" w14:textId="77777777" w:rsidR="00711A2D" w:rsidRPr="00596923" w:rsidRDefault="00711A2D" w:rsidP="00D15AAB">
      <w:pPr>
        <w:autoSpaceDE w:val="0"/>
        <w:autoSpaceDN w:val="0"/>
        <w:adjustRightInd w:val="0"/>
        <w:jc w:val="both"/>
        <w:rPr>
          <w:rFonts w:ascii="Arial" w:hAnsi="Arial" w:cs="Arial"/>
          <w:sz w:val="20"/>
          <w:szCs w:val="20"/>
          <w:lang w:eastAsia="es-CO"/>
        </w:rPr>
      </w:pPr>
      <w:r w:rsidRPr="00596923">
        <w:rPr>
          <w:rFonts w:ascii="Arial" w:hAnsi="Arial" w:cs="Arial"/>
          <w:sz w:val="20"/>
          <w:szCs w:val="20"/>
          <w:lang w:eastAsia="es-CO"/>
        </w:rPr>
        <w:t>Esta misma previsión aplica para las personas naturales extranjeras con domicilio en Colombia las cuales, deberán acreditar este requisito respecto del personal vinculado en Colombia.</w:t>
      </w:r>
    </w:p>
    <w:p w14:paraId="5F7770FB" w14:textId="77777777" w:rsidR="00711A2D" w:rsidRPr="00596923" w:rsidRDefault="00711A2D" w:rsidP="00D15AAB">
      <w:pPr>
        <w:autoSpaceDE w:val="0"/>
        <w:autoSpaceDN w:val="0"/>
        <w:adjustRightInd w:val="0"/>
        <w:jc w:val="both"/>
        <w:rPr>
          <w:rFonts w:ascii="Arial" w:hAnsi="Arial" w:cs="Arial"/>
          <w:sz w:val="20"/>
          <w:szCs w:val="20"/>
          <w:lang w:eastAsia="es-CO"/>
        </w:rPr>
      </w:pPr>
      <w:r w:rsidRPr="00596923">
        <w:rPr>
          <w:rFonts w:ascii="Arial" w:hAnsi="Arial" w:cs="Arial"/>
          <w:sz w:val="20"/>
          <w:szCs w:val="20"/>
          <w:lang w:eastAsia="es-CO"/>
        </w:rPr>
        <w:t xml:space="preserve"> </w:t>
      </w:r>
    </w:p>
    <w:p w14:paraId="04363BEE" w14:textId="0CB05028" w:rsidR="00711A2D" w:rsidRPr="00596923" w:rsidRDefault="00711A2D" w:rsidP="00D15AAB">
      <w:pPr>
        <w:autoSpaceDE w:val="0"/>
        <w:autoSpaceDN w:val="0"/>
        <w:adjustRightInd w:val="0"/>
        <w:jc w:val="both"/>
        <w:rPr>
          <w:rFonts w:ascii="Arial" w:hAnsi="Arial" w:cs="Arial"/>
          <w:sz w:val="20"/>
          <w:szCs w:val="20"/>
          <w:lang w:eastAsia="es-CO"/>
        </w:rPr>
      </w:pPr>
      <w:r w:rsidRPr="00596923">
        <w:rPr>
          <w:rFonts w:ascii="Arial" w:hAnsi="Arial" w:cs="Arial"/>
          <w:sz w:val="20"/>
          <w:szCs w:val="20"/>
          <w:lang w:eastAsia="es-CO"/>
        </w:rPr>
        <w:t xml:space="preserve">Cuando se trate de </w:t>
      </w:r>
      <w:r w:rsidRPr="00596923">
        <w:rPr>
          <w:rFonts w:ascii="Arial" w:hAnsi="Arial" w:cs="Arial"/>
          <w:b/>
          <w:bCs/>
          <w:sz w:val="20"/>
          <w:szCs w:val="20"/>
          <w:lang w:eastAsia="es-CO"/>
        </w:rPr>
        <w:t>Consorcios</w:t>
      </w:r>
      <w:r w:rsidR="00A45797" w:rsidRPr="00596923">
        <w:rPr>
          <w:rFonts w:ascii="Arial" w:hAnsi="Arial" w:cs="Arial"/>
          <w:b/>
          <w:bCs/>
          <w:sz w:val="20"/>
          <w:szCs w:val="20"/>
          <w:lang w:eastAsia="es-CO"/>
        </w:rPr>
        <w:t xml:space="preserve">, </w:t>
      </w:r>
      <w:r w:rsidRPr="00596923">
        <w:rPr>
          <w:rFonts w:ascii="Arial" w:hAnsi="Arial" w:cs="Arial"/>
          <w:b/>
          <w:bCs/>
          <w:sz w:val="20"/>
          <w:szCs w:val="20"/>
          <w:lang w:eastAsia="es-CO"/>
        </w:rPr>
        <w:t>Uniones Temporales</w:t>
      </w:r>
      <w:r w:rsidR="00A45797" w:rsidRPr="00596923">
        <w:rPr>
          <w:rFonts w:ascii="Arial" w:hAnsi="Arial" w:cs="Arial"/>
          <w:b/>
          <w:bCs/>
          <w:sz w:val="20"/>
          <w:szCs w:val="20"/>
          <w:lang w:eastAsia="es-CO"/>
        </w:rPr>
        <w:t xml:space="preserve"> u otras formas de asociación</w:t>
      </w:r>
      <w:r w:rsidRPr="00596923">
        <w:rPr>
          <w:rFonts w:ascii="Arial" w:hAnsi="Arial" w:cs="Arial"/>
          <w:sz w:val="20"/>
          <w:szCs w:val="20"/>
          <w:lang w:eastAsia="es-CO"/>
        </w:rPr>
        <w:t xml:space="preserve">, cada uno de sus integrantes, deberá aportar por separado la certificación aquí exigida. </w:t>
      </w:r>
    </w:p>
    <w:p w14:paraId="700738FC" w14:textId="77777777" w:rsidR="00676E56" w:rsidRPr="00596923" w:rsidRDefault="00676E56" w:rsidP="00D15AAB">
      <w:pPr>
        <w:autoSpaceDE w:val="0"/>
        <w:autoSpaceDN w:val="0"/>
        <w:adjustRightInd w:val="0"/>
        <w:jc w:val="both"/>
        <w:rPr>
          <w:rFonts w:ascii="Arial" w:hAnsi="Arial" w:cs="Arial"/>
          <w:sz w:val="20"/>
          <w:szCs w:val="20"/>
          <w:lang w:eastAsia="es-CO"/>
        </w:rPr>
      </w:pPr>
    </w:p>
    <w:p w14:paraId="09600615" w14:textId="3EEFECD2" w:rsidR="00711A2D" w:rsidRPr="00596923" w:rsidRDefault="00711A2D" w:rsidP="00D15AAB">
      <w:pPr>
        <w:pStyle w:val="Textoindependiente"/>
        <w:jc w:val="both"/>
        <w:rPr>
          <w:sz w:val="20"/>
          <w:szCs w:val="20"/>
          <w:lang w:eastAsia="es-CO"/>
        </w:rPr>
      </w:pPr>
      <w:r w:rsidRPr="00596923">
        <w:rPr>
          <w:sz w:val="20"/>
          <w:szCs w:val="20"/>
          <w:lang w:eastAsia="es-CO"/>
        </w:rPr>
        <w:t xml:space="preserve">En caso </w:t>
      </w:r>
      <w:r w:rsidR="00DC0CC9" w:rsidRPr="00596923">
        <w:rPr>
          <w:sz w:val="20"/>
          <w:szCs w:val="20"/>
          <w:lang w:eastAsia="es-CO"/>
        </w:rPr>
        <w:t xml:space="preserve">de ser </w:t>
      </w:r>
      <w:r w:rsidRPr="00596923">
        <w:rPr>
          <w:sz w:val="20"/>
          <w:szCs w:val="20"/>
          <w:lang w:eastAsia="es-CO"/>
        </w:rPr>
        <w:t>el proponente</w:t>
      </w:r>
      <w:r w:rsidR="00DC0CC9" w:rsidRPr="00596923">
        <w:rPr>
          <w:sz w:val="20"/>
          <w:szCs w:val="20"/>
          <w:lang w:eastAsia="es-CO"/>
        </w:rPr>
        <w:t xml:space="preserve"> persona natural o jurídica sin</w:t>
      </w:r>
      <w:r w:rsidRPr="00596923">
        <w:rPr>
          <w:b/>
          <w:bCs/>
          <w:sz w:val="20"/>
          <w:szCs w:val="20"/>
          <w:lang w:eastAsia="es-CO"/>
        </w:rPr>
        <w:t xml:space="preserve"> personal a cargo </w:t>
      </w:r>
      <w:r w:rsidR="00DC0CC9" w:rsidRPr="00596923">
        <w:rPr>
          <w:sz w:val="20"/>
          <w:szCs w:val="20"/>
          <w:lang w:eastAsia="es-CO"/>
        </w:rPr>
        <w:t>y por ende no estar</w:t>
      </w:r>
      <w:r w:rsidRPr="00596923">
        <w:rPr>
          <w:sz w:val="20"/>
          <w:szCs w:val="20"/>
          <w:lang w:eastAsia="es-CO"/>
        </w:rPr>
        <w:t xml:space="preserve"> obligado a efectuar el pago de aportes parafiscales y seguridad social</w:t>
      </w:r>
      <w:r w:rsidR="00DC0CC9" w:rsidRPr="00596923">
        <w:rPr>
          <w:sz w:val="20"/>
          <w:szCs w:val="20"/>
          <w:lang w:eastAsia="es-CO"/>
        </w:rPr>
        <w:t>, certificará</w:t>
      </w:r>
      <w:r w:rsidR="008452CF" w:rsidRPr="00596923">
        <w:rPr>
          <w:sz w:val="20"/>
          <w:szCs w:val="20"/>
          <w:lang w:eastAsia="es-CO"/>
        </w:rPr>
        <w:t xml:space="preserve"> bajo la gravedad de juramento</w:t>
      </w:r>
      <w:r w:rsidR="00DC0CC9" w:rsidRPr="00596923">
        <w:rPr>
          <w:sz w:val="20"/>
          <w:szCs w:val="20"/>
          <w:lang w:eastAsia="es-CO"/>
        </w:rPr>
        <w:t xml:space="preserve"> dicha situación</w:t>
      </w:r>
      <w:r w:rsidR="008452CF" w:rsidRPr="00596923">
        <w:rPr>
          <w:sz w:val="20"/>
          <w:szCs w:val="20"/>
          <w:lang w:eastAsia="es-CO"/>
        </w:rPr>
        <w:t>.</w:t>
      </w:r>
      <w:r w:rsidR="0024191B" w:rsidRPr="00596923">
        <w:rPr>
          <w:sz w:val="20"/>
          <w:szCs w:val="20"/>
          <w:lang w:eastAsia="es-CO"/>
        </w:rPr>
        <w:t xml:space="preserve"> </w:t>
      </w:r>
    </w:p>
    <w:p w14:paraId="15F1791F" w14:textId="77777777" w:rsidR="00676E56" w:rsidRPr="00596923" w:rsidRDefault="00676E56" w:rsidP="00D15AAB">
      <w:pPr>
        <w:pStyle w:val="Textoindependiente"/>
        <w:jc w:val="both"/>
        <w:rPr>
          <w:sz w:val="20"/>
          <w:szCs w:val="20"/>
        </w:rPr>
      </w:pPr>
    </w:p>
    <w:p w14:paraId="07484C8D" w14:textId="77777777" w:rsidR="00710154" w:rsidRPr="00596923" w:rsidRDefault="00710154" w:rsidP="00D15AAB">
      <w:pPr>
        <w:jc w:val="both"/>
        <w:rPr>
          <w:rFonts w:ascii="Arial" w:hAnsi="Arial" w:cs="Arial"/>
          <w:sz w:val="20"/>
          <w:szCs w:val="20"/>
        </w:rPr>
      </w:pPr>
      <w:r w:rsidRPr="00596923">
        <w:rPr>
          <w:rFonts w:ascii="Arial" w:hAnsi="Arial" w:cs="Arial"/>
          <w:b/>
          <w:sz w:val="20"/>
          <w:szCs w:val="20"/>
        </w:rPr>
        <w:t xml:space="preserve">NOTA: </w:t>
      </w:r>
      <w:r w:rsidRPr="00596923">
        <w:rPr>
          <w:rFonts w:ascii="Arial" w:hAnsi="Arial" w:cs="Arial"/>
          <w:sz w:val="20"/>
          <w:szCs w:val="20"/>
        </w:rPr>
        <w:t>No aplica para las personas naturales y jurídicas de origen extranjero sin sucursal en Colombia.</w:t>
      </w:r>
    </w:p>
    <w:p w14:paraId="010E29B8" w14:textId="77777777" w:rsidR="00F644F7" w:rsidRPr="00596923" w:rsidRDefault="00F644F7" w:rsidP="00D15AAB">
      <w:pPr>
        <w:autoSpaceDE w:val="0"/>
        <w:autoSpaceDN w:val="0"/>
        <w:adjustRightInd w:val="0"/>
        <w:jc w:val="both"/>
        <w:rPr>
          <w:rFonts w:ascii="Arial" w:hAnsi="Arial" w:cs="Arial"/>
          <w:sz w:val="20"/>
          <w:szCs w:val="20"/>
        </w:rPr>
      </w:pPr>
    </w:p>
    <w:p w14:paraId="2A49BE20" w14:textId="77777777" w:rsidR="00093FC9" w:rsidRPr="00596923" w:rsidRDefault="00093FC9" w:rsidP="00093FC9">
      <w:pPr>
        <w:autoSpaceDE w:val="0"/>
        <w:autoSpaceDN w:val="0"/>
        <w:adjustRightInd w:val="0"/>
        <w:jc w:val="both"/>
        <w:rPr>
          <w:rFonts w:ascii="Arial" w:hAnsi="Arial" w:cs="Arial"/>
          <w:b/>
          <w:sz w:val="20"/>
          <w:szCs w:val="20"/>
        </w:rPr>
      </w:pPr>
      <w:r w:rsidRPr="00596923">
        <w:rPr>
          <w:rFonts w:ascii="Arial" w:hAnsi="Arial" w:cs="Arial"/>
          <w:b/>
          <w:sz w:val="20"/>
          <w:szCs w:val="20"/>
        </w:rPr>
        <w:t>1.1.14. REGISTRO ÚNICO DE PROPONENTES.</w:t>
      </w:r>
    </w:p>
    <w:p w14:paraId="6A0F9967" w14:textId="77777777" w:rsidR="00093FC9" w:rsidRPr="00596923" w:rsidRDefault="00093FC9" w:rsidP="00093FC9">
      <w:pPr>
        <w:autoSpaceDE w:val="0"/>
        <w:autoSpaceDN w:val="0"/>
        <w:adjustRightInd w:val="0"/>
        <w:jc w:val="both"/>
        <w:rPr>
          <w:rFonts w:ascii="Arial" w:hAnsi="Arial" w:cs="Arial"/>
          <w:sz w:val="20"/>
          <w:szCs w:val="20"/>
        </w:rPr>
      </w:pPr>
    </w:p>
    <w:p w14:paraId="737D0511" w14:textId="77777777" w:rsidR="00093FC9" w:rsidRPr="00596923" w:rsidRDefault="00093FC9" w:rsidP="00093FC9">
      <w:pPr>
        <w:jc w:val="both"/>
        <w:rPr>
          <w:rFonts w:ascii="Arial" w:hAnsi="Arial" w:cs="Arial"/>
          <w:sz w:val="20"/>
          <w:szCs w:val="20"/>
        </w:rPr>
      </w:pPr>
      <w:r w:rsidRPr="00596923">
        <w:rPr>
          <w:rFonts w:ascii="Arial" w:hAnsi="Arial" w:cs="Arial"/>
          <w:sz w:val="20"/>
          <w:szCs w:val="20"/>
        </w:rPr>
        <w:t>De acuerdo a lo dispuesto por la Ley 1150 de 2007, el Decreto 019 de 2012 y lo contemplado en el Decreto 1082 del 26 de mayo de 2015, los interesados en participar en este proceso, deberán estar inscritos y en firme en el Registro Único de Proponentes. Los proponentes deben allegar el certificado de inscripción, calificación y clasificación en el RUP, expedido por la respectiva cámara de comercio dentro de los treinta (30) días hábiles anteriores al cierre del presente proceso de subasta inversa, donde conste que se encuentra inscrito, en firme y que tiene la información actualizada a 31 de diciembre del año 2025.</w:t>
      </w:r>
    </w:p>
    <w:p w14:paraId="1E3858A9" w14:textId="77777777" w:rsidR="00093FC9" w:rsidRPr="00596923" w:rsidRDefault="00093FC9" w:rsidP="00093FC9">
      <w:pPr>
        <w:pStyle w:val="Textoindependiente2"/>
        <w:rPr>
          <w:b/>
          <w:sz w:val="18"/>
          <w:szCs w:val="18"/>
        </w:rPr>
      </w:pPr>
    </w:p>
    <w:p w14:paraId="72AE0C0E" w14:textId="77777777" w:rsidR="00093FC9" w:rsidRPr="00596923" w:rsidRDefault="00093FC9" w:rsidP="00093FC9">
      <w:pPr>
        <w:pStyle w:val="Textoindependiente2"/>
        <w:rPr>
          <w:rFonts w:eastAsia="Calibri"/>
          <w:sz w:val="20"/>
          <w:szCs w:val="20"/>
        </w:rPr>
      </w:pPr>
      <w:r w:rsidRPr="00596923">
        <w:rPr>
          <w:rFonts w:eastAsia="Calibri"/>
          <w:sz w:val="20"/>
          <w:szCs w:val="20"/>
        </w:rPr>
        <w:t xml:space="preserve">Para efectos de verificación financiera el proponente deberá acreditar mediante la presentación del Certificado de Inscripción Clasificación y Calificación del Registro Único de Proponentes (RUP), vigente y en firma, expedido por la Cámara de Comercio del domicilio respectivo (contiene información financiera a 31 de diciembre de 2025. Teniendo en cuenta lo contemplado en los artículos 2.2.1.1.1.5.1 y 2.2.1.1.1.5.2 del Decreto 1082 de 2015, los interesados en participar en el presente proceso deberán estar inscritos y con registro único de proponentes RUP en firme, de acuerdo con lo dispuesto por la ley 1150 de 2007, modificada por el Decreto 019 de 2012. Teniendo en cuenta que las empresas deben enviar a la Cámara de Comercio los estados financieros para que sean registrado en el RUP, por lo que se requiere que esta información este registrada con corte 31 de diciembre de 2025 de lo contrario se realizará la evaluación con la información que se encuentre en firme siempre y cuando el proponente haya cumplido con el artículo 2.2.1.1.1.5.1 del Decreto 1082 de 2015 donde se indica que </w:t>
      </w:r>
      <w:r w:rsidRPr="00596923">
        <w:rPr>
          <w:rFonts w:eastAsia="Calibri"/>
          <w:sz w:val="20"/>
          <w:szCs w:val="20"/>
          <w:u w:val="single"/>
        </w:rPr>
        <w:t>la persona inscrita en el RUP debe presentar la información para renovar su registro a más tardar en el quinto día hábil del mes de abril de cada año;</w:t>
      </w:r>
      <w:r w:rsidRPr="00596923">
        <w:rPr>
          <w:rFonts w:eastAsia="Calibri"/>
          <w:sz w:val="20"/>
          <w:szCs w:val="20"/>
        </w:rPr>
        <w:t xml:space="preserve"> para este último caso deberá allegar el respectivo soporte de trámite ante la cámara de comercio y renovación del RUP.</w:t>
      </w:r>
    </w:p>
    <w:p w14:paraId="1A116BED" w14:textId="77777777" w:rsidR="00093FC9" w:rsidRPr="00596923" w:rsidRDefault="00093FC9" w:rsidP="00093FC9">
      <w:pPr>
        <w:pStyle w:val="Textoindependiente2"/>
        <w:rPr>
          <w:rFonts w:eastAsia="Calibri"/>
          <w:sz w:val="20"/>
          <w:szCs w:val="20"/>
        </w:rPr>
      </w:pPr>
    </w:p>
    <w:p w14:paraId="296619DF" w14:textId="77777777" w:rsidR="00093FC9" w:rsidRPr="00596923" w:rsidRDefault="00093FC9" w:rsidP="00093FC9">
      <w:pPr>
        <w:pStyle w:val="Textoindependiente2"/>
        <w:rPr>
          <w:rFonts w:eastAsia="Calibri"/>
          <w:sz w:val="20"/>
          <w:szCs w:val="20"/>
        </w:rPr>
      </w:pPr>
      <w:r w:rsidRPr="00596923">
        <w:rPr>
          <w:rFonts w:eastAsia="Calibri"/>
          <w:sz w:val="20"/>
          <w:szCs w:val="20"/>
        </w:rPr>
        <w:t>Para el caso de consorcios o uniones temporales el RUP será presentado por cada uno de los integrantes con el lleno de los requisitos exigidos en el pliego de condiciones; la policía metropolitana de Cúcuta, verificará la información financiera de acuerdo a lo certificado por la Cámara de Comercio del domicilio del proponente.</w:t>
      </w:r>
    </w:p>
    <w:p w14:paraId="4CFB5162" w14:textId="77777777" w:rsidR="00093FC9" w:rsidRPr="00596923" w:rsidRDefault="00093FC9" w:rsidP="00093FC9">
      <w:pPr>
        <w:pStyle w:val="Textoindependiente2"/>
        <w:rPr>
          <w:rFonts w:eastAsia="Calibri"/>
          <w:sz w:val="10"/>
          <w:szCs w:val="10"/>
        </w:rPr>
      </w:pPr>
    </w:p>
    <w:p w14:paraId="606E007B" w14:textId="77777777" w:rsidR="00093FC9" w:rsidRPr="00596923" w:rsidRDefault="00093FC9" w:rsidP="00093FC9">
      <w:pPr>
        <w:pStyle w:val="Textoindependiente2"/>
        <w:rPr>
          <w:rFonts w:eastAsia="Calibri"/>
          <w:sz w:val="20"/>
          <w:szCs w:val="20"/>
        </w:rPr>
      </w:pPr>
      <w:r w:rsidRPr="00596923">
        <w:rPr>
          <w:rFonts w:eastAsia="Calibri"/>
          <w:sz w:val="20"/>
          <w:szCs w:val="20"/>
        </w:rPr>
        <w:t xml:space="preserve">La capacidad financiera se verificará con la información contenida en el Registro Único de Proponente de a la cámara de comercio, el cual podrá ser verificado en el SECOP II o en la página web del Registro único Empresarial Cámaras de Comercio con el fin de constatar el estado de la inscripción del proponente. </w:t>
      </w:r>
    </w:p>
    <w:p w14:paraId="77154D64" w14:textId="77777777" w:rsidR="00093FC9" w:rsidRPr="00596923" w:rsidRDefault="00093FC9" w:rsidP="00093FC9">
      <w:pPr>
        <w:pStyle w:val="Textoindependiente2"/>
        <w:rPr>
          <w:rFonts w:eastAsia="Calibri"/>
          <w:sz w:val="20"/>
          <w:szCs w:val="20"/>
        </w:rPr>
      </w:pPr>
    </w:p>
    <w:p w14:paraId="0746E5F3" w14:textId="77777777" w:rsidR="00093FC9" w:rsidRPr="00596923" w:rsidRDefault="00093FC9" w:rsidP="00093FC9">
      <w:pPr>
        <w:pStyle w:val="Textoindependiente2"/>
        <w:rPr>
          <w:rFonts w:eastAsia="Calibri"/>
          <w:sz w:val="20"/>
          <w:szCs w:val="20"/>
        </w:rPr>
      </w:pPr>
      <w:r w:rsidRPr="00596923">
        <w:rPr>
          <w:rFonts w:eastAsia="Calibri"/>
          <w:sz w:val="20"/>
          <w:szCs w:val="20"/>
        </w:rPr>
        <w:t>Teniendo en cuenta que la entidad contratante no hará entrega de anticipo, el oferente deberá demostrar y presentar que cuenta con la suficiente capacidad económica y financiera para responder por la ejecución del contrato.</w:t>
      </w:r>
    </w:p>
    <w:p w14:paraId="1ACC2285" w14:textId="77777777" w:rsidR="00093FC9" w:rsidRPr="00596923" w:rsidRDefault="00093FC9" w:rsidP="00D15AAB">
      <w:pPr>
        <w:autoSpaceDE w:val="0"/>
        <w:autoSpaceDN w:val="0"/>
        <w:adjustRightInd w:val="0"/>
        <w:jc w:val="both"/>
        <w:rPr>
          <w:rFonts w:ascii="Arial" w:hAnsi="Arial" w:cs="Arial"/>
          <w:sz w:val="20"/>
          <w:szCs w:val="20"/>
        </w:rPr>
      </w:pPr>
    </w:p>
    <w:p w14:paraId="4147C35D" w14:textId="77777777" w:rsidR="00093FC9" w:rsidRPr="00596923" w:rsidRDefault="00093FC9" w:rsidP="00093FC9">
      <w:pPr>
        <w:autoSpaceDE w:val="0"/>
        <w:autoSpaceDN w:val="0"/>
        <w:adjustRightInd w:val="0"/>
        <w:jc w:val="both"/>
        <w:rPr>
          <w:rFonts w:ascii="Arial" w:hAnsi="Arial" w:cs="Arial"/>
          <w:b/>
          <w:sz w:val="20"/>
          <w:szCs w:val="20"/>
        </w:rPr>
      </w:pPr>
      <w:r w:rsidRPr="00596923">
        <w:rPr>
          <w:rFonts w:ascii="Arial" w:hAnsi="Arial" w:cs="Arial"/>
          <w:b/>
          <w:sz w:val="20"/>
          <w:szCs w:val="20"/>
        </w:rPr>
        <w:t>1.1.15. REGISTRO ÚNICO DE PROPONENTES DE PERSONAS NATURALES Y JURÍDICAS EXTRANJERAS DE NATURALEZA PÚBLICA O PRIVADA SIN SUCURSAL EN EL PAÍS.</w:t>
      </w:r>
    </w:p>
    <w:p w14:paraId="791E9562" w14:textId="77777777" w:rsidR="00093FC9" w:rsidRPr="00596923" w:rsidRDefault="00093FC9" w:rsidP="00093FC9">
      <w:pPr>
        <w:autoSpaceDE w:val="0"/>
        <w:autoSpaceDN w:val="0"/>
        <w:adjustRightInd w:val="0"/>
        <w:jc w:val="both"/>
        <w:rPr>
          <w:rFonts w:ascii="Arial" w:hAnsi="Arial" w:cs="Arial"/>
          <w:sz w:val="20"/>
          <w:szCs w:val="20"/>
        </w:rPr>
      </w:pPr>
    </w:p>
    <w:p w14:paraId="2555CAA9" w14:textId="77777777" w:rsidR="00093FC9" w:rsidRPr="00596923" w:rsidRDefault="00093FC9" w:rsidP="00093FC9">
      <w:pPr>
        <w:autoSpaceDE w:val="0"/>
        <w:autoSpaceDN w:val="0"/>
        <w:adjustRightInd w:val="0"/>
        <w:jc w:val="both"/>
        <w:rPr>
          <w:rFonts w:ascii="Arial" w:hAnsi="Arial" w:cs="Arial"/>
          <w:sz w:val="20"/>
          <w:szCs w:val="20"/>
        </w:rPr>
      </w:pPr>
      <w:r w:rsidRPr="00596923">
        <w:rPr>
          <w:rFonts w:ascii="Arial" w:hAnsi="Arial" w:cs="Arial"/>
          <w:sz w:val="20"/>
          <w:szCs w:val="20"/>
        </w:rPr>
        <w:t xml:space="preserve">Las personas naturales extranjeras sin domicilio en Colombia o jurídicas sin sucursal en el país deberán presentar el siguiente documento: </w:t>
      </w:r>
    </w:p>
    <w:p w14:paraId="674C8B2F" w14:textId="77777777" w:rsidR="00093FC9" w:rsidRPr="00DA418D" w:rsidRDefault="00093FC9" w:rsidP="00093FC9">
      <w:pPr>
        <w:autoSpaceDE w:val="0"/>
        <w:autoSpaceDN w:val="0"/>
        <w:adjustRightInd w:val="0"/>
        <w:jc w:val="both"/>
        <w:rPr>
          <w:rFonts w:ascii="Arial" w:hAnsi="Arial" w:cs="Arial"/>
          <w:sz w:val="20"/>
          <w:szCs w:val="20"/>
        </w:rPr>
      </w:pPr>
    </w:p>
    <w:p w14:paraId="7E848973" w14:textId="77777777" w:rsidR="00093FC9" w:rsidRPr="00596923" w:rsidRDefault="00093FC9" w:rsidP="00093FC9">
      <w:pPr>
        <w:pStyle w:val="Default"/>
        <w:jc w:val="both"/>
        <w:rPr>
          <w:rFonts w:ascii="Arial" w:hAnsi="Arial" w:cs="Arial"/>
          <w:color w:val="auto"/>
          <w:sz w:val="20"/>
          <w:szCs w:val="20"/>
          <w:lang w:val="es-CO"/>
        </w:rPr>
      </w:pPr>
      <w:r w:rsidRPr="00596923">
        <w:rPr>
          <w:rFonts w:ascii="Arial" w:hAnsi="Arial" w:cs="Arial"/>
          <w:color w:val="auto"/>
          <w:sz w:val="20"/>
          <w:szCs w:val="20"/>
          <w:lang w:val="es-CO"/>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3D99F8E3" w14:textId="77777777" w:rsidR="00093FC9" w:rsidRPr="00596923" w:rsidRDefault="00093FC9" w:rsidP="00093FC9">
      <w:pPr>
        <w:pStyle w:val="Default"/>
        <w:jc w:val="both"/>
        <w:rPr>
          <w:rFonts w:ascii="Arial" w:hAnsi="Arial" w:cs="Arial"/>
          <w:color w:val="auto"/>
          <w:sz w:val="20"/>
          <w:szCs w:val="20"/>
          <w:lang w:val="es-CO"/>
        </w:rPr>
      </w:pPr>
    </w:p>
    <w:p w14:paraId="56EDFCE5" w14:textId="77777777" w:rsidR="00093FC9" w:rsidRPr="00596923" w:rsidRDefault="00093FC9" w:rsidP="00093FC9">
      <w:pPr>
        <w:autoSpaceDE w:val="0"/>
        <w:autoSpaceDN w:val="0"/>
        <w:adjustRightInd w:val="0"/>
        <w:jc w:val="both"/>
        <w:rPr>
          <w:rFonts w:ascii="Arial" w:hAnsi="Arial" w:cs="Arial"/>
          <w:sz w:val="20"/>
          <w:szCs w:val="20"/>
        </w:rPr>
      </w:pPr>
      <w:r w:rsidRPr="00596923">
        <w:rPr>
          <w:rFonts w:ascii="Arial" w:hAnsi="Arial" w:cs="Arial"/>
          <w:sz w:val="20"/>
          <w:szCs w:val="20"/>
        </w:rPr>
        <w:t>Clasificador de Bienes y Servicios de Naciones Unidas (</w:t>
      </w:r>
      <w:r w:rsidRPr="00596923">
        <w:rPr>
          <w:rFonts w:ascii="Arial" w:hAnsi="Arial" w:cs="Arial"/>
          <w:b/>
          <w:bCs/>
          <w:sz w:val="20"/>
          <w:szCs w:val="20"/>
        </w:rPr>
        <w:t>UNSPSC</w:t>
      </w:r>
      <w:r w:rsidRPr="00596923">
        <w:rPr>
          <w:rFonts w:ascii="Arial" w:hAnsi="Arial" w:cs="Arial"/>
          <w:sz w:val="20"/>
          <w:szCs w:val="20"/>
        </w:rPr>
        <w:t>) como a continuación se enuncia:</w:t>
      </w:r>
    </w:p>
    <w:p w14:paraId="030BD4A2" w14:textId="77777777" w:rsidR="00093FC9" w:rsidRPr="00596923" w:rsidRDefault="00093FC9" w:rsidP="00093FC9">
      <w:pPr>
        <w:pStyle w:val="Default"/>
        <w:jc w:val="both"/>
        <w:rPr>
          <w:rFonts w:ascii="Arial" w:hAnsi="Arial" w:cs="Arial"/>
          <w:color w:val="auto"/>
          <w:sz w:val="10"/>
          <w:szCs w:val="10"/>
          <w:lang w:val="es-CO"/>
        </w:rPr>
      </w:pPr>
    </w:p>
    <w:tbl>
      <w:tblPr>
        <w:tblpPr w:leftFromText="141" w:rightFromText="141" w:vertAnchor="text" w:horzAnchor="margin" w:tblpXSpec="center" w:tblpY="105"/>
        <w:tblOverlap w:val="neve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6"/>
        <w:gridCol w:w="3194"/>
        <w:gridCol w:w="3195"/>
      </w:tblGrid>
      <w:tr w:rsidR="00093FC9" w:rsidRPr="00596923" w14:paraId="362A9B27" w14:textId="77777777" w:rsidTr="0064688F">
        <w:trPr>
          <w:trHeight w:val="298"/>
        </w:trPr>
        <w:tc>
          <w:tcPr>
            <w:tcW w:w="2456" w:type="dxa"/>
            <w:vAlign w:val="center"/>
          </w:tcPr>
          <w:p w14:paraId="77E8EC7E" w14:textId="77777777" w:rsidR="00093FC9" w:rsidRPr="00596923" w:rsidRDefault="00093FC9" w:rsidP="0064688F">
            <w:pPr>
              <w:autoSpaceDE w:val="0"/>
              <w:autoSpaceDN w:val="0"/>
              <w:adjustRightInd w:val="0"/>
              <w:jc w:val="center"/>
              <w:rPr>
                <w:rFonts w:ascii="Arial" w:hAnsi="Arial" w:cs="Arial"/>
                <w:b/>
                <w:sz w:val="20"/>
                <w:szCs w:val="20"/>
              </w:rPr>
            </w:pPr>
            <w:r w:rsidRPr="00596923">
              <w:rPr>
                <w:rFonts w:ascii="Arial" w:hAnsi="Arial" w:cs="Arial"/>
                <w:b/>
                <w:sz w:val="20"/>
                <w:szCs w:val="20"/>
              </w:rPr>
              <w:t xml:space="preserve">SEGMENTOS </w:t>
            </w:r>
          </w:p>
        </w:tc>
        <w:tc>
          <w:tcPr>
            <w:tcW w:w="3194" w:type="dxa"/>
            <w:vAlign w:val="center"/>
          </w:tcPr>
          <w:p w14:paraId="3DC58CF8" w14:textId="77777777" w:rsidR="00093FC9" w:rsidRPr="00596923" w:rsidRDefault="00093FC9" w:rsidP="0064688F">
            <w:pPr>
              <w:autoSpaceDE w:val="0"/>
              <w:autoSpaceDN w:val="0"/>
              <w:adjustRightInd w:val="0"/>
              <w:jc w:val="center"/>
              <w:rPr>
                <w:rFonts w:ascii="Arial" w:hAnsi="Arial" w:cs="Arial"/>
                <w:b/>
                <w:sz w:val="20"/>
                <w:szCs w:val="20"/>
              </w:rPr>
            </w:pPr>
            <w:r w:rsidRPr="00596923">
              <w:rPr>
                <w:rFonts w:ascii="Arial" w:hAnsi="Arial" w:cs="Arial"/>
                <w:b/>
                <w:sz w:val="20"/>
                <w:szCs w:val="20"/>
              </w:rPr>
              <w:t xml:space="preserve">FAMILIAS </w:t>
            </w:r>
          </w:p>
        </w:tc>
        <w:tc>
          <w:tcPr>
            <w:tcW w:w="3195" w:type="dxa"/>
            <w:vAlign w:val="center"/>
          </w:tcPr>
          <w:p w14:paraId="5EBDE5ED" w14:textId="77777777" w:rsidR="00093FC9" w:rsidRPr="00596923" w:rsidRDefault="00093FC9" w:rsidP="0064688F">
            <w:pPr>
              <w:autoSpaceDE w:val="0"/>
              <w:autoSpaceDN w:val="0"/>
              <w:adjustRightInd w:val="0"/>
              <w:jc w:val="center"/>
              <w:rPr>
                <w:rFonts w:ascii="Arial" w:hAnsi="Arial" w:cs="Arial"/>
                <w:b/>
                <w:sz w:val="20"/>
                <w:szCs w:val="20"/>
              </w:rPr>
            </w:pPr>
            <w:r w:rsidRPr="00596923">
              <w:rPr>
                <w:rFonts w:ascii="Arial" w:hAnsi="Arial" w:cs="Arial"/>
                <w:b/>
                <w:sz w:val="20"/>
                <w:szCs w:val="20"/>
              </w:rPr>
              <w:t>CLASES</w:t>
            </w:r>
          </w:p>
        </w:tc>
      </w:tr>
      <w:tr w:rsidR="00093FC9" w:rsidRPr="00596923" w14:paraId="06FEB1C9" w14:textId="77777777" w:rsidTr="0064688F">
        <w:trPr>
          <w:trHeight w:val="302"/>
        </w:trPr>
        <w:tc>
          <w:tcPr>
            <w:tcW w:w="2456" w:type="dxa"/>
            <w:vAlign w:val="center"/>
          </w:tcPr>
          <w:p w14:paraId="1B8EE9C8" w14:textId="279A4A28" w:rsidR="00093FC9" w:rsidRPr="00596923" w:rsidRDefault="00093FC9" w:rsidP="0064688F">
            <w:pPr>
              <w:autoSpaceDE w:val="0"/>
              <w:autoSpaceDN w:val="0"/>
              <w:adjustRightInd w:val="0"/>
              <w:jc w:val="center"/>
              <w:rPr>
                <w:rFonts w:ascii="Arial" w:hAnsi="Arial" w:cs="Arial"/>
                <w:sz w:val="20"/>
                <w:szCs w:val="20"/>
              </w:rPr>
            </w:pPr>
          </w:p>
        </w:tc>
        <w:tc>
          <w:tcPr>
            <w:tcW w:w="3194" w:type="dxa"/>
            <w:vAlign w:val="center"/>
          </w:tcPr>
          <w:p w14:paraId="54AB637D" w14:textId="16286AEA" w:rsidR="00093FC9" w:rsidRPr="00596923" w:rsidRDefault="00093FC9" w:rsidP="0064688F">
            <w:pPr>
              <w:autoSpaceDE w:val="0"/>
              <w:autoSpaceDN w:val="0"/>
              <w:adjustRightInd w:val="0"/>
              <w:jc w:val="center"/>
              <w:rPr>
                <w:rFonts w:ascii="Arial" w:hAnsi="Arial" w:cs="Arial"/>
                <w:sz w:val="20"/>
                <w:szCs w:val="20"/>
              </w:rPr>
            </w:pPr>
          </w:p>
        </w:tc>
        <w:tc>
          <w:tcPr>
            <w:tcW w:w="3195" w:type="dxa"/>
            <w:vAlign w:val="center"/>
          </w:tcPr>
          <w:p w14:paraId="4E149757" w14:textId="285313B9" w:rsidR="00093FC9" w:rsidRPr="00596923" w:rsidRDefault="00093FC9" w:rsidP="0064688F">
            <w:pPr>
              <w:autoSpaceDE w:val="0"/>
              <w:autoSpaceDN w:val="0"/>
              <w:adjustRightInd w:val="0"/>
              <w:jc w:val="center"/>
              <w:rPr>
                <w:rFonts w:ascii="Arial" w:hAnsi="Arial" w:cs="Arial"/>
                <w:sz w:val="20"/>
                <w:szCs w:val="20"/>
              </w:rPr>
            </w:pPr>
          </w:p>
        </w:tc>
      </w:tr>
    </w:tbl>
    <w:p w14:paraId="73F722F0" w14:textId="77777777" w:rsidR="00093FC9" w:rsidRPr="00596923" w:rsidRDefault="00093FC9" w:rsidP="00093FC9">
      <w:pPr>
        <w:autoSpaceDE w:val="0"/>
        <w:autoSpaceDN w:val="0"/>
        <w:adjustRightInd w:val="0"/>
        <w:jc w:val="both"/>
        <w:rPr>
          <w:rFonts w:ascii="Arial" w:hAnsi="Arial" w:cs="Arial"/>
          <w:sz w:val="10"/>
          <w:szCs w:val="10"/>
        </w:rPr>
      </w:pPr>
    </w:p>
    <w:p w14:paraId="6B0456DB" w14:textId="77777777" w:rsidR="00093FC9" w:rsidRPr="00596923" w:rsidRDefault="00093FC9" w:rsidP="00093FC9">
      <w:pPr>
        <w:autoSpaceDE w:val="0"/>
        <w:autoSpaceDN w:val="0"/>
        <w:adjustRightInd w:val="0"/>
        <w:jc w:val="both"/>
        <w:rPr>
          <w:rFonts w:ascii="Arial" w:hAnsi="Arial" w:cs="Arial"/>
          <w:b/>
          <w:sz w:val="20"/>
          <w:szCs w:val="20"/>
          <w:u w:val="single"/>
        </w:rPr>
      </w:pPr>
      <w:r w:rsidRPr="00596923">
        <w:rPr>
          <w:rFonts w:ascii="Arial" w:hAnsi="Arial" w:cs="Arial"/>
          <w:sz w:val="20"/>
          <w:szCs w:val="20"/>
        </w:rPr>
        <w:t xml:space="preserve">Para efectos de acreditar la anterior información se requiere el diligenciamiento del </w:t>
      </w:r>
      <w:r w:rsidRPr="00596923">
        <w:rPr>
          <w:rFonts w:ascii="Arial" w:hAnsi="Arial" w:cs="Arial"/>
          <w:b/>
          <w:sz w:val="20"/>
          <w:szCs w:val="20"/>
          <w:u w:val="single"/>
        </w:rPr>
        <w:t xml:space="preserve">Formulario “CLASIFICACIÓN PROPONENTE EXTRANJERO” </w:t>
      </w:r>
    </w:p>
    <w:p w14:paraId="20851190" w14:textId="77777777" w:rsidR="00093FC9" w:rsidRPr="00596923" w:rsidRDefault="00093FC9" w:rsidP="00093FC9">
      <w:pPr>
        <w:autoSpaceDE w:val="0"/>
        <w:autoSpaceDN w:val="0"/>
        <w:adjustRightInd w:val="0"/>
        <w:jc w:val="both"/>
        <w:rPr>
          <w:rFonts w:ascii="Arial" w:hAnsi="Arial" w:cs="Arial"/>
          <w:b/>
          <w:sz w:val="20"/>
          <w:szCs w:val="20"/>
          <w:u w:val="single"/>
        </w:rPr>
      </w:pPr>
    </w:p>
    <w:p w14:paraId="2BFF7A7C" w14:textId="77777777" w:rsidR="00093FC9" w:rsidRPr="00596923" w:rsidRDefault="00093FC9" w:rsidP="00093FC9">
      <w:pPr>
        <w:autoSpaceDE w:val="0"/>
        <w:autoSpaceDN w:val="0"/>
        <w:adjustRightInd w:val="0"/>
        <w:jc w:val="both"/>
        <w:rPr>
          <w:rFonts w:ascii="Arial" w:hAnsi="Arial" w:cs="Arial"/>
          <w:sz w:val="20"/>
          <w:szCs w:val="20"/>
          <w:lang w:eastAsia="es-CO"/>
        </w:rPr>
      </w:pPr>
      <w:r w:rsidRPr="00596923">
        <w:rPr>
          <w:rFonts w:ascii="Arial" w:hAnsi="Arial" w:cs="Arial"/>
          <w:b/>
          <w:sz w:val="20"/>
          <w:szCs w:val="20"/>
          <w:u w:val="single"/>
        </w:rPr>
        <w:t>NOTA:</w:t>
      </w:r>
      <w:r w:rsidRPr="00596923">
        <w:rPr>
          <w:rFonts w:ascii="Arial" w:hAnsi="Arial" w:cs="Arial"/>
          <w:sz w:val="20"/>
          <w:szCs w:val="20"/>
        </w:rPr>
        <w:t xml:space="preserve"> </w:t>
      </w:r>
      <w:r w:rsidRPr="00596923">
        <w:rPr>
          <w:rFonts w:ascii="Arial" w:hAnsi="Arial" w:cs="Arial"/>
          <w:sz w:val="20"/>
          <w:szCs w:val="20"/>
          <w:lang w:eastAsia="es-CO"/>
        </w:rPr>
        <w:t>En caso de presentarse al proceso como sucursal deberán estar inscritas en el RUP conforme las condiciones antes señaladas y aportar dicho documento con la propuesta.</w:t>
      </w:r>
    </w:p>
    <w:p w14:paraId="6E3D8A88" w14:textId="77777777" w:rsidR="00093FC9" w:rsidRPr="00596923" w:rsidRDefault="00093FC9" w:rsidP="00D15AAB">
      <w:pPr>
        <w:autoSpaceDE w:val="0"/>
        <w:autoSpaceDN w:val="0"/>
        <w:adjustRightInd w:val="0"/>
        <w:jc w:val="both"/>
        <w:rPr>
          <w:rFonts w:ascii="Arial" w:hAnsi="Arial" w:cs="Arial"/>
          <w:sz w:val="20"/>
          <w:szCs w:val="20"/>
        </w:rPr>
      </w:pPr>
    </w:p>
    <w:p w14:paraId="24BB5115" w14:textId="77777777" w:rsidR="00194B91" w:rsidRPr="00596923" w:rsidRDefault="00194B91" w:rsidP="00194B91">
      <w:pPr>
        <w:pStyle w:val="Default"/>
        <w:rPr>
          <w:rFonts w:ascii="Arial" w:hAnsi="Arial" w:cs="Arial"/>
          <w:b/>
          <w:bCs/>
          <w:color w:val="auto"/>
          <w:sz w:val="20"/>
          <w:szCs w:val="20"/>
          <w:lang w:val="es-CO"/>
        </w:rPr>
      </w:pPr>
      <w:r w:rsidRPr="00596923">
        <w:rPr>
          <w:rFonts w:ascii="Arial" w:hAnsi="Arial" w:cs="Arial"/>
          <w:b/>
          <w:color w:val="auto"/>
          <w:sz w:val="20"/>
          <w:szCs w:val="20"/>
          <w:lang w:val="es-CO"/>
        </w:rPr>
        <w:t xml:space="preserve">1.1.16. </w:t>
      </w:r>
      <w:r w:rsidRPr="00596923">
        <w:rPr>
          <w:rFonts w:ascii="Arial" w:eastAsia="Calibri" w:hAnsi="Arial" w:cs="Arial"/>
          <w:b/>
          <w:bCs/>
          <w:color w:val="auto"/>
          <w:sz w:val="20"/>
          <w:szCs w:val="20"/>
          <w:lang w:eastAsia="en-US"/>
        </w:rPr>
        <w:t>ORIGEN LÍCITO DE LOS RECURSOS</w:t>
      </w:r>
    </w:p>
    <w:p w14:paraId="41226341" w14:textId="77777777" w:rsidR="00194B91" w:rsidRPr="00596923" w:rsidRDefault="00194B91" w:rsidP="00194B91">
      <w:pPr>
        <w:adjustRightInd w:val="0"/>
        <w:jc w:val="both"/>
        <w:rPr>
          <w:rFonts w:ascii="Arial" w:eastAsia="Calibri" w:hAnsi="Arial" w:cs="Arial"/>
          <w:sz w:val="20"/>
          <w:szCs w:val="20"/>
          <w:lang w:eastAsia="en-US"/>
        </w:rPr>
      </w:pPr>
    </w:p>
    <w:p w14:paraId="5F46792C" w14:textId="77777777" w:rsidR="00194B91" w:rsidRPr="00596923" w:rsidRDefault="00194B91" w:rsidP="00194B91">
      <w:pPr>
        <w:jc w:val="both"/>
        <w:rPr>
          <w:rFonts w:ascii="Arial" w:hAnsi="Arial" w:cs="Arial"/>
          <w:sz w:val="20"/>
          <w:szCs w:val="20"/>
          <w:lang w:val="es-ES"/>
        </w:rPr>
      </w:pPr>
      <w:r w:rsidRPr="00596923">
        <w:rPr>
          <w:rFonts w:ascii="Arial" w:eastAsia="Calibri" w:hAnsi="Arial" w:cs="Arial"/>
          <w:sz w:val="20"/>
          <w:szCs w:val="20"/>
          <w:lang w:eastAsia="en-US"/>
        </w:rPr>
        <w:t xml:space="preserve">El oferente deberá diligenciar el </w:t>
      </w:r>
      <w:r w:rsidRPr="00596923">
        <w:rPr>
          <w:rFonts w:ascii="Arial" w:eastAsia="Calibri" w:hAnsi="Arial" w:cs="Arial"/>
          <w:b/>
          <w:bCs/>
          <w:sz w:val="20"/>
          <w:szCs w:val="20"/>
          <w:u w:val="single"/>
          <w:lang w:eastAsia="en-US"/>
        </w:rPr>
        <w:t>Formulario</w:t>
      </w:r>
      <w:r w:rsidRPr="00596923">
        <w:rPr>
          <w:rFonts w:ascii="Arial" w:eastAsia="Calibri" w:hAnsi="Arial" w:cs="Arial"/>
          <w:b/>
          <w:bCs/>
          <w:sz w:val="20"/>
          <w:szCs w:val="20"/>
          <w:lang w:eastAsia="en-US"/>
        </w:rPr>
        <w:t xml:space="preserve"> “DECLARACIÓN ORIGEN DE RECURSOS</w:t>
      </w:r>
      <w:r w:rsidRPr="00596923">
        <w:rPr>
          <w:rFonts w:ascii="Arial" w:eastAsia="Calibri" w:hAnsi="Arial" w:cs="Arial"/>
          <w:sz w:val="20"/>
          <w:szCs w:val="20"/>
          <w:lang w:eastAsia="en-US"/>
        </w:rPr>
        <w:t xml:space="preserve">”, en el cual manifiesta bajo gravedad de juramento que los recursos que conforman su patrimonio y que se emplearan para el desarrollo del contrato, provienen de actividades licitas. Cuando el oferente sea un integrante de consorcio o miembro de unión temporal u otra forma de asociación, esta manifestación la deberá hacer cada uno de sus integrantes, en atención a lo dispuesto en la Ley 1121 de 2006 y la Ley 1474 de 2011.  </w:t>
      </w:r>
    </w:p>
    <w:p w14:paraId="5CF7D3C3" w14:textId="77777777" w:rsidR="00093FC9" w:rsidRPr="00596923" w:rsidRDefault="00093FC9" w:rsidP="00D15AAB">
      <w:pPr>
        <w:autoSpaceDE w:val="0"/>
        <w:autoSpaceDN w:val="0"/>
        <w:adjustRightInd w:val="0"/>
        <w:jc w:val="both"/>
        <w:rPr>
          <w:rFonts w:ascii="Arial" w:hAnsi="Arial" w:cs="Arial"/>
          <w:sz w:val="20"/>
          <w:szCs w:val="20"/>
          <w:lang w:val="es-ES"/>
        </w:rPr>
      </w:pPr>
    </w:p>
    <w:p w14:paraId="51F5CB9E" w14:textId="77777777" w:rsidR="002F48D0" w:rsidRPr="00596923" w:rsidRDefault="002F48D0" w:rsidP="002F48D0">
      <w:pPr>
        <w:pStyle w:val="Default"/>
        <w:rPr>
          <w:rFonts w:ascii="Arial" w:hAnsi="Arial" w:cs="Arial"/>
          <w:b/>
          <w:bCs/>
          <w:color w:val="auto"/>
          <w:sz w:val="20"/>
          <w:szCs w:val="20"/>
          <w:lang w:val="es-CO"/>
        </w:rPr>
      </w:pPr>
      <w:r w:rsidRPr="00596923">
        <w:rPr>
          <w:rFonts w:ascii="Arial" w:hAnsi="Arial" w:cs="Arial"/>
          <w:b/>
          <w:color w:val="auto"/>
          <w:sz w:val="20"/>
          <w:szCs w:val="20"/>
          <w:lang w:val="es-CO"/>
        </w:rPr>
        <w:t xml:space="preserve">1.1.17. </w:t>
      </w:r>
      <w:r w:rsidRPr="00596923">
        <w:rPr>
          <w:rFonts w:ascii="Arial" w:hAnsi="Arial" w:cs="Arial"/>
          <w:b/>
          <w:bCs/>
          <w:color w:val="auto"/>
          <w:sz w:val="20"/>
          <w:szCs w:val="20"/>
          <w:lang w:val="es-CO"/>
        </w:rPr>
        <w:t>GARANTÍA DE SERIEDAD DE LA PROPUESTA</w:t>
      </w:r>
    </w:p>
    <w:p w14:paraId="5D913C45" w14:textId="77777777" w:rsidR="002F48D0" w:rsidRPr="00596923" w:rsidRDefault="002F48D0" w:rsidP="002F48D0">
      <w:pPr>
        <w:pStyle w:val="Default"/>
        <w:jc w:val="both"/>
        <w:rPr>
          <w:rFonts w:ascii="Arial" w:hAnsi="Arial" w:cs="Arial"/>
          <w:color w:val="auto"/>
          <w:sz w:val="20"/>
          <w:szCs w:val="20"/>
          <w:lang w:val="es-CO"/>
        </w:rPr>
      </w:pPr>
      <w:r w:rsidRPr="00596923">
        <w:rPr>
          <w:rFonts w:ascii="Arial" w:hAnsi="Arial" w:cs="Arial"/>
          <w:b/>
          <w:bCs/>
          <w:color w:val="auto"/>
          <w:sz w:val="20"/>
          <w:szCs w:val="20"/>
          <w:lang w:val="es-CO"/>
        </w:rPr>
        <w:t xml:space="preserve"> </w:t>
      </w:r>
    </w:p>
    <w:p w14:paraId="27C21509" w14:textId="77777777" w:rsidR="002F48D0" w:rsidRPr="00596923" w:rsidRDefault="002F48D0" w:rsidP="002F48D0">
      <w:pPr>
        <w:pStyle w:val="Default"/>
        <w:jc w:val="both"/>
        <w:rPr>
          <w:rFonts w:ascii="Arial" w:hAnsi="Arial" w:cs="Arial"/>
          <w:color w:val="auto"/>
          <w:sz w:val="20"/>
          <w:szCs w:val="20"/>
          <w:lang w:val="es-CO"/>
        </w:rPr>
      </w:pPr>
      <w:bookmarkStart w:id="10" w:name="_Hlk204906941"/>
      <w:r w:rsidRPr="00596923">
        <w:rPr>
          <w:rFonts w:ascii="Arial" w:hAnsi="Arial" w:cs="Arial"/>
          <w:color w:val="auto"/>
          <w:sz w:val="20"/>
          <w:szCs w:val="20"/>
          <w:lang w:val="es-CO"/>
        </w:rPr>
        <w:t xml:space="preserve">De conformidad con lo establecido en el artículo 7 de la Ley 1150 de 2007 y los artículos 2.2.1.2.3.1.6 y 2.2.1.2.3.1.9 del Decreto 1082 de 2015, el proponente deberá constituir a su costa y en favor de la Policía Metropolitana de Cúcuta, NIT: 900259415-0 y presentar con su propuesta, 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596923">
        <w:rPr>
          <w:rFonts w:ascii="Arial" w:hAnsi="Arial" w:cs="Arial"/>
          <w:color w:val="auto"/>
          <w:sz w:val="20"/>
          <w:szCs w:val="20"/>
          <w:u w:val="single"/>
          <w:lang w:val="es-CO"/>
        </w:rPr>
        <w:t>diez por ciento (10%) del valor del presupuesto oficial</w:t>
      </w:r>
      <w:r w:rsidRPr="00596923">
        <w:rPr>
          <w:rFonts w:ascii="Arial" w:hAnsi="Arial" w:cs="Arial"/>
          <w:color w:val="auto"/>
          <w:sz w:val="20"/>
          <w:szCs w:val="20"/>
          <w:lang w:val="es-CO"/>
        </w:rPr>
        <w:t xml:space="preserve">, con la vigencia desde la presentación de la oferta y por (4) meses. </w:t>
      </w:r>
    </w:p>
    <w:p w14:paraId="5BADB84F" w14:textId="77777777" w:rsidR="002F48D0" w:rsidRPr="00596923" w:rsidRDefault="002F48D0" w:rsidP="002F48D0">
      <w:pPr>
        <w:pStyle w:val="Default"/>
        <w:jc w:val="both"/>
        <w:rPr>
          <w:rFonts w:ascii="Arial" w:hAnsi="Arial" w:cs="Arial"/>
          <w:color w:val="auto"/>
          <w:sz w:val="20"/>
          <w:szCs w:val="20"/>
          <w:lang w:val="es-CO"/>
        </w:rPr>
      </w:pPr>
    </w:p>
    <w:p w14:paraId="328497D3" w14:textId="77777777" w:rsidR="002F48D0" w:rsidRPr="00596923" w:rsidRDefault="002F48D0" w:rsidP="002F48D0">
      <w:pPr>
        <w:pStyle w:val="Default"/>
        <w:jc w:val="both"/>
        <w:rPr>
          <w:rFonts w:ascii="Arial" w:hAnsi="Arial" w:cs="Arial"/>
          <w:color w:val="auto"/>
          <w:sz w:val="20"/>
          <w:szCs w:val="20"/>
          <w:lang w:val="es-CO"/>
        </w:rPr>
      </w:pPr>
      <w:r w:rsidRPr="00596923">
        <w:rPr>
          <w:rFonts w:ascii="Arial" w:hAnsi="Arial" w:cs="Arial"/>
          <w:color w:val="auto"/>
          <w:sz w:val="20"/>
          <w:szCs w:val="20"/>
          <w:lang w:val="es-CO"/>
        </w:rPr>
        <w:t xml:space="preserve">Cuando la propuesta sea presentada por una persona jurídica, la póliza o garantía debe ser tomada a nombre de la razón social que figura en el certificado de existencia y representación legal expedido por la Cámara de Comercio, </w:t>
      </w:r>
      <w:r w:rsidRPr="00596923">
        <w:rPr>
          <w:rFonts w:ascii="Arial" w:hAnsi="Arial" w:cs="Arial"/>
          <w:b/>
          <w:color w:val="auto"/>
          <w:sz w:val="20"/>
          <w:szCs w:val="20"/>
          <w:u w:val="single"/>
          <w:lang w:val="es-CO"/>
        </w:rPr>
        <w:t>sin utilizar sigla</w:t>
      </w:r>
      <w:r w:rsidRPr="00596923">
        <w:rPr>
          <w:rFonts w:ascii="Arial" w:hAnsi="Arial" w:cs="Arial"/>
          <w:color w:val="auto"/>
          <w:sz w:val="20"/>
          <w:szCs w:val="20"/>
          <w:lang w:val="es-CO"/>
        </w:rPr>
        <w:t xml:space="preserve">, a no ser que en el certificado de la Cámara de Comercio se establezca que la </w:t>
      </w:r>
      <w:r w:rsidRPr="00596923">
        <w:rPr>
          <w:rFonts w:ascii="Arial" w:hAnsi="Arial" w:cs="Arial"/>
          <w:color w:val="auto"/>
          <w:sz w:val="20"/>
          <w:szCs w:val="20"/>
          <w:lang w:val="es-CO"/>
        </w:rPr>
        <w:lastRenderedPageBreak/>
        <w:t>sociedad podrá identificarse con la sigla, así mismo, no podrá expedirse la garantía a nombre de quien figure como representante legal de la firma.</w:t>
      </w:r>
    </w:p>
    <w:p w14:paraId="23C14D6D" w14:textId="77777777" w:rsidR="002F48D0" w:rsidRPr="00596923" w:rsidRDefault="002F48D0" w:rsidP="002F48D0">
      <w:pPr>
        <w:jc w:val="both"/>
        <w:rPr>
          <w:rFonts w:ascii="Arial" w:hAnsi="Arial" w:cs="Arial"/>
          <w:sz w:val="20"/>
          <w:szCs w:val="20"/>
        </w:rPr>
      </w:pPr>
    </w:p>
    <w:p w14:paraId="49C404EC" w14:textId="77777777" w:rsidR="002F48D0" w:rsidRPr="00596923" w:rsidRDefault="002F48D0" w:rsidP="002F48D0">
      <w:pPr>
        <w:jc w:val="both"/>
        <w:rPr>
          <w:rFonts w:ascii="Arial" w:hAnsi="Arial" w:cs="Arial"/>
          <w:sz w:val="20"/>
          <w:szCs w:val="20"/>
        </w:rPr>
      </w:pPr>
      <w:r w:rsidRPr="00596923">
        <w:rPr>
          <w:rFonts w:ascii="Arial" w:hAnsi="Arial" w:cs="Arial"/>
          <w:sz w:val="20"/>
          <w:szCs w:val="20"/>
        </w:rPr>
        <w:t xml:space="preserve">Cuando la propuesta se presente por un proponente plural bajo la figura de Consorcio, Unión Temporal u otras formas de asociación, la póliza deberá tomarse a nombre del Consorcio, Unión Temporal u otras formas de asociación, detallando los </w:t>
      </w:r>
      <w:r w:rsidRPr="00596923">
        <w:rPr>
          <w:rFonts w:ascii="Arial" w:hAnsi="Arial" w:cs="Arial"/>
          <w:sz w:val="20"/>
          <w:szCs w:val="20"/>
          <w:lang w:eastAsia="es-CO"/>
        </w:rPr>
        <w:t>números de cédula en caso de persona natural o el NIT en caso de persona jurídica y los porcentajes de participación</w:t>
      </w:r>
      <w:r w:rsidRPr="00596923">
        <w:rPr>
          <w:rFonts w:ascii="Arial" w:hAnsi="Arial" w:cs="Arial"/>
          <w:sz w:val="20"/>
          <w:szCs w:val="20"/>
        </w:rPr>
        <w:t xml:space="preserve"> de cada una de las personas naturales y/o jurídicas que integran el oferente plural.</w:t>
      </w:r>
    </w:p>
    <w:p w14:paraId="7FFD9FA8" w14:textId="77777777" w:rsidR="002F48D0" w:rsidRPr="00596923" w:rsidRDefault="002F48D0" w:rsidP="002F48D0">
      <w:pPr>
        <w:autoSpaceDE w:val="0"/>
        <w:autoSpaceDN w:val="0"/>
        <w:adjustRightInd w:val="0"/>
        <w:jc w:val="both"/>
        <w:rPr>
          <w:rFonts w:ascii="Arial" w:hAnsi="Arial" w:cs="Arial"/>
          <w:sz w:val="20"/>
          <w:szCs w:val="20"/>
          <w:lang w:eastAsia="es-CO"/>
        </w:rPr>
      </w:pPr>
    </w:p>
    <w:p w14:paraId="7F9D05BF" w14:textId="794E7E5A" w:rsidR="002F48D0" w:rsidRPr="00596923" w:rsidRDefault="002F48D0" w:rsidP="002F48D0">
      <w:pPr>
        <w:autoSpaceDE w:val="0"/>
        <w:autoSpaceDN w:val="0"/>
        <w:adjustRightInd w:val="0"/>
        <w:jc w:val="both"/>
        <w:rPr>
          <w:rFonts w:ascii="Arial" w:hAnsi="Arial" w:cs="Arial"/>
          <w:sz w:val="20"/>
          <w:szCs w:val="20"/>
          <w:lang w:eastAsia="es-CO"/>
        </w:rPr>
      </w:pPr>
      <w:r w:rsidRPr="00596923">
        <w:rPr>
          <w:rFonts w:ascii="Arial" w:hAnsi="Arial" w:cs="Arial"/>
          <w:sz w:val="20"/>
          <w:szCs w:val="20"/>
          <w:lang w:eastAsia="es-CO"/>
        </w:rPr>
        <w:t xml:space="preserve">Al proponente se le hará efectiva la garantía de seriedad de la propuesta en los siguientes eventos: </w:t>
      </w:r>
    </w:p>
    <w:p w14:paraId="45F27D1A" w14:textId="77777777" w:rsidR="002F48D0" w:rsidRPr="00596923" w:rsidRDefault="002F48D0" w:rsidP="002F48D0">
      <w:pPr>
        <w:numPr>
          <w:ilvl w:val="0"/>
          <w:numId w:val="18"/>
        </w:numPr>
        <w:autoSpaceDE w:val="0"/>
        <w:autoSpaceDN w:val="0"/>
        <w:adjustRightInd w:val="0"/>
        <w:jc w:val="both"/>
        <w:rPr>
          <w:rFonts w:ascii="Arial" w:hAnsi="Arial" w:cs="Arial"/>
          <w:sz w:val="20"/>
          <w:szCs w:val="20"/>
        </w:rPr>
      </w:pPr>
      <w:r w:rsidRPr="00596923">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02B62D15" w14:textId="77777777" w:rsidR="002F48D0" w:rsidRPr="00596923" w:rsidRDefault="002F48D0" w:rsidP="002F48D0">
      <w:pPr>
        <w:autoSpaceDE w:val="0"/>
        <w:autoSpaceDN w:val="0"/>
        <w:adjustRightInd w:val="0"/>
        <w:ind w:left="720"/>
        <w:jc w:val="both"/>
        <w:rPr>
          <w:rFonts w:ascii="Arial" w:hAnsi="Arial" w:cs="Arial"/>
          <w:sz w:val="20"/>
          <w:szCs w:val="20"/>
        </w:rPr>
      </w:pPr>
    </w:p>
    <w:p w14:paraId="21EC41EB" w14:textId="77777777" w:rsidR="002F48D0" w:rsidRPr="00596923" w:rsidRDefault="002F48D0" w:rsidP="002F48D0">
      <w:pPr>
        <w:numPr>
          <w:ilvl w:val="0"/>
          <w:numId w:val="18"/>
        </w:numPr>
        <w:autoSpaceDE w:val="0"/>
        <w:autoSpaceDN w:val="0"/>
        <w:adjustRightInd w:val="0"/>
        <w:jc w:val="both"/>
        <w:rPr>
          <w:rFonts w:ascii="Arial" w:hAnsi="Arial" w:cs="Arial"/>
          <w:sz w:val="20"/>
          <w:szCs w:val="20"/>
        </w:rPr>
      </w:pPr>
      <w:r w:rsidRPr="00596923">
        <w:rPr>
          <w:rFonts w:ascii="Arial" w:hAnsi="Arial" w:cs="Arial"/>
          <w:sz w:val="20"/>
          <w:szCs w:val="20"/>
        </w:rPr>
        <w:t xml:space="preserve">Solicite el retiro de su propuesta después del cierre de la contratación, salvo en el caso de inhabilidad o incompatibilidad sobrevinientes. </w:t>
      </w:r>
    </w:p>
    <w:p w14:paraId="7FA98C31" w14:textId="77777777" w:rsidR="002F48D0" w:rsidRPr="00596923" w:rsidRDefault="002F48D0" w:rsidP="002F48D0">
      <w:pPr>
        <w:autoSpaceDE w:val="0"/>
        <w:autoSpaceDN w:val="0"/>
        <w:adjustRightInd w:val="0"/>
        <w:ind w:left="720"/>
        <w:jc w:val="both"/>
        <w:rPr>
          <w:rFonts w:ascii="Arial" w:hAnsi="Arial" w:cs="Arial"/>
          <w:sz w:val="20"/>
          <w:szCs w:val="20"/>
        </w:rPr>
      </w:pPr>
    </w:p>
    <w:p w14:paraId="26743102" w14:textId="77777777" w:rsidR="002F48D0" w:rsidRPr="00596923" w:rsidRDefault="002F48D0" w:rsidP="002F48D0">
      <w:pPr>
        <w:numPr>
          <w:ilvl w:val="0"/>
          <w:numId w:val="18"/>
        </w:numPr>
        <w:autoSpaceDE w:val="0"/>
        <w:autoSpaceDN w:val="0"/>
        <w:adjustRightInd w:val="0"/>
        <w:jc w:val="both"/>
        <w:rPr>
          <w:rFonts w:ascii="Arial" w:hAnsi="Arial" w:cs="Arial"/>
          <w:sz w:val="20"/>
          <w:szCs w:val="20"/>
        </w:rPr>
      </w:pPr>
      <w:r w:rsidRPr="00596923">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5288E148" w14:textId="77777777" w:rsidR="002F48D0" w:rsidRPr="00596923" w:rsidRDefault="002F48D0" w:rsidP="002F48D0">
      <w:pPr>
        <w:autoSpaceDE w:val="0"/>
        <w:autoSpaceDN w:val="0"/>
        <w:adjustRightInd w:val="0"/>
        <w:ind w:left="720"/>
        <w:jc w:val="both"/>
        <w:rPr>
          <w:rFonts w:ascii="Arial" w:hAnsi="Arial" w:cs="Arial"/>
          <w:sz w:val="20"/>
          <w:szCs w:val="20"/>
        </w:rPr>
      </w:pPr>
    </w:p>
    <w:p w14:paraId="683772E7" w14:textId="77777777" w:rsidR="002F48D0" w:rsidRPr="00596923" w:rsidRDefault="002F48D0" w:rsidP="002F48D0">
      <w:pPr>
        <w:numPr>
          <w:ilvl w:val="0"/>
          <w:numId w:val="18"/>
        </w:numPr>
        <w:autoSpaceDE w:val="0"/>
        <w:autoSpaceDN w:val="0"/>
        <w:adjustRightInd w:val="0"/>
        <w:jc w:val="both"/>
        <w:rPr>
          <w:rFonts w:ascii="Arial" w:hAnsi="Arial" w:cs="Arial"/>
          <w:sz w:val="20"/>
          <w:szCs w:val="20"/>
        </w:rPr>
      </w:pPr>
      <w:r w:rsidRPr="00596923">
        <w:rPr>
          <w:rFonts w:ascii="Arial" w:hAnsi="Arial" w:cs="Arial"/>
          <w:sz w:val="20"/>
          <w:szCs w:val="20"/>
        </w:rPr>
        <w:t>La falta de otorgamiento por parte del proponente seleccionado de la garantía de cumplimiento exigida por la entidad para amparar el cumplimiento de las obligaciones del contrato.</w:t>
      </w:r>
    </w:p>
    <w:p w14:paraId="323FE967" w14:textId="77777777" w:rsidR="002F48D0" w:rsidRPr="00596923" w:rsidRDefault="002F48D0" w:rsidP="002F48D0">
      <w:pPr>
        <w:autoSpaceDE w:val="0"/>
        <w:autoSpaceDN w:val="0"/>
        <w:adjustRightInd w:val="0"/>
        <w:jc w:val="both"/>
        <w:rPr>
          <w:rFonts w:ascii="Arial" w:hAnsi="Arial" w:cs="Arial"/>
          <w:sz w:val="20"/>
          <w:szCs w:val="20"/>
        </w:rPr>
      </w:pPr>
    </w:p>
    <w:p w14:paraId="58E9D3F5" w14:textId="77777777" w:rsidR="002F48D0" w:rsidRPr="00596923" w:rsidRDefault="002F48D0" w:rsidP="002F48D0">
      <w:pPr>
        <w:autoSpaceDE w:val="0"/>
        <w:autoSpaceDN w:val="0"/>
        <w:adjustRightInd w:val="0"/>
        <w:jc w:val="both"/>
        <w:rPr>
          <w:rFonts w:ascii="Arial" w:hAnsi="Arial" w:cs="Arial"/>
          <w:sz w:val="20"/>
          <w:szCs w:val="20"/>
        </w:rPr>
      </w:pPr>
      <w:r w:rsidRPr="00596923">
        <w:rPr>
          <w:rFonts w:ascii="Arial" w:hAnsi="Arial" w:cs="Arial"/>
          <w:b/>
          <w:sz w:val="20"/>
          <w:szCs w:val="20"/>
        </w:rPr>
        <w:t xml:space="preserve">NOTA: </w:t>
      </w:r>
      <w:r w:rsidRPr="00596923">
        <w:rPr>
          <w:rFonts w:ascii="Arial" w:hAnsi="Arial" w:cs="Arial"/>
          <w:sz w:val="20"/>
          <w:szCs w:val="20"/>
          <w:lang w:eastAsia="es-CO"/>
        </w:rPr>
        <w:t>Si se llegare a prorrogar la fecha de cierre de este proceso de Selección Abreviada Subasta a la Inversa, los proponentes deben ampliar la vigencia</w:t>
      </w:r>
      <w:r w:rsidRPr="00596923">
        <w:rPr>
          <w:rFonts w:ascii="Arial" w:hAnsi="Arial" w:cs="Arial"/>
          <w:sz w:val="20"/>
          <w:szCs w:val="20"/>
        </w:rPr>
        <w:t xml:space="preserve"> de la garantía de seriedad de la oferta de tal forma que ampare el plazo total establecido en este numeral.</w:t>
      </w:r>
    </w:p>
    <w:p w14:paraId="1D75390B" w14:textId="77777777" w:rsidR="002F48D0" w:rsidRPr="00596923" w:rsidRDefault="002F48D0" w:rsidP="002F48D0">
      <w:pPr>
        <w:autoSpaceDE w:val="0"/>
        <w:autoSpaceDN w:val="0"/>
        <w:adjustRightInd w:val="0"/>
        <w:jc w:val="both"/>
        <w:rPr>
          <w:rFonts w:ascii="Arial" w:hAnsi="Arial" w:cs="Arial"/>
          <w:sz w:val="20"/>
          <w:szCs w:val="20"/>
          <w:lang w:eastAsia="es-CO"/>
        </w:rPr>
      </w:pPr>
    </w:p>
    <w:p w14:paraId="351A2913" w14:textId="77777777" w:rsidR="002F48D0" w:rsidRPr="00596923" w:rsidRDefault="002F48D0" w:rsidP="002F48D0">
      <w:pPr>
        <w:autoSpaceDE w:val="0"/>
        <w:autoSpaceDN w:val="0"/>
        <w:adjustRightInd w:val="0"/>
        <w:jc w:val="both"/>
        <w:rPr>
          <w:rFonts w:ascii="Arial" w:hAnsi="Arial" w:cs="Arial"/>
          <w:sz w:val="20"/>
          <w:szCs w:val="20"/>
          <w:lang w:eastAsia="es-CO"/>
        </w:rPr>
      </w:pPr>
      <w:r w:rsidRPr="00596923">
        <w:rPr>
          <w:rFonts w:ascii="Arial" w:hAnsi="Arial" w:cs="Arial"/>
          <w:sz w:val="20"/>
          <w:szCs w:val="20"/>
          <w:lang w:eastAsia="es-CO"/>
        </w:rPr>
        <w:t>Si en el proceso de contratación hay oferentes que no acrediten la garantía de seriedad de la propuesta junto con la presentación de la propuesta, la Policía Metropolitana de Cúcuta tendrá que dar aplicación a lo establecido en el artículo 5, parágrafo 3 de la Ley 1882 de 2018, la cual reza: “</w:t>
      </w:r>
      <w:r w:rsidRPr="00596923">
        <w:rPr>
          <w:rFonts w:ascii="Arial" w:hAnsi="Arial" w:cs="Arial"/>
          <w:i/>
          <w:iCs/>
          <w:sz w:val="20"/>
          <w:szCs w:val="20"/>
          <w:lang w:eastAsia="es-CO"/>
        </w:rPr>
        <w:t>La no entrega de la garantía de seriedad junta con la propuesta no será subsanable y será causal de rechazo de la misma</w:t>
      </w:r>
      <w:r w:rsidRPr="00596923">
        <w:rPr>
          <w:rFonts w:ascii="Arial" w:hAnsi="Arial" w:cs="Arial"/>
          <w:sz w:val="20"/>
          <w:szCs w:val="20"/>
          <w:lang w:eastAsia="es-CO"/>
        </w:rPr>
        <w:t>”.</w:t>
      </w:r>
    </w:p>
    <w:p w14:paraId="47A67BB8" w14:textId="77777777" w:rsidR="002F48D0" w:rsidRPr="00596923" w:rsidRDefault="002F48D0" w:rsidP="002F48D0">
      <w:pPr>
        <w:jc w:val="both"/>
        <w:rPr>
          <w:rFonts w:ascii="Arial" w:hAnsi="Arial" w:cs="Arial"/>
          <w:bCs/>
          <w:sz w:val="20"/>
          <w:szCs w:val="20"/>
        </w:rPr>
      </w:pPr>
    </w:p>
    <w:p w14:paraId="58E51610" w14:textId="77777777" w:rsidR="002F48D0" w:rsidRPr="00596923" w:rsidRDefault="002F48D0" w:rsidP="002F48D0">
      <w:pPr>
        <w:autoSpaceDE w:val="0"/>
        <w:autoSpaceDN w:val="0"/>
        <w:adjustRightInd w:val="0"/>
        <w:jc w:val="both"/>
        <w:rPr>
          <w:rFonts w:ascii="Arial" w:hAnsi="Arial" w:cs="Arial"/>
          <w:bCs/>
          <w:sz w:val="20"/>
          <w:szCs w:val="20"/>
        </w:rPr>
      </w:pPr>
      <w:r w:rsidRPr="00596923">
        <w:rPr>
          <w:rFonts w:ascii="Arial" w:hAnsi="Arial" w:cs="Arial"/>
          <w:bCs/>
          <w:sz w:val="20"/>
          <w:szCs w:val="20"/>
        </w:rPr>
        <w:t>La POLICÍA METROPOLITANA DE CÚCUTA, una vez firmado y legalizado el contrato devolverá la garantía de seriedad de las propuestas.</w:t>
      </w:r>
    </w:p>
    <w:bookmarkEnd w:id="10"/>
    <w:p w14:paraId="57B3FCE1" w14:textId="77777777" w:rsidR="00194B91" w:rsidRPr="00596923" w:rsidRDefault="00194B91" w:rsidP="00D15AAB">
      <w:pPr>
        <w:autoSpaceDE w:val="0"/>
        <w:autoSpaceDN w:val="0"/>
        <w:adjustRightInd w:val="0"/>
        <w:jc w:val="both"/>
        <w:rPr>
          <w:rFonts w:ascii="Arial" w:hAnsi="Arial" w:cs="Arial"/>
          <w:sz w:val="20"/>
          <w:szCs w:val="20"/>
        </w:rPr>
      </w:pPr>
    </w:p>
    <w:p w14:paraId="188A5D81" w14:textId="410D6B40" w:rsidR="00BB454F" w:rsidRPr="00596923" w:rsidRDefault="00BB454F" w:rsidP="00BB454F">
      <w:pPr>
        <w:autoSpaceDE w:val="0"/>
        <w:autoSpaceDN w:val="0"/>
        <w:adjustRightInd w:val="0"/>
        <w:jc w:val="both"/>
        <w:rPr>
          <w:rFonts w:ascii="Arial" w:hAnsi="Arial" w:cs="Arial"/>
          <w:b/>
          <w:sz w:val="20"/>
          <w:szCs w:val="20"/>
        </w:rPr>
      </w:pPr>
      <w:r w:rsidRPr="00596923">
        <w:rPr>
          <w:rFonts w:ascii="Arial" w:hAnsi="Arial" w:cs="Arial"/>
          <w:b/>
          <w:sz w:val="20"/>
          <w:szCs w:val="20"/>
        </w:rPr>
        <w:t xml:space="preserve">1.1.18. COMPROMISO ANTICORRUPCIÓN. </w:t>
      </w:r>
    </w:p>
    <w:p w14:paraId="0F31E4C0" w14:textId="77777777" w:rsidR="00BB454F" w:rsidRPr="00596923" w:rsidRDefault="00BB454F" w:rsidP="00BB454F">
      <w:pPr>
        <w:autoSpaceDE w:val="0"/>
        <w:autoSpaceDN w:val="0"/>
        <w:adjustRightInd w:val="0"/>
        <w:jc w:val="both"/>
        <w:rPr>
          <w:rFonts w:ascii="Arial" w:hAnsi="Arial" w:cs="Arial"/>
          <w:sz w:val="20"/>
          <w:szCs w:val="20"/>
        </w:rPr>
      </w:pPr>
    </w:p>
    <w:p w14:paraId="08215DCA" w14:textId="77777777" w:rsidR="00BB454F" w:rsidRPr="00596923" w:rsidRDefault="00BB454F" w:rsidP="00BB454F">
      <w:pPr>
        <w:autoSpaceDE w:val="0"/>
        <w:autoSpaceDN w:val="0"/>
        <w:adjustRightInd w:val="0"/>
        <w:jc w:val="both"/>
        <w:rPr>
          <w:rFonts w:ascii="Arial" w:hAnsi="Arial" w:cs="Arial"/>
          <w:sz w:val="20"/>
          <w:szCs w:val="20"/>
        </w:rPr>
      </w:pPr>
      <w:r w:rsidRPr="00596923">
        <w:rPr>
          <w:rFonts w:ascii="Arial" w:hAnsi="Arial" w:cs="Arial"/>
          <w:sz w:val="20"/>
          <w:szCs w:val="20"/>
        </w:rPr>
        <w:t xml:space="preserve">El oferente deberá proceder al diligenciamiento del </w:t>
      </w:r>
      <w:r w:rsidRPr="00596923">
        <w:rPr>
          <w:rFonts w:ascii="Arial" w:hAnsi="Arial" w:cs="Arial"/>
          <w:b/>
          <w:sz w:val="20"/>
          <w:szCs w:val="20"/>
          <w:u w:val="single"/>
        </w:rPr>
        <w:t xml:space="preserve">formulario </w:t>
      </w:r>
      <w:r w:rsidRPr="00596923">
        <w:rPr>
          <w:rFonts w:ascii="Arial" w:hAnsi="Arial" w:cs="Arial"/>
          <w:sz w:val="20"/>
          <w:szCs w:val="20"/>
        </w:rPr>
        <w:t>y entregarlo con la oferta.</w:t>
      </w:r>
    </w:p>
    <w:p w14:paraId="293DA26B" w14:textId="77777777" w:rsidR="00194B91" w:rsidRPr="00596923" w:rsidRDefault="00194B91" w:rsidP="00D15AAB">
      <w:pPr>
        <w:autoSpaceDE w:val="0"/>
        <w:autoSpaceDN w:val="0"/>
        <w:adjustRightInd w:val="0"/>
        <w:jc w:val="both"/>
        <w:rPr>
          <w:rFonts w:ascii="Arial" w:hAnsi="Arial" w:cs="Arial"/>
          <w:sz w:val="20"/>
          <w:szCs w:val="20"/>
        </w:rPr>
      </w:pPr>
    </w:p>
    <w:p w14:paraId="5C4F917A" w14:textId="3D24DC4A" w:rsidR="00BB454F" w:rsidRPr="00596923" w:rsidRDefault="00BB454F" w:rsidP="00BB454F">
      <w:pPr>
        <w:jc w:val="both"/>
        <w:rPr>
          <w:rFonts w:ascii="Arial" w:hAnsi="Arial" w:cs="Arial"/>
          <w:sz w:val="20"/>
          <w:szCs w:val="20"/>
        </w:rPr>
      </w:pPr>
      <w:r w:rsidRPr="00596923">
        <w:rPr>
          <w:rFonts w:ascii="Arial" w:hAnsi="Arial" w:cs="Arial"/>
          <w:b/>
          <w:sz w:val="20"/>
          <w:szCs w:val="20"/>
        </w:rPr>
        <w:t>1.1.19. SISTEMA DE SEGURIDAD Y SALUD EN EL TRABAJO</w:t>
      </w:r>
    </w:p>
    <w:p w14:paraId="738CDF6A" w14:textId="77777777" w:rsidR="00BB454F" w:rsidRPr="00596923" w:rsidRDefault="00BB454F" w:rsidP="00BB454F">
      <w:pPr>
        <w:widowControl w:val="0"/>
        <w:adjustRightInd w:val="0"/>
        <w:snapToGrid w:val="0"/>
        <w:ind w:left="720"/>
        <w:jc w:val="both"/>
        <w:rPr>
          <w:rFonts w:ascii="Arial" w:hAnsi="Arial" w:cs="Arial"/>
          <w:b/>
          <w:sz w:val="20"/>
          <w:szCs w:val="20"/>
        </w:rPr>
      </w:pPr>
    </w:p>
    <w:p w14:paraId="7E63ED80" w14:textId="77777777" w:rsidR="00BB454F" w:rsidRPr="00596923" w:rsidRDefault="00BB454F" w:rsidP="00BB454F">
      <w:pPr>
        <w:jc w:val="both"/>
        <w:rPr>
          <w:rFonts w:ascii="Arial" w:hAnsi="Arial" w:cs="Arial"/>
          <w:sz w:val="20"/>
          <w:szCs w:val="20"/>
        </w:rPr>
      </w:pPr>
      <w:r w:rsidRPr="00596923">
        <w:rPr>
          <w:rFonts w:ascii="Arial" w:hAnsi="Arial" w:cs="Arial"/>
          <w:sz w:val="20"/>
          <w:szCs w:val="20"/>
        </w:rPr>
        <w:t>El Oferente deberá diligenciar y presentar junto con su oferta el formulario “SISTEMA DE GESTIÓN DE LA SEGURIDAD Y SALUD EN EL TRABAJO”. (Documento adjunto)</w:t>
      </w:r>
    </w:p>
    <w:p w14:paraId="32128040" w14:textId="77777777" w:rsidR="008E5F4E" w:rsidRPr="00596923" w:rsidRDefault="008E5F4E" w:rsidP="008E5F4E">
      <w:pPr>
        <w:autoSpaceDE w:val="0"/>
        <w:autoSpaceDN w:val="0"/>
        <w:adjustRightInd w:val="0"/>
        <w:jc w:val="both"/>
        <w:rPr>
          <w:rFonts w:ascii="Arial" w:hAnsi="Arial" w:cs="Arial"/>
          <w:sz w:val="20"/>
          <w:szCs w:val="20"/>
        </w:rPr>
      </w:pPr>
    </w:p>
    <w:p w14:paraId="0ACEE601" w14:textId="657A7E9E" w:rsidR="008E5F4E" w:rsidRPr="00596923" w:rsidRDefault="008E5F4E" w:rsidP="008E5F4E">
      <w:pPr>
        <w:widowControl w:val="0"/>
        <w:autoSpaceDE w:val="0"/>
        <w:autoSpaceDN w:val="0"/>
        <w:adjustRightInd w:val="0"/>
        <w:snapToGrid w:val="0"/>
        <w:jc w:val="both"/>
        <w:rPr>
          <w:rFonts w:ascii="Arial" w:hAnsi="Arial" w:cs="Arial"/>
          <w:b/>
          <w:sz w:val="20"/>
          <w:szCs w:val="20"/>
        </w:rPr>
      </w:pPr>
      <w:r w:rsidRPr="00596923">
        <w:rPr>
          <w:rFonts w:ascii="Arial" w:hAnsi="Arial" w:cs="Arial"/>
          <w:b/>
          <w:sz w:val="20"/>
          <w:szCs w:val="20"/>
        </w:rPr>
        <w:t xml:space="preserve">1.1.20. SISTEMA DE GESTIÓN AMBIENTAL </w:t>
      </w:r>
    </w:p>
    <w:p w14:paraId="3E5A642B" w14:textId="77777777" w:rsidR="008E5F4E" w:rsidRPr="00596923" w:rsidRDefault="008E5F4E" w:rsidP="008E5F4E">
      <w:pPr>
        <w:widowControl w:val="0"/>
        <w:autoSpaceDE w:val="0"/>
        <w:autoSpaceDN w:val="0"/>
        <w:adjustRightInd w:val="0"/>
        <w:snapToGrid w:val="0"/>
        <w:ind w:left="720"/>
        <w:jc w:val="both"/>
        <w:rPr>
          <w:rFonts w:ascii="Arial" w:hAnsi="Arial" w:cs="Arial"/>
          <w:b/>
          <w:sz w:val="20"/>
          <w:szCs w:val="20"/>
        </w:rPr>
      </w:pPr>
    </w:p>
    <w:p w14:paraId="2CC19B1E" w14:textId="77777777" w:rsidR="008E5F4E" w:rsidRPr="00596923" w:rsidRDefault="008E5F4E" w:rsidP="008E5F4E">
      <w:pPr>
        <w:jc w:val="both"/>
        <w:rPr>
          <w:rFonts w:ascii="Arial" w:hAnsi="Arial" w:cs="Arial"/>
          <w:sz w:val="20"/>
          <w:szCs w:val="20"/>
        </w:rPr>
      </w:pPr>
      <w:r w:rsidRPr="00596923">
        <w:rPr>
          <w:rFonts w:ascii="Arial" w:hAnsi="Arial" w:cs="Arial"/>
          <w:sz w:val="20"/>
          <w:szCs w:val="20"/>
        </w:rPr>
        <w:t>El Oferente deberá diligenciar y presentar junto con su oferta el formulario “SISTEMA DE GESTIÓN AMBIENTAL”. (Documento adjunto)</w:t>
      </w:r>
    </w:p>
    <w:p w14:paraId="33C4A6EA" w14:textId="77777777" w:rsidR="00AC2F7F" w:rsidRPr="00596923" w:rsidRDefault="00AC2F7F" w:rsidP="00AC2F7F">
      <w:pPr>
        <w:pStyle w:val="Textoindependiente2"/>
        <w:rPr>
          <w:b/>
          <w:sz w:val="20"/>
          <w:szCs w:val="20"/>
        </w:rPr>
      </w:pPr>
    </w:p>
    <w:p w14:paraId="1A4428AA" w14:textId="45E7C413" w:rsidR="00AC2F7F" w:rsidRPr="00596923" w:rsidRDefault="00AC2F7F" w:rsidP="00AC2F7F">
      <w:pPr>
        <w:autoSpaceDE w:val="0"/>
        <w:autoSpaceDN w:val="0"/>
        <w:adjustRightInd w:val="0"/>
        <w:jc w:val="both"/>
        <w:rPr>
          <w:rFonts w:ascii="Arial" w:eastAsia="Calibri" w:hAnsi="Arial" w:cs="Arial"/>
          <w:b/>
          <w:bCs/>
          <w:sz w:val="20"/>
          <w:szCs w:val="20"/>
          <w:lang w:eastAsia="en-US"/>
        </w:rPr>
      </w:pPr>
      <w:r w:rsidRPr="00596923">
        <w:rPr>
          <w:rFonts w:ascii="Arial" w:eastAsia="Calibri" w:hAnsi="Arial" w:cs="Arial"/>
          <w:b/>
          <w:bCs/>
          <w:sz w:val="20"/>
          <w:szCs w:val="20"/>
          <w:lang w:eastAsia="en-US"/>
        </w:rPr>
        <w:t>1.1.21 CERTIFICADO DE INHABILIDADES E INCOMPATIBILIDADES.</w:t>
      </w:r>
    </w:p>
    <w:p w14:paraId="43D8CA70" w14:textId="77777777" w:rsidR="00AC2F7F" w:rsidRPr="00596923" w:rsidRDefault="00AC2F7F" w:rsidP="00AC2F7F">
      <w:pPr>
        <w:autoSpaceDE w:val="0"/>
        <w:autoSpaceDN w:val="0"/>
        <w:adjustRightInd w:val="0"/>
        <w:jc w:val="both"/>
        <w:rPr>
          <w:rFonts w:ascii="Arial" w:eastAsia="Calibri" w:hAnsi="Arial" w:cs="Arial"/>
          <w:sz w:val="20"/>
          <w:szCs w:val="20"/>
          <w:lang w:eastAsia="en-US"/>
        </w:rPr>
      </w:pPr>
    </w:p>
    <w:p w14:paraId="6EDB0BDE" w14:textId="77777777" w:rsidR="00AC2F7F" w:rsidRPr="00596923" w:rsidRDefault="00AC2F7F" w:rsidP="00AC2F7F">
      <w:pPr>
        <w:autoSpaceDE w:val="0"/>
        <w:autoSpaceDN w:val="0"/>
        <w:adjustRightInd w:val="0"/>
        <w:jc w:val="both"/>
        <w:rPr>
          <w:rFonts w:ascii="Arial" w:eastAsia="Calibri" w:hAnsi="Arial" w:cs="Arial"/>
          <w:sz w:val="20"/>
          <w:szCs w:val="20"/>
          <w:lang w:eastAsia="en-US"/>
        </w:rPr>
      </w:pPr>
      <w:r w:rsidRPr="00596923">
        <w:rPr>
          <w:rFonts w:ascii="Arial" w:eastAsia="Calibri" w:hAnsi="Arial" w:cs="Arial"/>
          <w:sz w:val="20"/>
          <w:szCs w:val="20"/>
          <w:lang w:eastAsia="en-US"/>
        </w:rPr>
        <w:t>El oferente deberá presentar declaración, donde manifieste que ni el suscrito, y/o la entidad que representa, se hallan incursos en las causales de inhabilidad e incompatibilidad establecidas en la constitución nacional, la Ley 80 de 1993 y ley 1474 de 2011 y demás normas sobre la materia, para contratar con el estado.</w:t>
      </w:r>
    </w:p>
    <w:p w14:paraId="30B940E5" w14:textId="77777777" w:rsidR="00A21BCB" w:rsidRPr="00596923" w:rsidRDefault="00A21BCB" w:rsidP="00D15AAB">
      <w:pPr>
        <w:pStyle w:val="Textoindependiente2"/>
        <w:rPr>
          <w:b/>
          <w:sz w:val="20"/>
          <w:szCs w:val="20"/>
        </w:rPr>
      </w:pPr>
    </w:p>
    <w:p w14:paraId="3E384561" w14:textId="1794F7C1" w:rsidR="001D3B89" w:rsidRPr="00596923" w:rsidRDefault="00AC2F7F" w:rsidP="00D15AAB">
      <w:pPr>
        <w:pStyle w:val="Textoindependiente2"/>
        <w:numPr>
          <w:ilvl w:val="1"/>
          <w:numId w:val="5"/>
        </w:numPr>
        <w:ind w:left="709" w:hanging="709"/>
        <w:rPr>
          <w:rFonts w:eastAsia="Calibri"/>
          <w:b/>
          <w:bCs/>
          <w:sz w:val="20"/>
          <w:szCs w:val="20"/>
          <w:u w:val="single"/>
        </w:rPr>
      </w:pPr>
      <w:r w:rsidRPr="00596923">
        <w:rPr>
          <w:rFonts w:eastAsia="Calibri"/>
          <w:b/>
          <w:bCs/>
          <w:sz w:val="20"/>
          <w:szCs w:val="20"/>
          <w:u w:val="single"/>
        </w:rPr>
        <w:lastRenderedPageBreak/>
        <w:t>ECONÓMICOS</w:t>
      </w:r>
    </w:p>
    <w:p w14:paraId="7B66A6D4" w14:textId="77777777" w:rsidR="00C5578C" w:rsidRPr="00596923" w:rsidRDefault="00C5578C" w:rsidP="00D15AAB">
      <w:pPr>
        <w:tabs>
          <w:tab w:val="left" w:pos="1047"/>
        </w:tabs>
        <w:jc w:val="both"/>
        <w:rPr>
          <w:rFonts w:ascii="Arial" w:hAnsi="Arial" w:cs="Arial"/>
          <w:sz w:val="18"/>
          <w:szCs w:val="18"/>
        </w:rPr>
      </w:pPr>
    </w:p>
    <w:p w14:paraId="02342AAD" w14:textId="77777777" w:rsidR="00415BEE" w:rsidRPr="00596923" w:rsidRDefault="004C7804" w:rsidP="00D15AAB">
      <w:pPr>
        <w:autoSpaceDE w:val="0"/>
        <w:autoSpaceDN w:val="0"/>
        <w:adjustRightInd w:val="0"/>
        <w:jc w:val="both"/>
        <w:rPr>
          <w:rFonts w:ascii="Arial" w:hAnsi="Arial" w:cs="Arial"/>
          <w:b/>
          <w:bCs/>
          <w:sz w:val="20"/>
          <w:szCs w:val="20"/>
        </w:rPr>
      </w:pPr>
      <w:r w:rsidRPr="00596923">
        <w:rPr>
          <w:rFonts w:ascii="Arial" w:hAnsi="Arial" w:cs="Arial"/>
          <w:b/>
          <w:bCs/>
          <w:sz w:val="20"/>
          <w:szCs w:val="20"/>
        </w:rPr>
        <w:t>1.2.1. IND</w:t>
      </w:r>
      <w:r w:rsidR="003B1C27" w:rsidRPr="00596923">
        <w:rPr>
          <w:rFonts w:ascii="Arial" w:hAnsi="Arial" w:cs="Arial"/>
          <w:b/>
          <w:bCs/>
          <w:sz w:val="20"/>
          <w:szCs w:val="20"/>
        </w:rPr>
        <w:t>ICADORES FINANCIEROS A EVALUAR</w:t>
      </w:r>
      <w:r w:rsidR="003E4D7E" w:rsidRPr="00596923">
        <w:rPr>
          <w:rFonts w:ascii="Arial" w:hAnsi="Arial" w:cs="Arial"/>
          <w:b/>
          <w:bCs/>
          <w:sz w:val="20"/>
          <w:szCs w:val="20"/>
        </w:rPr>
        <w:t xml:space="preserve"> </w:t>
      </w:r>
    </w:p>
    <w:p w14:paraId="2655E21A" w14:textId="77777777" w:rsidR="00415BEE" w:rsidRPr="00596923" w:rsidRDefault="00415BEE" w:rsidP="00D15AAB">
      <w:pPr>
        <w:autoSpaceDE w:val="0"/>
        <w:autoSpaceDN w:val="0"/>
        <w:adjustRightInd w:val="0"/>
        <w:jc w:val="both"/>
        <w:rPr>
          <w:rFonts w:ascii="Arial" w:hAnsi="Arial" w:cs="Arial"/>
          <w:b/>
          <w:bCs/>
          <w:sz w:val="18"/>
          <w:szCs w:val="22"/>
        </w:rPr>
      </w:pPr>
    </w:p>
    <w:p w14:paraId="3008A7ED" w14:textId="77777777" w:rsidR="001045CF" w:rsidRPr="00596923" w:rsidRDefault="001045CF" w:rsidP="00D15AAB">
      <w:pPr>
        <w:jc w:val="both"/>
        <w:rPr>
          <w:rFonts w:ascii="Arial" w:hAnsi="Arial" w:cs="Arial"/>
          <w:i/>
          <w:iCs/>
          <w:sz w:val="20"/>
          <w:szCs w:val="20"/>
        </w:rPr>
      </w:pPr>
      <w:r w:rsidRPr="00596923">
        <w:rPr>
          <w:rFonts w:ascii="Arial" w:hAnsi="Arial" w:cs="Arial"/>
          <w:sz w:val="20"/>
          <w:szCs w:val="20"/>
        </w:rPr>
        <w:t>Para determinar los indicadores se tienen en cuenta las recomendaciones establecidas por Colombia compra eficiente en la Guía para establecer los indicadores financieros en donde establece: “</w:t>
      </w:r>
      <w:r w:rsidRPr="00596923">
        <w:rPr>
          <w:rFonts w:ascii="Arial" w:hAnsi="Arial" w:cs="Arial"/>
          <w:i/>
          <w:iCs/>
          <w:sz w:val="20"/>
          <w:szCs w:val="20"/>
        </w:rPr>
        <w:t>Las Entidades Estatales deben establecer los requisitos habilitantes de forma adecuada y proporcional a la naturaleza y valor del contrato. Es muy importante comprender el alcance de la expresión adecuada y proporcional que busca que haya una relación entre el contrato y la experiencia del proponente y su capacidad jurídica, financiera y organizacional. Es decir, los requisitos habilitantes exigidos deben guardar proporción con el objeto del contrato, su valor, complejidad, plazo, forma de pago y el Riesgo asociado al Proceso de Contratación”.</w:t>
      </w:r>
    </w:p>
    <w:p w14:paraId="013506BB" w14:textId="77777777" w:rsidR="001045CF" w:rsidRPr="00596923" w:rsidRDefault="001045CF" w:rsidP="00D15AAB">
      <w:pPr>
        <w:jc w:val="both"/>
        <w:rPr>
          <w:rFonts w:ascii="Arial" w:hAnsi="Arial" w:cs="Arial"/>
          <w:i/>
          <w:iCs/>
          <w:sz w:val="20"/>
          <w:szCs w:val="20"/>
        </w:rPr>
      </w:pPr>
    </w:p>
    <w:p w14:paraId="571EF109" w14:textId="77777777" w:rsidR="001045CF" w:rsidRPr="00596923" w:rsidRDefault="001045CF" w:rsidP="00D15AAB">
      <w:pPr>
        <w:jc w:val="both"/>
        <w:rPr>
          <w:rFonts w:ascii="Arial" w:hAnsi="Arial" w:cs="Arial"/>
          <w:iCs/>
          <w:sz w:val="20"/>
          <w:szCs w:val="20"/>
        </w:rPr>
      </w:pPr>
      <w:r w:rsidRPr="00596923">
        <w:rPr>
          <w:rFonts w:ascii="Arial" w:hAnsi="Arial" w:cs="Arial"/>
          <w:iCs/>
          <w:sz w:val="20"/>
          <w:szCs w:val="20"/>
        </w:rPr>
        <w:t>Es muy importante comprender el alcance de la expresión adecuada y proporcional que busca que haya una relación entre el contrato y la experiencia del proponente y su capacidad jurídica, financiera y organizacional. Es decir, los requisitos habilitantes exigidos deben guardar proporción con el objeto del contrato, su valor, complejidad, plazo, forma de pago y el Riesgo asociado al Proceso de Contratación”.</w:t>
      </w:r>
    </w:p>
    <w:p w14:paraId="5911BA1D" w14:textId="77777777" w:rsidR="001045CF" w:rsidRPr="00596923" w:rsidRDefault="001045CF" w:rsidP="00D15AAB">
      <w:pPr>
        <w:jc w:val="both"/>
        <w:rPr>
          <w:rFonts w:ascii="Arial" w:hAnsi="Arial" w:cs="Arial"/>
          <w:sz w:val="20"/>
          <w:szCs w:val="20"/>
        </w:rPr>
      </w:pPr>
    </w:p>
    <w:p w14:paraId="40A3F8BB" w14:textId="77777777" w:rsidR="00F65886" w:rsidRPr="00596923" w:rsidRDefault="00F65886" w:rsidP="00F65886">
      <w:pPr>
        <w:autoSpaceDE w:val="0"/>
        <w:autoSpaceDN w:val="0"/>
        <w:adjustRightInd w:val="0"/>
        <w:jc w:val="both"/>
        <w:rPr>
          <w:rFonts w:ascii="Arial" w:hAnsi="Arial" w:cs="Arial"/>
          <w:sz w:val="20"/>
          <w:szCs w:val="20"/>
        </w:rPr>
      </w:pPr>
      <w:bookmarkStart w:id="11" w:name="_Hlk145419749"/>
      <w:r w:rsidRPr="00596923">
        <w:rPr>
          <w:rFonts w:ascii="Arial" w:hAnsi="Arial" w:cs="Arial"/>
          <w:sz w:val="20"/>
          <w:szCs w:val="20"/>
        </w:rPr>
        <w:t xml:space="preserve">La Policía Metropolitana de Cúcuta establece unos indicadores financieros flexibles a tener en cuenta en el proceso de acuerdo al comunicado oficial </w:t>
      </w:r>
      <w:r w:rsidRPr="00596923">
        <w:rPr>
          <w:rFonts w:ascii="Arial" w:hAnsi="Arial" w:cs="Arial"/>
          <w:b/>
          <w:bCs/>
          <w:sz w:val="20"/>
          <w:szCs w:val="20"/>
        </w:rPr>
        <w:t xml:space="preserve">No. GS-2026-116063-MECUC </w:t>
      </w:r>
      <w:r w:rsidRPr="00596923">
        <w:rPr>
          <w:rFonts w:ascii="Arial" w:hAnsi="Arial" w:cs="Arial"/>
          <w:sz w:val="20"/>
          <w:szCs w:val="20"/>
        </w:rPr>
        <w:t xml:space="preserve">con fecha </w:t>
      </w:r>
      <w:r w:rsidRPr="00596923">
        <w:rPr>
          <w:rFonts w:ascii="Arial" w:hAnsi="Arial" w:cs="Arial"/>
          <w:b/>
          <w:bCs/>
          <w:sz w:val="20"/>
          <w:szCs w:val="20"/>
        </w:rPr>
        <w:t>14/09/2026</w:t>
      </w:r>
      <w:r w:rsidRPr="00596923">
        <w:rPr>
          <w:rFonts w:ascii="Arial" w:hAnsi="Arial" w:cs="Arial"/>
          <w:sz w:val="20"/>
          <w:szCs w:val="20"/>
        </w:rPr>
        <w:t xml:space="preserve"> solicitando al jefe administrativo con el fin de que ordenada a quien corresponda proyectara indicadores financieros para el presente proceso, los cuales fueron indicados mediante respuesta en el comunicado oficial </w:t>
      </w:r>
      <w:r w:rsidRPr="00596923">
        <w:rPr>
          <w:rFonts w:ascii="Arial" w:hAnsi="Arial" w:cs="Arial"/>
          <w:b/>
          <w:bCs/>
          <w:sz w:val="20"/>
          <w:szCs w:val="20"/>
        </w:rPr>
        <w:t>No. GS-2026-117100-MECUC</w:t>
      </w:r>
      <w:r w:rsidRPr="00596923">
        <w:rPr>
          <w:rFonts w:ascii="Arial" w:hAnsi="Arial" w:cs="Arial"/>
          <w:sz w:val="20"/>
          <w:szCs w:val="20"/>
        </w:rPr>
        <w:t xml:space="preserve"> de fecha </w:t>
      </w:r>
      <w:r w:rsidRPr="00596923">
        <w:rPr>
          <w:rFonts w:ascii="Arial" w:hAnsi="Arial" w:cs="Arial"/>
          <w:b/>
          <w:bCs/>
          <w:sz w:val="20"/>
          <w:szCs w:val="20"/>
        </w:rPr>
        <w:t>16/09/2026</w:t>
      </w:r>
      <w:r w:rsidRPr="00596923">
        <w:rPr>
          <w:rFonts w:ascii="Arial" w:hAnsi="Arial" w:cs="Arial"/>
          <w:sz w:val="20"/>
          <w:szCs w:val="20"/>
        </w:rPr>
        <w:t xml:space="preserve"> firmado por la señora tesorera de la unidad MECUC, en aras de garantizar la pluralidad y la libre concurrencia de oferentes interesados, los indicadores resultan proporcionales al objeto del contrato a realizar,  teniendo en cuenta las condiciones que se derivan durante la ejecución como son la forma  como forma de pago, especificaciones técnicas, plazo de ejecución, medios logísticos para la prestación de servicio, garantías solicitada realizar y a las características del contrato así:</w:t>
      </w:r>
    </w:p>
    <w:p w14:paraId="6D8A02C9" w14:textId="77777777" w:rsidR="00F65886" w:rsidRPr="00596923" w:rsidRDefault="00F65886" w:rsidP="00F65886">
      <w:pPr>
        <w:tabs>
          <w:tab w:val="left" w:pos="10174"/>
        </w:tabs>
        <w:ind w:left="142" w:right="634"/>
        <w:jc w:val="both"/>
        <w:rPr>
          <w:rFonts w:ascii="Arial" w:hAnsi="Arial" w:cs="Arial"/>
          <w:i/>
          <w:iCs/>
          <w:sz w:val="20"/>
          <w:szCs w:val="20"/>
        </w:rPr>
      </w:pP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0"/>
        <w:gridCol w:w="3496"/>
        <w:gridCol w:w="2948"/>
      </w:tblGrid>
      <w:tr w:rsidR="00F65886" w:rsidRPr="00596923" w14:paraId="390A567B" w14:textId="77777777" w:rsidTr="0064688F">
        <w:trPr>
          <w:trHeight w:val="20"/>
          <w:jc w:val="center"/>
        </w:trPr>
        <w:tc>
          <w:tcPr>
            <w:tcW w:w="2400" w:type="dxa"/>
            <w:shd w:val="clear" w:color="000000" w:fill="D9D9D9"/>
            <w:vAlign w:val="center"/>
            <w:hideMark/>
          </w:tcPr>
          <w:p w14:paraId="6299C597" w14:textId="77777777" w:rsidR="00F65886" w:rsidRPr="00596923" w:rsidRDefault="00F65886" w:rsidP="0064688F">
            <w:pPr>
              <w:jc w:val="center"/>
              <w:rPr>
                <w:rFonts w:ascii="Arial" w:hAnsi="Arial" w:cs="Arial"/>
                <w:sz w:val="18"/>
                <w:szCs w:val="18"/>
                <w:lang w:eastAsia="es-CO"/>
              </w:rPr>
            </w:pPr>
            <w:r w:rsidRPr="00596923">
              <w:rPr>
                <w:rFonts w:ascii="Arial" w:hAnsi="Arial" w:cs="Arial"/>
                <w:sz w:val="18"/>
                <w:szCs w:val="18"/>
                <w:lang w:eastAsia="es-CO"/>
              </w:rPr>
              <w:t>INDICADOR</w:t>
            </w:r>
          </w:p>
        </w:tc>
        <w:tc>
          <w:tcPr>
            <w:tcW w:w="3496" w:type="dxa"/>
            <w:shd w:val="clear" w:color="000000" w:fill="D9D9D9"/>
            <w:vAlign w:val="center"/>
            <w:hideMark/>
          </w:tcPr>
          <w:p w14:paraId="403E1356" w14:textId="77777777" w:rsidR="00F65886" w:rsidRPr="00596923" w:rsidRDefault="00F65886" w:rsidP="0064688F">
            <w:pPr>
              <w:jc w:val="center"/>
              <w:rPr>
                <w:rFonts w:ascii="Arial" w:hAnsi="Arial" w:cs="Arial"/>
                <w:sz w:val="18"/>
                <w:szCs w:val="18"/>
                <w:lang w:eastAsia="es-CO"/>
              </w:rPr>
            </w:pPr>
            <w:r w:rsidRPr="00596923">
              <w:rPr>
                <w:rFonts w:ascii="Arial" w:hAnsi="Arial" w:cs="Arial"/>
                <w:sz w:val="18"/>
                <w:szCs w:val="18"/>
                <w:lang w:eastAsia="es-CO"/>
              </w:rPr>
              <w:t>FÓRMULA</w:t>
            </w:r>
          </w:p>
        </w:tc>
        <w:tc>
          <w:tcPr>
            <w:tcW w:w="2948" w:type="dxa"/>
            <w:shd w:val="clear" w:color="000000" w:fill="D9D9D9"/>
            <w:vAlign w:val="center"/>
            <w:hideMark/>
          </w:tcPr>
          <w:p w14:paraId="2878B025" w14:textId="77777777" w:rsidR="00F65886" w:rsidRPr="00596923" w:rsidRDefault="00F65886" w:rsidP="0064688F">
            <w:pPr>
              <w:jc w:val="center"/>
              <w:rPr>
                <w:rFonts w:ascii="Arial" w:hAnsi="Arial" w:cs="Arial"/>
                <w:sz w:val="18"/>
                <w:szCs w:val="18"/>
                <w:lang w:eastAsia="es-CO"/>
              </w:rPr>
            </w:pPr>
            <w:r w:rsidRPr="00596923">
              <w:rPr>
                <w:rFonts w:ascii="Arial" w:hAnsi="Arial" w:cs="Arial"/>
                <w:sz w:val="18"/>
                <w:szCs w:val="18"/>
                <w:lang w:eastAsia="es-CO"/>
              </w:rPr>
              <w:t>CRITERIO DE SELECCIÓN</w:t>
            </w:r>
          </w:p>
        </w:tc>
      </w:tr>
      <w:tr w:rsidR="00F65886" w:rsidRPr="00596923" w14:paraId="51215C62" w14:textId="77777777" w:rsidTr="0064688F">
        <w:trPr>
          <w:trHeight w:val="20"/>
          <w:jc w:val="center"/>
        </w:trPr>
        <w:tc>
          <w:tcPr>
            <w:tcW w:w="2400" w:type="dxa"/>
            <w:vAlign w:val="center"/>
            <w:hideMark/>
          </w:tcPr>
          <w:p w14:paraId="5CA47AC2"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Liquidez </w:t>
            </w:r>
          </w:p>
        </w:tc>
        <w:tc>
          <w:tcPr>
            <w:tcW w:w="3496" w:type="dxa"/>
            <w:vAlign w:val="center"/>
            <w:hideMark/>
          </w:tcPr>
          <w:p w14:paraId="2D0648A8"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Activo corriente sobre pasivo corriente </w:t>
            </w:r>
          </w:p>
        </w:tc>
        <w:tc>
          <w:tcPr>
            <w:tcW w:w="2948" w:type="dxa"/>
            <w:vAlign w:val="center"/>
            <w:hideMark/>
          </w:tcPr>
          <w:p w14:paraId="651E2940" w14:textId="77777777" w:rsidR="00F65886" w:rsidRPr="00596923" w:rsidRDefault="00F65886" w:rsidP="0064688F">
            <w:pPr>
              <w:jc w:val="center"/>
              <w:rPr>
                <w:rFonts w:ascii="Arial" w:hAnsi="Arial" w:cs="Arial"/>
                <w:sz w:val="18"/>
                <w:szCs w:val="18"/>
                <w:lang w:eastAsia="es-CO"/>
              </w:rPr>
            </w:pPr>
            <w:r w:rsidRPr="00596923">
              <w:rPr>
                <w:rFonts w:ascii="Arial" w:hAnsi="Arial" w:cs="Arial"/>
                <w:sz w:val="18"/>
                <w:szCs w:val="18"/>
                <w:lang w:eastAsia="es-CO"/>
              </w:rPr>
              <w:t>&gt;= 1,42</w:t>
            </w:r>
          </w:p>
        </w:tc>
      </w:tr>
      <w:tr w:rsidR="00F65886" w:rsidRPr="00596923" w14:paraId="69558379" w14:textId="77777777" w:rsidTr="0064688F">
        <w:trPr>
          <w:trHeight w:val="20"/>
          <w:jc w:val="center"/>
        </w:trPr>
        <w:tc>
          <w:tcPr>
            <w:tcW w:w="2400" w:type="dxa"/>
            <w:vAlign w:val="center"/>
            <w:hideMark/>
          </w:tcPr>
          <w:p w14:paraId="07E1F72B"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Nivel de Endeudamiento </w:t>
            </w:r>
          </w:p>
        </w:tc>
        <w:tc>
          <w:tcPr>
            <w:tcW w:w="3496" w:type="dxa"/>
            <w:vAlign w:val="center"/>
            <w:hideMark/>
          </w:tcPr>
          <w:p w14:paraId="02D3DEC1"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Pasivo total sobre activo total </w:t>
            </w:r>
          </w:p>
        </w:tc>
        <w:tc>
          <w:tcPr>
            <w:tcW w:w="2948" w:type="dxa"/>
            <w:vAlign w:val="center"/>
            <w:hideMark/>
          </w:tcPr>
          <w:p w14:paraId="15153316" w14:textId="77777777" w:rsidR="00F65886" w:rsidRPr="00596923" w:rsidRDefault="00F65886" w:rsidP="0064688F">
            <w:pPr>
              <w:jc w:val="center"/>
              <w:rPr>
                <w:rFonts w:ascii="Arial" w:hAnsi="Arial" w:cs="Arial"/>
                <w:sz w:val="18"/>
                <w:szCs w:val="18"/>
                <w:lang w:eastAsia="es-CO"/>
              </w:rPr>
            </w:pPr>
            <w:r w:rsidRPr="00596923">
              <w:rPr>
                <w:rFonts w:ascii="Arial" w:hAnsi="Arial" w:cs="Arial"/>
                <w:sz w:val="18"/>
                <w:szCs w:val="18"/>
                <w:lang w:eastAsia="es-CO"/>
              </w:rPr>
              <w:t>&lt;= 79%</w:t>
            </w:r>
          </w:p>
        </w:tc>
      </w:tr>
      <w:tr w:rsidR="00F65886" w:rsidRPr="00596923" w14:paraId="3EA3E628" w14:textId="77777777" w:rsidTr="0064688F">
        <w:trPr>
          <w:trHeight w:val="20"/>
          <w:jc w:val="center"/>
        </w:trPr>
        <w:tc>
          <w:tcPr>
            <w:tcW w:w="2400" w:type="dxa"/>
            <w:vAlign w:val="center"/>
            <w:hideMark/>
          </w:tcPr>
          <w:p w14:paraId="10A19772"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Capital de Trabajo </w:t>
            </w:r>
          </w:p>
        </w:tc>
        <w:tc>
          <w:tcPr>
            <w:tcW w:w="3496" w:type="dxa"/>
            <w:vAlign w:val="center"/>
            <w:hideMark/>
          </w:tcPr>
          <w:p w14:paraId="223BA5C4"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Activo corriente menos pasivo corriente. </w:t>
            </w:r>
          </w:p>
        </w:tc>
        <w:tc>
          <w:tcPr>
            <w:tcW w:w="2948" w:type="dxa"/>
            <w:vAlign w:val="center"/>
            <w:hideMark/>
          </w:tcPr>
          <w:p w14:paraId="65531044" w14:textId="77777777" w:rsidR="00F65886" w:rsidRPr="00596923" w:rsidRDefault="00F65886" w:rsidP="0064688F">
            <w:pPr>
              <w:jc w:val="center"/>
              <w:rPr>
                <w:rFonts w:ascii="Arial" w:hAnsi="Arial" w:cs="Arial"/>
                <w:sz w:val="18"/>
                <w:szCs w:val="18"/>
                <w:lang w:eastAsia="es-CO"/>
              </w:rPr>
            </w:pPr>
            <w:r w:rsidRPr="00596923">
              <w:rPr>
                <w:rFonts w:ascii="Arial" w:hAnsi="Arial" w:cs="Arial"/>
                <w:sz w:val="18"/>
                <w:szCs w:val="18"/>
                <w:lang w:eastAsia="es-CO"/>
              </w:rPr>
              <w:t>&gt;= 40% del presupuesto oficial</w:t>
            </w:r>
          </w:p>
        </w:tc>
      </w:tr>
      <w:tr w:rsidR="00F65886" w:rsidRPr="00596923" w14:paraId="534A0D5F" w14:textId="77777777" w:rsidTr="0064688F">
        <w:trPr>
          <w:trHeight w:val="20"/>
          <w:jc w:val="center"/>
        </w:trPr>
        <w:tc>
          <w:tcPr>
            <w:tcW w:w="2400" w:type="dxa"/>
            <w:vAlign w:val="center"/>
            <w:hideMark/>
          </w:tcPr>
          <w:p w14:paraId="30C16420"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Razón cobertura de intereses</w:t>
            </w:r>
          </w:p>
        </w:tc>
        <w:tc>
          <w:tcPr>
            <w:tcW w:w="3496" w:type="dxa"/>
            <w:vAlign w:val="center"/>
            <w:hideMark/>
          </w:tcPr>
          <w:p w14:paraId="062AE011"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Utilidad operacional dividida por los gastos de intereses</w:t>
            </w:r>
          </w:p>
        </w:tc>
        <w:tc>
          <w:tcPr>
            <w:tcW w:w="2948" w:type="dxa"/>
            <w:vAlign w:val="center"/>
            <w:hideMark/>
          </w:tcPr>
          <w:p w14:paraId="35E2A7BF" w14:textId="77777777" w:rsidR="00F65886" w:rsidRPr="00596923" w:rsidRDefault="00F65886" w:rsidP="0064688F">
            <w:pPr>
              <w:jc w:val="center"/>
              <w:rPr>
                <w:rFonts w:ascii="Arial" w:hAnsi="Arial" w:cs="Arial"/>
                <w:sz w:val="18"/>
                <w:szCs w:val="18"/>
                <w:lang w:eastAsia="es-CO"/>
              </w:rPr>
            </w:pPr>
            <w:r w:rsidRPr="00596923">
              <w:rPr>
                <w:rFonts w:ascii="Arial" w:hAnsi="Arial" w:cs="Arial"/>
                <w:sz w:val="18"/>
                <w:szCs w:val="18"/>
                <w:lang w:eastAsia="es-CO"/>
              </w:rPr>
              <w:t>&gt;=1,86%</w:t>
            </w:r>
          </w:p>
        </w:tc>
      </w:tr>
      <w:tr w:rsidR="00F65886" w:rsidRPr="00596923" w14:paraId="230EA082" w14:textId="77777777" w:rsidTr="0064688F">
        <w:trPr>
          <w:trHeight w:val="20"/>
          <w:jc w:val="center"/>
        </w:trPr>
        <w:tc>
          <w:tcPr>
            <w:tcW w:w="2400" w:type="dxa"/>
            <w:vAlign w:val="center"/>
            <w:hideMark/>
          </w:tcPr>
          <w:p w14:paraId="5AEFDE2F"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Rentabilidad del patrimonio </w:t>
            </w:r>
          </w:p>
        </w:tc>
        <w:tc>
          <w:tcPr>
            <w:tcW w:w="3496" w:type="dxa"/>
            <w:vAlign w:val="center"/>
            <w:hideMark/>
          </w:tcPr>
          <w:p w14:paraId="3F2BA7C3"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Utilidad operacional dividida por el patrimonio </w:t>
            </w:r>
          </w:p>
        </w:tc>
        <w:tc>
          <w:tcPr>
            <w:tcW w:w="2948" w:type="dxa"/>
            <w:vAlign w:val="center"/>
            <w:hideMark/>
          </w:tcPr>
          <w:p w14:paraId="08CFB2E5" w14:textId="77777777" w:rsidR="00F65886" w:rsidRPr="00596923" w:rsidRDefault="00F65886" w:rsidP="0064688F">
            <w:pPr>
              <w:jc w:val="center"/>
              <w:rPr>
                <w:rFonts w:ascii="Arial" w:hAnsi="Arial" w:cs="Arial"/>
                <w:sz w:val="18"/>
                <w:szCs w:val="18"/>
                <w:lang w:eastAsia="es-CO"/>
              </w:rPr>
            </w:pPr>
            <w:r w:rsidRPr="00596923">
              <w:rPr>
                <w:rFonts w:ascii="Arial" w:hAnsi="Arial" w:cs="Arial"/>
                <w:sz w:val="18"/>
                <w:szCs w:val="18"/>
                <w:lang w:eastAsia="es-CO"/>
              </w:rPr>
              <w:t>&gt;=0,09</w:t>
            </w:r>
          </w:p>
        </w:tc>
      </w:tr>
      <w:tr w:rsidR="00F65886" w:rsidRPr="00596923" w14:paraId="75B8CB90" w14:textId="77777777" w:rsidTr="0064688F">
        <w:trPr>
          <w:trHeight w:val="20"/>
          <w:jc w:val="center"/>
        </w:trPr>
        <w:tc>
          <w:tcPr>
            <w:tcW w:w="2400" w:type="dxa"/>
            <w:vAlign w:val="center"/>
            <w:hideMark/>
          </w:tcPr>
          <w:p w14:paraId="0330603D"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Rentabilidad del activo </w:t>
            </w:r>
          </w:p>
        </w:tc>
        <w:tc>
          <w:tcPr>
            <w:tcW w:w="3496" w:type="dxa"/>
            <w:vAlign w:val="center"/>
            <w:hideMark/>
          </w:tcPr>
          <w:p w14:paraId="71E8C2CC" w14:textId="77777777" w:rsidR="00F65886" w:rsidRPr="00596923" w:rsidRDefault="00F65886" w:rsidP="0064688F">
            <w:pPr>
              <w:jc w:val="both"/>
              <w:rPr>
                <w:rFonts w:ascii="Arial" w:hAnsi="Arial" w:cs="Arial"/>
                <w:sz w:val="18"/>
                <w:szCs w:val="18"/>
                <w:lang w:eastAsia="es-CO"/>
              </w:rPr>
            </w:pPr>
            <w:r w:rsidRPr="00596923">
              <w:rPr>
                <w:rFonts w:ascii="Arial" w:hAnsi="Arial" w:cs="Arial"/>
                <w:sz w:val="18"/>
                <w:szCs w:val="18"/>
                <w:lang w:eastAsia="es-CO"/>
              </w:rPr>
              <w:t xml:space="preserve">Utilidad operacional dividida por el activo total </w:t>
            </w:r>
          </w:p>
        </w:tc>
        <w:tc>
          <w:tcPr>
            <w:tcW w:w="2948" w:type="dxa"/>
            <w:vAlign w:val="center"/>
            <w:hideMark/>
          </w:tcPr>
          <w:p w14:paraId="098606A0" w14:textId="77777777" w:rsidR="00F65886" w:rsidRPr="00596923" w:rsidRDefault="00F65886" w:rsidP="0064688F">
            <w:pPr>
              <w:jc w:val="center"/>
              <w:rPr>
                <w:rFonts w:ascii="Arial" w:hAnsi="Arial" w:cs="Arial"/>
                <w:sz w:val="18"/>
                <w:szCs w:val="18"/>
                <w:lang w:eastAsia="es-CO"/>
              </w:rPr>
            </w:pPr>
            <w:r w:rsidRPr="00596923">
              <w:rPr>
                <w:rFonts w:ascii="Arial" w:hAnsi="Arial" w:cs="Arial"/>
                <w:sz w:val="18"/>
                <w:szCs w:val="18"/>
                <w:lang w:eastAsia="es-CO"/>
              </w:rPr>
              <w:t>&gt;= 0,06</w:t>
            </w:r>
          </w:p>
        </w:tc>
      </w:tr>
    </w:tbl>
    <w:p w14:paraId="5A91E59E" w14:textId="77777777" w:rsidR="00A83A88" w:rsidRPr="00596923" w:rsidRDefault="00A83A88" w:rsidP="00D15AAB">
      <w:pPr>
        <w:jc w:val="both"/>
        <w:rPr>
          <w:rFonts w:ascii="Arial" w:hAnsi="Arial" w:cs="Arial"/>
          <w:sz w:val="10"/>
          <w:szCs w:val="10"/>
        </w:rPr>
      </w:pPr>
    </w:p>
    <w:p w14:paraId="2C2441D6" w14:textId="66BF7900" w:rsidR="001045CF" w:rsidRPr="00596923" w:rsidRDefault="001045CF" w:rsidP="00D15AAB">
      <w:pPr>
        <w:jc w:val="both"/>
        <w:rPr>
          <w:rFonts w:ascii="Arial" w:hAnsi="Arial" w:cs="Arial"/>
          <w:sz w:val="20"/>
          <w:szCs w:val="20"/>
        </w:rPr>
      </w:pPr>
      <w:r w:rsidRPr="00596923">
        <w:rPr>
          <w:rFonts w:ascii="Arial" w:hAnsi="Arial" w:cs="Arial"/>
          <w:sz w:val="20"/>
          <w:szCs w:val="20"/>
        </w:rPr>
        <w:t>La anterior información se verificará con el registro único de proponentes RUP, el cual debe contener la información financiera acorte 31 de diciembre de 2025, y en firme para adjudicación del contrato.</w:t>
      </w:r>
    </w:p>
    <w:p w14:paraId="05FE782D" w14:textId="77777777" w:rsidR="001045CF" w:rsidRPr="00596923" w:rsidRDefault="001045CF" w:rsidP="00D15AAB">
      <w:pPr>
        <w:jc w:val="both"/>
        <w:rPr>
          <w:rFonts w:ascii="Arial" w:eastAsia="Calibri" w:hAnsi="Arial" w:cs="Arial"/>
          <w:sz w:val="20"/>
          <w:szCs w:val="20"/>
        </w:rPr>
      </w:pPr>
    </w:p>
    <w:bookmarkEnd w:id="11"/>
    <w:p w14:paraId="0E550A20" w14:textId="77777777" w:rsidR="001045CF" w:rsidRPr="00596923" w:rsidRDefault="001045CF" w:rsidP="00D15AAB">
      <w:pPr>
        <w:pStyle w:val="Textoindependiente"/>
        <w:jc w:val="both"/>
        <w:rPr>
          <w:sz w:val="20"/>
          <w:szCs w:val="20"/>
          <w:lang w:eastAsia="es-CO"/>
        </w:rPr>
      </w:pPr>
      <w:r w:rsidRPr="00596923">
        <w:rPr>
          <w:sz w:val="20"/>
          <w:szCs w:val="20"/>
          <w:lang w:eastAsia="es-CO"/>
        </w:rPr>
        <w:t>El indicador de capital de trabajo se utiliza para determinar los recursos con que dispone una empresa para operar sin sobresaltos y de forma eficiente.</w:t>
      </w:r>
    </w:p>
    <w:p w14:paraId="6F7234CE" w14:textId="77777777" w:rsidR="001045CF" w:rsidRPr="00596923" w:rsidRDefault="001045CF" w:rsidP="00D15AAB">
      <w:pPr>
        <w:pStyle w:val="Textoindependiente"/>
        <w:jc w:val="both"/>
        <w:rPr>
          <w:sz w:val="20"/>
          <w:szCs w:val="20"/>
          <w:lang w:eastAsia="es-CO"/>
        </w:rPr>
      </w:pPr>
    </w:p>
    <w:p w14:paraId="0B60B21C" w14:textId="77777777" w:rsidR="001045CF" w:rsidRPr="00596923" w:rsidRDefault="001045CF" w:rsidP="00D15AAB">
      <w:pPr>
        <w:pStyle w:val="Textoindependiente"/>
        <w:jc w:val="both"/>
        <w:rPr>
          <w:sz w:val="20"/>
          <w:szCs w:val="20"/>
          <w:lang w:eastAsia="es-CO"/>
        </w:rPr>
      </w:pPr>
      <w:r w:rsidRPr="00596923">
        <w:rPr>
          <w:sz w:val="20"/>
          <w:szCs w:val="20"/>
          <w:lang w:eastAsia="es-CO"/>
        </w:rPr>
        <w:t>Teniendo el presupuesto oficial, plazo de ejecución y proyección de valores a facturar para los recursos de la presente vigencia con respecto a la situación actual del país, es pertinente establecer este indicador de capital de trabajo.</w:t>
      </w:r>
    </w:p>
    <w:p w14:paraId="76D26CD6" w14:textId="77777777" w:rsidR="00A973B6" w:rsidRPr="00596923" w:rsidRDefault="00A973B6" w:rsidP="00D15AAB">
      <w:pPr>
        <w:pStyle w:val="Textoindependiente"/>
        <w:jc w:val="both"/>
        <w:rPr>
          <w:sz w:val="20"/>
          <w:szCs w:val="20"/>
          <w:lang w:eastAsia="es-CO"/>
        </w:rPr>
      </w:pPr>
    </w:p>
    <w:p w14:paraId="111B764F" w14:textId="77777777" w:rsidR="001045CF" w:rsidRPr="00596923" w:rsidRDefault="001045CF" w:rsidP="00D15AAB">
      <w:pPr>
        <w:pStyle w:val="Textoindependiente"/>
        <w:jc w:val="both"/>
        <w:rPr>
          <w:sz w:val="20"/>
          <w:szCs w:val="20"/>
          <w:lang w:eastAsia="es-CO"/>
        </w:rPr>
      </w:pPr>
      <w:r w:rsidRPr="00596923">
        <w:rPr>
          <w:sz w:val="20"/>
          <w:szCs w:val="20"/>
          <w:lang w:eastAsia="es-CO"/>
        </w:rPr>
        <w:t>Si el oferente es un consorcio, unión temporal o promesa de sociedad futura debe acreditar su capacidad financiera y capacidad organizacional de acuerdo a las siguientes consideraciones:</w:t>
      </w:r>
    </w:p>
    <w:p w14:paraId="659676DC" w14:textId="77777777" w:rsidR="001045CF" w:rsidRPr="00596923" w:rsidRDefault="001045CF" w:rsidP="00D15AAB">
      <w:pPr>
        <w:pStyle w:val="Textoindependiente"/>
        <w:jc w:val="both"/>
        <w:rPr>
          <w:sz w:val="20"/>
          <w:szCs w:val="20"/>
          <w:lang w:eastAsia="es-CO"/>
        </w:rPr>
      </w:pPr>
    </w:p>
    <w:p w14:paraId="2ADE6FB4" w14:textId="3B11305C" w:rsidR="00B75064" w:rsidRPr="00073C9A" w:rsidRDefault="00B75064" w:rsidP="00D15AAB">
      <w:pPr>
        <w:pStyle w:val="Textoindependiente2"/>
        <w:rPr>
          <w:rStyle w:val="Hipervnculo"/>
          <w:color w:val="auto"/>
          <w:sz w:val="14"/>
          <w:szCs w:val="14"/>
        </w:rPr>
      </w:pPr>
      <w:r w:rsidRPr="00596923">
        <w:rPr>
          <w:b/>
          <w:sz w:val="20"/>
          <w:szCs w:val="20"/>
        </w:rPr>
        <w:t>NOTA 1:</w:t>
      </w:r>
      <w:r w:rsidRPr="00596923">
        <w:rPr>
          <w:sz w:val="20"/>
          <w:szCs w:val="20"/>
        </w:rPr>
        <w:t xml:space="preserve"> Para el caso de uniones temporales o consorcios se aplicarán las fórmulas establecidas en el cuadro anterior, atendiendo la opción “suma de los componentes de los indicadores” establecida en el capítulo VII. PROPONENTES PLURALES, del “manual para determinar y verificar los requisitos habilitantes en los procesos de contratación” (VersiónM-DVRHPC-05) de Colombia Compra Eficiente </w:t>
      </w:r>
      <w:hyperlink r:id="rId22" w:history="1">
        <w:r w:rsidRPr="00596923">
          <w:rPr>
            <w:rStyle w:val="Hipervnculo"/>
            <w:color w:val="auto"/>
            <w:sz w:val="20"/>
            <w:szCs w:val="20"/>
          </w:rPr>
          <w:t>https://operaciones.colombiacompra.gov.co/sites/cce_public/files/cce_documents/cce-eicp-ma-04._manual_requisitos_habilitantes_v3_29-09-2023.pdf</w:t>
        </w:r>
      </w:hyperlink>
    </w:p>
    <w:p w14:paraId="1371B75E" w14:textId="75CE2D8A" w:rsidR="00B75064" w:rsidRPr="00073C9A" w:rsidRDefault="00B75064" w:rsidP="00D15AAB">
      <w:pPr>
        <w:pStyle w:val="Textoindependiente2"/>
        <w:rPr>
          <w:sz w:val="20"/>
          <w:szCs w:val="20"/>
        </w:rPr>
      </w:pPr>
      <w:r w:rsidRPr="00596923">
        <w:rPr>
          <w:b/>
          <w:sz w:val="20"/>
          <w:szCs w:val="20"/>
        </w:rPr>
        <w:lastRenderedPageBreak/>
        <w:t>NOTA 2:</w:t>
      </w:r>
      <w:r w:rsidRPr="00596923">
        <w:rPr>
          <w:sz w:val="20"/>
          <w:szCs w:val="20"/>
        </w:rPr>
        <w:t xml:space="preserve"> Para el indicador del Capital de trabajo, si el proponente es un consorcio o unión temporal, el indicador será el resultado de la sumatoria del capital de trabajo de cada uno de sus integrantes.</w:t>
      </w:r>
    </w:p>
    <w:p w14:paraId="30447259" w14:textId="471117E3" w:rsidR="00B75064" w:rsidRPr="00596923" w:rsidRDefault="00B75064" w:rsidP="00D15AAB">
      <w:pPr>
        <w:pStyle w:val="Textoindependiente2"/>
        <w:rPr>
          <w:sz w:val="20"/>
          <w:szCs w:val="20"/>
        </w:rPr>
      </w:pPr>
      <w:r w:rsidRPr="00596923">
        <w:rPr>
          <w:b/>
          <w:sz w:val="20"/>
          <w:szCs w:val="20"/>
        </w:rPr>
        <w:t>NOTA 3:</w:t>
      </w:r>
      <w:r w:rsidRPr="00596923">
        <w:rPr>
          <w:sz w:val="20"/>
          <w:szCs w:val="20"/>
        </w:rPr>
        <w:t xml:space="preserve"> Los resultados de los indicadores financieros se trabajarán con dos decimales</w:t>
      </w:r>
    </w:p>
    <w:p w14:paraId="519027D0" w14:textId="1E4E90AE" w:rsidR="00B75064" w:rsidRPr="00073C9A" w:rsidRDefault="00B75064" w:rsidP="00D15AAB">
      <w:pPr>
        <w:pStyle w:val="Textoindependiente2"/>
        <w:rPr>
          <w:sz w:val="20"/>
          <w:szCs w:val="20"/>
        </w:rPr>
      </w:pPr>
      <w:r w:rsidRPr="00596923">
        <w:rPr>
          <w:b/>
          <w:sz w:val="20"/>
          <w:szCs w:val="20"/>
        </w:rPr>
        <w:t>NOTA 4:</w:t>
      </w:r>
      <w:r w:rsidRPr="00596923">
        <w:rPr>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w:t>
      </w:r>
    </w:p>
    <w:p w14:paraId="13502B67" w14:textId="184B5D7F" w:rsidR="00B75064" w:rsidRPr="00073C9A" w:rsidRDefault="00B75064" w:rsidP="00D15AAB">
      <w:pPr>
        <w:pStyle w:val="Textoindependiente2"/>
        <w:rPr>
          <w:sz w:val="20"/>
          <w:szCs w:val="20"/>
        </w:rPr>
      </w:pPr>
      <w:r w:rsidRPr="00596923">
        <w:rPr>
          <w:b/>
          <w:sz w:val="20"/>
          <w:szCs w:val="20"/>
        </w:rPr>
        <w:t>NOTA 5:</w:t>
      </w:r>
      <w:r w:rsidRPr="00596923">
        <w:rPr>
          <w:sz w:val="20"/>
          <w:szCs w:val="20"/>
        </w:rPr>
        <w:t xml:space="preserve">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w:t>
      </w:r>
    </w:p>
    <w:p w14:paraId="3276549A" w14:textId="0F68E0A1" w:rsidR="001045CF" w:rsidRPr="00596923" w:rsidRDefault="00B75064" w:rsidP="00D15AAB">
      <w:pPr>
        <w:pStyle w:val="Textoindependiente2"/>
        <w:rPr>
          <w:sz w:val="20"/>
          <w:szCs w:val="20"/>
        </w:rPr>
      </w:pPr>
      <w:r w:rsidRPr="00596923">
        <w:rPr>
          <w:b/>
          <w:sz w:val="20"/>
          <w:szCs w:val="20"/>
        </w:rPr>
        <w:t>NOTA 6:</w:t>
      </w:r>
      <w:r w:rsidRPr="00596923">
        <w:rPr>
          <w:sz w:val="20"/>
          <w:szCs w:val="20"/>
        </w:rPr>
        <w:t xml:space="preserve"> Para el caso de que uno o varios de los integrantes del consorcio o unión temporal, presenten los gatos de intereses en cero (0) y su utilidad operacional sea negativa y el (los) otro (s) integrante (s) presenten los gatos de intereses en cero (0) y su utilidad operacional sea positiva, cumplen con el indicador de razón de cobertura de intereses siempre y cuando al realizar la sumatoria de las utilidades operacionales arrojen un resultado mayor a cero.</w:t>
      </w:r>
    </w:p>
    <w:p w14:paraId="027015D7" w14:textId="457E45DF" w:rsidR="001045CF" w:rsidRPr="00596923" w:rsidRDefault="00016D95" w:rsidP="00D15AAB">
      <w:pPr>
        <w:pStyle w:val="Textoindependiente"/>
        <w:jc w:val="both"/>
        <w:rPr>
          <w:sz w:val="20"/>
          <w:szCs w:val="20"/>
          <w:lang w:eastAsia="es-CO"/>
        </w:rPr>
      </w:pPr>
      <w:r w:rsidRPr="00596923">
        <w:rPr>
          <w:b/>
          <w:sz w:val="20"/>
          <w:szCs w:val="20"/>
          <w:lang w:eastAsia="es-CO"/>
        </w:rPr>
        <w:t xml:space="preserve">NOTA </w:t>
      </w:r>
      <w:r w:rsidR="001045CF" w:rsidRPr="00596923">
        <w:rPr>
          <w:b/>
          <w:sz w:val="20"/>
          <w:szCs w:val="20"/>
          <w:lang w:eastAsia="es-CO"/>
        </w:rPr>
        <w:t xml:space="preserve">7. </w:t>
      </w:r>
      <w:r w:rsidR="001045CF" w:rsidRPr="00596923">
        <w:rPr>
          <w:sz w:val="20"/>
          <w:szCs w:val="20"/>
          <w:lang w:eastAsia="es-CO"/>
        </w:rPr>
        <w:t>Todos los índices de capacidad financiera y organizacional, establecidos en el presente numeral, deberán ser presentados por cada uno de los proponentes, para el caso de consorcios o uniones temporales deben ser presentados por cada uno de sus integrantes, conforme a lo descrito en el Decreto 579 de 2021, los cuales serán evaluados por la entidad, teniendo en cuanta la información financiera correspondiente a los últimos dos (2) años fiscales.</w:t>
      </w:r>
    </w:p>
    <w:p w14:paraId="21027DE6" w14:textId="21073913" w:rsidR="001045CF" w:rsidRPr="00596923" w:rsidRDefault="00016D95" w:rsidP="00D15AAB">
      <w:pPr>
        <w:pStyle w:val="Textoindependiente"/>
        <w:jc w:val="both"/>
        <w:rPr>
          <w:sz w:val="20"/>
          <w:szCs w:val="20"/>
          <w:lang w:eastAsia="es-CO"/>
        </w:rPr>
      </w:pPr>
      <w:r w:rsidRPr="00596923">
        <w:rPr>
          <w:b/>
          <w:sz w:val="20"/>
          <w:szCs w:val="20"/>
          <w:lang w:eastAsia="es-CO"/>
        </w:rPr>
        <w:t xml:space="preserve">NOTA </w:t>
      </w:r>
      <w:r w:rsidR="001045CF" w:rsidRPr="00596923">
        <w:rPr>
          <w:b/>
          <w:sz w:val="20"/>
          <w:szCs w:val="20"/>
          <w:lang w:eastAsia="es-CO"/>
        </w:rPr>
        <w:t xml:space="preserve">8. </w:t>
      </w:r>
      <w:r w:rsidR="001045CF" w:rsidRPr="00596923">
        <w:rPr>
          <w:sz w:val="20"/>
          <w:szCs w:val="20"/>
          <w:lang w:eastAsia="es-CO"/>
        </w:rPr>
        <w:t xml:space="preserve">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el cual conste que su gobierno asume solidariamente las obligaciones económicas derivadas del contrato, documento que deberá ser aportado con el cumplimiento de las formalidades previstas en la ley colombiana para la disponibilidad en Colombia de documentos expedidos en el extranjero, teniendo en cuanta lo dispuesto en los artículos 251 del Código General del Proceso y demás normas vigentes. </w:t>
      </w:r>
    </w:p>
    <w:p w14:paraId="11A56E89" w14:textId="77777777" w:rsidR="00B75064" w:rsidRPr="00596923" w:rsidRDefault="00B75064" w:rsidP="00D15AAB">
      <w:pPr>
        <w:pStyle w:val="Textoindependiente2"/>
        <w:rPr>
          <w:sz w:val="20"/>
          <w:szCs w:val="20"/>
        </w:rPr>
      </w:pPr>
    </w:p>
    <w:p w14:paraId="128E4807" w14:textId="77777777" w:rsidR="00B75064" w:rsidRPr="00596923" w:rsidRDefault="00B75064" w:rsidP="00D15AAB">
      <w:pPr>
        <w:pStyle w:val="Textoindependiente2"/>
        <w:rPr>
          <w:sz w:val="20"/>
          <w:szCs w:val="20"/>
        </w:rPr>
      </w:pPr>
      <w:r w:rsidRPr="00596923">
        <w:rPr>
          <w:sz w:val="20"/>
          <w:szCs w:val="20"/>
        </w:rPr>
        <w:t>La anterior información se verificará con el Registro Único de Proponentes – RUP, el cual debe contener la información financiera a corte 31 de diciembre de 2025 y cumplir con la condición contemplada en el artículo 221 del decreto 0019 del 2012 (RUP en firme).</w:t>
      </w:r>
    </w:p>
    <w:p w14:paraId="110B6D72" w14:textId="77777777" w:rsidR="00A83A88" w:rsidRPr="00F25630" w:rsidRDefault="00A83A88" w:rsidP="00D15AAB">
      <w:pPr>
        <w:pStyle w:val="Textoindependiente2"/>
        <w:rPr>
          <w:sz w:val="20"/>
          <w:szCs w:val="20"/>
        </w:rPr>
      </w:pPr>
    </w:p>
    <w:p w14:paraId="74979F72" w14:textId="7062ECAA" w:rsidR="00BD7A78" w:rsidRPr="00F25630" w:rsidRDefault="00A12A9B" w:rsidP="00D15AAB">
      <w:pPr>
        <w:jc w:val="both"/>
        <w:rPr>
          <w:rFonts w:ascii="Arial" w:hAnsi="Arial" w:cs="Arial"/>
          <w:b/>
          <w:sz w:val="20"/>
          <w:szCs w:val="20"/>
        </w:rPr>
      </w:pPr>
      <w:r w:rsidRPr="00F25630">
        <w:rPr>
          <w:rFonts w:ascii="Arial" w:hAnsi="Arial" w:cs="Arial"/>
          <w:b/>
          <w:sz w:val="20"/>
          <w:szCs w:val="20"/>
        </w:rPr>
        <w:t xml:space="preserve">1.2.1.1 </w:t>
      </w:r>
      <w:r w:rsidR="00BD7A78" w:rsidRPr="00F25630">
        <w:rPr>
          <w:rFonts w:ascii="Arial" w:hAnsi="Arial" w:cs="Arial"/>
          <w:b/>
          <w:sz w:val="20"/>
          <w:szCs w:val="20"/>
        </w:rPr>
        <w:t>PROPUESTAS CONJUNTAS</w:t>
      </w:r>
    </w:p>
    <w:p w14:paraId="77CCC129" w14:textId="77777777" w:rsidR="00BD7A78" w:rsidRPr="00F25630" w:rsidRDefault="00BD7A78" w:rsidP="00D15AAB">
      <w:pPr>
        <w:jc w:val="both"/>
        <w:rPr>
          <w:rFonts w:ascii="Arial" w:hAnsi="Arial" w:cs="Arial"/>
          <w:b/>
          <w:sz w:val="20"/>
          <w:szCs w:val="20"/>
        </w:rPr>
      </w:pPr>
    </w:p>
    <w:p w14:paraId="0A385843" w14:textId="0A69447A" w:rsidR="007220E1" w:rsidRPr="00F25630" w:rsidRDefault="00BD7A78" w:rsidP="00D15AAB">
      <w:pPr>
        <w:jc w:val="both"/>
        <w:rPr>
          <w:rFonts w:ascii="Arial" w:hAnsi="Arial" w:cs="Arial"/>
          <w:sz w:val="20"/>
          <w:szCs w:val="20"/>
        </w:rPr>
      </w:pPr>
      <w:r w:rsidRPr="00F25630">
        <w:rPr>
          <w:rFonts w:ascii="Arial" w:hAnsi="Arial" w:cs="Arial"/>
          <w:sz w:val="20"/>
          <w:szCs w:val="20"/>
        </w:rPr>
        <w:t>Si el proponente es una Unión Temporal y/o Consorcio, los indicadores financieros serán el resultado de la operación de la fórmula que adelante se relaciona, así:</w:t>
      </w:r>
    </w:p>
    <w:p w14:paraId="01678EF9" w14:textId="175E16F1" w:rsidR="00BD7A78" w:rsidRPr="00F25630" w:rsidRDefault="00BD7A78" w:rsidP="00D15AAB">
      <w:pPr>
        <w:jc w:val="both"/>
        <w:rPr>
          <w:rFonts w:ascii="Arial" w:hAnsi="Arial" w:cs="Arial"/>
          <w:sz w:val="20"/>
          <w:szCs w:val="20"/>
        </w:rPr>
      </w:pPr>
      <w:r w:rsidRPr="00F25630">
        <w:rPr>
          <w:rFonts w:ascii="Arial" w:hAnsi="Arial" w:cs="Arial"/>
          <w:noProof/>
          <w:sz w:val="18"/>
          <w:szCs w:val="18"/>
          <w:lang w:eastAsia="es-CO"/>
        </w:rPr>
        <w:drawing>
          <wp:anchor distT="0" distB="0" distL="114300" distR="114300" simplePos="0" relativeHeight="251659264" behindDoc="0" locked="0" layoutInCell="1" allowOverlap="1" wp14:anchorId="31AB0A60" wp14:editId="7E0A37B4">
            <wp:simplePos x="0" y="0"/>
            <wp:positionH relativeFrom="margin">
              <wp:posOffset>-6841</wp:posOffset>
            </wp:positionH>
            <wp:positionV relativeFrom="paragraph">
              <wp:posOffset>154269</wp:posOffset>
            </wp:positionV>
            <wp:extent cx="2980055" cy="2557732"/>
            <wp:effectExtent l="19050" t="19050" r="10795" b="14605"/>
            <wp:wrapNone/>
            <wp:docPr id="445767380" name="Imagen 445767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5119" t="4747" r="19740"/>
                    <a:stretch/>
                  </pic:blipFill>
                  <pic:spPr bwMode="auto">
                    <a:xfrm>
                      <a:off x="0" y="0"/>
                      <a:ext cx="2996555" cy="2571893"/>
                    </a:xfrm>
                    <a:prstGeom prst="rect">
                      <a:avLst/>
                    </a:prstGeom>
                    <a:noFill/>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E48ADE" w14:textId="0FA2C73D" w:rsidR="00BD7A78" w:rsidRPr="00F25630" w:rsidRDefault="00BD7A78" w:rsidP="00D15AAB">
      <w:pPr>
        <w:jc w:val="both"/>
        <w:rPr>
          <w:rFonts w:ascii="Arial" w:hAnsi="Arial" w:cs="Arial"/>
          <w:sz w:val="20"/>
          <w:szCs w:val="20"/>
        </w:rPr>
      </w:pPr>
      <w:r w:rsidRPr="00F25630">
        <w:rPr>
          <w:rFonts w:eastAsia="Calibri"/>
          <w:noProof/>
          <w:sz w:val="18"/>
          <w:szCs w:val="18"/>
        </w:rPr>
        <w:drawing>
          <wp:anchor distT="0" distB="0" distL="114300" distR="114300" simplePos="0" relativeHeight="251660288" behindDoc="1" locked="0" layoutInCell="1" allowOverlap="1" wp14:anchorId="36B3D16B" wp14:editId="7903302B">
            <wp:simplePos x="0" y="0"/>
            <wp:positionH relativeFrom="column">
              <wp:posOffset>3037206</wp:posOffset>
            </wp:positionH>
            <wp:positionV relativeFrom="paragraph">
              <wp:posOffset>7620</wp:posOffset>
            </wp:positionV>
            <wp:extent cx="3143250" cy="2557145"/>
            <wp:effectExtent l="19050" t="19050" r="19050" b="14605"/>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5623" t="2744" r="3913" b="3604"/>
                    <a:stretch/>
                  </pic:blipFill>
                  <pic:spPr bwMode="auto">
                    <a:xfrm>
                      <a:off x="0" y="0"/>
                      <a:ext cx="3144693" cy="2558319"/>
                    </a:xfrm>
                    <a:prstGeom prst="rect">
                      <a:avLst/>
                    </a:prstGeom>
                    <a:noFill/>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B0717D" w14:textId="77777777" w:rsidR="00BD7A78" w:rsidRPr="00F25630" w:rsidRDefault="00BD7A78" w:rsidP="00D15AAB">
      <w:pPr>
        <w:jc w:val="both"/>
        <w:rPr>
          <w:rFonts w:ascii="Arial" w:hAnsi="Arial" w:cs="Arial"/>
          <w:sz w:val="20"/>
          <w:szCs w:val="20"/>
        </w:rPr>
      </w:pPr>
    </w:p>
    <w:p w14:paraId="19FEC41F" w14:textId="77777777" w:rsidR="00BD7A78" w:rsidRPr="00F25630" w:rsidRDefault="00BD7A78" w:rsidP="00D15AAB">
      <w:pPr>
        <w:jc w:val="both"/>
        <w:rPr>
          <w:rFonts w:ascii="Arial" w:hAnsi="Arial" w:cs="Arial"/>
          <w:sz w:val="20"/>
          <w:szCs w:val="20"/>
        </w:rPr>
      </w:pPr>
    </w:p>
    <w:p w14:paraId="5DB68877" w14:textId="77777777" w:rsidR="00BD7A78" w:rsidRPr="00F25630" w:rsidRDefault="00BD7A78" w:rsidP="00D15AAB">
      <w:pPr>
        <w:jc w:val="both"/>
        <w:rPr>
          <w:rFonts w:ascii="Arial" w:hAnsi="Arial" w:cs="Arial"/>
          <w:sz w:val="20"/>
          <w:szCs w:val="20"/>
        </w:rPr>
      </w:pPr>
    </w:p>
    <w:p w14:paraId="3E9E27B4" w14:textId="77777777" w:rsidR="00BD7A78" w:rsidRPr="00F25630" w:rsidRDefault="00BD7A78" w:rsidP="00D15AAB">
      <w:pPr>
        <w:jc w:val="both"/>
        <w:rPr>
          <w:rFonts w:ascii="Arial" w:hAnsi="Arial" w:cs="Arial"/>
          <w:sz w:val="20"/>
          <w:szCs w:val="20"/>
        </w:rPr>
      </w:pPr>
    </w:p>
    <w:p w14:paraId="54660280" w14:textId="77777777" w:rsidR="00BD7A78" w:rsidRPr="00F25630" w:rsidRDefault="00BD7A78" w:rsidP="00D15AAB">
      <w:pPr>
        <w:jc w:val="both"/>
        <w:rPr>
          <w:rFonts w:ascii="Arial" w:hAnsi="Arial" w:cs="Arial"/>
          <w:sz w:val="20"/>
          <w:szCs w:val="20"/>
        </w:rPr>
      </w:pPr>
    </w:p>
    <w:p w14:paraId="687AC7BB" w14:textId="77777777" w:rsidR="00BD7A78" w:rsidRPr="00F25630" w:rsidRDefault="00BD7A78" w:rsidP="00D15AAB">
      <w:pPr>
        <w:jc w:val="both"/>
        <w:rPr>
          <w:rFonts w:ascii="Arial" w:hAnsi="Arial" w:cs="Arial"/>
          <w:sz w:val="20"/>
          <w:szCs w:val="20"/>
        </w:rPr>
      </w:pPr>
    </w:p>
    <w:p w14:paraId="494D4BF7" w14:textId="77777777" w:rsidR="00BD7A78" w:rsidRPr="00F25630" w:rsidRDefault="00BD7A78" w:rsidP="00D15AAB">
      <w:pPr>
        <w:tabs>
          <w:tab w:val="left" w:pos="3315"/>
        </w:tabs>
        <w:jc w:val="both"/>
        <w:rPr>
          <w:rFonts w:ascii="Arial" w:hAnsi="Arial" w:cs="Arial"/>
          <w:sz w:val="20"/>
          <w:szCs w:val="20"/>
        </w:rPr>
      </w:pPr>
      <w:r w:rsidRPr="00F25630">
        <w:rPr>
          <w:rFonts w:ascii="Arial" w:hAnsi="Arial" w:cs="Arial"/>
          <w:sz w:val="20"/>
          <w:szCs w:val="20"/>
        </w:rPr>
        <w:tab/>
      </w:r>
    </w:p>
    <w:p w14:paraId="35682650" w14:textId="77777777" w:rsidR="00BD7A78" w:rsidRPr="00F25630" w:rsidRDefault="00BD7A78" w:rsidP="00D15AAB">
      <w:pPr>
        <w:jc w:val="both"/>
        <w:rPr>
          <w:rFonts w:ascii="Arial" w:hAnsi="Arial" w:cs="Arial"/>
          <w:sz w:val="20"/>
          <w:szCs w:val="20"/>
        </w:rPr>
      </w:pPr>
    </w:p>
    <w:p w14:paraId="77928DE5" w14:textId="77777777" w:rsidR="00BD7A78" w:rsidRPr="00F25630" w:rsidRDefault="00BD7A78" w:rsidP="00D15AAB">
      <w:pPr>
        <w:jc w:val="both"/>
        <w:rPr>
          <w:rFonts w:ascii="Arial" w:hAnsi="Arial" w:cs="Arial"/>
          <w:sz w:val="20"/>
          <w:szCs w:val="20"/>
        </w:rPr>
      </w:pPr>
    </w:p>
    <w:p w14:paraId="4C5A8B4B" w14:textId="77777777" w:rsidR="00BD7A78" w:rsidRPr="00F25630" w:rsidRDefault="00BD7A78" w:rsidP="00D15AAB">
      <w:pPr>
        <w:jc w:val="both"/>
        <w:rPr>
          <w:rFonts w:ascii="Arial" w:hAnsi="Arial" w:cs="Arial"/>
          <w:sz w:val="20"/>
          <w:szCs w:val="20"/>
        </w:rPr>
      </w:pPr>
    </w:p>
    <w:p w14:paraId="489E94E3" w14:textId="77777777" w:rsidR="00BD7A78" w:rsidRPr="00F25630" w:rsidRDefault="00BD7A78" w:rsidP="00D15AAB">
      <w:pPr>
        <w:jc w:val="both"/>
        <w:rPr>
          <w:rFonts w:ascii="Arial" w:hAnsi="Arial" w:cs="Arial"/>
          <w:sz w:val="20"/>
          <w:szCs w:val="20"/>
        </w:rPr>
      </w:pPr>
    </w:p>
    <w:p w14:paraId="06C29DBD" w14:textId="77777777" w:rsidR="00BD7A78" w:rsidRPr="00F25630" w:rsidRDefault="00BD7A78" w:rsidP="00D15AAB">
      <w:pPr>
        <w:jc w:val="both"/>
        <w:rPr>
          <w:rFonts w:ascii="Arial" w:hAnsi="Arial" w:cs="Arial"/>
          <w:sz w:val="20"/>
          <w:szCs w:val="20"/>
        </w:rPr>
      </w:pPr>
    </w:p>
    <w:p w14:paraId="732A03E5" w14:textId="77777777" w:rsidR="00BD7A78" w:rsidRPr="00F25630" w:rsidRDefault="00BD7A78" w:rsidP="00D15AAB">
      <w:pPr>
        <w:pStyle w:val="Textoindependiente"/>
        <w:jc w:val="both"/>
        <w:rPr>
          <w:sz w:val="20"/>
          <w:szCs w:val="20"/>
          <w:lang w:eastAsia="es-CO"/>
        </w:rPr>
      </w:pPr>
    </w:p>
    <w:p w14:paraId="2DE456C9" w14:textId="77777777" w:rsidR="00BD7A78" w:rsidRPr="00F25630" w:rsidRDefault="00BD7A78" w:rsidP="00D15AAB">
      <w:pPr>
        <w:pStyle w:val="NormalWeb"/>
        <w:spacing w:before="0" w:after="0"/>
        <w:jc w:val="both"/>
        <w:rPr>
          <w:rFonts w:ascii="Arial" w:hAnsi="Arial" w:cs="Arial"/>
          <w:sz w:val="20"/>
          <w:lang w:eastAsia="es-ES"/>
        </w:rPr>
      </w:pPr>
    </w:p>
    <w:p w14:paraId="2BE23AC2" w14:textId="77777777" w:rsidR="00BD7A78" w:rsidRPr="00F25630" w:rsidRDefault="00BD7A78" w:rsidP="00D15AAB">
      <w:pPr>
        <w:pStyle w:val="NormalWeb"/>
        <w:spacing w:before="0" w:after="0"/>
        <w:jc w:val="both"/>
        <w:rPr>
          <w:rFonts w:ascii="Arial" w:hAnsi="Arial" w:cs="Arial"/>
          <w:sz w:val="20"/>
        </w:rPr>
      </w:pPr>
    </w:p>
    <w:p w14:paraId="20F4E0DF" w14:textId="77777777" w:rsidR="00BD7A78" w:rsidRPr="00F25630" w:rsidRDefault="00BD7A78" w:rsidP="00D15AAB">
      <w:pPr>
        <w:pStyle w:val="NormalWeb"/>
        <w:spacing w:before="0" w:after="0"/>
        <w:jc w:val="both"/>
        <w:rPr>
          <w:rFonts w:ascii="Arial" w:hAnsi="Arial" w:cs="Arial"/>
          <w:sz w:val="20"/>
        </w:rPr>
      </w:pPr>
    </w:p>
    <w:p w14:paraId="6D638DEC" w14:textId="77777777" w:rsidR="00BD7A78" w:rsidRPr="00F25630" w:rsidRDefault="00BD7A78" w:rsidP="00D15AAB">
      <w:pPr>
        <w:pStyle w:val="NormalWeb"/>
        <w:spacing w:before="0" w:after="0"/>
        <w:jc w:val="both"/>
        <w:rPr>
          <w:rFonts w:ascii="Arial" w:hAnsi="Arial" w:cs="Arial"/>
          <w:sz w:val="20"/>
        </w:rPr>
      </w:pPr>
    </w:p>
    <w:p w14:paraId="1F487871" w14:textId="77777777" w:rsidR="00BD7A78" w:rsidRPr="00F25630" w:rsidRDefault="00BD7A78" w:rsidP="00D15AAB">
      <w:pPr>
        <w:pStyle w:val="NormalWeb"/>
        <w:spacing w:before="0" w:after="0"/>
        <w:jc w:val="both"/>
        <w:rPr>
          <w:rFonts w:ascii="Arial" w:hAnsi="Arial" w:cs="Arial"/>
          <w:sz w:val="2"/>
          <w:szCs w:val="2"/>
        </w:rPr>
      </w:pPr>
    </w:p>
    <w:p w14:paraId="3A415B7F" w14:textId="06E0D024" w:rsidR="00BD7A78" w:rsidRPr="00F25630" w:rsidRDefault="00BD7A78" w:rsidP="00D15AAB">
      <w:pPr>
        <w:jc w:val="both"/>
        <w:rPr>
          <w:rFonts w:ascii="Arial" w:hAnsi="Arial" w:cs="Arial"/>
          <w:sz w:val="20"/>
          <w:szCs w:val="20"/>
        </w:rPr>
      </w:pPr>
      <w:r w:rsidRPr="00F25630">
        <w:rPr>
          <w:rFonts w:ascii="Arial" w:hAnsi="Arial" w:cs="Arial"/>
          <w:sz w:val="20"/>
          <w:szCs w:val="20"/>
        </w:rPr>
        <w:lastRenderedPageBreak/>
        <w:t xml:space="preserve">NOTA: El cuadro anterior es tomado de un ejemplo del manual y guía de Colombia Compra Eficiente señalado en la página </w:t>
      </w:r>
      <w:hyperlink r:id="rId25" w:history="1">
        <w:r w:rsidRPr="00F25630">
          <w:rPr>
            <w:rStyle w:val="Hipervnculo"/>
            <w:rFonts w:ascii="Arial" w:hAnsi="Arial" w:cs="Arial"/>
            <w:color w:val="auto"/>
            <w:sz w:val="20"/>
            <w:szCs w:val="20"/>
          </w:rPr>
          <w:t>http://www.colombiacompra.gov.co/manuales-guias-y-pliegos-tipo/manuales-y-guias</w:t>
        </w:r>
      </w:hyperlink>
      <w:r w:rsidRPr="00F25630">
        <w:rPr>
          <w:rFonts w:ascii="Arial" w:hAnsi="Arial" w:cs="Arial"/>
          <w:sz w:val="20"/>
          <w:szCs w:val="20"/>
        </w:rPr>
        <w:t xml:space="preserve"> para referencia de los proponentes de cómo se formulará el análisis de los indicadores financieros para las propuestas conjuntas.</w:t>
      </w:r>
    </w:p>
    <w:p w14:paraId="785FE5CF" w14:textId="77777777" w:rsidR="00BD7A78" w:rsidRPr="00F25630" w:rsidRDefault="00BD7A78" w:rsidP="00D15AAB">
      <w:pPr>
        <w:jc w:val="both"/>
        <w:rPr>
          <w:rFonts w:ascii="Arial" w:hAnsi="Arial" w:cs="Arial"/>
          <w:sz w:val="20"/>
          <w:szCs w:val="20"/>
        </w:rPr>
      </w:pPr>
    </w:p>
    <w:p w14:paraId="1174F9B9" w14:textId="3F654CC1" w:rsidR="00EA443A" w:rsidRPr="00F25630" w:rsidRDefault="00EA443A" w:rsidP="00EA443A">
      <w:pPr>
        <w:jc w:val="both"/>
        <w:rPr>
          <w:rFonts w:ascii="Arial" w:hAnsi="Arial" w:cs="Arial"/>
          <w:sz w:val="20"/>
          <w:szCs w:val="20"/>
        </w:rPr>
      </w:pPr>
      <w:r w:rsidRPr="00F25630">
        <w:rPr>
          <w:rFonts w:ascii="Arial" w:eastAsia="Calibri" w:hAnsi="Arial" w:cs="Arial"/>
          <w:sz w:val="20"/>
          <w:szCs w:val="20"/>
        </w:rPr>
        <w:t>La rentabilidad de patrimonio y rentabilidad del activo, para el caso de propuestas conjuntas se calcularán de la misma forma establecida para los demás indicadores financieros de acuerdo a la siguiente fórmula de la suma de los componentes de los indicadores establecida en “Manual para determinar y verificar los requisitos habilitantes en los procesos de contratación (M-DVRHPC -04)” señalado anteriormente a saber</w:t>
      </w:r>
      <w:r w:rsidRPr="00F25630">
        <w:rPr>
          <w:rFonts w:ascii="Arial" w:hAnsi="Arial" w:cs="Arial"/>
          <w:sz w:val="20"/>
          <w:szCs w:val="20"/>
        </w:rPr>
        <w:t>:</w:t>
      </w:r>
    </w:p>
    <w:p w14:paraId="4F9CE3DB" w14:textId="77777777" w:rsidR="00EA443A" w:rsidRPr="00F25630" w:rsidRDefault="00EA443A" w:rsidP="00EA443A">
      <w:pPr>
        <w:jc w:val="both"/>
        <w:rPr>
          <w:rFonts w:ascii="Arial" w:eastAsia="Calibri" w:hAnsi="Arial" w:cs="Arial"/>
          <w:i/>
          <w:sz w:val="20"/>
          <w:szCs w:val="20"/>
          <w:lang w:eastAsia="es-CO"/>
        </w:rPr>
      </w:pPr>
    </w:p>
    <w:p w14:paraId="50DE247F" w14:textId="77777777" w:rsidR="00EA443A" w:rsidRPr="00F25630" w:rsidRDefault="00EA443A" w:rsidP="00EA443A">
      <w:pPr>
        <w:jc w:val="both"/>
        <w:rPr>
          <w:rFonts w:ascii="Arial" w:eastAsia="Calibri" w:hAnsi="Arial" w:cs="Arial"/>
          <w:i/>
          <w:sz w:val="20"/>
          <w:szCs w:val="20"/>
          <w:lang w:eastAsia="es-CO"/>
        </w:rPr>
      </w:pPr>
      <w:r w:rsidRPr="00F25630">
        <w:rPr>
          <w:rFonts w:ascii="Arial" w:eastAsia="Calibri" w:hAnsi="Arial" w:cs="Arial"/>
          <w:i/>
          <w:sz w:val="20"/>
          <w:szCs w:val="20"/>
          <w:lang w:eastAsia="es-CO"/>
        </w:rPr>
        <w:t>(Utilidad operacional (Oferente A) + Utilidad operacional (Oferente B))</w:t>
      </w:r>
    </w:p>
    <w:p w14:paraId="752AF11A" w14:textId="77777777" w:rsidR="00EA443A" w:rsidRPr="00F25630" w:rsidRDefault="00EA443A" w:rsidP="00EA443A">
      <w:pPr>
        <w:pStyle w:val="Prrafodelista"/>
        <w:ind w:left="0"/>
        <w:jc w:val="both"/>
        <w:rPr>
          <w:rFonts w:ascii="Arial" w:eastAsia="Calibri" w:hAnsi="Arial" w:cs="Arial"/>
          <w:i/>
          <w:sz w:val="20"/>
          <w:szCs w:val="20"/>
          <w:lang w:eastAsia="es-CO"/>
        </w:rPr>
      </w:pPr>
    </w:p>
    <w:p w14:paraId="0B7071E7" w14:textId="77777777" w:rsidR="00EA443A" w:rsidRPr="00F25630" w:rsidRDefault="00EA443A" w:rsidP="00EA443A">
      <w:pPr>
        <w:pStyle w:val="Prrafodelista"/>
        <w:ind w:left="0"/>
        <w:jc w:val="both"/>
        <w:rPr>
          <w:rFonts w:ascii="Arial" w:eastAsia="Calibri" w:hAnsi="Arial" w:cs="Arial"/>
          <w:sz w:val="20"/>
          <w:szCs w:val="20"/>
          <w:lang w:eastAsia="es-CO"/>
        </w:rPr>
      </w:pPr>
      <w:r w:rsidRPr="00F25630">
        <w:rPr>
          <w:rFonts w:ascii="Arial" w:eastAsia="Calibri" w:hAnsi="Arial" w:cs="Arial"/>
          <w:i/>
          <w:sz w:val="20"/>
          <w:szCs w:val="20"/>
          <w:lang w:eastAsia="es-CO"/>
        </w:rPr>
        <w:t xml:space="preserve">Rentabilidad del patrimonio=     __________________________   = </w:t>
      </w:r>
      <w:proofErr w:type="spellStart"/>
      <w:r w:rsidRPr="00F25630">
        <w:rPr>
          <w:rFonts w:ascii="Arial" w:eastAsia="Calibri" w:hAnsi="Arial" w:cs="Arial"/>
          <w:i/>
          <w:sz w:val="20"/>
          <w:szCs w:val="20"/>
          <w:lang w:eastAsia="es-CO"/>
        </w:rPr>
        <w:t>xx</w:t>
      </w:r>
      <w:proofErr w:type="spellEnd"/>
    </w:p>
    <w:p w14:paraId="73CE5D58" w14:textId="77777777" w:rsidR="00EA443A" w:rsidRPr="00F25630" w:rsidRDefault="00EA443A" w:rsidP="00EA443A">
      <w:pPr>
        <w:pStyle w:val="Prrafodelista"/>
        <w:jc w:val="both"/>
        <w:rPr>
          <w:rFonts w:ascii="Arial" w:eastAsia="Calibri" w:hAnsi="Arial" w:cs="Arial"/>
          <w:sz w:val="20"/>
          <w:szCs w:val="20"/>
          <w:lang w:eastAsia="es-CO"/>
        </w:rPr>
      </w:pPr>
      <w:r w:rsidRPr="00F25630">
        <w:rPr>
          <w:rFonts w:ascii="Arial" w:eastAsia="Calibri" w:hAnsi="Arial" w:cs="Arial"/>
          <w:sz w:val="20"/>
          <w:szCs w:val="20"/>
          <w:lang w:eastAsia="es-CO"/>
        </w:rPr>
        <w:tab/>
      </w:r>
      <w:r w:rsidRPr="00F25630">
        <w:rPr>
          <w:rFonts w:ascii="Arial" w:eastAsia="Calibri" w:hAnsi="Arial" w:cs="Arial"/>
          <w:sz w:val="20"/>
          <w:szCs w:val="20"/>
          <w:lang w:eastAsia="es-CO"/>
        </w:rPr>
        <w:tab/>
        <w:t xml:space="preserve">                </w:t>
      </w:r>
    </w:p>
    <w:p w14:paraId="4EDFDC2C" w14:textId="77777777" w:rsidR="00EA443A" w:rsidRPr="00F25630" w:rsidRDefault="00EA443A" w:rsidP="00EA443A">
      <w:pPr>
        <w:jc w:val="both"/>
        <w:rPr>
          <w:rFonts w:ascii="Arial" w:eastAsia="Calibri" w:hAnsi="Arial" w:cs="Arial"/>
          <w:i/>
          <w:sz w:val="20"/>
          <w:szCs w:val="20"/>
          <w:lang w:eastAsia="es-CO"/>
        </w:rPr>
      </w:pPr>
      <w:r w:rsidRPr="00F25630">
        <w:rPr>
          <w:rFonts w:ascii="Arial" w:eastAsia="Calibri" w:hAnsi="Arial" w:cs="Arial"/>
          <w:i/>
          <w:sz w:val="20"/>
          <w:szCs w:val="20"/>
          <w:lang w:eastAsia="es-CO"/>
        </w:rPr>
        <w:t>(El Patrimonio (Oferente A) + el Patrimonio (Oferente B))</w:t>
      </w:r>
    </w:p>
    <w:p w14:paraId="7D0E70B4" w14:textId="77777777" w:rsidR="00EA443A" w:rsidRPr="00F25630" w:rsidRDefault="00EA443A" w:rsidP="00EA443A">
      <w:pPr>
        <w:jc w:val="both"/>
        <w:rPr>
          <w:rFonts w:ascii="Arial" w:eastAsia="Calibri" w:hAnsi="Arial" w:cs="Arial"/>
          <w:i/>
          <w:sz w:val="20"/>
          <w:szCs w:val="20"/>
          <w:lang w:eastAsia="es-CO"/>
        </w:rPr>
      </w:pPr>
    </w:p>
    <w:p w14:paraId="2E0698BC" w14:textId="77777777" w:rsidR="00EA443A" w:rsidRPr="00F25630" w:rsidRDefault="00EA443A" w:rsidP="00EA443A">
      <w:pPr>
        <w:jc w:val="both"/>
        <w:rPr>
          <w:rFonts w:ascii="Arial" w:eastAsia="Calibri" w:hAnsi="Arial" w:cs="Arial"/>
          <w:i/>
          <w:sz w:val="20"/>
          <w:szCs w:val="20"/>
          <w:lang w:eastAsia="es-CO"/>
        </w:rPr>
      </w:pPr>
      <w:r w:rsidRPr="00F25630">
        <w:rPr>
          <w:rFonts w:ascii="Arial" w:eastAsia="Calibri" w:hAnsi="Arial" w:cs="Arial"/>
          <w:i/>
          <w:sz w:val="20"/>
          <w:szCs w:val="20"/>
          <w:lang w:eastAsia="es-CO"/>
        </w:rPr>
        <w:t>(Utilidad operacional (Oferente A) + Utilidad operacional (Oferente B))</w:t>
      </w:r>
    </w:p>
    <w:p w14:paraId="4E1E3B23" w14:textId="77777777" w:rsidR="00EA443A" w:rsidRPr="00F25630" w:rsidRDefault="00EA443A" w:rsidP="00EA443A">
      <w:pPr>
        <w:jc w:val="both"/>
        <w:rPr>
          <w:rFonts w:ascii="Arial" w:eastAsia="Calibri" w:hAnsi="Arial" w:cs="Arial"/>
          <w:i/>
          <w:sz w:val="20"/>
          <w:szCs w:val="20"/>
          <w:lang w:eastAsia="es-CO"/>
        </w:rPr>
      </w:pPr>
    </w:p>
    <w:p w14:paraId="78CF9B8E" w14:textId="77777777" w:rsidR="00EA443A" w:rsidRPr="00F25630" w:rsidRDefault="00EA443A" w:rsidP="00EA443A">
      <w:pPr>
        <w:pStyle w:val="Prrafodelista"/>
        <w:ind w:left="0"/>
        <w:jc w:val="both"/>
        <w:rPr>
          <w:rFonts w:ascii="Arial" w:eastAsia="Calibri" w:hAnsi="Arial" w:cs="Arial"/>
          <w:i/>
          <w:sz w:val="20"/>
          <w:szCs w:val="20"/>
          <w:lang w:eastAsia="es-CO"/>
        </w:rPr>
      </w:pPr>
      <w:r w:rsidRPr="00F25630">
        <w:rPr>
          <w:rFonts w:ascii="Arial" w:eastAsia="Calibri" w:hAnsi="Arial" w:cs="Arial"/>
          <w:i/>
          <w:sz w:val="20"/>
          <w:szCs w:val="20"/>
          <w:lang w:eastAsia="es-CO"/>
        </w:rPr>
        <w:t xml:space="preserve">Rentabilidad del activo=   _____________   = </w:t>
      </w:r>
      <w:proofErr w:type="spellStart"/>
      <w:r w:rsidRPr="00F25630">
        <w:rPr>
          <w:rFonts w:ascii="Arial" w:eastAsia="Calibri" w:hAnsi="Arial" w:cs="Arial"/>
          <w:i/>
          <w:sz w:val="20"/>
          <w:szCs w:val="20"/>
          <w:lang w:eastAsia="es-CO"/>
        </w:rPr>
        <w:t>xx</w:t>
      </w:r>
      <w:proofErr w:type="spellEnd"/>
      <w:r w:rsidRPr="00F25630">
        <w:rPr>
          <w:rFonts w:ascii="Arial" w:eastAsia="Calibri" w:hAnsi="Arial" w:cs="Arial"/>
          <w:i/>
          <w:sz w:val="20"/>
          <w:szCs w:val="20"/>
          <w:lang w:eastAsia="es-CO"/>
        </w:rPr>
        <w:t xml:space="preserve"> (El activo total (Oferente A) + el activo total (Oferente B))</w:t>
      </w:r>
    </w:p>
    <w:p w14:paraId="4F8FA1BA" w14:textId="77777777" w:rsidR="00EA443A" w:rsidRPr="00F25630" w:rsidRDefault="00EA443A" w:rsidP="00EA443A">
      <w:pPr>
        <w:pStyle w:val="Prrafodelista"/>
        <w:ind w:left="0"/>
        <w:jc w:val="both"/>
        <w:rPr>
          <w:rFonts w:ascii="Arial" w:eastAsia="Calibri" w:hAnsi="Arial" w:cs="Arial"/>
          <w:i/>
          <w:sz w:val="20"/>
          <w:szCs w:val="20"/>
          <w:lang w:eastAsia="es-CO"/>
        </w:rPr>
      </w:pPr>
    </w:p>
    <w:p w14:paraId="543C423F" w14:textId="77777777" w:rsidR="00EA443A" w:rsidRPr="00F25630" w:rsidRDefault="00EA443A" w:rsidP="00EA443A">
      <w:pPr>
        <w:jc w:val="both"/>
        <w:rPr>
          <w:rFonts w:ascii="Arial" w:hAnsi="Arial" w:cs="Arial"/>
          <w:sz w:val="20"/>
          <w:szCs w:val="20"/>
        </w:rPr>
      </w:pPr>
      <w:r w:rsidRPr="00F25630">
        <w:rPr>
          <w:rFonts w:ascii="Arial" w:hAnsi="Arial" w:cs="Arial"/>
          <w:sz w:val="20"/>
          <w:szCs w:val="20"/>
        </w:rPr>
        <w:t>La anterior información se verificará con el Registro Único de Proponentes RUP, el cual debe contener la información financiera actualizada y en firme.</w:t>
      </w:r>
    </w:p>
    <w:p w14:paraId="2E37E724" w14:textId="77777777" w:rsidR="00BD7A78" w:rsidRPr="00F25630" w:rsidRDefault="00BD7A78" w:rsidP="00D15AAB">
      <w:pPr>
        <w:jc w:val="both"/>
        <w:rPr>
          <w:rFonts w:ascii="Arial" w:hAnsi="Arial" w:cs="Arial"/>
          <w:b/>
          <w:sz w:val="20"/>
          <w:szCs w:val="20"/>
        </w:rPr>
      </w:pPr>
    </w:p>
    <w:p w14:paraId="187B2C84" w14:textId="1549124B" w:rsidR="00FA2404" w:rsidRPr="00F25630" w:rsidRDefault="00790DA6" w:rsidP="00D15AAB">
      <w:pPr>
        <w:autoSpaceDE w:val="0"/>
        <w:autoSpaceDN w:val="0"/>
        <w:adjustRightInd w:val="0"/>
        <w:jc w:val="both"/>
        <w:rPr>
          <w:rFonts w:ascii="Arial" w:hAnsi="Arial" w:cs="Arial"/>
          <w:b/>
          <w:sz w:val="20"/>
          <w:szCs w:val="20"/>
        </w:rPr>
      </w:pPr>
      <w:r w:rsidRPr="00F25630">
        <w:rPr>
          <w:rFonts w:ascii="Arial" w:hAnsi="Arial" w:cs="Arial"/>
          <w:b/>
          <w:bCs/>
          <w:sz w:val="20"/>
          <w:szCs w:val="20"/>
        </w:rPr>
        <w:t xml:space="preserve">1.2.2. </w:t>
      </w:r>
      <w:r w:rsidR="00744A4D" w:rsidRPr="00F25630">
        <w:rPr>
          <w:rFonts w:ascii="Arial" w:hAnsi="Arial" w:cs="Arial"/>
          <w:b/>
          <w:sz w:val="20"/>
          <w:szCs w:val="20"/>
        </w:rPr>
        <w:t xml:space="preserve">ESTADOS FINANCIEROS PROPONENTES EXTRANJEROS SIN SUCURSAL EN COLOMBIA </w:t>
      </w:r>
    </w:p>
    <w:p w14:paraId="6B2C6955" w14:textId="77777777" w:rsidR="00986F50" w:rsidRPr="00F25630" w:rsidRDefault="00986F50" w:rsidP="00D15AAB">
      <w:pPr>
        <w:autoSpaceDE w:val="0"/>
        <w:autoSpaceDN w:val="0"/>
        <w:adjustRightInd w:val="0"/>
        <w:jc w:val="both"/>
        <w:rPr>
          <w:rFonts w:ascii="Arial" w:hAnsi="Arial" w:cs="Arial"/>
          <w:b/>
          <w:bCs/>
          <w:sz w:val="20"/>
          <w:szCs w:val="20"/>
        </w:rPr>
      </w:pPr>
    </w:p>
    <w:p w14:paraId="4FD630E0" w14:textId="77777777" w:rsidR="00790DA6" w:rsidRPr="00F25630" w:rsidRDefault="00790DA6" w:rsidP="00D15AAB">
      <w:pPr>
        <w:pStyle w:val="Textoindependiente2"/>
        <w:rPr>
          <w:sz w:val="20"/>
          <w:szCs w:val="20"/>
        </w:rPr>
      </w:pPr>
      <w:r w:rsidRPr="00F25630">
        <w:rPr>
          <w:sz w:val="20"/>
          <w:szCs w:val="20"/>
        </w:rPr>
        <w:t>Los proponentes extranjeros sin sucursal en Colombia deben acreditar los indicadores financieros de la siguiente forma:</w:t>
      </w:r>
    </w:p>
    <w:p w14:paraId="671DED7F" w14:textId="77777777" w:rsidR="00790DA6" w:rsidRPr="00F25630" w:rsidRDefault="00790DA6" w:rsidP="00D15AAB">
      <w:pPr>
        <w:pStyle w:val="Textoindependiente2"/>
        <w:rPr>
          <w:sz w:val="20"/>
          <w:szCs w:val="20"/>
        </w:rPr>
      </w:pPr>
    </w:p>
    <w:p w14:paraId="022CFF1A" w14:textId="77777777" w:rsidR="00790DA6" w:rsidRPr="00F25630" w:rsidRDefault="00790DA6" w:rsidP="00D15AAB">
      <w:pPr>
        <w:pStyle w:val="Textoindependiente2"/>
        <w:rPr>
          <w:sz w:val="20"/>
          <w:szCs w:val="20"/>
        </w:rPr>
      </w:pPr>
      <w:r w:rsidRPr="00F25630">
        <w:rPr>
          <w:sz w:val="20"/>
          <w:szCs w:val="20"/>
        </w:rPr>
        <w:t>Deben presentar sus estados financieros en la moneda legal del país en el cual fueron emitidos y adicionalmente en pesos colombianos. El proponente y la Policía Metropolitana de Cúcuta para efectos de acreditar y verificar los requisitos tendrán en cuenta la tasa representativa del mercado vigente en la fecha en la cual los estados financieros fueron expedidos. Para el efecto, el proponente y la Policía Metropolitana de Cúcuta tendrán en cuenta las tasas de cambio certificadas por la Superintendencia Financiera. La fecha mínima de emisión de los Estados Financieros de la vigencia 2024 a corte 31 de diciembre.</w:t>
      </w:r>
    </w:p>
    <w:p w14:paraId="13433362" w14:textId="77777777" w:rsidR="00790DA6" w:rsidRPr="00F25630" w:rsidRDefault="00790DA6" w:rsidP="00D15AAB">
      <w:pPr>
        <w:pStyle w:val="Textoindependiente2"/>
        <w:rPr>
          <w:sz w:val="20"/>
          <w:szCs w:val="20"/>
        </w:rPr>
      </w:pPr>
    </w:p>
    <w:p w14:paraId="1416ED28" w14:textId="77777777" w:rsidR="00790DA6" w:rsidRPr="00F25630" w:rsidRDefault="00790DA6" w:rsidP="00D15AAB">
      <w:pPr>
        <w:pStyle w:val="Textoindependiente2"/>
        <w:rPr>
          <w:sz w:val="20"/>
          <w:szCs w:val="20"/>
        </w:rPr>
      </w:pPr>
      <w:r w:rsidRPr="00F25630">
        <w:rPr>
          <w:sz w:val="20"/>
          <w:szCs w:val="20"/>
        </w:rPr>
        <w:t>Los proponentes extranjeros deben adjuntar un documento en el cual el auditor o el revisor fiscal y/o aquella persona que tenga la potestad de certificar la información de los estados financieros, certifique que: (a) la información financiera presentada a la Policía Metropolitana de Cúcuta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w:t>
      </w:r>
    </w:p>
    <w:p w14:paraId="4E94C4A3" w14:textId="77777777" w:rsidR="00790DA6" w:rsidRPr="00F25630" w:rsidRDefault="00790DA6" w:rsidP="00D15AAB">
      <w:pPr>
        <w:pStyle w:val="Textoindependiente2"/>
        <w:rPr>
          <w:sz w:val="20"/>
          <w:szCs w:val="20"/>
        </w:rPr>
      </w:pPr>
    </w:p>
    <w:p w14:paraId="3C488864" w14:textId="1E7655A0" w:rsidR="00790DA6" w:rsidRPr="00876FEA" w:rsidRDefault="00F25B49" w:rsidP="00D15AAB">
      <w:pPr>
        <w:pStyle w:val="Textoindependiente2"/>
        <w:rPr>
          <w:sz w:val="20"/>
          <w:szCs w:val="20"/>
        </w:rPr>
      </w:pPr>
      <w:r w:rsidRPr="00F25630">
        <w:rPr>
          <w:sz w:val="20"/>
          <w:szCs w:val="20"/>
        </w:rPr>
        <w:t xml:space="preserve">Así mismo, debe presentar el </w:t>
      </w:r>
      <w:r w:rsidRPr="00F25630">
        <w:rPr>
          <w:b/>
          <w:bCs/>
          <w:sz w:val="20"/>
          <w:szCs w:val="20"/>
          <w:u w:val="single"/>
        </w:rPr>
        <w:t>formulario</w:t>
      </w:r>
      <w:r w:rsidRPr="00F25630">
        <w:rPr>
          <w:sz w:val="20"/>
          <w:szCs w:val="20"/>
        </w:rPr>
        <w:t xml:space="preserve"> “</w:t>
      </w:r>
      <w:r w:rsidRPr="00F25630">
        <w:rPr>
          <w:b/>
          <w:bCs/>
          <w:sz w:val="20"/>
          <w:szCs w:val="20"/>
        </w:rPr>
        <w:t>CAPACIDAD FINANCIERA</w:t>
      </w:r>
      <w:r w:rsidRPr="00F25630">
        <w:rPr>
          <w:sz w:val="20"/>
          <w:szCs w:val="20"/>
        </w:rPr>
        <w:t xml:space="preserve">”, que hace parte del presente pliego de condiciones, suscrito por </w:t>
      </w:r>
      <w:r w:rsidR="00790DA6" w:rsidRPr="00F25630">
        <w:rPr>
          <w:sz w:val="20"/>
          <w:szCs w:val="20"/>
        </w:rPr>
        <w:t xml:space="preserve">el representante legal y revisor fiscal o contador del proponente y/o aquella persona </w:t>
      </w:r>
      <w:r w:rsidR="00790DA6" w:rsidRPr="00876FEA">
        <w:rPr>
          <w:sz w:val="20"/>
          <w:szCs w:val="20"/>
        </w:rPr>
        <w:t>que tenga la potestad de certificar la información de los estados financieros, el cual debe ser coherente con los estados financieros presentados en pesos colombianos.</w:t>
      </w:r>
    </w:p>
    <w:p w14:paraId="4AA0012C" w14:textId="77777777" w:rsidR="00986F50" w:rsidRPr="00876FEA" w:rsidRDefault="00986F50" w:rsidP="00D15AAB">
      <w:pPr>
        <w:jc w:val="both"/>
        <w:rPr>
          <w:rFonts w:ascii="Arial" w:hAnsi="Arial" w:cs="Arial"/>
          <w:sz w:val="20"/>
          <w:szCs w:val="20"/>
        </w:rPr>
      </w:pPr>
    </w:p>
    <w:p w14:paraId="75024E38" w14:textId="0701D118" w:rsidR="006F122F" w:rsidRPr="00876FEA" w:rsidRDefault="006F122F" w:rsidP="00D15AAB">
      <w:pPr>
        <w:jc w:val="both"/>
        <w:rPr>
          <w:rFonts w:ascii="Arial" w:hAnsi="Arial" w:cs="Arial"/>
          <w:b/>
          <w:bCs/>
          <w:sz w:val="20"/>
          <w:szCs w:val="20"/>
        </w:rPr>
      </w:pPr>
      <w:r w:rsidRPr="00876FEA">
        <w:rPr>
          <w:rFonts w:ascii="Arial" w:hAnsi="Arial" w:cs="Arial"/>
          <w:b/>
          <w:bCs/>
          <w:sz w:val="20"/>
          <w:szCs w:val="20"/>
        </w:rPr>
        <w:t xml:space="preserve">1.2.3 FACTORES DE EVALUACIÓN ECONÓMICA </w:t>
      </w:r>
    </w:p>
    <w:p w14:paraId="08B63597" w14:textId="77777777" w:rsidR="00986F50" w:rsidRPr="00876FEA" w:rsidRDefault="00986F50" w:rsidP="00D15AAB">
      <w:pPr>
        <w:jc w:val="both"/>
        <w:rPr>
          <w:rFonts w:ascii="Arial" w:hAnsi="Arial" w:cs="Arial"/>
          <w:b/>
          <w:bCs/>
          <w:sz w:val="20"/>
          <w:szCs w:val="20"/>
        </w:rPr>
      </w:pPr>
    </w:p>
    <w:p w14:paraId="5153765D" w14:textId="77777777" w:rsidR="00876FEA" w:rsidRPr="004D4E06" w:rsidRDefault="00876FEA" w:rsidP="00876FEA">
      <w:pPr>
        <w:jc w:val="both"/>
        <w:rPr>
          <w:rFonts w:ascii="Arial" w:eastAsia="Calibri" w:hAnsi="Arial" w:cs="Arial"/>
          <w:sz w:val="20"/>
          <w:szCs w:val="20"/>
        </w:rPr>
      </w:pPr>
      <w:bookmarkStart w:id="12" w:name="_Hlk180605200"/>
      <w:r w:rsidRPr="00876FEA">
        <w:rPr>
          <w:rFonts w:ascii="Arial" w:eastAsia="Calibri" w:hAnsi="Arial" w:cs="Arial"/>
          <w:sz w:val="20"/>
          <w:szCs w:val="20"/>
        </w:rPr>
        <w:t xml:space="preserve">Los factores de evaluación económica </w:t>
      </w:r>
      <w:r w:rsidRPr="004D4E06">
        <w:rPr>
          <w:rFonts w:ascii="Arial" w:eastAsia="Calibri" w:hAnsi="Arial" w:cs="Arial"/>
          <w:sz w:val="20"/>
          <w:szCs w:val="20"/>
        </w:rPr>
        <w:t>se establecerán en la plataforma de Colombia Compra Eficiente - SECOP II.</w:t>
      </w:r>
    </w:p>
    <w:p w14:paraId="09F0AEE5" w14:textId="77777777" w:rsidR="00876FEA" w:rsidRPr="004D4E06" w:rsidRDefault="00876FEA" w:rsidP="00876FEA">
      <w:pPr>
        <w:jc w:val="both"/>
        <w:rPr>
          <w:rFonts w:ascii="Arial" w:eastAsia="Calibri" w:hAnsi="Arial" w:cs="Arial"/>
          <w:bCs/>
          <w:sz w:val="20"/>
          <w:szCs w:val="20"/>
        </w:rPr>
      </w:pPr>
    </w:p>
    <w:p w14:paraId="71724A40" w14:textId="77777777" w:rsidR="00876FEA" w:rsidRPr="004D4E06" w:rsidRDefault="00876FEA" w:rsidP="00876FEA">
      <w:pPr>
        <w:jc w:val="both"/>
        <w:rPr>
          <w:rFonts w:ascii="Arial" w:eastAsia="Calibri" w:hAnsi="Arial" w:cs="Arial"/>
          <w:bCs/>
          <w:sz w:val="20"/>
          <w:szCs w:val="20"/>
        </w:rPr>
      </w:pPr>
      <w:r w:rsidRPr="004D4E06">
        <w:rPr>
          <w:rFonts w:ascii="Arial" w:eastAsia="Calibri" w:hAnsi="Arial" w:cs="Arial"/>
          <w:bCs/>
          <w:sz w:val="20"/>
          <w:szCs w:val="20"/>
        </w:rPr>
        <w:t>Factores de Evaluación: teniendo en cuenta que los bienes que se pretenden adquirir son Bienes y Servicios para la Defensa y Seguridad Nacional de Características Técnicas Uniformes o no uniformes conforme con lo expresado en el artículo 11 del decreto 142 de 2023 del artículo 5 de la Ley 1150 de 2007, la oferta más favorable a la entidad será aquella con mayor porcentaje de descuento.</w:t>
      </w:r>
    </w:p>
    <w:p w14:paraId="489768E5" w14:textId="77777777" w:rsidR="00876FEA" w:rsidRPr="004D4E06" w:rsidRDefault="00876FEA" w:rsidP="00876FEA">
      <w:pPr>
        <w:jc w:val="both"/>
        <w:rPr>
          <w:rFonts w:ascii="Arial" w:eastAsia="Calibri" w:hAnsi="Arial" w:cs="Arial"/>
          <w:bCs/>
          <w:sz w:val="20"/>
          <w:szCs w:val="20"/>
        </w:rPr>
      </w:pPr>
    </w:p>
    <w:p w14:paraId="739FE58A" w14:textId="77777777" w:rsidR="00876FEA" w:rsidRPr="004D4E06" w:rsidRDefault="00876FEA" w:rsidP="00876FEA">
      <w:pPr>
        <w:jc w:val="both"/>
        <w:rPr>
          <w:rFonts w:ascii="Arial" w:eastAsia="Calibri" w:hAnsi="Arial" w:cs="Arial"/>
          <w:bCs/>
          <w:sz w:val="20"/>
          <w:szCs w:val="20"/>
        </w:rPr>
      </w:pPr>
      <w:r w:rsidRPr="004D4E06">
        <w:rPr>
          <w:rFonts w:ascii="Arial" w:eastAsia="Calibri" w:hAnsi="Arial" w:cs="Arial"/>
          <w:bCs/>
          <w:sz w:val="20"/>
          <w:szCs w:val="20"/>
        </w:rPr>
        <w:t>De conformidad con el título II "De los principios de la contratación estatal de la ley 80 de 1993" por la cual se expide el Estatuto General de Contratación de la Administración Pública, el artículo 25. "Del principio de economía”</w:t>
      </w:r>
    </w:p>
    <w:p w14:paraId="5835E2DB" w14:textId="77777777" w:rsidR="00876FEA" w:rsidRPr="004D4E06" w:rsidRDefault="00876FEA" w:rsidP="00876FEA">
      <w:pPr>
        <w:jc w:val="both"/>
        <w:rPr>
          <w:rFonts w:ascii="Arial" w:eastAsia="Calibri" w:hAnsi="Arial" w:cs="Arial"/>
          <w:bCs/>
          <w:sz w:val="20"/>
          <w:szCs w:val="20"/>
        </w:rPr>
      </w:pPr>
    </w:p>
    <w:p w14:paraId="264CD1FD" w14:textId="77777777" w:rsidR="00876FEA" w:rsidRPr="004D4E06" w:rsidRDefault="00876FEA" w:rsidP="00876FEA">
      <w:pPr>
        <w:jc w:val="both"/>
        <w:rPr>
          <w:rFonts w:ascii="Arial" w:eastAsia="Calibri" w:hAnsi="Arial" w:cs="Arial"/>
          <w:bCs/>
          <w:sz w:val="20"/>
          <w:szCs w:val="20"/>
        </w:rPr>
      </w:pPr>
      <w:r w:rsidRPr="004D4E06">
        <w:rPr>
          <w:rFonts w:ascii="Arial" w:eastAsia="Calibri" w:hAnsi="Arial" w:cs="Arial"/>
          <w:bCs/>
          <w:sz w:val="20"/>
          <w:szCs w:val="20"/>
        </w:rPr>
        <w:t>Si los bienes y servicios que se requieran para la defensa y seguridad nacional son Bienes y Servicios de Características Técnicas Uniformes o no uniformes en los términos del presente decreto, la Entidad Estatal deberá utilizar el procedimiento de subasta inversa, compra por Catálogo derivado de la celebración de Acuerdos Marco de Precios o a través de bolsa de productos. Se utilizará la modalidad de Subasta Inversa Electrónica, procedimiento reglamentado en el artículo 2.2.1.2.1.2.2 del Decreto 1082 de 2015 (modificado por el artículo 6" del Decreto 1860 de 2021).</w:t>
      </w:r>
    </w:p>
    <w:p w14:paraId="6C2095FF" w14:textId="77777777" w:rsidR="00876FEA" w:rsidRPr="004D4E06" w:rsidRDefault="00876FEA" w:rsidP="00876FEA">
      <w:pPr>
        <w:jc w:val="both"/>
        <w:rPr>
          <w:rFonts w:ascii="Arial" w:eastAsia="Calibri" w:hAnsi="Arial" w:cs="Arial"/>
          <w:bCs/>
          <w:sz w:val="20"/>
          <w:szCs w:val="20"/>
        </w:rPr>
      </w:pPr>
    </w:p>
    <w:p w14:paraId="39275598" w14:textId="77777777" w:rsidR="00876FEA" w:rsidRDefault="00876FEA" w:rsidP="00876FEA">
      <w:pPr>
        <w:jc w:val="both"/>
        <w:rPr>
          <w:rFonts w:ascii="Arial" w:eastAsia="Calibri" w:hAnsi="Arial" w:cs="Arial"/>
          <w:bCs/>
          <w:sz w:val="20"/>
          <w:szCs w:val="20"/>
        </w:rPr>
      </w:pPr>
      <w:r w:rsidRPr="004D4E06">
        <w:rPr>
          <w:rFonts w:ascii="Arial" w:eastAsia="Calibri" w:hAnsi="Arial" w:cs="Arial"/>
          <w:b/>
          <w:sz w:val="20"/>
          <w:szCs w:val="20"/>
        </w:rPr>
        <w:t>Evaluación de Precio:</w:t>
      </w:r>
      <w:r w:rsidRPr="004D4E06">
        <w:rPr>
          <w:rFonts w:ascii="Arial" w:eastAsia="Calibri" w:hAnsi="Arial" w:cs="Arial"/>
          <w:bCs/>
          <w:sz w:val="20"/>
          <w:szCs w:val="20"/>
        </w:rPr>
        <w:t xml:space="preserve"> Los proponentes deberán presentar la propuesta inicial, (sobre económico) los cuales solo se abrirán en el caso de que su propuesta sea considerada como hábil (se considera propuestas hábiles aquellas que cumplan con las condiciones jurídicas, técnicas y financieras solicitadas en el presente proceso); el único descuento en la PROPUESTA inicial debe presentarse debidamente diligenciado conforme a lo establecido en el Sistema Electrónico de Contratación Pública SECOP II de Colombia Compra Eficiente. Los valores ofertados se presentan incluyendo el impuesto del IVA </w:t>
      </w:r>
      <w:proofErr w:type="gramStart"/>
      <w:r w:rsidRPr="004D4E06">
        <w:rPr>
          <w:rFonts w:ascii="Arial" w:eastAsia="Calibri" w:hAnsi="Arial" w:cs="Arial"/>
          <w:bCs/>
          <w:sz w:val="20"/>
          <w:szCs w:val="20"/>
        </w:rPr>
        <w:t>y</w:t>
      </w:r>
      <w:proofErr w:type="gramEnd"/>
      <w:r w:rsidRPr="004D4E06">
        <w:rPr>
          <w:rFonts w:ascii="Arial" w:eastAsia="Calibri" w:hAnsi="Arial" w:cs="Arial"/>
          <w:bCs/>
          <w:sz w:val="20"/>
          <w:szCs w:val="20"/>
        </w:rPr>
        <w:t xml:space="preserve"> por lo tanto, los proponentes deberán tenerlo en cuenta al momento de presentar su oferta inicial, por lo que deben tener claro dicha situación, además deberán incluir la totalidad de los costos directos e indirectos que genere el servicio y demás inherentes a la ejecución del contrato.</w:t>
      </w:r>
    </w:p>
    <w:p w14:paraId="350B68BC" w14:textId="77777777" w:rsidR="00876FEA" w:rsidRDefault="00876FEA" w:rsidP="00876FEA">
      <w:pPr>
        <w:jc w:val="both"/>
        <w:rPr>
          <w:rFonts w:ascii="Arial" w:eastAsia="Calibri" w:hAnsi="Arial" w:cs="Arial"/>
          <w:bCs/>
          <w:sz w:val="20"/>
          <w:szCs w:val="20"/>
        </w:rPr>
      </w:pPr>
    </w:p>
    <w:p w14:paraId="11BDB6D6" w14:textId="77777777" w:rsidR="00876FEA" w:rsidRPr="004D4E06" w:rsidRDefault="00876FEA" w:rsidP="00876FEA">
      <w:pPr>
        <w:jc w:val="both"/>
        <w:rPr>
          <w:rFonts w:ascii="Arial" w:eastAsia="Calibri" w:hAnsi="Arial" w:cs="Arial"/>
          <w:bCs/>
          <w:sz w:val="20"/>
          <w:szCs w:val="20"/>
        </w:rPr>
      </w:pPr>
      <w:r w:rsidRPr="00491C10">
        <w:rPr>
          <w:rFonts w:ascii="Arial" w:eastAsia="Calibri" w:hAnsi="Arial" w:cs="Arial"/>
          <w:bCs/>
          <w:sz w:val="20"/>
          <w:szCs w:val="20"/>
        </w:rPr>
        <w:t>El menor precio ofrecido por los proponentes habilitados será el mayor porcentaje de descuento aplicable a cada uno de los ítems de acuerdo con el valor estimado del presente estudio previo.</w:t>
      </w:r>
    </w:p>
    <w:p w14:paraId="361BEE9C" w14:textId="77777777" w:rsidR="00876FEA" w:rsidRPr="004D4E06" w:rsidRDefault="00876FEA" w:rsidP="00876FEA">
      <w:pPr>
        <w:jc w:val="both"/>
        <w:rPr>
          <w:rFonts w:ascii="Arial" w:eastAsia="Calibri" w:hAnsi="Arial" w:cs="Arial"/>
          <w:bCs/>
          <w:sz w:val="20"/>
          <w:szCs w:val="20"/>
        </w:rPr>
      </w:pPr>
    </w:p>
    <w:p w14:paraId="689D995B" w14:textId="77777777" w:rsidR="00876FEA" w:rsidRPr="004D4E06" w:rsidRDefault="00876FEA" w:rsidP="00876FEA">
      <w:pPr>
        <w:jc w:val="both"/>
        <w:rPr>
          <w:rFonts w:ascii="Arial" w:eastAsia="Calibri" w:hAnsi="Arial" w:cs="Arial"/>
          <w:bCs/>
          <w:sz w:val="20"/>
          <w:szCs w:val="20"/>
        </w:rPr>
      </w:pPr>
      <w:r w:rsidRPr="004D4E06">
        <w:rPr>
          <w:rFonts w:ascii="Arial" w:eastAsia="Calibri" w:hAnsi="Arial" w:cs="Arial"/>
          <w:bCs/>
          <w:sz w:val="20"/>
          <w:szCs w:val="20"/>
        </w:rPr>
        <w:t xml:space="preserve">Teniendo en cuenta que al momento de iniciar el procedimiento de subasta inversa electrónica el sistema de Colombia Compra Eficiente plataforma SECOP II toma como referencia el valor total del presupuesto del presente proceso de contratación, razón por la cual, la entidad tomara como referencia el resultado final de porcentaje de descuento obtenido en el procedimiento de subasta inversa electrónica y además sumara el mayor porcentaje de descuento ofertado en los sobres económicos, para ser aplicada a los precios unitarios de los bienes y/o servicios objeto del presento proceso. </w:t>
      </w:r>
    </w:p>
    <w:p w14:paraId="01112B3A" w14:textId="77777777" w:rsidR="00876FEA" w:rsidRPr="004D4E06" w:rsidRDefault="00876FEA" w:rsidP="00876FEA">
      <w:pPr>
        <w:jc w:val="both"/>
        <w:rPr>
          <w:rFonts w:ascii="Arial" w:eastAsia="Calibri" w:hAnsi="Arial" w:cs="Arial"/>
          <w:bCs/>
          <w:sz w:val="20"/>
          <w:szCs w:val="20"/>
        </w:rPr>
      </w:pPr>
    </w:p>
    <w:p w14:paraId="0AB40A85" w14:textId="77777777" w:rsidR="00876FEA" w:rsidRPr="004D4E06" w:rsidRDefault="00876FEA" w:rsidP="00876FEA">
      <w:pPr>
        <w:jc w:val="both"/>
        <w:rPr>
          <w:rFonts w:ascii="Arial" w:eastAsia="Calibri" w:hAnsi="Arial" w:cs="Arial"/>
          <w:sz w:val="20"/>
          <w:szCs w:val="20"/>
        </w:rPr>
      </w:pPr>
      <w:r w:rsidRPr="004D4E06">
        <w:rPr>
          <w:rFonts w:ascii="Arial" w:eastAsia="Calibri" w:hAnsi="Arial" w:cs="Arial"/>
          <w:b/>
          <w:bCs/>
          <w:sz w:val="20"/>
          <w:szCs w:val="20"/>
        </w:rPr>
        <w:t>PRECIOS ARTIFICIALMENTE BAJOS</w:t>
      </w:r>
      <w:r w:rsidRPr="004D4E06">
        <w:rPr>
          <w:rFonts w:ascii="Arial" w:eastAsia="Calibri" w:hAnsi="Arial" w:cs="Arial"/>
          <w:sz w:val="20"/>
          <w:szCs w:val="20"/>
        </w:rPr>
        <w:t>: Para los precios artificialmente bajos, se dará aplicabilidad a lo señalado en el artículo 2.2.1.1.2.2.4 del Decreto 1082 del 2015, el cual indica que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 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38043782" w14:textId="77777777" w:rsidR="00876FEA" w:rsidRPr="004D4E06" w:rsidRDefault="00876FEA" w:rsidP="00876FEA">
      <w:pPr>
        <w:jc w:val="both"/>
        <w:rPr>
          <w:rFonts w:ascii="Arial" w:eastAsia="Calibri" w:hAnsi="Arial" w:cs="Arial"/>
          <w:sz w:val="20"/>
          <w:szCs w:val="20"/>
        </w:rPr>
      </w:pPr>
    </w:p>
    <w:p w14:paraId="14D23522" w14:textId="77777777" w:rsidR="00876FEA" w:rsidRPr="004D4E06" w:rsidRDefault="00876FEA" w:rsidP="00876FEA">
      <w:pPr>
        <w:tabs>
          <w:tab w:val="left" w:pos="9923"/>
        </w:tabs>
        <w:autoSpaceDE w:val="0"/>
        <w:autoSpaceDN w:val="0"/>
        <w:adjustRightInd w:val="0"/>
        <w:jc w:val="both"/>
        <w:rPr>
          <w:rFonts w:ascii="Arial" w:eastAsia="Calibri" w:hAnsi="Arial" w:cs="Arial"/>
          <w:sz w:val="20"/>
          <w:szCs w:val="20"/>
        </w:rPr>
      </w:pPr>
      <w:r w:rsidRPr="004D4E06">
        <w:rPr>
          <w:rFonts w:ascii="Arial" w:eastAsia="Calibri" w:hAnsi="Arial" w:cs="Arial"/>
          <w:sz w:val="20"/>
          <w:szCs w:val="20"/>
        </w:rPr>
        <w:t>La oferta deberá incluir el valor de todos los gastos en que incurra el contratista para la ejecución del objeto del presente proceso de contratación. Serán de exclusiva responsabilidad el proponente, los errores u omisiones en que incurra al indicar los valores totales en la propuesta, debiendo asumir las mayores costos o pérdidas que se deriven de dichos errores y omisiones, así coma serán de su responsabilidad las modificaciones generadas al formato propuesta económica por descuidos, errores, omisiones, conjeturas, suposiciones, mala interpretación, u otros hechos desfavorables.</w:t>
      </w:r>
    </w:p>
    <w:p w14:paraId="5F4D0C4D" w14:textId="77777777" w:rsidR="00876FEA" w:rsidRPr="004D4E06" w:rsidRDefault="00876FEA" w:rsidP="00876FEA">
      <w:pPr>
        <w:jc w:val="both"/>
        <w:rPr>
          <w:rFonts w:ascii="Arial" w:eastAsia="Calibri" w:hAnsi="Arial" w:cs="Arial"/>
          <w:bCs/>
          <w:sz w:val="20"/>
          <w:szCs w:val="20"/>
        </w:rPr>
      </w:pPr>
    </w:p>
    <w:p w14:paraId="29DDD398" w14:textId="77777777" w:rsidR="00876FEA" w:rsidRPr="004D4E06" w:rsidRDefault="00876FEA" w:rsidP="00876FEA">
      <w:pPr>
        <w:keepNext/>
        <w:jc w:val="both"/>
        <w:outlineLvl w:val="1"/>
        <w:rPr>
          <w:rFonts w:ascii="Arial" w:hAnsi="Arial" w:cs="Arial"/>
          <w:bCs/>
          <w:sz w:val="20"/>
          <w:szCs w:val="20"/>
          <w:lang w:val="es-ES_tradnl"/>
        </w:rPr>
      </w:pPr>
      <w:r w:rsidRPr="004D4E06">
        <w:rPr>
          <w:rFonts w:ascii="Arial" w:hAnsi="Arial" w:cs="Arial"/>
          <w:b/>
          <w:sz w:val="20"/>
          <w:szCs w:val="20"/>
          <w:u w:val="thick"/>
          <w:lang w:val="es-ES_tradnl"/>
        </w:rPr>
        <w:t>Factores</w:t>
      </w:r>
      <w:r w:rsidRPr="004D4E06">
        <w:rPr>
          <w:rFonts w:ascii="Arial" w:hAnsi="Arial" w:cs="Arial"/>
          <w:b/>
          <w:spacing w:val="-3"/>
          <w:sz w:val="20"/>
          <w:szCs w:val="20"/>
          <w:u w:val="thick"/>
          <w:lang w:val="es-ES_tradnl"/>
        </w:rPr>
        <w:t xml:space="preserve"> </w:t>
      </w:r>
      <w:r w:rsidRPr="004D4E06">
        <w:rPr>
          <w:rFonts w:ascii="Arial" w:hAnsi="Arial" w:cs="Arial"/>
          <w:b/>
          <w:sz w:val="20"/>
          <w:szCs w:val="20"/>
          <w:u w:val="thick"/>
          <w:lang w:val="es-ES_tradnl"/>
        </w:rPr>
        <w:t>de</w:t>
      </w:r>
      <w:r w:rsidRPr="004D4E06">
        <w:rPr>
          <w:rFonts w:ascii="Arial" w:hAnsi="Arial" w:cs="Arial"/>
          <w:b/>
          <w:spacing w:val="-2"/>
          <w:sz w:val="20"/>
          <w:szCs w:val="20"/>
          <w:u w:val="thick"/>
          <w:lang w:val="es-ES_tradnl"/>
        </w:rPr>
        <w:t xml:space="preserve"> </w:t>
      </w:r>
      <w:r w:rsidRPr="004D4E06">
        <w:rPr>
          <w:rFonts w:ascii="Arial" w:hAnsi="Arial" w:cs="Arial"/>
          <w:b/>
          <w:sz w:val="20"/>
          <w:szCs w:val="20"/>
          <w:u w:val="thick"/>
          <w:lang w:val="es-ES_tradnl"/>
        </w:rPr>
        <w:t>Evaluación</w:t>
      </w:r>
    </w:p>
    <w:p w14:paraId="3E0B3E18" w14:textId="77777777" w:rsidR="00876FEA" w:rsidRPr="004D4E06" w:rsidRDefault="00876FEA" w:rsidP="00876FEA">
      <w:pPr>
        <w:ind w:left="142"/>
        <w:jc w:val="both"/>
        <w:rPr>
          <w:rFonts w:ascii="Arial" w:hAnsi="Arial" w:cs="Arial"/>
          <w:b/>
          <w:sz w:val="20"/>
          <w:szCs w:val="20"/>
        </w:rPr>
      </w:pPr>
    </w:p>
    <w:p w14:paraId="5059EA52" w14:textId="77777777" w:rsidR="00876FEA" w:rsidRPr="004D4E06" w:rsidRDefault="00876FEA" w:rsidP="00876FEA">
      <w:pPr>
        <w:jc w:val="both"/>
        <w:rPr>
          <w:rFonts w:ascii="Arial" w:hAnsi="Arial" w:cs="Arial"/>
          <w:sz w:val="20"/>
          <w:szCs w:val="20"/>
        </w:rPr>
      </w:pPr>
      <w:r w:rsidRPr="004D4E06">
        <w:rPr>
          <w:rFonts w:ascii="Arial" w:hAnsi="Arial" w:cs="Arial"/>
          <w:sz w:val="20"/>
          <w:szCs w:val="20"/>
        </w:rPr>
        <w:t xml:space="preserve">Teniendo en cuenta que los servicios por la modalidad de </w:t>
      </w:r>
      <w:r w:rsidRPr="004D4E06">
        <w:rPr>
          <w:rFonts w:ascii="Arial" w:hAnsi="Arial" w:cs="Arial"/>
          <w:b/>
          <w:sz w:val="20"/>
          <w:szCs w:val="20"/>
        </w:rPr>
        <w:t>SELECCIÓN ABREVIADA DE SUBASTA INVERSA</w:t>
      </w:r>
      <w:r w:rsidRPr="004D4E06">
        <w:rPr>
          <w:rFonts w:ascii="Arial" w:hAnsi="Arial" w:cs="Arial"/>
          <w:b/>
          <w:spacing w:val="1"/>
          <w:sz w:val="20"/>
          <w:szCs w:val="20"/>
        </w:rPr>
        <w:t xml:space="preserve"> ELECTRÓNICA </w:t>
      </w:r>
      <w:r w:rsidRPr="004D4E06">
        <w:rPr>
          <w:rFonts w:ascii="Arial" w:hAnsi="Arial" w:cs="Arial"/>
          <w:sz w:val="20"/>
          <w:szCs w:val="20"/>
        </w:rPr>
        <w:t>bajo lo consignado en el numeral 3 del artículo 5 de la Ley 1150 de 2007, concordado con el artículo</w:t>
      </w:r>
      <w:r w:rsidRPr="004D4E06">
        <w:rPr>
          <w:rFonts w:ascii="Arial" w:hAnsi="Arial" w:cs="Arial"/>
          <w:spacing w:val="1"/>
          <w:sz w:val="20"/>
          <w:szCs w:val="20"/>
        </w:rPr>
        <w:t xml:space="preserve"> </w:t>
      </w:r>
      <w:r w:rsidRPr="004D4E06">
        <w:rPr>
          <w:rFonts w:ascii="Arial" w:hAnsi="Arial" w:cs="Arial"/>
          <w:sz w:val="20"/>
          <w:szCs w:val="20"/>
        </w:rPr>
        <w:t xml:space="preserve">2.2.1.2.1.2.26 del Decreto 1082 de 2015, y dado que los factores preponderantes para la escogencia </w:t>
      </w:r>
      <w:r w:rsidRPr="004D4E06">
        <w:rPr>
          <w:rFonts w:ascii="Arial" w:hAnsi="Arial" w:cs="Arial"/>
          <w:sz w:val="20"/>
          <w:szCs w:val="20"/>
        </w:rPr>
        <w:lastRenderedPageBreak/>
        <w:t>del</w:t>
      </w:r>
      <w:r w:rsidRPr="004D4E06">
        <w:rPr>
          <w:rFonts w:ascii="Arial" w:hAnsi="Arial" w:cs="Arial"/>
          <w:spacing w:val="1"/>
          <w:sz w:val="20"/>
          <w:szCs w:val="20"/>
        </w:rPr>
        <w:t xml:space="preserve"> </w:t>
      </w:r>
      <w:r w:rsidRPr="004D4E06">
        <w:rPr>
          <w:rFonts w:ascii="Arial" w:hAnsi="Arial" w:cs="Arial"/>
          <w:sz w:val="20"/>
          <w:szCs w:val="20"/>
        </w:rPr>
        <w:t>contratista serán la calidad y el precio; el ofrecimiento más favorable para la Entidad corresponderá</w:t>
      </w:r>
      <w:r w:rsidRPr="004D4E06">
        <w:rPr>
          <w:rFonts w:ascii="Arial" w:hAnsi="Arial" w:cs="Arial"/>
          <w:spacing w:val="1"/>
          <w:sz w:val="20"/>
          <w:szCs w:val="20"/>
        </w:rPr>
        <w:t xml:space="preserve"> </w:t>
      </w:r>
      <w:r w:rsidRPr="004D4E06">
        <w:rPr>
          <w:rFonts w:ascii="Arial" w:hAnsi="Arial" w:cs="Arial"/>
          <w:sz w:val="20"/>
          <w:szCs w:val="20"/>
        </w:rPr>
        <w:t>al</w:t>
      </w:r>
      <w:r w:rsidRPr="004D4E06">
        <w:rPr>
          <w:rFonts w:ascii="Arial" w:hAnsi="Arial" w:cs="Arial"/>
          <w:spacing w:val="1"/>
          <w:sz w:val="20"/>
          <w:szCs w:val="20"/>
        </w:rPr>
        <w:t xml:space="preserve"> </w:t>
      </w:r>
      <w:r w:rsidRPr="004D4E06">
        <w:rPr>
          <w:rFonts w:ascii="Arial" w:hAnsi="Arial" w:cs="Arial"/>
          <w:sz w:val="20"/>
          <w:szCs w:val="20"/>
        </w:rPr>
        <w:t>mayor</w:t>
      </w:r>
      <w:r w:rsidRPr="004D4E06">
        <w:rPr>
          <w:rFonts w:ascii="Arial" w:hAnsi="Arial" w:cs="Arial"/>
          <w:spacing w:val="-5"/>
          <w:sz w:val="20"/>
          <w:szCs w:val="20"/>
        </w:rPr>
        <w:t xml:space="preserve"> </w:t>
      </w:r>
      <w:r w:rsidRPr="004D4E06">
        <w:rPr>
          <w:rFonts w:ascii="Arial" w:hAnsi="Arial" w:cs="Arial"/>
          <w:sz w:val="20"/>
          <w:szCs w:val="20"/>
        </w:rPr>
        <w:t>porcentaje de descuento,</w:t>
      </w:r>
      <w:r w:rsidRPr="004D4E06">
        <w:rPr>
          <w:rFonts w:ascii="Arial" w:hAnsi="Arial" w:cs="Arial"/>
          <w:spacing w:val="-4"/>
          <w:sz w:val="20"/>
          <w:szCs w:val="20"/>
        </w:rPr>
        <w:t xml:space="preserve"> </w:t>
      </w:r>
      <w:r w:rsidRPr="004D4E06">
        <w:rPr>
          <w:rFonts w:ascii="Arial" w:hAnsi="Arial" w:cs="Arial"/>
          <w:sz w:val="20"/>
          <w:szCs w:val="20"/>
        </w:rPr>
        <w:t>siempre y cuando cumplan</w:t>
      </w:r>
      <w:r w:rsidRPr="004D4E06">
        <w:rPr>
          <w:rFonts w:ascii="Arial" w:hAnsi="Arial" w:cs="Arial"/>
          <w:spacing w:val="-5"/>
          <w:sz w:val="20"/>
          <w:szCs w:val="20"/>
        </w:rPr>
        <w:t xml:space="preserve"> </w:t>
      </w:r>
      <w:r w:rsidRPr="004D4E06">
        <w:rPr>
          <w:rFonts w:ascii="Arial" w:hAnsi="Arial" w:cs="Arial"/>
          <w:sz w:val="20"/>
          <w:szCs w:val="20"/>
        </w:rPr>
        <w:t>con</w:t>
      </w:r>
      <w:r w:rsidRPr="004D4E06">
        <w:rPr>
          <w:rFonts w:ascii="Arial" w:hAnsi="Arial" w:cs="Arial"/>
          <w:spacing w:val="-5"/>
          <w:sz w:val="20"/>
          <w:szCs w:val="20"/>
        </w:rPr>
        <w:t xml:space="preserve"> </w:t>
      </w:r>
      <w:r w:rsidRPr="004D4E06">
        <w:rPr>
          <w:rFonts w:ascii="Arial" w:hAnsi="Arial" w:cs="Arial"/>
          <w:sz w:val="20"/>
          <w:szCs w:val="20"/>
        </w:rPr>
        <w:t>los</w:t>
      </w:r>
      <w:r w:rsidRPr="004D4E06">
        <w:rPr>
          <w:rFonts w:ascii="Arial" w:hAnsi="Arial" w:cs="Arial"/>
          <w:spacing w:val="-4"/>
          <w:sz w:val="20"/>
          <w:szCs w:val="20"/>
        </w:rPr>
        <w:t xml:space="preserve"> </w:t>
      </w:r>
      <w:r w:rsidRPr="004D4E06">
        <w:rPr>
          <w:rFonts w:ascii="Arial" w:hAnsi="Arial" w:cs="Arial"/>
          <w:sz w:val="20"/>
          <w:szCs w:val="20"/>
        </w:rPr>
        <w:t>factores de escogencia,</w:t>
      </w:r>
      <w:r w:rsidRPr="004D4E06">
        <w:rPr>
          <w:rFonts w:ascii="Arial" w:hAnsi="Arial" w:cs="Arial"/>
          <w:spacing w:val="1"/>
          <w:sz w:val="20"/>
          <w:szCs w:val="20"/>
        </w:rPr>
        <w:t xml:space="preserve"> </w:t>
      </w:r>
      <w:r w:rsidRPr="004D4E06">
        <w:rPr>
          <w:rFonts w:ascii="Arial" w:hAnsi="Arial" w:cs="Arial"/>
          <w:sz w:val="20"/>
          <w:szCs w:val="20"/>
        </w:rPr>
        <w:t>los cuales son:</w:t>
      </w:r>
    </w:p>
    <w:p w14:paraId="247F3032" w14:textId="77777777" w:rsidR="00876FEA" w:rsidRPr="004D4E06" w:rsidRDefault="00876FEA" w:rsidP="00876FEA">
      <w:pPr>
        <w:ind w:left="142"/>
        <w:jc w:val="both"/>
        <w:rPr>
          <w:rFonts w:ascii="Arial" w:hAnsi="Arial" w:cs="Arial"/>
          <w:sz w:val="20"/>
          <w:szCs w:val="20"/>
        </w:rPr>
      </w:pPr>
    </w:p>
    <w:p w14:paraId="3E68B0ED" w14:textId="77777777" w:rsidR="00876FEA" w:rsidRPr="004D4E06" w:rsidRDefault="00876FEA" w:rsidP="00876FEA">
      <w:pPr>
        <w:widowControl w:val="0"/>
        <w:numPr>
          <w:ilvl w:val="0"/>
          <w:numId w:val="34"/>
        </w:numPr>
        <w:tabs>
          <w:tab w:val="left" w:pos="1045"/>
          <w:tab w:val="left" w:pos="1047"/>
        </w:tabs>
        <w:autoSpaceDE w:val="0"/>
        <w:autoSpaceDN w:val="0"/>
        <w:ind w:left="567" w:hanging="361"/>
        <w:jc w:val="both"/>
        <w:rPr>
          <w:rFonts w:ascii="Arial" w:hAnsi="Arial" w:cs="Arial"/>
          <w:sz w:val="20"/>
          <w:szCs w:val="20"/>
        </w:rPr>
      </w:pPr>
      <w:r w:rsidRPr="004D4E06">
        <w:rPr>
          <w:rFonts w:ascii="Arial" w:hAnsi="Arial" w:cs="Arial"/>
          <w:sz w:val="20"/>
          <w:szCs w:val="20"/>
        </w:rPr>
        <w:t>Condiciones</w:t>
      </w:r>
      <w:r w:rsidRPr="004D4E06">
        <w:rPr>
          <w:rFonts w:ascii="Arial" w:hAnsi="Arial" w:cs="Arial"/>
          <w:spacing w:val="-3"/>
          <w:sz w:val="20"/>
          <w:szCs w:val="20"/>
        </w:rPr>
        <w:t xml:space="preserve"> </w:t>
      </w:r>
      <w:r w:rsidRPr="004D4E06">
        <w:rPr>
          <w:rFonts w:ascii="Arial" w:hAnsi="Arial" w:cs="Arial"/>
          <w:sz w:val="20"/>
          <w:szCs w:val="20"/>
        </w:rPr>
        <w:t>Técnicas</w:t>
      </w:r>
      <w:r w:rsidRPr="004D4E06">
        <w:rPr>
          <w:rFonts w:ascii="Arial" w:hAnsi="Arial" w:cs="Arial"/>
          <w:spacing w:val="-2"/>
          <w:sz w:val="20"/>
          <w:szCs w:val="20"/>
        </w:rPr>
        <w:t xml:space="preserve"> </w:t>
      </w:r>
      <w:r w:rsidRPr="004D4E06">
        <w:rPr>
          <w:rFonts w:ascii="Arial" w:hAnsi="Arial" w:cs="Arial"/>
          <w:sz w:val="20"/>
          <w:szCs w:val="20"/>
        </w:rPr>
        <w:t>de</w:t>
      </w:r>
      <w:r w:rsidRPr="004D4E06">
        <w:rPr>
          <w:rFonts w:ascii="Arial" w:hAnsi="Arial" w:cs="Arial"/>
          <w:spacing w:val="-4"/>
          <w:sz w:val="20"/>
          <w:szCs w:val="20"/>
        </w:rPr>
        <w:t xml:space="preserve"> obligatorio cumplimiento</w:t>
      </w:r>
    </w:p>
    <w:p w14:paraId="515847DE" w14:textId="77777777" w:rsidR="00876FEA" w:rsidRPr="004D4E06" w:rsidRDefault="00876FEA" w:rsidP="00876FEA">
      <w:pPr>
        <w:widowControl w:val="0"/>
        <w:numPr>
          <w:ilvl w:val="0"/>
          <w:numId w:val="34"/>
        </w:numPr>
        <w:tabs>
          <w:tab w:val="left" w:pos="1045"/>
          <w:tab w:val="left" w:pos="1047"/>
        </w:tabs>
        <w:autoSpaceDE w:val="0"/>
        <w:autoSpaceDN w:val="0"/>
        <w:ind w:left="567" w:hanging="361"/>
        <w:jc w:val="both"/>
        <w:rPr>
          <w:rFonts w:ascii="Arial" w:hAnsi="Arial" w:cs="Arial"/>
          <w:sz w:val="20"/>
          <w:szCs w:val="20"/>
        </w:rPr>
      </w:pPr>
      <w:r w:rsidRPr="004D4E06">
        <w:rPr>
          <w:rFonts w:ascii="Arial" w:hAnsi="Arial" w:cs="Arial"/>
          <w:sz w:val="20"/>
          <w:szCs w:val="20"/>
        </w:rPr>
        <w:t>Factores</w:t>
      </w:r>
      <w:r w:rsidRPr="004D4E06">
        <w:rPr>
          <w:rFonts w:ascii="Arial" w:hAnsi="Arial" w:cs="Arial"/>
          <w:spacing w:val="-3"/>
          <w:sz w:val="20"/>
          <w:szCs w:val="20"/>
        </w:rPr>
        <w:t xml:space="preserve"> </w:t>
      </w:r>
      <w:r w:rsidRPr="004D4E06">
        <w:rPr>
          <w:rFonts w:ascii="Arial" w:hAnsi="Arial" w:cs="Arial"/>
          <w:sz w:val="20"/>
          <w:szCs w:val="20"/>
        </w:rPr>
        <w:t>de</w:t>
      </w:r>
      <w:r w:rsidRPr="004D4E06">
        <w:rPr>
          <w:rFonts w:ascii="Arial" w:hAnsi="Arial" w:cs="Arial"/>
          <w:spacing w:val="-3"/>
          <w:sz w:val="20"/>
          <w:szCs w:val="20"/>
        </w:rPr>
        <w:t xml:space="preserve"> </w:t>
      </w:r>
      <w:r w:rsidRPr="004D4E06">
        <w:rPr>
          <w:rFonts w:ascii="Arial" w:hAnsi="Arial" w:cs="Arial"/>
          <w:sz w:val="20"/>
          <w:szCs w:val="20"/>
        </w:rPr>
        <w:t>verificación</w:t>
      </w:r>
      <w:r w:rsidRPr="004D4E06">
        <w:rPr>
          <w:rFonts w:ascii="Arial" w:hAnsi="Arial" w:cs="Arial"/>
          <w:spacing w:val="1"/>
          <w:sz w:val="20"/>
          <w:szCs w:val="20"/>
        </w:rPr>
        <w:t xml:space="preserve"> </w:t>
      </w:r>
      <w:r w:rsidRPr="004D4E06">
        <w:rPr>
          <w:rFonts w:ascii="Arial" w:hAnsi="Arial" w:cs="Arial"/>
          <w:sz w:val="20"/>
          <w:szCs w:val="20"/>
        </w:rPr>
        <w:t>(Económica,</w:t>
      </w:r>
      <w:r w:rsidRPr="004D4E06">
        <w:rPr>
          <w:rFonts w:ascii="Arial" w:hAnsi="Arial" w:cs="Arial"/>
          <w:spacing w:val="-3"/>
          <w:sz w:val="20"/>
          <w:szCs w:val="20"/>
        </w:rPr>
        <w:t xml:space="preserve"> </w:t>
      </w:r>
      <w:r w:rsidRPr="004D4E06">
        <w:rPr>
          <w:rFonts w:ascii="Arial" w:hAnsi="Arial" w:cs="Arial"/>
          <w:sz w:val="20"/>
          <w:szCs w:val="20"/>
        </w:rPr>
        <w:t>jurídica y técnica)</w:t>
      </w:r>
    </w:p>
    <w:p w14:paraId="42C9EC56" w14:textId="77777777" w:rsidR="00876FEA" w:rsidRPr="004D4E06" w:rsidRDefault="00876FEA" w:rsidP="00876FEA">
      <w:pPr>
        <w:widowControl w:val="0"/>
        <w:tabs>
          <w:tab w:val="left" w:pos="1045"/>
          <w:tab w:val="left" w:pos="1047"/>
        </w:tabs>
        <w:autoSpaceDE w:val="0"/>
        <w:autoSpaceDN w:val="0"/>
        <w:ind w:left="567"/>
        <w:jc w:val="both"/>
        <w:rPr>
          <w:rFonts w:ascii="Arial" w:hAnsi="Arial" w:cs="Arial"/>
          <w:sz w:val="20"/>
          <w:szCs w:val="20"/>
        </w:rPr>
      </w:pPr>
    </w:p>
    <w:p w14:paraId="577C6D2B" w14:textId="77777777" w:rsidR="00876FEA" w:rsidRPr="004D4E06" w:rsidRDefault="00876FEA" w:rsidP="00C5006A">
      <w:pPr>
        <w:jc w:val="both"/>
        <w:rPr>
          <w:rFonts w:ascii="Arial" w:hAnsi="Arial" w:cs="Arial"/>
          <w:sz w:val="20"/>
          <w:szCs w:val="20"/>
        </w:rPr>
      </w:pPr>
      <w:r w:rsidRPr="004D4E06">
        <w:rPr>
          <w:rFonts w:ascii="Arial" w:hAnsi="Arial" w:cs="Arial"/>
          <w:sz w:val="20"/>
          <w:szCs w:val="20"/>
        </w:rPr>
        <w:t>Es</w:t>
      </w:r>
      <w:r w:rsidRPr="004D4E06">
        <w:rPr>
          <w:rFonts w:ascii="Arial" w:hAnsi="Arial" w:cs="Arial"/>
          <w:spacing w:val="1"/>
          <w:sz w:val="20"/>
          <w:szCs w:val="20"/>
        </w:rPr>
        <w:t xml:space="preserve"> </w:t>
      </w:r>
      <w:r w:rsidRPr="004D4E06">
        <w:rPr>
          <w:rFonts w:ascii="Arial" w:hAnsi="Arial" w:cs="Arial"/>
          <w:sz w:val="20"/>
          <w:szCs w:val="20"/>
        </w:rPr>
        <w:t>de</w:t>
      </w:r>
      <w:r w:rsidRPr="004D4E06">
        <w:rPr>
          <w:rFonts w:ascii="Arial" w:hAnsi="Arial" w:cs="Arial"/>
          <w:spacing w:val="1"/>
          <w:sz w:val="20"/>
          <w:szCs w:val="20"/>
        </w:rPr>
        <w:t xml:space="preserve"> </w:t>
      </w:r>
      <w:r w:rsidRPr="004D4E06">
        <w:rPr>
          <w:rFonts w:ascii="Arial" w:hAnsi="Arial" w:cs="Arial"/>
          <w:sz w:val="20"/>
          <w:szCs w:val="20"/>
        </w:rPr>
        <w:t>anotar</w:t>
      </w:r>
      <w:r w:rsidRPr="004D4E06">
        <w:rPr>
          <w:rFonts w:ascii="Arial" w:hAnsi="Arial" w:cs="Arial"/>
          <w:spacing w:val="1"/>
          <w:sz w:val="20"/>
          <w:szCs w:val="20"/>
        </w:rPr>
        <w:t xml:space="preserve"> </w:t>
      </w:r>
      <w:r w:rsidRPr="004D4E06">
        <w:rPr>
          <w:rFonts w:ascii="Arial" w:hAnsi="Arial" w:cs="Arial"/>
          <w:sz w:val="20"/>
          <w:szCs w:val="20"/>
        </w:rPr>
        <w:t>que,</w:t>
      </w:r>
      <w:r w:rsidRPr="004D4E06">
        <w:rPr>
          <w:rFonts w:ascii="Arial" w:hAnsi="Arial" w:cs="Arial"/>
          <w:spacing w:val="1"/>
          <w:sz w:val="20"/>
          <w:szCs w:val="20"/>
        </w:rPr>
        <w:t xml:space="preserve"> </w:t>
      </w:r>
      <w:r w:rsidRPr="004D4E06">
        <w:rPr>
          <w:rFonts w:ascii="Arial" w:hAnsi="Arial" w:cs="Arial"/>
          <w:sz w:val="20"/>
          <w:szCs w:val="20"/>
        </w:rPr>
        <w:t>el</w:t>
      </w:r>
      <w:r w:rsidRPr="004D4E06">
        <w:rPr>
          <w:rFonts w:ascii="Arial" w:hAnsi="Arial" w:cs="Arial"/>
          <w:spacing w:val="1"/>
          <w:sz w:val="20"/>
          <w:szCs w:val="20"/>
        </w:rPr>
        <w:t xml:space="preserve"> </w:t>
      </w:r>
      <w:r w:rsidRPr="004D4E06">
        <w:rPr>
          <w:rFonts w:ascii="Arial" w:hAnsi="Arial" w:cs="Arial"/>
          <w:sz w:val="20"/>
          <w:szCs w:val="20"/>
        </w:rPr>
        <w:t>proponente</w:t>
      </w:r>
      <w:r w:rsidRPr="004D4E06">
        <w:rPr>
          <w:rFonts w:ascii="Arial" w:hAnsi="Arial" w:cs="Arial"/>
          <w:spacing w:val="1"/>
          <w:sz w:val="20"/>
          <w:szCs w:val="20"/>
        </w:rPr>
        <w:t xml:space="preserve"> </w:t>
      </w:r>
      <w:r w:rsidRPr="004D4E06">
        <w:rPr>
          <w:rFonts w:ascii="Arial" w:hAnsi="Arial" w:cs="Arial"/>
          <w:sz w:val="20"/>
          <w:szCs w:val="20"/>
        </w:rPr>
        <w:t>deberá</w:t>
      </w:r>
      <w:r w:rsidRPr="004D4E06">
        <w:rPr>
          <w:rFonts w:ascii="Arial" w:hAnsi="Arial" w:cs="Arial"/>
          <w:spacing w:val="1"/>
          <w:sz w:val="20"/>
          <w:szCs w:val="20"/>
        </w:rPr>
        <w:t xml:space="preserve"> </w:t>
      </w:r>
      <w:r w:rsidRPr="004D4E06">
        <w:rPr>
          <w:rFonts w:ascii="Arial" w:hAnsi="Arial" w:cs="Arial"/>
          <w:sz w:val="20"/>
          <w:szCs w:val="20"/>
        </w:rPr>
        <w:t>cumplir</w:t>
      </w:r>
      <w:r w:rsidRPr="004D4E06">
        <w:rPr>
          <w:rFonts w:ascii="Arial" w:hAnsi="Arial" w:cs="Arial"/>
          <w:spacing w:val="1"/>
          <w:sz w:val="20"/>
          <w:szCs w:val="20"/>
        </w:rPr>
        <w:t xml:space="preserve"> </w:t>
      </w:r>
      <w:r w:rsidRPr="004D4E06">
        <w:rPr>
          <w:rFonts w:ascii="Arial" w:hAnsi="Arial" w:cs="Arial"/>
          <w:sz w:val="20"/>
          <w:szCs w:val="20"/>
        </w:rPr>
        <w:t>con</w:t>
      </w:r>
      <w:r w:rsidRPr="004D4E06">
        <w:rPr>
          <w:rFonts w:ascii="Arial" w:hAnsi="Arial" w:cs="Arial"/>
          <w:spacing w:val="1"/>
          <w:sz w:val="20"/>
          <w:szCs w:val="20"/>
        </w:rPr>
        <w:t xml:space="preserve"> </w:t>
      </w:r>
      <w:r w:rsidRPr="004D4E06">
        <w:rPr>
          <w:rFonts w:ascii="Arial" w:hAnsi="Arial" w:cs="Arial"/>
          <w:sz w:val="20"/>
          <w:szCs w:val="20"/>
        </w:rPr>
        <w:t>los</w:t>
      </w:r>
      <w:r w:rsidRPr="004D4E06">
        <w:rPr>
          <w:rFonts w:ascii="Arial" w:hAnsi="Arial" w:cs="Arial"/>
          <w:spacing w:val="1"/>
          <w:sz w:val="20"/>
          <w:szCs w:val="20"/>
        </w:rPr>
        <w:t xml:space="preserve"> </w:t>
      </w:r>
      <w:r w:rsidRPr="004D4E06">
        <w:rPr>
          <w:rFonts w:ascii="Arial" w:hAnsi="Arial" w:cs="Arial"/>
          <w:sz w:val="20"/>
          <w:szCs w:val="20"/>
        </w:rPr>
        <w:t>requerimientos</w:t>
      </w:r>
      <w:r w:rsidRPr="004D4E06">
        <w:rPr>
          <w:rFonts w:ascii="Arial" w:hAnsi="Arial" w:cs="Arial"/>
          <w:spacing w:val="-5"/>
          <w:sz w:val="20"/>
          <w:szCs w:val="20"/>
        </w:rPr>
        <w:t xml:space="preserve"> </w:t>
      </w:r>
      <w:r w:rsidRPr="004D4E06">
        <w:rPr>
          <w:rFonts w:ascii="Arial" w:hAnsi="Arial" w:cs="Arial"/>
          <w:sz w:val="20"/>
          <w:szCs w:val="20"/>
        </w:rPr>
        <w:t>jurídicos,</w:t>
      </w:r>
      <w:r w:rsidRPr="004D4E06">
        <w:rPr>
          <w:rFonts w:ascii="Arial" w:hAnsi="Arial" w:cs="Arial"/>
          <w:spacing w:val="-2"/>
          <w:sz w:val="20"/>
          <w:szCs w:val="20"/>
        </w:rPr>
        <w:t xml:space="preserve"> </w:t>
      </w:r>
      <w:r w:rsidRPr="004D4E06">
        <w:rPr>
          <w:rFonts w:ascii="Arial" w:hAnsi="Arial" w:cs="Arial"/>
          <w:sz w:val="20"/>
          <w:szCs w:val="20"/>
        </w:rPr>
        <w:t>técnicos</w:t>
      </w:r>
      <w:r w:rsidRPr="004D4E06">
        <w:rPr>
          <w:rFonts w:ascii="Arial" w:hAnsi="Arial" w:cs="Arial"/>
          <w:spacing w:val="-1"/>
          <w:sz w:val="20"/>
          <w:szCs w:val="20"/>
        </w:rPr>
        <w:t xml:space="preserve"> </w:t>
      </w:r>
      <w:r w:rsidRPr="004D4E06">
        <w:rPr>
          <w:rFonts w:ascii="Arial" w:hAnsi="Arial" w:cs="Arial"/>
          <w:sz w:val="20"/>
          <w:szCs w:val="20"/>
        </w:rPr>
        <w:t>y</w:t>
      </w:r>
      <w:r w:rsidRPr="004D4E06">
        <w:rPr>
          <w:rFonts w:ascii="Arial" w:hAnsi="Arial" w:cs="Arial"/>
          <w:spacing w:val="-8"/>
          <w:sz w:val="20"/>
          <w:szCs w:val="20"/>
        </w:rPr>
        <w:t xml:space="preserve"> </w:t>
      </w:r>
      <w:r w:rsidRPr="004D4E06">
        <w:rPr>
          <w:rFonts w:ascii="Arial" w:hAnsi="Arial" w:cs="Arial"/>
          <w:sz w:val="20"/>
          <w:szCs w:val="20"/>
        </w:rPr>
        <w:t>financieros</w:t>
      </w:r>
      <w:r w:rsidRPr="004D4E06">
        <w:rPr>
          <w:rFonts w:ascii="Arial" w:hAnsi="Arial" w:cs="Arial"/>
          <w:spacing w:val="-3"/>
          <w:sz w:val="20"/>
          <w:szCs w:val="20"/>
        </w:rPr>
        <w:t xml:space="preserve"> </w:t>
      </w:r>
      <w:r w:rsidRPr="004D4E06">
        <w:rPr>
          <w:rFonts w:ascii="Arial" w:hAnsi="Arial" w:cs="Arial"/>
          <w:sz w:val="20"/>
          <w:szCs w:val="20"/>
        </w:rPr>
        <w:t>mínimos</w:t>
      </w:r>
      <w:r w:rsidRPr="004D4E06">
        <w:rPr>
          <w:rFonts w:ascii="Arial" w:hAnsi="Arial" w:cs="Arial"/>
          <w:spacing w:val="-4"/>
          <w:sz w:val="20"/>
          <w:szCs w:val="20"/>
        </w:rPr>
        <w:t xml:space="preserve"> </w:t>
      </w:r>
      <w:r w:rsidRPr="004D4E06">
        <w:rPr>
          <w:rFonts w:ascii="Arial" w:hAnsi="Arial" w:cs="Arial"/>
          <w:sz w:val="20"/>
          <w:szCs w:val="20"/>
        </w:rPr>
        <w:t>solicitados</w:t>
      </w:r>
      <w:r w:rsidRPr="004D4E06">
        <w:rPr>
          <w:rFonts w:ascii="Arial" w:hAnsi="Arial" w:cs="Arial"/>
          <w:spacing w:val="-4"/>
          <w:sz w:val="20"/>
          <w:szCs w:val="20"/>
        </w:rPr>
        <w:t xml:space="preserve"> </w:t>
      </w:r>
      <w:r w:rsidRPr="004D4E06">
        <w:rPr>
          <w:rFonts w:ascii="Arial" w:hAnsi="Arial" w:cs="Arial"/>
          <w:sz w:val="20"/>
          <w:szCs w:val="20"/>
        </w:rPr>
        <w:t>en</w:t>
      </w:r>
      <w:r w:rsidRPr="004D4E06">
        <w:rPr>
          <w:rFonts w:ascii="Arial" w:hAnsi="Arial" w:cs="Arial"/>
          <w:spacing w:val="-3"/>
          <w:sz w:val="20"/>
          <w:szCs w:val="20"/>
        </w:rPr>
        <w:t xml:space="preserve"> </w:t>
      </w:r>
      <w:r w:rsidRPr="004D4E06">
        <w:rPr>
          <w:rFonts w:ascii="Arial" w:hAnsi="Arial" w:cs="Arial"/>
          <w:sz w:val="20"/>
          <w:szCs w:val="20"/>
        </w:rPr>
        <w:t>el</w:t>
      </w:r>
      <w:r w:rsidRPr="004D4E06">
        <w:rPr>
          <w:rFonts w:ascii="Arial" w:hAnsi="Arial" w:cs="Arial"/>
          <w:spacing w:val="-3"/>
          <w:sz w:val="20"/>
          <w:szCs w:val="20"/>
        </w:rPr>
        <w:t xml:space="preserve"> </w:t>
      </w:r>
      <w:r w:rsidRPr="004D4E06">
        <w:rPr>
          <w:rFonts w:ascii="Arial" w:hAnsi="Arial" w:cs="Arial"/>
          <w:sz w:val="20"/>
          <w:szCs w:val="20"/>
        </w:rPr>
        <w:t>presente</w:t>
      </w:r>
      <w:r w:rsidRPr="004D4E06">
        <w:rPr>
          <w:rFonts w:ascii="Arial" w:hAnsi="Arial" w:cs="Arial"/>
          <w:spacing w:val="-2"/>
          <w:sz w:val="20"/>
          <w:szCs w:val="20"/>
        </w:rPr>
        <w:t xml:space="preserve"> </w:t>
      </w:r>
      <w:r w:rsidRPr="004D4E06">
        <w:rPr>
          <w:rFonts w:ascii="Arial" w:hAnsi="Arial" w:cs="Arial"/>
          <w:sz w:val="20"/>
          <w:szCs w:val="20"/>
        </w:rPr>
        <w:t>proceso,</w:t>
      </w:r>
      <w:r w:rsidRPr="004D4E06">
        <w:rPr>
          <w:rFonts w:ascii="Arial" w:hAnsi="Arial" w:cs="Arial"/>
          <w:spacing w:val="-4"/>
          <w:sz w:val="20"/>
          <w:szCs w:val="20"/>
        </w:rPr>
        <w:t xml:space="preserve"> </w:t>
      </w:r>
      <w:r w:rsidRPr="004D4E06">
        <w:rPr>
          <w:rFonts w:ascii="Arial" w:hAnsi="Arial" w:cs="Arial"/>
          <w:sz w:val="20"/>
          <w:szCs w:val="20"/>
        </w:rPr>
        <w:t>por</w:t>
      </w:r>
      <w:r w:rsidRPr="004D4E06">
        <w:rPr>
          <w:rFonts w:ascii="Arial" w:hAnsi="Arial" w:cs="Arial"/>
          <w:spacing w:val="-1"/>
          <w:sz w:val="20"/>
          <w:szCs w:val="20"/>
        </w:rPr>
        <w:t xml:space="preserve"> </w:t>
      </w:r>
      <w:r w:rsidRPr="004D4E06">
        <w:rPr>
          <w:rFonts w:ascii="Arial" w:hAnsi="Arial" w:cs="Arial"/>
          <w:sz w:val="20"/>
          <w:szCs w:val="20"/>
        </w:rPr>
        <w:t>lo</w:t>
      </w:r>
      <w:r w:rsidRPr="004D4E06">
        <w:rPr>
          <w:rFonts w:ascii="Arial" w:hAnsi="Arial" w:cs="Arial"/>
          <w:spacing w:val="-2"/>
          <w:sz w:val="20"/>
          <w:szCs w:val="20"/>
        </w:rPr>
        <w:t xml:space="preserve"> </w:t>
      </w:r>
      <w:r w:rsidRPr="004D4E06">
        <w:rPr>
          <w:rFonts w:ascii="Arial" w:hAnsi="Arial" w:cs="Arial"/>
          <w:sz w:val="20"/>
          <w:szCs w:val="20"/>
        </w:rPr>
        <w:t>tanto,</w:t>
      </w:r>
      <w:r w:rsidRPr="004D4E06">
        <w:rPr>
          <w:rFonts w:ascii="Arial" w:hAnsi="Arial" w:cs="Arial"/>
          <w:spacing w:val="-3"/>
          <w:sz w:val="20"/>
          <w:szCs w:val="20"/>
        </w:rPr>
        <w:t xml:space="preserve"> </w:t>
      </w:r>
      <w:r w:rsidRPr="004D4E06">
        <w:rPr>
          <w:rFonts w:ascii="Arial" w:hAnsi="Arial" w:cs="Arial"/>
          <w:sz w:val="20"/>
          <w:szCs w:val="20"/>
        </w:rPr>
        <w:t>no</w:t>
      </w:r>
      <w:r w:rsidRPr="004D4E06">
        <w:rPr>
          <w:rFonts w:ascii="Arial" w:hAnsi="Arial" w:cs="Arial"/>
          <w:spacing w:val="-53"/>
          <w:sz w:val="20"/>
          <w:szCs w:val="20"/>
        </w:rPr>
        <w:t xml:space="preserve">                  </w:t>
      </w:r>
      <w:r w:rsidRPr="004D4E06">
        <w:rPr>
          <w:rFonts w:ascii="Arial" w:hAnsi="Arial" w:cs="Arial"/>
          <w:sz w:val="20"/>
          <w:szCs w:val="20"/>
        </w:rPr>
        <w:t>se aceptan propuestas alternativas, de hacerse de esta manera no serán tenidas en cuenta y solo se</w:t>
      </w:r>
      <w:r w:rsidRPr="004D4E06">
        <w:rPr>
          <w:rFonts w:ascii="Arial" w:hAnsi="Arial" w:cs="Arial"/>
          <w:spacing w:val="1"/>
          <w:sz w:val="20"/>
          <w:szCs w:val="20"/>
        </w:rPr>
        <w:t xml:space="preserve"> </w:t>
      </w:r>
      <w:r w:rsidRPr="004D4E06">
        <w:rPr>
          <w:rFonts w:ascii="Arial" w:hAnsi="Arial" w:cs="Arial"/>
          <w:sz w:val="20"/>
          <w:szCs w:val="20"/>
        </w:rPr>
        <w:t>evaluará</w:t>
      </w:r>
      <w:r w:rsidRPr="004D4E06">
        <w:rPr>
          <w:rFonts w:ascii="Arial" w:hAnsi="Arial" w:cs="Arial"/>
          <w:spacing w:val="1"/>
          <w:sz w:val="20"/>
          <w:szCs w:val="20"/>
        </w:rPr>
        <w:t xml:space="preserve"> </w:t>
      </w:r>
      <w:r w:rsidRPr="004D4E06">
        <w:rPr>
          <w:rFonts w:ascii="Arial" w:hAnsi="Arial" w:cs="Arial"/>
          <w:sz w:val="20"/>
          <w:szCs w:val="20"/>
        </w:rPr>
        <w:t>y verificará</w:t>
      </w:r>
      <w:r w:rsidRPr="004D4E06">
        <w:rPr>
          <w:rFonts w:ascii="Arial" w:hAnsi="Arial" w:cs="Arial"/>
          <w:spacing w:val="1"/>
          <w:sz w:val="20"/>
          <w:szCs w:val="20"/>
        </w:rPr>
        <w:t xml:space="preserve"> </w:t>
      </w:r>
      <w:r w:rsidRPr="004D4E06">
        <w:rPr>
          <w:rFonts w:ascii="Arial" w:hAnsi="Arial" w:cs="Arial"/>
          <w:sz w:val="20"/>
          <w:szCs w:val="20"/>
        </w:rPr>
        <w:t>aquella</w:t>
      </w:r>
      <w:r w:rsidRPr="004D4E06">
        <w:rPr>
          <w:rFonts w:ascii="Arial" w:hAnsi="Arial" w:cs="Arial"/>
          <w:spacing w:val="1"/>
          <w:sz w:val="20"/>
          <w:szCs w:val="20"/>
        </w:rPr>
        <w:t xml:space="preserve"> </w:t>
      </w:r>
      <w:r w:rsidRPr="004D4E06">
        <w:rPr>
          <w:rFonts w:ascii="Arial" w:hAnsi="Arial" w:cs="Arial"/>
          <w:sz w:val="20"/>
          <w:szCs w:val="20"/>
        </w:rPr>
        <w:t>propuesta</w:t>
      </w:r>
      <w:r w:rsidRPr="004D4E06">
        <w:rPr>
          <w:rFonts w:ascii="Arial" w:hAnsi="Arial" w:cs="Arial"/>
          <w:spacing w:val="1"/>
          <w:sz w:val="20"/>
          <w:szCs w:val="20"/>
        </w:rPr>
        <w:t xml:space="preserve"> </w:t>
      </w:r>
      <w:r w:rsidRPr="004D4E06">
        <w:rPr>
          <w:rFonts w:ascii="Arial" w:hAnsi="Arial" w:cs="Arial"/>
          <w:sz w:val="20"/>
          <w:szCs w:val="20"/>
        </w:rPr>
        <w:t>que</w:t>
      </w:r>
      <w:r w:rsidRPr="004D4E06">
        <w:rPr>
          <w:rFonts w:ascii="Arial" w:hAnsi="Arial" w:cs="Arial"/>
          <w:spacing w:val="1"/>
          <w:sz w:val="20"/>
          <w:szCs w:val="20"/>
        </w:rPr>
        <w:t xml:space="preserve"> </w:t>
      </w:r>
      <w:r w:rsidRPr="004D4E06">
        <w:rPr>
          <w:rFonts w:ascii="Arial" w:hAnsi="Arial" w:cs="Arial"/>
          <w:sz w:val="20"/>
          <w:szCs w:val="20"/>
        </w:rPr>
        <w:t>cumpla</w:t>
      </w:r>
      <w:r w:rsidRPr="004D4E06">
        <w:rPr>
          <w:rFonts w:ascii="Arial" w:hAnsi="Arial" w:cs="Arial"/>
          <w:spacing w:val="1"/>
          <w:sz w:val="20"/>
          <w:szCs w:val="20"/>
        </w:rPr>
        <w:t xml:space="preserve"> </w:t>
      </w:r>
      <w:r w:rsidRPr="004D4E06">
        <w:rPr>
          <w:rFonts w:ascii="Arial" w:hAnsi="Arial" w:cs="Arial"/>
          <w:sz w:val="20"/>
          <w:szCs w:val="20"/>
        </w:rPr>
        <w:t>con</w:t>
      </w:r>
      <w:r w:rsidRPr="004D4E06">
        <w:rPr>
          <w:rFonts w:ascii="Arial" w:hAnsi="Arial" w:cs="Arial"/>
          <w:spacing w:val="1"/>
          <w:sz w:val="20"/>
          <w:szCs w:val="20"/>
        </w:rPr>
        <w:t xml:space="preserve"> </w:t>
      </w:r>
      <w:r w:rsidRPr="004D4E06">
        <w:rPr>
          <w:rFonts w:ascii="Arial" w:hAnsi="Arial" w:cs="Arial"/>
          <w:sz w:val="20"/>
          <w:szCs w:val="20"/>
        </w:rPr>
        <w:t>los</w:t>
      </w:r>
      <w:r w:rsidRPr="004D4E06">
        <w:rPr>
          <w:rFonts w:ascii="Arial" w:hAnsi="Arial" w:cs="Arial"/>
          <w:spacing w:val="1"/>
          <w:sz w:val="20"/>
          <w:szCs w:val="20"/>
        </w:rPr>
        <w:t xml:space="preserve"> </w:t>
      </w:r>
      <w:r w:rsidRPr="004D4E06">
        <w:rPr>
          <w:rFonts w:ascii="Arial" w:hAnsi="Arial" w:cs="Arial"/>
          <w:sz w:val="20"/>
          <w:szCs w:val="20"/>
        </w:rPr>
        <w:t>requisitos señalados</w:t>
      </w:r>
      <w:r w:rsidRPr="004D4E06">
        <w:rPr>
          <w:rFonts w:ascii="Arial" w:hAnsi="Arial" w:cs="Arial"/>
          <w:spacing w:val="1"/>
          <w:sz w:val="20"/>
          <w:szCs w:val="20"/>
        </w:rPr>
        <w:t xml:space="preserve"> </w:t>
      </w:r>
      <w:r w:rsidRPr="004D4E06">
        <w:rPr>
          <w:rFonts w:ascii="Arial" w:hAnsi="Arial" w:cs="Arial"/>
          <w:sz w:val="20"/>
          <w:szCs w:val="20"/>
        </w:rPr>
        <w:t>en</w:t>
      </w:r>
      <w:r w:rsidRPr="004D4E06">
        <w:rPr>
          <w:rFonts w:ascii="Arial" w:hAnsi="Arial" w:cs="Arial"/>
          <w:spacing w:val="1"/>
          <w:sz w:val="20"/>
          <w:szCs w:val="20"/>
        </w:rPr>
        <w:t xml:space="preserve"> </w:t>
      </w:r>
      <w:r w:rsidRPr="004D4E06">
        <w:rPr>
          <w:rFonts w:ascii="Arial" w:hAnsi="Arial" w:cs="Arial"/>
          <w:sz w:val="20"/>
          <w:szCs w:val="20"/>
        </w:rPr>
        <w:t>los</w:t>
      </w:r>
      <w:r w:rsidRPr="004D4E06">
        <w:rPr>
          <w:rFonts w:ascii="Arial" w:hAnsi="Arial" w:cs="Arial"/>
          <w:spacing w:val="1"/>
          <w:sz w:val="20"/>
          <w:szCs w:val="20"/>
        </w:rPr>
        <w:t xml:space="preserve"> </w:t>
      </w:r>
      <w:r w:rsidRPr="004D4E06">
        <w:rPr>
          <w:rFonts w:ascii="Arial" w:hAnsi="Arial" w:cs="Arial"/>
          <w:sz w:val="20"/>
          <w:szCs w:val="20"/>
        </w:rPr>
        <w:t>pliegos</w:t>
      </w:r>
      <w:r w:rsidRPr="004D4E06">
        <w:rPr>
          <w:rFonts w:ascii="Arial" w:hAnsi="Arial" w:cs="Arial"/>
          <w:spacing w:val="1"/>
          <w:sz w:val="20"/>
          <w:szCs w:val="20"/>
        </w:rPr>
        <w:t xml:space="preserve"> </w:t>
      </w:r>
      <w:r w:rsidRPr="004D4E06">
        <w:rPr>
          <w:rFonts w:ascii="Arial" w:hAnsi="Arial" w:cs="Arial"/>
          <w:sz w:val="20"/>
          <w:szCs w:val="20"/>
        </w:rPr>
        <w:t>de</w:t>
      </w:r>
      <w:r w:rsidRPr="004D4E06">
        <w:rPr>
          <w:rFonts w:ascii="Arial" w:hAnsi="Arial" w:cs="Arial"/>
          <w:spacing w:val="1"/>
          <w:sz w:val="20"/>
          <w:szCs w:val="20"/>
        </w:rPr>
        <w:t xml:space="preserve"> </w:t>
      </w:r>
      <w:r w:rsidRPr="004D4E06">
        <w:rPr>
          <w:rFonts w:ascii="Arial" w:hAnsi="Arial" w:cs="Arial"/>
          <w:sz w:val="20"/>
          <w:szCs w:val="20"/>
        </w:rPr>
        <w:t>condiciones de la plataforma SECOP II.</w:t>
      </w:r>
    </w:p>
    <w:p w14:paraId="5B74E0DD" w14:textId="77777777" w:rsidR="00876FEA" w:rsidRPr="004D4E06" w:rsidRDefault="00876FEA" w:rsidP="00876FEA">
      <w:pPr>
        <w:ind w:left="142"/>
        <w:jc w:val="both"/>
        <w:rPr>
          <w:rFonts w:ascii="Arial" w:hAnsi="Arial" w:cs="Arial"/>
          <w:sz w:val="20"/>
          <w:szCs w:val="20"/>
        </w:rPr>
      </w:pPr>
    </w:p>
    <w:p w14:paraId="2DE35AC0" w14:textId="77777777" w:rsidR="00876FEA" w:rsidRPr="004D4E06" w:rsidRDefault="00876FEA" w:rsidP="00C5006A">
      <w:pPr>
        <w:jc w:val="both"/>
        <w:rPr>
          <w:rFonts w:ascii="Arial" w:hAnsi="Arial" w:cs="Arial"/>
          <w:sz w:val="20"/>
          <w:szCs w:val="20"/>
        </w:rPr>
      </w:pPr>
      <w:r w:rsidRPr="004D4E06">
        <w:rPr>
          <w:rFonts w:ascii="Arial" w:hAnsi="Arial" w:cs="Arial"/>
          <w:sz w:val="20"/>
          <w:szCs w:val="20"/>
        </w:rPr>
        <w:t xml:space="preserve">Los factores de evaluación económica se establecerán en la plataforma de Colombia Compra Eficiente SECOP II, así mismo la oferta económica debe ser presentada </w:t>
      </w:r>
      <w:r w:rsidRPr="004D4E06">
        <w:rPr>
          <w:rFonts w:ascii="Arial" w:hAnsi="Arial" w:cs="Arial"/>
          <w:b/>
          <w:sz w:val="20"/>
          <w:szCs w:val="20"/>
        </w:rPr>
        <w:t>ÚNICA Y EXCLUSIVAMENTE A TRAVÉS DEL SECOP II (Sobre 2 Económico)</w:t>
      </w:r>
      <w:r w:rsidRPr="004D4E06">
        <w:rPr>
          <w:rFonts w:ascii="Arial" w:hAnsi="Arial" w:cs="Arial"/>
          <w:sz w:val="20"/>
          <w:szCs w:val="20"/>
        </w:rPr>
        <w:t xml:space="preserve"> de acuerdo a los lineamientos allí establecidos, por lo cual se deberá diligenciar así:</w:t>
      </w:r>
    </w:p>
    <w:p w14:paraId="061D30C6" w14:textId="77777777" w:rsidR="00876FEA" w:rsidRPr="004D4E06" w:rsidRDefault="00876FEA" w:rsidP="00876FEA">
      <w:pPr>
        <w:ind w:left="142"/>
        <w:jc w:val="both"/>
        <w:rPr>
          <w:rFonts w:ascii="Arial" w:hAnsi="Arial" w:cs="Arial"/>
          <w:sz w:val="20"/>
          <w:szCs w:val="20"/>
        </w:rPr>
      </w:pPr>
    </w:p>
    <w:p w14:paraId="28E4D82C" w14:textId="77777777" w:rsidR="00876FEA" w:rsidRPr="004D4E06" w:rsidRDefault="00876FEA" w:rsidP="00876FEA">
      <w:pPr>
        <w:tabs>
          <w:tab w:val="left" w:pos="0"/>
        </w:tabs>
        <w:contextualSpacing/>
        <w:jc w:val="both"/>
        <w:rPr>
          <w:rFonts w:ascii="Arial" w:hAnsi="Arial" w:cs="Arial"/>
          <w:sz w:val="20"/>
          <w:szCs w:val="20"/>
        </w:rPr>
      </w:pPr>
      <w:r w:rsidRPr="00A317A6">
        <w:rPr>
          <w:rFonts w:ascii="Arial" w:eastAsia="Calibri" w:hAnsi="Arial" w:cs="Arial"/>
          <w:bCs/>
          <w:sz w:val="20"/>
          <w:szCs w:val="20"/>
        </w:rPr>
        <w:t xml:space="preserve">Se aclara que el ITEM dentro del cuestionario lista de precios que hace referencia al presupuesto oficial del futuro contrato, no hace parte de la oferta económica, por lo tanto, deberá diligenciar por los oferentes, por el total del presupuesto asignado, para el caso asciende a la suma de </w:t>
      </w:r>
      <w:r w:rsidRPr="00A317A6">
        <w:rPr>
          <w:rFonts w:ascii="Arial" w:eastAsia="Calibri" w:hAnsi="Arial" w:cs="Arial"/>
          <w:b/>
          <w:sz w:val="20"/>
          <w:szCs w:val="20"/>
        </w:rPr>
        <w:t>TRESCIENTOS NOVENTA Y CINCO MILLONES DE PESOS M/CTE ($395.000.000,00)</w:t>
      </w:r>
      <w:r w:rsidRPr="00A317A6">
        <w:rPr>
          <w:rFonts w:ascii="Arial" w:hAnsi="Arial" w:cs="Arial"/>
          <w:b/>
          <w:bCs/>
          <w:i/>
          <w:iCs/>
          <w:sz w:val="20"/>
          <w:szCs w:val="20"/>
        </w:rPr>
        <w:t>,</w:t>
      </w:r>
      <w:r w:rsidRPr="00A317A6">
        <w:rPr>
          <w:rFonts w:ascii="Arial" w:hAnsi="Arial" w:cs="Arial"/>
          <w:sz w:val="20"/>
          <w:szCs w:val="20"/>
        </w:rPr>
        <w:t xml:space="preserve"> incluido descuentos e impuestos de ley.</w:t>
      </w:r>
      <w:r w:rsidRPr="004D4E06">
        <w:rPr>
          <w:rFonts w:ascii="Arial" w:hAnsi="Arial" w:cs="Arial"/>
          <w:sz w:val="20"/>
          <w:szCs w:val="20"/>
        </w:rPr>
        <w:t xml:space="preserve"> </w:t>
      </w:r>
    </w:p>
    <w:p w14:paraId="6E45EB52" w14:textId="77777777" w:rsidR="00876FEA" w:rsidRPr="004D4E06" w:rsidRDefault="00876FEA" w:rsidP="00876FEA">
      <w:pPr>
        <w:tabs>
          <w:tab w:val="left" w:pos="0"/>
        </w:tabs>
        <w:contextualSpacing/>
        <w:jc w:val="both"/>
        <w:rPr>
          <w:rFonts w:ascii="Arial" w:hAnsi="Arial" w:cs="Arial"/>
          <w:sz w:val="14"/>
          <w:szCs w:val="14"/>
        </w:rPr>
      </w:pPr>
    </w:p>
    <w:p w14:paraId="0B6192BE" w14:textId="77777777" w:rsidR="00876FEA" w:rsidRPr="004D4E06" w:rsidRDefault="00876FEA" w:rsidP="00876FEA">
      <w:pPr>
        <w:jc w:val="both"/>
        <w:rPr>
          <w:rFonts w:ascii="Arial" w:hAnsi="Arial" w:cs="Arial"/>
          <w:sz w:val="20"/>
          <w:szCs w:val="20"/>
        </w:rPr>
      </w:pPr>
      <w:r w:rsidRPr="004D4E06">
        <w:rPr>
          <w:rFonts w:ascii="Arial" w:hAnsi="Arial" w:cs="Arial"/>
          <w:sz w:val="20"/>
          <w:szCs w:val="20"/>
        </w:rPr>
        <w:t>El menor precio ofrecido por los proponentes habilitados será el mayor porcentaje de descuento de los ítems a evaluar.</w:t>
      </w:r>
    </w:p>
    <w:bookmarkEnd w:id="12"/>
    <w:p w14:paraId="4B23E90A" w14:textId="77777777" w:rsidR="00986F50" w:rsidRPr="00F25630" w:rsidRDefault="00986F50" w:rsidP="00D15AAB">
      <w:pPr>
        <w:jc w:val="both"/>
        <w:rPr>
          <w:rFonts w:ascii="Arial" w:hAnsi="Arial" w:cs="Arial"/>
          <w:sz w:val="20"/>
          <w:szCs w:val="20"/>
        </w:rPr>
      </w:pPr>
    </w:p>
    <w:p w14:paraId="2905140D" w14:textId="23F899EE" w:rsidR="0026087C" w:rsidRPr="00F25630" w:rsidRDefault="006F122F" w:rsidP="00D15AAB">
      <w:pPr>
        <w:autoSpaceDE w:val="0"/>
        <w:autoSpaceDN w:val="0"/>
        <w:adjustRightInd w:val="0"/>
        <w:jc w:val="both"/>
        <w:rPr>
          <w:rFonts w:ascii="Arial" w:hAnsi="Arial" w:cs="Arial"/>
          <w:b/>
          <w:bCs/>
          <w:iCs/>
          <w:sz w:val="20"/>
          <w:szCs w:val="20"/>
        </w:rPr>
      </w:pPr>
      <w:r w:rsidRPr="00F25630">
        <w:rPr>
          <w:rFonts w:ascii="Arial" w:hAnsi="Arial" w:cs="Arial"/>
          <w:b/>
          <w:bCs/>
          <w:iCs/>
          <w:sz w:val="20"/>
          <w:szCs w:val="20"/>
        </w:rPr>
        <w:t>1.2.</w:t>
      </w:r>
      <w:r w:rsidR="00D8064D" w:rsidRPr="00F25630">
        <w:rPr>
          <w:rFonts w:ascii="Arial" w:hAnsi="Arial" w:cs="Arial"/>
          <w:b/>
          <w:bCs/>
          <w:iCs/>
          <w:sz w:val="20"/>
          <w:szCs w:val="20"/>
        </w:rPr>
        <w:t>4</w:t>
      </w:r>
      <w:r w:rsidRPr="00F25630">
        <w:rPr>
          <w:rFonts w:ascii="Arial" w:hAnsi="Arial" w:cs="Arial"/>
          <w:b/>
          <w:bCs/>
          <w:iCs/>
          <w:sz w:val="20"/>
          <w:szCs w:val="20"/>
        </w:rPr>
        <w:t xml:space="preserve"> IDENTIFICACIÓN</w:t>
      </w:r>
      <w:r w:rsidR="0026087C" w:rsidRPr="00F25630">
        <w:rPr>
          <w:rFonts w:ascii="Arial" w:hAnsi="Arial" w:cs="Arial"/>
          <w:b/>
          <w:bCs/>
          <w:iCs/>
          <w:sz w:val="20"/>
          <w:szCs w:val="20"/>
        </w:rPr>
        <w:t xml:space="preserve"> TRIBUTARIA. </w:t>
      </w:r>
    </w:p>
    <w:p w14:paraId="228C3A57" w14:textId="77777777" w:rsidR="009A0482" w:rsidRPr="00F25630" w:rsidRDefault="009A0482" w:rsidP="00D15AAB">
      <w:pPr>
        <w:autoSpaceDE w:val="0"/>
        <w:autoSpaceDN w:val="0"/>
        <w:adjustRightInd w:val="0"/>
        <w:jc w:val="both"/>
        <w:rPr>
          <w:rFonts w:ascii="Arial" w:hAnsi="Arial" w:cs="Arial"/>
          <w:b/>
          <w:bCs/>
          <w:iCs/>
          <w:sz w:val="20"/>
          <w:szCs w:val="20"/>
        </w:rPr>
      </w:pPr>
    </w:p>
    <w:p w14:paraId="02297A63" w14:textId="5E1E94B4" w:rsidR="00AA59BC" w:rsidRPr="00F25630" w:rsidRDefault="00AA59BC" w:rsidP="00D15AAB">
      <w:pPr>
        <w:autoSpaceDE w:val="0"/>
        <w:autoSpaceDN w:val="0"/>
        <w:adjustRightInd w:val="0"/>
        <w:jc w:val="both"/>
        <w:rPr>
          <w:rFonts w:ascii="Arial" w:hAnsi="Arial" w:cs="Arial"/>
          <w:sz w:val="20"/>
          <w:szCs w:val="20"/>
        </w:rPr>
      </w:pPr>
      <w:r w:rsidRPr="00F25630">
        <w:rPr>
          <w:rFonts w:ascii="Arial" w:hAnsi="Arial" w:cs="Arial"/>
          <w:sz w:val="20"/>
          <w:szCs w:val="20"/>
        </w:rPr>
        <w:t>El oferente nacional indicará su identificación tributaria e información sobre el régimen de impuestos al que pertenece, para lo cual aportará con la Oferta copia del Registro Único Tributario RUT; tramitado y actualizado</w:t>
      </w:r>
      <w:r w:rsidR="006F122F" w:rsidRPr="00F25630">
        <w:rPr>
          <w:rFonts w:ascii="Arial" w:hAnsi="Arial" w:cs="Arial"/>
          <w:sz w:val="20"/>
          <w:szCs w:val="20"/>
        </w:rPr>
        <w:t>, en los casos que aplique, de conformidad con la Circular Externa 000001 del 15/01/2023 emitida por la DIAN.</w:t>
      </w:r>
      <w:r w:rsidRPr="00F25630">
        <w:rPr>
          <w:rFonts w:ascii="Arial" w:hAnsi="Arial" w:cs="Arial"/>
          <w:sz w:val="20"/>
          <w:szCs w:val="20"/>
        </w:rPr>
        <w:t xml:space="preserve"> </w:t>
      </w:r>
    </w:p>
    <w:p w14:paraId="0C48CDA8" w14:textId="77777777" w:rsidR="00AA59BC" w:rsidRPr="00F25630" w:rsidRDefault="00AA59BC" w:rsidP="00D15AAB">
      <w:pPr>
        <w:autoSpaceDE w:val="0"/>
        <w:autoSpaceDN w:val="0"/>
        <w:adjustRightInd w:val="0"/>
        <w:jc w:val="both"/>
        <w:rPr>
          <w:rFonts w:ascii="Arial" w:hAnsi="Arial" w:cs="Arial"/>
          <w:sz w:val="20"/>
          <w:szCs w:val="20"/>
        </w:rPr>
      </w:pPr>
    </w:p>
    <w:p w14:paraId="60066785" w14:textId="4062AA5F" w:rsidR="00AA59BC" w:rsidRPr="00F25630" w:rsidRDefault="00AA59BC" w:rsidP="00D15AAB">
      <w:pPr>
        <w:autoSpaceDE w:val="0"/>
        <w:autoSpaceDN w:val="0"/>
        <w:adjustRightInd w:val="0"/>
        <w:jc w:val="both"/>
        <w:rPr>
          <w:rFonts w:ascii="Arial" w:hAnsi="Arial" w:cs="Arial"/>
          <w:sz w:val="20"/>
          <w:szCs w:val="20"/>
        </w:rPr>
      </w:pPr>
      <w:r w:rsidRPr="00F25630">
        <w:rPr>
          <w:rFonts w:ascii="Arial" w:hAnsi="Arial" w:cs="Arial"/>
          <w:sz w:val="20"/>
          <w:szCs w:val="20"/>
        </w:rPr>
        <w:t>Las personas jurídicas y/o naturales integrantes de un consorcio</w:t>
      </w:r>
      <w:r w:rsidR="006F122F" w:rsidRPr="00F25630">
        <w:rPr>
          <w:rFonts w:ascii="Arial" w:hAnsi="Arial" w:cs="Arial"/>
          <w:sz w:val="20"/>
          <w:szCs w:val="20"/>
        </w:rPr>
        <w:t xml:space="preserve">, </w:t>
      </w:r>
      <w:r w:rsidRPr="00F25630">
        <w:rPr>
          <w:rFonts w:ascii="Arial" w:hAnsi="Arial" w:cs="Arial"/>
          <w:sz w:val="20"/>
          <w:szCs w:val="20"/>
        </w:rPr>
        <w:t xml:space="preserve">unión temporal </w:t>
      </w:r>
      <w:r w:rsidR="006F122F" w:rsidRPr="00F25630">
        <w:rPr>
          <w:rFonts w:ascii="Arial" w:hAnsi="Arial" w:cs="Arial"/>
          <w:sz w:val="20"/>
          <w:szCs w:val="20"/>
        </w:rPr>
        <w:t xml:space="preserve">u otras formas de </w:t>
      </w:r>
      <w:r w:rsidR="005D2CEC" w:rsidRPr="00F25630">
        <w:rPr>
          <w:rFonts w:ascii="Arial" w:hAnsi="Arial" w:cs="Arial"/>
          <w:sz w:val="20"/>
          <w:szCs w:val="20"/>
        </w:rPr>
        <w:t>asociación</w:t>
      </w:r>
      <w:r w:rsidRPr="00F25630">
        <w:rPr>
          <w:rFonts w:ascii="Arial" w:hAnsi="Arial" w:cs="Arial"/>
          <w:sz w:val="20"/>
          <w:szCs w:val="20"/>
        </w:rPr>
        <w:t xml:space="preserve"> acreditarán individualmente </w:t>
      </w:r>
      <w:r w:rsidR="004378A4" w:rsidRPr="00F25630">
        <w:rPr>
          <w:rFonts w:ascii="Arial" w:hAnsi="Arial" w:cs="Arial"/>
          <w:sz w:val="20"/>
          <w:szCs w:val="20"/>
        </w:rPr>
        <w:t>este</w:t>
      </w:r>
      <w:r w:rsidRPr="00F25630">
        <w:rPr>
          <w:rFonts w:ascii="Arial" w:hAnsi="Arial" w:cs="Arial"/>
          <w:sz w:val="20"/>
          <w:szCs w:val="20"/>
        </w:rPr>
        <w:t xml:space="preserve"> requisito, cuando intervengan como responsables del impuesto sobre las ventas, por realizar directamente la prestación de servicios gravados con dicho impuesto. </w:t>
      </w:r>
    </w:p>
    <w:p w14:paraId="70BE40B5" w14:textId="77777777" w:rsidR="00AA59BC" w:rsidRPr="00F25630" w:rsidRDefault="00AA59BC" w:rsidP="00D15AAB">
      <w:pPr>
        <w:autoSpaceDE w:val="0"/>
        <w:autoSpaceDN w:val="0"/>
        <w:adjustRightInd w:val="0"/>
        <w:jc w:val="both"/>
        <w:rPr>
          <w:rFonts w:ascii="Arial" w:hAnsi="Arial" w:cs="Arial"/>
          <w:sz w:val="20"/>
          <w:szCs w:val="20"/>
        </w:rPr>
      </w:pPr>
    </w:p>
    <w:p w14:paraId="23C63C61" w14:textId="28B51C62" w:rsidR="00AA59BC" w:rsidRPr="00F25630" w:rsidRDefault="00AA59BC" w:rsidP="00D15AAB">
      <w:pPr>
        <w:autoSpaceDE w:val="0"/>
        <w:autoSpaceDN w:val="0"/>
        <w:adjustRightInd w:val="0"/>
        <w:jc w:val="both"/>
        <w:rPr>
          <w:rFonts w:ascii="Arial" w:hAnsi="Arial" w:cs="Arial"/>
          <w:sz w:val="20"/>
          <w:szCs w:val="20"/>
        </w:rPr>
      </w:pPr>
      <w:r w:rsidRPr="00F25630">
        <w:rPr>
          <w:rFonts w:ascii="Arial" w:hAnsi="Arial" w:cs="Arial"/>
          <w:sz w:val="20"/>
          <w:szCs w:val="20"/>
        </w:rPr>
        <w:t xml:space="preserve">Lo anterior conforme el artículo 368 del Estatuto Tributario, en concordancia con el artículo 66 de la Ley 488 de 1998 que adicionó el artículo 437 del mismo Estatuto y la Resolución </w:t>
      </w:r>
      <w:r w:rsidR="006F122F" w:rsidRPr="00F25630">
        <w:rPr>
          <w:rFonts w:ascii="Arial" w:hAnsi="Arial" w:cs="Arial"/>
          <w:sz w:val="20"/>
          <w:szCs w:val="20"/>
        </w:rPr>
        <w:t xml:space="preserve">Nro. 114 de 2020 y sus respectivas modificaciones. </w:t>
      </w:r>
    </w:p>
    <w:p w14:paraId="15517B68" w14:textId="77777777" w:rsidR="006F122F" w:rsidRPr="00F25630" w:rsidRDefault="006F122F" w:rsidP="00D15AAB">
      <w:pPr>
        <w:autoSpaceDE w:val="0"/>
        <w:autoSpaceDN w:val="0"/>
        <w:adjustRightInd w:val="0"/>
        <w:jc w:val="both"/>
        <w:rPr>
          <w:rFonts w:ascii="Arial" w:hAnsi="Arial" w:cs="Arial"/>
          <w:sz w:val="20"/>
          <w:szCs w:val="20"/>
        </w:rPr>
      </w:pPr>
    </w:p>
    <w:p w14:paraId="07071E39" w14:textId="222BD537" w:rsidR="00AA59BC" w:rsidRPr="00F25630" w:rsidRDefault="00AA59BC" w:rsidP="00D15AAB">
      <w:pPr>
        <w:jc w:val="both"/>
        <w:rPr>
          <w:rFonts w:ascii="Arial" w:hAnsi="Arial" w:cs="Arial"/>
          <w:sz w:val="20"/>
          <w:szCs w:val="20"/>
        </w:rPr>
      </w:pPr>
      <w:r w:rsidRPr="00F25630">
        <w:rPr>
          <w:rFonts w:ascii="Arial" w:hAnsi="Arial" w:cs="Arial"/>
          <w:b/>
          <w:sz w:val="20"/>
          <w:szCs w:val="20"/>
        </w:rPr>
        <w:t xml:space="preserve">NOTA: </w:t>
      </w:r>
      <w:r w:rsidRPr="00F25630">
        <w:rPr>
          <w:rFonts w:ascii="Arial" w:hAnsi="Arial" w:cs="Arial"/>
          <w:sz w:val="20"/>
          <w:szCs w:val="20"/>
        </w:rPr>
        <w:t>No aplica para las personas naturales y jurídicas de origen extranjero sin sucursal en Colombia.</w:t>
      </w:r>
    </w:p>
    <w:p w14:paraId="5C9A4E9B" w14:textId="77777777" w:rsidR="00874538" w:rsidRPr="00F25630" w:rsidRDefault="00874538" w:rsidP="00D15AA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eastAsia="es-CO"/>
        </w:rPr>
      </w:pPr>
    </w:p>
    <w:p w14:paraId="748ADB97" w14:textId="312CB658" w:rsidR="00FD47EB" w:rsidRPr="00F25630" w:rsidRDefault="00FD47EB" w:rsidP="00D15AAB">
      <w:pPr>
        <w:pStyle w:val="Default"/>
        <w:rPr>
          <w:rFonts w:ascii="Arial" w:hAnsi="Arial" w:cs="Arial"/>
          <w:color w:val="auto"/>
          <w:sz w:val="20"/>
          <w:szCs w:val="20"/>
          <w:lang w:val="es-CO" w:eastAsia="es-CO"/>
        </w:rPr>
      </w:pPr>
      <w:r w:rsidRPr="00F25630">
        <w:rPr>
          <w:rFonts w:ascii="Arial" w:hAnsi="Arial" w:cs="Arial"/>
          <w:b/>
          <w:bCs/>
          <w:iCs/>
          <w:color w:val="auto"/>
          <w:sz w:val="20"/>
          <w:szCs w:val="20"/>
          <w:lang w:val="es-CO"/>
        </w:rPr>
        <w:t>1</w:t>
      </w:r>
      <w:r w:rsidR="00AA59BC" w:rsidRPr="00F25630">
        <w:rPr>
          <w:rFonts w:ascii="Arial" w:hAnsi="Arial" w:cs="Arial"/>
          <w:b/>
          <w:bCs/>
          <w:iCs/>
          <w:color w:val="auto"/>
          <w:sz w:val="20"/>
          <w:szCs w:val="20"/>
          <w:lang w:val="es-CO"/>
        </w:rPr>
        <w:t>.2.</w:t>
      </w:r>
      <w:r w:rsidR="00D8064D" w:rsidRPr="00F25630">
        <w:rPr>
          <w:rFonts w:ascii="Arial" w:hAnsi="Arial" w:cs="Arial"/>
          <w:b/>
          <w:bCs/>
          <w:iCs/>
          <w:color w:val="auto"/>
          <w:sz w:val="20"/>
          <w:szCs w:val="20"/>
          <w:lang w:val="es-CO"/>
        </w:rPr>
        <w:t>5</w:t>
      </w:r>
      <w:r w:rsidRPr="00F25630">
        <w:rPr>
          <w:rFonts w:ascii="Arial" w:hAnsi="Arial" w:cs="Arial"/>
          <w:b/>
          <w:bCs/>
          <w:iCs/>
          <w:color w:val="auto"/>
          <w:sz w:val="20"/>
          <w:szCs w:val="20"/>
          <w:lang w:val="es-CO"/>
        </w:rPr>
        <w:t xml:space="preserve"> </w:t>
      </w:r>
      <w:r w:rsidRPr="00F25630">
        <w:rPr>
          <w:rFonts w:ascii="Arial" w:hAnsi="Arial" w:cs="Arial"/>
          <w:b/>
          <w:color w:val="auto"/>
          <w:sz w:val="20"/>
          <w:szCs w:val="20"/>
          <w:lang w:val="es-CO"/>
        </w:rPr>
        <w:t>FORMULARIO</w:t>
      </w:r>
      <w:r w:rsidR="00BD7A78" w:rsidRPr="00F25630">
        <w:rPr>
          <w:rFonts w:ascii="Arial" w:hAnsi="Arial" w:cs="Arial"/>
          <w:b/>
          <w:color w:val="auto"/>
          <w:sz w:val="20"/>
          <w:szCs w:val="20"/>
          <w:lang w:val="es-CO"/>
        </w:rPr>
        <w:t xml:space="preserve"> BENEFICIARIO DE CUENTA</w:t>
      </w:r>
      <w:r w:rsidRPr="00F25630">
        <w:rPr>
          <w:rFonts w:ascii="Arial" w:hAnsi="Arial" w:cs="Arial"/>
          <w:b/>
          <w:color w:val="auto"/>
          <w:sz w:val="20"/>
          <w:szCs w:val="20"/>
          <w:lang w:val="es-CO"/>
        </w:rPr>
        <w:t xml:space="preserve"> Y </w:t>
      </w:r>
      <w:r w:rsidRPr="00F25630">
        <w:rPr>
          <w:rFonts w:ascii="Arial" w:hAnsi="Arial" w:cs="Arial"/>
          <w:b/>
          <w:bCs/>
          <w:color w:val="auto"/>
          <w:sz w:val="20"/>
          <w:szCs w:val="20"/>
          <w:lang w:val="es-CO" w:eastAsia="es-CO"/>
        </w:rPr>
        <w:t>CERTIFICACIÓN BANCARIA</w:t>
      </w:r>
    </w:p>
    <w:p w14:paraId="0E1716BC" w14:textId="77777777" w:rsidR="00FD47EB" w:rsidRPr="00F25630" w:rsidRDefault="00FD47EB" w:rsidP="00D15AAB">
      <w:pPr>
        <w:autoSpaceDE w:val="0"/>
        <w:autoSpaceDN w:val="0"/>
        <w:adjustRightInd w:val="0"/>
        <w:rPr>
          <w:rFonts w:ascii="Arial" w:hAnsi="Arial" w:cs="Arial"/>
          <w:sz w:val="20"/>
          <w:szCs w:val="20"/>
          <w:lang w:eastAsia="es-CO"/>
        </w:rPr>
      </w:pPr>
    </w:p>
    <w:p w14:paraId="3B61AC34" w14:textId="782E73AF" w:rsidR="009A1A15" w:rsidRPr="00F25630" w:rsidRDefault="009A1A15" w:rsidP="00D15AAB">
      <w:pPr>
        <w:autoSpaceDE w:val="0"/>
        <w:autoSpaceDN w:val="0"/>
        <w:adjustRightInd w:val="0"/>
        <w:jc w:val="both"/>
        <w:rPr>
          <w:rFonts w:ascii="Arial" w:hAnsi="Arial" w:cs="Arial"/>
          <w:sz w:val="20"/>
          <w:szCs w:val="20"/>
          <w:lang w:eastAsia="es-CO"/>
        </w:rPr>
      </w:pPr>
      <w:r w:rsidRPr="00F25630">
        <w:rPr>
          <w:rFonts w:ascii="Arial" w:hAnsi="Arial" w:cs="Arial"/>
          <w:sz w:val="20"/>
          <w:szCs w:val="20"/>
          <w:lang w:eastAsia="es-CO"/>
        </w:rPr>
        <w:t xml:space="preserve">El proponente deberá adjuntar debidamente diligenciado el Formulario </w:t>
      </w:r>
      <w:r w:rsidR="003F76F4" w:rsidRPr="00F25630">
        <w:rPr>
          <w:rFonts w:ascii="Arial" w:hAnsi="Arial" w:cs="Arial"/>
          <w:sz w:val="20"/>
          <w:szCs w:val="20"/>
          <w:lang w:eastAsia="es-CO"/>
        </w:rPr>
        <w:t xml:space="preserve">DATOS BÁSICOS BENEFICIARIO CUENTA </w:t>
      </w:r>
      <w:r w:rsidRPr="00F25630">
        <w:rPr>
          <w:rFonts w:ascii="Arial" w:hAnsi="Arial" w:cs="Arial"/>
          <w:sz w:val="20"/>
          <w:szCs w:val="20"/>
          <w:lang w:eastAsia="es-CO"/>
        </w:rPr>
        <w:t>y certificación bancaria conforme a la cuenta señalada en este formulario.</w:t>
      </w:r>
    </w:p>
    <w:p w14:paraId="0F22D4D6" w14:textId="77777777" w:rsidR="009A1A15" w:rsidRPr="00F25630" w:rsidRDefault="009A1A15" w:rsidP="00D15AAB">
      <w:pPr>
        <w:pStyle w:val="Textoindependiente"/>
        <w:jc w:val="both"/>
        <w:rPr>
          <w:rFonts w:eastAsia="Calibri"/>
          <w:b/>
          <w:snapToGrid w:val="0"/>
          <w:sz w:val="20"/>
        </w:rPr>
      </w:pPr>
      <w:r w:rsidRPr="00F25630">
        <w:rPr>
          <w:sz w:val="20"/>
        </w:rPr>
        <w:t>El oferente deberá anexar certificación de la entidad bancaria respectiva en la cual se indique nombre del titular, número de cuenta, identificación (NIT o Cédula), sucursal y tipo de cuenta (corriente o ahorro), con el fin de estipularla dentro del contrato que se suscriba en desarrollo del presente proceso, para realizar allí las consignaciones resultantes de los pagos del contrato; es importante que se certifique además que la cuenta se encuentra en estado activa. Con fecha no mayor de expedición de 30 días antes del cierre del proceso.</w:t>
      </w:r>
    </w:p>
    <w:p w14:paraId="464BD368" w14:textId="77777777" w:rsidR="009A1A15" w:rsidRPr="00F25630" w:rsidRDefault="009A1A15" w:rsidP="00D15AAB">
      <w:pPr>
        <w:autoSpaceDE w:val="0"/>
        <w:autoSpaceDN w:val="0"/>
        <w:adjustRightInd w:val="0"/>
        <w:jc w:val="both"/>
        <w:rPr>
          <w:rFonts w:ascii="Arial" w:hAnsi="Arial" w:cs="Arial"/>
          <w:sz w:val="20"/>
          <w:szCs w:val="20"/>
          <w:lang w:eastAsia="es-CO"/>
        </w:rPr>
      </w:pPr>
    </w:p>
    <w:p w14:paraId="65FA296D" w14:textId="77777777" w:rsidR="009A1A15" w:rsidRPr="00F25630" w:rsidRDefault="009A1A15" w:rsidP="00D15AAB">
      <w:pPr>
        <w:autoSpaceDE w:val="0"/>
        <w:autoSpaceDN w:val="0"/>
        <w:adjustRightInd w:val="0"/>
        <w:jc w:val="both"/>
        <w:rPr>
          <w:rFonts w:ascii="Arial" w:hAnsi="Arial" w:cs="Arial"/>
          <w:sz w:val="20"/>
          <w:szCs w:val="20"/>
          <w:lang w:eastAsia="es-CO"/>
        </w:rPr>
      </w:pPr>
      <w:r w:rsidRPr="00F25630">
        <w:rPr>
          <w:rFonts w:ascii="Arial" w:hAnsi="Arial" w:cs="Arial"/>
          <w:b/>
          <w:sz w:val="20"/>
          <w:szCs w:val="20"/>
          <w:lang w:eastAsia="es-CO"/>
        </w:rPr>
        <w:t>Nota</w:t>
      </w:r>
      <w:r w:rsidRPr="00F25630">
        <w:rPr>
          <w:rFonts w:ascii="Arial" w:hAnsi="Arial" w:cs="Arial"/>
          <w:sz w:val="20"/>
          <w:szCs w:val="20"/>
          <w:lang w:eastAsia="es-CO"/>
        </w:rPr>
        <w:t xml:space="preserve">: En el evento de estar el PRESUPUESTO OFICIAL en moneda extranjera, la cuenta bancaria deberá   ser del exterior a nombre del proponente o su Representante Legal. </w:t>
      </w:r>
    </w:p>
    <w:p w14:paraId="6D40A1B7" w14:textId="77777777" w:rsidR="0001453B" w:rsidRDefault="0001453B" w:rsidP="00D15AAB">
      <w:pPr>
        <w:autoSpaceDE w:val="0"/>
        <w:autoSpaceDN w:val="0"/>
        <w:adjustRightInd w:val="0"/>
        <w:jc w:val="both"/>
        <w:rPr>
          <w:rFonts w:ascii="Arial" w:eastAsia="Calibri" w:hAnsi="Arial" w:cs="Arial"/>
          <w:sz w:val="20"/>
          <w:szCs w:val="20"/>
          <w:lang w:eastAsia="en-US"/>
        </w:rPr>
      </w:pPr>
    </w:p>
    <w:p w14:paraId="530D9ACF" w14:textId="77777777" w:rsidR="005A2314" w:rsidRDefault="005A2314" w:rsidP="00D15AAB">
      <w:pPr>
        <w:autoSpaceDE w:val="0"/>
        <w:autoSpaceDN w:val="0"/>
        <w:adjustRightInd w:val="0"/>
        <w:jc w:val="both"/>
        <w:rPr>
          <w:rFonts w:ascii="Arial" w:eastAsia="Calibri" w:hAnsi="Arial" w:cs="Arial"/>
          <w:sz w:val="20"/>
          <w:szCs w:val="20"/>
          <w:lang w:eastAsia="en-US"/>
        </w:rPr>
      </w:pPr>
    </w:p>
    <w:p w14:paraId="252D2AA6" w14:textId="77777777" w:rsidR="005A2314" w:rsidRDefault="005A2314" w:rsidP="00D15AAB">
      <w:pPr>
        <w:autoSpaceDE w:val="0"/>
        <w:autoSpaceDN w:val="0"/>
        <w:adjustRightInd w:val="0"/>
        <w:jc w:val="both"/>
        <w:rPr>
          <w:rFonts w:ascii="Arial" w:eastAsia="Calibri" w:hAnsi="Arial" w:cs="Arial"/>
          <w:sz w:val="20"/>
          <w:szCs w:val="20"/>
          <w:lang w:eastAsia="en-US"/>
        </w:rPr>
      </w:pPr>
    </w:p>
    <w:p w14:paraId="6DE6BF9D" w14:textId="77777777" w:rsidR="005A2314" w:rsidRDefault="005A2314" w:rsidP="00D15AAB">
      <w:pPr>
        <w:autoSpaceDE w:val="0"/>
        <w:autoSpaceDN w:val="0"/>
        <w:adjustRightInd w:val="0"/>
        <w:jc w:val="both"/>
        <w:rPr>
          <w:rFonts w:ascii="Arial" w:eastAsia="Calibri" w:hAnsi="Arial" w:cs="Arial"/>
          <w:sz w:val="20"/>
          <w:szCs w:val="20"/>
          <w:lang w:eastAsia="en-US"/>
        </w:rPr>
      </w:pPr>
    </w:p>
    <w:p w14:paraId="07BC8D1F" w14:textId="77777777" w:rsidR="005A2314" w:rsidRPr="00F25630" w:rsidRDefault="005A2314" w:rsidP="00D15AAB">
      <w:pPr>
        <w:autoSpaceDE w:val="0"/>
        <w:autoSpaceDN w:val="0"/>
        <w:adjustRightInd w:val="0"/>
        <w:jc w:val="both"/>
        <w:rPr>
          <w:rFonts w:ascii="Arial" w:eastAsia="Calibri" w:hAnsi="Arial" w:cs="Arial"/>
          <w:sz w:val="20"/>
          <w:szCs w:val="20"/>
          <w:lang w:eastAsia="en-US"/>
        </w:rPr>
      </w:pPr>
    </w:p>
    <w:p w14:paraId="15EE786A" w14:textId="3030F2B7" w:rsidR="001753C4" w:rsidRPr="00F25630" w:rsidRDefault="00982C2B" w:rsidP="00D15AAB">
      <w:pPr>
        <w:jc w:val="both"/>
        <w:rPr>
          <w:rFonts w:ascii="Arial" w:hAnsi="Arial" w:cs="Arial"/>
          <w:b/>
          <w:bCs/>
          <w:sz w:val="20"/>
          <w:szCs w:val="20"/>
          <w:u w:val="single"/>
        </w:rPr>
      </w:pPr>
      <w:r w:rsidRPr="00F25630">
        <w:rPr>
          <w:rFonts w:ascii="Arial" w:hAnsi="Arial" w:cs="Arial"/>
          <w:b/>
          <w:bCs/>
          <w:sz w:val="20"/>
          <w:szCs w:val="20"/>
          <w:u w:val="single"/>
        </w:rPr>
        <w:lastRenderedPageBreak/>
        <w:t>1.</w:t>
      </w:r>
      <w:r w:rsidR="00C16969" w:rsidRPr="00F25630">
        <w:rPr>
          <w:rFonts w:ascii="Arial" w:hAnsi="Arial" w:cs="Arial"/>
          <w:b/>
          <w:bCs/>
          <w:sz w:val="20"/>
          <w:szCs w:val="20"/>
          <w:u w:val="single"/>
        </w:rPr>
        <w:t>3</w:t>
      </w:r>
      <w:r w:rsidR="00D16D11" w:rsidRPr="00F25630">
        <w:rPr>
          <w:rFonts w:ascii="Arial" w:hAnsi="Arial" w:cs="Arial"/>
          <w:b/>
          <w:bCs/>
          <w:sz w:val="20"/>
          <w:szCs w:val="20"/>
          <w:u w:val="single"/>
        </w:rPr>
        <w:t xml:space="preserve">. </w:t>
      </w:r>
      <w:r w:rsidR="00BD7A78" w:rsidRPr="00F25630">
        <w:rPr>
          <w:rFonts w:ascii="Arial" w:hAnsi="Arial" w:cs="Arial"/>
          <w:b/>
          <w:bCs/>
          <w:sz w:val="20"/>
          <w:szCs w:val="20"/>
          <w:u w:val="single"/>
        </w:rPr>
        <w:t xml:space="preserve">REQUISITOS </w:t>
      </w:r>
      <w:r w:rsidR="00D16D11" w:rsidRPr="00F25630">
        <w:rPr>
          <w:rFonts w:ascii="Arial" w:hAnsi="Arial" w:cs="Arial"/>
          <w:b/>
          <w:bCs/>
          <w:sz w:val="20"/>
          <w:szCs w:val="20"/>
          <w:u w:val="single"/>
        </w:rPr>
        <w:t>TÉCNICOS</w:t>
      </w:r>
      <w:r w:rsidRPr="00F25630">
        <w:rPr>
          <w:rFonts w:ascii="Arial" w:hAnsi="Arial" w:cs="Arial"/>
          <w:b/>
          <w:bCs/>
          <w:sz w:val="20"/>
          <w:szCs w:val="20"/>
          <w:u w:val="single"/>
        </w:rPr>
        <w:t>.</w:t>
      </w:r>
    </w:p>
    <w:p w14:paraId="076790DA" w14:textId="77777777" w:rsidR="00747E96" w:rsidRPr="00F25630" w:rsidRDefault="00747E96" w:rsidP="00D15AAB">
      <w:pPr>
        <w:autoSpaceDE w:val="0"/>
        <w:autoSpaceDN w:val="0"/>
        <w:adjustRightInd w:val="0"/>
        <w:jc w:val="both"/>
        <w:rPr>
          <w:rFonts w:ascii="Arial" w:hAnsi="Arial" w:cs="Arial"/>
          <w:b/>
          <w:bCs/>
          <w:sz w:val="20"/>
          <w:szCs w:val="20"/>
        </w:rPr>
      </w:pPr>
    </w:p>
    <w:p w14:paraId="5B95E504" w14:textId="77777777" w:rsidR="005324CC" w:rsidRPr="00F25630" w:rsidRDefault="005324CC" w:rsidP="00D15AAB">
      <w:pPr>
        <w:pStyle w:val="Default"/>
        <w:jc w:val="both"/>
        <w:rPr>
          <w:rFonts w:ascii="Arial" w:hAnsi="Arial" w:cs="Arial"/>
          <w:b/>
          <w:bCs/>
          <w:color w:val="auto"/>
          <w:sz w:val="20"/>
          <w:szCs w:val="20"/>
          <w:lang w:val="es-CO"/>
        </w:rPr>
      </w:pPr>
      <w:r w:rsidRPr="00F25630">
        <w:rPr>
          <w:rFonts w:ascii="Arial" w:hAnsi="Arial" w:cs="Arial"/>
          <w:b/>
          <w:bCs/>
          <w:color w:val="auto"/>
          <w:sz w:val="20"/>
          <w:szCs w:val="20"/>
          <w:u w:val="single"/>
          <w:lang w:val="es-CO"/>
        </w:rPr>
        <w:t>Verificación de las propuestas</w:t>
      </w:r>
      <w:r w:rsidRPr="00F25630">
        <w:rPr>
          <w:rFonts w:ascii="Arial" w:hAnsi="Arial" w:cs="Arial"/>
          <w:b/>
          <w:bCs/>
          <w:color w:val="auto"/>
          <w:sz w:val="20"/>
          <w:szCs w:val="20"/>
          <w:lang w:val="es-CO"/>
        </w:rPr>
        <w:t xml:space="preserve">: </w:t>
      </w:r>
    </w:p>
    <w:p w14:paraId="207FB827" w14:textId="77777777" w:rsidR="005324CC" w:rsidRPr="00F25630" w:rsidRDefault="005324CC" w:rsidP="00D15AAB">
      <w:pPr>
        <w:pStyle w:val="Default"/>
        <w:jc w:val="both"/>
        <w:rPr>
          <w:rFonts w:ascii="Arial" w:hAnsi="Arial" w:cs="Arial"/>
          <w:b/>
          <w:bCs/>
          <w:color w:val="auto"/>
          <w:sz w:val="20"/>
          <w:szCs w:val="20"/>
          <w:lang w:val="es-CO"/>
        </w:rPr>
      </w:pPr>
    </w:p>
    <w:p w14:paraId="5EC860A5" w14:textId="77777777" w:rsidR="005324CC" w:rsidRPr="00F25630" w:rsidRDefault="005324CC" w:rsidP="00D15AAB">
      <w:pPr>
        <w:pStyle w:val="Default"/>
        <w:jc w:val="both"/>
        <w:rPr>
          <w:rFonts w:ascii="Arial" w:hAnsi="Arial" w:cs="Arial"/>
          <w:color w:val="auto"/>
          <w:sz w:val="20"/>
          <w:szCs w:val="20"/>
          <w:lang w:val="es-CO"/>
        </w:rPr>
      </w:pPr>
      <w:r w:rsidRPr="00F25630">
        <w:rPr>
          <w:rFonts w:ascii="Arial" w:hAnsi="Arial" w:cs="Arial"/>
          <w:color w:val="auto"/>
          <w:sz w:val="20"/>
          <w:szCs w:val="20"/>
          <w:lang w:val="es-CO"/>
        </w:rPr>
        <w:t>El cumplimiento de los requisitos y de la documentación solicitada se analizará de conformidad con lo establecido en la Ley 80 de1993, la Ley 1150 de 2007, el Decreto 1082 de 2015 y lo señalado en el presente pliego de condiciones.</w:t>
      </w:r>
    </w:p>
    <w:p w14:paraId="34B3633B" w14:textId="77777777" w:rsidR="00B54645" w:rsidRPr="00F25630" w:rsidRDefault="00B54645" w:rsidP="00D15AAB">
      <w:pPr>
        <w:autoSpaceDE w:val="0"/>
        <w:autoSpaceDN w:val="0"/>
        <w:adjustRightInd w:val="0"/>
        <w:jc w:val="both"/>
        <w:rPr>
          <w:rFonts w:ascii="Arial" w:hAnsi="Arial" w:cs="Arial"/>
          <w:b/>
          <w:bCs/>
          <w:sz w:val="20"/>
          <w:szCs w:val="20"/>
        </w:rPr>
      </w:pPr>
    </w:p>
    <w:p w14:paraId="01CBEB1E" w14:textId="4B120138" w:rsidR="006566E3" w:rsidRPr="00F25630" w:rsidRDefault="00B91A3D" w:rsidP="00D15AAB">
      <w:pPr>
        <w:pStyle w:val="Textoindependiente2"/>
        <w:numPr>
          <w:ilvl w:val="2"/>
          <w:numId w:val="36"/>
        </w:numPr>
        <w:rPr>
          <w:b/>
          <w:bCs/>
          <w:sz w:val="20"/>
          <w:szCs w:val="20"/>
        </w:rPr>
      </w:pPr>
      <w:r w:rsidRPr="00F25630">
        <w:rPr>
          <w:b/>
          <w:bCs/>
          <w:sz w:val="20"/>
          <w:szCs w:val="20"/>
        </w:rPr>
        <w:t xml:space="preserve">CONDICIONES </w:t>
      </w:r>
      <w:r w:rsidR="006566E3" w:rsidRPr="00F25630">
        <w:rPr>
          <w:b/>
          <w:bCs/>
          <w:sz w:val="20"/>
          <w:szCs w:val="20"/>
        </w:rPr>
        <w:t xml:space="preserve">TÉCNICAS MÍNIMAS HABILITANTES. </w:t>
      </w:r>
    </w:p>
    <w:p w14:paraId="0707A143" w14:textId="77777777" w:rsidR="001C0210" w:rsidRPr="00F25630" w:rsidRDefault="001C0210" w:rsidP="00D15AAB">
      <w:pPr>
        <w:autoSpaceDE w:val="0"/>
        <w:autoSpaceDN w:val="0"/>
        <w:adjustRightInd w:val="0"/>
        <w:jc w:val="both"/>
        <w:rPr>
          <w:rFonts w:ascii="Arial" w:hAnsi="Arial" w:cs="Arial"/>
          <w:b/>
          <w:bCs/>
          <w:sz w:val="20"/>
          <w:szCs w:val="20"/>
        </w:rPr>
      </w:pPr>
    </w:p>
    <w:p w14:paraId="09016141" w14:textId="324387CD" w:rsidR="00943A91" w:rsidRPr="00F25630" w:rsidRDefault="0057006F" w:rsidP="00D15AAB">
      <w:pPr>
        <w:pStyle w:val="Default"/>
        <w:jc w:val="both"/>
        <w:rPr>
          <w:rFonts w:ascii="Arial" w:hAnsi="Arial" w:cs="Arial"/>
          <w:bCs/>
          <w:color w:val="auto"/>
          <w:sz w:val="20"/>
          <w:szCs w:val="20"/>
          <w:lang w:val="es-CO"/>
        </w:rPr>
      </w:pPr>
      <w:r w:rsidRPr="00F25630">
        <w:rPr>
          <w:rFonts w:ascii="Arial" w:hAnsi="Arial" w:cs="Arial"/>
          <w:bCs/>
          <w:color w:val="auto"/>
          <w:sz w:val="20"/>
          <w:szCs w:val="20"/>
          <w:lang w:val="es-CO"/>
        </w:rPr>
        <w:t>La Policía metropolitana de Cúcuta, tendrá como parámetro de evaluación técnica el diligenciamiento del ANEXO. “ESPECIFICACIONES TÉCNICAS MÍNIMAS” en todas y cada uno de sus componentes, por parte de los oferentes, en el cual se encuentren las especificaciones técnicas de todos los servicios a proveer, además de la descripción de requisitos netamente técnicos que los oferentes deberán cumplir. VER ANEXO “ESPECIFICACIONES TÉCNICAS MÍNIMAS”. Los oferentes deberán ofrecer la totalidad de los ítems requeridos. Su criterio de evaluación será CUMPLE o NO CUMPLE.</w:t>
      </w:r>
    </w:p>
    <w:p w14:paraId="4178D1F6" w14:textId="77777777" w:rsidR="0057006F" w:rsidRPr="00F25630" w:rsidRDefault="0057006F" w:rsidP="00D15AAB">
      <w:pPr>
        <w:pStyle w:val="Default"/>
        <w:jc w:val="both"/>
        <w:rPr>
          <w:rFonts w:ascii="Arial" w:hAnsi="Arial" w:cs="Arial"/>
          <w:color w:val="auto"/>
          <w:sz w:val="20"/>
          <w:szCs w:val="20"/>
          <w:lang w:val="es-CO"/>
        </w:rPr>
      </w:pPr>
    </w:p>
    <w:p w14:paraId="54C224B2" w14:textId="0390E91A" w:rsidR="005324CC" w:rsidRPr="00F25630" w:rsidRDefault="005324CC" w:rsidP="00D15AAB">
      <w:pPr>
        <w:pStyle w:val="Textoindependiente2"/>
        <w:numPr>
          <w:ilvl w:val="2"/>
          <w:numId w:val="35"/>
        </w:numPr>
        <w:rPr>
          <w:rFonts w:eastAsia="Calibri"/>
          <w:b/>
          <w:sz w:val="20"/>
          <w:szCs w:val="20"/>
        </w:rPr>
      </w:pPr>
      <w:r w:rsidRPr="00F25630">
        <w:rPr>
          <w:rFonts w:eastAsia="Calibri"/>
          <w:b/>
          <w:sz w:val="20"/>
          <w:szCs w:val="20"/>
        </w:rPr>
        <w:t xml:space="preserve">EXPERIENCIA PROPONENTE </w:t>
      </w:r>
    </w:p>
    <w:p w14:paraId="3706AB37" w14:textId="77777777" w:rsidR="005324CC" w:rsidRPr="00F25630" w:rsidRDefault="005324CC" w:rsidP="00D15AAB">
      <w:pPr>
        <w:pStyle w:val="Textoindependiente2"/>
        <w:rPr>
          <w:rFonts w:eastAsia="Calibri"/>
          <w:b/>
          <w:sz w:val="20"/>
          <w:szCs w:val="20"/>
        </w:rPr>
      </w:pPr>
    </w:p>
    <w:p w14:paraId="00775AE7" w14:textId="77777777" w:rsidR="00307D47" w:rsidRPr="00F25630" w:rsidRDefault="00307D47" w:rsidP="00307D47">
      <w:pPr>
        <w:jc w:val="both"/>
        <w:rPr>
          <w:rFonts w:ascii="Arial" w:hAnsi="Arial" w:cs="Arial"/>
          <w:sz w:val="20"/>
          <w:szCs w:val="20"/>
        </w:rPr>
      </w:pPr>
      <w:r w:rsidRPr="00F25630">
        <w:rPr>
          <w:rFonts w:ascii="Arial" w:hAnsi="Arial" w:cs="Arial"/>
          <w:sz w:val="20"/>
          <w:szCs w:val="20"/>
        </w:rPr>
        <w:t>De acuerdo a lo dispuesto por la Ley 1150 de 2007, el Decreto 019 de 2012 y lo contemplado en el Decreto 1082 del 26 de mayo de 2015, los interesados en participar en este proceso, deberán estar inscritos y en firme en el Registro Único de Proponentes. Los proponentes deben allegar el certificado de inscripción, calificación y clasificación en el RUP, expedido por la respectiva cámara de comercio dentro de los treinta (30) días hábiles anteriores al cierre del presente proceso de menor cuantía, donde conste que se encuentra inscrito, en firme y que tiene la información actualizada a 31 de diciembre del año 2025.</w:t>
      </w:r>
    </w:p>
    <w:p w14:paraId="7DE6FB39" w14:textId="77777777" w:rsidR="00307D47" w:rsidRPr="00F25630" w:rsidRDefault="00307D47" w:rsidP="00307D47">
      <w:pPr>
        <w:pStyle w:val="Textoindependiente2"/>
        <w:rPr>
          <w:rFonts w:eastAsia="Calibri"/>
          <w:sz w:val="20"/>
          <w:szCs w:val="20"/>
        </w:rPr>
      </w:pPr>
    </w:p>
    <w:p w14:paraId="2140B977" w14:textId="77777777" w:rsidR="00307D47" w:rsidRPr="00F25630" w:rsidRDefault="00307D47" w:rsidP="00307D47">
      <w:pPr>
        <w:pStyle w:val="Textoindependiente2"/>
        <w:rPr>
          <w:rFonts w:eastAsia="Calibri"/>
          <w:sz w:val="20"/>
          <w:szCs w:val="20"/>
        </w:rPr>
      </w:pPr>
      <w:r w:rsidRPr="00F25630">
        <w:rPr>
          <w:sz w:val="20"/>
          <w:szCs w:val="20"/>
        </w:rPr>
        <w:t xml:space="preserve">Para tal efecto las personas naturales, las personas jurídicas, las uniones temporales, los consorcios y/o cualquier forma de asociación que participen en este proceso, deberán acreditar experiencia en contratos celebrados y que se evidencie los códigos relacionados por la entidad en cada experiencia especifica </w:t>
      </w:r>
      <w:r w:rsidRPr="00F25630">
        <w:rPr>
          <w:sz w:val="20"/>
          <w:szCs w:val="20"/>
          <w:lang w:eastAsia="es-CO"/>
        </w:rPr>
        <w:t>en el RUP</w:t>
      </w:r>
      <w:r w:rsidRPr="00F25630">
        <w:rPr>
          <w:sz w:val="20"/>
          <w:szCs w:val="20"/>
        </w:rPr>
        <w:t xml:space="preserve"> (</w:t>
      </w:r>
      <w:r w:rsidRPr="00F25630">
        <w:rPr>
          <w:sz w:val="20"/>
          <w:szCs w:val="20"/>
          <w:lang w:eastAsia="es-CO"/>
        </w:rPr>
        <w:t>Códigos Estándar de Productos y Servicios de Naciones Unidas) UNSPSC por su sigla en inglés,</w:t>
      </w:r>
      <w:r w:rsidRPr="00F25630">
        <w:rPr>
          <w:sz w:val="20"/>
          <w:szCs w:val="20"/>
        </w:rPr>
        <w:t xml:space="preserve"> cuya suma sea mayor o igual al cincuenta por ciento (50%) del presupuesto oficial del presente proceso, con empresas públicas o privadas, </w:t>
      </w:r>
      <w:r w:rsidRPr="00F25630">
        <w:rPr>
          <w:sz w:val="20"/>
          <w:szCs w:val="20"/>
          <w:lang w:eastAsia="es-CO"/>
        </w:rPr>
        <w:t>información que se debe encontrar debidamente acreditada en el Registro Único de Proponentes del Registro Único Empresarial de la Cámara de Comercio, en los siguientes Códigos Estándar de Productos y Servicios de Naciones Unidas, UNSPSC, c</w:t>
      </w:r>
      <w:r w:rsidRPr="00F25630">
        <w:rPr>
          <w:sz w:val="20"/>
          <w:szCs w:val="20"/>
        </w:rPr>
        <w:t>omo se menciona a continuación:</w:t>
      </w:r>
    </w:p>
    <w:p w14:paraId="4B17BDB5" w14:textId="77777777" w:rsidR="00307D47" w:rsidRPr="00F25630" w:rsidRDefault="00307D47" w:rsidP="00307D47">
      <w:pPr>
        <w:tabs>
          <w:tab w:val="left" w:pos="0"/>
        </w:tabs>
        <w:jc w:val="both"/>
        <w:rPr>
          <w:rFonts w:ascii="Arial" w:hAnsi="Arial" w:cs="Arial"/>
          <w:sz w:val="20"/>
          <w:szCs w:val="20"/>
        </w:rPr>
      </w:pPr>
    </w:p>
    <w:tbl>
      <w:tblPr>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842"/>
        <w:gridCol w:w="2268"/>
        <w:gridCol w:w="2193"/>
        <w:gridCol w:w="1885"/>
      </w:tblGrid>
      <w:tr w:rsidR="00307D47" w:rsidRPr="00F25630" w14:paraId="16509EED" w14:textId="77777777" w:rsidTr="0064688F">
        <w:trPr>
          <w:trHeight w:val="17"/>
        </w:trPr>
        <w:tc>
          <w:tcPr>
            <w:tcW w:w="1555" w:type="dxa"/>
            <w:shd w:val="clear" w:color="auto" w:fill="DDD9C3" w:themeFill="background2" w:themeFillShade="E6"/>
            <w:vAlign w:val="center"/>
          </w:tcPr>
          <w:p w14:paraId="68D59A6C" w14:textId="77777777" w:rsidR="00307D47" w:rsidRPr="00F25630" w:rsidRDefault="00307D47" w:rsidP="0064688F">
            <w:pPr>
              <w:tabs>
                <w:tab w:val="left" w:pos="9923"/>
              </w:tabs>
              <w:jc w:val="center"/>
              <w:rPr>
                <w:rFonts w:ascii="Arial" w:eastAsia="MS Mincho" w:hAnsi="Arial" w:cs="Arial"/>
                <w:b/>
                <w:sz w:val="16"/>
                <w:szCs w:val="16"/>
              </w:rPr>
            </w:pPr>
            <w:r w:rsidRPr="00F25630">
              <w:rPr>
                <w:rFonts w:ascii="Arial" w:eastAsia="MS Mincho" w:hAnsi="Arial" w:cs="Arial"/>
                <w:b/>
                <w:sz w:val="16"/>
                <w:szCs w:val="16"/>
              </w:rPr>
              <w:t>CLASIFICACIÓN UNSPSC</w:t>
            </w:r>
          </w:p>
        </w:tc>
        <w:tc>
          <w:tcPr>
            <w:tcW w:w="1842" w:type="dxa"/>
            <w:shd w:val="clear" w:color="auto" w:fill="DDD9C3" w:themeFill="background2" w:themeFillShade="E6"/>
            <w:vAlign w:val="center"/>
          </w:tcPr>
          <w:p w14:paraId="659220FC" w14:textId="77777777" w:rsidR="00307D47" w:rsidRPr="00F25630" w:rsidRDefault="00307D47" w:rsidP="0064688F">
            <w:pPr>
              <w:tabs>
                <w:tab w:val="left" w:pos="9923"/>
              </w:tabs>
              <w:jc w:val="center"/>
              <w:rPr>
                <w:rFonts w:ascii="Arial" w:eastAsia="MS Mincho" w:hAnsi="Arial" w:cs="Arial"/>
                <w:b/>
                <w:sz w:val="16"/>
                <w:szCs w:val="16"/>
              </w:rPr>
            </w:pPr>
            <w:r w:rsidRPr="00F25630">
              <w:rPr>
                <w:rFonts w:ascii="Arial" w:eastAsia="MS Mincho" w:hAnsi="Arial" w:cs="Arial"/>
                <w:b/>
                <w:sz w:val="16"/>
                <w:szCs w:val="16"/>
              </w:rPr>
              <w:t>SEGMENTO</w:t>
            </w:r>
          </w:p>
        </w:tc>
        <w:tc>
          <w:tcPr>
            <w:tcW w:w="2268" w:type="dxa"/>
            <w:shd w:val="clear" w:color="auto" w:fill="DDD9C3" w:themeFill="background2" w:themeFillShade="E6"/>
            <w:vAlign w:val="center"/>
          </w:tcPr>
          <w:p w14:paraId="32085823" w14:textId="77777777" w:rsidR="00307D47" w:rsidRPr="00F25630" w:rsidRDefault="00307D47" w:rsidP="0064688F">
            <w:pPr>
              <w:tabs>
                <w:tab w:val="left" w:pos="9923"/>
              </w:tabs>
              <w:jc w:val="center"/>
              <w:rPr>
                <w:rFonts w:ascii="Arial" w:eastAsia="MS Mincho" w:hAnsi="Arial" w:cs="Arial"/>
                <w:b/>
                <w:sz w:val="16"/>
                <w:szCs w:val="16"/>
              </w:rPr>
            </w:pPr>
            <w:r w:rsidRPr="00F25630">
              <w:rPr>
                <w:rFonts w:ascii="Arial" w:eastAsia="MS Mincho" w:hAnsi="Arial" w:cs="Arial"/>
                <w:b/>
                <w:sz w:val="16"/>
                <w:szCs w:val="16"/>
              </w:rPr>
              <w:t>FAMILIA</w:t>
            </w:r>
          </w:p>
        </w:tc>
        <w:tc>
          <w:tcPr>
            <w:tcW w:w="2193" w:type="dxa"/>
            <w:shd w:val="clear" w:color="auto" w:fill="DDD9C3" w:themeFill="background2" w:themeFillShade="E6"/>
            <w:vAlign w:val="center"/>
          </w:tcPr>
          <w:p w14:paraId="052A0279" w14:textId="77777777" w:rsidR="00307D47" w:rsidRPr="00F25630" w:rsidRDefault="00307D47" w:rsidP="0064688F">
            <w:pPr>
              <w:tabs>
                <w:tab w:val="left" w:pos="9923"/>
              </w:tabs>
              <w:jc w:val="center"/>
              <w:rPr>
                <w:rFonts w:ascii="Arial" w:eastAsia="MS Mincho" w:hAnsi="Arial" w:cs="Arial"/>
                <w:b/>
                <w:sz w:val="16"/>
                <w:szCs w:val="16"/>
              </w:rPr>
            </w:pPr>
            <w:r w:rsidRPr="00F25630">
              <w:rPr>
                <w:rFonts w:ascii="Arial" w:eastAsia="MS Mincho" w:hAnsi="Arial" w:cs="Arial"/>
                <w:b/>
                <w:sz w:val="16"/>
                <w:szCs w:val="16"/>
              </w:rPr>
              <w:t>CLASE</w:t>
            </w:r>
          </w:p>
        </w:tc>
        <w:tc>
          <w:tcPr>
            <w:tcW w:w="1885" w:type="dxa"/>
            <w:shd w:val="clear" w:color="auto" w:fill="DDD9C3" w:themeFill="background2" w:themeFillShade="E6"/>
            <w:vAlign w:val="center"/>
          </w:tcPr>
          <w:p w14:paraId="37AD8192" w14:textId="77777777" w:rsidR="00307D47" w:rsidRPr="00F25630" w:rsidRDefault="00307D47" w:rsidP="0064688F">
            <w:pPr>
              <w:tabs>
                <w:tab w:val="left" w:pos="9923"/>
              </w:tabs>
              <w:jc w:val="center"/>
              <w:rPr>
                <w:rFonts w:ascii="Arial" w:eastAsia="MS Mincho" w:hAnsi="Arial" w:cs="Arial"/>
                <w:b/>
                <w:sz w:val="16"/>
                <w:szCs w:val="16"/>
              </w:rPr>
            </w:pPr>
            <w:r w:rsidRPr="00F25630">
              <w:rPr>
                <w:rFonts w:ascii="Arial" w:eastAsia="MS Mincho" w:hAnsi="Arial" w:cs="Arial"/>
                <w:b/>
                <w:sz w:val="16"/>
                <w:szCs w:val="16"/>
              </w:rPr>
              <w:t>PRODUCTO</w:t>
            </w:r>
          </w:p>
        </w:tc>
      </w:tr>
      <w:tr w:rsidR="00307D47" w:rsidRPr="00F25630" w14:paraId="3A9C3BBD" w14:textId="77777777" w:rsidTr="0064688F">
        <w:trPr>
          <w:trHeight w:val="17"/>
        </w:trPr>
        <w:tc>
          <w:tcPr>
            <w:tcW w:w="1555" w:type="dxa"/>
            <w:vAlign w:val="center"/>
          </w:tcPr>
          <w:p w14:paraId="2DED9841" w14:textId="77777777" w:rsidR="00307D47" w:rsidRPr="00F25630" w:rsidRDefault="00307D47" w:rsidP="0064688F">
            <w:pPr>
              <w:tabs>
                <w:tab w:val="left" w:pos="9923"/>
              </w:tabs>
              <w:jc w:val="center"/>
              <w:rPr>
                <w:rFonts w:ascii="Arial" w:eastAsia="MS Mincho" w:hAnsi="Arial" w:cs="Arial"/>
                <w:sz w:val="16"/>
                <w:szCs w:val="16"/>
              </w:rPr>
            </w:pPr>
            <w:r w:rsidRPr="00F25630">
              <w:rPr>
                <w:rFonts w:ascii="Arial" w:eastAsia="MS Mincho" w:hAnsi="Arial" w:cs="Arial"/>
                <w:sz w:val="16"/>
                <w:szCs w:val="16"/>
              </w:rPr>
              <w:t>78181505</w:t>
            </w:r>
          </w:p>
        </w:tc>
        <w:tc>
          <w:tcPr>
            <w:tcW w:w="1842" w:type="dxa"/>
            <w:vAlign w:val="center"/>
          </w:tcPr>
          <w:p w14:paraId="0EF6CB42" w14:textId="77777777" w:rsidR="00307D47" w:rsidRPr="00F25630" w:rsidRDefault="00307D47" w:rsidP="0064688F">
            <w:pPr>
              <w:tabs>
                <w:tab w:val="left" w:pos="9923"/>
              </w:tabs>
              <w:jc w:val="center"/>
              <w:rPr>
                <w:rFonts w:ascii="Arial" w:eastAsia="MS Mincho" w:hAnsi="Arial" w:cs="Arial"/>
                <w:sz w:val="16"/>
                <w:szCs w:val="16"/>
              </w:rPr>
            </w:pPr>
            <w:r w:rsidRPr="00F25630">
              <w:rPr>
                <w:rFonts w:ascii="Arial" w:eastAsia="MS Mincho" w:hAnsi="Arial" w:cs="Arial"/>
                <w:sz w:val="16"/>
                <w:szCs w:val="16"/>
              </w:rPr>
              <w:t>Servicio de transporte, almacenaje y correo</w:t>
            </w:r>
          </w:p>
        </w:tc>
        <w:tc>
          <w:tcPr>
            <w:tcW w:w="2268" w:type="dxa"/>
            <w:vAlign w:val="center"/>
          </w:tcPr>
          <w:p w14:paraId="2CE06E0E" w14:textId="77777777" w:rsidR="00307D47" w:rsidRPr="00F25630" w:rsidRDefault="00307D47" w:rsidP="0064688F">
            <w:pPr>
              <w:tabs>
                <w:tab w:val="left" w:pos="9923"/>
              </w:tabs>
              <w:jc w:val="center"/>
              <w:rPr>
                <w:rFonts w:ascii="Arial" w:eastAsia="MS Mincho" w:hAnsi="Arial" w:cs="Arial"/>
                <w:sz w:val="16"/>
                <w:szCs w:val="16"/>
              </w:rPr>
            </w:pPr>
            <w:r w:rsidRPr="00F25630">
              <w:rPr>
                <w:rFonts w:ascii="Arial" w:eastAsia="MS Mincho" w:hAnsi="Arial" w:cs="Arial"/>
                <w:sz w:val="16"/>
                <w:szCs w:val="16"/>
              </w:rPr>
              <w:t>Servicios de mantenimiento o reparaciones de transporte</w:t>
            </w:r>
          </w:p>
        </w:tc>
        <w:tc>
          <w:tcPr>
            <w:tcW w:w="2193" w:type="dxa"/>
            <w:vAlign w:val="center"/>
          </w:tcPr>
          <w:p w14:paraId="38EAE913" w14:textId="77777777" w:rsidR="00307D47" w:rsidRPr="00F25630" w:rsidRDefault="00307D47" w:rsidP="0064688F">
            <w:pPr>
              <w:tabs>
                <w:tab w:val="left" w:pos="9923"/>
              </w:tabs>
              <w:jc w:val="center"/>
              <w:rPr>
                <w:rFonts w:ascii="Arial" w:eastAsia="MS Mincho" w:hAnsi="Arial" w:cs="Arial"/>
                <w:sz w:val="16"/>
                <w:szCs w:val="16"/>
              </w:rPr>
            </w:pPr>
            <w:r w:rsidRPr="00F25630">
              <w:rPr>
                <w:rFonts w:ascii="Arial" w:eastAsia="MS Mincho" w:hAnsi="Arial" w:cs="Arial"/>
                <w:sz w:val="16"/>
                <w:szCs w:val="16"/>
              </w:rPr>
              <w:t>Servicios de mantenimiento y reparación de vehículos</w:t>
            </w:r>
          </w:p>
        </w:tc>
        <w:tc>
          <w:tcPr>
            <w:tcW w:w="1885" w:type="dxa"/>
            <w:vAlign w:val="center"/>
          </w:tcPr>
          <w:p w14:paraId="26FC5D83" w14:textId="77777777" w:rsidR="00307D47" w:rsidRPr="00F25630" w:rsidRDefault="00307D47" w:rsidP="0064688F">
            <w:pPr>
              <w:tabs>
                <w:tab w:val="left" w:pos="9923"/>
              </w:tabs>
              <w:jc w:val="center"/>
              <w:rPr>
                <w:rFonts w:ascii="Arial" w:eastAsia="MS Mincho" w:hAnsi="Arial" w:cs="Arial"/>
                <w:sz w:val="16"/>
                <w:szCs w:val="16"/>
              </w:rPr>
            </w:pPr>
            <w:r w:rsidRPr="00F25630">
              <w:rPr>
                <w:rFonts w:ascii="Arial" w:eastAsia="MS Mincho" w:hAnsi="Arial" w:cs="Arial"/>
                <w:sz w:val="16"/>
                <w:szCs w:val="16"/>
              </w:rPr>
              <w:t>Servicio de inspección de vehículos</w:t>
            </w:r>
          </w:p>
        </w:tc>
      </w:tr>
    </w:tbl>
    <w:p w14:paraId="16AC90A3" w14:textId="77777777" w:rsidR="00307D47" w:rsidRPr="00F25630" w:rsidRDefault="00307D47" w:rsidP="00307D47">
      <w:pPr>
        <w:tabs>
          <w:tab w:val="left" w:pos="0"/>
        </w:tabs>
        <w:ind w:right="-94"/>
        <w:jc w:val="both"/>
        <w:rPr>
          <w:rFonts w:ascii="Arial" w:hAnsi="Arial" w:cs="Arial"/>
          <w:sz w:val="20"/>
          <w:szCs w:val="20"/>
        </w:rPr>
      </w:pPr>
    </w:p>
    <w:p w14:paraId="753581EC" w14:textId="77777777" w:rsidR="00307D47" w:rsidRPr="00F25630" w:rsidRDefault="00307D47" w:rsidP="00307D47">
      <w:pPr>
        <w:tabs>
          <w:tab w:val="left" w:pos="0"/>
        </w:tabs>
        <w:jc w:val="both"/>
        <w:rPr>
          <w:rFonts w:ascii="Arial" w:hAnsi="Arial" w:cs="Arial"/>
          <w:sz w:val="18"/>
          <w:szCs w:val="18"/>
          <w:lang w:eastAsia="es-CO"/>
        </w:rPr>
      </w:pPr>
      <w:r w:rsidRPr="00F25630">
        <w:rPr>
          <w:rFonts w:ascii="Arial" w:hAnsi="Arial" w:cs="Arial"/>
          <w:sz w:val="20"/>
          <w:szCs w:val="20"/>
        </w:rPr>
        <w:t>Para el caso de propuestas conjuntas (consorcio y/o uniones temporales y/o promesas de sociedad), la experiencia se verificará de manera CONJUNTA de acuerdo a los integrantes de la sociedad, los cuales deberán registrar experiencia en los tres códigos UNSPSC del registro único de proponentes del presente estudio previo (de forma conjunta entre los integrantes de la sociedad) cuya sumatoria de los contratos registrado en el código UNSPSC deberá dar como mínimo 50</w:t>
      </w:r>
      <w:r w:rsidRPr="00F25630">
        <w:rPr>
          <w:rFonts w:ascii="Arial" w:hAnsi="Arial" w:cs="Arial"/>
          <w:sz w:val="20"/>
          <w:szCs w:val="20"/>
          <w:lang w:eastAsia="es-CO"/>
        </w:rPr>
        <w:t>% del presupuesto oficial.</w:t>
      </w:r>
      <w:r w:rsidRPr="00F25630">
        <w:rPr>
          <w:rFonts w:ascii="Arial" w:hAnsi="Arial" w:cs="Arial"/>
          <w:sz w:val="18"/>
          <w:szCs w:val="18"/>
          <w:lang w:eastAsia="es-CO"/>
        </w:rPr>
        <w:tab/>
      </w:r>
    </w:p>
    <w:p w14:paraId="20C62A3B" w14:textId="77777777" w:rsidR="00307D47" w:rsidRPr="00F25630" w:rsidRDefault="00307D47" w:rsidP="00307D47">
      <w:pPr>
        <w:pStyle w:val="Sinespaciado1"/>
        <w:shd w:val="clear" w:color="auto" w:fill="FFFFFF"/>
        <w:ind w:right="-94"/>
        <w:jc w:val="both"/>
        <w:rPr>
          <w:rFonts w:ascii="Arial" w:hAnsi="Arial" w:cs="Arial"/>
          <w:b/>
          <w:bCs/>
          <w:sz w:val="20"/>
          <w:szCs w:val="20"/>
        </w:rPr>
      </w:pPr>
    </w:p>
    <w:p w14:paraId="6D4ED7B2" w14:textId="77777777" w:rsidR="00307D47" w:rsidRPr="00F25630" w:rsidRDefault="00307D47" w:rsidP="00307D47">
      <w:pPr>
        <w:pStyle w:val="Sinespaciado1"/>
        <w:shd w:val="clear" w:color="auto" w:fill="FFFFFF"/>
        <w:ind w:right="-94"/>
        <w:jc w:val="both"/>
        <w:rPr>
          <w:rFonts w:ascii="Arial" w:hAnsi="Arial" w:cs="Arial"/>
          <w:sz w:val="20"/>
          <w:szCs w:val="20"/>
        </w:rPr>
      </w:pPr>
      <w:r w:rsidRPr="00F25630">
        <w:rPr>
          <w:rFonts w:ascii="Arial" w:hAnsi="Arial" w:cs="Arial"/>
          <w:b/>
          <w:bCs/>
          <w:sz w:val="20"/>
          <w:szCs w:val="20"/>
        </w:rPr>
        <w:t>Nota 1:</w:t>
      </w:r>
      <w:r w:rsidRPr="00F25630">
        <w:rPr>
          <w:rStyle w:val="Fuerte"/>
          <w:rFonts w:ascii="Arial" w:hAnsi="Arial" w:cs="Arial"/>
          <w:sz w:val="20"/>
          <w:szCs w:val="20"/>
        </w:rPr>
        <w:t> </w:t>
      </w:r>
      <w:r w:rsidRPr="00F25630">
        <w:rPr>
          <w:rFonts w:ascii="Arial" w:hAnsi="Arial" w:cs="Arial"/>
          <w:sz w:val="20"/>
          <w:szCs w:val="20"/>
        </w:rPr>
        <w:t xml:space="preserve">El Certificado de Registro Único de Proponentes constituye plena prueba respecto de la información verificada documentalmente y cuyo registro se encuentra </w:t>
      </w:r>
      <w:r w:rsidRPr="00F25630">
        <w:rPr>
          <w:rFonts w:ascii="Arial" w:hAnsi="Arial" w:cs="Arial"/>
          <w:b/>
          <w:sz w:val="20"/>
          <w:szCs w:val="20"/>
          <w:u w:val="single"/>
        </w:rPr>
        <w:t>vigente y en firme</w:t>
      </w:r>
      <w:r w:rsidRPr="00F25630">
        <w:rPr>
          <w:rFonts w:ascii="Arial" w:hAnsi="Arial" w:cs="Arial"/>
          <w:sz w:val="20"/>
          <w:szCs w:val="20"/>
        </w:rPr>
        <w:t>.</w:t>
      </w:r>
    </w:p>
    <w:p w14:paraId="04B5C5B3" w14:textId="77777777" w:rsidR="00307D47" w:rsidRPr="00F25630" w:rsidRDefault="00307D47" w:rsidP="00307D47">
      <w:pPr>
        <w:pStyle w:val="Textoindependiente"/>
        <w:ind w:right="-94" w:hanging="708"/>
        <w:rPr>
          <w:sz w:val="20"/>
          <w:szCs w:val="20"/>
        </w:rPr>
      </w:pPr>
    </w:p>
    <w:p w14:paraId="4C6E0538" w14:textId="77777777" w:rsidR="00307D47" w:rsidRPr="00F25630" w:rsidRDefault="00307D47" w:rsidP="00307D47">
      <w:pPr>
        <w:pStyle w:val="Sinespaciado1"/>
        <w:shd w:val="clear" w:color="auto" w:fill="FFFFFF"/>
        <w:ind w:right="-94"/>
        <w:jc w:val="both"/>
        <w:rPr>
          <w:rFonts w:ascii="Arial" w:hAnsi="Arial" w:cs="Arial"/>
          <w:sz w:val="20"/>
          <w:szCs w:val="20"/>
        </w:rPr>
      </w:pPr>
      <w:r w:rsidRPr="00F25630">
        <w:rPr>
          <w:rFonts w:ascii="Arial" w:hAnsi="Arial" w:cs="Arial"/>
          <w:b/>
          <w:bCs/>
          <w:sz w:val="20"/>
          <w:szCs w:val="20"/>
        </w:rPr>
        <w:t>Nota 2</w:t>
      </w:r>
      <w:r w:rsidRPr="00F25630">
        <w:rPr>
          <w:rFonts w:ascii="Arial" w:hAnsi="Arial" w:cs="Arial"/>
          <w:sz w:val="20"/>
          <w:szCs w:val="20"/>
        </w:rPr>
        <w:t>: En la presentación de la oferta el oferente podrá diligenciar el</w:t>
      </w:r>
      <w:r w:rsidRPr="00F25630">
        <w:rPr>
          <w:rFonts w:ascii="Arial" w:hAnsi="Arial" w:cs="Arial"/>
          <w:b/>
          <w:sz w:val="20"/>
          <w:szCs w:val="20"/>
        </w:rPr>
        <w:t xml:space="preserve"> Anexo</w:t>
      </w:r>
      <w:r w:rsidRPr="00F25630">
        <w:rPr>
          <w:rFonts w:ascii="Arial" w:hAnsi="Arial" w:cs="Arial"/>
          <w:sz w:val="20"/>
          <w:szCs w:val="20"/>
        </w:rPr>
        <w:t xml:space="preserve"> con el ánimo de facilitar la evaluación técnica, donde colocará los contratos que considere para su evaluación de la experiencia mínima requerida, en su defecto el comité evaluador escogerá los contratos contemplados en el RUP para acreditar la experiencia mínima, para consorcios o uniones temporales, se recomienda entregar un </w:t>
      </w:r>
      <w:r w:rsidRPr="00F25630">
        <w:rPr>
          <w:rFonts w:ascii="Arial" w:hAnsi="Arial" w:cs="Arial"/>
          <w:b/>
          <w:sz w:val="20"/>
          <w:szCs w:val="20"/>
        </w:rPr>
        <w:t>Anexo</w:t>
      </w:r>
      <w:r w:rsidRPr="00F25630">
        <w:rPr>
          <w:rFonts w:ascii="Arial" w:hAnsi="Arial" w:cs="Arial"/>
          <w:sz w:val="20"/>
          <w:szCs w:val="20"/>
        </w:rPr>
        <w:t>, por cada integrante de estas sociedades.</w:t>
      </w:r>
    </w:p>
    <w:p w14:paraId="33CB2117" w14:textId="77777777" w:rsidR="00307D47" w:rsidRPr="00F25630" w:rsidRDefault="00307D47" w:rsidP="00307D47">
      <w:pPr>
        <w:pStyle w:val="Textoindependiente"/>
        <w:ind w:right="-94"/>
        <w:rPr>
          <w:sz w:val="20"/>
          <w:szCs w:val="20"/>
        </w:rPr>
      </w:pPr>
    </w:p>
    <w:p w14:paraId="12C150D7" w14:textId="77777777" w:rsidR="00307D47" w:rsidRPr="00F25630" w:rsidRDefault="00307D47" w:rsidP="00307D47">
      <w:pPr>
        <w:tabs>
          <w:tab w:val="left" w:pos="0"/>
        </w:tabs>
        <w:jc w:val="both"/>
        <w:rPr>
          <w:rFonts w:ascii="Arial" w:hAnsi="Arial" w:cs="Arial"/>
          <w:sz w:val="20"/>
          <w:szCs w:val="20"/>
          <w:lang w:eastAsia="es-CO"/>
        </w:rPr>
      </w:pPr>
      <w:r w:rsidRPr="00F25630">
        <w:rPr>
          <w:rFonts w:ascii="Arial" w:hAnsi="Arial" w:cs="Arial"/>
          <w:b/>
          <w:bCs/>
          <w:sz w:val="20"/>
          <w:szCs w:val="20"/>
        </w:rPr>
        <w:lastRenderedPageBreak/>
        <w:t>Nota 3:</w:t>
      </w:r>
      <w:r w:rsidRPr="00F25630">
        <w:rPr>
          <w:rStyle w:val="Fuerte"/>
          <w:rFonts w:ascii="Arial" w:hAnsi="Arial" w:cs="Arial"/>
          <w:sz w:val="20"/>
          <w:szCs w:val="20"/>
        </w:rPr>
        <w:t> </w:t>
      </w:r>
      <w:r w:rsidRPr="00F25630">
        <w:rPr>
          <w:rFonts w:ascii="Arial" w:hAnsi="Arial" w:cs="Arial"/>
          <w:sz w:val="20"/>
          <w:szCs w:val="20"/>
        </w:rPr>
        <w:t>Los contratos que acrediten la experiencia deberán estar Clasificados en los códigos solicitados en el presente estudio previo y la sumatoria de las cuantías (presupuestos) deberá superar las cuantías relacionadas en el siguiente cuadro</w:t>
      </w:r>
      <w:r w:rsidRPr="00F25630">
        <w:rPr>
          <w:rFonts w:ascii="Arial" w:hAnsi="Arial" w:cs="Arial"/>
          <w:sz w:val="20"/>
          <w:szCs w:val="20"/>
          <w:lang w:eastAsia="es-CO"/>
        </w:rPr>
        <w:t>.</w:t>
      </w:r>
    </w:p>
    <w:tbl>
      <w:tblPr>
        <w:tblStyle w:val="Tablaconcuadrcula"/>
        <w:tblW w:w="9730" w:type="dxa"/>
        <w:tblLook w:val="04A0" w:firstRow="1" w:lastRow="0" w:firstColumn="1" w:lastColumn="0" w:noHBand="0" w:noVBand="1"/>
      </w:tblPr>
      <w:tblGrid>
        <w:gridCol w:w="3251"/>
        <w:gridCol w:w="2388"/>
        <w:gridCol w:w="4091"/>
      </w:tblGrid>
      <w:tr w:rsidR="00307D47" w:rsidRPr="005A2314" w14:paraId="47E9FE28" w14:textId="77777777" w:rsidTr="00307D47">
        <w:trPr>
          <w:trHeight w:val="56"/>
        </w:trPr>
        <w:tc>
          <w:tcPr>
            <w:tcW w:w="3251" w:type="dxa"/>
            <w:shd w:val="clear" w:color="auto" w:fill="D9D9D9" w:themeFill="background1" w:themeFillShade="D9"/>
            <w:vAlign w:val="center"/>
          </w:tcPr>
          <w:p w14:paraId="1D4707A6" w14:textId="77777777" w:rsidR="00307D47" w:rsidRPr="00B03954" w:rsidRDefault="00307D47" w:rsidP="0064688F">
            <w:pPr>
              <w:pStyle w:val="Textoindependiente2"/>
              <w:jc w:val="center"/>
              <w:rPr>
                <w:b/>
                <w:sz w:val="20"/>
                <w:szCs w:val="20"/>
              </w:rPr>
            </w:pPr>
            <w:r w:rsidRPr="00B03954">
              <w:rPr>
                <w:b/>
                <w:sz w:val="20"/>
                <w:szCs w:val="20"/>
              </w:rPr>
              <w:t>PRESUPUESTO OFICIAL</w:t>
            </w:r>
          </w:p>
        </w:tc>
        <w:tc>
          <w:tcPr>
            <w:tcW w:w="2388" w:type="dxa"/>
            <w:shd w:val="clear" w:color="auto" w:fill="D9D9D9" w:themeFill="background1" w:themeFillShade="D9"/>
            <w:vAlign w:val="center"/>
          </w:tcPr>
          <w:p w14:paraId="48FD1FFB" w14:textId="77777777" w:rsidR="00307D47" w:rsidRPr="00B03954" w:rsidRDefault="00307D47" w:rsidP="0064688F">
            <w:pPr>
              <w:pStyle w:val="Textoindependiente2"/>
              <w:jc w:val="center"/>
              <w:rPr>
                <w:b/>
                <w:sz w:val="20"/>
                <w:szCs w:val="20"/>
              </w:rPr>
            </w:pPr>
            <w:r w:rsidRPr="00B03954">
              <w:rPr>
                <w:b/>
                <w:sz w:val="20"/>
                <w:szCs w:val="20"/>
              </w:rPr>
              <w:t>50%</w:t>
            </w:r>
          </w:p>
        </w:tc>
        <w:tc>
          <w:tcPr>
            <w:tcW w:w="4091" w:type="dxa"/>
            <w:shd w:val="clear" w:color="auto" w:fill="D9D9D9" w:themeFill="background1" w:themeFillShade="D9"/>
            <w:vAlign w:val="center"/>
          </w:tcPr>
          <w:p w14:paraId="31C0AE43" w14:textId="77777777" w:rsidR="00307D47" w:rsidRPr="00B03954" w:rsidRDefault="00307D47" w:rsidP="0064688F">
            <w:pPr>
              <w:pStyle w:val="Textoindependiente2"/>
              <w:jc w:val="center"/>
              <w:rPr>
                <w:b/>
                <w:sz w:val="20"/>
                <w:szCs w:val="20"/>
              </w:rPr>
            </w:pPr>
            <w:r w:rsidRPr="00B03954">
              <w:rPr>
                <w:b/>
                <w:sz w:val="20"/>
                <w:szCs w:val="20"/>
              </w:rPr>
              <w:t>EXPERIENCIA A ACREDITAR EN SMLMV</w:t>
            </w:r>
          </w:p>
        </w:tc>
      </w:tr>
      <w:tr w:rsidR="00307D47" w:rsidRPr="00F25630" w14:paraId="04C46C33" w14:textId="77777777" w:rsidTr="00307D47">
        <w:trPr>
          <w:trHeight w:val="321"/>
        </w:trPr>
        <w:tc>
          <w:tcPr>
            <w:tcW w:w="3251" w:type="dxa"/>
          </w:tcPr>
          <w:p w14:paraId="76C818BF" w14:textId="6BF6191E" w:rsidR="00307D47" w:rsidRPr="00B03954" w:rsidRDefault="00307D47" w:rsidP="0064688F">
            <w:pPr>
              <w:pStyle w:val="Textoindependiente2"/>
              <w:jc w:val="center"/>
              <w:rPr>
                <w:rFonts w:eastAsiaTheme="minorEastAsia"/>
                <w:sz w:val="20"/>
                <w:szCs w:val="20"/>
                <w:lang w:eastAsia="en-US"/>
              </w:rPr>
            </w:pPr>
            <w:r w:rsidRPr="00B03954">
              <w:rPr>
                <w:rFonts w:eastAsiaTheme="minorEastAsia"/>
                <w:sz w:val="20"/>
                <w:szCs w:val="20"/>
                <w:lang w:eastAsia="en-US"/>
              </w:rPr>
              <w:t>$3</w:t>
            </w:r>
            <w:r w:rsidR="00B03954" w:rsidRPr="00B03954">
              <w:rPr>
                <w:rFonts w:eastAsiaTheme="minorEastAsia"/>
                <w:sz w:val="20"/>
                <w:szCs w:val="20"/>
                <w:lang w:eastAsia="en-US"/>
              </w:rPr>
              <w:t>95</w:t>
            </w:r>
            <w:r w:rsidRPr="00B03954">
              <w:rPr>
                <w:rFonts w:eastAsiaTheme="minorEastAsia"/>
                <w:sz w:val="20"/>
                <w:szCs w:val="20"/>
                <w:lang w:eastAsia="en-US"/>
              </w:rPr>
              <w:t>.000.000,00</w:t>
            </w:r>
          </w:p>
        </w:tc>
        <w:tc>
          <w:tcPr>
            <w:tcW w:w="2388" w:type="dxa"/>
          </w:tcPr>
          <w:p w14:paraId="756A5DE1" w14:textId="48682162" w:rsidR="00307D47" w:rsidRPr="00B03954" w:rsidRDefault="00B03954" w:rsidP="0064688F">
            <w:pPr>
              <w:pStyle w:val="Textoindependiente2"/>
              <w:jc w:val="center"/>
              <w:rPr>
                <w:rFonts w:eastAsiaTheme="minorEastAsia"/>
                <w:sz w:val="20"/>
                <w:szCs w:val="20"/>
                <w:lang w:eastAsia="en-US"/>
              </w:rPr>
            </w:pPr>
            <w:r w:rsidRPr="00B03954">
              <w:rPr>
                <w:rFonts w:eastAsiaTheme="minorEastAsia"/>
                <w:sz w:val="20"/>
                <w:szCs w:val="20"/>
                <w:lang w:eastAsia="en-US"/>
              </w:rPr>
              <w:t>$</w:t>
            </w:r>
            <w:r w:rsidR="00307D47" w:rsidRPr="00B03954">
              <w:rPr>
                <w:rFonts w:eastAsiaTheme="minorEastAsia"/>
                <w:sz w:val="20"/>
                <w:szCs w:val="20"/>
                <w:lang w:eastAsia="en-US"/>
              </w:rPr>
              <w:t>1</w:t>
            </w:r>
            <w:r w:rsidRPr="00B03954">
              <w:rPr>
                <w:rFonts w:eastAsiaTheme="minorEastAsia"/>
                <w:sz w:val="20"/>
                <w:szCs w:val="20"/>
                <w:lang w:eastAsia="en-US"/>
              </w:rPr>
              <w:t>97</w:t>
            </w:r>
            <w:r w:rsidR="00307D47" w:rsidRPr="00B03954">
              <w:rPr>
                <w:rFonts w:eastAsiaTheme="minorEastAsia"/>
                <w:sz w:val="20"/>
                <w:szCs w:val="20"/>
                <w:lang w:eastAsia="en-US"/>
              </w:rPr>
              <w:t>.500.000,00</w:t>
            </w:r>
          </w:p>
        </w:tc>
        <w:tc>
          <w:tcPr>
            <w:tcW w:w="4091" w:type="dxa"/>
            <w:vAlign w:val="center"/>
          </w:tcPr>
          <w:p w14:paraId="0CA082BE" w14:textId="48EADC27" w:rsidR="00307D47" w:rsidRPr="00F25630" w:rsidRDefault="00307D47" w:rsidP="0064688F">
            <w:pPr>
              <w:pStyle w:val="Textoindependiente2"/>
              <w:jc w:val="center"/>
              <w:rPr>
                <w:rFonts w:eastAsiaTheme="minorEastAsia"/>
                <w:sz w:val="20"/>
                <w:szCs w:val="20"/>
                <w:lang w:eastAsia="en-US"/>
              </w:rPr>
            </w:pPr>
            <w:r w:rsidRPr="0005282B">
              <w:rPr>
                <w:rFonts w:eastAsiaTheme="minorEastAsia"/>
                <w:sz w:val="20"/>
                <w:szCs w:val="20"/>
                <w:lang w:eastAsia="en-US"/>
              </w:rPr>
              <w:t>1</w:t>
            </w:r>
            <w:r w:rsidR="0005282B" w:rsidRPr="0005282B">
              <w:rPr>
                <w:rFonts w:eastAsiaTheme="minorEastAsia"/>
                <w:sz w:val="20"/>
                <w:szCs w:val="20"/>
                <w:lang w:eastAsia="en-US"/>
              </w:rPr>
              <w:t>12</w:t>
            </w:r>
            <w:r w:rsidRPr="0005282B">
              <w:rPr>
                <w:rFonts w:eastAsiaTheme="minorEastAsia"/>
                <w:sz w:val="20"/>
                <w:szCs w:val="20"/>
                <w:lang w:eastAsia="en-US"/>
              </w:rPr>
              <w:t>,</w:t>
            </w:r>
            <w:r w:rsidR="0005282B" w:rsidRPr="0005282B">
              <w:rPr>
                <w:rFonts w:eastAsiaTheme="minorEastAsia"/>
                <w:sz w:val="20"/>
                <w:szCs w:val="20"/>
                <w:lang w:eastAsia="en-US"/>
              </w:rPr>
              <w:t>79</w:t>
            </w:r>
            <w:r w:rsidRPr="0005282B">
              <w:rPr>
                <w:rFonts w:eastAsiaTheme="minorEastAsia"/>
                <w:sz w:val="20"/>
                <w:szCs w:val="20"/>
                <w:lang w:eastAsia="en-US"/>
              </w:rPr>
              <w:t xml:space="preserve"> SMMLV</w:t>
            </w:r>
          </w:p>
        </w:tc>
      </w:tr>
    </w:tbl>
    <w:p w14:paraId="7E778457" w14:textId="77777777" w:rsidR="00307D47" w:rsidRPr="00F25630" w:rsidRDefault="00307D47" w:rsidP="00307D47">
      <w:pPr>
        <w:tabs>
          <w:tab w:val="left" w:pos="0"/>
        </w:tabs>
        <w:contextualSpacing/>
        <w:jc w:val="both"/>
        <w:rPr>
          <w:rFonts w:ascii="Arial" w:hAnsi="Arial" w:cs="Arial"/>
          <w:b/>
          <w:sz w:val="20"/>
          <w:szCs w:val="20"/>
        </w:rPr>
      </w:pPr>
    </w:p>
    <w:p w14:paraId="4A1CF710" w14:textId="77777777" w:rsidR="00307D47" w:rsidRPr="00F25630" w:rsidRDefault="00307D47" w:rsidP="00307D47">
      <w:pPr>
        <w:tabs>
          <w:tab w:val="left" w:pos="0"/>
        </w:tabs>
        <w:contextualSpacing/>
        <w:jc w:val="both"/>
        <w:rPr>
          <w:rFonts w:ascii="Arial" w:hAnsi="Arial" w:cs="Arial"/>
          <w:sz w:val="20"/>
          <w:szCs w:val="20"/>
        </w:rPr>
      </w:pPr>
      <w:r w:rsidRPr="00F25630">
        <w:rPr>
          <w:rFonts w:ascii="Arial" w:hAnsi="Arial" w:cs="Arial"/>
          <w:b/>
          <w:sz w:val="20"/>
          <w:szCs w:val="20"/>
        </w:rPr>
        <w:t>Nota 4</w:t>
      </w:r>
      <w:r w:rsidRPr="00F25630">
        <w:rPr>
          <w:rFonts w:ascii="Arial" w:hAnsi="Arial" w:cs="Arial"/>
          <w:sz w:val="20"/>
          <w:szCs w:val="20"/>
        </w:rPr>
        <w:t>: Si los contratos acreditados fueron realizados bajo la modalidad de consorcio o de unión temporal, la Policía Metropolitana de Cúcuta tomara para la verificación, el porcentaje (%) de participación en la ejecución del contrato del oferente que haga parte del consorcio o de la unión temporal y luego sumara el valor obtenido para así establecer el total acreditado. Por lo anterior deberá presentar el documento que acredito la conformación del consorcio o de la unión temporal, donde deberá constar el porcentaje de participación de cada uno de los integrantes para la ejecución del contrato.</w:t>
      </w:r>
    </w:p>
    <w:p w14:paraId="543F0B96" w14:textId="77777777" w:rsidR="00307D47" w:rsidRPr="00F25630" w:rsidRDefault="00307D47" w:rsidP="00307D47">
      <w:pPr>
        <w:tabs>
          <w:tab w:val="left" w:pos="0"/>
        </w:tabs>
        <w:contextualSpacing/>
        <w:jc w:val="both"/>
        <w:rPr>
          <w:rFonts w:ascii="Arial" w:hAnsi="Arial" w:cs="Arial"/>
          <w:sz w:val="20"/>
          <w:szCs w:val="20"/>
        </w:rPr>
      </w:pPr>
    </w:p>
    <w:p w14:paraId="11AC4D1E" w14:textId="77777777" w:rsidR="00307D47" w:rsidRPr="00F25630" w:rsidRDefault="00307D47" w:rsidP="00307D47">
      <w:pPr>
        <w:tabs>
          <w:tab w:val="left" w:pos="0"/>
        </w:tabs>
        <w:contextualSpacing/>
        <w:jc w:val="both"/>
        <w:rPr>
          <w:rFonts w:ascii="Arial" w:hAnsi="Arial" w:cs="Arial"/>
          <w:sz w:val="20"/>
          <w:szCs w:val="20"/>
          <w:u w:val="single"/>
        </w:rPr>
      </w:pPr>
      <w:r w:rsidRPr="00F25630">
        <w:rPr>
          <w:rFonts w:ascii="Arial" w:hAnsi="Arial" w:cs="Arial"/>
          <w:b/>
          <w:sz w:val="20"/>
          <w:szCs w:val="20"/>
        </w:rPr>
        <w:t>Nota 5</w:t>
      </w:r>
      <w:r w:rsidRPr="00F25630">
        <w:rPr>
          <w:rFonts w:ascii="Arial" w:hAnsi="Arial" w:cs="Arial"/>
          <w:sz w:val="20"/>
          <w:szCs w:val="20"/>
        </w:rPr>
        <w:t xml:space="preserve">: En el caso de los consorcios o uniones temporales la experiencia habilitante será la sumatoria de las experiencias de los integrantes; </w:t>
      </w:r>
      <w:r w:rsidRPr="00F25630">
        <w:rPr>
          <w:rFonts w:ascii="Arial" w:hAnsi="Arial" w:cs="Arial"/>
          <w:sz w:val="20"/>
          <w:szCs w:val="20"/>
          <w:u w:val="single"/>
        </w:rPr>
        <w:t>no obstante, todos y cada uno de los miembros deberán aportar experiencia para acreditar la mínima solicitada.</w:t>
      </w:r>
    </w:p>
    <w:p w14:paraId="1A17204A" w14:textId="77777777" w:rsidR="00307D47" w:rsidRPr="00F25630" w:rsidRDefault="00307D47" w:rsidP="00307D47">
      <w:pPr>
        <w:tabs>
          <w:tab w:val="left" w:pos="0"/>
        </w:tabs>
        <w:contextualSpacing/>
        <w:jc w:val="both"/>
        <w:rPr>
          <w:rFonts w:ascii="Arial" w:hAnsi="Arial" w:cs="Arial"/>
          <w:sz w:val="20"/>
          <w:szCs w:val="20"/>
          <w:u w:val="single"/>
        </w:rPr>
      </w:pPr>
    </w:p>
    <w:p w14:paraId="043E66B1" w14:textId="77777777" w:rsidR="00307D47" w:rsidRPr="00F25630" w:rsidRDefault="00307D47" w:rsidP="00307D47">
      <w:pPr>
        <w:tabs>
          <w:tab w:val="left" w:pos="0"/>
        </w:tabs>
        <w:contextualSpacing/>
        <w:jc w:val="both"/>
        <w:rPr>
          <w:rFonts w:ascii="Arial" w:hAnsi="Arial" w:cs="Arial"/>
          <w:sz w:val="20"/>
          <w:szCs w:val="20"/>
        </w:rPr>
      </w:pPr>
      <w:r w:rsidRPr="00F25630">
        <w:rPr>
          <w:rFonts w:ascii="Arial" w:hAnsi="Arial" w:cs="Arial"/>
          <w:b/>
          <w:sz w:val="20"/>
          <w:szCs w:val="20"/>
        </w:rPr>
        <w:t>Nota 6</w:t>
      </w:r>
      <w:r w:rsidRPr="00F25630">
        <w:rPr>
          <w:rFonts w:ascii="Arial" w:hAnsi="Arial" w:cs="Arial"/>
          <w:sz w:val="20"/>
          <w:szCs w:val="20"/>
        </w:rPr>
        <w:t>: En caso que la constitución de la compañía tenga menos de tres (3) años, es válida la sumatoria de la experiencia de sus accionistas socios o constituyentes.</w:t>
      </w:r>
    </w:p>
    <w:p w14:paraId="68F6436E" w14:textId="77777777" w:rsidR="00307D47" w:rsidRPr="00F25630" w:rsidRDefault="00307D47" w:rsidP="00307D47">
      <w:pPr>
        <w:tabs>
          <w:tab w:val="left" w:pos="0"/>
        </w:tabs>
        <w:contextualSpacing/>
        <w:jc w:val="both"/>
        <w:rPr>
          <w:rFonts w:ascii="Arial" w:hAnsi="Arial" w:cs="Arial"/>
          <w:sz w:val="20"/>
          <w:szCs w:val="20"/>
        </w:rPr>
      </w:pPr>
    </w:p>
    <w:p w14:paraId="4A85B677" w14:textId="77777777" w:rsidR="00307D47" w:rsidRPr="00F25630" w:rsidRDefault="00307D47" w:rsidP="00307D47">
      <w:pPr>
        <w:tabs>
          <w:tab w:val="left" w:pos="0"/>
        </w:tabs>
        <w:contextualSpacing/>
        <w:jc w:val="both"/>
        <w:rPr>
          <w:rFonts w:ascii="Arial" w:hAnsi="Arial" w:cs="Arial"/>
          <w:sz w:val="20"/>
          <w:szCs w:val="20"/>
        </w:rPr>
      </w:pPr>
      <w:r w:rsidRPr="00F25630">
        <w:rPr>
          <w:rFonts w:ascii="Arial" w:hAnsi="Arial" w:cs="Arial"/>
          <w:b/>
          <w:sz w:val="20"/>
          <w:szCs w:val="20"/>
        </w:rPr>
        <w:t>Nota 7</w:t>
      </w:r>
      <w:r w:rsidRPr="00F25630">
        <w:rPr>
          <w:rFonts w:ascii="Arial" w:hAnsi="Arial" w:cs="Arial"/>
          <w:sz w:val="20"/>
          <w:szCs w:val="20"/>
        </w:rPr>
        <w:t>: En caso que el proponente haya participado en procesos de fusión o escisión empresarial, debe tomar para estos efectos exclusivamente los contratos que le hayan asignado en el respectivo proceso de fusión o escisión, para ello debe aportar el certificado de contador público o del revisor fiscal (si la persona jurídica tiene revisor fiscal) que así lo acredite.</w:t>
      </w:r>
    </w:p>
    <w:p w14:paraId="06B5D577" w14:textId="77777777" w:rsidR="00307D47" w:rsidRPr="00F25630" w:rsidRDefault="00307D47" w:rsidP="00307D47">
      <w:pPr>
        <w:tabs>
          <w:tab w:val="left" w:pos="0"/>
        </w:tabs>
        <w:contextualSpacing/>
        <w:jc w:val="both"/>
        <w:rPr>
          <w:rFonts w:ascii="Arial" w:hAnsi="Arial" w:cs="Arial"/>
          <w:sz w:val="20"/>
          <w:szCs w:val="20"/>
        </w:rPr>
      </w:pPr>
    </w:p>
    <w:p w14:paraId="08CAEEBB" w14:textId="77777777" w:rsidR="00307D47" w:rsidRPr="00F25630" w:rsidRDefault="00307D47" w:rsidP="00307D47">
      <w:pPr>
        <w:tabs>
          <w:tab w:val="left" w:pos="0"/>
        </w:tabs>
        <w:contextualSpacing/>
        <w:jc w:val="both"/>
        <w:rPr>
          <w:rFonts w:ascii="Arial" w:hAnsi="Arial" w:cs="Arial"/>
          <w:sz w:val="20"/>
          <w:szCs w:val="20"/>
        </w:rPr>
      </w:pPr>
      <w:r w:rsidRPr="00F25630">
        <w:rPr>
          <w:rFonts w:ascii="Arial" w:hAnsi="Arial" w:cs="Arial"/>
          <w:b/>
          <w:sz w:val="20"/>
          <w:szCs w:val="20"/>
        </w:rPr>
        <w:t>Nota 8</w:t>
      </w:r>
      <w:r w:rsidRPr="00F25630">
        <w:rPr>
          <w:rFonts w:ascii="Arial" w:hAnsi="Arial" w:cs="Arial"/>
          <w:sz w:val="20"/>
          <w:szCs w:val="20"/>
        </w:rPr>
        <w:t>: En el caso de sociedades que se escindan, la experiencia de la misma se podrá trasladar a cada uno de los socios escindidos, y se contabilizara según se disponga en los respectivos pliegos de condiciones del proceso.</w:t>
      </w:r>
    </w:p>
    <w:p w14:paraId="6C352DC2" w14:textId="77777777" w:rsidR="00307D47" w:rsidRPr="00F25630" w:rsidRDefault="00307D47" w:rsidP="00307D47">
      <w:pPr>
        <w:tabs>
          <w:tab w:val="left" w:pos="0"/>
        </w:tabs>
        <w:contextualSpacing/>
        <w:jc w:val="both"/>
        <w:rPr>
          <w:rFonts w:ascii="Arial" w:hAnsi="Arial" w:cs="Arial"/>
          <w:sz w:val="20"/>
          <w:szCs w:val="20"/>
        </w:rPr>
      </w:pPr>
    </w:p>
    <w:p w14:paraId="4F2963A9" w14:textId="77777777" w:rsidR="00307D47" w:rsidRPr="00F25630" w:rsidRDefault="00307D47" w:rsidP="00307D47">
      <w:pPr>
        <w:tabs>
          <w:tab w:val="left" w:pos="0"/>
        </w:tabs>
        <w:contextualSpacing/>
        <w:jc w:val="both"/>
        <w:rPr>
          <w:rFonts w:ascii="Arial" w:hAnsi="Arial" w:cs="Arial"/>
          <w:sz w:val="20"/>
          <w:szCs w:val="20"/>
        </w:rPr>
      </w:pPr>
      <w:r w:rsidRPr="00F25630">
        <w:rPr>
          <w:rFonts w:ascii="Arial" w:hAnsi="Arial" w:cs="Arial"/>
          <w:b/>
          <w:sz w:val="20"/>
          <w:szCs w:val="20"/>
        </w:rPr>
        <w:t>Nota 9</w:t>
      </w:r>
      <w:r w:rsidRPr="00F25630">
        <w:rPr>
          <w:rFonts w:ascii="Arial" w:hAnsi="Arial" w:cs="Arial"/>
          <w:sz w:val="20"/>
          <w:szCs w:val="20"/>
        </w:rPr>
        <w:t>: Si en la información relacionada en el registro único de proponentes RUP, para acreditar la experiencia mínima, no se puede verificar información que se requiere la entidad se reserva la facultad de solicitar información adicional.</w:t>
      </w:r>
    </w:p>
    <w:p w14:paraId="01E131BA" w14:textId="77777777" w:rsidR="00307D47" w:rsidRPr="00F25630" w:rsidRDefault="00307D47" w:rsidP="00307D47">
      <w:pPr>
        <w:tabs>
          <w:tab w:val="left" w:pos="0"/>
        </w:tabs>
        <w:contextualSpacing/>
        <w:jc w:val="both"/>
        <w:rPr>
          <w:rFonts w:ascii="Arial" w:hAnsi="Arial" w:cs="Arial"/>
          <w:sz w:val="20"/>
          <w:szCs w:val="20"/>
        </w:rPr>
      </w:pPr>
    </w:p>
    <w:p w14:paraId="373D4C31" w14:textId="77777777" w:rsidR="00307D47" w:rsidRPr="00F25630" w:rsidRDefault="00307D47" w:rsidP="00307D47">
      <w:pPr>
        <w:pStyle w:val="Textoindependiente2"/>
        <w:rPr>
          <w:rFonts w:eastAsia="Calibri"/>
          <w:bCs/>
          <w:sz w:val="20"/>
          <w:szCs w:val="20"/>
        </w:rPr>
      </w:pPr>
      <w:r w:rsidRPr="00F25630">
        <w:rPr>
          <w:b/>
          <w:sz w:val="20"/>
          <w:szCs w:val="20"/>
        </w:rPr>
        <w:t>Nota 10</w:t>
      </w:r>
      <w:r w:rsidRPr="00F25630">
        <w:rPr>
          <w:sz w:val="20"/>
          <w:szCs w:val="20"/>
        </w:rPr>
        <w:t>: La circular externa única de Colombia compra eficiente de 2019 expedida por Colombia compra eficiente establece que: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447061CB" w14:textId="77777777" w:rsidR="00A11DC3" w:rsidRPr="00F25630" w:rsidRDefault="00A11DC3" w:rsidP="00D15AAB">
      <w:pPr>
        <w:pStyle w:val="Default"/>
        <w:jc w:val="both"/>
        <w:rPr>
          <w:rFonts w:ascii="Arial" w:hAnsi="Arial" w:cs="Arial"/>
          <w:color w:val="auto"/>
          <w:sz w:val="20"/>
          <w:szCs w:val="20"/>
          <w:lang w:val="es-CO"/>
        </w:rPr>
      </w:pPr>
    </w:p>
    <w:p w14:paraId="60D0B7E8" w14:textId="14B307CE" w:rsidR="005324CC" w:rsidRPr="00F25630" w:rsidRDefault="005324CC" w:rsidP="00D15AAB">
      <w:pPr>
        <w:pStyle w:val="Textoindependiente2"/>
        <w:numPr>
          <w:ilvl w:val="2"/>
          <w:numId w:val="35"/>
        </w:numPr>
        <w:rPr>
          <w:rFonts w:eastAsia="Calibri"/>
          <w:b/>
          <w:sz w:val="20"/>
          <w:szCs w:val="20"/>
        </w:rPr>
      </w:pPr>
      <w:r w:rsidRPr="00F25630">
        <w:rPr>
          <w:rFonts w:eastAsia="Calibri"/>
          <w:b/>
          <w:sz w:val="20"/>
          <w:szCs w:val="20"/>
        </w:rPr>
        <w:t>NIVEL DE EDUCACIÓN O NIVEL ACADÉMICO (En caso que aplique)</w:t>
      </w:r>
    </w:p>
    <w:p w14:paraId="422C34D8" w14:textId="77777777" w:rsidR="005324CC" w:rsidRPr="00F25630" w:rsidRDefault="005324CC" w:rsidP="00D15AAB">
      <w:pPr>
        <w:pStyle w:val="Textoindependiente2"/>
        <w:tabs>
          <w:tab w:val="left" w:pos="1980"/>
        </w:tabs>
        <w:rPr>
          <w:rFonts w:eastAsia="Calibri"/>
          <w:b/>
          <w:bCs/>
          <w:sz w:val="20"/>
          <w:szCs w:val="20"/>
        </w:rPr>
      </w:pPr>
    </w:p>
    <w:p w14:paraId="148C8067" w14:textId="28DB65E9" w:rsidR="00A11DC3" w:rsidRPr="00F25630" w:rsidRDefault="00D05589" w:rsidP="00D05589">
      <w:pPr>
        <w:pStyle w:val="Textoindependiente"/>
        <w:jc w:val="both"/>
        <w:rPr>
          <w:rFonts w:eastAsiaTheme="minorHAnsi"/>
          <w:sz w:val="20"/>
          <w:szCs w:val="20"/>
          <w:lang w:eastAsia="en-US"/>
        </w:rPr>
      </w:pPr>
      <w:r w:rsidRPr="00F25630">
        <w:rPr>
          <w:rFonts w:eastAsiaTheme="minorHAnsi"/>
          <w:sz w:val="20"/>
          <w:szCs w:val="20"/>
          <w:lang w:eastAsia="en-US"/>
        </w:rPr>
        <w:t>El nivel de educación se encuentra descrito en el Anexo “ESPECIFICACIONES TÉCNICAS MÍNIMAS”, las cuales se verificará como CUMPLE o NO CUMPLE.</w:t>
      </w:r>
    </w:p>
    <w:p w14:paraId="768E41B5" w14:textId="77777777" w:rsidR="00A11DC3" w:rsidRPr="00F25630" w:rsidRDefault="00A11DC3" w:rsidP="00D15AAB">
      <w:pPr>
        <w:pStyle w:val="Default"/>
        <w:jc w:val="both"/>
        <w:rPr>
          <w:rFonts w:ascii="Arial" w:hAnsi="Arial" w:cs="Arial"/>
          <w:color w:val="auto"/>
          <w:sz w:val="20"/>
          <w:szCs w:val="20"/>
          <w:lang w:val="es-CO"/>
        </w:rPr>
      </w:pPr>
    </w:p>
    <w:p w14:paraId="655A8F2E" w14:textId="3C24A1DA" w:rsidR="001D3B89" w:rsidRPr="00F25630" w:rsidRDefault="001D3B89" w:rsidP="00D15AAB">
      <w:pPr>
        <w:pStyle w:val="Textoindependiente2"/>
        <w:numPr>
          <w:ilvl w:val="2"/>
          <w:numId w:val="35"/>
        </w:numPr>
        <w:rPr>
          <w:rFonts w:eastAsia="Calibri"/>
          <w:b/>
          <w:sz w:val="20"/>
          <w:szCs w:val="20"/>
        </w:rPr>
      </w:pPr>
      <w:r w:rsidRPr="00F25630">
        <w:rPr>
          <w:rFonts w:eastAsia="Calibri"/>
          <w:b/>
          <w:sz w:val="20"/>
          <w:szCs w:val="20"/>
        </w:rPr>
        <w:t>CAPACIDAD OPERATIVA (En caso de que aplique)</w:t>
      </w:r>
    </w:p>
    <w:p w14:paraId="5E33B6A5" w14:textId="77777777" w:rsidR="001D3B89" w:rsidRPr="00F25630" w:rsidRDefault="001D3B89" w:rsidP="00D15AAB">
      <w:pPr>
        <w:pStyle w:val="Textoindependiente2"/>
        <w:rPr>
          <w:rFonts w:eastAsia="Calibri"/>
          <w:sz w:val="20"/>
          <w:szCs w:val="20"/>
        </w:rPr>
      </w:pPr>
    </w:p>
    <w:p w14:paraId="7B3F8966" w14:textId="320429EE" w:rsidR="00D05589" w:rsidRPr="00F25630" w:rsidRDefault="00D05589" w:rsidP="00D05589">
      <w:pPr>
        <w:pStyle w:val="Textoindependiente"/>
        <w:jc w:val="both"/>
        <w:rPr>
          <w:rFonts w:eastAsiaTheme="minorHAnsi"/>
          <w:sz w:val="20"/>
          <w:szCs w:val="20"/>
          <w:lang w:eastAsia="en-US"/>
        </w:rPr>
      </w:pPr>
      <w:r w:rsidRPr="00F25630">
        <w:rPr>
          <w:rFonts w:eastAsiaTheme="minorHAnsi"/>
          <w:sz w:val="20"/>
          <w:szCs w:val="20"/>
          <w:lang w:eastAsia="en-US"/>
        </w:rPr>
        <w:t>La capacidad operativa se encuentra descrito en el Anexo “ESPECIFICACIONES TÉCNICAS MÍNIMAS”, las cuales se verificará como CUMPLE o NO CUMPLE.</w:t>
      </w:r>
    </w:p>
    <w:p w14:paraId="1F9992F4" w14:textId="77777777" w:rsidR="0001453B" w:rsidRPr="00F25630" w:rsidRDefault="0001453B" w:rsidP="00D15AAB">
      <w:pPr>
        <w:pStyle w:val="Textoindependiente2"/>
        <w:rPr>
          <w:rFonts w:eastAsia="Calibri"/>
          <w:sz w:val="18"/>
          <w:szCs w:val="18"/>
        </w:rPr>
      </w:pPr>
    </w:p>
    <w:p w14:paraId="2A6AE6D9" w14:textId="26DD2F93" w:rsidR="0057006F" w:rsidRPr="00F25630" w:rsidRDefault="0057006F" w:rsidP="00D15AAB">
      <w:pPr>
        <w:pStyle w:val="Textoindependiente2"/>
        <w:numPr>
          <w:ilvl w:val="2"/>
          <w:numId w:val="35"/>
        </w:numPr>
        <w:rPr>
          <w:sz w:val="20"/>
          <w:szCs w:val="20"/>
          <w:lang w:eastAsia="es-CO"/>
        </w:rPr>
      </w:pPr>
      <w:r w:rsidRPr="00F25630">
        <w:rPr>
          <w:b/>
          <w:bCs/>
          <w:sz w:val="20"/>
          <w:szCs w:val="20"/>
          <w:lang w:eastAsia="es-CO"/>
        </w:rPr>
        <w:t>EXPERIENCIA DEL PERSONAL</w:t>
      </w:r>
      <w:r w:rsidRPr="00F25630">
        <w:rPr>
          <w:sz w:val="20"/>
          <w:szCs w:val="20"/>
          <w:lang w:eastAsia="es-CO"/>
        </w:rPr>
        <w:t xml:space="preserve">. </w:t>
      </w:r>
    </w:p>
    <w:p w14:paraId="6226D571" w14:textId="77777777" w:rsidR="0057006F" w:rsidRPr="00F25630" w:rsidRDefault="0057006F" w:rsidP="00D15AAB">
      <w:pPr>
        <w:pStyle w:val="Textoindependiente2"/>
        <w:rPr>
          <w:sz w:val="18"/>
          <w:szCs w:val="18"/>
          <w:lang w:eastAsia="es-CO"/>
        </w:rPr>
      </w:pPr>
    </w:p>
    <w:p w14:paraId="06D73C40" w14:textId="77777777" w:rsidR="0057006F" w:rsidRPr="00120FA1" w:rsidRDefault="0057006F" w:rsidP="00D15AAB">
      <w:pPr>
        <w:jc w:val="both"/>
        <w:rPr>
          <w:rFonts w:ascii="Arial" w:eastAsia="Calibri" w:hAnsi="Arial" w:cs="Arial"/>
          <w:bCs/>
          <w:sz w:val="20"/>
          <w:szCs w:val="20"/>
        </w:rPr>
      </w:pPr>
      <w:r w:rsidRPr="00120FA1">
        <w:rPr>
          <w:rFonts w:ascii="Arial" w:eastAsia="Calibri" w:hAnsi="Arial" w:cs="Arial"/>
          <w:bCs/>
          <w:sz w:val="20"/>
          <w:szCs w:val="20"/>
        </w:rPr>
        <w:t>(No aplica)</w:t>
      </w:r>
    </w:p>
    <w:p w14:paraId="37CC06A8" w14:textId="77777777" w:rsidR="00A11DC3" w:rsidRPr="00F25630" w:rsidRDefault="00A11DC3" w:rsidP="00D15AAB">
      <w:pPr>
        <w:jc w:val="both"/>
        <w:rPr>
          <w:rFonts w:ascii="Arial" w:eastAsia="Calibri" w:hAnsi="Arial" w:cs="Arial"/>
          <w:b/>
          <w:sz w:val="18"/>
          <w:szCs w:val="18"/>
        </w:rPr>
      </w:pPr>
    </w:p>
    <w:p w14:paraId="672F455A" w14:textId="38CF1C56" w:rsidR="0057006F" w:rsidRPr="00F25630" w:rsidRDefault="0057006F" w:rsidP="00D15AAB">
      <w:pPr>
        <w:pStyle w:val="Textoindependiente2"/>
        <w:numPr>
          <w:ilvl w:val="2"/>
          <w:numId w:val="35"/>
        </w:numPr>
        <w:rPr>
          <w:rFonts w:eastAsia="MS Mincho"/>
          <w:b/>
          <w:bCs/>
          <w:sz w:val="20"/>
          <w:szCs w:val="20"/>
          <w:lang w:eastAsia="es-CO"/>
        </w:rPr>
      </w:pPr>
      <w:r w:rsidRPr="00F25630">
        <w:rPr>
          <w:rFonts w:eastAsia="MS Mincho"/>
          <w:b/>
          <w:bCs/>
          <w:sz w:val="20"/>
          <w:szCs w:val="20"/>
          <w:lang w:eastAsia="es-CO"/>
        </w:rPr>
        <w:lastRenderedPageBreak/>
        <w:t>OTRAS CONDICIONES TÉCNICAS VERIFICABLES</w:t>
      </w:r>
    </w:p>
    <w:p w14:paraId="1B847746" w14:textId="77777777" w:rsidR="0057006F" w:rsidRPr="00F25630" w:rsidRDefault="0057006F" w:rsidP="00D15AAB">
      <w:pPr>
        <w:jc w:val="both"/>
        <w:rPr>
          <w:rFonts w:ascii="Arial" w:eastAsia="MS Mincho" w:hAnsi="Arial" w:cs="Arial"/>
          <w:b/>
          <w:bCs/>
          <w:sz w:val="16"/>
          <w:szCs w:val="16"/>
          <w:lang w:eastAsia="es-CO"/>
        </w:rPr>
      </w:pPr>
    </w:p>
    <w:p w14:paraId="1333D97C" w14:textId="4597D1DD" w:rsidR="0057006F" w:rsidRPr="0072031F" w:rsidRDefault="00093FCF" w:rsidP="00D15AAB">
      <w:pPr>
        <w:jc w:val="both"/>
        <w:rPr>
          <w:rFonts w:ascii="Arial" w:hAnsi="Arial" w:cs="Arial"/>
          <w:bCs/>
          <w:sz w:val="20"/>
          <w:szCs w:val="20"/>
        </w:rPr>
      </w:pPr>
      <w:r w:rsidRPr="0072031F">
        <w:rPr>
          <w:rFonts w:ascii="Arial" w:hAnsi="Arial" w:cs="Arial"/>
          <w:bCs/>
          <w:sz w:val="20"/>
          <w:szCs w:val="20"/>
        </w:rPr>
        <w:t xml:space="preserve">Este aspecto se encuentra establecido en el anexo especificaciones técnicas mínimas otras condiciones técnicas verificables, el cual se comprobará como CUMPLE o NO </w:t>
      </w:r>
      <w:r w:rsidR="00167B25" w:rsidRPr="0072031F">
        <w:rPr>
          <w:rFonts w:ascii="Arial" w:hAnsi="Arial" w:cs="Arial"/>
          <w:bCs/>
          <w:sz w:val="20"/>
          <w:szCs w:val="20"/>
        </w:rPr>
        <w:t>CUMPLE.</w:t>
      </w:r>
    </w:p>
    <w:p w14:paraId="2F6F6F3D" w14:textId="77777777" w:rsidR="0057006F" w:rsidRPr="0072031F" w:rsidRDefault="0057006F" w:rsidP="00D15AAB">
      <w:pPr>
        <w:pStyle w:val="Textoindependiente2"/>
        <w:rPr>
          <w:rFonts w:eastAsia="Calibri"/>
          <w:sz w:val="20"/>
          <w:szCs w:val="20"/>
        </w:rPr>
      </w:pPr>
    </w:p>
    <w:p w14:paraId="509A3636" w14:textId="377117CD" w:rsidR="002711E7" w:rsidRPr="0072031F" w:rsidRDefault="002711E7" w:rsidP="00D15AAB">
      <w:pPr>
        <w:pStyle w:val="Default"/>
        <w:numPr>
          <w:ilvl w:val="0"/>
          <w:numId w:val="5"/>
        </w:numPr>
        <w:jc w:val="both"/>
        <w:rPr>
          <w:rFonts w:ascii="Arial" w:hAnsi="Arial" w:cs="Arial"/>
          <w:b/>
          <w:bCs/>
          <w:color w:val="auto"/>
          <w:sz w:val="20"/>
          <w:szCs w:val="20"/>
          <w:u w:val="single"/>
          <w:lang w:val="es-CO"/>
        </w:rPr>
      </w:pPr>
      <w:r w:rsidRPr="0072031F">
        <w:rPr>
          <w:rFonts w:ascii="Arial" w:hAnsi="Arial" w:cs="Arial"/>
          <w:b/>
          <w:bCs/>
          <w:color w:val="auto"/>
          <w:sz w:val="20"/>
          <w:szCs w:val="20"/>
          <w:u w:val="single"/>
          <w:lang w:val="es-CO"/>
        </w:rPr>
        <w:t>PROCEDIMIENTO DE ADJUDICACIÓN</w:t>
      </w:r>
    </w:p>
    <w:p w14:paraId="7E015BC1" w14:textId="77777777" w:rsidR="002711E7" w:rsidRPr="0072031F" w:rsidRDefault="002711E7" w:rsidP="00D15AAB">
      <w:pPr>
        <w:pStyle w:val="Default"/>
        <w:jc w:val="both"/>
        <w:rPr>
          <w:rFonts w:ascii="Arial" w:hAnsi="Arial" w:cs="Arial"/>
          <w:b/>
          <w:bCs/>
          <w:color w:val="auto"/>
          <w:sz w:val="20"/>
          <w:szCs w:val="20"/>
          <w:lang w:val="es-CO"/>
        </w:rPr>
      </w:pPr>
    </w:p>
    <w:p w14:paraId="29C13B6E" w14:textId="77777777" w:rsidR="0072031F" w:rsidRPr="00314861" w:rsidRDefault="0072031F" w:rsidP="0072031F">
      <w:pPr>
        <w:autoSpaceDE w:val="0"/>
        <w:autoSpaceDN w:val="0"/>
        <w:adjustRightInd w:val="0"/>
        <w:jc w:val="both"/>
        <w:rPr>
          <w:rFonts w:ascii="Arial" w:hAnsi="Arial" w:cs="Arial"/>
          <w:sz w:val="20"/>
          <w:szCs w:val="20"/>
        </w:rPr>
      </w:pPr>
      <w:r w:rsidRPr="0072031F">
        <w:rPr>
          <w:rFonts w:ascii="Arial" w:hAnsi="Arial" w:cs="Arial"/>
          <w:sz w:val="20"/>
          <w:szCs w:val="20"/>
        </w:rPr>
        <w:t xml:space="preserve">Teniendo en cuenta que se trata de un contrato para la prestación de servicios, enmarcado en ejecución de tracto sucesivo, la POLICÍA METROPOLITANA DE CÚCUTA, adjudicará la presente contratación en forma total, a la firma favorecida por el valor total del presupuesto oficial asignado. Se aclara que el                                                          porcentaje de descuento inicial más el descuento de los lances presentados en la subasta inversa electrónica, se aplicarán a cada uno de los valores unitarios de los bienes y/o servicios requeridos por la entidad, según lista publicada en la plataforma SECOP II. En caso de que no haya procedimiento de subasta electrónica y que sea solo un oferente habilitado, se </w:t>
      </w:r>
      <w:r w:rsidRPr="00314861">
        <w:rPr>
          <w:rFonts w:ascii="Arial" w:hAnsi="Arial" w:cs="Arial"/>
          <w:sz w:val="20"/>
          <w:szCs w:val="20"/>
        </w:rPr>
        <w:t xml:space="preserve">adjudicara el contrato a dicho participante, teniendo en cuenta el porcentaje de descuento ofrecido en su sobre económico y este será aplicado a la lista de precios de los bienes y/o servicios establecida para el presente proceso.   </w:t>
      </w:r>
    </w:p>
    <w:p w14:paraId="7511B968" w14:textId="77777777" w:rsidR="0072031F" w:rsidRPr="00F86AA0" w:rsidRDefault="0072031F" w:rsidP="0072031F">
      <w:pPr>
        <w:autoSpaceDE w:val="0"/>
        <w:autoSpaceDN w:val="0"/>
        <w:adjustRightInd w:val="0"/>
        <w:jc w:val="both"/>
        <w:rPr>
          <w:rFonts w:ascii="Arial" w:hAnsi="Arial" w:cs="Arial"/>
          <w:sz w:val="20"/>
          <w:szCs w:val="20"/>
        </w:rPr>
      </w:pPr>
    </w:p>
    <w:p w14:paraId="4402D1CD" w14:textId="77777777" w:rsidR="0072031F" w:rsidRPr="00F86AA0" w:rsidRDefault="0072031F" w:rsidP="0072031F">
      <w:pPr>
        <w:autoSpaceDE w:val="0"/>
        <w:autoSpaceDN w:val="0"/>
        <w:adjustRightInd w:val="0"/>
        <w:jc w:val="both"/>
        <w:rPr>
          <w:rFonts w:ascii="Arial" w:hAnsi="Arial" w:cs="Arial"/>
          <w:sz w:val="20"/>
          <w:szCs w:val="20"/>
        </w:rPr>
      </w:pPr>
      <w:r w:rsidRPr="00F86AA0">
        <w:rPr>
          <w:rFonts w:ascii="Arial" w:hAnsi="Arial" w:cs="Arial"/>
          <w:sz w:val="20"/>
          <w:szCs w:val="20"/>
        </w:rPr>
        <w:t>El procedimiento de adjudicación será conforme a lo establecido para el proceso de selección abreviada con subasta inversa electrónica, literal a) del numeral 2 del artículo 2° de la Ley 1150 de 2007 en concordancia con lo establecido en el artículo 2.2.1.2.1.2.2 del Decreto 1082 de 2015 (modificado artículo 6 del Decreto 1860 de 2021). “</w:t>
      </w:r>
      <w:r w:rsidRPr="00F86AA0">
        <w:rPr>
          <w:rFonts w:ascii="Arial" w:hAnsi="Arial" w:cs="Arial"/>
          <w:i/>
          <w:iCs/>
          <w:sz w:val="20"/>
          <w:szCs w:val="20"/>
          <w:u w:val="single"/>
        </w:rPr>
        <w:t>Hay subasta inversa siempre que haya como mínimo dos oferentes habilitados cuyos bienes o servicios cumplen con la ficha técnica</w:t>
      </w:r>
      <w:r w:rsidRPr="00F86AA0">
        <w:rPr>
          <w:rFonts w:ascii="Arial" w:hAnsi="Arial" w:cs="Arial"/>
          <w:sz w:val="20"/>
          <w:szCs w:val="20"/>
        </w:rPr>
        <w:t>”.</w:t>
      </w:r>
    </w:p>
    <w:p w14:paraId="09A11B77" w14:textId="77777777" w:rsidR="00A12A9B" w:rsidRPr="00B031D6" w:rsidRDefault="00A12A9B" w:rsidP="00D15AAB">
      <w:pPr>
        <w:autoSpaceDE w:val="0"/>
        <w:autoSpaceDN w:val="0"/>
        <w:adjustRightInd w:val="0"/>
        <w:jc w:val="both"/>
        <w:rPr>
          <w:rFonts w:ascii="Arial" w:hAnsi="Arial" w:cs="Arial"/>
          <w:color w:val="EE0000"/>
          <w:sz w:val="20"/>
          <w:szCs w:val="20"/>
        </w:rPr>
      </w:pPr>
    </w:p>
    <w:p w14:paraId="7E3967D0" w14:textId="176C277A" w:rsidR="00A12A9B" w:rsidRPr="00C4623E" w:rsidRDefault="00A12A9B" w:rsidP="00D15AAB">
      <w:pPr>
        <w:pStyle w:val="Prrafodelista"/>
        <w:numPr>
          <w:ilvl w:val="1"/>
          <w:numId w:val="5"/>
        </w:numPr>
        <w:autoSpaceDE w:val="0"/>
        <w:autoSpaceDN w:val="0"/>
        <w:adjustRightInd w:val="0"/>
        <w:jc w:val="both"/>
        <w:rPr>
          <w:rFonts w:ascii="Arial" w:hAnsi="Arial" w:cs="Arial"/>
          <w:b/>
          <w:bCs/>
          <w:sz w:val="20"/>
          <w:szCs w:val="20"/>
        </w:rPr>
      </w:pPr>
      <w:r w:rsidRPr="00C4623E">
        <w:rPr>
          <w:rFonts w:ascii="Arial" w:hAnsi="Arial" w:cs="Arial"/>
          <w:b/>
          <w:bCs/>
          <w:sz w:val="20"/>
          <w:szCs w:val="20"/>
        </w:rPr>
        <w:t>PROCEDIMIENTO DE LA SUBASTA INVERSA</w:t>
      </w:r>
    </w:p>
    <w:p w14:paraId="7B509975" w14:textId="77777777" w:rsidR="00A12A9B" w:rsidRPr="00C4623E" w:rsidRDefault="00A12A9B" w:rsidP="00D15AAB">
      <w:pPr>
        <w:pStyle w:val="Prrafodelista"/>
        <w:autoSpaceDE w:val="0"/>
        <w:autoSpaceDN w:val="0"/>
        <w:adjustRightInd w:val="0"/>
        <w:jc w:val="both"/>
        <w:rPr>
          <w:rFonts w:ascii="Arial" w:hAnsi="Arial" w:cs="Arial"/>
          <w:b/>
          <w:bCs/>
          <w:sz w:val="20"/>
          <w:szCs w:val="20"/>
        </w:rPr>
      </w:pPr>
    </w:p>
    <w:p w14:paraId="2C999289" w14:textId="77777777" w:rsidR="00837E98" w:rsidRPr="00C4623E" w:rsidRDefault="00837E98" w:rsidP="00D15AAB">
      <w:pPr>
        <w:jc w:val="both"/>
        <w:rPr>
          <w:rFonts w:ascii="Arial" w:hAnsi="Arial" w:cs="Arial"/>
          <w:sz w:val="20"/>
          <w:szCs w:val="20"/>
        </w:rPr>
      </w:pPr>
      <w:r w:rsidRPr="00C4623E">
        <w:rPr>
          <w:rFonts w:ascii="Arial" w:hAnsi="Arial" w:cs="Arial"/>
          <w:sz w:val="20"/>
          <w:szCs w:val="20"/>
        </w:rPr>
        <w:t xml:space="preserve">El resultado de la verificación de los requisitos habilitantes se publicará de conformidad con lo señalado en el artículo 2.2.1.2.1.2.2. </w:t>
      </w:r>
      <w:r w:rsidRPr="00C4623E">
        <w:rPr>
          <w:rFonts w:ascii="Arial" w:hAnsi="Arial" w:cs="Arial"/>
          <w:b/>
          <w:i/>
          <w:sz w:val="20"/>
          <w:szCs w:val="20"/>
        </w:rPr>
        <w:t>Procedimiento para la subasta inversa</w:t>
      </w:r>
      <w:r w:rsidRPr="00C4623E">
        <w:rPr>
          <w:rFonts w:ascii="Arial" w:hAnsi="Arial" w:cs="Arial"/>
          <w:sz w:val="20"/>
          <w:szCs w:val="20"/>
        </w:rPr>
        <w:t xml:space="preserve"> del Decreto 1082 de 2015 y lo señalado en el pliego de condiciones. El resultado de la verificación de los requisitos habilitantes se publicará de conformidad con lo señalado en el artículo 2.2.2.1.8.3. del presente decreto, en dicho informe se señalarán los proponentes que no se consideren habilitados y a los cuales se les concederá un plazo para que subsanen la ausencia de requisitos o la falta de documentos habilitantes, so pena de rechazo definitivo de sus propuestas.</w:t>
      </w:r>
    </w:p>
    <w:p w14:paraId="1A976E89" w14:textId="77777777" w:rsidR="00837E98" w:rsidRPr="00C4623E" w:rsidRDefault="00837E98" w:rsidP="00D15AAB">
      <w:pPr>
        <w:jc w:val="both"/>
        <w:rPr>
          <w:rFonts w:ascii="Arial" w:hAnsi="Arial" w:cs="Arial"/>
          <w:sz w:val="20"/>
          <w:szCs w:val="20"/>
        </w:rPr>
      </w:pPr>
    </w:p>
    <w:p w14:paraId="3E782C4D" w14:textId="77777777" w:rsidR="00837E98" w:rsidRPr="00C4623E" w:rsidRDefault="00837E98" w:rsidP="00D15AAB">
      <w:pPr>
        <w:pStyle w:val="Prrafodelista"/>
        <w:numPr>
          <w:ilvl w:val="0"/>
          <w:numId w:val="37"/>
        </w:numPr>
        <w:ind w:left="284" w:hanging="284"/>
        <w:jc w:val="both"/>
        <w:rPr>
          <w:rFonts w:ascii="Arial" w:hAnsi="Arial" w:cs="Arial"/>
          <w:sz w:val="20"/>
          <w:szCs w:val="20"/>
        </w:rPr>
      </w:pPr>
      <w:r w:rsidRPr="00C4623E">
        <w:rPr>
          <w:rFonts w:ascii="Arial" w:hAnsi="Arial" w:cs="Arial"/>
          <w:sz w:val="20"/>
          <w:szCs w:val="20"/>
        </w:rPr>
        <w:t>a) La fecha y hora del inicio de la subasta; b) La periodicidad de los lances; c) Margen mínimo para mejorar la oferta durante la subasta, INFORMACIÓN del SECOP ll.</w:t>
      </w:r>
    </w:p>
    <w:p w14:paraId="23485819" w14:textId="77777777" w:rsidR="00837E98" w:rsidRPr="00C4623E" w:rsidRDefault="00837E98" w:rsidP="00D15AAB">
      <w:pPr>
        <w:pStyle w:val="Prrafodelista"/>
        <w:ind w:left="284"/>
        <w:jc w:val="both"/>
        <w:rPr>
          <w:rFonts w:ascii="Arial" w:hAnsi="Arial" w:cs="Arial"/>
          <w:sz w:val="20"/>
          <w:szCs w:val="20"/>
        </w:rPr>
      </w:pPr>
    </w:p>
    <w:p w14:paraId="29686D8E" w14:textId="77777777" w:rsidR="00837E98" w:rsidRPr="00C4623E" w:rsidRDefault="00837E98" w:rsidP="00D15AAB">
      <w:pPr>
        <w:pStyle w:val="Prrafodelista"/>
        <w:numPr>
          <w:ilvl w:val="0"/>
          <w:numId w:val="37"/>
        </w:numPr>
        <w:ind w:left="284" w:hanging="284"/>
        <w:jc w:val="both"/>
        <w:rPr>
          <w:rFonts w:ascii="Arial" w:hAnsi="Arial" w:cs="Arial"/>
          <w:sz w:val="20"/>
          <w:szCs w:val="20"/>
        </w:rPr>
      </w:pPr>
      <w:r w:rsidRPr="00C4623E">
        <w:rPr>
          <w:rFonts w:ascii="Arial" w:hAnsi="Arial" w:cs="Arial"/>
          <w:sz w:val="20"/>
          <w:szCs w:val="20"/>
        </w:rPr>
        <w:t>La oferta debe contener dos partes, la primera en la cual el interesado acredite su capacidad de participar en el proceso de contratación y acredite el cumplimiento de la ficha técnica; y la segunda parte debe contener el precio inicial propuesto por el oferente.</w:t>
      </w:r>
    </w:p>
    <w:p w14:paraId="263FBC73" w14:textId="77777777" w:rsidR="00837E98" w:rsidRPr="00C4623E" w:rsidRDefault="00837E98" w:rsidP="00D15AAB">
      <w:pPr>
        <w:pStyle w:val="Prrafodelista"/>
        <w:jc w:val="both"/>
        <w:rPr>
          <w:rFonts w:ascii="Arial" w:hAnsi="Arial" w:cs="Arial"/>
          <w:sz w:val="20"/>
          <w:szCs w:val="20"/>
        </w:rPr>
      </w:pPr>
    </w:p>
    <w:p w14:paraId="762D55C6" w14:textId="77777777" w:rsidR="00837E98" w:rsidRPr="00C4623E" w:rsidRDefault="00837E98" w:rsidP="00D15AAB">
      <w:pPr>
        <w:pStyle w:val="Prrafodelista"/>
        <w:numPr>
          <w:ilvl w:val="0"/>
          <w:numId w:val="37"/>
        </w:numPr>
        <w:ind w:left="284" w:hanging="284"/>
        <w:jc w:val="both"/>
        <w:rPr>
          <w:rFonts w:ascii="Arial" w:hAnsi="Arial" w:cs="Arial"/>
          <w:sz w:val="20"/>
          <w:szCs w:val="20"/>
        </w:rPr>
      </w:pPr>
      <w:r w:rsidRPr="00C4623E">
        <w:rPr>
          <w:rFonts w:ascii="Arial" w:hAnsi="Arial" w:cs="Arial"/>
          <w:sz w:val="20"/>
          <w:szCs w:val="20"/>
        </w:rPr>
        <w:t>La entidad estatal debe publicar un informe de habilitación de los oferentes, en el cual deben indicar si los bienes o servicios ofrecidos por el interesado cumplen con la ficha técnica y si el oferente se encuentra habilitado.</w:t>
      </w:r>
    </w:p>
    <w:p w14:paraId="44409081" w14:textId="77777777" w:rsidR="00837E98" w:rsidRPr="00C4623E" w:rsidRDefault="00837E98" w:rsidP="00D15AAB">
      <w:pPr>
        <w:pStyle w:val="Prrafodelista"/>
        <w:jc w:val="both"/>
        <w:rPr>
          <w:rFonts w:ascii="Arial" w:hAnsi="Arial" w:cs="Arial"/>
          <w:sz w:val="20"/>
          <w:szCs w:val="20"/>
        </w:rPr>
      </w:pPr>
    </w:p>
    <w:p w14:paraId="7BF47D33" w14:textId="77777777" w:rsidR="00837E98" w:rsidRPr="00C4623E" w:rsidRDefault="00837E98" w:rsidP="00D15AAB">
      <w:pPr>
        <w:pStyle w:val="Prrafodelista"/>
        <w:numPr>
          <w:ilvl w:val="0"/>
          <w:numId w:val="37"/>
        </w:numPr>
        <w:ind w:left="284" w:hanging="284"/>
        <w:jc w:val="both"/>
        <w:rPr>
          <w:rFonts w:ascii="Arial" w:hAnsi="Arial" w:cs="Arial"/>
          <w:sz w:val="20"/>
          <w:szCs w:val="20"/>
        </w:rPr>
      </w:pPr>
      <w:r w:rsidRPr="00C4623E">
        <w:rPr>
          <w:rFonts w:ascii="Arial" w:hAnsi="Arial" w:cs="Arial"/>
          <w:sz w:val="20"/>
          <w:szCs w:val="20"/>
        </w:rPr>
        <w:t>Hay subasta inversa siempre que haya como mínimo dos oferentes habilitados cuyos bienes o servicios cumplen la ficha técnica.</w:t>
      </w:r>
    </w:p>
    <w:p w14:paraId="6D7413A6" w14:textId="77777777" w:rsidR="00837E98" w:rsidRPr="00C4623E" w:rsidRDefault="00837E98" w:rsidP="00D15AAB">
      <w:pPr>
        <w:pStyle w:val="Prrafodelista"/>
        <w:jc w:val="both"/>
        <w:rPr>
          <w:rFonts w:ascii="Arial" w:hAnsi="Arial" w:cs="Arial"/>
          <w:sz w:val="20"/>
          <w:szCs w:val="20"/>
        </w:rPr>
      </w:pPr>
    </w:p>
    <w:p w14:paraId="1922A68B" w14:textId="77777777" w:rsidR="00837E98" w:rsidRPr="00C4623E" w:rsidRDefault="00837E98" w:rsidP="00D15AAB">
      <w:pPr>
        <w:pStyle w:val="Prrafodelista"/>
        <w:numPr>
          <w:ilvl w:val="0"/>
          <w:numId w:val="37"/>
        </w:numPr>
        <w:ind w:left="284" w:hanging="284"/>
        <w:jc w:val="both"/>
        <w:rPr>
          <w:rFonts w:ascii="Arial" w:hAnsi="Arial" w:cs="Arial"/>
          <w:sz w:val="20"/>
          <w:szCs w:val="20"/>
        </w:rPr>
      </w:pPr>
      <w:r w:rsidRPr="00C4623E">
        <w:rPr>
          <w:rFonts w:ascii="Arial" w:hAnsi="Arial" w:cs="Arial"/>
          <w:sz w:val="20"/>
          <w:szCs w:val="20"/>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615BD0E0" w14:textId="77777777" w:rsidR="00837E98" w:rsidRPr="00C4623E" w:rsidRDefault="00837E98" w:rsidP="00D15AAB">
      <w:pPr>
        <w:pStyle w:val="Prrafodelista"/>
        <w:jc w:val="both"/>
        <w:rPr>
          <w:rFonts w:ascii="Arial" w:hAnsi="Arial" w:cs="Arial"/>
          <w:sz w:val="20"/>
          <w:szCs w:val="20"/>
        </w:rPr>
      </w:pPr>
    </w:p>
    <w:p w14:paraId="1A690BED" w14:textId="77777777" w:rsidR="00837E98" w:rsidRPr="00C4623E" w:rsidRDefault="00837E98" w:rsidP="00D15AAB">
      <w:pPr>
        <w:pStyle w:val="Prrafodelista"/>
        <w:numPr>
          <w:ilvl w:val="0"/>
          <w:numId w:val="37"/>
        </w:numPr>
        <w:ind w:left="284" w:hanging="284"/>
        <w:jc w:val="both"/>
        <w:rPr>
          <w:rFonts w:ascii="Arial" w:hAnsi="Arial" w:cs="Arial"/>
          <w:sz w:val="20"/>
          <w:szCs w:val="20"/>
        </w:rPr>
      </w:pPr>
      <w:r w:rsidRPr="00C4623E">
        <w:rPr>
          <w:rFonts w:ascii="Arial" w:hAnsi="Arial" w:cs="Arial"/>
          <w:sz w:val="20"/>
          <w:szCs w:val="20"/>
        </w:rPr>
        <w:t>La subasta debe iniciar con el precio más bajo indicado por los oferentes y, en consecuencia, solamente serán válidos los lances efectuados durante la subasta inversa en los cuales la oferta sea mejorada en por lo menos el margen minio establecido.</w:t>
      </w:r>
    </w:p>
    <w:p w14:paraId="4AFB41D0" w14:textId="77777777" w:rsidR="00837E98" w:rsidRPr="00C4623E" w:rsidRDefault="00837E98" w:rsidP="00D15AAB">
      <w:pPr>
        <w:pStyle w:val="Prrafodelista"/>
        <w:jc w:val="both"/>
        <w:rPr>
          <w:rFonts w:ascii="Arial" w:hAnsi="Arial" w:cs="Arial"/>
          <w:sz w:val="20"/>
          <w:szCs w:val="20"/>
        </w:rPr>
      </w:pPr>
    </w:p>
    <w:p w14:paraId="2418A3AD" w14:textId="77777777" w:rsidR="00837E98" w:rsidRPr="00C4623E" w:rsidRDefault="00837E98" w:rsidP="00D15AAB">
      <w:pPr>
        <w:pStyle w:val="Prrafodelista"/>
        <w:numPr>
          <w:ilvl w:val="0"/>
          <w:numId w:val="37"/>
        </w:numPr>
        <w:ind w:left="284" w:hanging="284"/>
        <w:jc w:val="both"/>
        <w:rPr>
          <w:rFonts w:ascii="Arial" w:hAnsi="Arial" w:cs="Arial"/>
          <w:sz w:val="20"/>
          <w:szCs w:val="20"/>
        </w:rPr>
      </w:pPr>
      <w:r w:rsidRPr="00C4623E">
        <w:rPr>
          <w:rFonts w:ascii="Arial" w:hAnsi="Arial" w:cs="Arial"/>
          <w:sz w:val="20"/>
          <w:szCs w:val="20"/>
        </w:rPr>
        <w:lastRenderedPageBreak/>
        <w:t>Si los oferentes no presentan lances durante la subasta. La entidad estatal debe adjudicar el contrato al oferente que haya presentado el precio inicial más bajo.</w:t>
      </w:r>
    </w:p>
    <w:p w14:paraId="604BF8E4" w14:textId="77777777" w:rsidR="00837E98" w:rsidRPr="00C4623E" w:rsidRDefault="00837E98" w:rsidP="00D15AAB">
      <w:pPr>
        <w:pStyle w:val="Prrafodelista"/>
        <w:jc w:val="both"/>
        <w:rPr>
          <w:rFonts w:ascii="Arial" w:hAnsi="Arial" w:cs="Arial"/>
          <w:sz w:val="20"/>
          <w:szCs w:val="20"/>
        </w:rPr>
      </w:pPr>
    </w:p>
    <w:p w14:paraId="5D9822E2" w14:textId="77777777" w:rsidR="00837E98" w:rsidRPr="00C4623E" w:rsidRDefault="00837E98" w:rsidP="00D15AAB">
      <w:pPr>
        <w:pStyle w:val="Prrafodelista"/>
        <w:numPr>
          <w:ilvl w:val="0"/>
          <w:numId w:val="37"/>
        </w:numPr>
        <w:ind w:left="284" w:hanging="284"/>
        <w:jc w:val="both"/>
        <w:rPr>
          <w:rFonts w:ascii="Arial" w:hAnsi="Arial" w:cs="Arial"/>
          <w:sz w:val="20"/>
          <w:szCs w:val="20"/>
        </w:rPr>
      </w:pPr>
      <w:r w:rsidRPr="00C4623E">
        <w:rPr>
          <w:rFonts w:ascii="Arial" w:hAnsi="Arial" w:cs="Arial"/>
          <w:sz w:val="20"/>
          <w:szCs w:val="20"/>
        </w:rPr>
        <w:t>Al terminar la presentación de cada lance, la entidad estatal debe informar el valor del lance más bajo.</w:t>
      </w:r>
    </w:p>
    <w:p w14:paraId="307F330F" w14:textId="77777777" w:rsidR="00837E98" w:rsidRPr="00C4623E" w:rsidRDefault="00837E98" w:rsidP="00D15AAB">
      <w:pPr>
        <w:pStyle w:val="Prrafodelista"/>
        <w:rPr>
          <w:rFonts w:ascii="Arial" w:hAnsi="Arial" w:cs="Arial"/>
          <w:sz w:val="20"/>
          <w:szCs w:val="20"/>
        </w:rPr>
      </w:pPr>
    </w:p>
    <w:p w14:paraId="1AD6A310" w14:textId="77777777" w:rsidR="00837E98" w:rsidRPr="00C4623E" w:rsidRDefault="00837E98" w:rsidP="00D15AAB">
      <w:pPr>
        <w:pStyle w:val="Prrafodelista"/>
        <w:numPr>
          <w:ilvl w:val="0"/>
          <w:numId w:val="37"/>
        </w:numPr>
        <w:ind w:left="284" w:hanging="284"/>
        <w:jc w:val="both"/>
        <w:rPr>
          <w:rFonts w:ascii="Arial" w:hAnsi="Arial" w:cs="Arial"/>
          <w:sz w:val="20"/>
          <w:szCs w:val="20"/>
        </w:rPr>
      </w:pPr>
      <w:r w:rsidRPr="00C4623E">
        <w:rPr>
          <w:rFonts w:ascii="Arial" w:hAnsi="Arial" w:cs="Arial"/>
          <w:sz w:val="20"/>
          <w:szCs w:val="20"/>
        </w:rPr>
        <w:t xml:space="preserve">Si al terminar la subasta inversa hay empate, la entidad estatal, debe seleccionar al oferente que presento el menor precio inicial. En caso de persistir el empate la entidad estatal debe aplicar las reglas del numeral 1 al 5 del artículo 2.2.1.1.2.2.9. del presente decreto. </w:t>
      </w:r>
    </w:p>
    <w:p w14:paraId="5B503063" w14:textId="77777777" w:rsidR="00837E98" w:rsidRPr="00C4623E" w:rsidRDefault="00837E98" w:rsidP="00D15AAB">
      <w:pPr>
        <w:jc w:val="both"/>
        <w:rPr>
          <w:rFonts w:ascii="Arial" w:hAnsi="Arial" w:cs="Arial"/>
          <w:sz w:val="20"/>
          <w:szCs w:val="20"/>
        </w:rPr>
      </w:pPr>
    </w:p>
    <w:p w14:paraId="373A63C5" w14:textId="77777777" w:rsidR="00837E98" w:rsidRPr="00C4623E" w:rsidRDefault="00837E98" w:rsidP="00D15AAB">
      <w:pPr>
        <w:jc w:val="both"/>
        <w:rPr>
          <w:rFonts w:ascii="Arial" w:hAnsi="Arial" w:cs="Arial"/>
          <w:sz w:val="20"/>
          <w:szCs w:val="20"/>
        </w:rPr>
      </w:pPr>
      <w:r w:rsidRPr="00C4623E">
        <w:rPr>
          <w:rFonts w:ascii="Arial" w:hAnsi="Arial" w:cs="Arial"/>
          <w:b/>
          <w:sz w:val="20"/>
          <w:szCs w:val="20"/>
        </w:rPr>
        <w:t>Artículo 2.2.1.2.1.2.3.</w:t>
      </w:r>
      <w:r w:rsidRPr="00C4623E">
        <w:rPr>
          <w:rFonts w:ascii="Arial" w:hAnsi="Arial" w:cs="Arial"/>
          <w:sz w:val="20"/>
          <w:szCs w:val="20"/>
        </w:rPr>
        <w:t xml:space="preserve"> </w:t>
      </w:r>
      <w:r w:rsidRPr="00C4623E">
        <w:rPr>
          <w:rFonts w:ascii="Arial" w:hAnsi="Arial" w:cs="Arial"/>
          <w:b/>
          <w:i/>
          <w:sz w:val="20"/>
          <w:szCs w:val="20"/>
        </w:rPr>
        <w:t xml:space="preserve">Información de los participantes en la subasta inversa. </w:t>
      </w:r>
      <w:r w:rsidRPr="00C4623E">
        <w:rPr>
          <w:rFonts w:ascii="Arial" w:hAnsi="Arial" w:cs="Arial"/>
          <w:sz w:val="20"/>
          <w:szCs w:val="20"/>
        </w:rPr>
        <w:t>La entidad estatal debe estructurar la subasta de acuerdo a la plataforma del SECOP ll.</w:t>
      </w:r>
    </w:p>
    <w:p w14:paraId="561256EE" w14:textId="77777777" w:rsidR="00837E98" w:rsidRPr="00C4623E" w:rsidRDefault="00837E98" w:rsidP="00D15AAB">
      <w:pPr>
        <w:jc w:val="both"/>
        <w:rPr>
          <w:rFonts w:ascii="Arial" w:hAnsi="Arial" w:cs="Arial"/>
          <w:sz w:val="20"/>
          <w:szCs w:val="20"/>
        </w:rPr>
      </w:pPr>
    </w:p>
    <w:p w14:paraId="189DC48D" w14:textId="77777777" w:rsidR="00837E98" w:rsidRPr="00C4623E" w:rsidRDefault="00837E98" w:rsidP="00D15AAB">
      <w:pPr>
        <w:jc w:val="both"/>
        <w:rPr>
          <w:rFonts w:ascii="Arial" w:hAnsi="Arial" w:cs="Arial"/>
          <w:sz w:val="20"/>
          <w:szCs w:val="20"/>
        </w:rPr>
      </w:pPr>
      <w:r w:rsidRPr="00C4623E">
        <w:rPr>
          <w:rFonts w:ascii="Arial" w:hAnsi="Arial" w:cs="Arial"/>
          <w:b/>
          <w:sz w:val="20"/>
          <w:szCs w:val="20"/>
        </w:rPr>
        <w:t xml:space="preserve">Artículo 2.2.1.2.1.2.4. </w:t>
      </w:r>
      <w:r w:rsidRPr="00C4623E">
        <w:rPr>
          <w:rFonts w:ascii="Arial" w:hAnsi="Arial" w:cs="Arial"/>
          <w:b/>
          <w:i/>
          <w:sz w:val="20"/>
          <w:szCs w:val="20"/>
        </w:rPr>
        <w:t xml:space="preserve">terminación de la subasta y adjudicación. </w:t>
      </w:r>
      <w:r w:rsidRPr="00C4623E">
        <w:rPr>
          <w:rFonts w:ascii="Arial" w:hAnsi="Arial" w:cs="Arial"/>
          <w:sz w:val="20"/>
          <w:szCs w:val="20"/>
        </w:rPr>
        <w:t xml:space="preserve">La subasta termina cuando los oferentes no hagan lances adicionales durante el periodo para la presentación de los lances. La entidad estatal debe adjudicar el contrato al oferente que haya presentado el lance con el porcentaje de descuento más alto, en el acto de adjudicación, la entidad estatal indicara el nombre de los oferentes y el precio del último lance presentado por cada uno de ellos. </w:t>
      </w:r>
    </w:p>
    <w:p w14:paraId="778A11C3" w14:textId="77777777" w:rsidR="00837E98" w:rsidRPr="00C4623E" w:rsidRDefault="00837E98" w:rsidP="00D15AAB">
      <w:pPr>
        <w:jc w:val="both"/>
        <w:rPr>
          <w:rFonts w:ascii="Arial" w:hAnsi="Arial" w:cs="Arial"/>
          <w:sz w:val="20"/>
          <w:szCs w:val="20"/>
        </w:rPr>
      </w:pPr>
    </w:p>
    <w:p w14:paraId="06D85D0E" w14:textId="77777777" w:rsidR="00837E98" w:rsidRPr="00C4623E" w:rsidRDefault="00837E98" w:rsidP="00D15AAB">
      <w:pPr>
        <w:jc w:val="both"/>
        <w:rPr>
          <w:rFonts w:ascii="Arial" w:hAnsi="Arial" w:cs="Arial"/>
          <w:sz w:val="20"/>
          <w:szCs w:val="20"/>
        </w:rPr>
      </w:pPr>
      <w:r w:rsidRPr="00C4623E">
        <w:rPr>
          <w:rFonts w:ascii="Arial" w:hAnsi="Arial" w:cs="Arial"/>
          <w:sz w:val="20"/>
          <w:szCs w:val="20"/>
        </w:rPr>
        <w:t>La oferta debe presentarse con precios fijos, proyectados al plazo de ejecución del contrato, condiciones y clausuras del mismo. En ningún caso se aceptará reajustes a los valores presentados en la propuesta inicial.</w:t>
      </w:r>
    </w:p>
    <w:p w14:paraId="35769543" w14:textId="77777777" w:rsidR="00837E98" w:rsidRPr="00C4623E" w:rsidRDefault="00837E98" w:rsidP="00D15AAB">
      <w:pPr>
        <w:jc w:val="both"/>
        <w:rPr>
          <w:rFonts w:ascii="Arial" w:hAnsi="Arial" w:cs="Arial"/>
          <w:sz w:val="20"/>
          <w:szCs w:val="20"/>
        </w:rPr>
      </w:pPr>
    </w:p>
    <w:p w14:paraId="21490781" w14:textId="77777777" w:rsidR="00837E98" w:rsidRPr="00C4623E" w:rsidRDefault="00837E98" w:rsidP="00D15AAB">
      <w:pPr>
        <w:jc w:val="both"/>
        <w:rPr>
          <w:rFonts w:ascii="Arial" w:hAnsi="Arial" w:cs="Arial"/>
          <w:sz w:val="20"/>
          <w:szCs w:val="20"/>
        </w:rPr>
      </w:pPr>
      <w:r w:rsidRPr="00C4623E">
        <w:rPr>
          <w:rFonts w:ascii="Arial" w:hAnsi="Arial" w:cs="Arial"/>
          <w:sz w:val="20"/>
          <w:szCs w:val="20"/>
        </w:rPr>
        <w:t>Los gastos en que incurra el proponente en la presentación de la propuesta y ejecución del objeto contractual deberán estar incluidos en el valor de la propuesta y esta unidad no reconocerá costo alguno derivado de la preparación de la propuesta.</w:t>
      </w:r>
    </w:p>
    <w:p w14:paraId="09B1A361" w14:textId="77777777" w:rsidR="00837E98" w:rsidRPr="00B031D6" w:rsidRDefault="00837E98" w:rsidP="00D15AAB">
      <w:pPr>
        <w:jc w:val="center"/>
        <w:rPr>
          <w:rFonts w:ascii="Arial" w:hAnsi="Arial" w:cs="Arial"/>
          <w:b/>
          <w:color w:val="EE0000"/>
          <w:sz w:val="20"/>
          <w:szCs w:val="20"/>
        </w:rPr>
      </w:pPr>
    </w:p>
    <w:p w14:paraId="3CE48A4F" w14:textId="77777777" w:rsidR="003010F4" w:rsidRPr="009C0F2B" w:rsidRDefault="003010F4" w:rsidP="003010F4">
      <w:pPr>
        <w:jc w:val="center"/>
        <w:rPr>
          <w:rFonts w:ascii="Arial" w:hAnsi="Arial" w:cs="Arial"/>
          <w:b/>
          <w:sz w:val="20"/>
          <w:szCs w:val="20"/>
        </w:rPr>
      </w:pPr>
      <w:r w:rsidRPr="009C0F2B">
        <w:rPr>
          <w:rFonts w:ascii="Arial" w:hAnsi="Arial" w:cs="Arial"/>
          <w:b/>
          <w:sz w:val="20"/>
          <w:szCs w:val="20"/>
        </w:rPr>
        <w:t>MARGEN MÍNIMO REQUERIDO EN EL PRESENTE PROCESO</w:t>
      </w:r>
    </w:p>
    <w:p w14:paraId="269ADCE1" w14:textId="77777777" w:rsidR="003010F4" w:rsidRPr="00B031D6" w:rsidRDefault="003010F4" w:rsidP="003010F4">
      <w:pPr>
        <w:jc w:val="center"/>
        <w:rPr>
          <w:rFonts w:ascii="Arial" w:hAnsi="Arial" w:cs="Arial"/>
          <w:b/>
          <w:color w:val="EE0000"/>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5768"/>
        <w:gridCol w:w="2053"/>
        <w:gridCol w:w="1402"/>
      </w:tblGrid>
      <w:tr w:rsidR="003010F4" w:rsidRPr="00B031D6" w14:paraId="783A47D9" w14:textId="77777777" w:rsidTr="003010F4">
        <w:trPr>
          <w:trHeight w:val="20"/>
          <w:jc w:val="center"/>
        </w:trPr>
        <w:tc>
          <w:tcPr>
            <w:tcW w:w="473" w:type="dxa"/>
            <w:vAlign w:val="center"/>
            <w:hideMark/>
          </w:tcPr>
          <w:p w14:paraId="1E1877F6" w14:textId="77777777" w:rsidR="003010F4" w:rsidRPr="005A2314" w:rsidRDefault="003010F4" w:rsidP="00B248B7">
            <w:pPr>
              <w:jc w:val="center"/>
              <w:rPr>
                <w:rFonts w:ascii="Arial" w:hAnsi="Arial" w:cs="Arial"/>
                <w:sz w:val="16"/>
                <w:szCs w:val="16"/>
                <w:lang w:eastAsia="es-CO"/>
              </w:rPr>
            </w:pPr>
            <w:r w:rsidRPr="005A2314">
              <w:rPr>
                <w:rFonts w:ascii="Arial" w:hAnsi="Arial" w:cs="Arial"/>
                <w:b/>
                <w:bCs/>
                <w:sz w:val="16"/>
                <w:szCs w:val="16"/>
                <w:lang w:eastAsia="es-CO"/>
              </w:rPr>
              <w:t>ITEM</w:t>
            </w:r>
          </w:p>
        </w:tc>
        <w:tc>
          <w:tcPr>
            <w:tcW w:w="5810" w:type="dxa"/>
            <w:vAlign w:val="center"/>
            <w:hideMark/>
          </w:tcPr>
          <w:p w14:paraId="2BBED223" w14:textId="77777777" w:rsidR="003010F4" w:rsidRPr="005A2314" w:rsidRDefault="003010F4" w:rsidP="00B248B7">
            <w:pPr>
              <w:jc w:val="center"/>
              <w:rPr>
                <w:rFonts w:ascii="Arial" w:hAnsi="Arial" w:cs="Arial"/>
                <w:b/>
                <w:bCs/>
                <w:sz w:val="16"/>
                <w:szCs w:val="16"/>
                <w:lang w:eastAsia="es-CO"/>
              </w:rPr>
            </w:pPr>
            <w:r w:rsidRPr="005A2314">
              <w:rPr>
                <w:rFonts w:ascii="Arial" w:hAnsi="Arial" w:cs="Arial"/>
                <w:b/>
                <w:bCs/>
                <w:sz w:val="16"/>
                <w:szCs w:val="16"/>
                <w:lang w:eastAsia="es-CO"/>
              </w:rPr>
              <w:t>OBJETO</w:t>
            </w:r>
          </w:p>
        </w:tc>
        <w:tc>
          <w:tcPr>
            <w:tcW w:w="2060" w:type="dxa"/>
            <w:vAlign w:val="center"/>
            <w:hideMark/>
          </w:tcPr>
          <w:p w14:paraId="52906447" w14:textId="77777777" w:rsidR="003010F4" w:rsidRPr="00EB575C" w:rsidRDefault="003010F4" w:rsidP="00B248B7">
            <w:pPr>
              <w:jc w:val="center"/>
              <w:rPr>
                <w:rFonts w:ascii="Arial" w:hAnsi="Arial" w:cs="Arial"/>
                <w:b/>
                <w:bCs/>
                <w:sz w:val="16"/>
                <w:szCs w:val="16"/>
                <w:lang w:eastAsia="es-CO"/>
              </w:rPr>
            </w:pPr>
            <w:r w:rsidRPr="00EB575C">
              <w:rPr>
                <w:rFonts w:ascii="Arial" w:hAnsi="Arial" w:cs="Arial"/>
                <w:b/>
                <w:bCs/>
                <w:sz w:val="16"/>
                <w:szCs w:val="16"/>
                <w:lang w:eastAsia="es-CO"/>
              </w:rPr>
              <w:t>PRESUPUESTO OFICIAL INCLUIDO IVA (Valor Estimado)</w:t>
            </w:r>
          </w:p>
        </w:tc>
        <w:tc>
          <w:tcPr>
            <w:tcW w:w="1404" w:type="dxa"/>
            <w:vAlign w:val="center"/>
            <w:hideMark/>
          </w:tcPr>
          <w:p w14:paraId="0863D049" w14:textId="77777777" w:rsidR="003010F4" w:rsidRPr="00EB575C" w:rsidRDefault="003010F4" w:rsidP="00B248B7">
            <w:pPr>
              <w:jc w:val="center"/>
              <w:rPr>
                <w:rFonts w:ascii="Arial" w:hAnsi="Arial" w:cs="Arial"/>
                <w:b/>
                <w:bCs/>
                <w:sz w:val="16"/>
                <w:szCs w:val="16"/>
                <w:lang w:eastAsia="es-CO"/>
              </w:rPr>
            </w:pPr>
            <w:r w:rsidRPr="00EB575C">
              <w:rPr>
                <w:rFonts w:ascii="Arial" w:hAnsi="Arial" w:cs="Arial"/>
                <w:b/>
                <w:bCs/>
                <w:sz w:val="16"/>
                <w:szCs w:val="16"/>
                <w:lang w:eastAsia="es-CO"/>
              </w:rPr>
              <w:t>PORCENTAJE DE LANCE MÍNIMO</w:t>
            </w:r>
          </w:p>
        </w:tc>
      </w:tr>
      <w:tr w:rsidR="003010F4" w:rsidRPr="00B031D6" w14:paraId="14D3C5C3" w14:textId="77777777" w:rsidTr="003010F4">
        <w:trPr>
          <w:trHeight w:val="20"/>
          <w:jc w:val="center"/>
        </w:trPr>
        <w:tc>
          <w:tcPr>
            <w:tcW w:w="473" w:type="dxa"/>
            <w:vAlign w:val="center"/>
            <w:hideMark/>
          </w:tcPr>
          <w:p w14:paraId="6EE34D09" w14:textId="77777777" w:rsidR="003010F4" w:rsidRPr="005A2314" w:rsidRDefault="003010F4" w:rsidP="00B248B7">
            <w:pPr>
              <w:jc w:val="center"/>
              <w:rPr>
                <w:rFonts w:ascii="Arial" w:hAnsi="Arial" w:cs="Arial"/>
                <w:b/>
                <w:bCs/>
                <w:sz w:val="16"/>
                <w:szCs w:val="16"/>
                <w:lang w:eastAsia="es-CO"/>
              </w:rPr>
            </w:pPr>
            <w:r w:rsidRPr="005A2314">
              <w:rPr>
                <w:rFonts w:ascii="Arial" w:hAnsi="Arial" w:cs="Arial"/>
                <w:b/>
                <w:bCs/>
                <w:sz w:val="16"/>
                <w:szCs w:val="16"/>
                <w:lang w:eastAsia="es-CO"/>
              </w:rPr>
              <w:t>1</w:t>
            </w:r>
          </w:p>
        </w:tc>
        <w:tc>
          <w:tcPr>
            <w:tcW w:w="5810" w:type="dxa"/>
            <w:vAlign w:val="center"/>
            <w:hideMark/>
          </w:tcPr>
          <w:p w14:paraId="210F4031" w14:textId="77777777" w:rsidR="003010F4" w:rsidRPr="005A2314" w:rsidRDefault="003010F4" w:rsidP="00B248B7">
            <w:pPr>
              <w:jc w:val="both"/>
              <w:rPr>
                <w:rFonts w:ascii="Arial" w:hAnsi="Arial" w:cs="Arial"/>
                <w:sz w:val="16"/>
                <w:szCs w:val="16"/>
                <w:lang w:eastAsia="es-CO"/>
              </w:rPr>
            </w:pPr>
            <w:r w:rsidRPr="005A2314">
              <w:rPr>
                <w:rFonts w:ascii="Arial" w:hAnsi="Arial" w:cs="Arial"/>
                <w:sz w:val="16"/>
                <w:szCs w:val="16"/>
                <w:lang w:val="es-ES_tradnl" w:eastAsia="es-CO"/>
              </w:rPr>
              <w:t xml:space="preserve">“SERVICIO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  </w:t>
            </w:r>
          </w:p>
        </w:tc>
        <w:tc>
          <w:tcPr>
            <w:tcW w:w="2060" w:type="dxa"/>
            <w:vAlign w:val="center"/>
            <w:hideMark/>
          </w:tcPr>
          <w:p w14:paraId="611E5D42" w14:textId="77777777" w:rsidR="003010F4" w:rsidRPr="00EB575C" w:rsidRDefault="003010F4" w:rsidP="00B248B7">
            <w:pPr>
              <w:jc w:val="center"/>
              <w:rPr>
                <w:rFonts w:ascii="Arial" w:hAnsi="Arial" w:cs="Arial"/>
                <w:sz w:val="16"/>
                <w:szCs w:val="16"/>
                <w:lang w:eastAsia="es-CO"/>
              </w:rPr>
            </w:pPr>
            <w:r w:rsidRPr="00EB575C">
              <w:rPr>
                <w:rFonts w:ascii="Arial" w:hAnsi="Arial" w:cs="Arial"/>
                <w:sz w:val="16"/>
                <w:szCs w:val="16"/>
                <w:lang w:eastAsia="es-CO"/>
              </w:rPr>
              <w:t>Vigencia 2026</w:t>
            </w:r>
          </w:p>
          <w:p w14:paraId="64EC956D" w14:textId="2CCCD429" w:rsidR="003010F4" w:rsidRPr="00EB575C" w:rsidRDefault="003010F4" w:rsidP="00B248B7">
            <w:pPr>
              <w:jc w:val="center"/>
              <w:rPr>
                <w:rFonts w:ascii="Arial" w:hAnsi="Arial" w:cs="Arial"/>
                <w:sz w:val="16"/>
                <w:szCs w:val="16"/>
                <w:lang w:eastAsia="es-CO"/>
              </w:rPr>
            </w:pPr>
            <w:r w:rsidRPr="00EB575C">
              <w:rPr>
                <w:rFonts w:ascii="Arial" w:hAnsi="Arial" w:cs="Arial"/>
                <w:sz w:val="16"/>
                <w:szCs w:val="16"/>
                <w:lang w:eastAsia="es-CO"/>
              </w:rPr>
              <w:t>$ 1</w:t>
            </w:r>
            <w:r w:rsidR="005A2314" w:rsidRPr="00EB575C">
              <w:rPr>
                <w:rFonts w:ascii="Arial" w:hAnsi="Arial" w:cs="Arial"/>
                <w:sz w:val="16"/>
                <w:szCs w:val="16"/>
                <w:lang w:eastAsia="es-CO"/>
              </w:rPr>
              <w:t>25</w:t>
            </w:r>
            <w:r w:rsidRPr="00EB575C">
              <w:rPr>
                <w:rFonts w:ascii="Arial" w:hAnsi="Arial" w:cs="Arial"/>
                <w:sz w:val="16"/>
                <w:szCs w:val="16"/>
                <w:lang w:eastAsia="es-CO"/>
              </w:rPr>
              <w:t>.000.000,00</w:t>
            </w:r>
          </w:p>
          <w:p w14:paraId="632D5861" w14:textId="77777777" w:rsidR="003010F4" w:rsidRPr="00EB575C" w:rsidRDefault="003010F4" w:rsidP="00B248B7">
            <w:pPr>
              <w:jc w:val="center"/>
              <w:rPr>
                <w:rFonts w:ascii="Arial" w:hAnsi="Arial" w:cs="Arial"/>
                <w:sz w:val="16"/>
                <w:szCs w:val="16"/>
                <w:lang w:eastAsia="es-CO"/>
              </w:rPr>
            </w:pPr>
          </w:p>
          <w:p w14:paraId="5DA45CA6" w14:textId="77777777" w:rsidR="003010F4" w:rsidRPr="00EB575C" w:rsidRDefault="003010F4" w:rsidP="00B248B7">
            <w:pPr>
              <w:jc w:val="center"/>
              <w:rPr>
                <w:rFonts w:ascii="Arial" w:hAnsi="Arial" w:cs="Arial"/>
                <w:sz w:val="16"/>
                <w:szCs w:val="16"/>
                <w:lang w:eastAsia="es-CO"/>
              </w:rPr>
            </w:pPr>
            <w:r w:rsidRPr="00EB575C">
              <w:rPr>
                <w:rFonts w:ascii="Arial" w:hAnsi="Arial" w:cs="Arial"/>
                <w:sz w:val="16"/>
                <w:szCs w:val="16"/>
                <w:lang w:eastAsia="es-CO"/>
              </w:rPr>
              <w:t>Vigencia 2027</w:t>
            </w:r>
          </w:p>
          <w:p w14:paraId="05833D3A" w14:textId="77777777" w:rsidR="003010F4" w:rsidRPr="00EB575C" w:rsidRDefault="003010F4" w:rsidP="00B248B7">
            <w:pPr>
              <w:jc w:val="center"/>
              <w:rPr>
                <w:rFonts w:ascii="Arial" w:hAnsi="Arial" w:cs="Arial"/>
                <w:sz w:val="16"/>
                <w:szCs w:val="16"/>
                <w:lang w:eastAsia="es-CO"/>
              </w:rPr>
            </w:pPr>
            <w:r w:rsidRPr="00EB575C">
              <w:rPr>
                <w:rFonts w:ascii="Arial" w:hAnsi="Arial" w:cs="Arial"/>
                <w:sz w:val="16"/>
                <w:szCs w:val="16"/>
                <w:lang w:eastAsia="es-CO"/>
              </w:rPr>
              <w:t>$ 270.000.000,00</w:t>
            </w:r>
          </w:p>
          <w:p w14:paraId="16D08349" w14:textId="77777777" w:rsidR="003010F4" w:rsidRPr="00EB575C" w:rsidRDefault="003010F4" w:rsidP="00B248B7">
            <w:pPr>
              <w:jc w:val="center"/>
              <w:rPr>
                <w:rFonts w:ascii="Arial" w:hAnsi="Arial" w:cs="Arial"/>
                <w:sz w:val="16"/>
                <w:szCs w:val="16"/>
                <w:lang w:eastAsia="es-CO"/>
              </w:rPr>
            </w:pPr>
          </w:p>
          <w:p w14:paraId="5849373F" w14:textId="77777777" w:rsidR="003010F4" w:rsidRPr="00EB575C" w:rsidRDefault="003010F4" w:rsidP="00B248B7">
            <w:pPr>
              <w:jc w:val="center"/>
              <w:rPr>
                <w:rFonts w:ascii="Arial" w:hAnsi="Arial" w:cs="Arial"/>
                <w:b/>
                <w:bCs/>
                <w:sz w:val="18"/>
                <w:szCs w:val="18"/>
                <w:lang w:eastAsia="es-CO"/>
              </w:rPr>
            </w:pPr>
            <w:proofErr w:type="gramStart"/>
            <w:r w:rsidRPr="00EB575C">
              <w:rPr>
                <w:rFonts w:ascii="Arial" w:hAnsi="Arial" w:cs="Arial"/>
                <w:b/>
                <w:bCs/>
                <w:sz w:val="18"/>
                <w:szCs w:val="18"/>
                <w:lang w:eastAsia="es-CO"/>
              </w:rPr>
              <w:t>Total</w:t>
            </w:r>
            <w:proofErr w:type="gramEnd"/>
            <w:r w:rsidRPr="00EB575C">
              <w:rPr>
                <w:rFonts w:ascii="Arial" w:hAnsi="Arial" w:cs="Arial"/>
                <w:b/>
                <w:bCs/>
                <w:sz w:val="18"/>
                <w:szCs w:val="18"/>
                <w:lang w:eastAsia="es-CO"/>
              </w:rPr>
              <w:t xml:space="preserve"> Presupuesto:</w:t>
            </w:r>
          </w:p>
          <w:p w14:paraId="0BD960C7" w14:textId="77777777" w:rsidR="003010F4" w:rsidRPr="00EB575C" w:rsidRDefault="003010F4" w:rsidP="00B248B7">
            <w:pPr>
              <w:jc w:val="center"/>
              <w:rPr>
                <w:rFonts w:ascii="Arial" w:hAnsi="Arial" w:cs="Arial"/>
                <w:b/>
                <w:bCs/>
                <w:sz w:val="18"/>
                <w:szCs w:val="18"/>
                <w:lang w:eastAsia="es-CO"/>
              </w:rPr>
            </w:pPr>
          </w:p>
          <w:p w14:paraId="2D62738F" w14:textId="5006EF50" w:rsidR="003010F4" w:rsidRPr="00EB575C" w:rsidRDefault="003010F4" w:rsidP="00B248B7">
            <w:pPr>
              <w:jc w:val="center"/>
              <w:rPr>
                <w:rFonts w:ascii="Arial" w:hAnsi="Arial" w:cs="Arial"/>
                <w:b/>
                <w:bCs/>
                <w:sz w:val="18"/>
                <w:szCs w:val="18"/>
                <w:lang w:eastAsia="es-CO"/>
              </w:rPr>
            </w:pPr>
            <w:r w:rsidRPr="00EB575C">
              <w:rPr>
                <w:rFonts w:ascii="Arial" w:hAnsi="Arial" w:cs="Arial"/>
                <w:b/>
                <w:bCs/>
                <w:sz w:val="18"/>
                <w:szCs w:val="18"/>
                <w:lang w:eastAsia="es-CO"/>
              </w:rPr>
              <w:t>$ 3</w:t>
            </w:r>
            <w:r w:rsidR="00EB575C" w:rsidRPr="00EB575C">
              <w:rPr>
                <w:rFonts w:ascii="Arial" w:hAnsi="Arial" w:cs="Arial"/>
                <w:b/>
                <w:bCs/>
                <w:sz w:val="18"/>
                <w:szCs w:val="18"/>
                <w:lang w:eastAsia="es-CO"/>
              </w:rPr>
              <w:t>95</w:t>
            </w:r>
            <w:r w:rsidRPr="00EB575C">
              <w:rPr>
                <w:rFonts w:ascii="Arial" w:hAnsi="Arial" w:cs="Arial"/>
                <w:b/>
                <w:bCs/>
                <w:sz w:val="18"/>
                <w:szCs w:val="18"/>
                <w:lang w:eastAsia="es-CO"/>
              </w:rPr>
              <w:t>.000.000,00</w:t>
            </w:r>
          </w:p>
          <w:p w14:paraId="34F7F071" w14:textId="77777777" w:rsidR="003010F4" w:rsidRPr="00EB575C" w:rsidRDefault="003010F4" w:rsidP="00B248B7">
            <w:pPr>
              <w:jc w:val="center"/>
              <w:rPr>
                <w:rFonts w:ascii="Arial" w:hAnsi="Arial" w:cs="Arial"/>
                <w:b/>
                <w:bCs/>
                <w:sz w:val="16"/>
                <w:szCs w:val="16"/>
                <w:lang w:eastAsia="es-CO"/>
              </w:rPr>
            </w:pPr>
          </w:p>
        </w:tc>
        <w:tc>
          <w:tcPr>
            <w:tcW w:w="1404" w:type="dxa"/>
            <w:vAlign w:val="center"/>
            <w:hideMark/>
          </w:tcPr>
          <w:p w14:paraId="26D0016F" w14:textId="77777777" w:rsidR="003010F4" w:rsidRPr="00EB575C" w:rsidRDefault="003010F4" w:rsidP="00B248B7">
            <w:pPr>
              <w:jc w:val="center"/>
              <w:rPr>
                <w:rFonts w:ascii="Arial" w:hAnsi="Arial" w:cs="Arial"/>
                <w:b/>
                <w:bCs/>
                <w:sz w:val="16"/>
                <w:szCs w:val="16"/>
                <w:lang w:eastAsia="es-CO"/>
              </w:rPr>
            </w:pPr>
            <w:r w:rsidRPr="00EB575C">
              <w:rPr>
                <w:rFonts w:ascii="Arial" w:hAnsi="Arial" w:cs="Arial"/>
                <w:b/>
                <w:bCs/>
                <w:sz w:val="16"/>
                <w:szCs w:val="16"/>
                <w:lang w:eastAsia="es-CO"/>
              </w:rPr>
              <w:t>PORCENTAJE LIBRE</w:t>
            </w:r>
          </w:p>
        </w:tc>
      </w:tr>
    </w:tbl>
    <w:p w14:paraId="5E96EF2B" w14:textId="77777777" w:rsidR="003010F4" w:rsidRPr="00B031D6" w:rsidRDefault="003010F4" w:rsidP="003010F4">
      <w:pPr>
        <w:rPr>
          <w:rFonts w:ascii="Arial" w:hAnsi="Arial" w:cs="Arial"/>
          <w:bCs/>
          <w:color w:val="EE0000"/>
          <w:sz w:val="20"/>
          <w:szCs w:val="20"/>
        </w:rPr>
      </w:pPr>
    </w:p>
    <w:p w14:paraId="5F6224E7" w14:textId="77777777" w:rsidR="003010F4" w:rsidRPr="00600680" w:rsidRDefault="003010F4" w:rsidP="003010F4">
      <w:pPr>
        <w:jc w:val="center"/>
        <w:rPr>
          <w:rFonts w:ascii="Arial" w:hAnsi="Arial" w:cs="Arial"/>
          <w:b/>
          <w:sz w:val="20"/>
          <w:szCs w:val="20"/>
        </w:rPr>
      </w:pPr>
      <w:r w:rsidRPr="00600680">
        <w:rPr>
          <w:rFonts w:ascii="Arial" w:hAnsi="Arial" w:cs="Arial"/>
          <w:b/>
          <w:sz w:val="20"/>
          <w:szCs w:val="20"/>
        </w:rPr>
        <w:t>JUSTIFICACIÓN MARGEN MÍNIMO PARA CADA LANCE DEL PRESENTE PROCESO DE CONTRATACIÓN</w:t>
      </w:r>
    </w:p>
    <w:p w14:paraId="532E9B6B" w14:textId="77777777" w:rsidR="003010F4" w:rsidRPr="00600680" w:rsidRDefault="003010F4" w:rsidP="003010F4">
      <w:pPr>
        <w:jc w:val="center"/>
        <w:rPr>
          <w:rFonts w:ascii="Arial" w:hAnsi="Arial" w:cs="Arial"/>
          <w:bCs/>
          <w:sz w:val="20"/>
          <w:szCs w:val="20"/>
        </w:rPr>
      </w:pPr>
    </w:p>
    <w:p w14:paraId="3E0D281F" w14:textId="77777777" w:rsidR="003010F4" w:rsidRPr="00600680" w:rsidRDefault="003010F4" w:rsidP="003010F4">
      <w:pPr>
        <w:jc w:val="both"/>
        <w:rPr>
          <w:rFonts w:ascii="Arial" w:hAnsi="Arial" w:cs="Arial"/>
          <w:sz w:val="20"/>
          <w:szCs w:val="20"/>
        </w:rPr>
      </w:pPr>
      <w:r w:rsidRPr="00600680">
        <w:rPr>
          <w:rFonts w:ascii="Arial" w:hAnsi="Arial" w:cs="Arial"/>
          <w:sz w:val="20"/>
          <w:szCs w:val="20"/>
        </w:rPr>
        <w:t>La unidad policial con el ánimo de garantizar la libre concurrencia y pluralidad de oferentes en el proceso de contratación, se establecerá como MARGEN MÍNIMO LIBRE para cada lance. Permitiendo con ellos la consecución de ventajas económicas para la Policía Metropolitana de Cucuta, debido a la libre competencia del mercado y en específico a los ofrecimientos de descuento hechos por los oferentes que se presenten en el proceso.</w:t>
      </w:r>
    </w:p>
    <w:p w14:paraId="19C8F558" w14:textId="77777777" w:rsidR="003010F4" w:rsidRPr="00DD15B6" w:rsidRDefault="003010F4" w:rsidP="003010F4">
      <w:pPr>
        <w:jc w:val="both"/>
        <w:rPr>
          <w:rFonts w:ascii="Arial" w:hAnsi="Arial" w:cs="Arial"/>
          <w:sz w:val="20"/>
          <w:szCs w:val="20"/>
        </w:rPr>
      </w:pPr>
    </w:p>
    <w:p w14:paraId="4D7900C4" w14:textId="77777777" w:rsidR="003010F4" w:rsidRPr="00DD15B6" w:rsidRDefault="003010F4" w:rsidP="003010F4">
      <w:pPr>
        <w:pStyle w:val="Prrafodelista"/>
        <w:numPr>
          <w:ilvl w:val="0"/>
          <w:numId w:val="38"/>
        </w:numPr>
        <w:jc w:val="both"/>
        <w:rPr>
          <w:rFonts w:ascii="Arial" w:hAnsi="Arial" w:cs="Arial"/>
          <w:sz w:val="20"/>
          <w:szCs w:val="20"/>
        </w:rPr>
      </w:pPr>
      <w:r w:rsidRPr="00DD15B6">
        <w:rPr>
          <w:rFonts w:ascii="Arial" w:hAnsi="Arial" w:cs="Arial"/>
          <w:sz w:val="20"/>
          <w:szCs w:val="20"/>
        </w:rPr>
        <w:t xml:space="preserve">El porcentaje de descuento efectuado en cada lance se aplicará a todos y cada uno de los bienes y/o servicios del proceso a fin de establecer el valor parcial o final del SERVICIO DE REVISIÓN TÉCNICO MECÁNICA Y EMISIONES CONTAMINANTES, según la de precios publicada en la plataforma SECOP II, el valor del futuro contrato será por el total del presupuesto oficial para cada vigencia. </w:t>
      </w:r>
    </w:p>
    <w:p w14:paraId="361F4A34" w14:textId="77777777" w:rsidR="003010F4" w:rsidRPr="00DD15B6" w:rsidRDefault="003010F4" w:rsidP="003010F4">
      <w:pPr>
        <w:pStyle w:val="Prrafodelista"/>
        <w:jc w:val="both"/>
        <w:rPr>
          <w:rFonts w:ascii="Arial" w:hAnsi="Arial" w:cs="Arial"/>
          <w:sz w:val="20"/>
          <w:szCs w:val="20"/>
        </w:rPr>
      </w:pPr>
    </w:p>
    <w:p w14:paraId="696E6F0D" w14:textId="77777777" w:rsidR="003010F4" w:rsidRPr="00DD15B6" w:rsidRDefault="003010F4" w:rsidP="003010F4">
      <w:pPr>
        <w:jc w:val="both"/>
        <w:rPr>
          <w:rFonts w:ascii="Arial" w:hAnsi="Arial" w:cs="Arial"/>
          <w:sz w:val="20"/>
          <w:szCs w:val="20"/>
        </w:rPr>
      </w:pPr>
      <w:r w:rsidRPr="00DD15B6">
        <w:rPr>
          <w:rFonts w:ascii="Arial" w:hAnsi="Arial" w:cs="Arial"/>
          <w:sz w:val="20"/>
          <w:szCs w:val="20"/>
        </w:rPr>
        <w:t>El procedimiento se realizará de acuerdo módulos de subasta dispuestos por la agencia de contratación de Colombia compra eficiente, mediante su plataforma SECOP ll, en concordancia con lo establecido en el Decreto 1082 de 2015.</w:t>
      </w:r>
    </w:p>
    <w:p w14:paraId="5DE05F78" w14:textId="77777777" w:rsidR="00A12A9B" w:rsidRPr="00B031D6" w:rsidRDefault="00A12A9B" w:rsidP="00D15AAB">
      <w:pPr>
        <w:autoSpaceDE w:val="0"/>
        <w:autoSpaceDN w:val="0"/>
        <w:adjustRightInd w:val="0"/>
        <w:jc w:val="both"/>
        <w:rPr>
          <w:rFonts w:ascii="Arial" w:hAnsi="Arial" w:cs="Arial"/>
          <w:color w:val="EE0000"/>
          <w:sz w:val="20"/>
          <w:szCs w:val="20"/>
        </w:rPr>
      </w:pPr>
    </w:p>
    <w:p w14:paraId="702F195E" w14:textId="33326175" w:rsidR="00A12A9B" w:rsidRPr="00161D6D" w:rsidRDefault="00A12A9B" w:rsidP="00D15AAB">
      <w:pPr>
        <w:pStyle w:val="Prrafodelista"/>
        <w:numPr>
          <w:ilvl w:val="1"/>
          <w:numId w:val="5"/>
        </w:numPr>
        <w:autoSpaceDE w:val="0"/>
        <w:autoSpaceDN w:val="0"/>
        <w:adjustRightInd w:val="0"/>
        <w:jc w:val="both"/>
        <w:rPr>
          <w:rFonts w:ascii="Arial" w:hAnsi="Arial" w:cs="Arial"/>
          <w:b/>
          <w:bCs/>
          <w:sz w:val="20"/>
          <w:szCs w:val="20"/>
        </w:rPr>
      </w:pPr>
      <w:r w:rsidRPr="00161D6D">
        <w:rPr>
          <w:rFonts w:ascii="Arial" w:hAnsi="Arial" w:cs="Arial"/>
          <w:b/>
          <w:bCs/>
          <w:sz w:val="20"/>
          <w:szCs w:val="20"/>
        </w:rPr>
        <w:t>APERTURA DE LA PROPUESTA ECONÓMICA</w:t>
      </w:r>
    </w:p>
    <w:p w14:paraId="59ED2428" w14:textId="77777777" w:rsidR="00A12A9B" w:rsidRPr="00161D6D" w:rsidRDefault="00A12A9B" w:rsidP="00D15AAB">
      <w:pPr>
        <w:autoSpaceDE w:val="0"/>
        <w:autoSpaceDN w:val="0"/>
        <w:adjustRightInd w:val="0"/>
        <w:jc w:val="both"/>
        <w:rPr>
          <w:rFonts w:ascii="Arial" w:hAnsi="Arial" w:cs="Arial"/>
          <w:sz w:val="20"/>
          <w:szCs w:val="20"/>
        </w:rPr>
      </w:pPr>
    </w:p>
    <w:p w14:paraId="3FBCBD1B" w14:textId="46AF91F2" w:rsidR="009F5395" w:rsidRPr="00161D6D" w:rsidRDefault="00A12A9B" w:rsidP="00D15AAB">
      <w:pPr>
        <w:autoSpaceDE w:val="0"/>
        <w:autoSpaceDN w:val="0"/>
        <w:adjustRightInd w:val="0"/>
        <w:jc w:val="both"/>
        <w:rPr>
          <w:rFonts w:ascii="Arial" w:hAnsi="Arial" w:cs="Arial"/>
          <w:sz w:val="20"/>
          <w:szCs w:val="20"/>
        </w:rPr>
      </w:pPr>
      <w:r w:rsidRPr="00161D6D">
        <w:rPr>
          <w:rFonts w:ascii="Arial" w:hAnsi="Arial" w:cs="Arial"/>
          <w:sz w:val="20"/>
          <w:szCs w:val="20"/>
        </w:rPr>
        <w:t>La Policía Nacional - Metropolitana de Cúcuta, procederá a abrir los sobres que contienen la propuesta inicial de precio de los oferentes habilitados antes de la diligencia de subasta para que los evaluadores del comité económico verifiquen dichas propuestas y determinen el precio de arranque.</w:t>
      </w:r>
    </w:p>
    <w:p w14:paraId="32D8F3F3" w14:textId="77777777" w:rsidR="001C2A47" w:rsidRPr="00161D6D" w:rsidRDefault="001C2A47" w:rsidP="00D15AAB">
      <w:pPr>
        <w:autoSpaceDE w:val="0"/>
        <w:autoSpaceDN w:val="0"/>
        <w:adjustRightInd w:val="0"/>
        <w:jc w:val="both"/>
        <w:rPr>
          <w:rFonts w:ascii="Arial" w:hAnsi="Arial" w:cs="Arial"/>
          <w:sz w:val="20"/>
          <w:szCs w:val="20"/>
        </w:rPr>
      </w:pPr>
    </w:p>
    <w:p w14:paraId="0683BAF0" w14:textId="758BFBD7" w:rsidR="00A12A9B" w:rsidRPr="00161D6D" w:rsidRDefault="00A12A9B" w:rsidP="00D15AAB">
      <w:pPr>
        <w:pStyle w:val="Prrafodelista"/>
        <w:numPr>
          <w:ilvl w:val="1"/>
          <w:numId w:val="5"/>
        </w:numPr>
        <w:autoSpaceDE w:val="0"/>
        <w:autoSpaceDN w:val="0"/>
        <w:adjustRightInd w:val="0"/>
        <w:jc w:val="both"/>
        <w:rPr>
          <w:rFonts w:ascii="Arial" w:hAnsi="Arial" w:cs="Arial"/>
          <w:b/>
          <w:bCs/>
          <w:sz w:val="20"/>
          <w:szCs w:val="20"/>
        </w:rPr>
      </w:pPr>
      <w:r w:rsidRPr="00161D6D">
        <w:rPr>
          <w:rFonts w:ascii="Arial" w:hAnsi="Arial" w:cs="Arial"/>
          <w:b/>
          <w:bCs/>
          <w:sz w:val="20"/>
          <w:szCs w:val="20"/>
        </w:rPr>
        <w:t>REQUERIMIENTO TÉCNICO</w:t>
      </w:r>
    </w:p>
    <w:p w14:paraId="06A735B3" w14:textId="77777777" w:rsidR="00A12A9B" w:rsidRPr="00161D6D" w:rsidRDefault="00A12A9B" w:rsidP="00D15AAB">
      <w:pPr>
        <w:autoSpaceDE w:val="0"/>
        <w:autoSpaceDN w:val="0"/>
        <w:adjustRightInd w:val="0"/>
        <w:jc w:val="both"/>
        <w:rPr>
          <w:rFonts w:ascii="Arial" w:hAnsi="Arial" w:cs="Arial"/>
          <w:sz w:val="20"/>
          <w:szCs w:val="20"/>
        </w:rPr>
      </w:pPr>
    </w:p>
    <w:p w14:paraId="57C3C375" w14:textId="77777777" w:rsidR="00A12A9B" w:rsidRPr="00161D6D" w:rsidRDefault="00A12A9B" w:rsidP="00D15AAB">
      <w:pPr>
        <w:autoSpaceDE w:val="0"/>
        <w:autoSpaceDN w:val="0"/>
        <w:adjustRightInd w:val="0"/>
        <w:jc w:val="both"/>
        <w:rPr>
          <w:rFonts w:ascii="Arial" w:hAnsi="Arial" w:cs="Arial"/>
          <w:sz w:val="20"/>
          <w:szCs w:val="20"/>
        </w:rPr>
      </w:pPr>
      <w:r w:rsidRPr="00161D6D">
        <w:rPr>
          <w:rFonts w:ascii="Arial" w:hAnsi="Arial" w:cs="Arial"/>
          <w:sz w:val="20"/>
          <w:szCs w:val="20"/>
        </w:rPr>
        <w:t>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w:t>
      </w:r>
    </w:p>
    <w:p w14:paraId="0C2E3886" w14:textId="77777777" w:rsidR="00A12A9B" w:rsidRPr="00161D6D" w:rsidRDefault="00A12A9B" w:rsidP="00D15AAB">
      <w:pPr>
        <w:autoSpaceDE w:val="0"/>
        <w:autoSpaceDN w:val="0"/>
        <w:adjustRightInd w:val="0"/>
        <w:jc w:val="both"/>
        <w:rPr>
          <w:rFonts w:ascii="Arial" w:hAnsi="Arial" w:cs="Arial"/>
          <w:sz w:val="20"/>
          <w:szCs w:val="20"/>
        </w:rPr>
      </w:pPr>
    </w:p>
    <w:p w14:paraId="643B1810" w14:textId="77777777" w:rsidR="00A12A9B" w:rsidRPr="00161D6D" w:rsidRDefault="00A12A9B" w:rsidP="00D15AAB">
      <w:pPr>
        <w:pStyle w:val="Prrafodelista"/>
        <w:numPr>
          <w:ilvl w:val="0"/>
          <w:numId w:val="39"/>
        </w:numPr>
        <w:autoSpaceDE w:val="0"/>
        <w:autoSpaceDN w:val="0"/>
        <w:adjustRightInd w:val="0"/>
        <w:jc w:val="both"/>
        <w:rPr>
          <w:rFonts w:ascii="Arial" w:hAnsi="Arial" w:cs="Arial"/>
          <w:b/>
          <w:bCs/>
          <w:sz w:val="20"/>
          <w:szCs w:val="20"/>
        </w:rPr>
      </w:pPr>
      <w:r w:rsidRPr="00161D6D">
        <w:rPr>
          <w:rFonts w:ascii="Arial" w:hAnsi="Arial" w:cs="Arial"/>
          <w:b/>
          <w:bCs/>
          <w:sz w:val="20"/>
          <w:szCs w:val="20"/>
        </w:rPr>
        <w:t>CONEXIÓN INTERNET ESTABLE.</w:t>
      </w:r>
    </w:p>
    <w:p w14:paraId="3A905B33" w14:textId="77777777" w:rsidR="00B51C73" w:rsidRPr="00161D6D" w:rsidRDefault="00B51C73" w:rsidP="00B51C73">
      <w:pPr>
        <w:pStyle w:val="Prrafodelista"/>
        <w:autoSpaceDE w:val="0"/>
        <w:autoSpaceDN w:val="0"/>
        <w:adjustRightInd w:val="0"/>
        <w:jc w:val="both"/>
        <w:rPr>
          <w:rFonts w:ascii="Arial" w:hAnsi="Arial" w:cs="Arial"/>
          <w:b/>
          <w:bCs/>
          <w:sz w:val="20"/>
          <w:szCs w:val="20"/>
        </w:rPr>
      </w:pPr>
    </w:p>
    <w:p w14:paraId="4A16FE2C" w14:textId="77777777" w:rsidR="00A12A9B" w:rsidRPr="00161D6D" w:rsidRDefault="00A12A9B" w:rsidP="00D15AAB">
      <w:pPr>
        <w:pStyle w:val="Prrafodelista"/>
        <w:numPr>
          <w:ilvl w:val="0"/>
          <w:numId w:val="39"/>
        </w:numPr>
        <w:autoSpaceDE w:val="0"/>
        <w:autoSpaceDN w:val="0"/>
        <w:adjustRightInd w:val="0"/>
        <w:jc w:val="both"/>
        <w:rPr>
          <w:rFonts w:ascii="Arial" w:hAnsi="Arial" w:cs="Arial"/>
          <w:b/>
          <w:bCs/>
          <w:sz w:val="20"/>
          <w:szCs w:val="20"/>
        </w:rPr>
      </w:pPr>
      <w:r w:rsidRPr="00161D6D">
        <w:rPr>
          <w:rFonts w:ascii="Arial" w:hAnsi="Arial" w:cs="Arial"/>
          <w:b/>
          <w:bCs/>
          <w:sz w:val="20"/>
          <w:szCs w:val="20"/>
        </w:rPr>
        <w:t>USUARIO Y CLAVE EN EL SECOP II</w:t>
      </w:r>
    </w:p>
    <w:p w14:paraId="793A467B" w14:textId="77777777" w:rsidR="00A12A9B" w:rsidRPr="00161D6D" w:rsidRDefault="00A12A9B" w:rsidP="00D15AAB">
      <w:pPr>
        <w:autoSpaceDE w:val="0"/>
        <w:autoSpaceDN w:val="0"/>
        <w:adjustRightInd w:val="0"/>
        <w:jc w:val="both"/>
        <w:rPr>
          <w:rFonts w:ascii="Arial" w:hAnsi="Arial" w:cs="Arial"/>
          <w:b/>
          <w:bCs/>
          <w:sz w:val="20"/>
          <w:szCs w:val="20"/>
        </w:rPr>
      </w:pPr>
    </w:p>
    <w:p w14:paraId="4BAECB81" w14:textId="0D2C8C49" w:rsidR="00A12A9B" w:rsidRPr="00161D6D" w:rsidRDefault="00A12A9B" w:rsidP="00D15AAB">
      <w:pPr>
        <w:pStyle w:val="Prrafodelista"/>
        <w:numPr>
          <w:ilvl w:val="1"/>
          <w:numId w:val="5"/>
        </w:numPr>
        <w:autoSpaceDE w:val="0"/>
        <w:autoSpaceDN w:val="0"/>
        <w:adjustRightInd w:val="0"/>
        <w:ind w:left="1134"/>
        <w:jc w:val="both"/>
        <w:rPr>
          <w:rFonts w:ascii="Arial" w:hAnsi="Arial" w:cs="Arial"/>
          <w:b/>
          <w:bCs/>
          <w:sz w:val="20"/>
          <w:szCs w:val="20"/>
        </w:rPr>
      </w:pPr>
      <w:r w:rsidRPr="00161D6D">
        <w:rPr>
          <w:rFonts w:ascii="Arial" w:hAnsi="Arial" w:cs="Arial"/>
          <w:b/>
          <w:bCs/>
          <w:sz w:val="20"/>
          <w:szCs w:val="20"/>
        </w:rPr>
        <w:t>DESARROLLO DEL EVENTO DE SUBASTA ELECTRÓNICA</w:t>
      </w:r>
    </w:p>
    <w:p w14:paraId="0BC1E038" w14:textId="77777777" w:rsidR="00A12A9B" w:rsidRPr="00161D6D" w:rsidRDefault="00A12A9B" w:rsidP="00D15AAB">
      <w:pPr>
        <w:autoSpaceDE w:val="0"/>
        <w:autoSpaceDN w:val="0"/>
        <w:adjustRightInd w:val="0"/>
        <w:jc w:val="both"/>
        <w:rPr>
          <w:rFonts w:ascii="Arial" w:hAnsi="Arial" w:cs="Arial"/>
          <w:sz w:val="20"/>
          <w:szCs w:val="20"/>
        </w:rPr>
      </w:pPr>
    </w:p>
    <w:p w14:paraId="59873799" w14:textId="77777777" w:rsidR="00EB477D" w:rsidRPr="00161D6D" w:rsidRDefault="00EB477D" w:rsidP="00D15AAB">
      <w:pPr>
        <w:pStyle w:val="Prrafodelista"/>
        <w:numPr>
          <w:ilvl w:val="0"/>
          <w:numId w:val="41"/>
        </w:numPr>
        <w:jc w:val="both"/>
        <w:rPr>
          <w:rFonts w:ascii="Arial" w:hAnsi="Arial" w:cs="Arial"/>
          <w:sz w:val="20"/>
          <w:szCs w:val="20"/>
        </w:rPr>
      </w:pPr>
      <w:r w:rsidRPr="00161D6D">
        <w:rPr>
          <w:rFonts w:ascii="Arial" w:hAnsi="Arial" w:cs="Arial"/>
          <w:sz w:val="20"/>
          <w:szCs w:val="20"/>
        </w:rPr>
        <w:t xml:space="preserve">La subasta iniciará en la fecha y hora señaladas en el cronograma y tendrá una duración de quince (15) minutos, y se dará por terminada siempre y cuando no existan más lances por parte de los participantes.  </w:t>
      </w:r>
    </w:p>
    <w:p w14:paraId="115F9EE3" w14:textId="77777777" w:rsidR="00A12A9B" w:rsidRPr="00161D6D" w:rsidRDefault="00A12A9B" w:rsidP="00D15AAB">
      <w:pPr>
        <w:pStyle w:val="Prrafodelista"/>
        <w:autoSpaceDE w:val="0"/>
        <w:autoSpaceDN w:val="0"/>
        <w:adjustRightInd w:val="0"/>
        <w:jc w:val="both"/>
        <w:rPr>
          <w:rFonts w:ascii="Arial" w:hAnsi="Arial" w:cs="Arial"/>
          <w:sz w:val="20"/>
          <w:szCs w:val="20"/>
        </w:rPr>
      </w:pPr>
    </w:p>
    <w:p w14:paraId="1C5F1B9F" w14:textId="77777777" w:rsidR="00A12A9B" w:rsidRPr="00161D6D" w:rsidRDefault="00A12A9B" w:rsidP="00D15AAB">
      <w:pPr>
        <w:pStyle w:val="Prrafodelista"/>
        <w:numPr>
          <w:ilvl w:val="0"/>
          <w:numId w:val="41"/>
        </w:numPr>
        <w:autoSpaceDE w:val="0"/>
        <w:autoSpaceDN w:val="0"/>
        <w:adjustRightInd w:val="0"/>
        <w:jc w:val="both"/>
        <w:rPr>
          <w:rFonts w:ascii="Arial" w:hAnsi="Arial" w:cs="Arial"/>
          <w:sz w:val="20"/>
          <w:szCs w:val="20"/>
        </w:rPr>
      </w:pPr>
      <w:r w:rsidRPr="00161D6D">
        <w:rPr>
          <w:rFonts w:ascii="Arial" w:hAnsi="Arial" w:cs="Arial"/>
          <w:b/>
          <w:bCs/>
          <w:sz w:val="20"/>
          <w:szCs w:val="20"/>
        </w:rPr>
        <w:t>Dinámica de tiempo extra:</w:t>
      </w:r>
    </w:p>
    <w:p w14:paraId="29E6C81F" w14:textId="77777777" w:rsidR="00B51C73" w:rsidRPr="00161D6D" w:rsidRDefault="00B51C73" w:rsidP="00B51C73">
      <w:pPr>
        <w:autoSpaceDE w:val="0"/>
        <w:autoSpaceDN w:val="0"/>
        <w:adjustRightInd w:val="0"/>
        <w:jc w:val="both"/>
        <w:rPr>
          <w:rFonts w:ascii="Arial" w:hAnsi="Arial" w:cs="Arial"/>
          <w:sz w:val="20"/>
          <w:szCs w:val="20"/>
        </w:rPr>
      </w:pPr>
    </w:p>
    <w:p w14:paraId="07B35C3C" w14:textId="77777777" w:rsidR="00A12A9B" w:rsidRPr="00161D6D" w:rsidRDefault="00A12A9B" w:rsidP="00D15AAB">
      <w:pPr>
        <w:pStyle w:val="Prrafodelista"/>
        <w:numPr>
          <w:ilvl w:val="2"/>
          <w:numId w:val="27"/>
        </w:numPr>
        <w:autoSpaceDE w:val="0"/>
        <w:autoSpaceDN w:val="0"/>
        <w:adjustRightInd w:val="0"/>
        <w:jc w:val="both"/>
        <w:rPr>
          <w:rFonts w:ascii="Arial" w:hAnsi="Arial" w:cs="Arial"/>
          <w:sz w:val="20"/>
          <w:szCs w:val="20"/>
        </w:rPr>
      </w:pPr>
      <w:r w:rsidRPr="00161D6D">
        <w:rPr>
          <w:rFonts w:ascii="Arial" w:hAnsi="Arial" w:cs="Arial"/>
          <w:b/>
          <w:bCs/>
          <w:sz w:val="20"/>
          <w:szCs w:val="20"/>
        </w:rPr>
        <w:t>Periodo de extensión:</w:t>
      </w:r>
      <w:r w:rsidRPr="00161D6D">
        <w:rPr>
          <w:rFonts w:ascii="Arial" w:hAnsi="Arial" w:cs="Arial"/>
          <w:sz w:val="20"/>
          <w:szCs w:val="20"/>
        </w:rPr>
        <w:t xml:space="preserve"> Se otorgará un tiempo extra de tres (3) minutos a partir del último lance registrado.</w:t>
      </w:r>
    </w:p>
    <w:p w14:paraId="212CB2A4" w14:textId="77777777" w:rsidR="00B51C73" w:rsidRPr="00161D6D" w:rsidRDefault="00B51C73" w:rsidP="00B51C73">
      <w:pPr>
        <w:autoSpaceDE w:val="0"/>
        <w:autoSpaceDN w:val="0"/>
        <w:adjustRightInd w:val="0"/>
        <w:ind w:left="1800"/>
        <w:jc w:val="both"/>
        <w:rPr>
          <w:rFonts w:ascii="Arial" w:hAnsi="Arial" w:cs="Arial"/>
          <w:sz w:val="20"/>
          <w:szCs w:val="20"/>
        </w:rPr>
      </w:pPr>
    </w:p>
    <w:p w14:paraId="06E6297D" w14:textId="77777777" w:rsidR="00A12A9B" w:rsidRPr="00161D6D" w:rsidRDefault="00A12A9B" w:rsidP="00D15AAB">
      <w:pPr>
        <w:pStyle w:val="Prrafodelista"/>
        <w:numPr>
          <w:ilvl w:val="2"/>
          <w:numId w:val="27"/>
        </w:numPr>
        <w:autoSpaceDE w:val="0"/>
        <w:autoSpaceDN w:val="0"/>
        <w:adjustRightInd w:val="0"/>
        <w:jc w:val="both"/>
        <w:rPr>
          <w:rFonts w:ascii="Arial" w:hAnsi="Arial" w:cs="Arial"/>
          <w:sz w:val="20"/>
          <w:szCs w:val="20"/>
        </w:rPr>
      </w:pPr>
      <w:r w:rsidRPr="00161D6D">
        <w:rPr>
          <w:rFonts w:ascii="Arial" w:hAnsi="Arial" w:cs="Arial"/>
          <w:b/>
          <w:bCs/>
          <w:sz w:val="20"/>
          <w:szCs w:val="20"/>
        </w:rPr>
        <w:t>Reinicio del cronómetro:</w:t>
      </w:r>
      <w:r w:rsidRPr="00161D6D">
        <w:rPr>
          <w:rFonts w:ascii="Arial" w:hAnsi="Arial" w:cs="Arial"/>
          <w:sz w:val="20"/>
          <w:szCs w:val="20"/>
        </w:rPr>
        <w:t xml:space="preserve"> Este tiempo extra se reiniciará a cero (00) cada vez que un participante realice un nuevo lance.</w:t>
      </w:r>
    </w:p>
    <w:p w14:paraId="2926920A" w14:textId="77777777" w:rsidR="00B51C73" w:rsidRPr="00161D6D" w:rsidRDefault="00B51C73" w:rsidP="00B51C73">
      <w:pPr>
        <w:autoSpaceDE w:val="0"/>
        <w:autoSpaceDN w:val="0"/>
        <w:adjustRightInd w:val="0"/>
        <w:jc w:val="both"/>
        <w:rPr>
          <w:rFonts w:ascii="Arial" w:hAnsi="Arial" w:cs="Arial"/>
          <w:sz w:val="20"/>
          <w:szCs w:val="20"/>
        </w:rPr>
      </w:pPr>
    </w:p>
    <w:p w14:paraId="46D26305" w14:textId="77777777" w:rsidR="00A12A9B" w:rsidRPr="00161D6D" w:rsidRDefault="00A12A9B" w:rsidP="00D15AAB">
      <w:pPr>
        <w:pStyle w:val="Prrafodelista"/>
        <w:numPr>
          <w:ilvl w:val="2"/>
          <w:numId w:val="27"/>
        </w:numPr>
        <w:autoSpaceDE w:val="0"/>
        <w:autoSpaceDN w:val="0"/>
        <w:adjustRightInd w:val="0"/>
        <w:jc w:val="both"/>
        <w:rPr>
          <w:rFonts w:ascii="Arial" w:hAnsi="Arial" w:cs="Arial"/>
          <w:sz w:val="20"/>
          <w:szCs w:val="20"/>
        </w:rPr>
      </w:pPr>
      <w:r w:rsidRPr="00161D6D">
        <w:rPr>
          <w:rFonts w:ascii="Arial" w:hAnsi="Arial" w:cs="Arial"/>
          <w:b/>
          <w:bCs/>
          <w:sz w:val="20"/>
          <w:szCs w:val="20"/>
        </w:rPr>
        <w:t>Cierre definitivo:</w:t>
      </w:r>
      <w:r w:rsidRPr="00161D6D">
        <w:rPr>
          <w:rFonts w:ascii="Arial" w:hAnsi="Arial" w:cs="Arial"/>
          <w:sz w:val="20"/>
          <w:szCs w:val="20"/>
        </w:rPr>
        <w:t xml:space="preserve"> La subasta concluirá de manera definitiva cuando los oferentes participantes no realicen más ofrecimientos de porcentaje de descuento dentro de los tres (3) minutos de tiempo extra.</w:t>
      </w:r>
    </w:p>
    <w:p w14:paraId="102DA304" w14:textId="77777777" w:rsidR="00A12A9B" w:rsidRPr="00B031D6" w:rsidRDefault="00A12A9B" w:rsidP="00D15AAB">
      <w:pPr>
        <w:autoSpaceDE w:val="0"/>
        <w:autoSpaceDN w:val="0"/>
        <w:adjustRightInd w:val="0"/>
        <w:jc w:val="both"/>
        <w:rPr>
          <w:rFonts w:ascii="Arial" w:hAnsi="Arial" w:cs="Arial"/>
          <w:color w:val="EE0000"/>
          <w:sz w:val="20"/>
          <w:szCs w:val="20"/>
        </w:rPr>
      </w:pPr>
    </w:p>
    <w:p w14:paraId="7D5AC2BB" w14:textId="77777777" w:rsidR="00490104" w:rsidRPr="00114AC6" w:rsidRDefault="00490104" w:rsidP="00490104">
      <w:pPr>
        <w:pStyle w:val="Prrafodelista"/>
        <w:numPr>
          <w:ilvl w:val="0"/>
          <w:numId w:val="40"/>
        </w:numPr>
        <w:autoSpaceDE w:val="0"/>
        <w:autoSpaceDN w:val="0"/>
        <w:adjustRightInd w:val="0"/>
        <w:jc w:val="both"/>
        <w:rPr>
          <w:rFonts w:ascii="Arial" w:hAnsi="Arial" w:cs="Arial"/>
          <w:sz w:val="20"/>
          <w:szCs w:val="20"/>
        </w:rPr>
      </w:pPr>
      <w:r w:rsidRPr="00152333">
        <w:rPr>
          <w:rFonts w:ascii="Arial" w:hAnsi="Arial" w:cs="Arial"/>
          <w:sz w:val="20"/>
          <w:szCs w:val="20"/>
        </w:rPr>
        <w:t>Teniendo</w:t>
      </w:r>
      <w:r w:rsidRPr="00152333">
        <w:rPr>
          <w:rFonts w:ascii="Arial" w:hAnsi="Arial" w:cs="Arial"/>
          <w:spacing w:val="-8"/>
          <w:sz w:val="20"/>
          <w:szCs w:val="20"/>
        </w:rPr>
        <w:t xml:space="preserve"> </w:t>
      </w:r>
      <w:r w:rsidRPr="00152333">
        <w:rPr>
          <w:rFonts w:ascii="Arial" w:hAnsi="Arial" w:cs="Arial"/>
          <w:sz w:val="20"/>
          <w:szCs w:val="20"/>
        </w:rPr>
        <w:t>en</w:t>
      </w:r>
      <w:r w:rsidRPr="00152333">
        <w:rPr>
          <w:rFonts w:ascii="Arial" w:hAnsi="Arial" w:cs="Arial"/>
          <w:spacing w:val="-9"/>
          <w:sz w:val="20"/>
          <w:szCs w:val="20"/>
        </w:rPr>
        <w:t xml:space="preserve"> </w:t>
      </w:r>
      <w:r w:rsidRPr="00152333">
        <w:rPr>
          <w:rFonts w:ascii="Arial" w:hAnsi="Arial" w:cs="Arial"/>
          <w:sz w:val="20"/>
          <w:szCs w:val="20"/>
        </w:rPr>
        <w:t>cuenta</w:t>
      </w:r>
      <w:r w:rsidRPr="00152333">
        <w:rPr>
          <w:rFonts w:ascii="Arial" w:hAnsi="Arial" w:cs="Arial"/>
          <w:spacing w:val="-8"/>
          <w:sz w:val="20"/>
          <w:szCs w:val="20"/>
        </w:rPr>
        <w:t xml:space="preserve"> </w:t>
      </w:r>
      <w:r w:rsidRPr="00152333">
        <w:rPr>
          <w:rFonts w:ascii="Arial" w:hAnsi="Arial" w:cs="Arial"/>
          <w:sz w:val="20"/>
          <w:szCs w:val="20"/>
        </w:rPr>
        <w:t>que</w:t>
      </w:r>
      <w:r w:rsidRPr="00152333">
        <w:rPr>
          <w:rFonts w:ascii="Arial" w:hAnsi="Arial" w:cs="Arial"/>
          <w:spacing w:val="-5"/>
          <w:sz w:val="20"/>
          <w:szCs w:val="20"/>
        </w:rPr>
        <w:t xml:space="preserve"> </w:t>
      </w:r>
      <w:r w:rsidRPr="00152333">
        <w:rPr>
          <w:rFonts w:ascii="Arial" w:hAnsi="Arial" w:cs="Arial"/>
          <w:sz w:val="20"/>
          <w:szCs w:val="20"/>
        </w:rPr>
        <w:t>se</w:t>
      </w:r>
      <w:r w:rsidRPr="00152333">
        <w:rPr>
          <w:rFonts w:ascii="Arial" w:hAnsi="Arial" w:cs="Arial"/>
          <w:spacing w:val="-6"/>
          <w:sz w:val="20"/>
          <w:szCs w:val="20"/>
        </w:rPr>
        <w:t xml:space="preserve"> </w:t>
      </w:r>
      <w:r w:rsidRPr="00152333">
        <w:rPr>
          <w:rFonts w:ascii="Arial" w:hAnsi="Arial" w:cs="Arial"/>
          <w:sz w:val="20"/>
          <w:szCs w:val="20"/>
        </w:rPr>
        <w:t>trata</w:t>
      </w:r>
      <w:r w:rsidRPr="00152333">
        <w:rPr>
          <w:rFonts w:ascii="Arial" w:hAnsi="Arial" w:cs="Arial"/>
          <w:spacing w:val="-6"/>
          <w:sz w:val="20"/>
          <w:szCs w:val="20"/>
        </w:rPr>
        <w:t xml:space="preserve"> </w:t>
      </w:r>
      <w:r w:rsidRPr="00152333">
        <w:rPr>
          <w:rFonts w:ascii="Arial" w:hAnsi="Arial" w:cs="Arial"/>
          <w:sz w:val="20"/>
          <w:szCs w:val="20"/>
        </w:rPr>
        <w:t>de</w:t>
      </w:r>
      <w:r w:rsidRPr="00152333">
        <w:rPr>
          <w:rFonts w:ascii="Arial" w:hAnsi="Arial" w:cs="Arial"/>
          <w:spacing w:val="-5"/>
          <w:sz w:val="20"/>
          <w:szCs w:val="20"/>
        </w:rPr>
        <w:t xml:space="preserve"> </w:t>
      </w:r>
      <w:r w:rsidRPr="00152333">
        <w:rPr>
          <w:rFonts w:ascii="Arial" w:hAnsi="Arial" w:cs="Arial"/>
          <w:sz w:val="20"/>
          <w:szCs w:val="20"/>
        </w:rPr>
        <w:t>un</w:t>
      </w:r>
      <w:r w:rsidRPr="00152333">
        <w:rPr>
          <w:rFonts w:ascii="Arial" w:hAnsi="Arial" w:cs="Arial"/>
          <w:spacing w:val="-6"/>
          <w:sz w:val="20"/>
          <w:szCs w:val="20"/>
        </w:rPr>
        <w:t xml:space="preserve"> </w:t>
      </w:r>
      <w:r w:rsidRPr="00152333">
        <w:rPr>
          <w:rFonts w:ascii="Arial" w:hAnsi="Arial" w:cs="Arial"/>
          <w:sz w:val="20"/>
          <w:szCs w:val="20"/>
        </w:rPr>
        <w:t>contrato</w:t>
      </w:r>
      <w:r w:rsidRPr="00152333">
        <w:rPr>
          <w:rFonts w:ascii="Arial" w:hAnsi="Arial" w:cs="Arial"/>
          <w:spacing w:val="-8"/>
          <w:sz w:val="20"/>
          <w:szCs w:val="20"/>
        </w:rPr>
        <w:t xml:space="preserve"> </w:t>
      </w:r>
      <w:r w:rsidRPr="00152333">
        <w:rPr>
          <w:rFonts w:ascii="Arial" w:hAnsi="Arial" w:cs="Arial"/>
          <w:sz w:val="20"/>
          <w:szCs w:val="20"/>
        </w:rPr>
        <w:t>para la prestación de servicios, enmarcado en ejecución de tracto</w:t>
      </w:r>
      <w:r w:rsidRPr="00152333">
        <w:rPr>
          <w:rFonts w:ascii="Arial" w:hAnsi="Arial" w:cs="Arial"/>
          <w:spacing w:val="-8"/>
          <w:sz w:val="20"/>
          <w:szCs w:val="20"/>
        </w:rPr>
        <w:t xml:space="preserve"> </w:t>
      </w:r>
      <w:r w:rsidRPr="00152333">
        <w:rPr>
          <w:rFonts w:ascii="Arial" w:hAnsi="Arial" w:cs="Arial"/>
          <w:sz w:val="20"/>
          <w:szCs w:val="20"/>
        </w:rPr>
        <w:t>sucesivo,</w:t>
      </w:r>
      <w:r w:rsidRPr="00152333">
        <w:rPr>
          <w:rFonts w:ascii="Arial" w:hAnsi="Arial" w:cs="Arial"/>
          <w:spacing w:val="-8"/>
          <w:sz w:val="20"/>
          <w:szCs w:val="20"/>
        </w:rPr>
        <w:t xml:space="preserve"> </w:t>
      </w:r>
      <w:r w:rsidRPr="00152333">
        <w:rPr>
          <w:rFonts w:ascii="Arial" w:hAnsi="Arial" w:cs="Arial"/>
          <w:sz w:val="20"/>
          <w:szCs w:val="20"/>
        </w:rPr>
        <w:t>la POLICÍA METROPOLITANA DE CÚCUTA, adjudicará la presente contratación en</w:t>
      </w:r>
      <w:r w:rsidRPr="00152333">
        <w:rPr>
          <w:rFonts w:ascii="Arial" w:hAnsi="Arial" w:cs="Arial"/>
          <w:spacing w:val="29"/>
          <w:sz w:val="20"/>
          <w:szCs w:val="20"/>
        </w:rPr>
        <w:t xml:space="preserve"> </w:t>
      </w:r>
      <w:r w:rsidRPr="00152333">
        <w:rPr>
          <w:rFonts w:ascii="Arial" w:hAnsi="Arial" w:cs="Arial"/>
          <w:sz w:val="20"/>
          <w:szCs w:val="20"/>
        </w:rPr>
        <w:t xml:space="preserve">forma total a la firma que resulte ganadora en el procedimiento de la subasta electrónica y será </w:t>
      </w:r>
      <w:r w:rsidRPr="00152333">
        <w:rPr>
          <w:rFonts w:ascii="Arial" w:hAnsi="Arial" w:cs="Arial"/>
          <w:sz w:val="20"/>
          <w:szCs w:val="20"/>
          <w:u w:val="single"/>
        </w:rPr>
        <w:t>por el valor total del presupuesto oficial asignado por cada vigencia 2026 – 2027.</w:t>
      </w:r>
      <w:r>
        <w:rPr>
          <w:rFonts w:ascii="Arial" w:hAnsi="Arial" w:cs="Arial"/>
          <w:sz w:val="20"/>
          <w:szCs w:val="20"/>
        </w:rPr>
        <w:t xml:space="preserve"> </w:t>
      </w:r>
      <w:r w:rsidRPr="00114AC6">
        <w:rPr>
          <w:rFonts w:ascii="Arial" w:hAnsi="Arial" w:cs="Arial"/>
          <w:sz w:val="20"/>
          <w:szCs w:val="20"/>
        </w:rPr>
        <w:t xml:space="preserve">Se aclara que el porcentaje de descuento inicial presentado en su sobre económico, más el descuento de los lances presentados en la subasta inversa electrónica, se aplicarán a cada uno de los valores unitarios de los bienes y/o servicios requeridos por la entidad, según lista de precios publicada en la plataforma SECOP II.  </w:t>
      </w:r>
    </w:p>
    <w:p w14:paraId="64F0D808" w14:textId="77777777" w:rsidR="00A2161F" w:rsidRPr="00B031D6" w:rsidRDefault="00A2161F" w:rsidP="00D15AAB">
      <w:pPr>
        <w:pStyle w:val="Prrafodelista"/>
        <w:autoSpaceDE w:val="0"/>
        <w:autoSpaceDN w:val="0"/>
        <w:adjustRightInd w:val="0"/>
        <w:jc w:val="both"/>
        <w:rPr>
          <w:rFonts w:ascii="Arial" w:hAnsi="Arial" w:cs="Arial"/>
          <w:color w:val="EE0000"/>
          <w:sz w:val="20"/>
          <w:szCs w:val="20"/>
        </w:rPr>
      </w:pPr>
    </w:p>
    <w:p w14:paraId="069C9921"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Los oferentes habilitados podrán acceder a la subasta desde su cuenta de proveedor de SECOP II.</w:t>
      </w:r>
    </w:p>
    <w:p w14:paraId="40AB41E2" w14:textId="77777777" w:rsidR="00A2161F" w:rsidRPr="00161D6D" w:rsidRDefault="00A2161F" w:rsidP="00D15AAB">
      <w:pPr>
        <w:autoSpaceDE w:val="0"/>
        <w:autoSpaceDN w:val="0"/>
        <w:adjustRightInd w:val="0"/>
        <w:jc w:val="both"/>
        <w:rPr>
          <w:rFonts w:ascii="Arial" w:hAnsi="Arial" w:cs="Arial"/>
          <w:sz w:val="20"/>
          <w:szCs w:val="20"/>
        </w:rPr>
      </w:pPr>
    </w:p>
    <w:p w14:paraId="050B4C1A"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 salvo que logre volver a conectarse antes de la terminación del evento, entendiendo que su propuesta está constituida por la presentación de oferta inicial de precio dentro del proceso de selección de conformidad con el artículo 2.2.1.2.1.2.2 del Decreto 1082 de 2015, o por el último lance mientras estuviera conectado a la plataforma tecnológica de subasta.</w:t>
      </w:r>
    </w:p>
    <w:p w14:paraId="1D73427C" w14:textId="77777777" w:rsidR="00A2161F" w:rsidRPr="00B031D6" w:rsidRDefault="00A2161F" w:rsidP="00D15AAB">
      <w:pPr>
        <w:autoSpaceDE w:val="0"/>
        <w:autoSpaceDN w:val="0"/>
        <w:adjustRightInd w:val="0"/>
        <w:jc w:val="both"/>
        <w:rPr>
          <w:rFonts w:ascii="Arial" w:hAnsi="Arial" w:cs="Arial"/>
          <w:color w:val="EE0000"/>
          <w:sz w:val="20"/>
          <w:szCs w:val="20"/>
        </w:rPr>
      </w:pPr>
    </w:p>
    <w:p w14:paraId="69CA5BFF"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Los oferentes habilitados que participen en el evento subasta electrónica deberán acceder a la misma a través de sus propios recursos. La Policía Nacional-Metropolitana de Cúcuta, no provee conexiones desde sus instalaciones para este evento.</w:t>
      </w:r>
    </w:p>
    <w:p w14:paraId="13383462" w14:textId="77777777" w:rsidR="00A2161F" w:rsidRPr="00161D6D" w:rsidRDefault="00A2161F" w:rsidP="00D15AAB">
      <w:pPr>
        <w:autoSpaceDE w:val="0"/>
        <w:autoSpaceDN w:val="0"/>
        <w:adjustRightInd w:val="0"/>
        <w:jc w:val="both"/>
        <w:rPr>
          <w:rFonts w:ascii="Arial" w:hAnsi="Arial" w:cs="Arial"/>
          <w:sz w:val="20"/>
          <w:szCs w:val="20"/>
        </w:rPr>
      </w:pPr>
    </w:p>
    <w:p w14:paraId="6E3E58E8"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El precio de arranque de la subasta inversa electrónica será el menor de los ofrecidos por los oferentes que resulten habilitados para participar en el evento.</w:t>
      </w:r>
    </w:p>
    <w:p w14:paraId="68E5BD28" w14:textId="77777777" w:rsidR="00A2161F" w:rsidRPr="00161D6D" w:rsidRDefault="00A2161F" w:rsidP="00D15AAB">
      <w:pPr>
        <w:autoSpaceDE w:val="0"/>
        <w:autoSpaceDN w:val="0"/>
        <w:adjustRightInd w:val="0"/>
        <w:jc w:val="both"/>
        <w:rPr>
          <w:rFonts w:ascii="Arial" w:hAnsi="Arial" w:cs="Arial"/>
          <w:sz w:val="20"/>
          <w:szCs w:val="20"/>
        </w:rPr>
      </w:pPr>
    </w:p>
    <w:p w14:paraId="5096918E"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Los oferentes habilitados para participar en la subasta presentarán sus posturas de precio electrónicamente, usando su usuario y contraseña para ingresar en el SECOP II.</w:t>
      </w:r>
    </w:p>
    <w:p w14:paraId="5BE0A640" w14:textId="77777777" w:rsidR="00A2161F" w:rsidRPr="00161D6D" w:rsidRDefault="00A2161F" w:rsidP="00D15AAB">
      <w:pPr>
        <w:autoSpaceDE w:val="0"/>
        <w:autoSpaceDN w:val="0"/>
        <w:adjustRightInd w:val="0"/>
        <w:jc w:val="both"/>
        <w:rPr>
          <w:rFonts w:ascii="Arial" w:hAnsi="Arial" w:cs="Arial"/>
          <w:sz w:val="20"/>
          <w:szCs w:val="20"/>
        </w:rPr>
      </w:pPr>
    </w:p>
    <w:p w14:paraId="5456DDF5"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El evento de subasta permite al oferente conocer el valor de sus ofertas y la posición frente a los demás oferentes. Para que el oferente al momento de iniciar la subasta pueda tener conocimiento de su posición, necesariamente deberá hacer un lance.</w:t>
      </w:r>
    </w:p>
    <w:p w14:paraId="238DF1BF" w14:textId="77777777" w:rsidR="00A2161F" w:rsidRPr="00161D6D" w:rsidRDefault="00A2161F" w:rsidP="00D15AAB">
      <w:pPr>
        <w:autoSpaceDE w:val="0"/>
        <w:autoSpaceDN w:val="0"/>
        <w:adjustRightInd w:val="0"/>
        <w:jc w:val="both"/>
        <w:rPr>
          <w:rFonts w:ascii="Arial" w:hAnsi="Arial" w:cs="Arial"/>
          <w:sz w:val="20"/>
          <w:szCs w:val="20"/>
        </w:rPr>
      </w:pPr>
    </w:p>
    <w:p w14:paraId="177FFBE3"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Durante el curso de la subasta la Entidad, estará informando a través del chat, el valor de cada lance valido sin especificar quien lo presento, lo anterior de conformidad con el comunicado "Modulo de subasta del SECOP II" emitido por Colombia Compra Eficiente de diciembre 2017.</w:t>
      </w:r>
    </w:p>
    <w:p w14:paraId="23EF0297" w14:textId="77777777" w:rsidR="00A2161F" w:rsidRPr="00161D6D" w:rsidRDefault="00A2161F" w:rsidP="00D15AAB">
      <w:pPr>
        <w:autoSpaceDE w:val="0"/>
        <w:autoSpaceDN w:val="0"/>
        <w:adjustRightInd w:val="0"/>
        <w:jc w:val="both"/>
        <w:rPr>
          <w:rFonts w:ascii="Arial" w:hAnsi="Arial" w:cs="Arial"/>
          <w:sz w:val="20"/>
          <w:szCs w:val="20"/>
        </w:rPr>
      </w:pPr>
    </w:p>
    <w:p w14:paraId="23432D81"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Si en el curso de la subasta electrónica dos o más proponentes presentan una postura del mismo valor, el SECOP II tendrá la capacidad de establecer cuál proponente envió cronológicamente primero dicha postura.</w:t>
      </w:r>
    </w:p>
    <w:p w14:paraId="63356EC0" w14:textId="77777777" w:rsidR="00A2161F" w:rsidRPr="00161D6D" w:rsidRDefault="00A2161F" w:rsidP="00D15AAB">
      <w:pPr>
        <w:autoSpaceDE w:val="0"/>
        <w:autoSpaceDN w:val="0"/>
        <w:adjustRightInd w:val="0"/>
        <w:jc w:val="both"/>
        <w:rPr>
          <w:rFonts w:ascii="Arial" w:hAnsi="Arial" w:cs="Arial"/>
          <w:sz w:val="20"/>
          <w:szCs w:val="20"/>
        </w:rPr>
      </w:pPr>
    </w:p>
    <w:p w14:paraId="13E6A122"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Si al terminar la subasta inversa hay empate, la Entidad Estatal debe aplicar los criterios del artículo 35 de la Ley 2069 de 2020 conforme con los medios de acreditación del artículo 2.2.1.2.3.2.17 del Decreto 1860 de 2021".</w:t>
      </w:r>
    </w:p>
    <w:p w14:paraId="11C03F9D" w14:textId="77777777" w:rsidR="00A2161F" w:rsidRPr="00B031D6" w:rsidRDefault="00A2161F" w:rsidP="00D15AAB">
      <w:pPr>
        <w:pStyle w:val="Prrafodelista"/>
        <w:rPr>
          <w:rFonts w:ascii="Arial" w:hAnsi="Arial" w:cs="Arial"/>
          <w:color w:val="EE0000"/>
          <w:sz w:val="20"/>
          <w:szCs w:val="20"/>
        </w:rPr>
      </w:pPr>
    </w:p>
    <w:p w14:paraId="17552E99"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Conforme avanza la subasta electrónica, al llevar a cabo un lance, los oferentes serán informados por parte del sistema de la recepción de su postura y la confirmación de su valor, así como de la ubicación en que se encuentra su propuesta.</w:t>
      </w:r>
    </w:p>
    <w:p w14:paraId="39E95EC7" w14:textId="77777777" w:rsidR="00A2161F" w:rsidRPr="00161D6D" w:rsidRDefault="00A2161F" w:rsidP="00D15AAB">
      <w:pPr>
        <w:autoSpaceDE w:val="0"/>
        <w:autoSpaceDN w:val="0"/>
        <w:adjustRightInd w:val="0"/>
        <w:jc w:val="both"/>
        <w:rPr>
          <w:rFonts w:ascii="Arial" w:hAnsi="Arial" w:cs="Arial"/>
          <w:sz w:val="20"/>
          <w:szCs w:val="20"/>
        </w:rPr>
      </w:pPr>
    </w:p>
    <w:p w14:paraId="48E5BECD"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Si en el curso de la subasta electrónica inversa se presentan fallas de la plataforma tecnológica como las previstas en el artículo 2.2.1.2.1.2.6 del Decreto 1082 de 2015, que impidan continuar con el curso normal de la misma, "... la subasta debe ser suspendida y cuando la falla técnica haya sido “superada la entidad estatal debe reiniciar la subasta... ",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4B040262" w14:textId="77777777" w:rsidR="00025AF4" w:rsidRPr="00161D6D" w:rsidRDefault="00025AF4" w:rsidP="00025AF4">
      <w:pPr>
        <w:autoSpaceDE w:val="0"/>
        <w:autoSpaceDN w:val="0"/>
        <w:adjustRightInd w:val="0"/>
        <w:jc w:val="both"/>
        <w:rPr>
          <w:rFonts w:ascii="Arial" w:hAnsi="Arial" w:cs="Arial"/>
          <w:sz w:val="20"/>
          <w:szCs w:val="20"/>
        </w:rPr>
      </w:pPr>
    </w:p>
    <w:p w14:paraId="30D59564"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En caso de que los proveedores presenten fallas técnicas con el módulo de subasta electrónica, durante el curso de esta, Deberá informar a Colombia Compra Eficiente a través de alguno de sus canales, de igual manera informar a la Policía Metropolitana de Cúcuta, de este error para poder activar el protocolo de indisponibilidad de conformidad con "Protocolo para actuar ante una indisponibilidad del SECOP II - vigente a partir del 19 de noviembre de 2018" publicado por Colombia Compra Eficiente.</w:t>
      </w:r>
    </w:p>
    <w:p w14:paraId="0CD0EBC8" w14:textId="77777777" w:rsidR="00A2161F" w:rsidRPr="00161D6D" w:rsidRDefault="00A2161F" w:rsidP="00D15AAB">
      <w:pPr>
        <w:autoSpaceDE w:val="0"/>
        <w:autoSpaceDN w:val="0"/>
        <w:adjustRightInd w:val="0"/>
        <w:jc w:val="both"/>
        <w:rPr>
          <w:rFonts w:ascii="Arial" w:hAnsi="Arial" w:cs="Arial"/>
          <w:sz w:val="20"/>
          <w:szCs w:val="20"/>
        </w:rPr>
      </w:pPr>
    </w:p>
    <w:p w14:paraId="45F211F3"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En ningún caso la plataforma tecnológica determinará precios artificialmente bajos, este proceso lo determinará la entidad una vez culminada el evento subasta y aplicará lo dispuesto por el artículo 2.2.1.1.2.2.4. del Decreto 1082 de 2015.</w:t>
      </w:r>
    </w:p>
    <w:p w14:paraId="72A77D41" w14:textId="77777777" w:rsidR="00A2161F" w:rsidRPr="00161D6D" w:rsidRDefault="00A2161F" w:rsidP="00D15AAB">
      <w:pPr>
        <w:autoSpaceDE w:val="0"/>
        <w:autoSpaceDN w:val="0"/>
        <w:adjustRightInd w:val="0"/>
        <w:jc w:val="both"/>
        <w:rPr>
          <w:rFonts w:ascii="Arial" w:hAnsi="Arial" w:cs="Arial"/>
          <w:sz w:val="20"/>
          <w:szCs w:val="20"/>
        </w:rPr>
      </w:pPr>
    </w:p>
    <w:p w14:paraId="1E7D089F" w14:textId="77777777" w:rsidR="00A2161F" w:rsidRPr="00161D6D" w:rsidRDefault="00A2161F" w:rsidP="00D15AAB">
      <w:pPr>
        <w:pStyle w:val="Prrafodelista"/>
        <w:numPr>
          <w:ilvl w:val="0"/>
          <w:numId w:val="40"/>
        </w:numPr>
        <w:autoSpaceDE w:val="0"/>
        <w:autoSpaceDN w:val="0"/>
        <w:adjustRightInd w:val="0"/>
        <w:jc w:val="both"/>
        <w:rPr>
          <w:rFonts w:ascii="Arial" w:hAnsi="Arial" w:cs="Arial"/>
          <w:sz w:val="20"/>
          <w:szCs w:val="20"/>
        </w:rPr>
      </w:pPr>
      <w:r w:rsidRPr="00161D6D">
        <w:rPr>
          <w:rFonts w:ascii="Arial" w:hAnsi="Arial" w:cs="Arial"/>
          <w:sz w:val="20"/>
          <w:szCs w:val="20"/>
        </w:rPr>
        <w:t>Adjudicado el contrato, la entidad hará público el desarrollo y resultado de la subasta incluyendo la Identidad de los oferentes habilitados.</w:t>
      </w:r>
    </w:p>
    <w:p w14:paraId="25CAD9D1" w14:textId="77777777" w:rsidR="00A12A9B" w:rsidRPr="00161D6D" w:rsidRDefault="00A12A9B" w:rsidP="00D15AAB">
      <w:pPr>
        <w:autoSpaceDE w:val="0"/>
        <w:autoSpaceDN w:val="0"/>
        <w:adjustRightInd w:val="0"/>
        <w:jc w:val="both"/>
        <w:rPr>
          <w:rFonts w:ascii="Arial" w:hAnsi="Arial" w:cs="Arial"/>
          <w:b/>
          <w:bCs/>
          <w:sz w:val="20"/>
          <w:szCs w:val="20"/>
        </w:rPr>
      </w:pPr>
    </w:p>
    <w:p w14:paraId="2C547195" w14:textId="77777777" w:rsidR="001B2480" w:rsidRPr="00161D6D" w:rsidRDefault="001B2480" w:rsidP="00D15AAB">
      <w:pPr>
        <w:autoSpaceDE w:val="0"/>
        <w:autoSpaceDN w:val="0"/>
        <w:adjustRightInd w:val="0"/>
        <w:jc w:val="both"/>
        <w:rPr>
          <w:rFonts w:ascii="Arial" w:hAnsi="Arial" w:cs="Arial"/>
          <w:b/>
          <w:bCs/>
          <w:sz w:val="20"/>
          <w:szCs w:val="20"/>
        </w:rPr>
      </w:pPr>
    </w:p>
    <w:p w14:paraId="22CE9FE0" w14:textId="77777777" w:rsidR="001B2480" w:rsidRPr="00B031D6" w:rsidRDefault="001B2480" w:rsidP="00D15AAB">
      <w:pPr>
        <w:autoSpaceDE w:val="0"/>
        <w:autoSpaceDN w:val="0"/>
        <w:adjustRightInd w:val="0"/>
        <w:jc w:val="both"/>
        <w:rPr>
          <w:rFonts w:ascii="Arial" w:hAnsi="Arial" w:cs="Arial"/>
          <w:b/>
          <w:bCs/>
          <w:color w:val="EE0000"/>
          <w:sz w:val="20"/>
          <w:szCs w:val="20"/>
        </w:rPr>
      </w:pPr>
    </w:p>
    <w:p w14:paraId="59DA460E" w14:textId="77777777" w:rsidR="001B2480" w:rsidRPr="00B031D6" w:rsidRDefault="001B2480" w:rsidP="00D15AAB">
      <w:pPr>
        <w:autoSpaceDE w:val="0"/>
        <w:autoSpaceDN w:val="0"/>
        <w:adjustRightInd w:val="0"/>
        <w:jc w:val="both"/>
        <w:rPr>
          <w:rFonts w:ascii="Arial" w:hAnsi="Arial" w:cs="Arial"/>
          <w:b/>
          <w:bCs/>
          <w:color w:val="EE0000"/>
          <w:sz w:val="20"/>
          <w:szCs w:val="20"/>
        </w:rPr>
      </w:pPr>
    </w:p>
    <w:p w14:paraId="7212F992" w14:textId="4C8BDBC3" w:rsidR="00A12A9B" w:rsidRPr="00922DE9" w:rsidRDefault="00A7091B" w:rsidP="00D15AAB">
      <w:pPr>
        <w:pStyle w:val="Prrafodelista"/>
        <w:numPr>
          <w:ilvl w:val="1"/>
          <w:numId w:val="5"/>
        </w:numPr>
        <w:autoSpaceDE w:val="0"/>
        <w:autoSpaceDN w:val="0"/>
        <w:adjustRightInd w:val="0"/>
        <w:jc w:val="both"/>
        <w:rPr>
          <w:rFonts w:ascii="Arial" w:hAnsi="Arial" w:cs="Arial"/>
          <w:b/>
          <w:bCs/>
          <w:sz w:val="20"/>
          <w:szCs w:val="20"/>
        </w:rPr>
      </w:pPr>
      <w:r w:rsidRPr="00922DE9">
        <w:rPr>
          <w:rFonts w:ascii="Arial" w:hAnsi="Arial" w:cs="Arial"/>
          <w:b/>
          <w:bCs/>
          <w:sz w:val="20"/>
          <w:szCs w:val="20"/>
        </w:rPr>
        <w:lastRenderedPageBreak/>
        <w:t>S</w:t>
      </w:r>
      <w:r w:rsidR="00A12A9B" w:rsidRPr="00922DE9">
        <w:rPr>
          <w:rFonts w:ascii="Arial" w:hAnsi="Arial" w:cs="Arial"/>
          <w:b/>
          <w:bCs/>
          <w:sz w:val="20"/>
          <w:szCs w:val="20"/>
        </w:rPr>
        <w:t>OPORTE TÉCNICO</w:t>
      </w:r>
    </w:p>
    <w:p w14:paraId="5CFD3D4A" w14:textId="77777777" w:rsidR="00A12A9B" w:rsidRPr="00922DE9" w:rsidRDefault="00A12A9B" w:rsidP="00D15AAB">
      <w:pPr>
        <w:autoSpaceDE w:val="0"/>
        <w:autoSpaceDN w:val="0"/>
        <w:adjustRightInd w:val="0"/>
        <w:jc w:val="both"/>
        <w:rPr>
          <w:rFonts w:ascii="Arial" w:hAnsi="Arial" w:cs="Arial"/>
          <w:sz w:val="20"/>
          <w:szCs w:val="20"/>
        </w:rPr>
      </w:pPr>
    </w:p>
    <w:p w14:paraId="7A252568" w14:textId="77777777" w:rsidR="00A12A9B" w:rsidRPr="00922DE9" w:rsidRDefault="00A12A9B" w:rsidP="00D15AAB">
      <w:pPr>
        <w:autoSpaceDE w:val="0"/>
        <w:autoSpaceDN w:val="0"/>
        <w:adjustRightInd w:val="0"/>
        <w:jc w:val="both"/>
        <w:rPr>
          <w:rFonts w:ascii="Arial" w:hAnsi="Arial" w:cs="Arial"/>
          <w:sz w:val="20"/>
          <w:szCs w:val="20"/>
        </w:rPr>
      </w:pPr>
      <w:r w:rsidRPr="00922DE9">
        <w:rPr>
          <w:rFonts w:ascii="Arial" w:hAnsi="Arial" w:cs="Arial"/>
          <w:sz w:val="20"/>
          <w:szCs w:val="20"/>
        </w:rPr>
        <w:t xml:space="preserve">Los Oferentes habilitados cuentan con el soporte técnico a través de la mesa de servicio de Colombia Compra Eficiente. Al número </w:t>
      </w:r>
      <w:r w:rsidRPr="00922DE9">
        <w:rPr>
          <w:rFonts w:ascii="Arial" w:hAnsi="Arial" w:cs="Arial"/>
          <w:b/>
          <w:bCs/>
          <w:sz w:val="20"/>
          <w:szCs w:val="20"/>
        </w:rPr>
        <w:t>7456788</w:t>
      </w:r>
    </w:p>
    <w:p w14:paraId="5E5970FD" w14:textId="77777777" w:rsidR="009A4843" w:rsidRPr="00922DE9" w:rsidRDefault="009A4843" w:rsidP="00D15AAB">
      <w:pPr>
        <w:pStyle w:val="Default"/>
        <w:jc w:val="both"/>
        <w:rPr>
          <w:rFonts w:ascii="Arial" w:hAnsi="Arial" w:cs="Arial"/>
          <w:color w:val="auto"/>
          <w:sz w:val="20"/>
          <w:szCs w:val="20"/>
          <w:lang w:val="es-CO"/>
        </w:rPr>
      </w:pPr>
    </w:p>
    <w:p w14:paraId="2E648649" w14:textId="4C337A9F" w:rsidR="008D1714" w:rsidRPr="00922DE9" w:rsidRDefault="008D1714" w:rsidP="00D15AAB">
      <w:pPr>
        <w:pStyle w:val="Prrafodelista"/>
        <w:numPr>
          <w:ilvl w:val="1"/>
          <w:numId w:val="5"/>
        </w:numPr>
        <w:autoSpaceDE w:val="0"/>
        <w:autoSpaceDN w:val="0"/>
        <w:adjustRightInd w:val="0"/>
        <w:jc w:val="both"/>
        <w:rPr>
          <w:rFonts w:ascii="Arial" w:hAnsi="Arial" w:cs="Arial"/>
          <w:b/>
          <w:bCs/>
          <w:sz w:val="20"/>
          <w:szCs w:val="20"/>
        </w:rPr>
      </w:pPr>
      <w:r w:rsidRPr="00922DE9">
        <w:rPr>
          <w:rFonts w:ascii="Arial" w:hAnsi="Arial" w:cs="Arial"/>
          <w:b/>
          <w:bCs/>
          <w:sz w:val="20"/>
          <w:szCs w:val="20"/>
        </w:rPr>
        <w:t xml:space="preserve">OFERENTE ÚNICO HABILITADO </w:t>
      </w:r>
    </w:p>
    <w:p w14:paraId="189ED2B5" w14:textId="77777777" w:rsidR="008D1714" w:rsidRPr="00922DE9" w:rsidRDefault="008D1714" w:rsidP="00D15AAB">
      <w:pPr>
        <w:pStyle w:val="Default"/>
        <w:jc w:val="both"/>
        <w:rPr>
          <w:rFonts w:ascii="Arial" w:hAnsi="Arial" w:cs="Arial"/>
          <w:color w:val="auto"/>
          <w:sz w:val="20"/>
          <w:szCs w:val="20"/>
          <w:lang w:val="es-CO"/>
        </w:rPr>
      </w:pPr>
    </w:p>
    <w:p w14:paraId="3AC22A87" w14:textId="77777777" w:rsidR="008E20B8" w:rsidRPr="00922DE9" w:rsidRDefault="008E20B8" w:rsidP="008E20B8">
      <w:pPr>
        <w:autoSpaceDE w:val="0"/>
        <w:autoSpaceDN w:val="0"/>
        <w:adjustRightInd w:val="0"/>
        <w:jc w:val="both"/>
        <w:rPr>
          <w:rFonts w:ascii="Arial" w:hAnsi="Arial" w:cs="Arial"/>
          <w:sz w:val="20"/>
          <w:szCs w:val="20"/>
        </w:rPr>
      </w:pPr>
      <w:r w:rsidRPr="00922DE9">
        <w:rPr>
          <w:rFonts w:ascii="Arial" w:hAnsi="Arial" w:cs="Arial"/>
          <w:sz w:val="20"/>
          <w:szCs w:val="20"/>
        </w:rPr>
        <w:t>En cumplimiento de lo establecido en el numeral 5 del artículo 2.2.1.2.1.2.2 del Decreto 1082 de 2015, modificado por el artículo 6 del decreto 1860 de 2021, si en el proceso de contratación se presenta un único oferente cuyos bienes o servicios cumplen con la Ficha Técnica y está habilitado, la entidad estatal puede adjudicarle el contrato al único oferente si el valor de la oferta es igual al presupuesto asignado para el contrato, caso en el cual no hay lugar a la subasta inversa.</w:t>
      </w:r>
    </w:p>
    <w:p w14:paraId="6A9D75DD" w14:textId="77777777" w:rsidR="00EF7BD3" w:rsidRPr="00922DE9" w:rsidRDefault="00EF7BD3" w:rsidP="00D15AAB">
      <w:pPr>
        <w:pStyle w:val="Default"/>
        <w:jc w:val="both"/>
        <w:rPr>
          <w:rFonts w:ascii="Arial" w:hAnsi="Arial" w:cs="Arial"/>
          <w:color w:val="auto"/>
          <w:sz w:val="20"/>
          <w:szCs w:val="20"/>
          <w:lang w:val="es-CO"/>
        </w:rPr>
      </w:pPr>
    </w:p>
    <w:p w14:paraId="7463451D" w14:textId="77777777" w:rsidR="003A550C" w:rsidRPr="00C4623E" w:rsidRDefault="003A550C" w:rsidP="00D15AAB">
      <w:pPr>
        <w:pStyle w:val="Prrafodelista"/>
        <w:numPr>
          <w:ilvl w:val="1"/>
          <w:numId w:val="5"/>
        </w:numPr>
        <w:autoSpaceDE w:val="0"/>
        <w:autoSpaceDN w:val="0"/>
        <w:adjustRightInd w:val="0"/>
        <w:jc w:val="both"/>
        <w:rPr>
          <w:rFonts w:ascii="Arial" w:hAnsi="Arial" w:cs="Arial"/>
          <w:b/>
          <w:bCs/>
          <w:sz w:val="20"/>
          <w:szCs w:val="20"/>
        </w:rPr>
      </w:pPr>
      <w:r w:rsidRPr="00C4623E">
        <w:rPr>
          <w:rFonts w:ascii="Arial" w:hAnsi="Arial" w:cs="Arial"/>
          <w:b/>
          <w:bCs/>
          <w:sz w:val="20"/>
          <w:szCs w:val="20"/>
        </w:rPr>
        <w:t>OFERTA ECONÓMICA FINAL</w:t>
      </w:r>
    </w:p>
    <w:p w14:paraId="1F5F5609" w14:textId="77777777" w:rsidR="003A550C" w:rsidRPr="00C4623E" w:rsidRDefault="003A550C" w:rsidP="00D15AAB">
      <w:pPr>
        <w:autoSpaceDE w:val="0"/>
        <w:autoSpaceDN w:val="0"/>
        <w:adjustRightInd w:val="0"/>
        <w:jc w:val="both"/>
        <w:rPr>
          <w:rFonts w:ascii="Arial" w:hAnsi="Arial" w:cs="Arial"/>
          <w:sz w:val="20"/>
          <w:szCs w:val="20"/>
        </w:rPr>
      </w:pPr>
    </w:p>
    <w:p w14:paraId="2376B8C2" w14:textId="77777777" w:rsidR="00C261F5" w:rsidRPr="00C4623E" w:rsidRDefault="00C261F5" w:rsidP="00C261F5">
      <w:pPr>
        <w:autoSpaceDE w:val="0"/>
        <w:autoSpaceDN w:val="0"/>
        <w:adjustRightInd w:val="0"/>
        <w:jc w:val="both"/>
        <w:rPr>
          <w:rFonts w:ascii="Arial" w:hAnsi="Arial" w:cs="Arial"/>
          <w:sz w:val="20"/>
          <w:szCs w:val="20"/>
        </w:rPr>
      </w:pPr>
      <w:r w:rsidRPr="00C4623E">
        <w:rPr>
          <w:rFonts w:ascii="Arial" w:hAnsi="Arial" w:cs="Arial"/>
          <w:sz w:val="20"/>
          <w:szCs w:val="20"/>
        </w:rPr>
        <w:t>La Policía Metropolitana de Cúcuta, realizará el ajuste (aplicación y reducción) de precios de los servicios ofrecidos por el proponente adjudicatario, de conformidad con el porcentaje ofertado por el proponente ganador en la subasta inversa electrónica.</w:t>
      </w:r>
    </w:p>
    <w:p w14:paraId="1C9ABBC7" w14:textId="77777777" w:rsidR="00C261F5" w:rsidRPr="00C4623E" w:rsidRDefault="00C261F5" w:rsidP="00C261F5">
      <w:pPr>
        <w:autoSpaceDE w:val="0"/>
        <w:autoSpaceDN w:val="0"/>
        <w:adjustRightInd w:val="0"/>
        <w:jc w:val="both"/>
        <w:rPr>
          <w:rFonts w:ascii="Arial" w:hAnsi="Arial" w:cs="Arial"/>
          <w:sz w:val="20"/>
          <w:szCs w:val="20"/>
        </w:rPr>
      </w:pPr>
    </w:p>
    <w:p w14:paraId="772277D6" w14:textId="77777777" w:rsidR="00C261F5" w:rsidRPr="00C4623E" w:rsidRDefault="00C261F5" w:rsidP="00C261F5">
      <w:pPr>
        <w:autoSpaceDE w:val="0"/>
        <w:autoSpaceDN w:val="0"/>
        <w:adjustRightInd w:val="0"/>
        <w:jc w:val="both"/>
        <w:rPr>
          <w:rFonts w:ascii="Arial" w:hAnsi="Arial" w:cs="Arial"/>
          <w:sz w:val="20"/>
          <w:szCs w:val="20"/>
        </w:rPr>
      </w:pPr>
      <w:r w:rsidRPr="00C4623E">
        <w:rPr>
          <w:rFonts w:ascii="Arial" w:hAnsi="Arial" w:cs="Arial"/>
          <w:sz w:val="20"/>
          <w:szCs w:val="20"/>
        </w:rPr>
        <w:t>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417D0630" w14:textId="77777777" w:rsidR="003A550C" w:rsidRPr="00B031D6" w:rsidRDefault="003A550C" w:rsidP="00D15AAB">
      <w:pPr>
        <w:pStyle w:val="Default"/>
        <w:jc w:val="both"/>
        <w:rPr>
          <w:rFonts w:ascii="Arial" w:hAnsi="Arial" w:cs="Arial"/>
          <w:color w:val="EE0000"/>
          <w:sz w:val="20"/>
          <w:szCs w:val="20"/>
          <w:lang w:val="es-CO"/>
        </w:rPr>
      </w:pPr>
    </w:p>
    <w:p w14:paraId="7098BE1A" w14:textId="6889E2A8" w:rsidR="003960C3" w:rsidRPr="00922DE9" w:rsidRDefault="003960C3" w:rsidP="00D15AAB">
      <w:pPr>
        <w:pStyle w:val="Prrafodelista"/>
        <w:numPr>
          <w:ilvl w:val="1"/>
          <w:numId w:val="5"/>
        </w:numPr>
        <w:autoSpaceDE w:val="0"/>
        <w:autoSpaceDN w:val="0"/>
        <w:adjustRightInd w:val="0"/>
        <w:jc w:val="both"/>
        <w:rPr>
          <w:rFonts w:ascii="Arial" w:hAnsi="Arial" w:cs="Arial"/>
          <w:b/>
          <w:sz w:val="20"/>
          <w:szCs w:val="20"/>
        </w:rPr>
      </w:pPr>
      <w:r w:rsidRPr="00922DE9">
        <w:rPr>
          <w:rFonts w:ascii="Arial" w:hAnsi="Arial" w:cs="Arial"/>
          <w:b/>
          <w:sz w:val="20"/>
          <w:szCs w:val="20"/>
        </w:rPr>
        <w:t xml:space="preserve">DESCALIFICACIÓN DE LAS OFERTAS </w:t>
      </w:r>
    </w:p>
    <w:p w14:paraId="2EC1EB80" w14:textId="77777777" w:rsidR="003960C3" w:rsidRPr="00922DE9" w:rsidRDefault="003960C3" w:rsidP="00D15AAB">
      <w:pPr>
        <w:ind w:left="851"/>
        <w:jc w:val="both"/>
        <w:rPr>
          <w:rFonts w:ascii="Arial" w:hAnsi="Arial" w:cs="Arial"/>
          <w:b/>
          <w:sz w:val="20"/>
          <w:szCs w:val="20"/>
        </w:rPr>
      </w:pPr>
    </w:p>
    <w:p w14:paraId="6074514F" w14:textId="3C86EE5D" w:rsidR="003960C3" w:rsidRPr="00922DE9" w:rsidRDefault="003960C3" w:rsidP="00D15AAB">
      <w:pPr>
        <w:autoSpaceDE w:val="0"/>
        <w:autoSpaceDN w:val="0"/>
        <w:adjustRightInd w:val="0"/>
        <w:jc w:val="both"/>
        <w:rPr>
          <w:rFonts w:ascii="Arial" w:hAnsi="Arial" w:cs="Arial"/>
          <w:sz w:val="20"/>
          <w:szCs w:val="20"/>
        </w:rPr>
      </w:pPr>
      <w:r w:rsidRPr="00922DE9">
        <w:rPr>
          <w:rFonts w:ascii="Arial" w:hAnsi="Arial" w:cs="Arial"/>
          <w:sz w:val="20"/>
          <w:szCs w:val="20"/>
        </w:rPr>
        <w:t>Si revisadas las posturas por parte de los proponentes habilitados y de conformidad con la información obtenida por el comité evaluador de la Entidad, esta estima que la postura ganadora durante el evento de subasta resulta artificialmente baja, la Policía Metropolitana de Cúcuta requerirá al proponente para que explique las razones que avalan el precio y/o porcentaje de descuento ofertado.</w:t>
      </w:r>
    </w:p>
    <w:p w14:paraId="247C21DE" w14:textId="77777777" w:rsidR="003960C3" w:rsidRPr="00922DE9" w:rsidRDefault="003960C3" w:rsidP="00D15AAB">
      <w:pPr>
        <w:autoSpaceDE w:val="0"/>
        <w:autoSpaceDN w:val="0"/>
        <w:adjustRightInd w:val="0"/>
        <w:jc w:val="both"/>
        <w:rPr>
          <w:rFonts w:ascii="Arial" w:hAnsi="Arial" w:cs="Arial"/>
          <w:sz w:val="20"/>
          <w:szCs w:val="20"/>
        </w:rPr>
      </w:pPr>
    </w:p>
    <w:p w14:paraId="69602C4C" w14:textId="77777777" w:rsidR="003960C3" w:rsidRPr="00922DE9" w:rsidRDefault="003960C3" w:rsidP="00D15AAB">
      <w:pPr>
        <w:autoSpaceDE w:val="0"/>
        <w:autoSpaceDN w:val="0"/>
        <w:adjustRightInd w:val="0"/>
        <w:jc w:val="both"/>
        <w:rPr>
          <w:rFonts w:ascii="Arial" w:hAnsi="Arial" w:cs="Arial"/>
          <w:sz w:val="20"/>
          <w:szCs w:val="20"/>
        </w:rPr>
      </w:pPr>
      <w:r w:rsidRPr="00922DE9">
        <w:rPr>
          <w:rFonts w:ascii="Arial" w:hAnsi="Arial" w:cs="Arial"/>
          <w:sz w:val="20"/>
          <w:szCs w:val="20"/>
        </w:rPr>
        <w:t xml:space="preserve">Analizadas las explicaciones, el Comité evaluador recomendará al ordenador del gasto la adjudicación o el rechazo de la oferta. </w:t>
      </w:r>
    </w:p>
    <w:p w14:paraId="0B3A1F31" w14:textId="77777777" w:rsidR="00C85A89" w:rsidRPr="00922DE9" w:rsidRDefault="00C85A89" w:rsidP="00D15AAB">
      <w:pPr>
        <w:autoSpaceDE w:val="0"/>
        <w:autoSpaceDN w:val="0"/>
        <w:adjustRightInd w:val="0"/>
        <w:jc w:val="both"/>
        <w:rPr>
          <w:rFonts w:ascii="Arial" w:hAnsi="Arial" w:cs="Arial"/>
          <w:sz w:val="20"/>
          <w:szCs w:val="20"/>
        </w:rPr>
      </w:pPr>
    </w:p>
    <w:p w14:paraId="29904F54" w14:textId="77777777" w:rsidR="003960C3" w:rsidRPr="00922DE9" w:rsidRDefault="003960C3" w:rsidP="00D15AAB">
      <w:pPr>
        <w:jc w:val="both"/>
      </w:pPr>
      <w:r w:rsidRPr="00922DE9">
        <w:rPr>
          <w:rFonts w:ascii="Arial" w:hAnsi="Arial" w:cs="Arial"/>
          <w:sz w:val="20"/>
          <w:szCs w:val="20"/>
        </w:rPr>
        <w:t>En caso de rechazo, se adjudicará al proponente que haya ofrecido el segundo mejor precio y/o porcentaje de descuento, dentro de una postura valida, tal y como se haya reportado durante el evento de subasta y de conformidad con el artículo 2.2.1.1.2.2.4 del Decreto 1082 de 2015. Lo anterior sin perjuicio a que la Entidad declare desierto el proceso de conformidad con el citado decreto</w:t>
      </w:r>
      <w:r w:rsidRPr="00922DE9">
        <w:t>.</w:t>
      </w:r>
    </w:p>
    <w:p w14:paraId="496D3396" w14:textId="77777777" w:rsidR="008D1714" w:rsidRPr="00922DE9" w:rsidRDefault="008D1714" w:rsidP="00D15AAB">
      <w:pPr>
        <w:pStyle w:val="Default"/>
        <w:jc w:val="both"/>
        <w:rPr>
          <w:rFonts w:ascii="Arial" w:hAnsi="Arial" w:cs="Arial"/>
          <w:color w:val="auto"/>
          <w:sz w:val="20"/>
          <w:szCs w:val="20"/>
          <w:lang w:val="es-CO"/>
        </w:rPr>
      </w:pPr>
    </w:p>
    <w:p w14:paraId="26C59C83" w14:textId="08748AED" w:rsidR="002331F2" w:rsidRPr="00922DE9" w:rsidRDefault="002331F2" w:rsidP="00D15AAB">
      <w:pPr>
        <w:autoSpaceDE w:val="0"/>
        <w:autoSpaceDN w:val="0"/>
        <w:adjustRightInd w:val="0"/>
        <w:contextualSpacing/>
        <w:rPr>
          <w:rFonts w:ascii="Arial" w:hAnsi="Arial"/>
          <w:b/>
          <w:sz w:val="20"/>
          <w:szCs w:val="20"/>
        </w:rPr>
      </w:pPr>
      <w:r w:rsidRPr="00922DE9">
        <w:rPr>
          <w:rFonts w:ascii="Arial" w:hAnsi="Arial"/>
          <w:b/>
          <w:sz w:val="20"/>
          <w:szCs w:val="20"/>
        </w:rPr>
        <w:t>CONVOCATORIA VEEDURÍAS CIUDADANAS</w:t>
      </w:r>
    </w:p>
    <w:p w14:paraId="06121AC5" w14:textId="77777777" w:rsidR="002331F2" w:rsidRPr="00922DE9" w:rsidRDefault="002331F2" w:rsidP="00D15AAB">
      <w:pPr>
        <w:autoSpaceDE w:val="0"/>
        <w:autoSpaceDN w:val="0"/>
        <w:adjustRightInd w:val="0"/>
        <w:ind w:left="390"/>
        <w:contextualSpacing/>
        <w:rPr>
          <w:rFonts w:ascii="Arial" w:hAnsi="Arial" w:cs="Arial"/>
          <w:b/>
          <w:sz w:val="20"/>
          <w:szCs w:val="20"/>
        </w:rPr>
      </w:pPr>
    </w:p>
    <w:p w14:paraId="527727F5" w14:textId="77777777" w:rsidR="00B51C73" w:rsidRPr="00922DE9" w:rsidRDefault="00B51C73" w:rsidP="00D15AAB">
      <w:pPr>
        <w:autoSpaceDE w:val="0"/>
        <w:autoSpaceDN w:val="0"/>
        <w:adjustRightInd w:val="0"/>
        <w:ind w:left="390"/>
        <w:contextualSpacing/>
        <w:rPr>
          <w:rFonts w:ascii="Arial" w:hAnsi="Arial" w:cs="Arial"/>
          <w:b/>
          <w:sz w:val="20"/>
          <w:szCs w:val="20"/>
        </w:rPr>
      </w:pPr>
    </w:p>
    <w:p w14:paraId="7F99AE7C" w14:textId="11A5609E" w:rsidR="002331F2" w:rsidRPr="00922DE9" w:rsidRDefault="002331F2" w:rsidP="00D15AAB">
      <w:pPr>
        <w:tabs>
          <w:tab w:val="left" w:pos="240"/>
        </w:tabs>
        <w:autoSpaceDE w:val="0"/>
        <w:autoSpaceDN w:val="0"/>
        <w:contextualSpacing/>
        <w:jc w:val="center"/>
        <w:rPr>
          <w:rFonts w:ascii="Arial" w:hAnsi="Arial" w:cs="Arial"/>
          <w:b/>
          <w:sz w:val="20"/>
          <w:szCs w:val="20"/>
        </w:rPr>
      </w:pPr>
      <w:r w:rsidRPr="00922DE9">
        <w:rPr>
          <w:rFonts w:ascii="Arial" w:hAnsi="Arial" w:cs="Arial"/>
          <w:b/>
          <w:sz w:val="20"/>
          <w:szCs w:val="20"/>
        </w:rPr>
        <w:t xml:space="preserve">INVITACIÓN PUBLICA PN MECUC SA </w:t>
      </w:r>
      <w:r w:rsidR="004555A0" w:rsidRPr="00922DE9">
        <w:rPr>
          <w:rFonts w:ascii="Arial" w:hAnsi="Arial" w:cs="Arial"/>
          <w:b/>
          <w:sz w:val="20"/>
          <w:szCs w:val="20"/>
        </w:rPr>
        <w:t>SI</w:t>
      </w:r>
      <w:r w:rsidRPr="00922DE9">
        <w:rPr>
          <w:rFonts w:ascii="Arial" w:hAnsi="Arial" w:cs="Arial"/>
          <w:b/>
          <w:sz w:val="20"/>
          <w:szCs w:val="20"/>
        </w:rPr>
        <w:t xml:space="preserve"> </w:t>
      </w:r>
      <w:r w:rsidR="004555A0" w:rsidRPr="00922DE9">
        <w:rPr>
          <w:rFonts w:ascii="Arial" w:hAnsi="Arial" w:cs="Arial"/>
          <w:b/>
          <w:sz w:val="20"/>
          <w:szCs w:val="20"/>
        </w:rPr>
        <w:t>0</w:t>
      </w:r>
      <w:r w:rsidR="0048407E" w:rsidRPr="00922DE9">
        <w:rPr>
          <w:rFonts w:ascii="Arial" w:hAnsi="Arial" w:cs="Arial"/>
          <w:b/>
          <w:sz w:val="20"/>
          <w:szCs w:val="20"/>
        </w:rPr>
        <w:t>0</w:t>
      </w:r>
      <w:r w:rsidR="001716D0" w:rsidRPr="00922DE9">
        <w:rPr>
          <w:rFonts w:ascii="Arial" w:hAnsi="Arial" w:cs="Arial"/>
          <w:b/>
          <w:sz w:val="20"/>
          <w:szCs w:val="20"/>
        </w:rPr>
        <w:t>5</w:t>
      </w:r>
      <w:r w:rsidRPr="00922DE9">
        <w:rPr>
          <w:rFonts w:ascii="Arial" w:hAnsi="Arial" w:cs="Arial"/>
          <w:b/>
          <w:sz w:val="20"/>
          <w:szCs w:val="20"/>
        </w:rPr>
        <w:t xml:space="preserve"> 202</w:t>
      </w:r>
      <w:r w:rsidR="00FB3B79" w:rsidRPr="00922DE9">
        <w:rPr>
          <w:rFonts w:ascii="Arial" w:hAnsi="Arial" w:cs="Arial"/>
          <w:b/>
          <w:sz w:val="20"/>
          <w:szCs w:val="20"/>
        </w:rPr>
        <w:t>6</w:t>
      </w:r>
    </w:p>
    <w:p w14:paraId="45C7D0B8" w14:textId="77777777" w:rsidR="002331F2" w:rsidRDefault="002331F2" w:rsidP="00D15AAB">
      <w:pPr>
        <w:tabs>
          <w:tab w:val="left" w:pos="240"/>
        </w:tabs>
        <w:autoSpaceDE w:val="0"/>
        <w:autoSpaceDN w:val="0"/>
        <w:contextualSpacing/>
        <w:jc w:val="center"/>
        <w:rPr>
          <w:rFonts w:ascii="Arial" w:hAnsi="Arial" w:cs="Arial"/>
          <w:b/>
          <w:sz w:val="20"/>
          <w:szCs w:val="20"/>
        </w:rPr>
      </w:pPr>
    </w:p>
    <w:p w14:paraId="27BE44FC" w14:textId="77777777" w:rsidR="002440A6" w:rsidRPr="00922DE9" w:rsidRDefault="002440A6" w:rsidP="00D15AAB">
      <w:pPr>
        <w:tabs>
          <w:tab w:val="left" w:pos="240"/>
        </w:tabs>
        <w:autoSpaceDE w:val="0"/>
        <w:autoSpaceDN w:val="0"/>
        <w:contextualSpacing/>
        <w:jc w:val="center"/>
        <w:rPr>
          <w:rFonts w:ascii="Arial" w:hAnsi="Arial" w:cs="Arial"/>
          <w:b/>
          <w:sz w:val="20"/>
          <w:szCs w:val="20"/>
        </w:rPr>
      </w:pPr>
    </w:p>
    <w:p w14:paraId="1D9EFE7C" w14:textId="77777777" w:rsidR="002331F2" w:rsidRPr="00922DE9" w:rsidRDefault="002331F2" w:rsidP="00D15AAB">
      <w:pPr>
        <w:tabs>
          <w:tab w:val="left" w:pos="240"/>
        </w:tabs>
        <w:autoSpaceDE w:val="0"/>
        <w:autoSpaceDN w:val="0"/>
        <w:contextualSpacing/>
        <w:jc w:val="both"/>
        <w:rPr>
          <w:rFonts w:ascii="Arial" w:hAnsi="Arial" w:cs="Arial"/>
          <w:sz w:val="20"/>
          <w:szCs w:val="20"/>
        </w:rPr>
      </w:pPr>
      <w:r w:rsidRPr="00922DE9">
        <w:rPr>
          <w:rFonts w:ascii="Arial" w:hAnsi="Arial" w:cs="Arial"/>
          <w:sz w:val="20"/>
          <w:szCs w:val="20"/>
        </w:rPr>
        <w:t>La Policía Metropolitana de Cúcuta en cumplimiento a lo dispuesto en el artículo 66 de la Ley 80 de 1993 y Ley 850 de 2003, que al respecto dispone:</w:t>
      </w:r>
    </w:p>
    <w:p w14:paraId="73E0D71C" w14:textId="77777777" w:rsidR="00FB3B79" w:rsidRPr="00922DE9" w:rsidRDefault="00FB3B79" w:rsidP="00D15AAB">
      <w:pPr>
        <w:tabs>
          <w:tab w:val="left" w:pos="240"/>
        </w:tabs>
        <w:autoSpaceDE w:val="0"/>
        <w:autoSpaceDN w:val="0"/>
        <w:contextualSpacing/>
        <w:jc w:val="both"/>
        <w:rPr>
          <w:rFonts w:ascii="Arial" w:hAnsi="Arial" w:cs="Arial"/>
          <w:i/>
          <w:sz w:val="20"/>
          <w:szCs w:val="20"/>
        </w:rPr>
      </w:pPr>
    </w:p>
    <w:p w14:paraId="406112A7" w14:textId="77777777" w:rsidR="002331F2" w:rsidRPr="00922DE9" w:rsidRDefault="002331F2" w:rsidP="00D15AAB">
      <w:pPr>
        <w:tabs>
          <w:tab w:val="left" w:pos="240"/>
        </w:tabs>
        <w:autoSpaceDE w:val="0"/>
        <w:autoSpaceDN w:val="0"/>
        <w:contextualSpacing/>
        <w:jc w:val="both"/>
        <w:rPr>
          <w:rFonts w:ascii="Arial" w:hAnsi="Arial" w:cs="Arial"/>
          <w:i/>
          <w:sz w:val="20"/>
          <w:szCs w:val="20"/>
        </w:rPr>
      </w:pPr>
      <w:r w:rsidRPr="00922DE9">
        <w:rPr>
          <w:rFonts w:ascii="Arial" w:hAnsi="Arial" w:cs="Arial"/>
          <w:i/>
          <w:sz w:val="20"/>
          <w:szCs w:val="20"/>
        </w:rPr>
        <w:t xml:space="preserve">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w:t>
      </w:r>
      <w:r w:rsidRPr="00922DE9">
        <w:rPr>
          <w:rFonts w:ascii="Arial" w:hAnsi="Arial" w:cs="Arial"/>
          <w:i/>
          <w:sz w:val="20"/>
          <w:szCs w:val="20"/>
        </w:rPr>
        <w:lastRenderedPageBreak/>
        <w:t>mecanismos de estímulo de la vigilancia y control comunitario en la actividad contractual orientado a recompensar dichas labores.”</w:t>
      </w:r>
    </w:p>
    <w:p w14:paraId="671567F5" w14:textId="77777777" w:rsidR="002331F2" w:rsidRPr="00922DE9" w:rsidRDefault="002331F2" w:rsidP="00D15AAB">
      <w:pPr>
        <w:tabs>
          <w:tab w:val="left" w:pos="240"/>
        </w:tabs>
        <w:autoSpaceDE w:val="0"/>
        <w:autoSpaceDN w:val="0"/>
        <w:contextualSpacing/>
        <w:jc w:val="both"/>
        <w:rPr>
          <w:rFonts w:ascii="Arial" w:hAnsi="Arial" w:cs="Arial"/>
          <w:sz w:val="20"/>
          <w:szCs w:val="20"/>
        </w:rPr>
      </w:pPr>
    </w:p>
    <w:p w14:paraId="3B42134C" w14:textId="77777777" w:rsidR="002331F2" w:rsidRPr="00922DE9" w:rsidRDefault="002331F2" w:rsidP="00D15AAB">
      <w:pPr>
        <w:tabs>
          <w:tab w:val="left" w:pos="240"/>
        </w:tabs>
        <w:autoSpaceDE w:val="0"/>
        <w:autoSpaceDN w:val="0"/>
        <w:contextualSpacing/>
        <w:jc w:val="both"/>
        <w:rPr>
          <w:rFonts w:ascii="Arial" w:hAnsi="Arial" w:cs="Arial"/>
          <w:sz w:val="20"/>
          <w:szCs w:val="20"/>
        </w:rPr>
      </w:pPr>
      <w:r w:rsidRPr="00922DE9">
        <w:rPr>
          <w:rFonts w:ascii="Arial" w:hAnsi="Arial" w:cs="Arial"/>
          <w:sz w:val="20"/>
          <w:szCs w:val="20"/>
        </w:rPr>
        <w:t>Convoca a las veedurías ciudadanas para ejercer el control social sobre este proceso de selección de contratista.</w:t>
      </w:r>
    </w:p>
    <w:p w14:paraId="70EB16A9" w14:textId="77777777" w:rsidR="002331F2" w:rsidRPr="00922DE9" w:rsidRDefault="002331F2" w:rsidP="00D15AAB">
      <w:pPr>
        <w:autoSpaceDE w:val="0"/>
        <w:autoSpaceDN w:val="0"/>
        <w:adjustRightInd w:val="0"/>
        <w:jc w:val="both"/>
        <w:rPr>
          <w:rFonts w:ascii="Arial" w:hAnsi="Arial" w:cs="Arial"/>
          <w:sz w:val="20"/>
          <w:szCs w:val="20"/>
        </w:rPr>
      </w:pPr>
    </w:p>
    <w:p w14:paraId="7BD0C94C" w14:textId="77777777" w:rsidR="00BF1389" w:rsidRPr="00922DE9" w:rsidRDefault="00BF1389" w:rsidP="00D15AAB">
      <w:pPr>
        <w:autoSpaceDE w:val="0"/>
        <w:autoSpaceDN w:val="0"/>
        <w:adjustRightInd w:val="0"/>
        <w:jc w:val="both"/>
        <w:rPr>
          <w:rFonts w:ascii="Arial" w:hAnsi="Arial" w:cs="Arial"/>
          <w:sz w:val="20"/>
          <w:szCs w:val="20"/>
        </w:rPr>
      </w:pPr>
    </w:p>
    <w:p w14:paraId="05D13940" w14:textId="77777777" w:rsidR="002331F2" w:rsidRPr="00922DE9" w:rsidRDefault="002331F2" w:rsidP="00D15AAB">
      <w:pPr>
        <w:tabs>
          <w:tab w:val="left" w:pos="240"/>
        </w:tabs>
        <w:autoSpaceDE w:val="0"/>
        <w:autoSpaceDN w:val="0"/>
        <w:contextualSpacing/>
        <w:jc w:val="both"/>
        <w:rPr>
          <w:rFonts w:ascii="Arial" w:hAnsi="Arial" w:cs="Arial"/>
          <w:sz w:val="20"/>
          <w:szCs w:val="20"/>
        </w:rPr>
      </w:pPr>
      <w:r w:rsidRPr="00922DE9">
        <w:rPr>
          <w:rFonts w:ascii="Arial" w:hAnsi="Arial" w:cs="Arial"/>
          <w:sz w:val="20"/>
          <w:szCs w:val="20"/>
        </w:rPr>
        <w:t>Mayores Informes:</w:t>
      </w:r>
    </w:p>
    <w:p w14:paraId="468DF66F" w14:textId="14C73831" w:rsidR="002331F2" w:rsidRPr="00922DE9" w:rsidRDefault="003C229F" w:rsidP="00D15AAB">
      <w:pPr>
        <w:tabs>
          <w:tab w:val="left" w:pos="240"/>
        </w:tabs>
        <w:autoSpaceDE w:val="0"/>
        <w:autoSpaceDN w:val="0"/>
        <w:contextualSpacing/>
        <w:jc w:val="both"/>
        <w:rPr>
          <w:rFonts w:ascii="Arial" w:hAnsi="Arial" w:cs="Arial"/>
          <w:sz w:val="20"/>
          <w:szCs w:val="20"/>
        </w:rPr>
      </w:pPr>
      <w:r w:rsidRPr="00922DE9">
        <w:rPr>
          <w:rFonts w:ascii="Arial" w:hAnsi="Arial" w:cs="Arial"/>
          <w:sz w:val="20"/>
          <w:szCs w:val="20"/>
        </w:rPr>
        <w:t>Teléfono</w:t>
      </w:r>
      <w:r w:rsidR="002331F2" w:rsidRPr="00922DE9">
        <w:rPr>
          <w:rFonts w:ascii="Arial" w:hAnsi="Arial" w:cs="Arial"/>
          <w:sz w:val="20"/>
          <w:szCs w:val="20"/>
        </w:rPr>
        <w:t>: (0975) 5754780 EXT 266114</w:t>
      </w:r>
    </w:p>
    <w:p w14:paraId="4F33E447" w14:textId="1A25D10D" w:rsidR="002331F2" w:rsidRPr="00922DE9" w:rsidRDefault="003C229F" w:rsidP="00D15AAB">
      <w:pPr>
        <w:tabs>
          <w:tab w:val="left" w:pos="240"/>
        </w:tabs>
        <w:autoSpaceDE w:val="0"/>
        <w:autoSpaceDN w:val="0"/>
        <w:contextualSpacing/>
        <w:jc w:val="both"/>
        <w:rPr>
          <w:rFonts w:ascii="Arial" w:hAnsi="Arial" w:cs="Arial"/>
          <w:sz w:val="20"/>
          <w:szCs w:val="20"/>
        </w:rPr>
      </w:pPr>
      <w:r w:rsidRPr="00922DE9">
        <w:rPr>
          <w:rFonts w:ascii="Arial" w:hAnsi="Arial" w:cs="Arial"/>
          <w:sz w:val="20"/>
          <w:szCs w:val="20"/>
        </w:rPr>
        <w:t>Dirección</w:t>
      </w:r>
      <w:r w:rsidR="002331F2" w:rsidRPr="00922DE9">
        <w:rPr>
          <w:rFonts w:ascii="Arial" w:hAnsi="Arial" w:cs="Arial"/>
          <w:sz w:val="20"/>
          <w:szCs w:val="20"/>
        </w:rPr>
        <w:t xml:space="preserve">: Av. Demetrio </w:t>
      </w:r>
      <w:r w:rsidRPr="00922DE9">
        <w:rPr>
          <w:rFonts w:ascii="Arial" w:hAnsi="Arial" w:cs="Arial"/>
          <w:sz w:val="20"/>
          <w:szCs w:val="20"/>
        </w:rPr>
        <w:t>Mendoza</w:t>
      </w:r>
      <w:r w:rsidR="002331F2" w:rsidRPr="00922DE9">
        <w:rPr>
          <w:rFonts w:ascii="Arial" w:hAnsi="Arial" w:cs="Arial"/>
          <w:sz w:val="20"/>
          <w:szCs w:val="20"/>
        </w:rPr>
        <w:t xml:space="preserve"> calle 22 y 24 San Mateo</w:t>
      </w:r>
    </w:p>
    <w:p w14:paraId="14C95D79" w14:textId="32BEF575" w:rsidR="002331F2" w:rsidRPr="00922DE9" w:rsidRDefault="002331F2" w:rsidP="00D15AAB">
      <w:pPr>
        <w:autoSpaceDE w:val="0"/>
        <w:autoSpaceDN w:val="0"/>
        <w:adjustRightInd w:val="0"/>
        <w:jc w:val="both"/>
        <w:rPr>
          <w:rFonts w:ascii="Arial" w:hAnsi="Arial" w:cs="Arial"/>
          <w:sz w:val="20"/>
          <w:szCs w:val="20"/>
        </w:rPr>
      </w:pPr>
      <w:hyperlink r:id="rId26" w:history="1">
        <w:r w:rsidRPr="00922DE9">
          <w:rPr>
            <w:rFonts w:ascii="Arial" w:hAnsi="Arial" w:cs="Arial"/>
            <w:sz w:val="20"/>
            <w:szCs w:val="20"/>
            <w:u w:val="single"/>
          </w:rPr>
          <w:t>mecuc.ofcon@policia.gov.co</w:t>
        </w:r>
      </w:hyperlink>
    </w:p>
    <w:p w14:paraId="0C13B118" w14:textId="77777777" w:rsidR="002331F2" w:rsidRPr="00922DE9" w:rsidRDefault="002331F2" w:rsidP="00D15AAB">
      <w:pPr>
        <w:autoSpaceDE w:val="0"/>
        <w:autoSpaceDN w:val="0"/>
        <w:adjustRightInd w:val="0"/>
        <w:jc w:val="both"/>
        <w:rPr>
          <w:rFonts w:ascii="Arial" w:hAnsi="Arial" w:cs="Arial"/>
          <w:sz w:val="20"/>
          <w:szCs w:val="20"/>
        </w:rPr>
      </w:pPr>
    </w:p>
    <w:p w14:paraId="099BEB8D" w14:textId="77777777" w:rsidR="00BF1389" w:rsidRPr="00922DE9" w:rsidRDefault="00BF1389" w:rsidP="00D15AAB">
      <w:pPr>
        <w:autoSpaceDE w:val="0"/>
        <w:autoSpaceDN w:val="0"/>
        <w:adjustRightInd w:val="0"/>
        <w:jc w:val="both"/>
        <w:rPr>
          <w:rFonts w:ascii="Arial" w:hAnsi="Arial" w:cs="Arial"/>
          <w:sz w:val="20"/>
          <w:szCs w:val="20"/>
        </w:rPr>
      </w:pPr>
    </w:p>
    <w:p w14:paraId="6A7D99CB" w14:textId="118128E1" w:rsidR="002331F2" w:rsidRPr="00922DE9" w:rsidRDefault="002331F2" w:rsidP="00D15AAB">
      <w:pPr>
        <w:tabs>
          <w:tab w:val="left" w:pos="5797"/>
        </w:tabs>
        <w:autoSpaceDE w:val="0"/>
        <w:autoSpaceDN w:val="0"/>
        <w:adjustRightInd w:val="0"/>
        <w:jc w:val="both"/>
        <w:rPr>
          <w:rFonts w:ascii="Arial" w:hAnsi="Arial" w:cs="Arial"/>
          <w:sz w:val="20"/>
          <w:szCs w:val="20"/>
        </w:rPr>
      </w:pPr>
      <w:r w:rsidRPr="00922DE9">
        <w:rPr>
          <w:rFonts w:ascii="Arial" w:hAnsi="Arial" w:cs="Arial"/>
          <w:sz w:val="20"/>
          <w:szCs w:val="20"/>
        </w:rPr>
        <w:t>Atentamente,</w:t>
      </w:r>
    </w:p>
    <w:p w14:paraId="101E7298" w14:textId="77777777" w:rsidR="007610E3" w:rsidRPr="00922DE9" w:rsidRDefault="007610E3" w:rsidP="00D15AAB">
      <w:pPr>
        <w:tabs>
          <w:tab w:val="left" w:pos="5797"/>
        </w:tabs>
        <w:autoSpaceDE w:val="0"/>
        <w:autoSpaceDN w:val="0"/>
        <w:adjustRightInd w:val="0"/>
        <w:jc w:val="both"/>
        <w:rPr>
          <w:rFonts w:ascii="Arial" w:hAnsi="Arial" w:cs="Arial"/>
          <w:sz w:val="20"/>
          <w:szCs w:val="20"/>
        </w:rPr>
      </w:pPr>
    </w:p>
    <w:p w14:paraId="69EDC135" w14:textId="77777777" w:rsidR="007610E3" w:rsidRPr="00922DE9" w:rsidRDefault="007610E3" w:rsidP="00D15AAB">
      <w:pPr>
        <w:tabs>
          <w:tab w:val="left" w:pos="5797"/>
        </w:tabs>
        <w:autoSpaceDE w:val="0"/>
        <w:autoSpaceDN w:val="0"/>
        <w:adjustRightInd w:val="0"/>
        <w:jc w:val="both"/>
        <w:rPr>
          <w:rFonts w:ascii="Arial" w:hAnsi="Arial" w:cs="Arial"/>
          <w:sz w:val="20"/>
          <w:szCs w:val="20"/>
        </w:rPr>
      </w:pPr>
    </w:p>
    <w:p w14:paraId="433971FB" w14:textId="77777777" w:rsidR="00C85A89" w:rsidRPr="00922DE9" w:rsidRDefault="00C85A89" w:rsidP="00D15AAB">
      <w:pPr>
        <w:tabs>
          <w:tab w:val="left" w:pos="5797"/>
        </w:tabs>
        <w:autoSpaceDE w:val="0"/>
        <w:autoSpaceDN w:val="0"/>
        <w:adjustRightInd w:val="0"/>
        <w:jc w:val="both"/>
        <w:rPr>
          <w:rFonts w:ascii="Arial" w:hAnsi="Arial" w:cs="Arial"/>
          <w:sz w:val="20"/>
          <w:szCs w:val="20"/>
        </w:rPr>
      </w:pPr>
    </w:p>
    <w:p w14:paraId="3BE39BA1" w14:textId="77777777" w:rsidR="007610E3" w:rsidRPr="00922DE9" w:rsidRDefault="007610E3" w:rsidP="00D15AAB">
      <w:pPr>
        <w:tabs>
          <w:tab w:val="left" w:pos="5797"/>
        </w:tabs>
        <w:autoSpaceDE w:val="0"/>
        <w:autoSpaceDN w:val="0"/>
        <w:adjustRightInd w:val="0"/>
        <w:jc w:val="both"/>
        <w:rPr>
          <w:rFonts w:ascii="Arial" w:hAnsi="Arial" w:cs="Arial"/>
          <w:sz w:val="20"/>
          <w:szCs w:val="20"/>
        </w:rPr>
      </w:pPr>
    </w:p>
    <w:p w14:paraId="00B24CFA" w14:textId="77777777" w:rsidR="008B0393" w:rsidRPr="001653B7" w:rsidRDefault="008B0393" w:rsidP="00D15AAB">
      <w:pPr>
        <w:autoSpaceDE w:val="0"/>
        <w:autoSpaceDN w:val="0"/>
        <w:adjustRightInd w:val="0"/>
        <w:ind w:right="-49"/>
        <w:rPr>
          <w:rFonts w:ascii="Arial" w:hAnsi="Arial" w:cs="Arial"/>
          <w:bCs/>
          <w:sz w:val="21"/>
          <w:szCs w:val="21"/>
        </w:rPr>
      </w:pPr>
    </w:p>
    <w:p w14:paraId="533FB789" w14:textId="77777777" w:rsidR="008B0393" w:rsidRPr="001653B7" w:rsidRDefault="008B0393" w:rsidP="00D15AAB">
      <w:pPr>
        <w:autoSpaceDE w:val="0"/>
        <w:autoSpaceDN w:val="0"/>
        <w:adjustRightInd w:val="0"/>
        <w:ind w:right="-49"/>
        <w:rPr>
          <w:rFonts w:ascii="Arial" w:hAnsi="Arial" w:cs="Arial"/>
          <w:bCs/>
          <w:sz w:val="21"/>
          <w:szCs w:val="21"/>
        </w:rPr>
      </w:pPr>
    </w:p>
    <w:p w14:paraId="45C4B10E" w14:textId="5EE94E85" w:rsidR="00E04BB6" w:rsidRPr="001653B7" w:rsidRDefault="008B0393" w:rsidP="00D15AAB">
      <w:pPr>
        <w:pStyle w:val="Sinespaciado1"/>
        <w:jc w:val="center"/>
        <w:rPr>
          <w:rFonts w:ascii="Arial" w:hAnsi="Arial" w:cs="Arial"/>
          <w:b/>
          <w:sz w:val="20"/>
          <w:szCs w:val="20"/>
        </w:rPr>
      </w:pPr>
      <w:bookmarkStart w:id="13" w:name="_Hlk163377026"/>
      <w:r w:rsidRPr="001653B7">
        <w:rPr>
          <w:rFonts w:ascii="Arial" w:hAnsi="Arial" w:cs="Arial"/>
          <w:sz w:val="20"/>
          <w:szCs w:val="20"/>
        </w:rPr>
        <w:t xml:space="preserve">Coronel </w:t>
      </w:r>
      <w:bookmarkEnd w:id="13"/>
      <w:r w:rsidR="001653B7" w:rsidRPr="001653B7">
        <w:rPr>
          <w:rFonts w:ascii="Arial" w:hAnsi="Arial" w:cs="Arial"/>
          <w:b/>
          <w:sz w:val="20"/>
          <w:szCs w:val="20"/>
        </w:rPr>
        <w:t>HARVEY AUGUSTO SILVA GUZMÁN</w:t>
      </w:r>
    </w:p>
    <w:p w14:paraId="5AD1E98C" w14:textId="40EBE6B2" w:rsidR="008B0393" w:rsidRPr="001653B7" w:rsidRDefault="008B0393" w:rsidP="00D15AAB">
      <w:pPr>
        <w:pStyle w:val="Sinespaciado1"/>
        <w:jc w:val="center"/>
        <w:rPr>
          <w:rFonts w:ascii="Arial" w:hAnsi="Arial" w:cs="Arial"/>
          <w:sz w:val="20"/>
          <w:szCs w:val="20"/>
        </w:rPr>
      </w:pPr>
      <w:r w:rsidRPr="001653B7">
        <w:rPr>
          <w:rFonts w:ascii="Arial" w:hAnsi="Arial" w:cs="Arial"/>
          <w:sz w:val="20"/>
          <w:szCs w:val="20"/>
        </w:rPr>
        <w:t>Comandante Policía Metropolitana de Cúcuta</w:t>
      </w:r>
      <w:r w:rsidR="001653B7" w:rsidRPr="001653B7">
        <w:rPr>
          <w:rFonts w:ascii="Arial" w:hAnsi="Arial" w:cs="Arial"/>
          <w:sz w:val="20"/>
          <w:szCs w:val="20"/>
        </w:rPr>
        <w:t xml:space="preserve"> (E)</w:t>
      </w:r>
      <w:r w:rsidR="00CC3DC0" w:rsidRPr="001653B7">
        <w:rPr>
          <w:rFonts w:ascii="Arial" w:hAnsi="Arial" w:cs="Arial"/>
          <w:sz w:val="20"/>
          <w:szCs w:val="20"/>
        </w:rPr>
        <w:t xml:space="preserve"> </w:t>
      </w:r>
    </w:p>
    <w:p w14:paraId="41F98F5A" w14:textId="77777777" w:rsidR="008B0393" w:rsidRPr="00D32B92" w:rsidRDefault="008B0393" w:rsidP="00D15AAB">
      <w:pPr>
        <w:ind w:right="-49"/>
        <w:rPr>
          <w:rFonts w:ascii="Arial" w:hAnsi="Arial" w:cs="Arial"/>
          <w:color w:val="EE0000"/>
          <w:sz w:val="20"/>
          <w:szCs w:val="20"/>
        </w:rPr>
      </w:pPr>
    </w:p>
    <w:p w14:paraId="467E1FA1" w14:textId="77777777" w:rsidR="00BF1389" w:rsidRPr="00D32B92" w:rsidRDefault="00BF1389" w:rsidP="00D15AAB">
      <w:pPr>
        <w:ind w:right="-49"/>
        <w:rPr>
          <w:rFonts w:ascii="Arial" w:hAnsi="Arial" w:cs="Arial"/>
          <w:color w:val="EE0000"/>
          <w:sz w:val="20"/>
          <w:szCs w:val="20"/>
        </w:rPr>
      </w:pPr>
    </w:p>
    <w:tbl>
      <w:tblPr>
        <w:tblW w:w="9855" w:type="dxa"/>
        <w:jc w:val="center"/>
        <w:tblLook w:val="04A0" w:firstRow="1" w:lastRow="0" w:firstColumn="1" w:lastColumn="0" w:noHBand="0" w:noVBand="1"/>
      </w:tblPr>
      <w:tblGrid>
        <w:gridCol w:w="3282"/>
        <w:gridCol w:w="3234"/>
        <w:gridCol w:w="3339"/>
      </w:tblGrid>
      <w:tr w:rsidR="00F11992" w:rsidRPr="001653B7" w14:paraId="3167F080" w14:textId="77777777" w:rsidTr="006036E8">
        <w:trPr>
          <w:trHeight w:val="634"/>
          <w:jc w:val="center"/>
        </w:trPr>
        <w:tc>
          <w:tcPr>
            <w:tcW w:w="3282" w:type="dxa"/>
            <w:vAlign w:val="bottom"/>
          </w:tcPr>
          <w:p w14:paraId="4C45EE48" w14:textId="77777777" w:rsidR="00F11992" w:rsidRPr="001653B7" w:rsidRDefault="00F11992" w:rsidP="006036E8">
            <w:pPr>
              <w:pStyle w:val="Sinespaciado"/>
              <w:rPr>
                <w:rFonts w:ascii="Arial" w:hAnsi="Arial" w:cs="Arial"/>
                <w:sz w:val="12"/>
                <w:szCs w:val="12"/>
                <w:lang w:val="pt-BR"/>
              </w:rPr>
            </w:pPr>
            <w:proofErr w:type="spellStart"/>
            <w:r w:rsidRPr="001653B7">
              <w:rPr>
                <w:rFonts w:ascii="Arial" w:hAnsi="Arial" w:cs="Arial"/>
                <w:sz w:val="12"/>
                <w:szCs w:val="12"/>
                <w:lang w:val="pt-BR"/>
              </w:rPr>
              <w:t>Elaboró</w:t>
            </w:r>
            <w:proofErr w:type="spellEnd"/>
            <w:r w:rsidRPr="001653B7">
              <w:rPr>
                <w:rFonts w:ascii="Arial" w:hAnsi="Arial" w:cs="Arial"/>
                <w:sz w:val="12"/>
                <w:szCs w:val="12"/>
                <w:lang w:val="pt-BR"/>
              </w:rPr>
              <w:t>: IT. JOHAM SÁNCHEZ GRANADOS</w:t>
            </w:r>
          </w:p>
          <w:p w14:paraId="31D31640" w14:textId="77777777" w:rsidR="00F11992" w:rsidRPr="001653B7" w:rsidRDefault="00F11992" w:rsidP="006036E8">
            <w:pPr>
              <w:pStyle w:val="Sinespaciado"/>
              <w:rPr>
                <w:rFonts w:ascii="Arial" w:hAnsi="Arial" w:cs="Arial"/>
                <w:sz w:val="12"/>
                <w:szCs w:val="12"/>
                <w:lang w:val="pt-BR"/>
              </w:rPr>
            </w:pPr>
            <w:r w:rsidRPr="001653B7">
              <w:rPr>
                <w:rFonts w:ascii="Arial" w:hAnsi="Arial" w:cs="Arial"/>
                <w:sz w:val="12"/>
                <w:szCs w:val="12"/>
                <w:lang w:val="pt-BR"/>
              </w:rPr>
              <w:t>MECUC-GRUCO</w:t>
            </w:r>
          </w:p>
        </w:tc>
        <w:tc>
          <w:tcPr>
            <w:tcW w:w="3234" w:type="dxa"/>
            <w:vAlign w:val="bottom"/>
            <w:hideMark/>
          </w:tcPr>
          <w:p w14:paraId="0A0963C7" w14:textId="77777777" w:rsidR="00F11992" w:rsidRPr="001653B7" w:rsidRDefault="00F11992" w:rsidP="006036E8">
            <w:pPr>
              <w:pStyle w:val="Sinespaciado"/>
              <w:rPr>
                <w:rFonts w:ascii="Arial" w:hAnsi="Arial" w:cs="Arial"/>
                <w:sz w:val="12"/>
                <w:szCs w:val="12"/>
                <w:lang w:val="pt-BR"/>
              </w:rPr>
            </w:pPr>
          </w:p>
          <w:p w14:paraId="25458A8F" w14:textId="77777777" w:rsidR="00F11992" w:rsidRPr="001653B7" w:rsidRDefault="00F11992" w:rsidP="006036E8">
            <w:pPr>
              <w:pStyle w:val="Sinespaciado"/>
              <w:rPr>
                <w:rFonts w:ascii="Arial" w:hAnsi="Arial" w:cs="Arial"/>
                <w:sz w:val="12"/>
                <w:szCs w:val="12"/>
                <w:lang w:val="pt-BR"/>
              </w:rPr>
            </w:pPr>
          </w:p>
          <w:p w14:paraId="77E14B70" w14:textId="77777777" w:rsidR="00F11992" w:rsidRPr="001653B7" w:rsidRDefault="00F11992" w:rsidP="006036E8">
            <w:pPr>
              <w:pStyle w:val="Sinespaciado"/>
              <w:rPr>
                <w:rFonts w:ascii="Arial" w:hAnsi="Arial" w:cs="Arial"/>
                <w:sz w:val="12"/>
                <w:szCs w:val="12"/>
                <w:lang w:val="pt-BR"/>
              </w:rPr>
            </w:pPr>
          </w:p>
          <w:p w14:paraId="1918106F" w14:textId="77777777" w:rsidR="00F11992" w:rsidRPr="001653B7" w:rsidRDefault="00F11992" w:rsidP="006036E8">
            <w:pPr>
              <w:pStyle w:val="Sinespaciado1"/>
              <w:rPr>
                <w:rFonts w:ascii="Arial" w:hAnsi="Arial" w:cs="Arial"/>
                <w:sz w:val="12"/>
                <w:szCs w:val="12"/>
              </w:rPr>
            </w:pPr>
            <w:r w:rsidRPr="001653B7">
              <w:rPr>
                <w:rFonts w:ascii="Arial" w:hAnsi="Arial" w:cs="Arial"/>
                <w:sz w:val="12"/>
                <w:szCs w:val="12"/>
              </w:rPr>
              <w:t xml:space="preserve">Revisó: IJ GERMAN ANDRÉS VARGAS CACERES </w:t>
            </w:r>
          </w:p>
          <w:p w14:paraId="4B3B38D5" w14:textId="77777777" w:rsidR="00F11992" w:rsidRPr="001653B7" w:rsidRDefault="00F11992" w:rsidP="006036E8">
            <w:pPr>
              <w:pStyle w:val="Sinespaciado"/>
              <w:rPr>
                <w:rFonts w:ascii="Arial" w:hAnsi="Arial" w:cs="Arial"/>
                <w:sz w:val="12"/>
                <w:szCs w:val="12"/>
                <w:lang w:val="pt-BR"/>
              </w:rPr>
            </w:pPr>
            <w:r w:rsidRPr="001653B7">
              <w:rPr>
                <w:rFonts w:ascii="Arial" w:hAnsi="Arial" w:cs="Arial"/>
                <w:sz w:val="12"/>
                <w:szCs w:val="12"/>
              </w:rPr>
              <w:t>MECUC-ASJUR (E)</w:t>
            </w:r>
          </w:p>
        </w:tc>
        <w:tc>
          <w:tcPr>
            <w:tcW w:w="3339" w:type="dxa"/>
          </w:tcPr>
          <w:p w14:paraId="3A001A4C" w14:textId="77777777" w:rsidR="00F11992" w:rsidRPr="001653B7" w:rsidRDefault="00F11992" w:rsidP="006036E8">
            <w:pPr>
              <w:pStyle w:val="Sinespaciado"/>
              <w:rPr>
                <w:rFonts w:ascii="Arial" w:hAnsi="Arial" w:cs="Arial"/>
                <w:sz w:val="12"/>
                <w:szCs w:val="12"/>
              </w:rPr>
            </w:pPr>
          </w:p>
          <w:p w14:paraId="30FDA40F" w14:textId="77777777" w:rsidR="00F11992" w:rsidRPr="001653B7" w:rsidRDefault="00F11992" w:rsidP="006036E8">
            <w:pPr>
              <w:pStyle w:val="Sinespaciado"/>
              <w:rPr>
                <w:rFonts w:ascii="Arial" w:hAnsi="Arial" w:cs="Arial"/>
                <w:sz w:val="12"/>
                <w:szCs w:val="12"/>
              </w:rPr>
            </w:pPr>
          </w:p>
          <w:p w14:paraId="0D8BB41C" w14:textId="77777777" w:rsidR="00F11992" w:rsidRPr="001653B7" w:rsidRDefault="00F11992" w:rsidP="006036E8">
            <w:pPr>
              <w:pStyle w:val="Sinespaciado1"/>
              <w:rPr>
                <w:rFonts w:ascii="Arial" w:hAnsi="Arial" w:cs="Arial"/>
                <w:sz w:val="12"/>
                <w:szCs w:val="12"/>
              </w:rPr>
            </w:pPr>
          </w:p>
          <w:p w14:paraId="44DEC5A8" w14:textId="77777777" w:rsidR="00F11992" w:rsidRPr="001653B7" w:rsidRDefault="00F11992" w:rsidP="00F11992">
            <w:pPr>
              <w:pStyle w:val="Sinespaciado"/>
              <w:rPr>
                <w:rFonts w:ascii="Arial" w:hAnsi="Arial" w:cs="Arial"/>
                <w:sz w:val="12"/>
                <w:szCs w:val="12"/>
                <w:lang w:val="pt-BR"/>
              </w:rPr>
            </w:pPr>
            <w:proofErr w:type="spellStart"/>
            <w:r w:rsidRPr="001653B7">
              <w:rPr>
                <w:rFonts w:ascii="Arial" w:hAnsi="Arial" w:cs="Arial"/>
                <w:sz w:val="12"/>
                <w:szCs w:val="12"/>
                <w:lang w:val="pt-BR"/>
              </w:rPr>
              <w:t>Revisó</w:t>
            </w:r>
            <w:proofErr w:type="spellEnd"/>
            <w:r w:rsidRPr="001653B7">
              <w:rPr>
                <w:rFonts w:ascii="Arial" w:hAnsi="Arial" w:cs="Arial"/>
                <w:sz w:val="12"/>
                <w:szCs w:val="12"/>
                <w:lang w:val="pt-BR"/>
              </w:rPr>
              <w:t xml:space="preserve">: TE. JULIO CESAR PEREIRA MUÑOZ  </w:t>
            </w:r>
          </w:p>
          <w:p w14:paraId="06ACE208" w14:textId="31518956" w:rsidR="00F11992" w:rsidRPr="001653B7" w:rsidRDefault="00F11992" w:rsidP="00F11992">
            <w:pPr>
              <w:pStyle w:val="Sinespaciado"/>
              <w:rPr>
                <w:rFonts w:ascii="Arial" w:hAnsi="Arial" w:cs="Arial"/>
                <w:sz w:val="12"/>
                <w:szCs w:val="12"/>
                <w:lang w:val="pt-BR"/>
              </w:rPr>
            </w:pPr>
            <w:r w:rsidRPr="001653B7">
              <w:rPr>
                <w:rFonts w:ascii="Arial" w:hAnsi="Arial" w:cs="Arial"/>
                <w:sz w:val="12"/>
                <w:szCs w:val="12"/>
                <w:lang w:val="pt-BR"/>
              </w:rPr>
              <w:t>MECUC-GRUCO</w:t>
            </w:r>
          </w:p>
        </w:tc>
      </w:tr>
      <w:tr w:rsidR="00F11992" w:rsidRPr="001653B7" w14:paraId="1A4896D2" w14:textId="77777777" w:rsidTr="006036E8">
        <w:trPr>
          <w:trHeight w:val="634"/>
          <w:jc w:val="center"/>
        </w:trPr>
        <w:tc>
          <w:tcPr>
            <w:tcW w:w="3282" w:type="dxa"/>
            <w:vAlign w:val="bottom"/>
          </w:tcPr>
          <w:p w14:paraId="6A58F314" w14:textId="77777777" w:rsidR="00F11992" w:rsidRPr="001653B7" w:rsidRDefault="00F11992" w:rsidP="00F11992">
            <w:pPr>
              <w:pStyle w:val="Sinespaciado"/>
              <w:rPr>
                <w:rFonts w:ascii="Arial" w:hAnsi="Arial" w:cs="Arial"/>
                <w:sz w:val="12"/>
                <w:szCs w:val="12"/>
                <w:lang w:val="pt-BR"/>
              </w:rPr>
            </w:pPr>
          </w:p>
          <w:p w14:paraId="717227D2" w14:textId="77777777" w:rsidR="00F11992" w:rsidRPr="001653B7" w:rsidRDefault="00F11992" w:rsidP="00F11992">
            <w:pPr>
              <w:pStyle w:val="Sinespaciado"/>
              <w:rPr>
                <w:rFonts w:ascii="Arial" w:hAnsi="Arial" w:cs="Arial"/>
                <w:sz w:val="12"/>
                <w:szCs w:val="12"/>
                <w:lang w:val="pt-BR"/>
              </w:rPr>
            </w:pPr>
          </w:p>
          <w:p w14:paraId="436E9029" w14:textId="77777777" w:rsidR="00F11992" w:rsidRPr="001653B7" w:rsidRDefault="00F11992" w:rsidP="00F11992">
            <w:pPr>
              <w:pStyle w:val="Sinespaciado"/>
              <w:rPr>
                <w:rFonts w:ascii="Arial" w:hAnsi="Arial" w:cs="Arial"/>
                <w:sz w:val="12"/>
                <w:szCs w:val="12"/>
                <w:lang w:val="pt-BR"/>
              </w:rPr>
            </w:pPr>
          </w:p>
          <w:p w14:paraId="039D4BE4" w14:textId="77777777" w:rsidR="00F11992" w:rsidRPr="001653B7" w:rsidRDefault="00F11992" w:rsidP="00F11992">
            <w:pPr>
              <w:pStyle w:val="Sinespaciado"/>
              <w:rPr>
                <w:rFonts w:ascii="Arial" w:hAnsi="Arial" w:cs="Arial"/>
                <w:sz w:val="12"/>
                <w:szCs w:val="12"/>
                <w:lang w:val="pt-BR"/>
              </w:rPr>
            </w:pPr>
          </w:p>
          <w:p w14:paraId="447518E2" w14:textId="77777777" w:rsidR="00F11992" w:rsidRPr="001653B7" w:rsidRDefault="00F11992" w:rsidP="00F11992">
            <w:pPr>
              <w:pStyle w:val="Sinespaciado"/>
              <w:rPr>
                <w:rFonts w:ascii="Arial" w:hAnsi="Arial" w:cs="Arial"/>
                <w:sz w:val="12"/>
                <w:szCs w:val="12"/>
                <w:lang w:val="pt-BR"/>
              </w:rPr>
            </w:pPr>
          </w:p>
          <w:p w14:paraId="5B4872A3" w14:textId="77777777" w:rsidR="00F11992" w:rsidRPr="001653B7" w:rsidRDefault="00F11992" w:rsidP="00F11992">
            <w:pPr>
              <w:pStyle w:val="Sinespaciado"/>
              <w:rPr>
                <w:rFonts w:ascii="Arial" w:hAnsi="Arial" w:cs="Arial"/>
                <w:sz w:val="12"/>
                <w:szCs w:val="12"/>
                <w:lang w:val="pt-BR"/>
              </w:rPr>
            </w:pPr>
          </w:p>
          <w:p w14:paraId="0562BD92" w14:textId="77777777" w:rsidR="00F11992" w:rsidRPr="001653B7" w:rsidRDefault="00F11992" w:rsidP="00F11992">
            <w:pPr>
              <w:pStyle w:val="Sinespaciado"/>
              <w:rPr>
                <w:rFonts w:ascii="Arial" w:hAnsi="Arial" w:cs="Arial"/>
                <w:sz w:val="12"/>
                <w:szCs w:val="12"/>
                <w:lang w:val="pt-BR"/>
              </w:rPr>
            </w:pPr>
          </w:p>
          <w:p w14:paraId="380F4229" w14:textId="77777777" w:rsidR="00F11992" w:rsidRPr="001653B7" w:rsidRDefault="00F11992" w:rsidP="00F11992">
            <w:pPr>
              <w:pStyle w:val="Sinespaciado"/>
              <w:rPr>
                <w:rFonts w:ascii="Arial" w:hAnsi="Arial" w:cs="Arial"/>
                <w:sz w:val="12"/>
                <w:szCs w:val="12"/>
                <w:lang w:val="pt-BR"/>
              </w:rPr>
            </w:pPr>
          </w:p>
          <w:p w14:paraId="3C69FA9B" w14:textId="77777777" w:rsidR="00F11992" w:rsidRPr="001653B7" w:rsidRDefault="00F11992" w:rsidP="00F11992">
            <w:pPr>
              <w:pStyle w:val="Sinespaciado1"/>
              <w:rPr>
                <w:rFonts w:ascii="Arial" w:hAnsi="Arial" w:cs="Arial"/>
                <w:sz w:val="12"/>
                <w:szCs w:val="12"/>
                <w:lang w:val="pt-BR"/>
              </w:rPr>
            </w:pPr>
            <w:proofErr w:type="spellStart"/>
            <w:r w:rsidRPr="001653B7">
              <w:rPr>
                <w:rFonts w:ascii="Arial" w:hAnsi="Arial" w:cs="Arial"/>
                <w:sz w:val="12"/>
                <w:szCs w:val="12"/>
                <w:lang w:val="pt-BR"/>
              </w:rPr>
              <w:t>Revisó</w:t>
            </w:r>
            <w:proofErr w:type="spellEnd"/>
            <w:r w:rsidRPr="001653B7">
              <w:rPr>
                <w:rFonts w:ascii="Arial" w:hAnsi="Arial" w:cs="Arial"/>
                <w:sz w:val="12"/>
                <w:szCs w:val="12"/>
                <w:lang w:val="pt-BR"/>
              </w:rPr>
              <w:t xml:space="preserve">: MY NESTOR AMARU MEDINA BERMÚDEZ </w:t>
            </w:r>
          </w:p>
          <w:p w14:paraId="49938300" w14:textId="48BFF2BC" w:rsidR="00F11992" w:rsidRPr="001653B7" w:rsidRDefault="00F11992" w:rsidP="00F11992">
            <w:pPr>
              <w:pStyle w:val="Sinespaciado"/>
              <w:rPr>
                <w:rFonts w:ascii="Arial" w:hAnsi="Arial" w:cs="Arial"/>
                <w:sz w:val="12"/>
                <w:szCs w:val="12"/>
              </w:rPr>
            </w:pPr>
            <w:r w:rsidRPr="001653B7">
              <w:rPr>
                <w:rFonts w:ascii="Arial" w:hAnsi="Arial" w:cs="Arial"/>
                <w:sz w:val="12"/>
                <w:szCs w:val="12"/>
              </w:rPr>
              <w:t>MECUC-ADMIN</w:t>
            </w:r>
          </w:p>
        </w:tc>
        <w:tc>
          <w:tcPr>
            <w:tcW w:w="3234" w:type="dxa"/>
            <w:vAlign w:val="bottom"/>
          </w:tcPr>
          <w:p w14:paraId="73F9CC57" w14:textId="77777777" w:rsidR="00F11992" w:rsidRPr="001653B7" w:rsidRDefault="00F11992" w:rsidP="00F11992">
            <w:pPr>
              <w:pStyle w:val="Sinespaciado1"/>
              <w:rPr>
                <w:rFonts w:ascii="Arial" w:hAnsi="Arial" w:cs="Arial"/>
                <w:sz w:val="12"/>
                <w:szCs w:val="12"/>
              </w:rPr>
            </w:pPr>
            <w:r w:rsidRPr="001653B7">
              <w:rPr>
                <w:rFonts w:ascii="Arial" w:hAnsi="Arial" w:cs="Arial"/>
                <w:sz w:val="12"/>
                <w:szCs w:val="12"/>
              </w:rPr>
              <w:t>Revisó: TC HUGO ERNESTO CUBILLOS RODRÍGUEZ</w:t>
            </w:r>
          </w:p>
          <w:p w14:paraId="7EF71324" w14:textId="51210C68" w:rsidR="00F11992" w:rsidRPr="001653B7" w:rsidRDefault="00F11992" w:rsidP="00F11992">
            <w:pPr>
              <w:pStyle w:val="Sinespaciado"/>
              <w:rPr>
                <w:rFonts w:ascii="Arial" w:hAnsi="Arial" w:cs="Arial"/>
                <w:sz w:val="12"/>
                <w:szCs w:val="12"/>
              </w:rPr>
            </w:pPr>
            <w:r w:rsidRPr="001653B7">
              <w:rPr>
                <w:rFonts w:ascii="Arial" w:hAnsi="Arial" w:cs="Arial"/>
                <w:sz w:val="12"/>
                <w:szCs w:val="12"/>
              </w:rPr>
              <w:t>MECUC-SUBCO (E)</w:t>
            </w:r>
          </w:p>
        </w:tc>
        <w:tc>
          <w:tcPr>
            <w:tcW w:w="3339" w:type="dxa"/>
            <w:vAlign w:val="bottom"/>
          </w:tcPr>
          <w:p w14:paraId="71D1D796" w14:textId="7BE5D3B6" w:rsidR="00F11992" w:rsidRPr="001653B7" w:rsidRDefault="00F11992" w:rsidP="00F11992">
            <w:pPr>
              <w:pStyle w:val="Sinespaciado"/>
              <w:rPr>
                <w:rFonts w:ascii="Arial" w:hAnsi="Arial" w:cs="Arial"/>
                <w:sz w:val="12"/>
                <w:szCs w:val="12"/>
              </w:rPr>
            </w:pPr>
          </w:p>
        </w:tc>
      </w:tr>
    </w:tbl>
    <w:p w14:paraId="098A694A" w14:textId="77777777" w:rsidR="0048407E" w:rsidRDefault="0048407E" w:rsidP="00D15AAB">
      <w:pPr>
        <w:pStyle w:val="Textoindependiente"/>
        <w:jc w:val="left"/>
        <w:rPr>
          <w:color w:val="EE0000"/>
          <w:sz w:val="20"/>
          <w:szCs w:val="20"/>
        </w:rPr>
      </w:pPr>
    </w:p>
    <w:p w14:paraId="219CE9C2" w14:textId="77777777" w:rsidR="00F11992" w:rsidRDefault="00F11992" w:rsidP="00D15AAB">
      <w:pPr>
        <w:pStyle w:val="Textoindependiente"/>
        <w:jc w:val="left"/>
        <w:rPr>
          <w:color w:val="EE0000"/>
          <w:sz w:val="20"/>
          <w:szCs w:val="20"/>
        </w:rPr>
      </w:pPr>
    </w:p>
    <w:p w14:paraId="4531E67F" w14:textId="77777777" w:rsidR="00F11992" w:rsidRDefault="00F11992" w:rsidP="00D15AAB">
      <w:pPr>
        <w:pStyle w:val="Textoindependiente"/>
        <w:jc w:val="left"/>
        <w:rPr>
          <w:color w:val="EE0000"/>
          <w:sz w:val="20"/>
          <w:szCs w:val="20"/>
        </w:rPr>
      </w:pPr>
    </w:p>
    <w:p w14:paraId="7417B349" w14:textId="77777777" w:rsidR="00F11992" w:rsidRPr="00B031D6" w:rsidRDefault="00F11992" w:rsidP="00D15AAB">
      <w:pPr>
        <w:pStyle w:val="Textoindependiente"/>
        <w:jc w:val="left"/>
        <w:rPr>
          <w:color w:val="EE0000"/>
          <w:sz w:val="20"/>
          <w:szCs w:val="20"/>
        </w:rPr>
      </w:pPr>
    </w:p>
    <w:p w14:paraId="63EE8979" w14:textId="77777777" w:rsidR="00D93E3E" w:rsidRPr="00B031D6" w:rsidRDefault="00D93E3E" w:rsidP="00D15AAB">
      <w:pPr>
        <w:tabs>
          <w:tab w:val="left" w:pos="1743"/>
          <w:tab w:val="left" w:pos="6909"/>
        </w:tabs>
        <w:autoSpaceDE w:val="0"/>
        <w:autoSpaceDN w:val="0"/>
        <w:adjustRightInd w:val="0"/>
        <w:jc w:val="center"/>
        <w:rPr>
          <w:rFonts w:ascii="Arial" w:hAnsi="Arial" w:cs="Arial"/>
          <w:color w:val="EE0000"/>
          <w:sz w:val="16"/>
          <w:szCs w:val="14"/>
        </w:rPr>
      </w:pPr>
    </w:p>
    <w:p w14:paraId="60AE6C1B" w14:textId="77777777" w:rsidR="00BF1389" w:rsidRPr="00B031D6" w:rsidRDefault="00BF1389" w:rsidP="00D15AAB">
      <w:pPr>
        <w:tabs>
          <w:tab w:val="left" w:pos="1743"/>
          <w:tab w:val="left" w:pos="6909"/>
        </w:tabs>
        <w:autoSpaceDE w:val="0"/>
        <w:autoSpaceDN w:val="0"/>
        <w:adjustRightInd w:val="0"/>
        <w:jc w:val="center"/>
        <w:rPr>
          <w:rFonts w:ascii="Arial" w:hAnsi="Arial" w:cs="Arial"/>
          <w:color w:val="EE0000"/>
          <w:sz w:val="16"/>
          <w:szCs w:val="14"/>
        </w:rPr>
      </w:pPr>
    </w:p>
    <w:p w14:paraId="782F3BE3" w14:textId="77777777" w:rsidR="00C85A89" w:rsidRPr="00F11992" w:rsidRDefault="00C85A89" w:rsidP="00D15AAB">
      <w:pPr>
        <w:tabs>
          <w:tab w:val="left" w:pos="1743"/>
          <w:tab w:val="left" w:pos="6909"/>
        </w:tabs>
        <w:autoSpaceDE w:val="0"/>
        <w:autoSpaceDN w:val="0"/>
        <w:adjustRightInd w:val="0"/>
        <w:jc w:val="center"/>
        <w:rPr>
          <w:rFonts w:ascii="Arial" w:hAnsi="Arial" w:cs="Arial"/>
          <w:sz w:val="16"/>
          <w:szCs w:val="14"/>
        </w:rPr>
      </w:pPr>
    </w:p>
    <w:p w14:paraId="327DA6A6" w14:textId="77777777" w:rsidR="00C85A89" w:rsidRPr="00F11992" w:rsidRDefault="00C85A89" w:rsidP="00D15AAB">
      <w:pPr>
        <w:tabs>
          <w:tab w:val="left" w:pos="1743"/>
          <w:tab w:val="left" w:pos="6909"/>
        </w:tabs>
        <w:autoSpaceDE w:val="0"/>
        <w:autoSpaceDN w:val="0"/>
        <w:adjustRightInd w:val="0"/>
        <w:jc w:val="center"/>
        <w:rPr>
          <w:rFonts w:ascii="Arial" w:hAnsi="Arial" w:cs="Arial"/>
          <w:sz w:val="16"/>
          <w:szCs w:val="14"/>
        </w:rPr>
      </w:pPr>
    </w:p>
    <w:p w14:paraId="54BA980D" w14:textId="77777777" w:rsidR="00C85A89" w:rsidRPr="00F11992" w:rsidRDefault="00C85A89" w:rsidP="00D15AAB">
      <w:pPr>
        <w:tabs>
          <w:tab w:val="left" w:pos="1743"/>
          <w:tab w:val="left" w:pos="6909"/>
        </w:tabs>
        <w:autoSpaceDE w:val="0"/>
        <w:autoSpaceDN w:val="0"/>
        <w:adjustRightInd w:val="0"/>
        <w:jc w:val="center"/>
        <w:rPr>
          <w:rFonts w:ascii="Arial" w:hAnsi="Arial" w:cs="Arial"/>
          <w:sz w:val="16"/>
          <w:szCs w:val="14"/>
        </w:rPr>
      </w:pPr>
    </w:p>
    <w:p w14:paraId="373D34B9" w14:textId="77777777" w:rsidR="00BF1389" w:rsidRPr="00F11992" w:rsidRDefault="00BF1389" w:rsidP="00D15AAB">
      <w:pPr>
        <w:tabs>
          <w:tab w:val="left" w:pos="1743"/>
          <w:tab w:val="left" w:pos="6909"/>
        </w:tabs>
        <w:autoSpaceDE w:val="0"/>
        <w:autoSpaceDN w:val="0"/>
        <w:adjustRightInd w:val="0"/>
        <w:jc w:val="center"/>
        <w:rPr>
          <w:rFonts w:ascii="Arial" w:hAnsi="Arial" w:cs="Arial"/>
          <w:sz w:val="16"/>
          <w:szCs w:val="14"/>
        </w:rPr>
      </w:pPr>
    </w:p>
    <w:p w14:paraId="541ECBDB" w14:textId="77777777" w:rsidR="006048F4" w:rsidRPr="00F11992" w:rsidRDefault="006048F4" w:rsidP="00D15AAB">
      <w:pPr>
        <w:autoSpaceDE w:val="0"/>
        <w:autoSpaceDN w:val="0"/>
        <w:adjustRightInd w:val="0"/>
        <w:jc w:val="center"/>
        <w:rPr>
          <w:rFonts w:ascii="Arial" w:hAnsi="Arial" w:cs="Arial"/>
          <w:sz w:val="16"/>
          <w:szCs w:val="14"/>
        </w:rPr>
      </w:pPr>
      <w:r w:rsidRPr="00F11992">
        <w:rPr>
          <w:rFonts w:ascii="Arial" w:hAnsi="Arial" w:cs="Arial"/>
          <w:sz w:val="16"/>
          <w:szCs w:val="14"/>
        </w:rPr>
        <w:t xml:space="preserve">Avenida Demetrio Mendoza Calles 22 y 24 San Mateo  </w:t>
      </w:r>
    </w:p>
    <w:p w14:paraId="3C7F7D48" w14:textId="77777777" w:rsidR="006048F4" w:rsidRPr="00F11992" w:rsidRDefault="006048F4" w:rsidP="00D15AAB">
      <w:pPr>
        <w:autoSpaceDE w:val="0"/>
        <w:autoSpaceDN w:val="0"/>
        <w:adjustRightInd w:val="0"/>
        <w:jc w:val="center"/>
        <w:rPr>
          <w:rFonts w:ascii="Arial" w:hAnsi="Arial" w:cs="Arial"/>
          <w:sz w:val="16"/>
          <w:szCs w:val="14"/>
          <w:lang w:val="pt-BR"/>
        </w:rPr>
      </w:pPr>
      <w:proofErr w:type="spellStart"/>
      <w:r w:rsidRPr="00F11992">
        <w:rPr>
          <w:rFonts w:ascii="Arial" w:hAnsi="Arial" w:cs="Arial"/>
          <w:sz w:val="16"/>
          <w:szCs w:val="14"/>
          <w:lang w:val="pt-BR"/>
        </w:rPr>
        <w:t>Teléfonos</w:t>
      </w:r>
      <w:proofErr w:type="spellEnd"/>
      <w:r w:rsidRPr="00F11992">
        <w:rPr>
          <w:rFonts w:ascii="Arial" w:hAnsi="Arial" w:cs="Arial"/>
          <w:sz w:val="16"/>
          <w:szCs w:val="14"/>
          <w:lang w:val="pt-BR"/>
        </w:rPr>
        <w:t>: 5760622 ext. 266112 o 266111</w:t>
      </w:r>
    </w:p>
    <w:p w14:paraId="01F5FC24" w14:textId="77777777" w:rsidR="006048F4" w:rsidRPr="00F11992" w:rsidRDefault="006048F4" w:rsidP="00D15AAB">
      <w:pPr>
        <w:autoSpaceDE w:val="0"/>
        <w:autoSpaceDN w:val="0"/>
        <w:adjustRightInd w:val="0"/>
        <w:jc w:val="center"/>
        <w:rPr>
          <w:rFonts w:ascii="Arial" w:hAnsi="Arial" w:cs="Arial"/>
          <w:sz w:val="16"/>
          <w:szCs w:val="14"/>
          <w:lang w:val="pt-BR"/>
        </w:rPr>
      </w:pPr>
      <w:r w:rsidRPr="00F11992">
        <w:rPr>
          <w:rFonts w:ascii="Arial" w:hAnsi="Arial" w:cs="Arial"/>
          <w:sz w:val="16"/>
          <w:szCs w:val="14"/>
          <w:lang w:val="pt-BR"/>
        </w:rPr>
        <w:t>mecuc.ofcon@policia.gov.co</w:t>
      </w:r>
    </w:p>
    <w:p w14:paraId="30E5D1CE" w14:textId="5A5B61A2" w:rsidR="002B5DF0" w:rsidRPr="00F11992" w:rsidRDefault="002B5DF0" w:rsidP="00D15AAB">
      <w:pPr>
        <w:autoSpaceDE w:val="0"/>
        <w:autoSpaceDN w:val="0"/>
        <w:adjustRightInd w:val="0"/>
        <w:jc w:val="center"/>
      </w:pPr>
      <w:hyperlink r:id="rId27" w:history="1">
        <w:r w:rsidRPr="00F11992">
          <w:rPr>
            <w:rStyle w:val="Hipervnculo"/>
            <w:rFonts w:ascii="Arial" w:hAnsi="Arial" w:cs="Arial"/>
            <w:color w:val="auto"/>
            <w:sz w:val="16"/>
            <w:szCs w:val="14"/>
          </w:rPr>
          <w:t>www.policia.gov.co</w:t>
        </w:r>
      </w:hyperlink>
    </w:p>
    <w:p w14:paraId="1DBE77C7" w14:textId="77777777" w:rsidR="00BD2F05" w:rsidRPr="00F11992" w:rsidRDefault="00BD2F05" w:rsidP="00D15AAB">
      <w:pPr>
        <w:autoSpaceDE w:val="0"/>
        <w:autoSpaceDN w:val="0"/>
        <w:adjustRightInd w:val="0"/>
        <w:jc w:val="center"/>
      </w:pPr>
    </w:p>
    <w:p w14:paraId="0EA68A5E" w14:textId="77777777" w:rsidR="00BD2F05" w:rsidRPr="00897652" w:rsidRDefault="00BD2F05" w:rsidP="00D15AAB">
      <w:pPr>
        <w:autoSpaceDE w:val="0"/>
        <w:autoSpaceDN w:val="0"/>
        <w:adjustRightInd w:val="0"/>
        <w:jc w:val="center"/>
        <w:rPr>
          <w:color w:val="EE0000"/>
        </w:rPr>
      </w:pPr>
    </w:p>
    <w:p w14:paraId="669CE1C9" w14:textId="77777777" w:rsidR="00A2161F" w:rsidRDefault="00A2161F" w:rsidP="00D15AAB">
      <w:pPr>
        <w:autoSpaceDE w:val="0"/>
        <w:autoSpaceDN w:val="0"/>
        <w:adjustRightInd w:val="0"/>
        <w:jc w:val="center"/>
        <w:rPr>
          <w:rFonts w:ascii="Arial" w:hAnsi="Arial" w:cs="Arial"/>
          <w:b/>
          <w:bCs/>
          <w:color w:val="EE0000"/>
          <w:sz w:val="20"/>
          <w:szCs w:val="20"/>
        </w:rPr>
      </w:pPr>
    </w:p>
    <w:p w14:paraId="6DD09E3C" w14:textId="77777777" w:rsidR="00915DFA" w:rsidRDefault="00915DFA" w:rsidP="00D15AAB">
      <w:pPr>
        <w:autoSpaceDE w:val="0"/>
        <w:autoSpaceDN w:val="0"/>
        <w:adjustRightInd w:val="0"/>
        <w:jc w:val="center"/>
        <w:rPr>
          <w:rFonts w:ascii="Arial" w:hAnsi="Arial" w:cs="Arial"/>
          <w:b/>
          <w:bCs/>
          <w:color w:val="EE0000"/>
          <w:sz w:val="20"/>
          <w:szCs w:val="20"/>
        </w:rPr>
      </w:pPr>
    </w:p>
    <w:p w14:paraId="54DFA95E" w14:textId="77777777" w:rsidR="00915DFA" w:rsidRDefault="00915DFA" w:rsidP="00D15AAB">
      <w:pPr>
        <w:autoSpaceDE w:val="0"/>
        <w:autoSpaceDN w:val="0"/>
        <w:adjustRightInd w:val="0"/>
        <w:jc w:val="center"/>
        <w:rPr>
          <w:rFonts w:ascii="Arial" w:hAnsi="Arial" w:cs="Arial"/>
          <w:b/>
          <w:bCs/>
          <w:color w:val="EE0000"/>
          <w:sz w:val="20"/>
          <w:szCs w:val="20"/>
        </w:rPr>
      </w:pPr>
    </w:p>
    <w:p w14:paraId="51CDF1D7" w14:textId="77777777" w:rsidR="00915DFA" w:rsidRDefault="00915DFA" w:rsidP="00F04F3D">
      <w:pPr>
        <w:autoSpaceDE w:val="0"/>
        <w:autoSpaceDN w:val="0"/>
        <w:adjustRightInd w:val="0"/>
        <w:rPr>
          <w:rFonts w:ascii="Arial" w:hAnsi="Arial" w:cs="Arial"/>
          <w:b/>
          <w:bCs/>
          <w:color w:val="EE0000"/>
          <w:sz w:val="20"/>
          <w:szCs w:val="20"/>
        </w:rPr>
      </w:pPr>
    </w:p>
    <w:p w14:paraId="544CB0F2" w14:textId="77777777" w:rsidR="00915DFA" w:rsidRDefault="00915DFA" w:rsidP="00F04F3D">
      <w:pPr>
        <w:autoSpaceDE w:val="0"/>
        <w:autoSpaceDN w:val="0"/>
        <w:adjustRightInd w:val="0"/>
        <w:rPr>
          <w:rFonts w:ascii="Arial" w:hAnsi="Arial" w:cs="Arial"/>
          <w:b/>
          <w:bCs/>
          <w:color w:val="EE0000"/>
          <w:sz w:val="20"/>
          <w:szCs w:val="20"/>
        </w:rPr>
      </w:pPr>
    </w:p>
    <w:p w14:paraId="0C402267" w14:textId="77777777" w:rsidR="00F04F3D" w:rsidRDefault="00F04F3D" w:rsidP="00F04F3D">
      <w:pPr>
        <w:autoSpaceDE w:val="0"/>
        <w:autoSpaceDN w:val="0"/>
        <w:adjustRightInd w:val="0"/>
        <w:rPr>
          <w:rFonts w:ascii="Arial" w:hAnsi="Arial" w:cs="Arial"/>
          <w:b/>
          <w:bCs/>
          <w:color w:val="EE0000"/>
          <w:sz w:val="20"/>
          <w:szCs w:val="20"/>
        </w:rPr>
      </w:pPr>
    </w:p>
    <w:p w14:paraId="6888E7D6" w14:textId="77777777" w:rsidR="00915DFA" w:rsidRPr="00897652" w:rsidRDefault="00915DFA" w:rsidP="00D15AAB">
      <w:pPr>
        <w:autoSpaceDE w:val="0"/>
        <w:autoSpaceDN w:val="0"/>
        <w:adjustRightInd w:val="0"/>
        <w:jc w:val="center"/>
        <w:rPr>
          <w:rFonts w:ascii="Arial" w:hAnsi="Arial" w:cs="Arial"/>
          <w:b/>
          <w:bCs/>
          <w:color w:val="EE0000"/>
          <w:sz w:val="20"/>
          <w:szCs w:val="20"/>
        </w:rPr>
      </w:pPr>
    </w:p>
    <w:p w14:paraId="1E6A7902" w14:textId="77777777" w:rsidR="00A2161F" w:rsidRPr="00897652" w:rsidRDefault="00A2161F" w:rsidP="00D15AAB">
      <w:pPr>
        <w:autoSpaceDE w:val="0"/>
        <w:autoSpaceDN w:val="0"/>
        <w:adjustRightInd w:val="0"/>
        <w:jc w:val="center"/>
        <w:rPr>
          <w:rFonts w:ascii="Arial" w:hAnsi="Arial" w:cs="Arial"/>
          <w:b/>
          <w:bCs/>
          <w:color w:val="EE0000"/>
          <w:sz w:val="20"/>
          <w:szCs w:val="20"/>
        </w:rPr>
      </w:pPr>
    </w:p>
    <w:p w14:paraId="56B39DCF" w14:textId="0ED79FBD" w:rsidR="00BD2F05" w:rsidRDefault="00BD2F05" w:rsidP="00D15AAB">
      <w:pPr>
        <w:autoSpaceDE w:val="0"/>
        <w:autoSpaceDN w:val="0"/>
        <w:adjustRightInd w:val="0"/>
        <w:jc w:val="center"/>
        <w:rPr>
          <w:rFonts w:ascii="Arial" w:hAnsi="Arial" w:cs="Arial"/>
          <w:b/>
          <w:bCs/>
          <w:sz w:val="20"/>
          <w:szCs w:val="20"/>
        </w:rPr>
      </w:pPr>
      <w:r w:rsidRPr="00897652">
        <w:rPr>
          <w:rFonts w:ascii="Arial" w:hAnsi="Arial" w:cs="Arial"/>
          <w:b/>
          <w:bCs/>
          <w:sz w:val="20"/>
          <w:szCs w:val="20"/>
        </w:rPr>
        <w:lastRenderedPageBreak/>
        <w:t>ANEXO</w:t>
      </w:r>
    </w:p>
    <w:p w14:paraId="6D0BF6EA" w14:textId="77777777" w:rsidR="00FB72E7" w:rsidRPr="00897652" w:rsidRDefault="00FB72E7" w:rsidP="00D15AAB">
      <w:pPr>
        <w:autoSpaceDE w:val="0"/>
        <w:autoSpaceDN w:val="0"/>
        <w:adjustRightInd w:val="0"/>
        <w:jc w:val="center"/>
        <w:rPr>
          <w:rFonts w:ascii="Arial" w:hAnsi="Arial" w:cs="Arial"/>
          <w:b/>
          <w:bCs/>
          <w:sz w:val="20"/>
          <w:szCs w:val="20"/>
        </w:rPr>
      </w:pPr>
    </w:p>
    <w:p w14:paraId="23F0F632" w14:textId="77777777" w:rsidR="00BD2F05" w:rsidRPr="00897652" w:rsidRDefault="00BD2F05" w:rsidP="00D15AAB">
      <w:pPr>
        <w:autoSpaceDE w:val="0"/>
        <w:autoSpaceDN w:val="0"/>
        <w:adjustRightInd w:val="0"/>
        <w:jc w:val="center"/>
        <w:rPr>
          <w:rFonts w:ascii="Arial" w:hAnsi="Arial" w:cs="Arial"/>
          <w:b/>
          <w:bCs/>
          <w:sz w:val="10"/>
          <w:szCs w:val="10"/>
        </w:rPr>
      </w:pPr>
    </w:p>
    <w:p w14:paraId="1AB27FAE" w14:textId="7948080E" w:rsidR="00BD2F05" w:rsidRDefault="00BD2F05" w:rsidP="00D15AAB">
      <w:pPr>
        <w:autoSpaceDE w:val="0"/>
        <w:autoSpaceDN w:val="0"/>
        <w:adjustRightInd w:val="0"/>
        <w:jc w:val="center"/>
        <w:rPr>
          <w:rFonts w:ascii="Arial" w:hAnsi="Arial" w:cs="Arial"/>
          <w:b/>
          <w:sz w:val="20"/>
          <w:szCs w:val="20"/>
        </w:rPr>
      </w:pPr>
      <w:r w:rsidRPr="00897652">
        <w:rPr>
          <w:rFonts w:ascii="Arial" w:hAnsi="Arial" w:cs="Arial"/>
          <w:b/>
          <w:sz w:val="20"/>
          <w:szCs w:val="20"/>
        </w:rPr>
        <w:t>ESPECIFICACIONES TÉCNICAS MÍNIMAS</w:t>
      </w:r>
    </w:p>
    <w:p w14:paraId="16B50EC0" w14:textId="77777777" w:rsidR="00FB72E7" w:rsidRPr="00897652" w:rsidRDefault="00FB72E7" w:rsidP="00D15AAB">
      <w:pPr>
        <w:autoSpaceDE w:val="0"/>
        <w:autoSpaceDN w:val="0"/>
        <w:adjustRightInd w:val="0"/>
        <w:jc w:val="center"/>
        <w:rPr>
          <w:rFonts w:ascii="Arial" w:hAnsi="Arial" w:cs="Arial"/>
          <w:b/>
          <w:sz w:val="20"/>
          <w:szCs w:val="20"/>
        </w:rPr>
      </w:pPr>
    </w:p>
    <w:p w14:paraId="4979B25B" w14:textId="77777777" w:rsidR="00BD2F05" w:rsidRPr="00897652" w:rsidRDefault="00BD2F05" w:rsidP="00D15AAB">
      <w:pPr>
        <w:autoSpaceDE w:val="0"/>
        <w:autoSpaceDN w:val="0"/>
        <w:adjustRightInd w:val="0"/>
        <w:jc w:val="center"/>
        <w:rPr>
          <w:rFonts w:ascii="Arial" w:hAnsi="Arial" w:cs="Arial"/>
          <w:b/>
          <w:sz w:val="20"/>
          <w:szCs w:val="20"/>
        </w:rPr>
      </w:pPr>
    </w:p>
    <w:p w14:paraId="079F7C76" w14:textId="77777777" w:rsidR="00B823C9" w:rsidRPr="009D7D20" w:rsidRDefault="00000000" w:rsidP="00B823C9">
      <w:pPr>
        <w:jc w:val="both"/>
        <w:rPr>
          <w:rFonts w:ascii="Arial" w:eastAsiaTheme="minorEastAsia" w:hAnsi="Arial" w:cs="Arial"/>
          <w:color w:val="FF8F8F"/>
          <w:sz w:val="20"/>
          <w:szCs w:val="20"/>
        </w:rPr>
      </w:pPr>
      <w:sdt>
        <w:sdtPr>
          <w:rPr>
            <w:rFonts w:ascii="Arial" w:hAnsi="Arial" w:cs="Arial"/>
            <w:color w:val="808080"/>
            <w:sz w:val="20"/>
            <w:szCs w:val="20"/>
          </w:rPr>
          <w:id w:val="1880583010"/>
          <w:placeholder>
            <w:docPart w:val="5B9F48A599074C0DB3147D4E99A4B002"/>
          </w:placeholder>
          <w:showingPlcHdr/>
          <w15:color w:val="800000"/>
          <w:text/>
        </w:sdtPr>
        <w:sdtEndPr>
          <w:rPr>
            <w:color w:val="auto"/>
          </w:rPr>
        </w:sdtEndPr>
        <w:sdtContent>
          <w:r w:rsidR="00B823C9" w:rsidRPr="009D7D20">
            <w:rPr>
              <w:rStyle w:val="Textodelmarcadordeposicin"/>
              <w:rFonts w:ascii="Arial" w:eastAsiaTheme="minorEastAsia" w:hAnsi="Arial" w:cs="Arial"/>
              <w:color w:val="FF8F8F"/>
              <w:sz w:val="20"/>
              <w:szCs w:val="20"/>
              <w:u w:val="single"/>
            </w:rPr>
            <w:t>Ciudad</w:t>
          </w:r>
        </w:sdtContent>
      </w:sdt>
      <w:r w:rsidR="00B823C9" w:rsidRPr="009D7D20">
        <w:rPr>
          <w:rFonts w:ascii="Arial" w:hAnsi="Arial" w:cs="Arial"/>
          <w:sz w:val="20"/>
          <w:szCs w:val="20"/>
        </w:rPr>
        <w:t xml:space="preserve">, </w:t>
      </w:r>
      <w:sdt>
        <w:sdtPr>
          <w:rPr>
            <w:rFonts w:ascii="Arial" w:hAnsi="Arial" w:cs="Arial"/>
            <w:sz w:val="20"/>
            <w:szCs w:val="20"/>
          </w:rPr>
          <w:id w:val="-161392502"/>
          <w:placeholder>
            <w:docPart w:val="5B038ABFFA524FD681BBC53314BB5081"/>
          </w:placeholder>
          <w:showingPlcHdr/>
          <w15:color w:val="800000"/>
          <w:date w:fullDate="2021-04-13T00:00:00Z">
            <w:dateFormat w:val="d 'de' MMMM 'de' yyyy"/>
            <w:lid w:val="es-CO"/>
            <w:storeMappedDataAs w:val="dateTime"/>
            <w:calendar w:val="gregorian"/>
          </w:date>
        </w:sdtPr>
        <w:sdtContent>
          <w:r w:rsidR="00B823C9" w:rsidRPr="009D7D20">
            <w:rPr>
              <w:rStyle w:val="Textodelmarcadordeposicin"/>
              <w:rFonts w:ascii="Arial" w:eastAsiaTheme="minorEastAsia" w:hAnsi="Arial" w:cs="Arial"/>
              <w:color w:val="FF8F8F"/>
              <w:sz w:val="20"/>
              <w:szCs w:val="20"/>
            </w:rPr>
            <w:t>seleccionar la fecha.</w:t>
          </w:r>
        </w:sdtContent>
      </w:sdt>
    </w:p>
    <w:p w14:paraId="6288A23B" w14:textId="6D89EDE0" w:rsidR="00BD2F05" w:rsidRPr="00897652" w:rsidRDefault="00BD2F05" w:rsidP="00D15AAB">
      <w:pPr>
        <w:tabs>
          <w:tab w:val="left" w:pos="7836"/>
        </w:tabs>
        <w:jc w:val="both"/>
        <w:rPr>
          <w:rFonts w:ascii="Arial" w:hAnsi="Arial" w:cs="Arial"/>
          <w:sz w:val="20"/>
          <w:szCs w:val="20"/>
        </w:rPr>
      </w:pPr>
    </w:p>
    <w:p w14:paraId="2EC4A280" w14:textId="77777777" w:rsidR="00BD2F05" w:rsidRPr="00897652" w:rsidRDefault="00BD2F05" w:rsidP="00D15AAB">
      <w:pPr>
        <w:jc w:val="both"/>
        <w:rPr>
          <w:rFonts w:ascii="Arial" w:hAnsi="Arial" w:cs="Arial"/>
          <w:sz w:val="20"/>
          <w:szCs w:val="20"/>
        </w:rPr>
      </w:pPr>
      <w:r w:rsidRPr="00897652">
        <w:rPr>
          <w:rFonts w:ascii="Arial" w:hAnsi="Arial" w:cs="Arial"/>
          <w:sz w:val="20"/>
          <w:szCs w:val="20"/>
        </w:rPr>
        <w:t>Señores.</w:t>
      </w:r>
    </w:p>
    <w:p w14:paraId="489AE603" w14:textId="1C4E7F65" w:rsidR="00BD2F05" w:rsidRPr="00897652" w:rsidRDefault="00C161C2" w:rsidP="00D15AAB">
      <w:pPr>
        <w:jc w:val="both"/>
        <w:rPr>
          <w:rFonts w:ascii="Arial" w:hAnsi="Arial" w:cs="Arial"/>
          <w:sz w:val="20"/>
          <w:szCs w:val="20"/>
        </w:rPr>
      </w:pPr>
      <w:r w:rsidRPr="00897652">
        <w:rPr>
          <w:rFonts w:ascii="Arial" w:hAnsi="Arial" w:cs="Arial"/>
          <w:sz w:val="20"/>
          <w:szCs w:val="20"/>
        </w:rPr>
        <w:t>POLICÍA</w:t>
      </w:r>
      <w:r w:rsidR="00BD2F05" w:rsidRPr="00897652">
        <w:rPr>
          <w:rFonts w:ascii="Arial" w:hAnsi="Arial" w:cs="Arial"/>
          <w:sz w:val="20"/>
          <w:szCs w:val="20"/>
        </w:rPr>
        <w:t xml:space="preserve"> METROPOLITANA DE CUCUTA</w:t>
      </w:r>
    </w:p>
    <w:p w14:paraId="7976CEF0" w14:textId="77777777" w:rsidR="00BD2F05" w:rsidRPr="00897652" w:rsidRDefault="00BD2F05" w:rsidP="00D15AAB">
      <w:pPr>
        <w:jc w:val="both"/>
        <w:rPr>
          <w:rFonts w:ascii="Arial" w:hAnsi="Arial" w:cs="Arial"/>
          <w:sz w:val="20"/>
          <w:szCs w:val="20"/>
        </w:rPr>
      </w:pPr>
      <w:r w:rsidRPr="00897652">
        <w:rPr>
          <w:rFonts w:ascii="Arial" w:hAnsi="Arial" w:cs="Arial"/>
          <w:sz w:val="20"/>
          <w:szCs w:val="20"/>
        </w:rPr>
        <w:t>Ciudad.</w:t>
      </w:r>
    </w:p>
    <w:p w14:paraId="5DEDC2D3" w14:textId="77777777" w:rsidR="00BD2F05" w:rsidRPr="00897652" w:rsidRDefault="00BD2F05" w:rsidP="00D15AAB">
      <w:pPr>
        <w:pStyle w:val="Textoindependiente"/>
        <w:shd w:val="clear" w:color="auto" w:fill="FFFFFF"/>
        <w:ind w:right="-425"/>
        <w:jc w:val="left"/>
        <w:rPr>
          <w:sz w:val="20"/>
          <w:szCs w:val="20"/>
        </w:rPr>
      </w:pPr>
    </w:p>
    <w:p w14:paraId="0557F964" w14:textId="0F6CE9A1" w:rsidR="00BD2F05" w:rsidRPr="001716D0" w:rsidRDefault="00BD2F05" w:rsidP="00D15AAB">
      <w:pPr>
        <w:jc w:val="both"/>
        <w:rPr>
          <w:rFonts w:ascii="Arial" w:hAnsi="Arial" w:cs="Arial"/>
          <w:b/>
          <w:sz w:val="20"/>
          <w:szCs w:val="20"/>
        </w:rPr>
      </w:pPr>
      <w:r w:rsidRPr="00897652">
        <w:rPr>
          <w:rFonts w:ascii="Arial" w:hAnsi="Arial" w:cs="Arial"/>
          <w:b/>
          <w:bCs/>
          <w:sz w:val="20"/>
          <w:szCs w:val="20"/>
        </w:rPr>
        <w:t>Referencia</w:t>
      </w:r>
      <w:r w:rsidRPr="00897652">
        <w:rPr>
          <w:rFonts w:ascii="Arial" w:hAnsi="Arial" w:cs="Arial"/>
          <w:sz w:val="20"/>
          <w:szCs w:val="20"/>
        </w:rPr>
        <w:t xml:space="preserve">: </w:t>
      </w:r>
      <w:r w:rsidR="001716D0" w:rsidRPr="00897652">
        <w:rPr>
          <w:rFonts w:ascii="Arial" w:hAnsi="Arial" w:cs="Arial"/>
          <w:sz w:val="20"/>
          <w:szCs w:val="20"/>
        </w:rPr>
        <w:t xml:space="preserve">Especificaciones Técnicas Mínimas </w:t>
      </w:r>
      <w:r w:rsidRPr="00897652">
        <w:rPr>
          <w:rFonts w:ascii="Arial" w:hAnsi="Arial" w:cs="Arial"/>
          <w:sz w:val="20"/>
          <w:szCs w:val="20"/>
        </w:rPr>
        <w:t xml:space="preserve">proceso de </w:t>
      </w:r>
      <w:sdt>
        <w:sdtPr>
          <w:rPr>
            <w:rFonts w:ascii="Arial" w:hAnsi="Arial" w:cs="Arial"/>
            <w:sz w:val="20"/>
            <w:szCs w:val="20"/>
          </w:rPr>
          <w:id w:val="-1890727198"/>
          <w:placeholder>
            <w:docPart w:val="9976D1C6B419492AB4C38A98F64547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2161F" w:rsidRPr="00897652">
            <w:rPr>
              <w:rFonts w:ascii="Arial" w:hAnsi="Arial" w:cs="Arial"/>
              <w:sz w:val="20"/>
              <w:szCs w:val="20"/>
            </w:rPr>
            <w:t>Selección Abreviada con subasta Inversa</w:t>
          </w:r>
        </w:sdtContent>
      </w:sdt>
      <w:r w:rsidRPr="00897652">
        <w:rPr>
          <w:rFonts w:ascii="Arial" w:hAnsi="Arial" w:cs="Arial"/>
          <w:sz w:val="20"/>
          <w:szCs w:val="20"/>
        </w:rPr>
        <w:t xml:space="preserve">, Número </w:t>
      </w:r>
      <w:sdt>
        <w:sdtPr>
          <w:rPr>
            <w:rFonts w:ascii="Arial" w:hAnsi="Arial" w:cs="Arial"/>
            <w:b/>
            <w:sz w:val="20"/>
            <w:szCs w:val="20"/>
          </w:rPr>
          <w:id w:val="-1514222577"/>
          <w:placeholder>
            <w:docPart w:val="8112785EF69D4E29A733718FCA64388F"/>
          </w:placeholder>
          <w15:color w:val="800000"/>
          <w:text/>
        </w:sdtPr>
        <w:sdtContent>
          <w:r w:rsidR="00A2161F" w:rsidRPr="00897652">
            <w:rPr>
              <w:rFonts w:ascii="Arial" w:hAnsi="Arial" w:cs="Arial"/>
              <w:b/>
              <w:sz w:val="20"/>
              <w:szCs w:val="20"/>
            </w:rPr>
            <w:t>PN MECUC SA SI 00</w:t>
          </w:r>
          <w:r w:rsidR="001716D0" w:rsidRPr="00897652">
            <w:rPr>
              <w:rFonts w:ascii="Arial" w:hAnsi="Arial" w:cs="Arial"/>
              <w:b/>
              <w:sz w:val="20"/>
              <w:szCs w:val="20"/>
            </w:rPr>
            <w:t>5</w:t>
          </w:r>
          <w:r w:rsidR="00A2161F" w:rsidRPr="00897652">
            <w:rPr>
              <w:rFonts w:ascii="Arial" w:hAnsi="Arial" w:cs="Arial"/>
              <w:b/>
              <w:sz w:val="20"/>
              <w:szCs w:val="20"/>
            </w:rPr>
            <w:t xml:space="preserve"> 2026</w:t>
          </w:r>
        </w:sdtContent>
      </w:sdt>
      <w:r w:rsidRPr="00897652">
        <w:rPr>
          <w:rFonts w:ascii="Arial" w:hAnsi="Arial" w:cs="Arial"/>
          <w:sz w:val="20"/>
          <w:szCs w:val="20"/>
        </w:rPr>
        <w:t xml:space="preserve">  cuyo objeto es: </w:t>
      </w:r>
      <w:sdt>
        <w:sdtPr>
          <w:rPr>
            <w:rFonts w:ascii="Arial" w:hAnsi="Arial" w:cs="Arial"/>
            <w:b/>
            <w:bCs/>
            <w:sz w:val="20"/>
            <w:szCs w:val="20"/>
          </w:rPr>
          <w:id w:val="-1121917925"/>
          <w:placeholder>
            <w:docPart w:val="7E6E7E973F67451786657A304F158166"/>
          </w:placeholder>
          <w15:color w:val="800000"/>
          <w:text/>
        </w:sdtPr>
        <w:sdtContent>
          <w:r w:rsidR="001716D0" w:rsidRPr="00897652">
            <w:rPr>
              <w:rFonts w:ascii="Arial" w:hAnsi="Arial" w:cs="Arial"/>
              <w:b/>
              <w:bCs/>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1B07118D" w14:textId="77777777" w:rsidR="00BD2F05" w:rsidRPr="00D909D1" w:rsidRDefault="00BD2F05" w:rsidP="00D15AAB">
      <w:pPr>
        <w:pBdr>
          <w:top w:val="nil"/>
          <w:left w:val="nil"/>
          <w:bottom w:val="nil"/>
          <w:right w:val="nil"/>
          <w:between w:val="nil"/>
        </w:pBdr>
        <w:jc w:val="both"/>
        <w:rPr>
          <w:rFonts w:ascii="Arial" w:eastAsia="Arial" w:hAnsi="Arial" w:cs="Arial"/>
          <w:color w:val="EE0000"/>
          <w:sz w:val="20"/>
          <w:szCs w:val="20"/>
        </w:rPr>
      </w:pPr>
    </w:p>
    <w:p w14:paraId="793905BE" w14:textId="77777777" w:rsidR="00BD2F05" w:rsidRPr="001716D0" w:rsidRDefault="00BD2F05" w:rsidP="00D15AAB">
      <w:pPr>
        <w:pBdr>
          <w:top w:val="nil"/>
          <w:left w:val="nil"/>
          <w:bottom w:val="nil"/>
          <w:right w:val="nil"/>
          <w:between w:val="nil"/>
        </w:pBdr>
        <w:jc w:val="both"/>
        <w:rPr>
          <w:rFonts w:ascii="Arial" w:eastAsia="Arial" w:hAnsi="Arial" w:cs="Arial"/>
          <w:sz w:val="20"/>
          <w:szCs w:val="20"/>
        </w:rPr>
      </w:pPr>
      <w:r w:rsidRPr="001716D0">
        <w:rPr>
          <w:rFonts w:ascii="Arial" w:eastAsia="Arial" w:hAnsi="Arial" w:cs="Arial"/>
          <w:sz w:val="20"/>
          <w:szCs w:val="20"/>
        </w:rPr>
        <w:t xml:space="preserve">El oferente deberá diligenciar y presentar junto con la oferta el formato de Especificaciones Técnicas que se presenta a continuación debidamente firmado por el representante legal, en el que exprese el señalamiento del cumplimiento o no cumplimiento con cada una de las especificaciones técnicas solicitadas, las cuales serán verificadas por el Comité Técnico aplicando el criterio de </w:t>
      </w:r>
      <w:r w:rsidRPr="001716D0">
        <w:rPr>
          <w:rFonts w:ascii="Arial" w:eastAsia="Arial" w:hAnsi="Arial" w:cs="Arial"/>
          <w:b/>
          <w:sz w:val="20"/>
          <w:szCs w:val="20"/>
        </w:rPr>
        <w:t>CUMPLE</w:t>
      </w:r>
      <w:r w:rsidRPr="001716D0">
        <w:rPr>
          <w:rFonts w:ascii="Arial" w:eastAsia="Arial" w:hAnsi="Arial" w:cs="Arial"/>
          <w:sz w:val="20"/>
          <w:szCs w:val="20"/>
        </w:rPr>
        <w:t xml:space="preserve"> o </w:t>
      </w:r>
      <w:r w:rsidRPr="001716D0">
        <w:rPr>
          <w:rFonts w:ascii="Arial" w:eastAsia="Arial" w:hAnsi="Arial" w:cs="Arial"/>
          <w:b/>
          <w:sz w:val="20"/>
          <w:szCs w:val="20"/>
        </w:rPr>
        <w:t>NO CUMPLE</w:t>
      </w:r>
      <w:r w:rsidRPr="001716D0">
        <w:rPr>
          <w:rFonts w:ascii="Arial" w:eastAsia="Arial" w:hAnsi="Arial" w:cs="Arial"/>
          <w:sz w:val="20"/>
          <w:szCs w:val="20"/>
        </w:rPr>
        <w:t>.</w:t>
      </w:r>
    </w:p>
    <w:p w14:paraId="1B9E3AB8" w14:textId="77777777" w:rsidR="00BD2F05" w:rsidRPr="001716D0" w:rsidRDefault="00BD2F05" w:rsidP="00D15AAB">
      <w:pPr>
        <w:pBdr>
          <w:top w:val="nil"/>
          <w:left w:val="nil"/>
          <w:bottom w:val="nil"/>
          <w:right w:val="nil"/>
          <w:between w:val="nil"/>
        </w:pBdr>
        <w:jc w:val="both"/>
        <w:rPr>
          <w:rFonts w:ascii="Arial" w:eastAsia="Arial" w:hAnsi="Arial" w:cs="Arial"/>
          <w:sz w:val="20"/>
          <w:szCs w:val="20"/>
        </w:rPr>
      </w:pPr>
    </w:p>
    <w:p w14:paraId="203F5F84" w14:textId="77777777" w:rsidR="00BD2F05" w:rsidRPr="001716D0" w:rsidRDefault="00BD2F05" w:rsidP="00D15AAB">
      <w:pPr>
        <w:pBdr>
          <w:top w:val="nil"/>
          <w:left w:val="nil"/>
          <w:bottom w:val="nil"/>
          <w:right w:val="nil"/>
          <w:between w:val="nil"/>
        </w:pBdr>
        <w:jc w:val="both"/>
        <w:rPr>
          <w:rFonts w:ascii="Arial" w:eastAsia="Arial" w:hAnsi="Arial" w:cs="Arial"/>
          <w:b/>
          <w:sz w:val="20"/>
          <w:szCs w:val="20"/>
        </w:rPr>
      </w:pPr>
      <w:r w:rsidRPr="001716D0">
        <w:rPr>
          <w:rFonts w:ascii="Arial" w:eastAsia="Arial" w:hAnsi="Arial" w:cs="Arial"/>
          <w:b/>
          <w:sz w:val="20"/>
          <w:szCs w:val="20"/>
        </w:rPr>
        <w:t>REQUISITOS GENERALES</w:t>
      </w:r>
    </w:p>
    <w:p w14:paraId="3A40070C" w14:textId="77777777" w:rsidR="00BD2F05" w:rsidRPr="001716D0" w:rsidRDefault="00BD2F05" w:rsidP="00D15AAB">
      <w:pPr>
        <w:pBdr>
          <w:top w:val="nil"/>
          <w:left w:val="nil"/>
          <w:bottom w:val="nil"/>
          <w:right w:val="nil"/>
          <w:between w:val="nil"/>
        </w:pBdr>
        <w:jc w:val="both"/>
        <w:rPr>
          <w:rFonts w:ascii="Arial" w:eastAsia="Arial" w:hAnsi="Arial" w:cs="Arial"/>
          <w:sz w:val="20"/>
          <w:szCs w:val="20"/>
        </w:rPr>
      </w:pPr>
    </w:p>
    <w:p w14:paraId="455B24C3" w14:textId="77777777" w:rsidR="00BD2F05" w:rsidRPr="001716D0" w:rsidRDefault="00BD2F05" w:rsidP="00D15AAB">
      <w:pPr>
        <w:pBdr>
          <w:top w:val="nil"/>
          <w:left w:val="nil"/>
          <w:bottom w:val="nil"/>
          <w:right w:val="nil"/>
          <w:between w:val="nil"/>
        </w:pBdr>
        <w:jc w:val="both"/>
        <w:rPr>
          <w:rFonts w:ascii="Arial" w:eastAsia="Arial" w:hAnsi="Arial" w:cs="Arial"/>
          <w:sz w:val="20"/>
          <w:szCs w:val="20"/>
        </w:rPr>
      </w:pPr>
      <w:r w:rsidRPr="001716D0">
        <w:rPr>
          <w:rFonts w:ascii="Arial" w:eastAsia="Arial" w:hAnsi="Arial" w:cs="Arial"/>
          <w:sz w:val="20"/>
          <w:szCs w:val="20"/>
        </w:rPr>
        <w:t>Las especificaciones técnicas requeridas son de obligatorio cumplimiento, de no hacerlo la propuesta se considera no apta técnicamente.</w:t>
      </w:r>
    </w:p>
    <w:p w14:paraId="549E18AB" w14:textId="77777777" w:rsidR="00BD2F05" w:rsidRPr="001716D0" w:rsidRDefault="00BD2F05" w:rsidP="00D15AAB">
      <w:pPr>
        <w:pBdr>
          <w:top w:val="nil"/>
          <w:left w:val="nil"/>
          <w:bottom w:val="nil"/>
          <w:right w:val="nil"/>
          <w:between w:val="nil"/>
        </w:pBdr>
        <w:jc w:val="both"/>
        <w:rPr>
          <w:rFonts w:ascii="Arial" w:eastAsia="Arial" w:hAnsi="Arial" w:cs="Arial"/>
          <w:sz w:val="20"/>
          <w:szCs w:val="20"/>
        </w:rPr>
      </w:pPr>
    </w:p>
    <w:p w14:paraId="50252B11" w14:textId="77777777" w:rsidR="00BD2F05" w:rsidRPr="001716D0" w:rsidRDefault="00BD2F05" w:rsidP="00D15AAB">
      <w:pPr>
        <w:pStyle w:val="Textoindependiente2"/>
        <w:tabs>
          <w:tab w:val="left" w:pos="709"/>
          <w:tab w:val="left" w:pos="1980"/>
        </w:tabs>
        <w:rPr>
          <w:rFonts w:eastAsia="Calibri"/>
          <w:sz w:val="20"/>
          <w:szCs w:val="20"/>
        </w:rPr>
      </w:pPr>
      <w:r w:rsidRPr="001716D0">
        <w:rPr>
          <w:rFonts w:eastAsia="Arial"/>
          <w:sz w:val="20"/>
          <w:szCs w:val="20"/>
        </w:rPr>
        <w:t xml:space="preserve">En la columna </w:t>
      </w:r>
      <w:r w:rsidRPr="001716D0">
        <w:rPr>
          <w:rFonts w:eastAsia="Arial"/>
          <w:b/>
          <w:sz w:val="20"/>
          <w:szCs w:val="20"/>
        </w:rPr>
        <w:t>CUMPLE / NO CUMPLE</w:t>
      </w:r>
      <w:r w:rsidRPr="001716D0">
        <w:rPr>
          <w:rFonts w:eastAsia="Arial"/>
          <w:sz w:val="20"/>
          <w:szCs w:val="20"/>
        </w:rPr>
        <w:t>, se evaluarán las especificaciones técnicas ofertadas por las firmas</w:t>
      </w:r>
      <w:r w:rsidRPr="001716D0">
        <w:rPr>
          <w:rFonts w:eastAsia="Calibri"/>
          <w:sz w:val="20"/>
          <w:szCs w:val="20"/>
        </w:rPr>
        <w:t xml:space="preserve"> </w:t>
      </w:r>
    </w:p>
    <w:p w14:paraId="3CF207F0" w14:textId="77777777" w:rsidR="00BD2F05" w:rsidRPr="001716D0" w:rsidRDefault="00BD2F05" w:rsidP="00D15AAB">
      <w:pPr>
        <w:pStyle w:val="Textoindependiente2"/>
        <w:tabs>
          <w:tab w:val="left" w:pos="709"/>
          <w:tab w:val="left" w:pos="1980"/>
        </w:tabs>
        <w:ind w:firstLine="705"/>
        <w:rPr>
          <w:rFonts w:eastAsia="Calibri"/>
          <w:sz w:val="20"/>
          <w:szCs w:val="20"/>
        </w:rPr>
      </w:pPr>
    </w:p>
    <w:p w14:paraId="2C275715" w14:textId="77777777" w:rsidR="00BD2F05" w:rsidRPr="001716D0" w:rsidRDefault="00BD2F05" w:rsidP="00D15AAB">
      <w:pPr>
        <w:pStyle w:val="Prrafodelista"/>
        <w:tabs>
          <w:tab w:val="left" w:pos="240"/>
        </w:tabs>
        <w:ind w:left="0"/>
        <w:rPr>
          <w:rFonts w:ascii="Arial" w:hAnsi="Arial" w:cs="Arial"/>
          <w:b/>
          <w:sz w:val="20"/>
          <w:szCs w:val="20"/>
        </w:rPr>
      </w:pPr>
      <w:r w:rsidRPr="001716D0">
        <w:rPr>
          <w:rFonts w:ascii="Arial" w:hAnsi="Arial" w:cs="Arial"/>
          <w:b/>
          <w:sz w:val="20"/>
          <w:szCs w:val="20"/>
        </w:rPr>
        <w:t xml:space="preserve">Para lo anterior se diligencia la información en el siguiente cuadro: </w:t>
      </w:r>
    </w:p>
    <w:p w14:paraId="2359561C" w14:textId="73A18544" w:rsidR="00BD2F05" w:rsidRDefault="00BD2F05" w:rsidP="00D15AAB">
      <w:pPr>
        <w:jc w:val="center"/>
        <w:rPr>
          <w:rFonts w:ascii="Arial" w:hAnsi="Arial" w:cs="Arial"/>
          <w:b/>
          <w:color w:val="EE0000"/>
          <w:sz w:val="20"/>
          <w:szCs w:val="20"/>
        </w:rPr>
      </w:pPr>
    </w:p>
    <w:p w14:paraId="0061BAE8" w14:textId="77777777" w:rsidR="001716D0" w:rsidRPr="00C71DF9" w:rsidRDefault="001716D0" w:rsidP="001716D0">
      <w:pPr>
        <w:autoSpaceDE w:val="0"/>
        <w:autoSpaceDN w:val="0"/>
        <w:adjustRightInd w:val="0"/>
        <w:rPr>
          <w:rFonts w:ascii="Arial" w:hAnsi="Arial" w:cs="Arial"/>
          <w:color w:val="000000"/>
          <w:sz w:val="20"/>
          <w:szCs w:val="20"/>
          <w:lang w:eastAsia="es-CO"/>
        </w:rPr>
      </w:pPr>
    </w:p>
    <w:tbl>
      <w:tblPr>
        <w:tblW w:w="49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159"/>
        <w:gridCol w:w="900"/>
        <w:gridCol w:w="926"/>
      </w:tblGrid>
      <w:tr w:rsidR="001716D0" w:rsidRPr="001716D0" w14:paraId="375659E2" w14:textId="77777777" w:rsidTr="001716D0">
        <w:trPr>
          <w:trHeight w:val="17"/>
          <w:jc w:val="center"/>
        </w:trPr>
        <w:tc>
          <w:tcPr>
            <w:tcW w:w="249" w:type="pct"/>
            <w:shd w:val="clear" w:color="000000" w:fill="D9D9D9"/>
            <w:vAlign w:val="center"/>
            <w:hideMark/>
          </w:tcPr>
          <w:p w14:paraId="404C1106" w14:textId="77777777" w:rsidR="001716D0" w:rsidRPr="001716D0" w:rsidRDefault="001716D0" w:rsidP="0064688F">
            <w:pPr>
              <w:jc w:val="center"/>
              <w:rPr>
                <w:rFonts w:ascii="Arial" w:hAnsi="Arial" w:cs="Arial"/>
                <w:b/>
                <w:bCs/>
                <w:color w:val="000000"/>
                <w:sz w:val="18"/>
                <w:szCs w:val="18"/>
                <w:lang w:eastAsia="es-CO"/>
              </w:rPr>
            </w:pPr>
            <w:r w:rsidRPr="001716D0">
              <w:rPr>
                <w:rFonts w:ascii="Arial" w:hAnsi="Arial" w:cs="Arial"/>
                <w:b/>
                <w:bCs/>
                <w:color w:val="000000"/>
                <w:sz w:val="18"/>
                <w:szCs w:val="18"/>
                <w:lang w:eastAsia="es-CO"/>
              </w:rPr>
              <w:t>ÍTEM</w:t>
            </w:r>
          </w:p>
        </w:tc>
        <w:tc>
          <w:tcPr>
            <w:tcW w:w="3804" w:type="pct"/>
            <w:shd w:val="clear" w:color="000000" w:fill="D9D9D9"/>
            <w:vAlign w:val="center"/>
            <w:hideMark/>
          </w:tcPr>
          <w:p w14:paraId="4135FC9B" w14:textId="77777777" w:rsidR="001716D0" w:rsidRPr="001716D0" w:rsidRDefault="001716D0" w:rsidP="0064688F">
            <w:pPr>
              <w:jc w:val="center"/>
              <w:rPr>
                <w:rFonts w:ascii="Arial" w:hAnsi="Arial" w:cs="Arial"/>
                <w:b/>
                <w:bCs/>
                <w:color w:val="000000"/>
                <w:sz w:val="18"/>
                <w:szCs w:val="18"/>
                <w:lang w:eastAsia="es-CO"/>
              </w:rPr>
            </w:pPr>
            <w:r w:rsidRPr="001716D0">
              <w:rPr>
                <w:rFonts w:ascii="Arial" w:hAnsi="Arial" w:cs="Arial"/>
                <w:b/>
                <w:bCs/>
                <w:color w:val="000000"/>
                <w:sz w:val="18"/>
                <w:szCs w:val="18"/>
                <w:lang w:eastAsia="es-CO"/>
              </w:rPr>
              <w:t>DESCRIPCIÓN</w:t>
            </w:r>
          </w:p>
        </w:tc>
        <w:tc>
          <w:tcPr>
            <w:tcW w:w="405" w:type="pct"/>
            <w:shd w:val="clear" w:color="000000" w:fill="D9D9D9"/>
            <w:vAlign w:val="center"/>
            <w:hideMark/>
          </w:tcPr>
          <w:p w14:paraId="4F289DF9" w14:textId="77777777" w:rsidR="001716D0" w:rsidRPr="001716D0" w:rsidRDefault="001716D0" w:rsidP="0064688F">
            <w:pPr>
              <w:jc w:val="center"/>
              <w:rPr>
                <w:rFonts w:ascii="Arial" w:hAnsi="Arial" w:cs="Arial"/>
                <w:b/>
                <w:bCs/>
                <w:color w:val="000000"/>
                <w:sz w:val="18"/>
                <w:szCs w:val="18"/>
                <w:lang w:eastAsia="es-CO"/>
              </w:rPr>
            </w:pPr>
            <w:r w:rsidRPr="001716D0">
              <w:rPr>
                <w:rFonts w:ascii="Arial" w:hAnsi="Arial" w:cs="Arial"/>
                <w:b/>
                <w:bCs/>
                <w:color w:val="000000"/>
                <w:sz w:val="18"/>
                <w:szCs w:val="18"/>
                <w:lang w:eastAsia="es-CO"/>
              </w:rPr>
              <w:t>CUMPLE</w:t>
            </w:r>
          </w:p>
        </w:tc>
        <w:tc>
          <w:tcPr>
            <w:tcW w:w="541" w:type="pct"/>
            <w:shd w:val="clear" w:color="000000" w:fill="D9D9D9"/>
            <w:vAlign w:val="center"/>
            <w:hideMark/>
          </w:tcPr>
          <w:p w14:paraId="6441473A" w14:textId="77777777" w:rsidR="001716D0" w:rsidRPr="001716D0" w:rsidRDefault="001716D0" w:rsidP="0064688F">
            <w:pPr>
              <w:jc w:val="center"/>
              <w:rPr>
                <w:rFonts w:ascii="Arial" w:hAnsi="Arial" w:cs="Arial"/>
                <w:b/>
                <w:bCs/>
                <w:color w:val="000000"/>
                <w:sz w:val="18"/>
                <w:szCs w:val="18"/>
                <w:lang w:eastAsia="es-CO"/>
              </w:rPr>
            </w:pPr>
            <w:r w:rsidRPr="001716D0">
              <w:rPr>
                <w:rFonts w:ascii="Arial" w:hAnsi="Arial" w:cs="Arial"/>
                <w:b/>
                <w:bCs/>
                <w:color w:val="000000"/>
                <w:sz w:val="18"/>
                <w:szCs w:val="18"/>
                <w:lang w:eastAsia="es-CO"/>
              </w:rPr>
              <w:t>NO CUMPLE</w:t>
            </w:r>
          </w:p>
        </w:tc>
      </w:tr>
      <w:tr w:rsidR="001716D0" w:rsidRPr="001716D0" w14:paraId="09EA7F38" w14:textId="77777777" w:rsidTr="001716D0">
        <w:trPr>
          <w:trHeight w:val="17"/>
          <w:jc w:val="center"/>
        </w:trPr>
        <w:tc>
          <w:tcPr>
            <w:tcW w:w="249" w:type="pct"/>
            <w:vAlign w:val="center"/>
            <w:hideMark/>
          </w:tcPr>
          <w:p w14:paraId="06C2F677"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w:t>
            </w:r>
          </w:p>
        </w:tc>
        <w:tc>
          <w:tcPr>
            <w:tcW w:w="3804" w:type="pct"/>
            <w:vAlign w:val="center"/>
            <w:hideMark/>
          </w:tcPr>
          <w:p w14:paraId="0075F206"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Revisión técnico mecánica y de emisiones contaminantes para Motocicletas</w:t>
            </w:r>
          </w:p>
        </w:tc>
        <w:tc>
          <w:tcPr>
            <w:tcW w:w="405" w:type="pct"/>
            <w:vAlign w:val="center"/>
            <w:hideMark/>
          </w:tcPr>
          <w:p w14:paraId="47D28BE6"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734DC77A"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76B01C69" w14:textId="77777777" w:rsidTr="001716D0">
        <w:trPr>
          <w:trHeight w:val="17"/>
          <w:jc w:val="center"/>
        </w:trPr>
        <w:tc>
          <w:tcPr>
            <w:tcW w:w="249" w:type="pct"/>
            <w:vAlign w:val="center"/>
            <w:hideMark/>
          </w:tcPr>
          <w:p w14:paraId="041F5067"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w:t>
            </w:r>
          </w:p>
        </w:tc>
        <w:tc>
          <w:tcPr>
            <w:tcW w:w="3804" w:type="pct"/>
            <w:vAlign w:val="center"/>
            <w:hideMark/>
          </w:tcPr>
          <w:p w14:paraId="405C36B7"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xml:space="preserve">Revisión técnico mecánica y de emisiones contaminantes para Vehículos Liviano públicos </w:t>
            </w:r>
          </w:p>
        </w:tc>
        <w:tc>
          <w:tcPr>
            <w:tcW w:w="405" w:type="pct"/>
            <w:vAlign w:val="center"/>
            <w:hideMark/>
          </w:tcPr>
          <w:p w14:paraId="2CABE645" w14:textId="77777777" w:rsidR="001716D0" w:rsidRPr="001716D0" w:rsidRDefault="001716D0" w:rsidP="0064688F">
            <w:pPr>
              <w:rPr>
                <w:rFonts w:ascii="Arial" w:hAnsi="Arial" w:cs="Arial"/>
                <w:b/>
                <w:bCs/>
                <w:color w:val="000000"/>
                <w:sz w:val="18"/>
                <w:szCs w:val="18"/>
                <w:lang w:eastAsia="es-CO"/>
              </w:rPr>
            </w:pPr>
            <w:r w:rsidRPr="001716D0">
              <w:rPr>
                <w:rFonts w:ascii="Arial" w:hAnsi="Arial" w:cs="Arial"/>
                <w:b/>
                <w:bCs/>
                <w:color w:val="000000"/>
                <w:sz w:val="18"/>
                <w:szCs w:val="18"/>
                <w:lang w:eastAsia="es-CO"/>
              </w:rPr>
              <w:t> </w:t>
            </w:r>
          </w:p>
        </w:tc>
        <w:tc>
          <w:tcPr>
            <w:tcW w:w="541" w:type="pct"/>
            <w:vAlign w:val="center"/>
            <w:hideMark/>
          </w:tcPr>
          <w:p w14:paraId="59ADAC19" w14:textId="77777777" w:rsidR="001716D0" w:rsidRPr="001716D0" w:rsidRDefault="001716D0" w:rsidP="0064688F">
            <w:pPr>
              <w:rPr>
                <w:rFonts w:ascii="Arial" w:hAnsi="Arial" w:cs="Arial"/>
                <w:b/>
                <w:bCs/>
                <w:color w:val="000000"/>
                <w:sz w:val="18"/>
                <w:szCs w:val="18"/>
                <w:lang w:eastAsia="es-CO"/>
              </w:rPr>
            </w:pPr>
            <w:r w:rsidRPr="001716D0">
              <w:rPr>
                <w:rFonts w:ascii="Arial" w:hAnsi="Arial" w:cs="Arial"/>
                <w:b/>
                <w:bCs/>
                <w:color w:val="000000"/>
                <w:sz w:val="18"/>
                <w:szCs w:val="18"/>
                <w:lang w:eastAsia="es-CO"/>
              </w:rPr>
              <w:t> </w:t>
            </w:r>
          </w:p>
        </w:tc>
      </w:tr>
      <w:tr w:rsidR="001716D0" w:rsidRPr="001716D0" w14:paraId="00AF668B" w14:textId="77777777" w:rsidTr="001716D0">
        <w:trPr>
          <w:trHeight w:val="17"/>
          <w:jc w:val="center"/>
        </w:trPr>
        <w:tc>
          <w:tcPr>
            <w:tcW w:w="249" w:type="pct"/>
            <w:vAlign w:val="center"/>
            <w:hideMark/>
          </w:tcPr>
          <w:p w14:paraId="5D3EE679"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w:t>
            </w:r>
          </w:p>
        </w:tc>
        <w:tc>
          <w:tcPr>
            <w:tcW w:w="3804" w:type="pct"/>
            <w:vAlign w:val="center"/>
            <w:hideMark/>
          </w:tcPr>
          <w:p w14:paraId="511C9363"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Revisión técnico mecánica y de emisiones contaminantes para Vehículos Liviano particulares</w:t>
            </w:r>
          </w:p>
        </w:tc>
        <w:tc>
          <w:tcPr>
            <w:tcW w:w="405" w:type="pct"/>
            <w:vAlign w:val="center"/>
            <w:hideMark/>
          </w:tcPr>
          <w:p w14:paraId="504F183A" w14:textId="77777777" w:rsidR="001716D0" w:rsidRPr="001716D0" w:rsidRDefault="001716D0" w:rsidP="0064688F">
            <w:pPr>
              <w:rPr>
                <w:rFonts w:ascii="Arial" w:hAnsi="Arial" w:cs="Arial"/>
                <w:b/>
                <w:bCs/>
                <w:color w:val="000000"/>
                <w:sz w:val="18"/>
                <w:szCs w:val="18"/>
                <w:lang w:eastAsia="es-CO"/>
              </w:rPr>
            </w:pPr>
            <w:r w:rsidRPr="001716D0">
              <w:rPr>
                <w:rFonts w:ascii="Arial" w:hAnsi="Arial" w:cs="Arial"/>
                <w:b/>
                <w:bCs/>
                <w:color w:val="000000"/>
                <w:sz w:val="18"/>
                <w:szCs w:val="18"/>
                <w:lang w:eastAsia="es-CO"/>
              </w:rPr>
              <w:t> </w:t>
            </w:r>
          </w:p>
        </w:tc>
        <w:tc>
          <w:tcPr>
            <w:tcW w:w="541" w:type="pct"/>
            <w:vAlign w:val="center"/>
            <w:hideMark/>
          </w:tcPr>
          <w:p w14:paraId="05614C0E" w14:textId="77777777" w:rsidR="001716D0" w:rsidRPr="001716D0" w:rsidRDefault="001716D0" w:rsidP="0064688F">
            <w:pPr>
              <w:rPr>
                <w:rFonts w:ascii="Arial" w:hAnsi="Arial" w:cs="Arial"/>
                <w:b/>
                <w:bCs/>
                <w:color w:val="000000"/>
                <w:sz w:val="18"/>
                <w:szCs w:val="18"/>
                <w:lang w:eastAsia="es-CO"/>
              </w:rPr>
            </w:pPr>
            <w:r w:rsidRPr="001716D0">
              <w:rPr>
                <w:rFonts w:ascii="Arial" w:hAnsi="Arial" w:cs="Arial"/>
                <w:b/>
                <w:bCs/>
                <w:color w:val="000000"/>
                <w:sz w:val="18"/>
                <w:szCs w:val="18"/>
                <w:lang w:eastAsia="es-CO"/>
              </w:rPr>
              <w:t> </w:t>
            </w:r>
          </w:p>
        </w:tc>
      </w:tr>
      <w:tr w:rsidR="001716D0" w:rsidRPr="001716D0" w14:paraId="37B5BD31" w14:textId="77777777" w:rsidTr="001716D0">
        <w:trPr>
          <w:trHeight w:val="17"/>
          <w:jc w:val="center"/>
        </w:trPr>
        <w:tc>
          <w:tcPr>
            <w:tcW w:w="249" w:type="pct"/>
            <w:vAlign w:val="center"/>
            <w:hideMark/>
          </w:tcPr>
          <w:p w14:paraId="63FD9179"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4</w:t>
            </w:r>
          </w:p>
        </w:tc>
        <w:tc>
          <w:tcPr>
            <w:tcW w:w="3804" w:type="pct"/>
            <w:vAlign w:val="center"/>
            <w:hideMark/>
          </w:tcPr>
          <w:p w14:paraId="11C2CAE5"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Revisión técnico mecánica y de emisiones contaminantes para Vehículos Pesados con dos ejes públicos.</w:t>
            </w:r>
          </w:p>
        </w:tc>
        <w:tc>
          <w:tcPr>
            <w:tcW w:w="405" w:type="pct"/>
            <w:vAlign w:val="center"/>
            <w:hideMark/>
          </w:tcPr>
          <w:p w14:paraId="78EE5C66"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6B5BB182"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3350EE3F" w14:textId="77777777" w:rsidTr="001716D0">
        <w:trPr>
          <w:trHeight w:val="17"/>
          <w:jc w:val="center"/>
        </w:trPr>
        <w:tc>
          <w:tcPr>
            <w:tcW w:w="249" w:type="pct"/>
            <w:vAlign w:val="center"/>
            <w:hideMark/>
          </w:tcPr>
          <w:p w14:paraId="5227C91B"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5</w:t>
            </w:r>
          </w:p>
        </w:tc>
        <w:tc>
          <w:tcPr>
            <w:tcW w:w="3804" w:type="pct"/>
            <w:vAlign w:val="center"/>
            <w:hideMark/>
          </w:tcPr>
          <w:p w14:paraId="5B5AF583"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Revisión técnico mecánica y de emisiones contaminantes para Vehículos Pesados con dos ejes particulares.</w:t>
            </w:r>
          </w:p>
        </w:tc>
        <w:tc>
          <w:tcPr>
            <w:tcW w:w="405" w:type="pct"/>
            <w:vAlign w:val="center"/>
            <w:hideMark/>
          </w:tcPr>
          <w:p w14:paraId="4B898139"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752F515A"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192966E1" w14:textId="77777777" w:rsidTr="001716D0">
        <w:trPr>
          <w:trHeight w:val="17"/>
          <w:jc w:val="center"/>
        </w:trPr>
        <w:tc>
          <w:tcPr>
            <w:tcW w:w="249" w:type="pct"/>
            <w:vAlign w:val="center"/>
            <w:hideMark/>
          </w:tcPr>
          <w:p w14:paraId="42D0A6CD"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6</w:t>
            </w:r>
          </w:p>
        </w:tc>
        <w:tc>
          <w:tcPr>
            <w:tcW w:w="3804" w:type="pct"/>
            <w:vAlign w:val="center"/>
            <w:hideMark/>
          </w:tcPr>
          <w:p w14:paraId="599BDDFD"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El oferente deberá allegar documento en el cual se evidencie que se encuentra debidamente acreditado ante el Organismo Nacional de Acreditación de Colombia ONAC según las regulaciones establecidas en el ministerio de Transporte.</w:t>
            </w:r>
          </w:p>
        </w:tc>
        <w:tc>
          <w:tcPr>
            <w:tcW w:w="405" w:type="pct"/>
            <w:vAlign w:val="center"/>
            <w:hideMark/>
          </w:tcPr>
          <w:p w14:paraId="4BA012BE"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56FBE913"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06E68315" w14:textId="77777777" w:rsidTr="001716D0">
        <w:trPr>
          <w:trHeight w:val="17"/>
          <w:jc w:val="center"/>
        </w:trPr>
        <w:tc>
          <w:tcPr>
            <w:tcW w:w="249" w:type="pct"/>
            <w:vAlign w:val="center"/>
            <w:hideMark/>
          </w:tcPr>
          <w:p w14:paraId="645C8B92"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7</w:t>
            </w:r>
          </w:p>
        </w:tc>
        <w:tc>
          <w:tcPr>
            <w:tcW w:w="3804" w:type="pct"/>
            <w:vAlign w:val="center"/>
            <w:hideMark/>
          </w:tcPr>
          <w:p w14:paraId="4D6344F8"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Cuando el vehículo o motocicleta ingrese al C.D.A para su respectiva revisión y llegado el caso este, no cumpliera con las especificaciones para ser certificado, no incurrirá en un costo adicional, en la expedición de dicho certificado cuando estas novedades sean subsanadas, de igual manera para el caso de los vehículo o motocicleta que por necesidades del servicio no pueda presentarse en los días establecidos por la ley.</w:t>
            </w:r>
          </w:p>
        </w:tc>
        <w:tc>
          <w:tcPr>
            <w:tcW w:w="405" w:type="pct"/>
            <w:vAlign w:val="center"/>
            <w:hideMark/>
          </w:tcPr>
          <w:p w14:paraId="7459AB44"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2F0C535A"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0E9C1FEB" w14:textId="77777777" w:rsidTr="001716D0">
        <w:trPr>
          <w:trHeight w:val="17"/>
          <w:jc w:val="center"/>
        </w:trPr>
        <w:tc>
          <w:tcPr>
            <w:tcW w:w="249" w:type="pct"/>
            <w:vAlign w:val="center"/>
            <w:hideMark/>
          </w:tcPr>
          <w:p w14:paraId="543F78DF"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8</w:t>
            </w:r>
          </w:p>
        </w:tc>
        <w:tc>
          <w:tcPr>
            <w:tcW w:w="3804" w:type="pct"/>
            <w:vAlign w:val="center"/>
            <w:hideMark/>
          </w:tcPr>
          <w:p w14:paraId="220CDE5A"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 xml:space="preserve">El oferente deberá Efectuar Inspección Técnico Mecánica y de Gases contaminantes al Equipo Automotor de acuerdo a la normatividad vigente establecida en cuanto REVISIÓN TÉCNICO MECÁNICA Y DE EMISIONES CONTAMINANTES EN VEHÍCULOS AUTOMOTORES. Esta la normatividad vigente establece los requisitos de revisión técnico-mecánica para los vehículos automotores (motos / carros) en cuanto a: revisión </w:t>
            </w:r>
            <w:r w:rsidRPr="001716D0">
              <w:rPr>
                <w:rFonts w:ascii="Arial" w:hAnsi="Arial" w:cs="Arial"/>
                <w:color w:val="000000"/>
                <w:sz w:val="18"/>
                <w:szCs w:val="18"/>
                <w:lang w:eastAsia="es-CO"/>
              </w:rPr>
              <w:lastRenderedPageBreak/>
              <w:t>exterior, carrocería y chasis; sistema de frenos; sistema de suspensión; revisión interior; luces y señalización; y emisiones contaminantes en los Centros de Diagnóstico Automotor, previa coordinación con el supervisor del contrato.</w:t>
            </w:r>
          </w:p>
        </w:tc>
        <w:tc>
          <w:tcPr>
            <w:tcW w:w="405" w:type="pct"/>
            <w:vAlign w:val="center"/>
            <w:hideMark/>
          </w:tcPr>
          <w:p w14:paraId="62BAE647"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lastRenderedPageBreak/>
              <w:t> </w:t>
            </w:r>
          </w:p>
        </w:tc>
        <w:tc>
          <w:tcPr>
            <w:tcW w:w="541" w:type="pct"/>
            <w:vAlign w:val="center"/>
            <w:hideMark/>
          </w:tcPr>
          <w:p w14:paraId="37212BDA"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47886D5A" w14:textId="77777777" w:rsidTr="001716D0">
        <w:trPr>
          <w:trHeight w:val="17"/>
          <w:jc w:val="center"/>
        </w:trPr>
        <w:tc>
          <w:tcPr>
            <w:tcW w:w="249" w:type="pct"/>
            <w:vAlign w:val="center"/>
            <w:hideMark/>
          </w:tcPr>
          <w:p w14:paraId="1681260F"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9</w:t>
            </w:r>
          </w:p>
        </w:tc>
        <w:tc>
          <w:tcPr>
            <w:tcW w:w="3804" w:type="pct"/>
            <w:vAlign w:val="center"/>
            <w:hideMark/>
          </w:tcPr>
          <w:p w14:paraId="739DBCF3"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 xml:space="preserve">PRE INSPECCIÓN: El oferente deberá determinar por medio de inspección visual si el vehículo (motos / carros) cumple con las condiciones mínimas para dar inicio al proceso de revisión técnico mecánica y de gases, previa coordinación con el supervisor. </w:t>
            </w:r>
          </w:p>
        </w:tc>
        <w:tc>
          <w:tcPr>
            <w:tcW w:w="405" w:type="pct"/>
            <w:vAlign w:val="center"/>
            <w:hideMark/>
          </w:tcPr>
          <w:p w14:paraId="0566BCA1"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515F13D3"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74473E57" w14:textId="77777777" w:rsidTr="001716D0">
        <w:trPr>
          <w:trHeight w:val="17"/>
          <w:jc w:val="center"/>
        </w:trPr>
        <w:tc>
          <w:tcPr>
            <w:tcW w:w="249" w:type="pct"/>
            <w:vAlign w:val="center"/>
            <w:hideMark/>
          </w:tcPr>
          <w:p w14:paraId="57D7FE85"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10</w:t>
            </w:r>
          </w:p>
        </w:tc>
        <w:tc>
          <w:tcPr>
            <w:tcW w:w="3804" w:type="pct"/>
            <w:vAlign w:val="center"/>
            <w:hideMark/>
          </w:tcPr>
          <w:p w14:paraId="144C1294"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INGRESO DE DATOS AL SISTEMA: El oferente deberá ingresar la información a la base de datos del C.D.A., de acuerdo con la información contenida en: la licencia del vehículo (carta de propiedad del vehículo), licencia de conducción del conductor del vehículo, seguro obligatorio vigente SOAT. Si ha instalado GNV (gas natural vehicular) el correspondiente registro, previa coordinación con el supervisor.</w:t>
            </w:r>
          </w:p>
        </w:tc>
        <w:tc>
          <w:tcPr>
            <w:tcW w:w="405" w:type="pct"/>
            <w:vAlign w:val="center"/>
            <w:hideMark/>
          </w:tcPr>
          <w:p w14:paraId="45717E93"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2E1199D5"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34044BD2" w14:textId="77777777" w:rsidTr="001716D0">
        <w:trPr>
          <w:trHeight w:val="17"/>
          <w:jc w:val="center"/>
        </w:trPr>
        <w:tc>
          <w:tcPr>
            <w:tcW w:w="249" w:type="pct"/>
            <w:vAlign w:val="center"/>
            <w:hideMark/>
          </w:tcPr>
          <w:p w14:paraId="6C2F981F"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11</w:t>
            </w:r>
          </w:p>
        </w:tc>
        <w:tc>
          <w:tcPr>
            <w:tcW w:w="3804" w:type="pct"/>
            <w:vAlign w:val="center"/>
            <w:hideMark/>
          </w:tcPr>
          <w:p w14:paraId="78EBDBAA"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SOLICITUD DE REGISTRO DE REVISIÓN TÉCNICO MECÁNICA Y DE GASES ANTE EL RUNT: El oferente deberá realizar la solicitud ante el RUNT para verificar que el vehículo (motos / carros) se encuentre registrado y que los datos de la placa, chasis y motor en la licencia de tránsito coincidan con los del Registro Único Nacional de Tránsito. De ser así, se solicitará al RUNT el registro de una revisión para dicho vehículo, caso contrario se informa al cliente de las inconsistencias para la corrección de los datos ante el organismo de tránsito correspondiente.</w:t>
            </w:r>
          </w:p>
        </w:tc>
        <w:tc>
          <w:tcPr>
            <w:tcW w:w="405" w:type="pct"/>
            <w:vAlign w:val="center"/>
            <w:hideMark/>
          </w:tcPr>
          <w:p w14:paraId="0B56F316"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21B83CE1"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620B5631" w14:textId="77777777" w:rsidTr="001716D0">
        <w:trPr>
          <w:trHeight w:val="17"/>
          <w:jc w:val="center"/>
        </w:trPr>
        <w:tc>
          <w:tcPr>
            <w:tcW w:w="249" w:type="pct"/>
            <w:vAlign w:val="center"/>
            <w:hideMark/>
          </w:tcPr>
          <w:p w14:paraId="23DD8717"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12</w:t>
            </w:r>
          </w:p>
        </w:tc>
        <w:tc>
          <w:tcPr>
            <w:tcW w:w="3804" w:type="pct"/>
            <w:vAlign w:val="center"/>
            <w:hideMark/>
          </w:tcPr>
          <w:p w14:paraId="049441FE"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PRUEBA DE LUCES: El oferente deberá determinar si las farolas del vehículo (motos / carros) cumplen con los requisitos de intensidad e inclinación de haz de luz emitido de acuerdo a la normatividad vigente.</w:t>
            </w:r>
          </w:p>
        </w:tc>
        <w:tc>
          <w:tcPr>
            <w:tcW w:w="405" w:type="pct"/>
            <w:vAlign w:val="center"/>
            <w:hideMark/>
          </w:tcPr>
          <w:p w14:paraId="46B46F6F"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1323DE14"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689D81D3" w14:textId="77777777" w:rsidTr="001716D0">
        <w:trPr>
          <w:trHeight w:val="17"/>
          <w:jc w:val="center"/>
        </w:trPr>
        <w:tc>
          <w:tcPr>
            <w:tcW w:w="249" w:type="pct"/>
            <w:vMerge w:val="restart"/>
            <w:vAlign w:val="center"/>
            <w:hideMark/>
          </w:tcPr>
          <w:p w14:paraId="67F68717"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13</w:t>
            </w:r>
          </w:p>
        </w:tc>
        <w:tc>
          <w:tcPr>
            <w:tcW w:w="3804" w:type="pct"/>
            <w:vAlign w:val="center"/>
            <w:hideMark/>
          </w:tcPr>
          <w:p w14:paraId="77A96FC5"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 xml:space="preserve">PRUEBA DE DESVIACIÓN AL PASO Y FRENOS: </w:t>
            </w:r>
          </w:p>
        </w:tc>
        <w:tc>
          <w:tcPr>
            <w:tcW w:w="405" w:type="pct"/>
            <w:vMerge w:val="restart"/>
            <w:vAlign w:val="center"/>
            <w:hideMark/>
          </w:tcPr>
          <w:p w14:paraId="3A31C06B"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Merge w:val="restart"/>
            <w:vAlign w:val="center"/>
            <w:hideMark/>
          </w:tcPr>
          <w:p w14:paraId="21AF996C"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1CAEB8DE" w14:textId="77777777" w:rsidTr="001716D0">
        <w:trPr>
          <w:trHeight w:val="17"/>
          <w:jc w:val="center"/>
        </w:trPr>
        <w:tc>
          <w:tcPr>
            <w:tcW w:w="249" w:type="pct"/>
            <w:vMerge/>
            <w:vAlign w:val="center"/>
            <w:hideMark/>
          </w:tcPr>
          <w:p w14:paraId="7D8A6154"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40C4C003" w14:textId="77777777" w:rsidR="001716D0" w:rsidRPr="001716D0" w:rsidRDefault="001716D0" w:rsidP="0064688F">
            <w:pPr>
              <w:jc w:val="both"/>
              <w:rPr>
                <w:rFonts w:ascii="Arial" w:hAnsi="Arial" w:cs="Arial"/>
                <w:color w:val="000000"/>
                <w:sz w:val="18"/>
                <w:szCs w:val="18"/>
                <w:u w:val="single"/>
                <w:lang w:eastAsia="es-CO"/>
              </w:rPr>
            </w:pPr>
            <w:r w:rsidRPr="001716D0">
              <w:rPr>
                <w:rFonts w:ascii="Arial" w:hAnsi="Arial" w:cs="Arial"/>
                <w:color w:val="000000"/>
                <w:sz w:val="18"/>
                <w:szCs w:val="18"/>
                <w:u w:val="single"/>
                <w:lang w:eastAsia="es-CO"/>
              </w:rPr>
              <w:t>Desviación al paso</w:t>
            </w:r>
            <w:r w:rsidRPr="001716D0">
              <w:rPr>
                <w:rFonts w:ascii="Arial" w:hAnsi="Arial" w:cs="Arial"/>
                <w:color w:val="000000"/>
                <w:sz w:val="18"/>
                <w:szCs w:val="18"/>
                <w:lang w:eastAsia="es-CO"/>
              </w:rPr>
              <w:t xml:space="preserve">: El oferente deberá realizar la prueba de desviación lateral del vehículo (motos / carros) expresada en metros referidos a un Km de distancia recorrida. </w:t>
            </w:r>
          </w:p>
        </w:tc>
        <w:tc>
          <w:tcPr>
            <w:tcW w:w="405" w:type="pct"/>
            <w:vMerge/>
            <w:vAlign w:val="center"/>
            <w:hideMark/>
          </w:tcPr>
          <w:p w14:paraId="57070D87"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449ED719" w14:textId="77777777" w:rsidR="001716D0" w:rsidRPr="001716D0" w:rsidRDefault="001716D0" w:rsidP="0064688F">
            <w:pPr>
              <w:rPr>
                <w:rFonts w:ascii="Arial" w:hAnsi="Arial" w:cs="Arial"/>
                <w:color w:val="000000"/>
                <w:sz w:val="18"/>
                <w:szCs w:val="18"/>
                <w:lang w:eastAsia="es-CO"/>
              </w:rPr>
            </w:pPr>
          </w:p>
        </w:tc>
      </w:tr>
      <w:tr w:rsidR="001716D0" w:rsidRPr="001716D0" w14:paraId="06458035" w14:textId="77777777" w:rsidTr="001716D0">
        <w:trPr>
          <w:trHeight w:val="17"/>
          <w:jc w:val="center"/>
        </w:trPr>
        <w:tc>
          <w:tcPr>
            <w:tcW w:w="249" w:type="pct"/>
            <w:vMerge/>
            <w:vAlign w:val="center"/>
            <w:hideMark/>
          </w:tcPr>
          <w:p w14:paraId="75F6EDDE"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1D1059F5"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u w:val="single"/>
                <w:lang w:eastAsia="es-CO"/>
              </w:rPr>
              <w:t>Prueba de frenos:</w:t>
            </w:r>
            <w:r w:rsidRPr="001716D0">
              <w:rPr>
                <w:rFonts w:ascii="Arial" w:hAnsi="Arial" w:cs="Arial"/>
                <w:color w:val="000000"/>
                <w:sz w:val="18"/>
                <w:szCs w:val="18"/>
                <w:lang w:eastAsia="es-CO"/>
              </w:rPr>
              <w:t xml:space="preserve"> El oferente deberá determinar la eficacia y desequilibrio del frenado por cada eje del vehículo (motos / carros).  </w:t>
            </w:r>
          </w:p>
        </w:tc>
        <w:tc>
          <w:tcPr>
            <w:tcW w:w="405" w:type="pct"/>
            <w:vMerge/>
            <w:vAlign w:val="center"/>
            <w:hideMark/>
          </w:tcPr>
          <w:p w14:paraId="1757CCAB"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1E538C99" w14:textId="77777777" w:rsidR="001716D0" w:rsidRPr="001716D0" w:rsidRDefault="001716D0" w:rsidP="0064688F">
            <w:pPr>
              <w:rPr>
                <w:rFonts w:ascii="Arial" w:hAnsi="Arial" w:cs="Arial"/>
                <w:color w:val="000000"/>
                <w:sz w:val="18"/>
                <w:szCs w:val="18"/>
                <w:lang w:eastAsia="es-CO"/>
              </w:rPr>
            </w:pPr>
          </w:p>
        </w:tc>
      </w:tr>
      <w:tr w:rsidR="001716D0" w:rsidRPr="001716D0" w14:paraId="6380B9F6" w14:textId="77777777" w:rsidTr="001716D0">
        <w:trPr>
          <w:trHeight w:val="17"/>
          <w:jc w:val="center"/>
        </w:trPr>
        <w:tc>
          <w:tcPr>
            <w:tcW w:w="249" w:type="pct"/>
            <w:vAlign w:val="center"/>
            <w:hideMark/>
          </w:tcPr>
          <w:p w14:paraId="335434B1"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14</w:t>
            </w:r>
          </w:p>
        </w:tc>
        <w:tc>
          <w:tcPr>
            <w:tcW w:w="3804" w:type="pct"/>
            <w:vAlign w:val="center"/>
            <w:hideMark/>
          </w:tcPr>
          <w:p w14:paraId="4076300F"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PRUEBA DE ADHERENCIA. El oferente deberá determinar el porcentaje de adherencia de cada rueda del vehículo (motos / carros) al pavimento.</w:t>
            </w:r>
          </w:p>
        </w:tc>
        <w:tc>
          <w:tcPr>
            <w:tcW w:w="405" w:type="pct"/>
            <w:vAlign w:val="center"/>
            <w:hideMark/>
          </w:tcPr>
          <w:p w14:paraId="111E8D6A"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5C23C671"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4D2D6D3F" w14:textId="77777777" w:rsidTr="001716D0">
        <w:trPr>
          <w:trHeight w:val="17"/>
          <w:jc w:val="center"/>
        </w:trPr>
        <w:tc>
          <w:tcPr>
            <w:tcW w:w="249" w:type="pct"/>
            <w:vMerge w:val="restart"/>
            <w:vAlign w:val="center"/>
            <w:hideMark/>
          </w:tcPr>
          <w:p w14:paraId="5C6AF532"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15</w:t>
            </w:r>
          </w:p>
        </w:tc>
        <w:tc>
          <w:tcPr>
            <w:tcW w:w="3804" w:type="pct"/>
            <w:vAlign w:val="center"/>
            <w:hideMark/>
          </w:tcPr>
          <w:p w14:paraId="0E4D6F69"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 xml:space="preserve">PRUEBA DE GASES Y OPACIDAD: </w:t>
            </w:r>
          </w:p>
        </w:tc>
        <w:tc>
          <w:tcPr>
            <w:tcW w:w="405" w:type="pct"/>
            <w:vMerge w:val="restart"/>
            <w:vAlign w:val="center"/>
            <w:hideMark/>
          </w:tcPr>
          <w:p w14:paraId="4BB7C65E"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Merge w:val="restart"/>
            <w:vAlign w:val="center"/>
            <w:hideMark/>
          </w:tcPr>
          <w:p w14:paraId="6441D8F7"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34A1FB9B" w14:textId="77777777" w:rsidTr="001716D0">
        <w:trPr>
          <w:trHeight w:val="17"/>
          <w:jc w:val="center"/>
        </w:trPr>
        <w:tc>
          <w:tcPr>
            <w:tcW w:w="249" w:type="pct"/>
            <w:vMerge/>
            <w:vAlign w:val="center"/>
            <w:hideMark/>
          </w:tcPr>
          <w:p w14:paraId="62C4EAD8"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37723BF5" w14:textId="77777777" w:rsidR="001716D0" w:rsidRPr="001716D0" w:rsidRDefault="001716D0" w:rsidP="0064688F">
            <w:pPr>
              <w:jc w:val="both"/>
              <w:rPr>
                <w:rFonts w:ascii="Arial" w:hAnsi="Arial" w:cs="Arial"/>
                <w:color w:val="000000"/>
                <w:sz w:val="18"/>
                <w:szCs w:val="18"/>
                <w:u w:val="single"/>
                <w:lang w:eastAsia="es-CO"/>
              </w:rPr>
            </w:pPr>
            <w:r w:rsidRPr="001716D0">
              <w:rPr>
                <w:rFonts w:ascii="Arial" w:hAnsi="Arial" w:cs="Arial"/>
                <w:color w:val="000000"/>
                <w:sz w:val="18"/>
                <w:szCs w:val="18"/>
                <w:u w:val="single"/>
                <w:lang w:eastAsia="es-CO"/>
              </w:rPr>
              <w:t>Prueba de gases:</w:t>
            </w:r>
            <w:r w:rsidRPr="001716D0">
              <w:rPr>
                <w:rFonts w:ascii="Arial" w:hAnsi="Arial" w:cs="Arial"/>
                <w:color w:val="000000"/>
                <w:sz w:val="18"/>
                <w:szCs w:val="18"/>
                <w:lang w:eastAsia="es-CO"/>
              </w:rPr>
              <w:t xml:space="preserve"> El oferente deberá determinar la concentración de los gases de escape (monóxido de carbono, dióxido de carbono, hidrocarburos y oxigeno) producidos por fuentes móviles accionados con gasolina. </w:t>
            </w:r>
          </w:p>
        </w:tc>
        <w:tc>
          <w:tcPr>
            <w:tcW w:w="405" w:type="pct"/>
            <w:vMerge/>
            <w:vAlign w:val="center"/>
            <w:hideMark/>
          </w:tcPr>
          <w:p w14:paraId="3472F787"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398EC17F" w14:textId="77777777" w:rsidR="001716D0" w:rsidRPr="001716D0" w:rsidRDefault="001716D0" w:rsidP="0064688F">
            <w:pPr>
              <w:rPr>
                <w:rFonts w:ascii="Arial" w:hAnsi="Arial" w:cs="Arial"/>
                <w:color w:val="000000"/>
                <w:sz w:val="18"/>
                <w:szCs w:val="18"/>
                <w:lang w:eastAsia="es-CO"/>
              </w:rPr>
            </w:pPr>
          </w:p>
        </w:tc>
      </w:tr>
      <w:tr w:rsidR="001716D0" w:rsidRPr="001716D0" w14:paraId="1C89B789" w14:textId="77777777" w:rsidTr="001716D0">
        <w:trPr>
          <w:trHeight w:val="17"/>
          <w:jc w:val="center"/>
        </w:trPr>
        <w:tc>
          <w:tcPr>
            <w:tcW w:w="249" w:type="pct"/>
            <w:vMerge/>
            <w:vAlign w:val="center"/>
            <w:hideMark/>
          </w:tcPr>
          <w:p w14:paraId="453E3450"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7E69B414" w14:textId="77777777" w:rsidR="001716D0" w:rsidRPr="001716D0" w:rsidRDefault="001716D0" w:rsidP="0064688F">
            <w:pPr>
              <w:jc w:val="both"/>
              <w:rPr>
                <w:rFonts w:ascii="Arial" w:hAnsi="Arial" w:cs="Arial"/>
                <w:color w:val="000000"/>
                <w:sz w:val="18"/>
                <w:szCs w:val="18"/>
                <w:u w:val="single"/>
                <w:lang w:eastAsia="es-CO"/>
              </w:rPr>
            </w:pPr>
            <w:r w:rsidRPr="001716D0">
              <w:rPr>
                <w:rFonts w:ascii="Arial" w:hAnsi="Arial" w:cs="Arial"/>
                <w:color w:val="000000"/>
                <w:sz w:val="18"/>
                <w:szCs w:val="18"/>
                <w:u w:val="single"/>
                <w:lang w:eastAsia="es-CO"/>
              </w:rPr>
              <w:t>Prueba de opacidad:</w:t>
            </w:r>
            <w:r w:rsidRPr="001716D0">
              <w:rPr>
                <w:rFonts w:ascii="Arial" w:hAnsi="Arial" w:cs="Arial"/>
                <w:color w:val="000000"/>
                <w:sz w:val="18"/>
                <w:szCs w:val="18"/>
                <w:lang w:eastAsia="es-CO"/>
              </w:rPr>
              <w:t xml:space="preserve"> El oferente deberá evaluar las emisiones de humos de escape de los vehículos (motos y carros) accionados con Diesel, determinando el índice de opacidad.</w:t>
            </w:r>
          </w:p>
        </w:tc>
        <w:tc>
          <w:tcPr>
            <w:tcW w:w="405" w:type="pct"/>
            <w:vMerge/>
            <w:vAlign w:val="center"/>
            <w:hideMark/>
          </w:tcPr>
          <w:p w14:paraId="382E6D5C"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68263344" w14:textId="77777777" w:rsidR="001716D0" w:rsidRPr="001716D0" w:rsidRDefault="001716D0" w:rsidP="0064688F">
            <w:pPr>
              <w:rPr>
                <w:rFonts w:ascii="Arial" w:hAnsi="Arial" w:cs="Arial"/>
                <w:color w:val="000000"/>
                <w:sz w:val="18"/>
                <w:szCs w:val="18"/>
                <w:lang w:eastAsia="es-CO"/>
              </w:rPr>
            </w:pPr>
          </w:p>
        </w:tc>
      </w:tr>
      <w:tr w:rsidR="001716D0" w:rsidRPr="001716D0" w14:paraId="699A53B7" w14:textId="77777777" w:rsidTr="001716D0">
        <w:trPr>
          <w:trHeight w:val="17"/>
          <w:jc w:val="center"/>
        </w:trPr>
        <w:tc>
          <w:tcPr>
            <w:tcW w:w="249" w:type="pct"/>
            <w:vAlign w:val="center"/>
            <w:hideMark/>
          </w:tcPr>
          <w:p w14:paraId="6A52B199"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16</w:t>
            </w:r>
          </w:p>
        </w:tc>
        <w:tc>
          <w:tcPr>
            <w:tcW w:w="3804" w:type="pct"/>
            <w:vAlign w:val="center"/>
            <w:hideMark/>
          </w:tcPr>
          <w:p w14:paraId="01742895"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PRUEBA DE RUIDOS: El oferente deberá determinar la intensidad de presión sonora medida en decibeles que emite un vehículo (escape, motor y pito). (motos y carros)</w:t>
            </w:r>
          </w:p>
        </w:tc>
        <w:tc>
          <w:tcPr>
            <w:tcW w:w="405" w:type="pct"/>
            <w:vAlign w:val="center"/>
            <w:hideMark/>
          </w:tcPr>
          <w:p w14:paraId="6045821E"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659D9642"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558E30A6" w14:textId="77777777" w:rsidTr="001716D0">
        <w:trPr>
          <w:trHeight w:val="17"/>
          <w:jc w:val="center"/>
        </w:trPr>
        <w:tc>
          <w:tcPr>
            <w:tcW w:w="249" w:type="pct"/>
            <w:vAlign w:val="center"/>
            <w:hideMark/>
          </w:tcPr>
          <w:p w14:paraId="608A8957"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17</w:t>
            </w:r>
          </w:p>
        </w:tc>
        <w:tc>
          <w:tcPr>
            <w:tcW w:w="3804" w:type="pct"/>
            <w:vAlign w:val="center"/>
            <w:hideMark/>
          </w:tcPr>
          <w:p w14:paraId="3DC3C418" w14:textId="77777777" w:rsidR="001716D0" w:rsidRPr="001716D0" w:rsidRDefault="001716D0" w:rsidP="0064688F">
            <w:pPr>
              <w:jc w:val="both"/>
              <w:rPr>
                <w:rFonts w:ascii="Arial" w:hAnsi="Arial" w:cs="Arial"/>
                <w:color w:val="000000"/>
                <w:sz w:val="18"/>
                <w:szCs w:val="18"/>
                <w:lang w:eastAsia="es-CO"/>
              </w:rPr>
            </w:pPr>
            <w:bookmarkStart w:id="14" w:name="RANGE!G25"/>
            <w:r w:rsidRPr="001716D0">
              <w:rPr>
                <w:rFonts w:ascii="Arial" w:hAnsi="Arial" w:cs="Arial"/>
                <w:color w:val="000000"/>
                <w:sz w:val="18"/>
                <w:szCs w:val="18"/>
                <w:lang w:eastAsia="es-CO"/>
              </w:rPr>
              <w:t>INSPECCIÓN VISUAL: El oferente deberá realizar inspección a través de personal técnico calificado que por medio de percepción sensorial y con ayuda de equipos, sin retirar o desarmar partes del vehículo, atendiendo a probables ruidos, vibraciones anormales, holguras, fuentes de corrosión, soldaduras.</w:t>
            </w:r>
            <w:bookmarkEnd w:id="14"/>
          </w:p>
        </w:tc>
        <w:tc>
          <w:tcPr>
            <w:tcW w:w="405" w:type="pct"/>
            <w:vAlign w:val="center"/>
            <w:hideMark/>
          </w:tcPr>
          <w:p w14:paraId="1A469F5E"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225C9A0A"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57C11F98" w14:textId="77777777" w:rsidTr="001716D0">
        <w:trPr>
          <w:trHeight w:val="17"/>
          <w:jc w:val="center"/>
        </w:trPr>
        <w:tc>
          <w:tcPr>
            <w:tcW w:w="249" w:type="pct"/>
            <w:vAlign w:val="center"/>
            <w:hideMark/>
          </w:tcPr>
          <w:p w14:paraId="4AED20ED"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18</w:t>
            </w:r>
          </w:p>
        </w:tc>
        <w:tc>
          <w:tcPr>
            <w:tcW w:w="3804" w:type="pct"/>
            <w:vAlign w:val="center"/>
            <w:hideMark/>
          </w:tcPr>
          <w:p w14:paraId="06150F06"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INSPECCIÓN VISUAL Inspección realizada por el personal técnico calificado que por medio de percepción sensorial y con ayuda de equipos, sin retirar o desarmar partes del vehículo (motos / carros), atendiendo a probables ruidos, vibraciones anormales, holguras, fuentes de corrosión, soldaduras.</w:t>
            </w:r>
          </w:p>
        </w:tc>
        <w:tc>
          <w:tcPr>
            <w:tcW w:w="405" w:type="pct"/>
            <w:vAlign w:val="center"/>
            <w:hideMark/>
          </w:tcPr>
          <w:p w14:paraId="70EE145F"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78906D61"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51B4BC8B" w14:textId="77777777" w:rsidTr="001716D0">
        <w:trPr>
          <w:trHeight w:val="17"/>
          <w:jc w:val="center"/>
        </w:trPr>
        <w:tc>
          <w:tcPr>
            <w:tcW w:w="249" w:type="pct"/>
            <w:vAlign w:val="center"/>
            <w:hideMark/>
          </w:tcPr>
          <w:p w14:paraId="26E5DFB7"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19</w:t>
            </w:r>
          </w:p>
        </w:tc>
        <w:tc>
          <w:tcPr>
            <w:tcW w:w="3804" w:type="pct"/>
            <w:vAlign w:val="center"/>
            <w:hideMark/>
          </w:tcPr>
          <w:p w14:paraId="5BC42C9F"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 xml:space="preserve">ANÁLISIS DE LOS RESULTADOS: El oferente deberá generar informe de resultados dirigido a la supervisión del contrato, de las revisiones técnico mecánicas y de gases y/o certificados de revisión técnico mecánicas y de gases de los vehículos (motos / carros) atendidos. </w:t>
            </w:r>
          </w:p>
        </w:tc>
        <w:tc>
          <w:tcPr>
            <w:tcW w:w="405" w:type="pct"/>
            <w:vAlign w:val="center"/>
            <w:hideMark/>
          </w:tcPr>
          <w:p w14:paraId="0FF0B1FF"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1FE93C23"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3AE0446D" w14:textId="77777777" w:rsidTr="001716D0">
        <w:trPr>
          <w:trHeight w:val="17"/>
          <w:jc w:val="center"/>
        </w:trPr>
        <w:tc>
          <w:tcPr>
            <w:tcW w:w="249" w:type="pct"/>
            <w:vAlign w:val="center"/>
            <w:hideMark/>
          </w:tcPr>
          <w:p w14:paraId="1DB1F252"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20</w:t>
            </w:r>
          </w:p>
        </w:tc>
        <w:tc>
          <w:tcPr>
            <w:tcW w:w="3804" w:type="pct"/>
            <w:vAlign w:val="center"/>
            <w:hideMark/>
          </w:tcPr>
          <w:p w14:paraId="4EA9F4C0"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INFORMAR RESULTADOS DE INSPECCIÓN: Una vez finalizado el proceso de inspección, el Oferente (programa) determinará si el vehículo (motos / carros) cumple con las especificaciones y parámetros establecidos, si es así, obtendrá de manera inmediata el certificado de revisión, de lo contrario la Policía Nacional deberá efectuar las reparaciones pertinentes para subsanar los aspectos defectuosos, quien podrá regresar al C.D.A. sin cobro alguno, dentro de un término de quince (15) días hábiles contados a partir de la fecha en que fue reprobado (ingreso), el oferente verificará que el vehículo haya corregido las fallas.</w:t>
            </w:r>
          </w:p>
        </w:tc>
        <w:tc>
          <w:tcPr>
            <w:tcW w:w="405" w:type="pct"/>
            <w:vAlign w:val="center"/>
            <w:hideMark/>
          </w:tcPr>
          <w:p w14:paraId="691F5618"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7236C995"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05FC29CE" w14:textId="77777777" w:rsidTr="001716D0">
        <w:trPr>
          <w:trHeight w:val="17"/>
          <w:jc w:val="center"/>
        </w:trPr>
        <w:tc>
          <w:tcPr>
            <w:tcW w:w="249" w:type="pct"/>
            <w:vAlign w:val="center"/>
            <w:hideMark/>
          </w:tcPr>
          <w:p w14:paraId="48ADE7A2"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21</w:t>
            </w:r>
          </w:p>
        </w:tc>
        <w:tc>
          <w:tcPr>
            <w:tcW w:w="3804" w:type="pct"/>
            <w:vAlign w:val="center"/>
            <w:hideMark/>
          </w:tcPr>
          <w:p w14:paraId="529C0A1E"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VALIDACIÓN DE LA REVISIÓN TÉCNICO MECÁNICA Y DE GASES ANTE EL RUNT. Si el vehículo (motos / carros) cumple con las especificaciones y parámetros establecidos y se obtiene de manera inmediata el certificado de revisión, esta se registrará de manera inmediata ante el Registro Único Nacional de Tránsito</w:t>
            </w:r>
          </w:p>
        </w:tc>
        <w:tc>
          <w:tcPr>
            <w:tcW w:w="405" w:type="pct"/>
            <w:vAlign w:val="center"/>
            <w:hideMark/>
          </w:tcPr>
          <w:p w14:paraId="473CF9B0"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0943B825"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635346D5" w14:textId="77777777" w:rsidTr="001716D0">
        <w:trPr>
          <w:trHeight w:val="17"/>
          <w:jc w:val="center"/>
        </w:trPr>
        <w:tc>
          <w:tcPr>
            <w:tcW w:w="5000" w:type="pct"/>
            <w:gridSpan w:val="4"/>
            <w:vAlign w:val="center"/>
            <w:hideMark/>
          </w:tcPr>
          <w:p w14:paraId="35DC6674" w14:textId="77777777" w:rsidR="001716D0" w:rsidRPr="001716D0" w:rsidRDefault="001716D0" w:rsidP="0064688F">
            <w:pPr>
              <w:jc w:val="center"/>
              <w:rPr>
                <w:rFonts w:ascii="Arial" w:hAnsi="Arial" w:cs="Arial"/>
                <w:b/>
                <w:bCs/>
                <w:color w:val="000000"/>
                <w:sz w:val="18"/>
                <w:szCs w:val="18"/>
                <w:lang w:eastAsia="es-CO"/>
              </w:rPr>
            </w:pPr>
            <w:r w:rsidRPr="001716D0">
              <w:rPr>
                <w:rFonts w:ascii="Arial" w:hAnsi="Arial" w:cs="Arial"/>
                <w:b/>
                <w:bCs/>
                <w:color w:val="000000"/>
                <w:sz w:val="18"/>
                <w:szCs w:val="18"/>
                <w:lang w:eastAsia="es-CO"/>
              </w:rPr>
              <w:lastRenderedPageBreak/>
              <w:t>CAPACIDAD OPERATIVA</w:t>
            </w:r>
          </w:p>
        </w:tc>
      </w:tr>
      <w:tr w:rsidR="001716D0" w:rsidRPr="001716D0" w14:paraId="1E9ECC4F" w14:textId="77777777" w:rsidTr="001716D0">
        <w:trPr>
          <w:trHeight w:val="17"/>
          <w:jc w:val="center"/>
        </w:trPr>
        <w:tc>
          <w:tcPr>
            <w:tcW w:w="249" w:type="pct"/>
            <w:vAlign w:val="center"/>
            <w:hideMark/>
          </w:tcPr>
          <w:p w14:paraId="0CD1394A"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22</w:t>
            </w:r>
          </w:p>
        </w:tc>
        <w:tc>
          <w:tcPr>
            <w:tcW w:w="3804" w:type="pct"/>
            <w:vAlign w:val="center"/>
            <w:hideMark/>
          </w:tcPr>
          <w:p w14:paraId="518F928A"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Logística: El oferente con el diligenciamiento del presente formato certifica que cuenta con los medios logísticos (establecimiento de comercio equipos tecnológicos, softwares, personal idóneo, operarios e ingeniero afines y demás utensilios necesarios para la ejecución del contrato según lo establecido por la ley.</w:t>
            </w:r>
          </w:p>
        </w:tc>
        <w:tc>
          <w:tcPr>
            <w:tcW w:w="405" w:type="pct"/>
            <w:vAlign w:val="center"/>
            <w:hideMark/>
          </w:tcPr>
          <w:p w14:paraId="0BF59CFD"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68945C1E"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14A14988" w14:textId="77777777" w:rsidTr="001716D0">
        <w:trPr>
          <w:trHeight w:val="17"/>
          <w:jc w:val="center"/>
        </w:trPr>
        <w:tc>
          <w:tcPr>
            <w:tcW w:w="249" w:type="pct"/>
            <w:vAlign w:val="center"/>
            <w:hideMark/>
          </w:tcPr>
          <w:p w14:paraId="4D10AB45"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23</w:t>
            </w:r>
          </w:p>
        </w:tc>
        <w:tc>
          <w:tcPr>
            <w:tcW w:w="3804" w:type="pct"/>
            <w:vAlign w:val="center"/>
            <w:hideMark/>
          </w:tcPr>
          <w:p w14:paraId="1387553A"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El servicio de revisión técnico mecánica y de emisión contaminante para los vehículos y motocicletas que conforman el parque automotor de La Policía Metropolitana de Cúcuta y el Departamento de Policía Norte de Santander, debe ser realizado por personal idóneo para desarrollar las actividades que se describen en el presente anexo.</w:t>
            </w:r>
          </w:p>
        </w:tc>
        <w:tc>
          <w:tcPr>
            <w:tcW w:w="405" w:type="pct"/>
            <w:vAlign w:val="center"/>
            <w:hideMark/>
          </w:tcPr>
          <w:p w14:paraId="49DD5FC5"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4CAFF044"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02FB80FB" w14:textId="77777777" w:rsidTr="001716D0">
        <w:trPr>
          <w:trHeight w:val="17"/>
          <w:jc w:val="center"/>
        </w:trPr>
        <w:tc>
          <w:tcPr>
            <w:tcW w:w="249" w:type="pct"/>
            <w:vAlign w:val="center"/>
            <w:hideMark/>
          </w:tcPr>
          <w:p w14:paraId="0A8E9E4E"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24</w:t>
            </w:r>
          </w:p>
        </w:tc>
        <w:tc>
          <w:tcPr>
            <w:tcW w:w="3804" w:type="pct"/>
            <w:vAlign w:val="center"/>
            <w:hideMark/>
          </w:tcPr>
          <w:p w14:paraId="1C5BDD25"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El proponente debe prever en su oferta los costos relacionados con el de revisión técnico mecánica y de emisión contaminante para los vehículos y motocicletas que conforman el parque automotor de la Policía Metropolitana de Cúcuta y el Departamento de Policía Norte de Santander, con el fin de evitar demoras en la prestación del servicio.</w:t>
            </w:r>
          </w:p>
        </w:tc>
        <w:tc>
          <w:tcPr>
            <w:tcW w:w="405" w:type="pct"/>
            <w:vAlign w:val="center"/>
            <w:hideMark/>
          </w:tcPr>
          <w:p w14:paraId="0B3FA0DF"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230B48FB"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4DA8A310" w14:textId="77777777" w:rsidTr="001716D0">
        <w:trPr>
          <w:trHeight w:val="17"/>
          <w:jc w:val="center"/>
        </w:trPr>
        <w:tc>
          <w:tcPr>
            <w:tcW w:w="249" w:type="pct"/>
            <w:vMerge w:val="restart"/>
            <w:vAlign w:val="center"/>
            <w:hideMark/>
          </w:tcPr>
          <w:p w14:paraId="058FCEB7"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25</w:t>
            </w:r>
          </w:p>
        </w:tc>
        <w:tc>
          <w:tcPr>
            <w:tcW w:w="3804" w:type="pct"/>
            <w:vAlign w:val="center"/>
            <w:hideMark/>
          </w:tcPr>
          <w:p w14:paraId="78F9F86E"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SISTEMA DE GESTIÓN SEGURIDAD EN EL TRABAJO DEL OFERENTE Debe acreditar por escrito el cumplimiento de los requisitos y condiciones exigidos según el Decreto 1072 del 2015 ministerio de trabajo Por medio del cual se expide el Decreto Único Reglamentario del Sector Trabajo específicamente los artículos 2.2.4.6.1 al 2.2.4.6.28 conforme lo estipulado en el decreto 052 del 2017.</w:t>
            </w:r>
          </w:p>
        </w:tc>
        <w:tc>
          <w:tcPr>
            <w:tcW w:w="405" w:type="pct"/>
            <w:vMerge w:val="restart"/>
            <w:vAlign w:val="center"/>
            <w:hideMark/>
          </w:tcPr>
          <w:p w14:paraId="28BC7C67"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Merge w:val="restart"/>
            <w:vAlign w:val="center"/>
            <w:hideMark/>
          </w:tcPr>
          <w:p w14:paraId="61FD4E10"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4E57ECDD" w14:textId="77777777" w:rsidTr="001716D0">
        <w:trPr>
          <w:trHeight w:val="17"/>
          <w:jc w:val="center"/>
        </w:trPr>
        <w:tc>
          <w:tcPr>
            <w:tcW w:w="249" w:type="pct"/>
            <w:vMerge/>
            <w:vAlign w:val="center"/>
            <w:hideMark/>
          </w:tcPr>
          <w:p w14:paraId="59848230"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4B83626C"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 xml:space="preserve">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Para este propósito, el empleador debe considerar como mínimo, los siguientes aspectos en materia de seguridad y salud el trabajo: </w:t>
            </w:r>
          </w:p>
        </w:tc>
        <w:tc>
          <w:tcPr>
            <w:tcW w:w="405" w:type="pct"/>
            <w:vMerge/>
            <w:vAlign w:val="center"/>
            <w:hideMark/>
          </w:tcPr>
          <w:p w14:paraId="0A63B429"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2E034417" w14:textId="77777777" w:rsidR="001716D0" w:rsidRPr="001716D0" w:rsidRDefault="001716D0" w:rsidP="0064688F">
            <w:pPr>
              <w:rPr>
                <w:rFonts w:ascii="Arial" w:hAnsi="Arial" w:cs="Arial"/>
                <w:color w:val="000000"/>
                <w:sz w:val="18"/>
                <w:szCs w:val="18"/>
                <w:lang w:eastAsia="es-CO"/>
              </w:rPr>
            </w:pPr>
          </w:p>
        </w:tc>
      </w:tr>
      <w:tr w:rsidR="001716D0" w:rsidRPr="001716D0" w14:paraId="61E56D6E" w14:textId="77777777" w:rsidTr="001716D0">
        <w:trPr>
          <w:trHeight w:val="17"/>
          <w:jc w:val="center"/>
        </w:trPr>
        <w:tc>
          <w:tcPr>
            <w:tcW w:w="249" w:type="pct"/>
            <w:vMerge/>
            <w:vAlign w:val="center"/>
            <w:hideMark/>
          </w:tcPr>
          <w:p w14:paraId="1E26B134"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4D68E657"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1. Incluir los aspectos de seguridad y salud en el trabajo en la evaluación y selección de proveedores y contratistas.</w:t>
            </w:r>
          </w:p>
        </w:tc>
        <w:tc>
          <w:tcPr>
            <w:tcW w:w="405" w:type="pct"/>
            <w:vMerge/>
            <w:vAlign w:val="center"/>
            <w:hideMark/>
          </w:tcPr>
          <w:p w14:paraId="4C597843"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1F678852" w14:textId="77777777" w:rsidR="001716D0" w:rsidRPr="001716D0" w:rsidRDefault="001716D0" w:rsidP="0064688F">
            <w:pPr>
              <w:rPr>
                <w:rFonts w:ascii="Arial" w:hAnsi="Arial" w:cs="Arial"/>
                <w:color w:val="000000"/>
                <w:sz w:val="18"/>
                <w:szCs w:val="18"/>
                <w:lang w:eastAsia="es-CO"/>
              </w:rPr>
            </w:pPr>
          </w:p>
        </w:tc>
      </w:tr>
      <w:tr w:rsidR="001716D0" w:rsidRPr="001716D0" w14:paraId="60DB21C2" w14:textId="77777777" w:rsidTr="001716D0">
        <w:trPr>
          <w:trHeight w:val="17"/>
          <w:jc w:val="center"/>
        </w:trPr>
        <w:tc>
          <w:tcPr>
            <w:tcW w:w="249" w:type="pct"/>
            <w:vMerge/>
            <w:vAlign w:val="center"/>
            <w:hideMark/>
          </w:tcPr>
          <w:p w14:paraId="39A40547"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646B5958"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2. Procurar canales de comunicación para la gestión de seguridad y salud en el trabajo con los proveedores, trabajadores cooperados, trabajadores en misión, contratistas y sus trabajadores o subcontratistas.</w:t>
            </w:r>
          </w:p>
        </w:tc>
        <w:tc>
          <w:tcPr>
            <w:tcW w:w="405" w:type="pct"/>
            <w:vMerge/>
            <w:vAlign w:val="center"/>
            <w:hideMark/>
          </w:tcPr>
          <w:p w14:paraId="054F7C09"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55560A6F" w14:textId="77777777" w:rsidR="001716D0" w:rsidRPr="001716D0" w:rsidRDefault="001716D0" w:rsidP="0064688F">
            <w:pPr>
              <w:rPr>
                <w:rFonts w:ascii="Arial" w:hAnsi="Arial" w:cs="Arial"/>
                <w:color w:val="000000"/>
                <w:sz w:val="18"/>
                <w:szCs w:val="18"/>
                <w:lang w:eastAsia="es-CO"/>
              </w:rPr>
            </w:pPr>
          </w:p>
        </w:tc>
      </w:tr>
      <w:tr w:rsidR="001716D0" w:rsidRPr="001716D0" w14:paraId="30164566" w14:textId="77777777" w:rsidTr="001716D0">
        <w:trPr>
          <w:trHeight w:val="17"/>
          <w:jc w:val="center"/>
        </w:trPr>
        <w:tc>
          <w:tcPr>
            <w:tcW w:w="249" w:type="pct"/>
            <w:vMerge/>
            <w:vAlign w:val="center"/>
            <w:hideMark/>
          </w:tcPr>
          <w:p w14:paraId="51AAFCB9"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27AE189B"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3. Verificar antes del inicio del trabajo y periódicamente, el cumplimiento de la obligación de afiliación al Sistema General de Riesgos Laborales, considerando la rotación del personal por parte de los proveedores contratistas y subcontratistas, de conformidad con la normatividad vigente.</w:t>
            </w:r>
          </w:p>
        </w:tc>
        <w:tc>
          <w:tcPr>
            <w:tcW w:w="405" w:type="pct"/>
            <w:vMerge/>
            <w:vAlign w:val="center"/>
            <w:hideMark/>
          </w:tcPr>
          <w:p w14:paraId="5CF2AC27"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64C336B2" w14:textId="77777777" w:rsidR="001716D0" w:rsidRPr="001716D0" w:rsidRDefault="001716D0" w:rsidP="0064688F">
            <w:pPr>
              <w:rPr>
                <w:rFonts w:ascii="Arial" w:hAnsi="Arial" w:cs="Arial"/>
                <w:color w:val="000000"/>
                <w:sz w:val="18"/>
                <w:szCs w:val="18"/>
                <w:lang w:eastAsia="es-CO"/>
              </w:rPr>
            </w:pPr>
          </w:p>
        </w:tc>
      </w:tr>
      <w:tr w:rsidR="001716D0" w:rsidRPr="001716D0" w14:paraId="5CB5385B" w14:textId="77777777" w:rsidTr="001716D0">
        <w:trPr>
          <w:trHeight w:val="17"/>
          <w:jc w:val="center"/>
        </w:trPr>
        <w:tc>
          <w:tcPr>
            <w:tcW w:w="249" w:type="pct"/>
            <w:vMerge/>
            <w:vAlign w:val="center"/>
            <w:hideMark/>
          </w:tcPr>
          <w:p w14:paraId="617121C2"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4C290929"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 xml:space="preserve">4. Informar a los proveedores y contratistas al igual que a los trabajadores de este último, previo al inicio del contrato, los peligros y riesgos generales y específicos de su zona de trabajo incluidas las actividades o tareas de alto riesgo, rutinarias y no rutinarias, así como la forma de controlarlos y las medidas de prevención y atención de emergencias. En este propósito, se debe revisar periódicamente durante cada año, la rotación de personal y asegurar que, dentro del alcance de este numeral, el nuevo personal reciba la misma información. </w:t>
            </w:r>
          </w:p>
        </w:tc>
        <w:tc>
          <w:tcPr>
            <w:tcW w:w="405" w:type="pct"/>
            <w:vMerge/>
            <w:vAlign w:val="center"/>
            <w:hideMark/>
          </w:tcPr>
          <w:p w14:paraId="5D514322"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11895602" w14:textId="77777777" w:rsidR="001716D0" w:rsidRPr="001716D0" w:rsidRDefault="001716D0" w:rsidP="0064688F">
            <w:pPr>
              <w:rPr>
                <w:rFonts w:ascii="Arial" w:hAnsi="Arial" w:cs="Arial"/>
                <w:color w:val="000000"/>
                <w:sz w:val="18"/>
                <w:szCs w:val="18"/>
                <w:lang w:eastAsia="es-CO"/>
              </w:rPr>
            </w:pPr>
          </w:p>
        </w:tc>
      </w:tr>
      <w:tr w:rsidR="001716D0" w:rsidRPr="001716D0" w14:paraId="37045885" w14:textId="77777777" w:rsidTr="001716D0">
        <w:trPr>
          <w:trHeight w:val="17"/>
          <w:jc w:val="center"/>
        </w:trPr>
        <w:tc>
          <w:tcPr>
            <w:tcW w:w="249" w:type="pct"/>
            <w:vMerge/>
            <w:vAlign w:val="center"/>
            <w:hideMark/>
          </w:tcPr>
          <w:p w14:paraId="2F3FECA7"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4266843B"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5. Instruir a los proveedores, trabajadores cooperados, trabajadores en misión, contratistas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w:t>
            </w:r>
          </w:p>
        </w:tc>
        <w:tc>
          <w:tcPr>
            <w:tcW w:w="405" w:type="pct"/>
            <w:vMerge/>
            <w:vAlign w:val="center"/>
            <w:hideMark/>
          </w:tcPr>
          <w:p w14:paraId="71EBA2CC"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77D1645E" w14:textId="77777777" w:rsidR="001716D0" w:rsidRPr="001716D0" w:rsidRDefault="001716D0" w:rsidP="0064688F">
            <w:pPr>
              <w:rPr>
                <w:rFonts w:ascii="Arial" w:hAnsi="Arial" w:cs="Arial"/>
                <w:color w:val="000000"/>
                <w:sz w:val="18"/>
                <w:szCs w:val="18"/>
                <w:lang w:eastAsia="es-CO"/>
              </w:rPr>
            </w:pPr>
          </w:p>
        </w:tc>
      </w:tr>
      <w:tr w:rsidR="001716D0" w:rsidRPr="001716D0" w14:paraId="654725F6" w14:textId="77777777" w:rsidTr="001716D0">
        <w:trPr>
          <w:trHeight w:val="17"/>
          <w:jc w:val="center"/>
        </w:trPr>
        <w:tc>
          <w:tcPr>
            <w:tcW w:w="249" w:type="pct"/>
            <w:vMerge/>
            <w:vAlign w:val="center"/>
            <w:hideMark/>
          </w:tcPr>
          <w:p w14:paraId="3CC4AF39"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6082ED6E"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 xml:space="preserve">6. Verificar periódicamente y durante el desarrollo de las actividades objeto del contrato en la empresa, el cumplimiento de la normatividad en seguridad y salud el trabajo por parte de los trabajadores cooperados, trabajadores en misión, proveedores, contratistas y sus trabajadores o subcontratistas. Decreto 052 del 2017 del ministerio de trabajo Por medio del cual se modifica el artículo 2.2.4.6.37, del Decreto 1072 de 2015 Decreto Único Reglamentario del Sector Trabajo, sobre la transición para la ' implementación del Sistema de Gestión de la Seguridad y Salud en el Trabajo (SG-SST). </w:t>
            </w:r>
          </w:p>
        </w:tc>
        <w:tc>
          <w:tcPr>
            <w:tcW w:w="405" w:type="pct"/>
            <w:vMerge/>
            <w:vAlign w:val="center"/>
            <w:hideMark/>
          </w:tcPr>
          <w:p w14:paraId="19DB78FE"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13BD6E8F" w14:textId="77777777" w:rsidR="001716D0" w:rsidRPr="001716D0" w:rsidRDefault="001716D0" w:rsidP="0064688F">
            <w:pPr>
              <w:rPr>
                <w:rFonts w:ascii="Arial" w:hAnsi="Arial" w:cs="Arial"/>
                <w:color w:val="000000"/>
                <w:sz w:val="18"/>
                <w:szCs w:val="18"/>
                <w:lang w:eastAsia="es-CO"/>
              </w:rPr>
            </w:pPr>
          </w:p>
        </w:tc>
      </w:tr>
      <w:tr w:rsidR="001716D0" w:rsidRPr="001716D0" w14:paraId="3A3BCEA8" w14:textId="77777777" w:rsidTr="001716D0">
        <w:trPr>
          <w:trHeight w:val="17"/>
          <w:jc w:val="center"/>
        </w:trPr>
        <w:tc>
          <w:tcPr>
            <w:tcW w:w="249" w:type="pct"/>
            <w:vMerge/>
            <w:vAlign w:val="center"/>
            <w:hideMark/>
          </w:tcPr>
          <w:p w14:paraId="7588292D" w14:textId="77777777" w:rsidR="001716D0" w:rsidRPr="001716D0" w:rsidRDefault="001716D0" w:rsidP="0064688F">
            <w:pPr>
              <w:rPr>
                <w:rFonts w:ascii="Arial" w:hAnsi="Arial" w:cs="Arial"/>
                <w:color w:val="000000"/>
                <w:sz w:val="18"/>
                <w:szCs w:val="18"/>
                <w:lang w:eastAsia="es-CO"/>
              </w:rPr>
            </w:pPr>
          </w:p>
        </w:tc>
        <w:tc>
          <w:tcPr>
            <w:tcW w:w="3804" w:type="pct"/>
            <w:vAlign w:val="center"/>
            <w:hideMark/>
          </w:tcPr>
          <w:p w14:paraId="03A0A940"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NOTA: Para el cumplimiento de este ítem, el oferente o su representante legal deberá presentar certificado en documento firmado acreditando el cumplimiento de este requisito.</w:t>
            </w:r>
          </w:p>
        </w:tc>
        <w:tc>
          <w:tcPr>
            <w:tcW w:w="405" w:type="pct"/>
            <w:vMerge/>
            <w:vAlign w:val="center"/>
            <w:hideMark/>
          </w:tcPr>
          <w:p w14:paraId="4589A024" w14:textId="77777777" w:rsidR="001716D0" w:rsidRPr="001716D0" w:rsidRDefault="001716D0" w:rsidP="0064688F">
            <w:pPr>
              <w:rPr>
                <w:rFonts w:ascii="Arial" w:hAnsi="Arial" w:cs="Arial"/>
                <w:color w:val="000000"/>
                <w:sz w:val="18"/>
                <w:szCs w:val="18"/>
                <w:lang w:eastAsia="es-CO"/>
              </w:rPr>
            </w:pPr>
          </w:p>
        </w:tc>
        <w:tc>
          <w:tcPr>
            <w:tcW w:w="541" w:type="pct"/>
            <w:vMerge/>
            <w:vAlign w:val="center"/>
            <w:hideMark/>
          </w:tcPr>
          <w:p w14:paraId="4BD15F24" w14:textId="77777777" w:rsidR="001716D0" w:rsidRPr="001716D0" w:rsidRDefault="001716D0" w:rsidP="0064688F">
            <w:pPr>
              <w:rPr>
                <w:rFonts w:ascii="Arial" w:hAnsi="Arial" w:cs="Arial"/>
                <w:color w:val="000000"/>
                <w:sz w:val="18"/>
                <w:szCs w:val="18"/>
                <w:lang w:eastAsia="es-CO"/>
              </w:rPr>
            </w:pPr>
          </w:p>
        </w:tc>
      </w:tr>
      <w:tr w:rsidR="001716D0" w:rsidRPr="001716D0" w14:paraId="2D019ECD" w14:textId="77777777" w:rsidTr="001716D0">
        <w:trPr>
          <w:trHeight w:val="17"/>
          <w:jc w:val="center"/>
        </w:trPr>
        <w:tc>
          <w:tcPr>
            <w:tcW w:w="5000" w:type="pct"/>
            <w:gridSpan w:val="4"/>
            <w:vAlign w:val="center"/>
            <w:hideMark/>
          </w:tcPr>
          <w:p w14:paraId="2373D00F" w14:textId="77777777" w:rsidR="001716D0" w:rsidRPr="001716D0" w:rsidRDefault="001716D0" w:rsidP="0064688F">
            <w:pPr>
              <w:jc w:val="center"/>
              <w:rPr>
                <w:rFonts w:ascii="Arial" w:hAnsi="Arial" w:cs="Arial"/>
                <w:b/>
                <w:bCs/>
                <w:color w:val="000000"/>
                <w:sz w:val="18"/>
                <w:szCs w:val="18"/>
                <w:lang w:eastAsia="es-CO"/>
              </w:rPr>
            </w:pPr>
            <w:r w:rsidRPr="001716D0">
              <w:rPr>
                <w:rFonts w:ascii="Arial" w:hAnsi="Arial" w:cs="Arial"/>
                <w:b/>
                <w:bCs/>
                <w:color w:val="000000"/>
                <w:sz w:val="18"/>
                <w:szCs w:val="18"/>
                <w:lang w:eastAsia="es-CO"/>
              </w:rPr>
              <w:t>OTRAS CONDICIONES TÉCNICAS REQUISITOS MÍNIMOS DE DOCUMENTACIÓN</w:t>
            </w:r>
          </w:p>
        </w:tc>
      </w:tr>
      <w:tr w:rsidR="001716D0" w:rsidRPr="001716D0" w14:paraId="02976F9D" w14:textId="77777777" w:rsidTr="001716D0">
        <w:trPr>
          <w:trHeight w:val="17"/>
          <w:jc w:val="center"/>
        </w:trPr>
        <w:tc>
          <w:tcPr>
            <w:tcW w:w="249" w:type="pct"/>
            <w:vAlign w:val="center"/>
          </w:tcPr>
          <w:p w14:paraId="3235DFA9"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26</w:t>
            </w:r>
          </w:p>
        </w:tc>
        <w:tc>
          <w:tcPr>
            <w:tcW w:w="3804" w:type="pct"/>
            <w:vAlign w:val="center"/>
          </w:tcPr>
          <w:p w14:paraId="57D23148" w14:textId="77777777" w:rsidR="001716D0" w:rsidRPr="001716D0" w:rsidRDefault="001716D0" w:rsidP="0064688F">
            <w:pPr>
              <w:jc w:val="both"/>
              <w:rPr>
                <w:rFonts w:ascii="Arial" w:hAnsi="Arial" w:cs="Arial"/>
                <w:sz w:val="18"/>
                <w:szCs w:val="18"/>
              </w:rPr>
            </w:pPr>
            <w:r w:rsidRPr="001716D0">
              <w:rPr>
                <w:rFonts w:ascii="Arial" w:hAnsi="Arial" w:cs="Arial"/>
                <w:color w:val="000000" w:themeColor="text1"/>
                <w:sz w:val="18"/>
                <w:szCs w:val="18"/>
              </w:rPr>
              <w:t xml:space="preserve">El representante legal de la entidad deberá anexar certificación que acredite la idoneidad de los inspectores técnicos para cada pista de pruebas. (entiéndase certificaciones que acrediten su competencia en este tema como curso o diplomado en diagnóstico revisión Técnico Mecánicas y Emisiones Contaminantes de Vehículos en centro de diagnóstico </w:t>
            </w:r>
            <w:r w:rsidRPr="001716D0">
              <w:rPr>
                <w:rFonts w:ascii="Arial" w:hAnsi="Arial" w:cs="Arial"/>
                <w:color w:val="000000" w:themeColor="text1"/>
                <w:sz w:val="18"/>
                <w:szCs w:val="18"/>
              </w:rPr>
              <w:lastRenderedPageBreak/>
              <w:t>automotor, para vehículos y motocicletas avaladas por el ministerio de educación) mínimo dos (2) funcionarios.</w:t>
            </w:r>
          </w:p>
        </w:tc>
        <w:tc>
          <w:tcPr>
            <w:tcW w:w="405" w:type="pct"/>
            <w:vAlign w:val="center"/>
          </w:tcPr>
          <w:p w14:paraId="35B97DA9" w14:textId="77777777" w:rsidR="001716D0" w:rsidRPr="001716D0" w:rsidRDefault="001716D0" w:rsidP="0064688F">
            <w:pPr>
              <w:rPr>
                <w:rFonts w:ascii="Arial" w:hAnsi="Arial" w:cs="Arial"/>
                <w:color w:val="000000"/>
                <w:sz w:val="18"/>
                <w:szCs w:val="18"/>
                <w:lang w:eastAsia="es-CO"/>
              </w:rPr>
            </w:pPr>
          </w:p>
        </w:tc>
        <w:tc>
          <w:tcPr>
            <w:tcW w:w="541" w:type="pct"/>
            <w:vAlign w:val="center"/>
          </w:tcPr>
          <w:p w14:paraId="28168274" w14:textId="77777777" w:rsidR="001716D0" w:rsidRPr="001716D0" w:rsidRDefault="001716D0" w:rsidP="0064688F">
            <w:pPr>
              <w:rPr>
                <w:rFonts w:ascii="Arial" w:hAnsi="Arial" w:cs="Arial"/>
                <w:color w:val="000000"/>
                <w:sz w:val="18"/>
                <w:szCs w:val="18"/>
                <w:lang w:eastAsia="es-CO"/>
              </w:rPr>
            </w:pPr>
          </w:p>
        </w:tc>
      </w:tr>
      <w:tr w:rsidR="001716D0" w:rsidRPr="001716D0" w14:paraId="1086860A" w14:textId="77777777" w:rsidTr="001716D0">
        <w:trPr>
          <w:trHeight w:val="17"/>
          <w:jc w:val="center"/>
        </w:trPr>
        <w:tc>
          <w:tcPr>
            <w:tcW w:w="249" w:type="pct"/>
            <w:vAlign w:val="center"/>
          </w:tcPr>
          <w:p w14:paraId="06A19ADA"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27</w:t>
            </w:r>
          </w:p>
        </w:tc>
        <w:tc>
          <w:tcPr>
            <w:tcW w:w="3804" w:type="pct"/>
            <w:vAlign w:val="center"/>
            <w:hideMark/>
          </w:tcPr>
          <w:p w14:paraId="00BE5540"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sz w:val="18"/>
                <w:szCs w:val="18"/>
              </w:rPr>
              <w:t>Certificado de Acreditación Junto con el Anexo Expedido por el Organismo Nacional de Acreditación de Colombia para el desarrollo de la actividad revisión técnico-mecánica y de emisiones contaminantes</w:t>
            </w:r>
          </w:p>
        </w:tc>
        <w:tc>
          <w:tcPr>
            <w:tcW w:w="405" w:type="pct"/>
            <w:vAlign w:val="center"/>
            <w:hideMark/>
          </w:tcPr>
          <w:p w14:paraId="20D91743"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435E3791"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47D41E3A" w14:textId="77777777" w:rsidTr="001716D0">
        <w:trPr>
          <w:trHeight w:val="17"/>
          <w:jc w:val="center"/>
        </w:trPr>
        <w:tc>
          <w:tcPr>
            <w:tcW w:w="249" w:type="pct"/>
            <w:vAlign w:val="center"/>
          </w:tcPr>
          <w:p w14:paraId="13D0ED06"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28</w:t>
            </w:r>
          </w:p>
        </w:tc>
        <w:tc>
          <w:tcPr>
            <w:tcW w:w="3804" w:type="pct"/>
            <w:vAlign w:val="center"/>
            <w:hideMark/>
          </w:tcPr>
          <w:p w14:paraId="5121CC48"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sz w:val="18"/>
                <w:szCs w:val="18"/>
              </w:rPr>
              <w:t>Documentación referente a la habilitación como centro de diagnóstico automotor, por el Organismo de Tránsito Clase A y clase D, vehículos, pesados, livianos y motocicletas</w:t>
            </w:r>
          </w:p>
        </w:tc>
        <w:tc>
          <w:tcPr>
            <w:tcW w:w="405" w:type="pct"/>
            <w:vAlign w:val="center"/>
            <w:hideMark/>
          </w:tcPr>
          <w:p w14:paraId="18A6BC7A"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4F995163"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637CDEF0" w14:textId="77777777" w:rsidTr="001716D0">
        <w:trPr>
          <w:trHeight w:val="17"/>
          <w:jc w:val="center"/>
        </w:trPr>
        <w:tc>
          <w:tcPr>
            <w:tcW w:w="249" w:type="pct"/>
            <w:vAlign w:val="center"/>
          </w:tcPr>
          <w:p w14:paraId="2F987A0D"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29</w:t>
            </w:r>
          </w:p>
        </w:tc>
        <w:tc>
          <w:tcPr>
            <w:tcW w:w="3804" w:type="pct"/>
            <w:vAlign w:val="center"/>
            <w:hideMark/>
          </w:tcPr>
          <w:p w14:paraId="078F1C8B"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sz w:val="18"/>
                <w:szCs w:val="18"/>
              </w:rPr>
              <w:t>Los posibles oferentes deberán certificar que los centros de diagnóstico automotor se encuentren activos en el Registro Único Nacional de Tránsito y demás entidades encargadas de regular y controlar el proceso de Revisión Técnico-Mecánica y de Emisiones Contaminantes</w:t>
            </w:r>
          </w:p>
        </w:tc>
        <w:tc>
          <w:tcPr>
            <w:tcW w:w="405" w:type="pct"/>
            <w:vAlign w:val="center"/>
            <w:hideMark/>
          </w:tcPr>
          <w:p w14:paraId="1846AF7B"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6AC6B0E3"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75BB17D0" w14:textId="77777777" w:rsidTr="001716D0">
        <w:trPr>
          <w:trHeight w:val="17"/>
          <w:jc w:val="center"/>
        </w:trPr>
        <w:tc>
          <w:tcPr>
            <w:tcW w:w="249" w:type="pct"/>
            <w:vAlign w:val="center"/>
          </w:tcPr>
          <w:p w14:paraId="48817B5F"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30</w:t>
            </w:r>
          </w:p>
        </w:tc>
        <w:tc>
          <w:tcPr>
            <w:tcW w:w="3804" w:type="pct"/>
            <w:vAlign w:val="center"/>
            <w:hideMark/>
          </w:tcPr>
          <w:p w14:paraId="2A66D1B7"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Al futuro contratista se le exigirá la aplicación de buenas prácticas ambientales, de acuerdo a las actividades de producción, manipulación, transporte y entrega de los elementos contratados, y el cumplimento de la normatividad vigente en materia ambiental</w:t>
            </w:r>
          </w:p>
        </w:tc>
        <w:tc>
          <w:tcPr>
            <w:tcW w:w="405" w:type="pct"/>
            <w:vAlign w:val="center"/>
            <w:hideMark/>
          </w:tcPr>
          <w:p w14:paraId="45882A07"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13C13280"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055AEEAC" w14:textId="77777777" w:rsidTr="001716D0">
        <w:trPr>
          <w:trHeight w:val="17"/>
          <w:jc w:val="center"/>
        </w:trPr>
        <w:tc>
          <w:tcPr>
            <w:tcW w:w="249" w:type="pct"/>
            <w:vAlign w:val="center"/>
          </w:tcPr>
          <w:p w14:paraId="258D7310"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31</w:t>
            </w:r>
          </w:p>
        </w:tc>
        <w:tc>
          <w:tcPr>
            <w:tcW w:w="3804" w:type="pct"/>
            <w:vAlign w:val="center"/>
            <w:hideMark/>
          </w:tcPr>
          <w:p w14:paraId="3E83E0E3"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 xml:space="preserve">El contratista se ajustará a los requerimientos establecidos mediante la normatividad legal vigente al momento de la ejecución. </w:t>
            </w:r>
          </w:p>
        </w:tc>
        <w:tc>
          <w:tcPr>
            <w:tcW w:w="405" w:type="pct"/>
            <w:vAlign w:val="center"/>
            <w:hideMark/>
          </w:tcPr>
          <w:p w14:paraId="64574785"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035F981B"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36DA7159" w14:textId="77777777" w:rsidTr="001716D0">
        <w:trPr>
          <w:trHeight w:val="17"/>
          <w:jc w:val="center"/>
        </w:trPr>
        <w:tc>
          <w:tcPr>
            <w:tcW w:w="249" w:type="pct"/>
            <w:vAlign w:val="center"/>
          </w:tcPr>
          <w:p w14:paraId="0C82EC11"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32</w:t>
            </w:r>
          </w:p>
        </w:tc>
        <w:tc>
          <w:tcPr>
            <w:tcW w:w="3804" w:type="pct"/>
            <w:vAlign w:val="center"/>
            <w:hideMark/>
          </w:tcPr>
          <w:p w14:paraId="15A708C4"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Certificado de existencia y Representación Legal con una fecha de expedición no mayor a 30 días, en donde conste que dentro de su objeto social se encuentra la realización de actividades como centro de diagnóstico automotor</w:t>
            </w:r>
          </w:p>
        </w:tc>
        <w:tc>
          <w:tcPr>
            <w:tcW w:w="405" w:type="pct"/>
            <w:vAlign w:val="center"/>
            <w:hideMark/>
          </w:tcPr>
          <w:p w14:paraId="440810B5"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0475D0DD"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3C3D50D5" w14:textId="77777777" w:rsidTr="001716D0">
        <w:trPr>
          <w:trHeight w:val="17"/>
          <w:jc w:val="center"/>
        </w:trPr>
        <w:tc>
          <w:tcPr>
            <w:tcW w:w="249" w:type="pct"/>
            <w:vAlign w:val="center"/>
          </w:tcPr>
          <w:p w14:paraId="753B2C9C"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33</w:t>
            </w:r>
          </w:p>
        </w:tc>
        <w:tc>
          <w:tcPr>
            <w:tcW w:w="3804" w:type="pct"/>
            <w:vAlign w:val="center"/>
            <w:hideMark/>
          </w:tcPr>
          <w:p w14:paraId="7A2B4F3C"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color w:val="000000"/>
                <w:sz w:val="18"/>
                <w:szCs w:val="18"/>
                <w:lang w:eastAsia="es-CO"/>
              </w:rPr>
              <w:t>Certificación en materias de gases vigente expedida por CORPONOR</w:t>
            </w:r>
          </w:p>
        </w:tc>
        <w:tc>
          <w:tcPr>
            <w:tcW w:w="405" w:type="pct"/>
            <w:vAlign w:val="center"/>
            <w:hideMark/>
          </w:tcPr>
          <w:p w14:paraId="6A8BA6A8"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c>
          <w:tcPr>
            <w:tcW w:w="541" w:type="pct"/>
            <w:vAlign w:val="center"/>
            <w:hideMark/>
          </w:tcPr>
          <w:p w14:paraId="0A857099" w14:textId="77777777" w:rsidR="001716D0" w:rsidRPr="001716D0" w:rsidRDefault="001716D0" w:rsidP="0064688F">
            <w:pPr>
              <w:rPr>
                <w:rFonts w:ascii="Arial" w:hAnsi="Arial" w:cs="Arial"/>
                <w:color w:val="000000"/>
                <w:sz w:val="18"/>
                <w:szCs w:val="18"/>
                <w:lang w:eastAsia="es-CO"/>
              </w:rPr>
            </w:pPr>
            <w:r w:rsidRPr="001716D0">
              <w:rPr>
                <w:rFonts w:ascii="Arial" w:hAnsi="Arial" w:cs="Arial"/>
                <w:color w:val="000000"/>
                <w:sz w:val="18"/>
                <w:szCs w:val="18"/>
                <w:lang w:eastAsia="es-CO"/>
              </w:rPr>
              <w:t> </w:t>
            </w:r>
          </w:p>
        </w:tc>
      </w:tr>
      <w:tr w:rsidR="001716D0" w:rsidRPr="001716D0" w14:paraId="37A63B2C" w14:textId="77777777" w:rsidTr="001716D0">
        <w:trPr>
          <w:trHeight w:val="17"/>
          <w:jc w:val="center"/>
        </w:trPr>
        <w:tc>
          <w:tcPr>
            <w:tcW w:w="249" w:type="pct"/>
            <w:vAlign w:val="center"/>
          </w:tcPr>
          <w:p w14:paraId="1752DE83"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34</w:t>
            </w:r>
          </w:p>
        </w:tc>
        <w:tc>
          <w:tcPr>
            <w:tcW w:w="3804" w:type="pct"/>
            <w:vAlign w:val="center"/>
          </w:tcPr>
          <w:p w14:paraId="612F06FA" w14:textId="77777777" w:rsidR="001716D0" w:rsidRPr="001716D0" w:rsidRDefault="001716D0" w:rsidP="0064688F">
            <w:pPr>
              <w:suppressLineNumbers/>
              <w:contextualSpacing/>
              <w:jc w:val="both"/>
              <w:rPr>
                <w:rFonts w:ascii="Arial" w:hAnsi="Arial" w:cs="Arial"/>
                <w:sz w:val="18"/>
                <w:szCs w:val="18"/>
              </w:rPr>
            </w:pPr>
            <w:r w:rsidRPr="001716D0">
              <w:rPr>
                <w:rFonts w:ascii="Arial" w:hAnsi="Arial" w:cs="Arial"/>
                <w:sz w:val="18"/>
                <w:szCs w:val="18"/>
              </w:rPr>
              <w:t>El oferente debe Certificar que dará prioridad a la atención de los vehículos presentados por la Policía Nacional- Policía Metropolitana de Cúcuta y Departamento de Policía Norte Santander, en cuanto a la atención y prestación de servicios del objeto del presente estudio previo.</w:t>
            </w:r>
          </w:p>
        </w:tc>
        <w:tc>
          <w:tcPr>
            <w:tcW w:w="405" w:type="pct"/>
            <w:vAlign w:val="center"/>
          </w:tcPr>
          <w:p w14:paraId="642B9848" w14:textId="77777777" w:rsidR="001716D0" w:rsidRPr="001716D0" w:rsidRDefault="001716D0" w:rsidP="0064688F">
            <w:pPr>
              <w:rPr>
                <w:rFonts w:ascii="Arial" w:hAnsi="Arial" w:cs="Arial"/>
                <w:color w:val="000000"/>
                <w:sz w:val="18"/>
                <w:szCs w:val="18"/>
                <w:lang w:eastAsia="es-CO"/>
              </w:rPr>
            </w:pPr>
          </w:p>
        </w:tc>
        <w:tc>
          <w:tcPr>
            <w:tcW w:w="541" w:type="pct"/>
            <w:vAlign w:val="center"/>
          </w:tcPr>
          <w:p w14:paraId="777DFED5" w14:textId="77777777" w:rsidR="001716D0" w:rsidRPr="001716D0" w:rsidRDefault="001716D0" w:rsidP="0064688F">
            <w:pPr>
              <w:rPr>
                <w:rFonts w:ascii="Arial" w:hAnsi="Arial" w:cs="Arial"/>
                <w:color w:val="000000"/>
                <w:sz w:val="18"/>
                <w:szCs w:val="18"/>
                <w:lang w:eastAsia="es-CO"/>
              </w:rPr>
            </w:pPr>
          </w:p>
        </w:tc>
      </w:tr>
      <w:tr w:rsidR="001716D0" w:rsidRPr="001716D0" w14:paraId="0D366720" w14:textId="77777777" w:rsidTr="001716D0">
        <w:trPr>
          <w:trHeight w:val="17"/>
          <w:jc w:val="center"/>
        </w:trPr>
        <w:tc>
          <w:tcPr>
            <w:tcW w:w="249" w:type="pct"/>
            <w:vAlign w:val="center"/>
          </w:tcPr>
          <w:p w14:paraId="7F38E252"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35</w:t>
            </w:r>
          </w:p>
        </w:tc>
        <w:tc>
          <w:tcPr>
            <w:tcW w:w="3804" w:type="pct"/>
            <w:vAlign w:val="center"/>
          </w:tcPr>
          <w:p w14:paraId="444F4DBD"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sz w:val="18"/>
                <w:szCs w:val="18"/>
              </w:rPr>
              <w:t>El oferente debe allegar certificación con la presentación de la propuesta, que ni él representante legal ni el Centro de Diagnóstico Automotor se encuentra incursos en inhabilidades, sanciones o inhabilitación, la cual deberá ser emitida por parte de las autoridades competentes encargadas de regular la actividad de revisión técnico mecánica y de emisiones contaminantes, que le impidan realizar las actividades del objeto del presente proceso  y la expedición del respectivo certificado, según lo indicado por la ley el objeto del futuro contrato</w:t>
            </w:r>
          </w:p>
        </w:tc>
        <w:tc>
          <w:tcPr>
            <w:tcW w:w="405" w:type="pct"/>
            <w:vAlign w:val="center"/>
          </w:tcPr>
          <w:p w14:paraId="31661F82" w14:textId="77777777" w:rsidR="001716D0" w:rsidRPr="001716D0" w:rsidRDefault="001716D0" w:rsidP="0064688F">
            <w:pPr>
              <w:rPr>
                <w:rFonts w:ascii="Arial" w:hAnsi="Arial" w:cs="Arial"/>
                <w:color w:val="000000"/>
                <w:sz w:val="18"/>
                <w:szCs w:val="18"/>
                <w:lang w:eastAsia="es-CO"/>
              </w:rPr>
            </w:pPr>
          </w:p>
        </w:tc>
        <w:tc>
          <w:tcPr>
            <w:tcW w:w="541" w:type="pct"/>
            <w:vAlign w:val="center"/>
          </w:tcPr>
          <w:p w14:paraId="35D37B85" w14:textId="77777777" w:rsidR="001716D0" w:rsidRPr="001716D0" w:rsidRDefault="001716D0" w:rsidP="0064688F">
            <w:pPr>
              <w:rPr>
                <w:rFonts w:ascii="Arial" w:hAnsi="Arial" w:cs="Arial"/>
                <w:color w:val="000000"/>
                <w:sz w:val="18"/>
                <w:szCs w:val="18"/>
                <w:lang w:eastAsia="es-CO"/>
              </w:rPr>
            </w:pPr>
          </w:p>
        </w:tc>
      </w:tr>
      <w:tr w:rsidR="001716D0" w:rsidRPr="001716D0" w14:paraId="264700E5" w14:textId="77777777" w:rsidTr="001716D0">
        <w:trPr>
          <w:trHeight w:val="17"/>
          <w:jc w:val="center"/>
        </w:trPr>
        <w:tc>
          <w:tcPr>
            <w:tcW w:w="249" w:type="pct"/>
            <w:vAlign w:val="center"/>
          </w:tcPr>
          <w:p w14:paraId="7B1EE6E0"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36</w:t>
            </w:r>
          </w:p>
        </w:tc>
        <w:tc>
          <w:tcPr>
            <w:tcW w:w="3804" w:type="pct"/>
            <w:vAlign w:val="center"/>
          </w:tcPr>
          <w:p w14:paraId="6B8C1EAD"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sz w:val="18"/>
                <w:szCs w:val="18"/>
              </w:rPr>
              <w:t>El oferente deberá presentar una Certificación escrita con la presentación de la propuesta, que se compromete a realizar una INSPECCIÓN VISUAL a través de personal técnico calificado que por medio de percepción sensorial y con ayuda de equipos, sin retirar o desarmar partes del vehículo, atendiendo a probables ruidos, vibraciones anormales, holguras, fuentes de corrosión, soldaduras luces y demás, a cada una de los Vehículos y Motocicletas, presentados por el supervisor de la Policía Metropolitana de Cúcuta y el Departamento de Policía Norte de Santander, con el fin de verificar y corregir dichas fallas o anomalías antes del inicio el proceso en pistas, que impidan la expedición del Certificad de Revisión Técnico Mecánica y de Emisiones Contaminantes</w:t>
            </w:r>
          </w:p>
        </w:tc>
        <w:tc>
          <w:tcPr>
            <w:tcW w:w="405" w:type="pct"/>
            <w:vAlign w:val="center"/>
          </w:tcPr>
          <w:p w14:paraId="7981C410" w14:textId="77777777" w:rsidR="001716D0" w:rsidRPr="001716D0" w:rsidRDefault="001716D0" w:rsidP="0064688F">
            <w:pPr>
              <w:rPr>
                <w:rFonts w:ascii="Arial" w:hAnsi="Arial" w:cs="Arial"/>
                <w:color w:val="000000"/>
                <w:sz w:val="18"/>
                <w:szCs w:val="18"/>
                <w:lang w:eastAsia="es-CO"/>
              </w:rPr>
            </w:pPr>
          </w:p>
        </w:tc>
        <w:tc>
          <w:tcPr>
            <w:tcW w:w="541" w:type="pct"/>
            <w:vAlign w:val="center"/>
          </w:tcPr>
          <w:p w14:paraId="024B8557" w14:textId="77777777" w:rsidR="001716D0" w:rsidRPr="001716D0" w:rsidRDefault="001716D0" w:rsidP="0064688F">
            <w:pPr>
              <w:rPr>
                <w:rFonts w:ascii="Arial" w:hAnsi="Arial" w:cs="Arial"/>
                <w:color w:val="000000"/>
                <w:sz w:val="18"/>
                <w:szCs w:val="18"/>
                <w:lang w:eastAsia="es-CO"/>
              </w:rPr>
            </w:pPr>
          </w:p>
        </w:tc>
      </w:tr>
      <w:tr w:rsidR="001716D0" w:rsidRPr="001716D0" w14:paraId="10FA791C" w14:textId="77777777" w:rsidTr="001716D0">
        <w:trPr>
          <w:trHeight w:val="17"/>
          <w:jc w:val="center"/>
        </w:trPr>
        <w:tc>
          <w:tcPr>
            <w:tcW w:w="249" w:type="pct"/>
            <w:vAlign w:val="center"/>
          </w:tcPr>
          <w:p w14:paraId="0CFA2411"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37</w:t>
            </w:r>
          </w:p>
        </w:tc>
        <w:tc>
          <w:tcPr>
            <w:tcW w:w="3804" w:type="pct"/>
            <w:vAlign w:val="center"/>
          </w:tcPr>
          <w:p w14:paraId="7346669B"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sz w:val="18"/>
                <w:szCs w:val="18"/>
              </w:rPr>
              <w:t>El oferente debe anexar la Resolución del Ministerio de Trasporte mediante la cual se reglamenta los precios para Motocicleta, Vehículos Livianos y Vehículos Pesados con dos Ejes, públicos y/o particulares, de igual forma el oferente está obligado a mantener los precios ofertados durante la ejecución del contrato, salvo cambios que realizados por el Ministerio de Trasporte o la Superintendencia Correspondiente con relación a los mismos y la proyección e indexación generada  por índice de precio al consumidor (IPC)</w:t>
            </w:r>
          </w:p>
        </w:tc>
        <w:tc>
          <w:tcPr>
            <w:tcW w:w="405" w:type="pct"/>
            <w:vAlign w:val="center"/>
          </w:tcPr>
          <w:p w14:paraId="6EDB3E9E" w14:textId="77777777" w:rsidR="001716D0" w:rsidRPr="001716D0" w:rsidRDefault="001716D0" w:rsidP="0064688F">
            <w:pPr>
              <w:rPr>
                <w:rFonts w:ascii="Arial" w:hAnsi="Arial" w:cs="Arial"/>
                <w:color w:val="000000"/>
                <w:sz w:val="18"/>
                <w:szCs w:val="18"/>
                <w:lang w:eastAsia="es-CO"/>
              </w:rPr>
            </w:pPr>
          </w:p>
        </w:tc>
        <w:tc>
          <w:tcPr>
            <w:tcW w:w="541" w:type="pct"/>
            <w:vAlign w:val="center"/>
          </w:tcPr>
          <w:p w14:paraId="6BFE2C68" w14:textId="77777777" w:rsidR="001716D0" w:rsidRPr="001716D0" w:rsidRDefault="001716D0" w:rsidP="0064688F">
            <w:pPr>
              <w:rPr>
                <w:rFonts w:ascii="Arial" w:hAnsi="Arial" w:cs="Arial"/>
                <w:color w:val="000000"/>
                <w:sz w:val="18"/>
                <w:szCs w:val="18"/>
                <w:lang w:eastAsia="es-CO"/>
              </w:rPr>
            </w:pPr>
          </w:p>
        </w:tc>
      </w:tr>
      <w:tr w:rsidR="001716D0" w:rsidRPr="001716D0" w14:paraId="4C63F162" w14:textId="77777777" w:rsidTr="001716D0">
        <w:trPr>
          <w:trHeight w:val="17"/>
          <w:jc w:val="center"/>
        </w:trPr>
        <w:tc>
          <w:tcPr>
            <w:tcW w:w="249" w:type="pct"/>
            <w:vAlign w:val="center"/>
          </w:tcPr>
          <w:p w14:paraId="7404ED3A" w14:textId="77777777" w:rsidR="001716D0" w:rsidRPr="001716D0" w:rsidRDefault="001716D0" w:rsidP="0064688F">
            <w:pPr>
              <w:jc w:val="center"/>
              <w:rPr>
                <w:rFonts w:ascii="Arial" w:hAnsi="Arial" w:cs="Arial"/>
                <w:color w:val="000000"/>
                <w:sz w:val="18"/>
                <w:szCs w:val="18"/>
                <w:lang w:eastAsia="es-CO"/>
              </w:rPr>
            </w:pPr>
            <w:r w:rsidRPr="001716D0">
              <w:rPr>
                <w:rFonts w:ascii="Arial" w:hAnsi="Arial" w:cs="Arial"/>
                <w:color w:val="000000"/>
                <w:sz w:val="18"/>
                <w:szCs w:val="18"/>
                <w:lang w:eastAsia="es-CO"/>
              </w:rPr>
              <w:t>38</w:t>
            </w:r>
          </w:p>
        </w:tc>
        <w:tc>
          <w:tcPr>
            <w:tcW w:w="3804" w:type="pct"/>
            <w:vAlign w:val="center"/>
          </w:tcPr>
          <w:p w14:paraId="7C0DC3E6" w14:textId="77777777" w:rsidR="001716D0" w:rsidRPr="001716D0" w:rsidRDefault="001716D0" w:rsidP="0064688F">
            <w:pPr>
              <w:jc w:val="both"/>
              <w:rPr>
                <w:rFonts w:ascii="Arial" w:hAnsi="Arial" w:cs="Arial"/>
                <w:color w:val="000000"/>
                <w:sz w:val="18"/>
                <w:szCs w:val="18"/>
                <w:lang w:eastAsia="es-CO"/>
              </w:rPr>
            </w:pPr>
            <w:r w:rsidRPr="001716D0">
              <w:rPr>
                <w:rFonts w:ascii="Arial" w:hAnsi="Arial" w:cs="Arial"/>
                <w:sz w:val="18"/>
                <w:szCs w:val="18"/>
              </w:rPr>
              <w:t xml:space="preserve">El contratista deberá garantizar la prestación del servicio del objeto del proceso </w:t>
            </w:r>
            <w:bookmarkStart w:id="15" w:name="_Hlk179304621"/>
            <w:r w:rsidRPr="001716D0">
              <w:rPr>
                <w:rFonts w:ascii="Arial" w:hAnsi="Arial" w:cs="Arial"/>
                <w:sz w:val="18"/>
                <w:szCs w:val="18"/>
              </w:rPr>
              <w:t>en las cabeceras municipales de Ocaña, Pamplona y demás municipios del Departamento de Santander que tengan esta clase de servicios</w:t>
            </w:r>
            <w:bookmarkEnd w:id="15"/>
            <w:r w:rsidRPr="001716D0">
              <w:rPr>
                <w:rFonts w:ascii="Arial" w:hAnsi="Arial" w:cs="Arial"/>
                <w:sz w:val="18"/>
                <w:szCs w:val="18"/>
              </w:rPr>
              <w:t>, con fin de satisfacer la necesidad del parque automotor del Departamento de Policía Norte de Santander, previa coordinación con los dueños de necesidad DENOR</w:t>
            </w:r>
          </w:p>
        </w:tc>
        <w:tc>
          <w:tcPr>
            <w:tcW w:w="405" w:type="pct"/>
            <w:vAlign w:val="center"/>
          </w:tcPr>
          <w:p w14:paraId="37215C3F" w14:textId="77777777" w:rsidR="001716D0" w:rsidRPr="001716D0" w:rsidRDefault="001716D0" w:rsidP="0064688F">
            <w:pPr>
              <w:rPr>
                <w:rFonts w:ascii="Arial" w:hAnsi="Arial" w:cs="Arial"/>
                <w:color w:val="000000"/>
                <w:sz w:val="18"/>
                <w:szCs w:val="18"/>
                <w:lang w:eastAsia="es-CO"/>
              </w:rPr>
            </w:pPr>
          </w:p>
        </w:tc>
        <w:tc>
          <w:tcPr>
            <w:tcW w:w="541" w:type="pct"/>
            <w:vAlign w:val="center"/>
          </w:tcPr>
          <w:p w14:paraId="15DCA2F3" w14:textId="77777777" w:rsidR="001716D0" w:rsidRPr="001716D0" w:rsidRDefault="001716D0" w:rsidP="0064688F">
            <w:pPr>
              <w:rPr>
                <w:rFonts w:ascii="Arial" w:hAnsi="Arial" w:cs="Arial"/>
                <w:color w:val="000000"/>
                <w:sz w:val="18"/>
                <w:szCs w:val="18"/>
                <w:lang w:eastAsia="es-CO"/>
              </w:rPr>
            </w:pPr>
          </w:p>
        </w:tc>
      </w:tr>
    </w:tbl>
    <w:p w14:paraId="574D92DC" w14:textId="77777777" w:rsidR="001F7408" w:rsidRPr="00D909D1" w:rsidRDefault="001F7408" w:rsidP="001716D0">
      <w:pPr>
        <w:rPr>
          <w:rFonts w:ascii="Arial" w:hAnsi="Arial" w:cs="Arial"/>
          <w:b/>
          <w:color w:val="EE0000"/>
          <w:sz w:val="10"/>
          <w:szCs w:val="10"/>
        </w:rPr>
      </w:pPr>
    </w:p>
    <w:p w14:paraId="0943F9F6" w14:textId="77777777" w:rsidR="001F7408" w:rsidRPr="00D909D1" w:rsidRDefault="001F7408" w:rsidP="00D15AAB">
      <w:pPr>
        <w:jc w:val="center"/>
        <w:rPr>
          <w:rFonts w:ascii="Arial" w:hAnsi="Arial" w:cs="Arial"/>
          <w:b/>
          <w:color w:val="EE0000"/>
          <w:sz w:val="10"/>
          <w:szCs w:val="10"/>
        </w:rPr>
      </w:pPr>
    </w:p>
    <w:p w14:paraId="65A635E8" w14:textId="77777777" w:rsidR="00BD2F05" w:rsidRPr="001716D0" w:rsidRDefault="00BD2F05" w:rsidP="00D15AAB">
      <w:pPr>
        <w:jc w:val="both"/>
        <w:rPr>
          <w:rFonts w:ascii="Arial" w:hAnsi="Arial" w:cs="Arial"/>
          <w:sz w:val="20"/>
          <w:szCs w:val="20"/>
        </w:rPr>
      </w:pPr>
      <w:r w:rsidRPr="001716D0">
        <w:rPr>
          <w:rFonts w:ascii="Arial" w:hAnsi="Arial" w:cs="Arial"/>
          <w:sz w:val="20"/>
          <w:szCs w:val="20"/>
        </w:rPr>
        <w:t>Con el diligenciamiento del presente formulario, declaro bajo la gravedad de juramento que los servicios que ofrezco en la presente propuesta cumplen totalmente con las especificaciones técnicas detalladas comprometiéndome a cambiar o remplazar aquellas que al momento de la entrega llegaren a ser de inferior calidad a la exigida en la presente invitación.</w:t>
      </w:r>
    </w:p>
    <w:p w14:paraId="346EEBDC" w14:textId="77777777" w:rsidR="00BD2F05" w:rsidRPr="001716D0" w:rsidRDefault="00BD2F05" w:rsidP="00D15AAB">
      <w:pPr>
        <w:jc w:val="both"/>
        <w:rPr>
          <w:rFonts w:ascii="Arial" w:hAnsi="Arial" w:cs="Arial"/>
          <w:sz w:val="20"/>
          <w:szCs w:val="20"/>
        </w:rPr>
      </w:pPr>
    </w:p>
    <w:p w14:paraId="1E5B23F3" w14:textId="77777777" w:rsidR="00BD2F05" w:rsidRPr="001716D0" w:rsidRDefault="00BD2F05" w:rsidP="00D15AAB">
      <w:pPr>
        <w:jc w:val="both"/>
        <w:rPr>
          <w:rFonts w:ascii="Arial" w:hAnsi="Arial" w:cs="Arial"/>
          <w:sz w:val="20"/>
          <w:szCs w:val="20"/>
        </w:rPr>
      </w:pPr>
      <w:r w:rsidRPr="001716D0">
        <w:rPr>
          <w:rFonts w:ascii="Arial" w:hAnsi="Arial" w:cs="Arial"/>
          <w:sz w:val="20"/>
          <w:szCs w:val="20"/>
        </w:rPr>
        <w:lastRenderedPageBreak/>
        <w:t>Así mismo manifiesto que entiendo y asumo que, de verificarse comercialmente, al menos unos de los servicios que ofertados no cumplen con las condiciones detalladas en las especificaciones técnicas del proceso, esto causara rechazo inmediato de mi oferta.</w:t>
      </w:r>
    </w:p>
    <w:p w14:paraId="3B5900F7" w14:textId="70738BB5" w:rsidR="00BD2F05" w:rsidRPr="001716D0" w:rsidRDefault="00BD2F05" w:rsidP="00D15AAB">
      <w:pPr>
        <w:autoSpaceDE w:val="0"/>
        <w:autoSpaceDN w:val="0"/>
        <w:adjustRightInd w:val="0"/>
        <w:jc w:val="center"/>
        <w:rPr>
          <w:rFonts w:ascii="Arial" w:hAnsi="Arial" w:cs="Arial"/>
          <w:sz w:val="20"/>
          <w:szCs w:val="20"/>
        </w:rPr>
      </w:pPr>
    </w:p>
    <w:p w14:paraId="190E234A" w14:textId="433896DA" w:rsidR="00224CF2" w:rsidRPr="001716D0" w:rsidRDefault="00224CF2" w:rsidP="00D15AAB">
      <w:pPr>
        <w:pStyle w:val="Prrafodelista"/>
        <w:tabs>
          <w:tab w:val="left" w:pos="240"/>
        </w:tabs>
        <w:ind w:left="0"/>
        <w:jc w:val="both"/>
        <w:rPr>
          <w:rFonts w:ascii="Arial" w:hAnsi="Arial" w:cs="Arial"/>
          <w:sz w:val="20"/>
          <w:szCs w:val="20"/>
        </w:rPr>
      </w:pPr>
      <w:r w:rsidRPr="001716D0">
        <w:rPr>
          <w:rFonts w:ascii="Arial" w:hAnsi="Arial" w:cs="Arial"/>
          <w:sz w:val="20"/>
          <w:szCs w:val="20"/>
        </w:rPr>
        <w:t>Igualmente, manifiesto que ha tenido la oportunidad de solicitar las aclaraciones que consideró necesarias y que suscribe este documento de forma libre, voluntaria y con pleno conocimiento de sus alcances legales.</w:t>
      </w:r>
    </w:p>
    <w:p w14:paraId="41C2FDC5" w14:textId="77777777" w:rsidR="00FE307A" w:rsidRPr="001716D0" w:rsidRDefault="00FE307A" w:rsidP="00D15AAB">
      <w:pPr>
        <w:rPr>
          <w:rFonts w:ascii="Arial" w:hAnsi="Arial" w:cs="Arial"/>
          <w:color w:val="EE0000"/>
          <w:sz w:val="20"/>
          <w:szCs w:val="20"/>
        </w:rPr>
      </w:pPr>
    </w:p>
    <w:p w14:paraId="13935424" w14:textId="77777777" w:rsidR="001716D0" w:rsidRPr="001716D0" w:rsidRDefault="001716D0" w:rsidP="001716D0">
      <w:pPr>
        <w:jc w:val="both"/>
        <w:rPr>
          <w:rFonts w:ascii="Arial" w:hAnsi="Arial" w:cs="Arial"/>
          <w:sz w:val="20"/>
          <w:szCs w:val="20"/>
          <w:lang w:eastAsia="es-CO"/>
        </w:rPr>
      </w:pPr>
      <w:r w:rsidRPr="001716D0">
        <w:rPr>
          <w:rFonts w:ascii="Arial" w:hAnsi="Arial" w:cs="Arial"/>
          <w:sz w:val="20"/>
          <w:szCs w:val="20"/>
          <w:lang w:eastAsia="es-CO"/>
        </w:rPr>
        <w:t>El proponente:</w:t>
      </w:r>
    </w:p>
    <w:p w14:paraId="160F9404" w14:textId="77777777" w:rsidR="001716D0" w:rsidRPr="001716D0" w:rsidRDefault="001716D0" w:rsidP="001716D0">
      <w:pPr>
        <w:jc w:val="both"/>
        <w:rPr>
          <w:rFonts w:ascii="Arial" w:hAnsi="Arial" w:cs="Arial"/>
          <w:sz w:val="20"/>
          <w:szCs w:val="20"/>
          <w:lang w:eastAsia="es-CO"/>
        </w:rPr>
      </w:pPr>
    </w:p>
    <w:p w14:paraId="6EAE1400" w14:textId="77777777" w:rsidR="001716D0" w:rsidRPr="001716D0" w:rsidRDefault="001716D0" w:rsidP="001716D0">
      <w:pPr>
        <w:pStyle w:val="Piedepgina"/>
        <w:jc w:val="both"/>
        <w:rPr>
          <w:rFonts w:ascii="Arial" w:hAnsi="Arial" w:cs="Arial"/>
          <w:sz w:val="20"/>
          <w:szCs w:val="20"/>
        </w:rPr>
      </w:pPr>
    </w:p>
    <w:p w14:paraId="274226D5" w14:textId="77777777" w:rsidR="001716D0" w:rsidRPr="001716D0" w:rsidRDefault="001716D0" w:rsidP="001716D0">
      <w:pPr>
        <w:jc w:val="both"/>
        <w:rPr>
          <w:rFonts w:ascii="Arial" w:hAnsi="Arial" w:cs="Arial"/>
          <w:sz w:val="20"/>
          <w:szCs w:val="20"/>
        </w:rPr>
      </w:pPr>
      <w:r w:rsidRPr="001716D0">
        <w:rPr>
          <w:rFonts w:ascii="Arial" w:hAnsi="Arial" w:cs="Arial"/>
          <w:b/>
          <w:sz w:val="20"/>
          <w:szCs w:val="20"/>
        </w:rPr>
        <w:t>__________________________________</w:t>
      </w:r>
    </w:p>
    <w:p w14:paraId="2FD88356" w14:textId="77777777" w:rsidR="001716D0" w:rsidRPr="001716D0" w:rsidRDefault="001716D0" w:rsidP="001716D0">
      <w:pPr>
        <w:pStyle w:val="Sinespaciado1"/>
        <w:rPr>
          <w:rFonts w:ascii="Arial" w:hAnsi="Arial" w:cs="Arial"/>
          <w:sz w:val="20"/>
          <w:szCs w:val="20"/>
        </w:rPr>
      </w:pPr>
      <w:r w:rsidRPr="001716D0">
        <w:rPr>
          <w:rFonts w:ascii="Arial" w:hAnsi="Arial" w:cs="Arial"/>
          <w:sz w:val="20"/>
          <w:szCs w:val="20"/>
        </w:rPr>
        <w:t xml:space="preserve">Firma del representante legal del proponente </w:t>
      </w:r>
    </w:p>
    <w:p w14:paraId="2033386F" w14:textId="77777777" w:rsidR="001716D0" w:rsidRPr="001716D0" w:rsidRDefault="001716D0" w:rsidP="001716D0">
      <w:pPr>
        <w:pStyle w:val="Sinespaciado1"/>
        <w:contextualSpacing/>
        <w:rPr>
          <w:rFonts w:ascii="Arial" w:hAnsi="Arial" w:cs="Arial"/>
          <w:sz w:val="20"/>
          <w:szCs w:val="20"/>
          <w:lang w:eastAsia="es-CO"/>
        </w:rPr>
      </w:pPr>
      <w:r w:rsidRPr="001716D0">
        <w:rPr>
          <w:rFonts w:ascii="Arial" w:hAnsi="Arial" w:cs="Arial"/>
          <w:sz w:val="20"/>
          <w:szCs w:val="20"/>
          <w:lang w:eastAsia="es-CO"/>
        </w:rPr>
        <w:t xml:space="preserve">Nombre o razón social del oferente: </w:t>
      </w:r>
      <w:sdt>
        <w:sdtPr>
          <w:rPr>
            <w:rFonts w:ascii="Arial" w:hAnsi="Arial" w:cs="Arial"/>
            <w:color w:val="000000"/>
            <w:sz w:val="20"/>
            <w:szCs w:val="20"/>
          </w:rPr>
          <w:id w:val="1379582952"/>
          <w:placeholder>
            <w:docPart w:val="9041BE02A3F348499FFBD0C9406EFDD0"/>
          </w:placeholder>
          <w:showingPlcHdr/>
          <w15:color w:val="800000"/>
          <w:text/>
        </w:sdtPr>
        <w:sdtContent>
          <w:r w:rsidRPr="001716D0">
            <w:rPr>
              <w:rStyle w:val="Textodelmarcadordeposicin"/>
              <w:rFonts w:ascii="Arial" w:eastAsiaTheme="minorHAnsi" w:hAnsi="Arial" w:cs="Arial"/>
              <w:color w:val="FF8F8F"/>
              <w:sz w:val="20"/>
              <w:szCs w:val="20"/>
              <w:u w:val="single"/>
            </w:rPr>
            <w:t>Diligenciar el nombre completo del proponente</w:t>
          </w:r>
        </w:sdtContent>
      </w:sdt>
    </w:p>
    <w:p w14:paraId="6808CB05" w14:textId="77777777" w:rsidR="001716D0" w:rsidRPr="001716D0" w:rsidRDefault="001716D0" w:rsidP="001716D0">
      <w:pPr>
        <w:pStyle w:val="Sinespaciado1"/>
        <w:contextualSpacing/>
        <w:rPr>
          <w:rFonts w:ascii="Arial" w:hAnsi="Arial" w:cs="Arial"/>
          <w:color w:val="000000"/>
          <w:sz w:val="20"/>
          <w:szCs w:val="20"/>
        </w:rPr>
      </w:pPr>
      <w:r w:rsidRPr="001716D0">
        <w:rPr>
          <w:rFonts w:ascii="Arial" w:hAnsi="Arial" w:cs="Arial"/>
          <w:sz w:val="20"/>
          <w:szCs w:val="20"/>
          <w:lang w:eastAsia="es-CO"/>
        </w:rPr>
        <w:t xml:space="preserve">Identificación (NIT </w:t>
      </w:r>
      <w:r w:rsidRPr="001716D0">
        <w:rPr>
          <w:rFonts w:ascii="Segoe UI Symbol" w:eastAsia="MS Gothic" w:hAnsi="Segoe UI Symbol" w:cs="Segoe UI Symbol"/>
          <w:sz w:val="20"/>
          <w:szCs w:val="20"/>
          <w:lang w:eastAsia="es-CO"/>
        </w:rPr>
        <w:t>☐</w:t>
      </w:r>
      <w:r w:rsidRPr="001716D0">
        <w:rPr>
          <w:rFonts w:ascii="Arial" w:hAnsi="Arial" w:cs="Arial"/>
          <w:sz w:val="20"/>
          <w:szCs w:val="20"/>
          <w:lang w:eastAsia="es-CO"/>
        </w:rPr>
        <w:t xml:space="preserve"> C.C </w:t>
      </w:r>
      <w:proofErr w:type="gramStart"/>
      <w:r w:rsidRPr="001716D0">
        <w:rPr>
          <w:rFonts w:ascii="Segoe UI Symbol" w:eastAsia="MS Gothic" w:hAnsi="Segoe UI Symbol" w:cs="Segoe UI Symbol"/>
          <w:sz w:val="20"/>
          <w:szCs w:val="20"/>
          <w:lang w:eastAsia="es-CO"/>
        </w:rPr>
        <w:t>☐</w:t>
      </w:r>
      <w:r w:rsidRPr="001716D0">
        <w:rPr>
          <w:rFonts w:ascii="Arial" w:hAnsi="Arial" w:cs="Arial"/>
          <w:sz w:val="20"/>
          <w:szCs w:val="20"/>
          <w:lang w:eastAsia="es-CO"/>
        </w:rPr>
        <w:t xml:space="preserve">  C.E</w:t>
      </w:r>
      <w:proofErr w:type="gramEnd"/>
      <w:r w:rsidRPr="001716D0">
        <w:rPr>
          <w:rFonts w:ascii="Arial" w:hAnsi="Arial" w:cs="Arial"/>
          <w:sz w:val="20"/>
          <w:szCs w:val="20"/>
          <w:lang w:eastAsia="es-CO"/>
        </w:rPr>
        <w:t xml:space="preserve"> </w:t>
      </w:r>
      <w:r w:rsidRPr="001716D0">
        <w:rPr>
          <w:rFonts w:ascii="Segoe UI Symbol" w:eastAsia="MS Gothic" w:hAnsi="Segoe UI Symbol" w:cs="Segoe UI Symbol"/>
          <w:sz w:val="20"/>
          <w:szCs w:val="20"/>
          <w:lang w:eastAsia="es-CO"/>
        </w:rPr>
        <w:t>☐</w:t>
      </w:r>
      <w:r w:rsidRPr="001716D0">
        <w:rPr>
          <w:rFonts w:ascii="Arial" w:hAnsi="Arial" w:cs="Arial"/>
          <w:sz w:val="20"/>
          <w:szCs w:val="20"/>
          <w:lang w:eastAsia="es-CO"/>
        </w:rPr>
        <w:t>)</w:t>
      </w:r>
      <w:r w:rsidRPr="001716D0">
        <w:rPr>
          <w:rFonts w:ascii="Arial" w:hAnsi="Arial" w:cs="Arial"/>
          <w:color w:val="000000"/>
          <w:sz w:val="20"/>
          <w:szCs w:val="20"/>
        </w:rPr>
        <w:t xml:space="preserve">: </w:t>
      </w:r>
      <w:sdt>
        <w:sdtPr>
          <w:rPr>
            <w:rFonts w:ascii="Arial" w:hAnsi="Arial" w:cs="Arial"/>
            <w:color w:val="000000"/>
            <w:sz w:val="20"/>
            <w:szCs w:val="20"/>
          </w:rPr>
          <w:id w:val="342907197"/>
          <w:placeholder>
            <w:docPart w:val="9A9A376E0A4D43449532B1529D6385FA"/>
          </w:placeholder>
          <w:showingPlcHdr/>
          <w15:color w:val="800000"/>
        </w:sdtPr>
        <w:sdtContent>
          <w:r w:rsidRPr="001716D0">
            <w:rPr>
              <w:rStyle w:val="Textodelmarcadordeposicin"/>
              <w:rFonts w:ascii="Arial" w:eastAsiaTheme="minorHAnsi" w:hAnsi="Arial" w:cs="Arial"/>
              <w:color w:val="FF8F8F"/>
              <w:sz w:val="20"/>
              <w:szCs w:val="20"/>
              <w:u w:val="single"/>
            </w:rPr>
            <w:t>Diligenciar la identificación del proponente</w:t>
          </w:r>
        </w:sdtContent>
      </w:sdt>
    </w:p>
    <w:p w14:paraId="346170B5" w14:textId="77777777" w:rsidR="001716D0" w:rsidRPr="001716D0" w:rsidRDefault="001716D0" w:rsidP="001716D0">
      <w:pPr>
        <w:pStyle w:val="Sinespaciado1"/>
        <w:contextualSpacing/>
        <w:rPr>
          <w:rFonts w:ascii="Arial" w:hAnsi="Arial" w:cs="Arial"/>
          <w:color w:val="000000"/>
          <w:sz w:val="20"/>
          <w:szCs w:val="20"/>
        </w:rPr>
      </w:pPr>
      <w:r w:rsidRPr="001716D0">
        <w:rPr>
          <w:rFonts w:ascii="Arial" w:hAnsi="Arial" w:cs="Arial"/>
          <w:sz w:val="20"/>
          <w:szCs w:val="20"/>
          <w:lang w:eastAsia="es-CO"/>
        </w:rPr>
        <w:t>Nombre Representante Legal</w:t>
      </w:r>
      <w:r w:rsidRPr="001716D0">
        <w:rPr>
          <w:rFonts w:ascii="Arial" w:hAnsi="Arial" w:cs="Arial"/>
          <w:color w:val="000000"/>
          <w:sz w:val="20"/>
          <w:szCs w:val="20"/>
        </w:rPr>
        <w:t xml:space="preserve">: </w:t>
      </w:r>
      <w:sdt>
        <w:sdtPr>
          <w:rPr>
            <w:rFonts w:ascii="Arial" w:hAnsi="Arial" w:cs="Arial"/>
            <w:color w:val="000000"/>
            <w:sz w:val="20"/>
            <w:szCs w:val="20"/>
          </w:rPr>
          <w:id w:val="-530802695"/>
          <w:placeholder>
            <w:docPart w:val="F2D8B4F3189E479C949184DB4282BB44"/>
          </w:placeholder>
          <w:showingPlcHdr/>
          <w15:color w:val="800000"/>
          <w:text/>
        </w:sdtPr>
        <w:sdtContent>
          <w:r w:rsidRPr="001716D0">
            <w:rPr>
              <w:rStyle w:val="Textodelmarcadordeposicin"/>
              <w:rFonts w:ascii="Arial" w:eastAsiaTheme="minorHAnsi" w:hAnsi="Arial" w:cs="Arial"/>
              <w:color w:val="FF8F8F"/>
              <w:sz w:val="20"/>
              <w:szCs w:val="20"/>
              <w:u w:val="single"/>
            </w:rPr>
            <w:t>Diligenciar el nombre completo del representante legal</w:t>
          </w:r>
        </w:sdtContent>
      </w:sdt>
    </w:p>
    <w:p w14:paraId="192DAD31" w14:textId="77777777" w:rsidR="001716D0" w:rsidRPr="001716D0" w:rsidRDefault="001716D0" w:rsidP="001716D0">
      <w:pPr>
        <w:pStyle w:val="Sinespaciado1"/>
        <w:rPr>
          <w:rFonts w:ascii="Arial" w:hAnsi="Arial" w:cs="Arial"/>
          <w:color w:val="000000"/>
          <w:sz w:val="20"/>
          <w:szCs w:val="20"/>
        </w:rPr>
      </w:pPr>
      <w:r w:rsidRPr="001716D0">
        <w:rPr>
          <w:rFonts w:ascii="Arial" w:hAnsi="Arial" w:cs="Arial"/>
          <w:color w:val="000000"/>
          <w:sz w:val="20"/>
          <w:szCs w:val="20"/>
        </w:rPr>
        <w:t xml:space="preserve">Identificación (C.C </w:t>
      </w:r>
      <w:proofErr w:type="gramStart"/>
      <w:r w:rsidRPr="001716D0">
        <w:rPr>
          <w:rFonts w:ascii="Segoe UI Symbol" w:eastAsia="MS Gothic" w:hAnsi="Segoe UI Symbol" w:cs="Segoe UI Symbol"/>
          <w:sz w:val="20"/>
          <w:szCs w:val="20"/>
          <w:lang w:eastAsia="es-CO"/>
        </w:rPr>
        <w:t>☐</w:t>
      </w:r>
      <w:r w:rsidRPr="001716D0">
        <w:rPr>
          <w:rFonts w:ascii="Arial" w:hAnsi="Arial" w:cs="Arial"/>
          <w:color w:val="000000"/>
          <w:sz w:val="20"/>
          <w:szCs w:val="20"/>
        </w:rPr>
        <w:t xml:space="preserve">  C.E.</w:t>
      </w:r>
      <w:proofErr w:type="gramEnd"/>
      <w:r w:rsidRPr="001716D0">
        <w:rPr>
          <w:rFonts w:ascii="Arial" w:hAnsi="Arial" w:cs="Arial"/>
          <w:sz w:val="20"/>
          <w:szCs w:val="20"/>
          <w:lang w:eastAsia="es-CO"/>
        </w:rPr>
        <w:t xml:space="preserve"> </w:t>
      </w:r>
      <w:r w:rsidRPr="001716D0">
        <w:rPr>
          <w:rFonts w:ascii="Segoe UI Symbol" w:eastAsia="MS Gothic" w:hAnsi="Segoe UI Symbol" w:cs="Segoe UI Symbol"/>
          <w:sz w:val="20"/>
          <w:szCs w:val="20"/>
          <w:lang w:eastAsia="es-CO"/>
        </w:rPr>
        <w:t>☐</w:t>
      </w:r>
      <w:r w:rsidRPr="001716D0">
        <w:rPr>
          <w:rFonts w:ascii="Arial" w:hAnsi="Arial" w:cs="Arial"/>
          <w:sz w:val="20"/>
          <w:szCs w:val="20"/>
          <w:lang w:eastAsia="es-CO"/>
        </w:rPr>
        <w:t xml:space="preserve">) </w:t>
      </w:r>
      <w:sdt>
        <w:sdtPr>
          <w:rPr>
            <w:rFonts w:ascii="Arial" w:hAnsi="Arial" w:cs="Arial"/>
            <w:color w:val="000000"/>
            <w:sz w:val="20"/>
            <w:szCs w:val="20"/>
          </w:rPr>
          <w:id w:val="2055652085"/>
          <w:placeholder>
            <w:docPart w:val="34792691CF8F46B5B5B140FCC2255383"/>
          </w:placeholder>
          <w:showingPlcHdr/>
          <w15:color w:val="800000"/>
        </w:sdtPr>
        <w:sdtContent>
          <w:r w:rsidRPr="001716D0">
            <w:rPr>
              <w:rStyle w:val="Textodelmarcadordeposicin"/>
              <w:rFonts w:ascii="Arial" w:eastAsiaTheme="minorHAnsi" w:hAnsi="Arial" w:cs="Arial"/>
              <w:color w:val="FF8F8F"/>
              <w:sz w:val="20"/>
              <w:szCs w:val="20"/>
              <w:u w:val="single"/>
            </w:rPr>
            <w:t>Diligenciar el documento de identificación del representante legal</w:t>
          </w:r>
        </w:sdtContent>
      </w:sdt>
    </w:p>
    <w:p w14:paraId="0859F7B0" w14:textId="77777777" w:rsidR="001716D0" w:rsidRPr="001716D0" w:rsidRDefault="001716D0" w:rsidP="001716D0">
      <w:pPr>
        <w:pStyle w:val="Sinespaciado1"/>
        <w:rPr>
          <w:rFonts w:ascii="Arial" w:hAnsi="Arial" w:cs="Arial"/>
          <w:color w:val="000000"/>
          <w:sz w:val="20"/>
          <w:szCs w:val="20"/>
        </w:rPr>
      </w:pPr>
      <w:r w:rsidRPr="001716D0">
        <w:rPr>
          <w:rFonts w:ascii="Arial" w:hAnsi="Arial" w:cs="Arial"/>
          <w:color w:val="000000"/>
          <w:sz w:val="20"/>
          <w:szCs w:val="20"/>
        </w:rPr>
        <w:t xml:space="preserve">Dirección: </w:t>
      </w:r>
      <w:sdt>
        <w:sdtPr>
          <w:rPr>
            <w:rFonts w:ascii="Arial" w:hAnsi="Arial" w:cs="Arial"/>
            <w:color w:val="000000"/>
            <w:sz w:val="20"/>
            <w:szCs w:val="20"/>
          </w:rPr>
          <w:id w:val="-1489159060"/>
          <w:placeholder>
            <w:docPart w:val="0B26590575DC4F21B0D80A7152CC1784"/>
          </w:placeholder>
          <w:showingPlcHdr/>
          <w15:color w:val="800000"/>
        </w:sdtPr>
        <w:sdtContent>
          <w:r w:rsidRPr="001716D0">
            <w:rPr>
              <w:rStyle w:val="Textodelmarcadordeposicin"/>
              <w:rFonts w:ascii="Arial" w:eastAsiaTheme="minorHAnsi" w:hAnsi="Arial" w:cs="Arial"/>
              <w:color w:val="FF8F8F"/>
              <w:sz w:val="20"/>
              <w:szCs w:val="20"/>
              <w:u w:val="single"/>
            </w:rPr>
            <w:t>Diligenciar la dirección del proveedor</w:t>
          </w:r>
        </w:sdtContent>
      </w:sdt>
    </w:p>
    <w:p w14:paraId="7E7FC7F7" w14:textId="77777777" w:rsidR="001716D0" w:rsidRPr="001716D0" w:rsidRDefault="001716D0" w:rsidP="001716D0">
      <w:pPr>
        <w:pStyle w:val="Sinespaciado1"/>
        <w:rPr>
          <w:rFonts w:ascii="Arial" w:hAnsi="Arial" w:cs="Arial"/>
          <w:sz w:val="20"/>
          <w:szCs w:val="20"/>
        </w:rPr>
      </w:pPr>
      <w:r w:rsidRPr="001716D0">
        <w:rPr>
          <w:rFonts w:ascii="Arial" w:hAnsi="Arial" w:cs="Arial"/>
          <w:color w:val="000000"/>
          <w:sz w:val="20"/>
          <w:szCs w:val="20"/>
        </w:rPr>
        <w:t>Teléfono:</w:t>
      </w:r>
      <w:r w:rsidRPr="001716D0">
        <w:rPr>
          <w:rFonts w:ascii="Arial" w:hAnsi="Arial" w:cs="Arial"/>
          <w:b/>
          <w:color w:val="000000"/>
          <w:sz w:val="20"/>
          <w:szCs w:val="20"/>
        </w:rPr>
        <w:t xml:space="preserve"> </w:t>
      </w:r>
      <w:sdt>
        <w:sdtPr>
          <w:rPr>
            <w:rFonts w:ascii="Arial" w:hAnsi="Arial" w:cs="Arial"/>
            <w:b/>
            <w:color w:val="000000"/>
            <w:sz w:val="20"/>
            <w:szCs w:val="20"/>
          </w:rPr>
          <w:id w:val="1376587416"/>
          <w:placeholder>
            <w:docPart w:val="30D64C1D71A5496587678860BB5984A0"/>
          </w:placeholder>
          <w:showingPlcHdr/>
          <w15:color w:val="800000"/>
        </w:sdtPr>
        <w:sdtContent>
          <w:r w:rsidRPr="001716D0">
            <w:rPr>
              <w:rStyle w:val="Textodelmarcadordeposicin"/>
              <w:rFonts w:ascii="Arial" w:eastAsiaTheme="minorHAnsi" w:hAnsi="Arial" w:cs="Arial"/>
              <w:color w:val="FF8F8F"/>
              <w:sz w:val="20"/>
              <w:szCs w:val="20"/>
              <w:u w:val="single"/>
            </w:rPr>
            <w:t>Diligenciar teléfonos de contacto del proveedor</w:t>
          </w:r>
        </w:sdtContent>
      </w:sdt>
    </w:p>
    <w:p w14:paraId="0727554E" w14:textId="77777777" w:rsidR="001716D0" w:rsidRPr="001716D0" w:rsidRDefault="001716D0" w:rsidP="001716D0">
      <w:pPr>
        <w:pStyle w:val="Sinespaciado1"/>
        <w:rPr>
          <w:rFonts w:ascii="Arial" w:hAnsi="Arial" w:cs="Arial"/>
          <w:sz w:val="20"/>
          <w:szCs w:val="20"/>
        </w:rPr>
      </w:pPr>
      <w:r w:rsidRPr="001716D0">
        <w:rPr>
          <w:rFonts w:ascii="Arial" w:hAnsi="Arial" w:cs="Arial"/>
          <w:color w:val="000000"/>
          <w:sz w:val="20"/>
          <w:szCs w:val="20"/>
        </w:rPr>
        <w:t>Email:</w:t>
      </w:r>
      <w:r w:rsidRPr="001716D0">
        <w:rPr>
          <w:rFonts w:ascii="Arial" w:hAnsi="Arial" w:cs="Arial"/>
          <w:b/>
          <w:color w:val="000000"/>
          <w:sz w:val="20"/>
          <w:szCs w:val="20"/>
        </w:rPr>
        <w:t xml:space="preserve"> </w:t>
      </w:r>
      <w:sdt>
        <w:sdtPr>
          <w:rPr>
            <w:rFonts w:ascii="Arial" w:hAnsi="Arial" w:cs="Arial"/>
            <w:b/>
            <w:color w:val="000000"/>
            <w:sz w:val="20"/>
            <w:szCs w:val="20"/>
          </w:rPr>
          <w:id w:val="816777242"/>
          <w:placeholder>
            <w:docPart w:val="A907CAFEFA69471783F64E8EA2AD3365"/>
          </w:placeholder>
          <w:showingPlcHdr/>
          <w15:color w:val="800000"/>
        </w:sdtPr>
        <w:sdtContent>
          <w:r w:rsidRPr="001716D0">
            <w:rPr>
              <w:rStyle w:val="Textodelmarcadordeposicin"/>
              <w:rFonts w:ascii="Arial" w:eastAsiaTheme="minorHAnsi" w:hAnsi="Arial" w:cs="Arial"/>
              <w:color w:val="FF8F8F"/>
              <w:sz w:val="20"/>
              <w:szCs w:val="20"/>
              <w:u w:val="single"/>
            </w:rPr>
            <w:t>Diligenciar correo electrónico de notificaciones</w:t>
          </w:r>
        </w:sdtContent>
      </w:sdt>
    </w:p>
    <w:p w14:paraId="31EF76E6" w14:textId="77777777" w:rsidR="00FE307A" w:rsidRPr="001716D0" w:rsidRDefault="00FE307A" w:rsidP="00D15AAB">
      <w:pPr>
        <w:rPr>
          <w:rFonts w:ascii="Arial" w:hAnsi="Arial" w:cs="Arial"/>
          <w:color w:val="EE0000"/>
          <w:sz w:val="20"/>
          <w:szCs w:val="20"/>
          <w:lang w:eastAsia="es-CO"/>
        </w:rPr>
      </w:pPr>
    </w:p>
    <w:p w14:paraId="0E3FDB93" w14:textId="77777777" w:rsidR="00A02E17" w:rsidRPr="00D909D1" w:rsidRDefault="00A02E17" w:rsidP="00D15AAB">
      <w:pPr>
        <w:rPr>
          <w:rFonts w:ascii="Arial" w:hAnsi="Arial" w:cs="Arial"/>
          <w:color w:val="EE0000"/>
          <w:sz w:val="20"/>
          <w:szCs w:val="20"/>
        </w:rPr>
        <w:sectPr w:rsidR="00A02E17" w:rsidRPr="00D909D1" w:rsidSect="0038790A">
          <w:headerReference w:type="default" r:id="rId28"/>
          <w:headerReference w:type="first" r:id="rId29"/>
          <w:footerReference w:type="first" r:id="rId30"/>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pPr>
    </w:p>
    <w:p w14:paraId="09BDBCCA" w14:textId="708707C9" w:rsidR="00FE307A" w:rsidRPr="00E2313F" w:rsidRDefault="00F42E72" w:rsidP="00D15AAB">
      <w:pPr>
        <w:autoSpaceDE w:val="0"/>
        <w:autoSpaceDN w:val="0"/>
        <w:adjustRightInd w:val="0"/>
        <w:jc w:val="center"/>
        <w:rPr>
          <w:rFonts w:ascii="Arial" w:hAnsi="Arial" w:cs="Arial"/>
          <w:b/>
          <w:bCs/>
          <w:sz w:val="20"/>
          <w:szCs w:val="20"/>
        </w:rPr>
      </w:pPr>
      <w:r w:rsidRPr="00E2313F">
        <w:rPr>
          <w:rFonts w:ascii="Arial" w:hAnsi="Arial" w:cs="Arial"/>
          <w:b/>
          <w:bCs/>
          <w:sz w:val="20"/>
          <w:szCs w:val="20"/>
        </w:rPr>
        <w:lastRenderedPageBreak/>
        <w:t>MATRIZ DE RIESGOS</w:t>
      </w:r>
    </w:p>
    <w:p w14:paraId="4B3B42E2" w14:textId="77777777" w:rsidR="00F42E72" w:rsidRPr="00E2313F" w:rsidRDefault="00F42E72" w:rsidP="00D15AAB">
      <w:pPr>
        <w:autoSpaceDE w:val="0"/>
        <w:autoSpaceDN w:val="0"/>
        <w:adjustRightInd w:val="0"/>
        <w:jc w:val="center"/>
        <w:rPr>
          <w:rFonts w:ascii="Arial" w:hAnsi="Arial" w:cs="Arial"/>
          <w:b/>
          <w:bCs/>
          <w:sz w:val="20"/>
          <w:szCs w:val="20"/>
        </w:rPr>
      </w:pPr>
    </w:p>
    <w:p w14:paraId="7D34A92F" w14:textId="77777777" w:rsidR="00F42E72" w:rsidRPr="00E2313F" w:rsidRDefault="00F42E72" w:rsidP="00D15AAB">
      <w:pPr>
        <w:pStyle w:val="Textoindependiente"/>
        <w:autoSpaceDE w:val="0"/>
        <w:autoSpaceDN w:val="0"/>
        <w:adjustRightInd w:val="0"/>
        <w:jc w:val="left"/>
        <w:rPr>
          <w:sz w:val="20"/>
          <w:szCs w:val="20"/>
        </w:rPr>
      </w:pPr>
    </w:p>
    <w:p w14:paraId="684B7140" w14:textId="77777777" w:rsidR="00F42E72" w:rsidRPr="00E2313F" w:rsidRDefault="00F42E72" w:rsidP="00D15AAB">
      <w:pPr>
        <w:pStyle w:val="Textoindependiente"/>
        <w:jc w:val="both"/>
        <w:rPr>
          <w:sz w:val="20"/>
          <w:szCs w:val="20"/>
        </w:rPr>
      </w:pPr>
      <w:r w:rsidRPr="00E2313F">
        <w:rPr>
          <w:sz w:val="20"/>
          <w:szCs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2C808033" w14:textId="77777777" w:rsidR="00F42E72" w:rsidRPr="00E2313F" w:rsidRDefault="00F42E72" w:rsidP="00D15AAB">
      <w:pPr>
        <w:jc w:val="center"/>
        <w:rPr>
          <w:rFonts w:ascii="Arial" w:hAnsi="Arial" w:cs="Arial"/>
          <w:b/>
          <w:sz w:val="20"/>
          <w:szCs w:val="20"/>
        </w:rPr>
      </w:pPr>
    </w:p>
    <w:p w14:paraId="58C2F79F" w14:textId="77777777" w:rsidR="00F42E72" w:rsidRPr="00E2313F" w:rsidRDefault="00F42E72" w:rsidP="00D15AAB">
      <w:pPr>
        <w:jc w:val="center"/>
        <w:rPr>
          <w:rFonts w:ascii="Arial" w:hAnsi="Arial" w:cs="Arial"/>
          <w:b/>
          <w:sz w:val="20"/>
          <w:szCs w:val="20"/>
        </w:rPr>
      </w:pPr>
      <w:r w:rsidRPr="00E2313F">
        <w:rPr>
          <w:rFonts w:ascii="Arial" w:hAnsi="Arial" w:cs="Arial"/>
          <w:b/>
          <w:sz w:val="20"/>
          <w:szCs w:val="20"/>
        </w:rPr>
        <w:t>ANÁLISIS DEL RIESGO Y LA FORMA DE MITIGARLO</w:t>
      </w:r>
    </w:p>
    <w:p w14:paraId="4AA27976" w14:textId="77777777" w:rsidR="00F42E72" w:rsidRPr="00D909D1" w:rsidRDefault="00F42E72" w:rsidP="00D15AAB">
      <w:pPr>
        <w:jc w:val="center"/>
        <w:rPr>
          <w:rFonts w:ascii="Arial" w:hAnsi="Arial" w:cs="Arial"/>
          <w:b/>
          <w:color w:val="EE0000"/>
          <w:sz w:val="20"/>
          <w:szCs w:val="20"/>
        </w:rPr>
      </w:pPr>
    </w:p>
    <w:tbl>
      <w:tblPr>
        <w:tblW w:w="4973" w:type="pct"/>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
        <w:gridCol w:w="389"/>
        <w:gridCol w:w="334"/>
        <w:gridCol w:w="331"/>
        <w:gridCol w:w="331"/>
        <w:gridCol w:w="1239"/>
        <w:gridCol w:w="1069"/>
        <w:gridCol w:w="388"/>
        <w:gridCol w:w="388"/>
        <w:gridCol w:w="494"/>
        <w:gridCol w:w="331"/>
        <w:gridCol w:w="527"/>
        <w:gridCol w:w="1225"/>
        <w:gridCol w:w="388"/>
        <w:gridCol w:w="388"/>
        <w:gridCol w:w="388"/>
        <w:gridCol w:w="411"/>
        <w:gridCol w:w="730"/>
        <w:gridCol w:w="730"/>
        <w:gridCol w:w="543"/>
        <w:gridCol w:w="560"/>
        <w:gridCol w:w="1239"/>
        <w:gridCol w:w="575"/>
      </w:tblGrid>
      <w:tr w:rsidR="00E2313F" w:rsidRPr="00E2313F" w14:paraId="55704963" w14:textId="77777777" w:rsidTr="00E2313F">
        <w:trPr>
          <w:cantSplit/>
          <w:trHeight w:val="423"/>
        </w:trPr>
        <w:tc>
          <w:tcPr>
            <w:tcW w:w="349" w:type="dxa"/>
            <w:vMerge w:val="restart"/>
            <w:shd w:val="clear" w:color="auto" w:fill="808080"/>
            <w:textDirection w:val="btLr"/>
            <w:vAlign w:val="center"/>
          </w:tcPr>
          <w:p w14:paraId="2EEDDDD2"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Nro.</w:t>
            </w:r>
          </w:p>
        </w:tc>
        <w:tc>
          <w:tcPr>
            <w:tcW w:w="389" w:type="dxa"/>
            <w:vMerge w:val="restart"/>
            <w:shd w:val="clear" w:color="auto" w:fill="808080"/>
            <w:textDirection w:val="btLr"/>
            <w:vAlign w:val="center"/>
          </w:tcPr>
          <w:p w14:paraId="76638ACA"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Clase</w:t>
            </w:r>
          </w:p>
        </w:tc>
        <w:tc>
          <w:tcPr>
            <w:tcW w:w="334" w:type="dxa"/>
            <w:vMerge w:val="restart"/>
            <w:shd w:val="clear" w:color="auto" w:fill="808080"/>
            <w:textDirection w:val="btLr"/>
            <w:vAlign w:val="center"/>
          </w:tcPr>
          <w:p w14:paraId="63D06EDA"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Fuente</w:t>
            </w:r>
          </w:p>
        </w:tc>
        <w:tc>
          <w:tcPr>
            <w:tcW w:w="331" w:type="dxa"/>
            <w:vMerge w:val="restart"/>
            <w:shd w:val="clear" w:color="auto" w:fill="808080"/>
            <w:textDirection w:val="btLr"/>
            <w:vAlign w:val="center"/>
          </w:tcPr>
          <w:p w14:paraId="4E398A9E"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Etapa</w:t>
            </w:r>
          </w:p>
        </w:tc>
        <w:tc>
          <w:tcPr>
            <w:tcW w:w="331" w:type="dxa"/>
            <w:vMerge w:val="restart"/>
            <w:shd w:val="clear" w:color="auto" w:fill="808080"/>
            <w:textDirection w:val="btLr"/>
            <w:vAlign w:val="center"/>
          </w:tcPr>
          <w:p w14:paraId="1087BF0B"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Tipo</w:t>
            </w:r>
          </w:p>
        </w:tc>
        <w:tc>
          <w:tcPr>
            <w:tcW w:w="1239" w:type="dxa"/>
            <w:vMerge w:val="restart"/>
            <w:shd w:val="clear" w:color="auto" w:fill="808080"/>
            <w:textDirection w:val="btLr"/>
            <w:vAlign w:val="center"/>
          </w:tcPr>
          <w:p w14:paraId="42B8D533"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Descripción (que puede pasar y como puede ocurrir</w:t>
            </w:r>
          </w:p>
        </w:tc>
        <w:tc>
          <w:tcPr>
            <w:tcW w:w="1069" w:type="dxa"/>
            <w:vMerge w:val="restart"/>
            <w:shd w:val="clear" w:color="auto" w:fill="808080"/>
            <w:textDirection w:val="btLr"/>
            <w:vAlign w:val="center"/>
          </w:tcPr>
          <w:p w14:paraId="47D7D4F4"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Consecuencia de la ocurrencia del evento</w:t>
            </w:r>
          </w:p>
        </w:tc>
        <w:tc>
          <w:tcPr>
            <w:tcW w:w="388" w:type="dxa"/>
            <w:vMerge w:val="restart"/>
            <w:shd w:val="clear" w:color="auto" w:fill="808080"/>
            <w:textDirection w:val="btLr"/>
          </w:tcPr>
          <w:p w14:paraId="3E115CCC"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 xml:space="preserve">Probabilidad </w:t>
            </w:r>
          </w:p>
        </w:tc>
        <w:tc>
          <w:tcPr>
            <w:tcW w:w="388" w:type="dxa"/>
            <w:vMerge w:val="restart"/>
            <w:shd w:val="clear" w:color="auto" w:fill="808080"/>
            <w:textDirection w:val="btLr"/>
            <w:vAlign w:val="center"/>
          </w:tcPr>
          <w:p w14:paraId="3B21D4E1"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impacto</w:t>
            </w:r>
          </w:p>
        </w:tc>
        <w:tc>
          <w:tcPr>
            <w:tcW w:w="494" w:type="dxa"/>
            <w:vMerge w:val="restart"/>
            <w:shd w:val="clear" w:color="auto" w:fill="808080"/>
            <w:textDirection w:val="btLr"/>
          </w:tcPr>
          <w:p w14:paraId="1BF07C41"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Calificación tota</w:t>
            </w:r>
          </w:p>
        </w:tc>
        <w:tc>
          <w:tcPr>
            <w:tcW w:w="331" w:type="dxa"/>
            <w:vMerge w:val="restart"/>
            <w:shd w:val="clear" w:color="auto" w:fill="808080"/>
            <w:textDirection w:val="btLr"/>
            <w:vAlign w:val="center"/>
          </w:tcPr>
          <w:p w14:paraId="73DB8C26"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Prioridad</w:t>
            </w:r>
          </w:p>
        </w:tc>
        <w:tc>
          <w:tcPr>
            <w:tcW w:w="527" w:type="dxa"/>
            <w:vMerge w:val="restart"/>
            <w:shd w:val="clear" w:color="auto" w:fill="D9D9D9"/>
            <w:textDirection w:val="btLr"/>
          </w:tcPr>
          <w:p w14:paraId="489C7308"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¿A quién se le asigna?</w:t>
            </w:r>
          </w:p>
        </w:tc>
        <w:tc>
          <w:tcPr>
            <w:tcW w:w="1225" w:type="dxa"/>
            <w:vMerge w:val="restart"/>
            <w:shd w:val="clear" w:color="auto" w:fill="D9D9D9"/>
            <w:textDirection w:val="btLr"/>
            <w:vAlign w:val="center"/>
          </w:tcPr>
          <w:p w14:paraId="34F5E308"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Tratamiento Controles a ser implementados</w:t>
            </w:r>
          </w:p>
        </w:tc>
        <w:tc>
          <w:tcPr>
            <w:tcW w:w="1575" w:type="dxa"/>
            <w:gridSpan w:val="4"/>
            <w:shd w:val="clear" w:color="auto" w:fill="D9D9D9"/>
            <w:vAlign w:val="center"/>
          </w:tcPr>
          <w:p w14:paraId="58137DAD" w14:textId="77777777" w:rsidR="00E2313F" w:rsidRPr="00E2313F" w:rsidRDefault="00E2313F" w:rsidP="0064688F">
            <w:pPr>
              <w:contextualSpacing/>
              <w:jc w:val="center"/>
              <w:rPr>
                <w:rFonts w:ascii="Arial" w:hAnsi="Arial" w:cs="Arial"/>
                <w:b/>
                <w:sz w:val="17"/>
                <w:szCs w:val="17"/>
              </w:rPr>
            </w:pPr>
            <w:r w:rsidRPr="00E2313F">
              <w:rPr>
                <w:rFonts w:ascii="Arial" w:hAnsi="Arial" w:cs="Arial"/>
                <w:b/>
                <w:sz w:val="17"/>
                <w:szCs w:val="17"/>
              </w:rPr>
              <w:t>Impacto después del tratamiento</w:t>
            </w:r>
          </w:p>
        </w:tc>
        <w:tc>
          <w:tcPr>
            <w:tcW w:w="730" w:type="dxa"/>
            <w:vMerge w:val="restart"/>
            <w:shd w:val="clear" w:color="auto" w:fill="D9D9D9"/>
            <w:textDirection w:val="btLr"/>
          </w:tcPr>
          <w:p w14:paraId="7EC93288"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Afecta el equilibrio económico del contrato</w:t>
            </w:r>
          </w:p>
        </w:tc>
        <w:tc>
          <w:tcPr>
            <w:tcW w:w="730" w:type="dxa"/>
            <w:vMerge w:val="restart"/>
            <w:shd w:val="clear" w:color="auto" w:fill="D9D9D9"/>
            <w:textDirection w:val="btLr"/>
          </w:tcPr>
          <w:p w14:paraId="07A47FB3"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Persona responsable por implementar el tratamiento</w:t>
            </w:r>
          </w:p>
        </w:tc>
        <w:tc>
          <w:tcPr>
            <w:tcW w:w="543" w:type="dxa"/>
            <w:vMerge w:val="restart"/>
            <w:shd w:val="clear" w:color="auto" w:fill="D9D9D9"/>
            <w:textDirection w:val="btLr"/>
            <w:vAlign w:val="center"/>
          </w:tcPr>
          <w:p w14:paraId="4CC3A5E8"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Fecha estimada en que se inicia el tratamiento</w:t>
            </w:r>
          </w:p>
        </w:tc>
        <w:tc>
          <w:tcPr>
            <w:tcW w:w="560" w:type="dxa"/>
            <w:vMerge w:val="restart"/>
            <w:shd w:val="clear" w:color="auto" w:fill="D9D9D9"/>
            <w:textDirection w:val="btLr"/>
            <w:vAlign w:val="center"/>
          </w:tcPr>
          <w:p w14:paraId="08C091BF"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Fecha estimada en que se complementa el tratamiento</w:t>
            </w:r>
          </w:p>
        </w:tc>
        <w:tc>
          <w:tcPr>
            <w:tcW w:w="1814" w:type="dxa"/>
            <w:gridSpan w:val="2"/>
            <w:shd w:val="clear" w:color="auto" w:fill="D9D9D9"/>
          </w:tcPr>
          <w:p w14:paraId="5EA40568" w14:textId="77777777" w:rsidR="00E2313F" w:rsidRPr="00E2313F" w:rsidRDefault="00E2313F" w:rsidP="0064688F">
            <w:pPr>
              <w:contextualSpacing/>
              <w:jc w:val="center"/>
              <w:rPr>
                <w:rFonts w:ascii="Arial" w:hAnsi="Arial" w:cs="Arial"/>
                <w:b/>
                <w:sz w:val="17"/>
                <w:szCs w:val="17"/>
              </w:rPr>
            </w:pPr>
            <w:r w:rsidRPr="00E2313F">
              <w:rPr>
                <w:rFonts w:ascii="Arial" w:hAnsi="Arial" w:cs="Arial"/>
                <w:b/>
                <w:sz w:val="17"/>
                <w:szCs w:val="17"/>
              </w:rPr>
              <w:t>Monitoreo y revisión</w:t>
            </w:r>
          </w:p>
        </w:tc>
      </w:tr>
      <w:tr w:rsidR="00E2313F" w:rsidRPr="00E2313F" w14:paraId="76A1A41A" w14:textId="77777777" w:rsidTr="00E2313F">
        <w:trPr>
          <w:cantSplit/>
          <w:trHeight w:val="1443"/>
        </w:trPr>
        <w:tc>
          <w:tcPr>
            <w:tcW w:w="349" w:type="dxa"/>
            <w:vMerge/>
            <w:shd w:val="clear" w:color="auto" w:fill="808080"/>
            <w:textDirection w:val="btLr"/>
            <w:vAlign w:val="center"/>
          </w:tcPr>
          <w:p w14:paraId="4FBC364D" w14:textId="77777777" w:rsidR="00E2313F" w:rsidRPr="00E2313F" w:rsidRDefault="00E2313F" w:rsidP="0064688F">
            <w:pPr>
              <w:ind w:left="113" w:right="113"/>
              <w:contextualSpacing/>
              <w:jc w:val="center"/>
              <w:rPr>
                <w:rFonts w:ascii="Arial" w:hAnsi="Arial" w:cs="Arial"/>
                <w:b/>
                <w:sz w:val="17"/>
                <w:szCs w:val="17"/>
              </w:rPr>
            </w:pPr>
          </w:p>
        </w:tc>
        <w:tc>
          <w:tcPr>
            <w:tcW w:w="389" w:type="dxa"/>
            <w:vMerge/>
            <w:shd w:val="clear" w:color="auto" w:fill="808080"/>
            <w:textDirection w:val="btLr"/>
            <w:vAlign w:val="center"/>
          </w:tcPr>
          <w:p w14:paraId="027C11ED" w14:textId="77777777" w:rsidR="00E2313F" w:rsidRPr="00E2313F" w:rsidRDefault="00E2313F" w:rsidP="0064688F">
            <w:pPr>
              <w:ind w:left="113" w:right="113"/>
              <w:contextualSpacing/>
              <w:jc w:val="center"/>
              <w:rPr>
                <w:rFonts w:ascii="Arial" w:hAnsi="Arial" w:cs="Arial"/>
                <w:b/>
                <w:sz w:val="17"/>
                <w:szCs w:val="17"/>
              </w:rPr>
            </w:pPr>
          </w:p>
        </w:tc>
        <w:tc>
          <w:tcPr>
            <w:tcW w:w="334" w:type="dxa"/>
            <w:vMerge/>
            <w:shd w:val="clear" w:color="auto" w:fill="808080"/>
            <w:textDirection w:val="btLr"/>
            <w:vAlign w:val="center"/>
          </w:tcPr>
          <w:p w14:paraId="6CC85E6D" w14:textId="77777777" w:rsidR="00E2313F" w:rsidRPr="00E2313F" w:rsidRDefault="00E2313F" w:rsidP="0064688F">
            <w:pPr>
              <w:ind w:left="113" w:right="113"/>
              <w:contextualSpacing/>
              <w:jc w:val="center"/>
              <w:rPr>
                <w:rFonts w:ascii="Arial" w:hAnsi="Arial" w:cs="Arial"/>
                <w:b/>
                <w:sz w:val="17"/>
                <w:szCs w:val="17"/>
              </w:rPr>
            </w:pPr>
          </w:p>
        </w:tc>
        <w:tc>
          <w:tcPr>
            <w:tcW w:w="331" w:type="dxa"/>
            <w:vMerge/>
            <w:shd w:val="clear" w:color="auto" w:fill="808080"/>
            <w:textDirection w:val="btLr"/>
            <w:vAlign w:val="center"/>
          </w:tcPr>
          <w:p w14:paraId="5DDB77AE" w14:textId="77777777" w:rsidR="00E2313F" w:rsidRPr="00E2313F" w:rsidRDefault="00E2313F" w:rsidP="0064688F">
            <w:pPr>
              <w:ind w:left="113" w:right="113"/>
              <w:contextualSpacing/>
              <w:jc w:val="center"/>
              <w:rPr>
                <w:rFonts w:ascii="Arial" w:hAnsi="Arial" w:cs="Arial"/>
                <w:b/>
                <w:sz w:val="17"/>
                <w:szCs w:val="17"/>
              </w:rPr>
            </w:pPr>
          </w:p>
        </w:tc>
        <w:tc>
          <w:tcPr>
            <w:tcW w:w="331" w:type="dxa"/>
            <w:vMerge/>
            <w:shd w:val="clear" w:color="auto" w:fill="808080"/>
            <w:textDirection w:val="btLr"/>
            <w:vAlign w:val="center"/>
          </w:tcPr>
          <w:p w14:paraId="478B3756" w14:textId="77777777" w:rsidR="00E2313F" w:rsidRPr="00E2313F" w:rsidRDefault="00E2313F" w:rsidP="0064688F">
            <w:pPr>
              <w:ind w:left="113" w:right="113"/>
              <w:contextualSpacing/>
              <w:jc w:val="center"/>
              <w:rPr>
                <w:rFonts w:ascii="Arial" w:hAnsi="Arial" w:cs="Arial"/>
                <w:b/>
                <w:sz w:val="17"/>
                <w:szCs w:val="17"/>
              </w:rPr>
            </w:pPr>
          </w:p>
        </w:tc>
        <w:tc>
          <w:tcPr>
            <w:tcW w:w="1239" w:type="dxa"/>
            <w:vMerge/>
            <w:shd w:val="clear" w:color="auto" w:fill="808080"/>
            <w:textDirection w:val="btLr"/>
          </w:tcPr>
          <w:p w14:paraId="42D6B203" w14:textId="77777777" w:rsidR="00E2313F" w:rsidRPr="00E2313F" w:rsidRDefault="00E2313F" w:rsidP="0064688F">
            <w:pPr>
              <w:ind w:left="113" w:right="113"/>
              <w:contextualSpacing/>
              <w:jc w:val="center"/>
              <w:rPr>
                <w:rFonts w:ascii="Arial" w:hAnsi="Arial" w:cs="Arial"/>
                <w:b/>
                <w:sz w:val="17"/>
                <w:szCs w:val="17"/>
              </w:rPr>
            </w:pPr>
          </w:p>
        </w:tc>
        <w:tc>
          <w:tcPr>
            <w:tcW w:w="1069" w:type="dxa"/>
            <w:vMerge/>
            <w:shd w:val="clear" w:color="auto" w:fill="808080"/>
            <w:textDirection w:val="btLr"/>
          </w:tcPr>
          <w:p w14:paraId="4177F9C7" w14:textId="77777777" w:rsidR="00E2313F" w:rsidRPr="00E2313F" w:rsidRDefault="00E2313F" w:rsidP="0064688F">
            <w:pPr>
              <w:ind w:left="113" w:right="113"/>
              <w:contextualSpacing/>
              <w:jc w:val="center"/>
              <w:rPr>
                <w:rFonts w:ascii="Arial" w:hAnsi="Arial" w:cs="Arial"/>
                <w:b/>
                <w:sz w:val="17"/>
                <w:szCs w:val="17"/>
              </w:rPr>
            </w:pPr>
          </w:p>
        </w:tc>
        <w:tc>
          <w:tcPr>
            <w:tcW w:w="388" w:type="dxa"/>
            <w:vMerge/>
            <w:shd w:val="clear" w:color="auto" w:fill="808080"/>
            <w:textDirection w:val="btLr"/>
          </w:tcPr>
          <w:p w14:paraId="32B61538" w14:textId="77777777" w:rsidR="00E2313F" w:rsidRPr="00E2313F" w:rsidRDefault="00E2313F" w:rsidP="0064688F">
            <w:pPr>
              <w:ind w:left="113" w:right="113"/>
              <w:contextualSpacing/>
              <w:jc w:val="center"/>
              <w:rPr>
                <w:rFonts w:ascii="Arial" w:hAnsi="Arial" w:cs="Arial"/>
                <w:b/>
                <w:sz w:val="17"/>
                <w:szCs w:val="17"/>
              </w:rPr>
            </w:pPr>
          </w:p>
        </w:tc>
        <w:tc>
          <w:tcPr>
            <w:tcW w:w="388" w:type="dxa"/>
            <w:vMerge/>
            <w:shd w:val="clear" w:color="auto" w:fill="808080"/>
            <w:textDirection w:val="btLr"/>
          </w:tcPr>
          <w:p w14:paraId="0E58DB97" w14:textId="77777777" w:rsidR="00E2313F" w:rsidRPr="00E2313F" w:rsidRDefault="00E2313F" w:rsidP="0064688F">
            <w:pPr>
              <w:ind w:left="113" w:right="113"/>
              <w:contextualSpacing/>
              <w:jc w:val="center"/>
              <w:rPr>
                <w:rFonts w:ascii="Arial" w:hAnsi="Arial" w:cs="Arial"/>
                <w:b/>
                <w:sz w:val="17"/>
                <w:szCs w:val="17"/>
              </w:rPr>
            </w:pPr>
          </w:p>
        </w:tc>
        <w:tc>
          <w:tcPr>
            <w:tcW w:w="494" w:type="dxa"/>
            <w:vMerge/>
            <w:shd w:val="clear" w:color="auto" w:fill="808080"/>
            <w:textDirection w:val="btLr"/>
          </w:tcPr>
          <w:p w14:paraId="01ECE5F5" w14:textId="77777777" w:rsidR="00E2313F" w:rsidRPr="00E2313F" w:rsidRDefault="00E2313F" w:rsidP="0064688F">
            <w:pPr>
              <w:ind w:left="113" w:right="113"/>
              <w:contextualSpacing/>
              <w:jc w:val="center"/>
              <w:rPr>
                <w:rFonts w:ascii="Arial" w:hAnsi="Arial" w:cs="Arial"/>
                <w:b/>
                <w:sz w:val="17"/>
                <w:szCs w:val="17"/>
              </w:rPr>
            </w:pPr>
          </w:p>
        </w:tc>
        <w:tc>
          <w:tcPr>
            <w:tcW w:w="331" w:type="dxa"/>
            <w:vMerge/>
            <w:shd w:val="clear" w:color="auto" w:fill="808080"/>
            <w:textDirection w:val="btLr"/>
          </w:tcPr>
          <w:p w14:paraId="783EA105" w14:textId="77777777" w:rsidR="00E2313F" w:rsidRPr="00E2313F" w:rsidRDefault="00E2313F" w:rsidP="0064688F">
            <w:pPr>
              <w:ind w:left="113" w:right="113"/>
              <w:contextualSpacing/>
              <w:jc w:val="center"/>
              <w:rPr>
                <w:rFonts w:ascii="Arial" w:hAnsi="Arial" w:cs="Arial"/>
                <w:b/>
                <w:sz w:val="17"/>
                <w:szCs w:val="17"/>
              </w:rPr>
            </w:pPr>
          </w:p>
        </w:tc>
        <w:tc>
          <w:tcPr>
            <w:tcW w:w="527" w:type="dxa"/>
            <w:vMerge/>
            <w:shd w:val="clear" w:color="auto" w:fill="D9D9D9"/>
            <w:textDirection w:val="btLr"/>
          </w:tcPr>
          <w:p w14:paraId="15B445CA" w14:textId="77777777" w:rsidR="00E2313F" w:rsidRPr="00E2313F" w:rsidRDefault="00E2313F" w:rsidP="0064688F">
            <w:pPr>
              <w:ind w:left="113" w:right="113"/>
              <w:contextualSpacing/>
              <w:jc w:val="center"/>
              <w:rPr>
                <w:rFonts w:ascii="Arial" w:hAnsi="Arial" w:cs="Arial"/>
                <w:b/>
                <w:sz w:val="17"/>
                <w:szCs w:val="17"/>
              </w:rPr>
            </w:pPr>
          </w:p>
        </w:tc>
        <w:tc>
          <w:tcPr>
            <w:tcW w:w="1225" w:type="dxa"/>
            <w:vMerge/>
            <w:shd w:val="clear" w:color="auto" w:fill="D9D9D9"/>
            <w:textDirection w:val="btLr"/>
          </w:tcPr>
          <w:p w14:paraId="3FE6226F" w14:textId="77777777" w:rsidR="00E2313F" w:rsidRPr="00E2313F" w:rsidRDefault="00E2313F" w:rsidP="0064688F">
            <w:pPr>
              <w:ind w:left="113" w:right="113"/>
              <w:contextualSpacing/>
              <w:jc w:val="center"/>
              <w:rPr>
                <w:rFonts w:ascii="Arial" w:hAnsi="Arial" w:cs="Arial"/>
                <w:b/>
                <w:sz w:val="17"/>
                <w:szCs w:val="17"/>
              </w:rPr>
            </w:pPr>
          </w:p>
        </w:tc>
        <w:tc>
          <w:tcPr>
            <w:tcW w:w="388" w:type="dxa"/>
            <w:shd w:val="clear" w:color="auto" w:fill="D9D9D9"/>
            <w:textDirection w:val="btLr"/>
            <w:vAlign w:val="center"/>
          </w:tcPr>
          <w:p w14:paraId="7AC3E42C"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Probabilidad</w:t>
            </w:r>
          </w:p>
        </w:tc>
        <w:tc>
          <w:tcPr>
            <w:tcW w:w="388" w:type="dxa"/>
            <w:shd w:val="clear" w:color="auto" w:fill="D9D9D9"/>
            <w:textDirection w:val="btLr"/>
            <w:vAlign w:val="center"/>
          </w:tcPr>
          <w:p w14:paraId="481562BF"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Impacto</w:t>
            </w:r>
          </w:p>
        </w:tc>
        <w:tc>
          <w:tcPr>
            <w:tcW w:w="388" w:type="dxa"/>
            <w:shd w:val="clear" w:color="auto" w:fill="D9D9D9"/>
            <w:textDirection w:val="btLr"/>
            <w:vAlign w:val="center"/>
          </w:tcPr>
          <w:p w14:paraId="777A0F7A"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Calificación</w:t>
            </w:r>
          </w:p>
        </w:tc>
        <w:tc>
          <w:tcPr>
            <w:tcW w:w="409" w:type="dxa"/>
            <w:shd w:val="clear" w:color="auto" w:fill="D9D9D9"/>
            <w:textDirection w:val="btLr"/>
            <w:vAlign w:val="center"/>
          </w:tcPr>
          <w:p w14:paraId="20B0B036"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Calificación total</w:t>
            </w:r>
          </w:p>
        </w:tc>
        <w:tc>
          <w:tcPr>
            <w:tcW w:w="730" w:type="dxa"/>
            <w:vMerge/>
            <w:shd w:val="clear" w:color="auto" w:fill="D9D9D9"/>
            <w:textDirection w:val="btLr"/>
          </w:tcPr>
          <w:p w14:paraId="3564C8E1" w14:textId="77777777" w:rsidR="00E2313F" w:rsidRPr="00E2313F" w:rsidRDefault="00E2313F" w:rsidP="0064688F">
            <w:pPr>
              <w:ind w:left="113" w:right="113"/>
              <w:contextualSpacing/>
              <w:jc w:val="center"/>
              <w:rPr>
                <w:rFonts w:ascii="Arial" w:hAnsi="Arial" w:cs="Arial"/>
                <w:b/>
                <w:sz w:val="17"/>
                <w:szCs w:val="17"/>
              </w:rPr>
            </w:pPr>
          </w:p>
        </w:tc>
        <w:tc>
          <w:tcPr>
            <w:tcW w:w="730" w:type="dxa"/>
            <w:vMerge/>
            <w:shd w:val="clear" w:color="auto" w:fill="D9D9D9"/>
            <w:textDirection w:val="btLr"/>
          </w:tcPr>
          <w:p w14:paraId="767B4197" w14:textId="77777777" w:rsidR="00E2313F" w:rsidRPr="00E2313F" w:rsidRDefault="00E2313F" w:rsidP="0064688F">
            <w:pPr>
              <w:ind w:left="113" w:right="113"/>
              <w:contextualSpacing/>
              <w:jc w:val="center"/>
              <w:rPr>
                <w:rFonts w:ascii="Arial" w:hAnsi="Arial" w:cs="Arial"/>
                <w:b/>
                <w:sz w:val="17"/>
                <w:szCs w:val="17"/>
              </w:rPr>
            </w:pPr>
          </w:p>
        </w:tc>
        <w:tc>
          <w:tcPr>
            <w:tcW w:w="543" w:type="dxa"/>
            <w:vMerge/>
            <w:shd w:val="clear" w:color="auto" w:fill="D9D9D9"/>
            <w:textDirection w:val="btLr"/>
          </w:tcPr>
          <w:p w14:paraId="71904699" w14:textId="77777777" w:rsidR="00E2313F" w:rsidRPr="00E2313F" w:rsidRDefault="00E2313F" w:rsidP="0064688F">
            <w:pPr>
              <w:ind w:left="113" w:right="113"/>
              <w:contextualSpacing/>
              <w:jc w:val="center"/>
              <w:rPr>
                <w:rFonts w:ascii="Arial" w:hAnsi="Arial" w:cs="Arial"/>
                <w:b/>
                <w:sz w:val="17"/>
                <w:szCs w:val="17"/>
              </w:rPr>
            </w:pPr>
          </w:p>
        </w:tc>
        <w:tc>
          <w:tcPr>
            <w:tcW w:w="560" w:type="dxa"/>
            <w:vMerge/>
            <w:shd w:val="clear" w:color="auto" w:fill="D9D9D9"/>
            <w:textDirection w:val="btLr"/>
          </w:tcPr>
          <w:p w14:paraId="46F14874" w14:textId="77777777" w:rsidR="00E2313F" w:rsidRPr="00E2313F" w:rsidRDefault="00E2313F" w:rsidP="0064688F">
            <w:pPr>
              <w:ind w:left="113" w:right="113"/>
              <w:contextualSpacing/>
              <w:jc w:val="center"/>
              <w:rPr>
                <w:rFonts w:ascii="Arial" w:hAnsi="Arial" w:cs="Arial"/>
                <w:b/>
                <w:sz w:val="17"/>
                <w:szCs w:val="17"/>
              </w:rPr>
            </w:pPr>
          </w:p>
        </w:tc>
        <w:tc>
          <w:tcPr>
            <w:tcW w:w="1239" w:type="dxa"/>
            <w:shd w:val="clear" w:color="auto" w:fill="D9D9D9"/>
            <w:textDirection w:val="btLr"/>
            <w:vAlign w:val="center"/>
          </w:tcPr>
          <w:p w14:paraId="31756122"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Como se realiza el monitoreo</w:t>
            </w:r>
          </w:p>
        </w:tc>
        <w:tc>
          <w:tcPr>
            <w:tcW w:w="575" w:type="dxa"/>
            <w:textDirection w:val="btLr"/>
          </w:tcPr>
          <w:p w14:paraId="7F1C2AC4" w14:textId="77777777" w:rsidR="00E2313F" w:rsidRPr="00E2313F" w:rsidRDefault="00E2313F" w:rsidP="0064688F">
            <w:pPr>
              <w:ind w:left="113" w:right="113"/>
              <w:contextualSpacing/>
              <w:jc w:val="center"/>
              <w:rPr>
                <w:rFonts w:ascii="Arial" w:hAnsi="Arial" w:cs="Arial"/>
                <w:b/>
                <w:sz w:val="17"/>
                <w:szCs w:val="17"/>
              </w:rPr>
            </w:pPr>
            <w:r w:rsidRPr="00E2313F">
              <w:rPr>
                <w:rFonts w:ascii="Arial" w:hAnsi="Arial" w:cs="Arial"/>
                <w:b/>
                <w:sz w:val="17"/>
                <w:szCs w:val="17"/>
              </w:rPr>
              <w:t xml:space="preserve">Periodicidad ¿Cuándo? </w:t>
            </w:r>
          </w:p>
        </w:tc>
      </w:tr>
      <w:tr w:rsidR="00E2313F" w:rsidRPr="00E2313F" w14:paraId="62773AFB" w14:textId="77777777" w:rsidTr="00E2313F">
        <w:trPr>
          <w:cantSplit/>
          <w:trHeight w:val="1721"/>
        </w:trPr>
        <w:tc>
          <w:tcPr>
            <w:tcW w:w="349" w:type="dxa"/>
            <w:vAlign w:val="center"/>
          </w:tcPr>
          <w:p w14:paraId="32215FE0" w14:textId="77777777" w:rsidR="00E2313F" w:rsidRPr="00E2313F" w:rsidRDefault="00E2313F" w:rsidP="0064688F">
            <w:pPr>
              <w:contextualSpacing/>
              <w:jc w:val="center"/>
              <w:rPr>
                <w:rFonts w:ascii="Arial" w:hAnsi="Arial" w:cs="Arial"/>
                <w:sz w:val="17"/>
                <w:szCs w:val="17"/>
              </w:rPr>
            </w:pPr>
            <w:r w:rsidRPr="00E2313F">
              <w:rPr>
                <w:rFonts w:ascii="Arial" w:hAnsi="Arial" w:cs="Arial"/>
                <w:sz w:val="17"/>
                <w:szCs w:val="17"/>
              </w:rPr>
              <w:t>1</w:t>
            </w:r>
          </w:p>
        </w:tc>
        <w:tc>
          <w:tcPr>
            <w:tcW w:w="389" w:type="dxa"/>
            <w:textDirection w:val="btLr"/>
            <w:vAlign w:val="center"/>
          </w:tcPr>
          <w:p w14:paraId="4567D38A"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General</w:t>
            </w:r>
          </w:p>
        </w:tc>
        <w:tc>
          <w:tcPr>
            <w:tcW w:w="334" w:type="dxa"/>
            <w:textDirection w:val="btLr"/>
            <w:vAlign w:val="center"/>
          </w:tcPr>
          <w:p w14:paraId="3B2B33B1"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Externo</w:t>
            </w:r>
          </w:p>
        </w:tc>
        <w:tc>
          <w:tcPr>
            <w:tcW w:w="331" w:type="dxa"/>
            <w:textDirection w:val="btLr"/>
            <w:vAlign w:val="center"/>
          </w:tcPr>
          <w:p w14:paraId="036AEFFC"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Selección</w:t>
            </w:r>
          </w:p>
        </w:tc>
        <w:tc>
          <w:tcPr>
            <w:tcW w:w="331" w:type="dxa"/>
            <w:textDirection w:val="btLr"/>
            <w:vAlign w:val="center"/>
          </w:tcPr>
          <w:p w14:paraId="3885527E"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Operacional</w:t>
            </w:r>
          </w:p>
        </w:tc>
        <w:tc>
          <w:tcPr>
            <w:tcW w:w="1239" w:type="dxa"/>
            <w:vAlign w:val="center"/>
          </w:tcPr>
          <w:p w14:paraId="6DBA6B3C" w14:textId="77777777" w:rsidR="00E2313F" w:rsidRPr="00E2313F" w:rsidRDefault="00E2313F" w:rsidP="0064688F">
            <w:pPr>
              <w:contextualSpacing/>
              <w:jc w:val="both"/>
              <w:rPr>
                <w:rFonts w:ascii="Arial" w:hAnsi="Arial" w:cs="Arial"/>
                <w:sz w:val="17"/>
                <w:szCs w:val="17"/>
              </w:rPr>
            </w:pPr>
            <w:r w:rsidRPr="00E2313F">
              <w:rPr>
                <w:rFonts w:ascii="Arial" w:hAnsi="Arial" w:cs="Arial"/>
                <w:sz w:val="17"/>
                <w:szCs w:val="17"/>
              </w:rPr>
              <w:t>Que no se presenten oferentes al proceso de selección o que no se suscriba el contrato por diferentes factores</w:t>
            </w:r>
          </w:p>
        </w:tc>
        <w:tc>
          <w:tcPr>
            <w:tcW w:w="1069" w:type="dxa"/>
            <w:vAlign w:val="center"/>
          </w:tcPr>
          <w:p w14:paraId="23B0D73B" w14:textId="77777777" w:rsidR="00E2313F" w:rsidRPr="00E2313F" w:rsidRDefault="00E2313F" w:rsidP="0064688F">
            <w:pPr>
              <w:contextualSpacing/>
              <w:jc w:val="both"/>
              <w:rPr>
                <w:rFonts w:ascii="Arial" w:hAnsi="Arial" w:cs="Arial"/>
                <w:sz w:val="17"/>
                <w:szCs w:val="17"/>
              </w:rPr>
            </w:pPr>
            <w:r w:rsidRPr="00E2313F">
              <w:rPr>
                <w:rFonts w:ascii="Arial" w:hAnsi="Arial" w:cs="Arial"/>
                <w:sz w:val="17"/>
                <w:szCs w:val="17"/>
              </w:rPr>
              <w:t xml:space="preserve">No cumplir con la prestación del servicio de revisión tecno mecánica y emisión contaminante para los vehículos y motocicletas de </w:t>
            </w:r>
            <w:r w:rsidRPr="00E2313F">
              <w:rPr>
                <w:rFonts w:ascii="Arial" w:hAnsi="Arial" w:cs="Arial"/>
                <w:sz w:val="17"/>
                <w:szCs w:val="17"/>
                <w:lang w:eastAsia="es-CO"/>
              </w:rPr>
              <w:t>La Policía Metropolitana de Cúcuta y el Departamento de policía Norte de Santander</w:t>
            </w:r>
          </w:p>
        </w:tc>
        <w:tc>
          <w:tcPr>
            <w:tcW w:w="388" w:type="dxa"/>
            <w:textDirection w:val="btLr"/>
          </w:tcPr>
          <w:p w14:paraId="523DC4C7"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3 posible</w:t>
            </w:r>
          </w:p>
        </w:tc>
        <w:tc>
          <w:tcPr>
            <w:tcW w:w="388" w:type="dxa"/>
            <w:textDirection w:val="btLr"/>
            <w:vAlign w:val="center"/>
          </w:tcPr>
          <w:p w14:paraId="26B2F809"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2 menor</w:t>
            </w:r>
          </w:p>
        </w:tc>
        <w:tc>
          <w:tcPr>
            <w:tcW w:w="494" w:type="dxa"/>
            <w:textDirection w:val="btLr"/>
            <w:vAlign w:val="center"/>
          </w:tcPr>
          <w:p w14:paraId="3AE240C5"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5</w:t>
            </w:r>
          </w:p>
        </w:tc>
        <w:tc>
          <w:tcPr>
            <w:tcW w:w="331" w:type="dxa"/>
            <w:textDirection w:val="btLr"/>
            <w:vAlign w:val="center"/>
          </w:tcPr>
          <w:p w14:paraId="14DB94B2"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Medio</w:t>
            </w:r>
          </w:p>
        </w:tc>
        <w:tc>
          <w:tcPr>
            <w:tcW w:w="527" w:type="dxa"/>
            <w:textDirection w:val="btLr"/>
            <w:vAlign w:val="center"/>
          </w:tcPr>
          <w:p w14:paraId="46E41CF2"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Departamento de Policía Norte de Santander</w:t>
            </w:r>
          </w:p>
        </w:tc>
        <w:tc>
          <w:tcPr>
            <w:tcW w:w="1225" w:type="dxa"/>
            <w:textDirection w:val="btLr"/>
            <w:vAlign w:val="center"/>
          </w:tcPr>
          <w:p w14:paraId="3837572B"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Evitar el riesgo o Reducir la probabilidad de la ocurrencia del evento</w:t>
            </w:r>
          </w:p>
        </w:tc>
        <w:tc>
          <w:tcPr>
            <w:tcW w:w="388" w:type="dxa"/>
            <w:textDirection w:val="btLr"/>
          </w:tcPr>
          <w:p w14:paraId="3E17CBA3"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3 posible</w:t>
            </w:r>
          </w:p>
        </w:tc>
        <w:tc>
          <w:tcPr>
            <w:tcW w:w="388" w:type="dxa"/>
            <w:textDirection w:val="btLr"/>
            <w:vAlign w:val="center"/>
          </w:tcPr>
          <w:p w14:paraId="31EBFCD7"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1 insignificante</w:t>
            </w:r>
          </w:p>
        </w:tc>
        <w:tc>
          <w:tcPr>
            <w:tcW w:w="388" w:type="dxa"/>
            <w:textDirection w:val="btLr"/>
            <w:vAlign w:val="center"/>
          </w:tcPr>
          <w:p w14:paraId="454F88AA"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4</w:t>
            </w:r>
          </w:p>
        </w:tc>
        <w:tc>
          <w:tcPr>
            <w:tcW w:w="409" w:type="dxa"/>
            <w:textDirection w:val="btLr"/>
            <w:vAlign w:val="center"/>
          </w:tcPr>
          <w:p w14:paraId="173AC351"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Bajo</w:t>
            </w:r>
          </w:p>
        </w:tc>
        <w:tc>
          <w:tcPr>
            <w:tcW w:w="730" w:type="dxa"/>
            <w:textDirection w:val="btLr"/>
            <w:vAlign w:val="center"/>
          </w:tcPr>
          <w:p w14:paraId="4463C0EF"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No</w:t>
            </w:r>
          </w:p>
        </w:tc>
        <w:tc>
          <w:tcPr>
            <w:tcW w:w="730" w:type="dxa"/>
            <w:textDirection w:val="btLr"/>
            <w:vAlign w:val="center"/>
          </w:tcPr>
          <w:p w14:paraId="41ED67BE"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 xml:space="preserve">Compañía Antinarcóticos </w:t>
            </w:r>
          </w:p>
        </w:tc>
        <w:tc>
          <w:tcPr>
            <w:tcW w:w="543" w:type="dxa"/>
            <w:textDirection w:val="btLr"/>
          </w:tcPr>
          <w:p w14:paraId="4BB1B279"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Abril</w:t>
            </w:r>
          </w:p>
        </w:tc>
        <w:tc>
          <w:tcPr>
            <w:tcW w:w="560" w:type="dxa"/>
            <w:textDirection w:val="btLr"/>
          </w:tcPr>
          <w:p w14:paraId="7B18AC9C"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Julio</w:t>
            </w:r>
          </w:p>
        </w:tc>
        <w:tc>
          <w:tcPr>
            <w:tcW w:w="1239" w:type="dxa"/>
            <w:vAlign w:val="center"/>
          </w:tcPr>
          <w:p w14:paraId="7CA2E902" w14:textId="77777777" w:rsidR="00E2313F" w:rsidRPr="00E2313F" w:rsidRDefault="00E2313F" w:rsidP="0064688F">
            <w:pPr>
              <w:suppressAutoHyphens/>
              <w:jc w:val="both"/>
              <w:rPr>
                <w:rFonts w:ascii="Arial" w:eastAsia="Calibri" w:hAnsi="Arial" w:cs="Arial"/>
                <w:color w:val="000000"/>
                <w:sz w:val="17"/>
                <w:szCs w:val="17"/>
                <w:lang w:eastAsia="ar-SA"/>
              </w:rPr>
            </w:pPr>
            <w:r w:rsidRPr="00E2313F">
              <w:rPr>
                <w:rFonts w:ascii="Arial" w:eastAsia="Calibri" w:hAnsi="Arial" w:cs="Arial"/>
                <w:color w:val="000000"/>
                <w:sz w:val="17"/>
                <w:szCs w:val="17"/>
                <w:lang w:eastAsia="ar-SA"/>
              </w:rPr>
              <w:t>Verificar las especificaciones exigibles para la participación en el proceso contractual de tal forma que se garantice la pluralidad de oferentes</w:t>
            </w:r>
          </w:p>
        </w:tc>
        <w:tc>
          <w:tcPr>
            <w:tcW w:w="575" w:type="dxa"/>
            <w:textDirection w:val="btLr"/>
            <w:vAlign w:val="center"/>
          </w:tcPr>
          <w:p w14:paraId="10D1FA2D"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Eventual</w:t>
            </w:r>
          </w:p>
        </w:tc>
      </w:tr>
      <w:tr w:rsidR="00E2313F" w:rsidRPr="00E2313F" w14:paraId="71DAB566" w14:textId="77777777" w:rsidTr="00E2313F">
        <w:trPr>
          <w:cantSplit/>
          <w:trHeight w:val="1797"/>
        </w:trPr>
        <w:tc>
          <w:tcPr>
            <w:tcW w:w="349" w:type="dxa"/>
            <w:vAlign w:val="center"/>
          </w:tcPr>
          <w:p w14:paraId="131E9696" w14:textId="77777777" w:rsidR="00E2313F" w:rsidRPr="00E2313F" w:rsidRDefault="00E2313F" w:rsidP="0064688F">
            <w:pPr>
              <w:contextualSpacing/>
              <w:jc w:val="center"/>
              <w:rPr>
                <w:rFonts w:ascii="Arial" w:hAnsi="Arial" w:cs="Arial"/>
                <w:sz w:val="17"/>
                <w:szCs w:val="17"/>
              </w:rPr>
            </w:pPr>
            <w:r w:rsidRPr="00E2313F">
              <w:rPr>
                <w:rFonts w:ascii="Arial" w:hAnsi="Arial" w:cs="Arial"/>
                <w:sz w:val="17"/>
                <w:szCs w:val="17"/>
              </w:rPr>
              <w:lastRenderedPageBreak/>
              <w:t>2</w:t>
            </w:r>
          </w:p>
        </w:tc>
        <w:tc>
          <w:tcPr>
            <w:tcW w:w="389" w:type="dxa"/>
            <w:textDirection w:val="btLr"/>
            <w:vAlign w:val="center"/>
          </w:tcPr>
          <w:p w14:paraId="1783C572"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especifico</w:t>
            </w:r>
          </w:p>
        </w:tc>
        <w:tc>
          <w:tcPr>
            <w:tcW w:w="334" w:type="dxa"/>
            <w:textDirection w:val="btLr"/>
            <w:vAlign w:val="center"/>
          </w:tcPr>
          <w:p w14:paraId="353A6ECC"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Externo</w:t>
            </w:r>
          </w:p>
        </w:tc>
        <w:tc>
          <w:tcPr>
            <w:tcW w:w="331" w:type="dxa"/>
            <w:textDirection w:val="btLr"/>
            <w:vAlign w:val="center"/>
          </w:tcPr>
          <w:p w14:paraId="1DB94D6C"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Ejecución</w:t>
            </w:r>
          </w:p>
        </w:tc>
        <w:tc>
          <w:tcPr>
            <w:tcW w:w="331" w:type="dxa"/>
            <w:textDirection w:val="btLr"/>
            <w:vAlign w:val="center"/>
          </w:tcPr>
          <w:p w14:paraId="68DBDC62"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Operacional</w:t>
            </w:r>
          </w:p>
        </w:tc>
        <w:tc>
          <w:tcPr>
            <w:tcW w:w="1239" w:type="dxa"/>
            <w:vAlign w:val="center"/>
          </w:tcPr>
          <w:p w14:paraId="55A285A0" w14:textId="77777777" w:rsidR="00E2313F" w:rsidRPr="00E2313F" w:rsidRDefault="00E2313F" w:rsidP="0064688F">
            <w:pPr>
              <w:suppressAutoHyphens/>
              <w:jc w:val="both"/>
              <w:rPr>
                <w:rFonts w:ascii="Arial" w:eastAsia="Calibri" w:hAnsi="Arial" w:cs="Arial"/>
                <w:color w:val="000000"/>
                <w:sz w:val="17"/>
                <w:szCs w:val="17"/>
                <w:lang w:eastAsia="ar-SA"/>
              </w:rPr>
            </w:pPr>
            <w:r w:rsidRPr="00E2313F">
              <w:rPr>
                <w:rFonts w:ascii="Arial" w:eastAsia="Calibri" w:hAnsi="Arial" w:cs="Arial"/>
                <w:color w:val="000000"/>
                <w:sz w:val="17"/>
                <w:szCs w:val="17"/>
                <w:lang w:eastAsia="ar-SA"/>
              </w:rPr>
              <w:t xml:space="preserve">No se cumpla con la prestación del servicio </w:t>
            </w:r>
            <w:r w:rsidRPr="00E2313F">
              <w:rPr>
                <w:rFonts w:ascii="Arial" w:hAnsi="Arial" w:cs="Arial"/>
                <w:sz w:val="17"/>
                <w:szCs w:val="17"/>
              </w:rPr>
              <w:t xml:space="preserve">de revisión tecno mecánica y emisión contaminante para los vehículos y motocicletas de </w:t>
            </w:r>
            <w:r w:rsidRPr="00E2313F">
              <w:rPr>
                <w:rFonts w:ascii="Arial" w:hAnsi="Arial" w:cs="Arial"/>
                <w:sz w:val="17"/>
                <w:szCs w:val="17"/>
                <w:lang w:eastAsia="es-CO"/>
              </w:rPr>
              <w:t>La Policía Metropolitana de Cúcuta y el Departamento de policía Norte de Santander</w:t>
            </w:r>
          </w:p>
        </w:tc>
        <w:tc>
          <w:tcPr>
            <w:tcW w:w="1069" w:type="dxa"/>
            <w:vAlign w:val="center"/>
          </w:tcPr>
          <w:p w14:paraId="56ED25CA" w14:textId="77777777" w:rsidR="00E2313F" w:rsidRPr="00E2313F" w:rsidRDefault="00E2313F" w:rsidP="0064688F">
            <w:pPr>
              <w:contextualSpacing/>
              <w:jc w:val="both"/>
              <w:rPr>
                <w:rFonts w:ascii="Arial" w:hAnsi="Arial" w:cs="Arial"/>
                <w:sz w:val="17"/>
                <w:szCs w:val="17"/>
              </w:rPr>
            </w:pPr>
            <w:r w:rsidRPr="00E2313F">
              <w:rPr>
                <w:rFonts w:ascii="Arial" w:eastAsia="Calibri" w:hAnsi="Arial" w:cs="Arial"/>
                <w:color w:val="000000"/>
                <w:sz w:val="17"/>
                <w:szCs w:val="17"/>
                <w:lang w:eastAsia="ar-SA"/>
              </w:rPr>
              <w:t xml:space="preserve">Posible demora en la prestación del servicio </w:t>
            </w:r>
            <w:r w:rsidRPr="00E2313F">
              <w:rPr>
                <w:rFonts w:ascii="Arial" w:hAnsi="Arial" w:cs="Arial"/>
                <w:sz w:val="17"/>
                <w:szCs w:val="17"/>
              </w:rPr>
              <w:t xml:space="preserve">de revisión tecno mecánica y emisión contaminante para los vehículos y motocicletas de </w:t>
            </w:r>
            <w:r w:rsidRPr="00E2313F">
              <w:rPr>
                <w:rFonts w:ascii="Arial" w:hAnsi="Arial" w:cs="Arial"/>
                <w:sz w:val="17"/>
                <w:szCs w:val="17"/>
                <w:lang w:eastAsia="es-CO"/>
              </w:rPr>
              <w:t>La Policía Metropolitana de Cúcuta y el Departamento de policía Norte de Santander</w:t>
            </w:r>
          </w:p>
        </w:tc>
        <w:tc>
          <w:tcPr>
            <w:tcW w:w="388" w:type="dxa"/>
            <w:textDirection w:val="btLr"/>
          </w:tcPr>
          <w:p w14:paraId="62CF87FA"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3 posible</w:t>
            </w:r>
          </w:p>
        </w:tc>
        <w:tc>
          <w:tcPr>
            <w:tcW w:w="388" w:type="dxa"/>
            <w:textDirection w:val="btLr"/>
            <w:vAlign w:val="center"/>
          </w:tcPr>
          <w:p w14:paraId="4EA07A9B"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2 menor</w:t>
            </w:r>
          </w:p>
        </w:tc>
        <w:tc>
          <w:tcPr>
            <w:tcW w:w="494" w:type="dxa"/>
            <w:textDirection w:val="btLr"/>
            <w:vAlign w:val="center"/>
          </w:tcPr>
          <w:p w14:paraId="7D8C5EA7"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5</w:t>
            </w:r>
          </w:p>
        </w:tc>
        <w:tc>
          <w:tcPr>
            <w:tcW w:w="331" w:type="dxa"/>
            <w:textDirection w:val="btLr"/>
            <w:vAlign w:val="center"/>
          </w:tcPr>
          <w:p w14:paraId="0D181E6A"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Medio</w:t>
            </w:r>
          </w:p>
        </w:tc>
        <w:tc>
          <w:tcPr>
            <w:tcW w:w="527" w:type="dxa"/>
            <w:textDirection w:val="btLr"/>
          </w:tcPr>
          <w:p w14:paraId="715371CA"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Contratista</w:t>
            </w:r>
          </w:p>
        </w:tc>
        <w:tc>
          <w:tcPr>
            <w:tcW w:w="1225" w:type="dxa"/>
            <w:textDirection w:val="btLr"/>
          </w:tcPr>
          <w:p w14:paraId="294155CF" w14:textId="77777777" w:rsidR="00E2313F" w:rsidRPr="00E2313F" w:rsidRDefault="00E2313F" w:rsidP="0064688F">
            <w:pPr>
              <w:suppressAutoHyphens/>
              <w:ind w:left="113" w:right="113"/>
              <w:jc w:val="center"/>
              <w:rPr>
                <w:rFonts w:ascii="Arial" w:eastAsia="Calibri" w:hAnsi="Arial" w:cs="Arial"/>
                <w:color w:val="000000"/>
                <w:sz w:val="17"/>
                <w:szCs w:val="17"/>
                <w:lang w:eastAsia="ar-SA"/>
              </w:rPr>
            </w:pPr>
            <w:r w:rsidRPr="00E2313F">
              <w:rPr>
                <w:rFonts w:ascii="Arial" w:eastAsia="Calibri" w:hAnsi="Arial" w:cs="Arial"/>
                <w:color w:val="000000"/>
                <w:sz w:val="17"/>
                <w:szCs w:val="17"/>
                <w:lang w:eastAsia="ar-SA"/>
              </w:rPr>
              <w:t xml:space="preserve">Transferencia del riesgo, a través de las aseguradoras, reducir las consecuencias o el impacto de riesgo a través de planes de contingencia </w:t>
            </w:r>
          </w:p>
        </w:tc>
        <w:tc>
          <w:tcPr>
            <w:tcW w:w="388" w:type="dxa"/>
            <w:textDirection w:val="btLr"/>
          </w:tcPr>
          <w:p w14:paraId="4A85B0C1"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3 posible</w:t>
            </w:r>
          </w:p>
        </w:tc>
        <w:tc>
          <w:tcPr>
            <w:tcW w:w="388" w:type="dxa"/>
            <w:textDirection w:val="btLr"/>
            <w:vAlign w:val="center"/>
          </w:tcPr>
          <w:p w14:paraId="05DAABB1"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1 insignificante</w:t>
            </w:r>
          </w:p>
        </w:tc>
        <w:tc>
          <w:tcPr>
            <w:tcW w:w="388" w:type="dxa"/>
            <w:textDirection w:val="btLr"/>
            <w:vAlign w:val="center"/>
          </w:tcPr>
          <w:p w14:paraId="30F95508"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4</w:t>
            </w:r>
          </w:p>
        </w:tc>
        <w:tc>
          <w:tcPr>
            <w:tcW w:w="409" w:type="dxa"/>
            <w:textDirection w:val="btLr"/>
            <w:vAlign w:val="center"/>
          </w:tcPr>
          <w:p w14:paraId="683FE26E"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Bajo</w:t>
            </w:r>
          </w:p>
        </w:tc>
        <w:tc>
          <w:tcPr>
            <w:tcW w:w="730" w:type="dxa"/>
            <w:textDirection w:val="btLr"/>
            <w:vAlign w:val="center"/>
          </w:tcPr>
          <w:p w14:paraId="75DE7D95"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No</w:t>
            </w:r>
          </w:p>
        </w:tc>
        <w:tc>
          <w:tcPr>
            <w:tcW w:w="730" w:type="dxa"/>
            <w:textDirection w:val="btLr"/>
            <w:vAlign w:val="center"/>
          </w:tcPr>
          <w:p w14:paraId="7384C559" w14:textId="77777777" w:rsidR="00E2313F" w:rsidRPr="00E2313F" w:rsidRDefault="00E2313F" w:rsidP="0064688F">
            <w:pPr>
              <w:ind w:left="113" w:right="113"/>
              <w:contextualSpacing/>
              <w:jc w:val="right"/>
              <w:rPr>
                <w:rFonts w:ascii="Arial" w:hAnsi="Arial" w:cs="Arial"/>
                <w:sz w:val="17"/>
                <w:szCs w:val="17"/>
              </w:rPr>
            </w:pPr>
            <w:r w:rsidRPr="00E2313F">
              <w:rPr>
                <w:rFonts w:ascii="Arial" w:hAnsi="Arial" w:cs="Arial"/>
                <w:sz w:val="17"/>
                <w:szCs w:val="17"/>
              </w:rPr>
              <w:t>Supervisor del contrato</w:t>
            </w:r>
          </w:p>
        </w:tc>
        <w:tc>
          <w:tcPr>
            <w:tcW w:w="543" w:type="dxa"/>
            <w:textDirection w:val="btLr"/>
          </w:tcPr>
          <w:p w14:paraId="4793C9DD" w14:textId="77777777" w:rsidR="00E2313F" w:rsidRPr="00E2313F" w:rsidRDefault="00E2313F" w:rsidP="0064688F">
            <w:pPr>
              <w:suppressAutoHyphens/>
              <w:ind w:left="113" w:right="113"/>
              <w:jc w:val="center"/>
              <w:rPr>
                <w:rFonts w:ascii="Arial" w:eastAsia="Calibri" w:hAnsi="Arial" w:cs="Arial"/>
                <w:color w:val="000000"/>
                <w:sz w:val="17"/>
                <w:szCs w:val="17"/>
                <w:lang w:eastAsia="ar-SA"/>
              </w:rPr>
            </w:pPr>
            <w:r w:rsidRPr="00E2313F">
              <w:rPr>
                <w:rFonts w:ascii="Arial" w:eastAsia="Calibri" w:hAnsi="Arial" w:cs="Arial"/>
                <w:color w:val="000000"/>
                <w:sz w:val="17"/>
                <w:szCs w:val="17"/>
                <w:lang w:eastAsia="ar-SA"/>
              </w:rPr>
              <w:t xml:space="preserve">Desde la firma de la carta de inicio y ejecución </w:t>
            </w:r>
          </w:p>
          <w:p w14:paraId="0BB3F7BC" w14:textId="77777777" w:rsidR="00E2313F" w:rsidRPr="00E2313F" w:rsidRDefault="00E2313F" w:rsidP="0064688F">
            <w:pPr>
              <w:ind w:left="113" w:right="113"/>
              <w:contextualSpacing/>
              <w:jc w:val="center"/>
              <w:rPr>
                <w:rFonts w:ascii="Arial" w:hAnsi="Arial" w:cs="Arial"/>
                <w:sz w:val="17"/>
                <w:szCs w:val="17"/>
              </w:rPr>
            </w:pPr>
          </w:p>
        </w:tc>
        <w:tc>
          <w:tcPr>
            <w:tcW w:w="560" w:type="dxa"/>
            <w:textDirection w:val="btLr"/>
          </w:tcPr>
          <w:p w14:paraId="12338F9D" w14:textId="77777777" w:rsidR="00E2313F" w:rsidRPr="00E2313F" w:rsidRDefault="00E2313F" w:rsidP="0064688F">
            <w:pPr>
              <w:suppressAutoHyphens/>
              <w:ind w:left="113" w:right="113"/>
              <w:jc w:val="center"/>
              <w:rPr>
                <w:rFonts w:ascii="Arial" w:eastAsia="Calibri" w:hAnsi="Arial" w:cs="Arial"/>
                <w:color w:val="000000"/>
                <w:sz w:val="17"/>
                <w:szCs w:val="17"/>
                <w:lang w:eastAsia="ar-SA"/>
              </w:rPr>
            </w:pPr>
            <w:r w:rsidRPr="00E2313F">
              <w:rPr>
                <w:rFonts w:ascii="Arial" w:eastAsia="Calibri" w:hAnsi="Arial" w:cs="Arial"/>
                <w:color w:val="000000"/>
                <w:sz w:val="17"/>
                <w:szCs w:val="17"/>
                <w:lang w:eastAsia="ar-SA"/>
              </w:rPr>
              <w:t xml:space="preserve">Termino de ejecución del Contrato. </w:t>
            </w:r>
          </w:p>
          <w:p w14:paraId="5F1922DF" w14:textId="77777777" w:rsidR="00E2313F" w:rsidRPr="00E2313F" w:rsidRDefault="00E2313F" w:rsidP="0064688F">
            <w:pPr>
              <w:ind w:left="113" w:right="113"/>
              <w:contextualSpacing/>
              <w:jc w:val="center"/>
              <w:rPr>
                <w:rFonts w:ascii="Arial" w:hAnsi="Arial" w:cs="Arial"/>
                <w:sz w:val="17"/>
                <w:szCs w:val="17"/>
              </w:rPr>
            </w:pPr>
          </w:p>
        </w:tc>
        <w:tc>
          <w:tcPr>
            <w:tcW w:w="1239" w:type="dxa"/>
            <w:vAlign w:val="center"/>
          </w:tcPr>
          <w:p w14:paraId="625B9EA0" w14:textId="77777777" w:rsidR="00E2313F" w:rsidRPr="00E2313F" w:rsidRDefault="00E2313F" w:rsidP="0064688F">
            <w:pPr>
              <w:suppressAutoHyphens/>
              <w:jc w:val="both"/>
              <w:rPr>
                <w:rFonts w:ascii="Arial" w:eastAsia="Calibri" w:hAnsi="Arial" w:cs="Arial"/>
                <w:color w:val="000000"/>
                <w:sz w:val="17"/>
                <w:szCs w:val="17"/>
                <w:lang w:eastAsia="ar-SA"/>
              </w:rPr>
            </w:pPr>
            <w:r w:rsidRPr="00E2313F">
              <w:rPr>
                <w:rFonts w:ascii="Arial" w:eastAsia="Calibri" w:hAnsi="Arial" w:cs="Arial"/>
                <w:color w:val="000000"/>
                <w:sz w:val="17"/>
                <w:szCs w:val="17"/>
                <w:lang w:eastAsia="ar-SA"/>
              </w:rPr>
              <w:t xml:space="preserve">A través del seguimiento en la correcta ejecución del contrato, y los informes de supervisión </w:t>
            </w:r>
          </w:p>
          <w:p w14:paraId="6FE14341" w14:textId="77777777" w:rsidR="00E2313F" w:rsidRPr="00E2313F" w:rsidRDefault="00E2313F" w:rsidP="0064688F">
            <w:pPr>
              <w:contextualSpacing/>
              <w:jc w:val="both"/>
              <w:rPr>
                <w:rFonts w:ascii="Arial" w:hAnsi="Arial" w:cs="Arial"/>
                <w:sz w:val="17"/>
                <w:szCs w:val="17"/>
              </w:rPr>
            </w:pPr>
          </w:p>
        </w:tc>
        <w:tc>
          <w:tcPr>
            <w:tcW w:w="575" w:type="dxa"/>
            <w:textDirection w:val="btLr"/>
            <w:vAlign w:val="center"/>
          </w:tcPr>
          <w:p w14:paraId="2FDDFA5E" w14:textId="77777777" w:rsidR="00E2313F" w:rsidRPr="00E2313F" w:rsidRDefault="00E2313F" w:rsidP="0064688F">
            <w:pPr>
              <w:ind w:left="113" w:right="113"/>
              <w:contextualSpacing/>
              <w:jc w:val="center"/>
              <w:rPr>
                <w:rFonts w:ascii="Arial" w:hAnsi="Arial" w:cs="Arial"/>
                <w:sz w:val="17"/>
                <w:szCs w:val="17"/>
              </w:rPr>
            </w:pPr>
            <w:r w:rsidRPr="00E2313F">
              <w:rPr>
                <w:rFonts w:ascii="Arial" w:hAnsi="Arial" w:cs="Arial"/>
                <w:sz w:val="17"/>
                <w:szCs w:val="17"/>
              </w:rPr>
              <w:t>mensual</w:t>
            </w:r>
          </w:p>
        </w:tc>
      </w:tr>
      <w:tr w:rsidR="00E2313F" w:rsidRPr="00E2313F" w14:paraId="5932DE8C" w14:textId="77777777" w:rsidTr="00E2313F">
        <w:trPr>
          <w:cantSplit/>
          <w:trHeight w:val="900"/>
        </w:trPr>
        <w:tc>
          <w:tcPr>
            <w:tcW w:w="349" w:type="dxa"/>
            <w:vAlign w:val="center"/>
          </w:tcPr>
          <w:p w14:paraId="6E6DEE4E" w14:textId="77777777" w:rsidR="00E2313F" w:rsidRPr="00E2313F" w:rsidRDefault="00E2313F" w:rsidP="0064688F">
            <w:pPr>
              <w:contextualSpacing/>
              <w:jc w:val="center"/>
              <w:rPr>
                <w:rFonts w:ascii="Arial" w:hAnsi="Arial" w:cs="Arial"/>
                <w:sz w:val="17"/>
                <w:szCs w:val="17"/>
              </w:rPr>
            </w:pPr>
            <w:r w:rsidRPr="00E2313F">
              <w:rPr>
                <w:rFonts w:ascii="Arial" w:hAnsi="Arial" w:cs="Arial"/>
                <w:sz w:val="17"/>
                <w:szCs w:val="17"/>
              </w:rPr>
              <w:t>3</w:t>
            </w:r>
          </w:p>
        </w:tc>
        <w:tc>
          <w:tcPr>
            <w:tcW w:w="389" w:type="dxa"/>
            <w:textDirection w:val="btLr"/>
            <w:vAlign w:val="center"/>
          </w:tcPr>
          <w:p w14:paraId="0A5C280A"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Especifico</w:t>
            </w:r>
          </w:p>
        </w:tc>
        <w:tc>
          <w:tcPr>
            <w:tcW w:w="334" w:type="dxa"/>
            <w:textDirection w:val="btLr"/>
            <w:vAlign w:val="center"/>
          </w:tcPr>
          <w:p w14:paraId="0C78CB4C"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Externo</w:t>
            </w:r>
          </w:p>
        </w:tc>
        <w:tc>
          <w:tcPr>
            <w:tcW w:w="331" w:type="dxa"/>
            <w:textDirection w:val="btLr"/>
            <w:vAlign w:val="center"/>
          </w:tcPr>
          <w:p w14:paraId="111BD6EA"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 xml:space="preserve"> Ejecución </w:t>
            </w:r>
          </w:p>
        </w:tc>
        <w:tc>
          <w:tcPr>
            <w:tcW w:w="331" w:type="dxa"/>
            <w:textDirection w:val="btLr"/>
            <w:vAlign w:val="center"/>
          </w:tcPr>
          <w:p w14:paraId="74107A3D"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Operacional</w:t>
            </w:r>
          </w:p>
        </w:tc>
        <w:tc>
          <w:tcPr>
            <w:tcW w:w="1239" w:type="dxa"/>
            <w:vAlign w:val="center"/>
          </w:tcPr>
          <w:p w14:paraId="372E6EF2"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 xml:space="preserve">Que el contratista no cumpla con los estándares de calidad exigidos en el objeto del contrato   </w:t>
            </w:r>
          </w:p>
        </w:tc>
        <w:tc>
          <w:tcPr>
            <w:tcW w:w="1069" w:type="dxa"/>
            <w:textDirection w:val="btLr"/>
            <w:vAlign w:val="center"/>
          </w:tcPr>
          <w:p w14:paraId="0B630C44" w14:textId="77777777" w:rsidR="00E2313F" w:rsidRPr="00E2313F" w:rsidRDefault="00E2313F" w:rsidP="0064688F">
            <w:pPr>
              <w:ind w:left="113" w:right="113"/>
              <w:jc w:val="center"/>
              <w:rPr>
                <w:rFonts w:ascii="Arial" w:hAnsi="Arial" w:cs="Arial"/>
                <w:sz w:val="17"/>
                <w:szCs w:val="17"/>
                <w:lang w:eastAsia="es-CO"/>
              </w:rPr>
            </w:pPr>
            <w:r w:rsidRPr="00E2313F">
              <w:rPr>
                <w:rFonts w:ascii="Arial" w:hAnsi="Arial" w:cs="Arial"/>
                <w:sz w:val="17"/>
                <w:szCs w:val="17"/>
                <w:lang w:eastAsia="es-CO"/>
              </w:rPr>
              <w:t>Terminación anormal del contrato</w:t>
            </w:r>
          </w:p>
        </w:tc>
        <w:tc>
          <w:tcPr>
            <w:tcW w:w="388" w:type="dxa"/>
            <w:vAlign w:val="center"/>
          </w:tcPr>
          <w:p w14:paraId="71DA31B7"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2</w:t>
            </w:r>
          </w:p>
        </w:tc>
        <w:tc>
          <w:tcPr>
            <w:tcW w:w="388" w:type="dxa"/>
            <w:vAlign w:val="center"/>
          </w:tcPr>
          <w:p w14:paraId="5AB22F57"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5</w:t>
            </w:r>
          </w:p>
        </w:tc>
        <w:tc>
          <w:tcPr>
            <w:tcW w:w="494" w:type="dxa"/>
            <w:vAlign w:val="center"/>
          </w:tcPr>
          <w:p w14:paraId="00CF122C"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7</w:t>
            </w:r>
          </w:p>
        </w:tc>
        <w:tc>
          <w:tcPr>
            <w:tcW w:w="331" w:type="dxa"/>
            <w:textDirection w:val="btLr"/>
            <w:vAlign w:val="center"/>
          </w:tcPr>
          <w:p w14:paraId="22F8D53D"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alto</w:t>
            </w:r>
          </w:p>
        </w:tc>
        <w:tc>
          <w:tcPr>
            <w:tcW w:w="527" w:type="dxa"/>
            <w:textDirection w:val="btLr"/>
            <w:vAlign w:val="center"/>
          </w:tcPr>
          <w:p w14:paraId="3F1941EE"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Entidad</w:t>
            </w:r>
          </w:p>
        </w:tc>
        <w:tc>
          <w:tcPr>
            <w:tcW w:w="1225" w:type="dxa"/>
            <w:vAlign w:val="center"/>
          </w:tcPr>
          <w:p w14:paraId="4703125A" w14:textId="77777777" w:rsidR="00E2313F" w:rsidRPr="00E2313F" w:rsidRDefault="00E2313F" w:rsidP="0064688F">
            <w:pPr>
              <w:rPr>
                <w:rFonts w:ascii="Arial" w:hAnsi="Arial" w:cs="Arial"/>
                <w:sz w:val="17"/>
                <w:szCs w:val="17"/>
                <w:lang w:eastAsia="es-CO"/>
              </w:rPr>
            </w:pPr>
            <w:r w:rsidRPr="00E2313F">
              <w:rPr>
                <w:rFonts w:ascii="Arial" w:hAnsi="Arial" w:cs="Arial"/>
                <w:sz w:val="17"/>
                <w:szCs w:val="17"/>
                <w:lang w:eastAsia="es-CO"/>
              </w:rPr>
              <w:t>Reducir la probabilidad de la ocurrencia del evento, aclarar los requisitos, requerimientos y especificaciones y productos del contrato.</w:t>
            </w:r>
          </w:p>
        </w:tc>
        <w:tc>
          <w:tcPr>
            <w:tcW w:w="388" w:type="dxa"/>
            <w:vAlign w:val="center"/>
          </w:tcPr>
          <w:p w14:paraId="5BE3E268"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2</w:t>
            </w:r>
          </w:p>
        </w:tc>
        <w:tc>
          <w:tcPr>
            <w:tcW w:w="388" w:type="dxa"/>
            <w:vAlign w:val="center"/>
          </w:tcPr>
          <w:p w14:paraId="50719635"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3</w:t>
            </w:r>
          </w:p>
        </w:tc>
        <w:tc>
          <w:tcPr>
            <w:tcW w:w="388" w:type="dxa"/>
            <w:vAlign w:val="center"/>
          </w:tcPr>
          <w:p w14:paraId="309C54B5"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5</w:t>
            </w:r>
          </w:p>
        </w:tc>
        <w:tc>
          <w:tcPr>
            <w:tcW w:w="409" w:type="dxa"/>
            <w:textDirection w:val="btLr"/>
            <w:vAlign w:val="center"/>
          </w:tcPr>
          <w:p w14:paraId="786A7B58"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Medio</w:t>
            </w:r>
          </w:p>
        </w:tc>
        <w:tc>
          <w:tcPr>
            <w:tcW w:w="730" w:type="dxa"/>
            <w:vAlign w:val="center"/>
          </w:tcPr>
          <w:p w14:paraId="280AC5C6"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si</w:t>
            </w:r>
          </w:p>
        </w:tc>
        <w:tc>
          <w:tcPr>
            <w:tcW w:w="730" w:type="dxa"/>
            <w:textDirection w:val="btLr"/>
            <w:vAlign w:val="center"/>
          </w:tcPr>
          <w:p w14:paraId="4051F87F" w14:textId="77777777" w:rsidR="00E2313F" w:rsidRPr="00E2313F" w:rsidRDefault="00E2313F" w:rsidP="0064688F">
            <w:pPr>
              <w:ind w:left="113" w:right="113"/>
              <w:jc w:val="center"/>
              <w:rPr>
                <w:rFonts w:ascii="Arial" w:hAnsi="Arial" w:cs="Arial"/>
                <w:sz w:val="17"/>
                <w:szCs w:val="17"/>
                <w:lang w:eastAsia="es-CO"/>
              </w:rPr>
            </w:pPr>
            <w:r w:rsidRPr="00E2313F">
              <w:rPr>
                <w:rFonts w:ascii="Arial" w:hAnsi="Arial" w:cs="Arial"/>
                <w:sz w:val="17"/>
                <w:szCs w:val="17"/>
                <w:lang w:eastAsia="es-CO"/>
              </w:rPr>
              <w:t xml:space="preserve">Entidad estatal </w:t>
            </w:r>
          </w:p>
        </w:tc>
        <w:tc>
          <w:tcPr>
            <w:tcW w:w="543" w:type="dxa"/>
            <w:textDirection w:val="btLr"/>
            <w:vAlign w:val="center"/>
          </w:tcPr>
          <w:p w14:paraId="23B7097D" w14:textId="77777777" w:rsidR="00E2313F" w:rsidRPr="00E2313F" w:rsidRDefault="00E2313F" w:rsidP="0064688F">
            <w:pPr>
              <w:ind w:left="113" w:right="113"/>
              <w:jc w:val="center"/>
              <w:rPr>
                <w:rFonts w:ascii="Arial" w:hAnsi="Arial" w:cs="Arial"/>
                <w:sz w:val="17"/>
                <w:szCs w:val="17"/>
                <w:lang w:eastAsia="es-CO"/>
              </w:rPr>
            </w:pPr>
            <w:r w:rsidRPr="00E2313F">
              <w:rPr>
                <w:rFonts w:ascii="Arial" w:hAnsi="Arial" w:cs="Arial"/>
                <w:sz w:val="17"/>
                <w:szCs w:val="17"/>
                <w:lang w:eastAsia="es-CO"/>
              </w:rPr>
              <w:t>Antes y después del inicio de la ejecución contractual.</w:t>
            </w:r>
          </w:p>
        </w:tc>
        <w:tc>
          <w:tcPr>
            <w:tcW w:w="560" w:type="dxa"/>
            <w:textDirection w:val="btLr"/>
            <w:vAlign w:val="center"/>
          </w:tcPr>
          <w:p w14:paraId="3FF3C2B9" w14:textId="77777777" w:rsidR="00E2313F" w:rsidRPr="00E2313F" w:rsidRDefault="00E2313F" w:rsidP="0064688F">
            <w:pPr>
              <w:ind w:left="113" w:right="113"/>
              <w:jc w:val="center"/>
              <w:rPr>
                <w:rFonts w:ascii="Arial" w:hAnsi="Arial" w:cs="Arial"/>
                <w:sz w:val="17"/>
                <w:szCs w:val="17"/>
                <w:lang w:eastAsia="es-CO"/>
              </w:rPr>
            </w:pPr>
            <w:r w:rsidRPr="00E2313F">
              <w:rPr>
                <w:rFonts w:ascii="Arial" w:hAnsi="Arial" w:cs="Arial"/>
                <w:sz w:val="17"/>
                <w:szCs w:val="17"/>
                <w:lang w:eastAsia="es-CO"/>
              </w:rPr>
              <w:t>Terminación del contrato</w:t>
            </w:r>
          </w:p>
        </w:tc>
        <w:tc>
          <w:tcPr>
            <w:tcW w:w="1239" w:type="dxa"/>
            <w:vAlign w:val="center"/>
          </w:tcPr>
          <w:p w14:paraId="05820389"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A través del</w:t>
            </w:r>
          </w:p>
          <w:p w14:paraId="67CE4774"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seguimiento en</w:t>
            </w:r>
          </w:p>
          <w:p w14:paraId="6F981F2E"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la ejecución del</w:t>
            </w:r>
          </w:p>
          <w:p w14:paraId="39F11315"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contrato y</w:t>
            </w:r>
          </w:p>
          <w:p w14:paraId="7075F1B4"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verificación del</w:t>
            </w:r>
          </w:p>
          <w:p w14:paraId="77C687DD"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cumplimiento</w:t>
            </w:r>
          </w:p>
          <w:p w14:paraId="165724B2"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oportuno del</w:t>
            </w:r>
          </w:p>
          <w:p w14:paraId="28277A70"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contrato a través</w:t>
            </w:r>
          </w:p>
          <w:p w14:paraId="0D90CFE4"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los informes de</w:t>
            </w:r>
          </w:p>
          <w:p w14:paraId="07840FF5" w14:textId="77777777" w:rsidR="00E2313F" w:rsidRPr="00E2313F" w:rsidRDefault="00E2313F" w:rsidP="0064688F">
            <w:pPr>
              <w:jc w:val="both"/>
              <w:rPr>
                <w:rFonts w:ascii="Arial" w:hAnsi="Arial" w:cs="Arial"/>
                <w:sz w:val="17"/>
                <w:szCs w:val="17"/>
                <w:lang w:eastAsia="es-CO"/>
              </w:rPr>
            </w:pPr>
            <w:r w:rsidRPr="00E2313F">
              <w:rPr>
                <w:rFonts w:ascii="Arial" w:hAnsi="Arial" w:cs="Arial"/>
                <w:sz w:val="17"/>
                <w:szCs w:val="17"/>
                <w:lang w:eastAsia="es-CO"/>
              </w:rPr>
              <w:t>supervisión</w:t>
            </w:r>
          </w:p>
        </w:tc>
        <w:tc>
          <w:tcPr>
            <w:tcW w:w="575" w:type="dxa"/>
            <w:vAlign w:val="center"/>
          </w:tcPr>
          <w:p w14:paraId="7064F155" w14:textId="77777777" w:rsidR="00E2313F" w:rsidRPr="00E2313F" w:rsidRDefault="00E2313F" w:rsidP="0064688F">
            <w:pPr>
              <w:jc w:val="center"/>
              <w:rPr>
                <w:rFonts w:ascii="Arial" w:hAnsi="Arial" w:cs="Arial"/>
                <w:sz w:val="17"/>
                <w:szCs w:val="17"/>
                <w:lang w:eastAsia="es-CO"/>
              </w:rPr>
            </w:pPr>
            <w:proofErr w:type="spellStart"/>
            <w:r w:rsidRPr="00E2313F">
              <w:rPr>
                <w:rFonts w:ascii="Arial" w:hAnsi="Arial" w:cs="Arial"/>
                <w:sz w:val="17"/>
                <w:szCs w:val="17"/>
                <w:lang w:eastAsia="es-CO"/>
              </w:rPr>
              <w:t>Mensua</w:t>
            </w:r>
            <w:proofErr w:type="spellEnd"/>
          </w:p>
          <w:p w14:paraId="6B8B4715" w14:textId="77777777" w:rsidR="00E2313F" w:rsidRPr="00E2313F" w:rsidRDefault="00E2313F" w:rsidP="0064688F">
            <w:pPr>
              <w:jc w:val="center"/>
              <w:rPr>
                <w:rFonts w:ascii="Arial" w:hAnsi="Arial" w:cs="Arial"/>
                <w:color w:val="FF0000"/>
                <w:sz w:val="17"/>
                <w:szCs w:val="17"/>
                <w:lang w:eastAsia="es-CO"/>
              </w:rPr>
            </w:pPr>
            <w:r w:rsidRPr="00E2313F">
              <w:rPr>
                <w:rFonts w:ascii="Arial" w:hAnsi="Arial" w:cs="Arial"/>
                <w:sz w:val="17"/>
                <w:szCs w:val="17"/>
                <w:lang w:eastAsia="es-CO"/>
              </w:rPr>
              <w:t>l</w:t>
            </w:r>
          </w:p>
        </w:tc>
      </w:tr>
      <w:tr w:rsidR="00E2313F" w:rsidRPr="00E2313F" w14:paraId="19516D18" w14:textId="77777777" w:rsidTr="00E2313F">
        <w:trPr>
          <w:cantSplit/>
          <w:trHeight w:val="900"/>
        </w:trPr>
        <w:tc>
          <w:tcPr>
            <w:tcW w:w="349" w:type="dxa"/>
            <w:vAlign w:val="center"/>
          </w:tcPr>
          <w:p w14:paraId="0F908CAF" w14:textId="77777777" w:rsidR="00E2313F" w:rsidRPr="00E2313F" w:rsidRDefault="00E2313F" w:rsidP="0064688F">
            <w:pPr>
              <w:contextualSpacing/>
              <w:jc w:val="center"/>
              <w:rPr>
                <w:rFonts w:ascii="Arial" w:hAnsi="Arial" w:cs="Arial"/>
                <w:sz w:val="17"/>
                <w:szCs w:val="17"/>
              </w:rPr>
            </w:pPr>
            <w:r w:rsidRPr="00E2313F">
              <w:rPr>
                <w:rFonts w:ascii="Arial" w:hAnsi="Arial" w:cs="Arial"/>
                <w:sz w:val="17"/>
                <w:szCs w:val="17"/>
              </w:rPr>
              <w:lastRenderedPageBreak/>
              <w:t>4</w:t>
            </w:r>
          </w:p>
        </w:tc>
        <w:tc>
          <w:tcPr>
            <w:tcW w:w="389" w:type="dxa"/>
            <w:textDirection w:val="btLr"/>
            <w:vAlign w:val="center"/>
          </w:tcPr>
          <w:p w14:paraId="3771D7A9"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Especifico</w:t>
            </w:r>
          </w:p>
        </w:tc>
        <w:tc>
          <w:tcPr>
            <w:tcW w:w="334" w:type="dxa"/>
            <w:textDirection w:val="btLr"/>
            <w:vAlign w:val="center"/>
          </w:tcPr>
          <w:p w14:paraId="256B502E"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Externo</w:t>
            </w:r>
          </w:p>
        </w:tc>
        <w:tc>
          <w:tcPr>
            <w:tcW w:w="331" w:type="dxa"/>
            <w:textDirection w:val="btLr"/>
            <w:vAlign w:val="center"/>
          </w:tcPr>
          <w:p w14:paraId="20EFA9C3"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 xml:space="preserve"> Ejecución </w:t>
            </w:r>
          </w:p>
        </w:tc>
        <w:tc>
          <w:tcPr>
            <w:tcW w:w="331" w:type="dxa"/>
            <w:textDirection w:val="btLr"/>
            <w:vAlign w:val="center"/>
          </w:tcPr>
          <w:p w14:paraId="25506865"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Operacional</w:t>
            </w:r>
          </w:p>
        </w:tc>
        <w:tc>
          <w:tcPr>
            <w:tcW w:w="1239" w:type="dxa"/>
            <w:vAlign w:val="center"/>
          </w:tcPr>
          <w:p w14:paraId="18C1BA45"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Posibilidad de cierre del establecimiento de comercio del contratista (violación normas técnicas, ambientales, carencia de documentación o actualización para la actividad entre otros)</w:t>
            </w:r>
          </w:p>
        </w:tc>
        <w:tc>
          <w:tcPr>
            <w:tcW w:w="1069" w:type="dxa"/>
            <w:textDirection w:val="btLr"/>
            <w:vAlign w:val="center"/>
          </w:tcPr>
          <w:p w14:paraId="5B1398CB" w14:textId="77777777" w:rsidR="00E2313F" w:rsidRPr="00E2313F" w:rsidRDefault="00E2313F" w:rsidP="0064688F">
            <w:pPr>
              <w:ind w:left="113" w:right="113"/>
              <w:jc w:val="center"/>
              <w:rPr>
                <w:rFonts w:ascii="Arial" w:hAnsi="Arial" w:cs="Arial"/>
                <w:sz w:val="17"/>
                <w:szCs w:val="17"/>
                <w:lang w:eastAsia="es-CO"/>
              </w:rPr>
            </w:pPr>
            <w:r w:rsidRPr="00E2313F">
              <w:rPr>
                <w:rFonts w:ascii="Arial" w:hAnsi="Arial" w:cs="Arial"/>
                <w:sz w:val="17"/>
                <w:szCs w:val="17"/>
                <w:lang w:eastAsia="es-CO"/>
              </w:rPr>
              <w:t>Incumplimiento del contrato</w:t>
            </w:r>
          </w:p>
        </w:tc>
        <w:tc>
          <w:tcPr>
            <w:tcW w:w="388" w:type="dxa"/>
            <w:vAlign w:val="center"/>
          </w:tcPr>
          <w:p w14:paraId="19D998A3"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2</w:t>
            </w:r>
          </w:p>
        </w:tc>
        <w:tc>
          <w:tcPr>
            <w:tcW w:w="388" w:type="dxa"/>
            <w:vAlign w:val="center"/>
          </w:tcPr>
          <w:p w14:paraId="4BC1667A"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5</w:t>
            </w:r>
          </w:p>
        </w:tc>
        <w:tc>
          <w:tcPr>
            <w:tcW w:w="494" w:type="dxa"/>
            <w:vAlign w:val="center"/>
          </w:tcPr>
          <w:p w14:paraId="5585382D"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7</w:t>
            </w:r>
          </w:p>
        </w:tc>
        <w:tc>
          <w:tcPr>
            <w:tcW w:w="331" w:type="dxa"/>
            <w:textDirection w:val="btLr"/>
            <w:vAlign w:val="center"/>
          </w:tcPr>
          <w:p w14:paraId="72C8F8BA"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Alto</w:t>
            </w:r>
          </w:p>
        </w:tc>
        <w:tc>
          <w:tcPr>
            <w:tcW w:w="527" w:type="dxa"/>
            <w:textDirection w:val="btLr"/>
            <w:vAlign w:val="center"/>
          </w:tcPr>
          <w:p w14:paraId="22FAE45E"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Contratista</w:t>
            </w:r>
          </w:p>
        </w:tc>
        <w:tc>
          <w:tcPr>
            <w:tcW w:w="1225" w:type="dxa"/>
            <w:vAlign w:val="center"/>
          </w:tcPr>
          <w:p w14:paraId="0E17BA1A" w14:textId="77777777" w:rsidR="00E2313F" w:rsidRPr="00E2313F" w:rsidRDefault="00E2313F" w:rsidP="0064688F">
            <w:pPr>
              <w:rPr>
                <w:rFonts w:ascii="Arial" w:hAnsi="Arial" w:cs="Arial"/>
                <w:sz w:val="17"/>
                <w:szCs w:val="17"/>
                <w:lang w:eastAsia="es-CO"/>
              </w:rPr>
            </w:pPr>
            <w:r w:rsidRPr="00E2313F">
              <w:rPr>
                <w:rFonts w:ascii="Arial" w:hAnsi="Arial" w:cs="Arial"/>
                <w:sz w:val="17"/>
                <w:szCs w:val="17"/>
                <w:lang w:eastAsia="es-CO"/>
              </w:rPr>
              <w:t xml:space="preserve">Acogerse a las pólizas de cumplimiento </w:t>
            </w:r>
          </w:p>
        </w:tc>
        <w:tc>
          <w:tcPr>
            <w:tcW w:w="388" w:type="dxa"/>
            <w:vAlign w:val="center"/>
          </w:tcPr>
          <w:p w14:paraId="3F4B23A7"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5</w:t>
            </w:r>
          </w:p>
        </w:tc>
        <w:tc>
          <w:tcPr>
            <w:tcW w:w="388" w:type="dxa"/>
            <w:vAlign w:val="center"/>
          </w:tcPr>
          <w:p w14:paraId="40A39DF3"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5</w:t>
            </w:r>
          </w:p>
        </w:tc>
        <w:tc>
          <w:tcPr>
            <w:tcW w:w="388" w:type="dxa"/>
            <w:vAlign w:val="center"/>
          </w:tcPr>
          <w:p w14:paraId="5FEF5CC6"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10</w:t>
            </w:r>
          </w:p>
        </w:tc>
        <w:tc>
          <w:tcPr>
            <w:tcW w:w="409" w:type="dxa"/>
            <w:textDirection w:val="btLr"/>
            <w:vAlign w:val="center"/>
          </w:tcPr>
          <w:p w14:paraId="7CC70E8A"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Extremo</w:t>
            </w:r>
          </w:p>
        </w:tc>
        <w:tc>
          <w:tcPr>
            <w:tcW w:w="730" w:type="dxa"/>
            <w:vAlign w:val="center"/>
          </w:tcPr>
          <w:p w14:paraId="7B85B293"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Si</w:t>
            </w:r>
          </w:p>
        </w:tc>
        <w:tc>
          <w:tcPr>
            <w:tcW w:w="730" w:type="dxa"/>
            <w:textDirection w:val="btLr"/>
            <w:vAlign w:val="center"/>
          </w:tcPr>
          <w:p w14:paraId="5320A7B7" w14:textId="77777777" w:rsidR="00E2313F" w:rsidRPr="00E2313F" w:rsidRDefault="00E2313F" w:rsidP="0064688F">
            <w:pPr>
              <w:ind w:left="113" w:right="113"/>
              <w:jc w:val="center"/>
              <w:rPr>
                <w:rFonts w:ascii="Arial" w:hAnsi="Arial" w:cs="Arial"/>
                <w:sz w:val="17"/>
                <w:szCs w:val="17"/>
                <w:lang w:eastAsia="es-CO"/>
              </w:rPr>
            </w:pPr>
            <w:r w:rsidRPr="00E2313F">
              <w:rPr>
                <w:rFonts w:ascii="Arial" w:hAnsi="Arial" w:cs="Arial"/>
                <w:sz w:val="17"/>
                <w:szCs w:val="17"/>
                <w:lang w:eastAsia="es-CO"/>
              </w:rPr>
              <w:t>Contratista</w:t>
            </w:r>
          </w:p>
        </w:tc>
        <w:tc>
          <w:tcPr>
            <w:tcW w:w="543" w:type="dxa"/>
            <w:textDirection w:val="btLr"/>
            <w:vAlign w:val="center"/>
          </w:tcPr>
          <w:p w14:paraId="26CEEA21" w14:textId="77777777" w:rsidR="00E2313F" w:rsidRPr="00E2313F" w:rsidRDefault="00E2313F" w:rsidP="0064688F">
            <w:pPr>
              <w:ind w:left="113" w:right="113"/>
              <w:jc w:val="center"/>
              <w:rPr>
                <w:rFonts w:ascii="Arial" w:hAnsi="Arial" w:cs="Arial"/>
                <w:sz w:val="17"/>
                <w:szCs w:val="17"/>
                <w:lang w:eastAsia="es-CO"/>
              </w:rPr>
            </w:pPr>
            <w:r w:rsidRPr="00E2313F">
              <w:rPr>
                <w:rFonts w:ascii="Arial" w:hAnsi="Arial" w:cs="Arial"/>
                <w:sz w:val="17"/>
                <w:szCs w:val="17"/>
                <w:lang w:eastAsia="es-CO"/>
              </w:rPr>
              <w:t>Ejecución del contrato</w:t>
            </w:r>
          </w:p>
        </w:tc>
        <w:tc>
          <w:tcPr>
            <w:tcW w:w="560" w:type="dxa"/>
            <w:textDirection w:val="btLr"/>
            <w:vAlign w:val="center"/>
          </w:tcPr>
          <w:p w14:paraId="6AF8B4E0" w14:textId="77777777" w:rsidR="00E2313F" w:rsidRPr="00E2313F" w:rsidRDefault="00E2313F" w:rsidP="0064688F">
            <w:pPr>
              <w:ind w:left="113" w:right="113"/>
              <w:jc w:val="center"/>
              <w:rPr>
                <w:rFonts w:ascii="Arial" w:hAnsi="Arial" w:cs="Arial"/>
                <w:sz w:val="17"/>
                <w:szCs w:val="17"/>
                <w:lang w:eastAsia="es-CO"/>
              </w:rPr>
            </w:pPr>
            <w:r w:rsidRPr="00E2313F">
              <w:rPr>
                <w:rFonts w:ascii="Arial" w:hAnsi="Arial" w:cs="Arial"/>
                <w:sz w:val="17"/>
                <w:szCs w:val="17"/>
                <w:lang w:eastAsia="es-CO"/>
              </w:rPr>
              <w:t>Terminación del contrato</w:t>
            </w:r>
          </w:p>
        </w:tc>
        <w:tc>
          <w:tcPr>
            <w:tcW w:w="1239" w:type="dxa"/>
            <w:vAlign w:val="center"/>
          </w:tcPr>
          <w:p w14:paraId="623FDAC0" w14:textId="77777777" w:rsidR="00E2313F" w:rsidRPr="00E2313F" w:rsidRDefault="00E2313F" w:rsidP="0064688F">
            <w:pPr>
              <w:adjustRightInd w:val="0"/>
              <w:jc w:val="both"/>
              <w:rPr>
                <w:rFonts w:ascii="Arial" w:hAnsi="Arial" w:cs="Arial"/>
                <w:sz w:val="17"/>
                <w:szCs w:val="17"/>
                <w:lang w:eastAsia="es-CO"/>
              </w:rPr>
            </w:pPr>
            <w:r w:rsidRPr="00E2313F">
              <w:rPr>
                <w:rFonts w:ascii="Arial" w:hAnsi="Arial" w:cs="Arial"/>
                <w:sz w:val="17"/>
                <w:szCs w:val="17"/>
                <w:lang w:eastAsia="es-CO"/>
              </w:rPr>
              <w:t>Seguimiento permanente a la adecuada ejecución del contrato</w:t>
            </w:r>
          </w:p>
        </w:tc>
        <w:tc>
          <w:tcPr>
            <w:tcW w:w="575" w:type="dxa"/>
            <w:vAlign w:val="center"/>
          </w:tcPr>
          <w:p w14:paraId="46B7EED0" w14:textId="77777777" w:rsidR="00E2313F" w:rsidRPr="00E2313F" w:rsidRDefault="00E2313F" w:rsidP="0064688F">
            <w:pPr>
              <w:jc w:val="center"/>
              <w:rPr>
                <w:rFonts w:ascii="Arial" w:hAnsi="Arial" w:cs="Arial"/>
                <w:sz w:val="17"/>
                <w:szCs w:val="17"/>
                <w:lang w:eastAsia="es-CO"/>
              </w:rPr>
            </w:pPr>
            <w:r w:rsidRPr="00E2313F">
              <w:rPr>
                <w:rFonts w:ascii="Arial" w:hAnsi="Arial" w:cs="Arial"/>
                <w:sz w:val="17"/>
                <w:szCs w:val="17"/>
                <w:lang w:eastAsia="es-CO"/>
              </w:rPr>
              <w:t>Durante la ejecución del contrato</w:t>
            </w:r>
          </w:p>
        </w:tc>
      </w:tr>
    </w:tbl>
    <w:p w14:paraId="454005C0" w14:textId="77777777" w:rsidR="00F42E72" w:rsidRPr="00D909D1" w:rsidRDefault="00F42E72" w:rsidP="00D15AAB">
      <w:pPr>
        <w:pStyle w:val="Prrafodelista"/>
        <w:ind w:left="0"/>
        <w:jc w:val="center"/>
        <w:rPr>
          <w:rFonts w:ascii="Arial" w:hAnsi="Arial" w:cs="Arial"/>
          <w:b/>
          <w:color w:val="EE0000"/>
          <w:sz w:val="20"/>
          <w:szCs w:val="20"/>
        </w:rPr>
      </w:pPr>
    </w:p>
    <w:p w14:paraId="1C9DA89D" w14:textId="77777777" w:rsidR="00F42E72" w:rsidRPr="00D909D1" w:rsidRDefault="00F42E72" w:rsidP="00D15AAB">
      <w:pPr>
        <w:pStyle w:val="Prrafodelista"/>
        <w:ind w:left="0"/>
        <w:jc w:val="center"/>
        <w:rPr>
          <w:rFonts w:ascii="Arial" w:hAnsi="Arial" w:cs="Arial"/>
          <w:b/>
          <w:color w:val="EE0000"/>
          <w:sz w:val="20"/>
          <w:szCs w:val="20"/>
        </w:rPr>
      </w:pPr>
    </w:p>
    <w:p w14:paraId="442972B0" w14:textId="77777777" w:rsidR="00F42E72" w:rsidRPr="00D909D1" w:rsidRDefault="00F42E72" w:rsidP="00D15AAB">
      <w:pPr>
        <w:pStyle w:val="Prrafodelista"/>
        <w:ind w:left="0"/>
        <w:jc w:val="center"/>
        <w:rPr>
          <w:rFonts w:ascii="Arial" w:hAnsi="Arial" w:cs="Arial"/>
          <w:b/>
          <w:color w:val="EE0000"/>
          <w:sz w:val="20"/>
          <w:szCs w:val="20"/>
        </w:rPr>
      </w:pPr>
    </w:p>
    <w:p w14:paraId="2CAB1F19" w14:textId="77777777" w:rsidR="00A02E17" w:rsidRPr="00D909D1" w:rsidRDefault="00A02E17" w:rsidP="00D15AAB">
      <w:pPr>
        <w:pStyle w:val="Prrafodelista"/>
        <w:ind w:left="0"/>
        <w:jc w:val="center"/>
        <w:rPr>
          <w:rFonts w:ascii="Arial" w:hAnsi="Arial" w:cs="Arial"/>
          <w:b/>
          <w:color w:val="EE0000"/>
          <w:sz w:val="20"/>
          <w:szCs w:val="20"/>
        </w:rPr>
      </w:pPr>
    </w:p>
    <w:p w14:paraId="6C8D865E" w14:textId="77777777" w:rsidR="00A02E17" w:rsidRPr="00D909D1" w:rsidRDefault="00A02E17" w:rsidP="00D15AAB">
      <w:pPr>
        <w:pStyle w:val="Prrafodelista"/>
        <w:ind w:left="0"/>
        <w:jc w:val="center"/>
        <w:rPr>
          <w:rFonts w:ascii="Arial" w:hAnsi="Arial" w:cs="Arial"/>
          <w:b/>
          <w:color w:val="EE0000"/>
          <w:sz w:val="20"/>
          <w:szCs w:val="20"/>
        </w:rPr>
      </w:pPr>
    </w:p>
    <w:p w14:paraId="2962D241" w14:textId="77777777" w:rsidR="00B37B31" w:rsidRPr="00D909D1" w:rsidRDefault="00B37B31" w:rsidP="00D15AAB">
      <w:pPr>
        <w:pStyle w:val="Prrafodelista"/>
        <w:ind w:left="0"/>
        <w:jc w:val="center"/>
        <w:rPr>
          <w:rFonts w:ascii="Arial" w:hAnsi="Arial" w:cs="Arial"/>
          <w:b/>
          <w:color w:val="EE0000"/>
          <w:sz w:val="20"/>
          <w:szCs w:val="20"/>
        </w:rPr>
        <w:sectPr w:rsidR="00B37B31" w:rsidRPr="00D909D1" w:rsidSect="00A02E17">
          <w:headerReference w:type="first" r:id="rId31"/>
          <w:pgSz w:w="15840" w:h="12240" w:orient="landscape" w:code="1"/>
          <w:pgMar w:top="1247" w:right="1418" w:bottom="1247" w:left="992" w:header="720" w:footer="720" w:gutter="0"/>
          <w:paperSrc w:first="15" w:other="15"/>
          <w:pgBorders>
            <w:top w:val="single" w:sz="4" w:space="1" w:color="auto"/>
            <w:left w:val="single" w:sz="4" w:space="4" w:color="auto"/>
            <w:bottom w:val="single" w:sz="4" w:space="1" w:color="auto"/>
            <w:right w:val="single" w:sz="4" w:space="4" w:color="auto"/>
          </w:pgBorders>
          <w:pgNumType w:start="1"/>
          <w:cols w:space="708"/>
          <w:titlePg/>
          <w:docGrid w:linePitch="360"/>
        </w:sectPr>
      </w:pPr>
    </w:p>
    <w:p w14:paraId="05219EE9" w14:textId="267C7B19" w:rsidR="00F42E72" w:rsidRPr="00C35D0C" w:rsidRDefault="00F42E72" w:rsidP="00D15AAB">
      <w:pPr>
        <w:pStyle w:val="Prrafodelista"/>
        <w:ind w:left="0"/>
        <w:jc w:val="center"/>
        <w:rPr>
          <w:rFonts w:ascii="Arial" w:hAnsi="Arial" w:cs="Arial"/>
          <w:b/>
          <w:sz w:val="20"/>
          <w:szCs w:val="20"/>
        </w:rPr>
      </w:pPr>
      <w:r w:rsidRPr="00C35D0C">
        <w:rPr>
          <w:rFonts w:ascii="Arial" w:hAnsi="Arial" w:cs="Arial"/>
          <w:b/>
          <w:sz w:val="20"/>
          <w:szCs w:val="20"/>
        </w:rPr>
        <w:lastRenderedPageBreak/>
        <w:t xml:space="preserve">ESTIMACIÓN, TIPIFICACIÓN, ASIGNACIÓN DE RIESGOS </w:t>
      </w:r>
    </w:p>
    <w:p w14:paraId="75DA035E" w14:textId="77777777" w:rsidR="00F42E72" w:rsidRPr="00C35D0C" w:rsidRDefault="00F42E72" w:rsidP="00D15AAB">
      <w:pPr>
        <w:pStyle w:val="Prrafodelista"/>
        <w:ind w:left="0"/>
        <w:jc w:val="center"/>
        <w:rPr>
          <w:rFonts w:ascii="Arial" w:hAnsi="Arial" w:cs="Arial"/>
          <w:b/>
          <w:sz w:val="20"/>
          <w:szCs w:val="20"/>
        </w:rPr>
      </w:pPr>
      <w:r w:rsidRPr="00C35D0C">
        <w:rPr>
          <w:rFonts w:ascii="Arial" w:hAnsi="Arial" w:cs="Arial"/>
          <w:b/>
          <w:sz w:val="20"/>
          <w:szCs w:val="20"/>
        </w:rPr>
        <w:t>Y DETERMINACIÓN DE GARANTÍAS.</w:t>
      </w:r>
    </w:p>
    <w:p w14:paraId="47C02C3A" w14:textId="77777777" w:rsidR="00F42E72" w:rsidRPr="00C35D0C" w:rsidRDefault="00F42E72" w:rsidP="00D15AAB">
      <w:pPr>
        <w:autoSpaceDE w:val="0"/>
        <w:autoSpaceDN w:val="0"/>
        <w:adjustRightInd w:val="0"/>
        <w:jc w:val="both"/>
        <w:rPr>
          <w:rFonts w:ascii="Arial" w:hAnsi="Arial" w:cs="Arial"/>
          <w:sz w:val="20"/>
          <w:szCs w:val="20"/>
        </w:rPr>
      </w:pPr>
    </w:p>
    <w:p w14:paraId="326D894F" w14:textId="77777777" w:rsidR="00F42E72" w:rsidRPr="00C35D0C" w:rsidRDefault="00F42E72" w:rsidP="00D15AAB">
      <w:pPr>
        <w:autoSpaceDE w:val="0"/>
        <w:autoSpaceDN w:val="0"/>
        <w:adjustRightInd w:val="0"/>
        <w:jc w:val="both"/>
        <w:rPr>
          <w:rFonts w:ascii="Arial" w:hAnsi="Arial" w:cs="Arial"/>
          <w:sz w:val="20"/>
          <w:szCs w:val="20"/>
        </w:rPr>
      </w:pPr>
      <w:r w:rsidRPr="00C35D0C">
        <w:rPr>
          <w:rFonts w:ascii="Arial" w:hAnsi="Arial" w:cs="Arial"/>
          <w:sz w:val="20"/>
          <w:szCs w:val="20"/>
        </w:rPr>
        <w:t>De conformidad con lo establecido en el artículo 4º de la Ley 1150 de 2007, como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y/o los mecanismos de cobertura que sean procedentes de acuerdo con la naturaleza y estimación de cada uno.</w:t>
      </w:r>
    </w:p>
    <w:p w14:paraId="2F39662E" w14:textId="77777777" w:rsidR="00F42E72" w:rsidRPr="00C35D0C" w:rsidRDefault="00F42E72" w:rsidP="00D15AAB">
      <w:pPr>
        <w:tabs>
          <w:tab w:val="left" w:pos="-1080"/>
          <w:tab w:val="left" w:pos="0"/>
        </w:tabs>
        <w:rPr>
          <w:rFonts w:ascii="Arial" w:hAnsi="Arial" w:cs="Arial"/>
          <w:b/>
          <w:sz w:val="20"/>
          <w:szCs w:val="20"/>
        </w:rPr>
      </w:pPr>
    </w:p>
    <w:p w14:paraId="4811BB51" w14:textId="77777777" w:rsidR="00F42E72" w:rsidRPr="00C35D0C" w:rsidRDefault="00F42E72" w:rsidP="00D15AAB">
      <w:pPr>
        <w:pStyle w:val="2"/>
        <w:jc w:val="both"/>
        <w:rPr>
          <w:rFonts w:cs="Arial"/>
          <w:b w:val="0"/>
          <w:sz w:val="10"/>
          <w:szCs w:val="10"/>
        </w:rPr>
      </w:pPr>
      <w:r w:rsidRPr="00C35D0C">
        <w:rPr>
          <w:rFonts w:cs="Arial"/>
          <w:b w:val="0"/>
          <w:sz w:val="20"/>
        </w:rPr>
        <w:t>En la definición de los parámetros de mecanismos de cobertura de los riesgos deberán efectuarse dentro de los términos definidos en el Titulo III Capítulo I del Decreto 1082 de 2015.</w:t>
      </w:r>
    </w:p>
    <w:p w14:paraId="6B4BECA3" w14:textId="77777777" w:rsidR="00F42E72" w:rsidRPr="00C35D0C" w:rsidRDefault="00F42E72" w:rsidP="00D15AAB">
      <w:pPr>
        <w:tabs>
          <w:tab w:val="left" w:pos="-1080"/>
          <w:tab w:val="left" w:pos="0"/>
        </w:tabs>
        <w:rPr>
          <w:rFonts w:ascii="Arial" w:hAnsi="Arial" w:cs="Arial"/>
          <w:b/>
          <w:sz w:val="20"/>
          <w:szCs w:val="20"/>
        </w:rPr>
      </w:pPr>
    </w:p>
    <w:p w14:paraId="5AC21DBA" w14:textId="77777777" w:rsidR="00F42E72" w:rsidRPr="00C35D0C" w:rsidRDefault="00F42E72" w:rsidP="00D15AAB">
      <w:pPr>
        <w:tabs>
          <w:tab w:val="left" w:pos="-1080"/>
          <w:tab w:val="left" w:pos="0"/>
        </w:tabs>
        <w:rPr>
          <w:rFonts w:ascii="Arial" w:hAnsi="Arial" w:cs="Arial"/>
          <w:b/>
          <w:sz w:val="20"/>
          <w:szCs w:val="20"/>
        </w:rPr>
      </w:pPr>
      <w:r w:rsidRPr="00C35D0C">
        <w:rPr>
          <w:rFonts w:ascii="Arial" w:hAnsi="Arial" w:cs="Arial"/>
          <w:b/>
          <w:sz w:val="20"/>
          <w:szCs w:val="20"/>
        </w:rPr>
        <w:t>GARANTÍAS DEL PROCESO</w:t>
      </w:r>
    </w:p>
    <w:p w14:paraId="63FB53CA" w14:textId="77777777" w:rsidR="00F42E72" w:rsidRPr="009D7D20" w:rsidRDefault="00F42E72" w:rsidP="00D15AAB">
      <w:pPr>
        <w:tabs>
          <w:tab w:val="left" w:pos="-1080"/>
          <w:tab w:val="left" w:pos="0"/>
        </w:tabs>
        <w:rPr>
          <w:rFonts w:ascii="Arial" w:hAnsi="Arial" w:cs="Arial"/>
          <w:b/>
          <w:sz w:val="20"/>
          <w:szCs w:val="20"/>
        </w:rPr>
      </w:pPr>
    </w:p>
    <w:p w14:paraId="3BCA69D0" w14:textId="77777777" w:rsidR="00F42E72" w:rsidRPr="009D7D20" w:rsidRDefault="00F42E72" w:rsidP="00D15AAB">
      <w:pPr>
        <w:rPr>
          <w:rFonts w:ascii="Arial" w:hAnsi="Arial" w:cs="Arial"/>
          <w:b/>
          <w:sz w:val="20"/>
          <w:szCs w:val="20"/>
        </w:rPr>
      </w:pPr>
      <w:r w:rsidRPr="009D7D20">
        <w:rPr>
          <w:rFonts w:ascii="Arial" w:hAnsi="Arial" w:cs="Arial"/>
          <w:b/>
          <w:sz w:val="20"/>
          <w:szCs w:val="20"/>
        </w:rPr>
        <w:t>ETAPA PRECONTRACTUAL</w:t>
      </w:r>
    </w:p>
    <w:p w14:paraId="40BFA69A" w14:textId="77777777" w:rsidR="00C35D0C" w:rsidRPr="009D7D20" w:rsidRDefault="00C35D0C" w:rsidP="00D15AAB">
      <w:pPr>
        <w:rPr>
          <w:rFonts w:ascii="Arial" w:hAnsi="Arial" w:cs="Arial"/>
          <w:b/>
          <w:sz w:val="20"/>
          <w:szCs w:val="20"/>
        </w:rPr>
      </w:pPr>
    </w:p>
    <w:tbl>
      <w:tblPr>
        <w:tblW w:w="970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6"/>
        <w:gridCol w:w="943"/>
        <w:gridCol w:w="2293"/>
        <w:gridCol w:w="1214"/>
        <w:gridCol w:w="1078"/>
        <w:gridCol w:w="943"/>
        <w:gridCol w:w="2130"/>
      </w:tblGrid>
      <w:tr w:rsidR="00C35D0C" w:rsidRPr="00C71DF9" w14:paraId="3EA8EA55" w14:textId="77777777" w:rsidTr="0064688F">
        <w:trPr>
          <w:trHeight w:val="450"/>
        </w:trPr>
        <w:tc>
          <w:tcPr>
            <w:tcW w:w="1106" w:type="dxa"/>
            <w:shd w:val="clear" w:color="auto" w:fill="FFCC66"/>
            <w:vAlign w:val="center"/>
          </w:tcPr>
          <w:p w14:paraId="1AE7E864" w14:textId="77777777" w:rsidR="00C35D0C" w:rsidRPr="00C71DF9" w:rsidRDefault="00C35D0C" w:rsidP="0064688F">
            <w:pPr>
              <w:jc w:val="center"/>
              <w:rPr>
                <w:rFonts w:ascii="Arial" w:hAnsi="Arial" w:cs="Arial"/>
                <w:b/>
                <w:color w:val="000000" w:themeColor="text1"/>
                <w:sz w:val="14"/>
                <w:szCs w:val="14"/>
              </w:rPr>
            </w:pPr>
            <w:r w:rsidRPr="00C71DF9">
              <w:rPr>
                <w:rFonts w:ascii="Arial" w:hAnsi="Arial" w:cs="Arial"/>
                <w:b/>
                <w:color w:val="000000" w:themeColor="text1"/>
                <w:sz w:val="14"/>
                <w:szCs w:val="14"/>
              </w:rPr>
              <w:t>MECANISMO DE COBERTURA</w:t>
            </w:r>
          </w:p>
        </w:tc>
        <w:tc>
          <w:tcPr>
            <w:tcW w:w="943" w:type="dxa"/>
            <w:shd w:val="clear" w:color="auto" w:fill="FFCC66"/>
            <w:vAlign w:val="center"/>
          </w:tcPr>
          <w:p w14:paraId="4DCAF734" w14:textId="77777777" w:rsidR="00C35D0C" w:rsidRPr="00C71DF9" w:rsidRDefault="00C35D0C" w:rsidP="0064688F">
            <w:pPr>
              <w:jc w:val="center"/>
              <w:rPr>
                <w:rFonts w:ascii="Arial" w:hAnsi="Arial" w:cs="Arial"/>
                <w:b/>
                <w:color w:val="000000" w:themeColor="text1"/>
                <w:sz w:val="14"/>
                <w:szCs w:val="14"/>
              </w:rPr>
            </w:pPr>
            <w:r w:rsidRPr="00C71DF9">
              <w:rPr>
                <w:rFonts w:ascii="Arial" w:hAnsi="Arial" w:cs="Arial"/>
                <w:b/>
                <w:color w:val="000000" w:themeColor="text1"/>
                <w:sz w:val="14"/>
                <w:szCs w:val="14"/>
              </w:rPr>
              <w:t>CLASE DE RIESGO</w:t>
            </w:r>
          </w:p>
        </w:tc>
        <w:tc>
          <w:tcPr>
            <w:tcW w:w="2293" w:type="dxa"/>
            <w:shd w:val="clear" w:color="auto" w:fill="FFCC66"/>
            <w:vAlign w:val="center"/>
          </w:tcPr>
          <w:p w14:paraId="7E7A6C8A" w14:textId="77777777" w:rsidR="00C35D0C" w:rsidRPr="00C71DF9" w:rsidRDefault="00C35D0C" w:rsidP="0064688F">
            <w:pPr>
              <w:jc w:val="center"/>
              <w:rPr>
                <w:rFonts w:ascii="Arial" w:hAnsi="Arial" w:cs="Arial"/>
                <w:b/>
                <w:color w:val="000000" w:themeColor="text1"/>
                <w:sz w:val="14"/>
                <w:szCs w:val="14"/>
              </w:rPr>
            </w:pPr>
            <w:r w:rsidRPr="00C71DF9">
              <w:rPr>
                <w:rFonts w:ascii="Arial" w:hAnsi="Arial" w:cs="Arial"/>
                <w:b/>
                <w:color w:val="000000" w:themeColor="text1"/>
                <w:sz w:val="14"/>
                <w:szCs w:val="14"/>
              </w:rPr>
              <w:t>TIPIFICACIÓN DE LOS RIESGOS</w:t>
            </w:r>
          </w:p>
        </w:tc>
        <w:tc>
          <w:tcPr>
            <w:tcW w:w="1214" w:type="dxa"/>
            <w:shd w:val="clear" w:color="auto" w:fill="FFCC66"/>
            <w:vAlign w:val="center"/>
          </w:tcPr>
          <w:p w14:paraId="39A2E47E" w14:textId="77777777" w:rsidR="00C35D0C" w:rsidRPr="00C71DF9" w:rsidRDefault="00C35D0C" w:rsidP="0064688F">
            <w:pPr>
              <w:jc w:val="center"/>
              <w:rPr>
                <w:rFonts w:ascii="Arial" w:hAnsi="Arial" w:cs="Arial"/>
                <w:b/>
                <w:color w:val="000000" w:themeColor="text1"/>
                <w:sz w:val="14"/>
                <w:szCs w:val="14"/>
              </w:rPr>
            </w:pPr>
            <w:r w:rsidRPr="00C71DF9">
              <w:rPr>
                <w:rFonts w:ascii="Arial" w:hAnsi="Arial" w:cs="Arial"/>
                <w:b/>
                <w:color w:val="000000" w:themeColor="text1"/>
                <w:sz w:val="14"/>
                <w:szCs w:val="14"/>
              </w:rPr>
              <w:t>ESTIMACIÓN DEL RIESGO</w:t>
            </w:r>
          </w:p>
        </w:tc>
        <w:tc>
          <w:tcPr>
            <w:tcW w:w="1078" w:type="dxa"/>
            <w:shd w:val="clear" w:color="auto" w:fill="FFCC66"/>
            <w:vAlign w:val="center"/>
          </w:tcPr>
          <w:p w14:paraId="39248114" w14:textId="77777777" w:rsidR="00C35D0C" w:rsidRPr="00C71DF9" w:rsidRDefault="00C35D0C" w:rsidP="0064688F">
            <w:pPr>
              <w:jc w:val="center"/>
              <w:rPr>
                <w:rFonts w:ascii="Arial" w:hAnsi="Arial" w:cs="Arial"/>
                <w:b/>
                <w:color w:val="000000" w:themeColor="text1"/>
                <w:sz w:val="14"/>
                <w:szCs w:val="14"/>
              </w:rPr>
            </w:pPr>
            <w:r w:rsidRPr="00C71DF9">
              <w:rPr>
                <w:rFonts w:ascii="Arial" w:hAnsi="Arial" w:cs="Arial"/>
                <w:b/>
                <w:color w:val="000000" w:themeColor="text1"/>
                <w:sz w:val="14"/>
                <w:szCs w:val="14"/>
              </w:rPr>
              <w:t>ASIGNACIÓN DEL RIESGO</w:t>
            </w:r>
          </w:p>
        </w:tc>
        <w:tc>
          <w:tcPr>
            <w:tcW w:w="943" w:type="dxa"/>
            <w:shd w:val="clear" w:color="auto" w:fill="FFCC66"/>
            <w:vAlign w:val="center"/>
          </w:tcPr>
          <w:p w14:paraId="4878A4CC" w14:textId="77777777" w:rsidR="00C35D0C" w:rsidRPr="00C71DF9" w:rsidRDefault="00C35D0C" w:rsidP="0064688F">
            <w:pPr>
              <w:jc w:val="center"/>
              <w:rPr>
                <w:rFonts w:ascii="Arial" w:hAnsi="Arial" w:cs="Arial"/>
                <w:b/>
                <w:color w:val="000000" w:themeColor="text1"/>
                <w:sz w:val="14"/>
                <w:szCs w:val="14"/>
              </w:rPr>
            </w:pPr>
            <w:r w:rsidRPr="00C71DF9">
              <w:rPr>
                <w:rFonts w:ascii="Arial" w:hAnsi="Arial" w:cs="Arial"/>
                <w:b/>
                <w:color w:val="000000" w:themeColor="text1"/>
                <w:sz w:val="14"/>
                <w:szCs w:val="14"/>
              </w:rPr>
              <w:t>VIGENCIA</w:t>
            </w:r>
          </w:p>
        </w:tc>
        <w:tc>
          <w:tcPr>
            <w:tcW w:w="2130" w:type="dxa"/>
            <w:shd w:val="clear" w:color="auto" w:fill="FFCC66"/>
            <w:vAlign w:val="center"/>
          </w:tcPr>
          <w:p w14:paraId="5756F95B" w14:textId="77777777" w:rsidR="00C35D0C" w:rsidRPr="00C71DF9" w:rsidRDefault="00C35D0C" w:rsidP="0064688F">
            <w:pPr>
              <w:jc w:val="center"/>
              <w:rPr>
                <w:rFonts w:ascii="Arial" w:hAnsi="Arial" w:cs="Arial"/>
                <w:b/>
                <w:color w:val="000000" w:themeColor="text1"/>
                <w:sz w:val="14"/>
                <w:szCs w:val="14"/>
              </w:rPr>
            </w:pPr>
            <w:r w:rsidRPr="00C71DF9">
              <w:rPr>
                <w:rFonts w:ascii="Arial" w:hAnsi="Arial" w:cs="Arial"/>
                <w:b/>
                <w:color w:val="000000" w:themeColor="text1"/>
                <w:sz w:val="14"/>
                <w:szCs w:val="14"/>
              </w:rPr>
              <w:t>JUSTIFICACIÓN COBERTURA / VIGENCIA</w:t>
            </w:r>
          </w:p>
        </w:tc>
      </w:tr>
      <w:tr w:rsidR="00C35D0C" w:rsidRPr="00C71DF9" w14:paraId="38B44C91" w14:textId="77777777" w:rsidTr="0064688F">
        <w:trPr>
          <w:trHeight w:val="929"/>
        </w:trPr>
        <w:tc>
          <w:tcPr>
            <w:tcW w:w="1106" w:type="dxa"/>
            <w:vMerge w:val="restart"/>
            <w:vAlign w:val="center"/>
          </w:tcPr>
          <w:p w14:paraId="71328349" w14:textId="77777777" w:rsidR="00C35D0C" w:rsidRPr="00C71DF9" w:rsidRDefault="00C35D0C" w:rsidP="0064688F">
            <w:pPr>
              <w:jc w:val="center"/>
              <w:rPr>
                <w:rFonts w:ascii="Arial" w:hAnsi="Arial" w:cs="Arial"/>
                <w:color w:val="FF0000"/>
                <w:sz w:val="12"/>
                <w:szCs w:val="16"/>
              </w:rPr>
            </w:pPr>
            <w:r w:rsidRPr="00C71DF9">
              <w:rPr>
                <w:rFonts w:ascii="Arial" w:hAnsi="Arial" w:cs="Arial"/>
                <w:sz w:val="12"/>
                <w:szCs w:val="16"/>
              </w:rPr>
              <w:t>GARANTIA DE SERIEDAD</w:t>
            </w:r>
          </w:p>
        </w:tc>
        <w:tc>
          <w:tcPr>
            <w:tcW w:w="943" w:type="dxa"/>
            <w:vAlign w:val="center"/>
          </w:tcPr>
          <w:p w14:paraId="39E38181" w14:textId="77777777" w:rsidR="00C35D0C" w:rsidRPr="00C71DF9" w:rsidRDefault="00C35D0C" w:rsidP="0064688F">
            <w:pPr>
              <w:jc w:val="center"/>
              <w:rPr>
                <w:rFonts w:ascii="Arial" w:hAnsi="Arial" w:cs="Arial"/>
                <w:color w:val="FF0000"/>
                <w:sz w:val="12"/>
                <w:szCs w:val="16"/>
              </w:rPr>
            </w:pPr>
            <w:r w:rsidRPr="00C71DF9">
              <w:rPr>
                <w:rFonts w:ascii="Arial" w:hAnsi="Arial" w:cs="Arial"/>
                <w:sz w:val="12"/>
                <w:szCs w:val="16"/>
              </w:rPr>
              <w:t>RIESGO JURIDICO</w:t>
            </w:r>
          </w:p>
        </w:tc>
        <w:tc>
          <w:tcPr>
            <w:tcW w:w="2293" w:type="dxa"/>
            <w:vAlign w:val="center"/>
          </w:tcPr>
          <w:p w14:paraId="67EC009C" w14:textId="77777777" w:rsidR="00C35D0C" w:rsidRPr="00C71DF9" w:rsidRDefault="00C35D0C" w:rsidP="0064688F">
            <w:pPr>
              <w:jc w:val="both"/>
              <w:rPr>
                <w:rFonts w:ascii="Arial" w:hAnsi="Arial" w:cs="Arial"/>
                <w:color w:val="FF0000"/>
                <w:sz w:val="12"/>
                <w:szCs w:val="16"/>
              </w:rPr>
            </w:pPr>
            <w:r w:rsidRPr="00C71DF9">
              <w:rPr>
                <w:rFonts w:ascii="Arial" w:hAnsi="Arial" w:cs="Arial"/>
                <w:sz w:val="12"/>
                <w:szCs w:val="16"/>
              </w:rPr>
              <w:t>LA NO AMPLIACIÓN DE LA VIGENCIA DE LA GARANTÍA DE LA OFERTA CUANDO EL PLAZO PARA LA ADJUDICACIÓN O PARA SUSCRIBIR EL CONTRATO SE PRORROGUE SIEMPRE Y CUANDO TAL PRÓRROGA SEA INFERIOR A TRES (3) MESES.</w:t>
            </w:r>
          </w:p>
        </w:tc>
        <w:tc>
          <w:tcPr>
            <w:tcW w:w="1214" w:type="dxa"/>
            <w:vMerge w:val="restart"/>
            <w:vAlign w:val="center"/>
          </w:tcPr>
          <w:p w14:paraId="63E05D33" w14:textId="77777777" w:rsidR="00C35D0C" w:rsidRPr="00C71DF9" w:rsidRDefault="00C35D0C" w:rsidP="0064688F">
            <w:pPr>
              <w:jc w:val="center"/>
              <w:rPr>
                <w:rFonts w:ascii="Arial" w:hAnsi="Arial" w:cs="Arial"/>
                <w:color w:val="FF0000"/>
                <w:sz w:val="12"/>
                <w:szCs w:val="16"/>
              </w:rPr>
            </w:pPr>
            <w:r w:rsidRPr="00C71DF9">
              <w:rPr>
                <w:rFonts w:ascii="Arial" w:hAnsi="Arial" w:cs="Arial"/>
                <w:sz w:val="12"/>
                <w:szCs w:val="16"/>
              </w:rPr>
              <w:t>DIEZ POR CIENTO (10%) DEL MONTO DEL PRESUPUESTO OFICIAL.</w:t>
            </w:r>
          </w:p>
        </w:tc>
        <w:tc>
          <w:tcPr>
            <w:tcW w:w="1078" w:type="dxa"/>
            <w:vMerge w:val="restart"/>
            <w:vAlign w:val="center"/>
          </w:tcPr>
          <w:p w14:paraId="31646963" w14:textId="77777777" w:rsidR="00C35D0C" w:rsidRPr="00C71DF9" w:rsidRDefault="00C35D0C" w:rsidP="0064688F">
            <w:pPr>
              <w:ind w:left="-108"/>
              <w:jc w:val="center"/>
              <w:rPr>
                <w:rFonts w:ascii="Arial" w:hAnsi="Arial" w:cs="Arial"/>
                <w:color w:val="FF0000"/>
                <w:sz w:val="12"/>
                <w:szCs w:val="16"/>
              </w:rPr>
            </w:pPr>
            <w:r w:rsidRPr="00C71DF9">
              <w:rPr>
                <w:rFonts w:ascii="Arial" w:hAnsi="Arial" w:cs="Arial"/>
                <w:sz w:val="12"/>
                <w:szCs w:val="16"/>
              </w:rPr>
              <w:t>PROPONENTE SELECCIONADO.</w:t>
            </w:r>
          </w:p>
        </w:tc>
        <w:tc>
          <w:tcPr>
            <w:tcW w:w="943" w:type="dxa"/>
            <w:vMerge w:val="restart"/>
            <w:vAlign w:val="center"/>
          </w:tcPr>
          <w:p w14:paraId="742BB81A" w14:textId="77777777" w:rsidR="00C35D0C" w:rsidRPr="00C71DF9" w:rsidRDefault="00C35D0C" w:rsidP="0064688F">
            <w:pPr>
              <w:jc w:val="center"/>
              <w:rPr>
                <w:rFonts w:ascii="Arial" w:hAnsi="Arial" w:cs="Arial"/>
                <w:color w:val="FF0000"/>
                <w:sz w:val="12"/>
                <w:szCs w:val="16"/>
              </w:rPr>
            </w:pPr>
            <w:r w:rsidRPr="00C71DF9">
              <w:rPr>
                <w:rFonts w:ascii="Arial" w:hAnsi="Arial" w:cs="Arial"/>
                <w:sz w:val="12"/>
                <w:szCs w:val="16"/>
              </w:rPr>
              <w:t>DESDE LA PRESENTACION DE LA OFERTA Y POR CUATRO (4) MESES MAS.</w:t>
            </w:r>
          </w:p>
        </w:tc>
        <w:tc>
          <w:tcPr>
            <w:tcW w:w="2130" w:type="dxa"/>
            <w:vMerge w:val="restart"/>
            <w:vAlign w:val="center"/>
          </w:tcPr>
          <w:p w14:paraId="4C42C60A" w14:textId="77777777" w:rsidR="00C35D0C" w:rsidRPr="00C71DF9" w:rsidRDefault="00C35D0C" w:rsidP="0064688F">
            <w:pPr>
              <w:jc w:val="both"/>
              <w:rPr>
                <w:rFonts w:ascii="Arial" w:hAnsi="Arial" w:cs="Arial"/>
                <w:color w:val="FF0000"/>
                <w:sz w:val="12"/>
                <w:szCs w:val="16"/>
              </w:rPr>
            </w:pPr>
            <w:r w:rsidRPr="00C71DF9">
              <w:rPr>
                <w:rFonts w:ascii="Arial" w:hAnsi="Arial" w:cs="Arial"/>
                <w:sz w:val="12"/>
                <w:szCs w:val="16"/>
              </w:rPr>
              <w:t>AMPARA LA NO SUSCRIPCIÓN DEL CONTRATO SIN JUSTA CAUSA POR EL DIEZ POR CIENTO (10%) DEL PRESUPUESTO OFICIAL DESDE LA PRESENTACIÓN DE LA OFERTA Y POR CUATRO (4) MESES MÁS.</w:t>
            </w:r>
          </w:p>
        </w:tc>
      </w:tr>
      <w:tr w:rsidR="00C35D0C" w:rsidRPr="00C71DF9" w14:paraId="7B7EF40C" w14:textId="77777777" w:rsidTr="0064688F">
        <w:trPr>
          <w:trHeight w:val="394"/>
        </w:trPr>
        <w:tc>
          <w:tcPr>
            <w:tcW w:w="1106" w:type="dxa"/>
            <w:vMerge/>
          </w:tcPr>
          <w:p w14:paraId="77EA35D5" w14:textId="77777777" w:rsidR="00C35D0C" w:rsidRPr="00C71DF9" w:rsidRDefault="00C35D0C" w:rsidP="0064688F">
            <w:pPr>
              <w:jc w:val="both"/>
              <w:rPr>
                <w:rFonts w:ascii="Arial" w:hAnsi="Arial" w:cs="Arial"/>
                <w:color w:val="FF0000"/>
                <w:sz w:val="12"/>
                <w:szCs w:val="12"/>
              </w:rPr>
            </w:pPr>
          </w:p>
        </w:tc>
        <w:tc>
          <w:tcPr>
            <w:tcW w:w="943" w:type="dxa"/>
            <w:vAlign w:val="center"/>
          </w:tcPr>
          <w:p w14:paraId="6F202071" w14:textId="77777777" w:rsidR="00C35D0C" w:rsidRPr="00C71DF9" w:rsidRDefault="00C35D0C" w:rsidP="0064688F">
            <w:pPr>
              <w:jc w:val="center"/>
              <w:rPr>
                <w:rFonts w:ascii="Arial" w:hAnsi="Arial" w:cs="Arial"/>
                <w:color w:val="FF0000"/>
                <w:sz w:val="12"/>
                <w:szCs w:val="12"/>
              </w:rPr>
            </w:pPr>
            <w:r w:rsidRPr="00C71DF9">
              <w:rPr>
                <w:rFonts w:ascii="Arial" w:hAnsi="Arial" w:cs="Arial"/>
                <w:sz w:val="12"/>
                <w:szCs w:val="12"/>
              </w:rPr>
              <w:t>RIESGO JURIDICO</w:t>
            </w:r>
          </w:p>
        </w:tc>
        <w:tc>
          <w:tcPr>
            <w:tcW w:w="2293" w:type="dxa"/>
            <w:vAlign w:val="center"/>
          </w:tcPr>
          <w:p w14:paraId="3E8976D4" w14:textId="77777777" w:rsidR="00C35D0C" w:rsidRPr="00C71DF9" w:rsidRDefault="00C35D0C" w:rsidP="0064688F">
            <w:pPr>
              <w:jc w:val="both"/>
              <w:rPr>
                <w:rFonts w:ascii="Arial" w:hAnsi="Arial" w:cs="Arial"/>
                <w:color w:val="FF0000"/>
                <w:sz w:val="12"/>
                <w:szCs w:val="12"/>
              </w:rPr>
            </w:pPr>
            <w:r w:rsidRPr="00C71DF9">
              <w:rPr>
                <w:rFonts w:ascii="Arial" w:hAnsi="Arial" w:cs="Arial"/>
                <w:sz w:val="12"/>
                <w:szCs w:val="12"/>
              </w:rPr>
              <w:t>EL RETIRO DE LA OFERTA DESPUÉS DE VENCIDO EL PLAZO FIJADO PARA LA PRESENTACIÓN DE LA OFERTA.</w:t>
            </w:r>
          </w:p>
        </w:tc>
        <w:tc>
          <w:tcPr>
            <w:tcW w:w="1214" w:type="dxa"/>
            <w:vMerge/>
          </w:tcPr>
          <w:p w14:paraId="3AA06C85" w14:textId="77777777" w:rsidR="00C35D0C" w:rsidRPr="00C71DF9" w:rsidRDefault="00C35D0C" w:rsidP="0064688F">
            <w:pPr>
              <w:jc w:val="both"/>
              <w:rPr>
                <w:rFonts w:ascii="Arial" w:hAnsi="Arial" w:cs="Arial"/>
                <w:color w:val="FF0000"/>
                <w:sz w:val="12"/>
                <w:szCs w:val="12"/>
              </w:rPr>
            </w:pPr>
          </w:p>
        </w:tc>
        <w:tc>
          <w:tcPr>
            <w:tcW w:w="1078" w:type="dxa"/>
            <w:vMerge/>
          </w:tcPr>
          <w:p w14:paraId="37700B6D" w14:textId="77777777" w:rsidR="00C35D0C" w:rsidRPr="00C71DF9" w:rsidRDefault="00C35D0C" w:rsidP="0064688F">
            <w:pPr>
              <w:jc w:val="both"/>
              <w:rPr>
                <w:rFonts w:ascii="Arial" w:hAnsi="Arial" w:cs="Arial"/>
                <w:color w:val="FF0000"/>
                <w:sz w:val="12"/>
                <w:szCs w:val="12"/>
              </w:rPr>
            </w:pPr>
          </w:p>
        </w:tc>
        <w:tc>
          <w:tcPr>
            <w:tcW w:w="943" w:type="dxa"/>
            <w:vMerge/>
          </w:tcPr>
          <w:p w14:paraId="607317A8" w14:textId="77777777" w:rsidR="00C35D0C" w:rsidRPr="00C71DF9" w:rsidRDefault="00C35D0C" w:rsidP="0064688F">
            <w:pPr>
              <w:jc w:val="both"/>
              <w:rPr>
                <w:rFonts w:ascii="Arial" w:hAnsi="Arial" w:cs="Arial"/>
                <w:color w:val="FF0000"/>
                <w:sz w:val="12"/>
                <w:szCs w:val="12"/>
              </w:rPr>
            </w:pPr>
          </w:p>
        </w:tc>
        <w:tc>
          <w:tcPr>
            <w:tcW w:w="2130" w:type="dxa"/>
            <w:vMerge/>
          </w:tcPr>
          <w:p w14:paraId="3A5F77AD" w14:textId="77777777" w:rsidR="00C35D0C" w:rsidRPr="00C71DF9" w:rsidRDefault="00C35D0C" w:rsidP="0064688F">
            <w:pPr>
              <w:jc w:val="both"/>
              <w:rPr>
                <w:rFonts w:ascii="Arial" w:hAnsi="Arial" w:cs="Arial"/>
                <w:color w:val="FF0000"/>
                <w:sz w:val="12"/>
                <w:szCs w:val="12"/>
              </w:rPr>
            </w:pPr>
          </w:p>
        </w:tc>
      </w:tr>
      <w:tr w:rsidR="00C35D0C" w:rsidRPr="00C71DF9" w14:paraId="567BF4E8" w14:textId="77777777" w:rsidTr="0064688F">
        <w:trPr>
          <w:trHeight w:val="394"/>
        </w:trPr>
        <w:tc>
          <w:tcPr>
            <w:tcW w:w="1106" w:type="dxa"/>
            <w:vMerge/>
          </w:tcPr>
          <w:p w14:paraId="50656625" w14:textId="77777777" w:rsidR="00C35D0C" w:rsidRPr="00C71DF9" w:rsidRDefault="00C35D0C" w:rsidP="0064688F">
            <w:pPr>
              <w:jc w:val="both"/>
              <w:rPr>
                <w:rFonts w:ascii="Arial" w:hAnsi="Arial" w:cs="Arial"/>
                <w:color w:val="FF0000"/>
                <w:sz w:val="12"/>
                <w:szCs w:val="12"/>
              </w:rPr>
            </w:pPr>
          </w:p>
        </w:tc>
        <w:tc>
          <w:tcPr>
            <w:tcW w:w="943" w:type="dxa"/>
            <w:vAlign w:val="center"/>
          </w:tcPr>
          <w:p w14:paraId="5D0C87F6" w14:textId="77777777" w:rsidR="00C35D0C" w:rsidRPr="00C71DF9" w:rsidRDefault="00C35D0C" w:rsidP="0064688F">
            <w:pPr>
              <w:jc w:val="center"/>
              <w:rPr>
                <w:rFonts w:ascii="Arial" w:hAnsi="Arial" w:cs="Arial"/>
                <w:color w:val="FF0000"/>
                <w:sz w:val="12"/>
                <w:szCs w:val="12"/>
              </w:rPr>
            </w:pPr>
            <w:r w:rsidRPr="00C71DF9">
              <w:rPr>
                <w:rFonts w:ascii="Arial" w:hAnsi="Arial" w:cs="Arial"/>
                <w:sz w:val="12"/>
                <w:szCs w:val="12"/>
              </w:rPr>
              <w:t>RIESGO JURIDICO</w:t>
            </w:r>
          </w:p>
        </w:tc>
        <w:tc>
          <w:tcPr>
            <w:tcW w:w="2293" w:type="dxa"/>
            <w:vAlign w:val="center"/>
          </w:tcPr>
          <w:p w14:paraId="44C8BF22" w14:textId="77777777" w:rsidR="00C35D0C" w:rsidRPr="00C71DF9" w:rsidRDefault="00C35D0C" w:rsidP="0064688F">
            <w:pPr>
              <w:jc w:val="both"/>
              <w:rPr>
                <w:rFonts w:ascii="Arial" w:hAnsi="Arial" w:cs="Arial"/>
                <w:color w:val="FF0000"/>
                <w:sz w:val="12"/>
                <w:szCs w:val="12"/>
              </w:rPr>
            </w:pPr>
            <w:r w:rsidRPr="00C71DF9">
              <w:rPr>
                <w:rFonts w:ascii="Arial" w:hAnsi="Arial" w:cs="Arial"/>
                <w:sz w:val="12"/>
                <w:szCs w:val="12"/>
              </w:rPr>
              <w:t>LA NO SUSCRIPCIÓN DEL CONTRATO SIN JUSTA CAUSA POR PARTE DEL ADJUDICATARIO</w:t>
            </w:r>
          </w:p>
        </w:tc>
        <w:tc>
          <w:tcPr>
            <w:tcW w:w="1214" w:type="dxa"/>
            <w:vMerge/>
          </w:tcPr>
          <w:p w14:paraId="6459623A" w14:textId="77777777" w:rsidR="00C35D0C" w:rsidRPr="00C71DF9" w:rsidRDefault="00C35D0C" w:rsidP="0064688F">
            <w:pPr>
              <w:jc w:val="both"/>
              <w:rPr>
                <w:rFonts w:ascii="Arial" w:hAnsi="Arial" w:cs="Arial"/>
                <w:color w:val="FF0000"/>
                <w:sz w:val="12"/>
                <w:szCs w:val="12"/>
              </w:rPr>
            </w:pPr>
          </w:p>
        </w:tc>
        <w:tc>
          <w:tcPr>
            <w:tcW w:w="1078" w:type="dxa"/>
            <w:vMerge/>
          </w:tcPr>
          <w:p w14:paraId="541A33F8" w14:textId="77777777" w:rsidR="00C35D0C" w:rsidRPr="00C71DF9" w:rsidRDefault="00C35D0C" w:rsidP="0064688F">
            <w:pPr>
              <w:jc w:val="both"/>
              <w:rPr>
                <w:rFonts w:ascii="Arial" w:hAnsi="Arial" w:cs="Arial"/>
                <w:color w:val="FF0000"/>
                <w:sz w:val="12"/>
                <w:szCs w:val="12"/>
              </w:rPr>
            </w:pPr>
          </w:p>
        </w:tc>
        <w:tc>
          <w:tcPr>
            <w:tcW w:w="943" w:type="dxa"/>
            <w:vMerge/>
          </w:tcPr>
          <w:p w14:paraId="0C489653" w14:textId="77777777" w:rsidR="00C35D0C" w:rsidRPr="00C71DF9" w:rsidRDefault="00C35D0C" w:rsidP="0064688F">
            <w:pPr>
              <w:jc w:val="both"/>
              <w:rPr>
                <w:rFonts w:ascii="Arial" w:hAnsi="Arial" w:cs="Arial"/>
                <w:color w:val="FF0000"/>
                <w:sz w:val="12"/>
                <w:szCs w:val="12"/>
              </w:rPr>
            </w:pPr>
          </w:p>
        </w:tc>
        <w:tc>
          <w:tcPr>
            <w:tcW w:w="2130" w:type="dxa"/>
            <w:vMerge/>
          </w:tcPr>
          <w:p w14:paraId="57BBB0D6" w14:textId="77777777" w:rsidR="00C35D0C" w:rsidRPr="00C71DF9" w:rsidRDefault="00C35D0C" w:rsidP="0064688F">
            <w:pPr>
              <w:jc w:val="both"/>
              <w:rPr>
                <w:rFonts w:ascii="Arial" w:hAnsi="Arial" w:cs="Arial"/>
                <w:color w:val="FF0000"/>
                <w:sz w:val="12"/>
                <w:szCs w:val="12"/>
              </w:rPr>
            </w:pPr>
          </w:p>
        </w:tc>
      </w:tr>
      <w:tr w:rsidR="00C35D0C" w:rsidRPr="00C71DF9" w14:paraId="28103FB5" w14:textId="77777777" w:rsidTr="0064688F">
        <w:trPr>
          <w:trHeight w:val="788"/>
        </w:trPr>
        <w:tc>
          <w:tcPr>
            <w:tcW w:w="1106" w:type="dxa"/>
            <w:vMerge/>
          </w:tcPr>
          <w:p w14:paraId="6C6F4916" w14:textId="77777777" w:rsidR="00C35D0C" w:rsidRPr="00C71DF9" w:rsidRDefault="00C35D0C" w:rsidP="0064688F">
            <w:pPr>
              <w:jc w:val="both"/>
              <w:rPr>
                <w:rFonts w:ascii="Arial" w:hAnsi="Arial" w:cs="Arial"/>
                <w:color w:val="FF0000"/>
                <w:sz w:val="12"/>
                <w:szCs w:val="12"/>
              </w:rPr>
            </w:pPr>
          </w:p>
        </w:tc>
        <w:tc>
          <w:tcPr>
            <w:tcW w:w="943" w:type="dxa"/>
            <w:vAlign w:val="center"/>
          </w:tcPr>
          <w:p w14:paraId="0453C4E9" w14:textId="77777777" w:rsidR="00C35D0C" w:rsidRPr="00C71DF9" w:rsidRDefault="00C35D0C" w:rsidP="0064688F">
            <w:pPr>
              <w:jc w:val="center"/>
              <w:rPr>
                <w:rFonts w:ascii="Arial" w:hAnsi="Arial" w:cs="Arial"/>
                <w:color w:val="FF0000"/>
                <w:sz w:val="12"/>
                <w:szCs w:val="12"/>
              </w:rPr>
            </w:pPr>
            <w:r w:rsidRPr="00C71DF9">
              <w:rPr>
                <w:rFonts w:ascii="Arial" w:hAnsi="Arial" w:cs="Arial"/>
                <w:sz w:val="12"/>
                <w:szCs w:val="12"/>
              </w:rPr>
              <w:t>RIESGO JURIDICO</w:t>
            </w:r>
          </w:p>
        </w:tc>
        <w:tc>
          <w:tcPr>
            <w:tcW w:w="2293" w:type="dxa"/>
            <w:vAlign w:val="center"/>
          </w:tcPr>
          <w:p w14:paraId="1CB5D21F" w14:textId="77777777" w:rsidR="00C35D0C" w:rsidRPr="00C71DF9" w:rsidRDefault="00C35D0C" w:rsidP="0064688F">
            <w:pPr>
              <w:jc w:val="both"/>
              <w:rPr>
                <w:rFonts w:ascii="Arial" w:hAnsi="Arial" w:cs="Arial"/>
                <w:color w:val="FF0000"/>
                <w:sz w:val="12"/>
                <w:szCs w:val="12"/>
              </w:rPr>
            </w:pPr>
            <w:r w:rsidRPr="00C71DF9">
              <w:rPr>
                <w:rFonts w:ascii="Arial" w:hAnsi="Arial" w:cs="Arial"/>
                <w:sz w:val="12"/>
                <w:szCs w:val="12"/>
              </w:rPr>
              <w:t>LA FALTA DE OTORGAMIENTO POR PARTE DEL PROPOENTE SELECCIONADO DE LA GARANTÍA EXIGIDA POR LA ENTIDAD PARA AMPARAR EL INCUMPLIMIENTO DE LAS OBLIGACIONES DEL CONTRATO</w:t>
            </w:r>
          </w:p>
        </w:tc>
        <w:tc>
          <w:tcPr>
            <w:tcW w:w="1214" w:type="dxa"/>
            <w:vMerge/>
          </w:tcPr>
          <w:p w14:paraId="064AC0F0" w14:textId="77777777" w:rsidR="00C35D0C" w:rsidRPr="00C71DF9" w:rsidRDefault="00C35D0C" w:rsidP="0064688F">
            <w:pPr>
              <w:jc w:val="both"/>
              <w:rPr>
                <w:rFonts w:ascii="Arial" w:hAnsi="Arial" w:cs="Arial"/>
                <w:color w:val="FF0000"/>
                <w:sz w:val="12"/>
                <w:szCs w:val="12"/>
              </w:rPr>
            </w:pPr>
          </w:p>
        </w:tc>
        <w:tc>
          <w:tcPr>
            <w:tcW w:w="1078" w:type="dxa"/>
            <w:vMerge/>
          </w:tcPr>
          <w:p w14:paraId="7CD86A36" w14:textId="77777777" w:rsidR="00C35D0C" w:rsidRPr="00C71DF9" w:rsidRDefault="00C35D0C" w:rsidP="0064688F">
            <w:pPr>
              <w:jc w:val="both"/>
              <w:rPr>
                <w:rFonts w:ascii="Arial" w:hAnsi="Arial" w:cs="Arial"/>
                <w:color w:val="FF0000"/>
                <w:sz w:val="12"/>
                <w:szCs w:val="12"/>
              </w:rPr>
            </w:pPr>
          </w:p>
        </w:tc>
        <w:tc>
          <w:tcPr>
            <w:tcW w:w="943" w:type="dxa"/>
            <w:vMerge/>
          </w:tcPr>
          <w:p w14:paraId="156F8E35" w14:textId="77777777" w:rsidR="00C35D0C" w:rsidRPr="00C71DF9" w:rsidRDefault="00C35D0C" w:rsidP="0064688F">
            <w:pPr>
              <w:jc w:val="both"/>
              <w:rPr>
                <w:rFonts w:ascii="Arial" w:hAnsi="Arial" w:cs="Arial"/>
                <w:color w:val="FF0000"/>
                <w:sz w:val="12"/>
                <w:szCs w:val="12"/>
              </w:rPr>
            </w:pPr>
          </w:p>
        </w:tc>
        <w:tc>
          <w:tcPr>
            <w:tcW w:w="2130" w:type="dxa"/>
            <w:vMerge/>
          </w:tcPr>
          <w:p w14:paraId="73AF5301" w14:textId="77777777" w:rsidR="00C35D0C" w:rsidRPr="00C71DF9" w:rsidRDefault="00C35D0C" w:rsidP="0064688F">
            <w:pPr>
              <w:jc w:val="both"/>
              <w:rPr>
                <w:rFonts w:ascii="Arial" w:hAnsi="Arial" w:cs="Arial"/>
                <w:color w:val="FF0000"/>
                <w:sz w:val="12"/>
                <w:szCs w:val="12"/>
              </w:rPr>
            </w:pPr>
          </w:p>
        </w:tc>
      </w:tr>
    </w:tbl>
    <w:p w14:paraId="6F451037" w14:textId="77777777" w:rsidR="00F42E72" w:rsidRPr="00D909D1" w:rsidRDefault="00F42E72" w:rsidP="00D15AAB">
      <w:pPr>
        <w:rPr>
          <w:rFonts w:ascii="Arial" w:hAnsi="Arial" w:cs="Arial"/>
          <w:b/>
          <w:color w:val="EE0000"/>
          <w:sz w:val="20"/>
          <w:szCs w:val="20"/>
        </w:rPr>
      </w:pPr>
    </w:p>
    <w:p w14:paraId="24D542B4" w14:textId="77777777" w:rsidR="00F42E72" w:rsidRPr="00C35D0C" w:rsidRDefault="00F42E72" w:rsidP="00D15AAB">
      <w:pPr>
        <w:rPr>
          <w:rFonts w:ascii="Arial" w:hAnsi="Arial" w:cs="Arial"/>
          <w:b/>
          <w:sz w:val="20"/>
          <w:szCs w:val="20"/>
        </w:rPr>
      </w:pPr>
      <w:r w:rsidRPr="00C35D0C">
        <w:rPr>
          <w:rFonts w:ascii="Arial" w:hAnsi="Arial" w:cs="Arial"/>
          <w:b/>
          <w:sz w:val="20"/>
          <w:szCs w:val="20"/>
        </w:rPr>
        <w:t>ETAPA CONTRACTUAL</w:t>
      </w:r>
    </w:p>
    <w:p w14:paraId="64F8B440" w14:textId="77777777" w:rsidR="00C35D0C" w:rsidRDefault="00C35D0C" w:rsidP="00D15AAB">
      <w:pPr>
        <w:rPr>
          <w:rFonts w:ascii="Arial" w:hAnsi="Arial" w:cs="Arial"/>
          <w:b/>
          <w:color w:val="EE0000"/>
          <w:sz w:val="20"/>
          <w:szCs w:val="20"/>
        </w:rPr>
      </w:pPr>
    </w:p>
    <w:tbl>
      <w:tblPr>
        <w:tblW w:w="99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3"/>
        <w:gridCol w:w="1203"/>
        <w:gridCol w:w="1408"/>
        <w:gridCol w:w="1221"/>
        <w:gridCol w:w="1239"/>
        <w:gridCol w:w="1058"/>
        <w:gridCol w:w="2492"/>
      </w:tblGrid>
      <w:tr w:rsidR="00C35D0C" w:rsidRPr="00C35D0C" w14:paraId="7F28CD5E" w14:textId="77777777" w:rsidTr="00C35D0C">
        <w:trPr>
          <w:trHeight w:val="166"/>
          <w:jc w:val="center"/>
        </w:trPr>
        <w:tc>
          <w:tcPr>
            <w:tcW w:w="1285" w:type="dxa"/>
            <w:shd w:val="clear" w:color="auto" w:fill="BFBFBF" w:themeFill="background1" w:themeFillShade="BF"/>
            <w:vAlign w:val="center"/>
          </w:tcPr>
          <w:p w14:paraId="429BCEC0" w14:textId="77777777" w:rsidR="00C35D0C" w:rsidRPr="00C35D0C" w:rsidRDefault="00C35D0C" w:rsidP="0064688F">
            <w:pPr>
              <w:tabs>
                <w:tab w:val="left" w:pos="0"/>
              </w:tabs>
              <w:jc w:val="both"/>
              <w:rPr>
                <w:rFonts w:ascii="Arial" w:hAnsi="Arial" w:cs="Arial"/>
                <w:b/>
                <w:sz w:val="16"/>
                <w:szCs w:val="16"/>
              </w:rPr>
            </w:pPr>
            <w:r w:rsidRPr="00C35D0C">
              <w:rPr>
                <w:rFonts w:ascii="Arial" w:hAnsi="Arial" w:cs="Arial"/>
                <w:b/>
                <w:sz w:val="16"/>
                <w:szCs w:val="16"/>
              </w:rPr>
              <w:t>MECANISMO DE COBERTURA</w:t>
            </w:r>
          </w:p>
        </w:tc>
        <w:tc>
          <w:tcPr>
            <w:tcW w:w="1193" w:type="dxa"/>
            <w:shd w:val="clear" w:color="auto" w:fill="BFBFBF" w:themeFill="background1" w:themeFillShade="BF"/>
            <w:vAlign w:val="center"/>
          </w:tcPr>
          <w:p w14:paraId="6E5780AD" w14:textId="77777777" w:rsidR="00C35D0C" w:rsidRPr="00C35D0C" w:rsidRDefault="00C35D0C" w:rsidP="0064688F">
            <w:pPr>
              <w:tabs>
                <w:tab w:val="left" w:pos="0"/>
              </w:tabs>
              <w:jc w:val="both"/>
              <w:rPr>
                <w:rFonts w:ascii="Arial" w:hAnsi="Arial" w:cs="Arial"/>
                <w:b/>
                <w:sz w:val="16"/>
                <w:szCs w:val="16"/>
              </w:rPr>
            </w:pPr>
            <w:r w:rsidRPr="00C35D0C">
              <w:rPr>
                <w:rFonts w:ascii="Arial" w:hAnsi="Arial" w:cs="Arial"/>
                <w:b/>
                <w:sz w:val="16"/>
                <w:szCs w:val="16"/>
              </w:rPr>
              <w:t>CLASE DE RIESGO</w:t>
            </w:r>
          </w:p>
        </w:tc>
        <w:tc>
          <w:tcPr>
            <w:tcW w:w="1397" w:type="dxa"/>
            <w:shd w:val="clear" w:color="auto" w:fill="BFBFBF" w:themeFill="background1" w:themeFillShade="BF"/>
            <w:vAlign w:val="center"/>
          </w:tcPr>
          <w:p w14:paraId="2DF06063" w14:textId="77777777" w:rsidR="00C35D0C" w:rsidRPr="00C35D0C" w:rsidRDefault="00C35D0C" w:rsidP="0064688F">
            <w:pPr>
              <w:tabs>
                <w:tab w:val="left" w:pos="0"/>
              </w:tabs>
              <w:jc w:val="both"/>
              <w:rPr>
                <w:rFonts w:ascii="Arial" w:hAnsi="Arial" w:cs="Arial"/>
                <w:b/>
                <w:sz w:val="16"/>
                <w:szCs w:val="16"/>
              </w:rPr>
            </w:pPr>
            <w:r w:rsidRPr="00C35D0C">
              <w:rPr>
                <w:rFonts w:ascii="Arial" w:hAnsi="Arial" w:cs="Arial"/>
                <w:b/>
                <w:sz w:val="16"/>
                <w:szCs w:val="16"/>
              </w:rPr>
              <w:t>TIPIFICACIÓN DE LOS RIESGOS</w:t>
            </w:r>
          </w:p>
        </w:tc>
        <w:tc>
          <w:tcPr>
            <w:tcW w:w="1211" w:type="dxa"/>
            <w:shd w:val="clear" w:color="auto" w:fill="BFBFBF" w:themeFill="background1" w:themeFillShade="BF"/>
            <w:vAlign w:val="center"/>
          </w:tcPr>
          <w:p w14:paraId="79AE9366" w14:textId="77777777" w:rsidR="00C35D0C" w:rsidRPr="00C35D0C" w:rsidRDefault="00C35D0C" w:rsidP="0064688F">
            <w:pPr>
              <w:tabs>
                <w:tab w:val="left" w:pos="0"/>
              </w:tabs>
              <w:jc w:val="both"/>
              <w:rPr>
                <w:rFonts w:ascii="Arial" w:hAnsi="Arial" w:cs="Arial"/>
                <w:b/>
                <w:sz w:val="16"/>
                <w:szCs w:val="16"/>
              </w:rPr>
            </w:pPr>
            <w:r w:rsidRPr="00C35D0C">
              <w:rPr>
                <w:rFonts w:ascii="Arial" w:hAnsi="Arial" w:cs="Arial"/>
                <w:b/>
                <w:sz w:val="16"/>
                <w:szCs w:val="16"/>
              </w:rPr>
              <w:t>ESTIMACION DEL RIESGO</w:t>
            </w:r>
          </w:p>
        </w:tc>
        <w:tc>
          <w:tcPr>
            <w:tcW w:w="1229" w:type="dxa"/>
            <w:shd w:val="clear" w:color="auto" w:fill="BFBFBF" w:themeFill="background1" w:themeFillShade="BF"/>
            <w:vAlign w:val="center"/>
          </w:tcPr>
          <w:p w14:paraId="39599D4D" w14:textId="77777777" w:rsidR="00C35D0C" w:rsidRPr="00C35D0C" w:rsidRDefault="00C35D0C" w:rsidP="0064688F">
            <w:pPr>
              <w:tabs>
                <w:tab w:val="left" w:pos="0"/>
              </w:tabs>
              <w:jc w:val="both"/>
              <w:rPr>
                <w:rFonts w:ascii="Arial" w:hAnsi="Arial" w:cs="Arial"/>
                <w:b/>
                <w:sz w:val="16"/>
                <w:szCs w:val="16"/>
              </w:rPr>
            </w:pPr>
            <w:r w:rsidRPr="00C35D0C">
              <w:rPr>
                <w:rFonts w:ascii="Arial" w:hAnsi="Arial" w:cs="Arial"/>
                <w:b/>
                <w:sz w:val="16"/>
                <w:szCs w:val="16"/>
              </w:rPr>
              <w:t>ASIGNACION DEL RIESGO</w:t>
            </w:r>
          </w:p>
        </w:tc>
        <w:tc>
          <w:tcPr>
            <w:tcW w:w="1059" w:type="dxa"/>
            <w:shd w:val="clear" w:color="auto" w:fill="BFBFBF" w:themeFill="background1" w:themeFillShade="BF"/>
            <w:vAlign w:val="center"/>
          </w:tcPr>
          <w:p w14:paraId="3DF46685" w14:textId="77777777" w:rsidR="00C35D0C" w:rsidRPr="00C35D0C" w:rsidRDefault="00C35D0C" w:rsidP="0064688F">
            <w:pPr>
              <w:tabs>
                <w:tab w:val="left" w:pos="0"/>
              </w:tabs>
              <w:jc w:val="both"/>
              <w:rPr>
                <w:rFonts w:ascii="Arial" w:hAnsi="Arial" w:cs="Arial"/>
                <w:b/>
                <w:sz w:val="16"/>
                <w:szCs w:val="16"/>
              </w:rPr>
            </w:pPr>
            <w:r w:rsidRPr="00C35D0C">
              <w:rPr>
                <w:rFonts w:ascii="Arial" w:hAnsi="Arial" w:cs="Arial"/>
                <w:b/>
                <w:sz w:val="16"/>
                <w:szCs w:val="16"/>
              </w:rPr>
              <w:t>VIGENCIA</w:t>
            </w:r>
          </w:p>
        </w:tc>
        <w:tc>
          <w:tcPr>
            <w:tcW w:w="2530" w:type="dxa"/>
            <w:shd w:val="clear" w:color="auto" w:fill="BFBFBF" w:themeFill="background1" w:themeFillShade="BF"/>
            <w:vAlign w:val="center"/>
          </w:tcPr>
          <w:p w14:paraId="640DC419" w14:textId="77777777" w:rsidR="00C35D0C" w:rsidRPr="00C35D0C" w:rsidRDefault="00C35D0C" w:rsidP="0064688F">
            <w:pPr>
              <w:tabs>
                <w:tab w:val="left" w:pos="426"/>
              </w:tabs>
              <w:jc w:val="both"/>
              <w:rPr>
                <w:rFonts w:ascii="Arial" w:hAnsi="Arial" w:cs="Arial"/>
                <w:b/>
                <w:sz w:val="16"/>
                <w:szCs w:val="16"/>
              </w:rPr>
            </w:pPr>
            <w:r w:rsidRPr="00C35D0C">
              <w:rPr>
                <w:rFonts w:ascii="Arial" w:eastAsia="MS Mincho" w:hAnsi="Arial" w:cs="Arial"/>
                <w:b/>
                <w:sz w:val="16"/>
                <w:szCs w:val="16"/>
              </w:rPr>
              <w:t>JUSTIFICACIÓN COBERTURA / VIGENCIA</w:t>
            </w:r>
          </w:p>
        </w:tc>
      </w:tr>
      <w:tr w:rsidR="00C35D0C" w:rsidRPr="00C35D0C" w14:paraId="37D70781" w14:textId="77777777" w:rsidTr="00C35D0C">
        <w:trPr>
          <w:trHeight w:val="1964"/>
          <w:jc w:val="center"/>
        </w:trPr>
        <w:tc>
          <w:tcPr>
            <w:tcW w:w="1285" w:type="dxa"/>
            <w:vAlign w:val="center"/>
          </w:tcPr>
          <w:p w14:paraId="5B5B8AA1"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Garantía Única</w:t>
            </w:r>
          </w:p>
        </w:tc>
        <w:tc>
          <w:tcPr>
            <w:tcW w:w="1193" w:type="dxa"/>
            <w:vAlign w:val="center"/>
          </w:tcPr>
          <w:p w14:paraId="61E22983"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RIESGO JURÍDICO</w:t>
            </w:r>
          </w:p>
        </w:tc>
        <w:tc>
          <w:tcPr>
            <w:tcW w:w="1397" w:type="dxa"/>
            <w:vAlign w:val="center"/>
          </w:tcPr>
          <w:p w14:paraId="3C5F7D6D"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Incumplimiento del contrato</w:t>
            </w:r>
          </w:p>
        </w:tc>
        <w:tc>
          <w:tcPr>
            <w:tcW w:w="1211" w:type="dxa"/>
            <w:vAlign w:val="center"/>
          </w:tcPr>
          <w:p w14:paraId="365B9B96"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20% del Valor del Contrato</w:t>
            </w:r>
          </w:p>
        </w:tc>
        <w:tc>
          <w:tcPr>
            <w:tcW w:w="1229" w:type="dxa"/>
            <w:vAlign w:val="center"/>
          </w:tcPr>
          <w:p w14:paraId="736C8CED" w14:textId="77777777" w:rsidR="00C35D0C" w:rsidRPr="00C35D0C" w:rsidRDefault="00C35D0C" w:rsidP="0064688F">
            <w:pPr>
              <w:tabs>
                <w:tab w:val="left" w:pos="0"/>
              </w:tabs>
              <w:jc w:val="center"/>
              <w:rPr>
                <w:rFonts w:ascii="Arial" w:hAnsi="Arial" w:cs="Arial"/>
                <w:sz w:val="16"/>
                <w:szCs w:val="16"/>
              </w:rPr>
            </w:pPr>
            <w:r w:rsidRPr="00C35D0C">
              <w:rPr>
                <w:rFonts w:ascii="Arial" w:hAnsi="Arial" w:cs="Arial"/>
                <w:sz w:val="16"/>
                <w:szCs w:val="16"/>
              </w:rPr>
              <w:t>Contratista</w:t>
            </w:r>
          </w:p>
        </w:tc>
        <w:tc>
          <w:tcPr>
            <w:tcW w:w="1059" w:type="dxa"/>
            <w:vAlign w:val="center"/>
          </w:tcPr>
          <w:p w14:paraId="26674C39"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Vigente a partir de la suscripción del contrato y de las prórrogas si las hubiere, por un término igual al plazo de ejecución del contrato y seis (6) meses más.</w:t>
            </w:r>
          </w:p>
        </w:tc>
        <w:tc>
          <w:tcPr>
            <w:tcW w:w="2530" w:type="dxa"/>
            <w:vAlign w:val="center"/>
          </w:tcPr>
          <w:p w14:paraId="63E3DE60" w14:textId="77777777" w:rsidR="00C35D0C" w:rsidRPr="00C35D0C" w:rsidRDefault="00C35D0C" w:rsidP="0064688F">
            <w:pPr>
              <w:tabs>
                <w:tab w:val="left" w:pos="426"/>
              </w:tabs>
              <w:jc w:val="both"/>
              <w:rPr>
                <w:rFonts w:ascii="Arial" w:eastAsia="MS Mincho" w:hAnsi="Arial" w:cs="Arial"/>
                <w:sz w:val="16"/>
                <w:szCs w:val="16"/>
              </w:rPr>
            </w:pPr>
            <w:r w:rsidRPr="00C35D0C">
              <w:rPr>
                <w:rFonts w:ascii="Arial" w:eastAsia="MS Mincho" w:hAnsi="Arial" w:cs="Arial"/>
                <w:sz w:val="16"/>
                <w:szCs w:val="16"/>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C35D0C" w:rsidRPr="00C35D0C" w14:paraId="10458040" w14:textId="77777777" w:rsidTr="00C35D0C">
        <w:trPr>
          <w:trHeight w:val="715"/>
          <w:jc w:val="center"/>
        </w:trPr>
        <w:tc>
          <w:tcPr>
            <w:tcW w:w="1285" w:type="dxa"/>
            <w:vAlign w:val="center"/>
          </w:tcPr>
          <w:p w14:paraId="4F47B8A7"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Garantía Única</w:t>
            </w:r>
          </w:p>
        </w:tc>
        <w:tc>
          <w:tcPr>
            <w:tcW w:w="1193" w:type="dxa"/>
            <w:vAlign w:val="center"/>
          </w:tcPr>
          <w:p w14:paraId="0D83C1E0"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RIESGO JURÍDICO</w:t>
            </w:r>
          </w:p>
        </w:tc>
        <w:tc>
          <w:tcPr>
            <w:tcW w:w="1397" w:type="dxa"/>
            <w:vAlign w:val="center"/>
          </w:tcPr>
          <w:p w14:paraId="12B174BC"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No pago de salarios, prestaciones e indemnizaciones laborales</w:t>
            </w:r>
          </w:p>
        </w:tc>
        <w:tc>
          <w:tcPr>
            <w:tcW w:w="1211" w:type="dxa"/>
            <w:vAlign w:val="center"/>
          </w:tcPr>
          <w:p w14:paraId="3CD81947"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5% del valor total del contrato</w:t>
            </w:r>
          </w:p>
        </w:tc>
        <w:tc>
          <w:tcPr>
            <w:tcW w:w="1229" w:type="dxa"/>
            <w:vAlign w:val="center"/>
          </w:tcPr>
          <w:p w14:paraId="494E8F7C"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Contratista</w:t>
            </w:r>
          </w:p>
        </w:tc>
        <w:tc>
          <w:tcPr>
            <w:tcW w:w="1059" w:type="dxa"/>
            <w:vAlign w:val="center"/>
          </w:tcPr>
          <w:p w14:paraId="65E367F4"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 xml:space="preserve">Vigente a partir de la suscripción del contrato y de las prórrogas si </w:t>
            </w:r>
            <w:r w:rsidRPr="00C35D0C">
              <w:rPr>
                <w:rFonts w:ascii="Arial" w:hAnsi="Arial" w:cs="Arial"/>
                <w:sz w:val="16"/>
                <w:szCs w:val="16"/>
              </w:rPr>
              <w:lastRenderedPageBreak/>
              <w:t>las hubiere, por un término igual al plazo de ejecución y tres (03) años más.</w:t>
            </w:r>
          </w:p>
        </w:tc>
        <w:tc>
          <w:tcPr>
            <w:tcW w:w="2530" w:type="dxa"/>
            <w:vAlign w:val="center"/>
          </w:tcPr>
          <w:p w14:paraId="6017E8A9" w14:textId="77777777" w:rsidR="00C35D0C" w:rsidRPr="00C35D0C" w:rsidRDefault="00C35D0C" w:rsidP="0064688F">
            <w:pPr>
              <w:tabs>
                <w:tab w:val="left" w:pos="426"/>
              </w:tabs>
              <w:jc w:val="both"/>
              <w:rPr>
                <w:rFonts w:ascii="Arial" w:eastAsia="MS Mincho" w:hAnsi="Arial" w:cs="Arial"/>
                <w:sz w:val="16"/>
                <w:szCs w:val="16"/>
              </w:rPr>
            </w:pPr>
            <w:r w:rsidRPr="00C35D0C">
              <w:rPr>
                <w:rFonts w:ascii="Arial" w:eastAsia="MS Mincho" w:hAnsi="Arial" w:cs="Arial"/>
                <w:sz w:val="16"/>
                <w:szCs w:val="16"/>
              </w:rPr>
              <w:lastRenderedPageBreak/>
              <w:t xml:space="preserve">Ampara a la entidad de los perjuicios que se le ocasionen como consecuencia del incumplimiento de las obligaciones laborales a que esté obligado el contratista, </w:t>
            </w:r>
            <w:r w:rsidRPr="00C35D0C">
              <w:rPr>
                <w:rFonts w:ascii="Arial" w:eastAsia="MS Mincho" w:hAnsi="Arial" w:cs="Arial"/>
                <w:sz w:val="16"/>
                <w:szCs w:val="16"/>
              </w:rPr>
              <w:lastRenderedPageBreak/>
              <w:t>derivadas de la contratación del personal utilizado para la ejecución de la aceptación de oferta.</w:t>
            </w:r>
          </w:p>
        </w:tc>
      </w:tr>
      <w:tr w:rsidR="00C35D0C" w:rsidRPr="00C35D0C" w14:paraId="47D81370" w14:textId="77777777" w:rsidTr="00C35D0C">
        <w:trPr>
          <w:trHeight w:val="715"/>
          <w:jc w:val="center"/>
        </w:trPr>
        <w:tc>
          <w:tcPr>
            <w:tcW w:w="1285" w:type="dxa"/>
            <w:vAlign w:val="center"/>
          </w:tcPr>
          <w:p w14:paraId="5555DD75"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lastRenderedPageBreak/>
              <w:t>Garantía única</w:t>
            </w:r>
          </w:p>
        </w:tc>
        <w:tc>
          <w:tcPr>
            <w:tcW w:w="1193" w:type="dxa"/>
            <w:vAlign w:val="center"/>
          </w:tcPr>
          <w:p w14:paraId="5A1DB2E9"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RIESGO FINANCIERO</w:t>
            </w:r>
          </w:p>
        </w:tc>
        <w:tc>
          <w:tcPr>
            <w:tcW w:w="1397" w:type="dxa"/>
            <w:vAlign w:val="center"/>
          </w:tcPr>
          <w:p w14:paraId="40657394"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Daños a terceros por responsabilidad civil extracontractual.</w:t>
            </w:r>
          </w:p>
        </w:tc>
        <w:tc>
          <w:tcPr>
            <w:tcW w:w="1211" w:type="dxa"/>
            <w:vAlign w:val="center"/>
          </w:tcPr>
          <w:p w14:paraId="0F0FD3EE"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Por doscientos salarios mínimos mensuales legales vigentes (200 SMLMV).</w:t>
            </w:r>
          </w:p>
        </w:tc>
        <w:tc>
          <w:tcPr>
            <w:tcW w:w="1229" w:type="dxa"/>
            <w:vAlign w:val="center"/>
          </w:tcPr>
          <w:p w14:paraId="6D41F8CC"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 xml:space="preserve">Contratista </w:t>
            </w:r>
          </w:p>
        </w:tc>
        <w:tc>
          <w:tcPr>
            <w:tcW w:w="1059" w:type="dxa"/>
            <w:vAlign w:val="center"/>
          </w:tcPr>
          <w:p w14:paraId="16F291D0"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Vigente a partir de la suscripción del contrato y de las prórrogas si las hubiere, por un término igual al plazo de ejecución</w:t>
            </w:r>
          </w:p>
        </w:tc>
        <w:tc>
          <w:tcPr>
            <w:tcW w:w="2530" w:type="dxa"/>
            <w:vAlign w:val="center"/>
          </w:tcPr>
          <w:p w14:paraId="72D09B05" w14:textId="77777777" w:rsidR="00C35D0C" w:rsidRPr="00C35D0C" w:rsidRDefault="00C35D0C" w:rsidP="0064688F">
            <w:pPr>
              <w:tabs>
                <w:tab w:val="left" w:pos="0"/>
              </w:tabs>
              <w:jc w:val="both"/>
              <w:rPr>
                <w:rFonts w:ascii="Arial" w:hAnsi="Arial" w:cs="Arial"/>
                <w:sz w:val="16"/>
                <w:szCs w:val="16"/>
              </w:rPr>
            </w:pPr>
            <w:r w:rsidRPr="00C35D0C">
              <w:rPr>
                <w:rFonts w:ascii="Arial" w:hAnsi="Arial" w:cs="Arial"/>
                <w:sz w:val="16"/>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ella normatividad contractual.</w:t>
            </w:r>
          </w:p>
        </w:tc>
      </w:tr>
    </w:tbl>
    <w:p w14:paraId="6AB84C05" w14:textId="77777777" w:rsidR="008F0FD8" w:rsidRPr="00D909D1" w:rsidRDefault="008F0FD8" w:rsidP="00D15AAB">
      <w:pPr>
        <w:jc w:val="both"/>
        <w:rPr>
          <w:rFonts w:ascii="Arial" w:hAnsi="Arial" w:cs="Arial"/>
          <w:b/>
          <w:color w:val="EE0000"/>
          <w:sz w:val="20"/>
          <w:szCs w:val="20"/>
        </w:rPr>
      </w:pPr>
    </w:p>
    <w:p w14:paraId="0B602F2C" w14:textId="77777777" w:rsidR="00F42E72" w:rsidRDefault="00F42E72" w:rsidP="00D15AAB">
      <w:pPr>
        <w:jc w:val="both"/>
        <w:rPr>
          <w:rFonts w:ascii="Arial" w:hAnsi="Arial" w:cs="Arial"/>
          <w:b/>
          <w:sz w:val="20"/>
          <w:szCs w:val="20"/>
        </w:rPr>
      </w:pPr>
      <w:r w:rsidRPr="009173CF">
        <w:rPr>
          <w:rFonts w:ascii="Arial" w:hAnsi="Arial" w:cs="Arial"/>
          <w:b/>
          <w:sz w:val="20"/>
          <w:szCs w:val="20"/>
        </w:rPr>
        <w:t>CLAUSULAS SANCIONATORIAS:</w:t>
      </w:r>
    </w:p>
    <w:p w14:paraId="36FC546F" w14:textId="77777777" w:rsidR="009173CF" w:rsidRDefault="009173CF" w:rsidP="00D15AAB">
      <w:pPr>
        <w:jc w:val="both"/>
        <w:rPr>
          <w:rFonts w:ascii="Arial" w:hAnsi="Arial" w:cs="Arial"/>
          <w:b/>
          <w:sz w:val="20"/>
          <w:szCs w:val="20"/>
        </w:rPr>
      </w:pPr>
    </w:p>
    <w:tbl>
      <w:tblPr>
        <w:tblW w:w="98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1"/>
        <w:gridCol w:w="1025"/>
        <w:gridCol w:w="1368"/>
        <w:gridCol w:w="1568"/>
        <w:gridCol w:w="1239"/>
        <w:gridCol w:w="1614"/>
        <w:gridCol w:w="1825"/>
      </w:tblGrid>
      <w:tr w:rsidR="009173CF" w:rsidRPr="009173CF" w14:paraId="09EF96A1" w14:textId="77777777" w:rsidTr="009173CF">
        <w:trPr>
          <w:trHeight w:val="410"/>
          <w:jc w:val="center"/>
        </w:trPr>
        <w:tc>
          <w:tcPr>
            <w:tcW w:w="1240" w:type="dxa"/>
            <w:shd w:val="clear" w:color="auto" w:fill="BFBFBF" w:themeFill="background1" w:themeFillShade="BF"/>
            <w:vAlign w:val="center"/>
          </w:tcPr>
          <w:p w14:paraId="2F765FD6" w14:textId="77777777" w:rsidR="009173CF" w:rsidRPr="009173CF" w:rsidRDefault="009173CF" w:rsidP="009173CF">
            <w:pPr>
              <w:tabs>
                <w:tab w:val="left" w:pos="0"/>
              </w:tabs>
              <w:jc w:val="center"/>
              <w:rPr>
                <w:rFonts w:ascii="Arial" w:hAnsi="Arial" w:cs="Arial"/>
                <w:sz w:val="16"/>
                <w:szCs w:val="16"/>
              </w:rPr>
            </w:pPr>
            <w:r w:rsidRPr="009173CF">
              <w:rPr>
                <w:rFonts w:ascii="Arial" w:hAnsi="Arial" w:cs="Arial"/>
                <w:b/>
                <w:color w:val="000000" w:themeColor="text1"/>
                <w:sz w:val="16"/>
                <w:szCs w:val="16"/>
              </w:rPr>
              <w:t>MECANISMO DE COBERTURA</w:t>
            </w:r>
          </w:p>
        </w:tc>
        <w:tc>
          <w:tcPr>
            <w:tcW w:w="1030" w:type="dxa"/>
            <w:shd w:val="clear" w:color="auto" w:fill="BFBFBF" w:themeFill="background1" w:themeFillShade="BF"/>
            <w:vAlign w:val="center"/>
          </w:tcPr>
          <w:p w14:paraId="6B477014" w14:textId="77777777" w:rsidR="009173CF" w:rsidRPr="009173CF" w:rsidRDefault="009173CF" w:rsidP="009173CF">
            <w:pPr>
              <w:tabs>
                <w:tab w:val="left" w:pos="0"/>
              </w:tabs>
              <w:jc w:val="center"/>
              <w:rPr>
                <w:rFonts w:ascii="Arial" w:hAnsi="Arial" w:cs="Arial"/>
                <w:sz w:val="16"/>
                <w:szCs w:val="16"/>
              </w:rPr>
            </w:pPr>
            <w:r w:rsidRPr="009173CF">
              <w:rPr>
                <w:rFonts w:ascii="Arial" w:hAnsi="Arial" w:cs="Arial"/>
                <w:b/>
                <w:color w:val="000000" w:themeColor="text1"/>
                <w:sz w:val="16"/>
                <w:szCs w:val="16"/>
              </w:rPr>
              <w:t>CLASE DE RIESGO</w:t>
            </w:r>
          </w:p>
        </w:tc>
        <w:tc>
          <w:tcPr>
            <w:tcW w:w="1375" w:type="dxa"/>
            <w:shd w:val="clear" w:color="auto" w:fill="BFBFBF" w:themeFill="background1" w:themeFillShade="BF"/>
            <w:vAlign w:val="center"/>
          </w:tcPr>
          <w:p w14:paraId="2EA39937" w14:textId="77777777" w:rsidR="009173CF" w:rsidRPr="009173CF" w:rsidRDefault="009173CF" w:rsidP="009173CF">
            <w:pPr>
              <w:tabs>
                <w:tab w:val="left" w:pos="0"/>
              </w:tabs>
              <w:jc w:val="center"/>
              <w:rPr>
                <w:rFonts w:ascii="Arial" w:hAnsi="Arial" w:cs="Arial"/>
                <w:sz w:val="16"/>
                <w:szCs w:val="16"/>
              </w:rPr>
            </w:pPr>
            <w:r w:rsidRPr="009173CF">
              <w:rPr>
                <w:rFonts w:ascii="Arial" w:hAnsi="Arial" w:cs="Arial"/>
                <w:b/>
                <w:color w:val="000000" w:themeColor="text1"/>
                <w:sz w:val="16"/>
                <w:szCs w:val="16"/>
              </w:rPr>
              <w:t>TIPIFICACIÓN DE LOS RIESGOS</w:t>
            </w:r>
          </w:p>
        </w:tc>
        <w:tc>
          <w:tcPr>
            <w:tcW w:w="1595" w:type="dxa"/>
            <w:shd w:val="clear" w:color="auto" w:fill="BFBFBF" w:themeFill="background1" w:themeFillShade="BF"/>
            <w:vAlign w:val="center"/>
          </w:tcPr>
          <w:p w14:paraId="5539A6D3" w14:textId="77777777" w:rsidR="009173CF" w:rsidRPr="009173CF" w:rsidRDefault="009173CF" w:rsidP="009173CF">
            <w:pPr>
              <w:tabs>
                <w:tab w:val="left" w:pos="0"/>
              </w:tabs>
              <w:jc w:val="center"/>
              <w:rPr>
                <w:rFonts w:ascii="Arial" w:hAnsi="Arial" w:cs="Arial"/>
                <w:sz w:val="16"/>
                <w:szCs w:val="16"/>
              </w:rPr>
            </w:pPr>
            <w:r w:rsidRPr="009173CF">
              <w:rPr>
                <w:rFonts w:ascii="Arial" w:hAnsi="Arial" w:cs="Arial"/>
                <w:b/>
                <w:color w:val="000000" w:themeColor="text1"/>
                <w:sz w:val="16"/>
                <w:szCs w:val="16"/>
              </w:rPr>
              <w:t>ESTIMACIÓN DEL RIESGO</w:t>
            </w:r>
          </w:p>
        </w:tc>
        <w:tc>
          <w:tcPr>
            <w:tcW w:w="1134" w:type="dxa"/>
            <w:shd w:val="clear" w:color="auto" w:fill="BFBFBF" w:themeFill="background1" w:themeFillShade="BF"/>
            <w:vAlign w:val="center"/>
          </w:tcPr>
          <w:p w14:paraId="1FC1D04F"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b/>
                <w:color w:val="000000" w:themeColor="text1"/>
                <w:sz w:val="16"/>
                <w:szCs w:val="16"/>
              </w:rPr>
              <w:t>ASIGNACIÓN DEL RIESGO</w:t>
            </w:r>
          </w:p>
        </w:tc>
        <w:tc>
          <w:tcPr>
            <w:tcW w:w="1645" w:type="dxa"/>
            <w:shd w:val="clear" w:color="auto" w:fill="BFBFBF" w:themeFill="background1" w:themeFillShade="BF"/>
            <w:vAlign w:val="center"/>
          </w:tcPr>
          <w:p w14:paraId="69613080" w14:textId="77777777" w:rsidR="009173CF" w:rsidRPr="009173CF" w:rsidRDefault="009173CF" w:rsidP="009173CF">
            <w:pPr>
              <w:tabs>
                <w:tab w:val="left" w:pos="0"/>
              </w:tabs>
              <w:jc w:val="center"/>
              <w:rPr>
                <w:rFonts w:ascii="Arial" w:hAnsi="Arial" w:cs="Arial"/>
                <w:sz w:val="16"/>
                <w:szCs w:val="16"/>
              </w:rPr>
            </w:pPr>
            <w:r w:rsidRPr="009173CF">
              <w:rPr>
                <w:rFonts w:ascii="Arial" w:hAnsi="Arial" w:cs="Arial"/>
                <w:b/>
                <w:color w:val="000000" w:themeColor="text1"/>
                <w:sz w:val="16"/>
                <w:szCs w:val="16"/>
              </w:rPr>
              <w:t>VIGENCIA</w:t>
            </w:r>
          </w:p>
        </w:tc>
        <w:tc>
          <w:tcPr>
            <w:tcW w:w="1861" w:type="dxa"/>
            <w:shd w:val="clear" w:color="auto" w:fill="BFBFBF" w:themeFill="background1" w:themeFillShade="BF"/>
            <w:vAlign w:val="center"/>
          </w:tcPr>
          <w:p w14:paraId="508E9B7B" w14:textId="77777777" w:rsidR="009173CF" w:rsidRPr="009173CF" w:rsidRDefault="009173CF" w:rsidP="0064688F">
            <w:pPr>
              <w:tabs>
                <w:tab w:val="left" w:pos="426"/>
              </w:tabs>
              <w:jc w:val="both"/>
              <w:rPr>
                <w:rFonts w:ascii="Arial" w:hAnsi="Arial" w:cs="Arial"/>
                <w:sz w:val="16"/>
                <w:szCs w:val="16"/>
              </w:rPr>
            </w:pPr>
            <w:r w:rsidRPr="009173CF">
              <w:rPr>
                <w:rFonts w:ascii="Arial" w:hAnsi="Arial" w:cs="Arial"/>
                <w:b/>
                <w:color w:val="000000" w:themeColor="text1"/>
                <w:sz w:val="16"/>
                <w:szCs w:val="16"/>
              </w:rPr>
              <w:t>JUSTIFICACIÓN COBERTURA / VIGENCIA</w:t>
            </w:r>
          </w:p>
        </w:tc>
      </w:tr>
      <w:tr w:rsidR="009173CF" w:rsidRPr="009173CF" w14:paraId="716169FF" w14:textId="77777777" w:rsidTr="009173CF">
        <w:trPr>
          <w:trHeight w:val="1481"/>
          <w:jc w:val="center"/>
        </w:trPr>
        <w:tc>
          <w:tcPr>
            <w:tcW w:w="1240" w:type="dxa"/>
            <w:vAlign w:val="center"/>
          </w:tcPr>
          <w:p w14:paraId="477242E7" w14:textId="77777777" w:rsidR="009173CF" w:rsidRPr="009173CF" w:rsidRDefault="009173CF" w:rsidP="0064688F">
            <w:pPr>
              <w:pStyle w:val="TableParagraph"/>
              <w:jc w:val="center"/>
              <w:rPr>
                <w:b/>
                <w:sz w:val="16"/>
                <w:szCs w:val="16"/>
              </w:rPr>
            </w:pPr>
          </w:p>
          <w:p w14:paraId="057D7C67" w14:textId="77777777" w:rsidR="009173CF" w:rsidRPr="009173CF" w:rsidRDefault="009173CF" w:rsidP="0064688F">
            <w:pPr>
              <w:pStyle w:val="TableParagraph"/>
              <w:jc w:val="center"/>
              <w:rPr>
                <w:b/>
                <w:sz w:val="16"/>
                <w:szCs w:val="16"/>
              </w:rPr>
            </w:pPr>
          </w:p>
          <w:p w14:paraId="3A1A1EC9" w14:textId="77777777" w:rsidR="009173CF" w:rsidRPr="009173CF" w:rsidRDefault="009173CF" w:rsidP="0064688F">
            <w:pPr>
              <w:tabs>
                <w:tab w:val="left" w:pos="0"/>
              </w:tabs>
              <w:jc w:val="center"/>
              <w:rPr>
                <w:rFonts w:ascii="Arial" w:hAnsi="Arial" w:cs="Arial"/>
                <w:sz w:val="16"/>
                <w:szCs w:val="16"/>
              </w:rPr>
            </w:pPr>
            <w:r w:rsidRPr="009173CF">
              <w:rPr>
                <w:rFonts w:ascii="Arial" w:hAnsi="Arial" w:cs="Arial"/>
                <w:sz w:val="16"/>
                <w:szCs w:val="16"/>
              </w:rPr>
              <w:t>Multa</w:t>
            </w:r>
          </w:p>
        </w:tc>
        <w:tc>
          <w:tcPr>
            <w:tcW w:w="1030" w:type="dxa"/>
            <w:vAlign w:val="center"/>
          </w:tcPr>
          <w:p w14:paraId="171BD4AC" w14:textId="77777777" w:rsidR="009173CF" w:rsidRPr="009173CF" w:rsidRDefault="009173CF" w:rsidP="0064688F">
            <w:pPr>
              <w:pStyle w:val="TableParagraph"/>
              <w:jc w:val="center"/>
              <w:rPr>
                <w:b/>
                <w:sz w:val="16"/>
                <w:szCs w:val="16"/>
              </w:rPr>
            </w:pPr>
          </w:p>
          <w:p w14:paraId="21BA812F" w14:textId="77777777" w:rsidR="009173CF" w:rsidRPr="009173CF" w:rsidRDefault="009173CF" w:rsidP="0064688F">
            <w:pPr>
              <w:pStyle w:val="TableParagraph"/>
              <w:jc w:val="center"/>
              <w:rPr>
                <w:b/>
                <w:sz w:val="16"/>
                <w:szCs w:val="16"/>
              </w:rPr>
            </w:pPr>
          </w:p>
          <w:p w14:paraId="0AFAB27B" w14:textId="77777777" w:rsidR="009173CF" w:rsidRPr="009173CF" w:rsidRDefault="009173CF" w:rsidP="0064688F">
            <w:pPr>
              <w:tabs>
                <w:tab w:val="left" w:pos="0"/>
              </w:tabs>
              <w:jc w:val="center"/>
              <w:rPr>
                <w:rFonts w:ascii="Arial" w:hAnsi="Arial" w:cs="Arial"/>
                <w:sz w:val="16"/>
                <w:szCs w:val="16"/>
              </w:rPr>
            </w:pPr>
            <w:r w:rsidRPr="009173CF">
              <w:rPr>
                <w:rFonts w:ascii="Arial" w:hAnsi="Arial" w:cs="Arial"/>
                <w:sz w:val="16"/>
                <w:szCs w:val="16"/>
              </w:rPr>
              <w:t>RIESGO</w:t>
            </w:r>
            <w:r w:rsidRPr="009173CF">
              <w:rPr>
                <w:rFonts w:ascii="Arial" w:hAnsi="Arial" w:cs="Arial"/>
                <w:spacing w:val="1"/>
                <w:sz w:val="16"/>
                <w:szCs w:val="16"/>
              </w:rPr>
              <w:t xml:space="preserve"> </w:t>
            </w:r>
            <w:r w:rsidRPr="009173CF">
              <w:rPr>
                <w:rFonts w:ascii="Arial" w:hAnsi="Arial" w:cs="Arial"/>
                <w:sz w:val="16"/>
                <w:szCs w:val="16"/>
              </w:rPr>
              <w:t>JURÍDICO</w:t>
            </w:r>
          </w:p>
        </w:tc>
        <w:tc>
          <w:tcPr>
            <w:tcW w:w="1375" w:type="dxa"/>
            <w:vAlign w:val="center"/>
          </w:tcPr>
          <w:p w14:paraId="4E9DDA52"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sz w:val="16"/>
                <w:szCs w:val="16"/>
              </w:rPr>
              <w:t>La</w:t>
            </w:r>
            <w:r w:rsidRPr="009173CF">
              <w:rPr>
                <w:rFonts w:ascii="Arial" w:hAnsi="Arial" w:cs="Arial"/>
                <w:spacing w:val="1"/>
                <w:sz w:val="16"/>
                <w:szCs w:val="16"/>
              </w:rPr>
              <w:t xml:space="preserve"> </w:t>
            </w:r>
            <w:r w:rsidRPr="009173CF">
              <w:rPr>
                <w:rFonts w:ascii="Arial" w:hAnsi="Arial" w:cs="Arial"/>
                <w:sz w:val="16"/>
                <w:szCs w:val="16"/>
              </w:rPr>
              <w:t>no</w:t>
            </w:r>
            <w:r w:rsidRPr="009173CF">
              <w:rPr>
                <w:rFonts w:ascii="Arial" w:hAnsi="Arial" w:cs="Arial"/>
                <w:spacing w:val="1"/>
                <w:sz w:val="16"/>
                <w:szCs w:val="16"/>
              </w:rPr>
              <w:t xml:space="preserve"> </w:t>
            </w:r>
            <w:r w:rsidRPr="009173CF">
              <w:rPr>
                <w:rFonts w:ascii="Arial" w:hAnsi="Arial" w:cs="Arial"/>
                <w:sz w:val="16"/>
                <w:szCs w:val="16"/>
              </w:rPr>
              <w:t>constitución</w:t>
            </w:r>
            <w:r w:rsidRPr="009173CF">
              <w:rPr>
                <w:rFonts w:ascii="Arial" w:hAnsi="Arial" w:cs="Arial"/>
                <w:spacing w:val="1"/>
                <w:sz w:val="16"/>
                <w:szCs w:val="16"/>
              </w:rPr>
              <w:t xml:space="preserve"> </w:t>
            </w:r>
            <w:r w:rsidRPr="009173CF">
              <w:rPr>
                <w:rFonts w:ascii="Arial" w:hAnsi="Arial" w:cs="Arial"/>
                <w:sz w:val="16"/>
                <w:szCs w:val="16"/>
              </w:rPr>
              <w:t>dentro</w:t>
            </w:r>
            <w:r w:rsidRPr="009173CF">
              <w:rPr>
                <w:rFonts w:ascii="Arial" w:hAnsi="Arial" w:cs="Arial"/>
                <w:spacing w:val="34"/>
                <w:sz w:val="16"/>
                <w:szCs w:val="16"/>
              </w:rPr>
              <w:t xml:space="preserve"> </w:t>
            </w:r>
            <w:r w:rsidRPr="009173CF">
              <w:rPr>
                <w:rFonts w:ascii="Arial" w:hAnsi="Arial" w:cs="Arial"/>
                <w:sz w:val="16"/>
                <w:szCs w:val="16"/>
              </w:rPr>
              <w:t>del</w:t>
            </w:r>
            <w:r w:rsidRPr="009173CF">
              <w:rPr>
                <w:rFonts w:ascii="Arial" w:hAnsi="Arial" w:cs="Arial"/>
                <w:spacing w:val="1"/>
                <w:sz w:val="16"/>
                <w:szCs w:val="16"/>
              </w:rPr>
              <w:t xml:space="preserve"> </w:t>
            </w:r>
            <w:r w:rsidRPr="009173CF">
              <w:rPr>
                <w:rFonts w:ascii="Arial" w:hAnsi="Arial" w:cs="Arial"/>
                <w:sz w:val="16"/>
                <w:szCs w:val="16"/>
              </w:rPr>
              <w:t>término y en la forma prevista en el</w:t>
            </w:r>
            <w:r w:rsidRPr="009173CF">
              <w:rPr>
                <w:rFonts w:ascii="Arial" w:hAnsi="Arial" w:cs="Arial"/>
                <w:spacing w:val="1"/>
                <w:sz w:val="16"/>
                <w:szCs w:val="16"/>
              </w:rPr>
              <w:t xml:space="preserve"> </w:t>
            </w:r>
            <w:r w:rsidRPr="009173CF">
              <w:rPr>
                <w:rFonts w:ascii="Arial" w:hAnsi="Arial" w:cs="Arial"/>
                <w:sz w:val="16"/>
                <w:szCs w:val="16"/>
              </w:rPr>
              <w:t>contrato,</w:t>
            </w:r>
            <w:r w:rsidRPr="009173CF">
              <w:rPr>
                <w:rFonts w:ascii="Arial" w:hAnsi="Arial" w:cs="Arial"/>
                <w:spacing w:val="1"/>
                <w:sz w:val="16"/>
                <w:szCs w:val="16"/>
              </w:rPr>
              <w:t xml:space="preserve"> </w:t>
            </w:r>
            <w:r w:rsidRPr="009173CF">
              <w:rPr>
                <w:rFonts w:ascii="Arial" w:hAnsi="Arial" w:cs="Arial"/>
                <w:sz w:val="16"/>
                <w:szCs w:val="16"/>
              </w:rPr>
              <w:t>o</w:t>
            </w:r>
            <w:r w:rsidRPr="009173CF">
              <w:rPr>
                <w:rFonts w:ascii="Arial" w:hAnsi="Arial" w:cs="Arial"/>
                <w:spacing w:val="1"/>
                <w:sz w:val="16"/>
                <w:szCs w:val="16"/>
              </w:rPr>
              <w:t xml:space="preserve"> </w:t>
            </w:r>
            <w:r w:rsidRPr="009173CF">
              <w:rPr>
                <w:rFonts w:ascii="Arial" w:hAnsi="Arial" w:cs="Arial"/>
                <w:sz w:val="16"/>
                <w:szCs w:val="16"/>
              </w:rPr>
              <w:t>en</w:t>
            </w:r>
            <w:r w:rsidRPr="009173CF">
              <w:rPr>
                <w:rFonts w:ascii="Arial" w:hAnsi="Arial" w:cs="Arial"/>
                <w:spacing w:val="1"/>
                <w:sz w:val="16"/>
                <w:szCs w:val="16"/>
              </w:rPr>
              <w:t xml:space="preserve"> </w:t>
            </w:r>
            <w:r w:rsidRPr="009173CF">
              <w:rPr>
                <w:rFonts w:ascii="Arial" w:hAnsi="Arial" w:cs="Arial"/>
                <w:sz w:val="16"/>
                <w:szCs w:val="16"/>
              </w:rPr>
              <w:t>alguno</w:t>
            </w:r>
            <w:r w:rsidRPr="009173CF">
              <w:rPr>
                <w:rFonts w:ascii="Arial" w:hAnsi="Arial" w:cs="Arial"/>
                <w:spacing w:val="1"/>
                <w:sz w:val="16"/>
                <w:szCs w:val="16"/>
              </w:rPr>
              <w:t xml:space="preserve"> </w:t>
            </w:r>
            <w:r w:rsidRPr="009173CF">
              <w:rPr>
                <w:rFonts w:ascii="Arial" w:hAnsi="Arial" w:cs="Arial"/>
                <w:sz w:val="16"/>
                <w:szCs w:val="16"/>
              </w:rPr>
              <w:t>de</w:t>
            </w:r>
            <w:r w:rsidRPr="009173CF">
              <w:rPr>
                <w:rFonts w:ascii="Arial" w:hAnsi="Arial" w:cs="Arial"/>
                <w:spacing w:val="1"/>
                <w:sz w:val="16"/>
                <w:szCs w:val="16"/>
              </w:rPr>
              <w:t xml:space="preserve"> </w:t>
            </w:r>
            <w:r w:rsidRPr="009173CF">
              <w:rPr>
                <w:rFonts w:ascii="Arial" w:hAnsi="Arial" w:cs="Arial"/>
                <w:sz w:val="16"/>
                <w:szCs w:val="16"/>
              </w:rPr>
              <w:t>sus</w:t>
            </w:r>
            <w:r w:rsidRPr="009173CF">
              <w:rPr>
                <w:rFonts w:ascii="Arial" w:hAnsi="Arial" w:cs="Arial"/>
                <w:spacing w:val="1"/>
                <w:sz w:val="16"/>
                <w:szCs w:val="16"/>
              </w:rPr>
              <w:t xml:space="preserve"> </w:t>
            </w:r>
            <w:r w:rsidRPr="009173CF">
              <w:rPr>
                <w:rFonts w:ascii="Arial" w:hAnsi="Arial" w:cs="Arial"/>
                <w:sz w:val="16"/>
                <w:szCs w:val="16"/>
              </w:rPr>
              <w:t>modificatorios,</w:t>
            </w:r>
            <w:r w:rsidRPr="009173CF">
              <w:rPr>
                <w:rFonts w:ascii="Arial" w:hAnsi="Arial" w:cs="Arial"/>
                <w:spacing w:val="15"/>
                <w:sz w:val="16"/>
                <w:szCs w:val="16"/>
              </w:rPr>
              <w:t xml:space="preserve"> </w:t>
            </w:r>
            <w:r w:rsidRPr="009173CF">
              <w:rPr>
                <w:rFonts w:ascii="Arial" w:hAnsi="Arial" w:cs="Arial"/>
                <w:sz w:val="16"/>
                <w:szCs w:val="16"/>
              </w:rPr>
              <w:t>la</w:t>
            </w:r>
            <w:r w:rsidRPr="009173CF">
              <w:rPr>
                <w:rFonts w:ascii="Arial" w:hAnsi="Arial" w:cs="Arial"/>
                <w:spacing w:val="18"/>
                <w:sz w:val="16"/>
                <w:szCs w:val="16"/>
              </w:rPr>
              <w:t xml:space="preserve"> </w:t>
            </w:r>
            <w:r w:rsidRPr="009173CF">
              <w:rPr>
                <w:rFonts w:ascii="Arial" w:hAnsi="Arial" w:cs="Arial"/>
                <w:sz w:val="16"/>
                <w:szCs w:val="16"/>
              </w:rPr>
              <w:t>póliza</w:t>
            </w:r>
            <w:r w:rsidRPr="009173CF">
              <w:rPr>
                <w:rFonts w:ascii="Arial" w:hAnsi="Arial" w:cs="Arial"/>
                <w:spacing w:val="18"/>
                <w:sz w:val="16"/>
                <w:szCs w:val="16"/>
              </w:rPr>
              <w:t xml:space="preserve"> </w:t>
            </w:r>
            <w:r w:rsidRPr="009173CF">
              <w:rPr>
                <w:rFonts w:ascii="Arial" w:hAnsi="Arial" w:cs="Arial"/>
                <w:sz w:val="16"/>
                <w:szCs w:val="16"/>
              </w:rPr>
              <w:t>de</w:t>
            </w:r>
            <w:r w:rsidRPr="009173CF">
              <w:rPr>
                <w:rFonts w:ascii="Arial" w:hAnsi="Arial" w:cs="Arial"/>
                <w:spacing w:val="18"/>
                <w:sz w:val="16"/>
                <w:szCs w:val="16"/>
              </w:rPr>
              <w:t xml:space="preserve"> </w:t>
            </w:r>
            <w:r w:rsidRPr="009173CF">
              <w:rPr>
                <w:rFonts w:ascii="Arial" w:hAnsi="Arial" w:cs="Arial"/>
                <w:sz w:val="16"/>
                <w:szCs w:val="16"/>
              </w:rPr>
              <w:t>garantía única y/o alguno de los requisitos de</w:t>
            </w:r>
            <w:r w:rsidRPr="009173CF">
              <w:rPr>
                <w:rFonts w:ascii="Arial" w:hAnsi="Arial" w:cs="Arial"/>
                <w:spacing w:val="-31"/>
                <w:sz w:val="16"/>
                <w:szCs w:val="16"/>
              </w:rPr>
              <w:t xml:space="preserve"> </w:t>
            </w:r>
            <w:r w:rsidRPr="009173CF">
              <w:rPr>
                <w:rFonts w:ascii="Arial" w:hAnsi="Arial" w:cs="Arial"/>
                <w:sz w:val="16"/>
                <w:szCs w:val="16"/>
              </w:rPr>
              <w:t>legalización</w:t>
            </w:r>
          </w:p>
        </w:tc>
        <w:tc>
          <w:tcPr>
            <w:tcW w:w="1595" w:type="dxa"/>
            <w:vAlign w:val="center"/>
          </w:tcPr>
          <w:p w14:paraId="18CD5A20"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sz w:val="16"/>
                <w:szCs w:val="16"/>
              </w:rPr>
              <w:t>Multa</w:t>
            </w:r>
            <w:r w:rsidRPr="009173CF">
              <w:rPr>
                <w:rFonts w:ascii="Arial" w:hAnsi="Arial" w:cs="Arial"/>
                <w:spacing w:val="1"/>
                <w:sz w:val="16"/>
                <w:szCs w:val="16"/>
              </w:rPr>
              <w:t xml:space="preserve"> </w:t>
            </w:r>
            <w:r w:rsidRPr="009173CF">
              <w:rPr>
                <w:rFonts w:ascii="Arial" w:hAnsi="Arial" w:cs="Arial"/>
                <w:sz w:val="16"/>
                <w:szCs w:val="16"/>
              </w:rPr>
              <w:t>cuyo</w:t>
            </w:r>
            <w:r w:rsidRPr="009173CF">
              <w:rPr>
                <w:rFonts w:ascii="Arial" w:hAnsi="Arial" w:cs="Arial"/>
                <w:spacing w:val="1"/>
                <w:sz w:val="16"/>
                <w:szCs w:val="16"/>
              </w:rPr>
              <w:t xml:space="preserve"> </w:t>
            </w:r>
            <w:r w:rsidRPr="009173CF">
              <w:rPr>
                <w:rFonts w:ascii="Arial" w:hAnsi="Arial" w:cs="Arial"/>
                <w:sz w:val="16"/>
                <w:szCs w:val="16"/>
              </w:rPr>
              <w:t>valor</w:t>
            </w:r>
            <w:r w:rsidRPr="009173CF">
              <w:rPr>
                <w:rFonts w:ascii="Arial" w:hAnsi="Arial" w:cs="Arial"/>
                <w:spacing w:val="1"/>
                <w:sz w:val="16"/>
                <w:szCs w:val="16"/>
              </w:rPr>
              <w:t xml:space="preserve"> </w:t>
            </w:r>
            <w:r w:rsidRPr="009173CF">
              <w:rPr>
                <w:rFonts w:ascii="Arial" w:hAnsi="Arial" w:cs="Arial"/>
                <w:sz w:val="16"/>
                <w:szCs w:val="16"/>
              </w:rPr>
              <w:t>se</w:t>
            </w:r>
            <w:r w:rsidRPr="009173CF">
              <w:rPr>
                <w:rFonts w:ascii="Arial" w:hAnsi="Arial" w:cs="Arial"/>
                <w:spacing w:val="-31"/>
                <w:sz w:val="16"/>
                <w:szCs w:val="16"/>
              </w:rPr>
              <w:t xml:space="preserve"> </w:t>
            </w:r>
            <w:r w:rsidRPr="009173CF">
              <w:rPr>
                <w:rFonts w:ascii="Arial" w:hAnsi="Arial" w:cs="Arial"/>
                <w:sz w:val="16"/>
                <w:szCs w:val="16"/>
              </w:rPr>
              <w:t>liquidará</w:t>
            </w:r>
            <w:r w:rsidRPr="009173CF">
              <w:rPr>
                <w:rFonts w:ascii="Arial" w:hAnsi="Arial" w:cs="Arial"/>
                <w:spacing w:val="1"/>
                <w:sz w:val="16"/>
                <w:szCs w:val="16"/>
              </w:rPr>
              <w:t xml:space="preserve"> </w:t>
            </w:r>
            <w:r w:rsidRPr="009173CF">
              <w:rPr>
                <w:rFonts w:ascii="Arial" w:hAnsi="Arial" w:cs="Arial"/>
                <w:sz w:val="16"/>
                <w:szCs w:val="16"/>
              </w:rPr>
              <w:t>con</w:t>
            </w:r>
            <w:r w:rsidRPr="009173CF">
              <w:rPr>
                <w:rFonts w:ascii="Arial" w:hAnsi="Arial" w:cs="Arial"/>
                <w:spacing w:val="1"/>
                <w:sz w:val="16"/>
                <w:szCs w:val="16"/>
              </w:rPr>
              <w:t xml:space="preserve"> </w:t>
            </w:r>
            <w:r w:rsidRPr="009173CF">
              <w:rPr>
                <w:rFonts w:ascii="Arial" w:hAnsi="Arial" w:cs="Arial"/>
                <w:sz w:val="16"/>
                <w:szCs w:val="16"/>
              </w:rPr>
              <w:t>base</w:t>
            </w:r>
            <w:r w:rsidRPr="009173CF">
              <w:rPr>
                <w:rFonts w:ascii="Arial" w:hAnsi="Arial" w:cs="Arial"/>
                <w:spacing w:val="1"/>
                <w:sz w:val="16"/>
                <w:szCs w:val="16"/>
              </w:rPr>
              <w:t xml:space="preserve"> </w:t>
            </w:r>
            <w:r w:rsidRPr="009173CF">
              <w:rPr>
                <w:rFonts w:ascii="Arial" w:hAnsi="Arial" w:cs="Arial"/>
                <w:sz w:val="16"/>
                <w:szCs w:val="16"/>
              </w:rPr>
              <w:t>en</w:t>
            </w:r>
            <w:r w:rsidRPr="009173CF">
              <w:rPr>
                <w:rFonts w:ascii="Arial" w:hAnsi="Arial" w:cs="Arial"/>
                <w:spacing w:val="-31"/>
                <w:sz w:val="16"/>
                <w:szCs w:val="16"/>
              </w:rPr>
              <w:t xml:space="preserve"> </w:t>
            </w:r>
            <w:r w:rsidRPr="009173CF">
              <w:rPr>
                <w:rFonts w:ascii="Arial" w:hAnsi="Arial" w:cs="Arial"/>
                <w:sz w:val="16"/>
                <w:szCs w:val="16"/>
              </w:rPr>
              <w:t>unos cero puntos dos por</w:t>
            </w:r>
            <w:r w:rsidRPr="009173CF">
              <w:rPr>
                <w:rFonts w:ascii="Arial" w:hAnsi="Arial" w:cs="Arial"/>
                <w:spacing w:val="1"/>
                <w:sz w:val="16"/>
                <w:szCs w:val="16"/>
              </w:rPr>
              <w:t xml:space="preserve"> </w:t>
            </w:r>
            <w:r w:rsidRPr="009173CF">
              <w:rPr>
                <w:rFonts w:ascii="Arial" w:hAnsi="Arial" w:cs="Arial"/>
                <w:sz w:val="16"/>
                <w:szCs w:val="16"/>
              </w:rPr>
              <w:t>ciento (0,2%) del valor</w:t>
            </w:r>
            <w:r w:rsidRPr="009173CF">
              <w:rPr>
                <w:rFonts w:ascii="Arial" w:hAnsi="Arial" w:cs="Arial"/>
                <w:spacing w:val="1"/>
                <w:sz w:val="16"/>
                <w:szCs w:val="16"/>
              </w:rPr>
              <w:t xml:space="preserve"> </w:t>
            </w:r>
            <w:r w:rsidRPr="009173CF">
              <w:rPr>
                <w:rFonts w:ascii="Arial" w:hAnsi="Arial" w:cs="Arial"/>
                <w:sz w:val="16"/>
                <w:szCs w:val="16"/>
              </w:rPr>
              <w:t>del</w:t>
            </w:r>
            <w:r w:rsidRPr="009173CF">
              <w:rPr>
                <w:rFonts w:ascii="Arial" w:hAnsi="Arial" w:cs="Arial"/>
                <w:spacing w:val="1"/>
                <w:sz w:val="16"/>
                <w:szCs w:val="16"/>
              </w:rPr>
              <w:t xml:space="preserve"> </w:t>
            </w:r>
            <w:r w:rsidRPr="009173CF">
              <w:rPr>
                <w:rFonts w:ascii="Arial" w:hAnsi="Arial" w:cs="Arial"/>
                <w:sz w:val="16"/>
                <w:szCs w:val="16"/>
              </w:rPr>
              <w:t>contrato.</w:t>
            </w:r>
          </w:p>
        </w:tc>
        <w:tc>
          <w:tcPr>
            <w:tcW w:w="1134" w:type="dxa"/>
            <w:vAlign w:val="center"/>
          </w:tcPr>
          <w:p w14:paraId="19074B67" w14:textId="77777777" w:rsidR="009173CF" w:rsidRPr="009173CF" w:rsidRDefault="009173CF" w:rsidP="0064688F">
            <w:pPr>
              <w:pStyle w:val="TableParagraph"/>
              <w:jc w:val="center"/>
              <w:rPr>
                <w:b/>
                <w:sz w:val="16"/>
                <w:szCs w:val="16"/>
              </w:rPr>
            </w:pPr>
          </w:p>
          <w:p w14:paraId="47E476B9" w14:textId="77777777" w:rsidR="009173CF" w:rsidRPr="009173CF" w:rsidRDefault="009173CF" w:rsidP="0064688F">
            <w:pPr>
              <w:pStyle w:val="TableParagraph"/>
              <w:jc w:val="center"/>
              <w:rPr>
                <w:b/>
                <w:sz w:val="16"/>
                <w:szCs w:val="16"/>
              </w:rPr>
            </w:pPr>
          </w:p>
          <w:p w14:paraId="22AB7BEA" w14:textId="77777777" w:rsidR="009173CF" w:rsidRPr="009173CF" w:rsidRDefault="009173CF" w:rsidP="0064688F">
            <w:pPr>
              <w:tabs>
                <w:tab w:val="left" w:pos="0"/>
              </w:tabs>
              <w:jc w:val="center"/>
              <w:rPr>
                <w:rFonts w:ascii="Arial" w:hAnsi="Arial" w:cs="Arial"/>
                <w:sz w:val="16"/>
                <w:szCs w:val="16"/>
              </w:rPr>
            </w:pPr>
            <w:r w:rsidRPr="009173CF">
              <w:rPr>
                <w:rFonts w:ascii="Arial" w:hAnsi="Arial" w:cs="Arial"/>
                <w:sz w:val="16"/>
                <w:szCs w:val="16"/>
              </w:rPr>
              <w:t>Contratista</w:t>
            </w:r>
          </w:p>
        </w:tc>
        <w:tc>
          <w:tcPr>
            <w:tcW w:w="1645" w:type="dxa"/>
            <w:vAlign w:val="center"/>
          </w:tcPr>
          <w:p w14:paraId="27BD7848" w14:textId="77777777" w:rsidR="009173CF" w:rsidRPr="009173CF" w:rsidRDefault="009173CF" w:rsidP="0064688F">
            <w:pPr>
              <w:pStyle w:val="TableParagraph"/>
              <w:ind w:right="56"/>
              <w:rPr>
                <w:b/>
                <w:sz w:val="16"/>
                <w:szCs w:val="16"/>
              </w:rPr>
            </w:pPr>
          </w:p>
          <w:p w14:paraId="2ABC2572"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sz w:val="16"/>
                <w:szCs w:val="16"/>
              </w:rPr>
              <w:t>La</w:t>
            </w:r>
            <w:r w:rsidRPr="009173CF">
              <w:rPr>
                <w:rFonts w:ascii="Arial" w:hAnsi="Arial" w:cs="Arial"/>
                <w:spacing w:val="17"/>
                <w:sz w:val="16"/>
                <w:szCs w:val="16"/>
              </w:rPr>
              <w:t xml:space="preserve"> </w:t>
            </w:r>
            <w:r w:rsidRPr="009173CF">
              <w:rPr>
                <w:rFonts w:ascii="Arial" w:hAnsi="Arial" w:cs="Arial"/>
                <w:sz w:val="16"/>
                <w:szCs w:val="16"/>
              </w:rPr>
              <w:t>multa</w:t>
            </w:r>
            <w:r w:rsidRPr="009173CF">
              <w:rPr>
                <w:rFonts w:ascii="Arial" w:hAnsi="Arial" w:cs="Arial"/>
                <w:spacing w:val="19"/>
                <w:sz w:val="16"/>
                <w:szCs w:val="16"/>
              </w:rPr>
              <w:t xml:space="preserve"> </w:t>
            </w:r>
            <w:r w:rsidRPr="009173CF">
              <w:rPr>
                <w:rFonts w:ascii="Arial" w:hAnsi="Arial" w:cs="Arial"/>
                <w:sz w:val="16"/>
                <w:szCs w:val="16"/>
              </w:rPr>
              <w:t>se</w:t>
            </w:r>
            <w:r w:rsidRPr="009173CF">
              <w:rPr>
                <w:rFonts w:ascii="Arial" w:hAnsi="Arial" w:cs="Arial"/>
                <w:spacing w:val="17"/>
                <w:sz w:val="16"/>
                <w:szCs w:val="16"/>
              </w:rPr>
              <w:t xml:space="preserve"> </w:t>
            </w:r>
            <w:r w:rsidRPr="009173CF">
              <w:rPr>
                <w:rFonts w:ascii="Arial" w:hAnsi="Arial" w:cs="Arial"/>
                <w:sz w:val="16"/>
                <w:szCs w:val="16"/>
              </w:rPr>
              <w:t>aplicará</w:t>
            </w:r>
            <w:r w:rsidRPr="009173CF">
              <w:rPr>
                <w:rFonts w:ascii="Arial" w:hAnsi="Arial" w:cs="Arial"/>
                <w:spacing w:val="18"/>
                <w:sz w:val="16"/>
                <w:szCs w:val="16"/>
              </w:rPr>
              <w:t xml:space="preserve"> </w:t>
            </w:r>
            <w:r w:rsidRPr="009173CF">
              <w:rPr>
                <w:rFonts w:ascii="Arial" w:hAnsi="Arial" w:cs="Arial"/>
                <w:sz w:val="16"/>
                <w:szCs w:val="16"/>
              </w:rPr>
              <w:t>por</w:t>
            </w:r>
            <w:r w:rsidRPr="009173CF">
              <w:rPr>
                <w:rFonts w:ascii="Arial" w:hAnsi="Arial" w:cs="Arial"/>
                <w:spacing w:val="19"/>
                <w:sz w:val="16"/>
                <w:szCs w:val="16"/>
              </w:rPr>
              <w:t xml:space="preserve"> </w:t>
            </w:r>
            <w:r w:rsidRPr="009173CF">
              <w:rPr>
                <w:rFonts w:ascii="Arial" w:hAnsi="Arial" w:cs="Arial"/>
                <w:sz w:val="16"/>
                <w:szCs w:val="16"/>
              </w:rPr>
              <w:t>cada</w:t>
            </w:r>
            <w:r w:rsidRPr="009173CF">
              <w:rPr>
                <w:rFonts w:ascii="Arial" w:hAnsi="Arial" w:cs="Arial"/>
                <w:spacing w:val="-31"/>
                <w:sz w:val="16"/>
                <w:szCs w:val="16"/>
              </w:rPr>
              <w:t xml:space="preserve"> </w:t>
            </w:r>
            <w:r w:rsidRPr="009173CF">
              <w:rPr>
                <w:rFonts w:ascii="Arial" w:hAnsi="Arial" w:cs="Arial"/>
                <w:sz w:val="16"/>
                <w:szCs w:val="16"/>
              </w:rPr>
              <w:t>día</w:t>
            </w:r>
            <w:r w:rsidRPr="009173CF">
              <w:rPr>
                <w:rFonts w:ascii="Arial" w:hAnsi="Arial" w:cs="Arial"/>
                <w:spacing w:val="8"/>
                <w:sz w:val="16"/>
                <w:szCs w:val="16"/>
              </w:rPr>
              <w:t xml:space="preserve"> </w:t>
            </w:r>
            <w:r w:rsidRPr="009173CF">
              <w:rPr>
                <w:rFonts w:ascii="Arial" w:hAnsi="Arial" w:cs="Arial"/>
                <w:sz w:val="16"/>
                <w:szCs w:val="16"/>
              </w:rPr>
              <w:t>de</w:t>
            </w:r>
            <w:r w:rsidRPr="009173CF">
              <w:rPr>
                <w:rFonts w:ascii="Arial" w:hAnsi="Arial" w:cs="Arial"/>
                <w:spacing w:val="5"/>
                <w:sz w:val="16"/>
                <w:szCs w:val="16"/>
              </w:rPr>
              <w:t xml:space="preserve"> </w:t>
            </w:r>
            <w:r w:rsidRPr="009173CF">
              <w:rPr>
                <w:rFonts w:ascii="Arial" w:hAnsi="Arial" w:cs="Arial"/>
                <w:sz w:val="16"/>
                <w:szCs w:val="16"/>
              </w:rPr>
              <w:t>retardo</w:t>
            </w:r>
            <w:r w:rsidRPr="009173CF">
              <w:rPr>
                <w:rFonts w:ascii="Arial" w:hAnsi="Arial" w:cs="Arial"/>
                <w:spacing w:val="6"/>
                <w:sz w:val="16"/>
                <w:szCs w:val="16"/>
              </w:rPr>
              <w:t xml:space="preserve"> </w:t>
            </w:r>
            <w:r w:rsidRPr="009173CF">
              <w:rPr>
                <w:rFonts w:ascii="Arial" w:hAnsi="Arial" w:cs="Arial"/>
                <w:sz w:val="16"/>
                <w:szCs w:val="16"/>
              </w:rPr>
              <w:t>y</w:t>
            </w:r>
            <w:r w:rsidRPr="009173CF">
              <w:rPr>
                <w:rFonts w:ascii="Arial" w:hAnsi="Arial" w:cs="Arial"/>
                <w:spacing w:val="7"/>
                <w:sz w:val="16"/>
                <w:szCs w:val="16"/>
              </w:rPr>
              <w:t xml:space="preserve"> </w:t>
            </w:r>
            <w:r w:rsidRPr="009173CF">
              <w:rPr>
                <w:rFonts w:ascii="Arial" w:hAnsi="Arial" w:cs="Arial"/>
                <w:sz w:val="16"/>
                <w:szCs w:val="16"/>
              </w:rPr>
              <w:t>hasta</w:t>
            </w:r>
            <w:r w:rsidRPr="009173CF">
              <w:rPr>
                <w:rFonts w:ascii="Arial" w:hAnsi="Arial" w:cs="Arial"/>
                <w:spacing w:val="8"/>
                <w:sz w:val="16"/>
                <w:szCs w:val="16"/>
              </w:rPr>
              <w:t xml:space="preserve"> </w:t>
            </w:r>
            <w:r w:rsidRPr="009173CF">
              <w:rPr>
                <w:rFonts w:ascii="Arial" w:hAnsi="Arial" w:cs="Arial"/>
                <w:sz w:val="16"/>
                <w:szCs w:val="16"/>
              </w:rPr>
              <w:t>por</w:t>
            </w:r>
            <w:r w:rsidRPr="009173CF">
              <w:rPr>
                <w:rFonts w:ascii="Arial" w:hAnsi="Arial" w:cs="Arial"/>
                <w:spacing w:val="9"/>
                <w:sz w:val="16"/>
                <w:szCs w:val="16"/>
              </w:rPr>
              <w:t xml:space="preserve"> </w:t>
            </w:r>
            <w:r w:rsidRPr="009173CF">
              <w:rPr>
                <w:rFonts w:ascii="Arial" w:hAnsi="Arial" w:cs="Arial"/>
                <w:sz w:val="16"/>
                <w:szCs w:val="16"/>
              </w:rPr>
              <w:t>diez (10)</w:t>
            </w:r>
            <w:r w:rsidRPr="009173CF">
              <w:rPr>
                <w:rFonts w:ascii="Arial" w:hAnsi="Arial" w:cs="Arial"/>
                <w:spacing w:val="-2"/>
                <w:sz w:val="16"/>
                <w:szCs w:val="16"/>
              </w:rPr>
              <w:t xml:space="preserve"> </w:t>
            </w:r>
            <w:r w:rsidRPr="009173CF">
              <w:rPr>
                <w:rFonts w:ascii="Arial" w:hAnsi="Arial" w:cs="Arial"/>
                <w:sz w:val="16"/>
                <w:szCs w:val="16"/>
              </w:rPr>
              <w:t xml:space="preserve">días calendario </w:t>
            </w:r>
          </w:p>
        </w:tc>
        <w:tc>
          <w:tcPr>
            <w:tcW w:w="1861" w:type="dxa"/>
            <w:vAlign w:val="center"/>
          </w:tcPr>
          <w:p w14:paraId="0EF53E3D" w14:textId="77777777" w:rsidR="009173CF" w:rsidRPr="009173CF" w:rsidRDefault="009173CF" w:rsidP="0064688F">
            <w:pPr>
              <w:tabs>
                <w:tab w:val="left" w:pos="426"/>
              </w:tabs>
              <w:jc w:val="both"/>
              <w:rPr>
                <w:rFonts w:ascii="Arial" w:eastAsia="MS Mincho" w:hAnsi="Arial" w:cs="Arial"/>
                <w:sz w:val="16"/>
                <w:szCs w:val="16"/>
              </w:rPr>
            </w:pPr>
            <w:r w:rsidRPr="009173CF">
              <w:rPr>
                <w:rFonts w:ascii="Arial" w:hAnsi="Arial" w:cs="Arial"/>
                <w:sz w:val="16"/>
                <w:szCs w:val="16"/>
              </w:rPr>
              <w:t>Cuando el contratista no constituya dentro</w:t>
            </w:r>
            <w:r w:rsidRPr="009173CF">
              <w:rPr>
                <w:rFonts w:ascii="Arial" w:hAnsi="Arial" w:cs="Arial"/>
                <w:spacing w:val="1"/>
                <w:sz w:val="16"/>
                <w:szCs w:val="16"/>
              </w:rPr>
              <w:t xml:space="preserve"> </w:t>
            </w:r>
            <w:r w:rsidRPr="009173CF">
              <w:rPr>
                <w:rFonts w:ascii="Arial" w:hAnsi="Arial" w:cs="Arial"/>
                <w:sz w:val="16"/>
                <w:szCs w:val="16"/>
              </w:rPr>
              <w:t>del</w:t>
            </w:r>
            <w:r w:rsidRPr="009173CF">
              <w:rPr>
                <w:rFonts w:ascii="Arial" w:hAnsi="Arial" w:cs="Arial"/>
                <w:spacing w:val="1"/>
                <w:sz w:val="16"/>
                <w:szCs w:val="16"/>
              </w:rPr>
              <w:t xml:space="preserve"> </w:t>
            </w:r>
            <w:r w:rsidRPr="009173CF">
              <w:rPr>
                <w:rFonts w:ascii="Arial" w:hAnsi="Arial" w:cs="Arial"/>
                <w:sz w:val="16"/>
                <w:szCs w:val="16"/>
              </w:rPr>
              <w:t>término</w:t>
            </w:r>
            <w:r w:rsidRPr="009173CF">
              <w:rPr>
                <w:rFonts w:ascii="Arial" w:hAnsi="Arial" w:cs="Arial"/>
                <w:spacing w:val="1"/>
                <w:sz w:val="16"/>
                <w:szCs w:val="16"/>
              </w:rPr>
              <w:t xml:space="preserve"> </w:t>
            </w:r>
            <w:r w:rsidRPr="009173CF">
              <w:rPr>
                <w:rFonts w:ascii="Arial" w:hAnsi="Arial" w:cs="Arial"/>
                <w:sz w:val="16"/>
                <w:szCs w:val="16"/>
              </w:rPr>
              <w:t>y</w:t>
            </w:r>
            <w:r w:rsidRPr="009173CF">
              <w:rPr>
                <w:rFonts w:ascii="Arial" w:hAnsi="Arial" w:cs="Arial"/>
                <w:spacing w:val="1"/>
                <w:sz w:val="16"/>
                <w:szCs w:val="16"/>
              </w:rPr>
              <w:t xml:space="preserve"> </w:t>
            </w:r>
            <w:r w:rsidRPr="009173CF">
              <w:rPr>
                <w:rFonts w:ascii="Arial" w:hAnsi="Arial" w:cs="Arial"/>
                <w:sz w:val="16"/>
                <w:szCs w:val="16"/>
              </w:rPr>
              <w:t>en la</w:t>
            </w:r>
            <w:r w:rsidRPr="009173CF">
              <w:rPr>
                <w:rFonts w:ascii="Arial" w:hAnsi="Arial" w:cs="Arial"/>
                <w:spacing w:val="1"/>
                <w:sz w:val="16"/>
                <w:szCs w:val="16"/>
              </w:rPr>
              <w:t xml:space="preserve"> </w:t>
            </w:r>
            <w:r w:rsidRPr="009173CF">
              <w:rPr>
                <w:rFonts w:ascii="Arial" w:hAnsi="Arial" w:cs="Arial"/>
                <w:sz w:val="16"/>
                <w:szCs w:val="16"/>
              </w:rPr>
              <w:t>forma</w:t>
            </w:r>
            <w:r w:rsidRPr="009173CF">
              <w:rPr>
                <w:rFonts w:ascii="Arial" w:hAnsi="Arial" w:cs="Arial"/>
                <w:spacing w:val="1"/>
                <w:sz w:val="16"/>
                <w:szCs w:val="16"/>
              </w:rPr>
              <w:t xml:space="preserve"> </w:t>
            </w:r>
            <w:r w:rsidRPr="009173CF">
              <w:rPr>
                <w:rFonts w:ascii="Arial" w:hAnsi="Arial" w:cs="Arial"/>
                <w:sz w:val="16"/>
                <w:szCs w:val="16"/>
              </w:rPr>
              <w:t>prevista</w:t>
            </w:r>
            <w:r w:rsidRPr="009173CF">
              <w:rPr>
                <w:rFonts w:ascii="Arial" w:hAnsi="Arial" w:cs="Arial"/>
                <w:spacing w:val="1"/>
                <w:sz w:val="16"/>
                <w:szCs w:val="16"/>
              </w:rPr>
              <w:t xml:space="preserve"> </w:t>
            </w:r>
            <w:r w:rsidRPr="009173CF">
              <w:rPr>
                <w:rFonts w:ascii="Arial" w:hAnsi="Arial" w:cs="Arial"/>
                <w:sz w:val="16"/>
                <w:szCs w:val="16"/>
              </w:rPr>
              <w:t>en</w:t>
            </w:r>
            <w:r w:rsidRPr="009173CF">
              <w:rPr>
                <w:rFonts w:ascii="Arial" w:hAnsi="Arial" w:cs="Arial"/>
                <w:spacing w:val="1"/>
                <w:sz w:val="16"/>
                <w:szCs w:val="16"/>
              </w:rPr>
              <w:t xml:space="preserve"> </w:t>
            </w:r>
            <w:r w:rsidRPr="009173CF">
              <w:rPr>
                <w:rFonts w:ascii="Arial" w:hAnsi="Arial" w:cs="Arial"/>
                <w:sz w:val="16"/>
                <w:szCs w:val="16"/>
              </w:rPr>
              <w:t>el</w:t>
            </w:r>
            <w:r w:rsidRPr="009173CF">
              <w:rPr>
                <w:rFonts w:ascii="Arial" w:hAnsi="Arial" w:cs="Arial"/>
                <w:spacing w:val="1"/>
                <w:sz w:val="16"/>
                <w:szCs w:val="16"/>
              </w:rPr>
              <w:t xml:space="preserve"> </w:t>
            </w:r>
            <w:r w:rsidRPr="009173CF">
              <w:rPr>
                <w:rFonts w:ascii="Arial" w:hAnsi="Arial" w:cs="Arial"/>
                <w:sz w:val="16"/>
                <w:szCs w:val="16"/>
              </w:rPr>
              <w:t>contrato, o en alguno de sus modificatorios,</w:t>
            </w:r>
            <w:r w:rsidRPr="009173CF">
              <w:rPr>
                <w:rFonts w:ascii="Arial" w:hAnsi="Arial" w:cs="Arial"/>
                <w:spacing w:val="1"/>
                <w:sz w:val="16"/>
                <w:szCs w:val="16"/>
              </w:rPr>
              <w:t xml:space="preserve"> </w:t>
            </w:r>
            <w:r w:rsidRPr="009173CF">
              <w:rPr>
                <w:rFonts w:ascii="Arial" w:hAnsi="Arial" w:cs="Arial"/>
                <w:sz w:val="16"/>
                <w:szCs w:val="16"/>
              </w:rPr>
              <w:t>la póliza de garantía única.</w:t>
            </w:r>
          </w:p>
        </w:tc>
      </w:tr>
      <w:tr w:rsidR="009173CF" w:rsidRPr="009173CF" w14:paraId="40B5AB32" w14:textId="77777777" w:rsidTr="009173CF">
        <w:trPr>
          <w:trHeight w:val="990"/>
          <w:jc w:val="center"/>
        </w:trPr>
        <w:tc>
          <w:tcPr>
            <w:tcW w:w="1240" w:type="dxa"/>
            <w:vAlign w:val="center"/>
          </w:tcPr>
          <w:p w14:paraId="412C528C" w14:textId="77777777" w:rsidR="009173CF" w:rsidRPr="009173CF" w:rsidRDefault="009173CF" w:rsidP="0064688F">
            <w:pPr>
              <w:pStyle w:val="TableParagraph"/>
              <w:jc w:val="center"/>
              <w:rPr>
                <w:b/>
                <w:sz w:val="16"/>
                <w:szCs w:val="16"/>
              </w:rPr>
            </w:pPr>
          </w:p>
          <w:p w14:paraId="5C67A8E3" w14:textId="77777777" w:rsidR="009173CF" w:rsidRPr="009173CF" w:rsidRDefault="009173CF" w:rsidP="0064688F">
            <w:pPr>
              <w:pStyle w:val="TableParagraph"/>
              <w:jc w:val="center"/>
              <w:rPr>
                <w:b/>
                <w:sz w:val="16"/>
                <w:szCs w:val="16"/>
              </w:rPr>
            </w:pPr>
          </w:p>
          <w:p w14:paraId="0FC6F91D" w14:textId="77777777" w:rsidR="009173CF" w:rsidRPr="009173CF" w:rsidRDefault="009173CF" w:rsidP="0064688F">
            <w:pPr>
              <w:pStyle w:val="TableParagraph"/>
              <w:jc w:val="center"/>
              <w:rPr>
                <w:b/>
                <w:sz w:val="16"/>
                <w:szCs w:val="16"/>
              </w:rPr>
            </w:pPr>
          </w:p>
          <w:p w14:paraId="5F4F8F8C" w14:textId="77777777" w:rsidR="009173CF" w:rsidRPr="009173CF" w:rsidRDefault="009173CF" w:rsidP="0064688F">
            <w:pPr>
              <w:pStyle w:val="TableParagraph"/>
              <w:jc w:val="center"/>
              <w:rPr>
                <w:b/>
                <w:sz w:val="16"/>
                <w:szCs w:val="16"/>
              </w:rPr>
            </w:pPr>
          </w:p>
          <w:p w14:paraId="0A42C8AD" w14:textId="77777777" w:rsidR="009173CF" w:rsidRPr="009173CF" w:rsidRDefault="009173CF" w:rsidP="0064688F">
            <w:pPr>
              <w:tabs>
                <w:tab w:val="left" w:pos="0"/>
              </w:tabs>
              <w:jc w:val="center"/>
              <w:rPr>
                <w:rFonts w:ascii="Arial" w:hAnsi="Arial" w:cs="Arial"/>
                <w:sz w:val="16"/>
                <w:szCs w:val="16"/>
              </w:rPr>
            </w:pPr>
            <w:r w:rsidRPr="009173CF">
              <w:rPr>
                <w:rFonts w:ascii="Arial" w:hAnsi="Arial" w:cs="Arial"/>
                <w:sz w:val="16"/>
                <w:szCs w:val="16"/>
              </w:rPr>
              <w:t>Multa</w:t>
            </w:r>
          </w:p>
        </w:tc>
        <w:tc>
          <w:tcPr>
            <w:tcW w:w="1030" w:type="dxa"/>
            <w:vAlign w:val="center"/>
          </w:tcPr>
          <w:p w14:paraId="3F194E05" w14:textId="77777777" w:rsidR="009173CF" w:rsidRPr="009173CF" w:rsidRDefault="009173CF" w:rsidP="0064688F">
            <w:pPr>
              <w:pStyle w:val="TableParagraph"/>
              <w:jc w:val="center"/>
              <w:rPr>
                <w:b/>
                <w:sz w:val="16"/>
                <w:szCs w:val="16"/>
              </w:rPr>
            </w:pPr>
          </w:p>
          <w:p w14:paraId="48D2DFFF" w14:textId="77777777" w:rsidR="009173CF" w:rsidRPr="009173CF" w:rsidRDefault="009173CF" w:rsidP="0064688F">
            <w:pPr>
              <w:pStyle w:val="TableParagraph"/>
              <w:jc w:val="center"/>
              <w:rPr>
                <w:b/>
                <w:sz w:val="16"/>
                <w:szCs w:val="16"/>
              </w:rPr>
            </w:pPr>
          </w:p>
          <w:p w14:paraId="5CE80CBB" w14:textId="77777777" w:rsidR="009173CF" w:rsidRPr="009173CF" w:rsidRDefault="009173CF" w:rsidP="0064688F">
            <w:pPr>
              <w:pStyle w:val="TableParagraph"/>
              <w:jc w:val="center"/>
              <w:rPr>
                <w:b/>
                <w:sz w:val="16"/>
                <w:szCs w:val="16"/>
              </w:rPr>
            </w:pPr>
          </w:p>
          <w:p w14:paraId="4D3D4CA2" w14:textId="77777777" w:rsidR="009173CF" w:rsidRPr="009173CF" w:rsidRDefault="009173CF" w:rsidP="0064688F">
            <w:pPr>
              <w:pStyle w:val="TableParagraph"/>
              <w:jc w:val="center"/>
              <w:rPr>
                <w:b/>
                <w:sz w:val="16"/>
                <w:szCs w:val="16"/>
              </w:rPr>
            </w:pPr>
          </w:p>
          <w:p w14:paraId="43B1AF81" w14:textId="77777777" w:rsidR="009173CF" w:rsidRPr="009173CF" w:rsidRDefault="009173CF" w:rsidP="0064688F">
            <w:pPr>
              <w:tabs>
                <w:tab w:val="left" w:pos="0"/>
              </w:tabs>
              <w:jc w:val="center"/>
              <w:rPr>
                <w:rFonts w:ascii="Arial" w:hAnsi="Arial" w:cs="Arial"/>
                <w:sz w:val="16"/>
                <w:szCs w:val="16"/>
              </w:rPr>
            </w:pPr>
            <w:r w:rsidRPr="009173CF">
              <w:rPr>
                <w:rFonts w:ascii="Arial" w:hAnsi="Arial" w:cs="Arial"/>
                <w:sz w:val="16"/>
                <w:szCs w:val="16"/>
              </w:rPr>
              <w:t>RIESGO</w:t>
            </w:r>
            <w:r w:rsidRPr="009173CF">
              <w:rPr>
                <w:rFonts w:ascii="Arial" w:hAnsi="Arial" w:cs="Arial"/>
                <w:spacing w:val="1"/>
                <w:sz w:val="16"/>
                <w:szCs w:val="16"/>
              </w:rPr>
              <w:t xml:space="preserve"> </w:t>
            </w:r>
            <w:r w:rsidRPr="009173CF">
              <w:rPr>
                <w:rFonts w:ascii="Arial" w:hAnsi="Arial" w:cs="Arial"/>
                <w:sz w:val="16"/>
                <w:szCs w:val="16"/>
              </w:rPr>
              <w:t>JURÍDICO</w:t>
            </w:r>
          </w:p>
        </w:tc>
        <w:tc>
          <w:tcPr>
            <w:tcW w:w="1375" w:type="dxa"/>
            <w:vAlign w:val="center"/>
          </w:tcPr>
          <w:p w14:paraId="12A6BABD" w14:textId="77777777" w:rsidR="009173CF" w:rsidRPr="009173CF" w:rsidRDefault="009173CF" w:rsidP="0064688F">
            <w:pPr>
              <w:pStyle w:val="TableParagraph"/>
              <w:rPr>
                <w:b/>
                <w:sz w:val="16"/>
                <w:szCs w:val="16"/>
              </w:rPr>
            </w:pPr>
          </w:p>
          <w:p w14:paraId="21569418"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sz w:val="16"/>
                <w:szCs w:val="16"/>
              </w:rPr>
              <w:t>Incumplimiento</w:t>
            </w:r>
            <w:r w:rsidRPr="009173CF">
              <w:rPr>
                <w:rFonts w:ascii="Arial" w:hAnsi="Arial" w:cs="Arial"/>
                <w:spacing w:val="-2"/>
                <w:sz w:val="16"/>
                <w:szCs w:val="16"/>
              </w:rPr>
              <w:t xml:space="preserve"> </w:t>
            </w:r>
            <w:r w:rsidRPr="009173CF">
              <w:rPr>
                <w:rFonts w:ascii="Arial" w:hAnsi="Arial" w:cs="Arial"/>
                <w:sz w:val="16"/>
                <w:szCs w:val="16"/>
              </w:rPr>
              <w:t>parcial</w:t>
            </w:r>
          </w:p>
        </w:tc>
        <w:tc>
          <w:tcPr>
            <w:tcW w:w="1595" w:type="dxa"/>
            <w:vAlign w:val="center"/>
          </w:tcPr>
          <w:p w14:paraId="117C0F60"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sz w:val="16"/>
                <w:szCs w:val="16"/>
              </w:rPr>
              <w:t>Multas</w:t>
            </w:r>
            <w:r w:rsidRPr="009173CF">
              <w:rPr>
                <w:rFonts w:ascii="Arial" w:hAnsi="Arial" w:cs="Arial"/>
                <w:spacing w:val="1"/>
                <w:sz w:val="16"/>
                <w:szCs w:val="16"/>
              </w:rPr>
              <w:t xml:space="preserve"> </w:t>
            </w:r>
            <w:r w:rsidRPr="009173CF">
              <w:rPr>
                <w:rFonts w:ascii="Arial" w:hAnsi="Arial" w:cs="Arial"/>
                <w:sz w:val="16"/>
                <w:szCs w:val="16"/>
              </w:rPr>
              <w:t>cuyo</w:t>
            </w:r>
            <w:r w:rsidRPr="009173CF">
              <w:rPr>
                <w:rFonts w:ascii="Arial" w:hAnsi="Arial" w:cs="Arial"/>
                <w:spacing w:val="1"/>
                <w:sz w:val="16"/>
                <w:szCs w:val="16"/>
              </w:rPr>
              <w:t xml:space="preserve"> </w:t>
            </w:r>
            <w:r w:rsidRPr="009173CF">
              <w:rPr>
                <w:rFonts w:ascii="Arial" w:hAnsi="Arial" w:cs="Arial"/>
                <w:sz w:val="16"/>
                <w:szCs w:val="16"/>
              </w:rPr>
              <w:t>valor</w:t>
            </w:r>
            <w:r w:rsidRPr="009173CF">
              <w:rPr>
                <w:rFonts w:ascii="Arial" w:hAnsi="Arial" w:cs="Arial"/>
                <w:spacing w:val="1"/>
                <w:sz w:val="16"/>
                <w:szCs w:val="16"/>
              </w:rPr>
              <w:t xml:space="preserve"> </w:t>
            </w:r>
            <w:r w:rsidRPr="009173CF">
              <w:rPr>
                <w:rFonts w:ascii="Arial" w:hAnsi="Arial" w:cs="Arial"/>
                <w:sz w:val="16"/>
                <w:szCs w:val="16"/>
              </w:rPr>
              <w:t>se</w:t>
            </w:r>
            <w:r w:rsidRPr="009173CF">
              <w:rPr>
                <w:rFonts w:ascii="Arial" w:hAnsi="Arial" w:cs="Arial"/>
                <w:spacing w:val="1"/>
                <w:sz w:val="16"/>
                <w:szCs w:val="16"/>
              </w:rPr>
              <w:t xml:space="preserve"> </w:t>
            </w:r>
            <w:r w:rsidRPr="009173CF">
              <w:rPr>
                <w:rFonts w:ascii="Arial" w:hAnsi="Arial" w:cs="Arial"/>
                <w:sz w:val="16"/>
                <w:szCs w:val="16"/>
              </w:rPr>
              <w:t>liquidará</w:t>
            </w:r>
            <w:r w:rsidRPr="009173CF">
              <w:rPr>
                <w:rFonts w:ascii="Arial" w:hAnsi="Arial" w:cs="Arial"/>
                <w:spacing w:val="1"/>
                <w:sz w:val="16"/>
                <w:szCs w:val="16"/>
              </w:rPr>
              <w:t xml:space="preserve"> </w:t>
            </w:r>
            <w:r w:rsidRPr="009173CF">
              <w:rPr>
                <w:rFonts w:ascii="Arial" w:hAnsi="Arial" w:cs="Arial"/>
                <w:sz w:val="16"/>
                <w:szCs w:val="16"/>
              </w:rPr>
              <w:t>con</w:t>
            </w:r>
            <w:r w:rsidRPr="009173CF">
              <w:rPr>
                <w:rFonts w:ascii="Arial" w:hAnsi="Arial" w:cs="Arial"/>
                <w:spacing w:val="1"/>
                <w:sz w:val="16"/>
                <w:szCs w:val="16"/>
              </w:rPr>
              <w:t xml:space="preserve"> </w:t>
            </w:r>
            <w:r w:rsidRPr="009173CF">
              <w:rPr>
                <w:rFonts w:ascii="Arial" w:hAnsi="Arial" w:cs="Arial"/>
                <w:sz w:val="16"/>
                <w:szCs w:val="16"/>
              </w:rPr>
              <w:t>base</w:t>
            </w:r>
            <w:r w:rsidRPr="009173CF">
              <w:rPr>
                <w:rFonts w:ascii="Arial" w:hAnsi="Arial" w:cs="Arial"/>
                <w:spacing w:val="1"/>
                <w:sz w:val="16"/>
                <w:szCs w:val="16"/>
              </w:rPr>
              <w:t xml:space="preserve"> </w:t>
            </w:r>
            <w:r w:rsidRPr="009173CF">
              <w:rPr>
                <w:rFonts w:ascii="Arial" w:hAnsi="Arial" w:cs="Arial"/>
                <w:sz w:val="16"/>
                <w:szCs w:val="16"/>
              </w:rPr>
              <w:t>en</w:t>
            </w:r>
            <w:r w:rsidRPr="009173CF">
              <w:rPr>
                <w:rFonts w:ascii="Arial" w:hAnsi="Arial" w:cs="Arial"/>
                <w:spacing w:val="-31"/>
                <w:sz w:val="16"/>
                <w:szCs w:val="16"/>
              </w:rPr>
              <w:t xml:space="preserve"> </w:t>
            </w:r>
            <w:r w:rsidRPr="009173CF">
              <w:rPr>
                <w:rFonts w:ascii="Arial" w:hAnsi="Arial" w:cs="Arial"/>
                <w:sz w:val="16"/>
                <w:szCs w:val="16"/>
              </w:rPr>
              <w:t>unos cero puntos cinco por</w:t>
            </w:r>
            <w:r w:rsidRPr="009173CF">
              <w:rPr>
                <w:rFonts w:ascii="Arial" w:hAnsi="Arial" w:cs="Arial"/>
                <w:spacing w:val="-32"/>
                <w:sz w:val="16"/>
                <w:szCs w:val="16"/>
              </w:rPr>
              <w:t xml:space="preserve"> </w:t>
            </w:r>
            <w:r w:rsidRPr="009173CF">
              <w:rPr>
                <w:rFonts w:ascii="Arial" w:hAnsi="Arial" w:cs="Arial"/>
                <w:sz w:val="16"/>
                <w:szCs w:val="16"/>
              </w:rPr>
              <w:t>ciento (0.5%) del valor</w:t>
            </w:r>
            <w:r w:rsidRPr="009173CF">
              <w:rPr>
                <w:rFonts w:ascii="Arial" w:hAnsi="Arial" w:cs="Arial"/>
                <w:spacing w:val="1"/>
                <w:sz w:val="16"/>
                <w:szCs w:val="16"/>
              </w:rPr>
              <w:t xml:space="preserve"> </w:t>
            </w:r>
            <w:r w:rsidRPr="009173CF">
              <w:rPr>
                <w:rFonts w:ascii="Arial" w:hAnsi="Arial" w:cs="Arial"/>
                <w:sz w:val="16"/>
                <w:szCs w:val="16"/>
              </w:rPr>
              <w:t>dejado</w:t>
            </w:r>
            <w:r w:rsidRPr="009173CF">
              <w:rPr>
                <w:rFonts w:ascii="Arial" w:hAnsi="Arial" w:cs="Arial"/>
                <w:spacing w:val="1"/>
                <w:sz w:val="16"/>
                <w:szCs w:val="16"/>
              </w:rPr>
              <w:t xml:space="preserve"> </w:t>
            </w:r>
            <w:r w:rsidRPr="009173CF">
              <w:rPr>
                <w:rFonts w:ascii="Arial" w:hAnsi="Arial" w:cs="Arial"/>
                <w:sz w:val="16"/>
                <w:szCs w:val="16"/>
              </w:rPr>
              <w:t>de</w:t>
            </w:r>
            <w:r w:rsidRPr="009173CF">
              <w:rPr>
                <w:rFonts w:ascii="Arial" w:hAnsi="Arial" w:cs="Arial"/>
                <w:spacing w:val="1"/>
                <w:sz w:val="16"/>
                <w:szCs w:val="16"/>
              </w:rPr>
              <w:t xml:space="preserve"> </w:t>
            </w:r>
            <w:r w:rsidRPr="009173CF">
              <w:rPr>
                <w:rFonts w:ascii="Arial" w:hAnsi="Arial" w:cs="Arial"/>
                <w:sz w:val="16"/>
                <w:szCs w:val="16"/>
              </w:rPr>
              <w:t>cumplir</w:t>
            </w:r>
            <w:r w:rsidRPr="009173CF">
              <w:rPr>
                <w:rFonts w:ascii="Arial" w:hAnsi="Arial" w:cs="Arial"/>
                <w:spacing w:val="1"/>
                <w:sz w:val="16"/>
                <w:szCs w:val="16"/>
              </w:rPr>
              <w:t xml:space="preserve"> </w:t>
            </w:r>
            <w:r w:rsidRPr="009173CF">
              <w:rPr>
                <w:rFonts w:ascii="Arial" w:hAnsi="Arial" w:cs="Arial"/>
                <w:sz w:val="16"/>
                <w:szCs w:val="16"/>
              </w:rPr>
              <w:t>o</w:t>
            </w:r>
            <w:r w:rsidRPr="009173CF">
              <w:rPr>
                <w:rFonts w:ascii="Arial" w:hAnsi="Arial" w:cs="Arial"/>
                <w:spacing w:val="1"/>
                <w:sz w:val="16"/>
                <w:szCs w:val="16"/>
              </w:rPr>
              <w:t xml:space="preserve"> </w:t>
            </w:r>
            <w:r w:rsidRPr="009173CF">
              <w:rPr>
                <w:rFonts w:ascii="Arial" w:hAnsi="Arial" w:cs="Arial"/>
                <w:sz w:val="16"/>
                <w:szCs w:val="16"/>
              </w:rPr>
              <w:t>entregar</w:t>
            </w:r>
          </w:p>
        </w:tc>
        <w:tc>
          <w:tcPr>
            <w:tcW w:w="1134" w:type="dxa"/>
            <w:vAlign w:val="center"/>
          </w:tcPr>
          <w:p w14:paraId="5F668142" w14:textId="77777777" w:rsidR="009173CF" w:rsidRPr="009173CF" w:rsidRDefault="009173CF" w:rsidP="0064688F">
            <w:pPr>
              <w:tabs>
                <w:tab w:val="left" w:pos="0"/>
              </w:tabs>
              <w:jc w:val="center"/>
              <w:rPr>
                <w:rFonts w:ascii="Arial" w:hAnsi="Arial" w:cs="Arial"/>
                <w:sz w:val="16"/>
                <w:szCs w:val="16"/>
              </w:rPr>
            </w:pPr>
            <w:r w:rsidRPr="009173CF">
              <w:rPr>
                <w:rFonts w:ascii="Arial" w:hAnsi="Arial" w:cs="Arial"/>
                <w:sz w:val="16"/>
                <w:szCs w:val="16"/>
              </w:rPr>
              <w:t>Contratista</w:t>
            </w:r>
          </w:p>
        </w:tc>
        <w:tc>
          <w:tcPr>
            <w:tcW w:w="1645" w:type="dxa"/>
            <w:vAlign w:val="center"/>
          </w:tcPr>
          <w:p w14:paraId="7A79A155" w14:textId="77777777" w:rsidR="009173CF" w:rsidRPr="009173CF" w:rsidRDefault="009173CF" w:rsidP="0064688F">
            <w:pPr>
              <w:pStyle w:val="TableParagraph"/>
              <w:ind w:left="6" w:right="56"/>
              <w:jc w:val="both"/>
              <w:rPr>
                <w:sz w:val="16"/>
                <w:szCs w:val="16"/>
              </w:rPr>
            </w:pPr>
            <w:r w:rsidRPr="009173CF">
              <w:rPr>
                <w:sz w:val="16"/>
                <w:szCs w:val="16"/>
              </w:rPr>
              <w:t>La multa se aplicará por cada</w:t>
            </w:r>
            <w:r w:rsidRPr="009173CF">
              <w:rPr>
                <w:spacing w:val="1"/>
                <w:sz w:val="16"/>
                <w:szCs w:val="16"/>
              </w:rPr>
              <w:t xml:space="preserve"> </w:t>
            </w:r>
            <w:r w:rsidRPr="009173CF">
              <w:rPr>
                <w:sz w:val="16"/>
                <w:szCs w:val="16"/>
              </w:rPr>
              <w:t>día</w:t>
            </w:r>
            <w:r w:rsidRPr="009173CF">
              <w:rPr>
                <w:spacing w:val="1"/>
                <w:sz w:val="16"/>
                <w:szCs w:val="16"/>
              </w:rPr>
              <w:t xml:space="preserve"> </w:t>
            </w:r>
            <w:r w:rsidRPr="009173CF">
              <w:rPr>
                <w:sz w:val="16"/>
                <w:szCs w:val="16"/>
              </w:rPr>
              <w:t>de</w:t>
            </w:r>
            <w:r w:rsidRPr="009173CF">
              <w:rPr>
                <w:spacing w:val="1"/>
                <w:sz w:val="16"/>
                <w:szCs w:val="16"/>
              </w:rPr>
              <w:t xml:space="preserve"> </w:t>
            </w:r>
            <w:r w:rsidRPr="009173CF">
              <w:rPr>
                <w:sz w:val="16"/>
                <w:szCs w:val="16"/>
              </w:rPr>
              <w:t>retardo</w:t>
            </w:r>
            <w:r w:rsidRPr="009173CF">
              <w:rPr>
                <w:spacing w:val="1"/>
                <w:sz w:val="16"/>
                <w:szCs w:val="16"/>
              </w:rPr>
              <w:t xml:space="preserve"> </w:t>
            </w:r>
            <w:r w:rsidRPr="009173CF">
              <w:rPr>
                <w:sz w:val="16"/>
                <w:szCs w:val="16"/>
              </w:rPr>
              <w:t>hasta</w:t>
            </w:r>
            <w:r w:rsidRPr="009173CF">
              <w:rPr>
                <w:spacing w:val="1"/>
                <w:sz w:val="16"/>
                <w:szCs w:val="16"/>
              </w:rPr>
              <w:t xml:space="preserve"> </w:t>
            </w:r>
            <w:r w:rsidRPr="009173CF">
              <w:rPr>
                <w:sz w:val="16"/>
                <w:szCs w:val="16"/>
              </w:rPr>
              <w:t>por</w:t>
            </w:r>
            <w:r w:rsidRPr="009173CF">
              <w:rPr>
                <w:spacing w:val="1"/>
                <w:sz w:val="16"/>
                <w:szCs w:val="16"/>
              </w:rPr>
              <w:t xml:space="preserve"> </w:t>
            </w:r>
            <w:r w:rsidRPr="009173CF">
              <w:rPr>
                <w:sz w:val="16"/>
                <w:szCs w:val="16"/>
              </w:rPr>
              <w:t>un</w:t>
            </w:r>
            <w:r w:rsidRPr="009173CF">
              <w:rPr>
                <w:spacing w:val="1"/>
                <w:sz w:val="16"/>
                <w:szCs w:val="16"/>
              </w:rPr>
              <w:t xml:space="preserve"> </w:t>
            </w:r>
            <w:r w:rsidRPr="009173CF">
              <w:rPr>
                <w:sz w:val="16"/>
                <w:szCs w:val="16"/>
              </w:rPr>
              <w:t>plazo</w:t>
            </w:r>
            <w:r w:rsidRPr="009173CF">
              <w:rPr>
                <w:spacing w:val="1"/>
                <w:sz w:val="16"/>
                <w:szCs w:val="16"/>
              </w:rPr>
              <w:t xml:space="preserve"> </w:t>
            </w:r>
            <w:r w:rsidRPr="009173CF">
              <w:rPr>
                <w:sz w:val="16"/>
                <w:szCs w:val="16"/>
              </w:rPr>
              <w:t>de</w:t>
            </w:r>
            <w:r w:rsidRPr="009173CF">
              <w:rPr>
                <w:spacing w:val="1"/>
                <w:sz w:val="16"/>
                <w:szCs w:val="16"/>
              </w:rPr>
              <w:t xml:space="preserve"> </w:t>
            </w:r>
            <w:r w:rsidRPr="009173CF">
              <w:rPr>
                <w:sz w:val="16"/>
                <w:szCs w:val="16"/>
              </w:rPr>
              <w:t>quince</w:t>
            </w:r>
            <w:r w:rsidRPr="009173CF">
              <w:rPr>
                <w:spacing w:val="1"/>
                <w:sz w:val="16"/>
                <w:szCs w:val="16"/>
              </w:rPr>
              <w:t xml:space="preserve"> </w:t>
            </w:r>
            <w:r w:rsidRPr="009173CF">
              <w:rPr>
                <w:sz w:val="16"/>
                <w:szCs w:val="16"/>
              </w:rPr>
              <w:t>(15)</w:t>
            </w:r>
            <w:r w:rsidRPr="009173CF">
              <w:rPr>
                <w:spacing w:val="1"/>
                <w:sz w:val="16"/>
                <w:szCs w:val="16"/>
              </w:rPr>
              <w:t xml:space="preserve"> </w:t>
            </w:r>
            <w:r w:rsidRPr="009173CF">
              <w:rPr>
                <w:sz w:val="16"/>
                <w:szCs w:val="16"/>
              </w:rPr>
              <w:t>días</w:t>
            </w:r>
            <w:r w:rsidRPr="009173CF">
              <w:rPr>
                <w:spacing w:val="1"/>
                <w:sz w:val="16"/>
                <w:szCs w:val="16"/>
              </w:rPr>
              <w:t xml:space="preserve"> </w:t>
            </w:r>
            <w:r w:rsidRPr="009173CF">
              <w:rPr>
                <w:sz w:val="16"/>
                <w:szCs w:val="16"/>
              </w:rPr>
              <w:t>calendario.</w:t>
            </w:r>
          </w:p>
          <w:p w14:paraId="272F2A59" w14:textId="77777777" w:rsidR="009173CF" w:rsidRPr="009173CF" w:rsidRDefault="009173CF" w:rsidP="0064688F">
            <w:pPr>
              <w:tabs>
                <w:tab w:val="left" w:pos="0"/>
              </w:tabs>
              <w:jc w:val="both"/>
              <w:rPr>
                <w:rFonts w:ascii="Arial" w:hAnsi="Arial" w:cs="Arial"/>
                <w:sz w:val="16"/>
                <w:szCs w:val="16"/>
              </w:rPr>
            </w:pPr>
          </w:p>
        </w:tc>
        <w:tc>
          <w:tcPr>
            <w:tcW w:w="1861" w:type="dxa"/>
            <w:vAlign w:val="center"/>
          </w:tcPr>
          <w:p w14:paraId="57786488"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bCs/>
                <w:sz w:val="16"/>
                <w:szCs w:val="16"/>
              </w:rPr>
              <w:t xml:space="preserve">Ampara el incumplimiento parcial o total del contrato por parte del contratista, se busca el pago parcial y/o definitivo de los perjuicios que se causen a la entidad. </w:t>
            </w:r>
          </w:p>
        </w:tc>
      </w:tr>
      <w:tr w:rsidR="009173CF" w:rsidRPr="009173CF" w14:paraId="54B87F99" w14:textId="77777777" w:rsidTr="009173CF">
        <w:trPr>
          <w:trHeight w:val="1206"/>
          <w:jc w:val="center"/>
        </w:trPr>
        <w:tc>
          <w:tcPr>
            <w:tcW w:w="1240" w:type="dxa"/>
            <w:vAlign w:val="center"/>
          </w:tcPr>
          <w:p w14:paraId="14756553" w14:textId="77777777" w:rsidR="009173CF" w:rsidRPr="009173CF" w:rsidRDefault="009173CF" w:rsidP="0064688F">
            <w:pPr>
              <w:pStyle w:val="TableParagraph"/>
              <w:jc w:val="center"/>
              <w:rPr>
                <w:b/>
                <w:sz w:val="16"/>
                <w:szCs w:val="16"/>
              </w:rPr>
            </w:pPr>
          </w:p>
          <w:p w14:paraId="76BCD18E" w14:textId="77777777" w:rsidR="009173CF" w:rsidRPr="009173CF" w:rsidRDefault="009173CF" w:rsidP="0064688F">
            <w:pPr>
              <w:pStyle w:val="TableParagraph"/>
              <w:jc w:val="center"/>
              <w:rPr>
                <w:b/>
                <w:sz w:val="16"/>
                <w:szCs w:val="16"/>
              </w:rPr>
            </w:pPr>
          </w:p>
          <w:p w14:paraId="44C01B76" w14:textId="77777777" w:rsidR="009173CF" w:rsidRPr="009173CF" w:rsidRDefault="009173CF" w:rsidP="0064688F">
            <w:pPr>
              <w:tabs>
                <w:tab w:val="left" w:pos="0"/>
              </w:tabs>
              <w:jc w:val="center"/>
              <w:rPr>
                <w:rFonts w:ascii="Arial" w:hAnsi="Arial" w:cs="Arial"/>
                <w:sz w:val="16"/>
                <w:szCs w:val="16"/>
              </w:rPr>
            </w:pPr>
            <w:r w:rsidRPr="009173CF">
              <w:rPr>
                <w:rFonts w:ascii="Arial" w:hAnsi="Arial" w:cs="Arial"/>
                <w:spacing w:val="-1"/>
                <w:sz w:val="16"/>
                <w:szCs w:val="16"/>
              </w:rPr>
              <w:t xml:space="preserve">Cláusula </w:t>
            </w:r>
            <w:r w:rsidRPr="009173CF">
              <w:rPr>
                <w:rFonts w:ascii="Arial" w:hAnsi="Arial" w:cs="Arial"/>
                <w:sz w:val="16"/>
                <w:szCs w:val="16"/>
              </w:rPr>
              <w:t>Penal</w:t>
            </w:r>
            <w:r w:rsidRPr="009173CF">
              <w:rPr>
                <w:rFonts w:ascii="Arial" w:hAnsi="Arial" w:cs="Arial"/>
                <w:spacing w:val="-31"/>
                <w:sz w:val="16"/>
                <w:szCs w:val="16"/>
              </w:rPr>
              <w:t xml:space="preserve"> </w:t>
            </w:r>
            <w:r w:rsidRPr="009173CF">
              <w:rPr>
                <w:rFonts w:ascii="Arial" w:hAnsi="Arial" w:cs="Arial"/>
                <w:sz w:val="16"/>
                <w:szCs w:val="16"/>
              </w:rPr>
              <w:t>Pecuniaria</w:t>
            </w:r>
          </w:p>
        </w:tc>
        <w:tc>
          <w:tcPr>
            <w:tcW w:w="1030" w:type="dxa"/>
            <w:vAlign w:val="center"/>
          </w:tcPr>
          <w:p w14:paraId="18EA66D8" w14:textId="77777777" w:rsidR="009173CF" w:rsidRPr="009173CF" w:rsidRDefault="009173CF" w:rsidP="0064688F">
            <w:pPr>
              <w:pStyle w:val="TableParagraph"/>
              <w:jc w:val="center"/>
              <w:rPr>
                <w:b/>
                <w:sz w:val="16"/>
                <w:szCs w:val="16"/>
              </w:rPr>
            </w:pPr>
          </w:p>
          <w:p w14:paraId="7378324D" w14:textId="77777777" w:rsidR="009173CF" w:rsidRPr="009173CF" w:rsidRDefault="009173CF" w:rsidP="0064688F">
            <w:pPr>
              <w:pStyle w:val="TableParagraph"/>
              <w:jc w:val="center"/>
              <w:rPr>
                <w:b/>
                <w:sz w:val="16"/>
                <w:szCs w:val="16"/>
              </w:rPr>
            </w:pPr>
          </w:p>
          <w:p w14:paraId="652E98E6" w14:textId="77777777" w:rsidR="009173CF" w:rsidRPr="009173CF" w:rsidRDefault="009173CF" w:rsidP="0064688F">
            <w:pPr>
              <w:tabs>
                <w:tab w:val="left" w:pos="0"/>
              </w:tabs>
              <w:jc w:val="center"/>
              <w:rPr>
                <w:rFonts w:ascii="Arial" w:hAnsi="Arial" w:cs="Arial"/>
                <w:sz w:val="16"/>
                <w:szCs w:val="16"/>
              </w:rPr>
            </w:pPr>
            <w:r w:rsidRPr="009173CF">
              <w:rPr>
                <w:rFonts w:ascii="Arial" w:hAnsi="Arial" w:cs="Arial"/>
                <w:sz w:val="16"/>
                <w:szCs w:val="16"/>
              </w:rPr>
              <w:t>RIESGO</w:t>
            </w:r>
            <w:r w:rsidRPr="009173CF">
              <w:rPr>
                <w:rFonts w:ascii="Arial" w:hAnsi="Arial" w:cs="Arial"/>
                <w:spacing w:val="1"/>
                <w:sz w:val="16"/>
                <w:szCs w:val="16"/>
              </w:rPr>
              <w:t xml:space="preserve"> </w:t>
            </w:r>
            <w:r w:rsidRPr="009173CF">
              <w:rPr>
                <w:rFonts w:ascii="Arial" w:hAnsi="Arial" w:cs="Arial"/>
                <w:sz w:val="16"/>
                <w:szCs w:val="16"/>
              </w:rPr>
              <w:t>JURÍDICO</w:t>
            </w:r>
          </w:p>
        </w:tc>
        <w:tc>
          <w:tcPr>
            <w:tcW w:w="1375" w:type="dxa"/>
            <w:vAlign w:val="center"/>
          </w:tcPr>
          <w:p w14:paraId="47ACA32B" w14:textId="77777777" w:rsidR="009173CF" w:rsidRPr="009173CF" w:rsidRDefault="009173CF" w:rsidP="0064688F">
            <w:pPr>
              <w:pStyle w:val="TableParagraph"/>
              <w:jc w:val="center"/>
              <w:rPr>
                <w:b/>
                <w:sz w:val="16"/>
                <w:szCs w:val="16"/>
              </w:rPr>
            </w:pPr>
          </w:p>
          <w:p w14:paraId="44FC8CE0"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sz w:val="16"/>
                <w:szCs w:val="16"/>
              </w:rPr>
              <w:t>Incumplimiento parcial o total de las obligaciones derivadas del contrato, incluyendo la del plazo y/o declaratoria de caducidad.</w:t>
            </w:r>
          </w:p>
        </w:tc>
        <w:tc>
          <w:tcPr>
            <w:tcW w:w="1595" w:type="dxa"/>
            <w:vAlign w:val="center"/>
          </w:tcPr>
          <w:p w14:paraId="27B54891"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sz w:val="16"/>
                <w:szCs w:val="16"/>
              </w:rPr>
              <w:t xml:space="preserve">Veinte por ciento (20%) del valor total del contrato cuando se trate de incumplimiento total del contrato o caducidad del mismo o proporcional al incumplimiento parcial, sin que en todo caso supere el porcentaje señalado. </w:t>
            </w:r>
          </w:p>
        </w:tc>
        <w:tc>
          <w:tcPr>
            <w:tcW w:w="1134" w:type="dxa"/>
            <w:vAlign w:val="center"/>
          </w:tcPr>
          <w:p w14:paraId="70AD9852" w14:textId="77777777" w:rsidR="009173CF" w:rsidRPr="009173CF" w:rsidRDefault="009173CF" w:rsidP="0064688F">
            <w:pPr>
              <w:pStyle w:val="TableParagraph"/>
              <w:jc w:val="center"/>
              <w:rPr>
                <w:b/>
                <w:sz w:val="16"/>
                <w:szCs w:val="16"/>
              </w:rPr>
            </w:pPr>
          </w:p>
          <w:p w14:paraId="4EB98417" w14:textId="77777777" w:rsidR="009173CF" w:rsidRPr="009173CF" w:rsidRDefault="009173CF" w:rsidP="0064688F">
            <w:pPr>
              <w:pStyle w:val="TableParagraph"/>
              <w:jc w:val="center"/>
              <w:rPr>
                <w:b/>
                <w:sz w:val="16"/>
                <w:szCs w:val="16"/>
              </w:rPr>
            </w:pPr>
          </w:p>
          <w:p w14:paraId="3E0D3B66" w14:textId="77777777" w:rsidR="009173CF" w:rsidRPr="009173CF" w:rsidRDefault="009173CF" w:rsidP="0064688F">
            <w:pPr>
              <w:tabs>
                <w:tab w:val="left" w:pos="0"/>
              </w:tabs>
              <w:jc w:val="center"/>
              <w:rPr>
                <w:rFonts w:ascii="Arial" w:hAnsi="Arial" w:cs="Arial"/>
                <w:sz w:val="16"/>
                <w:szCs w:val="16"/>
              </w:rPr>
            </w:pPr>
            <w:r w:rsidRPr="009173CF">
              <w:rPr>
                <w:rFonts w:ascii="Arial" w:hAnsi="Arial" w:cs="Arial"/>
                <w:sz w:val="16"/>
                <w:szCs w:val="16"/>
              </w:rPr>
              <w:t>Contratista</w:t>
            </w:r>
          </w:p>
        </w:tc>
        <w:tc>
          <w:tcPr>
            <w:tcW w:w="1645" w:type="dxa"/>
            <w:vAlign w:val="center"/>
          </w:tcPr>
          <w:p w14:paraId="1CAC981E" w14:textId="77777777" w:rsidR="009173CF" w:rsidRPr="009173CF" w:rsidRDefault="009173CF" w:rsidP="0064688F">
            <w:pPr>
              <w:tabs>
                <w:tab w:val="left" w:pos="0"/>
              </w:tabs>
              <w:jc w:val="both"/>
              <w:rPr>
                <w:rFonts w:ascii="Arial" w:hAnsi="Arial" w:cs="Arial"/>
                <w:sz w:val="16"/>
                <w:szCs w:val="16"/>
              </w:rPr>
            </w:pPr>
            <w:r w:rsidRPr="009173CF">
              <w:rPr>
                <w:rFonts w:ascii="Arial" w:hAnsi="Arial" w:cs="Arial"/>
                <w:sz w:val="16"/>
                <w:szCs w:val="16"/>
                <w:lang w:val="es-ES_tradnl"/>
              </w:rPr>
              <w:t>El veinte por ciento (20%) del valor total del contrato cuando se trate de incumplimiento total del contrato y proporcional al incumplimiento parcial del contrato</w:t>
            </w:r>
          </w:p>
        </w:tc>
        <w:tc>
          <w:tcPr>
            <w:tcW w:w="1861" w:type="dxa"/>
            <w:vAlign w:val="center"/>
          </w:tcPr>
          <w:p w14:paraId="24546522" w14:textId="77777777" w:rsidR="009173CF" w:rsidRPr="009173CF" w:rsidRDefault="009173CF" w:rsidP="0064688F">
            <w:pPr>
              <w:tabs>
                <w:tab w:val="left" w:pos="426"/>
              </w:tabs>
              <w:jc w:val="both"/>
              <w:rPr>
                <w:rFonts w:ascii="Arial" w:hAnsi="Arial" w:cs="Arial"/>
                <w:sz w:val="16"/>
                <w:szCs w:val="16"/>
              </w:rPr>
            </w:pPr>
            <w:r w:rsidRPr="009173CF">
              <w:rPr>
                <w:rFonts w:ascii="Arial" w:hAnsi="Arial" w:cs="Arial"/>
                <w:sz w:val="16"/>
                <w:szCs w:val="16"/>
                <w:lang w:val="es-ES_tradnl"/>
              </w:rPr>
              <w:t>Ampara el incumplimiento parcial o definitivo del contrato por parte del contratista, se busca el pago parcial y definitivo de los perjuicios que se causen a la entidad</w:t>
            </w:r>
          </w:p>
        </w:tc>
      </w:tr>
    </w:tbl>
    <w:p w14:paraId="2F134AF9" w14:textId="77777777" w:rsidR="00F42E72" w:rsidRPr="00D909D1" w:rsidRDefault="00F42E72" w:rsidP="00262A8D">
      <w:pPr>
        <w:pStyle w:val="Prrafodelista"/>
        <w:ind w:left="0"/>
        <w:rPr>
          <w:rFonts w:ascii="Arial" w:hAnsi="Arial" w:cs="Arial"/>
          <w:b/>
          <w:bCs/>
          <w:color w:val="EE0000"/>
          <w:sz w:val="20"/>
          <w:szCs w:val="20"/>
        </w:rPr>
      </w:pPr>
    </w:p>
    <w:p w14:paraId="538368C3" w14:textId="77777777" w:rsidR="00F42E72" w:rsidRPr="00D909D1" w:rsidRDefault="00F42E72" w:rsidP="00D15AAB">
      <w:pPr>
        <w:pStyle w:val="Prrafodelista"/>
        <w:ind w:left="0"/>
        <w:jc w:val="center"/>
        <w:rPr>
          <w:rFonts w:ascii="Arial" w:hAnsi="Arial" w:cs="Arial"/>
          <w:b/>
          <w:bCs/>
          <w:color w:val="EE0000"/>
          <w:sz w:val="20"/>
          <w:szCs w:val="20"/>
        </w:rPr>
      </w:pPr>
    </w:p>
    <w:p w14:paraId="36A6785F" w14:textId="77777777" w:rsidR="00F42E72" w:rsidRPr="00C11703" w:rsidRDefault="00F42E72" w:rsidP="00D15AAB">
      <w:pPr>
        <w:tabs>
          <w:tab w:val="left" w:pos="240"/>
        </w:tabs>
        <w:jc w:val="center"/>
        <w:rPr>
          <w:rFonts w:ascii="Arial" w:hAnsi="Arial" w:cs="Arial"/>
          <w:b/>
          <w:sz w:val="20"/>
          <w:szCs w:val="20"/>
        </w:rPr>
      </w:pPr>
      <w:r w:rsidRPr="00C11703">
        <w:rPr>
          <w:rFonts w:ascii="Arial" w:hAnsi="Arial" w:cs="Arial"/>
          <w:b/>
          <w:sz w:val="20"/>
          <w:szCs w:val="20"/>
        </w:rPr>
        <w:lastRenderedPageBreak/>
        <w:t xml:space="preserve">ANEXO </w:t>
      </w:r>
    </w:p>
    <w:p w14:paraId="2B64B6BF" w14:textId="77777777" w:rsidR="00F42E72" w:rsidRPr="00C11703" w:rsidRDefault="00F42E72" w:rsidP="00D15AAB">
      <w:pPr>
        <w:tabs>
          <w:tab w:val="left" w:pos="240"/>
        </w:tabs>
        <w:jc w:val="center"/>
        <w:rPr>
          <w:rFonts w:ascii="Arial" w:hAnsi="Arial" w:cs="Arial"/>
          <w:b/>
          <w:sz w:val="20"/>
          <w:szCs w:val="20"/>
        </w:rPr>
      </w:pPr>
    </w:p>
    <w:p w14:paraId="51C375E2" w14:textId="77777777" w:rsidR="00F42E72" w:rsidRPr="00C11703" w:rsidRDefault="00F42E72" w:rsidP="00D15AAB">
      <w:pPr>
        <w:jc w:val="center"/>
        <w:rPr>
          <w:rFonts w:ascii="Arial" w:hAnsi="Arial" w:cs="Arial"/>
          <w:b/>
          <w:sz w:val="20"/>
          <w:szCs w:val="20"/>
        </w:rPr>
      </w:pPr>
      <w:r w:rsidRPr="00C11703">
        <w:rPr>
          <w:rFonts w:ascii="Arial" w:hAnsi="Arial" w:cs="Arial"/>
          <w:b/>
          <w:sz w:val="20"/>
          <w:szCs w:val="20"/>
        </w:rPr>
        <w:t>OBLIGACIONES GENERALES Y ESPECÍFICAS DEL CONTRATISTA</w:t>
      </w:r>
    </w:p>
    <w:p w14:paraId="528E374B" w14:textId="77777777" w:rsidR="00F42E72" w:rsidRPr="00C11703" w:rsidRDefault="00F42E72" w:rsidP="00D15AAB">
      <w:pPr>
        <w:jc w:val="center"/>
        <w:rPr>
          <w:rFonts w:ascii="Arial" w:hAnsi="Arial" w:cs="Arial"/>
          <w:b/>
          <w:sz w:val="20"/>
          <w:szCs w:val="20"/>
        </w:rPr>
      </w:pPr>
    </w:p>
    <w:p w14:paraId="34EC0A12"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Cumplir con el objeto contractual.</w:t>
      </w:r>
    </w:p>
    <w:p w14:paraId="5E4B1580" w14:textId="77777777" w:rsidR="00F42E72" w:rsidRPr="00C11703" w:rsidRDefault="00F42E72" w:rsidP="00D15AAB">
      <w:pPr>
        <w:jc w:val="both"/>
        <w:rPr>
          <w:rFonts w:ascii="Arial" w:hAnsi="Arial" w:cs="Arial"/>
          <w:sz w:val="20"/>
          <w:szCs w:val="20"/>
        </w:rPr>
      </w:pPr>
    </w:p>
    <w:p w14:paraId="0184BBDA"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 xml:space="preserve">Obrar con lealtad y buena fe en las distintas etapas contractuales, evitando dilaciones y trabas. </w:t>
      </w:r>
    </w:p>
    <w:p w14:paraId="5C274055" w14:textId="77777777" w:rsidR="00F42E72" w:rsidRPr="00C11703" w:rsidRDefault="00F42E72" w:rsidP="00D15AAB">
      <w:pPr>
        <w:jc w:val="both"/>
        <w:rPr>
          <w:rFonts w:ascii="Arial" w:hAnsi="Arial" w:cs="Arial"/>
          <w:sz w:val="20"/>
          <w:szCs w:val="20"/>
        </w:rPr>
      </w:pPr>
    </w:p>
    <w:p w14:paraId="68DBE82D"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Responder en los plazos que la</w:t>
      </w:r>
      <w:r w:rsidRPr="00C11703">
        <w:rPr>
          <w:rFonts w:ascii="Arial" w:hAnsi="Arial" w:cs="Arial"/>
          <w:b/>
          <w:sz w:val="20"/>
          <w:szCs w:val="20"/>
        </w:rPr>
        <w:t xml:space="preserve"> POLICÍA</w:t>
      </w:r>
      <w:r w:rsidRPr="00C11703">
        <w:rPr>
          <w:rFonts w:ascii="Arial" w:hAnsi="Arial" w:cs="Arial"/>
          <w:sz w:val="20"/>
          <w:szCs w:val="20"/>
        </w:rPr>
        <w:t xml:space="preserve"> </w:t>
      </w:r>
      <w:r w:rsidRPr="00C11703">
        <w:rPr>
          <w:rFonts w:ascii="Arial" w:hAnsi="Arial" w:cs="Arial"/>
          <w:b/>
          <w:bCs/>
          <w:sz w:val="20"/>
          <w:szCs w:val="20"/>
        </w:rPr>
        <w:t xml:space="preserve">METROPOLITANA DE CUCUTA </w:t>
      </w:r>
      <w:r w:rsidRPr="00C11703">
        <w:rPr>
          <w:rFonts w:ascii="Arial" w:hAnsi="Arial" w:cs="Arial"/>
          <w:sz w:val="20"/>
          <w:szCs w:val="20"/>
        </w:rPr>
        <w:t xml:space="preserve">establezca en cada caso, los requerimientos de aclaración o de información que le formule. </w:t>
      </w:r>
    </w:p>
    <w:p w14:paraId="5766EFD8" w14:textId="77777777" w:rsidR="00F42E72" w:rsidRPr="00C11703" w:rsidRDefault="00F42E72" w:rsidP="00D15AAB">
      <w:pPr>
        <w:jc w:val="both"/>
        <w:rPr>
          <w:rFonts w:ascii="Arial" w:hAnsi="Arial" w:cs="Arial"/>
          <w:sz w:val="20"/>
          <w:szCs w:val="20"/>
        </w:rPr>
      </w:pPr>
    </w:p>
    <w:p w14:paraId="230C2815"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46A75B6" w14:textId="77777777" w:rsidR="00F42E72" w:rsidRPr="00C11703" w:rsidRDefault="00F42E72" w:rsidP="00D15AAB">
      <w:pPr>
        <w:jc w:val="both"/>
        <w:rPr>
          <w:rFonts w:ascii="Arial" w:hAnsi="Arial" w:cs="Arial"/>
          <w:sz w:val="20"/>
          <w:szCs w:val="20"/>
        </w:rPr>
      </w:pPr>
    </w:p>
    <w:p w14:paraId="233296EB"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 xml:space="preserve">Constituir en debida forma y aportar al Grupo Contractual y Seguimiento de la </w:t>
      </w:r>
      <w:r w:rsidRPr="00C11703">
        <w:rPr>
          <w:rFonts w:ascii="Arial" w:hAnsi="Arial" w:cs="Arial"/>
          <w:b/>
          <w:sz w:val="20"/>
          <w:szCs w:val="20"/>
        </w:rPr>
        <w:t>POLICÍA</w:t>
      </w:r>
      <w:r w:rsidRPr="00C11703">
        <w:rPr>
          <w:rFonts w:ascii="Arial" w:hAnsi="Arial" w:cs="Arial"/>
          <w:sz w:val="20"/>
          <w:szCs w:val="20"/>
        </w:rPr>
        <w:t xml:space="preserve"> </w:t>
      </w:r>
      <w:r w:rsidRPr="00C11703">
        <w:rPr>
          <w:rFonts w:ascii="Arial" w:hAnsi="Arial" w:cs="Arial"/>
          <w:b/>
          <w:bCs/>
          <w:sz w:val="20"/>
          <w:szCs w:val="20"/>
        </w:rPr>
        <w:t xml:space="preserve">METROPOLITANA DE CUCUTA </w:t>
      </w:r>
      <w:r w:rsidRPr="00C11703">
        <w:rPr>
          <w:rFonts w:ascii="Arial" w:hAnsi="Arial" w:cs="Arial"/>
          <w:sz w:val="20"/>
          <w:szCs w:val="20"/>
        </w:rPr>
        <w:t>o quien haga sus veces, dentro de los tres (3) días hábiles siguientes a la suscripción del contrato, la Garantía Única.</w:t>
      </w:r>
    </w:p>
    <w:p w14:paraId="66D47A01" w14:textId="77777777" w:rsidR="00F42E72" w:rsidRPr="00C11703" w:rsidRDefault="00F42E72" w:rsidP="00D15AAB">
      <w:pPr>
        <w:ind w:left="720"/>
        <w:jc w:val="both"/>
        <w:rPr>
          <w:rFonts w:ascii="Arial" w:hAnsi="Arial" w:cs="Arial"/>
          <w:sz w:val="20"/>
          <w:szCs w:val="20"/>
        </w:rPr>
      </w:pPr>
    </w:p>
    <w:p w14:paraId="005960E4"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FE6CD36" w14:textId="77777777" w:rsidR="00F42E72" w:rsidRPr="00C11703" w:rsidRDefault="00F42E72" w:rsidP="00D15AAB">
      <w:pPr>
        <w:jc w:val="both"/>
        <w:rPr>
          <w:rFonts w:ascii="Arial" w:hAnsi="Arial" w:cs="Arial"/>
          <w:sz w:val="20"/>
          <w:szCs w:val="20"/>
        </w:rPr>
      </w:pPr>
    </w:p>
    <w:p w14:paraId="545B8E46"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No acceder a peticiones o amenazas, de quienes actuando por fuera de la ley pretendan obligarlo a hacer u omitir algún acto o hecho, el CONTRATISTA</w:t>
      </w:r>
      <w:r w:rsidRPr="00C11703">
        <w:rPr>
          <w:rFonts w:ascii="Arial" w:hAnsi="Arial" w:cs="Arial"/>
          <w:b/>
          <w:bCs/>
          <w:sz w:val="20"/>
          <w:szCs w:val="20"/>
        </w:rPr>
        <w:t xml:space="preserve"> </w:t>
      </w:r>
      <w:r w:rsidRPr="00C11703">
        <w:rPr>
          <w:rFonts w:ascii="Arial" w:hAnsi="Arial" w:cs="Arial"/>
          <w:sz w:val="20"/>
          <w:szCs w:val="20"/>
        </w:rPr>
        <w:t xml:space="preserve">deberá Informar de tal evento a la </w:t>
      </w:r>
      <w:r w:rsidRPr="00C11703">
        <w:rPr>
          <w:rFonts w:ascii="Arial" w:hAnsi="Arial" w:cs="Arial"/>
          <w:b/>
          <w:sz w:val="20"/>
          <w:szCs w:val="20"/>
        </w:rPr>
        <w:t>POLICÍA</w:t>
      </w:r>
      <w:r w:rsidRPr="00C11703">
        <w:rPr>
          <w:rFonts w:ascii="Arial" w:hAnsi="Arial" w:cs="Arial"/>
          <w:sz w:val="20"/>
          <w:szCs w:val="20"/>
        </w:rPr>
        <w:t xml:space="preserve"> </w:t>
      </w:r>
      <w:r w:rsidRPr="00C11703">
        <w:rPr>
          <w:rFonts w:ascii="Arial" w:hAnsi="Arial" w:cs="Arial"/>
          <w:b/>
          <w:bCs/>
          <w:sz w:val="20"/>
          <w:szCs w:val="20"/>
        </w:rPr>
        <w:t xml:space="preserve">METROPOLITANA DE CUCUTA </w:t>
      </w:r>
      <w:r w:rsidRPr="00C11703">
        <w:rPr>
          <w:rFonts w:ascii="Arial" w:hAnsi="Arial" w:cs="Arial"/>
          <w:sz w:val="20"/>
          <w:szCs w:val="20"/>
        </w:rPr>
        <w:t xml:space="preserve">de la Policía Nacional y a las autoridades competentes para que se adopte las medidas necesarias. </w:t>
      </w:r>
    </w:p>
    <w:p w14:paraId="576DECD1" w14:textId="77777777" w:rsidR="00F42E72" w:rsidRPr="00C11703" w:rsidRDefault="00F42E72" w:rsidP="00D15AAB">
      <w:pPr>
        <w:jc w:val="both"/>
        <w:rPr>
          <w:rFonts w:ascii="Arial" w:hAnsi="Arial" w:cs="Arial"/>
          <w:sz w:val="20"/>
          <w:szCs w:val="20"/>
        </w:rPr>
      </w:pPr>
    </w:p>
    <w:p w14:paraId="2F230284"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Mantener activa la cuenta corriente o de ahorros reportada para los pagos con el fin de evitar traumatismos en el proceso de ejecución del contrato.</w:t>
      </w:r>
    </w:p>
    <w:p w14:paraId="6D244DB4" w14:textId="77777777" w:rsidR="00F42E72" w:rsidRPr="00C11703" w:rsidRDefault="00F42E72" w:rsidP="00D15AAB">
      <w:pPr>
        <w:jc w:val="both"/>
        <w:rPr>
          <w:rFonts w:ascii="Arial" w:hAnsi="Arial" w:cs="Arial"/>
          <w:sz w:val="20"/>
          <w:szCs w:val="20"/>
        </w:rPr>
      </w:pPr>
    </w:p>
    <w:p w14:paraId="24C5E4BC"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 xml:space="preserve">Restituir a LA </w:t>
      </w:r>
      <w:r w:rsidRPr="00C11703">
        <w:rPr>
          <w:rFonts w:ascii="Arial" w:hAnsi="Arial" w:cs="Arial"/>
          <w:b/>
          <w:sz w:val="20"/>
          <w:szCs w:val="20"/>
        </w:rPr>
        <w:t>POLICÍA</w:t>
      </w:r>
      <w:r w:rsidRPr="00C11703">
        <w:rPr>
          <w:rFonts w:ascii="Arial" w:hAnsi="Arial" w:cs="Arial"/>
          <w:sz w:val="20"/>
          <w:szCs w:val="20"/>
        </w:rPr>
        <w:t xml:space="preserve"> </w:t>
      </w:r>
      <w:r w:rsidRPr="00C11703">
        <w:rPr>
          <w:rFonts w:ascii="Arial" w:hAnsi="Arial" w:cs="Arial"/>
          <w:b/>
          <w:bCs/>
          <w:sz w:val="20"/>
          <w:szCs w:val="20"/>
        </w:rPr>
        <w:t xml:space="preserve">METROPOLITANA DE CUCUTA </w:t>
      </w:r>
      <w:r w:rsidRPr="00C11703">
        <w:rPr>
          <w:rFonts w:ascii="Arial" w:hAnsi="Arial" w:cs="Arial"/>
          <w:sz w:val="20"/>
          <w:szCs w:val="20"/>
        </w:rPr>
        <w:t xml:space="preserve">los elementos que haya colocado a su disposición para el desarrollo del objeto contractual, cuando se lo requiera o al finalizar el contrato, en caso de que se hayan suministrado. </w:t>
      </w:r>
    </w:p>
    <w:p w14:paraId="56E4BAF7" w14:textId="77777777" w:rsidR="00F42E72" w:rsidRPr="00C11703" w:rsidRDefault="00F42E72" w:rsidP="00D15AAB">
      <w:pPr>
        <w:pStyle w:val="Prrafodelista"/>
        <w:rPr>
          <w:rFonts w:ascii="Arial" w:hAnsi="Arial" w:cs="Arial"/>
          <w:sz w:val="20"/>
          <w:szCs w:val="20"/>
        </w:rPr>
      </w:pPr>
    </w:p>
    <w:p w14:paraId="1FE57830"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14096D7" w14:textId="77777777" w:rsidR="00F42E72" w:rsidRPr="00C11703" w:rsidRDefault="00F42E72" w:rsidP="00D15AAB">
      <w:pPr>
        <w:pStyle w:val="Prrafodelista"/>
        <w:rPr>
          <w:rFonts w:ascii="Arial" w:hAnsi="Arial" w:cs="Arial"/>
          <w:sz w:val="20"/>
          <w:szCs w:val="20"/>
        </w:rPr>
      </w:pPr>
    </w:p>
    <w:p w14:paraId="65E781EE"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 xml:space="preserve">Incluir todas aquellas obligaciones que el contratista debe cumplir con el fin de alinear la actividad contractual a las buenas prácticas en materia ambiental. Tener además en cuenta lo establecido en la resolución 03049 del 2014, </w:t>
      </w:r>
      <w:r w:rsidRPr="00C11703">
        <w:rPr>
          <w:rFonts w:ascii="Arial" w:hAnsi="Arial" w:cs="Arial"/>
          <w:i/>
          <w:sz w:val="20"/>
          <w:szCs w:val="20"/>
        </w:rPr>
        <w:t>“Por medio del cual se adopta el Manual de Contratación de la Policía Nacional”</w:t>
      </w:r>
      <w:r w:rsidRPr="00C11703">
        <w:rPr>
          <w:rFonts w:ascii="Arial" w:hAnsi="Arial" w:cs="Arial"/>
          <w:sz w:val="20"/>
          <w:szCs w:val="20"/>
        </w:rPr>
        <w:t>, actualizada, modificada y complementada por las Resoluciones Nos. 00090 del 2018 apéndice 1 y apéndice 2 del 2020.</w:t>
      </w:r>
    </w:p>
    <w:p w14:paraId="7D7080C4" w14:textId="77777777" w:rsidR="00F42E72" w:rsidRPr="00C11703" w:rsidRDefault="00F42E72" w:rsidP="00D15AAB">
      <w:pPr>
        <w:jc w:val="both"/>
        <w:rPr>
          <w:rFonts w:ascii="Arial" w:hAnsi="Arial" w:cs="Arial"/>
          <w:sz w:val="20"/>
          <w:szCs w:val="20"/>
        </w:rPr>
      </w:pPr>
    </w:p>
    <w:p w14:paraId="6008E253"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Así mismo incluir las obligaciones en materia de Seguridad y Salud en el Trabajo y los lineamientos del gobierno nacional en el tema del COVID.</w:t>
      </w:r>
    </w:p>
    <w:p w14:paraId="4FDF858F" w14:textId="77777777" w:rsidR="00F42E72" w:rsidRPr="00C11703" w:rsidRDefault="00F42E72" w:rsidP="00D15AAB">
      <w:pPr>
        <w:pStyle w:val="Prrafodelista"/>
        <w:rPr>
          <w:rFonts w:ascii="Arial" w:hAnsi="Arial" w:cs="Arial"/>
          <w:sz w:val="20"/>
          <w:szCs w:val="20"/>
        </w:rPr>
      </w:pPr>
    </w:p>
    <w:p w14:paraId="4D139F02"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w:t>
      </w:r>
      <w:r w:rsidRPr="00C11703">
        <w:rPr>
          <w:rFonts w:ascii="Arial" w:hAnsi="Arial" w:cs="Arial"/>
          <w:sz w:val="20"/>
          <w:szCs w:val="20"/>
        </w:rPr>
        <w:lastRenderedPageBreak/>
        <w:t>de facturas de venta, notas débito y/o notas crédito, la cual es de obligatorio cumplimiento, de acuerdo con la Directiva Presidencial 09 del 17 de septiembre de 2020 “</w:t>
      </w:r>
      <w:r w:rsidRPr="00C11703">
        <w:rPr>
          <w:rFonts w:ascii="Arial" w:hAnsi="Arial" w:cs="Arial"/>
          <w:i/>
          <w:sz w:val="20"/>
          <w:szCs w:val="20"/>
        </w:rPr>
        <w:t>Lineamientos para el Pago de Proveedores del Estado</w:t>
      </w:r>
      <w:r w:rsidRPr="00C11703">
        <w:rPr>
          <w:rFonts w:ascii="Arial" w:hAnsi="Arial" w:cs="Arial"/>
          <w:sz w:val="20"/>
          <w:szCs w:val="20"/>
        </w:rPr>
        <w:t>” y la Resolución No. 000042 del 05 de mayo de 2020, “</w:t>
      </w:r>
      <w:r w:rsidRPr="00C11703">
        <w:rPr>
          <w:rFonts w:ascii="Arial" w:hAnsi="Arial" w:cs="Arial"/>
          <w:i/>
          <w:sz w:val="20"/>
          <w:szCs w:val="20"/>
        </w:rPr>
        <w:t>Por la  cual se desarrollan los sistemas de facturación, los proveedores tecnológicos</w:t>
      </w:r>
      <w:r w:rsidRPr="00C11703">
        <w:rPr>
          <w:rFonts w:ascii="Arial" w:hAnsi="Arial" w:cs="Arial"/>
          <w:sz w:val="20"/>
          <w:szCs w:val="20"/>
        </w:rPr>
        <w:t>” y el registro de la factura electrónica de venta.</w:t>
      </w:r>
    </w:p>
    <w:p w14:paraId="04C7E453" w14:textId="77777777" w:rsidR="00F42E72" w:rsidRPr="00C11703" w:rsidRDefault="00F42E72" w:rsidP="00D15AAB">
      <w:pPr>
        <w:pStyle w:val="Prrafodelista"/>
        <w:rPr>
          <w:rFonts w:ascii="Arial" w:hAnsi="Arial" w:cs="Arial"/>
          <w:sz w:val="20"/>
          <w:szCs w:val="20"/>
        </w:rPr>
      </w:pPr>
    </w:p>
    <w:p w14:paraId="038EFA68" w14:textId="77777777" w:rsidR="00F42E72" w:rsidRPr="00C11703" w:rsidRDefault="00F42E72" w:rsidP="00D15AAB">
      <w:pPr>
        <w:numPr>
          <w:ilvl w:val="0"/>
          <w:numId w:val="22"/>
        </w:numPr>
        <w:jc w:val="both"/>
        <w:rPr>
          <w:rFonts w:ascii="Arial" w:hAnsi="Arial" w:cs="Arial"/>
          <w:sz w:val="20"/>
          <w:szCs w:val="20"/>
        </w:rPr>
      </w:pPr>
      <w:r w:rsidRPr="00C11703">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1F290861" w14:textId="77777777" w:rsidR="00F42E72" w:rsidRPr="00C11703" w:rsidRDefault="00F42E72" w:rsidP="00D15AAB">
      <w:pPr>
        <w:rPr>
          <w:rFonts w:ascii="Arial" w:hAnsi="Arial" w:cs="Arial"/>
          <w:sz w:val="16"/>
          <w:szCs w:val="16"/>
        </w:rPr>
      </w:pPr>
    </w:p>
    <w:p w14:paraId="0433253E" w14:textId="77777777" w:rsidR="00F42E72" w:rsidRPr="00D909D1" w:rsidRDefault="00F42E72" w:rsidP="00D15AAB">
      <w:pPr>
        <w:autoSpaceDE w:val="0"/>
        <w:autoSpaceDN w:val="0"/>
        <w:adjustRightInd w:val="0"/>
        <w:jc w:val="both"/>
        <w:rPr>
          <w:rFonts w:ascii="Arial" w:hAnsi="Arial" w:cs="Arial"/>
          <w:color w:val="EE0000"/>
          <w:sz w:val="16"/>
          <w:szCs w:val="16"/>
        </w:rPr>
      </w:pPr>
    </w:p>
    <w:p w14:paraId="223BF064" w14:textId="77777777" w:rsidR="004D6807" w:rsidRPr="004D6807" w:rsidRDefault="004D6807" w:rsidP="004D6807">
      <w:pPr>
        <w:jc w:val="both"/>
        <w:rPr>
          <w:rFonts w:ascii="Arial" w:hAnsi="Arial" w:cs="Arial"/>
          <w:sz w:val="20"/>
          <w:szCs w:val="20"/>
          <w:lang w:eastAsia="es-CO"/>
        </w:rPr>
      </w:pPr>
      <w:r w:rsidRPr="004D6807">
        <w:rPr>
          <w:rFonts w:ascii="Arial" w:hAnsi="Arial" w:cs="Arial"/>
          <w:sz w:val="20"/>
          <w:szCs w:val="20"/>
          <w:lang w:eastAsia="es-CO"/>
        </w:rPr>
        <w:t>El proponente:</w:t>
      </w:r>
    </w:p>
    <w:p w14:paraId="7081F8AD" w14:textId="77777777" w:rsidR="004D6807" w:rsidRDefault="004D6807" w:rsidP="004D6807">
      <w:pPr>
        <w:jc w:val="both"/>
        <w:rPr>
          <w:rFonts w:ascii="Arial" w:hAnsi="Arial" w:cs="Arial"/>
          <w:sz w:val="20"/>
          <w:szCs w:val="20"/>
          <w:lang w:eastAsia="es-CO"/>
        </w:rPr>
      </w:pPr>
    </w:p>
    <w:p w14:paraId="3E96EEE9" w14:textId="77777777" w:rsidR="004D6807" w:rsidRDefault="004D6807" w:rsidP="004D6807">
      <w:pPr>
        <w:jc w:val="both"/>
        <w:rPr>
          <w:rFonts w:ascii="Arial" w:hAnsi="Arial" w:cs="Arial"/>
          <w:sz w:val="20"/>
          <w:szCs w:val="20"/>
          <w:lang w:eastAsia="es-CO"/>
        </w:rPr>
      </w:pPr>
    </w:p>
    <w:p w14:paraId="34391635" w14:textId="77777777" w:rsidR="004D6807" w:rsidRPr="004D6807" w:rsidRDefault="004D6807" w:rsidP="004D6807">
      <w:pPr>
        <w:jc w:val="both"/>
        <w:rPr>
          <w:rFonts w:ascii="Arial" w:hAnsi="Arial" w:cs="Arial"/>
          <w:sz w:val="20"/>
          <w:szCs w:val="20"/>
          <w:lang w:eastAsia="es-CO"/>
        </w:rPr>
      </w:pPr>
    </w:p>
    <w:p w14:paraId="452E0892" w14:textId="77777777" w:rsidR="004D6807" w:rsidRPr="004D6807" w:rsidRDefault="004D6807" w:rsidP="004D6807">
      <w:pPr>
        <w:pStyle w:val="Piedepgina"/>
        <w:jc w:val="both"/>
        <w:rPr>
          <w:rFonts w:ascii="Arial" w:hAnsi="Arial" w:cs="Arial"/>
          <w:sz w:val="20"/>
          <w:szCs w:val="20"/>
        </w:rPr>
      </w:pPr>
    </w:p>
    <w:p w14:paraId="120BAF78" w14:textId="77777777" w:rsidR="004D6807" w:rsidRPr="004D6807" w:rsidRDefault="004D6807" w:rsidP="004D6807">
      <w:pPr>
        <w:jc w:val="both"/>
        <w:rPr>
          <w:rFonts w:ascii="Arial" w:hAnsi="Arial" w:cs="Arial"/>
          <w:sz w:val="20"/>
          <w:szCs w:val="20"/>
        </w:rPr>
      </w:pPr>
      <w:r w:rsidRPr="004D6807">
        <w:rPr>
          <w:rFonts w:ascii="Arial" w:hAnsi="Arial" w:cs="Arial"/>
          <w:b/>
          <w:sz w:val="20"/>
          <w:szCs w:val="20"/>
        </w:rPr>
        <w:t>__________________________________</w:t>
      </w:r>
    </w:p>
    <w:p w14:paraId="65574DAE" w14:textId="77777777" w:rsidR="004D6807" w:rsidRPr="004D6807" w:rsidRDefault="004D6807" w:rsidP="004D6807">
      <w:pPr>
        <w:pStyle w:val="Sinespaciado1"/>
        <w:rPr>
          <w:rFonts w:ascii="Arial" w:hAnsi="Arial" w:cs="Arial"/>
          <w:sz w:val="20"/>
          <w:szCs w:val="20"/>
        </w:rPr>
      </w:pPr>
      <w:r w:rsidRPr="004D6807">
        <w:rPr>
          <w:rFonts w:ascii="Arial" w:hAnsi="Arial" w:cs="Arial"/>
          <w:sz w:val="20"/>
          <w:szCs w:val="20"/>
        </w:rPr>
        <w:t xml:space="preserve">Firma del representante legal del proponente </w:t>
      </w:r>
    </w:p>
    <w:p w14:paraId="614C0A2A" w14:textId="77777777" w:rsidR="004D6807" w:rsidRPr="004D6807" w:rsidRDefault="004D6807" w:rsidP="004D6807">
      <w:pPr>
        <w:pStyle w:val="Sinespaciado1"/>
        <w:contextualSpacing/>
        <w:rPr>
          <w:rFonts w:ascii="Arial" w:hAnsi="Arial" w:cs="Arial"/>
          <w:sz w:val="20"/>
          <w:szCs w:val="20"/>
          <w:lang w:eastAsia="es-CO"/>
        </w:rPr>
      </w:pPr>
      <w:r w:rsidRPr="004D6807">
        <w:rPr>
          <w:rFonts w:ascii="Arial" w:hAnsi="Arial" w:cs="Arial"/>
          <w:sz w:val="20"/>
          <w:szCs w:val="20"/>
          <w:lang w:eastAsia="es-CO"/>
        </w:rPr>
        <w:t xml:space="preserve">Nombre o razón social del oferente: </w:t>
      </w:r>
      <w:sdt>
        <w:sdtPr>
          <w:rPr>
            <w:rFonts w:ascii="Arial" w:hAnsi="Arial" w:cs="Arial"/>
            <w:color w:val="000000"/>
            <w:sz w:val="20"/>
            <w:szCs w:val="20"/>
          </w:rPr>
          <w:id w:val="-24718841"/>
          <w:placeholder>
            <w:docPart w:val="0A93E1BE25A14A2EAAEA621ED15F67B8"/>
          </w:placeholder>
          <w:showingPlcHdr/>
          <w15:color w:val="800000"/>
          <w:text/>
        </w:sdtPr>
        <w:sdtContent>
          <w:r w:rsidRPr="004D6807">
            <w:rPr>
              <w:rStyle w:val="Textodelmarcadordeposicin"/>
              <w:rFonts w:ascii="Arial" w:eastAsiaTheme="minorHAnsi" w:hAnsi="Arial" w:cs="Arial"/>
              <w:color w:val="FF8F8F"/>
              <w:sz w:val="20"/>
              <w:szCs w:val="20"/>
              <w:u w:val="single"/>
            </w:rPr>
            <w:t>Diligenciar el nombre completo del proponente</w:t>
          </w:r>
        </w:sdtContent>
      </w:sdt>
    </w:p>
    <w:p w14:paraId="3D2ED40F" w14:textId="77777777" w:rsidR="004D6807" w:rsidRPr="004D6807" w:rsidRDefault="004D6807" w:rsidP="004D6807">
      <w:pPr>
        <w:pStyle w:val="Sinespaciado1"/>
        <w:contextualSpacing/>
        <w:rPr>
          <w:rFonts w:ascii="Arial" w:hAnsi="Arial" w:cs="Arial"/>
          <w:color w:val="000000"/>
          <w:sz w:val="20"/>
          <w:szCs w:val="20"/>
        </w:rPr>
      </w:pPr>
      <w:r w:rsidRPr="004D6807">
        <w:rPr>
          <w:rFonts w:ascii="Arial" w:hAnsi="Arial" w:cs="Arial"/>
          <w:sz w:val="20"/>
          <w:szCs w:val="20"/>
          <w:lang w:eastAsia="es-CO"/>
        </w:rPr>
        <w:t xml:space="preserve">Identificación (NIT </w:t>
      </w:r>
      <w:r w:rsidRPr="004D6807">
        <w:rPr>
          <w:rFonts w:ascii="Segoe UI Symbol" w:eastAsia="MS Gothic" w:hAnsi="Segoe UI Symbol" w:cs="Segoe UI Symbol"/>
          <w:sz w:val="20"/>
          <w:szCs w:val="20"/>
          <w:lang w:eastAsia="es-CO"/>
        </w:rPr>
        <w:t>☐</w:t>
      </w:r>
      <w:r w:rsidRPr="004D6807">
        <w:rPr>
          <w:rFonts w:ascii="Arial" w:hAnsi="Arial" w:cs="Arial"/>
          <w:sz w:val="20"/>
          <w:szCs w:val="20"/>
          <w:lang w:eastAsia="es-CO"/>
        </w:rPr>
        <w:t xml:space="preserve"> C.C </w:t>
      </w:r>
      <w:proofErr w:type="gramStart"/>
      <w:r w:rsidRPr="004D6807">
        <w:rPr>
          <w:rFonts w:ascii="Segoe UI Symbol" w:eastAsia="MS Gothic" w:hAnsi="Segoe UI Symbol" w:cs="Segoe UI Symbol"/>
          <w:sz w:val="20"/>
          <w:szCs w:val="20"/>
          <w:lang w:eastAsia="es-CO"/>
        </w:rPr>
        <w:t>☐</w:t>
      </w:r>
      <w:r w:rsidRPr="004D6807">
        <w:rPr>
          <w:rFonts w:ascii="Arial" w:hAnsi="Arial" w:cs="Arial"/>
          <w:sz w:val="20"/>
          <w:szCs w:val="20"/>
          <w:lang w:eastAsia="es-CO"/>
        </w:rPr>
        <w:t xml:space="preserve">  C.E</w:t>
      </w:r>
      <w:proofErr w:type="gramEnd"/>
      <w:r w:rsidRPr="004D6807">
        <w:rPr>
          <w:rFonts w:ascii="Arial" w:hAnsi="Arial" w:cs="Arial"/>
          <w:sz w:val="20"/>
          <w:szCs w:val="20"/>
          <w:lang w:eastAsia="es-CO"/>
        </w:rPr>
        <w:t xml:space="preserve"> </w:t>
      </w:r>
      <w:r w:rsidRPr="004D6807">
        <w:rPr>
          <w:rFonts w:ascii="Segoe UI Symbol" w:eastAsia="MS Gothic" w:hAnsi="Segoe UI Symbol" w:cs="Segoe UI Symbol"/>
          <w:sz w:val="20"/>
          <w:szCs w:val="20"/>
          <w:lang w:eastAsia="es-CO"/>
        </w:rPr>
        <w:t>☐</w:t>
      </w:r>
      <w:r w:rsidRPr="004D6807">
        <w:rPr>
          <w:rFonts w:ascii="Arial" w:hAnsi="Arial" w:cs="Arial"/>
          <w:sz w:val="20"/>
          <w:szCs w:val="20"/>
          <w:lang w:eastAsia="es-CO"/>
        </w:rPr>
        <w:t>)</w:t>
      </w:r>
      <w:r w:rsidRPr="004D6807">
        <w:rPr>
          <w:rFonts w:ascii="Arial" w:hAnsi="Arial" w:cs="Arial"/>
          <w:color w:val="000000"/>
          <w:sz w:val="20"/>
          <w:szCs w:val="20"/>
        </w:rPr>
        <w:t xml:space="preserve">: </w:t>
      </w:r>
      <w:sdt>
        <w:sdtPr>
          <w:rPr>
            <w:rFonts w:ascii="Arial" w:hAnsi="Arial" w:cs="Arial"/>
            <w:color w:val="000000"/>
            <w:sz w:val="20"/>
            <w:szCs w:val="20"/>
          </w:rPr>
          <w:id w:val="-1314874757"/>
          <w:placeholder>
            <w:docPart w:val="030F187560AD4D6BB0E0E09A2D76CBBB"/>
          </w:placeholder>
          <w:showingPlcHdr/>
          <w15:color w:val="800000"/>
        </w:sdtPr>
        <w:sdtContent>
          <w:r w:rsidRPr="004D6807">
            <w:rPr>
              <w:rStyle w:val="Textodelmarcadordeposicin"/>
              <w:rFonts w:ascii="Arial" w:eastAsiaTheme="minorHAnsi" w:hAnsi="Arial" w:cs="Arial"/>
              <w:color w:val="FF8F8F"/>
              <w:sz w:val="20"/>
              <w:szCs w:val="20"/>
              <w:u w:val="single"/>
            </w:rPr>
            <w:t>Diligenciar la identificación del proponente</w:t>
          </w:r>
        </w:sdtContent>
      </w:sdt>
    </w:p>
    <w:p w14:paraId="488A2561" w14:textId="77777777" w:rsidR="004D6807" w:rsidRPr="004D6807" w:rsidRDefault="004D6807" w:rsidP="004D6807">
      <w:pPr>
        <w:pStyle w:val="Sinespaciado1"/>
        <w:contextualSpacing/>
        <w:rPr>
          <w:rFonts w:ascii="Arial" w:hAnsi="Arial" w:cs="Arial"/>
          <w:color w:val="000000"/>
          <w:sz w:val="20"/>
          <w:szCs w:val="20"/>
        </w:rPr>
      </w:pPr>
      <w:r w:rsidRPr="004D6807">
        <w:rPr>
          <w:rFonts w:ascii="Arial" w:hAnsi="Arial" w:cs="Arial"/>
          <w:sz w:val="20"/>
          <w:szCs w:val="20"/>
          <w:lang w:eastAsia="es-CO"/>
        </w:rPr>
        <w:t>Nombre Representante Legal</w:t>
      </w:r>
      <w:r w:rsidRPr="004D6807">
        <w:rPr>
          <w:rFonts w:ascii="Arial" w:hAnsi="Arial" w:cs="Arial"/>
          <w:color w:val="000000"/>
          <w:sz w:val="20"/>
          <w:szCs w:val="20"/>
        </w:rPr>
        <w:t xml:space="preserve">: </w:t>
      </w:r>
      <w:sdt>
        <w:sdtPr>
          <w:rPr>
            <w:rFonts w:ascii="Arial" w:hAnsi="Arial" w:cs="Arial"/>
            <w:color w:val="000000"/>
            <w:sz w:val="20"/>
            <w:szCs w:val="20"/>
          </w:rPr>
          <w:id w:val="-856652508"/>
          <w:placeholder>
            <w:docPart w:val="25AA0B22F65B4BF99ACE870515489526"/>
          </w:placeholder>
          <w:showingPlcHdr/>
          <w15:color w:val="800000"/>
          <w:text/>
        </w:sdtPr>
        <w:sdtContent>
          <w:r w:rsidRPr="004D6807">
            <w:rPr>
              <w:rStyle w:val="Textodelmarcadordeposicin"/>
              <w:rFonts w:ascii="Arial" w:eastAsiaTheme="minorHAnsi" w:hAnsi="Arial" w:cs="Arial"/>
              <w:color w:val="FF8F8F"/>
              <w:sz w:val="20"/>
              <w:szCs w:val="20"/>
              <w:u w:val="single"/>
            </w:rPr>
            <w:t>Diligenciar el nombre completo del representante legal</w:t>
          </w:r>
        </w:sdtContent>
      </w:sdt>
    </w:p>
    <w:p w14:paraId="76C8E396" w14:textId="77777777" w:rsidR="004D6807" w:rsidRPr="004D6807" w:rsidRDefault="004D6807" w:rsidP="004D6807">
      <w:pPr>
        <w:pStyle w:val="Sinespaciado1"/>
        <w:rPr>
          <w:rFonts w:ascii="Arial" w:hAnsi="Arial" w:cs="Arial"/>
          <w:color w:val="000000"/>
          <w:sz w:val="20"/>
          <w:szCs w:val="20"/>
        </w:rPr>
      </w:pPr>
      <w:r w:rsidRPr="004D6807">
        <w:rPr>
          <w:rFonts w:ascii="Arial" w:hAnsi="Arial" w:cs="Arial"/>
          <w:color w:val="000000"/>
          <w:sz w:val="20"/>
          <w:szCs w:val="20"/>
        </w:rPr>
        <w:t xml:space="preserve">Identificación (C.C </w:t>
      </w:r>
      <w:proofErr w:type="gramStart"/>
      <w:r w:rsidRPr="004D6807">
        <w:rPr>
          <w:rFonts w:ascii="Segoe UI Symbol" w:eastAsia="MS Gothic" w:hAnsi="Segoe UI Symbol" w:cs="Segoe UI Symbol"/>
          <w:sz w:val="20"/>
          <w:szCs w:val="20"/>
          <w:lang w:eastAsia="es-CO"/>
        </w:rPr>
        <w:t>☐</w:t>
      </w:r>
      <w:r w:rsidRPr="004D6807">
        <w:rPr>
          <w:rFonts w:ascii="Arial" w:hAnsi="Arial" w:cs="Arial"/>
          <w:color w:val="000000"/>
          <w:sz w:val="20"/>
          <w:szCs w:val="20"/>
        </w:rPr>
        <w:t xml:space="preserve">  C.E.</w:t>
      </w:r>
      <w:proofErr w:type="gramEnd"/>
      <w:r w:rsidRPr="004D6807">
        <w:rPr>
          <w:rFonts w:ascii="Arial" w:hAnsi="Arial" w:cs="Arial"/>
          <w:sz w:val="20"/>
          <w:szCs w:val="20"/>
          <w:lang w:eastAsia="es-CO"/>
        </w:rPr>
        <w:t xml:space="preserve"> </w:t>
      </w:r>
      <w:r w:rsidRPr="004D6807">
        <w:rPr>
          <w:rFonts w:ascii="Segoe UI Symbol" w:eastAsia="MS Gothic" w:hAnsi="Segoe UI Symbol" w:cs="Segoe UI Symbol"/>
          <w:sz w:val="20"/>
          <w:szCs w:val="20"/>
          <w:lang w:eastAsia="es-CO"/>
        </w:rPr>
        <w:t>☐</w:t>
      </w:r>
      <w:r w:rsidRPr="004D6807">
        <w:rPr>
          <w:rFonts w:ascii="Arial" w:hAnsi="Arial" w:cs="Arial"/>
          <w:sz w:val="20"/>
          <w:szCs w:val="20"/>
          <w:lang w:eastAsia="es-CO"/>
        </w:rPr>
        <w:t xml:space="preserve">) </w:t>
      </w:r>
      <w:sdt>
        <w:sdtPr>
          <w:rPr>
            <w:rFonts w:ascii="Arial" w:hAnsi="Arial" w:cs="Arial"/>
            <w:color w:val="000000"/>
            <w:sz w:val="20"/>
            <w:szCs w:val="20"/>
          </w:rPr>
          <w:id w:val="349538761"/>
          <w:placeholder>
            <w:docPart w:val="07CFE7BD3D3E421EB4DCD01925A9D124"/>
          </w:placeholder>
          <w:showingPlcHdr/>
          <w15:color w:val="800000"/>
        </w:sdtPr>
        <w:sdtContent>
          <w:r w:rsidRPr="004D68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CFDA2C" w14:textId="77777777" w:rsidR="004D6807" w:rsidRPr="004D6807" w:rsidRDefault="004D6807" w:rsidP="004D6807">
      <w:pPr>
        <w:pStyle w:val="Sinespaciado1"/>
        <w:rPr>
          <w:rFonts w:ascii="Arial" w:hAnsi="Arial" w:cs="Arial"/>
          <w:color w:val="000000"/>
          <w:sz w:val="20"/>
          <w:szCs w:val="20"/>
        </w:rPr>
      </w:pPr>
      <w:r w:rsidRPr="004D6807">
        <w:rPr>
          <w:rFonts w:ascii="Arial" w:hAnsi="Arial" w:cs="Arial"/>
          <w:color w:val="000000"/>
          <w:sz w:val="20"/>
          <w:szCs w:val="20"/>
        </w:rPr>
        <w:t xml:space="preserve">Dirección: </w:t>
      </w:r>
      <w:sdt>
        <w:sdtPr>
          <w:rPr>
            <w:rFonts w:ascii="Arial" w:hAnsi="Arial" w:cs="Arial"/>
            <w:color w:val="000000"/>
            <w:sz w:val="20"/>
            <w:szCs w:val="20"/>
          </w:rPr>
          <w:id w:val="862403920"/>
          <w:placeholder>
            <w:docPart w:val="089131AD26084D2AA80162E861B7F7DC"/>
          </w:placeholder>
          <w:showingPlcHdr/>
          <w15:color w:val="800000"/>
        </w:sdtPr>
        <w:sdtContent>
          <w:r w:rsidRPr="004D6807">
            <w:rPr>
              <w:rStyle w:val="Textodelmarcadordeposicin"/>
              <w:rFonts w:ascii="Arial" w:eastAsiaTheme="minorHAnsi" w:hAnsi="Arial" w:cs="Arial"/>
              <w:color w:val="FF8F8F"/>
              <w:sz w:val="20"/>
              <w:szCs w:val="20"/>
              <w:u w:val="single"/>
            </w:rPr>
            <w:t>Diligenciar la dirección del proveedor</w:t>
          </w:r>
        </w:sdtContent>
      </w:sdt>
    </w:p>
    <w:p w14:paraId="27F17405" w14:textId="77777777" w:rsidR="004D6807" w:rsidRPr="004D6807" w:rsidRDefault="004D6807" w:rsidP="004D6807">
      <w:pPr>
        <w:pStyle w:val="Sinespaciado1"/>
        <w:rPr>
          <w:rFonts w:ascii="Arial" w:hAnsi="Arial" w:cs="Arial"/>
          <w:sz w:val="20"/>
          <w:szCs w:val="20"/>
        </w:rPr>
      </w:pPr>
      <w:r w:rsidRPr="004D6807">
        <w:rPr>
          <w:rFonts w:ascii="Arial" w:hAnsi="Arial" w:cs="Arial"/>
          <w:color w:val="000000"/>
          <w:sz w:val="20"/>
          <w:szCs w:val="20"/>
        </w:rPr>
        <w:t>Teléfono:</w:t>
      </w:r>
      <w:r w:rsidRPr="004D6807">
        <w:rPr>
          <w:rFonts w:ascii="Arial" w:hAnsi="Arial" w:cs="Arial"/>
          <w:b/>
          <w:color w:val="000000"/>
          <w:sz w:val="20"/>
          <w:szCs w:val="20"/>
        </w:rPr>
        <w:t xml:space="preserve"> </w:t>
      </w:r>
      <w:sdt>
        <w:sdtPr>
          <w:rPr>
            <w:rFonts w:ascii="Arial" w:hAnsi="Arial" w:cs="Arial"/>
            <w:b/>
            <w:color w:val="000000"/>
            <w:sz w:val="20"/>
            <w:szCs w:val="20"/>
          </w:rPr>
          <w:id w:val="2079402165"/>
          <w:placeholder>
            <w:docPart w:val="D40B430D7BF64E62ADC1C0480BF15AA5"/>
          </w:placeholder>
          <w:showingPlcHdr/>
          <w15:color w:val="800000"/>
        </w:sdtPr>
        <w:sdtContent>
          <w:r w:rsidRPr="004D6807">
            <w:rPr>
              <w:rStyle w:val="Textodelmarcadordeposicin"/>
              <w:rFonts w:ascii="Arial" w:eastAsiaTheme="minorHAnsi" w:hAnsi="Arial" w:cs="Arial"/>
              <w:color w:val="FF8F8F"/>
              <w:sz w:val="20"/>
              <w:szCs w:val="20"/>
              <w:u w:val="single"/>
            </w:rPr>
            <w:t>Diligenciar teléfonos de contacto del proveedor</w:t>
          </w:r>
        </w:sdtContent>
      </w:sdt>
    </w:p>
    <w:p w14:paraId="74FCB9D5" w14:textId="77777777" w:rsidR="004D6807" w:rsidRPr="004D6807" w:rsidRDefault="004D6807" w:rsidP="004D6807">
      <w:pPr>
        <w:pStyle w:val="Sinespaciado1"/>
        <w:rPr>
          <w:rFonts w:ascii="Arial" w:hAnsi="Arial" w:cs="Arial"/>
          <w:sz w:val="20"/>
          <w:szCs w:val="20"/>
        </w:rPr>
      </w:pPr>
      <w:r w:rsidRPr="004D6807">
        <w:rPr>
          <w:rFonts w:ascii="Arial" w:hAnsi="Arial" w:cs="Arial"/>
          <w:color w:val="000000"/>
          <w:sz w:val="20"/>
          <w:szCs w:val="20"/>
        </w:rPr>
        <w:t>Email:</w:t>
      </w:r>
      <w:r w:rsidRPr="004D6807">
        <w:rPr>
          <w:rFonts w:ascii="Arial" w:hAnsi="Arial" w:cs="Arial"/>
          <w:b/>
          <w:color w:val="000000"/>
          <w:sz w:val="20"/>
          <w:szCs w:val="20"/>
        </w:rPr>
        <w:t xml:space="preserve"> </w:t>
      </w:r>
      <w:sdt>
        <w:sdtPr>
          <w:rPr>
            <w:rFonts w:ascii="Arial" w:hAnsi="Arial" w:cs="Arial"/>
            <w:b/>
            <w:color w:val="000000"/>
            <w:sz w:val="20"/>
            <w:szCs w:val="20"/>
          </w:rPr>
          <w:id w:val="97535758"/>
          <w:placeholder>
            <w:docPart w:val="E5510CC399624512B286CADFAAE0374D"/>
          </w:placeholder>
          <w:showingPlcHdr/>
          <w15:color w:val="800000"/>
        </w:sdtPr>
        <w:sdtContent>
          <w:r w:rsidRPr="004D6807">
            <w:rPr>
              <w:rStyle w:val="Textodelmarcadordeposicin"/>
              <w:rFonts w:ascii="Arial" w:eastAsiaTheme="minorHAnsi" w:hAnsi="Arial" w:cs="Arial"/>
              <w:color w:val="FF8F8F"/>
              <w:sz w:val="20"/>
              <w:szCs w:val="20"/>
              <w:u w:val="single"/>
            </w:rPr>
            <w:t>Diligenciar correo electrónico de notificaciones</w:t>
          </w:r>
        </w:sdtContent>
      </w:sdt>
    </w:p>
    <w:p w14:paraId="3928713F" w14:textId="77777777" w:rsidR="00F42E72" w:rsidRPr="004D6807" w:rsidRDefault="00F42E72" w:rsidP="00D15AAB">
      <w:pPr>
        <w:autoSpaceDE w:val="0"/>
        <w:autoSpaceDN w:val="0"/>
        <w:adjustRightInd w:val="0"/>
        <w:jc w:val="both"/>
        <w:rPr>
          <w:rFonts w:ascii="Arial" w:hAnsi="Arial" w:cs="Arial"/>
          <w:color w:val="EE0000"/>
          <w:sz w:val="20"/>
          <w:szCs w:val="20"/>
        </w:rPr>
      </w:pPr>
    </w:p>
    <w:p w14:paraId="3EBD05CB"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71BA3893"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34E937EC"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66319B71"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65D26C4E"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780D76C6"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0BA1CDEA"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1A148552"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039BFD2A"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04CF4B6E"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0FFDAE6C"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6A0096D4"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2E835E4A"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2389EE71"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2C70C7FF"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314F6B52"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5C5FB155"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7D2A88A1"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20F12BE0"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5A8C7894"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00A419A5"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55B42316"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3993E72D"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177F305B"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08752868"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22E854F1"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58B31762"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0F7CDB31" w14:textId="77777777" w:rsidR="006B3291" w:rsidRPr="00D909D1" w:rsidRDefault="006B3291" w:rsidP="00D15AAB">
      <w:pPr>
        <w:pStyle w:val="Prrafodelista"/>
        <w:autoSpaceDE w:val="0"/>
        <w:autoSpaceDN w:val="0"/>
        <w:adjustRightInd w:val="0"/>
        <w:ind w:left="0"/>
        <w:jc w:val="center"/>
        <w:rPr>
          <w:rFonts w:ascii="Arial" w:hAnsi="Arial" w:cs="Arial"/>
          <w:b/>
          <w:color w:val="EE0000"/>
          <w:sz w:val="21"/>
          <w:szCs w:val="21"/>
        </w:rPr>
      </w:pPr>
    </w:p>
    <w:p w14:paraId="74A9C271" w14:textId="77777777" w:rsidR="006B3291" w:rsidRPr="00D909D1" w:rsidRDefault="006B3291" w:rsidP="00BF0E3E">
      <w:pPr>
        <w:pStyle w:val="Prrafodelista"/>
        <w:autoSpaceDE w:val="0"/>
        <w:autoSpaceDN w:val="0"/>
        <w:adjustRightInd w:val="0"/>
        <w:ind w:left="0"/>
        <w:rPr>
          <w:rFonts w:ascii="Arial" w:hAnsi="Arial" w:cs="Arial"/>
          <w:b/>
          <w:color w:val="EE0000"/>
          <w:sz w:val="21"/>
          <w:szCs w:val="21"/>
        </w:rPr>
      </w:pPr>
    </w:p>
    <w:p w14:paraId="2F9A4006" w14:textId="20A3A775" w:rsidR="00F42E72" w:rsidRPr="00BF0E3E" w:rsidRDefault="00F42E72" w:rsidP="00D15AAB">
      <w:pPr>
        <w:pStyle w:val="Prrafodelista"/>
        <w:autoSpaceDE w:val="0"/>
        <w:autoSpaceDN w:val="0"/>
        <w:adjustRightInd w:val="0"/>
        <w:ind w:left="0"/>
        <w:jc w:val="center"/>
        <w:rPr>
          <w:rFonts w:ascii="Arial" w:hAnsi="Arial" w:cs="Arial"/>
          <w:b/>
          <w:sz w:val="20"/>
          <w:szCs w:val="20"/>
        </w:rPr>
      </w:pPr>
      <w:r w:rsidRPr="00BF0E3E">
        <w:rPr>
          <w:rFonts w:ascii="Arial" w:hAnsi="Arial" w:cs="Arial"/>
          <w:b/>
          <w:sz w:val="20"/>
          <w:szCs w:val="20"/>
        </w:rPr>
        <w:lastRenderedPageBreak/>
        <w:t>ANEXO</w:t>
      </w:r>
    </w:p>
    <w:p w14:paraId="4B96E5DE" w14:textId="77777777" w:rsidR="00F42E72" w:rsidRPr="00BF0E3E" w:rsidRDefault="00F42E72" w:rsidP="00D15AAB">
      <w:pPr>
        <w:pStyle w:val="Prrafodelista2"/>
        <w:tabs>
          <w:tab w:val="left" w:pos="0"/>
          <w:tab w:val="left" w:pos="4360"/>
        </w:tabs>
        <w:ind w:left="0"/>
        <w:rPr>
          <w:rFonts w:ascii="Arial" w:hAnsi="Arial" w:cs="Arial"/>
          <w:b/>
          <w:sz w:val="20"/>
          <w:szCs w:val="20"/>
        </w:rPr>
      </w:pPr>
      <w:r w:rsidRPr="00BF0E3E">
        <w:rPr>
          <w:rFonts w:ascii="Arial" w:hAnsi="Arial" w:cs="Arial"/>
          <w:b/>
          <w:sz w:val="20"/>
          <w:szCs w:val="20"/>
        </w:rPr>
        <w:tab/>
      </w:r>
    </w:p>
    <w:p w14:paraId="76FD5E9F" w14:textId="77777777" w:rsidR="00F42E72" w:rsidRPr="00BF0E3E" w:rsidRDefault="00F42E72" w:rsidP="00D15AAB">
      <w:pPr>
        <w:jc w:val="center"/>
        <w:rPr>
          <w:rFonts w:ascii="Arial" w:hAnsi="Arial" w:cs="Arial"/>
          <w:b/>
          <w:sz w:val="20"/>
          <w:szCs w:val="20"/>
        </w:rPr>
      </w:pPr>
      <w:r w:rsidRPr="00BF0E3E">
        <w:rPr>
          <w:rFonts w:ascii="Arial" w:hAnsi="Arial" w:cs="Arial"/>
          <w:b/>
          <w:sz w:val="20"/>
          <w:szCs w:val="20"/>
        </w:rPr>
        <w:t>OBLIGACIONES DE LA POLICÍA METROPOLITANA DE CUCUTA</w:t>
      </w:r>
    </w:p>
    <w:p w14:paraId="7123E5F5" w14:textId="77777777" w:rsidR="00F42E72" w:rsidRPr="00BF0E3E" w:rsidRDefault="00F42E72" w:rsidP="00D15AAB">
      <w:pPr>
        <w:jc w:val="both"/>
        <w:rPr>
          <w:rFonts w:ascii="Arial" w:hAnsi="Arial" w:cs="Arial"/>
          <w:b/>
          <w:bCs/>
          <w:sz w:val="20"/>
          <w:szCs w:val="20"/>
        </w:rPr>
      </w:pPr>
    </w:p>
    <w:p w14:paraId="0939CCF0" w14:textId="77777777" w:rsidR="00F42E72" w:rsidRPr="00BF0E3E" w:rsidRDefault="00F42E72" w:rsidP="00D15AAB">
      <w:pPr>
        <w:numPr>
          <w:ilvl w:val="0"/>
          <w:numId w:val="30"/>
        </w:numPr>
        <w:jc w:val="both"/>
        <w:rPr>
          <w:rFonts w:ascii="Arial" w:hAnsi="Arial" w:cs="Arial"/>
          <w:sz w:val="20"/>
          <w:szCs w:val="20"/>
        </w:rPr>
      </w:pPr>
      <w:r w:rsidRPr="00BF0E3E">
        <w:rPr>
          <w:rFonts w:ascii="Arial" w:hAnsi="Arial" w:cs="Arial"/>
          <w:sz w:val="20"/>
          <w:szCs w:val="20"/>
        </w:rPr>
        <w:t xml:space="preserve">Poner a disposición del </w:t>
      </w:r>
      <w:r w:rsidRPr="00BF0E3E">
        <w:rPr>
          <w:rFonts w:ascii="Arial" w:hAnsi="Arial" w:cs="Arial"/>
          <w:b/>
          <w:sz w:val="20"/>
          <w:szCs w:val="20"/>
        </w:rPr>
        <w:t xml:space="preserve">CONTRATISTA </w:t>
      </w:r>
      <w:r w:rsidRPr="00BF0E3E">
        <w:rPr>
          <w:rFonts w:ascii="Arial" w:hAnsi="Arial" w:cs="Arial"/>
          <w:sz w:val="20"/>
          <w:szCs w:val="20"/>
        </w:rPr>
        <w:t>los bienes y lugares que se requieran para la ejecución y entrega del objeto contratado.</w:t>
      </w:r>
    </w:p>
    <w:p w14:paraId="0977BA14" w14:textId="77777777" w:rsidR="00F42E72" w:rsidRPr="00BF0E3E" w:rsidRDefault="00F42E72" w:rsidP="00D15AAB">
      <w:pPr>
        <w:tabs>
          <w:tab w:val="left" w:pos="3529"/>
        </w:tabs>
        <w:jc w:val="both"/>
        <w:rPr>
          <w:rFonts w:ascii="Arial" w:hAnsi="Arial" w:cs="Arial"/>
          <w:sz w:val="20"/>
          <w:szCs w:val="20"/>
        </w:rPr>
      </w:pPr>
    </w:p>
    <w:p w14:paraId="512A4F28" w14:textId="77777777" w:rsidR="00F42E72" w:rsidRPr="00BF0E3E" w:rsidRDefault="00F42E72" w:rsidP="00D15AAB">
      <w:pPr>
        <w:numPr>
          <w:ilvl w:val="0"/>
          <w:numId w:val="30"/>
        </w:numPr>
        <w:jc w:val="both"/>
        <w:rPr>
          <w:rFonts w:ascii="Arial" w:hAnsi="Arial" w:cs="Arial"/>
          <w:b/>
          <w:sz w:val="20"/>
          <w:szCs w:val="20"/>
        </w:rPr>
      </w:pPr>
      <w:r w:rsidRPr="00BF0E3E">
        <w:rPr>
          <w:rFonts w:ascii="Arial" w:hAnsi="Arial" w:cs="Arial"/>
          <w:sz w:val="20"/>
          <w:szCs w:val="20"/>
        </w:rPr>
        <w:t>Una vez se surta el proceso de contratación estatal, asignar un supervisor, a través de quien la</w:t>
      </w:r>
      <w:r w:rsidRPr="00BF0E3E">
        <w:rPr>
          <w:rFonts w:ascii="Arial" w:hAnsi="Arial" w:cs="Arial"/>
          <w:b/>
          <w:sz w:val="20"/>
          <w:szCs w:val="20"/>
        </w:rPr>
        <w:t xml:space="preserve"> POLICÍA METROPOLITANA DE CUCUTA</w:t>
      </w:r>
      <w:r w:rsidRPr="00BF0E3E">
        <w:rPr>
          <w:rFonts w:ascii="Arial" w:hAnsi="Arial" w:cs="Arial"/>
          <w:sz w:val="20"/>
          <w:szCs w:val="20"/>
        </w:rPr>
        <w:t xml:space="preserve"> mantendrá la interlocución permanente y directa con el</w:t>
      </w:r>
      <w:r w:rsidRPr="00BF0E3E">
        <w:rPr>
          <w:rFonts w:ascii="Arial" w:hAnsi="Arial" w:cs="Arial"/>
          <w:b/>
          <w:sz w:val="20"/>
          <w:szCs w:val="20"/>
        </w:rPr>
        <w:t xml:space="preserve"> CONTRATISTA</w:t>
      </w:r>
      <w:r w:rsidRPr="00BF0E3E">
        <w:rPr>
          <w:rFonts w:ascii="Arial" w:hAnsi="Arial" w:cs="Arial"/>
          <w:sz w:val="20"/>
          <w:szCs w:val="20"/>
        </w:rPr>
        <w:t>.</w:t>
      </w:r>
      <w:r w:rsidRPr="00BF0E3E">
        <w:rPr>
          <w:rFonts w:ascii="Arial" w:hAnsi="Arial" w:cs="Arial"/>
          <w:b/>
          <w:sz w:val="20"/>
          <w:szCs w:val="20"/>
        </w:rPr>
        <w:t xml:space="preserve"> </w:t>
      </w:r>
    </w:p>
    <w:p w14:paraId="5F2B8CB8" w14:textId="77777777" w:rsidR="00F42E72" w:rsidRPr="00BF0E3E" w:rsidRDefault="00F42E72" w:rsidP="00D15AAB">
      <w:pPr>
        <w:jc w:val="both"/>
        <w:rPr>
          <w:rFonts w:ascii="Arial" w:hAnsi="Arial" w:cs="Arial"/>
          <w:b/>
          <w:sz w:val="20"/>
          <w:szCs w:val="20"/>
        </w:rPr>
      </w:pPr>
    </w:p>
    <w:p w14:paraId="24C24ADC" w14:textId="77777777" w:rsidR="00F42E72" w:rsidRPr="00BF0E3E" w:rsidRDefault="00F42E72" w:rsidP="00D15AAB">
      <w:pPr>
        <w:numPr>
          <w:ilvl w:val="0"/>
          <w:numId w:val="30"/>
        </w:numPr>
        <w:jc w:val="both"/>
        <w:rPr>
          <w:rFonts w:ascii="Arial" w:hAnsi="Arial" w:cs="Arial"/>
          <w:sz w:val="20"/>
          <w:szCs w:val="20"/>
        </w:rPr>
      </w:pPr>
      <w:r w:rsidRPr="00BF0E3E">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CBE8F7F" w14:textId="77777777" w:rsidR="00F42E72" w:rsidRPr="00BF0E3E" w:rsidRDefault="00F42E72" w:rsidP="00D15AAB">
      <w:pPr>
        <w:jc w:val="both"/>
        <w:rPr>
          <w:rFonts w:ascii="Arial" w:hAnsi="Arial" w:cs="Arial"/>
          <w:sz w:val="20"/>
          <w:szCs w:val="20"/>
        </w:rPr>
      </w:pPr>
    </w:p>
    <w:p w14:paraId="4593D01B" w14:textId="77777777" w:rsidR="00F42E72" w:rsidRPr="00BF0E3E" w:rsidRDefault="00F42E72" w:rsidP="00D15AAB">
      <w:pPr>
        <w:numPr>
          <w:ilvl w:val="0"/>
          <w:numId w:val="30"/>
        </w:numPr>
        <w:jc w:val="both"/>
        <w:rPr>
          <w:rFonts w:ascii="Arial" w:hAnsi="Arial" w:cs="Arial"/>
          <w:sz w:val="20"/>
          <w:szCs w:val="20"/>
        </w:rPr>
      </w:pPr>
      <w:r w:rsidRPr="00BF0E3E">
        <w:rPr>
          <w:rFonts w:ascii="Arial" w:hAnsi="Arial" w:cs="Arial"/>
          <w:sz w:val="20"/>
          <w:szCs w:val="20"/>
        </w:rPr>
        <w:t xml:space="preserve">Recibir a satisfacción los bienes y/o servicios que sean entregados por el </w:t>
      </w:r>
      <w:r w:rsidRPr="00BF0E3E">
        <w:rPr>
          <w:rFonts w:ascii="Arial" w:hAnsi="Arial" w:cs="Arial"/>
          <w:b/>
          <w:sz w:val="20"/>
          <w:szCs w:val="20"/>
        </w:rPr>
        <w:t xml:space="preserve">CONTRATISTA, </w:t>
      </w:r>
      <w:r w:rsidRPr="00BF0E3E">
        <w:rPr>
          <w:rFonts w:ascii="Arial" w:hAnsi="Arial" w:cs="Arial"/>
          <w:sz w:val="20"/>
          <w:szCs w:val="20"/>
        </w:rPr>
        <w:t xml:space="preserve">cuando estos cumplan con las condiciones establecidas y en especial las especificaciones u obligaciones técnicas contenidas en el anexo técnico. </w:t>
      </w:r>
    </w:p>
    <w:p w14:paraId="52A374E6" w14:textId="77777777" w:rsidR="00F42E72" w:rsidRPr="00BF0E3E" w:rsidRDefault="00F42E72" w:rsidP="00D15AAB">
      <w:pPr>
        <w:jc w:val="both"/>
        <w:rPr>
          <w:rFonts w:ascii="Arial" w:hAnsi="Arial" w:cs="Arial"/>
          <w:sz w:val="20"/>
          <w:szCs w:val="20"/>
        </w:rPr>
      </w:pPr>
    </w:p>
    <w:p w14:paraId="63C87445" w14:textId="77777777" w:rsidR="00F42E72" w:rsidRPr="00BF0E3E" w:rsidRDefault="00F42E72" w:rsidP="00D15AAB">
      <w:pPr>
        <w:numPr>
          <w:ilvl w:val="0"/>
          <w:numId w:val="30"/>
        </w:numPr>
        <w:jc w:val="both"/>
        <w:rPr>
          <w:rFonts w:ascii="Arial" w:hAnsi="Arial" w:cs="Arial"/>
          <w:b/>
          <w:sz w:val="20"/>
          <w:szCs w:val="20"/>
        </w:rPr>
      </w:pPr>
      <w:r w:rsidRPr="00BF0E3E">
        <w:rPr>
          <w:rFonts w:ascii="Arial" w:hAnsi="Arial" w:cs="Arial"/>
          <w:sz w:val="20"/>
          <w:szCs w:val="20"/>
        </w:rPr>
        <w:t xml:space="preserve">Adelantar las gestiones necesarias para el reconocimiento y cobro de las sanciones pecuniarias y garantías a que hubiere lugar, para lo cual el supervisor dará aviso oportuno a la POLICÍA </w:t>
      </w:r>
      <w:r w:rsidRPr="00BF0E3E">
        <w:rPr>
          <w:rFonts w:ascii="Arial" w:hAnsi="Arial" w:cs="Arial"/>
          <w:b/>
          <w:sz w:val="20"/>
          <w:szCs w:val="20"/>
        </w:rPr>
        <w:t>METROPOLITANA DE CUCUTA</w:t>
      </w:r>
      <w:r w:rsidRPr="00BF0E3E">
        <w:rPr>
          <w:rFonts w:ascii="Arial" w:hAnsi="Arial" w:cs="Arial"/>
          <w:sz w:val="20"/>
          <w:szCs w:val="20"/>
        </w:rPr>
        <w:t>, sobre la ocurrencia de hechos constitutivos de mora o incumplimiento</w:t>
      </w:r>
      <w:r w:rsidRPr="00BF0E3E">
        <w:rPr>
          <w:rFonts w:ascii="Arial" w:hAnsi="Arial" w:cs="Arial"/>
          <w:b/>
          <w:sz w:val="20"/>
          <w:szCs w:val="20"/>
        </w:rPr>
        <w:t xml:space="preserve">. </w:t>
      </w:r>
    </w:p>
    <w:p w14:paraId="1C21574E" w14:textId="77777777" w:rsidR="00F42E72" w:rsidRPr="00BF0E3E" w:rsidRDefault="00F42E72" w:rsidP="00D15AAB">
      <w:pPr>
        <w:jc w:val="both"/>
        <w:rPr>
          <w:rFonts w:ascii="Arial" w:hAnsi="Arial" w:cs="Arial"/>
          <w:b/>
          <w:sz w:val="20"/>
          <w:szCs w:val="20"/>
        </w:rPr>
      </w:pPr>
    </w:p>
    <w:p w14:paraId="461F15D1" w14:textId="77777777" w:rsidR="00F42E72" w:rsidRPr="00BF0E3E" w:rsidRDefault="00F42E72" w:rsidP="00D15AAB">
      <w:pPr>
        <w:numPr>
          <w:ilvl w:val="0"/>
          <w:numId w:val="30"/>
        </w:numPr>
        <w:jc w:val="both"/>
        <w:rPr>
          <w:rFonts w:ascii="Arial" w:hAnsi="Arial" w:cs="Arial"/>
          <w:sz w:val="20"/>
          <w:szCs w:val="20"/>
        </w:rPr>
      </w:pPr>
      <w:r w:rsidRPr="00BF0E3E">
        <w:rPr>
          <w:rFonts w:ascii="Arial" w:hAnsi="Arial" w:cs="Arial"/>
          <w:sz w:val="20"/>
          <w:szCs w:val="20"/>
        </w:rPr>
        <w:t xml:space="preserve">Pagar al </w:t>
      </w:r>
      <w:r w:rsidRPr="00BF0E3E">
        <w:rPr>
          <w:rFonts w:ascii="Arial" w:hAnsi="Arial" w:cs="Arial"/>
          <w:b/>
          <w:sz w:val="20"/>
          <w:szCs w:val="20"/>
        </w:rPr>
        <w:t>CONTRATISTA</w:t>
      </w:r>
      <w:r w:rsidRPr="00BF0E3E">
        <w:rPr>
          <w:rFonts w:ascii="Arial" w:hAnsi="Arial" w:cs="Arial"/>
          <w:sz w:val="20"/>
          <w:szCs w:val="20"/>
        </w:rPr>
        <w:t xml:space="preserve"> en la forma pactada y con sujeción a las disponibilidades presupuestales y de PAC previstas para el efecto.</w:t>
      </w:r>
    </w:p>
    <w:p w14:paraId="3194BB88" w14:textId="77777777" w:rsidR="00F42E72" w:rsidRPr="00BF0E3E" w:rsidRDefault="00F42E72" w:rsidP="00D15AAB">
      <w:pPr>
        <w:jc w:val="both"/>
        <w:rPr>
          <w:rFonts w:ascii="Arial" w:hAnsi="Arial" w:cs="Arial"/>
          <w:sz w:val="20"/>
          <w:szCs w:val="20"/>
        </w:rPr>
      </w:pPr>
    </w:p>
    <w:p w14:paraId="31EB2A9F" w14:textId="77777777" w:rsidR="00F42E72" w:rsidRPr="00BF0E3E" w:rsidRDefault="00F42E72" w:rsidP="00D15AAB">
      <w:pPr>
        <w:numPr>
          <w:ilvl w:val="0"/>
          <w:numId w:val="30"/>
        </w:numPr>
        <w:jc w:val="both"/>
        <w:rPr>
          <w:rFonts w:ascii="Arial" w:hAnsi="Arial" w:cs="Arial"/>
          <w:sz w:val="20"/>
          <w:szCs w:val="20"/>
        </w:rPr>
      </w:pPr>
      <w:r w:rsidRPr="00BF0E3E">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25CEE3EA" w14:textId="77777777" w:rsidR="00F42E72" w:rsidRPr="00BF0E3E" w:rsidRDefault="00F42E72" w:rsidP="00D15AAB">
      <w:pPr>
        <w:pStyle w:val="Prrafodelista"/>
        <w:rPr>
          <w:sz w:val="20"/>
          <w:szCs w:val="20"/>
        </w:rPr>
      </w:pPr>
    </w:p>
    <w:p w14:paraId="0D0A4CCC" w14:textId="77777777" w:rsidR="00F42E72" w:rsidRPr="00BF0E3E" w:rsidRDefault="00F42E72" w:rsidP="00D15AAB">
      <w:pPr>
        <w:numPr>
          <w:ilvl w:val="0"/>
          <w:numId w:val="30"/>
        </w:numPr>
        <w:jc w:val="both"/>
        <w:rPr>
          <w:rFonts w:ascii="Arial" w:hAnsi="Arial" w:cs="Arial"/>
          <w:sz w:val="20"/>
          <w:szCs w:val="20"/>
        </w:rPr>
      </w:pPr>
      <w:r w:rsidRPr="00BF0E3E">
        <w:rPr>
          <w:rFonts w:ascii="Arial" w:hAnsi="Arial" w:cs="Arial"/>
          <w:sz w:val="20"/>
          <w:szCs w:val="20"/>
        </w:rPr>
        <w:t>Solicitar y recibir información técnica respecto del bien o servicio y demás del</w:t>
      </w:r>
      <w:r w:rsidRPr="00BF0E3E">
        <w:rPr>
          <w:rFonts w:ascii="Arial" w:hAnsi="Arial" w:cs="Arial"/>
          <w:b/>
          <w:sz w:val="20"/>
          <w:szCs w:val="20"/>
        </w:rPr>
        <w:t xml:space="preserve"> CONTRATISTA</w:t>
      </w:r>
      <w:r w:rsidRPr="00BF0E3E">
        <w:rPr>
          <w:rFonts w:ascii="Arial" w:hAnsi="Arial" w:cs="Arial"/>
          <w:sz w:val="20"/>
          <w:szCs w:val="20"/>
        </w:rPr>
        <w:t xml:space="preserve"> en desarrollo del objeto del contractual. </w:t>
      </w:r>
    </w:p>
    <w:p w14:paraId="5F30D7D8" w14:textId="77777777" w:rsidR="00F42E72" w:rsidRPr="00BF0E3E" w:rsidRDefault="00F42E72" w:rsidP="00D15AAB">
      <w:pPr>
        <w:pStyle w:val="Prrafodelista"/>
        <w:rPr>
          <w:sz w:val="20"/>
          <w:szCs w:val="20"/>
        </w:rPr>
      </w:pPr>
    </w:p>
    <w:p w14:paraId="30523BEB" w14:textId="77777777" w:rsidR="00BF0E3E" w:rsidRDefault="00F42E72" w:rsidP="00BF0E3E">
      <w:pPr>
        <w:numPr>
          <w:ilvl w:val="0"/>
          <w:numId w:val="30"/>
        </w:numPr>
        <w:jc w:val="both"/>
        <w:rPr>
          <w:rFonts w:ascii="Arial" w:hAnsi="Arial" w:cs="Arial"/>
          <w:sz w:val="20"/>
          <w:szCs w:val="20"/>
        </w:rPr>
      </w:pPr>
      <w:r w:rsidRPr="00BF0E3E">
        <w:rPr>
          <w:rFonts w:ascii="Arial" w:hAnsi="Arial" w:cs="Arial"/>
          <w:sz w:val="20"/>
          <w:szCs w:val="20"/>
        </w:rPr>
        <w:t>Incluir aquellas obligaciones propias de cada proceso que coadyuven al cumplimiento de las obligaciones contractuales.</w:t>
      </w:r>
    </w:p>
    <w:p w14:paraId="5DD18561" w14:textId="77777777" w:rsidR="00BF0E3E" w:rsidRDefault="00BF0E3E" w:rsidP="00BF0E3E">
      <w:pPr>
        <w:pStyle w:val="Prrafodelista"/>
        <w:rPr>
          <w:rFonts w:ascii="Arial" w:hAnsi="Arial" w:cs="Arial"/>
          <w:sz w:val="20"/>
          <w:szCs w:val="20"/>
        </w:rPr>
      </w:pPr>
    </w:p>
    <w:p w14:paraId="2C40193F" w14:textId="63CFA74E" w:rsidR="00F42E72" w:rsidRPr="00BF0E3E" w:rsidRDefault="00F42E72" w:rsidP="00BF0E3E">
      <w:pPr>
        <w:numPr>
          <w:ilvl w:val="0"/>
          <w:numId w:val="30"/>
        </w:numPr>
        <w:jc w:val="both"/>
        <w:rPr>
          <w:rFonts w:ascii="Arial" w:hAnsi="Arial" w:cs="Arial"/>
          <w:sz w:val="20"/>
          <w:szCs w:val="20"/>
        </w:rPr>
      </w:pPr>
      <w:r w:rsidRPr="00BF0E3E">
        <w:rPr>
          <w:rFonts w:ascii="Arial" w:hAnsi="Arial" w:cs="Arial"/>
          <w:sz w:val="20"/>
          <w:szCs w:val="20"/>
        </w:rPr>
        <w:t>Rechazar los bienes y/o servicios cuando no cumplan con los requerimientos técnicos exigidos</w:t>
      </w:r>
    </w:p>
    <w:p w14:paraId="32155610" w14:textId="77777777" w:rsidR="00F42E72" w:rsidRPr="00BF0E3E" w:rsidRDefault="00F42E72" w:rsidP="00D15AAB">
      <w:pPr>
        <w:autoSpaceDE w:val="0"/>
        <w:autoSpaceDN w:val="0"/>
        <w:adjustRightInd w:val="0"/>
        <w:jc w:val="both"/>
        <w:rPr>
          <w:rFonts w:ascii="Arial" w:hAnsi="Arial" w:cs="Arial"/>
          <w:sz w:val="20"/>
          <w:szCs w:val="20"/>
        </w:rPr>
      </w:pPr>
    </w:p>
    <w:p w14:paraId="667A7219" w14:textId="77777777" w:rsidR="00F42E72" w:rsidRPr="00BF0E3E" w:rsidRDefault="00F42E72" w:rsidP="00D15AAB">
      <w:pPr>
        <w:pStyle w:val="Prrafodelista"/>
        <w:ind w:left="0"/>
        <w:jc w:val="center"/>
        <w:rPr>
          <w:rFonts w:ascii="Arial" w:hAnsi="Arial" w:cs="Arial"/>
          <w:b/>
          <w:bCs/>
          <w:sz w:val="20"/>
          <w:szCs w:val="20"/>
        </w:rPr>
      </w:pPr>
    </w:p>
    <w:p w14:paraId="20C13F55" w14:textId="77777777" w:rsidR="00F42E72" w:rsidRPr="00D909D1" w:rsidRDefault="00F42E72" w:rsidP="00D15AAB">
      <w:pPr>
        <w:pStyle w:val="Prrafodelista"/>
        <w:ind w:left="0"/>
        <w:jc w:val="center"/>
        <w:rPr>
          <w:rFonts w:ascii="Arial" w:hAnsi="Arial" w:cs="Arial"/>
          <w:b/>
          <w:bCs/>
          <w:color w:val="EE0000"/>
          <w:sz w:val="20"/>
          <w:szCs w:val="20"/>
        </w:rPr>
      </w:pPr>
    </w:p>
    <w:p w14:paraId="21EA310E" w14:textId="77777777" w:rsidR="00F42E72" w:rsidRPr="00D909D1" w:rsidRDefault="00F42E72" w:rsidP="00D15AAB">
      <w:pPr>
        <w:pStyle w:val="Prrafodelista"/>
        <w:ind w:left="0"/>
        <w:jc w:val="center"/>
        <w:rPr>
          <w:rFonts w:ascii="Arial" w:hAnsi="Arial" w:cs="Arial"/>
          <w:b/>
          <w:bCs/>
          <w:color w:val="EE0000"/>
          <w:sz w:val="20"/>
          <w:szCs w:val="20"/>
        </w:rPr>
      </w:pPr>
    </w:p>
    <w:p w14:paraId="3AF1574B" w14:textId="77777777" w:rsidR="00F42E72" w:rsidRPr="00D909D1" w:rsidRDefault="00F42E72" w:rsidP="00D15AAB">
      <w:pPr>
        <w:pStyle w:val="Prrafodelista"/>
        <w:ind w:left="0"/>
        <w:jc w:val="center"/>
        <w:rPr>
          <w:rFonts w:ascii="Arial" w:hAnsi="Arial" w:cs="Arial"/>
          <w:b/>
          <w:bCs/>
          <w:color w:val="EE0000"/>
          <w:sz w:val="20"/>
          <w:szCs w:val="20"/>
        </w:rPr>
      </w:pPr>
    </w:p>
    <w:p w14:paraId="60273360" w14:textId="77777777" w:rsidR="00F42E72" w:rsidRPr="00D909D1" w:rsidRDefault="00F42E72" w:rsidP="00D15AAB">
      <w:pPr>
        <w:pStyle w:val="Prrafodelista"/>
        <w:ind w:left="0"/>
        <w:jc w:val="center"/>
        <w:rPr>
          <w:rFonts w:ascii="Arial" w:hAnsi="Arial" w:cs="Arial"/>
          <w:b/>
          <w:bCs/>
          <w:color w:val="EE0000"/>
          <w:sz w:val="20"/>
          <w:szCs w:val="20"/>
        </w:rPr>
      </w:pPr>
    </w:p>
    <w:p w14:paraId="7D18017E" w14:textId="77777777" w:rsidR="00F42E72" w:rsidRPr="00D909D1" w:rsidRDefault="00F42E72" w:rsidP="00D15AAB">
      <w:pPr>
        <w:pStyle w:val="Prrafodelista"/>
        <w:ind w:left="0"/>
        <w:jc w:val="center"/>
        <w:rPr>
          <w:rFonts w:ascii="Arial" w:hAnsi="Arial" w:cs="Arial"/>
          <w:b/>
          <w:bCs/>
          <w:color w:val="EE0000"/>
          <w:sz w:val="20"/>
          <w:szCs w:val="20"/>
        </w:rPr>
      </w:pPr>
    </w:p>
    <w:p w14:paraId="5ECEA511" w14:textId="77777777" w:rsidR="00F42E72" w:rsidRPr="00D909D1" w:rsidRDefault="00F42E72" w:rsidP="00D15AAB">
      <w:pPr>
        <w:pStyle w:val="Prrafodelista"/>
        <w:ind w:left="0"/>
        <w:jc w:val="center"/>
        <w:rPr>
          <w:rFonts w:ascii="Arial" w:hAnsi="Arial" w:cs="Arial"/>
          <w:b/>
          <w:bCs/>
          <w:color w:val="EE0000"/>
          <w:sz w:val="20"/>
          <w:szCs w:val="20"/>
        </w:rPr>
      </w:pPr>
    </w:p>
    <w:p w14:paraId="58CDAD17" w14:textId="77777777" w:rsidR="00F42E72" w:rsidRPr="00D909D1" w:rsidRDefault="00F42E72" w:rsidP="00D15AAB">
      <w:pPr>
        <w:pStyle w:val="Prrafodelista"/>
        <w:ind w:left="0"/>
        <w:jc w:val="center"/>
        <w:rPr>
          <w:rFonts w:ascii="Arial" w:hAnsi="Arial" w:cs="Arial"/>
          <w:b/>
          <w:bCs/>
          <w:color w:val="EE0000"/>
          <w:sz w:val="20"/>
          <w:szCs w:val="20"/>
        </w:rPr>
      </w:pPr>
    </w:p>
    <w:p w14:paraId="0407381A" w14:textId="77777777" w:rsidR="00F42E72" w:rsidRPr="00D909D1" w:rsidRDefault="00F42E72" w:rsidP="00D15AAB">
      <w:pPr>
        <w:pStyle w:val="Prrafodelista"/>
        <w:ind w:left="0"/>
        <w:jc w:val="center"/>
        <w:rPr>
          <w:rFonts w:ascii="Arial" w:hAnsi="Arial" w:cs="Arial"/>
          <w:b/>
          <w:bCs/>
          <w:color w:val="EE0000"/>
          <w:sz w:val="20"/>
          <w:szCs w:val="20"/>
        </w:rPr>
      </w:pPr>
    </w:p>
    <w:p w14:paraId="2DA7B573" w14:textId="77777777" w:rsidR="00F42E72" w:rsidRPr="00D909D1" w:rsidRDefault="00F42E72" w:rsidP="00D15AAB">
      <w:pPr>
        <w:pStyle w:val="Prrafodelista"/>
        <w:ind w:left="0"/>
        <w:jc w:val="center"/>
        <w:rPr>
          <w:rFonts w:ascii="Arial" w:hAnsi="Arial" w:cs="Arial"/>
          <w:b/>
          <w:bCs/>
          <w:color w:val="EE0000"/>
          <w:sz w:val="20"/>
          <w:szCs w:val="20"/>
        </w:rPr>
      </w:pPr>
    </w:p>
    <w:p w14:paraId="1EDD6FD3" w14:textId="77777777" w:rsidR="00F42E72" w:rsidRPr="00D909D1" w:rsidRDefault="00F42E72" w:rsidP="00D15AAB">
      <w:pPr>
        <w:pStyle w:val="Prrafodelista"/>
        <w:ind w:left="0"/>
        <w:jc w:val="center"/>
        <w:rPr>
          <w:rFonts w:ascii="Arial" w:hAnsi="Arial" w:cs="Arial"/>
          <w:b/>
          <w:bCs/>
          <w:color w:val="EE0000"/>
          <w:sz w:val="20"/>
          <w:szCs w:val="20"/>
        </w:rPr>
      </w:pPr>
    </w:p>
    <w:p w14:paraId="19656F4A" w14:textId="77777777" w:rsidR="00F42E72" w:rsidRPr="00D909D1" w:rsidRDefault="00F42E72" w:rsidP="00D15AAB">
      <w:pPr>
        <w:pStyle w:val="Prrafodelista"/>
        <w:ind w:left="0"/>
        <w:jc w:val="center"/>
        <w:rPr>
          <w:rFonts w:ascii="Arial" w:hAnsi="Arial" w:cs="Arial"/>
          <w:b/>
          <w:bCs/>
          <w:color w:val="EE0000"/>
          <w:sz w:val="20"/>
          <w:szCs w:val="20"/>
        </w:rPr>
      </w:pPr>
    </w:p>
    <w:p w14:paraId="1EFEC7D9" w14:textId="77777777" w:rsidR="00F42E72" w:rsidRPr="00D909D1" w:rsidRDefault="00F42E72" w:rsidP="00D15AAB">
      <w:pPr>
        <w:pStyle w:val="Prrafodelista"/>
        <w:ind w:left="0"/>
        <w:jc w:val="center"/>
        <w:rPr>
          <w:rFonts w:ascii="Arial" w:hAnsi="Arial" w:cs="Arial"/>
          <w:b/>
          <w:bCs/>
          <w:color w:val="EE0000"/>
          <w:sz w:val="20"/>
          <w:szCs w:val="20"/>
        </w:rPr>
      </w:pPr>
    </w:p>
    <w:p w14:paraId="19639885" w14:textId="77777777" w:rsidR="00F42E72" w:rsidRPr="00D909D1" w:rsidRDefault="00F42E72" w:rsidP="00D15AAB">
      <w:pPr>
        <w:pStyle w:val="Prrafodelista"/>
        <w:ind w:left="0"/>
        <w:jc w:val="center"/>
        <w:rPr>
          <w:rFonts w:ascii="Arial" w:hAnsi="Arial" w:cs="Arial"/>
          <w:b/>
          <w:bCs/>
          <w:color w:val="EE0000"/>
          <w:sz w:val="20"/>
          <w:szCs w:val="20"/>
        </w:rPr>
      </w:pPr>
    </w:p>
    <w:p w14:paraId="2E081EE4" w14:textId="77777777" w:rsidR="00F42E72" w:rsidRPr="00D909D1" w:rsidRDefault="00F42E72" w:rsidP="00D15AAB">
      <w:pPr>
        <w:pStyle w:val="Prrafodelista"/>
        <w:ind w:left="0"/>
        <w:jc w:val="center"/>
        <w:rPr>
          <w:rFonts w:ascii="Arial" w:hAnsi="Arial" w:cs="Arial"/>
          <w:b/>
          <w:bCs/>
          <w:color w:val="EE0000"/>
          <w:sz w:val="20"/>
          <w:szCs w:val="20"/>
        </w:rPr>
      </w:pPr>
    </w:p>
    <w:p w14:paraId="7902632E" w14:textId="77777777" w:rsidR="00F42E72" w:rsidRPr="00D909D1" w:rsidRDefault="00F42E72" w:rsidP="00D15AAB">
      <w:pPr>
        <w:pStyle w:val="Prrafodelista"/>
        <w:ind w:left="0"/>
        <w:jc w:val="center"/>
        <w:rPr>
          <w:rFonts w:ascii="Arial" w:hAnsi="Arial" w:cs="Arial"/>
          <w:b/>
          <w:bCs/>
          <w:color w:val="EE0000"/>
          <w:sz w:val="20"/>
          <w:szCs w:val="20"/>
        </w:rPr>
      </w:pPr>
    </w:p>
    <w:p w14:paraId="06E820F7" w14:textId="77777777" w:rsidR="00F42E72" w:rsidRPr="00D909D1" w:rsidRDefault="00F42E72" w:rsidP="00D15AAB">
      <w:pPr>
        <w:pStyle w:val="Prrafodelista"/>
        <w:ind w:left="0"/>
        <w:jc w:val="center"/>
        <w:rPr>
          <w:rFonts w:ascii="Arial" w:hAnsi="Arial" w:cs="Arial"/>
          <w:b/>
          <w:bCs/>
          <w:color w:val="EE0000"/>
          <w:sz w:val="20"/>
          <w:szCs w:val="20"/>
        </w:rPr>
      </w:pPr>
    </w:p>
    <w:p w14:paraId="08BC631A" w14:textId="77777777" w:rsidR="00F42E72" w:rsidRPr="00D909D1" w:rsidRDefault="00F42E72" w:rsidP="00D15AAB">
      <w:pPr>
        <w:pStyle w:val="Prrafodelista"/>
        <w:ind w:left="0"/>
        <w:jc w:val="center"/>
        <w:rPr>
          <w:rFonts w:ascii="Arial" w:hAnsi="Arial" w:cs="Arial"/>
          <w:b/>
          <w:bCs/>
          <w:color w:val="EE0000"/>
          <w:sz w:val="20"/>
          <w:szCs w:val="20"/>
        </w:rPr>
      </w:pPr>
    </w:p>
    <w:p w14:paraId="0C232A91" w14:textId="77777777" w:rsidR="00F42E72" w:rsidRPr="009D7D20" w:rsidRDefault="00F42E72" w:rsidP="00D15AAB">
      <w:pPr>
        <w:pStyle w:val="Ttulo2"/>
        <w:ind w:right="-62"/>
        <w:jc w:val="center"/>
        <w:rPr>
          <w:rFonts w:cs="Arial"/>
          <w:sz w:val="20"/>
          <w:lang w:val="es-CO"/>
        </w:rPr>
      </w:pPr>
      <w:r w:rsidRPr="009D7D20">
        <w:rPr>
          <w:rFonts w:cs="Arial"/>
          <w:sz w:val="20"/>
          <w:lang w:val="es-CO"/>
        </w:rPr>
        <w:lastRenderedPageBreak/>
        <w:t>FORMULARIO</w:t>
      </w:r>
    </w:p>
    <w:p w14:paraId="3C24BCAA" w14:textId="77777777" w:rsidR="00F42E72" w:rsidRPr="009D7D20" w:rsidRDefault="00F42E72" w:rsidP="00D15AAB">
      <w:pPr>
        <w:pStyle w:val="Ttulo4"/>
        <w:jc w:val="center"/>
        <w:rPr>
          <w:rFonts w:cs="Arial"/>
          <w:bCs w:val="0"/>
          <w:sz w:val="20"/>
          <w:szCs w:val="20"/>
          <w:lang w:val="es-CO"/>
        </w:rPr>
      </w:pPr>
    </w:p>
    <w:p w14:paraId="6866A43E" w14:textId="77777777" w:rsidR="00F42E72" w:rsidRPr="009D7D20" w:rsidRDefault="00F42E72" w:rsidP="00D15AAB">
      <w:pPr>
        <w:pStyle w:val="Ttulo4"/>
        <w:jc w:val="center"/>
        <w:rPr>
          <w:rFonts w:cs="Arial"/>
          <w:bCs w:val="0"/>
          <w:sz w:val="20"/>
          <w:szCs w:val="20"/>
          <w:lang w:val="es-CO"/>
        </w:rPr>
      </w:pPr>
      <w:r w:rsidRPr="009D7D20">
        <w:rPr>
          <w:rFonts w:cs="Arial"/>
          <w:bCs w:val="0"/>
          <w:sz w:val="20"/>
          <w:szCs w:val="20"/>
          <w:lang w:val="es-CO"/>
        </w:rPr>
        <w:t>CARTA DE PRESENTACIÓN DE LA PROPUESTA</w:t>
      </w:r>
    </w:p>
    <w:p w14:paraId="692D734F" w14:textId="77777777" w:rsidR="009D7D20" w:rsidRPr="009D7D20" w:rsidRDefault="009D7D20" w:rsidP="009D7D20"/>
    <w:p w14:paraId="634AD599" w14:textId="77777777" w:rsidR="009D7D20" w:rsidRPr="009D7D20" w:rsidRDefault="00000000" w:rsidP="009D7D20">
      <w:pPr>
        <w:jc w:val="both"/>
        <w:rPr>
          <w:rFonts w:ascii="Arial" w:eastAsiaTheme="minorEastAsia" w:hAnsi="Arial" w:cs="Arial"/>
          <w:color w:val="FF8F8F"/>
          <w:sz w:val="20"/>
          <w:szCs w:val="20"/>
        </w:rPr>
      </w:pPr>
      <w:sdt>
        <w:sdtPr>
          <w:rPr>
            <w:rFonts w:ascii="Arial" w:hAnsi="Arial" w:cs="Arial"/>
            <w:color w:val="808080"/>
            <w:sz w:val="20"/>
            <w:szCs w:val="20"/>
          </w:rPr>
          <w:id w:val="1264643913"/>
          <w:placeholder>
            <w:docPart w:val="4086A953DDE84A069A8719112BCF3EC5"/>
          </w:placeholder>
          <w:showingPlcHdr/>
          <w15:color w:val="800000"/>
          <w:text/>
        </w:sdtPr>
        <w:sdtEndPr>
          <w:rPr>
            <w:color w:val="auto"/>
          </w:rPr>
        </w:sdtEndPr>
        <w:sdtContent>
          <w:r w:rsidR="009D7D20" w:rsidRPr="009D7D20">
            <w:rPr>
              <w:rStyle w:val="Textodelmarcadordeposicin"/>
              <w:rFonts w:ascii="Arial" w:eastAsiaTheme="minorEastAsia" w:hAnsi="Arial" w:cs="Arial"/>
              <w:color w:val="FF8F8F"/>
              <w:sz w:val="20"/>
              <w:szCs w:val="20"/>
              <w:u w:val="single"/>
            </w:rPr>
            <w:t>Ciudad</w:t>
          </w:r>
        </w:sdtContent>
      </w:sdt>
      <w:r w:rsidR="009D7D20" w:rsidRPr="009D7D20">
        <w:rPr>
          <w:rFonts w:ascii="Arial" w:hAnsi="Arial" w:cs="Arial"/>
          <w:sz w:val="20"/>
          <w:szCs w:val="20"/>
        </w:rPr>
        <w:t xml:space="preserve">, </w:t>
      </w:r>
      <w:sdt>
        <w:sdtPr>
          <w:rPr>
            <w:rFonts w:ascii="Arial" w:hAnsi="Arial" w:cs="Arial"/>
            <w:sz w:val="20"/>
            <w:szCs w:val="20"/>
          </w:rPr>
          <w:id w:val="705070577"/>
          <w:placeholder>
            <w:docPart w:val="D62EDC07B5F943F1A87E08C78853956B"/>
          </w:placeholder>
          <w:showingPlcHdr/>
          <w15:color w:val="800000"/>
          <w:date w:fullDate="2021-04-13T00:00:00Z">
            <w:dateFormat w:val="d 'de' MMMM 'de' yyyy"/>
            <w:lid w:val="es-CO"/>
            <w:storeMappedDataAs w:val="dateTime"/>
            <w:calendar w:val="gregorian"/>
          </w:date>
        </w:sdtPr>
        <w:sdtContent>
          <w:r w:rsidR="009D7D20" w:rsidRPr="009D7D20">
            <w:rPr>
              <w:rStyle w:val="Textodelmarcadordeposicin"/>
              <w:rFonts w:ascii="Arial" w:eastAsiaTheme="minorEastAsia" w:hAnsi="Arial" w:cs="Arial"/>
              <w:color w:val="FF8F8F"/>
              <w:sz w:val="20"/>
              <w:szCs w:val="20"/>
            </w:rPr>
            <w:t>seleccionar la fecha.</w:t>
          </w:r>
        </w:sdtContent>
      </w:sdt>
    </w:p>
    <w:p w14:paraId="66DC4694" w14:textId="77777777" w:rsidR="009D7D20" w:rsidRPr="009D7D20" w:rsidRDefault="009D7D20" w:rsidP="009D7D2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rPr>
          <w:rFonts w:cs="Arial"/>
          <w:sz w:val="20"/>
          <w:lang w:val="es-CO"/>
        </w:rPr>
      </w:pPr>
    </w:p>
    <w:p w14:paraId="2B8C77B4" w14:textId="77777777" w:rsidR="009D7D20" w:rsidRPr="009D7D20" w:rsidRDefault="009D7D20" w:rsidP="009D7D2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9D7D20">
        <w:rPr>
          <w:rFonts w:cs="Arial"/>
          <w:sz w:val="20"/>
          <w:lang w:val="es-CO"/>
        </w:rPr>
        <w:t>Señores</w:t>
      </w:r>
    </w:p>
    <w:p w14:paraId="46D9095C" w14:textId="77777777" w:rsidR="009D7D20" w:rsidRPr="009D7D20" w:rsidRDefault="009D7D20" w:rsidP="009D7D20">
      <w:pPr>
        <w:suppressAutoHyphens/>
        <w:outlineLvl w:val="0"/>
        <w:rPr>
          <w:rFonts w:ascii="Arial" w:hAnsi="Arial" w:cs="Arial"/>
          <w:b/>
          <w:iCs/>
          <w:sz w:val="20"/>
          <w:szCs w:val="20"/>
          <w:u w:val="single"/>
        </w:rPr>
      </w:pPr>
      <w:r w:rsidRPr="009D7D20">
        <w:rPr>
          <w:rFonts w:ascii="Arial" w:hAnsi="Arial" w:cs="Arial"/>
          <w:sz w:val="20"/>
          <w:szCs w:val="20"/>
        </w:rPr>
        <w:t>POLICÍA METROPOLITANA DE CÚCUTA.</w:t>
      </w:r>
    </w:p>
    <w:p w14:paraId="0F48E784" w14:textId="77777777" w:rsidR="009D7D20" w:rsidRPr="009D7D20" w:rsidRDefault="009D7D20" w:rsidP="009D7D20">
      <w:pPr>
        <w:pStyle w:val="Textopredeterminado"/>
        <w:tabs>
          <w:tab w:val="left" w:pos="708"/>
          <w:tab w:val="left" w:pos="1416"/>
          <w:tab w:val="left" w:pos="2124"/>
          <w:tab w:val="left" w:pos="2832"/>
          <w:tab w:val="left" w:pos="3540"/>
          <w:tab w:val="center" w:pos="4819"/>
        </w:tabs>
        <w:spacing w:line="240" w:lineRule="auto"/>
        <w:rPr>
          <w:rFonts w:cs="Arial"/>
          <w:sz w:val="20"/>
          <w:lang w:val="es-CO"/>
        </w:rPr>
      </w:pPr>
      <w:r w:rsidRPr="009D7D20">
        <w:rPr>
          <w:rFonts w:cs="Arial"/>
          <w:sz w:val="20"/>
          <w:lang w:val="es-CO"/>
        </w:rPr>
        <w:t>Jefatura Administrativa – Grupo de Contratos</w:t>
      </w:r>
      <w:r w:rsidRPr="009D7D20">
        <w:rPr>
          <w:rFonts w:cs="Arial"/>
          <w:sz w:val="20"/>
          <w:lang w:val="es-CO"/>
        </w:rPr>
        <w:tab/>
      </w:r>
    </w:p>
    <w:p w14:paraId="7AE6654D" w14:textId="77777777" w:rsidR="009D7D20" w:rsidRPr="009D7D20" w:rsidRDefault="009D7D20" w:rsidP="009D7D2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9D7D20">
        <w:rPr>
          <w:rFonts w:cs="Arial"/>
          <w:sz w:val="20"/>
          <w:lang w:val="es-CO"/>
        </w:rPr>
        <w:t>Avenida Demetrio Mendoza Calles 22 al 24 Barrió san Mateo.</w:t>
      </w:r>
    </w:p>
    <w:p w14:paraId="73C93D92" w14:textId="77777777" w:rsidR="009D7D20" w:rsidRPr="009D7D20" w:rsidRDefault="009D7D20" w:rsidP="009D7D2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9D7D20">
        <w:rPr>
          <w:rFonts w:cs="Arial"/>
          <w:sz w:val="20"/>
          <w:lang w:val="es-CO"/>
        </w:rPr>
        <w:t>Cúcuta.</w:t>
      </w:r>
    </w:p>
    <w:p w14:paraId="0A4BFAF6" w14:textId="77777777" w:rsidR="009D7D20" w:rsidRPr="009D7D20" w:rsidRDefault="009D7D20" w:rsidP="009D7D2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rPr>
          <w:rFonts w:cs="Arial"/>
          <w:sz w:val="20"/>
          <w:lang w:val="es-CO"/>
        </w:rPr>
      </w:pPr>
    </w:p>
    <w:p w14:paraId="1FE758A8" w14:textId="02611581" w:rsidR="009D7D20" w:rsidRPr="009D7D20" w:rsidRDefault="009D7D20" w:rsidP="009D7D20">
      <w:pPr>
        <w:jc w:val="both"/>
        <w:rPr>
          <w:rFonts w:ascii="Arial" w:hAnsi="Arial" w:cs="Arial"/>
          <w:b/>
          <w:sz w:val="20"/>
          <w:szCs w:val="20"/>
        </w:rPr>
      </w:pPr>
      <w:r w:rsidRPr="009D7D20">
        <w:rPr>
          <w:rFonts w:ascii="Arial" w:hAnsi="Arial" w:cs="Arial"/>
          <w:sz w:val="20"/>
          <w:szCs w:val="20"/>
        </w:rPr>
        <w:t>Referencia: Carta de presentación de la propuesta del proceso</w:t>
      </w:r>
      <w:r>
        <w:rPr>
          <w:rFonts w:ascii="Arial" w:hAnsi="Arial" w:cs="Arial"/>
          <w:sz w:val="20"/>
          <w:szCs w:val="20"/>
        </w:rPr>
        <w:t xml:space="preserve"> </w:t>
      </w:r>
      <w:sdt>
        <w:sdtPr>
          <w:rPr>
            <w:rFonts w:ascii="Arial" w:hAnsi="Arial" w:cs="Arial"/>
            <w:sz w:val="18"/>
            <w:szCs w:val="18"/>
          </w:rPr>
          <w:id w:val="-1079211238"/>
          <w:placeholder>
            <w:docPart w:val="64E0B0D90DE14220B8F9257E776A1B2A"/>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18"/>
              <w:szCs w:val="18"/>
            </w:rPr>
            <w:t>Selección Abreviada con subasta Inversa</w:t>
          </w:r>
        </w:sdtContent>
      </w:sdt>
      <w:r w:rsidRPr="009D7D20">
        <w:rPr>
          <w:rFonts w:ascii="Arial" w:hAnsi="Arial" w:cs="Arial"/>
          <w:sz w:val="20"/>
          <w:szCs w:val="20"/>
        </w:rPr>
        <w:t xml:space="preserve"> </w:t>
      </w:r>
      <w:r w:rsidRPr="009D7D20">
        <w:rPr>
          <w:rFonts w:ascii="Arial" w:hAnsi="Arial" w:cs="Arial"/>
          <w:b/>
          <w:sz w:val="20"/>
          <w:szCs w:val="20"/>
        </w:rPr>
        <w:t>PN MECUC SA SI 005 2026</w:t>
      </w:r>
      <w:r>
        <w:rPr>
          <w:rFonts w:ascii="Arial" w:hAnsi="Arial" w:cs="Arial"/>
          <w:b/>
          <w:sz w:val="20"/>
          <w:szCs w:val="20"/>
        </w:rPr>
        <w:t xml:space="preserve"> </w:t>
      </w:r>
      <w:r w:rsidRPr="009D7D20">
        <w:rPr>
          <w:rFonts w:ascii="Arial" w:hAnsi="Arial" w:cs="Arial"/>
          <w:sz w:val="20"/>
          <w:szCs w:val="20"/>
        </w:rPr>
        <w:t xml:space="preserve">cuyo objeto es: </w:t>
      </w:r>
      <w:r w:rsidRPr="009D7D20">
        <w:rPr>
          <w:rFonts w:ascii="Arial" w:hAnsi="Arial" w:cs="Arial"/>
          <w:b/>
          <w:bCs/>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r w:rsidRPr="009D7D20">
        <w:rPr>
          <w:rFonts w:ascii="Arial" w:hAnsi="Arial" w:cs="Arial"/>
          <w:b/>
          <w:sz w:val="20"/>
          <w:szCs w:val="20"/>
        </w:rPr>
        <w:t xml:space="preserve">”. </w:t>
      </w:r>
    </w:p>
    <w:p w14:paraId="0940DBBC" w14:textId="77777777" w:rsidR="009D7D20" w:rsidRPr="009D7D20" w:rsidRDefault="009D7D20" w:rsidP="009D7D20">
      <w:pPr>
        <w:jc w:val="both"/>
        <w:rPr>
          <w:rFonts w:ascii="Arial" w:hAnsi="Arial" w:cs="Arial"/>
          <w:b/>
          <w:bCs/>
          <w:sz w:val="20"/>
          <w:szCs w:val="20"/>
          <w:lang w:eastAsia="es-CO"/>
        </w:rPr>
      </w:pPr>
      <w:r w:rsidRPr="009D7D20">
        <w:rPr>
          <w:rFonts w:ascii="Arial" w:hAnsi="Arial" w:cs="Arial"/>
          <w:b/>
          <w:sz w:val="20"/>
          <w:szCs w:val="20"/>
        </w:rPr>
        <w:t xml:space="preserve">  </w:t>
      </w:r>
      <w:r w:rsidRPr="009D7D20">
        <w:rPr>
          <w:rFonts w:ascii="Arial" w:hAnsi="Arial" w:cs="Arial"/>
          <w:b/>
          <w:bCs/>
          <w:sz w:val="20"/>
          <w:szCs w:val="20"/>
          <w:lang w:eastAsia="es-CO"/>
        </w:rPr>
        <w:t xml:space="preserve">  </w:t>
      </w:r>
    </w:p>
    <w:p w14:paraId="183A5F57" w14:textId="514DE809" w:rsidR="009D7D20" w:rsidRPr="009D7D20" w:rsidRDefault="009D7D20" w:rsidP="009D7D20">
      <w:pPr>
        <w:jc w:val="both"/>
        <w:rPr>
          <w:rFonts w:ascii="Arial" w:hAnsi="Arial" w:cs="Arial"/>
          <w:b/>
          <w:bCs/>
          <w:color w:val="000000"/>
          <w:sz w:val="20"/>
          <w:szCs w:val="20"/>
        </w:rPr>
      </w:pPr>
      <w:r w:rsidRPr="009D7D20">
        <w:rPr>
          <w:rFonts w:ascii="Arial" w:hAnsi="Arial" w:cs="Arial"/>
          <w:sz w:val="20"/>
          <w:szCs w:val="20"/>
        </w:rPr>
        <w:t xml:space="preserve">Yo </w:t>
      </w:r>
      <w:sdt>
        <w:sdtPr>
          <w:rPr>
            <w:rFonts w:ascii="Arial" w:hAnsi="Arial" w:cs="Arial"/>
            <w:sz w:val="20"/>
            <w:szCs w:val="20"/>
          </w:rPr>
          <w:id w:val="-1256743441"/>
          <w:placeholder>
            <w:docPart w:val="BF17D86A810040FDA6CA22A9B125807F"/>
          </w:placeholder>
          <w:showingPlcHdr/>
          <w:text/>
        </w:sdtPr>
        <w:sdtContent>
          <w:r w:rsidRPr="009D7D20">
            <w:rPr>
              <w:rStyle w:val="Textodelmarcadordeposicin"/>
              <w:rFonts w:ascii="Arial" w:eastAsiaTheme="minorEastAsia" w:hAnsi="Arial" w:cs="Arial"/>
              <w:color w:val="FF8F8F"/>
              <w:sz w:val="20"/>
              <w:szCs w:val="20"/>
              <w:u w:val="single"/>
            </w:rPr>
            <w:t>(nombre)(s) de la(s) persona(s) que está(n) suscribiendo la propuesta</w:t>
          </w:r>
        </w:sdtContent>
      </w:sdt>
      <w:r w:rsidRPr="009D7D20">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ECD7EB42A8764E209E775350D01D6FFE"/>
          </w:placeholder>
          <w:showingPlcHdr/>
          <w:text/>
        </w:sdtPr>
        <w:sdtContent>
          <w:r w:rsidRPr="009D7D20">
            <w:rPr>
              <w:rStyle w:val="Textodelmarcadordeposicin"/>
              <w:rFonts w:ascii="Arial" w:eastAsiaTheme="minorEastAsia" w:hAnsi="Arial" w:cs="Arial"/>
              <w:color w:val="FF8F8F"/>
              <w:sz w:val="20"/>
              <w:szCs w:val="20"/>
              <w:u w:val="single"/>
            </w:rPr>
            <w:t>(calidad en la que actúa el(los) firmante(s) de la propuesta; si el(los) oferente(s) actúa(n) en su propio nombre, éste(éstos) deberá(n)</w:t>
          </w:r>
        </w:sdtContent>
      </w:sdt>
      <w:r w:rsidRPr="009D7D20">
        <w:rPr>
          <w:rFonts w:ascii="Arial" w:hAnsi="Arial" w:cs="Arial"/>
          <w:sz w:val="20"/>
          <w:szCs w:val="20"/>
        </w:rPr>
        <w:t xml:space="preserve"> </w:t>
      </w:r>
      <w:r w:rsidRPr="00227DD1">
        <w:rPr>
          <w:rFonts w:ascii="Arial" w:hAnsi="Arial" w:cs="Arial"/>
          <w:sz w:val="18"/>
          <w:szCs w:val="18"/>
        </w:rPr>
        <w:t xml:space="preserve">me permito presentar en nombre de </w:t>
      </w:r>
      <w:sdt>
        <w:sdtPr>
          <w:rPr>
            <w:rFonts w:ascii="Arial" w:hAnsi="Arial" w:cs="Arial"/>
            <w:sz w:val="20"/>
            <w:szCs w:val="20"/>
          </w:rPr>
          <w:id w:val="-1582987427"/>
          <w:placeholder>
            <w:docPart w:val="0071B115AE52434BBEDC553D6B17EE87"/>
          </w:placeholder>
          <w:showingPlcHdr/>
        </w:sdtPr>
        <w:sdtContent>
          <w:r w:rsidRPr="009D7D20">
            <w:rPr>
              <w:rStyle w:val="Textodelmarcadordeposicin"/>
              <w:rFonts w:ascii="Arial" w:eastAsiaTheme="minorEastAsia" w:hAnsi="Arial" w:cs="Arial"/>
              <w:color w:val="FF8F8F"/>
              <w:sz w:val="20"/>
              <w:szCs w:val="20"/>
              <w:u w:val="single"/>
            </w:rPr>
            <w:t>Indicar el nombre del proponente de quien se actúa</w:t>
          </w:r>
        </w:sdtContent>
      </w:sdt>
      <w:r w:rsidRPr="009D7D20">
        <w:rPr>
          <w:rFonts w:ascii="Arial" w:hAnsi="Arial" w:cs="Arial"/>
          <w:sz w:val="20"/>
          <w:szCs w:val="20"/>
        </w:rPr>
        <w:t xml:space="preserve">, propuesta seria y formal para participar en el proceso de selección </w:t>
      </w:r>
      <w:sdt>
        <w:sdtPr>
          <w:rPr>
            <w:rFonts w:ascii="Arial" w:hAnsi="Arial" w:cs="Arial"/>
            <w:sz w:val="20"/>
            <w:szCs w:val="20"/>
          </w:rPr>
          <w:id w:val="-327134560"/>
          <w:placeholder>
            <w:docPart w:val="C236909727EF42C2BE99985C5A175B19"/>
          </w:placeholder>
        </w:sdtPr>
        <w:sdtContent>
          <w:r w:rsidRPr="009D7D20">
            <w:rPr>
              <w:rFonts w:ascii="Arial" w:hAnsi="Arial" w:cs="Arial"/>
              <w:b/>
              <w:bCs/>
              <w:sz w:val="20"/>
              <w:szCs w:val="20"/>
            </w:rPr>
            <w:t>PN MECUC SA SI 005 2026</w:t>
          </w:r>
        </w:sdtContent>
      </w:sdt>
      <w:r w:rsidRPr="009D7D20">
        <w:rPr>
          <w:rFonts w:ascii="Arial" w:hAnsi="Arial" w:cs="Arial"/>
          <w:sz w:val="20"/>
          <w:szCs w:val="20"/>
        </w:rPr>
        <w:t xml:space="preserve">, convocado por la POLICÍA NACIONAL – </w:t>
      </w:r>
      <w:sdt>
        <w:sdtPr>
          <w:rPr>
            <w:rFonts w:ascii="Arial" w:hAnsi="Arial" w:cs="Arial"/>
            <w:sz w:val="20"/>
            <w:szCs w:val="20"/>
          </w:rPr>
          <w:id w:val="149334198"/>
          <w:placeholder>
            <w:docPart w:val="E4AC9B0708804600868868D55880B3A1"/>
          </w:placeholder>
        </w:sdtPr>
        <w:sdtContent>
          <w:r w:rsidRPr="009D7D20">
            <w:rPr>
              <w:rFonts w:ascii="Arial" w:hAnsi="Arial" w:cs="Arial"/>
              <w:sz w:val="20"/>
              <w:szCs w:val="20"/>
            </w:rPr>
            <w:t>POLICÍA METROPOLITANA DE CÚCUTA</w:t>
          </w:r>
        </w:sdtContent>
      </w:sdt>
      <w:r w:rsidRPr="009D7D20">
        <w:rPr>
          <w:rFonts w:ascii="Arial" w:hAnsi="Arial" w:cs="Arial"/>
          <w:sz w:val="20"/>
          <w:szCs w:val="20"/>
        </w:rPr>
        <w:t xml:space="preserve">, cuyo objeto es </w:t>
      </w:r>
      <w:sdt>
        <w:sdtPr>
          <w:rPr>
            <w:rFonts w:ascii="Arial" w:hAnsi="Arial" w:cs="Arial"/>
            <w:b/>
            <w:bCs/>
            <w:sz w:val="20"/>
            <w:szCs w:val="20"/>
          </w:rPr>
          <w:id w:val="1535223344"/>
          <w:placeholder>
            <w:docPart w:val="C8A6CF9120814ACFBB8B9A27E08F9827"/>
          </w:placeholder>
        </w:sdtPr>
        <w:sdtEndPr>
          <w:rPr>
            <w:b w:val="0"/>
            <w:bCs w:val="0"/>
          </w:rPr>
        </w:sdtEndPr>
        <w:sdtContent>
          <w:r w:rsidRPr="009D7D20">
            <w:rPr>
              <w:rFonts w:ascii="Arial" w:hAnsi="Arial" w:cs="Arial"/>
              <w:b/>
              <w:bCs/>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12684E3F" w14:textId="77777777" w:rsidR="009D7D20" w:rsidRPr="009D7D20" w:rsidRDefault="009D7D20" w:rsidP="009D7D20">
      <w:pPr>
        <w:jc w:val="both"/>
        <w:rPr>
          <w:rFonts w:ascii="Arial" w:hAnsi="Arial" w:cs="Arial"/>
          <w:b/>
          <w:color w:val="EE0000"/>
          <w:sz w:val="20"/>
          <w:szCs w:val="20"/>
        </w:rPr>
      </w:pPr>
    </w:p>
    <w:p w14:paraId="396A3B37" w14:textId="77777777" w:rsidR="009D7D20" w:rsidRDefault="009D7D20" w:rsidP="009D7D20">
      <w:pPr>
        <w:jc w:val="both"/>
        <w:rPr>
          <w:rFonts w:ascii="Arial" w:hAnsi="Arial" w:cs="Arial"/>
          <w:sz w:val="20"/>
          <w:szCs w:val="20"/>
        </w:rPr>
      </w:pPr>
      <w:r w:rsidRPr="009D7D20">
        <w:rPr>
          <w:rFonts w:ascii="Arial" w:hAnsi="Arial" w:cs="Arial"/>
          <w:sz w:val="20"/>
          <w:szCs w:val="20"/>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1AB01DEE" w14:textId="77777777" w:rsidR="009D7D20" w:rsidRPr="009D7D20" w:rsidRDefault="009D7D20" w:rsidP="009D7D20">
      <w:pPr>
        <w:jc w:val="both"/>
        <w:rPr>
          <w:rFonts w:ascii="Arial" w:hAnsi="Arial" w:cs="Arial"/>
          <w:sz w:val="20"/>
          <w:szCs w:val="20"/>
        </w:rPr>
      </w:pPr>
    </w:p>
    <w:p w14:paraId="526CE587" w14:textId="77777777" w:rsidR="009D7D20" w:rsidRPr="009D7D20" w:rsidRDefault="009D7D20" w:rsidP="009D7D20">
      <w:pPr>
        <w:jc w:val="both"/>
        <w:rPr>
          <w:rFonts w:ascii="Arial" w:hAnsi="Arial" w:cs="Arial"/>
          <w:sz w:val="20"/>
          <w:szCs w:val="20"/>
        </w:rPr>
      </w:pPr>
      <w:r w:rsidRPr="009D7D20">
        <w:rPr>
          <w:rFonts w:ascii="Arial" w:hAnsi="Arial" w:cs="Arial"/>
          <w:sz w:val="20"/>
          <w:szCs w:val="20"/>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w:t>
      </w:r>
    </w:p>
    <w:p w14:paraId="63A58BB2" w14:textId="77777777" w:rsidR="009D7D20" w:rsidRPr="009D7D20" w:rsidRDefault="009D7D20" w:rsidP="009D7D20">
      <w:pPr>
        <w:jc w:val="both"/>
        <w:rPr>
          <w:rFonts w:ascii="Arial" w:hAnsi="Arial" w:cs="Arial"/>
          <w:sz w:val="20"/>
          <w:szCs w:val="20"/>
        </w:rPr>
      </w:pPr>
    </w:p>
    <w:p w14:paraId="60ED1A55" w14:textId="77777777" w:rsidR="009D7D20" w:rsidRPr="009D7D20" w:rsidRDefault="009D7D20" w:rsidP="009D7D20">
      <w:pPr>
        <w:jc w:val="both"/>
        <w:rPr>
          <w:rFonts w:ascii="Arial" w:hAnsi="Arial" w:cs="Arial"/>
          <w:sz w:val="20"/>
          <w:szCs w:val="20"/>
        </w:rPr>
      </w:pPr>
      <w:r w:rsidRPr="009D7D20">
        <w:rPr>
          <w:rFonts w:ascii="Arial" w:hAnsi="Arial" w:cs="Arial"/>
          <w:sz w:val="20"/>
          <w:szCs w:val="20"/>
        </w:rPr>
        <w:t>En relación con la propuesta que presento, manifiesto lo siguiente:</w:t>
      </w:r>
    </w:p>
    <w:p w14:paraId="03181396" w14:textId="77777777" w:rsidR="009D7D20" w:rsidRPr="009D7D20" w:rsidRDefault="009D7D20" w:rsidP="009D7D20">
      <w:pPr>
        <w:jc w:val="both"/>
        <w:rPr>
          <w:rFonts w:ascii="Arial" w:hAnsi="Arial" w:cs="Arial"/>
          <w:sz w:val="20"/>
          <w:szCs w:val="20"/>
        </w:rPr>
      </w:pPr>
    </w:p>
    <w:p w14:paraId="4DB419C3"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rPr>
        <w:t>Que el proponente que represento conoce y acepta el contenido de la invitación y de sus anexos y formularios, así como el de cada uno de las adendas hechas al mismo.</w:t>
      </w:r>
    </w:p>
    <w:p w14:paraId="114D377F"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rPr>
        <w:t>Que la propuesta que presento es irrevocable e incondicional, y obliga insubordinadamente al proponente que represento.</w:t>
      </w:r>
    </w:p>
    <w:p w14:paraId="5A56AB99"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rPr>
        <w:t xml:space="preserve">Que ni el representante legal </w:t>
      </w:r>
      <w:proofErr w:type="spellStart"/>
      <w:r w:rsidRPr="009D7D20">
        <w:rPr>
          <w:rFonts w:ascii="Arial" w:hAnsi="Arial" w:cs="Arial"/>
          <w:sz w:val="20"/>
          <w:szCs w:val="20"/>
        </w:rPr>
        <w:t>ó</w:t>
      </w:r>
      <w:proofErr w:type="spellEnd"/>
      <w:r w:rsidRPr="009D7D20">
        <w:rPr>
          <w:rFonts w:ascii="Arial" w:hAnsi="Arial" w:cs="Arial"/>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4A01E9B8"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 xml:space="preserve">Que el proponente, en este caso </w:t>
      </w:r>
      <w:sdt>
        <w:sdtPr>
          <w:rPr>
            <w:rFonts w:ascii="Arial" w:hAnsi="Arial" w:cs="Arial"/>
            <w:sz w:val="20"/>
            <w:szCs w:val="20"/>
            <w:lang w:eastAsia="es-CO"/>
          </w:rPr>
          <w:id w:val="15207346"/>
          <w:placeholder>
            <w:docPart w:val="3F5D53CF7269463091565373B0393665"/>
          </w:placeholder>
          <w:showingPlcHdr/>
        </w:sdtPr>
        <w:sdtContent>
          <w:r w:rsidRPr="009D7D20">
            <w:rPr>
              <w:rFonts w:ascii="Arial" w:hAnsi="Arial" w:cs="Arial"/>
              <w:color w:val="EE0000"/>
              <w:sz w:val="20"/>
              <w:szCs w:val="20"/>
              <w:u w:val="single"/>
            </w:rPr>
            <w:t>(indicación clara del proponente a nombre de quien se actúa)</w:t>
          </w:r>
          <w:r w:rsidRPr="009D7D20">
            <w:rPr>
              <w:rFonts w:ascii="Arial" w:hAnsi="Arial" w:cs="Arial"/>
              <w:color w:val="EE0000"/>
              <w:sz w:val="20"/>
              <w:szCs w:val="20"/>
            </w:rPr>
            <w:t>.</w:t>
          </w:r>
        </w:sdtContent>
      </w:sdt>
      <w:r w:rsidRPr="009D7D20">
        <w:rPr>
          <w:rFonts w:ascii="Arial" w:hAnsi="Arial" w:cs="Arial"/>
          <w:sz w:val="20"/>
          <w:szCs w:val="20"/>
          <w:lang w:eastAsia="es-CO"/>
        </w:rPr>
        <w:t xml:space="preserve"> está compuesto por las siguientes personas, y que el nombre de su representante legal, dirección, correo electrónico teléfono y fax son los siguientes:  </w:t>
      </w:r>
      <w:sdt>
        <w:sdtPr>
          <w:rPr>
            <w:rFonts w:ascii="Arial" w:hAnsi="Arial" w:cs="Arial"/>
            <w:sz w:val="20"/>
            <w:szCs w:val="20"/>
            <w:lang w:eastAsia="es-CO"/>
          </w:rPr>
          <w:id w:val="-1336842963"/>
          <w:placeholder>
            <w:docPart w:val="FB96A4BB4949474AB6619BC2DD86C215"/>
          </w:placeholder>
          <w:showingPlcHdr/>
        </w:sdtPr>
        <w:sdtContent>
          <w:r w:rsidRPr="009D7D20">
            <w:rPr>
              <w:rFonts w:ascii="Arial" w:hAnsi="Arial" w:cs="Arial"/>
              <w:color w:val="EE0000"/>
              <w:sz w:val="20"/>
              <w:szCs w:val="20"/>
              <w:u w:val="single"/>
              <w:lang w:eastAsia="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9D7D20">
        <w:rPr>
          <w:rFonts w:ascii="Arial" w:hAnsi="Arial" w:cs="Arial"/>
          <w:sz w:val="20"/>
          <w:szCs w:val="20"/>
          <w:lang w:eastAsia="es-CO"/>
        </w:rPr>
        <w:t xml:space="preserve">   </w:t>
      </w:r>
    </w:p>
    <w:p w14:paraId="46700937"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lastRenderedPageBreak/>
        <w:t xml:space="preserve">Que nuestra propuesta básica cumple con todos y cada uno de los requerimientos y condiciones establecidos en los pliegos de condiciones y/o invitación publica en la ley, y cualquier omisión, contradicción </w:t>
      </w:r>
      <w:proofErr w:type="spellStart"/>
      <w:r w:rsidRPr="009D7D20">
        <w:rPr>
          <w:rFonts w:ascii="Arial" w:hAnsi="Arial" w:cs="Arial"/>
          <w:sz w:val="20"/>
          <w:szCs w:val="20"/>
          <w:lang w:eastAsia="es-CO"/>
        </w:rPr>
        <w:t>ó</w:t>
      </w:r>
      <w:proofErr w:type="spellEnd"/>
      <w:r w:rsidRPr="009D7D20">
        <w:rPr>
          <w:rFonts w:ascii="Arial" w:hAnsi="Arial" w:cs="Arial"/>
          <w:sz w:val="20"/>
          <w:szCs w:val="20"/>
          <w:lang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31E66DC"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Que nos comprometemos con la POLICÍA METROPOLITANA DE CÚCUTA, en caso de resultar adjudicatarios del presente proceso de contratación, a cumplir con los bienes y/o servicios ofrecidos en la presente propuesta, que corresponden las especificaciones técnicas solicitadas y plazos establecidos en los pliegos de condiciones y/o invitación.</w:t>
      </w:r>
    </w:p>
    <w:p w14:paraId="505CE4A1"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CÚCUTA, en el caso de resultar adjudicataria nuestra propuesta, cumple con todas y cada una de las exigencias de los pliegos de condiciones y/o invitación publica sus formularios y adendas que llegaren a suscribirse.</w:t>
      </w:r>
    </w:p>
    <w:p w14:paraId="16BBE51C"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5116DF"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Reconocemos que ni la POLICÍA METROPOLITANA DE CÚCUTA,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E51486A" w14:textId="77777777" w:rsidR="00C40F9D" w:rsidRDefault="009D7D20" w:rsidP="00C40F9D">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Reconocemos que ni los pliegos de condiciones y/o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FF0B04C" w14:textId="3A5C56CA" w:rsidR="009D7D20" w:rsidRPr="00457EDE" w:rsidRDefault="00C40F9D" w:rsidP="00457EDE">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C40F9D">
        <w:rPr>
          <w:rFonts w:ascii="Arial" w:hAnsi="Arial" w:cs="Arial"/>
          <w:sz w:val="20"/>
          <w:szCs w:val="20"/>
        </w:rPr>
        <w:t>Aceptamos plena, incondicional e irrestrictamente los términos del contrato que se nos ofrece, conforme al formulario “minuta del contrato” de los pliegos de condiciones y/o invitación pública, y nos comprometemos a suscribirlo sin modificaciones sustanciales o formales de ninguna naturaleza, por la sola adjudicación que a nosotros se nos haga del contrato, salvo aquellas modificaciones que determine incluir la POLICÍA METROPOLITANA DE CÚCUTA, por considerarlas necesarias para incorporar las variaciones que se deriven de los adendas que se expidan dentro del presente proceso de selección las que de antemano aceptamos.</w:t>
      </w:r>
    </w:p>
    <w:p w14:paraId="6AE520E1"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28CEE4C" w14:textId="77777777" w:rsidR="00457EDE" w:rsidRDefault="009D7D20" w:rsidP="00457EDE">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 xml:space="preserve">Los suscritos </w:t>
      </w:r>
      <w:sdt>
        <w:sdtPr>
          <w:rPr>
            <w:rFonts w:ascii="Arial" w:hAnsi="Arial" w:cs="Arial"/>
            <w:sz w:val="20"/>
            <w:szCs w:val="20"/>
            <w:lang w:eastAsia="es-CO"/>
          </w:rPr>
          <w:id w:val="1218785269"/>
          <w:placeholder>
            <w:docPart w:val="E7DD19E363524F55AF649F4C188B1DD6"/>
          </w:placeholder>
          <w:showingPlcHdr/>
        </w:sdtPr>
        <w:sdtContent>
          <w:r w:rsidRPr="009D7D20">
            <w:rPr>
              <w:rFonts w:ascii="Arial" w:hAnsi="Arial" w:cs="Arial"/>
              <w:color w:val="EE0000"/>
              <w:sz w:val="20"/>
              <w:szCs w:val="20"/>
              <w:u w:val="single"/>
              <w:lang w:eastAsia="es-CO"/>
            </w:rPr>
            <w:t>(integrantes del proponente en el caso de proponente plural; nombre del proponente, en caso de persona jurídica, adaptando la redacción del párrafo a tal circunstancia)</w:t>
          </w:r>
        </w:sdtContent>
      </w:sdt>
      <w:r w:rsidRPr="009D7D20">
        <w:rPr>
          <w:rFonts w:ascii="Arial" w:hAnsi="Arial" w:cs="Arial"/>
          <w:sz w:val="20"/>
          <w:szCs w:val="20"/>
          <w:lang w:eastAsia="es-CO"/>
        </w:rPr>
        <w:t xml:space="preserve"> , quienes nos presentamos en calidad de proponentes al presente proceso de selección y contratación bajo </w:t>
      </w:r>
      <w:sdt>
        <w:sdtPr>
          <w:rPr>
            <w:rFonts w:ascii="Arial" w:hAnsi="Arial" w:cs="Arial"/>
            <w:sz w:val="20"/>
            <w:szCs w:val="20"/>
            <w:lang w:eastAsia="es-CO"/>
          </w:rPr>
          <w:id w:val="82511686"/>
          <w:placeholder>
            <w:docPart w:val="D610EFA07865441E9B8DE0AF8206B8B6"/>
          </w:placeholder>
          <w:showingPlcHdr/>
        </w:sdtPr>
        <w:sdtContent>
          <w:r w:rsidRPr="009D7D20">
            <w:rPr>
              <w:rFonts w:ascii="Arial" w:hAnsi="Arial" w:cs="Arial"/>
              <w:color w:val="EE0000"/>
              <w:sz w:val="20"/>
              <w:szCs w:val="20"/>
              <w:u w:val="single"/>
              <w:lang w:eastAsia="es-CO"/>
            </w:rPr>
            <w:t>(forma o título bajo el cual se presenta la propuesta)</w:t>
          </w:r>
        </w:sdtContent>
      </w:sdt>
      <w:r w:rsidRPr="009D7D20">
        <w:rPr>
          <w:rFonts w:ascii="Arial" w:hAnsi="Arial" w:cs="Arial"/>
          <w:sz w:val="20"/>
          <w:szCs w:val="20"/>
          <w:lang w:eastAsia="es-CO"/>
        </w:rPr>
        <w:t xml:space="preserve">, declaramos y aceptamos, explícitamente, que asumimos la responsabilidad plena por los resultados y obligaciones del contrato ofrecido, según los términos del </w:t>
      </w:r>
      <w:r w:rsidRPr="009D7D20">
        <w:rPr>
          <w:rFonts w:ascii="Arial" w:hAnsi="Arial" w:cs="Arial"/>
          <w:sz w:val="20"/>
          <w:szCs w:val="20"/>
          <w:lang w:eastAsia="es-CO"/>
        </w:rPr>
        <w:lastRenderedPageBreak/>
        <w:t>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471C67" w14:textId="516248BA" w:rsidR="009D7D20" w:rsidRPr="00457EDE" w:rsidRDefault="009D7D20" w:rsidP="00457EDE">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457EDE">
        <w:rPr>
          <w:rFonts w:ascii="Arial" w:hAnsi="Arial" w:cs="Arial"/>
          <w:sz w:val="20"/>
          <w:szCs w:val="20"/>
          <w:lang w:eastAsia="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6197D59"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Que me obligo a suministrar a solicitud de POLICÍA METROPOLITANA DE CÚCUTA cualquier información necesaria para la correcta evaluación de esta propuesta, dentro de los términos que al efecto determine esa entidad.</w:t>
      </w:r>
    </w:p>
    <w:p w14:paraId="5AEAA8AE"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 xml:space="preserve">Que recibiremos notificaciones en la secretaría de su despacho, o en la(s) siguiente(s) dirección(es): </w:t>
      </w:r>
      <w:sdt>
        <w:sdtPr>
          <w:rPr>
            <w:rFonts w:ascii="Arial" w:hAnsi="Arial" w:cs="Arial"/>
            <w:sz w:val="20"/>
            <w:szCs w:val="20"/>
            <w:lang w:eastAsia="es-CO"/>
          </w:rPr>
          <w:id w:val="1783680040"/>
          <w:placeholder>
            <w:docPart w:val="312BB7B9FAD14AEE8A7C5AE779B2EDA1"/>
          </w:placeholder>
          <w:showingPlcHdr/>
        </w:sdtPr>
        <w:sdtContent>
          <w:r w:rsidRPr="009D7D20">
            <w:rPr>
              <w:rFonts w:ascii="Arial" w:hAnsi="Arial" w:cs="Arial"/>
              <w:color w:val="EE0000"/>
              <w:sz w:val="20"/>
              <w:szCs w:val="20"/>
              <w:u w:val="single"/>
              <w:lang w:eastAsia="es-CO"/>
            </w:rPr>
            <w:t xml:space="preserve"> (Dirección de notificaciones)</w:t>
          </w:r>
        </w:sdtContent>
      </w:sdt>
      <w:r w:rsidRPr="009D7D20">
        <w:rPr>
          <w:rFonts w:ascii="Arial" w:hAnsi="Arial" w:cs="Arial"/>
          <w:sz w:val="20"/>
          <w:szCs w:val="20"/>
          <w:lang w:eastAsia="es-CO"/>
        </w:rPr>
        <w:t xml:space="preserve">): Teléfono (os): </w:t>
      </w:r>
      <w:sdt>
        <w:sdtPr>
          <w:rPr>
            <w:rFonts w:ascii="Arial" w:hAnsi="Arial" w:cs="Arial"/>
            <w:sz w:val="20"/>
            <w:szCs w:val="20"/>
            <w:lang w:eastAsia="es-CO"/>
          </w:rPr>
          <w:id w:val="2143159360"/>
          <w:placeholder>
            <w:docPart w:val="4F9EDF74853C4AA790CA50CAF09321A5"/>
          </w:placeholder>
          <w:showingPlcHdr/>
        </w:sdtPr>
        <w:sdtContent>
          <w:r w:rsidRPr="009D7D20">
            <w:rPr>
              <w:rFonts w:ascii="Arial" w:hAnsi="Arial" w:cs="Arial"/>
              <w:color w:val="EE0000"/>
              <w:sz w:val="20"/>
              <w:szCs w:val="20"/>
              <w:u w:val="single"/>
              <w:lang w:eastAsia="es-CO"/>
            </w:rPr>
            <w:t xml:space="preserve"> (Teléfono (os))</w:t>
          </w:r>
        </w:sdtContent>
      </w:sdt>
      <w:r w:rsidRPr="009D7D20">
        <w:rPr>
          <w:rFonts w:ascii="Arial" w:hAnsi="Arial" w:cs="Arial"/>
          <w:sz w:val="20"/>
          <w:szCs w:val="20"/>
          <w:lang w:eastAsia="es-CO"/>
        </w:rPr>
        <w:t xml:space="preserve">  Fax: </w:t>
      </w:r>
      <w:sdt>
        <w:sdtPr>
          <w:rPr>
            <w:rFonts w:ascii="Arial" w:hAnsi="Arial" w:cs="Arial"/>
            <w:sz w:val="20"/>
            <w:szCs w:val="20"/>
            <w:lang w:eastAsia="es-CO"/>
          </w:rPr>
          <w:id w:val="923693647"/>
          <w:placeholder>
            <w:docPart w:val="C72167707D464160B34B454F9377AB70"/>
          </w:placeholder>
          <w:showingPlcHdr/>
        </w:sdtPr>
        <w:sdtContent>
          <w:r w:rsidRPr="009D7D20">
            <w:rPr>
              <w:rFonts w:ascii="Arial" w:hAnsi="Arial" w:cs="Arial"/>
              <w:color w:val="EE0000"/>
              <w:sz w:val="20"/>
              <w:szCs w:val="20"/>
              <w:u w:val="single"/>
              <w:lang w:eastAsia="es-CO"/>
            </w:rPr>
            <w:t xml:space="preserve"> (Fax)</w:t>
          </w:r>
        </w:sdtContent>
      </w:sdt>
      <w:r w:rsidRPr="009D7D20">
        <w:rPr>
          <w:rFonts w:ascii="Arial" w:hAnsi="Arial" w:cs="Arial"/>
          <w:sz w:val="20"/>
          <w:szCs w:val="20"/>
          <w:lang w:eastAsia="es-CO"/>
        </w:rPr>
        <w:t xml:space="preserve"> correo electrónico: </w:t>
      </w:r>
      <w:sdt>
        <w:sdtPr>
          <w:rPr>
            <w:rFonts w:ascii="Arial" w:hAnsi="Arial" w:cs="Arial"/>
            <w:sz w:val="20"/>
            <w:szCs w:val="20"/>
            <w:lang w:eastAsia="es-CO"/>
          </w:rPr>
          <w:id w:val="849214285"/>
          <w:placeholder>
            <w:docPart w:val="336F086C679C44A189510A69CFD15BEA"/>
          </w:placeholder>
          <w:showingPlcHdr/>
        </w:sdtPr>
        <w:sdtContent>
          <w:r w:rsidRPr="009D7D20">
            <w:rPr>
              <w:rFonts w:ascii="Arial" w:hAnsi="Arial" w:cs="Arial"/>
              <w:color w:val="EE0000"/>
              <w:sz w:val="20"/>
              <w:szCs w:val="20"/>
              <w:u w:val="single"/>
              <w:lang w:eastAsia="es-CO"/>
            </w:rPr>
            <w:t xml:space="preserve"> (Correo electrónico)</w:t>
          </w:r>
        </w:sdtContent>
      </w:sdt>
      <w:r w:rsidRPr="009D7D20">
        <w:rPr>
          <w:rFonts w:ascii="Arial" w:hAnsi="Arial" w:cs="Arial"/>
          <w:sz w:val="20"/>
          <w:szCs w:val="20"/>
          <w:lang w:eastAsia="es-CO"/>
        </w:rPr>
        <w:t xml:space="preserve">  </w:t>
      </w:r>
    </w:p>
    <w:p w14:paraId="775603E2"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0"/>
            <w:szCs w:val="20"/>
            <w:lang w:eastAsia="es-CO"/>
          </w:rPr>
          <w:id w:val="973568920"/>
          <w:placeholder>
            <w:docPart w:val="089EC847B25A44D480592F5BAFBC510F"/>
          </w:placeholder>
          <w:showingPlcHdr/>
        </w:sdtPr>
        <w:sdtContent>
          <w:r w:rsidRPr="009D7D20">
            <w:rPr>
              <w:rFonts w:ascii="Arial" w:hAnsi="Arial" w:cs="Arial"/>
              <w:color w:val="EE0000"/>
              <w:sz w:val="20"/>
              <w:szCs w:val="20"/>
              <w:u w:val="single"/>
              <w:lang w:eastAsia="es-CO"/>
            </w:rPr>
            <w:t xml:space="preserve"> (Indicar clase de cuenta, número, banco, sucursal, ciudad, país y cualquier otro dato necesario)</w:t>
          </w:r>
        </w:sdtContent>
      </w:sdt>
      <w:r w:rsidRPr="009D7D20">
        <w:rPr>
          <w:rFonts w:ascii="Arial" w:hAnsi="Arial" w:cs="Arial"/>
          <w:sz w:val="20"/>
          <w:szCs w:val="20"/>
          <w:lang w:eastAsia="es-CO"/>
        </w:rPr>
        <w:t>.</w:t>
      </w:r>
    </w:p>
    <w:p w14:paraId="39DFEBCA"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 xml:space="preserve">Que no nos hallamos relacionados en el Boletín de </w:t>
      </w:r>
      <w:proofErr w:type="gramStart"/>
      <w:r w:rsidRPr="009D7D20">
        <w:rPr>
          <w:rFonts w:ascii="Arial" w:hAnsi="Arial" w:cs="Arial"/>
          <w:sz w:val="20"/>
          <w:szCs w:val="20"/>
          <w:lang w:eastAsia="es-CO"/>
        </w:rPr>
        <w:t>Responsables</w:t>
      </w:r>
      <w:proofErr w:type="gramEnd"/>
      <w:r w:rsidRPr="009D7D20">
        <w:rPr>
          <w:rFonts w:ascii="Arial" w:hAnsi="Arial" w:cs="Arial"/>
          <w:sz w:val="20"/>
          <w:szCs w:val="20"/>
          <w:lang w:eastAsia="es-CO"/>
        </w:rPr>
        <w:t xml:space="preserve"> Fiscales (artículo 60 Ley 610 de 2000).</w:t>
      </w:r>
    </w:p>
    <w:p w14:paraId="5E65736E" w14:textId="77777777"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 xml:space="preserve">El plazo de ejecución será el establecido en el pliego de condiciones y/o invitación pública.  </w:t>
      </w:r>
    </w:p>
    <w:p w14:paraId="750A3500" w14:textId="3B843D21"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rPr>
        <w:t xml:space="preserve">Que la vigencia de la presente oferta es </w:t>
      </w:r>
      <w:r w:rsidR="004B6BEA" w:rsidRPr="004B6BEA">
        <w:rPr>
          <w:rFonts w:ascii="Arial" w:hAnsi="Arial" w:cs="Arial"/>
          <w:sz w:val="20"/>
          <w:szCs w:val="20"/>
        </w:rPr>
        <w:t>cuatro (4) meses</w:t>
      </w:r>
      <w:r w:rsidR="004B6BEA">
        <w:rPr>
          <w:rFonts w:ascii="Arial" w:hAnsi="Arial" w:cs="Arial"/>
          <w:sz w:val="20"/>
          <w:szCs w:val="20"/>
        </w:rPr>
        <w:t xml:space="preserve">, </w:t>
      </w:r>
      <w:r w:rsidRPr="009D7D20">
        <w:rPr>
          <w:rFonts w:ascii="Arial" w:hAnsi="Arial" w:cs="Arial"/>
          <w:sz w:val="20"/>
          <w:szCs w:val="20"/>
        </w:rPr>
        <w:t>contados a partir de la presentación de la misma.</w:t>
      </w:r>
    </w:p>
    <w:p w14:paraId="23A02C60" w14:textId="4EA093AF"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Que la Oferta económica que presentó cumple con la totalidad de los requisitos y especificaciones técnicas</w:t>
      </w:r>
      <w:r w:rsidR="004B6BEA">
        <w:rPr>
          <w:rFonts w:ascii="Arial" w:hAnsi="Arial" w:cs="Arial"/>
          <w:sz w:val="20"/>
          <w:szCs w:val="20"/>
          <w:lang w:eastAsia="es-CO"/>
        </w:rPr>
        <w:t xml:space="preserve"> del </w:t>
      </w:r>
      <w:r w:rsidR="004B6BEA" w:rsidRPr="004B6BEA">
        <w:rPr>
          <w:rFonts w:ascii="Arial" w:hAnsi="Arial" w:cs="Arial"/>
          <w:sz w:val="20"/>
          <w:szCs w:val="20"/>
        </w:rPr>
        <w:t>estudio previo</w:t>
      </w:r>
      <w:r w:rsidRPr="009D7D20">
        <w:rPr>
          <w:rFonts w:ascii="Arial" w:hAnsi="Arial" w:cs="Arial"/>
          <w:sz w:val="20"/>
          <w:szCs w:val="20"/>
          <w:lang w:eastAsia="es-CO"/>
        </w:rPr>
        <w:t xml:space="preserve"> </w:t>
      </w:r>
      <w:r w:rsidR="004B6BEA">
        <w:rPr>
          <w:rFonts w:ascii="Arial" w:hAnsi="Arial" w:cs="Arial"/>
          <w:sz w:val="20"/>
          <w:szCs w:val="20"/>
          <w:lang w:eastAsia="es-CO"/>
        </w:rPr>
        <w:t xml:space="preserve">y </w:t>
      </w:r>
      <w:r w:rsidRPr="009D7D20">
        <w:rPr>
          <w:rFonts w:ascii="Arial" w:hAnsi="Arial" w:cs="Arial"/>
          <w:sz w:val="20"/>
          <w:szCs w:val="20"/>
          <w:lang w:eastAsia="es-CO"/>
        </w:rPr>
        <w:t xml:space="preserve">del Pliego de Condiciones. </w:t>
      </w:r>
    </w:p>
    <w:p w14:paraId="52D31D97" w14:textId="067F8C49" w:rsidR="009D7D20" w:rsidRPr="009D7D20" w:rsidRDefault="009D7D20" w:rsidP="009D7D20">
      <w:pPr>
        <w:pStyle w:val="Prrafodelista"/>
        <w:numPr>
          <w:ilvl w:val="0"/>
          <w:numId w:val="50"/>
        </w:numPr>
        <w:tabs>
          <w:tab w:val="left" w:pos="426"/>
        </w:tabs>
        <w:suppressAutoHyphens/>
        <w:autoSpaceDN w:val="0"/>
        <w:ind w:left="426" w:hanging="426"/>
        <w:contextualSpacing w:val="0"/>
        <w:jc w:val="both"/>
        <w:textAlignment w:val="baseline"/>
        <w:rPr>
          <w:rFonts w:ascii="Arial" w:hAnsi="Arial" w:cs="Arial"/>
          <w:sz w:val="20"/>
          <w:szCs w:val="20"/>
        </w:rPr>
      </w:pPr>
      <w:r w:rsidRPr="009D7D20">
        <w:rPr>
          <w:rFonts w:ascii="Arial" w:hAnsi="Arial" w:cs="Arial"/>
          <w:sz w:val="20"/>
          <w:szCs w:val="20"/>
          <w:lang w:eastAsia="es-CO"/>
        </w:rPr>
        <w:t>Que la oferta económica esta diligenciada en los términos definidos por la Entidad en el cuestionario de SECOP II</w:t>
      </w:r>
      <w:r w:rsidR="004B6BEA">
        <w:rPr>
          <w:rFonts w:ascii="Arial" w:hAnsi="Arial" w:cs="Arial"/>
          <w:sz w:val="20"/>
          <w:szCs w:val="20"/>
          <w:lang w:eastAsia="es-CO"/>
        </w:rPr>
        <w:t xml:space="preserve"> </w:t>
      </w:r>
      <w:r w:rsidRPr="009D7D20">
        <w:rPr>
          <w:rFonts w:ascii="Arial" w:hAnsi="Arial" w:cs="Arial"/>
          <w:sz w:val="20"/>
          <w:szCs w:val="20"/>
          <w:lang w:eastAsia="es-CO"/>
        </w:rPr>
        <w:t>y que hacen parte integral de la Oferta.</w:t>
      </w:r>
    </w:p>
    <w:p w14:paraId="7586B185" w14:textId="77777777" w:rsidR="009D7D20" w:rsidRPr="009D7D20" w:rsidRDefault="009D7D20" w:rsidP="009D7D20">
      <w:pPr>
        <w:pStyle w:val="Piedepgina"/>
        <w:jc w:val="both"/>
        <w:rPr>
          <w:rFonts w:ascii="Arial" w:hAnsi="Arial" w:cs="Arial"/>
          <w:sz w:val="20"/>
          <w:szCs w:val="20"/>
        </w:rPr>
      </w:pPr>
    </w:p>
    <w:p w14:paraId="4B553E4A" w14:textId="77777777" w:rsidR="009D7D20" w:rsidRPr="009D7D20" w:rsidRDefault="009D7D20" w:rsidP="009D7D20">
      <w:pPr>
        <w:pStyle w:val="Piedepgina"/>
        <w:jc w:val="both"/>
        <w:rPr>
          <w:rFonts w:ascii="Arial" w:hAnsi="Arial" w:cs="Arial"/>
          <w:sz w:val="20"/>
          <w:szCs w:val="20"/>
        </w:rPr>
      </w:pPr>
    </w:p>
    <w:p w14:paraId="20438A35" w14:textId="77777777" w:rsidR="009D7D20" w:rsidRPr="009D7D20" w:rsidRDefault="009D7D20" w:rsidP="009D7D20">
      <w:pPr>
        <w:pStyle w:val="Piedepgina"/>
        <w:jc w:val="both"/>
        <w:rPr>
          <w:rFonts w:ascii="Arial" w:hAnsi="Arial" w:cs="Arial"/>
          <w:sz w:val="20"/>
          <w:szCs w:val="20"/>
        </w:rPr>
      </w:pPr>
    </w:p>
    <w:p w14:paraId="5A19C741" w14:textId="77777777" w:rsidR="009D7D20" w:rsidRPr="009D7D20" w:rsidRDefault="009D7D20" w:rsidP="009D7D20">
      <w:pPr>
        <w:jc w:val="both"/>
        <w:rPr>
          <w:rFonts w:ascii="Arial" w:hAnsi="Arial" w:cs="Arial"/>
          <w:sz w:val="20"/>
          <w:szCs w:val="20"/>
        </w:rPr>
      </w:pPr>
      <w:r w:rsidRPr="009D7D20">
        <w:rPr>
          <w:rFonts w:ascii="Arial" w:hAnsi="Arial" w:cs="Arial"/>
          <w:b/>
          <w:sz w:val="20"/>
          <w:szCs w:val="20"/>
        </w:rPr>
        <w:t>__________________________________</w:t>
      </w:r>
    </w:p>
    <w:p w14:paraId="29FDE4B4" w14:textId="77777777" w:rsidR="009D7D20" w:rsidRPr="009D7D20" w:rsidRDefault="009D7D20" w:rsidP="009D7D20">
      <w:pPr>
        <w:pStyle w:val="Sinespaciado1"/>
        <w:rPr>
          <w:rFonts w:ascii="Arial" w:hAnsi="Arial" w:cs="Arial"/>
          <w:sz w:val="20"/>
          <w:szCs w:val="20"/>
        </w:rPr>
      </w:pPr>
      <w:r w:rsidRPr="009D7D20">
        <w:rPr>
          <w:rFonts w:ascii="Arial" w:hAnsi="Arial" w:cs="Arial"/>
          <w:sz w:val="20"/>
          <w:szCs w:val="20"/>
        </w:rPr>
        <w:t xml:space="preserve">Firma del representante legal del proponente </w:t>
      </w:r>
    </w:p>
    <w:p w14:paraId="0C3B89F0" w14:textId="77777777" w:rsidR="009D7D20" w:rsidRPr="009D7D20" w:rsidRDefault="009D7D20" w:rsidP="009D7D20">
      <w:pPr>
        <w:pStyle w:val="Sinespaciado1"/>
        <w:contextualSpacing/>
        <w:rPr>
          <w:rFonts w:ascii="Arial" w:hAnsi="Arial" w:cs="Arial"/>
          <w:sz w:val="20"/>
          <w:szCs w:val="20"/>
          <w:lang w:eastAsia="es-CO"/>
        </w:rPr>
      </w:pPr>
      <w:r w:rsidRPr="009D7D20">
        <w:rPr>
          <w:rFonts w:ascii="Arial" w:hAnsi="Arial" w:cs="Arial"/>
          <w:sz w:val="20"/>
          <w:szCs w:val="20"/>
          <w:lang w:eastAsia="es-CO"/>
        </w:rPr>
        <w:t xml:space="preserve">Nombre o razón social del oferente: </w:t>
      </w:r>
      <w:sdt>
        <w:sdtPr>
          <w:rPr>
            <w:rFonts w:ascii="Arial" w:hAnsi="Arial" w:cs="Arial"/>
            <w:color w:val="000000"/>
            <w:sz w:val="20"/>
            <w:szCs w:val="20"/>
          </w:rPr>
          <w:id w:val="1078723324"/>
          <w:placeholder>
            <w:docPart w:val="2BE1F476F0C84029B9A2CE46A49E51CB"/>
          </w:placeholder>
          <w:showingPlcHdr/>
          <w15:color w:val="800000"/>
          <w:text/>
        </w:sdtPr>
        <w:sdtContent>
          <w:r w:rsidRPr="009D7D20">
            <w:rPr>
              <w:rStyle w:val="Textodelmarcadordeposicin"/>
              <w:rFonts w:ascii="Arial" w:eastAsiaTheme="minorHAnsi" w:hAnsi="Arial" w:cs="Arial"/>
              <w:color w:val="FF8F8F"/>
              <w:sz w:val="20"/>
              <w:szCs w:val="20"/>
              <w:u w:val="single"/>
            </w:rPr>
            <w:t>Diligenciar el nombre completo del proponente</w:t>
          </w:r>
        </w:sdtContent>
      </w:sdt>
    </w:p>
    <w:p w14:paraId="632766AC" w14:textId="77777777" w:rsidR="009D7D20" w:rsidRPr="009D7D20" w:rsidRDefault="009D7D20" w:rsidP="009D7D20">
      <w:pPr>
        <w:pStyle w:val="Sinespaciado1"/>
        <w:contextualSpacing/>
        <w:rPr>
          <w:rFonts w:ascii="Arial" w:hAnsi="Arial" w:cs="Arial"/>
          <w:color w:val="000000"/>
          <w:sz w:val="20"/>
          <w:szCs w:val="20"/>
        </w:rPr>
      </w:pPr>
      <w:r w:rsidRPr="009D7D20">
        <w:rPr>
          <w:rFonts w:ascii="Arial" w:hAnsi="Arial" w:cs="Arial"/>
          <w:sz w:val="20"/>
          <w:szCs w:val="20"/>
          <w:lang w:eastAsia="es-CO"/>
        </w:rPr>
        <w:t xml:space="preserve">Identificación (NIT </w:t>
      </w:r>
      <w:r w:rsidRPr="009D7D20">
        <w:rPr>
          <w:rFonts w:ascii="Segoe UI Symbol" w:eastAsia="MS Gothic" w:hAnsi="Segoe UI Symbol" w:cs="Segoe UI Symbol"/>
          <w:sz w:val="20"/>
          <w:szCs w:val="20"/>
          <w:lang w:eastAsia="es-CO"/>
        </w:rPr>
        <w:t>☐</w:t>
      </w:r>
      <w:r w:rsidRPr="009D7D20">
        <w:rPr>
          <w:rFonts w:ascii="Arial" w:hAnsi="Arial" w:cs="Arial"/>
          <w:sz w:val="20"/>
          <w:szCs w:val="20"/>
          <w:lang w:eastAsia="es-CO"/>
        </w:rPr>
        <w:t xml:space="preserve"> C.C </w:t>
      </w:r>
      <w:proofErr w:type="gramStart"/>
      <w:r w:rsidRPr="009D7D20">
        <w:rPr>
          <w:rFonts w:ascii="Segoe UI Symbol" w:eastAsia="MS Gothic" w:hAnsi="Segoe UI Symbol" w:cs="Segoe UI Symbol"/>
          <w:sz w:val="20"/>
          <w:szCs w:val="20"/>
          <w:lang w:eastAsia="es-CO"/>
        </w:rPr>
        <w:t>☐</w:t>
      </w:r>
      <w:r w:rsidRPr="009D7D20">
        <w:rPr>
          <w:rFonts w:ascii="Arial" w:hAnsi="Arial" w:cs="Arial"/>
          <w:sz w:val="20"/>
          <w:szCs w:val="20"/>
          <w:lang w:eastAsia="es-CO"/>
        </w:rPr>
        <w:t xml:space="preserve">  C.E</w:t>
      </w:r>
      <w:proofErr w:type="gramEnd"/>
      <w:r w:rsidRPr="009D7D20">
        <w:rPr>
          <w:rFonts w:ascii="Arial" w:hAnsi="Arial" w:cs="Arial"/>
          <w:sz w:val="20"/>
          <w:szCs w:val="20"/>
          <w:lang w:eastAsia="es-CO"/>
        </w:rPr>
        <w:t xml:space="preserve"> </w:t>
      </w:r>
      <w:r w:rsidRPr="009D7D20">
        <w:rPr>
          <w:rFonts w:ascii="Segoe UI Symbol" w:eastAsia="MS Gothic" w:hAnsi="Segoe UI Symbol" w:cs="Segoe UI Symbol"/>
          <w:sz w:val="20"/>
          <w:szCs w:val="20"/>
          <w:lang w:eastAsia="es-CO"/>
        </w:rPr>
        <w:t>☐</w:t>
      </w:r>
      <w:r w:rsidRPr="009D7D20">
        <w:rPr>
          <w:rFonts w:ascii="Arial" w:hAnsi="Arial" w:cs="Arial"/>
          <w:sz w:val="20"/>
          <w:szCs w:val="20"/>
          <w:lang w:eastAsia="es-CO"/>
        </w:rPr>
        <w:t>)</w:t>
      </w:r>
      <w:r w:rsidRPr="009D7D20">
        <w:rPr>
          <w:rFonts w:ascii="Arial" w:hAnsi="Arial" w:cs="Arial"/>
          <w:color w:val="000000"/>
          <w:sz w:val="20"/>
          <w:szCs w:val="20"/>
        </w:rPr>
        <w:t xml:space="preserve">: </w:t>
      </w:r>
      <w:sdt>
        <w:sdtPr>
          <w:rPr>
            <w:rFonts w:ascii="Arial" w:hAnsi="Arial" w:cs="Arial"/>
            <w:color w:val="000000"/>
            <w:sz w:val="20"/>
            <w:szCs w:val="20"/>
          </w:rPr>
          <w:id w:val="-1008982330"/>
          <w:placeholder>
            <w:docPart w:val="27A791295CCE41BFA1CC7B1D357A0971"/>
          </w:placeholder>
          <w:showingPlcHdr/>
          <w15:color w:val="800000"/>
        </w:sdtPr>
        <w:sdtContent>
          <w:r w:rsidRPr="009D7D20">
            <w:rPr>
              <w:rStyle w:val="Textodelmarcadordeposicin"/>
              <w:rFonts w:ascii="Arial" w:eastAsiaTheme="minorHAnsi" w:hAnsi="Arial" w:cs="Arial"/>
              <w:color w:val="FF8F8F"/>
              <w:sz w:val="20"/>
              <w:szCs w:val="20"/>
              <w:u w:val="single"/>
            </w:rPr>
            <w:t>Diligenciar la identificación del proponente</w:t>
          </w:r>
        </w:sdtContent>
      </w:sdt>
    </w:p>
    <w:p w14:paraId="799AADF2" w14:textId="77777777" w:rsidR="009D7D20" w:rsidRPr="009D7D20" w:rsidRDefault="009D7D20" w:rsidP="009D7D20">
      <w:pPr>
        <w:pStyle w:val="Sinespaciado1"/>
        <w:contextualSpacing/>
        <w:rPr>
          <w:rFonts w:ascii="Arial" w:hAnsi="Arial" w:cs="Arial"/>
          <w:color w:val="000000"/>
          <w:sz w:val="20"/>
          <w:szCs w:val="20"/>
        </w:rPr>
      </w:pPr>
      <w:r w:rsidRPr="009D7D20">
        <w:rPr>
          <w:rFonts w:ascii="Arial" w:hAnsi="Arial" w:cs="Arial"/>
          <w:sz w:val="20"/>
          <w:szCs w:val="20"/>
          <w:lang w:eastAsia="es-CO"/>
        </w:rPr>
        <w:t>Nombre Representante Legal</w:t>
      </w:r>
      <w:r w:rsidRPr="009D7D20">
        <w:rPr>
          <w:rFonts w:ascii="Arial" w:hAnsi="Arial" w:cs="Arial"/>
          <w:color w:val="000000"/>
          <w:sz w:val="20"/>
          <w:szCs w:val="20"/>
        </w:rPr>
        <w:t xml:space="preserve">: </w:t>
      </w:r>
      <w:sdt>
        <w:sdtPr>
          <w:rPr>
            <w:rFonts w:ascii="Arial" w:hAnsi="Arial" w:cs="Arial"/>
            <w:color w:val="000000"/>
            <w:sz w:val="20"/>
            <w:szCs w:val="20"/>
          </w:rPr>
          <w:id w:val="-1131398909"/>
          <w:placeholder>
            <w:docPart w:val="47F7D21322EC4AB2A03BEC24FAFD1AE6"/>
          </w:placeholder>
          <w:showingPlcHdr/>
          <w15:color w:val="800000"/>
          <w:text/>
        </w:sdtPr>
        <w:sdtContent>
          <w:r w:rsidRPr="009D7D20">
            <w:rPr>
              <w:rStyle w:val="Textodelmarcadordeposicin"/>
              <w:rFonts w:ascii="Arial" w:eastAsiaTheme="minorHAnsi" w:hAnsi="Arial" w:cs="Arial"/>
              <w:color w:val="FF8F8F"/>
              <w:sz w:val="20"/>
              <w:szCs w:val="20"/>
              <w:u w:val="single"/>
            </w:rPr>
            <w:t>Diligenciar el nombre completo del representante legal</w:t>
          </w:r>
        </w:sdtContent>
      </w:sdt>
    </w:p>
    <w:p w14:paraId="3E101879" w14:textId="77777777" w:rsidR="009D7D20" w:rsidRPr="009D7D20" w:rsidRDefault="009D7D20" w:rsidP="009D7D20">
      <w:pPr>
        <w:pStyle w:val="Sinespaciado1"/>
        <w:rPr>
          <w:rFonts w:ascii="Arial" w:hAnsi="Arial" w:cs="Arial"/>
          <w:color w:val="000000"/>
          <w:sz w:val="20"/>
          <w:szCs w:val="20"/>
        </w:rPr>
      </w:pPr>
      <w:r w:rsidRPr="009D7D20">
        <w:rPr>
          <w:rFonts w:ascii="Arial" w:hAnsi="Arial" w:cs="Arial"/>
          <w:color w:val="000000"/>
          <w:sz w:val="20"/>
          <w:szCs w:val="20"/>
        </w:rPr>
        <w:t xml:space="preserve">Identificación (C.C </w:t>
      </w:r>
      <w:proofErr w:type="gramStart"/>
      <w:r w:rsidRPr="009D7D20">
        <w:rPr>
          <w:rFonts w:ascii="Segoe UI Symbol" w:eastAsia="MS Gothic" w:hAnsi="Segoe UI Symbol" w:cs="Segoe UI Symbol"/>
          <w:sz w:val="20"/>
          <w:szCs w:val="20"/>
          <w:lang w:eastAsia="es-CO"/>
        </w:rPr>
        <w:t>☐</w:t>
      </w:r>
      <w:r w:rsidRPr="009D7D20">
        <w:rPr>
          <w:rFonts w:ascii="Arial" w:hAnsi="Arial" w:cs="Arial"/>
          <w:color w:val="000000"/>
          <w:sz w:val="20"/>
          <w:szCs w:val="20"/>
        </w:rPr>
        <w:t xml:space="preserve">  C.E.</w:t>
      </w:r>
      <w:proofErr w:type="gramEnd"/>
      <w:r w:rsidRPr="009D7D20">
        <w:rPr>
          <w:rFonts w:ascii="Arial" w:hAnsi="Arial" w:cs="Arial"/>
          <w:sz w:val="20"/>
          <w:szCs w:val="20"/>
          <w:lang w:eastAsia="es-CO"/>
        </w:rPr>
        <w:t xml:space="preserve"> </w:t>
      </w:r>
      <w:r w:rsidRPr="009D7D20">
        <w:rPr>
          <w:rFonts w:ascii="Segoe UI Symbol" w:eastAsia="MS Gothic" w:hAnsi="Segoe UI Symbol" w:cs="Segoe UI Symbol"/>
          <w:sz w:val="20"/>
          <w:szCs w:val="20"/>
          <w:lang w:eastAsia="es-CO"/>
        </w:rPr>
        <w:t>☐</w:t>
      </w:r>
      <w:r w:rsidRPr="009D7D20">
        <w:rPr>
          <w:rFonts w:ascii="Arial" w:hAnsi="Arial" w:cs="Arial"/>
          <w:sz w:val="20"/>
          <w:szCs w:val="20"/>
          <w:lang w:eastAsia="es-CO"/>
        </w:rPr>
        <w:t xml:space="preserve">) </w:t>
      </w:r>
      <w:sdt>
        <w:sdtPr>
          <w:rPr>
            <w:rFonts w:ascii="Arial" w:hAnsi="Arial" w:cs="Arial"/>
            <w:color w:val="000000"/>
            <w:sz w:val="20"/>
            <w:szCs w:val="20"/>
          </w:rPr>
          <w:id w:val="1854531493"/>
          <w:placeholder>
            <w:docPart w:val="6CF77BA2BEAD47A7B47BAC9CFB6C0613"/>
          </w:placeholder>
          <w:showingPlcHdr/>
          <w15:color w:val="800000"/>
        </w:sdtPr>
        <w:sdtContent>
          <w:r w:rsidRPr="009D7D20">
            <w:rPr>
              <w:rStyle w:val="Textodelmarcadordeposicin"/>
              <w:rFonts w:ascii="Arial" w:eastAsiaTheme="minorHAnsi" w:hAnsi="Arial" w:cs="Arial"/>
              <w:color w:val="FF8F8F"/>
              <w:sz w:val="20"/>
              <w:szCs w:val="20"/>
              <w:u w:val="single"/>
            </w:rPr>
            <w:t>Diligenciar el documento de identificación del representante legal</w:t>
          </w:r>
        </w:sdtContent>
      </w:sdt>
    </w:p>
    <w:p w14:paraId="0A87A1AB" w14:textId="77777777" w:rsidR="009D7D20" w:rsidRPr="009D7D20" w:rsidRDefault="009D7D20" w:rsidP="009D7D20">
      <w:pPr>
        <w:pStyle w:val="Sinespaciado1"/>
        <w:rPr>
          <w:rFonts w:ascii="Arial" w:hAnsi="Arial" w:cs="Arial"/>
          <w:color w:val="000000"/>
          <w:sz w:val="20"/>
          <w:szCs w:val="20"/>
        </w:rPr>
      </w:pPr>
      <w:r w:rsidRPr="009D7D20">
        <w:rPr>
          <w:rFonts w:ascii="Arial" w:hAnsi="Arial" w:cs="Arial"/>
          <w:color w:val="000000"/>
          <w:sz w:val="20"/>
          <w:szCs w:val="20"/>
        </w:rPr>
        <w:t xml:space="preserve">Dirección: </w:t>
      </w:r>
      <w:sdt>
        <w:sdtPr>
          <w:rPr>
            <w:rFonts w:ascii="Arial" w:hAnsi="Arial" w:cs="Arial"/>
            <w:color w:val="000000"/>
            <w:sz w:val="20"/>
            <w:szCs w:val="20"/>
          </w:rPr>
          <w:id w:val="398025570"/>
          <w:placeholder>
            <w:docPart w:val="DFD539A8392841F7AE1FC74BF1E121C4"/>
          </w:placeholder>
          <w:showingPlcHdr/>
          <w15:color w:val="800000"/>
        </w:sdtPr>
        <w:sdtContent>
          <w:r w:rsidRPr="009D7D20">
            <w:rPr>
              <w:rStyle w:val="Textodelmarcadordeposicin"/>
              <w:rFonts w:ascii="Arial" w:eastAsiaTheme="minorHAnsi" w:hAnsi="Arial" w:cs="Arial"/>
              <w:color w:val="FF8F8F"/>
              <w:sz w:val="20"/>
              <w:szCs w:val="20"/>
              <w:u w:val="single"/>
            </w:rPr>
            <w:t>Diligenciar la dirección del proveedor</w:t>
          </w:r>
        </w:sdtContent>
      </w:sdt>
    </w:p>
    <w:p w14:paraId="1051CA15" w14:textId="77777777" w:rsidR="009D7D20" w:rsidRPr="009D7D20" w:rsidRDefault="009D7D20" w:rsidP="009D7D20">
      <w:pPr>
        <w:pStyle w:val="Sinespaciado1"/>
        <w:rPr>
          <w:rFonts w:ascii="Arial" w:hAnsi="Arial" w:cs="Arial"/>
          <w:sz w:val="20"/>
          <w:szCs w:val="20"/>
        </w:rPr>
      </w:pPr>
      <w:r w:rsidRPr="009D7D20">
        <w:rPr>
          <w:rFonts w:ascii="Arial" w:hAnsi="Arial" w:cs="Arial"/>
          <w:color w:val="000000"/>
          <w:sz w:val="20"/>
          <w:szCs w:val="20"/>
        </w:rPr>
        <w:t>Teléfono:</w:t>
      </w:r>
      <w:r w:rsidRPr="009D7D20">
        <w:rPr>
          <w:rFonts w:ascii="Arial" w:hAnsi="Arial" w:cs="Arial"/>
          <w:b/>
          <w:color w:val="000000"/>
          <w:sz w:val="20"/>
          <w:szCs w:val="20"/>
        </w:rPr>
        <w:t xml:space="preserve"> </w:t>
      </w:r>
      <w:sdt>
        <w:sdtPr>
          <w:rPr>
            <w:rFonts w:ascii="Arial" w:hAnsi="Arial" w:cs="Arial"/>
            <w:b/>
            <w:color w:val="000000"/>
            <w:sz w:val="20"/>
            <w:szCs w:val="20"/>
          </w:rPr>
          <w:id w:val="203456852"/>
          <w:placeholder>
            <w:docPart w:val="0F0EBFBDA0104817AE458C27431B07E4"/>
          </w:placeholder>
          <w:showingPlcHdr/>
          <w15:color w:val="800000"/>
        </w:sdtPr>
        <w:sdtContent>
          <w:r w:rsidRPr="009D7D20">
            <w:rPr>
              <w:rStyle w:val="Textodelmarcadordeposicin"/>
              <w:rFonts w:ascii="Arial" w:eastAsiaTheme="minorHAnsi" w:hAnsi="Arial" w:cs="Arial"/>
              <w:color w:val="FF8F8F"/>
              <w:sz w:val="20"/>
              <w:szCs w:val="20"/>
              <w:u w:val="single"/>
            </w:rPr>
            <w:t>Diligenciar teléfonos de contacto del proveedor</w:t>
          </w:r>
        </w:sdtContent>
      </w:sdt>
    </w:p>
    <w:p w14:paraId="2CC23A82" w14:textId="77777777" w:rsidR="009D7D20" w:rsidRPr="009D7D20" w:rsidRDefault="009D7D20" w:rsidP="009D7D20">
      <w:pPr>
        <w:pStyle w:val="Sinespaciado1"/>
        <w:rPr>
          <w:rFonts w:ascii="Arial" w:hAnsi="Arial" w:cs="Arial"/>
          <w:sz w:val="20"/>
          <w:szCs w:val="20"/>
        </w:rPr>
      </w:pPr>
      <w:r w:rsidRPr="009D7D20">
        <w:rPr>
          <w:rFonts w:ascii="Arial" w:hAnsi="Arial" w:cs="Arial"/>
          <w:color w:val="000000"/>
          <w:sz w:val="20"/>
          <w:szCs w:val="20"/>
        </w:rPr>
        <w:t>Email:</w:t>
      </w:r>
      <w:r w:rsidRPr="009D7D20">
        <w:rPr>
          <w:rFonts w:ascii="Arial" w:hAnsi="Arial" w:cs="Arial"/>
          <w:b/>
          <w:color w:val="000000"/>
          <w:sz w:val="20"/>
          <w:szCs w:val="20"/>
        </w:rPr>
        <w:t xml:space="preserve"> </w:t>
      </w:r>
      <w:sdt>
        <w:sdtPr>
          <w:rPr>
            <w:rFonts w:ascii="Arial" w:hAnsi="Arial" w:cs="Arial"/>
            <w:b/>
            <w:color w:val="000000"/>
            <w:sz w:val="20"/>
            <w:szCs w:val="20"/>
          </w:rPr>
          <w:id w:val="-618605342"/>
          <w:placeholder>
            <w:docPart w:val="1AA80FBFF7864A81A003964B1074C4FE"/>
          </w:placeholder>
          <w:showingPlcHdr/>
          <w15:color w:val="800000"/>
        </w:sdtPr>
        <w:sdtContent>
          <w:r w:rsidRPr="009D7D20">
            <w:rPr>
              <w:rStyle w:val="Textodelmarcadordeposicin"/>
              <w:rFonts w:ascii="Arial" w:eastAsiaTheme="minorHAnsi" w:hAnsi="Arial" w:cs="Arial"/>
              <w:color w:val="FF8F8F"/>
              <w:sz w:val="20"/>
              <w:szCs w:val="20"/>
              <w:u w:val="single"/>
            </w:rPr>
            <w:t>Diligenciar correo electrónico de notificaciones</w:t>
          </w:r>
        </w:sdtContent>
      </w:sdt>
    </w:p>
    <w:p w14:paraId="503E7CD3" w14:textId="77777777" w:rsidR="00C85A89" w:rsidRDefault="00C85A89" w:rsidP="00D15AAB">
      <w:pPr>
        <w:jc w:val="center"/>
        <w:rPr>
          <w:rFonts w:ascii="Arial" w:hAnsi="Arial" w:cs="Arial"/>
          <w:b/>
          <w:color w:val="EE0000"/>
          <w:sz w:val="20"/>
          <w:szCs w:val="20"/>
        </w:rPr>
      </w:pPr>
    </w:p>
    <w:p w14:paraId="250D62E0" w14:textId="77777777" w:rsidR="009D7D20" w:rsidRDefault="009D7D20" w:rsidP="00D15AAB">
      <w:pPr>
        <w:jc w:val="center"/>
        <w:rPr>
          <w:rFonts w:ascii="Arial" w:hAnsi="Arial" w:cs="Arial"/>
          <w:b/>
          <w:color w:val="EE0000"/>
          <w:sz w:val="20"/>
          <w:szCs w:val="20"/>
        </w:rPr>
      </w:pPr>
    </w:p>
    <w:p w14:paraId="71AACEF3" w14:textId="77777777" w:rsidR="009D7D20" w:rsidRDefault="009D7D20" w:rsidP="00D15AAB">
      <w:pPr>
        <w:jc w:val="center"/>
        <w:rPr>
          <w:rFonts w:ascii="Arial" w:hAnsi="Arial" w:cs="Arial"/>
          <w:b/>
          <w:color w:val="EE0000"/>
          <w:sz w:val="20"/>
          <w:szCs w:val="20"/>
        </w:rPr>
      </w:pPr>
    </w:p>
    <w:p w14:paraId="4CDDA00C" w14:textId="77777777" w:rsidR="009A0AB5" w:rsidRDefault="009A0AB5" w:rsidP="00D15AAB">
      <w:pPr>
        <w:jc w:val="center"/>
        <w:rPr>
          <w:rFonts w:ascii="Arial" w:hAnsi="Arial" w:cs="Arial"/>
          <w:b/>
          <w:color w:val="EE0000"/>
          <w:sz w:val="20"/>
          <w:szCs w:val="20"/>
        </w:rPr>
      </w:pPr>
    </w:p>
    <w:p w14:paraId="73C8F43C" w14:textId="77777777" w:rsidR="009A0AB5" w:rsidRDefault="009A0AB5" w:rsidP="00D15AAB">
      <w:pPr>
        <w:jc w:val="center"/>
        <w:rPr>
          <w:rFonts w:ascii="Arial" w:hAnsi="Arial" w:cs="Arial"/>
          <w:b/>
          <w:color w:val="EE0000"/>
          <w:sz w:val="20"/>
          <w:szCs w:val="20"/>
        </w:rPr>
      </w:pPr>
    </w:p>
    <w:p w14:paraId="02B5D946" w14:textId="77777777" w:rsidR="009A0AB5" w:rsidRDefault="009A0AB5" w:rsidP="00D15AAB">
      <w:pPr>
        <w:jc w:val="center"/>
        <w:rPr>
          <w:rFonts w:ascii="Arial" w:hAnsi="Arial" w:cs="Arial"/>
          <w:b/>
          <w:color w:val="EE0000"/>
          <w:sz w:val="20"/>
          <w:szCs w:val="20"/>
        </w:rPr>
      </w:pPr>
    </w:p>
    <w:p w14:paraId="2CA167FE" w14:textId="77777777" w:rsidR="009A0AB5" w:rsidRDefault="009A0AB5" w:rsidP="00D15AAB">
      <w:pPr>
        <w:jc w:val="center"/>
        <w:rPr>
          <w:rFonts w:ascii="Arial" w:hAnsi="Arial" w:cs="Arial"/>
          <w:b/>
          <w:color w:val="EE0000"/>
          <w:sz w:val="20"/>
          <w:szCs w:val="20"/>
        </w:rPr>
      </w:pPr>
    </w:p>
    <w:p w14:paraId="14E38FCF" w14:textId="77777777" w:rsidR="009A0AB5" w:rsidRDefault="009A0AB5" w:rsidP="00D15AAB">
      <w:pPr>
        <w:jc w:val="center"/>
        <w:rPr>
          <w:rFonts w:ascii="Arial" w:hAnsi="Arial" w:cs="Arial"/>
          <w:b/>
          <w:color w:val="EE0000"/>
          <w:sz w:val="20"/>
          <w:szCs w:val="20"/>
        </w:rPr>
      </w:pPr>
    </w:p>
    <w:p w14:paraId="11D2E3C9" w14:textId="77777777" w:rsidR="009A0AB5" w:rsidRDefault="009A0AB5" w:rsidP="00D15AAB">
      <w:pPr>
        <w:jc w:val="center"/>
        <w:rPr>
          <w:rFonts w:ascii="Arial" w:hAnsi="Arial" w:cs="Arial"/>
          <w:b/>
          <w:color w:val="EE0000"/>
          <w:sz w:val="20"/>
          <w:szCs w:val="20"/>
        </w:rPr>
      </w:pPr>
    </w:p>
    <w:p w14:paraId="658BF633" w14:textId="77777777" w:rsidR="009A0AB5" w:rsidRDefault="009A0AB5" w:rsidP="00D15AAB">
      <w:pPr>
        <w:jc w:val="center"/>
        <w:rPr>
          <w:rFonts w:ascii="Arial" w:hAnsi="Arial" w:cs="Arial"/>
          <w:b/>
          <w:color w:val="EE0000"/>
          <w:sz w:val="20"/>
          <w:szCs w:val="20"/>
        </w:rPr>
      </w:pPr>
    </w:p>
    <w:p w14:paraId="173E42C1" w14:textId="77777777" w:rsidR="009A0AB5" w:rsidRDefault="009A0AB5" w:rsidP="00D15AAB">
      <w:pPr>
        <w:jc w:val="center"/>
        <w:rPr>
          <w:rFonts w:ascii="Arial" w:hAnsi="Arial" w:cs="Arial"/>
          <w:b/>
          <w:color w:val="EE0000"/>
          <w:sz w:val="20"/>
          <w:szCs w:val="20"/>
        </w:rPr>
      </w:pPr>
    </w:p>
    <w:p w14:paraId="1A5E5434" w14:textId="77777777" w:rsidR="009A0AB5" w:rsidRDefault="009A0AB5" w:rsidP="00D15AAB">
      <w:pPr>
        <w:jc w:val="center"/>
        <w:rPr>
          <w:rFonts w:ascii="Arial" w:hAnsi="Arial" w:cs="Arial"/>
          <w:b/>
          <w:color w:val="EE0000"/>
          <w:sz w:val="20"/>
          <w:szCs w:val="20"/>
        </w:rPr>
      </w:pPr>
    </w:p>
    <w:p w14:paraId="034B7FAF" w14:textId="77777777" w:rsidR="009A0AB5" w:rsidRDefault="009A0AB5" w:rsidP="00D15AAB">
      <w:pPr>
        <w:jc w:val="center"/>
        <w:rPr>
          <w:rFonts w:ascii="Arial" w:hAnsi="Arial" w:cs="Arial"/>
          <w:b/>
          <w:color w:val="EE0000"/>
          <w:sz w:val="20"/>
          <w:szCs w:val="20"/>
        </w:rPr>
      </w:pPr>
    </w:p>
    <w:p w14:paraId="51486CF8" w14:textId="77777777" w:rsidR="009A0AB5" w:rsidRDefault="009A0AB5" w:rsidP="00D15AAB">
      <w:pPr>
        <w:jc w:val="center"/>
        <w:rPr>
          <w:rFonts w:ascii="Arial" w:hAnsi="Arial" w:cs="Arial"/>
          <w:b/>
          <w:color w:val="EE0000"/>
          <w:sz w:val="20"/>
          <w:szCs w:val="20"/>
        </w:rPr>
      </w:pPr>
    </w:p>
    <w:p w14:paraId="4663779F" w14:textId="77777777" w:rsidR="009A0AB5" w:rsidRPr="00D909D1" w:rsidRDefault="009A0AB5" w:rsidP="00D15AAB">
      <w:pPr>
        <w:jc w:val="center"/>
        <w:rPr>
          <w:rFonts w:ascii="Arial" w:hAnsi="Arial" w:cs="Arial"/>
          <w:b/>
          <w:color w:val="EE0000"/>
          <w:sz w:val="20"/>
          <w:szCs w:val="20"/>
        </w:rPr>
      </w:pPr>
    </w:p>
    <w:p w14:paraId="178E3959" w14:textId="24B1B376" w:rsidR="00F32094" w:rsidRPr="00026999" w:rsidRDefault="00F32094" w:rsidP="00D15AAB">
      <w:pPr>
        <w:jc w:val="center"/>
        <w:rPr>
          <w:rFonts w:ascii="Arial" w:hAnsi="Arial" w:cs="Arial"/>
          <w:b/>
          <w:sz w:val="20"/>
          <w:szCs w:val="20"/>
        </w:rPr>
      </w:pPr>
      <w:r w:rsidRPr="00026999">
        <w:rPr>
          <w:rFonts w:ascii="Arial" w:hAnsi="Arial" w:cs="Arial"/>
          <w:b/>
          <w:sz w:val="20"/>
          <w:szCs w:val="20"/>
        </w:rPr>
        <w:lastRenderedPageBreak/>
        <w:t>FORMULARIO</w:t>
      </w:r>
    </w:p>
    <w:p w14:paraId="463AC002" w14:textId="77777777" w:rsidR="00F32094" w:rsidRPr="00026999" w:rsidRDefault="00F32094" w:rsidP="00D15AAB">
      <w:pPr>
        <w:pStyle w:val="Textoindependiente"/>
        <w:rPr>
          <w:b/>
          <w:sz w:val="16"/>
          <w:szCs w:val="16"/>
        </w:rPr>
      </w:pPr>
    </w:p>
    <w:p w14:paraId="56E4DACD" w14:textId="77777777" w:rsidR="00F32094" w:rsidRPr="00026999" w:rsidRDefault="00F32094" w:rsidP="00D15AAB">
      <w:pPr>
        <w:pStyle w:val="Textoindependiente"/>
        <w:rPr>
          <w:b/>
          <w:sz w:val="20"/>
          <w:szCs w:val="20"/>
        </w:rPr>
      </w:pPr>
      <w:r w:rsidRPr="00026999">
        <w:rPr>
          <w:b/>
          <w:sz w:val="20"/>
          <w:szCs w:val="20"/>
        </w:rPr>
        <w:t>DATOS BÁSICOS BENEFICIARIO CUENTA.</w:t>
      </w:r>
    </w:p>
    <w:p w14:paraId="24AACEA7" w14:textId="77777777" w:rsidR="00F32094" w:rsidRPr="00026999" w:rsidRDefault="00F32094" w:rsidP="00D15AAB">
      <w:pPr>
        <w:pStyle w:val="Textoindependiente"/>
        <w:rPr>
          <w:b/>
          <w:sz w:val="20"/>
          <w:szCs w:val="22"/>
        </w:rPr>
      </w:pPr>
    </w:p>
    <w:p w14:paraId="47C6B0E3" w14:textId="77777777" w:rsidR="00F32094" w:rsidRPr="00026999" w:rsidRDefault="00F32094" w:rsidP="00D15AAB">
      <w:pPr>
        <w:pStyle w:val="Textoindependiente"/>
        <w:jc w:val="both"/>
        <w:rPr>
          <w:sz w:val="20"/>
          <w:szCs w:val="21"/>
        </w:rPr>
      </w:pPr>
      <w:r w:rsidRPr="00026999">
        <w:rPr>
          <w:sz w:val="20"/>
          <w:szCs w:val="21"/>
        </w:rPr>
        <w:t>CIUDAD_______________________                 FECHA ___________________</w:t>
      </w:r>
    </w:p>
    <w:p w14:paraId="2C7CD499" w14:textId="77777777" w:rsidR="00F32094" w:rsidRPr="00026999" w:rsidRDefault="00F32094" w:rsidP="00D15AAB">
      <w:pPr>
        <w:pStyle w:val="Textoindependiente"/>
        <w:jc w:val="both"/>
        <w:rPr>
          <w:sz w:val="20"/>
          <w:szCs w:val="21"/>
        </w:rPr>
      </w:pPr>
    </w:p>
    <w:p w14:paraId="4BF4CD25" w14:textId="77777777" w:rsidR="00F32094" w:rsidRPr="00026999" w:rsidRDefault="00F32094" w:rsidP="00D15AAB">
      <w:pPr>
        <w:pStyle w:val="Textoindependiente"/>
        <w:jc w:val="both"/>
        <w:rPr>
          <w:sz w:val="20"/>
          <w:szCs w:val="21"/>
        </w:rPr>
      </w:pPr>
      <w:r w:rsidRPr="00026999">
        <w:rPr>
          <w:sz w:val="20"/>
          <w:szCs w:val="21"/>
        </w:rPr>
        <w:t xml:space="preserve">Me permito certificar la siguiente información con el objeto de ser incluida en el Sistema Integrado de Información Financiera SIIF. </w:t>
      </w:r>
    </w:p>
    <w:p w14:paraId="096EDCEF" w14:textId="77777777" w:rsidR="00F32094" w:rsidRPr="00026999" w:rsidRDefault="00F32094" w:rsidP="00D15AAB">
      <w:pPr>
        <w:pStyle w:val="Textoindependiente"/>
        <w:jc w:val="both"/>
        <w:rPr>
          <w:sz w:val="20"/>
          <w:szCs w:val="21"/>
        </w:rPr>
      </w:pPr>
    </w:p>
    <w:p w14:paraId="7D1E8427" w14:textId="77777777" w:rsidR="00F32094" w:rsidRPr="00026999" w:rsidRDefault="00F32094" w:rsidP="00D15AAB">
      <w:pPr>
        <w:pStyle w:val="Textoindependiente"/>
        <w:jc w:val="both"/>
        <w:rPr>
          <w:sz w:val="20"/>
          <w:szCs w:val="21"/>
        </w:rPr>
      </w:pPr>
      <w:r w:rsidRPr="00026999">
        <w:rPr>
          <w:sz w:val="20"/>
          <w:szCs w:val="21"/>
        </w:rPr>
        <w:t>APERTURA _____                                         CANCELACIÓN_________</w:t>
      </w:r>
    </w:p>
    <w:p w14:paraId="16C0C960" w14:textId="77777777" w:rsidR="00F32094" w:rsidRPr="00026999" w:rsidRDefault="00F32094" w:rsidP="00D15AAB">
      <w:pPr>
        <w:pStyle w:val="Textoindependiente"/>
        <w:jc w:val="both"/>
        <w:rPr>
          <w:sz w:val="20"/>
          <w:szCs w:val="21"/>
        </w:rPr>
      </w:pPr>
    </w:p>
    <w:p w14:paraId="7CFA2F6E" w14:textId="77777777" w:rsidR="00F32094" w:rsidRPr="00026999" w:rsidRDefault="00F32094" w:rsidP="00D15AAB">
      <w:pPr>
        <w:pStyle w:val="Textoindependiente"/>
        <w:jc w:val="both"/>
        <w:rPr>
          <w:sz w:val="20"/>
          <w:szCs w:val="21"/>
        </w:rPr>
      </w:pPr>
      <w:r w:rsidRPr="00026999">
        <w:rPr>
          <w:sz w:val="20"/>
          <w:szCs w:val="21"/>
        </w:rPr>
        <w:t>I. DATOS ENTIDAD INFORMANTE (Beneficiario)</w:t>
      </w:r>
    </w:p>
    <w:p w14:paraId="24FA7AB6" w14:textId="77777777" w:rsidR="00F32094" w:rsidRPr="00026999" w:rsidRDefault="00F32094" w:rsidP="00D15AAB">
      <w:pPr>
        <w:pStyle w:val="Textoindependiente"/>
        <w:jc w:val="both"/>
        <w:rPr>
          <w:sz w:val="20"/>
          <w:szCs w:val="21"/>
        </w:rPr>
      </w:pPr>
    </w:p>
    <w:p w14:paraId="38425363" w14:textId="77777777" w:rsidR="00F32094" w:rsidRPr="00026999" w:rsidRDefault="00F32094" w:rsidP="00D15AAB">
      <w:pPr>
        <w:pStyle w:val="Textoindependiente"/>
        <w:jc w:val="both"/>
        <w:rPr>
          <w:sz w:val="20"/>
          <w:szCs w:val="21"/>
        </w:rPr>
      </w:pPr>
      <w:r w:rsidRPr="00026999">
        <w:rPr>
          <w:sz w:val="20"/>
          <w:szCs w:val="21"/>
        </w:rPr>
        <w:t>Entidad o beneficiario ___________________________ NIT ________________</w:t>
      </w:r>
    </w:p>
    <w:p w14:paraId="6385CA70" w14:textId="77777777" w:rsidR="00F32094" w:rsidRPr="00026999" w:rsidRDefault="00F32094" w:rsidP="00D15AAB">
      <w:pPr>
        <w:pStyle w:val="Textoindependiente"/>
        <w:jc w:val="both"/>
        <w:rPr>
          <w:sz w:val="20"/>
          <w:szCs w:val="21"/>
        </w:rPr>
      </w:pPr>
      <w:r w:rsidRPr="00026999">
        <w:rPr>
          <w:sz w:val="20"/>
          <w:szCs w:val="21"/>
        </w:rPr>
        <w:t xml:space="preserve">                                   ___________________________ Y/O</w:t>
      </w:r>
    </w:p>
    <w:p w14:paraId="1EB423D9" w14:textId="77777777" w:rsidR="00F32094" w:rsidRPr="00026999" w:rsidRDefault="00F32094" w:rsidP="00D15AAB">
      <w:pPr>
        <w:pStyle w:val="Textoindependiente"/>
        <w:jc w:val="both"/>
        <w:rPr>
          <w:sz w:val="20"/>
          <w:szCs w:val="21"/>
        </w:rPr>
      </w:pPr>
      <w:r w:rsidRPr="00026999">
        <w:rPr>
          <w:sz w:val="20"/>
          <w:szCs w:val="21"/>
        </w:rPr>
        <w:t xml:space="preserve">                                   ___________________________ C.C. _______________</w:t>
      </w:r>
    </w:p>
    <w:p w14:paraId="7FD00AA7" w14:textId="77777777" w:rsidR="00F32094" w:rsidRPr="00026999" w:rsidRDefault="00F32094" w:rsidP="00D15AAB">
      <w:pPr>
        <w:pStyle w:val="Textoindependiente"/>
        <w:jc w:val="both"/>
        <w:rPr>
          <w:sz w:val="20"/>
          <w:szCs w:val="21"/>
        </w:rPr>
      </w:pPr>
      <w:r w:rsidRPr="00026999">
        <w:rPr>
          <w:sz w:val="20"/>
          <w:szCs w:val="21"/>
        </w:rPr>
        <w:t>Dirección                    ____________________ Teléfono________ Fax________</w:t>
      </w:r>
    </w:p>
    <w:p w14:paraId="6B35AC2A" w14:textId="77777777" w:rsidR="00F32094" w:rsidRPr="00026999" w:rsidRDefault="00F32094" w:rsidP="00D15AAB">
      <w:pPr>
        <w:pStyle w:val="Textoindependiente"/>
        <w:jc w:val="both"/>
        <w:rPr>
          <w:sz w:val="20"/>
          <w:szCs w:val="21"/>
        </w:rPr>
      </w:pPr>
      <w:r w:rsidRPr="00026999">
        <w:rPr>
          <w:sz w:val="20"/>
          <w:szCs w:val="21"/>
        </w:rPr>
        <w:t xml:space="preserve">                                   _______________________________________________</w:t>
      </w:r>
    </w:p>
    <w:p w14:paraId="051ABF12" w14:textId="77777777" w:rsidR="00F32094" w:rsidRPr="00026999" w:rsidRDefault="00F32094" w:rsidP="00D15AAB">
      <w:pPr>
        <w:pStyle w:val="Textoindependiente"/>
        <w:jc w:val="both"/>
        <w:rPr>
          <w:sz w:val="20"/>
          <w:szCs w:val="21"/>
        </w:rPr>
      </w:pPr>
    </w:p>
    <w:p w14:paraId="6E20DA19" w14:textId="77777777" w:rsidR="00F32094" w:rsidRPr="00026999" w:rsidRDefault="00F32094" w:rsidP="00D15AAB">
      <w:pPr>
        <w:pStyle w:val="Textoindependiente"/>
        <w:jc w:val="both"/>
        <w:rPr>
          <w:sz w:val="20"/>
          <w:szCs w:val="21"/>
        </w:rPr>
      </w:pPr>
      <w:r w:rsidRPr="00026999">
        <w:rPr>
          <w:sz w:val="20"/>
          <w:szCs w:val="21"/>
        </w:rPr>
        <w:t>Departamento _______________ Ciudad_______________ Municipio________</w:t>
      </w:r>
    </w:p>
    <w:p w14:paraId="7D5BD2A3" w14:textId="77777777" w:rsidR="00F32094" w:rsidRPr="00026999" w:rsidRDefault="00F32094" w:rsidP="00D15AAB">
      <w:pPr>
        <w:pStyle w:val="Textoindependiente"/>
        <w:jc w:val="both"/>
        <w:rPr>
          <w:sz w:val="20"/>
          <w:szCs w:val="21"/>
        </w:rPr>
      </w:pPr>
    </w:p>
    <w:p w14:paraId="46ACA43C" w14:textId="77777777" w:rsidR="00F32094" w:rsidRPr="00026999" w:rsidRDefault="00F32094" w:rsidP="00D15AAB">
      <w:pPr>
        <w:pStyle w:val="Textoindependiente"/>
        <w:jc w:val="both"/>
        <w:rPr>
          <w:sz w:val="20"/>
          <w:szCs w:val="21"/>
        </w:rPr>
      </w:pPr>
      <w:r w:rsidRPr="00026999">
        <w:rPr>
          <w:sz w:val="20"/>
          <w:szCs w:val="21"/>
        </w:rPr>
        <w:t xml:space="preserve">Denominación de la cuenta                    </w:t>
      </w:r>
      <w:r w:rsidRPr="00026999">
        <w:rPr>
          <w:sz w:val="20"/>
          <w:szCs w:val="21"/>
        </w:rPr>
        <w:tab/>
        <w:t>Corriente ______</w:t>
      </w:r>
    </w:p>
    <w:p w14:paraId="682576B9" w14:textId="77777777" w:rsidR="00F32094" w:rsidRPr="00026999" w:rsidRDefault="00F32094" w:rsidP="00D15AAB">
      <w:pPr>
        <w:pStyle w:val="Textoindependiente"/>
        <w:jc w:val="both"/>
        <w:rPr>
          <w:sz w:val="20"/>
          <w:szCs w:val="21"/>
        </w:rPr>
      </w:pPr>
      <w:r w:rsidRPr="00026999">
        <w:rPr>
          <w:sz w:val="20"/>
          <w:szCs w:val="21"/>
        </w:rPr>
        <w:t xml:space="preserve">                                                  </w:t>
      </w:r>
      <w:r w:rsidRPr="00026999">
        <w:rPr>
          <w:sz w:val="20"/>
          <w:szCs w:val="21"/>
        </w:rPr>
        <w:tab/>
      </w:r>
      <w:r w:rsidRPr="00026999">
        <w:rPr>
          <w:sz w:val="20"/>
          <w:szCs w:val="21"/>
        </w:rPr>
        <w:tab/>
        <w:t xml:space="preserve"> Ahorros _______</w:t>
      </w:r>
    </w:p>
    <w:p w14:paraId="00488AC0" w14:textId="77777777" w:rsidR="00F32094" w:rsidRPr="00026999" w:rsidRDefault="00F32094" w:rsidP="00D15AAB">
      <w:pPr>
        <w:pStyle w:val="Textoindependiente"/>
        <w:jc w:val="both"/>
        <w:rPr>
          <w:sz w:val="20"/>
          <w:szCs w:val="22"/>
        </w:rPr>
      </w:pPr>
    </w:p>
    <w:p w14:paraId="79FF9EAB" w14:textId="77777777" w:rsidR="00F32094" w:rsidRPr="00026999" w:rsidRDefault="00F32094" w:rsidP="00D15AAB">
      <w:pPr>
        <w:pStyle w:val="Textoindependiente"/>
        <w:jc w:val="both"/>
        <w:rPr>
          <w:sz w:val="20"/>
          <w:szCs w:val="21"/>
        </w:rPr>
      </w:pPr>
      <w:r w:rsidRPr="00026999">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E770BCB" w14:textId="77777777" w:rsidR="00F32094" w:rsidRPr="00026999" w:rsidRDefault="00F32094" w:rsidP="00D15AAB">
      <w:pPr>
        <w:pStyle w:val="Textoindependiente"/>
        <w:jc w:val="both"/>
        <w:rPr>
          <w:sz w:val="20"/>
          <w:szCs w:val="22"/>
        </w:rPr>
      </w:pPr>
    </w:p>
    <w:p w14:paraId="180C54C6" w14:textId="77777777" w:rsidR="00F32094" w:rsidRPr="00026999" w:rsidRDefault="00F32094" w:rsidP="00D15AAB">
      <w:pPr>
        <w:pStyle w:val="Textoindependiente"/>
        <w:jc w:val="both"/>
        <w:rPr>
          <w:sz w:val="20"/>
          <w:szCs w:val="21"/>
        </w:rPr>
      </w:pPr>
      <w:r w:rsidRPr="00026999">
        <w:rPr>
          <w:sz w:val="20"/>
          <w:szCs w:val="21"/>
        </w:rPr>
        <w:t xml:space="preserve">CORREO ELECTRÓNICO:  </w:t>
      </w:r>
      <w:r w:rsidRPr="00026999">
        <w:rPr>
          <w:sz w:val="20"/>
          <w:szCs w:val="21"/>
        </w:rPr>
        <w:tab/>
        <w:t>______________________________ SI (___)</w:t>
      </w:r>
    </w:p>
    <w:p w14:paraId="2C1CE43B" w14:textId="77777777" w:rsidR="00F32094" w:rsidRPr="00026999" w:rsidRDefault="00F32094" w:rsidP="00D15AAB">
      <w:pPr>
        <w:pStyle w:val="Textoindependiente"/>
        <w:jc w:val="both"/>
        <w:rPr>
          <w:sz w:val="20"/>
          <w:szCs w:val="21"/>
        </w:rPr>
      </w:pPr>
    </w:p>
    <w:p w14:paraId="6B6C7D07" w14:textId="77777777" w:rsidR="00F32094" w:rsidRPr="00026999" w:rsidRDefault="00F32094" w:rsidP="00D15AAB">
      <w:pPr>
        <w:pStyle w:val="Textoindependiente"/>
        <w:jc w:val="both"/>
        <w:rPr>
          <w:sz w:val="20"/>
          <w:szCs w:val="21"/>
        </w:rPr>
      </w:pPr>
      <w:r w:rsidRPr="00026999">
        <w:rPr>
          <w:sz w:val="20"/>
          <w:szCs w:val="21"/>
        </w:rPr>
        <w:t>TELÉFONO:</w:t>
      </w:r>
      <w:r w:rsidRPr="00026999">
        <w:rPr>
          <w:sz w:val="20"/>
          <w:szCs w:val="21"/>
        </w:rPr>
        <w:tab/>
      </w:r>
      <w:r w:rsidRPr="00026999">
        <w:rPr>
          <w:sz w:val="20"/>
          <w:szCs w:val="21"/>
        </w:rPr>
        <w:tab/>
      </w:r>
      <w:r w:rsidRPr="00026999">
        <w:rPr>
          <w:sz w:val="20"/>
          <w:szCs w:val="21"/>
        </w:rPr>
        <w:tab/>
        <w:t xml:space="preserve"> ______________________________ SI (___)</w:t>
      </w:r>
    </w:p>
    <w:p w14:paraId="3C056E54" w14:textId="77777777" w:rsidR="00F32094" w:rsidRPr="00026999" w:rsidRDefault="00F32094" w:rsidP="00D15AAB">
      <w:pPr>
        <w:pStyle w:val="Textoindependiente"/>
        <w:jc w:val="both"/>
        <w:rPr>
          <w:sz w:val="20"/>
          <w:szCs w:val="21"/>
        </w:rPr>
      </w:pPr>
    </w:p>
    <w:p w14:paraId="37665EDD" w14:textId="77777777" w:rsidR="00F32094" w:rsidRPr="00026999" w:rsidRDefault="00F32094" w:rsidP="00D15AAB">
      <w:pPr>
        <w:pStyle w:val="Textoindependiente"/>
        <w:jc w:val="both"/>
        <w:rPr>
          <w:sz w:val="20"/>
          <w:szCs w:val="21"/>
        </w:rPr>
      </w:pPr>
      <w:r w:rsidRPr="00026999">
        <w:rPr>
          <w:sz w:val="20"/>
          <w:szCs w:val="21"/>
        </w:rPr>
        <w:t xml:space="preserve">II. DATOS DE LA ENTIDAD DE CRÉDITO: </w:t>
      </w:r>
    </w:p>
    <w:p w14:paraId="6D520FA9" w14:textId="77777777" w:rsidR="00F32094" w:rsidRPr="00026999" w:rsidRDefault="00F32094" w:rsidP="00D15AAB">
      <w:pPr>
        <w:pStyle w:val="Textoindependiente"/>
        <w:jc w:val="both"/>
        <w:rPr>
          <w:sz w:val="20"/>
          <w:szCs w:val="21"/>
        </w:rPr>
      </w:pPr>
    </w:p>
    <w:p w14:paraId="002FBC43" w14:textId="77777777" w:rsidR="00F32094" w:rsidRPr="00026999" w:rsidRDefault="00F32094" w:rsidP="00D15AAB">
      <w:pPr>
        <w:pStyle w:val="Textoindependiente"/>
        <w:jc w:val="both"/>
        <w:rPr>
          <w:sz w:val="20"/>
          <w:szCs w:val="21"/>
        </w:rPr>
      </w:pPr>
      <w:r w:rsidRPr="00026999">
        <w:rPr>
          <w:sz w:val="20"/>
          <w:szCs w:val="21"/>
        </w:rPr>
        <w:t>Entidad Financiera __________________________ Código _________________</w:t>
      </w:r>
    </w:p>
    <w:p w14:paraId="4255FF2D" w14:textId="77777777" w:rsidR="00F32094" w:rsidRPr="00026999" w:rsidRDefault="00F32094" w:rsidP="00D15AAB">
      <w:pPr>
        <w:pStyle w:val="Textoindependiente"/>
        <w:jc w:val="both"/>
        <w:rPr>
          <w:sz w:val="20"/>
          <w:szCs w:val="21"/>
        </w:rPr>
      </w:pPr>
    </w:p>
    <w:p w14:paraId="782B3AF6" w14:textId="77777777" w:rsidR="00F32094" w:rsidRPr="00026999" w:rsidRDefault="00F32094" w:rsidP="00D15AAB">
      <w:pPr>
        <w:pStyle w:val="Textoindependiente"/>
        <w:jc w:val="both"/>
        <w:rPr>
          <w:sz w:val="20"/>
          <w:szCs w:val="21"/>
        </w:rPr>
      </w:pPr>
      <w:r w:rsidRPr="00026999">
        <w:rPr>
          <w:sz w:val="20"/>
          <w:szCs w:val="21"/>
        </w:rPr>
        <w:t>Sucursal _________________Código_______________ Ciudad_____________</w:t>
      </w:r>
    </w:p>
    <w:p w14:paraId="2D81E0E3" w14:textId="77777777" w:rsidR="00F32094" w:rsidRPr="00026999" w:rsidRDefault="00F32094" w:rsidP="00D15AAB">
      <w:pPr>
        <w:pStyle w:val="Textoindependiente"/>
        <w:jc w:val="both"/>
        <w:rPr>
          <w:sz w:val="20"/>
          <w:szCs w:val="21"/>
        </w:rPr>
      </w:pPr>
    </w:p>
    <w:p w14:paraId="6A9D1F22" w14:textId="77777777" w:rsidR="00F32094" w:rsidRPr="00026999" w:rsidRDefault="00F32094" w:rsidP="00D15AAB">
      <w:pPr>
        <w:pStyle w:val="Textoindependiente"/>
        <w:jc w:val="both"/>
        <w:rPr>
          <w:sz w:val="20"/>
          <w:szCs w:val="21"/>
        </w:rPr>
      </w:pPr>
      <w:r w:rsidRPr="00026999">
        <w:rPr>
          <w:sz w:val="20"/>
          <w:szCs w:val="21"/>
        </w:rPr>
        <w:t>Dirección ________________Teléfono_______________ Fax______________</w:t>
      </w:r>
    </w:p>
    <w:p w14:paraId="28C03DCF" w14:textId="77777777" w:rsidR="00F32094" w:rsidRPr="00026999" w:rsidRDefault="00F32094" w:rsidP="00D15AAB">
      <w:pPr>
        <w:pStyle w:val="Textoindependiente"/>
        <w:jc w:val="both"/>
        <w:rPr>
          <w:sz w:val="20"/>
          <w:szCs w:val="21"/>
        </w:rPr>
      </w:pPr>
    </w:p>
    <w:p w14:paraId="720FFB99" w14:textId="77777777" w:rsidR="00F32094" w:rsidRPr="00026999" w:rsidRDefault="00F32094" w:rsidP="00D15AAB">
      <w:pPr>
        <w:pStyle w:val="Textoindependiente"/>
        <w:jc w:val="both"/>
        <w:rPr>
          <w:sz w:val="20"/>
          <w:szCs w:val="21"/>
        </w:rPr>
      </w:pPr>
    </w:p>
    <w:p w14:paraId="6A340EC5" w14:textId="77777777" w:rsidR="00F32094" w:rsidRPr="00026999" w:rsidRDefault="00F32094" w:rsidP="00D15AAB">
      <w:pPr>
        <w:pStyle w:val="Textoindependiente"/>
        <w:jc w:val="both"/>
        <w:rPr>
          <w:sz w:val="20"/>
          <w:szCs w:val="21"/>
        </w:rPr>
      </w:pPr>
    </w:p>
    <w:p w14:paraId="6A2794E0" w14:textId="77777777" w:rsidR="00F32094" w:rsidRPr="00026999" w:rsidRDefault="00F32094" w:rsidP="00D15AAB">
      <w:pPr>
        <w:pStyle w:val="Textoindependiente"/>
        <w:jc w:val="both"/>
        <w:rPr>
          <w:sz w:val="20"/>
          <w:szCs w:val="21"/>
        </w:rPr>
      </w:pPr>
      <w:r w:rsidRPr="00026999">
        <w:rPr>
          <w:sz w:val="20"/>
          <w:szCs w:val="21"/>
        </w:rPr>
        <w:t>Número de la cuenta _____________________________</w:t>
      </w:r>
    </w:p>
    <w:p w14:paraId="0B873224" w14:textId="77777777" w:rsidR="00F32094" w:rsidRPr="00026999" w:rsidRDefault="00F32094" w:rsidP="00D15AAB">
      <w:pPr>
        <w:pStyle w:val="Textoindependiente"/>
        <w:jc w:val="both"/>
        <w:rPr>
          <w:sz w:val="20"/>
          <w:szCs w:val="21"/>
        </w:rPr>
      </w:pPr>
    </w:p>
    <w:p w14:paraId="5C9B3D9B" w14:textId="77777777" w:rsidR="00F32094" w:rsidRPr="00026999" w:rsidRDefault="00F32094" w:rsidP="00D15AAB">
      <w:pPr>
        <w:pStyle w:val="Textoindependiente"/>
        <w:jc w:val="both"/>
        <w:rPr>
          <w:b/>
          <w:sz w:val="20"/>
          <w:szCs w:val="21"/>
          <w:u w:val="single"/>
        </w:rPr>
      </w:pPr>
      <w:r w:rsidRPr="00026999">
        <w:rPr>
          <w:b/>
          <w:sz w:val="20"/>
          <w:szCs w:val="21"/>
          <w:u w:val="single"/>
        </w:rPr>
        <w:t xml:space="preserve">(Adjuntar certificación </w:t>
      </w:r>
      <w:r w:rsidRPr="00026999">
        <w:rPr>
          <w:b/>
          <w:sz w:val="20"/>
          <w:szCs w:val="20"/>
          <w:u w:val="single"/>
        </w:rPr>
        <w:t xml:space="preserve">bancaria), </w:t>
      </w:r>
      <w:r w:rsidRPr="00026999">
        <w:rPr>
          <w:sz w:val="20"/>
          <w:szCs w:val="20"/>
        </w:rPr>
        <w:t>vigente, con plazo no mayor de 30 días</w:t>
      </w:r>
    </w:p>
    <w:p w14:paraId="4A975BCB" w14:textId="77777777" w:rsidR="00F32094" w:rsidRPr="00026999" w:rsidRDefault="00F32094" w:rsidP="00D15AAB">
      <w:pPr>
        <w:pStyle w:val="Textoindependiente"/>
        <w:jc w:val="both"/>
        <w:rPr>
          <w:sz w:val="20"/>
          <w:szCs w:val="22"/>
        </w:rPr>
      </w:pPr>
    </w:p>
    <w:p w14:paraId="2BA95795" w14:textId="77777777" w:rsidR="00F32094" w:rsidRPr="00026999" w:rsidRDefault="00F32094" w:rsidP="00D15AAB">
      <w:pPr>
        <w:pStyle w:val="Textoindependiente"/>
        <w:jc w:val="both"/>
        <w:rPr>
          <w:sz w:val="20"/>
          <w:szCs w:val="22"/>
        </w:rPr>
      </w:pPr>
    </w:p>
    <w:p w14:paraId="1A91CAFE" w14:textId="77777777" w:rsidR="00F32094" w:rsidRPr="00026999" w:rsidRDefault="00F32094" w:rsidP="00D15AAB">
      <w:pPr>
        <w:pStyle w:val="Textoindependiente"/>
        <w:jc w:val="both"/>
        <w:rPr>
          <w:sz w:val="20"/>
          <w:szCs w:val="22"/>
        </w:rPr>
      </w:pPr>
    </w:p>
    <w:p w14:paraId="66254046" w14:textId="77777777" w:rsidR="00F32094" w:rsidRPr="00026999" w:rsidRDefault="00F32094" w:rsidP="00D15AAB">
      <w:pPr>
        <w:pStyle w:val="Textoindependiente"/>
        <w:jc w:val="both"/>
        <w:rPr>
          <w:sz w:val="20"/>
          <w:szCs w:val="22"/>
        </w:rPr>
      </w:pPr>
      <w:r w:rsidRPr="00026999">
        <w:rPr>
          <w:sz w:val="20"/>
          <w:szCs w:val="22"/>
        </w:rPr>
        <w:t xml:space="preserve">______________________________    </w:t>
      </w:r>
    </w:p>
    <w:p w14:paraId="3E1F9AA4" w14:textId="77777777" w:rsidR="00F32094" w:rsidRPr="00026999" w:rsidRDefault="00F32094" w:rsidP="00D15AAB">
      <w:pPr>
        <w:pStyle w:val="Textoindependiente"/>
        <w:jc w:val="both"/>
        <w:rPr>
          <w:sz w:val="20"/>
          <w:szCs w:val="22"/>
        </w:rPr>
      </w:pPr>
      <w:r w:rsidRPr="00026999">
        <w:rPr>
          <w:sz w:val="20"/>
          <w:szCs w:val="22"/>
        </w:rPr>
        <w:t>NOMBRE Y FIRMA BENEFICIARIO</w:t>
      </w:r>
    </w:p>
    <w:p w14:paraId="5D7C5DEB" w14:textId="77777777" w:rsidR="00F32094" w:rsidRPr="00D909D1" w:rsidRDefault="00F32094" w:rsidP="00D15AAB">
      <w:pPr>
        <w:jc w:val="center"/>
        <w:rPr>
          <w:rFonts w:ascii="Arial" w:hAnsi="Arial" w:cs="Arial"/>
          <w:b/>
          <w:color w:val="EE0000"/>
          <w:sz w:val="18"/>
          <w:szCs w:val="20"/>
        </w:rPr>
      </w:pPr>
    </w:p>
    <w:p w14:paraId="072BE022" w14:textId="77777777" w:rsidR="00F32094" w:rsidRPr="00D909D1" w:rsidRDefault="00F32094" w:rsidP="00D15AAB">
      <w:pPr>
        <w:jc w:val="center"/>
        <w:rPr>
          <w:rFonts w:ascii="Arial" w:hAnsi="Arial" w:cs="Arial"/>
          <w:b/>
          <w:color w:val="EE0000"/>
          <w:sz w:val="20"/>
          <w:szCs w:val="20"/>
        </w:rPr>
      </w:pPr>
    </w:p>
    <w:p w14:paraId="1EE05B81" w14:textId="77777777" w:rsidR="00F32094" w:rsidRPr="00D909D1" w:rsidRDefault="00F32094" w:rsidP="00D15AAB">
      <w:pPr>
        <w:jc w:val="center"/>
        <w:rPr>
          <w:rFonts w:ascii="Arial" w:hAnsi="Arial" w:cs="Arial"/>
          <w:b/>
          <w:color w:val="EE0000"/>
          <w:sz w:val="20"/>
          <w:szCs w:val="20"/>
        </w:rPr>
      </w:pPr>
    </w:p>
    <w:p w14:paraId="7E5729DC" w14:textId="77777777" w:rsidR="00F32094" w:rsidRPr="00D909D1" w:rsidRDefault="00F32094" w:rsidP="00D15AAB">
      <w:pPr>
        <w:jc w:val="center"/>
        <w:rPr>
          <w:rFonts w:ascii="Arial" w:hAnsi="Arial" w:cs="Arial"/>
          <w:b/>
          <w:color w:val="EE0000"/>
          <w:sz w:val="20"/>
          <w:szCs w:val="20"/>
        </w:rPr>
      </w:pPr>
    </w:p>
    <w:p w14:paraId="3B616CA3" w14:textId="77777777" w:rsidR="00F32094" w:rsidRDefault="00F32094" w:rsidP="004C31FD">
      <w:pPr>
        <w:rPr>
          <w:rFonts w:ascii="Arial" w:hAnsi="Arial" w:cs="Arial"/>
          <w:b/>
          <w:color w:val="EE0000"/>
          <w:sz w:val="20"/>
          <w:szCs w:val="20"/>
        </w:rPr>
      </w:pPr>
    </w:p>
    <w:p w14:paraId="04F9775C" w14:textId="77777777" w:rsidR="004C31FD" w:rsidRPr="00D909D1" w:rsidRDefault="004C31FD" w:rsidP="004C31FD">
      <w:pPr>
        <w:rPr>
          <w:rFonts w:ascii="Arial" w:hAnsi="Arial" w:cs="Arial"/>
          <w:b/>
          <w:color w:val="EE0000"/>
          <w:sz w:val="20"/>
          <w:szCs w:val="20"/>
        </w:rPr>
      </w:pPr>
    </w:p>
    <w:p w14:paraId="23916EAD" w14:textId="77777777" w:rsidR="00F32094" w:rsidRPr="00923D29" w:rsidRDefault="00F32094" w:rsidP="00D15AAB">
      <w:pPr>
        <w:jc w:val="center"/>
        <w:rPr>
          <w:rFonts w:ascii="Arial" w:hAnsi="Arial" w:cs="Arial"/>
          <w:b/>
          <w:sz w:val="20"/>
          <w:szCs w:val="20"/>
        </w:rPr>
      </w:pPr>
      <w:r w:rsidRPr="00923D29">
        <w:rPr>
          <w:rFonts w:ascii="Arial" w:hAnsi="Arial" w:cs="Arial"/>
          <w:b/>
          <w:sz w:val="20"/>
          <w:szCs w:val="20"/>
        </w:rPr>
        <w:lastRenderedPageBreak/>
        <w:t>FORMULARIO</w:t>
      </w:r>
    </w:p>
    <w:p w14:paraId="1377469C" w14:textId="77777777" w:rsidR="00F32094" w:rsidRPr="00923D29" w:rsidRDefault="00F32094" w:rsidP="00D15AAB">
      <w:pPr>
        <w:jc w:val="center"/>
        <w:rPr>
          <w:rFonts w:ascii="Arial" w:hAnsi="Arial" w:cs="Arial"/>
          <w:b/>
          <w:sz w:val="20"/>
          <w:szCs w:val="20"/>
        </w:rPr>
      </w:pPr>
      <w:r w:rsidRPr="00923D29">
        <w:rPr>
          <w:rFonts w:ascii="Arial" w:hAnsi="Arial" w:cs="Arial"/>
          <w:b/>
          <w:sz w:val="20"/>
          <w:szCs w:val="20"/>
        </w:rPr>
        <w:t>COMPROMISO ANTICORRUPCIÓN.</w:t>
      </w:r>
    </w:p>
    <w:p w14:paraId="61DC83B8" w14:textId="77777777" w:rsidR="00F32094" w:rsidRPr="00D909D1" w:rsidRDefault="00F32094" w:rsidP="00D15AAB">
      <w:pPr>
        <w:jc w:val="both"/>
        <w:rPr>
          <w:rFonts w:ascii="Arial" w:hAnsi="Arial" w:cs="Arial"/>
          <w:color w:val="EE0000"/>
          <w:sz w:val="20"/>
          <w:szCs w:val="20"/>
        </w:rPr>
      </w:pPr>
    </w:p>
    <w:p w14:paraId="208041CD" w14:textId="77777777" w:rsidR="00923D29" w:rsidRPr="00923D29" w:rsidRDefault="00000000" w:rsidP="00923D29">
      <w:pPr>
        <w:jc w:val="both"/>
        <w:rPr>
          <w:rFonts w:ascii="Arial" w:eastAsiaTheme="minorEastAsia" w:hAnsi="Arial" w:cs="Arial"/>
          <w:color w:val="FF8F8F"/>
          <w:sz w:val="20"/>
          <w:szCs w:val="20"/>
        </w:rPr>
      </w:pPr>
      <w:sdt>
        <w:sdtPr>
          <w:rPr>
            <w:rFonts w:ascii="Arial" w:hAnsi="Arial" w:cs="Arial"/>
            <w:color w:val="808080"/>
            <w:sz w:val="20"/>
            <w:szCs w:val="20"/>
          </w:rPr>
          <w:id w:val="-1115281669"/>
          <w:placeholder>
            <w:docPart w:val="C7D20A92C6824B5A8E418C09A33C2BE7"/>
          </w:placeholder>
          <w:showingPlcHdr/>
          <w15:color w:val="800000"/>
          <w:text/>
        </w:sdtPr>
        <w:sdtEndPr>
          <w:rPr>
            <w:color w:val="auto"/>
          </w:rPr>
        </w:sdtEndPr>
        <w:sdtContent>
          <w:r w:rsidR="00923D29" w:rsidRPr="00923D29">
            <w:rPr>
              <w:rStyle w:val="Textodelmarcadordeposicin"/>
              <w:rFonts w:ascii="Arial" w:eastAsiaTheme="minorEastAsia" w:hAnsi="Arial" w:cs="Arial"/>
              <w:color w:val="FF8F8F"/>
              <w:sz w:val="20"/>
              <w:szCs w:val="20"/>
              <w:u w:val="single"/>
            </w:rPr>
            <w:t>Ciudad</w:t>
          </w:r>
        </w:sdtContent>
      </w:sdt>
      <w:r w:rsidR="00923D29" w:rsidRPr="00923D29">
        <w:rPr>
          <w:rFonts w:ascii="Arial" w:hAnsi="Arial" w:cs="Arial"/>
          <w:sz w:val="20"/>
          <w:szCs w:val="20"/>
        </w:rPr>
        <w:t xml:space="preserve">, </w:t>
      </w:r>
      <w:sdt>
        <w:sdtPr>
          <w:rPr>
            <w:rFonts w:ascii="Arial" w:hAnsi="Arial" w:cs="Arial"/>
            <w:sz w:val="20"/>
            <w:szCs w:val="20"/>
          </w:rPr>
          <w:id w:val="-1475979720"/>
          <w:placeholder>
            <w:docPart w:val="D1AC6ACDFB74431CA007C0FBEA5ECBE5"/>
          </w:placeholder>
          <w:showingPlcHdr/>
          <w15:color w:val="800000"/>
          <w:date w:fullDate="2021-04-13T00:00:00Z">
            <w:dateFormat w:val="d 'de' MMMM 'de' yyyy"/>
            <w:lid w:val="es-CO"/>
            <w:storeMappedDataAs w:val="dateTime"/>
            <w:calendar w:val="gregorian"/>
          </w:date>
        </w:sdtPr>
        <w:sdtContent>
          <w:r w:rsidR="00923D29" w:rsidRPr="00923D29">
            <w:rPr>
              <w:rStyle w:val="Textodelmarcadordeposicin"/>
              <w:rFonts w:ascii="Arial" w:eastAsiaTheme="minorEastAsia" w:hAnsi="Arial" w:cs="Arial"/>
              <w:color w:val="FF8F8F"/>
              <w:sz w:val="20"/>
              <w:szCs w:val="20"/>
            </w:rPr>
            <w:t>seleccionar la fecha.</w:t>
          </w:r>
        </w:sdtContent>
      </w:sdt>
    </w:p>
    <w:p w14:paraId="5C2D7A6A" w14:textId="77777777" w:rsidR="00F32094" w:rsidRPr="00923D29" w:rsidRDefault="00F32094" w:rsidP="00D15AAB">
      <w:pPr>
        <w:jc w:val="both"/>
        <w:rPr>
          <w:rFonts w:ascii="Arial" w:hAnsi="Arial" w:cs="Arial"/>
          <w:color w:val="EE0000"/>
          <w:sz w:val="20"/>
          <w:szCs w:val="20"/>
        </w:rPr>
      </w:pPr>
    </w:p>
    <w:p w14:paraId="110D1F17" w14:textId="77777777" w:rsidR="00923D29" w:rsidRPr="00923D29" w:rsidRDefault="00923D29" w:rsidP="00923D2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923D29">
        <w:rPr>
          <w:rFonts w:cs="Arial"/>
          <w:sz w:val="20"/>
          <w:lang w:val="es-CO"/>
        </w:rPr>
        <w:t>Señores</w:t>
      </w:r>
    </w:p>
    <w:p w14:paraId="3F6E80F5" w14:textId="77777777" w:rsidR="00923D29" w:rsidRPr="00923D29" w:rsidRDefault="00923D29" w:rsidP="00923D29">
      <w:pPr>
        <w:suppressAutoHyphens/>
        <w:outlineLvl w:val="0"/>
        <w:rPr>
          <w:rFonts w:ascii="Arial" w:hAnsi="Arial" w:cs="Arial"/>
          <w:b/>
          <w:iCs/>
          <w:sz w:val="20"/>
          <w:szCs w:val="20"/>
          <w:u w:val="single"/>
        </w:rPr>
      </w:pPr>
      <w:r w:rsidRPr="00923D29">
        <w:rPr>
          <w:rFonts w:ascii="Arial" w:hAnsi="Arial" w:cs="Arial"/>
          <w:sz w:val="20"/>
          <w:szCs w:val="20"/>
        </w:rPr>
        <w:t>POLICÍA METROPOLITANA DE CÚCUTA.</w:t>
      </w:r>
    </w:p>
    <w:p w14:paraId="0D561B69" w14:textId="77777777" w:rsidR="00923D29" w:rsidRPr="00923D29" w:rsidRDefault="00923D29" w:rsidP="00923D29">
      <w:pPr>
        <w:pStyle w:val="Textopredeterminado"/>
        <w:tabs>
          <w:tab w:val="left" w:pos="708"/>
          <w:tab w:val="left" w:pos="1416"/>
          <w:tab w:val="left" w:pos="2124"/>
          <w:tab w:val="left" w:pos="2832"/>
          <w:tab w:val="left" w:pos="3540"/>
          <w:tab w:val="center" w:pos="4819"/>
        </w:tabs>
        <w:spacing w:line="240" w:lineRule="auto"/>
        <w:rPr>
          <w:rFonts w:cs="Arial"/>
          <w:sz w:val="20"/>
          <w:lang w:val="es-CO"/>
        </w:rPr>
      </w:pPr>
      <w:r w:rsidRPr="00923D29">
        <w:rPr>
          <w:rFonts w:cs="Arial"/>
          <w:sz w:val="20"/>
          <w:lang w:val="es-CO"/>
        </w:rPr>
        <w:t>Jefatura Administrativa – Grupo de Contratos</w:t>
      </w:r>
      <w:r w:rsidRPr="00923D29">
        <w:rPr>
          <w:rFonts w:cs="Arial"/>
          <w:sz w:val="20"/>
          <w:lang w:val="es-CO"/>
        </w:rPr>
        <w:tab/>
      </w:r>
    </w:p>
    <w:p w14:paraId="3B664DE8" w14:textId="77777777" w:rsidR="00923D29" w:rsidRPr="00923D29" w:rsidRDefault="00923D29" w:rsidP="00923D2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923D29">
        <w:rPr>
          <w:rFonts w:cs="Arial"/>
          <w:sz w:val="20"/>
          <w:lang w:val="es-CO"/>
        </w:rPr>
        <w:t>Avenida Demetrio Mendoza Calles 22 al 24 Barrió san Mateo.</w:t>
      </w:r>
    </w:p>
    <w:p w14:paraId="5EC7910D" w14:textId="77777777" w:rsidR="00923D29" w:rsidRPr="00923D29" w:rsidRDefault="00923D29" w:rsidP="00923D2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923D29">
        <w:rPr>
          <w:rFonts w:cs="Arial"/>
          <w:sz w:val="20"/>
          <w:lang w:val="es-CO"/>
        </w:rPr>
        <w:t>Cúcuta.</w:t>
      </w:r>
    </w:p>
    <w:p w14:paraId="628C6133" w14:textId="77777777" w:rsidR="00F32094" w:rsidRPr="00923D29" w:rsidRDefault="00F32094" w:rsidP="00D15AAB">
      <w:pPr>
        <w:jc w:val="both"/>
        <w:rPr>
          <w:rFonts w:ascii="Arial" w:hAnsi="Arial" w:cs="Arial"/>
          <w:sz w:val="20"/>
          <w:szCs w:val="20"/>
        </w:rPr>
      </w:pPr>
    </w:p>
    <w:p w14:paraId="3E79C40F" w14:textId="64317890" w:rsidR="00F32094" w:rsidRPr="00923D29" w:rsidRDefault="00F32094" w:rsidP="00D15AAB">
      <w:pPr>
        <w:jc w:val="both"/>
        <w:rPr>
          <w:rFonts w:ascii="Arial" w:hAnsi="Arial" w:cs="Arial"/>
          <w:b/>
          <w:sz w:val="20"/>
          <w:szCs w:val="20"/>
        </w:rPr>
      </w:pPr>
      <w:r w:rsidRPr="00923D2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D899A773A935432D9B60685A37FA12B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B3291" w:rsidRPr="00923D29">
            <w:rPr>
              <w:rFonts w:ascii="Arial" w:hAnsi="Arial" w:cs="Arial"/>
              <w:sz w:val="20"/>
              <w:szCs w:val="20"/>
            </w:rPr>
            <w:t>Selección Abreviada con subasta Inversa</w:t>
          </w:r>
        </w:sdtContent>
      </w:sdt>
      <w:r w:rsidRPr="00923D29">
        <w:rPr>
          <w:rFonts w:ascii="Arial" w:hAnsi="Arial" w:cs="Arial"/>
          <w:sz w:val="20"/>
          <w:szCs w:val="20"/>
        </w:rPr>
        <w:t xml:space="preserve">, Número </w:t>
      </w:r>
      <w:sdt>
        <w:sdtPr>
          <w:rPr>
            <w:rFonts w:ascii="Arial" w:hAnsi="Arial" w:cs="Arial"/>
            <w:b/>
            <w:sz w:val="20"/>
            <w:szCs w:val="20"/>
          </w:rPr>
          <w:id w:val="-100808966"/>
          <w:placeholder>
            <w:docPart w:val="0A45BA4B843241EF88F6DD78CCB5F868"/>
          </w:placeholder>
          <w15:color w:val="800000"/>
          <w:text/>
        </w:sdtPr>
        <w:sdtContent>
          <w:r w:rsidR="00923D29" w:rsidRPr="00923D29">
            <w:rPr>
              <w:rFonts w:ascii="Arial" w:hAnsi="Arial" w:cs="Arial"/>
              <w:b/>
              <w:sz w:val="20"/>
              <w:szCs w:val="20"/>
            </w:rPr>
            <w:t>PN MECUC SA SI 005 2026</w:t>
          </w:r>
        </w:sdtContent>
      </w:sdt>
      <w:r w:rsidRPr="00923D29">
        <w:rPr>
          <w:rFonts w:ascii="Arial" w:hAnsi="Arial" w:cs="Arial"/>
          <w:sz w:val="20"/>
          <w:szCs w:val="20"/>
        </w:rPr>
        <w:t xml:space="preserve">  cuyo objeto es: </w:t>
      </w:r>
      <w:sdt>
        <w:sdtPr>
          <w:rPr>
            <w:rFonts w:ascii="Arial" w:hAnsi="Arial" w:cs="Arial"/>
            <w:sz w:val="20"/>
            <w:szCs w:val="20"/>
          </w:rPr>
          <w:id w:val="-742249688"/>
          <w:placeholder>
            <w:docPart w:val="8BF95042F2E445E4A0A168EE89F6815C"/>
          </w:placeholder>
          <w15:color w:val="800000"/>
          <w:text/>
        </w:sdtPr>
        <w:sdtContent>
          <w:r w:rsidR="00923D29" w:rsidRPr="00923D29">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606347D1" w14:textId="77777777" w:rsidR="00F32094" w:rsidRPr="00D909D1" w:rsidRDefault="00F32094" w:rsidP="00D15AAB">
      <w:pPr>
        <w:jc w:val="both"/>
        <w:rPr>
          <w:rFonts w:ascii="Arial" w:hAnsi="Arial" w:cs="Arial"/>
          <w:color w:val="EE0000"/>
          <w:sz w:val="20"/>
          <w:szCs w:val="20"/>
          <w:lang w:eastAsia="es-CO"/>
        </w:rPr>
      </w:pPr>
    </w:p>
    <w:p w14:paraId="28300B0D" w14:textId="77777777" w:rsidR="00923D29" w:rsidRPr="00923D29" w:rsidRDefault="00923D29" w:rsidP="00923D29">
      <w:pPr>
        <w:jc w:val="both"/>
        <w:rPr>
          <w:rFonts w:ascii="Arial" w:hAnsi="Arial" w:cs="Arial"/>
          <w:sz w:val="20"/>
          <w:szCs w:val="20"/>
          <w:lang w:eastAsia="es-CO"/>
        </w:rPr>
      </w:pPr>
      <w:r w:rsidRPr="00923D29">
        <w:rPr>
          <w:rFonts w:ascii="Arial" w:hAnsi="Arial" w:cs="Arial"/>
          <w:sz w:val="20"/>
          <w:szCs w:val="20"/>
          <w:lang w:eastAsia="es-CO"/>
        </w:rPr>
        <w:t>El (los) suscrito(s) a saber</w:t>
      </w:r>
      <w:r w:rsidRPr="00923D29">
        <w:rPr>
          <w:rFonts w:ascii="Arial" w:hAnsi="Arial" w:cs="Arial"/>
          <w:sz w:val="20"/>
          <w:szCs w:val="20"/>
        </w:rPr>
        <w:t xml:space="preserve"> </w:t>
      </w:r>
      <w:sdt>
        <w:sdtPr>
          <w:rPr>
            <w:rFonts w:ascii="Arial" w:hAnsi="Arial" w:cs="Arial"/>
            <w:sz w:val="20"/>
            <w:szCs w:val="20"/>
          </w:rPr>
          <w:id w:val="-220977663"/>
          <w:placeholder>
            <w:docPart w:val="C6BFDB3714A74EF8A8E26EA4DAAA8648"/>
          </w:placeholder>
          <w:showingPlcHdr/>
          <w15:color w:val="800000"/>
          <w:text/>
        </w:sdtPr>
        <w:sdtEndPr>
          <w:rPr>
            <w:lang w:eastAsia="es-CO"/>
          </w:rPr>
        </w:sdtEndPr>
        <w:sdtContent>
          <w:r w:rsidRPr="00923D2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23D29">
            <w:rPr>
              <w:rStyle w:val="Textodelmarcadordeposicin"/>
              <w:rFonts w:ascii="Arial" w:hAnsi="Arial" w:cs="Arial"/>
              <w:color w:val="FF8F8F"/>
              <w:sz w:val="20"/>
              <w:szCs w:val="20"/>
            </w:rPr>
            <w:t>.</w:t>
          </w:r>
        </w:sdtContent>
      </w:sdt>
      <w:r w:rsidRPr="00923D2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385B56A0E0FF4A0C8A0C946B42EAE259"/>
          </w:placeholder>
          <w:showingPlcHdr/>
          <w15:color w:val="800000"/>
          <w:text/>
        </w:sdtPr>
        <w:sdtContent>
          <w:r w:rsidRPr="00923D29">
            <w:rPr>
              <w:rStyle w:val="Textodelmarcadordeposicin"/>
              <w:rFonts w:ascii="Arial" w:hAnsi="Arial" w:cs="Arial"/>
              <w:color w:val="FF8F8F"/>
              <w:sz w:val="20"/>
              <w:szCs w:val="20"/>
              <w:u w:val="single"/>
            </w:rPr>
            <w:t>Domicio de la persona firmante</w:t>
          </w:r>
          <w:r w:rsidRPr="00923D29">
            <w:rPr>
              <w:rStyle w:val="Textodelmarcadordeposicin"/>
              <w:rFonts w:ascii="Arial" w:hAnsi="Arial" w:cs="Arial"/>
              <w:sz w:val="20"/>
              <w:szCs w:val="20"/>
            </w:rPr>
            <w:t>.</w:t>
          </w:r>
        </w:sdtContent>
      </w:sdt>
      <w:r w:rsidRPr="00923D29">
        <w:rPr>
          <w:rFonts w:ascii="Arial" w:hAnsi="Arial" w:cs="Arial"/>
          <w:sz w:val="20"/>
          <w:szCs w:val="20"/>
          <w:lang w:eastAsia="es-CO"/>
        </w:rPr>
        <w:t>, identificado con</w:t>
      </w:r>
      <w:r w:rsidRPr="00923D2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80B839300831497E979E79C746EAE640"/>
          </w:placeholder>
          <w:showingPlcHdr/>
          <w15:color w:val="800000"/>
          <w:text/>
        </w:sdtPr>
        <w:sdtEndPr>
          <w:rPr>
            <w:color w:val="auto"/>
          </w:rPr>
        </w:sdtEndPr>
        <w:sdtContent>
          <w:r w:rsidRPr="00923D29">
            <w:rPr>
              <w:rStyle w:val="Textodelmarcadordeposicin"/>
              <w:rFonts w:ascii="Arial" w:hAnsi="Arial" w:cs="Arial"/>
              <w:color w:val="FF8F8F"/>
              <w:sz w:val="20"/>
              <w:szCs w:val="20"/>
              <w:u w:val="single"/>
            </w:rPr>
            <w:t>Documentos de identificación y lugar de expedición</w:t>
          </w:r>
        </w:sdtContent>
      </w:sdt>
      <w:r w:rsidRPr="00923D2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7BAAF3F" w14:textId="77777777" w:rsidR="00F32094" w:rsidRPr="00D909D1" w:rsidRDefault="00F32094" w:rsidP="00D15AAB">
      <w:pPr>
        <w:jc w:val="both"/>
        <w:rPr>
          <w:rFonts w:ascii="Arial" w:hAnsi="Arial" w:cs="Arial"/>
          <w:color w:val="EE0000"/>
          <w:sz w:val="20"/>
          <w:szCs w:val="20"/>
          <w:lang w:eastAsia="es-CO"/>
        </w:rPr>
      </w:pPr>
    </w:p>
    <w:p w14:paraId="1FE1C441" w14:textId="77777777" w:rsidR="00F32094" w:rsidRPr="00D919D2" w:rsidRDefault="00F32094" w:rsidP="00D15AAB">
      <w:pPr>
        <w:jc w:val="both"/>
        <w:rPr>
          <w:rFonts w:ascii="Arial" w:hAnsi="Arial" w:cs="Arial"/>
          <w:sz w:val="20"/>
          <w:szCs w:val="20"/>
          <w:lang w:eastAsia="es-CO"/>
        </w:rPr>
      </w:pPr>
      <w:r w:rsidRPr="00D919D2">
        <w:rPr>
          <w:rFonts w:ascii="Arial" w:hAnsi="Arial" w:cs="Arial"/>
          <w:sz w:val="20"/>
          <w:szCs w:val="20"/>
          <w:lang w:eastAsia="es-CO"/>
        </w:rPr>
        <w:t xml:space="preserve">PRIMERO: que la POLICÍA METROPOLITANA DE CUCUTA - </w:t>
      </w:r>
      <w:sdt>
        <w:sdtPr>
          <w:rPr>
            <w:rFonts w:ascii="Arial" w:hAnsi="Arial" w:cs="Arial"/>
            <w:color w:val="EE0000"/>
            <w:sz w:val="20"/>
            <w:szCs w:val="20"/>
          </w:rPr>
          <w:id w:val="-1499878381"/>
          <w:placeholder>
            <w:docPart w:val="B5EF8B31EABB4C598DBD8438DB1DB36C"/>
          </w:placeholder>
          <w:showingPlcHdr/>
          <w15:color w:val="800000"/>
          <w:text/>
        </w:sdtPr>
        <w:sdtContent>
          <w:r w:rsidRPr="00D909D1">
            <w:rPr>
              <w:rStyle w:val="Textodelmarcadordeposicin"/>
              <w:rFonts w:ascii="Arial" w:hAnsi="Arial" w:cs="Arial"/>
              <w:color w:val="EE0000"/>
              <w:sz w:val="20"/>
              <w:szCs w:val="20"/>
              <w:u w:val="single"/>
            </w:rPr>
            <w:t>DILIGENCIAR LA UNIDAD A LA QUE PRESENTA LA OFERTA</w:t>
          </w:r>
        </w:sdtContent>
      </w:sdt>
      <w:r w:rsidRPr="00D909D1">
        <w:rPr>
          <w:rFonts w:ascii="Arial" w:hAnsi="Arial" w:cs="Arial"/>
          <w:color w:val="EE0000"/>
          <w:sz w:val="20"/>
          <w:szCs w:val="20"/>
          <w:lang w:eastAsia="es-CO"/>
        </w:rPr>
        <w:t xml:space="preserve">, </w:t>
      </w:r>
      <w:r w:rsidRPr="00D919D2">
        <w:rPr>
          <w:rFonts w:ascii="Arial" w:hAnsi="Arial" w:cs="Arial"/>
          <w:sz w:val="20"/>
          <w:szCs w:val="20"/>
          <w:lang w:eastAsia="es-CO"/>
        </w:rPr>
        <w:t>adelanta un proceso de selección para la celebración de un contrato estatal.</w:t>
      </w:r>
    </w:p>
    <w:p w14:paraId="3332A637" w14:textId="77777777" w:rsidR="00F32094" w:rsidRPr="00D909D1" w:rsidRDefault="00F32094" w:rsidP="00D15AAB">
      <w:pPr>
        <w:jc w:val="both"/>
        <w:rPr>
          <w:rFonts w:ascii="Arial" w:hAnsi="Arial" w:cs="Arial"/>
          <w:color w:val="EE0000"/>
          <w:sz w:val="20"/>
          <w:szCs w:val="20"/>
          <w:lang w:eastAsia="es-CO"/>
        </w:rPr>
      </w:pPr>
    </w:p>
    <w:p w14:paraId="391F5317"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 xml:space="preserve">SEGUNDO: que es interés del proponente apoyar la acción del estado colombiano, y de la POLICÍA METROPOLITANA DE CUCUTA </w:t>
      </w:r>
      <w:r w:rsidRPr="00D909D1">
        <w:rPr>
          <w:rFonts w:ascii="Arial" w:hAnsi="Arial" w:cs="Arial"/>
          <w:color w:val="EE0000"/>
          <w:sz w:val="20"/>
          <w:szCs w:val="20"/>
          <w:lang w:eastAsia="es-CO"/>
        </w:rPr>
        <w:t xml:space="preserve">- </w:t>
      </w:r>
      <w:sdt>
        <w:sdtPr>
          <w:rPr>
            <w:rFonts w:ascii="Arial" w:hAnsi="Arial" w:cs="Arial"/>
            <w:color w:val="EE0000"/>
            <w:sz w:val="20"/>
            <w:szCs w:val="20"/>
          </w:rPr>
          <w:id w:val="1643932206"/>
          <w:placeholder>
            <w:docPart w:val="7662B9FFD75E457EB2C6F59A6D505B0B"/>
          </w:placeholder>
          <w:showingPlcHdr/>
          <w15:color w:val="800000"/>
          <w:text/>
        </w:sdtPr>
        <w:sdtContent>
          <w:r w:rsidRPr="00D909D1">
            <w:rPr>
              <w:rStyle w:val="Textodelmarcadordeposicin"/>
              <w:rFonts w:ascii="Arial" w:hAnsi="Arial" w:cs="Arial"/>
              <w:color w:val="EE0000"/>
              <w:sz w:val="20"/>
              <w:szCs w:val="20"/>
              <w:u w:val="single"/>
            </w:rPr>
            <w:t>DILIGENCIAR LA UNIDAD A LA QUE PRESENTA LA OFERTA</w:t>
          </w:r>
        </w:sdtContent>
      </w:sdt>
      <w:r w:rsidRPr="00D909D1">
        <w:rPr>
          <w:rFonts w:ascii="Arial" w:hAnsi="Arial" w:cs="Arial"/>
          <w:color w:val="EE0000"/>
          <w:sz w:val="20"/>
          <w:szCs w:val="20"/>
          <w:lang w:eastAsia="es-CO"/>
        </w:rPr>
        <w:t xml:space="preserve"> </w:t>
      </w:r>
      <w:r w:rsidRPr="00F60B96">
        <w:rPr>
          <w:rFonts w:ascii="Arial" w:hAnsi="Arial" w:cs="Arial"/>
          <w:sz w:val="20"/>
          <w:szCs w:val="20"/>
          <w:lang w:eastAsia="es-CO"/>
        </w:rPr>
        <w:t>para fortalecer la transparencia en los procesos de contratación, y la responsabilidad de rendir cuentas;</w:t>
      </w:r>
    </w:p>
    <w:p w14:paraId="01C35B4C" w14:textId="77777777" w:rsidR="00F32094" w:rsidRPr="00D909D1" w:rsidRDefault="00F32094" w:rsidP="00D15AAB">
      <w:pPr>
        <w:jc w:val="both"/>
        <w:rPr>
          <w:rFonts w:ascii="Arial" w:hAnsi="Arial" w:cs="Arial"/>
          <w:color w:val="EE0000"/>
          <w:sz w:val="20"/>
          <w:szCs w:val="20"/>
          <w:lang w:eastAsia="es-CO"/>
        </w:rPr>
      </w:pPr>
    </w:p>
    <w:p w14:paraId="3E922017"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6E5F604" w14:textId="77777777" w:rsidR="00F32094" w:rsidRPr="00F60B96" w:rsidRDefault="00F32094" w:rsidP="00D15AAB">
      <w:pPr>
        <w:jc w:val="both"/>
        <w:rPr>
          <w:rFonts w:ascii="Arial" w:hAnsi="Arial" w:cs="Arial"/>
          <w:b/>
          <w:bCs/>
          <w:sz w:val="20"/>
          <w:szCs w:val="20"/>
          <w:lang w:eastAsia="es-CO"/>
        </w:rPr>
      </w:pPr>
    </w:p>
    <w:p w14:paraId="3F1BB1E6" w14:textId="77777777" w:rsidR="00F32094" w:rsidRPr="00F60B96" w:rsidRDefault="00F32094" w:rsidP="00D15AAB">
      <w:pPr>
        <w:jc w:val="both"/>
        <w:rPr>
          <w:rFonts w:ascii="Arial" w:hAnsi="Arial" w:cs="Arial"/>
          <w:sz w:val="20"/>
          <w:szCs w:val="20"/>
          <w:lang w:eastAsia="es-CO"/>
        </w:rPr>
      </w:pPr>
      <w:r w:rsidRPr="00F60B96">
        <w:rPr>
          <w:rFonts w:ascii="Arial" w:hAnsi="Arial" w:cs="Arial"/>
          <w:b/>
          <w:bCs/>
          <w:sz w:val="20"/>
          <w:szCs w:val="20"/>
          <w:lang w:eastAsia="es-CO"/>
        </w:rPr>
        <w:t>COMPROMISOS ASUMIDOS</w:t>
      </w:r>
      <w:r w:rsidRPr="00F60B96">
        <w:rPr>
          <w:rFonts w:ascii="Arial" w:hAnsi="Arial" w:cs="Arial"/>
          <w:sz w:val="20"/>
          <w:szCs w:val="20"/>
          <w:lang w:eastAsia="es-CO"/>
        </w:rPr>
        <w:t>.</w:t>
      </w:r>
    </w:p>
    <w:p w14:paraId="3AC6C68A" w14:textId="77777777" w:rsidR="00C85A89" w:rsidRPr="00F60B96" w:rsidRDefault="00C85A89" w:rsidP="00D15AAB">
      <w:pPr>
        <w:jc w:val="both"/>
        <w:rPr>
          <w:rFonts w:ascii="Arial" w:hAnsi="Arial" w:cs="Arial"/>
          <w:sz w:val="20"/>
          <w:szCs w:val="20"/>
          <w:lang w:eastAsia="es-CO"/>
        </w:rPr>
      </w:pPr>
    </w:p>
    <w:p w14:paraId="0CE5EF93"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El proponente, mediante suscripción del presente documento, asume los siguientes compromisos:</w:t>
      </w:r>
    </w:p>
    <w:p w14:paraId="6C24A51A" w14:textId="77777777" w:rsidR="00F32094" w:rsidRPr="00F60B96" w:rsidRDefault="00F32094" w:rsidP="00D15AAB">
      <w:pPr>
        <w:jc w:val="both"/>
        <w:rPr>
          <w:rFonts w:ascii="Arial" w:hAnsi="Arial" w:cs="Arial"/>
          <w:sz w:val="20"/>
          <w:szCs w:val="20"/>
          <w:lang w:eastAsia="es-CO"/>
        </w:rPr>
      </w:pPr>
    </w:p>
    <w:p w14:paraId="54DEDA51"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46A49A5" w14:textId="77777777" w:rsidR="00F32094" w:rsidRPr="00F60B96" w:rsidRDefault="00F32094" w:rsidP="00D15AAB">
      <w:pPr>
        <w:jc w:val="both"/>
        <w:rPr>
          <w:rFonts w:ascii="Arial" w:hAnsi="Arial" w:cs="Arial"/>
          <w:sz w:val="20"/>
          <w:szCs w:val="20"/>
          <w:lang w:eastAsia="es-CO"/>
        </w:rPr>
      </w:pPr>
    </w:p>
    <w:p w14:paraId="7C97E7D9"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6AA676C7" w14:textId="77777777" w:rsidR="00F32094" w:rsidRPr="00F60B96" w:rsidRDefault="00F32094" w:rsidP="00D15AAB">
      <w:pPr>
        <w:jc w:val="both"/>
        <w:rPr>
          <w:rFonts w:ascii="Arial" w:hAnsi="Arial" w:cs="Arial"/>
          <w:sz w:val="20"/>
          <w:szCs w:val="20"/>
          <w:lang w:eastAsia="es-CO"/>
        </w:rPr>
      </w:pPr>
    </w:p>
    <w:p w14:paraId="0F278F61"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BB442F8" w14:textId="77777777" w:rsidR="00F32094" w:rsidRPr="00F60B96" w:rsidRDefault="00F32094" w:rsidP="00D15AAB">
      <w:pPr>
        <w:jc w:val="both"/>
        <w:rPr>
          <w:rFonts w:ascii="Arial" w:hAnsi="Arial" w:cs="Arial"/>
          <w:sz w:val="20"/>
          <w:szCs w:val="20"/>
          <w:lang w:eastAsia="es-CO"/>
        </w:rPr>
      </w:pPr>
    </w:p>
    <w:p w14:paraId="4D7A0FEA"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EC16C88" w14:textId="77777777" w:rsidR="00F32094" w:rsidRPr="00D909D1" w:rsidRDefault="00F32094" w:rsidP="00D15AAB">
      <w:pPr>
        <w:jc w:val="both"/>
        <w:rPr>
          <w:rFonts w:ascii="Arial" w:hAnsi="Arial" w:cs="Arial"/>
          <w:color w:val="EE0000"/>
          <w:sz w:val="20"/>
          <w:szCs w:val="20"/>
          <w:lang w:eastAsia="es-CO"/>
        </w:rPr>
      </w:pPr>
    </w:p>
    <w:p w14:paraId="3D6D8628" w14:textId="77777777" w:rsidR="00F32094" w:rsidRDefault="00F32094" w:rsidP="00D15AAB">
      <w:pPr>
        <w:jc w:val="both"/>
        <w:rPr>
          <w:rFonts w:ascii="Arial" w:hAnsi="Arial" w:cs="Arial"/>
          <w:sz w:val="20"/>
          <w:szCs w:val="20"/>
          <w:lang w:eastAsia="es-CO"/>
        </w:rPr>
      </w:pPr>
      <w:r w:rsidRPr="00F60B96">
        <w:rPr>
          <w:rFonts w:ascii="Arial" w:hAnsi="Arial" w:cs="Arial"/>
          <w:sz w:val="20"/>
          <w:szCs w:val="20"/>
          <w:lang w:eastAsia="es-CO"/>
        </w:rPr>
        <w:t xml:space="preserve">Conocemos las consecuencias derivadas del incumplimiento del presente compromiso anticorrupción. </w:t>
      </w:r>
    </w:p>
    <w:p w14:paraId="085B8A23" w14:textId="77777777" w:rsidR="00F60B96" w:rsidRPr="004C31FD" w:rsidRDefault="00F60B96" w:rsidP="00D15AAB">
      <w:pPr>
        <w:jc w:val="both"/>
        <w:rPr>
          <w:rFonts w:ascii="Arial" w:hAnsi="Arial" w:cs="Arial"/>
          <w:sz w:val="16"/>
          <w:szCs w:val="16"/>
          <w:lang w:eastAsia="es-CO"/>
        </w:rPr>
      </w:pPr>
    </w:p>
    <w:p w14:paraId="2DC083D3"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D8E0095" w14:textId="77777777" w:rsidR="00F32094" w:rsidRPr="004C31FD" w:rsidRDefault="00F32094" w:rsidP="00D15AAB">
      <w:pPr>
        <w:jc w:val="both"/>
        <w:rPr>
          <w:rFonts w:ascii="Arial" w:hAnsi="Arial" w:cs="Arial"/>
          <w:sz w:val="16"/>
          <w:szCs w:val="16"/>
          <w:lang w:eastAsia="es-CO"/>
        </w:rPr>
      </w:pPr>
    </w:p>
    <w:p w14:paraId="5BB9202E"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8146C8F" w14:textId="77777777" w:rsidR="00F32094" w:rsidRPr="004C31FD" w:rsidRDefault="00F32094" w:rsidP="00D15AAB">
      <w:pPr>
        <w:jc w:val="both"/>
        <w:rPr>
          <w:rFonts w:ascii="Arial" w:hAnsi="Arial" w:cs="Arial"/>
          <w:sz w:val="16"/>
          <w:szCs w:val="16"/>
          <w:lang w:eastAsia="es-CO"/>
        </w:rPr>
      </w:pPr>
    </w:p>
    <w:p w14:paraId="7295A0B5"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1433C22" w14:textId="77777777" w:rsidR="00F32094" w:rsidRPr="004C31FD" w:rsidRDefault="00F32094" w:rsidP="00D15AAB">
      <w:pPr>
        <w:jc w:val="both"/>
        <w:rPr>
          <w:rFonts w:ascii="Arial" w:hAnsi="Arial" w:cs="Arial"/>
          <w:sz w:val="16"/>
          <w:szCs w:val="16"/>
          <w:lang w:eastAsia="es-CO"/>
        </w:rPr>
      </w:pPr>
    </w:p>
    <w:p w14:paraId="3B66D246"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No ofrecer o pagar sobornos o cualquier halago a los funcionarios de LA POLICÍA METROPOLITANA DE CUCUTA,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9D8CE3" w14:textId="77777777" w:rsidR="00F32094" w:rsidRPr="004C31FD" w:rsidRDefault="00F32094" w:rsidP="00D15AAB">
      <w:pPr>
        <w:jc w:val="both"/>
        <w:rPr>
          <w:rFonts w:ascii="Arial" w:hAnsi="Arial" w:cs="Arial"/>
          <w:sz w:val="16"/>
          <w:szCs w:val="16"/>
          <w:lang w:eastAsia="es-CO"/>
        </w:rPr>
      </w:pPr>
    </w:p>
    <w:p w14:paraId="2132C8EB"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No ofrecer pagos o halagos a los funcionarios de la POLICÍA METROPOLITANA DE CUCUTA durante el desarrollo del contrato que se suscriba si llegase a ser aceptada su propuesta.</w:t>
      </w:r>
    </w:p>
    <w:p w14:paraId="34529AF1" w14:textId="77777777" w:rsidR="00F32094" w:rsidRPr="004C31FD" w:rsidRDefault="00F32094" w:rsidP="00D15AAB">
      <w:pPr>
        <w:jc w:val="both"/>
        <w:rPr>
          <w:rFonts w:ascii="Arial" w:hAnsi="Arial" w:cs="Arial"/>
          <w:color w:val="EE0000"/>
          <w:sz w:val="16"/>
          <w:szCs w:val="16"/>
          <w:lang w:eastAsia="es-CO"/>
        </w:rPr>
      </w:pPr>
    </w:p>
    <w:p w14:paraId="600ED289"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60B96">
        <w:rPr>
          <w:rFonts w:ascii="Arial" w:hAnsi="Arial" w:cs="Arial"/>
          <w:sz w:val="20"/>
          <w:szCs w:val="20"/>
        </w:rPr>
        <w:footnoteReference w:id="1"/>
      </w:r>
      <w:r w:rsidRPr="00F60B96">
        <w:rPr>
          <w:rFonts w:ascii="Arial" w:hAnsi="Arial" w:cs="Arial"/>
          <w:sz w:val="20"/>
          <w:szCs w:val="20"/>
          <w:lang w:eastAsia="es-CO"/>
        </w:rPr>
        <w:t xml:space="preserve"> son sancionables por la Superintendencia de Industria y Comercio.</w:t>
      </w:r>
    </w:p>
    <w:p w14:paraId="33AFBA72" w14:textId="77777777" w:rsidR="00F32094" w:rsidRPr="004C31FD" w:rsidRDefault="00F32094" w:rsidP="00D15AAB">
      <w:pPr>
        <w:jc w:val="both"/>
        <w:rPr>
          <w:rFonts w:ascii="Arial" w:hAnsi="Arial" w:cs="Arial"/>
          <w:sz w:val="16"/>
          <w:szCs w:val="16"/>
          <w:lang w:eastAsia="es-CO"/>
        </w:rPr>
      </w:pPr>
    </w:p>
    <w:p w14:paraId="779077BC"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 xml:space="preserve">El proponente se compromete a que los recursos utilizados para las gestiones </w:t>
      </w:r>
      <w:proofErr w:type="spellStart"/>
      <w:r w:rsidRPr="00F60B96">
        <w:rPr>
          <w:rFonts w:ascii="Arial" w:hAnsi="Arial" w:cs="Arial"/>
          <w:sz w:val="20"/>
          <w:szCs w:val="20"/>
          <w:lang w:eastAsia="es-CO"/>
        </w:rPr>
        <w:t>pre-contractuales</w:t>
      </w:r>
      <w:proofErr w:type="spellEnd"/>
      <w:r w:rsidRPr="00F60B96">
        <w:rPr>
          <w:rFonts w:ascii="Arial" w:hAnsi="Arial" w:cs="Arial"/>
          <w:sz w:val="20"/>
          <w:szCs w:val="20"/>
          <w:lang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C4E5CB5" w14:textId="77777777" w:rsidR="00F32094" w:rsidRPr="004C31FD" w:rsidRDefault="00F32094" w:rsidP="00D15AAB">
      <w:pPr>
        <w:jc w:val="both"/>
        <w:rPr>
          <w:rFonts w:ascii="Arial" w:hAnsi="Arial" w:cs="Arial"/>
          <w:sz w:val="16"/>
          <w:szCs w:val="16"/>
          <w:lang w:eastAsia="es-CO"/>
        </w:rPr>
      </w:pPr>
    </w:p>
    <w:p w14:paraId="65477DDE" w14:textId="77777777" w:rsidR="00F32094" w:rsidRPr="00F60B96" w:rsidRDefault="00F32094" w:rsidP="00D15AAB">
      <w:pPr>
        <w:jc w:val="both"/>
        <w:rPr>
          <w:rFonts w:ascii="Arial" w:hAnsi="Arial" w:cs="Arial"/>
          <w:sz w:val="20"/>
          <w:szCs w:val="20"/>
          <w:lang w:eastAsia="es-CO"/>
        </w:rPr>
      </w:pPr>
      <w:r w:rsidRPr="00F60B96">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02B4A011" w14:textId="77777777" w:rsidR="00F32094" w:rsidRPr="004C31FD" w:rsidRDefault="00F32094" w:rsidP="00D15AAB">
      <w:pPr>
        <w:jc w:val="both"/>
        <w:rPr>
          <w:rFonts w:ascii="Arial" w:hAnsi="Arial" w:cs="Arial"/>
          <w:sz w:val="16"/>
          <w:szCs w:val="16"/>
          <w:lang w:eastAsia="es-CO"/>
        </w:rPr>
      </w:pPr>
    </w:p>
    <w:p w14:paraId="666D6DA9" w14:textId="77777777" w:rsidR="00F32094" w:rsidRPr="008421B5" w:rsidRDefault="00F32094" w:rsidP="00D15AAB">
      <w:pPr>
        <w:jc w:val="both"/>
        <w:rPr>
          <w:rFonts w:ascii="Arial" w:hAnsi="Arial" w:cs="Arial"/>
          <w:sz w:val="20"/>
          <w:szCs w:val="20"/>
          <w:lang w:eastAsia="es-CO"/>
        </w:rPr>
      </w:pPr>
      <w:r w:rsidRPr="008421B5">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4BC73AE" w14:textId="77777777" w:rsidR="00F60B96" w:rsidRPr="004C31FD" w:rsidRDefault="00F60B96" w:rsidP="00D15AAB">
      <w:pPr>
        <w:jc w:val="both"/>
        <w:rPr>
          <w:rFonts w:ascii="Arial" w:hAnsi="Arial" w:cs="Arial"/>
          <w:sz w:val="16"/>
          <w:szCs w:val="16"/>
          <w:lang w:eastAsia="es-CO"/>
        </w:rPr>
      </w:pPr>
    </w:p>
    <w:p w14:paraId="0F14E329" w14:textId="77777777" w:rsidR="00F32094" w:rsidRPr="008421B5" w:rsidRDefault="00F32094" w:rsidP="00D15AAB">
      <w:pPr>
        <w:jc w:val="both"/>
        <w:rPr>
          <w:rFonts w:ascii="Arial" w:hAnsi="Arial" w:cs="Arial"/>
          <w:sz w:val="20"/>
          <w:szCs w:val="20"/>
          <w:lang w:eastAsia="es-CO"/>
        </w:rPr>
      </w:pPr>
      <w:r w:rsidRPr="008421B5">
        <w:rPr>
          <w:rFonts w:ascii="Arial" w:hAnsi="Arial" w:cs="Arial"/>
          <w:sz w:val="20"/>
          <w:szCs w:val="20"/>
          <w:lang w:eastAsia="es-CO"/>
        </w:rPr>
        <w:t>El proponente:</w:t>
      </w:r>
    </w:p>
    <w:p w14:paraId="5FE0A013" w14:textId="77777777" w:rsidR="00F32094" w:rsidRPr="008421B5" w:rsidRDefault="00F32094" w:rsidP="00D15AAB">
      <w:pPr>
        <w:jc w:val="both"/>
        <w:rPr>
          <w:rFonts w:ascii="Arial" w:hAnsi="Arial" w:cs="Arial"/>
          <w:sz w:val="20"/>
          <w:szCs w:val="20"/>
          <w:lang w:eastAsia="es-CO"/>
        </w:rPr>
      </w:pPr>
    </w:p>
    <w:p w14:paraId="4769E579" w14:textId="77777777" w:rsidR="00F32094" w:rsidRPr="008421B5" w:rsidRDefault="00F32094" w:rsidP="00D15AAB">
      <w:pPr>
        <w:jc w:val="both"/>
        <w:rPr>
          <w:rFonts w:ascii="Arial" w:hAnsi="Arial" w:cs="Arial"/>
          <w:sz w:val="20"/>
          <w:szCs w:val="20"/>
        </w:rPr>
      </w:pPr>
      <w:r w:rsidRPr="008421B5">
        <w:rPr>
          <w:rFonts w:ascii="Arial" w:hAnsi="Arial" w:cs="Arial"/>
          <w:b/>
          <w:sz w:val="20"/>
          <w:szCs w:val="20"/>
        </w:rPr>
        <w:t>__________________________________</w:t>
      </w:r>
    </w:p>
    <w:p w14:paraId="3FFF1FE1" w14:textId="77777777" w:rsidR="008421B5" w:rsidRPr="008645F9" w:rsidRDefault="008421B5" w:rsidP="008421B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976CBBD" w14:textId="77777777" w:rsidR="008421B5" w:rsidRPr="008645F9" w:rsidRDefault="008421B5" w:rsidP="008421B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511834284"/>
          <w:placeholder>
            <w:docPart w:val="15D1517DF1B948E1AF95FA8203411D9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D72D2B3" w14:textId="77777777" w:rsidR="008421B5" w:rsidRPr="008645F9" w:rsidRDefault="008421B5" w:rsidP="008421B5">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657802618"/>
          <w:placeholder>
            <w:docPart w:val="3787CFEB5F204D629B18515B4028F35B"/>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909E9FA" w14:textId="77777777" w:rsidR="008421B5" w:rsidRPr="008645F9" w:rsidRDefault="008421B5" w:rsidP="008421B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62049380"/>
          <w:placeholder>
            <w:docPart w:val="5E3FB514AD464A25961421C3579FAAF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C620A90" w14:textId="77777777" w:rsidR="008421B5" w:rsidRPr="008645F9" w:rsidRDefault="008421B5" w:rsidP="008421B5">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101909298"/>
          <w:placeholder>
            <w:docPart w:val="F6280AE870004205B01273F01F581A61"/>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83C21FD" w14:textId="77777777" w:rsidR="008421B5" w:rsidRPr="008645F9" w:rsidRDefault="008421B5" w:rsidP="008421B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874569063"/>
          <w:placeholder>
            <w:docPart w:val="D7EF70CBC65B4A269382B991EA1BF8C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05F09B24" w14:textId="77777777" w:rsidR="008421B5" w:rsidRPr="008645F9" w:rsidRDefault="008421B5" w:rsidP="008421B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878040347"/>
          <w:placeholder>
            <w:docPart w:val="3884B5466E914527BE63CF04CAB55D1B"/>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95003B9" w14:textId="7A7C5857" w:rsidR="00F32094" w:rsidRPr="00D909D1" w:rsidRDefault="008421B5" w:rsidP="008421B5">
      <w:pPr>
        <w:pStyle w:val="Prrafodelista"/>
        <w:tabs>
          <w:tab w:val="left" w:pos="240"/>
          <w:tab w:val="left" w:pos="6210"/>
        </w:tabs>
        <w:ind w:left="0"/>
        <w:rPr>
          <w:rFonts w:ascii="Arial" w:hAnsi="Arial" w:cs="Arial"/>
          <w:b/>
          <w:color w:val="EE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506416143"/>
          <w:placeholder>
            <w:docPart w:val="33FE7A16E28C459F8A80CAA73440193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136964F" w14:textId="77777777" w:rsidR="008421B5" w:rsidRDefault="008421B5" w:rsidP="00D15AAB">
      <w:pPr>
        <w:tabs>
          <w:tab w:val="left" w:pos="3645"/>
        </w:tabs>
        <w:jc w:val="both"/>
        <w:rPr>
          <w:rFonts w:ascii="Arial" w:hAnsi="Arial" w:cs="Arial"/>
          <w:b/>
          <w:color w:val="EE0000"/>
          <w:sz w:val="18"/>
          <w:szCs w:val="18"/>
          <w:u w:val="single"/>
        </w:rPr>
      </w:pPr>
    </w:p>
    <w:p w14:paraId="0AB34EE9" w14:textId="7164AD1B" w:rsidR="008421B5" w:rsidRPr="004C31FD" w:rsidRDefault="00F32094" w:rsidP="004C31FD">
      <w:pPr>
        <w:tabs>
          <w:tab w:val="left" w:pos="3645"/>
        </w:tabs>
        <w:jc w:val="both"/>
        <w:rPr>
          <w:rFonts w:ascii="Arial" w:hAnsi="Arial" w:cs="Arial"/>
          <w:sz w:val="18"/>
          <w:szCs w:val="18"/>
        </w:rPr>
      </w:pPr>
      <w:r w:rsidRPr="00220102">
        <w:rPr>
          <w:rFonts w:ascii="Arial" w:hAnsi="Arial" w:cs="Arial"/>
          <w:b/>
          <w:sz w:val="18"/>
          <w:szCs w:val="18"/>
          <w:u w:val="single"/>
        </w:rPr>
        <w:t>NOTA</w:t>
      </w:r>
      <w:r w:rsidRPr="00220102">
        <w:rPr>
          <w:rFonts w:ascii="Arial" w:hAnsi="Arial" w:cs="Arial"/>
          <w:bCs/>
          <w:sz w:val="18"/>
          <w:szCs w:val="18"/>
          <w:u w:val="single"/>
        </w:rPr>
        <w:t>: para el caso de ofertas conjuntas, suscribirán el presente documento todas los que conforman el consorcio o unión temporal a través del integrante, representante legal o apoderado</w:t>
      </w:r>
    </w:p>
    <w:p w14:paraId="1C08AAD0" w14:textId="53F21F9B" w:rsidR="00F32094" w:rsidRPr="00F9532D" w:rsidRDefault="00F32094" w:rsidP="00D15AAB">
      <w:pPr>
        <w:tabs>
          <w:tab w:val="left" w:pos="3645"/>
        </w:tabs>
        <w:jc w:val="center"/>
        <w:rPr>
          <w:rFonts w:ascii="Arial" w:hAnsi="Arial" w:cs="Arial"/>
          <w:b/>
          <w:sz w:val="20"/>
          <w:szCs w:val="20"/>
        </w:rPr>
      </w:pPr>
      <w:r w:rsidRPr="00F9532D">
        <w:rPr>
          <w:rFonts w:ascii="Arial" w:hAnsi="Arial" w:cs="Arial"/>
          <w:b/>
          <w:sz w:val="20"/>
          <w:szCs w:val="20"/>
        </w:rPr>
        <w:lastRenderedPageBreak/>
        <w:t>FORMULARIO</w:t>
      </w:r>
    </w:p>
    <w:p w14:paraId="138DB785" w14:textId="77777777" w:rsidR="00F32094" w:rsidRPr="00F9532D" w:rsidRDefault="00F32094" w:rsidP="00D15AAB">
      <w:pPr>
        <w:tabs>
          <w:tab w:val="left" w:pos="3645"/>
        </w:tabs>
        <w:jc w:val="center"/>
        <w:rPr>
          <w:rFonts w:ascii="Arial" w:hAnsi="Arial" w:cs="Arial"/>
          <w:b/>
          <w:sz w:val="20"/>
          <w:szCs w:val="20"/>
        </w:rPr>
      </w:pPr>
    </w:p>
    <w:p w14:paraId="3EC62782" w14:textId="77777777" w:rsidR="00F32094" w:rsidRPr="00F9532D" w:rsidRDefault="00F32094" w:rsidP="00D15AAB">
      <w:pPr>
        <w:autoSpaceDE w:val="0"/>
        <w:autoSpaceDN w:val="0"/>
        <w:adjustRightInd w:val="0"/>
        <w:jc w:val="center"/>
        <w:rPr>
          <w:rFonts w:ascii="Arial" w:hAnsi="Arial" w:cs="Arial"/>
          <w:b/>
          <w:sz w:val="20"/>
          <w:szCs w:val="20"/>
        </w:rPr>
      </w:pPr>
      <w:r w:rsidRPr="00F9532D">
        <w:rPr>
          <w:rFonts w:ascii="Arial" w:hAnsi="Arial" w:cs="Arial"/>
          <w:b/>
          <w:sz w:val="20"/>
          <w:szCs w:val="20"/>
        </w:rPr>
        <w:t>CLASIFICACIÓN PROPONENTE EXTRANJERO.</w:t>
      </w:r>
    </w:p>
    <w:p w14:paraId="52E676EC" w14:textId="77777777" w:rsidR="00F32094" w:rsidRPr="00D909D1" w:rsidRDefault="00F32094" w:rsidP="00D15AAB">
      <w:pPr>
        <w:pStyle w:val="Sinespaciado1"/>
        <w:rPr>
          <w:rFonts w:ascii="Arial" w:hAnsi="Arial" w:cs="Arial"/>
          <w:color w:val="EE0000"/>
          <w:sz w:val="20"/>
          <w:szCs w:val="20"/>
        </w:rPr>
      </w:pPr>
    </w:p>
    <w:p w14:paraId="6E6D2D9F" w14:textId="77777777" w:rsidR="00F32094" w:rsidRPr="00D909D1" w:rsidRDefault="00F32094" w:rsidP="00D15AAB">
      <w:pPr>
        <w:jc w:val="both"/>
        <w:rPr>
          <w:rFonts w:ascii="Arial" w:hAnsi="Arial" w:cs="Arial"/>
          <w:color w:val="EE0000"/>
          <w:sz w:val="20"/>
          <w:szCs w:val="20"/>
        </w:rPr>
      </w:pPr>
    </w:p>
    <w:p w14:paraId="7F78EB2A" w14:textId="77777777" w:rsidR="00F9532D" w:rsidRPr="007452DB" w:rsidRDefault="00000000" w:rsidP="00F9532D">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BE91FECF1A27441CA223E78CB8035F80"/>
          </w:placeholder>
          <w:showingPlcHdr/>
          <w15:color w:val="800000"/>
          <w:text/>
        </w:sdtPr>
        <w:sdtEndPr>
          <w:rPr>
            <w:color w:val="auto"/>
          </w:rPr>
        </w:sdtEndPr>
        <w:sdtContent>
          <w:r w:rsidR="00F9532D" w:rsidRPr="007452DB">
            <w:rPr>
              <w:rStyle w:val="Textodelmarcadordeposicin"/>
              <w:rFonts w:ascii="Arial" w:eastAsiaTheme="minorEastAsia" w:hAnsi="Arial" w:cs="Arial"/>
              <w:color w:val="FF8F8F"/>
              <w:sz w:val="20"/>
              <w:szCs w:val="20"/>
              <w:u w:val="single"/>
            </w:rPr>
            <w:t>Ciudad</w:t>
          </w:r>
        </w:sdtContent>
      </w:sdt>
      <w:r w:rsidR="00F9532D" w:rsidRPr="007452DB">
        <w:rPr>
          <w:rFonts w:ascii="Arial" w:hAnsi="Arial" w:cs="Arial"/>
          <w:sz w:val="20"/>
          <w:szCs w:val="20"/>
        </w:rPr>
        <w:t xml:space="preserve">, </w:t>
      </w:r>
      <w:sdt>
        <w:sdtPr>
          <w:rPr>
            <w:rFonts w:ascii="Arial" w:hAnsi="Arial" w:cs="Arial"/>
            <w:sz w:val="20"/>
            <w:szCs w:val="20"/>
          </w:rPr>
          <w:id w:val="-1035186471"/>
          <w:placeholder>
            <w:docPart w:val="8C62B5FF2F4747A38337E2E23119F7C2"/>
          </w:placeholder>
          <w:showingPlcHdr/>
          <w15:color w:val="800000"/>
          <w:date w:fullDate="2021-04-13T00:00:00Z">
            <w:dateFormat w:val="d 'de' MMMM 'de' yyyy"/>
            <w:lid w:val="es-CO"/>
            <w:storeMappedDataAs w:val="dateTime"/>
            <w:calendar w:val="gregorian"/>
          </w:date>
        </w:sdtPr>
        <w:sdtContent>
          <w:r w:rsidR="00F9532D" w:rsidRPr="007452DB">
            <w:rPr>
              <w:rStyle w:val="Textodelmarcadordeposicin"/>
              <w:rFonts w:ascii="Arial" w:eastAsiaTheme="minorEastAsia" w:hAnsi="Arial" w:cs="Arial"/>
              <w:color w:val="FF8F8F"/>
              <w:sz w:val="20"/>
              <w:szCs w:val="20"/>
            </w:rPr>
            <w:t>seleccionar la fecha.</w:t>
          </w:r>
        </w:sdtContent>
      </w:sdt>
    </w:p>
    <w:p w14:paraId="505FCB45" w14:textId="77777777" w:rsidR="00F32094" w:rsidRPr="00D909D1" w:rsidRDefault="00F32094" w:rsidP="00D15AAB">
      <w:pPr>
        <w:jc w:val="both"/>
        <w:rPr>
          <w:rFonts w:ascii="Arial" w:hAnsi="Arial" w:cs="Arial"/>
          <w:color w:val="EE0000"/>
          <w:sz w:val="20"/>
          <w:szCs w:val="20"/>
        </w:rPr>
      </w:pPr>
    </w:p>
    <w:p w14:paraId="6D79D91A" w14:textId="77777777" w:rsidR="00F9532D" w:rsidRPr="009D7D20" w:rsidRDefault="00F9532D" w:rsidP="00F9532D">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9D7D20">
        <w:rPr>
          <w:rFonts w:cs="Arial"/>
          <w:sz w:val="20"/>
          <w:lang w:val="es-CO"/>
        </w:rPr>
        <w:t>Señores</w:t>
      </w:r>
    </w:p>
    <w:p w14:paraId="768AAD02" w14:textId="77777777" w:rsidR="00F9532D" w:rsidRPr="009D7D20" w:rsidRDefault="00F9532D" w:rsidP="00F9532D">
      <w:pPr>
        <w:suppressAutoHyphens/>
        <w:outlineLvl w:val="0"/>
        <w:rPr>
          <w:rFonts w:ascii="Arial" w:hAnsi="Arial" w:cs="Arial"/>
          <w:b/>
          <w:iCs/>
          <w:sz w:val="20"/>
          <w:szCs w:val="20"/>
          <w:u w:val="single"/>
        </w:rPr>
      </w:pPr>
      <w:r w:rsidRPr="009D7D20">
        <w:rPr>
          <w:rFonts w:ascii="Arial" w:hAnsi="Arial" w:cs="Arial"/>
          <w:sz w:val="20"/>
          <w:szCs w:val="20"/>
        </w:rPr>
        <w:t>POLICÍA METROPOLITANA DE CÚCUTA.</w:t>
      </w:r>
    </w:p>
    <w:p w14:paraId="411C1B97" w14:textId="77777777" w:rsidR="00F9532D" w:rsidRPr="009D7D20" w:rsidRDefault="00F9532D" w:rsidP="00F9532D">
      <w:pPr>
        <w:pStyle w:val="Textopredeterminado"/>
        <w:tabs>
          <w:tab w:val="left" w:pos="708"/>
          <w:tab w:val="left" w:pos="1416"/>
          <w:tab w:val="left" w:pos="2124"/>
          <w:tab w:val="left" w:pos="2832"/>
          <w:tab w:val="left" w:pos="3540"/>
          <w:tab w:val="center" w:pos="4819"/>
        </w:tabs>
        <w:spacing w:line="240" w:lineRule="auto"/>
        <w:rPr>
          <w:rFonts w:cs="Arial"/>
          <w:sz w:val="20"/>
          <w:lang w:val="es-CO"/>
        </w:rPr>
      </w:pPr>
      <w:r w:rsidRPr="009D7D20">
        <w:rPr>
          <w:rFonts w:cs="Arial"/>
          <w:sz w:val="20"/>
          <w:lang w:val="es-CO"/>
        </w:rPr>
        <w:t>Jefatura Administrativa – Grupo de Contratos</w:t>
      </w:r>
      <w:r w:rsidRPr="009D7D20">
        <w:rPr>
          <w:rFonts w:cs="Arial"/>
          <w:sz w:val="20"/>
          <w:lang w:val="es-CO"/>
        </w:rPr>
        <w:tab/>
      </w:r>
    </w:p>
    <w:p w14:paraId="6E5B3F0D" w14:textId="77777777" w:rsidR="00F9532D" w:rsidRPr="009D7D20" w:rsidRDefault="00F9532D" w:rsidP="00F9532D">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9D7D20">
        <w:rPr>
          <w:rFonts w:cs="Arial"/>
          <w:sz w:val="20"/>
          <w:lang w:val="es-CO"/>
        </w:rPr>
        <w:t>Avenida Demetrio Mendoza Calles 22 al 24 Barrió san Mateo.</w:t>
      </w:r>
    </w:p>
    <w:p w14:paraId="3D8ED5B3" w14:textId="77777777" w:rsidR="00F9532D" w:rsidRPr="009D7D20" w:rsidRDefault="00F9532D" w:rsidP="00F9532D">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9D7D20">
        <w:rPr>
          <w:rFonts w:cs="Arial"/>
          <w:sz w:val="20"/>
          <w:lang w:val="es-CO"/>
        </w:rPr>
        <w:t>Cúcuta.</w:t>
      </w:r>
    </w:p>
    <w:p w14:paraId="4E52ACC1" w14:textId="77777777" w:rsidR="00F32094" w:rsidRPr="00D909D1" w:rsidRDefault="00F32094" w:rsidP="00D15AAB">
      <w:pPr>
        <w:pStyle w:val="Textoindependiente"/>
        <w:shd w:val="clear" w:color="auto" w:fill="FFFFFF"/>
        <w:ind w:right="-425"/>
        <w:jc w:val="left"/>
        <w:rPr>
          <w:color w:val="EE0000"/>
          <w:sz w:val="20"/>
          <w:szCs w:val="20"/>
        </w:rPr>
      </w:pPr>
    </w:p>
    <w:p w14:paraId="54BA3E0E" w14:textId="1D4B116B" w:rsidR="00F32094" w:rsidRPr="00F0196F" w:rsidRDefault="00F32094" w:rsidP="00D15AAB">
      <w:pPr>
        <w:jc w:val="both"/>
        <w:rPr>
          <w:rFonts w:ascii="Arial" w:hAnsi="Arial" w:cs="Arial"/>
          <w:b/>
          <w:sz w:val="20"/>
          <w:szCs w:val="20"/>
        </w:rPr>
      </w:pPr>
      <w:r w:rsidRPr="00F0196F">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571D5CA6DF5641379C119FD3ADFAECE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B7988" w:rsidRPr="00F0196F">
            <w:rPr>
              <w:rFonts w:ascii="Arial" w:hAnsi="Arial" w:cs="Arial"/>
              <w:sz w:val="20"/>
              <w:szCs w:val="20"/>
            </w:rPr>
            <w:t>Selección Abreviada con subasta Inversa</w:t>
          </w:r>
        </w:sdtContent>
      </w:sdt>
      <w:r w:rsidRPr="00F0196F">
        <w:rPr>
          <w:rFonts w:ascii="Arial" w:hAnsi="Arial" w:cs="Arial"/>
          <w:sz w:val="20"/>
          <w:szCs w:val="20"/>
        </w:rPr>
        <w:t xml:space="preserve">, Número </w:t>
      </w:r>
      <w:sdt>
        <w:sdtPr>
          <w:rPr>
            <w:rFonts w:ascii="Arial" w:hAnsi="Arial" w:cs="Arial"/>
            <w:b/>
            <w:sz w:val="20"/>
            <w:szCs w:val="20"/>
          </w:rPr>
          <w:id w:val="-305000316"/>
          <w:placeholder>
            <w:docPart w:val="943886893A064E30880E305EFC16D91F"/>
          </w:placeholder>
          <w15:color w:val="800000"/>
          <w:text/>
        </w:sdtPr>
        <w:sdtContent>
          <w:r w:rsidR="00F9532D" w:rsidRPr="00F0196F">
            <w:rPr>
              <w:rFonts w:ascii="Arial" w:hAnsi="Arial" w:cs="Arial"/>
              <w:b/>
              <w:sz w:val="20"/>
              <w:szCs w:val="20"/>
            </w:rPr>
            <w:t>PN MECUC SA SI 005 2026</w:t>
          </w:r>
        </w:sdtContent>
      </w:sdt>
      <w:r w:rsidRPr="00F0196F">
        <w:rPr>
          <w:rFonts w:ascii="Arial" w:hAnsi="Arial" w:cs="Arial"/>
          <w:sz w:val="20"/>
          <w:szCs w:val="20"/>
        </w:rPr>
        <w:t xml:space="preserve">  cuyo objeto es: </w:t>
      </w:r>
      <w:sdt>
        <w:sdtPr>
          <w:rPr>
            <w:rFonts w:ascii="Arial" w:hAnsi="Arial" w:cs="Arial"/>
            <w:sz w:val="20"/>
            <w:szCs w:val="20"/>
          </w:rPr>
          <w:id w:val="-741405722"/>
          <w:placeholder>
            <w:docPart w:val="CDC5CB1451F947BEBF9A2322D643E249"/>
          </w:placeholder>
          <w15:color w:val="800000"/>
          <w:text/>
        </w:sdtPr>
        <w:sdtContent>
          <w:r w:rsidR="00F9532D" w:rsidRPr="00F0196F">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07EB860B" w14:textId="77777777" w:rsidR="00F32094" w:rsidRPr="00D909D1" w:rsidRDefault="00F32094" w:rsidP="00D15AAB">
      <w:pPr>
        <w:pStyle w:val="Sinespaciado1"/>
        <w:rPr>
          <w:rFonts w:ascii="Arial" w:hAnsi="Arial" w:cs="Arial"/>
          <w:color w:val="EE0000"/>
          <w:sz w:val="20"/>
          <w:szCs w:val="20"/>
        </w:rPr>
      </w:pPr>
    </w:p>
    <w:p w14:paraId="7181F723" w14:textId="77777777" w:rsidR="00F32094" w:rsidRPr="00F9532D" w:rsidRDefault="00F32094" w:rsidP="00D15AAB">
      <w:pPr>
        <w:pStyle w:val="Sinespaciado1"/>
        <w:jc w:val="both"/>
        <w:rPr>
          <w:rFonts w:ascii="Arial" w:hAnsi="Arial" w:cs="Arial"/>
          <w:sz w:val="20"/>
          <w:szCs w:val="20"/>
        </w:rPr>
      </w:pPr>
      <w:r w:rsidRPr="00F9532D">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1F2DAD3" w14:textId="77777777" w:rsidR="00F32094" w:rsidRPr="00D909D1" w:rsidRDefault="00F32094" w:rsidP="00D15AAB">
      <w:pPr>
        <w:pStyle w:val="Sinespaciado1"/>
        <w:rPr>
          <w:rFonts w:ascii="Arial" w:hAnsi="Arial" w:cs="Arial"/>
          <w:color w:val="EE0000"/>
          <w:sz w:val="20"/>
          <w:szCs w:val="20"/>
        </w:rPr>
      </w:pPr>
    </w:p>
    <w:p w14:paraId="7CC193B6" w14:textId="77777777" w:rsidR="00F32094" w:rsidRPr="00D909D1" w:rsidRDefault="00F32094" w:rsidP="00D15AAB">
      <w:pPr>
        <w:pStyle w:val="Sinespaciado1"/>
        <w:rPr>
          <w:rFonts w:ascii="Arial" w:hAnsi="Arial" w:cs="Arial"/>
          <w:color w:val="EE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F32094" w:rsidRPr="00F9532D" w14:paraId="42564552" w14:textId="77777777" w:rsidTr="009A5AE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94C9CC3" w14:textId="77777777" w:rsidR="00F32094" w:rsidRPr="00F9532D" w:rsidRDefault="00F32094" w:rsidP="00D15AAB">
            <w:pPr>
              <w:pStyle w:val="Sinespaciado1"/>
              <w:jc w:val="center"/>
              <w:rPr>
                <w:rFonts w:ascii="Arial" w:hAnsi="Arial" w:cs="Arial"/>
                <w:b/>
                <w:sz w:val="20"/>
                <w:szCs w:val="20"/>
              </w:rPr>
            </w:pPr>
            <w:r w:rsidRPr="00F9532D">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B26B130" w14:textId="77777777" w:rsidR="00F32094" w:rsidRPr="00F9532D" w:rsidRDefault="00F32094" w:rsidP="00D15AAB">
            <w:pPr>
              <w:pStyle w:val="Sinespaciado1"/>
              <w:jc w:val="center"/>
              <w:rPr>
                <w:rFonts w:ascii="Arial" w:hAnsi="Arial" w:cs="Arial"/>
                <w:b/>
                <w:sz w:val="20"/>
                <w:szCs w:val="20"/>
              </w:rPr>
            </w:pPr>
            <w:r w:rsidRPr="00F9532D">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668822A" w14:textId="77777777" w:rsidR="00F32094" w:rsidRPr="00F9532D" w:rsidRDefault="00F32094" w:rsidP="00D15AAB">
            <w:pPr>
              <w:pStyle w:val="Sinespaciado1"/>
              <w:jc w:val="center"/>
              <w:rPr>
                <w:rFonts w:ascii="Arial" w:hAnsi="Arial" w:cs="Arial"/>
                <w:b/>
                <w:sz w:val="20"/>
                <w:szCs w:val="20"/>
              </w:rPr>
            </w:pPr>
            <w:r w:rsidRPr="00F9532D">
              <w:rPr>
                <w:rFonts w:ascii="Arial" w:hAnsi="Arial" w:cs="Arial"/>
                <w:b/>
                <w:bCs/>
                <w:sz w:val="20"/>
                <w:szCs w:val="20"/>
              </w:rPr>
              <w:t>CLASES</w:t>
            </w:r>
          </w:p>
        </w:tc>
      </w:tr>
      <w:tr w:rsidR="00F32094" w:rsidRPr="00F9532D" w14:paraId="6899B140" w14:textId="77777777" w:rsidTr="009A5AE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02AE403F" w14:textId="77777777" w:rsidR="00F32094" w:rsidRPr="00F9532D" w:rsidRDefault="00000000" w:rsidP="00D15AAB">
            <w:pPr>
              <w:pStyle w:val="Sinespaciado1"/>
              <w:jc w:val="center"/>
              <w:rPr>
                <w:rFonts w:ascii="Arial" w:hAnsi="Arial" w:cs="Arial"/>
                <w:sz w:val="20"/>
                <w:szCs w:val="20"/>
              </w:rPr>
            </w:pPr>
            <w:sdt>
              <w:sdtPr>
                <w:rPr>
                  <w:rFonts w:ascii="Arial" w:hAnsi="Arial" w:cs="Arial"/>
                  <w:sz w:val="20"/>
                  <w:szCs w:val="20"/>
                </w:rPr>
                <w:id w:val="-1623446569"/>
                <w:placeholder>
                  <w:docPart w:val="6F62B65620334F91BBEFBA108C4B5339"/>
                </w:placeholder>
                <w:showingPlcHdr/>
                <w15:color w:val="800000"/>
                <w:text/>
              </w:sdtPr>
              <w:sdtContent>
                <w:r w:rsidR="00F32094" w:rsidRPr="00F9532D">
                  <w:rPr>
                    <w:rStyle w:val="Textodelmarcadordeposicin"/>
                    <w:rFonts w:ascii="Arial" w:eastAsiaTheme="minorHAnsi" w:hAnsi="Arial" w:cs="Arial"/>
                    <w:color w:val="EE0000"/>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1E3621D" w14:textId="77777777" w:rsidR="00F32094" w:rsidRPr="00F9532D" w:rsidRDefault="00000000" w:rsidP="00D15AAB">
            <w:pPr>
              <w:pStyle w:val="Sinespaciado1"/>
              <w:jc w:val="center"/>
              <w:rPr>
                <w:rFonts w:ascii="Arial" w:hAnsi="Arial" w:cs="Arial"/>
                <w:bCs/>
                <w:sz w:val="20"/>
                <w:szCs w:val="20"/>
              </w:rPr>
            </w:pPr>
            <w:sdt>
              <w:sdtPr>
                <w:rPr>
                  <w:rFonts w:ascii="Arial" w:hAnsi="Arial" w:cs="Arial"/>
                  <w:sz w:val="20"/>
                  <w:szCs w:val="20"/>
                </w:rPr>
                <w:id w:val="112729516"/>
                <w:placeholder>
                  <w:docPart w:val="32F2AF604B7D4DFB9611980ACE8F8533"/>
                </w:placeholder>
                <w:showingPlcHdr/>
                <w15:color w:val="800000"/>
                <w:text/>
              </w:sdtPr>
              <w:sdtContent>
                <w:r w:rsidR="00F32094" w:rsidRPr="00F9532D">
                  <w:rPr>
                    <w:rStyle w:val="Textodelmarcadordeposicin"/>
                    <w:rFonts w:ascii="Arial" w:eastAsiaTheme="minorHAnsi" w:hAnsi="Arial" w:cs="Arial"/>
                    <w:color w:val="EE0000"/>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B37D957" w14:textId="77777777" w:rsidR="00F32094" w:rsidRPr="00F9532D" w:rsidRDefault="00000000" w:rsidP="00D15AAB">
            <w:pPr>
              <w:pStyle w:val="Sinespaciado1"/>
              <w:jc w:val="center"/>
              <w:rPr>
                <w:rFonts w:ascii="Arial" w:hAnsi="Arial" w:cs="Arial"/>
                <w:bCs/>
                <w:sz w:val="20"/>
                <w:szCs w:val="20"/>
              </w:rPr>
            </w:pPr>
            <w:sdt>
              <w:sdtPr>
                <w:rPr>
                  <w:rFonts w:ascii="Arial" w:hAnsi="Arial" w:cs="Arial"/>
                  <w:sz w:val="20"/>
                  <w:szCs w:val="20"/>
                </w:rPr>
                <w:id w:val="1876189886"/>
                <w:placeholder>
                  <w:docPart w:val="44AA1F279BA54B46B480E0522C26E3B2"/>
                </w:placeholder>
                <w:showingPlcHdr/>
                <w15:color w:val="800000"/>
                <w:text/>
              </w:sdtPr>
              <w:sdtContent>
                <w:r w:rsidR="00F32094" w:rsidRPr="00F9532D">
                  <w:rPr>
                    <w:rStyle w:val="Textodelmarcadordeposicin"/>
                    <w:rFonts w:ascii="Arial" w:eastAsiaTheme="minorHAnsi" w:hAnsi="Arial" w:cs="Arial"/>
                    <w:color w:val="EE0000"/>
                    <w:sz w:val="20"/>
                    <w:szCs w:val="20"/>
                    <w:u w:val="single"/>
                  </w:rPr>
                  <w:t>Clases</w:t>
                </w:r>
              </w:sdtContent>
            </w:sdt>
          </w:p>
        </w:tc>
      </w:tr>
    </w:tbl>
    <w:p w14:paraId="6B31CB80" w14:textId="77777777" w:rsidR="00F32094" w:rsidRPr="00D909D1" w:rsidRDefault="00F32094" w:rsidP="00D15AAB">
      <w:pPr>
        <w:pStyle w:val="Sinespaciado1"/>
        <w:rPr>
          <w:rFonts w:ascii="Arial" w:hAnsi="Arial" w:cs="Arial"/>
          <w:color w:val="EE0000"/>
          <w:sz w:val="20"/>
          <w:szCs w:val="20"/>
        </w:rPr>
      </w:pPr>
    </w:p>
    <w:p w14:paraId="7058D2E0" w14:textId="77777777" w:rsidR="00F32094" w:rsidRPr="00D909D1" w:rsidRDefault="00F32094" w:rsidP="00D15AAB">
      <w:pPr>
        <w:pStyle w:val="Sinespaciado1"/>
        <w:jc w:val="both"/>
        <w:rPr>
          <w:rFonts w:ascii="Arial" w:hAnsi="Arial" w:cs="Arial"/>
          <w:color w:val="EE0000"/>
          <w:sz w:val="20"/>
          <w:szCs w:val="20"/>
        </w:rPr>
      </w:pPr>
    </w:p>
    <w:p w14:paraId="1A9ED270" w14:textId="77777777" w:rsidR="00F32094" w:rsidRPr="00F9532D" w:rsidRDefault="00F32094" w:rsidP="00D15AAB">
      <w:pPr>
        <w:pStyle w:val="Sinespaciado1"/>
        <w:jc w:val="both"/>
        <w:rPr>
          <w:rFonts w:ascii="Arial" w:hAnsi="Arial" w:cs="Arial"/>
          <w:sz w:val="20"/>
          <w:szCs w:val="20"/>
        </w:rPr>
      </w:pPr>
      <w:r w:rsidRPr="00F9532D">
        <w:rPr>
          <w:rFonts w:ascii="Arial" w:hAnsi="Arial" w:cs="Arial"/>
          <w:sz w:val="20"/>
          <w:szCs w:val="20"/>
        </w:rPr>
        <w:t xml:space="preserve">Autorizo a la Unidad Ejecutora de la Policía Nacional para verificar la información suministrada. </w:t>
      </w:r>
    </w:p>
    <w:p w14:paraId="59FBDE4A" w14:textId="77777777" w:rsidR="00F32094" w:rsidRPr="00F9532D" w:rsidRDefault="00F32094" w:rsidP="00D15AAB">
      <w:pPr>
        <w:pStyle w:val="Sinespaciado1"/>
        <w:rPr>
          <w:rFonts w:ascii="Arial" w:hAnsi="Arial" w:cs="Arial"/>
          <w:sz w:val="20"/>
          <w:szCs w:val="20"/>
        </w:rPr>
      </w:pPr>
    </w:p>
    <w:p w14:paraId="3DB756A5" w14:textId="77777777" w:rsidR="00F32094" w:rsidRPr="00F9532D" w:rsidRDefault="00F32094" w:rsidP="00D15AAB">
      <w:pPr>
        <w:pStyle w:val="Sinespaciado1"/>
        <w:rPr>
          <w:rFonts w:ascii="Arial" w:hAnsi="Arial" w:cs="Arial"/>
          <w:sz w:val="20"/>
          <w:szCs w:val="20"/>
        </w:rPr>
      </w:pPr>
    </w:p>
    <w:p w14:paraId="3D83CBB6" w14:textId="77777777" w:rsidR="00F32094" w:rsidRPr="00F9532D" w:rsidRDefault="00F32094" w:rsidP="00D15AAB">
      <w:pPr>
        <w:pStyle w:val="Sinespaciado1"/>
        <w:rPr>
          <w:rFonts w:ascii="Arial" w:hAnsi="Arial" w:cs="Arial"/>
          <w:sz w:val="20"/>
          <w:szCs w:val="20"/>
        </w:rPr>
      </w:pPr>
      <w:r w:rsidRPr="00F9532D">
        <w:rPr>
          <w:rFonts w:ascii="Arial" w:hAnsi="Arial" w:cs="Arial"/>
          <w:sz w:val="20"/>
          <w:szCs w:val="20"/>
        </w:rPr>
        <w:t xml:space="preserve">Atentamente, </w:t>
      </w:r>
    </w:p>
    <w:p w14:paraId="042AE1CF" w14:textId="77777777" w:rsidR="00F32094" w:rsidRPr="00D909D1" w:rsidRDefault="00F32094" w:rsidP="00D15AAB">
      <w:pPr>
        <w:pStyle w:val="Sinespaciado1"/>
        <w:rPr>
          <w:rFonts w:ascii="Arial" w:hAnsi="Arial" w:cs="Arial"/>
          <w:color w:val="EE0000"/>
          <w:sz w:val="20"/>
          <w:szCs w:val="20"/>
        </w:rPr>
      </w:pPr>
    </w:p>
    <w:p w14:paraId="3D5C721D" w14:textId="77777777" w:rsidR="007255B6" w:rsidRPr="00D909D1" w:rsidRDefault="007255B6" w:rsidP="00D15AAB">
      <w:pPr>
        <w:pStyle w:val="Prrafodelista"/>
        <w:tabs>
          <w:tab w:val="left" w:pos="240"/>
          <w:tab w:val="left" w:pos="6210"/>
        </w:tabs>
        <w:ind w:left="0"/>
        <w:rPr>
          <w:rFonts w:ascii="Arial" w:hAnsi="Arial" w:cs="Arial"/>
          <w:b/>
          <w:color w:val="EE0000"/>
          <w:sz w:val="20"/>
          <w:szCs w:val="20"/>
        </w:rPr>
      </w:pPr>
    </w:p>
    <w:p w14:paraId="488B6855" w14:textId="77777777" w:rsidR="007255B6" w:rsidRPr="00F9532D" w:rsidRDefault="007255B6" w:rsidP="00D15AAB">
      <w:pPr>
        <w:pStyle w:val="Prrafodelista"/>
        <w:tabs>
          <w:tab w:val="left" w:pos="240"/>
          <w:tab w:val="left" w:pos="6210"/>
        </w:tabs>
        <w:ind w:left="0"/>
        <w:rPr>
          <w:rFonts w:ascii="Arial" w:hAnsi="Arial" w:cs="Arial"/>
          <w:b/>
          <w:sz w:val="20"/>
          <w:szCs w:val="20"/>
        </w:rPr>
      </w:pPr>
    </w:p>
    <w:p w14:paraId="21C2A229" w14:textId="77777777" w:rsidR="00F32094" w:rsidRPr="00F9532D" w:rsidRDefault="00F32094" w:rsidP="00D15AAB">
      <w:pPr>
        <w:pStyle w:val="Prrafodelista"/>
        <w:tabs>
          <w:tab w:val="left" w:pos="240"/>
          <w:tab w:val="left" w:pos="6210"/>
        </w:tabs>
        <w:ind w:left="0"/>
        <w:rPr>
          <w:rFonts w:ascii="Arial" w:hAnsi="Arial" w:cs="Arial"/>
          <w:b/>
          <w:sz w:val="20"/>
          <w:szCs w:val="20"/>
        </w:rPr>
      </w:pPr>
    </w:p>
    <w:p w14:paraId="42D3B43E" w14:textId="77777777" w:rsidR="00F32094" w:rsidRPr="00F9532D" w:rsidRDefault="00F32094" w:rsidP="00D15AAB">
      <w:pPr>
        <w:pStyle w:val="Sinespaciado1"/>
        <w:rPr>
          <w:rFonts w:ascii="Arial" w:hAnsi="Arial" w:cs="Arial"/>
          <w:sz w:val="20"/>
          <w:szCs w:val="20"/>
        </w:rPr>
      </w:pPr>
      <w:r w:rsidRPr="00F9532D">
        <w:rPr>
          <w:rFonts w:ascii="Arial" w:hAnsi="Arial" w:cs="Arial"/>
          <w:b/>
          <w:sz w:val="20"/>
          <w:szCs w:val="20"/>
        </w:rPr>
        <w:t>__________________________________</w:t>
      </w:r>
    </w:p>
    <w:p w14:paraId="186B5A66" w14:textId="77777777" w:rsidR="00F9532D" w:rsidRPr="008645F9" w:rsidRDefault="00F9532D" w:rsidP="00F9532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977C66E" w14:textId="77777777" w:rsidR="00F9532D" w:rsidRPr="008645F9" w:rsidRDefault="00F9532D" w:rsidP="00F9532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711613669"/>
          <w:placeholder>
            <w:docPart w:val="6B9E95107D0247689E85520E2C4AFE3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3045FD3" w14:textId="77777777" w:rsidR="00F9532D" w:rsidRPr="008645F9" w:rsidRDefault="00F9532D" w:rsidP="00F9532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61013695"/>
          <w:placeholder>
            <w:docPart w:val="F871B2C3CA00430D8FAB0DFEF883B21A"/>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9DCF0C7" w14:textId="77777777" w:rsidR="00F9532D" w:rsidRPr="008645F9" w:rsidRDefault="00F9532D" w:rsidP="00F9532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228154618"/>
          <w:placeholder>
            <w:docPart w:val="0CAE77EE088B4CDF94D13D384CBF0042"/>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C0DD4F0" w14:textId="77777777" w:rsidR="00F9532D" w:rsidRPr="008645F9" w:rsidRDefault="00F9532D" w:rsidP="00F9532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890335589"/>
          <w:placeholder>
            <w:docPart w:val="95441D71FF754BD1AD5ACA7ADC1D9896"/>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9AEE26F" w14:textId="77777777" w:rsidR="00F9532D" w:rsidRPr="008645F9" w:rsidRDefault="00F9532D" w:rsidP="00F9532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570507055"/>
          <w:placeholder>
            <w:docPart w:val="BA892D7D0B7D4193BC85D47E32CE772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531C811" w14:textId="77777777" w:rsidR="00F9532D" w:rsidRPr="008645F9" w:rsidRDefault="00F9532D" w:rsidP="00F9532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919127279"/>
          <w:placeholder>
            <w:docPart w:val="33E50F51989F4998B028DC49B8EFC1DD"/>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1D504E0" w14:textId="77777777" w:rsidR="00F9532D" w:rsidRPr="00D909D1" w:rsidRDefault="00F9532D" w:rsidP="00F9532D">
      <w:pPr>
        <w:pStyle w:val="Prrafodelista"/>
        <w:tabs>
          <w:tab w:val="left" w:pos="240"/>
          <w:tab w:val="left" w:pos="6210"/>
        </w:tabs>
        <w:ind w:left="0"/>
        <w:rPr>
          <w:rFonts w:ascii="Arial" w:hAnsi="Arial" w:cs="Arial"/>
          <w:b/>
          <w:color w:val="EE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752434512"/>
          <w:placeholder>
            <w:docPart w:val="51BB79C739B04C478AF3354E7111E94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7CE6763" w14:textId="77777777" w:rsidR="00F32094" w:rsidRPr="00D909D1" w:rsidRDefault="00F32094" w:rsidP="00D15AAB">
      <w:pPr>
        <w:tabs>
          <w:tab w:val="left" w:pos="3645"/>
        </w:tabs>
        <w:rPr>
          <w:rFonts w:ascii="Arial" w:hAnsi="Arial" w:cs="Arial"/>
          <w:color w:val="EE0000"/>
          <w:sz w:val="16"/>
          <w:szCs w:val="16"/>
        </w:rPr>
      </w:pPr>
    </w:p>
    <w:p w14:paraId="64610346" w14:textId="77777777" w:rsidR="00F32094" w:rsidRPr="00D909D1" w:rsidRDefault="00F32094" w:rsidP="00D15AAB">
      <w:pPr>
        <w:tabs>
          <w:tab w:val="left" w:pos="3645"/>
        </w:tabs>
        <w:rPr>
          <w:rFonts w:ascii="Arial" w:hAnsi="Arial" w:cs="Arial"/>
          <w:color w:val="EE0000"/>
          <w:sz w:val="16"/>
          <w:szCs w:val="16"/>
        </w:rPr>
      </w:pPr>
    </w:p>
    <w:p w14:paraId="78C78B1D" w14:textId="77777777" w:rsidR="00F32094" w:rsidRPr="00D909D1" w:rsidRDefault="00F32094" w:rsidP="00D15AAB">
      <w:pPr>
        <w:tabs>
          <w:tab w:val="left" w:pos="3645"/>
        </w:tabs>
        <w:rPr>
          <w:rFonts w:ascii="Arial" w:hAnsi="Arial" w:cs="Arial"/>
          <w:color w:val="EE0000"/>
          <w:sz w:val="16"/>
          <w:szCs w:val="16"/>
        </w:rPr>
      </w:pPr>
    </w:p>
    <w:p w14:paraId="1A30CCF3" w14:textId="77777777" w:rsidR="00F32094" w:rsidRPr="00D909D1" w:rsidRDefault="00F32094" w:rsidP="00D15AAB">
      <w:pPr>
        <w:tabs>
          <w:tab w:val="left" w:pos="3645"/>
        </w:tabs>
        <w:rPr>
          <w:rFonts w:ascii="Arial" w:hAnsi="Arial" w:cs="Arial"/>
          <w:color w:val="EE0000"/>
          <w:sz w:val="16"/>
          <w:szCs w:val="16"/>
        </w:rPr>
      </w:pPr>
    </w:p>
    <w:p w14:paraId="41CD66FC" w14:textId="77777777" w:rsidR="00F32094" w:rsidRDefault="00F32094" w:rsidP="00D15AAB">
      <w:pPr>
        <w:tabs>
          <w:tab w:val="left" w:pos="3645"/>
        </w:tabs>
        <w:rPr>
          <w:rFonts w:ascii="Arial" w:hAnsi="Arial" w:cs="Arial"/>
          <w:color w:val="EE0000"/>
          <w:sz w:val="16"/>
          <w:szCs w:val="16"/>
        </w:rPr>
      </w:pPr>
    </w:p>
    <w:p w14:paraId="00A25E7A" w14:textId="77777777" w:rsidR="0079396D" w:rsidRPr="00D909D1" w:rsidRDefault="0079396D" w:rsidP="00D15AAB">
      <w:pPr>
        <w:tabs>
          <w:tab w:val="left" w:pos="3645"/>
        </w:tabs>
        <w:rPr>
          <w:rFonts w:ascii="Arial" w:hAnsi="Arial" w:cs="Arial"/>
          <w:color w:val="EE0000"/>
          <w:sz w:val="22"/>
          <w:szCs w:val="22"/>
        </w:rPr>
      </w:pPr>
    </w:p>
    <w:p w14:paraId="7FF4A610" w14:textId="77777777" w:rsidR="00F32094" w:rsidRPr="00D909D1" w:rsidRDefault="00F32094" w:rsidP="00D15AAB">
      <w:pPr>
        <w:tabs>
          <w:tab w:val="left" w:pos="3645"/>
        </w:tabs>
        <w:rPr>
          <w:rFonts w:ascii="Arial" w:hAnsi="Arial" w:cs="Arial"/>
          <w:color w:val="EE0000"/>
          <w:sz w:val="22"/>
          <w:szCs w:val="22"/>
        </w:rPr>
      </w:pPr>
    </w:p>
    <w:p w14:paraId="17832018" w14:textId="77777777" w:rsidR="00F32094" w:rsidRPr="00445CED" w:rsidRDefault="00F32094" w:rsidP="00D15AAB">
      <w:pPr>
        <w:pStyle w:val="2"/>
        <w:rPr>
          <w:rFonts w:cs="Arial"/>
          <w:sz w:val="20"/>
        </w:rPr>
      </w:pPr>
      <w:r w:rsidRPr="00445CED">
        <w:rPr>
          <w:rFonts w:cs="Arial"/>
          <w:sz w:val="20"/>
        </w:rPr>
        <w:lastRenderedPageBreak/>
        <w:t>FORMULARIO</w:t>
      </w:r>
    </w:p>
    <w:p w14:paraId="1C72F7BC" w14:textId="77777777" w:rsidR="00F32094" w:rsidRPr="00445CED" w:rsidRDefault="00F32094" w:rsidP="00D15AAB">
      <w:pPr>
        <w:pStyle w:val="Ttulo"/>
        <w:jc w:val="left"/>
        <w:rPr>
          <w:sz w:val="20"/>
          <w:szCs w:val="20"/>
        </w:rPr>
      </w:pPr>
    </w:p>
    <w:p w14:paraId="0196B7ED" w14:textId="77777777" w:rsidR="00F32094" w:rsidRPr="00445CED" w:rsidRDefault="00F32094" w:rsidP="00D15AAB">
      <w:pPr>
        <w:pStyle w:val="Sinespaciado1"/>
        <w:jc w:val="center"/>
        <w:rPr>
          <w:rFonts w:ascii="Arial" w:hAnsi="Arial" w:cs="Arial"/>
          <w:b/>
          <w:sz w:val="20"/>
          <w:szCs w:val="20"/>
        </w:rPr>
      </w:pPr>
      <w:r w:rsidRPr="00445CED">
        <w:rPr>
          <w:rFonts w:ascii="Arial" w:hAnsi="Arial" w:cs="Arial"/>
          <w:b/>
          <w:sz w:val="20"/>
          <w:szCs w:val="20"/>
        </w:rPr>
        <w:t>ACUERDO DE CONFIDENCIALIDAD</w:t>
      </w:r>
    </w:p>
    <w:p w14:paraId="0E1A9D4C" w14:textId="77777777" w:rsidR="00F32094" w:rsidRPr="00D909D1" w:rsidRDefault="00F32094" w:rsidP="00D15AAB">
      <w:pPr>
        <w:jc w:val="both"/>
        <w:rPr>
          <w:rFonts w:ascii="Arial" w:hAnsi="Arial" w:cs="Arial"/>
          <w:color w:val="EE0000"/>
          <w:sz w:val="20"/>
          <w:szCs w:val="20"/>
        </w:rPr>
      </w:pPr>
    </w:p>
    <w:p w14:paraId="1DE4A82B" w14:textId="77777777" w:rsidR="00445CED" w:rsidRPr="00445CED" w:rsidRDefault="00000000" w:rsidP="00445CED">
      <w:pPr>
        <w:jc w:val="both"/>
        <w:rPr>
          <w:rFonts w:ascii="Arial" w:eastAsiaTheme="minorEastAsia" w:hAnsi="Arial" w:cs="Arial"/>
          <w:color w:val="FF8F8F"/>
          <w:sz w:val="20"/>
          <w:szCs w:val="20"/>
        </w:rPr>
      </w:pPr>
      <w:sdt>
        <w:sdtPr>
          <w:rPr>
            <w:rFonts w:ascii="Arial" w:hAnsi="Arial" w:cs="Arial"/>
            <w:color w:val="808080"/>
            <w:sz w:val="20"/>
            <w:szCs w:val="20"/>
          </w:rPr>
          <w:id w:val="-126323773"/>
          <w:placeholder>
            <w:docPart w:val="AD7775BBA93047E28E0B40AB9C771689"/>
          </w:placeholder>
          <w:showingPlcHdr/>
          <w15:color w:val="800000"/>
          <w:text/>
        </w:sdtPr>
        <w:sdtEndPr>
          <w:rPr>
            <w:color w:val="auto"/>
          </w:rPr>
        </w:sdtEndPr>
        <w:sdtContent>
          <w:r w:rsidR="00445CED" w:rsidRPr="00445CED">
            <w:rPr>
              <w:rStyle w:val="Textodelmarcadordeposicin"/>
              <w:rFonts w:ascii="Arial" w:eastAsiaTheme="minorEastAsia" w:hAnsi="Arial" w:cs="Arial"/>
              <w:color w:val="FF8F8F"/>
              <w:sz w:val="20"/>
              <w:szCs w:val="20"/>
              <w:u w:val="single"/>
            </w:rPr>
            <w:t>Ciudad</w:t>
          </w:r>
        </w:sdtContent>
      </w:sdt>
      <w:r w:rsidR="00445CED" w:rsidRPr="00445CED">
        <w:rPr>
          <w:rFonts w:ascii="Arial" w:hAnsi="Arial" w:cs="Arial"/>
          <w:sz w:val="20"/>
          <w:szCs w:val="20"/>
        </w:rPr>
        <w:t xml:space="preserve">, </w:t>
      </w:r>
      <w:sdt>
        <w:sdtPr>
          <w:rPr>
            <w:rFonts w:ascii="Arial" w:hAnsi="Arial" w:cs="Arial"/>
            <w:sz w:val="20"/>
            <w:szCs w:val="20"/>
          </w:rPr>
          <w:id w:val="1241832182"/>
          <w:placeholder>
            <w:docPart w:val="76C99231CD65484590494F5A760B7F58"/>
          </w:placeholder>
          <w:showingPlcHdr/>
          <w15:color w:val="800000"/>
          <w:date w:fullDate="2021-04-13T00:00:00Z">
            <w:dateFormat w:val="d 'de' MMMM 'de' yyyy"/>
            <w:lid w:val="es-CO"/>
            <w:storeMappedDataAs w:val="dateTime"/>
            <w:calendar w:val="gregorian"/>
          </w:date>
        </w:sdtPr>
        <w:sdtContent>
          <w:r w:rsidR="00445CED" w:rsidRPr="00445CED">
            <w:rPr>
              <w:rStyle w:val="Textodelmarcadordeposicin"/>
              <w:rFonts w:ascii="Arial" w:eastAsiaTheme="minorEastAsia" w:hAnsi="Arial" w:cs="Arial"/>
              <w:color w:val="FF8F8F"/>
              <w:sz w:val="20"/>
              <w:szCs w:val="20"/>
            </w:rPr>
            <w:t>seleccionar la fecha.</w:t>
          </w:r>
        </w:sdtContent>
      </w:sdt>
    </w:p>
    <w:p w14:paraId="6A495BC9" w14:textId="77777777" w:rsidR="00445CED" w:rsidRPr="00445CED" w:rsidRDefault="00445CED" w:rsidP="00445CED">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p>
    <w:p w14:paraId="1B5316B2" w14:textId="77777777" w:rsidR="00445CED" w:rsidRPr="00445CED" w:rsidRDefault="00445CED" w:rsidP="00445CED">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Señores</w:t>
      </w:r>
    </w:p>
    <w:p w14:paraId="5D9A7AFC" w14:textId="77777777" w:rsidR="00445CED" w:rsidRPr="00445CED" w:rsidRDefault="00445CED" w:rsidP="00445CED">
      <w:pPr>
        <w:suppressAutoHyphens/>
        <w:outlineLvl w:val="0"/>
        <w:rPr>
          <w:rFonts w:ascii="Arial" w:hAnsi="Arial" w:cs="Arial"/>
          <w:b/>
          <w:iCs/>
          <w:sz w:val="20"/>
          <w:szCs w:val="20"/>
          <w:u w:val="single"/>
        </w:rPr>
      </w:pPr>
      <w:r w:rsidRPr="00445CED">
        <w:rPr>
          <w:rFonts w:ascii="Arial" w:hAnsi="Arial" w:cs="Arial"/>
          <w:sz w:val="20"/>
          <w:szCs w:val="20"/>
        </w:rPr>
        <w:t>POLICÍA METROPOLITANA DE CÚCUTA.</w:t>
      </w:r>
    </w:p>
    <w:p w14:paraId="0A6D0AF7" w14:textId="77777777" w:rsidR="00445CED" w:rsidRPr="00445CED" w:rsidRDefault="00445CED" w:rsidP="00445CED">
      <w:pPr>
        <w:pStyle w:val="Textopredeterminado"/>
        <w:tabs>
          <w:tab w:val="left" w:pos="708"/>
          <w:tab w:val="left" w:pos="1416"/>
          <w:tab w:val="left" w:pos="2124"/>
          <w:tab w:val="left" w:pos="2832"/>
          <w:tab w:val="left" w:pos="3540"/>
          <w:tab w:val="center" w:pos="4819"/>
        </w:tabs>
        <w:spacing w:line="240" w:lineRule="auto"/>
        <w:rPr>
          <w:rFonts w:cs="Arial"/>
          <w:sz w:val="20"/>
          <w:lang w:val="es-CO"/>
        </w:rPr>
      </w:pPr>
      <w:r w:rsidRPr="00445CED">
        <w:rPr>
          <w:rFonts w:cs="Arial"/>
          <w:sz w:val="20"/>
          <w:lang w:val="es-CO"/>
        </w:rPr>
        <w:t>Jefatura Administrativa – Grupo de Contratos</w:t>
      </w:r>
      <w:r w:rsidRPr="00445CED">
        <w:rPr>
          <w:rFonts w:cs="Arial"/>
          <w:sz w:val="20"/>
          <w:lang w:val="es-CO"/>
        </w:rPr>
        <w:tab/>
      </w:r>
    </w:p>
    <w:p w14:paraId="144A4B0C" w14:textId="77777777" w:rsidR="00445CED" w:rsidRPr="00445CED" w:rsidRDefault="00445CED" w:rsidP="00445CED">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Avenida Demetrio Mendoza Calles 22 al 24 Barrió san Mateo.</w:t>
      </w:r>
    </w:p>
    <w:p w14:paraId="012DD05F" w14:textId="77777777" w:rsidR="00445CED" w:rsidRPr="00456FA1" w:rsidRDefault="00445CED" w:rsidP="00445CED">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56FA1">
        <w:rPr>
          <w:rFonts w:cs="Arial"/>
          <w:sz w:val="20"/>
          <w:lang w:val="es-CO"/>
        </w:rPr>
        <w:t>Cúcuta.</w:t>
      </w:r>
    </w:p>
    <w:p w14:paraId="5F2DAAEE" w14:textId="77777777" w:rsidR="00F32094" w:rsidRPr="00456FA1" w:rsidRDefault="00F32094" w:rsidP="00D15AAB">
      <w:pPr>
        <w:pStyle w:val="Ttulo"/>
        <w:rPr>
          <w:b w:val="0"/>
          <w:sz w:val="20"/>
          <w:szCs w:val="20"/>
        </w:rPr>
      </w:pPr>
    </w:p>
    <w:p w14:paraId="76035056" w14:textId="017E8997" w:rsidR="00F32094" w:rsidRPr="00456FA1" w:rsidRDefault="00F32094" w:rsidP="00D15AAB">
      <w:pPr>
        <w:jc w:val="both"/>
        <w:rPr>
          <w:rFonts w:ascii="Arial" w:hAnsi="Arial" w:cs="Arial"/>
          <w:b/>
          <w:sz w:val="20"/>
          <w:szCs w:val="20"/>
        </w:rPr>
      </w:pPr>
      <w:r w:rsidRPr="00456FA1">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92DC182A98594780A27148BB7B66808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46FE" w:rsidRPr="00456FA1">
            <w:rPr>
              <w:rFonts w:ascii="Arial" w:hAnsi="Arial" w:cs="Arial"/>
              <w:sz w:val="20"/>
              <w:szCs w:val="20"/>
            </w:rPr>
            <w:t>Selección Abreviada con subasta Inversa</w:t>
          </w:r>
        </w:sdtContent>
      </w:sdt>
      <w:r w:rsidRPr="00456FA1">
        <w:rPr>
          <w:rFonts w:ascii="Arial" w:hAnsi="Arial" w:cs="Arial"/>
          <w:sz w:val="20"/>
          <w:szCs w:val="20"/>
        </w:rPr>
        <w:t xml:space="preserve">, Número </w:t>
      </w:r>
      <w:sdt>
        <w:sdtPr>
          <w:rPr>
            <w:rFonts w:ascii="Arial" w:hAnsi="Arial" w:cs="Arial"/>
            <w:b/>
            <w:sz w:val="20"/>
            <w:szCs w:val="20"/>
          </w:rPr>
          <w:id w:val="-1191220714"/>
          <w:placeholder>
            <w:docPart w:val="5FC369D039604BDAB5AB8FBECBEA2FD7"/>
          </w:placeholder>
          <w15:color w:val="800000"/>
          <w:text/>
        </w:sdtPr>
        <w:sdtContent>
          <w:r w:rsidR="00456FA1" w:rsidRPr="00456FA1">
            <w:rPr>
              <w:rFonts w:ascii="Arial" w:hAnsi="Arial" w:cs="Arial"/>
              <w:b/>
              <w:sz w:val="20"/>
              <w:szCs w:val="20"/>
            </w:rPr>
            <w:t>PN MECUC SA SI 005 2026</w:t>
          </w:r>
        </w:sdtContent>
      </w:sdt>
      <w:r w:rsidRPr="00456FA1">
        <w:rPr>
          <w:rFonts w:ascii="Arial" w:hAnsi="Arial" w:cs="Arial"/>
          <w:sz w:val="20"/>
          <w:szCs w:val="20"/>
        </w:rPr>
        <w:t xml:space="preserve">  cuyo objeto es: </w:t>
      </w:r>
      <w:sdt>
        <w:sdtPr>
          <w:rPr>
            <w:rFonts w:ascii="Arial" w:hAnsi="Arial" w:cs="Arial"/>
            <w:sz w:val="20"/>
            <w:szCs w:val="20"/>
          </w:rPr>
          <w:id w:val="736206308"/>
          <w:placeholder>
            <w:docPart w:val="C9A5A49D23AF48A1A328A1A25967D81A"/>
          </w:placeholder>
          <w15:color w:val="800000"/>
          <w:text/>
        </w:sdtPr>
        <w:sdtContent>
          <w:r w:rsidR="00456FA1" w:rsidRPr="00456FA1">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782DF850" w14:textId="77777777" w:rsidR="00F32094" w:rsidRPr="00D909D1" w:rsidRDefault="00F32094" w:rsidP="00D15AAB">
      <w:pPr>
        <w:pStyle w:val="Textoindependiente"/>
        <w:jc w:val="both"/>
        <w:rPr>
          <w:color w:val="EE0000"/>
          <w:sz w:val="20"/>
          <w:szCs w:val="20"/>
        </w:rPr>
      </w:pPr>
    </w:p>
    <w:p w14:paraId="427ADC24" w14:textId="77777777" w:rsidR="007C6B01" w:rsidRPr="00CB15A8" w:rsidRDefault="007C6B01" w:rsidP="007C6B01">
      <w:pPr>
        <w:pStyle w:val="Textoindependiente"/>
        <w:jc w:val="both"/>
        <w:rPr>
          <w:color w:val="000000"/>
          <w:sz w:val="20"/>
        </w:rPr>
      </w:pPr>
      <w:r w:rsidRPr="00CB15A8">
        <w:rPr>
          <w:color w:val="000000"/>
          <w:sz w:val="20"/>
        </w:rPr>
        <w:t xml:space="preserve">El(los) suscrito(s) a saber: </w:t>
      </w:r>
      <w:sdt>
        <w:sdtPr>
          <w:rPr>
            <w:color w:val="000000"/>
            <w:sz w:val="20"/>
          </w:rPr>
          <w:id w:val="-453484766"/>
          <w:placeholder>
            <w:docPart w:val="A65263F5B2AF40FFBB17F904025351CA"/>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rPr>
        <w:t xml:space="preserve">  domiciliado en </w:t>
      </w:r>
      <w:sdt>
        <w:sdtPr>
          <w:rPr>
            <w:color w:val="000000"/>
            <w:sz w:val="20"/>
          </w:rPr>
          <w:id w:val="-415014549"/>
          <w:placeholder>
            <w:docPart w:val="9ED352CE4E0F4C04B94B318FB5EAF98C"/>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rPr>
        <w:t xml:space="preserve"> , identificado con </w:t>
      </w:r>
      <w:sdt>
        <w:sdtPr>
          <w:rPr>
            <w:color w:val="000000"/>
            <w:sz w:val="20"/>
            <w:u w:val="single"/>
          </w:rPr>
          <w:id w:val="1410501341"/>
          <w:placeholder>
            <w:docPart w:val="7E0F17BBC166420F9C9BFF3016132A64"/>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rPr>
        <w:t xml:space="preserve">, quien obra en calidad de representante legal </w:t>
      </w:r>
      <w:sdt>
        <w:sdtPr>
          <w:rPr>
            <w:color w:val="000000"/>
            <w:sz w:val="20"/>
          </w:rPr>
          <w:id w:val="-1314406307"/>
          <w:placeholder>
            <w:docPart w:val="BCC8F8807EAF4939BF1666BEA0411E6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rPr>
        <w:t xml:space="preserve"> </w:t>
      </w:r>
      <w:r w:rsidRPr="00CB15A8">
        <w:rPr>
          <w:color w:val="000000"/>
          <w:sz w:val="20"/>
        </w:rPr>
        <w:t>teniendo en cuenta las siguientes consideraciones:</w:t>
      </w:r>
    </w:p>
    <w:p w14:paraId="7A92BE59" w14:textId="77777777" w:rsidR="00F32094" w:rsidRPr="007C6B01" w:rsidRDefault="00F32094" w:rsidP="00D15AAB">
      <w:pPr>
        <w:pStyle w:val="Textoindependiente"/>
        <w:jc w:val="both"/>
        <w:rPr>
          <w:sz w:val="20"/>
          <w:szCs w:val="20"/>
        </w:rPr>
      </w:pPr>
    </w:p>
    <w:p w14:paraId="6A9D49E0" w14:textId="316D7E92" w:rsidR="00F32094" w:rsidRPr="007C6B01" w:rsidRDefault="00F32094" w:rsidP="00D15AAB">
      <w:pPr>
        <w:jc w:val="both"/>
        <w:rPr>
          <w:rFonts w:ascii="Arial" w:eastAsia="Arial" w:hAnsi="Arial" w:cs="Arial"/>
          <w:bCs/>
          <w:sz w:val="20"/>
          <w:szCs w:val="20"/>
        </w:rPr>
      </w:pPr>
      <w:r w:rsidRPr="007C6B01">
        <w:rPr>
          <w:rFonts w:ascii="Arial" w:hAnsi="Arial" w:cs="Arial"/>
          <w:b/>
          <w:bCs/>
          <w:sz w:val="20"/>
          <w:szCs w:val="20"/>
        </w:rPr>
        <w:t>Primero:</w:t>
      </w:r>
      <w:r w:rsidRPr="007C6B01">
        <w:rPr>
          <w:rFonts w:ascii="Arial" w:hAnsi="Arial" w:cs="Arial"/>
          <w:sz w:val="20"/>
          <w:szCs w:val="20"/>
        </w:rPr>
        <w:t xml:space="preserve"> que la Policía Metropolitana de Cucuta adelanta un proceso de contratación a través de la modalidad de </w:t>
      </w:r>
      <w:sdt>
        <w:sdtPr>
          <w:rPr>
            <w:rFonts w:ascii="Arial" w:hAnsi="Arial" w:cs="Arial"/>
            <w:sz w:val="20"/>
            <w:szCs w:val="20"/>
          </w:rPr>
          <w:id w:val="1064293977"/>
          <w:placeholder>
            <w:docPart w:val="1E6FDD224DC44D6B870D42CA15A3FD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7C6B01" w:rsidRPr="007C6B01">
            <w:rPr>
              <w:rFonts w:ascii="Arial" w:hAnsi="Arial" w:cs="Arial"/>
              <w:sz w:val="20"/>
              <w:szCs w:val="20"/>
            </w:rPr>
            <w:t>Selección Abreviada con Subasta Inversa</w:t>
          </w:r>
        </w:sdtContent>
      </w:sdt>
      <w:r w:rsidRPr="007C6B01">
        <w:rPr>
          <w:rFonts w:ascii="Arial" w:hAnsi="Arial" w:cs="Arial"/>
          <w:sz w:val="20"/>
          <w:szCs w:val="20"/>
        </w:rPr>
        <w:t>, para la celebración de un contrato estatal para</w:t>
      </w:r>
      <w:r w:rsidR="007C6B01" w:rsidRPr="007C6B01">
        <w:rPr>
          <w:rFonts w:ascii="Arial" w:hAnsi="Arial" w:cs="Arial"/>
          <w:sz w:val="20"/>
          <w:szCs w:val="20"/>
        </w:rPr>
        <w:t xml:space="preserve"> el</w:t>
      </w:r>
      <w:r w:rsidRPr="007C6B01">
        <w:rPr>
          <w:rFonts w:ascii="Arial" w:hAnsi="Arial" w:cs="Arial"/>
          <w:sz w:val="20"/>
          <w:szCs w:val="20"/>
        </w:rPr>
        <w:t xml:space="preserve"> </w:t>
      </w:r>
      <w:sdt>
        <w:sdtPr>
          <w:rPr>
            <w:rFonts w:ascii="Arial" w:hAnsi="Arial" w:cs="Arial"/>
            <w:b/>
            <w:sz w:val="20"/>
            <w:szCs w:val="20"/>
          </w:rPr>
          <w:id w:val="523839680"/>
          <w:placeholder>
            <w:docPart w:val="8B48D5BDCD8D4384ADE98AA87E6C1632"/>
          </w:placeholder>
        </w:sdtPr>
        <w:sdtContent>
          <w:r w:rsidR="007C6B01" w:rsidRPr="007C6B01">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2F2805CB" w14:textId="77777777" w:rsidR="00F32094" w:rsidRPr="007C6B01" w:rsidRDefault="00F32094" w:rsidP="00D15AAB">
      <w:pPr>
        <w:pStyle w:val="Textoindependiente"/>
        <w:jc w:val="both"/>
        <w:rPr>
          <w:b/>
          <w:sz w:val="20"/>
          <w:szCs w:val="20"/>
        </w:rPr>
      </w:pPr>
    </w:p>
    <w:p w14:paraId="2D731A68" w14:textId="51982D54" w:rsidR="00F32094" w:rsidRPr="007C6B01" w:rsidRDefault="00F32094" w:rsidP="00D15AAB">
      <w:pPr>
        <w:pStyle w:val="Tibitoc"/>
        <w:jc w:val="both"/>
        <w:rPr>
          <w:rFonts w:cs="Arial"/>
          <w:b w:val="0"/>
          <w:bCs/>
          <w:sz w:val="20"/>
          <w:szCs w:val="20"/>
          <w:lang w:val="es-CO"/>
        </w:rPr>
      </w:pPr>
      <w:r w:rsidRPr="007C6B01">
        <w:rPr>
          <w:rFonts w:cs="Arial"/>
          <w:bCs/>
          <w:sz w:val="20"/>
          <w:szCs w:val="20"/>
          <w:lang w:val="es-CO"/>
        </w:rPr>
        <w:t xml:space="preserve">Segundo: </w:t>
      </w:r>
      <w:r w:rsidRPr="007C6B01">
        <w:rPr>
          <w:rFonts w:cs="Arial"/>
          <w:b w:val="0"/>
          <w:bCs/>
          <w:sz w:val="20"/>
          <w:szCs w:val="20"/>
          <w:lang w:val="es-CO"/>
        </w:rPr>
        <w:t xml:space="preserve">que </w:t>
      </w:r>
      <w:r w:rsidR="007C6B01" w:rsidRPr="007C6B01">
        <w:rPr>
          <w:rFonts w:cs="Arial"/>
          <w:b w:val="0"/>
          <w:bCs/>
          <w:sz w:val="20"/>
          <w:szCs w:val="20"/>
          <w:lang w:val="es-CO"/>
        </w:rPr>
        <w:t>EL</w:t>
      </w:r>
      <w:r w:rsidR="007C6B01" w:rsidRPr="007C6B01">
        <w:rPr>
          <w:rFonts w:cs="Arial"/>
          <w:bCs/>
          <w:sz w:val="20"/>
          <w:szCs w:val="20"/>
          <w:lang w:val="es-CO"/>
        </w:rPr>
        <w:t xml:space="preserve"> PROPONENTE </w:t>
      </w:r>
      <w:r w:rsidRPr="007C6B01">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3C8E392" w14:textId="77777777" w:rsidR="00F32094" w:rsidRPr="007C6B01" w:rsidRDefault="00F32094" w:rsidP="00D15AAB">
      <w:pPr>
        <w:pStyle w:val="Textoindependiente"/>
        <w:jc w:val="both"/>
        <w:rPr>
          <w:b/>
          <w:sz w:val="20"/>
          <w:szCs w:val="20"/>
        </w:rPr>
      </w:pPr>
    </w:p>
    <w:p w14:paraId="3CCF1F12" w14:textId="77777777" w:rsidR="00F32094" w:rsidRPr="007C6B01" w:rsidRDefault="00F32094" w:rsidP="00D15AAB">
      <w:pPr>
        <w:pStyle w:val="Textoindependiente"/>
        <w:jc w:val="both"/>
        <w:rPr>
          <w:b/>
          <w:sz w:val="20"/>
          <w:szCs w:val="20"/>
        </w:rPr>
      </w:pPr>
      <w:r w:rsidRPr="007C6B01">
        <w:rPr>
          <w:b/>
          <w:sz w:val="20"/>
          <w:szCs w:val="20"/>
        </w:rPr>
        <w:t>Cláusula primera. Compromisos asumidos.</w:t>
      </w:r>
    </w:p>
    <w:p w14:paraId="70E7D6DE" w14:textId="77777777" w:rsidR="00F32094" w:rsidRPr="007C6B01" w:rsidRDefault="00F32094" w:rsidP="00D15AAB">
      <w:pPr>
        <w:pStyle w:val="Textoindependiente"/>
        <w:jc w:val="both"/>
        <w:rPr>
          <w:b/>
          <w:sz w:val="20"/>
          <w:szCs w:val="20"/>
        </w:rPr>
      </w:pPr>
    </w:p>
    <w:p w14:paraId="092B00FB" w14:textId="77777777" w:rsidR="00F32094" w:rsidRPr="007C6B01" w:rsidRDefault="00F32094" w:rsidP="00D15AAB">
      <w:pPr>
        <w:pStyle w:val="Textoindependiente"/>
        <w:jc w:val="both"/>
        <w:rPr>
          <w:sz w:val="20"/>
          <w:szCs w:val="20"/>
        </w:rPr>
      </w:pPr>
      <w:r w:rsidRPr="007C6B01">
        <w:rPr>
          <w:b/>
          <w:sz w:val="20"/>
          <w:szCs w:val="20"/>
        </w:rPr>
        <w:t>El proponente</w:t>
      </w:r>
      <w:r w:rsidRPr="007C6B01">
        <w:rPr>
          <w:sz w:val="20"/>
          <w:szCs w:val="20"/>
        </w:rPr>
        <w:t>, mediante suscripción del presente documento, asume los siguientes compromisos:</w:t>
      </w:r>
    </w:p>
    <w:p w14:paraId="51D15A40" w14:textId="77777777" w:rsidR="00F32094" w:rsidRPr="007C6B01" w:rsidRDefault="00F32094" w:rsidP="00D15AAB">
      <w:pPr>
        <w:pStyle w:val="Textoindependiente"/>
        <w:jc w:val="both"/>
        <w:rPr>
          <w:sz w:val="20"/>
          <w:szCs w:val="20"/>
        </w:rPr>
      </w:pPr>
    </w:p>
    <w:p w14:paraId="0D48C3A5"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Mantener en reserva y no divulgar </w:t>
      </w:r>
      <w:r w:rsidRPr="007C6B01">
        <w:rPr>
          <w:rFonts w:ascii="Arial" w:hAnsi="Arial" w:cs="Arial"/>
          <w:b/>
          <w:bCs/>
          <w:sz w:val="20"/>
          <w:szCs w:val="20"/>
        </w:rPr>
        <w:t>LA INFORMACIÓN CONFIDENCIAL</w:t>
      </w:r>
      <w:r w:rsidRPr="007C6B01">
        <w:rPr>
          <w:rFonts w:ascii="Arial" w:hAnsi="Arial" w:cs="Arial"/>
          <w:sz w:val="20"/>
          <w:szCs w:val="20"/>
        </w:rPr>
        <w:t xml:space="preserve"> revelada por </w:t>
      </w:r>
      <w:r w:rsidRPr="007C6B01">
        <w:rPr>
          <w:rFonts w:ascii="Arial" w:hAnsi="Arial" w:cs="Arial"/>
          <w:b/>
          <w:bCs/>
          <w:sz w:val="20"/>
          <w:szCs w:val="20"/>
        </w:rPr>
        <w:t xml:space="preserve">LA POLICÍA NACIONAL </w:t>
      </w:r>
      <w:r w:rsidRPr="007C6B01">
        <w:rPr>
          <w:rFonts w:ascii="Arial" w:hAnsi="Arial" w:cs="Arial"/>
          <w:sz w:val="20"/>
          <w:szCs w:val="20"/>
        </w:rPr>
        <w:t>o por terceros formalmente designados para el efecto.</w:t>
      </w:r>
    </w:p>
    <w:p w14:paraId="3B8657E6"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Mantener en reserva y no divulgar ni utilizar, en provecho propio o de terceros y para fines distintos a los previstos en el </w:t>
      </w:r>
      <w:r w:rsidRPr="007C6B01">
        <w:rPr>
          <w:rFonts w:ascii="Arial" w:hAnsi="Arial" w:cs="Arial"/>
          <w:b/>
          <w:bCs/>
          <w:sz w:val="20"/>
          <w:szCs w:val="20"/>
        </w:rPr>
        <w:t>CONTRATO</w:t>
      </w:r>
      <w:r w:rsidRPr="007C6B01">
        <w:rPr>
          <w:rFonts w:ascii="Arial" w:hAnsi="Arial" w:cs="Arial"/>
          <w:sz w:val="20"/>
          <w:szCs w:val="20"/>
        </w:rPr>
        <w:t xml:space="preserve">, la información que le sea entregada directamente por </w:t>
      </w:r>
      <w:r w:rsidRPr="007C6B01">
        <w:rPr>
          <w:rFonts w:ascii="Arial" w:hAnsi="Arial" w:cs="Arial"/>
          <w:b/>
          <w:bCs/>
          <w:sz w:val="20"/>
          <w:szCs w:val="20"/>
        </w:rPr>
        <w:t>LA POLICÍA NACIONAL</w:t>
      </w:r>
      <w:r w:rsidRPr="007C6B01">
        <w:rPr>
          <w:rFonts w:ascii="Arial" w:hAnsi="Arial" w:cs="Arial"/>
          <w:sz w:val="20"/>
          <w:szCs w:val="20"/>
        </w:rPr>
        <w:t xml:space="preserve"> y/o sus designados.</w:t>
      </w:r>
    </w:p>
    <w:p w14:paraId="2BE6ECEB"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7C6B01">
        <w:rPr>
          <w:rFonts w:ascii="Arial" w:hAnsi="Arial" w:cs="Arial"/>
          <w:b/>
          <w:bCs/>
          <w:sz w:val="20"/>
          <w:szCs w:val="20"/>
        </w:rPr>
        <w:t>CONTRATO</w:t>
      </w:r>
      <w:r w:rsidRPr="007C6B01">
        <w:rPr>
          <w:rFonts w:ascii="Arial" w:hAnsi="Arial" w:cs="Arial"/>
          <w:sz w:val="20"/>
          <w:szCs w:val="20"/>
        </w:rPr>
        <w:t>.</w:t>
      </w:r>
    </w:p>
    <w:p w14:paraId="551BCF75"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Mantener en reserva y no divulgar la información protegida por derechos de autor o por secreto industrial de acuerdo a la normatividad vigente y que haga parte de </w:t>
      </w:r>
      <w:r w:rsidRPr="007C6B01">
        <w:rPr>
          <w:rFonts w:ascii="Arial" w:hAnsi="Arial" w:cs="Arial"/>
          <w:b/>
          <w:bCs/>
          <w:sz w:val="20"/>
          <w:szCs w:val="20"/>
        </w:rPr>
        <w:t>LA INFORMACIÓN CONFIDENCIAL</w:t>
      </w:r>
      <w:r w:rsidRPr="007C6B01">
        <w:rPr>
          <w:rFonts w:ascii="Arial" w:hAnsi="Arial" w:cs="Arial"/>
          <w:sz w:val="20"/>
          <w:szCs w:val="20"/>
        </w:rPr>
        <w:t>.</w:t>
      </w:r>
    </w:p>
    <w:p w14:paraId="26F29E69"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lastRenderedPageBreak/>
        <w:t xml:space="preserve">Reconocer que el recibo de </w:t>
      </w:r>
      <w:r w:rsidRPr="007C6B01">
        <w:rPr>
          <w:rFonts w:ascii="Arial" w:hAnsi="Arial" w:cs="Arial"/>
          <w:b/>
          <w:bCs/>
          <w:sz w:val="20"/>
          <w:szCs w:val="20"/>
        </w:rPr>
        <w:t>LA INFORMACIÓN CONFIDENCIAL</w:t>
      </w:r>
      <w:r w:rsidRPr="007C6B01">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7C6B01">
        <w:rPr>
          <w:rFonts w:ascii="Arial" w:hAnsi="Arial" w:cs="Arial"/>
          <w:b/>
          <w:bCs/>
          <w:sz w:val="20"/>
          <w:szCs w:val="20"/>
        </w:rPr>
        <w:t>LA POLICÍA NACIONAL</w:t>
      </w:r>
      <w:r w:rsidRPr="007C6B01">
        <w:rPr>
          <w:rFonts w:ascii="Arial" w:hAnsi="Arial" w:cs="Arial"/>
          <w:sz w:val="20"/>
          <w:szCs w:val="20"/>
        </w:rPr>
        <w:t>.</w:t>
      </w:r>
    </w:p>
    <w:p w14:paraId="44B3F2FE"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suscribir, con antelación a la revelación de </w:t>
      </w:r>
      <w:r w:rsidRPr="007C6B01">
        <w:rPr>
          <w:rFonts w:ascii="Arial" w:hAnsi="Arial" w:cs="Arial"/>
          <w:b/>
          <w:bCs/>
          <w:sz w:val="20"/>
          <w:szCs w:val="20"/>
        </w:rPr>
        <w:t>LA INFORMACIÓN CONFIDENCIAL</w:t>
      </w:r>
      <w:r w:rsidRPr="007C6B01">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7C6B01">
        <w:rPr>
          <w:rFonts w:ascii="Arial" w:hAnsi="Arial" w:cs="Arial"/>
          <w:b/>
          <w:bCs/>
          <w:sz w:val="20"/>
          <w:szCs w:val="20"/>
        </w:rPr>
        <w:t>CONTRATO</w:t>
      </w:r>
      <w:r w:rsidRPr="007C6B01">
        <w:rPr>
          <w:rFonts w:ascii="Arial" w:hAnsi="Arial" w:cs="Arial"/>
          <w:sz w:val="20"/>
          <w:szCs w:val="20"/>
        </w:rPr>
        <w:t>.</w:t>
      </w:r>
    </w:p>
    <w:p w14:paraId="467DD3BD"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b/>
          <w:bCs/>
          <w:sz w:val="20"/>
          <w:szCs w:val="20"/>
        </w:rPr>
        <w:t>El PROPONENTE</w:t>
      </w:r>
      <w:r w:rsidRPr="007C6B01">
        <w:rPr>
          <w:rFonts w:ascii="Arial" w:hAnsi="Arial" w:cs="Arial"/>
          <w:sz w:val="20"/>
          <w:szCs w:val="20"/>
        </w:rPr>
        <w:t xml:space="preserve"> mantendrá una lista de usuarios de </w:t>
      </w:r>
      <w:r w:rsidRPr="007C6B01">
        <w:rPr>
          <w:rFonts w:ascii="Arial" w:hAnsi="Arial" w:cs="Arial"/>
          <w:b/>
          <w:bCs/>
          <w:sz w:val="20"/>
          <w:szCs w:val="20"/>
        </w:rPr>
        <w:t>LA INFORMACIÓN CONFIDENCIAL</w:t>
      </w:r>
      <w:r w:rsidRPr="007C6B01">
        <w:rPr>
          <w:rFonts w:ascii="Arial" w:hAnsi="Arial" w:cs="Arial"/>
          <w:sz w:val="20"/>
          <w:szCs w:val="20"/>
        </w:rPr>
        <w:t xml:space="preserve"> que será entregada a </w:t>
      </w:r>
      <w:r w:rsidRPr="007C6B01">
        <w:rPr>
          <w:rFonts w:ascii="Arial" w:hAnsi="Arial" w:cs="Arial"/>
          <w:b/>
          <w:bCs/>
          <w:sz w:val="20"/>
          <w:szCs w:val="20"/>
        </w:rPr>
        <w:t>EL PROPONENTE</w:t>
      </w:r>
      <w:r w:rsidRPr="007C6B01">
        <w:rPr>
          <w:rFonts w:ascii="Arial" w:hAnsi="Arial" w:cs="Arial"/>
          <w:sz w:val="20"/>
          <w:szCs w:val="20"/>
        </w:rPr>
        <w:t xml:space="preserve"> cuando ella lo solicite.</w:t>
      </w:r>
    </w:p>
    <w:p w14:paraId="6430CEDA"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Utilizar única y exclusivamente </w:t>
      </w:r>
      <w:r w:rsidRPr="007C6B01">
        <w:rPr>
          <w:rFonts w:ascii="Arial" w:hAnsi="Arial" w:cs="Arial"/>
          <w:b/>
          <w:bCs/>
          <w:sz w:val="20"/>
          <w:szCs w:val="20"/>
        </w:rPr>
        <w:t>LA INFORMACIÓN CONFIDENCIAL</w:t>
      </w:r>
      <w:r w:rsidRPr="007C6B01">
        <w:rPr>
          <w:rFonts w:ascii="Arial" w:hAnsi="Arial" w:cs="Arial"/>
          <w:sz w:val="20"/>
          <w:szCs w:val="20"/>
        </w:rPr>
        <w:t xml:space="preserve"> que conozca o llegare a conocer, en desarrollo y ejecución de lo que le competa en relación con el </w:t>
      </w:r>
      <w:r w:rsidRPr="007C6B01">
        <w:rPr>
          <w:rFonts w:ascii="Arial" w:hAnsi="Arial" w:cs="Arial"/>
          <w:b/>
          <w:bCs/>
          <w:sz w:val="20"/>
          <w:szCs w:val="20"/>
        </w:rPr>
        <w:t>CONTRATO.</w:t>
      </w:r>
    </w:p>
    <w:p w14:paraId="3F7C6F31"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No utilizar </w:t>
      </w:r>
      <w:r w:rsidRPr="007C6B01">
        <w:rPr>
          <w:rFonts w:ascii="Arial" w:hAnsi="Arial" w:cs="Arial"/>
          <w:b/>
          <w:bCs/>
          <w:sz w:val="20"/>
          <w:szCs w:val="20"/>
        </w:rPr>
        <w:t>LA INFORMACIÓN CONFIDENCIAL</w:t>
      </w:r>
      <w:r w:rsidRPr="007C6B01">
        <w:rPr>
          <w:rFonts w:ascii="Arial" w:hAnsi="Arial" w:cs="Arial"/>
          <w:sz w:val="20"/>
          <w:szCs w:val="20"/>
        </w:rPr>
        <w:t xml:space="preserve"> que conozca o llegare a conocer, en desarrollo y ejecución del </w:t>
      </w:r>
      <w:r w:rsidRPr="007C6B01">
        <w:rPr>
          <w:rFonts w:ascii="Arial" w:hAnsi="Arial" w:cs="Arial"/>
          <w:b/>
          <w:bCs/>
          <w:sz w:val="20"/>
          <w:szCs w:val="20"/>
        </w:rPr>
        <w:t>CONTRATO</w:t>
      </w:r>
      <w:r w:rsidRPr="007C6B01">
        <w:rPr>
          <w:rFonts w:ascii="Arial" w:hAnsi="Arial" w:cs="Arial"/>
          <w:sz w:val="20"/>
          <w:szCs w:val="20"/>
        </w:rPr>
        <w:t>, en provecho propio o de terceros y para fines distintos a los previstos en el mismo, prohibiéndose la divulgación inclusive para fines académicos.</w:t>
      </w:r>
    </w:p>
    <w:p w14:paraId="23C27728"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7C6B01">
        <w:rPr>
          <w:rFonts w:ascii="Arial" w:hAnsi="Arial" w:cs="Arial"/>
          <w:b/>
          <w:bCs/>
          <w:sz w:val="20"/>
          <w:szCs w:val="20"/>
        </w:rPr>
        <w:t>CONTRATO</w:t>
      </w:r>
      <w:r w:rsidRPr="007C6B01">
        <w:rPr>
          <w:rFonts w:ascii="Arial" w:hAnsi="Arial" w:cs="Arial"/>
          <w:sz w:val="20"/>
          <w:szCs w:val="20"/>
        </w:rPr>
        <w:t>.</w:t>
      </w:r>
    </w:p>
    <w:p w14:paraId="7661F087"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No usar </w:t>
      </w:r>
      <w:r w:rsidRPr="007C6B01">
        <w:rPr>
          <w:rFonts w:ascii="Arial" w:hAnsi="Arial" w:cs="Arial"/>
          <w:b/>
          <w:bCs/>
          <w:sz w:val="20"/>
          <w:szCs w:val="20"/>
        </w:rPr>
        <w:t>LA INFORMACIÓN CONFIDENCIAL</w:t>
      </w:r>
      <w:r w:rsidRPr="007C6B01">
        <w:rPr>
          <w:rFonts w:ascii="Arial" w:hAnsi="Arial" w:cs="Arial"/>
          <w:sz w:val="20"/>
          <w:szCs w:val="20"/>
        </w:rPr>
        <w:t xml:space="preserve"> de modo que pueda ser de alguna manera, directa o indirectamente, perjudicial para los intereses de </w:t>
      </w:r>
      <w:r w:rsidRPr="007C6B01">
        <w:rPr>
          <w:rFonts w:ascii="Arial" w:hAnsi="Arial" w:cs="Arial"/>
          <w:b/>
          <w:bCs/>
          <w:sz w:val="20"/>
          <w:szCs w:val="20"/>
        </w:rPr>
        <w:t>LA POLICÍA NACIONAL</w:t>
      </w:r>
      <w:r w:rsidRPr="007C6B01">
        <w:rPr>
          <w:rFonts w:ascii="Arial" w:hAnsi="Arial" w:cs="Arial"/>
          <w:sz w:val="20"/>
          <w:szCs w:val="20"/>
        </w:rPr>
        <w:t>.</w:t>
      </w:r>
    </w:p>
    <w:p w14:paraId="26555152"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 xml:space="preserve">No acceder, copiar, reproducir, distribuir o transmitir por ningún medio conocido o por conocer </w:t>
      </w:r>
      <w:r w:rsidRPr="007C6B01">
        <w:rPr>
          <w:rFonts w:ascii="Arial" w:hAnsi="Arial" w:cs="Arial"/>
          <w:b/>
          <w:bCs/>
          <w:sz w:val="20"/>
          <w:szCs w:val="20"/>
        </w:rPr>
        <w:t>LA INFORMACIÓN CONFIDENCIAL</w:t>
      </w:r>
      <w:r w:rsidRPr="007C6B01">
        <w:rPr>
          <w:rFonts w:ascii="Arial" w:hAnsi="Arial" w:cs="Arial"/>
          <w:sz w:val="20"/>
          <w:szCs w:val="20"/>
        </w:rPr>
        <w:t xml:space="preserve">, en todo o en parte, sin previo y escrito consentimiento de </w:t>
      </w:r>
      <w:r w:rsidRPr="007C6B01">
        <w:rPr>
          <w:rFonts w:ascii="Arial" w:hAnsi="Arial" w:cs="Arial"/>
          <w:b/>
          <w:bCs/>
          <w:sz w:val="20"/>
          <w:szCs w:val="20"/>
        </w:rPr>
        <w:t>LA POLICÍA NACIONAL</w:t>
      </w:r>
      <w:r w:rsidRPr="007C6B01">
        <w:rPr>
          <w:rFonts w:ascii="Arial" w:hAnsi="Arial" w:cs="Arial"/>
          <w:sz w:val="20"/>
          <w:szCs w:val="20"/>
        </w:rPr>
        <w:t>.</w:t>
      </w:r>
    </w:p>
    <w:p w14:paraId="321D8E62" w14:textId="77777777" w:rsidR="007C6B01" w:rsidRPr="007C6B01" w:rsidRDefault="007C6B01" w:rsidP="007C6B01">
      <w:pPr>
        <w:numPr>
          <w:ilvl w:val="0"/>
          <w:numId w:val="52"/>
        </w:numPr>
        <w:tabs>
          <w:tab w:val="num" w:pos="426"/>
        </w:tabs>
        <w:ind w:left="426"/>
        <w:jc w:val="both"/>
        <w:rPr>
          <w:rFonts w:ascii="Arial" w:hAnsi="Arial" w:cs="Arial"/>
          <w:sz w:val="20"/>
          <w:szCs w:val="20"/>
        </w:rPr>
      </w:pPr>
      <w:r w:rsidRPr="007C6B01">
        <w:rPr>
          <w:rFonts w:ascii="Arial" w:hAnsi="Arial" w:cs="Arial"/>
          <w:sz w:val="20"/>
          <w:szCs w:val="20"/>
        </w:rPr>
        <w:t>Cumplir con la confidencialidad en las mismas condiciones y formas, y con el mismo cuidado con que realiza la protección de la información confidencial.</w:t>
      </w:r>
    </w:p>
    <w:p w14:paraId="78B88D81" w14:textId="77777777" w:rsidR="00F32094" w:rsidRPr="00FC3E8A" w:rsidRDefault="00F32094" w:rsidP="00D15AAB">
      <w:pPr>
        <w:pStyle w:val="Textoindependiente"/>
        <w:jc w:val="both"/>
        <w:rPr>
          <w:sz w:val="20"/>
          <w:szCs w:val="20"/>
        </w:rPr>
      </w:pPr>
    </w:p>
    <w:p w14:paraId="5B19836D" w14:textId="77777777" w:rsidR="00F32094" w:rsidRPr="00FC3E8A" w:rsidRDefault="00F32094" w:rsidP="00D15AAB">
      <w:pPr>
        <w:jc w:val="both"/>
        <w:rPr>
          <w:rFonts w:ascii="Arial" w:hAnsi="Arial" w:cs="Arial"/>
          <w:sz w:val="20"/>
          <w:szCs w:val="20"/>
          <w:lang w:eastAsia="es-CO"/>
        </w:rPr>
      </w:pPr>
      <w:r w:rsidRPr="00FC3E8A">
        <w:rPr>
          <w:rFonts w:ascii="Arial" w:hAnsi="Arial" w:cs="Arial"/>
          <w:sz w:val="20"/>
          <w:szCs w:val="20"/>
          <w:lang w:eastAsia="es-CO"/>
        </w:rPr>
        <w:t>El proponente:</w:t>
      </w:r>
    </w:p>
    <w:p w14:paraId="251DA865" w14:textId="77777777" w:rsidR="00FC3E8A" w:rsidRPr="00FC3E8A" w:rsidRDefault="00FC3E8A" w:rsidP="00D15AAB">
      <w:pPr>
        <w:jc w:val="both"/>
        <w:rPr>
          <w:rFonts w:ascii="Arial" w:hAnsi="Arial" w:cs="Arial"/>
          <w:sz w:val="20"/>
          <w:szCs w:val="20"/>
          <w:lang w:eastAsia="es-CO"/>
        </w:rPr>
      </w:pPr>
    </w:p>
    <w:p w14:paraId="7BC8754D" w14:textId="77777777" w:rsidR="00FC3E8A" w:rsidRDefault="00FC3E8A" w:rsidP="00D15AAB">
      <w:pPr>
        <w:jc w:val="both"/>
        <w:rPr>
          <w:rFonts w:ascii="Arial" w:hAnsi="Arial" w:cs="Arial"/>
          <w:color w:val="EE0000"/>
          <w:sz w:val="20"/>
          <w:szCs w:val="20"/>
          <w:lang w:eastAsia="es-CO"/>
        </w:rPr>
      </w:pPr>
    </w:p>
    <w:p w14:paraId="55A75156" w14:textId="77777777" w:rsidR="00FC3E8A" w:rsidRPr="00CD6825" w:rsidRDefault="00FC3E8A" w:rsidP="00FC3E8A">
      <w:pPr>
        <w:pStyle w:val="Prrafodelista"/>
        <w:tabs>
          <w:tab w:val="left" w:pos="240"/>
          <w:tab w:val="left" w:pos="6210"/>
        </w:tabs>
        <w:ind w:left="0"/>
        <w:rPr>
          <w:rFonts w:cs="Arial"/>
          <w:b/>
        </w:rPr>
      </w:pPr>
    </w:p>
    <w:p w14:paraId="0EE82C7C" w14:textId="77777777" w:rsidR="00FC3E8A" w:rsidRPr="008645F9" w:rsidRDefault="00FC3E8A" w:rsidP="00FC3E8A">
      <w:pPr>
        <w:jc w:val="both"/>
      </w:pPr>
      <w:r w:rsidRPr="008645F9">
        <w:rPr>
          <w:b/>
        </w:rPr>
        <w:t>__________________________________</w:t>
      </w:r>
    </w:p>
    <w:p w14:paraId="7BFF409F" w14:textId="77777777" w:rsidR="00FC3E8A" w:rsidRPr="008645F9" w:rsidRDefault="00FC3E8A" w:rsidP="00FC3E8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A5F2115" w14:textId="77777777" w:rsidR="00FC3E8A" w:rsidRPr="008645F9" w:rsidRDefault="00FC3E8A" w:rsidP="00FC3E8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39008163"/>
          <w:placeholder>
            <w:docPart w:val="E406F33A9F8C43A581458422DAEBF2B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E84C5EB" w14:textId="77777777" w:rsidR="00FC3E8A" w:rsidRPr="008645F9" w:rsidRDefault="00FC3E8A" w:rsidP="00FC3E8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462852795"/>
          <w:placeholder>
            <w:docPart w:val="2C609058B2F04AD794F253FBB5EFEEB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6A9B76A" w14:textId="77777777" w:rsidR="00FC3E8A" w:rsidRPr="008645F9" w:rsidRDefault="00FC3E8A" w:rsidP="00FC3E8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31496939"/>
          <w:placeholder>
            <w:docPart w:val="587D3B4E829F41949242118D8F94E3A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7EE3ED6" w14:textId="77777777" w:rsidR="00FC3E8A" w:rsidRPr="008645F9" w:rsidRDefault="00FC3E8A" w:rsidP="00FC3E8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549649970"/>
          <w:placeholder>
            <w:docPart w:val="B79CA758EEB148DC9A0AE5A3EB78CB5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9ED9613" w14:textId="77777777" w:rsidR="00FC3E8A" w:rsidRPr="008645F9" w:rsidRDefault="00FC3E8A" w:rsidP="00FC3E8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44150941"/>
          <w:placeholder>
            <w:docPart w:val="D7E994A844E94704AD70B0DCE747F6E4"/>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AA313F7" w14:textId="77777777" w:rsidR="00FC3E8A" w:rsidRPr="008645F9" w:rsidRDefault="00FC3E8A" w:rsidP="00FC3E8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11053090"/>
          <w:placeholder>
            <w:docPart w:val="01EF423AD12242A8AFE5AE1B73C738D4"/>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D41EC5B" w14:textId="77777777" w:rsidR="00FC3E8A" w:rsidRDefault="00FC3E8A" w:rsidP="00FC3E8A">
      <w:pPr>
        <w:pStyle w:val="Sinespaciado1"/>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605222737"/>
          <w:placeholder>
            <w:docPart w:val="431067DAE4524630B99A47B051AE8E23"/>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3CC2048"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1F45D456"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073D5473"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0A280471"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5C417FDA"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47517545"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509EE820"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46B56D05"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3E789487"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5E6E5883"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0D92FFF2"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2F178D31"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00076AE0"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6E22AB20"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38B2F5FE"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76820DCE" w14:textId="77777777" w:rsidR="007255B6" w:rsidRPr="00D909D1" w:rsidRDefault="007255B6" w:rsidP="00D15AAB">
      <w:pPr>
        <w:pStyle w:val="Prrafodelista"/>
        <w:tabs>
          <w:tab w:val="left" w:pos="240"/>
          <w:tab w:val="left" w:pos="6210"/>
        </w:tabs>
        <w:ind w:left="0"/>
        <w:jc w:val="center"/>
        <w:rPr>
          <w:rFonts w:ascii="Arial" w:hAnsi="Arial" w:cs="Arial"/>
          <w:b/>
          <w:bCs/>
          <w:color w:val="EE0000"/>
          <w:sz w:val="20"/>
          <w:szCs w:val="20"/>
          <w:lang w:eastAsia="es-CO"/>
        </w:rPr>
      </w:pPr>
    </w:p>
    <w:p w14:paraId="63491F04" w14:textId="77777777" w:rsidR="007255B6" w:rsidRPr="00D909D1" w:rsidRDefault="007255B6" w:rsidP="00DE1A74">
      <w:pPr>
        <w:pStyle w:val="Prrafodelista"/>
        <w:tabs>
          <w:tab w:val="left" w:pos="240"/>
          <w:tab w:val="left" w:pos="6210"/>
        </w:tabs>
        <w:ind w:left="0"/>
        <w:rPr>
          <w:rFonts w:ascii="Arial" w:hAnsi="Arial" w:cs="Arial"/>
          <w:b/>
          <w:bCs/>
          <w:color w:val="EE0000"/>
          <w:sz w:val="20"/>
          <w:szCs w:val="20"/>
          <w:lang w:eastAsia="es-CO"/>
        </w:rPr>
      </w:pPr>
    </w:p>
    <w:p w14:paraId="4FC2F456" w14:textId="533C7281" w:rsidR="00F32094" w:rsidRPr="00DE1A74" w:rsidRDefault="00F32094" w:rsidP="00D15AAB">
      <w:pPr>
        <w:pStyle w:val="Prrafodelista"/>
        <w:tabs>
          <w:tab w:val="left" w:pos="240"/>
          <w:tab w:val="left" w:pos="6210"/>
        </w:tabs>
        <w:ind w:left="0"/>
        <w:jc w:val="center"/>
        <w:rPr>
          <w:rFonts w:ascii="Arial" w:hAnsi="Arial" w:cs="Arial"/>
          <w:b/>
          <w:bCs/>
          <w:sz w:val="20"/>
          <w:szCs w:val="20"/>
          <w:lang w:eastAsia="es-CO"/>
        </w:rPr>
      </w:pPr>
      <w:r w:rsidRPr="00DE1A74">
        <w:rPr>
          <w:rFonts w:ascii="Arial" w:hAnsi="Arial" w:cs="Arial"/>
          <w:b/>
          <w:bCs/>
          <w:sz w:val="20"/>
          <w:szCs w:val="20"/>
          <w:lang w:eastAsia="es-CO"/>
        </w:rPr>
        <w:lastRenderedPageBreak/>
        <w:t>EXPERIENCIA ESPECÍFICA DEL PROPONENTE</w:t>
      </w:r>
    </w:p>
    <w:p w14:paraId="052476F7" w14:textId="77777777" w:rsidR="00F32094" w:rsidRPr="00D909D1" w:rsidRDefault="00F32094" w:rsidP="00D15AAB">
      <w:pPr>
        <w:pStyle w:val="Prrafodelista"/>
        <w:tabs>
          <w:tab w:val="left" w:pos="240"/>
          <w:tab w:val="left" w:pos="6210"/>
        </w:tabs>
        <w:ind w:left="0"/>
        <w:rPr>
          <w:rFonts w:ascii="Arial" w:hAnsi="Arial" w:cs="Arial"/>
          <w:bCs/>
          <w:color w:val="EE0000"/>
          <w:sz w:val="20"/>
          <w:szCs w:val="20"/>
          <w:lang w:eastAsia="es-CO"/>
        </w:rPr>
      </w:pPr>
    </w:p>
    <w:p w14:paraId="01E29D59" w14:textId="77777777" w:rsidR="00DE1A74" w:rsidRPr="00445CED" w:rsidRDefault="00000000" w:rsidP="00DE1A74">
      <w:pPr>
        <w:jc w:val="both"/>
        <w:rPr>
          <w:rFonts w:ascii="Arial" w:eastAsiaTheme="minorEastAsia" w:hAnsi="Arial" w:cs="Arial"/>
          <w:color w:val="FF8F8F"/>
          <w:sz w:val="20"/>
          <w:szCs w:val="20"/>
        </w:rPr>
      </w:pPr>
      <w:sdt>
        <w:sdtPr>
          <w:rPr>
            <w:rFonts w:ascii="Arial" w:hAnsi="Arial" w:cs="Arial"/>
            <w:color w:val="808080"/>
            <w:sz w:val="20"/>
            <w:szCs w:val="20"/>
          </w:rPr>
          <w:id w:val="-18396014"/>
          <w:placeholder>
            <w:docPart w:val="1A922E248234414BA6146CA0E5A55AAE"/>
          </w:placeholder>
          <w:showingPlcHdr/>
          <w15:color w:val="800000"/>
          <w:text/>
        </w:sdtPr>
        <w:sdtEndPr>
          <w:rPr>
            <w:color w:val="auto"/>
          </w:rPr>
        </w:sdtEndPr>
        <w:sdtContent>
          <w:r w:rsidR="00DE1A74" w:rsidRPr="00445CED">
            <w:rPr>
              <w:rStyle w:val="Textodelmarcadordeposicin"/>
              <w:rFonts w:ascii="Arial" w:eastAsiaTheme="minorEastAsia" w:hAnsi="Arial" w:cs="Arial"/>
              <w:color w:val="FF8F8F"/>
              <w:sz w:val="20"/>
              <w:szCs w:val="20"/>
              <w:u w:val="single"/>
            </w:rPr>
            <w:t>Ciudad</w:t>
          </w:r>
        </w:sdtContent>
      </w:sdt>
      <w:r w:rsidR="00DE1A74" w:rsidRPr="00445CED">
        <w:rPr>
          <w:rFonts w:ascii="Arial" w:hAnsi="Arial" w:cs="Arial"/>
          <w:sz w:val="20"/>
          <w:szCs w:val="20"/>
        </w:rPr>
        <w:t xml:space="preserve">, </w:t>
      </w:r>
      <w:sdt>
        <w:sdtPr>
          <w:rPr>
            <w:rFonts w:ascii="Arial" w:hAnsi="Arial" w:cs="Arial"/>
            <w:sz w:val="20"/>
            <w:szCs w:val="20"/>
          </w:rPr>
          <w:id w:val="-510370914"/>
          <w:placeholder>
            <w:docPart w:val="70E52853963E4F56AB4D5303C650EE27"/>
          </w:placeholder>
          <w:showingPlcHdr/>
          <w15:color w:val="800000"/>
          <w:date w:fullDate="2021-04-13T00:00:00Z">
            <w:dateFormat w:val="d 'de' MMMM 'de' yyyy"/>
            <w:lid w:val="es-CO"/>
            <w:storeMappedDataAs w:val="dateTime"/>
            <w:calendar w:val="gregorian"/>
          </w:date>
        </w:sdtPr>
        <w:sdtContent>
          <w:r w:rsidR="00DE1A74" w:rsidRPr="00445CED">
            <w:rPr>
              <w:rStyle w:val="Textodelmarcadordeposicin"/>
              <w:rFonts w:ascii="Arial" w:eastAsiaTheme="minorEastAsia" w:hAnsi="Arial" w:cs="Arial"/>
              <w:color w:val="FF8F8F"/>
              <w:sz w:val="20"/>
              <w:szCs w:val="20"/>
            </w:rPr>
            <w:t>seleccionar la fecha.</w:t>
          </w:r>
        </w:sdtContent>
      </w:sdt>
    </w:p>
    <w:p w14:paraId="6DBB1A39" w14:textId="77777777" w:rsidR="00DE1A74" w:rsidRPr="00445CED" w:rsidRDefault="00DE1A74" w:rsidP="00DE1A7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p>
    <w:p w14:paraId="3DE9F412" w14:textId="77777777" w:rsidR="00DE1A74" w:rsidRPr="00445CED" w:rsidRDefault="00DE1A74" w:rsidP="00DE1A7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Señores</w:t>
      </w:r>
    </w:p>
    <w:p w14:paraId="53452E94" w14:textId="77777777" w:rsidR="00DE1A74" w:rsidRPr="00445CED" w:rsidRDefault="00DE1A74" w:rsidP="00DE1A74">
      <w:pPr>
        <w:suppressAutoHyphens/>
        <w:outlineLvl w:val="0"/>
        <w:rPr>
          <w:rFonts w:ascii="Arial" w:hAnsi="Arial" w:cs="Arial"/>
          <w:b/>
          <w:iCs/>
          <w:sz w:val="20"/>
          <w:szCs w:val="20"/>
          <w:u w:val="single"/>
        </w:rPr>
      </w:pPr>
      <w:r w:rsidRPr="00445CED">
        <w:rPr>
          <w:rFonts w:ascii="Arial" w:hAnsi="Arial" w:cs="Arial"/>
          <w:sz w:val="20"/>
          <w:szCs w:val="20"/>
        </w:rPr>
        <w:t>POLICÍA METROPOLITANA DE CÚCUTA.</w:t>
      </w:r>
    </w:p>
    <w:p w14:paraId="2018CE04" w14:textId="77777777" w:rsidR="00DE1A74" w:rsidRPr="00445CED" w:rsidRDefault="00DE1A74" w:rsidP="00DE1A74">
      <w:pPr>
        <w:pStyle w:val="Textopredeterminado"/>
        <w:tabs>
          <w:tab w:val="left" w:pos="708"/>
          <w:tab w:val="left" w:pos="1416"/>
          <w:tab w:val="left" w:pos="2124"/>
          <w:tab w:val="left" w:pos="2832"/>
          <w:tab w:val="left" w:pos="3540"/>
          <w:tab w:val="center" w:pos="4819"/>
        </w:tabs>
        <w:spacing w:line="240" w:lineRule="auto"/>
        <w:rPr>
          <w:rFonts w:cs="Arial"/>
          <w:sz w:val="20"/>
          <w:lang w:val="es-CO"/>
        </w:rPr>
      </w:pPr>
      <w:r w:rsidRPr="00445CED">
        <w:rPr>
          <w:rFonts w:cs="Arial"/>
          <w:sz w:val="20"/>
          <w:lang w:val="es-CO"/>
        </w:rPr>
        <w:t>Jefatura Administrativa – Grupo de Contratos</w:t>
      </w:r>
      <w:r w:rsidRPr="00445CED">
        <w:rPr>
          <w:rFonts w:cs="Arial"/>
          <w:sz w:val="20"/>
          <w:lang w:val="es-CO"/>
        </w:rPr>
        <w:tab/>
      </w:r>
    </w:p>
    <w:p w14:paraId="72A438A8" w14:textId="77777777" w:rsidR="00DE1A74" w:rsidRPr="00445CED" w:rsidRDefault="00DE1A74" w:rsidP="00DE1A7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Avenida Demetrio Mendoza Calles 22 al 24 Barrió san Mateo.</w:t>
      </w:r>
    </w:p>
    <w:p w14:paraId="211E70A1" w14:textId="77777777" w:rsidR="00DE1A74" w:rsidRPr="00456FA1" w:rsidRDefault="00DE1A74" w:rsidP="00DE1A7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56FA1">
        <w:rPr>
          <w:rFonts w:cs="Arial"/>
          <w:sz w:val="20"/>
          <w:lang w:val="es-CO"/>
        </w:rPr>
        <w:t>Cúcuta.</w:t>
      </w:r>
    </w:p>
    <w:p w14:paraId="4AD5C066" w14:textId="77777777" w:rsidR="00F32094" w:rsidRPr="00147593" w:rsidRDefault="00F32094" w:rsidP="00D15AAB">
      <w:pPr>
        <w:pStyle w:val="Textoindependiente"/>
        <w:shd w:val="clear" w:color="auto" w:fill="FFFFFF"/>
        <w:ind w:right="-425"/>
        <w:jc w:val="left"/>
        <w:rPr>
          <w:sz w:val="20"/>
          <w:szCs w:val="20"/>
        </w:rPr>
      </w:pPr>
    </w:p>
    <w:p w14:paraId="0542DCAE" w14:textId="25261980" w:rsidR="00F32094" w:rsidRPr="00147593" w:rsidRDefault="00F32094" w:rsidP="00D15AAB">
      <w:pPr>
        <w:jc w:val="both"/>
        <w:rPr>
          <w:rFonts w:ascii="Arial" w:hAnsi="Arial" w:cs="Arial"/>
          <w:b/>
          <w:sz w:val="20"/>
          <w:szCs w:val="20"/>
        </w:rPr>
      </w:pPr>
      <w:r w:rsidRPr="00147593">
        <w:rPr>
          <w:rFonts w:ascii="Arial" w:hAnsi="Arial" w:cs="Arial"/>
          <w:sz w:val="20"/>
          <w:szCs w:val="20"/>
        </w:rPr>
        <w:t xml:space="preserve">Referencia: experiencia del proponente del proceso de </w:t>
      </w:r>
      <w:sdt>
        <w:sdtPr>
          <w:rPr>
            <w:rFonts w:ascii="Arial" w:hAnsi="Arial" w:cs="Arial"/>
            <w:sz w:val="20"/>
            <w:szCs w:val="20"/>
          </w:rPr>
          <w:id w:val="-1189443212"/>
          <w:placeholder>
            <w:docPart w:val="09C21E779A19440CA79AF205889832D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46FE" w:rsidRPr="00147593">
            <w:rPr>
              <w:rFonts w:ascii="Arial" w:hAnsi="Arial" w:cs="Arial"/>
              <w:sz w:val="20"/>
              <w:szCs w:val="20"/>
            </w:rPr>
            <w:t>Selección Abreviada con subasta Inversa</w:t>
          </w:r>
        </w:sdtContent>
      </w:sdt>
      <w:r w:rsidRPr="00147593">
        <w:rPr>
          <w:rFonts w:ascii="Arial" w:hAnsi="Arial" w:cs="Arial"/>
          <w:sz w:val="20"/>
          <w:szCs w:val="20"/>
        </w:rPr>
        <w:t xml:space="preserve">, Número </w:t>
      </w:r>
      <w:sdt>
        <w:sdtPr>
          <w:rPr>
            <w:rFonts w:ascii="Arial" w:hAnsi="Arial" w:cs="Arial"/>
            <w:sz w:val="20"/>
            <w:szCs w:val="20"/>
          </w:rPr>
          <w:id w:val="-1815563915"/>
          <w:placeholder>
            <w:docPart w:val="350D3E72B7F342EB961B99C39AA11521"/>
          </w:placeholder>
          <w15:color w:val="800000"/>
          <w:text/>
        </w:sdtPr>
        <w:sdtContent>
          <w:r w:rsidR="00A846FE" w:rsidRPr="00147593">
            <w:rPr>
              <w:rFonts w:ascii="Arial" w:hAnsi="Arial" w:cs="Arial"/>
              <w:sz w:val="20"/>
              <w:szCs w:val="20"/>
            </w:rPr>
            <w:t>PN MECUC SA SI 00</w:t>
          </w:r>
          <w:r w:rsidR="00147593" w:rsidRPr="00147593">
            <w:rPr>
              <w:rFonts w:ascii="Arial" w:hAnsi="Arial" w:cs="Arial"/>
              <w:sz w:val="20"/>
              <w:szCs w:val="20"/>
            </w:rPr>
            <w:t>5</w:t>
          </w:r>
          <w:r w:rsidR="00A846FE" w:rsidRPr="00147593">
            <w:rPr>
              <w:rFonts w:ascii="Arial" w:hAnsi="Arial" w:cs="Arial"/>
              <w:sz w:val="20"/>
              <w:szCs w:val="20"/>
            </w:rPr>
            <w:t xml:space="preserve"> 2026</w:t>
          </w:r>
        </w:sdtContent>
      </w:sdt>
      <w:r w:rsidRPr="00147593">
        <w:rPr>
          <w:rFonts w:ascii="Arial" w:hAnsi="Arial" w:cs="Arial"/>
          <w:sz w:val="20"/>
          <w:szCs w:val="20"/>
        </w:rPr>
        <w:t xml:space="preserve">  cuyo objeto es: </w:t>
      </w:r>
      <w:sdt>
        <w:sdtPr>
          <w:rPr>
            <w:rFonts w:ascii="Arial" w:hAnsi="Arial" w:cs="Arial"/>
            <w:sz w:val="20"/>
            <w:szCs w:val="20"/>
          </w:rPr>
          <w:id w:val="923768433"/>
          <w:placeholder>
            <w:docPart w:val="F699329FB51F4CD7B49A460BA101506F"/>
          </w:placeholder>
          <w15:color w:val="800000"/>
          <w:text/>
        </w:sdtPr>
        <w:sdtContent>
          <w:r w:rsidR="00147593" w:rsidRPr="00147593">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7118A798" w14:textId="77777777" w:rsidR="00F32094" w:rsidRDefault="00F32094" w:rsidP="00D15AAB">
      <w:pPr>
        <w:pStyle w:val="Textoindependiente"/>
        <w:shd w:val="clear" w:color="auto" w:fill="FFFFFF"/>
        <w:ind w:right="-425"/>
        <w:jc w:val="left"/>
        <w:rPr>
          <w:color w:val="EE0000"/>
          <w:sz w:val="20"/>
          <w:szCs w:val="20"/>
        </w:rPr>
      </w:pPr>
    </w:p>
    <w:tbl>
      <w:tblPr>
        <w:tblpPr w:leftFromText="141" w:rightFromText="141" w:vertAnchor="text" w:horzAnchor="margin" w:tblpXSpec="center" w:tblpY="151"/>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7"/>
        <w:gridCol w:w="1984"/>
        <w:gridCol w:w="1070"/>
        <w:gridCol w:w="1096"/>
        <w:gridCol w:w="298"/>
        <w:gridCol w:w="383"/>
        <w:gridCol w:w="384"/>
        <w:gridCol w:w="636"/>
        <w:gridCol w:w="1144"/>
        <w:gridCol w:w="1198"/>
        <w:gridCol w:w="1230"/>
      </w:tblGrid>
      <w:tr w:rsidR="00AC50F6" w:rsidRPr="00AC50F6" w14:paraId="40C92184" w14:textId="77777777" w:rsidTr="00AC50F6">
        <w:trPr>
          <w:trHeight w:val="410"/>
        </w:trPr>
        <w:tc>
          <w:tcPr>
            <w:tcW w:w="9800" w:type="dxa"/>
            <w:gridSpan w:val="11"/>
            <w:vAlign w:val="center"/>
          </w:tcPr>
          <w:p w14:paraId="6F76EF59" w14:textId="77777777" w:rsidR="00AC50F6" w:rsidRPr="00AC50F6" w:rsidRDefault="00AC50F6" w:rsidP="0064688F">
            <w:pPr>
              <w:tabs>
                <w:tab w:val="left" w:pos="240"/>
                <w:tab w:val="left" w:pos="6210"/>
              </w:tabs>
              <w:contextualSpacing/>
              <w:rPr>
                <w:rFonts w:ascii="Arial" w:hAnsi="Arial" w:cs="Arial"/>
                <w:b/>
                <w:bCs/>
                <w:color w:val="000000"/>
                <w:sz w:val="14"/>
                <w:szCs w:val="14"/>
              </w:rPr>
            </w:pPr>
            <w:r w:rsidRPr="00AC50F6">
              <w:rPr>
                <w:rFonts w:ascii="Arial" w:hAnsi="Arial" w:cs="Arial"/>
                <w:b/>
                <w:bCs/>
                <w:color w:val="000000"/>
                <w:sz w:val="14"/>
                <w:szCs w:val="14"/>
              </w:rPr>
              <w:t>RELACIÓN DE CONTRATOS CON LOS QUE CUMPLE EXPERIENCIA REGISTRADA EN EL RUP- EXPERIENCIA DEL PROPONENTE.</w:t>
            </w:r>
          </w:p>
        </w:tc>
      </w:tr>
      <w:tr w:rsidR="00AC50F6" w:rsidRPr="00AC50F6" w14:paraId="457A3EBB" w14:textId="77777777" w:rsidTr="00AC50F6">
        <w:trPr>
          <w:trHeight w:val="318"/>
        </w:trPr>
        <w:tc>
          <w:tcPr>
            <w:tcW w:w="377" w:type="dxa"/>
            <w:vMerge w:val="restart"/>
            <w:shd w:val="clear" w:color="auto" w:fill="EAF1DD"/>
            <w:textDirection w:val="btLr"/>
            <w:vAlign w:val="center"/>
          </w:tcPr>
          <w:p w14:paraId="7F17AC47" w14:textId="77777777" w:rsidR="00AC50F6" w:rsidRPr="00AC50F6" w:rsidRDefault="00AC50F6" w:rsidP="0064688F">
            <w:pPr>
              <w:ind w:left="113" w:right="113"/>
              <w:jc w:val="center"/>
              <w:rPr>
                <w:rFonts w:ascii="Arial" w:hAnsi="Arial" w:cs="Arial"/>
                <w:b/>
                <w:bCs/>
                <w:color w:val="000000"/>
                <w:sz w:val="14"/>
                <w:szCs w:val="14"/>
              </w:rPr>
            </w:pPr>
            <w:r w:rsidRPr="00AC50F6">
              <w:rPr>
                <w:rFonts w:ascii="Arial" w:hAnsi="Arial" w:cs="Arial"/>
                <w:b/>
                <w:bCs/>
                <w:color w:val="000000"/>
                <w:sz w:val="14"/>
                <w:szCs w:val="14"/>
              </w:rPr>
              <w:t>CONSECUTIVO</w:t>
            </w:r>
          </w:p>
        </w:tc>
        <w:tc>
          <w:tcPr>
            <w:tcW w:w="1983" w:type="dxa"/>
            <w:vMerge w:val="restart"/>
            <w:shd w:val="clear" w:color="auto" w:fill="EAF1DD"/>
            <w:vAlign w:val="center"/>
          </w:tcPr>
          <w:p w14:paraId="4A390C24"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ENTIDAD</w:t>
            </w:r>
          </w:p>
          <w:p w14:paraId="09938DBC"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CONTRATANTE</w:t>
            </w:r>
          </w:p>
        </w:tc>
        <w:tc>
          <w:tcPr>
            <w:tcW w:w="1070" w:type="dxa"/>
            <w:vMerge w:val="restart"/>
            <w:shd w:val="clear" w:color="auto" w:fill="EAF1DD"/>
            <w:textDirection w:val="btLr"/>
            <w:vAlign w:val="center"/>
          </w:tcPr>
          <w:p w14:paraId="7CB111CD" w14:textId="77777777" w:rsidR="00AC50F6" w:rsidRPr="00AC50F6" w:rsidRDefault="00AC50F6" w:rsidP="0064688F">
            <w:pPr>
              <w:ind w:left="113" w:right="113"/>
              <w:jc w:val="center"/>
              <w:rPr>
                <w:rFonts w:ascii="Arial" w:hAnsi="Arial" w:cs="Arial"/>
                <w:b/>
                <w:bCs/>
                <w:color w:val="000000"/>
                <w:sz w:val="14"/>
                <w:szCs w:val="14"/>
              </w:rPr>
            </w:pPr>
            <w:r w:rsidRPr="00AC50F6">
              <w:rPr>
                <w:rFonts w:ascii="Arial" w:hAnsi="Arial" w:cs="Arial"/>
                <w:b/>
                <w:bCs/>
                <w:color w:val="000000"/>
                <w:sz w:val="14"/>
                <w:szCs w:val="14"/>
              </w:rPr>
              <w:t>FECHA DE INICIO DD/MM/AA</w:t>
            </w:r>
          </w:p>
        </w:tc>
        <w:tc>
          <w:tcPr>
            <w:tcW w:w="1096" w:type="dxa"/>
            <w:vMerge w:val="restart"/>
            <w:shd w:val="clear" w:color="auto" w:fill="EAF1DD"/>
            <w:textDirection w:val="btLr"/>
            <w:vAlign w:val="center"/>
          </w:tcPr>
          <w:p w14:paraId="3004E1A1" w14:textId="77777777" w:rsidR="00AC50F6" w:rsidRPr="00AC50F6" w:rsidRDefault="00AC50F6" w:rsidP="0064688F">
            <w:pPr>
              <w:ind w:left="113" w:right="113"/>
              <w:jc w:val="center"/>
              <w:rPr>
                <w:rFonts w:ascii="Arial" w:hAnsi="Arial" w:cs="Arial"/>
                <w:b/>
                <w:bCs/>
                <w:color w:val="000000"/>
                <w:sz w:val="14"/>
                <w:szCs w:val="14"/>
              </w:rPr>
            </w:pPr>
            <w:r w:rsidRPr="00AC50F6">
              <w:rPr>
                <w:rFonts w:ascii="Arial" w:hAnsi="Arial" w:cs="Arial"/>
                <w:b/>
                <w:bCs/>
                <w:color w:val="000000"/>
                <w:sz w:val="14"/>
                <w:szCs w:val="14"/>
              </w:rPr>
              <w:t>FECHA DE TERMINACIÓN</w:t>
            </w:r>
          </w:p>
          <w:p w14:paraId="4650B694" w14:textId="77777777" w:rsidR="00AC50F6" w:rsidRPr="00AC50F6" w:rsidRDefault="00AC50F6" w:rsidP="0064688F">
            <w:pPr>
              <w:ind w:left="113" w:right="113"/>
              <w:jc w:val="center"/>
              <w:rPr>
                <w:rFonts w:ascii="Arial" w:hAnsi="Arial" w:cs="Arial"/>
                <w:b/>
                <w:bCs/>
                <w:color w:val="000000"/>
                <w:sz w:val="14"/>
                <w:szCs w:val="14"/>
              </w:rPr>
            </w:pPr>
            <w:r w:rsidRPr="00AC50F6">
              <w:rPr>
                <w:rFonts w:ascii="Arial" w:hAnsi="Arial" w:cs="Arial"/>
                <w:b/>
                <w:bCs/>
                <w:color w:val="000000"/>
                <w:sz w:val="14"/>
                <w:szCs w:val="14"/>
              </w:rPr>
              <w:t>DD/MM/AA</w:t>
            </w:r>
          </w:p>
        </w:tc>
        <w:tc>
          <w:tcPr>
            <w:tcW w:w="1065" w:type="dxa"/>
            <w:gridSpan w:val="3"/>
            <w:shd w:val="clear" w:color="auto" w:fill="EAF1DD"/>
            <w:noWrap/>
            <w:vAlign w:val="center"/>
          </w:tcPr>
          <w:p w14:paraId="2179247C"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MODALIDAD *</w:t>
            </w:r>
          </w:p>
        </w:tc>
        <w:tc>
          <w:tcPr>
            <w:tcW w:w="636" w:type="dxa"/>
            <w:vMerge w:val="restart"/>
            <w:shd w:val="clear" w:color="auto" w:fill="EAF1DD"/>
            <w:vAlign w:val="center"/>
          </w:tcPr>
          <w:p w14:paraId="3F795EEC"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 PART</w:t>
            </w:r>
          </w:p>
        </w:tc>
        <w:tc>
          <w:tcPr>
            <w:tcW w:w="1144" w:type="dxa"/>
            <w:vMerge w:val="restart"/>
            <w:shd w:val="clear" w:color="auto" w:fill="EAF1DD"/>
            <w:textDirection w:val="btLr"/>
            <w:vAlign w:val="center"/>
          </w:tcPr>
          <w:p w14:paraId="2E3B4E37" w14:textId="77777777" w:rsidR="00AC50F6" w:rsidRPr="00AC50F6" w:rsidRDefault="00AC50F6" w:rsidP="0064688F">
            <w:pPr>
              <w:ind w:left="113" w:right="113"/>
              <w:jc w:val="center"/>
              <w:rPr>
                <w:rFonts w:ascii="Arial" w:hAnsi="Arial" w:cs="Arial"/>
                <w:b/>
                <w:bCs/>
                <w:color w:val="000000"/>
                <w:sz w:val="14"/>
                <w:szCs w:val="14"/>
              </w:rPr>
            </w:pPr>
            <w:r w:rsidRPr="00AC50F6">
              <w:rPr>
                <w:rFonts w:ascii="Arial" w:hAnsi="Arial" w:cs="Arial"/>
                <w:b/>
                <w:bCs/>
                <w:color w:val="000000"/>
                <w:sz w:val="14"/>
                <w:szCs w:val="14"/>
              </w:rPr>
              <w:t>VALOR CONTRATO EXPRESADO</w:t>
            </w:r>
          </w:p>
          <w:p w14:paraId="34345C96" w14:textId="77777777" w:rsidR="00AC50F6" w:rsidRPr="00AC50F6" w:rsidRDefault="00AC50F6" w:rsidP="0064688F">
            <w:pPr>
              <w:ind w:left="113" w:right="113"/>
              <w:jc w:val="center"/>
              <w:rPr>
                <w:rFonts w:ascii="Arial" w:hAnsi="Arial" w:cs="Arial"/>
                <w:b/>
                <w:bCs/>
                <w:color w:val="000000"/>
                <w:sz w:val="14"/>
                <w:szCs w:val="14"/>
              </w:rPr>
            </w:pPr>
            <w:r w:rsidRPr="00AC50F6">
              <w:rPr>
                <w:rFonts w:ascii="Arial" w:hAnsi="Arial" w:cs="Arial"/>
                <w:b/>
                <w:bCs/>
                <w:color w:val="000000"/>
                <w:sz w:val="14"/>
                <w:szCs w:val="14"/>
              </w:rPr>
              <w:t>EN SALARIOS MÍNIMOS (SMMLV)</w:t>
            </w:r>
          </w:p>
        </w:tc>
        <w:tc>
          <w:tcPr>
            <w:tcW w:w="1198" w:type="dxa"/>
            <w:vMerge w:val="restart"/>
            <w:shd w:val="clear" w:color="auto" w:fill="EAF1DD"/>
            <w:vAlign w:val="center"/>
          </w:tcPr>
          <w:p w14:paraId="57D0C0B4" w14:textId="77777777" w:rsidR="00AC50F6" w:rsidRPr="00AC50F6" w:rsidRDefault="00AC50F6" w:rsidP="0064688F">
            <w:pPr>
              <w:jc w:val="center"/>
              <w:rPr>
                <w:rFonts w:ascii="Arial" w:hAnsi="Arial" w:cs="Arial"/>
                <w:b/>
                <w:bCs/>
                <w:color w:val="000000"/>
                <w:sz w:val="14"/>
                <w:szCs w:val="14"/>
              </w:rPr>
            </w:pPr>
          </w:p>
          <w:p w14:paraId="7E7DADE7" w14:textId="77777777" w:rsidR="00AC50F6" w:rsidRPr="00AC50F6" w:rsidRDefault="00AC50F6" w:rsidP="0064688F">
            <w:pPr>
              <w:jc w:val="center"/>
              <w:rPr>
                <w:rFonts w:ascii="Arial" w:hAnsi="Arial" w:cs="Arial"/>
                <w:b/>
                <w:bCs/>
                <w:color w:val="000000"/>
                <w:sz w:val="14"/>
                <w:szCs w:val="14"/>
              </w:rPr>
            </w:pPr>
          </w:p>
          <w:p w14:paraId="36856211"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FOLIO</w:t>
            </w:r>
          </w:p>
          <w:p w14:paraId="360FF66D"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EN QUE SE</w:t>
            </w:r>
          </w:p>
          <w:p w14:paraId="1D6D7BAE"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ENCUENTRA LA CERTIFICACIÓN</w:t>
            </w:r>
          </w:p>
          <w:p w14:paraId="0C2E9203"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PRESENTADA EN LA OFERTA</w:t>
            </w:r>
          </w:p>
        </w:tc>
        <w:tc>
          <w:tcPr>
            <w:tcW w:w="1227" w:type="dxa"/>
            <w:vMerge w:val="restart"/>
            <w:shd w:val="clear" w:color="auto" w:fill="EAF1DD"/>
            <w:noWrap/>
            <w:vAlign w:val="center"/>
          </w:tcPr>
          <w:p w14:paraId="71A441B9"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FOLIO EN QUE SE ENCUENTRA REGISTRADA LA EXPERIENCIA EN EL RUP.</w:t>
            </w:r>
          </w:p>
        </w:tc>
      </w:tr>
      <w:tr w:rsidR="00AC50F6" w:rsidRPr="00AC50F6" w14:paraId="79B0FB5F" w14:textId="77777777" w:rsidTr="00AC50F6">
        <w:trPr>
          <w:trHeight w:val="1207"/>
        </w:trPr>
        <w:tc>
          <w:tcPr>
            <w:tcW w:w="377" w:type="dxa"/>
            <w:vMerge/>
            <w:vAlign w:val="center"/>
          </w:tcPr>
          <w:p w14:paraId="7DC574C1" w14:textId="77777777" w:rsidR="00AC50F6" w:rsidRPr="00AC50F6" w:rsidRDefault="00AC50F6" w:rsidP="0064688F">
            <w:pPr>
              <w:rPr>
                <w:rFonts w:ascii="Arial" w:hAnsi="Arial" w:cs="Arial"/>
                <w:b/>
                <w:bCs/>
                <w:color w:val="000000"/>
                <w:sz w:val="14"/>
                <w:szCs w:val="14"/>
              </w:rPr>
            </w:pPr>
          </w:p>
        </w:tc>
        <w:tc>
          <w:tcPr>
            <w:tcW w:w="1983" w:type="dxa"/>
            <w:vMerge/>
            <w:vAlign w:val="center"/>
          </w:tcPr>
          <w:p w14:paraId="1B1D14BD" w14:textId="77777777" w:rsidR="00AC50F6" w:rsidRPr="00AC50F6" w:rsidRDefault="00AC50F6" w:rsidP="0064688F">
            <w:pPr>
              <w:rPr>
                <w:rFonts w:ascii="Arial" w:hAnsi="Arial" w:cs="Arial"/>
                <w:b/>
                <w:bCs/>
                <w:color w:val="000000"/>
                <w:sz w:val="14"/>
                <w:szCs w:val="14"/>
              </w:rPr>
            </w:pPr>
          </w:p>
        </w:tc>
        <w:tc>
          <w:tcPr>
            <w:tcW w:w="1070" w:type="dxa"/>
            <w:vMerge/>
            <w:vAlign w:val="center"/>
          </w:tcPr>
          <w:p w14:paraId="45B15D9E" w14:textId="77777777" w:rsidR="00AC50F6" w:rsidRPr="00AC50F6" w:rsidRDefault="00AC50F6" w:rsidP="0064688F">
            <w:pPr>
              <w:rPr>
                <w:rFonts w:ascii="Arial" w:hAnsi="Arial" w:cs="Arial"/>
                <w:b/>
                <w:bCs/>
                <w:color w:val="000000"/>
                <w:sz w:val="14"/>
                <w:szCs w:val="14"/>
              </w:rPr>
            </w:pPr>
          </w:p>
        </w:tc>
        <w:tc>
          <w:tcPr>
            <w:tcW w:w="1096" w:type="dxa"/>
            <w:vMerge/>
            <w:vAlign w:val="center"/>
          </w:tcPr>
          <w:p w14:paraId="406150C3" w14:textId="77777777" w:rsidR="00AC50F6" w:rsidRPr="00AC50F6" w:rsidRDefault="00AC50F6" w:rsidP="0064688F">
            <w:pPr>
              <w:rPr>
                <w:rFonts w:ascii="Arial" w:hAnsi="Arial" w:cs="Arial"/>
                <w:b/>
                <w:bCs/>
                <w:color w:val="000000"/>
                <w:sz w:val="14"/>
                <w:szCs w:val="14"/>
              </w:rPr>
            </w:pPr>
          </w:p>
        </w:tc>
        <w:tc>
          <w:tcPr>
            <w:tcW w:w="298" w:type="dxa"/>
            <w:shd w:val="clear" w:color="auto" w:fill="EAF1DD"/>
            <w:noWrap/>
            <w:vAlign w:val="center"/>
          </w:tcPr>
          <w:p w14:paraId="706424ED" w14:textId="77777777" w:rsidR="00AC50F6" w:rsidRPr="00AC50F6" w:rsidRDefault="00AC50F6" w:rsidP="0064688F">
            <w:pPr>
              <w:rPr>
                <w:rFonts w:ascii="Arial" w:hAnsi="Arial" w:cs="Arial"/>
                <w:b/>
                <w:bCs/>
                <w:color w:val="000000"/>
                <w:sz w:val="14"/>
                <w:szCs w:val="14"/>
              </w:rPr>
            </w:pPr>
            <w:r w:rsidRPr="00AC50F6">
              <w:rPr>
                <w:rFonts w:ascii="Arial" w:hAnsi="Arial" w:cs="Arial"/>
                <w:b/>
                <w:bCs/>
                <w:color w:val="000000"/>
                <w:sz w:val="14"/>
                <w:szCs w:val="14"/>
              </w:rPr>
              <w:t>I</w:t>
            </w:r>
          </w:p>
        </w:tc>
        <w:tc>
          <w:tcPr>
            <w:tcW w:w="383" w:type="dxa"/>
            <w:shd w:val="clear" w:color="auto" w:fill="EAF1DD"/>
            <w:noWrap/>
            <w:vAlign w:val="center"/>
          </w:tcPr>
          <w:p w14:paraId="4CE97B01" w14:textId="77777777" w:rsidR="00AC50F6" w:rsidRPr="00AC50F6" w:rsidRDefault="00AC50F6" w:rsidP="0064688F">
            <w:pPr>
              <w:rPr>
                <w:rFonts w:ascii="Arial" w:hAnsi="Arial" w:cs="Arial"/>
                <w:b/>
                <w:bCs/>
                <w:color w:val="000000"/>
                <w:sz w:val="14"/>
                <w:szCs w:val="14"/>
              </w:rPr>
            </w:pPr>
            <w:r w:rsidRPr="00AC50F6">
              <w:rPr>
                <w:rFonts w:ascii="Arial" w:hAnsi="Arial" w:cs="Arial"/>
                <w:b/>
                <w:bCs/>
                <w:color w:val="000000"/>
                <w:sz w:val="14"/>
                <w:szCs w:val="14"/>
              </w:rPr>
              <w:t>UT</w:t>
            </w:r>
          </w:p>
        </w:tc>
        <w:tc>
          <w:tcPr>
            <w:tcW w:w="383" w:type="dxa"/>
            <w:shd w:val="clear" w:color="auto" w:fill="EAF1DD"/>
            <w:noWrap/>
            <w:vAlign w:val="center"/>
          </w:tcPr>
          <w:p w14:paraId="3420A636" w14:textId="77777777" w:rsidR="00AC50F6" w:rsidRPr="00AC50F6" w:rsidRDefault="00AC50F6" w:rsidP="0064688F">
            <w:pPr>
              <w:rPr>
                <w:rFonts w:ascii="Arial" w:hAnsi="Arial" w:cs="Arial"/>
                <w:b/>
                <w:bCs/>
                <w:color w:val="000000"/>
                <w:sz w:val="14"/>
                <w:szCs w:val="14"/>
              </w:rPr>
            </w:pPr>
            <w:r w:rsidRPr="00AC50F6">
              <w:rPr>
                <w:rFonts w:ascii="Arial" w:hAnsi="Arial" w:cs="Arial"/>
                <w:b/>
                <w:bCs/>
                <w:color w:val="000000"/>
                <w:sz w:val="14"/>
                <w:szCs w:val="14"/>
              </w:rPr>
              <w:t>C</w:t>
            </w:r>
          </w:p>
        </w:tc>
        <w:tc>
          <w:tcPr>
            <w:tcW w:w="636" w:type="dxa"/>
            <w:vMerge/>
            <w:vAlign w:val="center"/>
          </w:tcPr>
          <w:p w14:paraId="63953F14" w14:textId="77777777" w:rsidR="00AC50F6" w:rsidRPr="00AC50F6" w:rsidRDefault="00AC50F6" w:rsidP="0064688F">
            <w:pPr>
              <w:rPr>
                <w:rFonts w:ascii="Arial" w:hAnsi="Arial" w:cs="Arial"/>
                <w:b/>
                <w:bCs/>
                <w:color w:val="000000"/>
                <w:sz w:val="14"/>
                <w:szCs w:val="14"/>
              </w:rPr>
            </w:pPr>
          </w:p>
        </w:tc>
        <w:tc>
          <w:tcPr>
            <w:tcW w:w="1144" w:type="dxa"/>
            <w:vMerge/>
            <w:vAlign w:val="center"/>
          </w:tcPr>
          <w:p w14:paraId="6FA1DDD2" w14:textId="77777777" w:rsidR="00AC50F6" w:rsidRPr="00AC50F6" w:rsidRDefault="00AC50F6" w:rsidP="0064688F">
            <w:pPr>
              <w:rPr>
                <w:rFonts w:ascii="Arial" w:hAnsi="Arial" w:cs="Arial"/>
                <w:b/>
                <w:bCs/>
                <w:color w:val="000000"/>
                <w:sz w:val="14"/>
                <w:szCs w:val="14"/>
              </w:rPr>
            </w:pPr>
          </w:p>
        </w:tc>
        <w:tc>
          <w:tcPr>
            <w:tcW w:w="1198" w:type="dxa"/>
            <w:vMerge/>
            <w:vAlign w:val="center"/>
          </w:tcPr>
          <w:p w14:paraId="2FC7AF49" w14:textId="77777777" w:rsidR="00AC50F6" w:rsidRPr="00AC50F6" w:rsidRDefault="00AC50F6" w:rsidP="0064688F">
            <w:pPr>
              <w:rPr>
                <w:rFonts w:ascii="Arial" w:hAnsi="Arial" w:cs="Arial"/>
                <w:b/>
                <w:bCs/>
                <w:color w:val="000000"/>
                <w:sz w:val="14"/>
                <w:szCs w:val="14"/>
              </w:rPr>
            </w:pPr>
          </w:p>
        </w:tc>
        <w:tc>
          <w:tcPr>
            <w:tcW w:w="1227" w:type="dxa"/>
            <w:vMerge/>
            <w:vAlign w:val="center"/>
          </w:tcPr>
          <w:p w14:paraId="1A9C4FE0" w14:textId="77777777" w:rsidR="00AC50F6" w:rsidRPr="00AC50F6" w:rsidRDefault="00AC50F6" w:rsidP="0064688F">
            <w:pPr>
              <w:rPr>
                <w:rFonts w:ascii="Arial" w:hAnsi="Arial" w:cs="Arial"/>
                <w:b/>
                <w:bCs/>
                <w:color w:val="000000"/>
                <w:sz w:val="14"/>
                <w:szCs w:val="14"/>
              </w:rPr>
            </w:pPr>
          </w:p>
        </w:tc>
      </w:tr>
      <w:tr w:rsidR="00AC50F6" w:rsidRPr="00AC50F6" w14:paraId="0D107B09" w14:textId="77777777" w:rsidTr="00AC50F6">
        <w:trPr>
          <w:trHeight w:val="449"/>
        </w:trPr>
        <w:tc>
          <w:tcPr>
            <w:tcW w:w="377" w:type="dxa"/>
            <w:noWrap/>
            <w:vAlign w:val="center"/>
          </w:tcPr>
          <w:p w14:paraId="15A851CB"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1</w:t>
            </w:r>
          </w:p>
        </w:tc>
        <w:tc>
          <w:tcPr>
            <w:tcW w:w="1983" w:type="dxa"/>
            <w:noWrap/>
            <w:vAlign w:val="center"/>
          </w:tcPr>
          <w:p w14:paraId="755689F9" w14:textId="77777777" w:rsidR="00AC50F6" w:rsidRPr="00AC50F6" w:rsidRDefault="00000000" w:rsidP="0064688F">
            <w:pPr>
              <w:rPr>
                <w:rFonts w:ascii="Arial" w:hAnsi="Arial" w:cs="Arial"/>
                <w:color w:val="000000"/>
                <w:sz w:val="14"/>
                <w:szCs w:val="14"/>
              </w:rPr>
            </w:pPr>
            <w:sdt>
              <w:sdtPr>
                <w:rPr>
                  <w:rFonts w:ascii="Arial" w:hAnsi="Arial" w:cs="Arial"/>
                  <w:sz w:val="14"/>
                  <w:szCs w:val="14"/>
                </w:rPr>
                <w:id w:val="1591893277"/>
                <w:placeholder>
                  <w:docPart w:val="A0C7266FD0B7469D9B5C19E8308847D9"/>
                </w:placeholder>
                <w:showingPlcHdr/>
                <w15:color w:val="800000"/>
                <w:text/>
              </w:sdtPr>
              <w:sdtContent>
                <w:r w:rsidR="00AC50F6" w:rsidRPr="00AC50F6">
                  <w:rPr>
                    <w:rStyle w:val="Textodelmarcadordeposicin"/>
                    <w:rFonts w:ascii="Arial" w:hAnsi="Arial" w:cs="Arial"/>
                    <w:color w:val="FF8F8F"/>
                    <w:sz w:val="14"/>
                    <w:szCs w:val="14"/>
                    <w:u w:val="single"/>
                  </w:rPr>
                  <w:t>Nombre del contratante</w:t>
                </w:r>
              </w:sdtContent>
            </w:sdt>
          </w:p>
        </w:tc>
        <w:tc>
          <w:tcPr>
            <w:tcW w:w="1070" w:type="dxa"/>
            <w:noWrap/>
            <w:vAlign w:val="center"/>
          </w:tcPr>
          <w:p w14:paraId="13F7FC43"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972161349"/>
                <w:placeholder>
                  <w:docPart w:val="400294A87CD74472A444BF88DBE8A8B3"/>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1096" w:type="dxa"/>
            <w:noWrap/>
            <w:vAlign w:val="center"/>
          </w:tcPr>
          <w:p w14:paraId="2B9551E9"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2121983872"/>
                <w:placeholder>
                  <w:docPart w:val="CD84DC2723174E8791755F14EB795630"/>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298" w:type="dxa"/>
            <w:noWrap/>
            <w:vAlign w:val="center"/>
          </w:tcPr>
          <w:p w14:paraId="1A741AA2"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732E7B29"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5937CA94"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636" w:type="dxa"/>
            <w:noWrap/>
            <w:vAlign w:val="center"/>
          </w:tcPr>
          <w:p w14:paraId="4C63852E"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668534050"/>
                <w:placeholder>
                  <w:docPart w:val="2D843E398D364232BD608EBB7D64CEDA"/>
                </w:placeholder>
                <w:showingPlcHdr/>
                <w15:color w:val="800000"/>
                <w:text/>
              </w:sdtPr>
              <w:sdtContent>
                <w:r w:rsidR="00AC50F6" w:rsidRPr="00AC50F6">
                  <w:rPr>
                    <w:rStyle w:val="Textodelmarcadordeposicin"/>
                    <w:rFonts w:ascii="Arial" w:hAnsi="Arial" w:cs="Arial"/>
                    <w:color w:val="FF8F8F"/>
                    <w:sz w:val="14"/>
                    <w:szCs w:val="14"/>
                    <w:u w:val="single"/>
                  </w:rPr>
                  <w:t>%</w:t>
                </w:r>
              </w:sdtContent>
            </w:sdt>
          </w:p>
        </w:tc>
        <w:tc>
          <w:tcPr>
            <w:tcW w:w="1144" w:type="dxa"/>
            <w:noWrap/>
            <w:vAlign w:val="center"/>
          </w:tcPr>
          <w:p w14:paraId="20F90164"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127198449"/>
                <w:placeholder>
                  <w:docPart w:val="DB0B3D5101744C5ABFC43EED1F6EE7FC"/>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198" w:type="dxa"/>
            <w:vAlign w:val="center"/>
          </w:tcPr>
          <w:p w14:paraId="0BB71E57"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166781239"/>
                <w:placeholder>
                  <w:docPart w:val="071447F29EBB46A881D5A7F6179D6D06"/>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227" w:type="dxa"/>
            <w:noWrap/>
            <w:vAlign w:val="center"/>
          </w:tcPr>
          <w:p w14:paraId="0B13AE40"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39523100"/>
                <w:placeholder>
                  <w:docPart w:val="C119ABB8D9A448149BF42E6F170DE6BF"/>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r>
      <w:tr w:rsidR="00AC50F6" w:rsidRPr="00AC50F6" w14:paraId="4DC9171A" w14:textId="77777777" w:rsidTr="00AC50F6">
        <w:trPr>
          <w:trHeight w:val="410"/>
        </w:trPr>
        <w:tc>
          <w:tcPr>
            <w:tcW w:w="377" w:type="dxa"/>
            <w:noWrap/>
            <w:vAlign w:val="center"/>
          </w:tcPr>
          <w:p w14:paraId="4C4CBB12"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2</w:t>
            </w:r>
          </w:p>
        </w:tc>
        <w:tc>
          <w:tcPr>
            <w:tcW w:w="1983" w:type="dxa"/>
            <w:noWrap/>
          </w:tcPr>
          <w:p w14:paraId="36B18139" w14:textId="77777777" w:rsidR="00AC50F6" w:rsidRPr="00AC50F6" w:rsidRDefault="00000000" w:rsidP="0064688F">
            <w:pPr>
              <w:rPr>
                <w:rFonts w:ascii="Arial" w:hAnsi="Arial" w:cs="Arial"/>
                <w:color w:val="000000"/>
                <w:sz w:val="14"/>
                <w:szCs w:val="14"/>
              </w:rPr>
            </w:pPr>
            <w:sdt>
              <w:sdtPr>
                <w:rPr>
                  <w:rFonts w:ascii="Arial" w:hAnsi="Arial" w:cs="Arial"/>
                  <w:sz w:val="14"/>
                  <w:szCs w:val="14"/>
                </w:rPr>
                <w:id w:val="1306891047"/>
                <w:placeholder>
                  <w:docPart w:val="6C82A07F562B47919CD1491ACBC60878"/>
                </w:placeholder>
                <w:showingPlcHdr/>
                <w15:color w:val="800000"/>
                <w:text/>
              </w:sdtPr>
              <w:sdtContent>
                <w:r w:rsidR="00AC50F6" w:rsidRPr="00AC50F6">
                  <w:rPr>
                    <w:rStyle w:val="Textodelmarcadordeposicin"/>
                    <w:rFonts w:ascii="Arial" w:hAnsi="Arial" w:cs="Arial"/>
                    <w:color w:val="FF8F8F"/>
                    <w:sz w:val="14"/>
                    <w:szCs w:val="14"/>
                    <w:u w:val="single"/>
                  </w:rPr>
                  <w:t>Nombre del contratante</w:t>
                </w:r>
              </w:sdtContent>
            </w:sdt>
          </w:p>
        </w:tc>
        <w:tc>
          <w:tcPr>
            <w:tcW w:w="1070" w:type="dxa"/>
            <w:noWrap/>
            <w:vAlign w:val="center"/>
          </w:tcPr>
          <w:p w14:paraId="52B73FD2"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666930324"/>
                <w:placeholder>
                  <w:docPart w:val="9FA50CA6BA8D4AA689257728674657A7"/>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1096" w:type="dxa"/>
            <w:noWrap/>
            <w:vAlign w:val="center"/>
          </w:tcPr>
          <w:p w14:paraId="5B184C81"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359195719"/>
                <w:placeholder>
                  <w:docPart w:val="857D6B278C444BCB867DB504E237C805"/>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298" w:type="dxa"/>
            <w:noWrap/>
            <w:vAlign w:val="center"/>
          </w:tcPr>
          <w:p w14:paraId="4E3BDC4F"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697FAEAB"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625CCC82"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636" w:type="dxa"/>
            <w:noWrap/>
            <w:vAlign w:val="center"/>
          </w:tcPr>
          <w:p w14:paraId="1D1E70C5"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826357451"/>
                <w:placeholder>
                  <w:docPart w:val="8ED67906D03E4D98882FD72D1BDAA1B9"/>
                </w:placeholder>
                <w:showingPlcHdr/>
                <w15:color w:val="800000"/>
                <w:text/>
              </w:sdtPr>
              <w:sdtContent>
                <w:r w:rsidR="00AC50F6" w:rsidRPr="00AC50F6">
                  <w:rPr>
                    <w:rStyle w:val="Textodelmarcadordeposicin"/>
                    <w:rFonts w:ascii="Arial" w:hAnsi="Arial" w:cs="Arial"/>
                    <w:color w:val="FF8F8F"/>
                    <w:sz w:val="14"/>
                    <w:szCs w:val="14"/>
                    <w:u w:val="single"/>
                  </w:rPr>
                  <w:t>%</w:t>
                </w:r>
              </w:sdtContent>
            </w:sdt>
          </w:p>
        </w:tc>
        <w:tc>
          <w:tcPr>
            <w:tcW w:w="1144" w:type="dxa"/>
            <w:noWrap/>
            <w:vAlign w:val="center"/>
          </w:tcPr>
          <w:p w14:paraId="33D8EB5E"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323617282"/>
                <w:placeholder>
                  <w:docPart w:val="DBB2A6A40ABC4100938ADF6AA57128F4"/>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198" w:type="dxa"/>
            <w:vAlign w:val="center"/>
          </w:tcPr>
          <w:p w14:paraId="23CA38A9"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824051877"/>
                <w:placeholder>
                  <w:docPart w:val="32727CB12D454A66B0FA92E59980BE13"/>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227" w:type="dxa"/>
            <w:noWrap/>
            <w:vAlign w:val="center"/>
          </w:tcPr>
          <w:p w14:paraId="1FEC7820"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882863100"/>
                <w:placeholder>
                  <w:docPart w:val="4B4DB066D048464092A9605EDEC26DC2"/>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r>
      <w:tr w:rsidR="00AC50F6" w:rsidRPr="00AC50F6" w14:paraId="6B191992" w14:textId="77777777" w:rsidTr="00AC50F6">
        <w:trPr>
          <w:trHeight w:val="410"/>
        </w:trPr>
        <w:tc>
          <w:tcPr>
            <w:tcW w:w="377" w:type="dxa"/>
            <w:noWrap/>
            <w:vAlign w:val="center"/>
          </w:tcPr>
          <w:p w14:paraId="3688121E"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3</w:t>
            </w:r>
          </w:p>
        </w:tc>
        <w:tc>
          <w:tcPr>
            <w:tcW w:w="1983" w:type="dxa"/>
            <w:noWrap/>
          </w:tcPr>
          <w:p w14:paraId="1D2BE24A" w14:textId="77777777" w:rsidR="00AC50F6" w:rsidRPr="00AC50F6" w:rsidRDefault="00000000" w:rsidP="0064688F">
            <w:pPr>
              <w:rPr>
                <w:rFonts w:ascii="Arial" w:hAnsi="Arial" w:cs="Arial"/>
                <w:color w:val="000000"/>
                <w:sz w:val="14"/>
                <w:szCs w:val="14"/>
              </w:rPr>
            </w:pPr>
            <w:sdt>
              <w:sdtPr>
                <w:rPr>
                  <w:rFonts w:ascii="Arial" w:hAnsi="Arial" w:cs="Arial"/>
                  <w:sz w:val="14"/>
                  <w:szCs w:val="14"/>
                </w:rPr>
                <w:id w:val="-1123607050"/>
                <w:placeholder>
                  <w:docPart w:val="9912F126E3304E688F106A97E3A52752"/>
                </w:placeholder>
                <w:showingPlcHdr/>
                <w15:color w:val="800000"/>
                <w:text/>
              </w:sdtPr>
              <w:sdtContent>
                <w:r w:rsidR="00AC50F6" w:rsidRPr="00AC50F6">
                  <w:rPr>
                    <w:rStyle w:val="Textodelmarcadordeposicin"/>
                    <w:rFonts w:ascii="Arial" w:hAnsi="Arial" w:cs="Arial"/>
                    <w:color w:val="FF8F8F"/>
                    <w:sz w:val="14"/>
                    <w:szCs w:val="14"/>
                    <w:u w:val="single"/>
                  </w:rPr>
                  <w:t>Nombre del contratante</w:t>
                </w:r>
              </w:sdtContent>
            </w:sdt>
          </w:p>
        </w:tc>
        <w:tc>
          <w:tcPr>
            <w:tcW w:w="1070" w:type="dxa"/>
            <w:noWrap/>
            <w:vAlign w:val="center"/>
          </w:tcPr>
          <w:p w14:paraId="3794FF1C"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142416914"/>
                <w:placeholder>
                  <w:docPart w:val="A32FDCC3A0EC45529A08D0A71D4A4787"/>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1096" w:type="dxa"/>
            <w:noWrap/>
            <w:vAlign w:val="center"/>
          </w:tcPr>
          <w:p w14:paraId="6A0BA0EC"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34614253"/>
                <w:placeholder>
                  <w:docPart w:val="95E2A1CDB0BB44ED99C8299D213FEE9B"/>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298" w:type="dxa"/>
            <w:noWrap/>
            <w:vAlign w:val="center"/>
          </w:tcPr>
          <w:p w14:paraId="5B297013"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5FBD69C8"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0090188B"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636" w:type="dxa"/>
            <w:noWrap/>
            <w:vAlign w:val="center"/>
          </w:tcPr>
          <w:p w14:paraId="330A3BC7"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715400628"/>
                <w:placeholder>
                  <w:docPart w:val="CA9B3D240A0B417496C6A67F44D6FDCA"/>
                </w:placeholder>
                <w:showingPlcHdr/>
                <w15:color w:val="800000"/>
                <w:text/>
              </w:sdtPr>
              <w:sdtContent>
                <w:r w:rsidR="00AC50F6" w:rsidRPr="00AC50F6">
                  <w:rPr>
                    <w:rStyle w:val="Textodelmarcadordeposicin"/>
                    <w:rFonts w:ascii="Arial" w:hAnsi="Arial" w:cs="Arial"/>
                    <w:color w:val="FF8F8F"/>
                    <w:sz w:val="14"/>
                    <w:szCs w:val="14"/>
                    <w:u w:val="single"/>
                  </w:rPr>
                  <w:t>%</w:t>
                </w:r>
              </w:sdtContent>
            </w:sdt>
          </w:p>
        </w:tc>
        <w:tc>
          <w:tcPr>
            <w:tcW w:w="1144" w:type="dxa"/>
            <w:noWrap/>
            <w:vAlign w:val="center"/>
          </w:tcPr>
          <w:p w14:paraId="2AA40C60"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492021799"/>
                <w:placeholder>
                  <w:docPart w:val="3BCFD93CF278471297197824765ABE86"/>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198" w:type="dxa"/>
            <w:vAlign w:val="center"/>
          </w:tcPr>
          <w:p w14:paraId="727B7E00"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222490460"/>
                <w:placeholder>
                  <w:docPart w:val="B4B1100D781F4BCCAFB3EF0BAE20413B"/>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227" w:type="dxa"/>
            <w:noWrap/>
            <w:vAlign w:val="center"/>
          </w:tcPr>
          <w:p w14:paraId="069DB443"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251021356"/>
                <w:placeholder>
                  <w:docPart w:val="2159E93B9ABE47A299F1419A1A3A4948"/>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r>
      <w:tr w:rsidR="00AC50F6" w:rsidRPr="00AC50F6" w14:paraId="357BF1E7" w14:textId="77777777" w:rsidTr="00AC50F6">
        <w:trPr>
          <w:trHeight w:val="410"/>
        </w:trPr>
        <w:tc>
          <w:tcPr>
            <w:tcW w:w="377" w:type="dxa"/>
            <w:noWrap/>
            <w:vAlign w:val="center"/>
          </w:tcPr>
          <w:p w14:paraId="3CF6EED3"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4</w:t>
            </w:r>
          </w:p>
        </w:tc>
        <w:tc>
          <w:tcPr>
            <w:tcW w:w="1983" w:type="dxa"/>
            <w:noWrap/>
          </w:tcPr>
          <w:p w14:paraId="6834E6FF" w14:textId="77777777" w:rsidR="00AC50F6" w:rsidRPr="00AC50F6" w:rsidRDefault="00000000" w:rsidP="0064688F">
            <w:pPr>
              <w:rPr>
                <w:rFonts w:ascii="Arial" w:hAnsi="Arial" w:cs="Arial"/>
                <w:color w:val="000000"/>
                <w:sz w:val="14"/>
                <w:szCs w:val="14"/>
              </w:rPr>
            </w:pPr>
            <w:sdt>
              <w:sdtPr>
                <w:rPr>
                  <w:rFonts w:ascii="Arial" w:hAnsi="Arial" w:cs="Arial"/>
                  <w:sz w:val="14"/>
                  <w:szCs w:val="14"/>
                </w:rPr>
                <w:id w:val="473946652"/>
                <w:placeholder>
                  <w:docPart w:val="88A5BB828BE94216B96339F255AD0F76"/>
                </w:placeholder>
                <w:showingPlcHdr/>
                <w15:color w:val="800000"/>
                <w:text/>
              </w:sdtPr>
              <w:sdtContent>
                <w:r w:rsidR="00AC50F6" w:rsidRPr="00AC50F6">
                  <w:rPr>
                    <w:rStyle w:val="Textodelmarcadordeposicin"/>
                    <w:rFonts w:ascii="Arial" w:hAnsi="Arial" w:cs="Arial"/>
                    <w:color w:val="FF8F8F"/>
                    <w:sz w:val="14"/>
                    <w:szCs w:val="14"/>
                    <w:u w:val="single"/>
                  </w:rPr>
                  <w:t>Nombre del contratante</w:t>
                </w:r>
              </w:sdtContent>
            </w:sdt>
          </w:p>
        </w:tc>
        <w:tc>
          <w:tcPr>
            <w:tcW w:w="1070" w:type="dxa"/>
            <w:noWrap/>
            <w:vAlign w:val="center"/>
          </w:tcPr>
          <w:p w14:paraId="508EB661"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122990846"/>
                <w:placeholder>
                  <w:docPart w:val="308105BC475F4952A42500FD3871DBA7"/>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1096" w:type="dxa"/>
            <w:noWrap/>
            <w:vAlign w:val="center"/>
          </w:tcPr>
          <w:p w14:paraId="0DF776BE"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45565299"/>
                <w:placeholder>
                  <w:docPart w:val="F5616A814F8740488EA95F83E16868B2"/>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298" w:type="dxa"/>
            <w:noWrap/>
            <w:vAlign w:val="center"/>
          </w:tcPr>
          <w:p w14:paraId="6992FFC8"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476B94AA"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05332503"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636" w:type="dxa"/>
            <w:noWrap/>
            <w:vAlign w:val="center"/>
          </w:tcPr>
          <w:p w14:paraId="161FA31C"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231264825"/>
                <w:placeholder>
                  <w:docPart w:val="C6586B03A49648E1A75316E89456AC69"/>
                </w:placeholder>
                <w:showingPlcHdr/>
                <w15:color w:val="800000"/>
                <w:text/>
              </w:sdtPr>
              <w:sdtContent>
                <w:r w:rsidR="00AC50F6" w:rsidRPr="00AC50F6">
                  <w:rPr>
                    <w:rStyle w:val="Textodelmarcadordeposicin"/>
                    <w:rFonts w:ascii="Arial" w:hAnsi="Arial" w:cs="Arial"/>
                    <w:color w:val="FF8F8F"/>
                    <w:sz w:val="14"/>
                    <w:szCs w:val="14"/>
                    <w:u w:val="single"/>
                  </w:rPr>
                  <w:t>%</w:t>
                </w:r>
              </w:sdtContent>
            </w:sdt>
          </w:p>
        </w:tc>
        <w:tc>
          <w:tcPr>
            <w:tcW w:w="1144" w:type="dxa"/>
            <w:noWrap/>
            <w:vAlign w:val="center"/>
          </w:tcPr>
          <w:p w14:paraId="56C1136E"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567791696"/>
                <w:placeholder>
                  <w:docPart w:val="C132511F8817460992404F2D44CF990A"/>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198" w:type="dxa"/>
            <w:vAlign w:val="center"/>
          </w:tcPr>
          <w:p w14:paraId="48134DE2"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755713079"/>
                <w:placeholder>
                  <w:docPart w:val="6CF6A57C651545EEA3E36F4535AE89BF"/>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227" w:type="dxa"/>
            <w:noWrap/>
            <w:vAlign w:val="center"/>
          </w:tcPr>
          <w:p w14:paraId="279FB8A9"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745950844"/>
                <w:placeholder>
                  <w:docPart w:val="93ECD52A2CCA4969B9423B278E30E292"/>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r>
      <w:tr w:rsidR="00AC50F6" w:rsidRPr="00AC50F6" w14:paraId="16F4727F" w14:textId="77777777" w:rsidTr="00AC50F6">
        <w:trPr>
          <w:trHeight w:val="410"/>
        </w:trPr>
        <w:tc>
          <w:tcPr>
            <w:tcW w:w="377" w:type="dxa"/>
            <w:noWrap/>
            <w:vAlign w:val="center"/>
          </w:tcPr>
          <w:p w14:paraId="6EFC01D5" w14:textId="77777777" w:rsidR="00AC50F6" w:rsidRPr="00AC50F6" w:rsidRDefault="00AC50F6" w:rsidP="0064688F">
            <w:pPr>
              <w:jc w:val="center"/>
              <w:rPr>
                <w:rFonts w:ascii="Arial" w:hAnsi="Arial" w:cs="Arial"/>
                <w:b/>
                <w:bCs/>
                <w:color w:val="000000"/>
                <w:sz w:val="14"/>
                <w:szCs w:val="14"/>
              </w:rPr>
            </w:pPr>
            <w:r w:rsidRPr="00AC50F6">
              <w:rPr>
                <w:rFonts w:ascii="Arial" w:hAnsi="Arial" w:cs="Arial"/>
                <w:b/>
                <w:bCs/>
                <w:color w:val="000000"/>
                <w:sz w:val="14"/>
                <w:szCs w:val="14"/>
              </w:rPr>
              <w:t>5</w:t>
            </w:r>
          </w:p>
        </w:tc>
        <w:tc>
          <w:tcPr>
            <w:tcW w:w="1983" w:type="dxa"/>
            <w:noWrap/>
          </w:tcPr>
          <w:p w14:paraId="54DF3D31" w14:textId="77777777" w:rsidR="00AC50F6" w:rsidRPr="00AC50F6" w:rsidRDefault="00000000" w:rsidP="0064688F">
            <w:pPr>
              <w:rPr>
                <w:rFonts w:ascii="Arial" w:hAnsi="Arial" w:cs="Arial"/>
                <w:color w:val="000000"/>
                <w:sz w:val="14"/>
                <w:szCs w:val="14"/>
              </w:rPr>
            </w:pPr>
            <w:sdt>
              <w:sdtPr>
                <w:rPr>
                  <w:rFonts w:ascii="Arial" w:hAnsi="Arial" w:cs="Arial"/>
                  <w:sz w:val="14"/>
                  <w:szCs w:val="14"/>
                </w:rPr>
                <w:id w:val="802272174"/>
                <w:placeholder>
                  <w:docPart w:val="25FF903F134E4408B4559B47C4F4721C"/>
                </w:placeholder>
                <w:showingPlcHdr/>
                <w15:color w:val="800000"/>
                <w:text/>
              </w:sdtPr>
              <w:sdtContent>
                <w:r w:rsidR="00AC50F6" w:rsidRPr="00AC50F6">
                  <w:rPr>
                    <w:rStyle w:val="Textodelmarcadordeposicin"/>
                    <w:rFonts w:ascii="Arial" w:hAnsi="Arial" w:cs="Arial"/>
                    <w:color w:val="FF8F8F"/>
                    <w:sz w:val="14"/>
                    <w:szCs w:val="14"/>
                    <w:u w:val="single"/>
                  </w:rPr>
                  <w:t>Nombre del contratante</w:t>
                </w:r>
              </w:sdtContent>
            </w:sdt>
          </w:p>
        </w:tc>
        <w:tc>
          <w:tcPr>
            <w:tcW w:w="1070" w:type="dxa"/>
            <w:noWrap/>
            <w:vAlign w:val="center"/>
          </w:tcPr>
          <w:p w14:paraId="133B6189"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2007050091"/>
                <w:placeholder>
                  <w:docPart w:val="9586C219CB3041C3B2EDF477B01F0806"/>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1096" w:type="dxa"/>
            <w:noWrap/>
            <w:vAlign w:val="center"/>
          </w:tcPr>
          <w:p w14:paraId="68198B5A"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201130757"/>
                <w:placeholder>
                  <w:docPart w:val="0244DF65F138420BA77F55D6DD5EF8B9"/>
                </w:placeholder>
                <w:showingPlcHdr/>
                <w15:color w:val="800000"/>
                <w:text/>
              </w:sdtPr>
              <w:sdtContent>
                <w:r w:rsidR="00AC50F6" w:rsidRPr="00AC50F6">
                  <w:rPr>
                    <w:rStyle w:val="Textodelmarcadordeposicin"/>
                    <w:rFonts w:ascii="Arial" w:hAnsi="Arial" w:cs="Arial"/>
                    <w:color w:val="FF8F8F"/>
                    <w:sz w:val="14"/>
                    <w:szCs w:val="14"/>
                    <w:u w:val="single"/>
                  </w:rPr>
                  <w:t>DD/MM/AA</w:t>
                </w:r>
              </w:sdtContent>
            </w:sdt>
          </w:p>
        </w:tc>
        <w:tc>
          <w:tcPr>
            <w:tcW w:w="298" w:type="dxa"/>
            <w:noWrap/>
            <w:vAlign w:val="center"/>
          </w:tcPr>
          <w:p w14:paraId="3703D995"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29BEF376"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383" w:type="dxa"/>
            <w:noWrap/>
            <w:vAlign w:val="center"/>
          </w:tcPr>
          <w:p w14:paraId="1D8EB08A" w14:textId="77777777" w:rsidR="00AC50F6" w:rsidRPr="00AC50F6" w:rsidRDefault="00AC50F6" w:rsidP="0064688F">
            <w:pPr>
              <w:jc w:val="center"/>
              <w:rPr>
                <w:rFonts w:ascii="Arial" w:hAnsi="Arial" w:cs="Arial"/>
                <w:color w:val="000000"/>
                <w:sz w:val="14"/>
                <w:szCs w:val="14"/>
              </w:rPr>
            </w:pPr>
            <w:r w:rsidRPr="00AC50F6">
              <w:rPr>
                <w:rFonts w:ascii="Segoe UI Symbol" w:eastAsia="MS Gothic" w:hAnsi="Segoe UI Symbol" w:cs="Segoe UI Symbol"/>
                <w:color w:val="000000"/>
                <w:sz w:val="14"/>
                <w:szCs w:val="14"/>
              </w:rPr>
              <w:t>☐</w:t>
            </w:r>
          </w:p>
        </w:tc>
        <w:tc>
          <w:tcPr>
            <w:tcW w:w="636" w:type="dxa"/>
            <w:noWrap/>
            <w:vAlign w:val="center"/>
          </w:tcPr>
          <w:p w14:paraId="06175A3B"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619682487"/>
                <w:placeholder>
                  <w:docPart w:val="1D8BB7A3822444ECB047ACB3C5508A4B"/>
                </w:placeholder>
                <w:showingPlcHdr/>
                <w15:color w:val="800000"/>
                <w:text/>
              </w:sdtPr>
              <w:sdtContent>
                <w:r w:rsidR="00AC50F6" w:rsidRPr="00AC50F6">
                  <w:rPr>
                    <w:rStyle w:val="Textodelmarcadordeposicin"/>
                    <w:rFonts w:ascii="Arial" w:hAnsi="Arial" w:cs="Arial"/>
                    <w:color w:val="FF8F8F"/>
                    <w:sz w:val="14"/>
                    <w:szCs w:val="14"/>
                    <w:u w:val="single"/>
                  </w:rPr>
                  <w:t>%</w:t>
                </w:r>
              </w:sdtContent>
            </w:sdt>
          </w:p>
        </w:tc>
        <w:tc>
          <w:tcPr>
            <w:tcW w:w="1144" w:type="dxa"/>
            <w:noWrap/>
            <w:vAlign w:val="center"/>
          </w:tcPr>
          <w:p w14:paraId="48ED3079"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612116202"/>
                <w:placeholder>
                  <w:docPart w:val="A90D77838FD94B61B2A6EE828200D447"/>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198" w:type="dxa"/>
            <w:vAlign w:val="center"/>
          </w:tcPr>
          <w:p w14:paraId="4E695DC9"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74795584"/>
                <w:placeholder>
                  <w:docPart w:val="EB6C96625696471794B647455A14942A"/>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227" w:type="dxa"/>
            <w:noWrap/>
            <w:vAlign w:val="center"/>
          </w:tcPr>
          <w:p w14:paraId="3B3FBAF7"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663006344"/>
                <w:placeholder>
                  <w:docPart w:val="DDB4EA79AEC54E43BA597633426EE557"/>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r>
      <w:tr w:rsidR="00AC50F6" w:rsidRPr="00AC50F6" w14:paraId="1362CCD4" w14:textId="77777777" w:rsidTr="00AC50F6">
        <w:trPr>
          <w:trHeight w:val="444"/>
        </w:trPr>
        <w:tc>
          <w:tcPr>
            <w:tcW w:w="2361" w:type="dxa"/>
            <w:gridSpan w:val="2"/>
            <w:noWrap/>
            <w:vAlign w:val="center"/>
          </w:tcPr>
          <w:p w14:paraId="3AD920AB" w14:textId="77777777" w:rsidR="00AC50F6" w:rsidRPr="00AC50F6" w:rsidRDefault="00AC50F6" w:rsidP="0064688F">
            <w:pPr>
              <w:rPr>
                <w:rFonts w:ascii="Arial" w:hAnsi="Arial" w:cs="Arial"/>
                <w:color w:val="000000"/>
                <w:sz w:val="14"/>
                <w:szCs w:val="14"/>
              </w:rPr>
            </w:pPr>
            <w:r w:rsidRPr="00AC50F6">
              <w:rPr>
                <w:rFonts w:ascii="Arial" w:hAnsi="Arial" w:cs="Arial"/>
                <w:b/>
                <w:bCs/>
                <w:color w:val="000000"/>
                <w:sz w:val="14"/>
                <w:szCs w:val="14"/>
              </w:rPr>
              <w:t>TOTAL</w:t>
            </w:r>
          </w:p>
        </w:tc>
        <w:tc>
          <w:tcPr>
            <w:tcW w:w="1070" w:type="dxa"/>
            <w:noWrap/>
            <w:vAlign w:val="center"/>
          </w:tcPr>
          <w:p w14:paraId="36C7123E" w14:textId="77777777" w:rsidR="00AC50F6" w:rsidRPr="00AC50F6" w:rsidRDefault="00AC50F6" w:rsidP="0064688F">
            <w:pPr>
              <w:jc w:val="center"/>
              <w:rPr>
                <w:rFonts w:ascii="Arial" w:hAnsi="Arial" w:cs="Arial"/>
                <w:color w:val="000000"/>
                <w:sz w:val="14"/>
                <w:szCs w:val="14"/>
              </w:rPr>
            </w:pPr>
          </w:p>
        </w:tc>
        <w:tc>
          <w:tcPr>
            <w:tcW w:w="1096" w:type="dxa"/>
            <w:noWrap/>
            <w:vAlign w:val="center"/>
          </w:tcPr>
          <w:p w14:paraId="0E13B15D" w14:textId="77777777" w:rsidR="00AC50F6" w:rsidRPr="00AC50F6" w:rsidRDefault="00AC50F6" w:rsidP="0064688F">
            <w:pPr>
              <w:jc w:val="center"/>
              <w:rPr>
                <w:rFonts w:ascii="Arial" w:hAnsi="Arial" w:cs="Arial"/>
                <w:color w:val="000000"/>
                <w:sz w:val="14"/>
                <w:szCs w:val="14"/>
              </w:rPr>
            </w:pPr>
          </w:p>
        </w:tc>
        <w:tc>
          <w:tcPr>
            <w:tcW w:w="298" w:type="dxa"/>
            <w:noWrap/>
            <w:vAlign w:val="center"/>
          </w:tcPr>
          <w:p w14:paraId="2487F249" w14:textId="77777777" w:rsidR="00AC50F6" w:rsidRPr="00AC50F6" w:rsidRDefault="00AC50F6" w:rsidP="0064688F">
            <w:pPr>
              <w:jc w:val="center"/>
              <w:rPr>
                <w:rFonts w:ascii="Arial" w:hAnsi="Arial" w:cs="Arial"/>
                <w:color w:val="000000"/>
                <w:sz w:val="14"/>
                <w:szCs w:val="14"/>
              </w:rPr>
            </w:pPr>
          </w:p>
        </w:tc>
        <w:tc>
          <w:tcPr>
            <w:tcW w:w="383" w:type="dxa"/>
            <w:noWrap/>
            <w:vAlign w:val="center"/>
          </w:tcPr>
          <w:p w14:paraId="0E66A886" w14:textId="77777777" w:rsidR="00AC50F6" w:rsidRPr="00AC50F6" w:rsidRDefault="00AC50F6" w:rsidP="0064688F">
            <w:pPr>
              <w:jc w:val="center"/>
              <w:rPr>
                <w:rFonts w:ascii="Arial" w:hAnsi="Arial" w:cs="Arial"/>
                <w:color w:val="000000"/>
                <w:sz w:val="14"/>
                <w:szCs w:val="14"/>
              </w:rPr>
            </w:pPr>
          </w:p>
        </w:tc>
        <w:tc>
          <w:tcPr>
            <w:tcW w:w="383" w:type="dxa"/>
            <w:noWrap/>
            <w:vAlign w:val="center"/>
          </w:tcPr>
          <w:p w14:paraId="135BD388" w14:textId="77777777" w:rsidR="00AC50F6" w:rsidRPr="00AC50F6" w:rsidRDefault="00AC50F6" w:rsidP="0064688F">
            <w:pPr>
              <w:jc w:val="center"/>
              <w:rPr>
                <w:rFonts w:ascii="Arial" w:hAnsi="Arial" w:cs="Arial"/>
                <w:color w:val="000000"/>
                <w:sz w:val="14"/>
                <w:szCs w:val="14"/>
              </w:rPr>
            </w:pPr>
          </w:p>
        </w:tc>
        <w:tc>
          <w:tcPr>
            <w:tcW w:w="636" w:type="dxa"/>
            <w:noWrap/>
            <w:vAlign w:val="center"/>
          </w:tcPr>
          <w:p w14:paraId="44CEBA62" w14:textId="77777777" w:rsidR="00AC50F6" w:rsidRPr="00AC50F6" w:rsidRDefault="00AC50F6" w:rsidP="0064688F">
            <w:pPr>
              <w:jc w:val="center"/>
              <w:rPr>
                <w:rFonts w:ascii="Arial" w:hAnsi="Arial" w:cs="Arial"/>
                <w:color w:val="000000"/>
                <w:sz w:val="14"/>
                <w:szCs w:val="14"/>
              </w:rPr>
            </w:pPr>
          </w:p>
        </w:tc>
        <w:tc>
          <w:tcPr>
            <w:tcW w:w="1144" w:type="dxa"/>
            <w:noWrap/>
            <w:vAlign w:val="center"/>
          </w:tcPr>
          <w:p w14:paraId="49D1215C" w14:textId="77777777" w:rsidR="00AC50F6" w:rsidRPr="00AC50F6" w:rsidRDefault="00000000" w:rsidP="0064688F">
            <w:pPr>
              <w:jc w:val="center"/>
              <w:rPr>
                <w:rFonts w:ascii="Arial" w:hAnsi="Arial" w:cs="Arial"/>
                <w:color w:val="000000"/>
                <w:sz w:val="14"/>
                <w:szCs w:val="14"/>
              </w:rPr>
            </w:pPr>
            <w:sdt>
              <w:sdtPr>
                <w:rPr>
                  <w:rFonts w:ascii="Arial" w:hAnsi="Arial" w:cs="Arial"/>
                  <w:sz w:val="14"/>
                  <w:szCs w:val="14"/>
                </w:rPr>
                <w:id w:val="1932397343"/>
                <w:placeholder>
                  <w:docPart w:val="9DDC5E5710964108BF03C8F27CCDE64B"/>
                </w:placeholder>
                <w:showingPlcHdr/>
                <w15:color w:val="800000"/>
                <w:text/>
              </w:sdtPr>
              <w:sdtContent>
                <w:r w:rsidR="00AC50F6" w:rsidRPr="00AC50F6">
                  <w:rPr>
                    <w:rStyle w:val="Textodelmarcadordeposicin"/>
                    <w:rFonts w:ascii="Arial" w:hAnsi="Arial" w:cs="Arial"/>
                    <w:color w:val="FF8F8F"/>
                    <w:sz w:val="14"/>
                    <w:szCs w:val="14"/>
                    <w:u w:val="single"/>
                  </w:rPr>
                  <w:t>00</w:t>
                </w:r>
              </w:sdtContent>
            </w:sdt>
          </w:p>
        </w:tc>
        <w:tc>
          <w:tcPr>
            <w:tcW w:w="1198" w:type="dxa"/>
            <w:vAlign w:val="center"/>
          </w:tcPr>
          <w:p w14:paraId="76F9A581" w14:textId="77777777" w:rsidR="00AC50F6" w:rsidRPr="00AC50F6" w:rsidRDefault="00AC50F6" w:rsidP="0064688F">
            <w:pPr>
              <w:jc w:val="center"/>
              <w:rPr>
                <w:rFonts w:ascii="Arial" w:hAnsi="Arial" w:cs="Arial"/>
                <w:color w:val="000000"/>
                <w:sz w:val="14"/>
                <w:szCs w:val="14"/>
              </w:rPr>
            </w:pPr>
          </w:p>
        </w:tc>
        <w:tc>
          <w:tcPr>
            <w:tcW w:w="1227" w:type="dxa"/>
            <w:noWrap/>
            <w:vAlign w:val="center"/>
          </w:tcPr>
          <w:p w14:paraId="624F32F5" w14:textId="77777777" w:rsidR="00AC50F6" w:rsidRPr="00AC50F6" w:rsidRDefault="00AC50F6" w:rsidP="0064688F">
            <w:pPr>
              <w:rPr>
                <w:rFonts w:ascii="Arial" w:hAnsi="Arial" w:cs="Arial"/>
                <w:color w:val="000000"/>
                <w:sz w:val="14"/>
                <w:szCs w:val="14"/>
              </w:rPr>
            </w:pPr>
          </w:p>
        </w:tc>
      </w:tr>
      <w:tr w:rsidR="00AC50F6" w:rsidRPr="00AC50F6" w14:paraId="7375FE39" w14:textId="77777777" w:rsidTr="00AC50F6">
        <w:trPr>
          <w:trHeight w:val="444"/>
        </w:trPr>
        <w:tc>
          <w:tcPr>
            <w:tcW w:w="9800" w:type="dxa"/>
            <w:gridSpan w:val="11"/>
            <w:vAlign w:val="center"/>
          </w:tcPr>
          <w:p w14:paraId="5058A31A" w14:textId="77777777" w:rsidR="00AC50F6" w:rsidRPr="00AC50F6" w:rsidRDefault="00AC50F6" w:rsidP="0064688F">
            <w:pPr>
              <w:rPr>
                <w:rFonts w:ascii="Arial" w:hAnsi="Arial" w:cs="Arial"/>
                <w:b/>
                <w:bCs/>
                <w:color w:val="000000"/>
                <w:sz w:val="14"/>
                <w:szCs w:val="14"/>
              </w:rPr>
            </w:pPr>
            <w:r w:rsidRPr="00AC50F6">
              <w:rPr>
                <w:rFonts w:ascii="Arial" w:hAnsi="Arial" w:cs="Arial"/>
                <w:b/>
                <w:bCs/>
                <w:color w:val="000000"/>
                <w:sz w:val="14"/>
                <w:szCs w:val="14"/>
              </w:rPr>
              <w:t>* I: INDIVIDUAL, UT: UNIÓN TEMPORAL, C: CONSORCIO</w:t>
            </w:r>
          </w:p>
        </w:tc>
      </w:tr>
    </w:tbl>
    <w:p w14:paraId="021E941B" w14:textId="77777777" w:rsidR="00F32094" w:rsidRPr="00D909D1" w:rsidRDefault="00F32094" w:rsidP="00D15AAB">
      <w:pPr>
        <w:pStyle w:val="Textoindependiente"/>
        <w:shd w:val="clear" w:color="auto" w:fill="FFFFFF"/>
        <w:ind w:right="-425"/>
        <w:jc w:val="left"/>
        <w:rPr>
          <w:color w:val="EE0000"/>
          <w:sz w:val="16"/>
          <w:szCs w:val="16"/>
        </w:rPr>
      </w:pPr>
    </w:p>
    <w:p w14:paraId="6A249411" w14:textId="77777777" w:rsidR="00F32094" w:rsidRPr="00AC50F6" w:rsidRDefault="00F32094" w:rsidP="00D15AAB">
      <w:pPr>
        <w:pStyle w:val="Textoindependiente"/>
        <w:shd w:val="clear" w:color="auto" w:fill="FFFFFF"/>
        <w:ind w:right="107"/>
        <w:jc w:val="both"/>
        <w:rPr>
          <w:sz w:val="18"/>
          <w:szCs w:val="18"/>
        </w:rPr>
      </w:pPr>
      <w:r w:rsidRPr="00AC50F6">
        <w:rPr>
          <w:b/>
          <w:bCs/>
          <w:sz w:val="18"/>
          <w:szCs w:val="18"/>
          <w:lang w:eastAsia="es-CO"/>
        </w:rPr>
        <w:t>Nota</w:t>
      </w:r>
      <w:r w:rsidRPr="00AC50F6">
        <w:rPr>
          <w:sz w:val="18"/>
          <w:szCs w:val="18"/>
          <w:lang w:eastAsia="es-CO"/>
        </w:rPr>
        <w:t xml:space="preserve">: </w:t>
      </w:r>
      <w:r w:rsidRPr="00AC50F6">
        <w:rPr>
          <w:noProof/>
          <w:sz w:val="18"/>
          <w:szCs w:val="18"/>
          <w:lang w:eastAsia="es-CO"/>
        </w:rPr>
        <w:t>el diligenciamineto del presente formulario se hará conforme a las condiciones establacidas en el pliego de condiciones definitivo publicado por la entidad</w:t>
      </w:r>
    </w:p>
    <w:p w14:paraId="18513C3A" w14:textId="77777777" w:rsidR="00F32094" w:rsidRPr="00D909D1" w:rsidRDefault="00F32094" w:rsidP="00D15AAB">
      <w:pPr>
        <w:pStyle w:val="Prrafodelista"/>
        <w:tabs>
          <w:tab w:val="left" w:pos="240"/>
          <w:tab w:val="left" w:pos="6210"/>
        </w:tabs>
        <w:ind w:left="0"/>
        <w:rPr>
          <w:rFonts w:ascii="Arial" w:hAnsi="Arial" w:cs="Arial"/>
          <w:b/>
          <w:color w:val="EE0000"/>
          <w:sz w:val="16"/>
          <w:szCs w:val="16"/>
        </w:rPr>
      </w:pPr>
    </w:p>
    <w:p w14:paraId="7F8044B3" w14:textId="77777777" w:rsidR="00F32094" w:rsidRPr="00D909D1" w:rsidRDefault="00F32094" w:rsidP="00D15AAB">
      <w:pPr>
        <w:pStyle w:val="Prrafodelista"/>
        <w:tabs>
          <w:tab w:val="left" w:pos="240"/>
          <w:tab w:val="left" w:pos="6210"/>
        </w:tabs>
        <w:ind w:left="0"/>
        <w:rPr>
          <w:rFonts w:ascii="Arial" w:hAnsi="Arial" w:cs="Arial"/>
          <w:b/>
          <w:color w:val="EE0000"/>
          <w:sz w:val="16"/>
          <w:szCs w:val="16"/>
        </w:rPr>
      </w:pPr>
    </w:p>
    <w:p w14:paraId="76D879BD" w14:textId="77777777" w:rsidR="00F32094" w:rsidRPr="00D909D1" w:rsidRDefault="00F32094" w:rsidP="00D15AAB">
      <w:pPr>
        <w:pStyle w:val="Prrafodelista"/>
        <w:tabs>
          <w:tab w:val="left" w:pos="240"/>
          <w:tab w:val="left" w:pos="6210"/>
        </w:tabs>
        <w:ind w:left="0"/>
        <w:rPr>
          <w:rFonts w:ascii="Arial" w:hAnsi="Arial" w:cs="Arial"/>
          <w:b/>
          <w:color w:val="EE0000"/>
          <w:sz w:val="16"/>
          <w:szCs w:val="16"/>
        </w:rPr>
      </w:pPr>
    </w:p>
    <w:p w14:paraId="69C34B75" w14:textId="77777777" w:rsidR="00F32094" w:rsidRPr="00AC50F6" w:rsidRDefault="00F32094" w:rsidP="00D15AAB">
      <w:pPr>
        <w:pStyle w:val="Prrafodelista"/>
        <w:tabs>
          <w:tab w:val="left" w:pos="240"/>
          <w:tab w:val="left" w:pos="6210"/>
        </w:tabs>
        <w:ind w:left="0"/>
        <w:rPr>
          <w:rFonts w:ascii="Arial" w:hAnsi="Arial" w:cs="Arial"/>
          <w:b/>
          <w:sz w:val="16"/>
          <w:szCs w:val="16"/>
        </w:rPr>
      </w:pPr>
    </w:p>
    <w:p w14:paraId="6E409709" w14:textId="77777777" w:rsidR="00F32094" w:rsidRPr="00AC50F6" w:rsidRDefault="00F32094" w:rsidP="00D15AAB">
      <w:pPr>
        <w:pStyle w:val="Sinespaciado1"/>
        <w:rPr>
          <w:rFonts w:ascii="Arial" w:hAnsi="Arial" w:cs="Arial"/>
          <w:sz w:val="16"/>
          <w:szCs w:val="16"/>
        </w:rPr>
      </w:pPr>
      <w:r w:rsidRPr="00AC50F6">
        <w:rPr>
          <w:rFonts w:ascii="Arial" w:hAnsi="Arial" w:cs="Arial"/>
          <w:b/>
          <w:sz w:val="16"/>
          <w:szCs w:val="16"/>
        </w:rPr>
        <w:t>__________________________________</w:t>
      </w:r>
    </w:p>
    <w:p w14:paraId="5B66CA84" w14:textId="77777777" w:rsidR="00AC50F6" w:rsidRPr="008645F9" w:rsidRDefault="00AC50F6" w:rsidP="00AC50F6">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1741F5E" w14:textId="77777777" w:rsidR="00AC50F6" w:rsidRPr="008645F9" w:rsidRDefault="00AC50F6" w:rsidP="00AC50F6">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970214340"/>
          <w:placeholder>
            <w:docPart w:val="8B7AC5A2F0AC4C5C83155FA70FF45F8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EE424D4" w14:textId="77777777" w:rsidR="00AC50F6" w:rsidRPr="008645F9" w:rsidRDefault="00AC50F6" w:rsidP="00AC50F6">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017155391"/>
          <w:placeholder>
            <w:docPart w:val="E6F20B4812784DBDB2A9C03E61F64D5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1659E07" w14:textId="77777777" w:rsidR="00AC50F6" w:rsidRPr="008645F9" w:rsidRDefault="00AC50F6" w:rsidP="00AC50F6">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373772553"/>
          <w:placeholder>
            <w:docPart w:val="45555CEB418D463C95A47708EFF1AA2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26C312F" w14:textId="77777777" w:rsidR="00AC50F6" w:rsidRPr="008645F9" w:rsidRDefault="00AC50F6" w:rsidP="00AC50F6">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622984408"/>
          <w:placeholder>
            <w:docPart w:val="59A06E4374D74F0C90A732C77B9393DA"/>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A7AC37" w14:textId="77777777" w:rsidR="00AC50F6" w:rsidRPr="008645F9" w:rsidRDefault="00AC50F6" w:rsidP="00AC50F6">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99013306"/>
          <w:placeholder>
            <w:docPart w:val="610FD10E684148038D4D03D37A9C29DA"/>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A86C502" w14:textId="77777777" w:rsidR="00AC50F6" w:rsidRPr="008645F9" w:rsidRDefault="00AC50F6" w:rsidP="00AC50F6">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790771171"/>
          <w:placeholder>
            <w:docPart w:val="296CA93BD7394940A288969AC10D834E"/>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F40CC18" w14:textId="77777777" w:rsidR="00AC50F6" w:rsidRDefault="00AC50F6" w:rsidP="00AC50F6">
      <w:pPr>
        <w:pStyle w:val="Sinespaciado1"/>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67296534"/>
          <w:placeholder>
            <w:docPart w:val="B33419879C9441B7A7177BCF8CA05DCE"/>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7F348D6" w14:textId="77777777" w:rsidR="00F32094" w:rsidRPr="00D909D1" w:rsidRDefault="00F32094" w:rsidP="00D15AAB">
      <w:pPr>
        <w:pStyle w:val="Prrafodelista"/>
        <w:tabs>
          <w:tab w:val="left" w:pos="240"/>
          <w:tab w:val="left" w:pos="6210"/>
        </w:tabs>
        <w:ind w:left="0"/>
        <w:rPr>
          <w:rFonts w:ascii="Arial" w:hAnsi="Arial" w:cs="Arial"/>
          <w:bCs/>
          <w:color w:val="EE0000"/>
          <w:sz w:val="16"/>
          <w:szCs w:val="16"/>
          <w:lang w:eastAsia="es-CO"/>
        </w:rPr>
      </w:pPr>
    </w:p>
    <w:p w14:paraId="2C225798" w14:textId="77777777" w:rsidR="00F32094" w:rsidRPr="00C0712F" w:rsidRDefault="00F32094" w:rsidP="00C0712F">
      <w:pPr>
        <w:tabs>
          <w:tab w:val="left" w:pos="240"/>
          <w:tab w:val="left" w:pos="6210"/>
        </w:tabs>
        <w:rPr>
          <w:rFonts w:ascii="Arial" w:hAnsi="Arial" w:cs="Arial"/>
          <w:color w:val="EE0000"/>
          <w:sz w:val="20"/>
          <w:szCs w:val="20"/>
        </w:rPr>
      </w:pPr>
    </w:p>
    <w:p w14:paraId="693FB8A6" w14:textId="77777777" w:rsidR="00F32094" w:rsidRPr="007A4DD3" w:rsidRDefault="00F32094" w:rsidP="00D15AAB">
      <w:pPr>
        <w:pStyle w:val="Prrafodelista"/>
        <w:tabs>
          <w:tab w:val="left" w:pos="240"/>
        </w:tabs>
        <w:ind w:left="0"/>
        <w:jc w:val="center"/>
        <w:rPr>
          <w:rFonts w:ascii="Arial" w:hAnsi="Arial" w:cs="Arial"/>
          <w:b/>
          <w:sz w:val="20"/>
          <w:szCs w:val="20"/>
        </w:rPr>
      </w:pPr>
      <w:r w:rsidRPr="007A4DD3">
        <w:rPr>
          <w:rFonts w:ascii="Arial" w:hAnsi="Arial" w:cs="Arial"/>
          <w:b/>
          <w:sz w:val="20"/>
          <w:szCs w:val="20"/>
        </w:rPr>
        <w:t>FORMATO</w:t>
      </w:r>
    </w:p>
    <w:p w14:paraId="4C9BA64D" w14:textId="77777777" w:rsidR="00F32094" w:rsidRPr="007A4DD3" w:rsidRDefault="00F32094" w:rsidP="00D15AAB">
      <w:pPr>
        <w:pStyle w:val="Prrafodelista"/>
        <w:tabs>
          <w:tab w:val="left" w:pos="240"/>
        </w:tabs>
        <w:ind w:left="0"/>
        <w:jc w:val="center"/>
        <w:rPr>
          <w:rFonts w:ascii="Arial" w:hAnsi="Arial" w:cs="Arial"/>
          <w:b/>
          <w:sz w:val="20"/>
          <w:szCs w:val="20"/>
        </w:rPr>
      </w:pPr>
    </w:p>
    <w:p w14:paraId="0A47A454" w14:textId="77777777" w:rsidR="00F32094" w:rsidRPr="007A4DD3" w:rsidRDefault="00F32094" w:rsidP="00D15AAB">
      <w:pPr>
        <w:adjustRightInd w:val="0"/>
        <w:jc w:val="center"/>
        <w:rPr>
          <w:rFonts w:ascii="Arial" w:hAnsi="Arial" w:cs="Arial"/>
          <w:b/>
          <w:sz w:val="20"/>
          <w:szCs w:val="20"/>
        </w:rPr>
      </w:pPr>
      <w:r w:rsidRPr="007A4DD3">
        <w:rPr>
          <w:rFonts w:ascii="Arial" w:hAnsi="Arial" w:cs="Arial"/>
          <w:b/>
          <w:sz w:val="20"/>
          <w:szCs w:val="20"/>
        </w:rPr>
        <w:t>CUADRO DE CAPACIDAD FINANCIERA</w:t>
      </w:r>
    </w:p>
    <w:p w14:paraId="071344DF" w14:textId="77777777" w:rsidR="00F32094" w:rsidRPr="00D909D1" w:rsidRDefault="00F32094" w:rsidP="00D15AAB">
      <w:pPr>
        <w:pStyle w:val="Prrafodelista"/>
        <w:tabs>
          <w:tab w:val="left" w:pos="240"/>
          <w:tab w:val="left" w:pos="6210"/>
        </w:tabs>
        <w:ind w:left="0"/>
        <w:rPr>
          <w:rFonts w:ascii="Arial" w:hAnsi="Arial" w:cs="Arial"/>
          <w:bCs/>
          <w:color w:val="EE0000"/>
          <w:sz w:val="20"/>
          <w:szCs w:val="20"/>
          <w:lang w:eastAsia="es-CO"/>
        </w:rPr>
      </w:pPr>
    </w:p>
    <w:p w14:paraId="26E8B6CA" w14:textId="77777777" w:rsidR="007A4DD3" w:rsidRPr="00445CED" w:rsidRDefault="00000000" w:rsidP="007A4DD3">
      <w:pPr>
        <w:jc w:val="both"/>
        <w:rPr>
          <w:rFonts w:ascii="Arial" w:eastAsiaTheme="minorEastAsia" w:hAnsi="Arial" w:cs="Arial"/>
          <w:color w:val="FF8F8F"/>
          <w:sz w:val="20"/>
          <w:szCs w:val="20"/>
        </w:rPr>
      </w:pPr>
      <w:sdt>
        <w:sdtPr>
          <w:rPr>
            <w:rFonts w:ascii="Arial" w:hAnsi="Arial" w:cs="Arial"/>
            <w:color w:val="808080"/>
            <w:sz w:val="20"/>
            <w:szCs w:val="20"/>
          </w:rPr>
          <w:id w:val="1313291284"/>
          <w:placeholder>
            <w:docPart w:val="4CFE2C3D789849759EC570C5416D8A65"/>
          </w:placeholder>
          <w:showingPlcHdr/>
          <w15:color w:val="800000"/>
          <w:text/>
        </w:sdtPr>
        <w:sdtEndPr>
          <w:rPr>
            <w:color w:val="auto"/>
          </w:rPr>
        </w:sdtEndPr>
        <w:sdtContent>
          <w:r w:rsidR="007A4DD3" w:rsidRPr="00445CED">
            <w:rPr>
              <w:rStyle w:val="Textodelmarcadordeposicin"/>
              <w:rFonts w:ascii="Arial" w:eastAsiaTheme="minorEastAsia" w:hAnsi="Arial" w:cs="Arial"/>
              <w:color w:val="FF8F8F"/>
              <w:sz w:val="20"/>
              <w:szCs w:val="20"/>
              <w:u w:val="single"/>
            </w:rPr>
            <w:t>Ciudad</w:t>
          </w:r>
        </w:sdtContent>
      </w:sdt>
      <w:r w:rsidR="007A4DD3" w:rsidRPr="00445CED">
        <w:rPr>
          <w:rFonts w:ascii="Arial" w:hAnsi="Arial" w:cs="Arial"/>
          <w:sz w:val="20"/>
          <w:szCs w:val="20"/>
        </w:rPr>
        <w:t xml:space="preserve">, </w:t>
      </w:r>
      <w:sdt>
        <w:sdtPr>
          <w:rPr>
            <w:rFonts w:ascii="Arial" w:hAnsi="Arial" w:cs="Arial"/>
            <w:sz w:val="20"/>
            <w:szCs w:val="20"/>
          </w:rPr>
          <w:id w:val="292421779"/>
          <w:placeholder>
            <w:docPart w:val="BDD9D09C9E724B96B2752DB2D94BF1F0"/>
          </w:placeholder>
          <w:showingPlcHdr/>
          <w15:color w:val="800000"/>
          <w:date w:fullDate="2021-04-13T00:00:00Z">
            <w:dateFormat w:val="d 'de' MMMM 'de' yyyy"/>
            <w:lid w:val="es-CO"/>
            <w:storeMappedDataAs w:val="dateTime"/>
            <w:calendar w:val="gregorian"/>
          </w:date>
        </w:sdtPr>
        <w:sdtContent>
          <w:r w:rsidR="007A4DD3" w:rsidRPr="00445CED">
            <w:rPr>
              <w:rStyle w:val="Textodelmarcadordeposicin"/>
              <w:rFonts w:ascii="Arial" w:eastAsiaTheme="minorEastAsia" w:hAnsi="Arial" w:cs="Arial"/>
              <w:color w:val="FF8F8F"/>
              <w:sz w:val="20"/>
              <w:szCs w:val="20"/>
            </w:rPr>
            <w:t>seleccionar la fecha.</w:t>
          </w:r>
        </w:sdtContent>
      </w:sdt>
    </w:p>
    <w:p w14:paraId="48B91D87" w14:textId="77777777" w:rsidR="007A4DD3" w:rsidRPr="00445CED" w:rsidRDefault="007A4DD3" w:rsidP="007A4DD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p>
    <w:p w14:paraId="00AEAA79" w14:textId="77777777" w:rsidR="007A4DD3" w:rsidRPr="00445CED" w:rsidRDefault="007A4DD3" w:rsidP="007A4DD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Señores</w:t>
      </w:r>
    </w:p>
    <w:p w14:paraId="47CEA30C" w14:textId="77777777" w:rsidR="007A4DD3" w:rsidRPr="00445CED" w:rsidRDefault="007A4DD3" w:rsidP="007A4DD3">
      <w:pPr>
        <w:suppressAutoHyphens/>
        <w:outlineLvl w:val="0"/>
        <w:rPr>
          <w:rFonts w:ascii="Arial" w:hAnsi="Arial" w:cs="Arial"/>
          <w:b/>
          <w:iCs/>
          <w:sz w:val="20"/>
          <w:szCs w:val="20"/>
          <w:u w:val="single"/>
        </w:rPr>
      </w:pPr>
      <w:r w:rsidRPr="00445CED">
        <w:rPr>
          <w:rFonts w:ascii="Arial" w:hAnsi="Arial" w:cs="Arial"/>
          <w:sz w:val="20"/>
          <w:szCs w:val="20"/>
        </w:rPr>
        <w:t>POLICÍA METROPOLITANA DE CÚCUTA.</w:t>
      </w:r>
    </w:p>
    <w:p w14:paraId="5D51DAF3" w14:textId="77777777" w:rsidR="007A4DD3" w:rsidRPr="00445CED" w:rsidRDefault="007A4DD3" w:rsidP="007A4DD3">
      <w:pPr>
        <w:pStyle w:val="Textopredeterminado"/>
        <w:tabs>
          <w:tab w:val="left" w:pos="708"/>
          <w:tab w:val="left" w:pos="1416"/>
          <w:tab w:val="left" w:pos="2124"/>
          <w:tab w:val="left" w:pos="2832"/>
          <w:tab w:val="left" w:pos="3540"/>
          <w:tab w:val="center" w:pos="4819"/>
        </w:tabs>
        <w:spacing w:line="240" w:lineRule="auto"/>
        <w:rPr>
          <w:rFonts w:cs="Arial"/>
          <w:sz w:val="20"/>
          <w:lang w:val="es-CO"/>
        </w:rPr>
      </w:pPr>
      <w:r w:rsidRPr="00445CED">
        <w:rPr>
          <w:rFonts w:cs="Arial"/>
          <w:sz w:val="20"/>
          <w:lang w:val="es-CO"/>
        </w:rPr>
        <w:t>Jefatura Administrativa – Grupo de Contratos</w:t>
      </w:r>
      <w:r w:rsidRPr="00445CED">
        <w:rPr>
          <w:rFonts w:cs="Arial"/>
          <w:sz w:val="20"/>
          <w:lang w:val="es-CO"/>
        </w:rPr>
        <w:tab/>
      </w:r>
    </w:p>
    <w:p w14:paraId="28498E8B" w14:textId="77777777" w:rsidR="007A4DD3" w:rsidRPr="00445CED" w:rsidRDefault="007A4DD3" w:rsidP="007A4DD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Avenida Demetrio Mendoza Calles 22 al 24 Barrió san Mateo.</w:t>
      </w:r>
    </w:p>
    <w:p w14:paraId="28EE4469" w14:textId="77777777" w:rsidR="007A4DD3" w:rsidRPr="00456FA1" w:rsidRDefault="007A4DD3" w:rsidP="007A4DD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56FA1">
        <w:rPr>
          <w:rFonts w:cs="Arial"/>
          <w:sz w:val="20"/>
          <w:lang w:val="es-CO"/>
        </w:rPr>
        <w:t>Cúcuta.</w:t>
      </w:r>
    </w:p>
    <w:p w14:paraId="0B8DC78A" w14:textId="77777777" w:rsidR="00F32094" w:rsidRPr="007A4DD3" w:rsidRDefault="00F32094" w:rsidP="00D15AAB">
      <w:pPr>
        <w:pStyle w:val="Textoindependiente"/>
        <w:shd w:val="clear" w:color="auto" w:fill="FFFFFF"/>
        <w:ind w:right="-425"/>
        <w:jc w:val="left"/>
        <w:rPr>
          <w:sz w:val="20"/>
          <w:szCs w:val="20"/>
        </w:rPr>
      </w:pPr>
    </w:p>
    <w:p w14:paraId="2048C0F8" w14:textId="066E763D" w:rsidR="00F32094" w:rsidRPr="007A4DD3" w:rsidRDefault="00F32094" w:rsidP="00D15AAB">
      <w:pPr>
        <w:jc w:val="both"/>
        <w:rPr>
          <w:rFonts w:ascii="Arial" w:hAnsi="Arial" w:cs="Arial"/>
          <w:b/>
          <w:sz w:val="20"/>
          <w:szCs w:val="20"/>
        </w:rPr>
      </w:pPr>
      <w:r w:rsidRPr="007A4DD3">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4B2970F57E6B4944B762DF249DA7174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46FE" w:rsidRPr="007A4DD3">
            <w:rPr>
              <w:rFonts w:ascii="Arial" w:hAnsi="Arial" w:cs="Arial"/>
              <w:sz w:val="20"/>
              <w:szCs w:val="20"/>
            </w:rPr>
            <w:t>Selección Abreviada con subasta Inversa</w:t>
          </w:r>
        </w:sdtContent>
      </w:sdt>
      <w:r w:rsidRPr="007A4DD3">
        <w:rPr>
          <w:rFonts w:ascii="Arial" w:hAnsi="Arial" w:cs="Arial"/>
          <w:sz w:val="20"/>
          <w:szCs w:val="20"/>
        </w:rPr>
        <w:t xml:space="preserve">, Número </w:t>
      </w:r>
      <w:sdt>
        <w:sdtPr>
          <w:rPr>
            <w:rFonts w:ascii="Arial" w:hAnsi="Arial" w:cs="Arial"/>
            <w:sz w:val="20"/>
            <w:szCs w:val="20"/>
          </w:rPr>
          <w:id w:val="1346442586"/>
          <w:placeholder>
            <w:docPart w:val="1AF400EA5BCE45F0B19882673C302179"/>
          </w:placeholder>
          <w15:color w:val="800000"/>
          <w:text/>
        </w:sdtPr>
        <w:sdtContent>
          <w:r w:rsidR="007A4DD3" w:rsidRPr="007A4DD3">
            <w:rPr>
              <w:rFonts w:ascii="Arial" w:hAnsi="Arial" w:cs="Arial"/>
              <w:sz w:val="20"/>
              <w:szCs w:val="20"/>
            </w:rPr>
            <w:t>PN MECUC SA SI 005 2026</w:t>
          </w:r>
        </w:sdtContent>
      </w:sdt>
      <w:r w:rsidRPr="007A4DD3">
        <w:rPr>
          <w:rFonts w:ascii="Arial" w:hAnsi="Arial" w:cs="Arial"/>
          <w:sz w:val="20"/>
          <w:szCs w:val="20"/>
        </w:rPr>
        <w:t xml:space="preserve">  cuyo objeto es: </w:t>
      </w:r>
      <w:sdt>
        <w:sdtPr>
          <w:rPr>
            <w:rFonts w:ascii="Arial" w:hAnsi="Arial" w:cs="Arial"/>
            <w:sz w:val="20"/>
            <w:szCs w:val="20"/>
          </w:rPr>
          <w:id w:val="2088654033"/>
          <w:placeholder>
            <w:docPart w:val="79A517D57CE84AD68A0D53BC7579A7EC"/>
          </w:placeholder>
          <w15:color w:val="800000"/>
          <w:text/>
        </w:sdtPr>
        <w:sdtContent>
          <w:r w:rsidR="007A4DD3" w:rsidRPr="007A4DD3">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221FAF1B" w14:textId="77777777" w:rsidR="00F32094" w:rsidRPr="00D909D1" w:rsidRDefault="00F32094" w:rsidP="00D15AAB">
      <w:pPr>
        <w:pStyle w:val="Sinespaciado"/>
        <w:rPr>
          <w:rFonts w:ascii="Arial" w:hAnsi="Arial" w:cs="Arial"/>
          <w:color w:val="EE0000"/>
          <w:sz w:val="20"/>
          <w:szCs w:val="20"/>
          <w:lang w:eastAsia="ar-SA"/>
        </w:rPr>
      </w:pPr>
    </w:p>
    <w:p w14:paraId="2E46D8EC" w14:textId="77777777" w:rsidR="00F32094" w:rsidRPr="007A4DD3" w:rsidRDefault="00F32094" w:rsidP="00D15AAB">
      <w:pPr>
        <w:pStyle w:val="Sinespaciado"/>
        <w:rPr>
          <w:rFonts w:ascii="Arial" w:hAnsi="Arial" w:cs="Arial"/>
          <w:sz w:val="20"/>
          <w:szCs w:val="20"/>
          <w:lang w:eastAsia="ar-SA"/>
        </w:rPr>
      </w:pPr>
      <w:r w:rsidRPr="007A4DD3">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p w14:paraId="6EFCAEE6" w14:textId="77777777" w:rsidR="00F32094" w:rsidRPr="00D909D1" w:rsidRDefault="00F32094" w:rsidP="00D15AAB">
      <w:pPr>
        <w:pStyle w:val="Sinespaciado"/>
        <w:jc w:val="center"/>
        <w:rPr>
          <w:rFonts w:ascii="Arial" w:hAnsi="Arial" w:cs="Arial"/>
          <w:color w:val="EE0000"/>
          <w:sz w:val="16"/>
          <w:szCs w:val="16"/>
          <w:lang w:eastAsia="ar-SA"/>
        </w:rPr>
      </w:pPr>
    </w:p>
    <w:p w14:paraId="2A71C964" w14:textId="77777777" w:rsidR="007A4DD3" w:rsidRDefault="007A4DD3" w:rsidP="007A4DD3">
      <w:pPr>
        <w:pStyle w:val="Sinespaciado"/>
        <w:jc w:val="center"/>
        <w:rPr>
          <w:rFonts w:ascii="Arial" w:hAnsi="Arial" w:cs="Arial"/>
          <w:sz w:val="16"/>
          <w:szCs w:val="16"/>
          <w:lang w:eastAsia="ar-SA"/>
        </w:rPr>
      </w:pPr>
    </w:p>
    <w:tbl>
      <w:tblPr>
        <w:tblW w:w="49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0"/>
        <w:gridCol w:w="2148"/>
        <w:gridCol w:w="1894"/>
        <w:gridCol w:w="1935"/>
        <w:gridCol w:w="2277"/>
      </w:tblGrid>
      <w:tr w:rsidR="007A4DD3" w:rsidRPr="00BC6F03" w14:paraId="61337C23" w14:textId="77777777" w:rsidTr="007A4DD3">
        <w:trPr>
          <w:trHeight w:val="541"/>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6A47C7AF" w14:textId="77777777" w:rsidR="007A4DD3" w:rsidRPr="00BC6F03" w:rsidRDefault="007A4DD3" w:rsidP="0064688F">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EC473EB" w14:textId="77777777" w:rsidR="007A4DD3" w:rsidRPr="00BC6F03" w:rsidRDefault="007A4DD3" w:rsidP="0064688F">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319FD510" w14:textId="77777777" w:rsidR="007A4DD3" w:rsidRPr="00BC6F03" w:rsidRDefault="007A4DD3" w:rsidP="0064688F">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BBDA6B8" w14:textId="77777777" w:rsidR="007A4DD3" w:rsidRPr="00BC6F03" w:rsidRDefault="007A4DD3" w:rsidP="0064688F">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15B1CDDE" w14:textId="77777777" w:rsidR="007A4DD3" w:rsidRPr="00BC6F03" w:rsidRDefault="007A4DD3" w:rsidP="0064688F">
            <w:pPr>
              <w:jc w:val="center"/>
              <w:rPr>
                <w:rFonts w:ascii="Arial" w:hAnsi="Arial" w:cs="Arial"/>
                <w:b/>
                <w:sz w:val="14"/>
                <w:szCs w:val="14"/>
              </w:rPr>
            </w:pPr>
            <w:r w:rsidRPr="00BC6F03">
              <w:rPr>
                <w:rFonts w:ascii="Arial" w:hAnsi="Arial" w:cs="Arial"/>
                <w:b/>
                <w:sz w:val="14"/>
                <w:szCs w:val="18"/>
              </w:rPr>
              <w:t>PASIVO TOTAL</w:t>
            </w:r>
          </w:p>
        </w:tc>
      </w:tr>
      <w:tr w:rsidR="007A4DD3" w:rsidRPr="00BC6F03" w14:paraId="5693D4F7" w14:textId="77777777" w:rsidTr="007A4DD3">
        <w:trPr>
          <w:trHeight w:val="541"/>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F2E374A" w14:textId="77777777" w:rsidR="007A4DD3" w:rsidRPr="00BC6F03" w:rsidRDefault="007A4DD3" w:rsidP="0064688F">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B0BCCEC"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CA2B0743773043AEB6742903022F1BF0"/>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0EC17F09" w14:textId="77777777" w:rsidR="007A4DD3" w:rsidRPr="00BC6F03" w:rsidRDefault="007A4DD3" w:rsidP="0064688F">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E81919600AA74F06A4D2DF257C296FF5"/>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30333524" w14:textId="77777777" w:rsidR="007A4DD3" w:rsidRPr="00BC6F03" w:rsidRDefault="007A4DD3" w:rsidP="0064688F">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56538F14DFA64024B45163021EBDBA67"/>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378A7ABF" w14:textId="77777777" w:rsidR="007A4DD3" w:rsidRPr="00BC6F03" w:rsidRDefault="007A4DD3" w:rsidP="0064688F">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E2D4B882214642CD8539BCAC44EFF0A5"/>
                </w:placeholder>
                <w:showingPlcHdr/>
                <w15:color w:val="800000"/>
                <w:text/>
              </w:sdtPr>
              <w:sdtContent>
                <w:r w:rsidRPr="00BC6F03">
                  <w:rPr>
                    <w:rStyle w:val="Textodelmarcadordeposicin"/>
                    <w:rFonts w:ascii="Arial" w:hAnsi="Arial" w:cs="Arial"/>
                    <w:sz w:val="16"/>
                    <w:szCs w:val="16"/>
                  </w:rPr>
                  <w:t>000.000.000,00</w:t>
                </w:r>
              </w:sdtContent>
            </w:sdt>
          </w:p>
        </w:tc>
      </w:tr>
      <w:tr w:rsidR="007A4DD3" w:rsidRPr="00BC6F03" w14:paraId="37DBFFFF" w14:textId="77777777" w:rsidTr="007A4DD3">
        <w:trPr>
          <w:trHeight w:val="541"/>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05DF0EF" w14:textId="77777777" w:rsidR="007A4DD3" w:rsidRPr="00BC6F03" w:rsidRDefault="007A4DD3" w:rsidP="0064688F">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2EF0B533"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F90DE80E851A4DFBB2B3F97FA3D84670"/>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3643E18"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3DF80861110D4ACDA779838777CBAC74"/>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7AEFB68"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EFC0594D2F70446ABFD60E08D8180A51"/>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EEF92B5"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2C0AF7C60594590AF67A188783C4E3B"/>
                </w:placeholder>
                <w:showingPlcHdr/>
                <w15:color w:val="800000"/>
                <w:text/>
              </w:sdtPr>
              <w:sdtContent>
                <w:r w:rsidRPr="00BC6F03">
                  <w:rPr>
                    <w:rStyle w:val="Textodelmarcadordeposicin"/>
                    <w:rFonts w:ascii="Arial" w:hAnsi="Arial" w:cs="Arial"/>
                    <w:sz w:val="16"/>
                    <w:szCs w:val="16"/>
                  </w:rPr>
                  <w:t>000.000.000,00</w:t>
                </w:r>
              </w:sdtContent>
            </w:sdt>
          </w:p>
        </w:tc>
      </w:tr>
      <w:tr w:rsidR="007A4DD3" w:rsidRPr="00BC6F03" w14:paraId="4D4EDAAD" w14:textId="77777777" w:rsidTr="007A4DD3">
        <w:trPr>
          <w:trHeight w:val="541"/>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8B61A" w14:textId="77777777" w:rsidR="007A4DD3" w:rsidRPr="00BC6F03" w:rsidRDefault="007A4DD3" w:rsidP="0064688F">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96EBC78"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A2C9F26310644759741E9434B115B83"/>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84103D6"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970D7FFDAAD14D70A3C57BE8CD841B88"/>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13D0415"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7DDCED8353DD43EF83B7D73E7A47F9E9"/>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CD25D37"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4ECED8BA2EEF474DA2CB19ADA467058A"/>
                </w:placeholder>
                <w:showingPlcHdr/>
                <w15:color w:val="800000"/>
                <w:text/>
              </w:sdtPr>
              <w:sdtContent>
                <w:r w:rsidRPr="00BC6F03">
                  <w:rPr>
                    <w:rStyle w:val="Textodelmarcadordeposicin"/>
                    <w:rFonts w:ascii="Arial" w:hAnsi="Arial" w:cs="Arial"/>
                    <w:sz w:val="16"/>
                    <w:szCs w:val="16"/>
                  </w:rPr>
                  <w:t>000.000.000,00</w:t>
                </w:r>
              </w:sdtContent>
            </w:sdt>
          </w:p>
        </w:tc>
      </w:tr>
    </w:tbl>
    <w:p w14:paraId="65280011" w14:textId="77777777" w:rsidR="007A4DD3" w:rsidRDefault="007A4DD3" w:rsidP="007A4DD3">
      <w:pPr>
        <w:rPr>
          <w:rFonts w:ascii="Arial" w:hAnsi="Arial" w:cs="Arial"/>
          <w:sz w:val="6"/>
        </w:rPr>
      </w:pPr>
    </w:p>
    <w:p w14:paraId="28D5942C" w14:textId="77777777" w:rsidR="007A4DD3" w:rsidRPr="00BC6F03" w:rsidRDefault="007A4DD3" w:rsidP="007A4DD3">
      <w:pPr>
        <w:rPr>
          <w:rFonts w:ascii="Arial" w:hAnsi="Arial" w:cs="Arial"/>
          <w:sz w:val="6"/>
        </w:rPr>
      </w:pPr>
    </w:p>
    <w:tbl>
      <w:tblPr>
        <w:tblW w:w="4976" w:type="pct"/>
        <w:jc w:val="center"/>
        <w:tblCellMar>
          <w:left w:w="70" w:type="dxa"/>
          <w:right w:w="70" w:type="dxa"/>
        </w:tblCellMar>
        <w:tblLook w:val="04A0" w:firstRow="1" w:lastRow="0" w:firstColumn="1" w:lastColumn="0" w:noHBand="0" w:noVBand="1"/>
      </w:tblPr>
      <w:tblGrid>
        <w:gridCol w:w="2385"/>
        <w:gridCol w:w="2007"/>
        <w:gridCol w:w="1969"/>
        <w:gridCol w:w="3318"/>
      </w:tblGrid>
      <w:tr w:rsidR="007A4DD3" w:rsidRPr="00BC6F03" w14:paraId="6DA6C28A" w14:textId="77777777" w:rsidTr="007A4DD3">
        <w:trPr>
          <w:trHeight w:val="669"/>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4A976CD5" w14:textId="77777777" w:rsidR="007A4DD3" w:rsidRPr="00BC6F03" w:rsidRDefault="007A4DD3" w:rsidP="0064688F">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2E370D5C" w14:textId="77777777" w:rsidR="007A4DD3" w:rsidRPr="00BC6F03" w:rsidRDefault="007A4DD3" w:rsidP="0064688F">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11083E11" w14:textId="77777777" w:rsidR="007A4DD3" w:rsidRPr="00BC6F03" w:rsidRDefault="007A4DD3" w:rsidP="0064688F">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0441DC22" w14:textId="77777777" w:rsidR="007A4DD3" w:rsidRPr="00BC6F03" w:rsidRDefault="007A4DD3" w:rsidP="0064688F">
            <w:pPr>
              <w:rPr>
                <w:rFonts w:ascii="Arial" w:hAnsi="Arial" w:cs="Arial"/>
                <w:b/>
                <w:sz w:val="14"/>
                <w:szCs w:val="14"/>
              </w:rPr>
            </w:pPr>
            <w:r w:rsidRPr="00BC6F03">
              <w:rPr>
                <w:rFonts w:ascii="Arial" w:hAnsi="Arial" w:cs="Arial"/>
                <w:b/>
                <w:sz w:val="14"/>
                <w:szCs w:val="18"/>
              </w:rPr>
              <w:t>PATRIMONIO</w:t>
            </w:r>
          </w:p>
        </w:tc>
      </w:tr>
      <w:tr w:rsidR="007A4DD3" w:rsidRPr="00BC6F03" w14:paraId="0A378419" w14:textId="77777777" w:rsidTr="007A4DD3">
        <w:trPr>
          <w:trHeight w:val="409"/>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1821F32" w14:textId="77777777" w:rsidR="007A4DD3" w:rsidRPr="00BC6F03" w:rsidRDefault="007A4DD3" w:rsidP="0064688F">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7F38CC4" w14:textId="77777777" w:rsidR="007A4DD3" w:rsidRPr="00BC6F03" w:rsidRDefault="007A4DD3" w:rsidP="0064688F">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F1158D0E8206412A80F757CC6D6D1A9C"/>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56C1F9C" w14:textId="77777777" w:rsidR="007A4DD3" w:rsidRPr="00BC6F03" w:rsidRDefault="007A4DD3" w:rsidP="0064688F">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C9E0D1FD6C564F46A98E9D13FB56861C"/>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005666F" w14:textId="77777777" w:rsidR="007A4DD3" w:rsidRPr="00BC6F03" w:rsidRDefault="007A4DD3" w:rsidP="0064688F">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EE02E9D199F42BDB8ECB5F1535FB4D4"/>
                </w:placeholder>
                <w:showingPlcHdr/>
                <w15:color w:val="800000"/>
                <w:text/>
              </w:sdtPr>
              <w:sdtContent>
                <w:r w:rsidRPr="00BC6F03">
                  <w:rPr>
                    <w:rStyle w:val="Textodelmarcadordeposicin"/>
                    <w:rFonts w:ascii="Arial" w:hAnsi="Arial" w:cs="Arial"/>
                    <w:sz w:val="16"/>
                    <w:szCs w:val="16"/>
                  </w:rPr>
                  <w:t>000.000.000,00</w:t>
                </w:r>
              </w:sdtContent>
            </w:sdt>
          </w:p>
        </w:tc>
      </w:tr>
      <w:tr w:rsidR="007A4DD3" w:rsidRPr="00BC6F03" w14:paraId="466E8A77" w14:textId="77777777" w:rsidTr="007A4DD3">
        <w:trPr>
          <w:trHeight w:val="117"/>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ED36969" w14:textId="77777777" w:rsidR="007A4DD3" w:rsidRPr="00BC6F03" w:rsidRDefault="007A4DD3" w:rsidP="0064688F">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5F7F88B5"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93E47362717C46038BD958AA0AF5886E"/>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AAC5DFF"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137AF97B26FF4809B9A7B4907495CD98"/>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19EDC1A"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6CC329A710354E138983647C9995FDDB"/>
                </w:placeholder>
                <w:showingPlcHdr/>
                <w15:color w:val="800000"/>
                <w:text/>
              </w:sdtPr>
              <w:sdtContent>
                <w:r w:rsidRPr="00BC6F03">
                  <w:rPr>
                    <w:rStyle w:val="Textodelmarcadordeposicin"/>
                    <w:rFonts w:ascii="Arial" w:hAnsi="Arial" w:cs="Arial"/>
                    <w:sz w:val="16"/>
                    <w:szCs w:val="16"/>
                  </w:rPr>
                  <w:t>000.000.000,00</w:t>
                </w:r>
              </w:sdtContent>
            </w:sdt>
          </w:p>
        </w:tc>
      </w:tr>
      <w:tr w:rsidR="007A4DD3" w:rsidRPr="00BC6F03" w14:paraId="65DD9996" w14:textId="77777777" w:rsidTr="007A4DD3">
        <w:trPr>
          <w:trHeight w:val="249"/>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9C2D9D7" w14:textId="77777777" w:rsidR="007A4DD3" w:rsidRPr="00BC6F03" w:rsidRDefault="007A4DD3" w:rsidP="0064688F">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32BCD8B"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D756C12E3878435BBFC77923CA6F22E9"/>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2792F6E"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A667A5E7A6AD479EA97C808E5717AF2C"/>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E1D51F3" w14:textId="77777777" w:rsidR="007A4DD3" w:rsidRPr="00BC6F03" w:rsidRDefault="007A4DD3" w:rsidP="0064688F">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4646D6415E6F4716882BE2E0CAD3CF6F"/>
                </w:placeholder>
                <w:showingPlcHdr/>
                <w15:color w:val="800000"/>
                <w:text/>
              </w:sdtPr>
              <w:sdtContent>
                <w:r w:rsidRPr="00BC6F03">
                  <w:rPr>
                    <w:rStyle w:val="Textodelmarcadordeposicin"/>
                    <w:rFonts w:ascii="Arial" w:hAnsi="Arial" w:cs="Arial"/>
                    <w:sz w:val="16"/>
                    <w:szCs w:val="16"/>
                  </w:rPr>
                  <w:t>000.000.000,00</w:t>
                </w:r>
              </w:sdtContent>
            </w:sdt>
          </w:p>
        </w:tc>
      </w:tr>
    </w:tbl>
    <w:p w14:paraId="015A062F" w14:textId="77777777" w:rsidR="007A4DD3" w:rsidRDefault="007A4DD3" w:rsidP="007A4DD3">
      <w:pPr>
        <w:pStyle w:val="Sinespaciado"/>
        <w:jc w:val="center"/>
        <w:rPr>
          <w:rFonts w:ascii="Arial" w:hAnsi="Arial" w:cs="Arial"/>
          <w:sz w:val="16"/>
          <w:szCs w:val="16"/>
          <w:lang w:eastAsia="ar-SA"/>
        </w:rPr>
      </w:pPr>
    </w:p>
    <w:p w14:paraId="75ABE1C2" w14:textId="0757E739" w:rsidR="007A4DD3" w:rsidRPr="00BC6F03" w:rsidRDefault="007A4DD3" w:rsidP="007A4DD3">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5E00C184" w14:textId="77777777" w:rsidR="007A4DD3" w:rsidRPr="00BC6F03" w:rsidRDefault="007A4DD3" w:rsidP="007A4DD3">
      <w:pPr>
        <w:pStyle w:val="Sinespaciado"/>
        <w:jc w:val="both"/>
        <w:rPr>
          <w:rFonts w:ascii="Arial" w:hAnsi="Arial" w:cs="Arial"/>
          <w:color w:val="808080" w:themeColor="background1" w:themeShade="80"/>
          <w:sz w:val="16"/>
          <w:szCs w:val="16"/>
          <w:lang w:eastAsia="ar-SA"/>
        </w:rPr>
      </w:pPr>
    </w:p>
    <w:tbl>
      <w:tblPr>
        <w:tblW w:w="50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3"/>
        <w:gridCol w:w="966"/>
        <w:gridCol w:w="1421"/>
        <w:gridCol w:w="1114"/>
        <w:gridCol w:w="1403"/>
        <w:gridCol w:w="1425"/>
        <w:gridCol w:w="1421"/>
      </w:tblGrid>
      <w:tr w:rsidR="007A4DD3" w:rsidRPr="00816EB3" w14:paraId="2C1E8F39" w14:textId="77777777" w:rsidTr="007A4DD3">
        <w:trPr>
          <w:trHeight w:val="162"/>
          <w:jc w:val="center"/>
        </w:trPr>
        <w:tc>
          <w:tcPr>
            <w:tcW w:w="1035" w:type="pct"/>
            <w:vAlign w:val="center"/>
          </w:tcPr>
          <w:p w14:paraId="5E0CDBDD" w14:textId="77777777" w:rsidR="007A4DD3" w:rsidRPr="00816EB3" w:rsidRDefault="007A4DD3" w:rsidP="006468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2E5B913E" w14:textId="77777777" w:rsidR="007A4DD3" w:rsidRPr="00816EB3" w:rsidRDefault="007A4DD3" w:rsidP="006468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09DFB6D7" w14:textId="77777777" w:rsidR="007A4DD3" w:rsidRPr="00816EB3" w:rsidRDefault="007A4DD3" w:rsidP="006468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66761C3D" w14:textId="77777777" w:rsidR="007A4DD3" w:rsidRPr="00816EB3" w:rsidRDefault="007A4DD3" w:rsidP="006468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5C262A99" w14:textId="77777777" w:rsidR="007A4DD3" w:rsidRPr="00816EB3" w:rsidRDefault="007A4DD3" w:rsidP="006468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3F3D12A3" w14:textId="77777777" w:rsidR="007A4DD3" w:rsidRPr="00816EB3" w:rsidRDefault="007A4DD3" w:rsidP="006468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2500D600" w14:textId="77777777" w:rsidR="007A4DD3" w:rsidRPr="00816EB3" w:rsidRDefault="007A4DD3" w:rsidP="006468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7A4DD3" w:rsidRPr="00816EB3" w14:paraId="52F07E02" w14:textId="77777777" w:rsidTr="007A4DD3">
        <w:trPr>
          <w:trHeight w:val="738"/>
          <w:jc w:val="center"/>
        </w:trPr>
        <w:tc>
          <w:tcPr>
            <w:tcW w:w="1035" w:type="pct"/>
          </w:tcPr>
          <w:p w14:paraId="2B6953A7" w14:textId="77777777" w:rsidR="007A4DD3" w:rsidRPr="00816EB3" w:rsidRDefault="00000000" w:rsidP="006468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238E6758E6CA4426B8D9908953EDFFFE"/>
                </w:placeholder>
                <w:showingPlcHdr/>
                <w15:color w:val="800000"/>
                <w:text/>
              </w:sdtPr>
              <w:sdtContent>
                <w:r w:rsidR="007A4DD3" w:rsidRPr="00816EB3">
                  <w:rPr>
                    <w:rStyle w:val="Textodelmarcadordeposicin"/>
                    <w:rFonts w:ascii="Arial" w:eastAsiaTheme="minorHAnsi" w:hAnsi="Arial" w:cs="Arial"/>
                    <w:color w:val="FF8F8F"/>
                    <w:sz w:val="16"/>
                    <w:szCs w:val="16"/>
                  </w:rPr>
                  <w:t>Nombre del proponente</w:t>
                </w:r>
              </w:sdtContent>
            </w:sdt>
          </w:p>
        </w:tc>
        <w:tc>
          <w:tcPr>
            <w:tcW w:w="494" w:type="pct"/>
          </w:tcPr>
          <w:p w14:paraId="02BAEE43" w14:textId="77777777" w:rsidR="007A4DD3" w:rsidRPr="00816EB3" w:rsidRDefault="007A4DD3" w:rsidP="0064688F">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5853237B" w14:textId="77777777" w:rsidR="007A4DD3" w:rsidRPr="00816EB3" w:rsidRDefault="007A4DD3" w:rsidP="006468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088506CC" w14:textId="77777777" w:rsidR="007A4DD3" w:rsidRPr="00816EB3" w:rsidRDefault="007A4DD3" w:rsidP="006468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726273CF" w14:textId="77777777" w:rsidR="007A4DD3" w:rsidRPr="00816EB3" w:rsidRDefault="007A4DD3" w:rsidP="006468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4601B2C7" w14:textId="77777777" w:rsidR="007A4DD3" w:rsidRPr="00816EB3" w:rsidRDefault="007A4DD3" w:rsidP="006468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4A344965" w14:textId="77777777" w:rsidR="007A4DD3" w:rsidRPr="00816EB3" w:rsidRDefault="007A4DD3" w:rsidP="0064688F">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7A4DD3" w:rsidRPr="00816EB3" w14:paraId="1C9D5046" w14:textId="77777777" w:rsidTr="007A4DD3">
        <w:trPr>
          <w:trHeight w:val="890"/>
          <w:jc w:val="center"/>
        </w:trPr>
        <w:tc>
          <w:tcPr>
            <w:tcW w:w="1035" w:type="pct"/>
            <w:vAlign w:val="center"/>
          </w:tcPr>
          <w:p w14:paraId="6F1EF627" w14:textId="77777777" w:rsidR="007A4DD3" w:rsidRPr="00816EB3" w:rsidRDefault="007A4DD3" w:rsidP="006468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11D637CC" w14:textId="77777777" w:rsidR="007A4DD3" w:rsidRPr="00816EB3" w:rsidRDefault="00000000" w:rsidP="0064688F">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8B53B07024244F1F8F0A211C76E78995"/>
                </w:placeholder>
                <w:showingPlcHdr/>
                <w15:color w:val="800000"/>
                <w:text/>
              </w:sdtPr>
              <w:sdtContent>
                <w:r w:rsidR="007A4DD3" w:rsidRPr="00816EB3">
                  <w:rPr>
                    <w:rStyle w:val="Textodelmarcadordeposicin"/>
                    <w:rFonts w:ascii="Arial" w:eastAsiaTheme="minorHAnsi" w:hAnsi="Arial" w:cs="Arial"/>
                    <w:color w:val="FF8F8F"/>
                    <w:sz w:val="16"/>
                    <w:szCs w:val="16"/>
                  </w:rPr>
                  <w:t>%</w:t>
                </w:r>
              </w:sdtContent>
            </w:sdt>
          </w:p>
        </w:tc>
        <w:tc>
          <w:tcPr>
            <w:tcW w:w="727" w:type="pct"/>
            <w:vAlign w:val="center"/>
          </w:tcPr>
          <w:p w14:paraId="622749E0" w14:textId="77777777" w:rsidR="007A4DD3" w:rsidRPr="00816EB3" w:rsidRDefault="00000000" w:rsidP="0064688F">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A56F0648228941F684A233D7C4A4C7AE"/>
                </w:placeholder>
                <w:showingPlcHdr/>
                <w15:color w:val="800000"/>
                <w:text/>
              </w:sdtPr>
              <w:sdtContent>
                <w:r w:rsidR="007A4DD3" w:rsidRPr="00816EB3">
                  <w:rPr>
                    <w:rStyle w:val="Textodelmarcadordeposicin"/>
                    <w:rFonts w:ascii="Arial" w:eastAsiaTheme="minorHAnsi" w:hAnsi="Arial" w:cs="Arial"/>
                    <w:color w:val="FF8F8F"/>
                    <w:sz w:val="16"/>
                    <w:szCs w:val="16"/>
                  </w:rPr>
                  <w:t>%</w:t>
                </w:r>
              </w:sdtContent>
            </w:sdt>
          </w:p>
        </w:tc>
        <w:tc>
          <w:tcPr>
            <w:tcW w:w="570" w:type="pct"/>
            <w:vAlign w:val="center"/>
          </w:tcPr>
          <w:p w14:paraId="1849FC21" w14:textId="77777777" w:rsidR="007A4DD3" w:rsidRPr="00816EB3" w:rsidRDefault="00000000" w:rsidP="0064688F">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B8B9E26B144C4BEBAAD0B3642FAA1537"/>
                </w:placeholder>
                <w:showingPlcHdr/>
                <w15:color w:val="800000"/>
                <w:text/>
              </w:sdtPr>
              <w:sdtContent>
                <w:r w:rsidR="007A4DD3" w:rsidRPr="00816EB3">
                  <w:rPr>
                    <w:rStyle w:val="Textodelmarcadordeposicin"/>
                    <w:rFonts w:ascii="Arial" w:eastAsiaTheme="minorHAnsi" w:hAnsi="Arial" w:cs="Arial"/>
                    <w:color w:val="FF8F8F"/>
                    <w:sz w:val="16"/>
                    <w:szCs w:val="16"/>
                  </w:rPr>
                  <w:t>%</w:t>
                </w:r>
              </w:sdtContent>
            </w:sdt>
          </w:p>
        </w:tc>
        <w:tc>
          <w:tcPr>
            <w:tcW w:w="718" w:type="pct"/>
            <w:vAlign w:val="center"/>
          </w:tcPr>
          <w:p w14:paraId="695A4B16" w14:textId="77777777" w:rsidR="007A4DD3" w:rsidRPr="00816EB3" w:rsidRDefault="00000000" w:rsidP="0064688F">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D558CCEFAA1340418CE0C7E602D5B394"/>
                </w:placeholder>
                <w:showingPlcHdr/>
                <w15:color w:val="800000"/>
                <w:text/>
              </w:sdtPr>
              <w:sdtContent>
                <w:r w:rsidR="007A4DD3" w:rsidRPr="00816EB3">
                  <w:rPr>
                    <w:rStyle w:val="Textodelmarcadordeposicin"/>
                    <w:rFonts w:ascii="Arial" w:eastAsiaTheme="minorHAnsi" w:hAnsi="Arial" w:cs="Arial"/>
                    <w:color w:val="FF8F8F"/>
                    <w:sz w:val="16"/>
                    <w:szCs w:val="16"/>
                  </w:rPr>
                  <w:t>%</w:t>
                </w:r>
              </w:sdtContent>
            </w:sdt>
          </w:p>
        </w:tc>
        <w:tc>
          <w:tcPr>
            <w:tcW w:w="729" w:type="pct"/>
            <w:vAlign w:val="center"/>
          </w:tcPr>
          <w:p w14:paraId="47FF87AC" w14:textId="77777777" w:rsidR="007A4DD3" w:rsidRPr="00816EB3" w:rsidRDefault="00000000" w:rsidP="0064688F">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7BFB9318C38747738360DDD220E2EF01"/>
                </w:placeholder>
                <w:showingPlcHdr/>
                <w15:color w:val="800000"/>
                <w:text/>
              </w:sdtPr>
              <w:sdtContent>
                <w:r w:rsidR="007A4DD3" w:rsidRPr="00816EB3">
                  <w:rPr>
                    <w:rStyle w:val="Textodelmarcadordeposicin"/>
                    <w:rFonts w:ascii="Arial" w:eastAsiaTheme="minorHAnsi" w:hAnsi="Arial" w:cs="Arial"/>
                    <w:color w:val="FF8F8F"/>
                    <w:sz w:val="16"/>
                    <w:szCs w:val="16"/>
                  </w:rPr>
                  <w:t>%</w:t>
                </w:r>
              </w:sdtContent>
            </w:sdt>
          </w:p>
        </w:tc>
        <w:tc>
          <w:tcPr>
            <w:tcW w:w="727" w:type="pct"/>
            <w:vAlign w:val="center"/>
          </w:tcPr>
          <w:p w14:paraId="3104B4EA" w14:textId="77777777" w:rsidR="007A4DD3" w:rsidRPr="00816EB3" w:rsidRDefault="00000000" w:rsidP="0064688F">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71DBB4B0C0B247C2BBC282B5580F3A96"/>
                </w:placeholder>
                <w:showingPlcHdr/>
                <w15:color w:val="800000"/>
                <w:text/>
              </w:sdtPr>
              <w:sdtContent>
                <w:r w:rsidR="007A4DD3" w:rsidRPr="00816EB3">
                  <w:rPr>
                    <w:rStyle w:val="Textodelmarcadordeposicin"/>
                    <w:rFonts w:ascii="Arial" w:eastAsiaTheme="minorHAnsi" w:hAnsi="Arial" w:cs="Arial"/>
                    <w:color w:val="FF8F8F"/>
                    <w:sz w:val="16"/>
                    <w:szCs w:val="16"/>
                  </w:rPr>
                  <w:t>%</w:t>
                </w:r>
              </w:sdtContent>
            </w:sdt>
          </w:p>
        </w:tc>
      </w:tr>
    </w:tbl>
    <w:p w14:paraId="49FB25A6" w14:textId="77777777" w:rsidR="00F32094" w:rsidRPr="00D909D1" w:rsidRDefault="00F32094" w:rsidP="00D15AAB">
      <w:pPr>
        <w:pStyle w:val="Sinespaciado"/>
        <w:ind w:right="-661"/>
        <w:jc w:val="both"/>
        <w:rPr>
          <w:rFonts w:ascii="Arial" w:hAnsi="Arial" w:cs="Arial"/>
          <w:color w:val="EE0000"/>
          <w:sz w:val="20"/>
          <w:szCs w:val="20"/>
        </w:rPr>
      </w:pPr>
    </w:p>
    <w:p w14:paraId="42E01E7B" w14:textId="77777777" w:rsidR="00F32094" w:rsidRPr="007A4DD3" w:rsidRDefault="00F32094" w:rsidP="00D15AAB">
      <w:pPr>
        <w:pStyle w:val="Sinespaciado"/>
        <w:ind w:right="107"/>
        <w:jc w:val="both"/>
        <w:rPr>
          <w:rFonts w:ascii="Arial" w:hAnsi="Arial" w:cs="Arial"/>
          <w:sz w:val="20"/>
          <w:szCs w:val="20"/>
        </w:rPr>
      </w:pPr>
      <w:r w:rsidRPr="007A4DD3">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AFE31F9" w14:textId="77777777" w:rsidR="00F32094" w:rsidRPr="007A4DD3" w:rsidRDefault="00F32094" w:rsidP="00D15AAB">
      <w:pPr>
        <w:pStyle w:val="Sinespaciado"/>
        <w:ind w:right="107"/>
        <w:jc w:val="both"/>
        <w:rPr>
          <w:rFonts w:ascii="Arial" w:hAnsi="Arial" w:cs="Arial"/>
          <w:sz w:val="20"/>
          <w:szCs w:val="20"/>
        </w:rPr>
      </w:pPr>
      <w:r w:rsidRPr="007A4DD3">
        <w:rPr>
          <w:rFonts w:ascii="Arial" w:hAnsi="Arial" w:cs="Arial"/>
          <w:sz w:val="20"/>
          <w:szCs w:val="20"/>
        </w:rPr>
        <w:t xml:space="preserve"> </w:t>
      </w:r>
    </w:p>
    <w:p w14:paraId="5339C6F1" w14:textId="77777777" w:rsidR="00F32094" w:rsidRPr="009C30AC" w:rsidRDefault="00F32094" w:rsidP="00D15AAB">
      <w:pPr>
        <w:pStyle w:val="Sinespaciado"/>
        <w:ind w:right="107"/>
        <w:jc w:val="both"/>
        <w:rPr>
          <w:rFonts w:ascii="Arial" w:hAnsi="Arial" w:cs="Arial"/>
          <w:sz w:val="20"/>
          <w:szCs w:val="20"/>
        </w:rPr>
      </w:pPr>
    </w:p>
    <w:p w14:paraId="6A91DECB" w14:textId="77777777" w:rsidR="00F32094" w:rsidRPr="009C30AC" w:rsidRDefault="00F32094" w:rsidP="00D15AAB">
      <w:pPr>
        <w:pStyle w:val="Sinespaciado"/>
        <w:ind w:right="107"/>
        <w:jc w:val="both"/>
        <w:rPr>
          <w:rFonts w:ascii="Arial" w:hAnsi="Arial" w:cs="Arial"/>
          <w:sz w:val="20"/>
          <w:szCs w:val="20"/>
        </w:rPr>
      </w:pPr>
    </w:p>
    <w:p w14:paraId="791D0A61" w14:textId="77777777" w:rsidR="00F32094" w:rsidRPr="009C30AC" w:rsidRDefault="00F32094" w:rsidP="00D15AAB">
      <w:pPr>
        <w:jc w:val="both"/>
        <w:rPr>
          <w:rFonts w:ascii="Arial" w:hAnsi="Arial" w:cs="Arial"/>
          <w:sz w:val="20"/>
          <w:szCs w:val="20"/>
          <w:lang w:eastAsia="es-CO"/>
        </w:rPr>
      </w:pPr>
      <w:r w:rsidRPr="009C30AC">
        <w:rPr>
          <w:rFonts w:ascii="Arial" w:hAnsi="Arial" w:cs="Arial"/>
          <w:sz w:val="20"/>
          <w:szCs w:val="20"/>
          <w:lang w:eastAsia="es-CO"/>
        </w:rPr>
        <w:t>El proponente:</w:t>
      </w:r>
    </w:p>
    <w:p w14:paraId="6A241602" w14:textId="77777777" w:rsidR="00F32094" w:rsidRPr="009C30AC" w:rsidRDefault="00F32094" w:rsidP="00D15AAB">
      <w:pPr>
        <w:jc w:val="both"/>
        <w:rPr>
          <w:rFonts w:ascii="Arial" w:hAnsi="Arial" w:cs="Arial"/>
          <w:sz w:val="20"/>
          <w:szCs w:val="20"/>
          <w:lang w:eastAsia="es-CO"/>
        </w:rPr>
      </w:pPr>
      <w:r w:rsidRPr="009C30AC">
        <w:rPr>
          <w:rFonts w:ascii="Arial" w:hAnsi="Arial" w:cs="Arial"/>
          <w:sz w:val="20"/>
          <w:szCs w:val="20"/>
          <w:lang w:eastAsia="es-CO"/>
        </w:rPr>
        <w:t>  </w:t>
      </w:r>
    </w:p>
    <w:p w14:paraId="056D44CA" w14:textId="77777777" w:rsidR="00F32094" w:rsidRPr="00D909D1" w:rsidRDefault="00F32094" w:rsidP="00D15AAB">
      <w:pPr>
        <w:jc w:val="both"/>
        <w:rPr>
          <w:rFonts w:ascii="Arial" w:hAnsi="Arial" w:cs="Arial"/>
          <w:color w:val="EE0000"/>
          <w:sz w:val="20"/>
          <w:szCs w:val="20"/>
          <w:lang w:eastAsia="es-CO"/>
        </w:rPr>
      </w:pPr>
    </w:p>
    <w:p w14:paraId="4BF4A8BD" w14:textId="77777777" w:rsidR="00F32094" w:rsidRPr="009C30AC" w:rsidRDefault="00F32094" w:rsidP="00D15AAB">
      <w:pPr>
        <w:jc w:val="both"/>
        <w:rPr>
          <w:rFonts w:ascii="Arial" w:hAnsi="Arial" w:cs="Arial"/>
          <w:color w:val="EE0000"/>
          <w:sz w:val="20"/>
          <w:szCs w:val="20"/>
          <w:lang w:eastAsia="es-CO"/>
        </w:rPr>
      </w:pPr>
    </w:p>
    <w:p w14:paraId="37AE0DE1" w14:textId="77777777" w:rsidR="009C30AC" w:rsidRPr="009C30AC" w:rsidRDefault="009C30AC" w:rsidP="009C30AC">
      <w:pPr>
        <w:jc w:val="both"/>
        <w:rPr>
          <w:rFonts w:ascii="Arial" w:hAnsi="Arial" w:cs="Arial"/>
          <w:b/>
          <w:sz w:val="20"/>
          <w:szCs w:val="20"/>
        </w:rPr>
      </w:pPr>
    </w:p>
    <w:p w14:paraId="2B57446F" w14:textId="77777777" w:rsidR="009C30AC" w:rsidRPr="009C30AC" w:rsidRDefault="009C30AC" w:rsidP="009C30AC">
      <w:pPr>
        <w:pStyle w:val="Sinespaciado1"/>
        <w:rPr>
          <w:rFonts w:ascii="Arial" w:hAnsi="Arial" w:cs="Arial"/>
          <w:sz w:val="20"/>
          <w:szCs w:val="20"/>
        </w:rPr>
      </w:pPr>
      <w:r w:rsidRPr="009C30AC">
        <w:rPr>
          <w:rFonts w:ascii="Arial" w:hAnsi="Arial" w:cs="Arial"/>
          <w:b/>
          <w:sz w:val="20"/>
          <w:szCs w:val="20"/>
        </w:rPr>
        <w:t>__________________________________</w:t>
      </w:r>
    </w:p>
    <w:p w14:paraId="4DE92C0B" w14:textId="77777777" w:rsidR="009C30AC" w:rsidRPr="009C30AC" w:rsidRDefault="009C30AC" w:rsidP="009C30AC">
      <w:pPr>
        <w:pStyle w:val="Sinespaciado1"/>
        <w:rPr>
          <w:rFonts w:ascii="Arial" w:hAnsi="Arial" w:cs="Arial"/>
          <w:sz w:val="20"/>
          <w:szCs w:val="20"/>
        </w:rPr>
      </w:pPr>
      <w:r w:rsidRPr="009C30AC">
        <w:rPr>
          <w:rFonts w:ascii="Arial" w:hAnsi="Arial" w:cs="Arial"/>
          <w:sz w:val="20"/>
          <w:szCs w:val="20"/>
        </w:rPr>
        <w:t xml:space="preserve">Firma del representante legal del proponente </w:t>
      </w:r>
    </w:p>
    <w:p w14:paraId="054B740C" w14:textId="77777777" w:rsidR="009C30AC" w:rsidRPr="009C30AC" w:rsidRDefault="009C30AC" w:rsidP="009C30AC">
      <w:pPr>
        <w:pStyle w:val="Sinespaciado1"/>
        <w:contextualSpacing/>
        <w:rPr>
          <w:rFonts w:ascii="Arial" w:hAnsi="Arial" w:cs="Arial"/>
          <w:sz w:val="20"/>
          <w:szCs w:val="20"/>
          <w:lang w:eastAsia="es-CO"/>
        </w:rPr>
      </w:pPr>
      <w:r w:rsidRPr="009C30AC">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A1350045F0CE444281949348FCE0D57F"/>
          </w:placeholder>
          <w:showingPlcHdr/>
          <w15:color w:val="800000"/>
          <w:text/>
        </w:sdtPr>
        <w:sdtContent>
          <w:r w:rsidRPr="009C30AC">
            <w:rPr>
              <w:rStyle w:val="Textodelmarcadordeposicin"/>
              <w:rFonts w:ascii="Arial" w:eastAsiaTheme="minorHAnsi" w:hAnsi="Arial" w:cs="Arial"/>
              <w:color w:val="FF8F8F"/>
              <w:sz w:val="20"/>
              <w:szCs w:val="20"/>
            </w:rPr>
            <w:t>Diligenciar el nombre completo del proponente</w:t>
          </w:r>
        </w:sdtContent>
      </w:sdt>
    </w:p>
    <w:p w14:paraId="3AAF9FDD" w14:textId="77777777" w:rsidR="009C30AC" w:rsidRPr="009C30AC" w:rsidRDefault="009C30AC" w:rsidP="009C30AC">
      <w:pPr>
        <w:pStyle w:val="Sinespaciado1"/>
        <w:contextualSpacing/>
        <w:rPr>
          <w:rFonts w:ascii="Arial" w:hAnsi="Arial" w:cs="Arial"/>
          <w:color w:val="000000"/>
          <w:sz w:val="20"/>
          <w:szCs w:val="20"/>
        </w:rPr>
      </w:pPr>
      <w:r w:rsidRPr="009C30AC">
        <w:rPr>
          <w:rFonts w:ascii="Arial" w:hAnsi="Arial" w:cs="Arial"/>
          <w:sz w:val="20"/>
          <w:szCs w:val="20"/>
          <w:lang w:eastAsia="es-CO"/>
        </w:rPr>
        <w:t xml:space="preserve">Identificación (NIT </w:t>
      </w:r>
      <w:r w:rsidRPr="009C30AC">
        <w:rPr>
          <w:rFonts w:ascii="Segoe UI Symbol" w:eastAsia="MS Gothic" w:hAnsi="Segoe UI Symbol" w:cs="Segoe UI Symbol"/>
          <w:sz w:val="20"/>
          <w:szCs w:val="20"/>
          <w:lang w:eastAsia="es-CO"/>
        </w:rPr>
        <w:t>☐</w:t>
      </w:r>
      <w:r w:rsidRPr="009C30AC">
        <w:rPr>
          <w:rFonts w:ascii="Arial" w:hAnsi="Arial" w:cs="Arial"/>
          <w:sz w:val="20"/>
          <w:szCs w:val="20"/>
          <w:lang w:eastAsia="es-CO"/>
        </w:rPr>
        <w:t xml:space="preserve"> C.C </w:t>
      </w:r>
      <w:proofErr w:type="gramStart"/>
      <w:r w:rsidRPr="009C30AC">
        <w:rPr>
          <w:rFonts w:ascii="Segoe UI Symbol" w:eastAsia="MS Gothic" w:hAnsi="Segoe UI Symbol" w:cs="Segoe UI Symbol"/>
          <w:sz w:val="20"/>
          <w:szCs w:val="20"/>
          <w:lang w:eastAsia="es-CO"/>
        </w:rPr>
        <w:t>☐</w:t>
      </w:r>
      <w:r w:rsidRPr="009C30AC">
        <w:rPr>
          <w:rFonts w:ascii="Arial" w:hAnsi="Arial" w:cs="Arial"/>
          <w:sz w:val="20"/>
          <w:szCs w:val="20"/>
          <w:lang w:eastAsia="es-CO"/>
        </w:rPr>
        <w:t xml:space="preserve">  C.E</w:t>
      </w:r>
      <w:proofErr w:type="gramEnd"/>
      <w:r w:rsidRPr="009C30AC">
        <w:rPr>
          <w:rFonts w:ascii="Arial" w:hAnsi="Arial" w:cs="Arial"/>
          <w:sz w:val="20"/>
          <w:szCs w:val="20"/>
          <w:lang w:eastAsia="es-CO"/>
        </w:rPr>
        <w:t xml:space="preserve"> </w:t>
      </w:r>
      <w:r w:rsidRPr="009C30AC">
        <w:rPr>
          <w:rFonts w:ascii="Segoe UI Symbol" w:eastAsia="MS Gothic" w:hAnsi="Segoe UI Symbol" w:cs="Segoe UI Symbol"/>
          <w:sz w:val="20"/>
          <w:szCs w:val="20"/>
          <w:lang w:eastAsia="es-CO"/>
        </w:rPr>
        <w:t>☐</w:t>
      </w:r>
      <w:r w:rsidRPr="009C30AC">
        <w:rPr>
          <w:rFonts w:ascii="Arial" w:hAnsi="Arial" w:cs="Arial"/>
          <w:sz w:val="20"/>
          <w:szCs w:val="20"/>
          <w:lang w:eastAsia="es-CO"/>
        </w:rPr>
        <w:t>)</w:t>
      </w:r>
      <w:r w:rsidRPr="009C30AC">
        <w:rPr>
          <w:rFonts w:ascii="Arial" w:hAnsi="Arial" w:cs="Arial"/>
          <w:color w:val="000000"/>
          <w:sz w:val="20"/>
          <w:szCs w:val="20"/>
        </w:rPr>
        <w:t xml:space="preserve">: </w:t>
      </w:r>
      <w:sdt>
        <w:sdtPr>
          <w:rPr>
            <w:rFonts w:ascii="Arial" w:hAnsi="Arial" w:cs="Arial"/>
            <w:color w:val="000000"/>
            <w:sz w:val="20"/>
            <w:szCs w:val="20"/>
          </w:rPr>
          <w:id w:val="-1213343273"/>
          <w:placeholder>
            <w:docPart w:val="8533D08122734F928FA9E6C352A8C746"/>
          </w:placeholder>
          <w:showingPlcHdr/>
          <w15:color w:val="800000"/>
        </w:sdtPr>
        <w:sdtContent>
          <w:r w:rsidRPr="009C30AC">
            <w:rPr>
              <w:rStyle w:val="Textodelmarcadordeposicin"/>
              <w:rFonts w:ascii="Arial" w:eastAsiaTheme="minorHAnsi" w:hAnsi="Arial" w:cs="Arial"/>
              <w:color w:val="FF8F8F"/>
              <w:sz w:val="20"/>
              <w:szCs w:val="20"/>
            </w:rPr>
            <w:t>Diligenciar la identificación del proponente</w:t>
          </w:r>
        </w:sdtContent>
      </w:sdt>
    </w:p>
    <w:p w14:paraId="7E94C144" w14:textId="77777777" w:rsidR="009C30AC" w:rsidRPr="009C30AC" w:rsidRDefault="009C30AC" w:rsidP="009C30AC">
      <w:pPr>
        <w:pStyle w:val="Sinespaciado1"/>
        <w:contextualSpacing/>
        <w:rPr>
          <w:rFonts w:ascii="Arial" w:hAnsi="Arial" w:cs="Arial"/>
          <w:color w:val="000000"/>
          <w:sz w:val="20"/>
          <w:szCs w:val="20"/>
        </w:rPr>
      </w:pPr>
      <w:r w:rsidRPr="009C30AC">
        <w:rPr>
          <w:rFonts w:ascii="Arial" w:hAnsi="Arial" w:cs="Arial"/>
          <w:sz w:val="20"/>
          <w:szCs w:val="20"/>
          <w:lang w:eastAsia="es-CO"/>
        </w:rPr>
        <w:t>Nombre Representante Legal</w:t>
      </w:r>
      <w:r w:rsidRPr="009C30AC">
        <w:rPr>
          <w:rFonts w:ascii="Arial" w:hAnsi="Arial" w:cs="Arial"/>
          <w:color w:val="000000"/>
          <w:sz w:val="20"/>
          <w:szCs w:val="20"/>
        </w:rPr>
        <w:t xml:space="preserve">: </w:t>
      </w:r>
      <w:sdt>
        <w:sdtPr>
          <w:rPr>
            <w:rFonts w:ascii="Arial" w:hAnsi="Arial" w:cs="Arial"/>
            <w:color w:val="000000"/>
            <w:sz w:val="20"/>
            <w:szCs w:val="20"/>
          </w:rPr>
          <w:id w:val="2000681945"/>
          <w:placeholder>
            <w:docPart w:val="50D1049DBA6846D2B403834640B8E637"/>
          </w:placeholder>
          <w:showingPlcHdr/>
          <w15:color w:val="800000"/>
          <w:text/>
        </w:sdtPr>
        <w:sdtContent>
          <w:r w:rsidRPr="009C30AC">
            <w:rPr>
              <w:rStyle w:val="Textodelmarcadordeposicin"/>
              <w:rFonts w:ascii="Arial" w:eastAsiaTheme="minorHAnsi" w:hAnsi="Arial" w:cs="Arial"/>
              <w:color w:val="FF8F8F"/>
              <w:sz w:val="20"/>
              <w:szCs w:val="20"/>
            </w:rPr>
            <w:t>Diligenciar el nombre completo del representante legal</w:t>
          </w:r>
        </w:sdtContent>
      </w:sdt>
    </w:p>
    <w:p w14:paraId="2BC741B2" w14:textId="77777777" w:rsidR="009C30AC" w:rsidRPr="009C30AC" w:rsidRDefault="009C30AC" w:rsidP="009C30AC">
      <w:pPr>
        <w:pStyle w:val="Sinespaciado1"/>
        <w:rPr>
          <w:rFonts w:ascii="Arial" w:hAnsi="Arial" w:cs="Arial"/>
          <w:color w:val="000000"/>
          <w:sz w:val="20"/>
          <w:szCs w:val="20"/>
        </w:rPr>
      </w:pPr>
      <w:r w:rsidRPr="009C30AC">
        <w:rPr>
          <w:rFonts w:ascii="Arial" w:hAnsi="Arial" w:cs="Arial"/>
          <w:color w:val="000000"/>
          <w:sz w:val="20"/>
          <w:szCs w:val="20"/>
        </w:rPr>
        <w:t xml:space="preserve">Identificación (C.C </w:t>
      </w:r>
      <w:proofErr w:type="gramStart"/>
      <w:r w:rsidRPr="009C30AC">
        <w:rPr>
          <w:rFonts w:ascii="Segoe UI Symbol" w:eastAsia="MS Gothic" w:hAnsi="Segoe UI Symbol" w:cs="Segoe UI Symbol"/>
          <w:sz w:val="20"/>
          <w:szCs w:val="20"/>
          <w:lang w:eastAsia="es-CO"/>
        </w:rPr>
        <w:t>☐</w:t>
      </w:r>
      <w:r w:rsidRPr="009C30AC">
        <w:rPr>
          <w:rFonts w:ascii="Arial" w:hAnsi="Arial" w:cs="Arial"/>
          <w:color w:val="000000"/>
          <w:sz w:val="20"/>
          <w:szCs w:val="20"/>
        </w:rPr>
        <w:t xml:space="preserve">  C.E.</w:t>
      </w:r>
      <w:proofErr w:type="gramEnd"/>
      <w:r w:rsidRPr="009C30AC">
        <w:rPr>
          <w:rFonts w:ascii="Arial" w:hAnsi="Arial" w:cs="Arial"/>
          <w:sz w:val="20"/>
          <w:szCs w:val="20"/>
          <w:lang w:eastAsia="es-CO"/>
        </w:rPr>
        <w:t xml:space="preserve"> </w:t>
      </w:r>
      <w:r w:rsidRPr="009C30AC">
        <w:rPr>
          <w:rFonts w:ascii="Segoe UI Symbol" w:eastAsia="MS Gothic" w:hAnsi="Segoe UI Symbol" w:cs="Segoe UI Symbol"/>
          <w:sz w:val="20"/>
          <w:szCs w:val="20"/>
          <w:lang w:eastAsia="es-CO"/>
        </w:rPr>
        <w:t>☐</w:t>
      </w:r>
      <w:r w:rsidRPr="009C30AC">
        <w:rPr>
          <w:rFonts w:ascii="Arial" w:hAnsi="Arial" w:cs="Arial"/>
          <w:sz w:val="20"/>
          <w:szCs w:val="20"/>
          <w:lang w:eastAsia="es-CO"/>
        </w:rPr>
        <w:t xml:space="preserve">) </w:t>
      </w:r>
      <w:sdt>
        <w:sdtPr>
          <w:rPr>
            <w:rFonts w:ascii="Arial" w:hAnsi="Arial" w:cs="Arial"/>
            <w:color w:val="000000"/>
            <w:sz w:val="20"/>
            <w:szCs w:val="20"/>
          </w:rPr>
          <w:id w:val="-892261328"/>
          <w:placeholder>
            <w:docPart w:val="D0BC1A5F50C74D62901F37372764E5BE"/>
          </w:placeholder>
          <w:showingPlcHdr/>
          <w15:color w:val="800000"/>
        </w:sdtPr>
        <w:sdtContent>
          <w:r w:rsidRPr="009C30AC">
            <w:rPr>
              <w:rStyle w:val="Textodelmarcadordeposicin"/>
              <w:rFonts w:ascii="Arial" w:eastAsiaTheme="minorHAnsi" w:hAnsi="Arial" w:cs="Arial"/>
              <w:color w:val="FF8F8F"/>
              <w:sz w:val="20"/>
              <w:szCs w:val="20"/>
            </w:rPr>
            <w:t>Diligenciar el documento de identificación del representante legal</w:t>
          </w:r>
        </w:sdtContent>
      </w:sdt>
    </w:p>
    <w:p w14:paraId="16300409" w14:textId="77777777" w:rsidR="009C30AC" w:rsidRPr="009C30AC" w:rsidRDefault="009C30AC" w:rsidP="009C30AC">
      <w:pPr>
        <w:pStyle w:val="Sinespaciado1"/>
        <w:rPr>
          <w:rFonts w:ascii="Arial" w:hAnsi="Arial" w:cs="Arial"/>
          <w:color w:val="000000"/>
          <w:sz w:val="20"/>
          <w:szCs w:val="20"/>
        </w:rPr>
      </w:pPr>
    </w:p>
    <w:p w14:paraId="4B1793DA" w14:textId="77777777" w:rsidR="009C30AC" w:rsidRDefault="009C30AC" w:rsidP="009C30AC">
      <w:pPr>
        <w:pStyle w:val="Sinespaciado1"/>
        <w:rPr>
          <w:rFonts w:ascii="Arial" w:hAnsi="Arial" w:cs="Arial"/>
          <w:color w:val="000000"/>
          <w:sz w:val="20"/>
          <w:szCs w:val="20"/>
        </w:rPr>
      </w:pPr>
    </w:p>
    <w:p w14:paraId="358CB5C3" w14:textId="77777777" w:rsidR="00007083" w:rsidRDefault="00007083" w:rsidP="009C30AC">
      <w:pPr>
        <w:pStyle w:val="Sinespaciado1"/>
        <w:rPr>
          <w:rFonts w:ascii="Arial" w:hAnsi="Arial" w:cs="Arial"/>
          <w:color w:val="000000"/>
          <w:sz w:val="20"/>
          <w:szCs w:val="20"/>
        </w:rPr>
      </w:pPr>
    </w:p>
    <w:p w14:paraId="2E95BEA3" w14:textId="77777777" w:rsidR="00007083" w:rsidRPr="009C30AC" w:rsidRDefault="00007083" w:rsidP="009C30AC">
      <w:pPr>
        <w:pStyle w:val="Sinespaciado1"/>
        <w:rPr>
          <w:rFonts w:ascii="Arial" w:hAnsi="Arial" w:cs="Arial"/>
          <w:color w:val="000000"/>
          <w:sz w:val="20"/>
          <w:szCs w:val="20"/>
        </w:rPr>
      </w:pPr>
    </w:p>
    <w:p w14:paraId="628FF014" w14:textId="77777777" w:rsidR="009C30AC" w:rsidRPr="009C30AC" w:rsidRDefault="009C30AC" w:rsidP="009C30AC">
      <w:pPr>
        <w:pStyle w:val="Sinespaciado1"/>
        <w:rPr>
          <w:rFonts w:ascii="Arial" w:hAnsi="Arial" w:cs="Arial"/>
          <w:color w:val="000000"/>
          <w:sz w:val="20"/>
          <w:szCs w:val="20"/>
        </w:rPr>
      </w:pPr>
    </w:p>
    <w:p w14:paraId="46FA1FF5" w14:textId="77777777" w:rsidR="009C30AC" w:rsidRPr="009C30AC" w:rsidRDefault="009C30AC" w:rsidP="009C30AC">
      <w:pPr>
        <w:pStyle w:val="Sinespaciado1"/>
        <w:rPr>
          <w:rFonts w:ascii="Arial" w:hAnsi="Arial" w:cs="Arial"/>
          <w:sz w:val="20"/>
          <w:szCs w:val="20"/>
        </w:rPr>
      </w:pPr>
      <w:r w:rsidRPr="009C30AC">
        <w:rPr>
          <w:rFonts w:ascii="Arial" w:hAnsi="Arial" w:cs="Arial"/>
          <w:b/>
          <w:sz w:val="20"/>
          <w:szCs w:val="20"/>
        </w:rPr>
        <w:t>_________________________________</w:t>
      </w:r>
    </w:p>
    <w:p w14:paraId="04A8DB0A" w14:textId="77777777" w:rsidR="009C30AC" w:rsidRPr="009C30AC" w:rsidRDefault="009C30AC" w:rsidP="009C30AC">
      <w:pPr>
        <w:pStyle w:val="Sinespaciado1"/>
        <w:rPr>
          <w:rFonts w:ascii="Arial" w:hAnsi="Arial" w:cs="Arial"/>
          <w:sz w:val="20"/>
          <w:szCs w:val="20"/>
        </w:rPr>
      </w:pPr>
      <w:r w:rsidRPr="009C30AC">
        <w:rPr>
          <w:rFonts w:ascii="Arial" w:hAnsi="Arial" w:cs="Arial"/>
          <w:sz w:val="20"/>
          <w:szCs w:val="20"/>
        </w:rPr>
        <w:t xml:space="preserve">Firma del Contador público y/o Revisor fiscal </w:t>
      </w:r>
    </w:p>
    <w:p w14:paraId="5CE7CAB9" w14:textId="77777777" w:rsidR="009C30AC" w:rsidRPr="009C30AC" w:rsidRDefault="009C30AC" w:rsidP="009C30AC">
      <w:pPr>
        <w:pStyle w:val="Sinespaciado1"/>
        <w:rPr>
          <w:rFonts w:ascii="Arial" w:hAnsi="Arial" w:cs="Arial"/>
          <w:sz w:val="20"/>
          <w:szCs w:val="20"/>
          <w:lang w:eastAsia="es-CO"/>
        </w:rPr>
      </w:pPr>
      <w:r w:rsidRPr="009C30AC">
        <w:rPr>
          <w:rFonts w:ascii="Arial" w:hAnsi="Arial" w:cs="Arial"/>
          <w:sz w:val="20"/>
          <w:szCs w:val="20"/>
          <w:lang w:eastAsia="es-CO"/>
        </w:rPr>
        <w:t xml:space="preserve">Nombre: </w:t>
      </w:r>
      <w:sdt>
        <w:sdtPr>
          <w:rPr>
            <w:rFonts w:ascii="Arial" w:hAnsi="Arial" w:cs="Arial"/>
            <w:color w:val="000000"/>
            <w:sz w:val="20"/>
            <w:szCs w:val="20"/>
          </w:rPr>
          <w:id w:val="-837924254"/>
          <w:placeholder>
            <w:docPart w:val="7166F22F3D7642098F6A65FFE9CAC1E8"/>
          </w:placeholder>
          <w:showingPlcHdr/>
          <w15:color w:val="800000"/>
          <w:text/>
        </w:sdtPr>
        <w:sdtContent>
          <w:r w:rsidRPr="009C30AC">
            <w:rPr>
              <w:rStyle w:val="Textodelmarcadordeposicin"/>
              <w:rFonts w:ascii="Arial" w:eastAsiaTheme="minorHAnsi" w:hAnsi="Arial" w:cs="Arial"/>
              <w:color w:val="FF8F8F"/>
              <w:sz w:val="20"/>
              <w:szCs w:val="20"/>
            </w:rPr>
            <w:t>Diligenciar el nombre completo del proponente</w:t>
          </w:r>
        </w:sdtContent>
      </w:sdt>
    </w:p>
    <w:p w14:paraId="43590EF9" w14:textId="77777777" w:rsidR="009C30AC" w:rsidRPr="009C30AC" w:rsidRDefault="009C30AC" w:rsidP="009C30AC">
      <w:pPr>
        <w:pStyle w:val="Sinespaciado1"/>
        <w:rPr>
          <w:rFonts w:ascii="Arial" w:hAnsi="Arial" w:cs="Arial"/>
          <w:color w:val="000000"/>
          <w:sz w:val="20"/>
          <w:szCs w:val="20"/>
        </w:rPr>
      </w:pPr>
      <w:r w:rsidRPr="009C30AC">
        <w:rPr>
          <w:rFonts w:ascii="Arial" w:hAnsi="Arial" w:cs="Arial"/>
          <w:color w:val="000000"/>
          <w:sz w:val="20"/>
          <w:szCs w:val="20"/>
        </w:rPr>
        <w:t xml:space="preserve">Identificación (C.C </w:t>
      </w:r>
      <w:proofErr w:type="gramStart"/>
      <w:r w:rsidRPr="009C30AC">
        <w:rPr>
          <w:rFonts w:ascii="Segoe UI Symbol" w:eastAsia="MS Gothic" w:hAnsi="Segoe UI Symbol" w:cs="Segoe UI Symbol"/>
          <w:sz w:val="20"/>
          <w:szCs w:val="20"/>
          <w:lang w:eastAsia="es-CO"/>
        </w:rPr>
        <w:t>☐</w:t>
      </w:r>
      <w:r w:rsidRPr="009C30AC">
        <w:rPr>
          <w:rFonts w:ascii="Arial" w:hAnsi="Arial" w:cs="Arial"/>
          <w:color w:val="000000"/>
          <w:sz w:val="20"/>
          <w:szCs w:val="20"/>
        </w:rPr>
        <w:t xml:space="preserve">  C.E.</w:t>
      </w:r>
      <w:proofErr w:type="gramEnd"/>
      <w:r w:rsidRPr="009C30AC">
        <w:rPr>
          <w:rFonts w:ascii="Arial" w:hAnsi="Arial" w:cs="Arial"/>
          <w:sz w:val="20"/>
          <w:szCs w:val="20"/>
          <w:lang w:eastAsia="es-CO"/>
        </w:rPr>
        <w:t xml:space="preserve"> </w:t>
      </w:r>
      <w:r w:rsidRPr="009C30AC">
        <w:rPr>
          <w:rFonts w:ascii="Segoe UI Symbol" w:eastAsia="MS Gothic" w:hAnsi="Segoe UI Symbol" w:cs="Segoe UI Symbol"/>
          <w:sz w:val="20"/>
          <w:szCs w:val="20"/>
          <w:lang w:eastAsia="es-CO"/>
        </w:rPr>
        <w:t>☐</w:t>
      </w:r>
      <w:r w:rsidRPr="009C30AC">
        <w:rPr>
          <w:rFonts w:ascii="Arial" w:hAnsi="Arial" w:cs="Arial"/>
          <w:sz w:val="20"/>
          <w:szCs w:val="20"/>
          <w:lang w:eastAsia="es-CO"/>
        </w:rPr>
        <w:t xml:space="preserve">) </w:t>
      </w:r>
      <w:sdt>
        <w:sdtPr>
          <w:rPr>
            <w:rFonts w:ascii="Arial" w:hAnsi="Arial" w:cs="Arial"/>
            <w:color w:val="000000"/>
            <w:sz w:val="20"/>
            <w:szCs w:val="20"/>
          </w:rPr>
          <w:id w:val="-68661270"/>
          <w:placeholder>
            <w:docPart w:val="4EC57A97B52442BE83917C46153BE7B5"/>
          </w:placeholder>
          <w:showingPlcHdr/>
          <w15:color w:val="800000"/>
        </w:sdtPr>
        <w:sdtContent>
          <w:r w:rsidRPr="009C30AC">
            <w:rPr>
              <w:rStyle w:val="Textodelmarcadordeposicin"/>
              <w:rFonts w:ascii="Arial" w:eastAsiaTheme="minorHAnsi" w:hAnsi="Arial" w:cs="Arial"/>
              <w:color w:val="FF8F8F"/>
              <w:sz w:val="20"/>
              <w:szCs w:val="20"/>
            </w:rPr>
            <w:t>Diligenciar el documento de identificación del representante legal</w:t>
          </w:r>
        </w:sdtContent>
      </w:sdt>
    </w:p>
    <w:p w14:paraId="4AA03249" w14:textId="77777777" w:rsidR="009C30AC" w:rsidRPr="009C30AC" w:rsidRDefault="009C30AC" w:rsidP="009C30AC">
      <w:pPr>
        <w:pStyle w:val="Sinespaciado1"/>
        <w:rPr>
          <w:rFonts w:ascii="Arial" w:hAnsi="Arial" w:cs="Arial"/>
          <w:sz w:val="20"/>
          <w:szCs w:val="20"/>
          <w:lang w:eastAsia="es-CO"/>
        </w:rPr>
      </w:pPr>
      <w:r w:rsidRPr="009C30AC">
        <w:rPr>
          <w:rFonts w:ascii="Arial" w:hAnsi="Arial" w:cs="Arial"/>
          <w:sz w:val="20"/>
          <w:szCs w:val="20"/>
          <w:lang w:eastAsia="es-CO"/>
        </w:rPr>
        <w:t xml:space="preserve">Cargo: </w:t>
      </w:r>
      <w:sdt>
        <w:sdtPr>
          <w:rPr>
            <w:rFonts w:ascii="Arial" w:hAnsi="Arial" w:cs="Arial"/>
            <w:color w:val="000000"/>
            <w:sz w:val="20"/>
            <w:szCs w:val="20"/>
          </w:rPr>
          <w:id w:val="1863713"/>
          <w:placeholder>
            <w:docPart w:val="DE7ED9E587424E2A9C90B4CC131C8BA6"/>
          </w:placeholder>
          <w:showingPlcHdr/>
          <w15:color w:val="800000"/>
          <w:text/>
        </w:sdtPr>
        <w:sdtContent>
          <w:r w:rsidRPr="009C30AC">
            <w:rPr>
              <w:rStyle w:val="Textodelmarcadordeposicin"/>
              <w:rFonts w:ascii="Arial" w:eastAsiaTheme="minorHAnsi" w:hAnsi="Arial" w:cs="Arial"/>
              <w:color w:val="FF8F8F"/>
              <w:sz w:val="20"/>
              <w:szCs w:val="20"/>
            </w:rPr>
            <w:t>Diligenciar cargo</w:t>
          </w:r>
        </w:sdtContent>
      </w:sdt>
    </w:p>
    <w:p w14:paraId="7EB5ED76" w14:textId="77777777" w:rsidR="009C30AC" w:rsidRPr="009C30AC" w:rsidRDefault="009C30AC" w:rsidP="009C30AC">
      <w:pPr>
        <w:pStyle w:val="Sinespaciado1"/>
        <w:rPr>
          <w:rFonts w:ascii="Arial" w:hAnsi="Arial" w:cs="Arial"/>
          <w:color w:val="000000"/>
          <w:sz w:val="20"/>
          <w:szCs w:val="20"/>
        </w:rPr>
      </w:pPr>
      <w:r w:rsidRPr="009C30AC">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C86A86AF60724639B14D32C4F0890A77"/>
          </w:placeholder>
          <w:showingPlcHdr/>
          <w15:color w:val="800000"/>
          <w:text/>
        </w:sdtPr>
        <w:sdtContent>
          <w:r w:rsidRPr="009C30AC">
            <w:rPr>
              <w:rStyle w:val="Textodelmarcadordeposicin"/>
              <w:rFonts w:ascii="Arial" w:eastAsiaTheme="minorHAnsi" w:hAnsi="Arial" w:cs="Arial"/>
              <w:color w:val="FF8F8F"/>
              <w:sz w:val="20"/>
              <w:szCs w:val="20"/>
            </w:rPr>
            <w:t xml:space="preserve">Diligenciar el número de la tarjeta profesional </w:t>
          </w:r>
        </w:sdtContent>
      </w:sdt>
    </w:p>
    <w:p w14:paraId="2463CAFE" w14:textId="77777777" w:rsidR="009C30AC" w:rsidRPr="009C30AC" w:rsidRDefault="009C30AC" w:rsidP="009C30AC">
      <w:pPr>
        <w:rPr>
          <w:rFonts w:ascii="Arial" w:hAnsi="Arial" w:cs="Arial"/>
          <w:sz w:val="20"/>
          <w:szCs w:val="20"/>
        </w:rPr>
      </w:pPr>
    </w:p>
    <w:p w14:paraId="6825C977" w14:textId="77777777" w:rsidR="00F32094" w:rsidRPr="00D909D1" w:rsidRDefault="00F32094" w:rsidP="00D15AAB">
      <w:pPr>
        <w:rPr>
          <w:rFonts w:ascii="Arial" w:hAnsi="Arial" w:cs="Arial"/>
          <w:color w:val="EE0000"/>
          <w:sz w:val="20"/>
          <w:szCs w:val="20"/>
        </w:rPr>
      </w:pPr>
    </w:p>
    <w:p w14:paraId="0CAECD40" w14:textId="77777777" w:rsidR="00F32094" w:rsidRPr="00D909D1" w:rsidRDefault="00F32094" w:rsidP="00D15AAB">
      <w:pPr>
        <w:rPr>
          <w:rFonts w:ascii="Arial" w:hAnsi="Arial" w:cs="Arial"/>
          <w:color w:val="EE0000"/>
          <w:sz w:val="20"/>
          <w:szCs w:val="20"/>
        </w:rPr>
      </w:pPr>
    </w:p>
    <w:p w14:paraId="2904BCC2" w14:textId="77777777" w:rsidR="00F32094" w:rsidRPr="00D909D1" w:rsidRDefault="00F32094" w:rsidP="00D15AAB">
      <w:pPr>
        <w:rPr>
          <w:rFonts w:ascii="Arial" w:hAnsi="Arial" w:cs="Arial"/>
          <w:color w:val="EE0000"/>
          <w:sz w:val="16"/>
          <w:szCs w:val="16"/>
        </w:rPr>
      </w:pPr>
    </w:p>
    <w:p w14:paraId="35CA3445" w14:textId="77777777" w:rsidR="00F32094" w:rsidRPr="00D909D1" w:rsidRDefault="00F32094" w:rsidP="00D15AAB">
      <w:pPr>
        <w:rPr>
          <w:rFonts w:ascii="Arial" w:hAnsi="Arial" w:cs="Arial"/>
          <w:color w:val="EE0000"/>
          <w:sz w:val="16"/>
          <w:szCs w:val="16"/>
        </w:rPr>
      </w:pPr>
    </w:p>
    <w:p w14:paraId="15608152" w14:textId="77777777" w:rsidR="00A846FE" w:rsidRDefault="00A846FE" w:rsidP="00D15AAB">
      <w:pPr>
        <w:autoSpaceDE w:val="0"/>
        <w:autoSpaceDN w:val="0"/>
        <w:adjustRightInd w:val="0"/>
        <w:jc w:val="center"/>
        <w:rPr>
          <w:rFonts w:ascii="Arial" w:hAnsi="Arial" w:cs="Arial"/>
          <w:b/>
          <w:bCs/>
          <w:color w:val="EE0000"/>
          <w:sz w:val="20"/>
          <w:szCs w:val="20"/>
          <w:lang w:val="es-MX" w:eastAsia="es-CO"/>
        </w:rPr>
      </w:pPr>
      <w:bookmarkStart w:id="16" w:name="OLE_LINK71"/>
      <w:bookmarkStart w:id="17" w:name="OLE_LINK72"/>
    </w:p>
    <w:p w14:paraId="31C9EAFB"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3604D322"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27CAFF55"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1BDECAB8"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07C2713B"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17ADC1CB"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4239DABA"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60236829"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7B0A23F2"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01BE69EC"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67CB9F24"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1EFE7642"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0CD33037"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5D21D03F"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0B1CD7EC"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0B76A509"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36B6E910"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068110D0"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52DBD1AE" w14:textId="77777777" w:rsidR="00C0712F" w:rsidRDefault="00C0712F" w:rsidP="00D15AAB">
      <w:pPr>
        <w:autoSpaceDE w:val="0"/>
        <w:autoSpaceDN w:val="0"/>
        <w:adjustRightInd w:val="0"/>
        <w:jc w:val="center"/>
        <w:rPr>
          <w:rFonts w:ascii="Arial" w:hAnsi="Arial" w:cs="Arial"/>
          <w:b/>
          <w:bCs/>
          <w:color w:val="EE0000"/>
          <w:sz w:val="20"/>
          <w:szCs w:val="20"/>
          <w:lang w:val="es-MX" w:eastAsia="es-CO"/>
        </w:rPr>
      </w:pPr>
    </w:p>
    <w:p w14:paraId="094193FF" w14:textId="77777777" w:rsidR="00C0712F" w:rsidRPr="00D909D1" w:rsidRDefault="00C0712F" w:rsidP="00D15AAB">
      <w:pPr>
        <w:autoSpaceDE w:val="0"/>
        <w:autoSpaceDN w:val="0"/>
        <w:adjustRightInd w:val="0"/>
        <w:jc w:val="center"/>
        <w:rPr>
          <w:rFonts w:ascii="Arial" w:hAnsi="Arial" w:cs="Arial"/>
          <w:b/>
          <w:bCs/>
          <w:color w:val="EE0000"/>
          <w:sz w:val="20"/>
          <w:szCs w:val="20"/>
          <w:lang w:val="es-MX" w:eastAsia="es-CO"/>
        </w:rPr>
      </w:pPr>
    </w:p>
    <w:p w14:paraId="7178C054" w14:textId="77777777" w:rsidR="00A846FE" w:rsidRPr="00D909D1" w:rsidRDefault="00A846FE" w:rsidP="00D15AAB">
      <w:pPr>
        <w:autoSpaceDE w:val="0"/>
        <w:autoSpaceDN w:val="0"/>
        <w:adjustRightInd w:val="0"/>
        <w:jc w:val="center"/>
        <w:rPr>
          <w:rFonts w:ascii="Arial" w:hAnsi="Arial" w:cs="Arial"/>
          <w:b/>
          <w:bCs/>
          <w:color w:val="EE0000"/>
          <w:sz w:val="20"/>
          <w:szCs w:val="20"/>
          <w:lang w:val="es-MX" w:eastAsia="es-CO"/>
        </w:rPr>
      </w:pPr>
    </w:p>
    <w:p w14:paraId="290B4D87" w14:textId="324DE5E1" w:rsidR="00F32094" w:rsidRPr="00E607A9" w:rsidRDefault="00F32094" w:rsidP="00D15AAB">
      <w:pPr>
        <w:autoSpaceDE w:val="0"/>
        <w:autoSpaceDN w:val="0"/>
        <w:adjustRightInd w:val="0"/>
        <w:jc w:val="center"/>
        <w:rPr>
          <w:rFonts w:ascii="Arial" w:hAnsi="Arial" w:cs="Arial"/>
          <w:b/>
          <w:bCs/>
          <w:sz w:val="20"/>
          <w:szCs w:val="20"/>
          <w:lang w:val="es-MX" w:eastAsia="es-CO"/>
        </w:rPr>
      </w:pPr>
      <w:r w:rsidRPr="00E607A9">
        <w:rPr>
          <w:rFonts w:ascii="Arial" w:hAnsi="Arial" w:cs="Arial"/>
          <w:b/>
          <w:bCs/>
          <w:sz w:val="20"/>
          <w:szCs w:val="20"/>
          <w:lang w:val="es-MX" w:eastAsia="es-CO"/>
        </w:rPr>
        <w:lastRenderedPageBreak/>
        <w:t>FORMATO</w:t>
      </w:r>
    </w:p>
    <w:p w14:paraId="6336F088" w14:textId="77777777" w:rsidR="00F32094" w:rsidRPr="00E607A9" w:rsidRDefault="00F32094" w:rsidP="00D15AAB">
      <w:pPr>
        <w:autoSpaceDE w:val="0"/>
        <w:autoSpaceDN w:val="0"/>
        <w:adjustRightInd w:val="0"/>
        <w:jc w:val="center"/>
        <w:rPr>
          <w:rFonts w:ascii="Arial" w:hAnsi="Arial" w:cs="Arial"/>
          <w:b/>
          <w:bCs/>
          <w:sz w:val="20"/>
          <w:szCs w:val="20"/>
          <w:lang w:eastAsia="es-CO"/>
        </w:rPr>
      </w:pPr>
    </w:p>
    <w:p w14:paraId="4DB67BE1" w14:textId="77777777" w:rsidR="00F32094" w:rsidRPr="00E607A9" w:rsidRDefault="00F32094" w:rsidP="00D15AAB">
      <w:pPr>
        <w:autoSpaceDE w:val="0"/>
        <w:autoSpaceDN w:val="0"/>
        <w:adjustRightInd w:val="0"/>
        <w:jc w:val="center"/>
        <w:rPr>
          <w:rFonts w:ascii="Arial" w:hAnsi="Arial" w:cs="Arial"/>
          <w:b/>
          <w:bCs/>
          <w:sz w:val="20"/>
          <w:szCs w:val="20"/>
          <w:lang w:eastAsia="es-CO"/>
        </w:rPr>
      </w:pPr>
      <w:r w:rsidRPr="00E607A9">
        <w:rPr>
          <w:rFonts w:ascii="Arial" w:hAnsi="Arial" w:cs="Arial"/>
          <w:b/>
          <w:sz w:val="20"/>
          <w:szCs w:val="20"/>
        </w:rPr>
        <w:t>FORMULARIO CERTIFICACIÓN DE CONTRATOS PARA ACREDITACIÓN DE EXPERIENCIA PROPONENTE EXTRANJERO SIN SUCURSAL O DOMICILIO EN COLOMBIA</w:t>
      </w:r>
    </w:p>
    <w:p w14:paraId="6CBB44D9" w14:textId="77777777" w:rsidR="00F32094" w:rsidRPr="00E607A9" w:rsidRDefault="00F32094" w:rsidP="00D15AAB">
      <w:pPr>
        <w:autoSpaceDE w:val="0"/>
        <w:autoSpaceDN w:val="0"/>
        <w:adjustRightInd w:val="0"/>
        <w:jc w:val="center"/>
        <w:rPr>
          <w:rFonts w:ascii="Arial" w:hAnsi="Arial" w:cs="Arial"/>
          <w:b/>
          <w:bCs/>
          <w:sz w:val="20"/>
          <w:szCs w:val="20"/>
          <w:lang w:eastAsia="es-CO"/>
        </w:rPr>
      </w:pPr>
    </w:p>
    <w:p w14:paraId="674D1810" w14:textId="77777777" w:rsidR="00F32094" w:rsidRPr="00D909D1" w:rsidRDefault="00F32094" w:rsidP="00D15AAB">
      <w:pPr>
        <w:pStyle w:val="Prrafodelista"/>
        <w:tabs>
          <w:tab w:val="left" w:pos="240"/>
          <w:tab w:val="left" w:pos="6210"/>
        </w:tabs>
        <w:ind w:left="0"/>
        <w:rPr>
          <w:rFonts w:ascii="Arial" w:hAnsi="Arial" w:cs="Arial"/>
          <w:bCs/>
          <w:color w:val="EE0000"/>
          <w:sz w:val="20"/>
          <w:szCs w:val="20"/>
          <w:lang w:eastAsia="es-CO"/>
        </w:rPr>
      </w:pPr>
    </w:p>
    <w:bookmarkEnd w:id="16"/>
    <w:bookmarkEnd w:id="17"/>
    <w:p w14:paraId="756251C5" w14:textId="77777777" w:rsidR="00E607A9" w:rsidRPr="00445CED" w:rsidRDefault="00000000" w:rsidP="00E607A9">
      <w:pPr>
        <w:jc w:val="both"/>
        <w:rPr>
          <w:rFonts w:ascii="Arial" w:eastAsiaTheme="minorEastAsia" w:hAnsi="Arial" w:cs="Arial"/>
          <w:color w:val="FF8F8F"/>
          <w:sz w:val="20"/>
          <w:szCs w:val="20"/>
        </w:rPr>
      </w:pPr>
      <w:sdt>
        <w:sdtPr>
          <w:rPr>
            <w:rFonts w:ascii="Arial" w:hAnsi="Arial" w:cs="Arial"/>
            <w:color w:val="808080"/>
            <w:sz w:val="20"/>
            <w:szCs w:val="20"/>
          </w:rPr>
          <w:id w:val="-399136905"/>
          <w:placeholder>
            <w:docPart w:val="C5737679D59F42CC8296FCC76FD73C53"/>
          </w:placeholder>
          <w:showingPlcHdr/>
          <w15:color w:val="800000"/>
          <w:text/>
        </w:sdtPr>
        <w:sdtEndPr>
          <w:rPr>
            <w:color w:val="auto"/>
          </w:rPr>
        </w:sdtEndPr>
        <w:sdtContent>
          <w:r w:rsidR="00E607A9" w:rsidRPr="00445CED">
            <w:rPr>
              <w:rStyle w:val="Textodelmarcadordeposicin"/>
              <w:rFonts w:ascii="Arial" w:eastAsiaTheme="minorEastAsia" w:hAnsi="Arial" w:cs="Arial"/>
              <w:color w:val="FF8F8F"/>
              <w:sz w:val="20"/>
              <w:szCs w:val="20"/>
              <w:u w:val="single"/>
            </w:rPr>
            <w:t>Ciudad</w:t>
          </w:r>
        </w:sdtContent>
      </w:sdt>
      <w:r w:rsidR="00E607A9" w:rsidRPr="00445CED">
        <w:rPr>
          <w:rFonts w:ascii="Arial" w:hAnsi="Arial" w:cs="Arial"/>
          <w:sz w:val="20"/>
          <w:szCs w:val="20"/>
        </w:rPr>
        <w:t xml:space="preserve">, </w:t>
      </w:r>
      <w:sdt>
        <w:sdtPr>
          <w:rPr>
            <w:rFonts w:ascii="Arial" w:hAnsi="Arial" w:cs="Arial"/>
            <w:sz w:val="20"/>
            <w:szCs w:val="20"/>
          </w:rPr>
          <w:id w:val="-380400175"/>
          <w:placeholder>
            <w:docPart w:val="D951F668DFD744C4A0E453C697F4DEE1"/>
          </w:placeholder>
          <w:showingPlcHdr/>
          <w15:color w:val="800000"/>
          <w:date w:fullDate="2021-04-13T00:00:00Z">
            <w:dateFormat w:val="d 'de' MMMM 'de' yyyy"/>
            <w:lid w:val="es-CO"/>
            <w:storeMappedDataAs w:val="dateTime"/>
            <w:calendar w:val="gregorian"/>
          </w:date>
        </w:sdtPr>
        <w:sdtContent>
          <w:r w:rsidR="00E607A9" w:rsidRPr="00445CED">
            <w:rPr>
              <w:rStyle w:val="Textodelmarcadordeposicin"/>
              <w:rFonts w:ascii="Arial" w:eastAsiaTheme="minorEastAsia" w:hAnsi="Arial" w:cs="Arial"/>
              <w:color w:val="FF8F8F"/>
              <w:sz w:val="20"/>
              <w:szCs w:val="20"/>
            </w:rPr>
            <w:t>seleccionar la fecha.</w:t>
          </w:r>
        </w:sdtContent>
      </w:sdt>
    </w:p>
    <w:p w14:paraId="57E7EE7F" w14:textId="77777777" w:rsidR="00E607A9" w:rsidRPr="00445CED" w:rsidRDefault="00E607A9" w:rsidP="00E607A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p>
    <w:p w14:paraId="77B568C2" w14:textId="77777777" w:rsidR="00E607A9" w:rsidRPr="00445CED" w:rsidRDefault="00E607A9" w:rsidP="00E607A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Señores</w:t>
      </w:r>
    </w:p>
    <w:p w14:paraId="0580C687" w14:textId="77777777" w:rsidR="00E607A9" w:rsidRPr="00445CED" w:rsidRDefault="00E607A9" w:rsidP="00E607A9">
      <w:pPr>
        <w:suppressAutoHyphens/>
        <w:outlineLvl w:val="0"/>
        <w:rPr>
          <w:rFonts w:ascii="Arial" w:hAnsi="Arial" w:cs="Arial"/>
          <w:b/>
          <w:iCs/>
          <w:sz w:val="20"/>
          <w:szCs w:val="20"/>
          <w:u w:val="single"/>
        </w:rPr>
      </w:pPr>
      <w:r w:rsidRPr="00445CED">
        <w:rPr>
          <w:rFonts w:ascii="Arial" w:hAnsi="Arial" w:cs="Arial"/>
          <w:sz w:val="20"/>
          <w:szCs w:val="20"/>
        </w:rPr>
        <w:t>POLICÍA METROPOLITANA DE CÚCUTA.</w:t>
      </w:r>
    </w:p>
    <w:p w14:paraId="384CD9D2" w14:textId="77777777" w:rsidR="00E607A9" w:rsidRPr="00445CED" w:rsidRDefault="00E607A9" w:rsidP="00E607A9">
      <w:pPr>
        <w:pStyle w:val="Textopredeterminado"/>
        <w:tabs>
          <w:tab w:val="left" w:pos="708"/>
          <w:tab w:val="left" w:pos="1416"/>
          <w:tab w:val="left" w:pos="2124"/>
          <w:tab w:val="left" w:pos="2832"/>
          <w:tab w:val="left" w:pos="3540"/>
          <w:tab w:val="center" w:pos="4819"/>
        </w:tabs>
        <w:spacing w:line="240" w:lineRule="auto"/>
        <w:rPr>
          <w:rFonts w:cs="Arial"/>
          <w:sz w:val="20"/>
          <w:lang w:val="es-CO"/>
        </w:rPr>
      </w:pPr>
      <w:r w:rsidRPr="00445CED">
        <w:rPr>
          <w:rFonts w:cs="Arial"/>
          <w:sz w:val="20"/>
          <w:lang w:val="es-CO"/>
        </w:rPr>
        <w:t>Jefatura Administrativa – Grupo de Contratos</w:t>
      </w:r>
      <w:r w:rsidRPr="00445CED">
        <w:rPr>
          <w:rFonts w:cs="Arial"/>
          <w:sz w:val="20"/>
          <w:lang w:val="es-CO"/>
        </w:rPr>
        <w:tab/>
      </w:r>
    </w:p>
    <w:p w14:paraId="774D30A4" w14:textId="77777777" w:rsidR="00E607A9" w:rsidRPr="00445CED" w:rsidRDefault="00E607A9" w:rsidP="00E607A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Avenida Demetrio Mendoza Calles 22 al 24 Barrió san Mateo.</w:t>
      </w:r>
    </w:p>
    <w:p w14:paraId="674FFE3C" w14:textId="77777777" w:rsidR="00E607A9" w:rsidRPr="00456FA1" w:rsidRDefault="00E607A9" w:rsidP="00E607A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56FA1">
        <w:rPr>
          <w:rFonts w:cs="Arial"/>
          <w:sz w:val="20"/>
          <w:lang w:val="es-CO"/>
        </w:rPr>
        <w:t>Cúcuta.</w:t>
      </w:r>
    </w:p>
    <w:p w14:paraId="02D92AFA" w14:textId="77777777" w:rsidR="00E607A9" w:rsidRPr="007A4DD3" w:rsidRDefault="00E607A9" w:rsidP="00E607A9">
      <w:pPr>
        <w:pStyle w:val="Textoindependiente"/>
        <w:shd w:val="clear" w:color="auto" w:fill="FFFFFF"/>
        <w:ind w:right="-425"/>
        <w:jc w:val="left"/>
        <w:rPr>
          <w:sz w:val="20"/>
          <w:szCs w:val="20"/>
        </w:rPr>
      </w:pPr>
    </w:p>
    <w:p w14:paraId="15832C23" w14:textId="77777777" w:rsidR="00F32094" w:rsidRPr="00D909D1" w:rsidRDefault="00F32094" w:rsidP="00D15AAB">
      <w:pPr>
        <w:jc w:val="both"/>
        <w:rPr>
          <w:rFonts w:ascii="Arial" w:hAnsi="Arial" w:cs="Arial"/>
          <w:color w:val="EE0000"/>
          <w:sz w:val="20"/>
          <w:szCs w:val="20"/>
        </w:rPr>
      </w:pPr>
    </w:p>
    <w:p w14:paraId="6440F0F6" w14:textId="29A30BE0" w:rsidR="00F32094" w:rsidRPr="00F804F4" w:rsidRDefault="00F32094" w:rsidP="00D15AAB">
      <w:pPr>
        <w:jc w:val="both"/>
        <w:rPr>
          <w:rFonts w:ascii="Arial" w:hAnsi="Arial" w:cs="Arial"/>
          <w:b/>
          <w:bCs/>
          <w:sz w:val="20"/>
          <w:szCs w:val="20"/>
        </w:rPr>
      </w:pPr>
      <w:r w:rsidRPr="00F804F4">
        <w:rPr>
          <w:rFonts w:ascii="Arial" w:hAnsi="Arial" w:cs="Arial"/>
          <w:b/>
          <w:bCs/>
          <w:sz w:val="20"/>
          <w:szCs w:val="20"/>
        </w:rPr>
        <w:t>Referencia</w:t>
      </w:r>
      <w:r w:rsidRPr="00F804F4">
        <w:rPr>
          <w:rFonts w:ascii="Arial" w:hAnsi="Arial" w:cs="Arial"/>
          <w:sz w:val="20"/>
          <w:szCs w:val="20"/>
        </w:rPr>
        <w:t xml:space="preserve">: Certificación de contratos para acreditación de experiencia proponente extranjero sin sucursal o domicilio en Colombia, del proceso de </w:t>
      </w:r>
      <w:sdt>
        <w:sdtPr>
          <w:rPr>
            <w:rFonts w:ascii="Arial" w:hAnsi="Arial" w:cs="Arial"/>
            <w:sz w:val="20"/>
            <w:szCs w:val="20"/>
          </w:rPr>
          <w:id w:val="2119331785"/>
          <w:placeholder>
            <w:docPart w:val="E1C5ACBB5D2B4C749A05D48CA0DD88E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46FE" w:rsidRPr="00F804F4">
            <w:rPr>
              <w:rFonts w:ascii="Arial" w:hAnsi="Arial" w:cs="Arial"/>
              <w:sz w:val="20"/>
              <w:szCs w:val="20"/>
            </w:rPr>
            <w:t>Selección Abreviada con subasta Inversa</w:t>
          </w:r>
        </w:sdtContent>
      </w:sdt>
      <w:r w:rsidRPr="00F804F4">
        <w:rPr>
          <w:rFonts w:ascii="Arial" w:hAnsi="Arial" w:cs="Arial"/>
          <w:sz w:val="20"/>
          <w:szCs w:val="20"/>
        </w:rPr>
        <w:t xml:space="preserve">, Número </w:t>
      </w:r>
      <w:sdt>
        <w:sdtPr>
          <w:rPr>
            <w:rFonts w:ascii="Arial" w:hAnsi="Arial" w:cs="Arial"/>
            <w:b/>
            <w:sz w:val="20"/>
            <w:szCs w:val="20"/>
          </w:rPr>
          <w:id w:val="-1021782957"/>
          <w:placeholder>
            <w:docPart w:val="4A6771EBFA3F47E4BCC0DA7055C3D6B1"/>
          </w:placeholder>
          <w15:color w:val="800000"/>
          <w:text/>
        </w:sdtPr>
        <w:sdtContent>
          <w:r w:rsidR="00F804F4" w:rsidRPr="00F804F4">
            <w:rPr>
              <w:rFonts w:ascii="Arial" w:hAnsi="Arial" w:cs="Arial"/>
              <w:b/>
              <w:sz w:val="20"/>
              <w:szCs w:val="20"/>
            </w:rPr>
            <w:t>PN MECUC SA SI 005 2026</w:t>
          </w:r>
        </w:sdtContent>
      </w:sdt>
      <w:r w:rsidRPr="00F804F4">
        <w:rPr>
          <w:rFonts w:ascii="Arial" w:hAnsi="Arial" w:cs="Arial"/>
          <w:sz w:val="20"/>
          <w:szCs w:val="20"/>
        </w:rPr>
        <w:t xml:space="preserve">  cuyo objeto es: </w:t>
      </w:r>
      <w:sdt>
        <w:sdtPr>
          <w:rPr>
            <w:rFonts w:ascii="Arial" w:hAnsi="Arial" w:cs="Arial"/>
            <w:sz w:val="20"/>
            <w:szCs w:val="20"/>
          </w:rPr>
          <w:id w:val="-868596413"/>
          <w:placeholder>
            <w:docPart w:val="264D8F4ACC9A4B0EA1E00691AB2C7E96"/>
          </w:placeholder>
          <w15:color w:val="800000"/>
          <w:text/>
        </w:sdtPr>
        <w:sdtContent>
          <w:r w:rsidR="00F804F4" w:rsidRPr="00F804F4">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2A68FAB0" w14:textId="77777777" w:rsidR="00F32094" w:rsidRDefault="00F32094" w:rsidP="00D15AAB">
      <w:pPr>
        <w:pStyle w:val="Sinespaciado1"/>
        <w:rPr>
          <w:rFonts w:ascii="Arial" w:hAnsi="Arial" w:cs="Arial"/>
          <w:color w:val="EE0000"/>
          <w:sz w:val="16"/>
          <w:szCs w:val="16"/>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2"/>
        <w:gridCol w:w="2200"/>
        <w:gridCol w:w="2558"/>
        <w:gridCol w:w="2308"/>
      </w:tblGrid>
      <w:tr w:rsidR="00397A7D" w:rsidRPr="00E634B3" w14:paraId="73D86E29" w14:textId="77777777" w:rsidTr="00397A7D">
        <w:trPr>
          <w:trHeight w:val="363"/>
          <w:jc w:val="center"/>
        </w:trPr>
        <w:tc>
          <w:tcPr>
            <w:tcW w:w="2562" w:type="dxa"/>
            <w:vAlign w:val="center"/>
          </w:tcPr>
          <w:p w14:paraId="55BDF990" w14:textId="77777777" w:rsidR="00397A7D" w:rsidRPr="000113F5" w:rsidRDefault="00397A7D" w:rsidP="0064688F">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200" w:type="dxa"/>
            <w:vAlign w:val="center"/>
          </w:tcPr>
          <w:p w14:paraId="741BDAE8" w14:textId="77777777" w:rsidR="00397A7D" w:rsidRPr="000113F5" w:rsidRDefault="00397A7D" w:rsidP="0064688F">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558" w:type="dxa"/>
            <w:vAlign w:val="center"/>
          </w:tcPr>
          <w:p w14:paraId="6BA9EF10" w14:textId="77777777" w:rsidR="00397A7D" w:rsidRPr="000113F5" w:rsidRDefault="00397A7D" w:rsidP="0064688F">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71453185" w14:textId="77777777" w:rsidR="00397A7D" w:rsidRPr="000113F5" w:rsidRDefault="00397A7D" w:rsidP="0064688F">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308" w:type="dxa"/>
            <w:vAlign w:val="center"/>
          </w:tcPr>
          <w:p w14:paraId="0689AD23" w14:textId="77777777" w:rsidR="00397A7D" w:rsidRPr="000113F5" w:rsidRDefault="00397A7D" w:rsidP="0064688F">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6AC3C7E4" w14:textId="77777777" w:rsidR="00397A7D" w:rsidRPr="000113F5" w:rsidRDefault="00397A7D" w:rsidP="0064688F">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397A7D" w:rsidRPr="00E634B3" w14:paraId="2639F970" w14:textId="77777777" w:rsidTr="00397A7D">
        <w:trPr>
          <w:trHeight w:val="80"/>
          <w:jc w:val="center"/>
        </w:trPr>
        <w:tc>
          <w:tcPr>
            <w:tcW w:w="2562" w:type="dxa"/>
          </w:tcPr>
          <w:p w14:paraId="51071028" w14:textId="77777777" w:rsidR="00397A7D" w:rsidRPr="005B3C87" w:rsidRDefault="00000000" w:rsidP="0064688F">
            <w:pPr>
              <w:pStyle w:val="Sinespaciado1"/>
              <w:jc w:val="both"/>
              <w:rPr>
                <w:rFonts w:ascii="Arial" w:hAnsi="Arial" w:cs="Arial"/>
                <w:sz w:val="20"/>
                <w:szCs w:val="20"/>
                <w:lang w:val="es-419"/>
              </w:rPr>
            </w:pPr>
            <w:sdt>
              <w:sdtPr>
                <w:rPr>
                  <w:rFonts w:ascii="Arial" w:hAnsi="Arial" w:cs="Arial"/>
                  <w:color w:val="000000"/>
                  <w:sz w:val="20"/>
                  <w:szCs w:val="20"/>
                </w:rPr>
                <w:id w:val="-1119063899"/>
                <w:placeholder>
                  <w:docPart w:val="11C581F8B0C44CEFBCE7AF5A97C5946F"/>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c>
          <w:tcPr>
            <w:tcW w:w="2200" w:type="dxa"/>
          </w:tcPr>
          <w:p w14:paraId="1703B2B7" w14:textId="77777777" w:rsidR="00397A7D" w:rsidRPr="005B3C87" w:rsidRDefault="00000000" w:rsidP="0064688F">
            <w:pPr>
              <w:pStyle w:val="Sinespaciado1"/>
              <w:jc w:val="both"/>
              <w:rPr>
                <w:rFonts w:ascii="Arial" w:hAnsi="Arial" w:cs="Arial"/>
                <w:sz w:val="20"/>
                <w:szCs w:val="20"/>
                <w:lang w:val="es-419"/>
              </w:rPr>
            </w:pPr>
            <w:sdt>
              <w:sdtPr>
                <w:rPr>
                  <w:rFonts w:ascii="Arial" w:hAnsi="Arial" w:cs="Arial"/>
                  <w:color w:val="000000"/>
                  <w:sz w:val="20"/>
                  <w:szCs w:val="20"/>
                </w:rPr>
                <w:id w:val="-1320579257"/>
                <w:placeholder>
                  <w:docPart w:val="8C5B064260224142B820EEF1A6A8892B"/>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 </w:t>
                </w:r>
              </w:sdtContent>
            </w:sdt>
          </w:p>
        </w:tc>
        <w:tc>
          <w:tcPr>
            <w:tcW w:w="2558" w:type="dxa"/>
          </w:tcPr>
          <w:p w14:paraId="03EBC457" w14:textId="77777777" w:rsidR="00397A7D" w:rsidRPr="005B3C87" w:rsidRDefault="00000000" w:rsidP="0064688F">
            <w:pPr>
              <w:pStyle w:val="Sinespaciado1"/>
              <w:jc w:val="both"/>
              <w:rPr>
                <w:rFonts w:ascii="Arial" w:hAnsi="Arial" w:cs="Arial"/>
                <w:sz w:val="20"/>
                <w:szCs w:val="20"/>
                <w:lang w:val="es-419"/>
              </w:rPr>
            </w:pPr>
            <w:sdt>
              <w:sdtPr>
                <w:rPr>
                  <w:rFonts w:ascii="Arial" w:hAnsi="Arial" w:cs="Arial"/>
                  <w:color w:val="000000"/>
                  <w:sz w:val="20"/>
                  <w:szCs w:val="20"/>
                </w:rPr>
                <w:id w:val="-253744710"/>
                <w:placeholder>
                  <w:docPart w:val="638955D57BC7431EB9CDAB5597496650"/>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w:t>
                </w:r>
              </w:sdtContent>
            </w:sdt>
          </w:p>
        </w:tc>
        <w:tc>
          <w:tcPr>
            <w:tcW w:w="2308" w:type="dxa"/>
          </w:tcPr>
          <w:p w14:paraId="06D7F761" w14:textId="77777777" w:rsidR="00397A7D" w:rsidRPr="005B3C87" w:rsidRDefault="00000000" w:rsidP="0064688F">
            <w:pPr>
              <w:pStyle w:val="Sinespaciado1"/>
              <w:jc w:val="both"/>
              <w:rPr>
                <w:rFonts w:ascii="Arial" w:hAnsi="Arial" w:cs="Arial"/>
                <w:sz w:val="20"/>
                <w:szCs w:val="20"/>
                <w:lang w:val="es-419"/>
              </w:rPr>
            </w:pPr>
            <w:sdt>
              <w:sdtPr>
                <w:rPr>
                  <w:rFonts w:ascii="Arial" w:hAnsi="Arial" w:cs="Arial"/>
                  <w:color w:val="000000"/>
                  <w:sz w:val="20"/>
                  <w:szCs w:val="20"/>
                </w:rPr>
                <w:id w:val="439653316"/>
                <w:placeholder>
                  <w:docPart w:val="0128134958FC4422A9F45B75CCA35145"/>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r>
      <w:tr w:rsidR="00397A7D" w:rsidRPr="00E634B3" w14:paraId="29859025" w14:textId="77777777" w:rsidTr="00397A7D">
        <w:trPr>
          <w:trHeight w:val="80"/>
          <w:jc w:val="center"/>
        </w:trPr>
        <w:tc>
          <w:tcPr>
            <w:tcW w:w="2562" w:type="dxa"/>
          </w:tcPr>
          <w:p w14:paraId="1923162E"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914281194"/>
                <w:placeholder>
                  <w:docPart w:val="26721A586C2245B7BEF0395BD649EBB2"/>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c>
          <w:tcPr>
            <w:tcW w:w="2200" w:type="dxa"/>
          </w:tcPr>
          <w:p w14:paraId="7216AA0A"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221435957"/>
                <w:placeholder>
                  <w:docPart w:val="2AB886793BA7425E872E70620868F600"/>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 </w:t>
                </w:r>
              </w:sdtContent>
            </w:sdt>
          </w:p>
        </w:tc>
        <w:tc>
          <w:tcPr>
            <w:tcW w:w="2558" w:type="dxa"/>
          </w:tcPr>
          <w:p w14:paraId="6A863ED6"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2066013933"/>
                <w:placeholder>
                  <w:docPart w:val="EDA94714380F4F0AB88AB228363EB72A"/>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w:t>
                </w:r>
              </w:sdtContent>
            </w:sdt>
          </w:p>
        </w:tc>
        <w:tc>
          <w:tcPr>
            <w:tcW w:w="2308" w:type="dxa"/>
          </w:tcPr>
          <w:p w14:paraId="3B2585AA"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436720091"/>
                <w:placeholder>
                  <w:docPart w:val="A1F499B21610454C8C61A45EEC3F20DA"/>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r>
      <w:tr w:rsidR="00397A7D" w:rsidRPr="00E634B3" w14:paraId="76E65930" w14:textId="77777777" w:rsidTr="00397A7D">
        <w:trPr>
          <w:trHeight w:val="80"/>
          <w:jc w:val="center"/>
        </w:trPr>
        <w:tc>
          <w:tcPr>
            <w:tcW w:w="2562" w:type="dxa"/>
          </w:tcPr>
          <w:p w14:paraId="03F79690"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831878063"/>
                <w:placeholder>
                  <w:docPart w:val="A23A62AD2F1D4731A7774EE874746F61"/>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c>
          <w:tcPr>
            <w:tcW w:w="2200" w:type="dxa"/>
          </w:tcPr>
          <w:p w14:paraId="4C57D1DA"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446730525"/>
                <w:placeholder>
                  <w:docPart w:val="DCA31C9B03BF4D0DB11B34F4423545D6"/>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 </w:t>
                </w:r>
              </w:sdtContent>
            </w:sdt>
          </w:p>
        </w:tc>
        <w:tc>
          <w:tcPr>
            <w:tcW w:w="2558" w:type="dxa"/>
          </w:tcPr>
          <w:p w14:paraId="601A733B"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048828602"/>
                <w:placeholder>
                  <w:docPart w:val="D96F06D4A2034554A8E9AC45A910E34F"/>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w:t>
                </w:r>
              </w:sdtContent>
            </w:sdt>
          </w:p>
        </w:tc>
        <w:tc>
          <w:tcPr>
            <w:tcW w:w="2308" w:type="dxa"/>
          </w:tcPr>
          <w:p w14:paraId="71C392DF"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945422245"/>
                <w:placeholder>
                  <w:docPart w:val="6D591CB9935F460A950C8A8E1BE89A08"/>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r>
      <w:tr w:rsidR="00397A7D" w:rsidRPr="00E634B3" w14:paraId="03FAAF62" w14:textId="77777777" w:rsidTr="00397A7D">
        <w:trPr>
          <w:trHeight w:val="80"/>
          <w:jc w:val="center"/>
        </w:trPr>
        <w:tc>
          <w:tcPr>
            <w:tcW w:w="2562" w:type="dxa"/>
          </w:tcPr>
          <w:p w14:paraId="7DF88117"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166938725"/>
                <w:placeholder>
                  <w:docPart w:val="051E59C28EBE47949D4851530D50D45C"/>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c>
          <w:tcPr>
            <w:tcW w:w="2200" w:type="dxa"/>
          </w:tcPr>
          <w:p w14:paraId="417D5CE5"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774866788"/>
                <w:placeholder>
                  <w:docPart w:val="1D76D5C0EF1841778080016A2F99780D"/>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 </w:t>
                </w:r>
              </w:sdtContent>
            </w:sdt>
          </w:p>
        </w:tc>
        <w:tc>
          <w:tcPr>
            <w:tcW w:w="2558" w:type="dxa"/>
          </w:tcPr>
          <w:p w14:paraId="01619BAE"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277292764"/>
                <w:placeholder>
                  <w:docPart w:val="E049901AF7F74380BA723F297878259D"/>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w:t>
                </w:r>
              </w:sdtContent>
            </w:sdt>
          </w:p>
        </w:tc>
        <w:tc>
          <w:tcPr>
            <w:tcW w:w="2308" w:type="dxa"/>
          </w:tcPr>
          <w:p w14:paraId="189E1790"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683580911"/>
                <w:placeholder>
                  <w:docPart w:val="F4BD27C1603B4D1B80DA28DC1FAA1B0B"/>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r>
      <w:tr w:rsidR="00397A7D" w:rsidRPr="00E634B3" w14:paraId="3EED4262" w14:textId="77777777" w:rsidTr="00397A7D">
        <w:trPr>
          <w:trHeight w:val="80"/>
          <w:jc w:val="center"/>
        </w:trPr>
        <w:tc>
          <w:tcPr>
            <w:tcW w:w="2562" w:type="dxa"/>
          </w:tcPr>
          <w:p w14:paraId="4326E6D4"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801345728"/>
                <w:placeholder>
                  <w:docPart w:val="824D17B6F84445858034CBE5A095C2E5"/>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c>
          <w:tcPr>
            <w:tcW w:w="2200" w:type="dxa"/>
          </w:tcPr>
          <w:p w14:paraId="46723941"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2068946783"/>
                <w:placeholder>
                  <w:docPart w:val="B6D4844A19B54F7DAFFA3BE862EBE08B"/>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 </w:t>
                </w:r>
              </w:sdtContent>
            </w:sdt>
          </w:p>
        </w:tc>
        <w:tc>
          <w:tcPr>
            <w:tcW w:w="2558" w:type="dxa"/>
          </w:tcPr>
          <w:p w14:paraId="270B59DE"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306504077"/>
                <w:placeholder>
                  <w:docPart w:val="69D1331F55BF43EBA7A42CD624340607"/>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w:t>
                </w:r>
              </w:sdtContent>
            </w:sdt>
          </w:p>
        </w:tc>
        <w:tc>
          <w:tcPr>
            <w:tcW w:w="2308" w:type="dxa"/>
          </w:tcPr>
          <w:p w14:paraId="798358A9"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821335011"/>
                <w:placeholder>
                  <w:docPart w:val="48995E7A86D94AF3BBBF9C991D753171"/>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r>
      <w:tr w:rsidR="00397A7D" w:rsidRPr="00E634B3" w14:paraId="61D21B38" w14:textId="77777777" w:rsidTr="00397A7D">
        <w:trPr>
          <w:trHeight w:val="80"/>
          <w:jc w:val="center"/>
        </w:trPr>
        <w:tc>
          <w:tcPr>
            <w:tcW w:w="4762" w:type="dxa"/>
            <w:gridSpan w:val="2"/>
          </w:tcPr>
          <w:p w14:paraId="2F186E2A" w14:textId="77777777" w:rsidR="00397A7D" w:rsidRPr="005B3C87" w:rsidRDefault="00397A7D" w:rsidP="0064688F">
            <w:pPr>
              <w:pStyle w:val="Sinespaciado1"/>
              <w:rPr>
                <w:rFonts w:ascii="Arial" w:hAnsi="Arial" w:cs="Arial"/>
                <w:sz w:val="20"/>
                <w:szCs w:val="20"/>
                <w:lang w:val="es-419"/>
              </w:rPr>
            </w:pPr>
            <w:r w:rsidRPr="005B3C87">
              <w:rPr>
                <w:rFonts w:ascii="Arial" w:hAnsi="Arial" w:cs="Arial"/>
                <w:sz w:val="20"/>
                <w:szCs w:val="20"/>
                <w:lang w:val="es-419"/>
              </w:rPr>
              <w:t>Total</w:t>
            </w:r>
          </w:p>
        </w:tc>
        <w:tc>
          <w:tcPr>
            <w:tcW w:w="2558" w:type="dxa"/>
          </w:tcPr>
          <w:p w14:paraId="5746FC73"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626540872"/>
                <w:placeholder>
                  <w:docPart w:val="32AC3FBCA235481BB514A68F9F988F26"/>
                </w:placeholder>
                <w:showingPlcHdr/>
                <w15:color w:val="800000"/>
                <w:text/>
              </w:sdtPr>
              <w:sdtContent>
                <w:r w:rsidR="00397A7D">
                  <w:rPr>
                    <w:rStyle w:val="Textodelmarcadordeposicin"/>
                    <w:rFonts w:ascii="Arial" w:eastAsiaTheme="minorHAnsi" w:hAnsi="Arial" w:cs="Arial"/>
                    <w:color w:val="FF8F8F"/>
                    <w:sz w:val="20"/>
                    <w:szCs w:val="20"/>
                    <w:u w:val="single"/>
                  </w:rPr>
                  <w:t>Contrato</w:t>
                </w:r>
              </w:sdtContent>
            </w:sdt>
          </w:p>
        </w:tc>
        <w:tc>
          <w:tcPr>
            <w:tcW w:w="2308" w:type="dxa"/>
          </w:tcPr>
          <w:p w14:paraId="594FB4A6" w14:textId="77777777" w:rsidR="00397A7D" w:rsidRPr="005B3C87" w:rsidRDefault="00000000" w:rsidP="0064688F">
            <w:pPr>
              <w:pStyle w:val="Sinespaciado1"/>
              <w:rPr>
                <w:rFonts w:ascii="Arial" w:hAnsi="Arial" w:cs="Arial"/>
                <w:sz w:val="20"/>
                <w:szCs w:val="20"/>
                <w:lang w:val="es-419"/>
              </w:rPr>
            </w:pPr>
            <w:sdt>
              <w:sdtPr>
                <w:rPr>
                  <w:rFonts w:ascii="Arial" w:hAnsi="Arial" w:cs="Arial"/>
                  <w:color w:val="000000"/>
                  <w:sz w:val="20"/>
                  <w:szCs w:val="20"/>
                </w:rPr>
                <w:id w:val="-1848862039"/>
                <w:placeholder>
                  <w:docPart w:val="94DFDB1E4C7D4DDB8C40F3533A1100DD"/>
                </w:placeholder>
                <w:showingPlcHdr/>
                <w15:color w:val="800000"/>
                <w:text/>
              </w:sdtPr>
              <w:sdtContent>
                <w:r w:rsidR="00397A7D">
                  <w:rPr>
                    <w:rStyle w:val="Textodelmarcadordeposicin"/>
                    <w:rFonts w:ascii="Arial" w:eastAsiaTheme="minorHAnsi" w:hAnsi="Arial" w:cs="Arial"/>
                    <w:color w:val="FF8F8F"/>
                    <w:sz w:val="20"/>
                    <w:szCs w:val="20"/>
                    <w:u w:val="single"/>
                  </w:rPr>
                  <w:t xml:space="preserve">  contrato </w:t>
                </w:r>
              </w:sdtContent>
            </w:sdt>
          </w:p>
        </w:tc>
      </w:tr>
    </w:tbl>
    <w:p w14:paraId="0D1C5198" w14:textId="77777777" w:rsidR="00F32094" w:rsidRPr="00397A7D" w:rsidRDefault="00F32094" w:rsidP="00D15AAB">
      <w:pPr>
        <w:rPr>
          <w:rFonts w:ascii="Arial" w:hAnsi="Arial" w:cs="Arial"/>
          <w:b/>
          <w:sz w:val="20"/>
          <w:szCs w:val="20"/>
        </w:rPr>
      </w:pPr>
      <w:bookmarkStart w:id="18" w:name="_Hlk69659783"/>
    </w:p>
    <w:p w14:paraId="2FEA8483" w14:textId="77777777" w:rsidR="00F32094" w:rsidRPr="00397A7D" w:rsidRDefault="00F32094" w:rsidP="00D15AAB">
      <w:pPr>
        <w:jc w:val="both"/>
        <w:rPr>
          <w:rFonts w:ascii="Arial" w:hAnsi="Arial" w:cs="Arial"/>
          <w:sz w:val="20"/>
          <w:szCs w:val="20"/>
          <w:lang w:eastAsia="es-CO"/>
        </w:rPr>
      </w:pPr>
      <w:r w:rsidRPr="00397A7D">
        <w:rPr>
          <w:rFonts w:ascii="Arial" w:hAnsi="Arial" w:cs="Arial"/>
          <w:sz w:val="20"/>
          <w:szCs w:val="20"/>
          <w:lang w:eastAsia="es-CO"/>
        </w:rPr>
        <w:t>El proponente:</w:t>
      </w:r>
    </w:p>
    <w:p w14:paraId="52EA6A68" w14:textId="77777777" w:rsidR="00F32094" w:rsidRPr="00397A7D" w:rsidRDefault="00F32094" w:rsidP="00D15AAB">
      <w:pPr>
        <w:jc w:val="both"/>
        <w:rPr>
          <w:rFonts w:ascii="Arial" w:hAnsi="Arial" w:cs="Arial"/>
          <w:sz w:val="20"/>
          <w:szCs w:val="20"/>
          <w:lang w:eastAsia="es-CO"/>
        </w:rPr>
      </w:pPr>
      <w:r w:rsidRPr="00397A7D">
        <w:rPr>
          <w:rFonts w:ascii="Arial" w:hAnsi="Arial" w:cs="Arial"/>
          <w:sz w:val="20"/>
          <w:szCs w:val="20"/>
          <w:lang w:eastAsia="es-CO"/>
        </w:rPr>
        <w:t>  </w:t>
      </w:r>
    </w:p>
    <w:bookmarkEnd w:id="18"/>
    <w:p w14:paraId="784A1D08" w14:textId="77777777" w:rsidR="00397A7D" w:rsidRPr="00397A7D" w:rsidRDefault="00397A7D" w:rsidP="00397A7D">
      <w:pPr>
        <w:pStyle w:val="Prrafodelista"/>
        <w:tabs>
          <w:tab w:val="left" w:pos="240"/>
          <w:tab w:val="left" w:pos="6210"/>
        </w:tabs>
        <w:ind w:left="0"/>
        <w:jc w:val="center"/>
        <w:rPr>
          <w:rFonts w:ascii="Arial" w:hAnsi="Arial" w:cs="Arial"/>
          <w:b/>
          <w:sz w:val="20"/>
          <w:szCs w:val="20"/>
        </w:rPr>
      </w:pPr>
    </w:p>
    <w:p w14:paraId="4E48B930" w14:textId="77777777" w:rsidR="00397A7D" w:rsidRPr="00397A7D" w:rsidRDefault="00397A7D" w:rsidP="00397A7D">
      <w:pPr>
        <w:pStyle w:val="Sinespaciado1"/>
        <w:rPr>
          <w:rFonts w:ascii="Arial" w:hAnsi="Arial" w:cs="Arial"/>
          <w:sz w:val="20"/>
          <w:szCs w:val="20"/>
        </w:rPr>
      </w:pPr>
      <w:r w:rsidRPr="00397A7D">
        <w:rPr>
          <w:rFonts w:ascii="Arial" w:hAnsi="Arial" w:cs="Arial"/>
          <w:b/>
          <w:sz w:val="20"/>
          <w:szCs w:val="20"/>
        </w:rPr>
        <w:t>__________________________________</w:t>
      </w:r>
    </w:p>
    <w:p w14:paraId="56F5406D" w14:textId="77777777" w:rsidR="00397A7D" w:rsidRPr="00397A7D" w:rsidRDefault="00397A7D" w:rsidP="00397A7D">
      <w:pPr>
        <w:pStyle w:val="Sinespaciado1"/>
        <w:rPr>
          <w:rFonts w:ascii="Arial" w:hAnsi="Arial" w:cs="Arial"/>
          <w:sz w:val="20"/>
          <w:szCs w:val="20"/>
        </w:rPr>
      </w:pPr>
      <w:r w:rsidRPr="00397A7D">
        <w:rPr>
          <w:rFonts w:ascii="Arial" w:hAnsi="Arial" w:cs="Arial"/>
          <w:sz w:val="20"/>
          <w:szCs w:val="20"/>
        </w:rPr>
        <w:t xml:space="preserve">Firma del representante legal del proponente </w:t>
      </w:r>
    </w:p>
    <w:p w14:paraId="19B57535" w14:textId="77777777" w:rsidR="00397A7D" w:rsidRPr="00397A7D" w:rsidRDefault="00397A7D" w:rsidP="00397A7D">
      <w:pPr>
        <w:pStyle w:val="Sinespaciado1"/>
        <w:contextualSpacing/>
        <w:rPr>
          <w:rFonts w:ascii="Arial" w:hAnsi="Arial" w:cs="Arial"/>
          <w:sz w:val="20"/>
          <w:szCs w:val="20"/>
          <w:lang w:eastAsia="es-CO"/>
        </w:rPr>
      </w:pPr>
      <w:r w:rsidRPr="00397A7D">
        <w:rPr>
          <w:rFonts w:ascii="Arial" w:hAnsi="Arial" w:cs="Arial"/>
          <w:sz w:val="20"/>
          <w:szCs w:val="20"/>
          <w:lang w:eastAsia="es-CO"/>
        </w:rPr>
        <w:t xml:space="preserve">Nombre o razón social del oferente: </w:t>
      </w:r>
      <w:sdt>
        <w:sdtPr>
          <w:rPr>
            <w:rFonts w:ascii="Arial" w:hAnsi="Arial" w:cs="Arial"/>
            <w:color w:val="000000"/>
            <w:sz w:val="20"/>
            <w:szCs w:val="20"/>
          </w:rPr>
          <w:id w:val="1701664769"/>
          <w:placeholder>
            <w:docPart w:val="B5BB637F3FDC4BF4B33DE83946A9CCBE"/>
          </w:placeholder>
          <w:showingPlcHdr/>
          <w15:color w:val="800000"/>
          <w:text/>
        </w:sdtPr>
        <w:sdtContent>
          <w:r w:rsidRPr="00397A7D">
            <w:rPr>
              <w:rStyle w:val="Textodelmarcadordeposicin"/>
              <w:rFonts w:ascii="Arial" w:eastAsiaTheme="minorHAnsi" w:hAnsi="Arial" w:cs="Arial"/>
              <w:color w:val="FF8F8F"/>
              <w:sz w:val="20"/>
              <w:szCs w:val="20"/>
              <w:u w:val="single"/>
            </w:rPr>
            <w:t>Diligenciar el nombre completo del proponente</w:t>
          </w:r>
        </w:sdtContent>
      </w:sdt>
    </w:p>
    <w:p w14:paraId="615E4366" w14:textId="77777777" w:rsidR="00397A7D" w:rsidRPr="00397A7D" w:rsidRDefault="00397A7D" w:rsidP="00397A7D">
      <w:pPr>
        <w:pStyle w:val="Sinespaciado1"/>
        <w:contextualSpacing/>
        <w:rPr>
          <w:rFonts w:ascii="Arial" w:hAnsi="Arial" w:cs="Arial"/>
          <w:color w:val="000000"/>
          <w:sz w:val="20"/>
          <w:szCs w:val="20"/>
        </w:rPr>
      </w:pPr>
      <w:r w:rsidRPr="00397A7D">
        <w:rPr>
          <w:rFonts w:ascii="Arial" w:hAnsi="Arial" w:cs="Arial"/>
          <w:sz w:val="20"/>
          <w:szCs w:val="20"/>
          <w:lang w:eastAsia="es-CO"/>
        </w:rPr>
        <w:t xml:space="preserve">Identificación (NIT </w:t>
      </w:r>
      <w:r w:rsidRPr="00397A7D">
        <w:rPr>
          <w:rFonts w:ascii="Segoe UI Symbol" w:eastAsia="MS Gothic" w:hAnsi="Segoe UI Symbol" w:cs="Segoe UI Symbol"/>
          <w:sz w:val="20"/>
          <w:szCs w:val="20"/>
          <w:lang w:eastAsia="es-CO"/>
        </w:rPr>
        <w:t>☐</w:t>
      </w:r>
      <w:r w:rsidRPr="00397A7D">
        <w:rPr>
          <w:rFonts w:ascii="Arial" w:hAnsi="Arial" w:cs="Arial"/>
          <w:sz w:val="20"/>
          <w:szCs w:val="20"/>
          <w:lang w:eastAsia="es-CO"/>
        </w:rPr>
        <w:t xml:space="preserve"> C.C </w:t>
      </w:r>
      <w:proofErr w:type="gramStart"/>
      <w:r w:rsidRPr="00397A7D">
        <w:rPr>
          <w:rFonts w:ascii="Segoe UI Symbol" w:eastAsia="MS Gothic" w:hAnsi="Segoe UI Symbol" w:cs="Segoe UI Symbol"/>
          <w:sz w:val="20"/>
          <w:szCs w:val="20"/>
          <w:lang w:eastAsia="es-CO"/>
        </w:rPr>
        <w:t>☐</w:t>
      </w:r>
      <w:r w:rsidRPr="00397A7D">
        <w:rPr>
          <w:rFonts w:ascii="Arial" w:hAnsi="Arial" w:cs="Arial"/>
          <w:sz w:val="20"/>
          <w:szCs w:val="20"/>
          <w:lang w:eastAsia="es-CO"/>
        </w:rPr>
        <w:t xml:space="preserve">  C.E</w:t>
      </w:r>
      <w:proofErr w:type="gramEnd"/>
      <w:r w:rsidRPr="00397A7D">
        <w:rPr>
          <w:rFonts w:ascii="Arial" w:hAnsi="Arial" w:cs="Arial"/>
          <w:sz w:val="20"/>
          <w:szCs w:val="20"/>
          <w:lang w:eastAsia="es-CO"/>
        </w:rPr>
        <w:t xml:space="preserve"> </w:t>
      </w:r>
      <w:r w:rsidRPr="00397A7D">
        <w:rPr>
          <w:rFonts w:ascii="Segoe UI Symbol" w:eastAsia="MS Gothic" w:hAnsi="Segoe UI Symbol" w:cs="Segoe UI Symbol"/>
          <w:sz w:val="20"/>
          <w:szCs w:val="20"/>
          <w:lang w:eastAsia="es-CO"/>
        </w:rPr>
        <w:t>☐</w:t>
      </w:r>
      <w:r w:rsidRPr="00397A7D">
        <w:rPr>
          <w:rFonts w:ascii="Arial" w:hAnsi="Arial" w:cs="Arial"/>
          <w:sz w:val="20"/>
          <w:szCs w:val="20"/>
          <w:lang w:eastAsia="es-CO"/>
        </w:rPr>
        <w:t>)</w:t>
      </w:r>
      <w:r w:rsidRPr="00397A7D">
        <w:rPr>
          <w:rFonts w:ascii="Arial" w:hAnsi="Arial" w:cs="Arial"/>
          <w:color w:val="000000"/>
          <w:sz w:val="20"/>
          <w:szCs w:val="20"/>
        </w:rPr>
        <w:t xml:space="preserve">: </w:t>
      </w:r>
      <w:sdt>
        <w:sdtPr>
          <w:rPr>
            <w:rFonts w:ascii="Arial" w:hAnsi="Arial" w:cs="Arial"/>
            <w:color w:val="000000"/>
            <w:sz w:val="20"/>
            <w:szCs w:val="20"/>
          </w:rPr>
          <w:id w:val="346531656"/>
          <w:placeholder>
            <w:docPart w:val="6EE01A1FD0384DD59647F533522DE581"/>
          </w:placeholder>
          <w:showingPlcHdr/>
          <w15:color w:val="800000"/>
        </w:sdtPr>
        <w:sdtContent>
          <w:r w:rsidRPr="00397A7D">
            <w:rPr>
              <w:rStyle w:val="Textodelmarcadordeposicin"/>
              <w:rFonts w:ascii="Arial" w:eastAsiaTheme="minorHAnsi" w:hAnsi="Arial" w:cs="Arial"/>
              <w:color w:val="FF8F8F"/>
              <w:sz w:val="20"/>
              <w:szCs w:val="20"/>
              <w:u w:val="single"/>
            </w:rPr>
            <w:t>Diligenciar la identificación del proponente</w:t>
          </w:r>
        </w:sdtContent>
      </w:sdt>
    </w:p>
    <w:p w14:paraId="784C9564" w14:textId="77777777" w:rsidR="00397A7D" w:rsidRPr="00397A7D" w:rsidRDefault="00397A7D" w:rsidP="00397A7D">
      <w:pPr>
        <w:pStyle w:val="Sinespaciado1"/>
        <w:contextualSpacing/>
        <w:rPr>
          <w:rFonts w:ascii="Arial" w:hAnsi="Arial" w:cs="Arial"/>
          <w:color w:val="000000"/>
          <w:sz w:val="20"/>
          <w:szCs w:val="20"/>
        </w:rPr>
      </w:pPr>
      <w:r w:rsidRPr="00397A7D">
        <w:rPr>
          <w:rFonts w:ascii="Arial" w:hAnsi="Arial" w:cs="Arial"/>
          <w:sz w:val="20"/>
          <w:szCs w:val="20"/>
          <w:lang w:eastAsia="es-CO"/>
        </w:rPr>
        <w:t>Nombre Representante Legal</w:t>
      </w:r>
      <w:r w:rsidRPr="00397A7D">
        <w:rPr>
          <w:rFonts w:ascii="Arial" w:hAnsi="Arial" w:cs="Arial"/>
          <w:color w:val="000000"/>
          <w:sz w:val="20"/>
          <w:szCs w:val="20"/>
        </w:rPr>
        <w:t xml:space="preserve">: </w:t>
      </w:r>
      <w:sdt>
        <w:sdtPr>
          <w:rPr>
            <w:rFonts w:ascii="Arial" w:hAnsi="Arial" w:cs="Arial"/>
            <w:color w:val="000000"/>
            <w:sz w:val="20"/>
            <w:szCs w:val="20"/>
          </w:rPr>
          <w:id w:val="-806850538"/>
          <w:placeholder>
            <w:docPart w:val="B0E8193A39134A748C92022F7E731DED"/>
          </w:placeholder>
          <w:showingPlcHdr/>
          <w15:color w:val="800000"/>
          <w:text/>
        </w:sdtPr>
        <w:sdtContent>
          <w:r w:rsidRPr="00397A7D">
            <w:rPr>
              <w:rStyle w:val="Textodelmarcadordeposicin"/>
              <w:rFonts w:ascii="Arial" w:eastAsiaTheme="minorHAnsi" w:hAnsi="Arial" w:cs="Arial"/>
              <w:color w:val="FF8F8F"/>
              <w:sz w:val="20"/>
              <w:szCs w:val="20"/>
              <w:u w:val="single"/>
            </w:rPr>
            <w:t>Diligenciar el nombre completo del representante legal</w:t>
          </w:r>
        </w:sdtContent>
      </w:sdt>
    </w:p>
    <w:p w14:paraId="2D0C0867" w14:textId="77777777" w:rsidR="00397A7D" w:rsidRPr="00397A7D" w:rsidRDefault="00397A7D" w:rsidP="00397A7D">
      <w:pPr>
        <w:pStyle w:val="Sinespaciado1"/>
        <w:rPr>
          <w:rFonts w:ascii="Arial" w:hAnsi="Arial" w:cs="Arial"/>
          <w:color w:val="000000"/>
          <w:sz w:val="20"/>
          <w:szCs w:val="20"/>
        </w:rPr>
      </w:pPr>
      <w:r w:rsidRPr="00397A7D">
        <w:rPr>
          <w:rFonts w:ascii="Arial" w:hAnsi="Arial" w:cs="Arial"/>
          <w:color w:val="000000"/>
          <w:sz w:val="20"/>
          <w:szCs w:val="20"/>
        </w:rPr>
        <w:t xml:space="preserve">Identificación (C.C </w:t>
      </w:r>
      <w:proofErr w:type="gramStart"/>
      <w:r w:rsidRPr="00397A7D">
        <w:rPr>
          <w:rFonts w:ascii="Segoe UI Symbol" w:eastAsia="MS Gothic" w:hAnsi="Segoe UI Symbol" w:cs="Segoe UI Symbol"/>
          <w:sz w:val="20"/>
          <w:szCs w:val="20"/>
          <w:lang w:eastAsia="es-CO"/>
        </w:rPr>
        <w:t>☐</w:t>
      </w:r>
      <w:r w:rsidRPr="00397A7D">
        <w:rPr>
          <w:rFonts w:ascii="Arial" w:hAnsi="Arial" w:cs="Arial"/>
          <w:color w:val="000000"/>
          <w:sz w:val="20"/>
          <w:szCs w:val="20"/>
        </w:rPr>
        <w:t xml:space="preserve">  C.E.</w:t>
      </w:r>
      <w:proofErr w:type="gramEnd"/>
      <w:r w:rsidRPr="00397A7D">
        <w:rPr>
          <w:rFonts w:ascii="Arial" w:hAnsi="Arial" w:cs="Arial"/>
          <w:sz w:val="20"/>
          <w:szCs w:val="20"/>
          <w:lang w:eastAsia="es-CO"/>
        </w:rPr>
        <w:t xml:space="preserve"> </w:t>
      </w:r>
      <w:r w:rsidRPr="00397A7D">
        <w:rPr>
          <w:rFonts w:ascii="Segoe UI Symbol" w:eastAsia="MS Gothic" w:hAnsi="Segoe UI Symbol" w:cs="Segoe UI Symbol"/>
          <w:sz w:val="20"/>
          <w:szCs w:val="20"/>
          <w:lang w:eastAsia="es-CO"/>
        </w:rPr>
        <w:t>☐</w:t>
      </w:r>
      <w:r w:rsidRPr="00397A7D">
        <w:rPr>
          <w:rFonts w:ascii="Arial" w:hAnsi="Arial" w:cs="Arial"/>
          <w:sz w:val="20"/>
          <w:szCs w:val="20"/>
          <w:lang w:eastAsia="es-CO"/>
        </w:rPr>
        <w:t xml:space="preserve">) </w:t>
      </w:r>
      <w:sdt>
        <w:sdtPr>
          <w:rPr>
            <w:rFonts w:ascii="Arial" w:hAnsi="Arial" w:cs="Arial"/>
            <w:color w:val="000000"/>
            <w:sz w:val="20"/>
            <w:szCs w:val="20"/>
          </w:rPr>
          <w:id w:val="-818725669"/>
          <w:placeholder>
            <w:docPart w:val="8BE7BEB02B5D4307AB7D28BD20FF49AC"/>
          </w:placeholder>
          <w:showingPlcHdr/>
          <w15:color w:val="800000"/>
        </w:sdtPr>
        <w:sdtContent>
          <w:r w:rsidRPr="00397A7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3934E0" w14:textId="77777777" w:rsidR="00397A7D" w:rsidRPr="00397A7D" w:rsidRDefault="00397A7D" w:rsidP="00397A7D">
      <w:pPr>
        <w:pStyle w:val="Sinespaciado1"/>
        <w:ind w:left="708"/>
        <w:rPr>
          <w:rFonts w:ascii="Arial" w:hAnsi="Arial" w:cs="Arial"/>
          <w:color w:val="000000"/>
          <w:sz w:val="20"/>
          <w:szCs w:val="20"/>
        </w:rPr>
      </w:pPr>
    </w:p>
    <w:p w14:paraId="57AE4FAA" w14:textId="77777777" w:rsidR="00397A7D" w:rsidRPr="00397A7D" w:rsidRDefault="00397A7D" w:rsidP="00397A7D">
      <w:pPr>
        <w:pStyle w:val="Sinespaciado1"/>
        <w:rPr>
          <w:rFonts w:ascii="Arial" w:hAnsi="Arial" w:cs="Arial"/>
          <w:sz w:val="20"/>
          <w:szCs w:val="20"/>
        </w:rPr>
      </w:pPr>
      <w:r w:rsidRPr="00397A7D">
        <w:rPr>
          <w:rFonts w:ascii="Arial" w:hAnsi="Arial" w:cs="Arial"/>
          <w:b/>
          <w:sz w:val="20"/>
          <w:szCs w:val="20"/>
        </w:rPr>
        <w:t>__________________________________</w:t>
      </w:r>
    </w:p>
    <w:p w14:paraId="553301E0" w14:textId="77777777" w:rsidR="00397A7D" w:rsidRPr="00397A7D" w:rsidRDefault="00397A7D" w:rsidP="00397A7D">
      <w:pPr>
        <w:pStyle w:val="Sinespaciado1"/>
        <w:rPr>
          <w:rFonts w:ascii="Arial" w:hAnsi="Arial" w:cs="Arial"/>
          <w:sz w:val="20"/>
          <w:szCs w:val="20"/>
        </w:rPr>
      </w:pPr>
      <w:r w:rsidRPr="00397A7D">
        <w:rPr>
          <w:rFonts w:ascii="Arial" w:hAnsi="Arial" w:cs="Arial"/>
          <w:sz w:val="20"/>
          <w:szCs w:val="20"/>
        </w:rPr>
        <w:t xml:space="preserve">Firma del Contador público y/o Revisor fiscal </w:t>
      </w:r>
    </w:p>
    <w:p w14:paraId="20DBD567" w14:textId="77777777" w:rsidR="00397A7D" w:rsidRPr="00397A7D" w:rsidRDefault="00397A7D" w:rsidP="00397A7D">
      <w:pPr>
        <w:pStyle w:val="Sinespaciado1"/>
        <w:rPr>
          <w:rFonts w:ascii="Arial" w:hAnsi="Arial" w:cs="Arial"/>
          <w:sz w:val="20"/>
          <w:szCs w:val="20"/>
          <w:lang w:eastAsia="es-CO"/>
        </w:rPr>
      </w:pPr>
      <w:r w:rsidRPr="00397A7D">
        <w:rPr>
          <w:rFonts w:ascii="Arial" w:hAnsi="Arial" w:cs="Arial"/>
          <w:sz w:val="20"/>
          <w:szCs w:val="20"/>
          <w:lang w:eastAsia="es-CO"/>
        </w:rPr>
        <w:t xml:space="preserve">Nombre: </w:t>
      </w:r>
      <w:sdt>
        <w:sdtPr>
          <w:rPr>
            <w:rFonts w:ascii="Arial" w:hAnsi="Arial" w:cs="Arial"/>
            <w:color w:val="000000"/>
            <w:sz w:val="20"/>
            <w:szCs w:val="20"/>
          </w:rPr>
          <w:id w:val="-434055391"/>
          <w:placeholder>
            <w:docPart w:val="AF9B9FA5A3AD42CA819FC2F601C1F6FC"/>
          </w:placeholder>
          <w:showingPlcHdr/>
          <w15:color w:val="800000"/>
          <w:text/>
        </w:sdtPr>
        <w:sdtContent>
          <w:r w:rsidRPr="00397A7D">
            <w:rPr>
              <w:rStyle w:val="Textodelmarcadordeposicin"/>
              <w:rFonts w:ascii="Arial" w:eastAsiaTheme="minorHAnsi" w:hAnsi="Arial" w:cs="Arial"/>
              <w:color w:val="FF8F8F"/>
              <w:sz w:val="20"/>
              <w:szCs w:val="20"/>
              <w:u w:val="single"/>
            </w:rPr>
            <w:t>Diligenciar el nombre completo del proponente</w:t>
          </w:r>
        </w:sdtContent>
      </w:sdt>
    </w:p>
    <w:p w14:paraId="2C96A0E4" w14:textId="77777777" w:rsidR="00397A7D" w:rsidRPr="00397A7D" w:rsidRDefault="00397A7D" w:rsidP="00397A7D">
      <w:pPr>
        <w:pStyle w:val="Sinespaciado1"/>
        <w:rPr>
          <w:rFonts w:ascii="Arial" w:hAnsi="Arial" w:cs="Arial"/>
          <w:color w:val="000000"/>
          <w:sz w:val="20"/>
          <w:szCs w:val="20"/>
        </w:rPr>
      </w:pPr>
      <w:r w:rsidRPr="00397A7D">
        <w:rPr>
          <w:rFonts w:ascii="Arial" w:hAnsi="Arial" w:cs="Arial"/>
          <w:color w:val="000000"/>
          <w:sz w:val="20"/>
          <w:szCs w:val="20"/>
        </w:rPr>
        <w:t xml:space="preserve">Identificación (C.C </w:t>
      </w:r>
      <w:proofErr w:type="gramStart"/>
      <w:r w:rsidRPr="00397A7D">
        <w:rPr>
          <w:rFonts w:ascii="Segoe UI Symbol" w:eastAsia="MS Gothic" w:hAnsi="Segoe UI Symbol" w:cs="Segoe UI Symbol"/>
          <w:sz w:val="20"/>
          <w:szCs w:val="20"/>
          <w:lang w:eastAsia="es-CO"/>
        </w:rPr>
        <w:t>☐</w:t>
      </w:r>
      <w:r w:rsidRPr="00397A7D">
        <w:rPr>
          <w:rFonts w:ascii="Arial" w:hAnsi="Arial" w:cs="Arial"/>
          <w:color w:val="000000"/>
          <w:sz w:val="20"/>
          <w:szCs w:val="20"/>
        </w:rPr>
        <w:t xml:space="preserve">  C.E.</w:t>
      </w:r>
      <w:proofErr w:type="gramEnd"/>
      <w:r w:rsidRPr="00397A7D">
        <w:rPr>
          <w:rFonts w:ascii="Arial" w:hAnsi="Arial" w:cs="Arial"/>
          <w:sz w:val="20"/>
          <w:szCs w:val="20"/>
          <w:lang w:eastAsia="es-CO"/>
        </w:rPr>
        <w:t xml:space="preserve"> </w:t>
      </w:r>
      <w:r w:rsidRPr="00397A7D">
        <w:rPr>
          <w:rFonts w:ascii="Segoe UI Symbol" w:eastAsia="MS Gothic" w:hAnsi="Segoe UI Symbol" w:cs="Segoe UI Symbol"/>
          <w:sz w:val="20"/>
          <w:szCs w:val="20"/>
          <w:lang w:eastAsia="es-CO"/>
        </w:rPr>
        <w:t>☐</w:t>
      </w:r>
      <w:r w:rsidRPr="00397A7D">
        <w:rPr>
          <w:rFonts w:ascii="Arial" w:hAnsi="Arial" w:cs="Arial"/>
          <w:sz w:val="20"/>
          <w:szCs w:val="20"/>
          <w:lang w:eastAsia="es-CO"/>
        </w:rPr>
        <w:t xml:space="preserve">) </w:t>
      </w:r>
      <w:sdt>
        <w:sdtPr>
          <w:rPr>
            <w:rFonts w:ascii="Arial" w:hAnsi="Arial" w:cs="Arial"/>
            <w:color w:val="000000"/>
            <w:sz w:val="20"/>
            <w:szCs w:val="20"/>
          </w:rPr>
          <w:id w:val="584036031"/>
          <w:placeholder>
            <w:docPart w:val="829D81DBF61B4EFF9FC9CF3F305338C4"/>
          </w:placeholder>
          <w:showingPlcHdr/>
          <w15:color w:val="800000"/>
        </w:sdtPr>
        <w:sdtContent>
          <w:r w:rsidRPr="00397A7D">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A727D1" w14:textId="77777777" w:rsidR="00397A7D" w:rsidRPr="00397A7D" w:rsidRDefault="00397A7D" w:rsidP="00397A7D">
      <w:pPr>
        <w:pStyle w:val="Sinespaciado1"/>
        <w:rPr>
          <w:rFonts w:ascii="Arial" w:hAnsi="Arial" w:cs="Arial"/>
          <w:sz w:val="20"/>
          <w:szCs w:val="20"/>
          <w:lang w:eastAsia="es-CO"/>
        </w:rPr>
      </w:pPr>
      <w:r w:rsidRPr="00397A7D">
        <w:rPr>
          <w:rFonts w:ascii="Arial" w:hAnsi="Arial" w:cs="Arial"/>
          <w:sz w:val="20"/>
          <w:szCs w:val="20"/>
          <w:lang w:eastAsia="es-CO"/>
        </w:rPr>
        <w:t xml:space="preserve">Cargo: </w:t>
      </w:r>
      <w:sdt>
        <w:sdtPr>
          <w:rPr>
            <w:rFonts w:ascii="Arial" w:hAnsi="Arial" w:cs="Arial"/>
            <w:color w:val="000000"/>
            <w:sz w:val="20"/>
            <w:szCs w:val="20"/>
          </w:rPr>
          <w:id w:val="1115175381"/>
          <w:placeholder>
            <w:docPart w:val="0E86227A073E4325AF2D7FA6F10AB28A"/>
          </w:placeholder>
          <w:showingPlcHdr/>
          <w15:color w:val="800000"/>
          <w:text/>
        </w:sdtPr>
        <w:sdtContent>
          <w:r w:rsidRPr="00397A7D">
            <w:rPr>
              <w:rStyle w:val="Textodelmarcadordeposicin"/>
              <w:rFonts w:ascii="Arial" w:eastAsiaTheme="minorHAnsi" w:hAnsi="Arial" w:cs="Arial"/>
              <w:color w:val="FF8F8F"/>
              <w:sz w:val="20"/>
              <w:szCs w:val="20"/>
              <w:u w:val="single"/>
            </w:rPr>
            <w:t>Diligenciar cargo</w:t>
          </w:r>
        </w:sdtContent>
      </w:sdt>
    </w:p>
    <w:p w14:paraId="0CAF405D" w14:textId="77777777" w:rsidR="00397A7D" w:rsidRPr="00397A7D" w:rsidRDefault="00397A7D" w:rsidP="00397A7D">
      <w:pPr>
        <w:pStyle w:val="Sinespaciado1"/>
        <w:rPr>
          <w:rFonts w:ascii="Arial" w:hAnsi="Arial" w:cs="Arial"/>
          <w:color w:val="000000"/>
          <w:sz w:val="20"/>
          <w:szCs w:val="20"/>
        </w:rPr>
      </w:pPr>
      <w:r w:rsidRPr="00397A7D">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8501AD0104C74BC0AF4666205A57E4AE"/>
          </w:placeholder>
          <w:showingPlcHdr/>
          <w15:color w:val="800000"/>
          <w:text/>
        </w:sdtPr>
        <w:sdtContent>
          <w:r w:rsidRPr="00397A7D">
            <w:rPr>
              <w:rStyle w:val="Textodelmarcadordeposicin"/>
              <w:rFonts w:ascii="Arial" w:eastAsiaTheme="minorHAnsi" w:hAnsi="Arial" w:cs="Arial"/>
              <w:color w:val="FF8F8F"/>
              <w:sz w:val="20"/>
              <w:szCs w:val="20"/>
              <w:u w:val="single"/>
            </w:rPr>
            <w:t xml:space="preserve">Diligenciar el número de la tarjeta profesional </w:t>
          </w:r>
        </w:sdtContent>
      </w:sdt>
    </w:p>
    <w:p w14:paraId="3A44F58B" w14:textId="77777777" w:rsidR="00397A7D" w:rsidRPr="00397A7D" w:rsidRDefault="00397A7D" w:rsidP="00397A7D">
      <w:pPr>
        <w:pStyle w:val="Sinespaciado1"/>
        <w:ind w:left="708"/>
        <w:rPr>
          <w:rFonts w:ascii="Arial" w:hAnsi="Arial" w:cs="Arial"/>
          <w:color w:val="000000"/>
          <w:sz w:val="20"/>
          <w:szCs w:val="20"/>
        </w:rPr>
      </w:pPr>
    </w:p>
    <w:p w14:paraId="028CB376" w14:textId="77777777" w:rsidR="00397A7D" w:rsidRPr="00397A7D" w:rsidRDefault="00397A7D" w:rsidP="00397A7D">
      <w:pPr>
        <w:pStyle w:val="Sinespaciado1"/>
        <w:jc w:val="both"/>
        <w:rPr>
          <w:rFonts w:ascii="Arial" w:hAnsi="Arial" w:cs="Arial"/>
          <w:sz w:val="20"/>
          <w:szCs w:val="20"/>
        </w:rPr>
      </w:pPr>
      <w:r w:rsidRPr="00397A7D">
        <w:rPr>
          <w:rFonts w:ascii="Arial" w:hAnsi="Arial" w:cs="Arial"/>
          <w:b/>
          <w:color w:val="000000"/>
          <w:sz w:val="20"/>
          <w:szCs w:val="20"/>
        </w:rPr>
        <w:t>NOTA:</w:t>
      </w:r>
      <w:r w:rsidRPr="00397A7D">
        <w:rPr>
          <w:rFonts w:ascii="Arial" w:hAnsi="Arial" w:cs="Arial"/>
          <w:color w:val="000000"/>
          <w:sz w:val="20"/>
          <w:szCs w:val="20"/>
        </w:rPr>
        <w:t xml:space="preserve"> los representantes de los integrantes del Oferente plural deben suscribir cada uno el presente documento</w:t>
      </w:r>
    </w:p>
    <w:p w14:paraId="19950657" w14:textId="77777777" w:rsidR="00B872DE" w:rsidRDefault="00B872DE" w:rsidP="00D15AAB">
      <w:pPr>
        <w:pStyle w:val="Sinespaciado1"/>
        <w:jc w:val="center"/>
        <w:rPr>
          <w:rFonts w:ascii="Arial" w:hAnsi="Arial" w:cs="Arial"/>
          <w:b/>
          <w:bCs/>
          <w:color w:val="EE0000"/>
          <w:sz w:val="20"/>
          <w:szCs w:val="20"/>
          <w:lang w:eastAsia="es-CO"/>
        </w:rPr>
      </w:pPr>
    </w:p>
    <w:p w14:paraId="1BD722DD" w14:textId="78C0DAC1" w:rsidR="00F32094" w:rsidRPr="00F568BC" w:rsidRDefault="00F32094" w:rsidP="00D15AAB">
      <w:pPr>
        <w:pStyle w:val="Sinespaciado1"/>
        <w:jc w:val="center"/>
        <w:rPr>
          <w:rFonts w:ascii="Arial" w:hAnsi="Arial" w:cs="Arial"/>
          <w:b/>
          <w:bCs/>
          <w:sz w:val="20"/>
          <w:szCs w:val="20"/>
          <w:lang w:eastAsia="es-CO"/>
        </w:rPr>
      </w:pPr>
      <w:r w:rsidRPr="00F568BC">
        <w:rPr>
          <w:rFonts w:ascii="Arial" w:hAnsi="Arial" w:cs="Arial"/>
          <w:b/>
          <w:bCs/>
          <w:sz w:val="20"/>
          <w:szCs w:val="20"/>
          <w:lang w:eastAsia="es-CO"/>
        </w:rPr>
        <w:t>FORMULARIO SISTEMA DE GESTIÓN DE LA SEGURIDAD Y SALUD EN EL TRABAJO</w:t>
      </w:r>
    </w:p>
    <w:p w14:paraId="27612D43" w14:textId="77777777" w:rsidR="00F32094" w:rsidRPr="00D909D1" w:rsidRDefault="00F32094" w:rsidP="00D15AAB">
      <w:pPr>
        <w:pStyle w:val="Prrafodelista"/>
        <w:tabs>
          <w:tab w:val="left" w:pos="240"/>
          <w:tab w:val="left" w:pos="6210"/>
        </w:tabs>
        <w:ind w:left="0"/>
        <w:rPr>
          <w:rFonts w:ascii="Arial" w:hAnsi="Arial" w:cs="Arial"/>
          <w:bCs/>
          <w:color w:val="EE0000"/>
          <w:sz w:val="20"/>
          <w:szCs w:val="20"/>
          <w:lang w:eastAsia="es-CO"/>
        </w:rPr>
      </w:pPr>
    </w:p>
    <w:p w14:paraId="621B9095" w14:textId="77777777" w:rsidR="00F568BC" w:rsidRPr="00445CED" w:rsidRDefault="00000000" w:rsidP="00F568BC">
      <w:pPr>
        <w:jc w:val="both"/>
        <w:rPr>
          <w:rFonts w:ascii="Arial" w:eastAsiaTheme="minorEastAsia" w:hAnsi="Arial" w:cs="Arial"/>
          <w:color w:val="FF8F8F"/>
          <w:sz w:val="20"/>
          <w:szCs w:val="20"/>
        </w:rPr>
      </w:pPr>
      <w:sdt>
        <w:sdtPr>
          <w:rPr>
            <w:rFonts w:ascii="Arial" w:hAnsi="Arial" w:cs="Arial"/>
            <w:color w:val="808080"/>
            <w:sz w:val="20"/>
            <w:szCs w:val="20"/>
          </w:rPr>
          <w:id w:val="219871836"/>
          <w:placeholder>
            <w:docPart w:val="B389B66577864BFFAFC0517406D8437B"/>
          </w:placeholder>
          <w:showingPlcHdr/>
          <w15:color w:val="800000"/>
          <w:text/>
        </w:sdtPr>
        <w:sdtEndPr>
          <w:rPr>
            <w:color w:val="auto"/>
          </w:rPr>
        </w:sdtEndPr>
        <w:sdtContent>
          <w:r w:rsidR="00F568BC" w:rsidRPr="00445CED">
            <w:rPr>
              <w:rStyle w:val="Textodelmarcadordeposicin"/>
              <w:rFonts w:ascii="Arial" w:eastAsiaTheme="minorEastAsia" w:hAnsi="Arial" w:cs="Arial"/>
              <w:color w:val="FF8F8F"/>
              <w:sz w:val="20"/>
              <w:szCs w:val="20"/>
              <w:u w:val="single"/>
            </w:rPr>
            <w:t>Ciudad</w:t>
          </w:r>
        </w:sdtContent>
      </w:sdt>
      <w:r w:rsidR="00F568BC" w:rsidRPr="00445CED">
        <w:rPr>
          <w:rFonts w:ascii="Arial" w:hAnsi="Arial" w:cs="Arial"/>
          <w:sz w:val="20"/>
          <w:szCs w:val="20"/>
        </w:rPr>
        <w:t xml:space="preserve">, </w:t>
      </w:r>
      <w:sdt>
        <w:sdtPr>
          <w:rPr>
            <w:rFonts w:ascii="Arial" w:hAnsi="Arial" w:cs="Arial"/>
            <w:sz w:val="20"/>
            <w:szCs w:val="20"/>
          </w:rPr>
          <w:id w:val="-101584928"/>
          <w:placeholder>
            <w:docPart w:val="3EE7BF427DB54AAB9149F945B8CA2202"/>
          </w:placeholder>
          <w:showingPlcHdr/>
          <w15:color w:val="800000"/>
          <w:date w:fullDate="2021-04-13T00:00:00Z">
            <w:dateFormat w:val="d 'de' MMMM 'de' yyyy"/>
            <w:lid w:val="es-CO"/>
            <w:storeMappedDataAs w:val="dateTime"/>
            <w:calendar w:val="gregorian"/>
          </w:date>
        </w:sdtPr>
        <w:sdtContent>
          <w:r w:rsidR="00F568BC" w:rsidRPr="00445CED">
            <w:rPr>
              <w:rStyle w:val="Textodelmarcadordeposicin"/>
              <w:rFonts w:ascii="Arial" w:eastAsiaTheme="minorEastAsia" w:hAnsi="Arial" w:cs="Arial"/>
              <w:color w:val="FF8F8F"/>
              <w:sz w:val="20"/>
              <w:szCs w:val="20"/>
            </w:rPr>
            <w:t>seleccionar la fecha.</w:t>
          </w:r>
        </w:sdtContent>
      </w:sdt>
    </w:p>
    <w:p w14:paraId="56869F16" w14:textId="77777777" w:rsidR="00F568BC" w:rsidRPr="00445CED" w:rsidRDefault="00F568BC" w:rsidP="00F568BC">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p>
    <w:p w14:paraId="0591EB9C" w14:textId="77777777" w:rsidR="00F568BC" w:rsidRPr="00445CED" w:rsidRDefault="00F568BC" w:rsidP="00F568BC">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Señores</w:t>
      </w:r>
    </w:p>
    <w:p w14:paraId="4A086044" w14:textId="77777777" w:rsidR="00F568BC" w:rsidRPr="00445CED" w:rsidRDefault="00F568BC" w:rsidP="00F568BC">
      <w:pPr>
        <w:suppressAutoHyphens/>
        <w:outlineLvl w:val="0"/>
        <w:rPr>
          <w:rFonts w:ascii="Arial" w:hAnsi="Arial" w:cs="Arial"/>
          <w:b/>
          <w:iCs/>
          <w:sz w:val="20"/>
          <w:szCs w:val="20"/>
          <w:u w:val="single"/>
        </w:rPr>
      </w:pPr>
      <w:r w:rsidRPr="00445CED">
        <w:rPr>
          <w:rFonts w:ascii="Arial" w:hAnsi="Arial" w:cs="Arial"/>
          <w:sz w:val="20"/>
          <w:szCs w:val="20"/>
        </w:rPr>
        <w:t>POLICÍA METROPOLITANA DE CÚCUTA.</w:t>
      </w:r>
    </w:p>
    <w:p w14:paraId="3E61EB11" w14:textId="77777777" w:rsidR="00F568BC" w:rsidRPr="00445CED" w:rsidRDefault="00F568BC" w:rsidP="00F568BC">
      <w:pPr>
        <w:pStyle w:val="Textopredeterminado"/>
        <w:tabs>
          <w:tab w:val="left" w:pos="708"/>
          <w:tab w:val="left" w:pos="1416"/>
          <w:tab w:val="left" w:pos="2124"/>
          <w:tab w:val="left" w:pos="2832"/>
          <w:tab w:val="left" w:pos="3540"/>
          <w:tab w:val="center" w:pos="4819"/>
        </w:tabs>
        <w:spacing w:line="240" w:lineRule="auto"/>
        <w:rPr>
          <w:rFonts w:cs="Arial"/>
          <w:sz w:val="20"/>
          <w:lang w:val="es-CO"/>
        </w:rPr>
      </w:pPr>
      <w:r w:rsidRPr="00445CED">
        <w:rPr>
          <w:rFonts w:cs="Arial"/>
          <w:sz w:val="20"/>
          <w:lang w:val="es-CO"/>
        </w:rPr>
        <w:t>Jefatura Administrativa – Grupo de Contratos</w:t>
      </w:r>
      <w:r w:rsidRPr="00445CED">
        <w:rPr>
          <w:rFonts w:cs="Arial"/>
          <w:sz w:val="20"/>
          <w:lang w:val="es-CO"/>
        </w:rPr>
        <w:tab/>
      </w:r>
    </w:p>
    <w:p w14:paraId="4D83C743" w14:textId="77777777" w:rsidR="00F568BC" w:rsidRPr="00445CED" w:rsidRDefault="00F568BC" w:rsidP="00F568BC">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Avenida Demetrio Mendoza Calles 22 al 24 Barrió san Mateo.</w:t>
      </w:r>
    </w:p>
    <w:p w14:paraId="5380383F" w14:textId="77777777" w:rsidR="00F568BC" w:rsidRPr="00456FA1" w:rsidRDefault="00F568BC" w:rsidP="00F568BC">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56FA1">
        <w:rPr>
          <w:rFonts w:cs="Arial"/>
          <w:sz w:val="20"/>
          <w:lang w:val="es-CO"/>
        </w:rPr>
        <w:t>Cúcuta.</w:t>
      </w:r>
    </w:p>
    <w:p w14:paraId="7969DDC0" w14:textId="77777777" w:rsidR="00F32094" w:rsidRPr="00F568BC" w:rsidRDefault="00F32094" w:rsidP="00D15AAB">
      <w:pPr>
        <w:jc w:val="both"/>
        <w:rPr>
          <w:rFonts w:ascii="Arial" w:hAnsi="Arial" w:cs="Arial"/>
          <w:sz w:val="20"/>
          <w:szCs w:val="20"/>
        </w:rPr>
      </w:pPr>
    </w:p>
    <w:p w14:paraId="6D6D1638" w14:textId="76825A3E" w:rsidR="00F32094" w:rsidRPr="00F568BC" w:rsidRDefault="00F32094" w:rsidP="00D15AAB">
      <w:pPr>
        <w:jc w:val="both"/>
        <w:rPr>
          <w:rFonts w:ascii="Arial" w:hAnsi="Arial" w:cs="Arial"/>
          <w:b/>
          <w:sz w:val="20"/>
          <w:szCs w:val="20"/>
        </w:rPr>
      </w:pPr>
      <w:r w:rsidRPr="00F568BC">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FF440A20E0EF4A2AA05E8C63636970E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A846FE" w:rsidRPr="00F568BC">
            <w:rPr>
              <w:rFonts w:ascii="Arial" w:hAnsi="Arial" w:cs="Arial"/>
              <w:sz w:val="20"/>
              <w:szCs w:val="20"/>
            </w:rPr>
            <w:t>Selección Abreviada con subasta Inversa</w:t>
          </w:r>
        </w:sdtContent>
      </w:sdt>
      <w:r w:rsidRPr="00F568BC">
        <w:rPr>
          <w:rFonts w:ascii="Arial" w:hAnsi="Arial" w:cs="Arial"/>
          <w:sz w:val="20"/>
          <w:szCs w:val="20"/>
        </w:rPr>
        <w:t xml:space="preserve"> Número </w:t>
      </w:r>
      <w:sdt>
        <w:sdtPr>
          <w:rPr>
            <w:rFonts w:ascii="Arial" w:hAnsi="Arial" w:cs="Arial"/>
            <w:sz w:val="20"/>
            <w:szCs w:val="20"/>
          </w:rPr>
          <w:id w:val="1311527362"/>
          <w:placeholder>
            <w:docPart w:val="1376F1FD0D5A47939E8C1DF2F8BFD35B"/>
          </w:placeholder>
          <w:text/>
        </w:sdtPr>
        <w:sdtContent>
          <w:r w:rsidR="00F568BC" w:rsidRPr="00F568BC">
            <w:rPr>
              <w:rFonts w:ascii="Arial" w:hAnsi="Arial" w:cs="Arial"/>
              <w:sz w:val="20"/>
              <w:szCs w:val="20"/>
            </w:rPr>
            <w:t>PN MECUC SA SI 005 2026</w:t>
          </w:r>
        </w:sdtContent>
      </w:sdt>
      <w:r w:rsidRPr="00F568BC">
        <w:rPr>
          <w:rFonts w:ascii="Arial" w:hAnsi="Arial" w:cs="Arial"/>
          <w:sz w:val="20"/>
          <w:szCs w:val="20"/>
        </w:rPr>
        <w:t xml:space="preserve">  cuyo objeto es: </w:t>
      </w:r>
      <w:sdt>
        <w:sdtPr>
          <w:rPr>
            <w:rFonts w:ascii="Arial" w:hAnsi="Arial" w:cs="Arial"/>
            <w:sz w:val="20"/>
            <w:szCs w:val="20"/>
          </w:rPr>
          <w:id w:val="-731763475"/>
          <w:placeholder>
            <w:docPart w:val="A156F1D38E4344E8BD57D583465A797B"/>
          </w:placeholder>
          <w:text/>
        </w:sdtPr>
        <w:sdtContent>
          <w:r w:rsidR="00F568BC" w:rsidRPr="00F568BC">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05B1F347" w14:textId="77777777" w:rsidR="00995B3C" w:rsidRPr="00D909D1" w:rsidRDefault="00995B3C" w:rsidP="00D15AAB">
      <w:pPr>
        <w:jc w:val="both"/>
        <w:rPr>
          <w:rFonts w:ascii="Arial" w:hAnsi="Arial" w:cs="Arial"/>
          <w:color w:val="EE0000"/>
          <w:sz w:val="20"/>
          <w:szCs w:val="20"/>
        </w:rPr>
      </w:pPr>
    </w:p>
    <w:p w14:paraId="5E1B1A0F" w14:textId="77777777" w:rsidR="00F568BC" w:rsidRPr="00F568BC" w:rsidRDefault="00F568BC" w:rsidP="00F568BC">
      <w:pPr>
        <w:spacing w:line="0" w:lineRule="atLeast"/>
        <w:jc w:val="both"/>
        <w:rPr>
          <w:rFonts w:ascii="Arial" w:hAnsi="Arial" w:cs="Arial"/>
          <w:color w:val="000000"/>
          <w:sz w:val="20"/>
          <w:szCs w:val="20"/>
        </w:rPr>
      </w:pPr>
      <w:r w:rsidRPr="00F568BC">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7595D6C6FFC4F89ADF84EC051EDFC0C"/>
          </w:placeholder>
          <w:showingPlcHdr/>
          <w:text/>
        </w:sdtPr>
        <w:sdtContent>
          <w:r w:rsidRPr="00F568BC">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F568BC">
            <w:rPr>
              <w:rStyle w:val="Textodelmarcadordeposicin"/>
              <w:rFonts w:ascii="Arial" w:hAnsi="Arial" w:cs="Arial"/>
              <w:color w:val="FF8F8F"/>
              <w:sz w:val="20"/>
              <w:szCs w:val="20"/>
            </w:rPr>
            <w:t>.</w:t>
          </w:r>
        </w:sdtContent>
      </w:sdt>
      <w:r w:rsidRPr="00F568BC">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0FDE521D95B544B2864C6EE913519A9C"/>
          </w:placeholder>
          <w:showingPlcHdr/>
          <w:text/>
        </w:sdtPr>
        <w:sdtContent>
          <w:r w:rsidRPr="00F568BC">
            <w:rPr>
              <w:rStyle w:val="Textodelmarcadordeposicin"/>
              <w:rFonts w:ascii="Arial" w:hAnsi="Arial" w:cs="Arial"/>
              <w:color w:val="FF8F8F"/>
              <w:sz w:val="20"/>
              <w:szCs w:val="20"/>
              <w:u w:val="single"/>
            </w:rPr>
            <w:t>Domicio de la persona firmante</w:t>
          </w:r>
          <w:r w:rsidRPr="00F568BC">
            <w:rPr>
              <w:rStyle w:val="Textodelmarcadordeposicin"/>
              <w:rFonts w:ascii="Arial" w:hAnsi="Arial" w:cs="Arial"/>
              <w:sz w:val="20"/>
              <w:szCs w:val="20"/>
            </w:rPr>
            <w:t>.</w:t>
          </w:r>
        </w:sdtContent>
      </w:sdt>
      <w:r w:rsidRPr="00F568BC">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3F555DA7240427AB8BC99F4CB4F8AE8"/>
          </w:placeholder>
          <w:showingPlcHdr/>
          <w:text/>
        </w:sdtPr>
        <w:sdtContent>
          <w:r w:rsidRPr="00F568BC">
            <w:rPr>
              <w:rStyle w:val="Textodelmarcadordeposicin"/>
              <w:rFonts w:ascii="Arial" w:hAnsi="Arial" w:cs="Arial"/>
              <w:color w:val="FF8F8F"/>
              <w:sz w:val="20"/>
              <w:szCs w:val="20"/>
              <w:u w:val="single"/>
            </w:rPr>
            <w:t>Documentos de identificación y lugar de expedición</w:t>
          </w:r>
        </w:sdtContent>
      </w:sdt>
      <w:r w:rsidRPr="00F568BC">
        <w:rPr>
          <w:rFonts w:ascii="Arial" w:hAnsi="Arial" w:cs="Arial"/>
          <w:color w:val="000000"/>
          <w:sz w:val="20"/>
          <w:szCs w:val="20"/>
        </w:rPr>
        <w:t>, quien obra en calidad de (</w:t>
      </w:r>
      <w:r w:rsidRPr="00F568BC">
        <w:rPr>
          <w:rFonts w:ascii="Arial" w:hAnsi="Arial" w:cs="Arial"/>
          <w:color w:val="EE000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568BC">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0E10C076" w14:textId="77777777" w:rsidR="00995B3C" w:rsidRPr="00F568BC" w:rsidRDefault="00995B3C" w:rsidP="00D15AAB">
      <w:pPr>
        <w:jc w:val="both"/>
        <w:rPr>
          <w:rFonts w:ascii="Arial" w:hAnsi="Arial" w:cs="Arial"/>
          <w:color w:val="EE0000"/>
          <w:sz w:val="20"/>
          <w:szCs w:val="20"/>
        </w:rPr>
      </w:pPr>
    </w:p>
    <w:p w14:paraId="79398DEB" w14:textId="77777777" w:rsidR="00F32094" w:rsidRPr="00F568BC" w:rsidRDefault="00F32094" w:rsidP="00D15AAB">
      <w:pPr>
        <w:adjustRightInd w:val="0"/>
        <w:jc w:val="both"/>
        <w:rPr>
          <w:rFonts w:ascii="Arial" w:hAnsi="Arial" w:cs="Arial"/>
          <w:sz w:val="20"/>
          <w:szCs w:val="20"/>
        </w:rPr>
      </w:pPr>
      <w:r w:rsidRPr="00F568BC">
        <w:rPr>
          <w:rFonts w:ascii="Arial" w:hAnsi="Arial" w:cs="Arial"/>
          <w:sz w:val="20"/>
          <w:szCs w:val="20"/>
        </w:rPr>
        <w:t xml:space="preserve">La Policía Nacional, mediante la Resolución 03843 del 09/09/2019, prevé en el Artículo 2º, lo relacionado con la </w:t>
      </w:r>
      <w:r w:rsidRPr="00F568BC">
        <w:rPr>
          <w:rFonts w:ascii="Arial" w:hAnsi="Arial" w:cs="Arial"/>
          <w:b/>
          <w:i/>
          <w:sz w:val="20"/>
          <w:szCs w:val="20"/>
        </w:rPr>
        <w:t>“Política del Sistema de Gestión de la Seguridad y Salud en el Trabajo de la Policía Nacional</w:t>
      </w:r>
      <w:r w:rsidRPr="00F568BC">
        <w:rPr>
          <w:rFonts w:ascii="Arial" w:hAnsi="Arial" w:cs="Arial"/>
          <w:b/>
          <w:sz w:val="20"/>
          <w:szCs w:val="20"/>
        </w:rPr>
        <w:t xml:space="preserve">”, </w:t>
      </w:r>
      <w:r w:rsidRPr="00F568BC">
        <w:rPr>
          <w:rFonts w:ascii="Arial" w:hAnsi="Arial" w:cs="Arial"/>
          <w:sz w:val="20"/>
          <w:szCs w:val="20"/>
        </w:rPr>
        <w:t xml:space="preserve">en lo siguiente:  </w:t>
      </w:r>
    </w:p>
    <w:p w14:paraId="02ADFEE8" w14:textId="77777777" w:rsidR="00F568BC" w:rsidRPr="00F568BC" w:rsidRDefault="00F568BC" w:rsidP="00D15AAB">
      <w:pPr>
        <w:adjustRightInd w:val="0"/>
        <w:jc w:val="both"/>
        <w:rPr>
          <w:rFonts w:ascii="Arial" w:hAnsi="Arial" w:cs="Arial"/>
          <w:sz w:val="20"/>
          <w:szCs w:val="20"/>
        </w:rPr>
      </w:pPr>
    </w:p>
    <w:p w14:paraId="6481ABC7" w14:textId="77777777" w:rsidR="00F568BC" w:rsidRPr="00F568BC" w:rsidRDefault="00F32094" w:rsidP="00F568BC">
      <w:pPr>
        <w:ind w:left="426" w:right="332"/>
        <w:jc w:val="both"/>
        <w:rPr>
          <w:rFonts w:ascii="Arial" w:hAnsi="Arial" w:cs="Arial"/>
          <w:i/>
          <w:sz w:val="20"/>
          <w:szCs w:val="20"/>
        </w:rPr>
      </w:pPr>
      <w:r w:rsidRPr="00F568BC">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96DA5EC" w14:textId="77777777" w:rsidR="00F568BC" w:rsidRPr="00F568BC" w:rsidRDefault="00F568BC" w:rsidP="00F568BC">
      <w:pPr>
        <w:ind w:left="426" w:right="332"/>
        <w:jc w:val="both"/>
        <w:rPr>
          <w:rFonts w:ascii="Arial" w:hAnsi="Arial" w:cs="Arial"/>
          <w:i/>
          <w:sz w:val="20"/>
          <w:szCs w:val="20"/>
        </w:rPr>
      </w:pPr>
    </w:p>
    <w:p w14:paraId="5D60044F" w14:textId="77777777" w:rsidR="00F568BC" w:rsidRPr="00F568BC" w:rsidRDefault="00F32094" w:rsidP="00F568BC">
      <w:pPr>
        <w:ind w:left="426" w:right="332"/>
        <w:jc w:val="both"/>
        <w:rPr>
          <w:rFonts w:ascii="Arial" w:hAnsi="Arial" w:cs="Arial"/>
          <w:i/>
          <w:iCs/>
          <w:sz w:val="20"/>
          <w:szCs w:val="20"/>
        </w:rPr>
      </w:pPr>
      <w:r w:rsidRPr="00F568BC">
        <w:rPr>
          <w:rFonts w:ascii="Arial" w:hAnsi="Arial" w:cs="Arial"/>
          <w:i/>
          <w:iCs/>
          <w:sz w:val="20"/>
          <w:szCs w:val="20"/>
        </w:rPr>
        <w:t>PERSONA JURÍDICA</w:t>
      </w:r>
    </w:p>
    <w:p w14:paraId="09E04101" w14:textId="77777777" w:rsidR="00F568BC" w:rsidRPr="00F568BC" w:rsidRDefault="00F32094" w:rsidP="00F568BC">
      <w:pPr>
        <w:ind w:left="426" w:right="332"/>
        <w:jc w:val="both"/>
        <w:rPr>
          <w:rFonts w:ascii="Arial" w:hAnsi="Arial" w:cs="Arial"/>
          <w:b/>
          <w:i/>
          <w:iCs/>
          <w:sz w:val="20"/>
          <w:szCs w:val="20"/>
        </w:rPr>
      </w:pPr>
      <w:r w:rsidRPr="00F568BC">
        <w:rPr>
          <w:rFonts w:ascii="Arial" w:hAnsi="Arial" w:cs="Arial"/>
          <w:i/>
          <w:iCs/>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568BC">
        <w:rPr>
          <w:rFonts w:ascii="Arial" w:hAnsi="Arial" w:cs="Arial"/>
          <w:b/>
          <w:i/>
          <w:iCs/>
          <w:sz w:val="20"/>
          <w:szCs w:val="20"/>
        </w:rPr>
        <w:t>.</w:t>
      </w:r>
    </w:p>
    <w:p w14:paraId="27DE7F1D" w14:textId="77777777" w:rsidR="00F568BC" w:rsidRPr="00F568BC" w:rsidRDefault="00F568BC" w:rsidP="00F568BC">
      <w:pPr>
        <w:ind w:left="426" w:right="332"/>
        <w:jc w:val="both"/>
        <w:rPr>
          <w:rFonts w:ascii="Arial" w:hAnsi="Arial" w:cs="Arial"/>
          <w:i/>
          <w:iCs/>
          <w:sz w:val="20"/>
          <w:szCs w:val="20"/>
        </w:rPr>
      </w:pPr>
    </w:p>
    <w:p w14:paraId="62B74FE1" w14:textId="77777777" w:rsidR="00F568BC" w:rsidRPr="00F568BC" w:rsidRDefault="00F32094" w:rsidP="00F568BC">
      <w:pPr>
        <w:ind w:left="426" w:right="332"/>
        <w:jc w:val="both"/>
        <w:rPr>
          <w:rFonts w:ascii="Arial" w:hAnsi="Arial" w:cs="Arial"/>
          <w:i/>
          <w:iCs/>
          <w:sz w:val="20"/>
          <w:szCs w:val="20"/>
        </w:rPr>
      </w:pPr>
      <w:r w:rsidRPr="00F568BC">
        <w:rPr>
          <w:rFonts w:ascii="Arial" w:hAnsi="Arial" w:cs="Arial"/>
          <w:i/>
          <w:iCs/>
          <w:sz w:val="20"/>
          <w:szCs w:val="20"/>
        </w:rPr>
        <w:t>PERSONA NATURAL</w:t>
      </w:r>
    </w:p>
    <w:p w14:paraId="66F577F0" w14:textId="7E2B6B10" w:rsidR="00F32094" w:rsidRPr="00F568BC" w:rsidRDefault="00F32094" w:rsidP="00F568BC">
      <w:pPr>
        <w:ind w:left="426" w:right="332"/>
        <w:jc w:val="both"/>
        <w:rPr>
          <w:rFonts w:ascii="Arial" w:hAnsi="Arial" w:cs="Arial"/>
          <w:i/>
          <w:iCs/>
          <w:sz w:val="20"/>
          <w:szCs w:val="20"/>
        </w:rPr>
      </w:pPr>
      <w:r w:rsidRPr="00F568BC">
        <w:rPr>
          <w:rFonts w:ascii="Arial" w:hAnsi="Arial" w:cs="Arial"/>
          <w:i/>
          <w:iCs/>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D8BAB29" w14:textId="77777777" w:rsidR="00F568BC" w:rsidRPr="00F568BC" w:rsidRDefault="00F568BC" w:rsidP="00F568BC">
      <w:pPr>
        <w:ind w:left="426" w:right="332"/>
        <w:jc w:val="both"/>
        <w:rPr>
          <w:rFonts w:ascii="Arial" w:hAnsi="Arial" w:cs="Arial"/>
          <w:i/>
          <w:iCs/>
          <w:sz w:val="20"/>
          <w:szCs w:val="20"/>
        </w:rPr>
      </w:pPr>
    </w:p>
    <w:p w14:paraId="1522C62C" w14:textId="77777777" w:rsidR="00F32094" w:rsidRPr="00F568BC" w:rsidRDefault="00F32094" w:rsidP="00D15AAB">
      <w:pPr>
        <w:jc w:val="both"/>
        <w:rPr>
          <w:rFonts w:ascii="Arial" w:hAnsi="Arial" w:cs="Arial"/>
          <w:sz w:val="20"/>
          <w:szCs w:val="20"/>
        </w:rPr>
      </w:pPr>
      <w:r w:rsidRPr="00F568BC">
        <w:rPr>
          <w:rFonts w:ascii="Arial" w:hAnsi="Arial" w:cs="Arial"/>
          <w:sz w:val="20"/>
          <w:szCs w:val="20"/>
        </w:rPr>
        <w:t>De igual manera en la ejecución del contrato adicional a los requerimientos exigidos para su ejecución, la persona natural o jurídica deberá: </w:t>
      </w:r>
    </w:p>
    <w:p w14:paraId="7219467F" w14:textId="77777777" w:rsidR="00F32094" w:rsidRPr="00F568BC" w:rsidRDefault="00F32094" w:rsidP="00D15AAB">
      <w:pPr>
        <w:jc w:val="both"/>
        <w:rPr>
          <w:rFonts w:ascii="Arial" w:hAnsi="Arial" w:cs="Arial"/>
          <w:sz w:val="20"/>
          <w:szCs w:val="20"/>
        </w:rPr>
      </w:pPr>
    </w:p>
    <w:p w14:paraId="4EB25F09" w14:textId="77777777" w:rsidR="00F32094" w:rsidRPr="00F568BC" w:rsidRDefault="00F32094" w:rsidP="00D15AAB">
      <w:pPr>
        <w:pStyle w:val="Prrafodelista"/>
        <w:numPr>
          <w:ilvl w:val="0"/>
          <w:numId w:val="24"/>
        </w:numPr>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BF4C180" w14:textId="77777777" w:rsidR="00F32094" w:rsidRPr="00F568BC" w:rsidRDefault="00F32094" w:rsidP="00D15AAB">
      <w:pPr>
        <w:pStyle w:val="Prrafodelista"/>
        <w:jc w:val="both"/>
        <w:rPr>
          <w:rFonts w:ascii="Arial" w:eastAsiaTheme="minorHAnsi" w:hAnsi="Arial" w:cs="Arial"/>
          <w:sz w:val="20"/>
          <w:szCs w:val="20"/>
          <w:lang w:eastAsia="en-US"/>
        </w:rPr>
      </w:pPr>
    </w:p>
    <w:p w14:paraId="67B00E2F" w14:textId="77777777" w:rsidR="00F32094" w:rsidRPr="00F568BC" w:rsidRDefault="00F32094" w:rsidP="00D15AAB">
      <w:pPr>
        <w:pStyle w:val="Prrafodelista"/>
        <w:numPr>
          <w:ilvl w:val="0"/>
          <w:numId w:val="24"/>
        </w:numPr>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Participar en las actividades que la Policía Nacional desarrolle en materia de promoción y prevención de riesgos laborales. </w:t>
      </w:r>
    </w:p>
    <w:p w14:paraId="681D143D" w14:textId="77777777" w:rsidR="00F32094" w:rsidRPr="00F568BC" w:rsidRDefault="00F32094" w:rsidP="00D15AAB">
      <w:pPr>
        <w:pStyle w:val="Prrafodelista"/>
        <w:rPr>
          <w:rFonts w:ascii="Arial" w:eastAsiaTheme="minorHAnsi" w:hAnsi="Arial" w:cs="Arial"/>
          <w:sz w:val="20"/>
          <w:szCs w:val="20"/>
          <w:lang w:eastAsia="en-US"/>
        </w:rPr>
      </w:pPr>
    </w:p>
    <w:p w14:paraId="3E9E48F8" w14:textId="77777777" w:rsidR="00F32094" w:rsidRPr="00F568BC" w:rsidRDefault="00F32094" w:rsidP="00D15AAB">
      <w:pPr>
        <w:pStyle w:val="Prrafodelista"/>
        <w:numPr>
          <w:ilvl w:val="0"/>
          <w:numId w:val="24"/>
        </w:numPr>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9621FA5" w14:textId="77777777" w:rsidR="00F32094" w:rsidRPr="00F568BC" w:rsidRDefault="00F32094" w:rsidP="00D15AAB">
      <w:pPr>
        <w:pStyle w:val="Prrafodelista"/>
        <w:rPr>
          <w:rFonts w:ascii="Arial" w:eastAsiaTheme="minorHAnsi" w:hAnsi="Arial" w:cs="Arial"/>
          <w:sz w:val="20"/>
          <w:szCs w:val="20"/>
          <w:lang w:eastAsia="en-US"/>
        </w:rPr>
      </w:pPr>
    </w:p>
    <w:p w14:paraId="2464D6B5" w14:textId="77777777" w:rsidR="00F32094" w:rsidRPr="00F568BC" w:rsidRDefault="00F32094" w:rsidP="00D15AAB">
      <w:pPr>
        <w:pStyle w:val="Prrafodelista"/>
        <w:numPr>
          <w:ilvl w:val="0"/>
          <w:numId w:val="24"/>
        </w:numPr>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B8DA875" w14:textId="77777777" w:rsidR="00F32094" w:rsidRPr="00F568BC" w:rsidRDefault="00F32094" w:rsidP="00D15AAB">
      <w:pPr>
        <w:pStyle w:val="Prrafodelista"/>
        <w:rPr>
          <w:rFonts w:ascii="Arial" w:eastAsiaTheme="minorHAnsi" w:hAnsi="Arial" w:cs="Arial"/>
          <w:sz w:val="20"/>
          <w:szCs w:val="20"/>
          <w:lang w:eastAsia="en-US"/>
        </w:rPr>
      </w:pPr>
    </w:p>
    <w:p w14:paraId="14846E04" w14:textId="77777777" w:rsidR="00F32094" w:rsidRPr="00F568BC" w:rsidRDefault="00F32094" w:rsidP="00D15AAB">
      <w:pPr>
        <w:pStyle w:val="Prrafodelista"/>
        <w:numPr>
          <w:ilvl w:val="0"/>
          <w:numId w:val="24"/>
        </w:numPr>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77D5D4E" w14:textId="77777777" w:rsidR="00F32094" w:rsidRPr="00F568BC" w:rsidRDefault="00F32094" w:rsidP="00D15AAB">
      <w:pPr>
        <w:pStyle w:val="Prrafodelista"/>
        <w:rPr>
          <w:rFonts w:ascii="Arial" w:eastAsiaTheme="minorHAnsi" w:hAnsi="Arial" w:cs="Arial"/>
          <w:sz w:val="20"/>
          <w:szCs w:val="20"/>
          <w:lang w:eastAsia="en-US"/>
        </w:rPr>
      </w:pPr>
    </w:p>
    <w:p w14:paraId="5F71489C" w14:textId="77777777" w:rsidR="00F32094" w:rsidRPr="00F568BC" w:rsidRDefault="00F32094" w:rsidP="00D15AAB">
      <w:pPr>
        <w:pStyle w:val="Prrafodelista"/>
        <w:numPr>
          <w:ilvl w:val="0"/>
          <w:numId w:val="24"/>
        </w:numPr>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17FB6942" w14:textId="77777777" w:rsidR="00F32094" w:rsidRPr="00F568BC" w:rsidRDefault="00F32094" w:rsidP="00D15AAB">
      <w:pPr>
        <w:pStyle w:val="Prrafodelista"/>
        <w:ind w:left="709"/>
        <w:jc w:val="both"/>
        <w:rPr>
          <w:rFonts w:ascii="Arial" w:eastAsiaTheme="minorHAnsi" w:hAnsi="Arial" w:cs="Arial"/>
          <w:sz w:val="20"/>
          <w:szCs w:val="20"/>
          <w:lang w:eastAsia="en-US"/>
        </w:rPr>
      </w:pPr>
    </w:p>
    <w:p w14:paraId="2301C1A0" w14:textId="77777777" w:rsidR="00F32094" w:rsidRPr="00F568BC" w:rsidRDefault="00F32094" w:rsidP="00D15AAB">
      <w:pPr>
        <w:pStyle w:val="Prrafodelista"/>
        <w:numPr>
          <w:ilvl w:val="0"/>
          <w:numId w:val="25"/>
        </w:numPr>
        <w:ind w:left="709" w:hanging="283"/>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156DD6E4" w14:textId="77777777" w:rsidR="00F32094" w:rsidRPr="00F568BC" w:rsidRDefault="00F32094" w:rsidP="00D15AAB">
      <w:pPr>
        <w:pStyle w:val="Prrafodelista"/>
        <w:ind w:left="709"/>
        <w:jc w:val="both"/>
        <w:rPr>
          <w:rFonts w:ascii="Arial" w:eastAsiaTheme="minorHAnsi" w:hAnsi="Arial" w:cs="Arial"/>
          <w:sz w:val="20"/>
          <w:szCs w:val="20"/>
          <w:lang w:eastAsia="en-US"/>
        </w:rPr>
      </w:pPr>
    </w:p>
    <w:p w14:paraId="31D9B269" w14:textId="77777777" w:rsidR="00F32094" w:rsidRPr="00F568BC" w:rsidRDefault="00F32094" w:rsidP="00D15AAB">
      <w:pPr>
        <w:pStyle w:val="Prrafodelista"/>
        <w:numPr>
          <w:ilvl w:val="0"/>
          <w:numId w:val="25"/>
        </w:numPr>
        <w:ind w:left="709" w:hanging="283"/>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9E27DC" w14:textId="77777777" w:rsidR="00F32094" w:rsidRPr="00F568BC" w:rsidRDefault="00F32094" w:rsidP="00D15AAB">
      <w:pPr>
        <w:jc w:val="both"/>
        <w:rPr>
          <w:rFonts w:ascii="Arial" w:hAnsi="Arial" w:cs="Arial"/>
          <w:sz w:val="20"/>
          <w:szCs w:val="20"/>
        </w:rPr>
      </w:pPr>
    </w:p>
    <w:p w14:paraId="596BE1DC" w14:textId="7326686A" w:rsidR="00F32094" w:rsidRPr="00F568BC" w:rsidRDefault="00F32094" w:rsidP="00D15AAB">
      <w:pPr>
        <w:jc w:val="both"/>
        <w:rPr>
          <w:rFonts w:ascii="Arial" w:hAnsi="Arial" w:cs="Arial"/>
          <w:sz w:val="20"/>
          <w:szCs w:val="20"/>
        </w:rPr>
      </w:pPr>
      <w:r w:rsidRPr="00F568BC">
        <w:rPr>
          <w:rFonts w:ascii="Arial" w:hAnsi="Arial" w:cs="Arial"/>
          <w:sz w:val="20"/>
          <w:szCs w:val="20"/>
        </w:rPr>
        <w:t xml:space="preserve">Las personas </w:t>
      </w:r>
      <w:r w:rsidRPr="00F568BC">
        <w:rPr>
          <w:rFonts w:ascii="Arial" w:hAnsi="Arial" w:cs="Arial"/>
          <w:b/>
          <w:sz w:val="20"/>
          <w:szCs w:val="20"/>
        </w:rPr>
        <w:t>jurídicas</w:t>
      </w:r>
      <w:r w:rsidRPr="00F568BC">
        <w:rPr>
          <w:rFonts w:ascii="Arial" w:hAnsi="Arial" w:cs="Arial"/>
          <w:sz w:val="20"/>
          <w:szCs w:val="20"/>
        </w:rPr>
        <w:t xml:space="preserve"> deben diligenciar la lista de chequeo que evidencie el cumplimiento a la Resolución 0312 del 2019 “</w:t>
      </w:r>
      <w:r w:rsidRPr="00F568BC">
        <w:rPr>
          <w:rFonts w:ascii="Arial" w:hAnsi="Arial" w:cs="Arial"/>
          <w:i/>
          <w:sz w:val="20"/>
          <w:szCs w:val="20"/>
        </w:rPr>
        <w:t>Por la cual se definen los Estándares Mínimos del Sistema de Gestión de Seguridad y Salud en el Trabajo SG-SST</w:t>
      </w:r>
      <w:r w:rsidRPr="00F568BC">
        <w:rPr>
          <w:rFonts w:ascii="Arial" w:hAnsi="Arial" w:cs="Arial"/>
          <w:sz w:val="20"/>
          <w:szCs w:val="20"/>
        </w:rPr>
        <w:t xml:space="preserve">, considerando lo siguiente: </w:t>
      </w:r>
    </w:p>
    <w:p w14:paraId="1AC4A4F1" w14:textId="77777777" w:rsidR="00F32094" w:rsidRPr="00F568BC" w:rsidRDefault="00F32094" w:rsidP="00D15AAB">
      <w:pPr>
        <w:pStyle w:val="Prrafodelista"/>
        <w:numPr>
          <w:ilvl w:val="0"/>
          <w:numId w:val="26"/>
        </w:numPr>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F568BC">
        <w:rPr>
          <w:rFonts w:ascii="Arial" w:eastAsiaTheme="minorHAnsi" w:hAnsi="Arial" w:cs="Arial"/>
          <w:sz w:val="20"/>
          <w:szCs w:val="20"/>
          <w:lang w:eastAsia="en-US"/>
        </w:rPr>
        <w:t>ó</w:t>
      </w:r>
      <w:proofErr w:type="spellEnd"/>
      <w:r w:rsidRPr="00F568BC">
        <w:rPr>
          <w:rFonts w:ascii="Arial" w:eastAsiaTheme="minorHAnsi" w:hAnsi="Arial" w:cs="Arial"/>
          <w:sz w:val="20"/>
          <w:szCs w:val="20"/>
          <w:lang w:eastAsia="en-US"/>
        </w:rPr>
        <w:t xml:space="preserve"> III</w:t>
      </w:r>
    </w:p>
    <w:p w14:paraId="04F87A3C" w14:textId="77777777" w:rsidR="00F32094" w:rsidRPr="00F568BC" w:rsidRDefault="00F32094" w:rsidP="00D15AAB">
      <w:pPr>
        <w:pStyle w:val="Prrafodelista"/>
        <w:jc w:val="both"/>
        <w:rPr>
          <w:rFonts w:ascii="Arial" w:eastAsiaTheme="minorHAnsi" w:hAnsi="Arial" w:cs="Arial"/>
          <w:sz w:val="20"/>
          <w:szCs w:val="20"/>
          <w:lang w:eastAsia="en-US"/>
        </w:rPr>
      </w:pPr>
    </w:p>
    <w:p w14:paraId="4B760A9D" w14:textId="77777777" w:rsidR="00F32094" w:rsidRPr="00F568BC" w:rsidRDefault="00F32094" w:rsidP="00D15AAB">
      <w:pPr>
        <w:pStyle w:val="Prrafodelista"/>
        <w:numPr>
          <w:ilvl w:val="0"/>
          <w:numId w:val="26"/>
        </w:numPr>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 xml:space="preserve">Estándares mínimos para empresas de once (11) a cincuenta (50) </w:t>
      </w:r>
      <w:proofErr w:type="gramStart"/>
      <w:r w:rsidRPr="00F568BC">
        <w:rPr>
          <w:rFonts w:ascii="Arial" w:eastAsiaTheme="minorHAnsi" w:hAnsi="Arial" w:cs="Arial"/>
          <w:sz w:val="20"/>
          <w:szCs w:val="20"/>
          <w:lang w:eastAsia="en-US"/>
        </w:rPr>
        <w:t>trabajadores clasificadas</w:t>
      </w:r>
      <w:proofErr w:type="gramEnd"/>
      <w:r w:rsidRPr="00F568BC">
        <w:rPr>
          <w:rFonts w:ascii="Arial" w:eastAsiaTheme="minorHAnsi" w:hAnsi="Arial" w:cs="Arial"/>
          <w:sz w:val="20"/>
          <w:szCs w:val="20"/>
          <w:lang w:eastAsia="en-US"/>
        </w:rPr>
        <w:t xml:space="preserve"> con riesgo I, II </w:t>
      </w:r>
      <w:proofErr w:type="spellStart"/>
      <w:r w:rsidRPr="00F568BC">
        <w:rPr>
          <w:rFonts w:ascii="Arial" w:eastAsiaTheme="minorHAnsi" w:hAnsi="Arial" w:cs="Arial"/>
          <w:sz w:val="20"/>
          <w:szCs w:val="20"/>
          <w:lang w:eastAsia="en-US"/>
        </w:rPr>
        <w:t>ó</w:t>
      </w:r>
      <w:proofErr w:type="spellEnd"/>
      <w:r w:rsidRPr="00F568BC">
        <w:rPr>
          <w:rFonts w:ascii="Arial" w:eastAsiaTheme="minorHAnsi" w:hAnsi="Arial" w:cs="Arial"/>
          <w:sz w:val="20"/>
          <w:szCs w:val="20"/>
          <w:lang w:eastAsia="en-US"/>
        </w:rPr>
        <w:t xml:space="preserve"> III.</w:t>
      </w:r>
    </w:p>
    <w:p w14:paraId="0A82196E" w14:textId="77777777" w:rsidR="00F32094" w:rsidRPr="00F568BC" w:rsidRDefault="00F32094" w:rsidP="00D15AAB">
      <w:pPr>
        <w:pStyle w:val="Prrafodelista"/>
        <w:rPr>
          <w:rFonts w:ascii="Arial" w:eastAsiaTheme="minorHAnsi" w:hAnsi="Arial" w:cs="Arial"/>
          <w:sz w:val="20"/>
          <w:szCs w:val="20"/>
          <w:lang w:eastAsia="en-US"/>
        </w:rPr>
      </w:pPr>
    </w:p>
    <w:p w14:paraId="3C16561F" w14:textId="77777777" w:rsidR="00F32094" w:rsidRPr="00F568BC" w:rsidRDefault="00F32094" w:rsidP="00D15AAB">
      <w:pPr>
        <w:pStyle w:val="Prrafodelista"/>
        <w:numPr>
          <w:ilvl w:val="0"/>
          <w:numId w:val="26"/>
        </w:numPr>
        <w:jc w:val="both"/>
        <w:rPr>
          <w:rFonts w:ascii="Arial" w:eastAsiaTheme="minorHAnsi" w:hAnsi="Arial" w:cs="Arial"/>
          <w:sz w:val="20"/>
          <w:szCs w:val="20"/>
          <w:lang w:eastAsia="en-US"/>
        </w:rPr>
      </w:pPr>
      <w:r w:rsidRPr="00F568BC">
        <w:rPr>
          <w:rFonts w:ascii="Arial" w:eastAsiaTheme="minorHAnsi" w:hAnsi="Arial" w:cs="Arial"/>
          <w:sz w:val="20"/>
          <w:szCs w:val="20"/>
          <w:lang w:eastAsia="en-US"/>
        </w:rPr>
        <w:t xml:space="preserve">Estándares mínimos para empresas de más de cincuenta (50) </w:t>
      </w:r>
      <w:proofErr w:type="gramStart"/>
      <w:r w:rsidRPr="00F568BC">
        <w:rPr>
          <w:rFonts w:ascii="Arial" w:eastAsiaTheme="minorHAnsi" w:hAnsi="Arial" w:cs="Arial"/>
          <w:sz w:val="20"/>
          <w:szCs w:val="20"/>
          <w:lang w:eastAsia="en-US"/>
        </w:rPr>
        <w:t>trabajadores clasificadas</w:t>
      </w:r>
      <w:proofErr w:type="gramEnd"/>
      <w:r w:rsidRPr="00F568BC">
        <w:rPr>
          <w:rFonts w:ascii="Arial" w:eastAsiaTheme="minorHAnsi" w:hAnsi="Arial" w:cs="Arial"/>
          <w:sz w:val="20"/>
          <w:szCs w:val="20"/>
          <w:lang w:eastAsia="en-US"/>
        </w:rPr>
        <w:t xml:space="preserve"> con riesgo I, II, III, IV </w:t>
      </w:r>
      <w:proofErr w:type="spellStart"/>
      <w:r w:rsidRPr="00F568BC">
        <w:rPr>
          <w:rFonts w:ascii="Arial" w:eastAsiaTheme="minorHAnsi" w:hAnsi="Arial" w:cs="Arial"/>
          <w:sz w:val="20"/>
          <w:szCs w:val="20"/>
          <w:lang w:eastAsia="en-US"/>
        </w:rPr>
        <w:t>ó</w:t>
      </w:r>
      <w:proofErr w:type="spellEnd"/>
      <w:r w:rsidRPr="00F568BC">
        <w:rPr>
          <w:rFonts w:ascii="Arial" w:eastAsiaTheme="minorHAnsi" w:hAnsi="Arial" w:cs="Arial"/>
          <w:sz w:val="20"/>
          <w:szCs w:val="20"/>
          <w:lang w:eastAsia="en-US"/>
        </w:rPr>
        <w:t xml:space="preserve"> V y de cincuenta (50) </w:t>
      </w:r>
      <w:proofErr w:type="spellStart"/>
      <w:r w:rsidRPr="00F568BC">
        <w:rPr>
          <w:rFonts w:ascii="Arial" w:eastAsiaTheme="minorHAnsi" w:hAnsi="Arial" w:cs="Arial"/>
          <w:sz w:val="20"/>
          <w:szCs w:val="20"/>
          <w:lang w:eastAsia="en-US"/>
        </w:rPr>
        <w:t>ó</w:t>
      </w:r>
      <w:proofErr w:type="spellEnd"/>
      <w:r w:rsidRPr="00F568BC">
        <w:rPr>
          <w:rFonts w:ascii="Arial" w:eastAsiaTheme="minorHAnsi" w:hAnsi="Arial" w:cs="Arial"/>
          <w:sz w:val="20"/>
          <w:szCs w:val="20"/>
          <w:lang w:eastAsia="en-US"/>
        </w:rPr>
        <w:t xml:space="preserve"> menos trabajadores con riesgo IV </w:t>
      </w:r>
      <w:proofErr w:type="spellStart"/>
      <w:r w:rsidRPr="00F568BC">
        <w:rPr>
          <w:rFonts w:ascii="Arial" w:eastAsiaTheme="minorHAnsi" w:hAnsi="Arial" w:cs="Arial"/>
          <w:sz w:val="20"/>
          <w:szCs w:val="20"/>
          <w:lang w:eastAsia="en-US"/>
        </w:rPr>
        <w:t>ó</w:t>
      </w:r>
      <w:proofErr w:type="spellEnd"/>
      <w:r w:rsidRPr="00F568BC">
        <w:rPr>
          <w:rFonts w:ascii="Arial" w:eastAsiaTheme="minorHAnsi" w:hAnsi="Arial" w:cs="Arial"/>
          <w:sz w:val="20"/>
          <w:szCs w:val="20"/>
          <w:lang w:eastAsia="en-US"/>
        </w:rPr>
        <w:t xml:space="preserve"> V.</w:t>
      </w:r>
    </w:p>
    <w:p w14:paraId="3FF2AFD7" w14:textId="77777777" w:rsidR="00F32094" w:rsidRPr="00F568BC" w:rsidRDefault="00F32094" w:rsidP="00D15AAB">
      <w:pPr>
        <w:ind w:left="1134" w:hanging="567"/>
        <w:jc w:val="both"/>
        <w:rPr>
          <w:rFonts w:ascii="Arial" w:hAnsi="Arial" w:cs="Arial"/>
          <w:sz w:val="20"/>
          <w:szCs w:val="20"/>
        </w:rPr>
      </w:pPr>
    </w:p>
    <w:p w14:paraId="5C509702" w14:textId="77777777" w:rsidR="00F32094" w:rsidRPr="00F568BC" w:rsidRDefault="00F32094" w:rsidP="00D15AAB">
      <w:pPr>
        <w:rPr>
          <w:rFonts w:ascii="Arial" w:hAnsi="Arial" w:cs="Arial"/>
          <w:sz w:val="20"/>
          <w:szCs w:val="20"/>
        </w:rPr>
      </w:pPr>
      <w:r w:rsidRPr="00F568BC">
        <w:rPr>
          <w:rFonts w:ascii="Arial" w:hAnsi="Arial" w:cs="Arial"/>
          <w:sz w:val="20"/>
          <w:szCs w:val="20"/>
        </w:rPr>
        <w:t>La verificación al cumplimiento de lo antes descrito será efectuada por el supervisor del contrato.</w:t>
      </w:r>
    </w:p>
    <w:p w14:paraId="1ABE01A5" w14:textId="77777777" w:rsidR="00F32094" w:rsidRPr="00D909D1" w:rsidRDefault="00F32094" w:rsidP="00D15AAB">
      <w:pPr>
        <w:rPr>
          <w:rFonts w:ascii="Arial" w:hAnsi="Arial" w:cs="Arial"/>
          <w:color w:val="EE0000"/>
          <w:sz w:val="20"/>
          <w:szCs w:val="20"/>
        </w:rPr>
      </w:pPr>
    </w:p>
    <w:p w14:paraId="5C1A7DC2" w14:textId="210E90AE" w:rsidR="00F568BC" w:rsidRPr="00F568BC" w:rsidRDefault="00F32094" w:rsidP="00D15AAB">
      <w:pPr>
        <w:jc w:val="both"/>
        <w:rPr>
          <w:rFonts w:ascii="Arial" w:hAnsi="Arial" w:cs="Arial"/>
          <w:sz w:val="20"/>
          <w:szCs w:val="20"/>
          <w:lang w:eastAsia="es-CO"/>
        </w:rPr>
      </w:pPr>
      <w:r w:rsidRPr="00F568BC">
        <w:rPr>
          <w:rFonts w:ascii="Arial" w:hAnsi="Arial" w:cs="Arial"/>
          <w:sz w:val="20"/>
          <w:szCs w:val="20"/>
          <w:lang w:eastAsia="es-CO"/>
        </w:rPr>
        <w:t>El proponente:</w:t>
      </w:r>
    </w:p>
    <w:p w14:paraId="0AA13E9E" w14:textId="77777777" w:rsidR="00F32094" w:rsidRPr="00F568BC" w:rsidRDefault="00F32094" w:rsidP="00D15AAB">
      <w:pPr>
        <w:pStyle w:val="Sinespaciado1"/>
        <w:rPr>
          <w:rFonts w:ascii="Arial" w:hAnsi="Arial" w:cs="Arial"/>
          <w:sz w:val="20"/>
          <w:szCs w:val="20"/>
        </w:rPr>
      </w:pPr>
      <w:r w:rsidRPr="00F568BC">
        <w:rPr>
          <w:rFonts w:ascii="Arial" w:hAnsi="Arial" w:cs="Arial"/>
          <w:b/>
          <w:sz w:val="20"/>
          <w:szCs w:val="20"/>
        </w:rPr>
        <w:t>__________________________________</w:t>
      </w:r>
    </w:p>
    <w:p w14:paraId="07F0E1B0" w14:textId="77777777" w:rsidR="00F568BC" w:rsidRPr="008645F9" w:rsidRDefault="00F568BC" w:rsidP="00F568B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F0EC3AD" w14:textId="77777777" w:rsidR="00F568BC" w:rsidRPr="008645F9" w:rsidRDefault="00F568BC" w:rsidP="00F568B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224A0A853E2490AA4D6C68E4093782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4759A2B" w14:textId="77777777" w:rsidR="00F568BC" w:rsidRPr="008645F9" w:rsidRDefault="00F568BC" w:rsidP="00F568B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17A6F7FB9BA34E049DAA3DAC15B23C88"/>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EA820B1" w14:textId="77777777" w:rsidR="00F568BC" w:rsidRPr="008645F9" w:rsidRDefault="00F568BC" w:rsidP="00F568B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5528243F220D483D92BFB571E22B4C3B"/>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2FADB34" w14:textId="77777777" w:rsidR="00F568BC" w:rsidRPr="008645F9" w:rsidRDefault="00F568BC" w:rsidP="00F568BC">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1C8A5D2B5B4E4104A5784B374492222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B81682" w14:textId="77777777" w:rsidR="00F568BC" w:rsidRPr="008645F9" w:rsidRDefault="00F568BC" w:rsidP="00F568B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368818F3C3C415ABF963259EB96887F"/>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D44510C" w14:textId="77777777" w:rsidR="00F568BC" w:rsidRPr="008645F9" w:rsidRDefault="00F568BC" w:rsidP="00F568B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D6674082BC2A468890A5F6206C219BFF"/>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0E5E856" w14:textId="77777777" w:rsidR="00F568BC" w:rsidRPr="00A70DFE" w:rsidRDefault="00F568BC" w:rsidP="00F568BC">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92681837E3B34F6CAD4F8D1D967A1CD2"/>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B682623" w14:textId="77777777" w:rsidR="00F32094" w:rsidRPr="00D909D1" w:rsidRDefault="00F32094" w:rsidP="00D15AAB">
      <w:pPr>
        <w:pStyle w:val="Sinespaciado1"/>
        <w:rPr>
          <w:rFonts w:ascii="Arial" w:hAnsi="Arial" w:cs="Arial"/>
          <w:color w:val="EE0000"/>
          <w:sz w:val="20"/>
          <w:szCs w:val="20"/>
          <w:u w:val="single"/>
        </w:rPr>
      </w:pPr>
    </w:p>
    <w:p w14:paraId="6EB1098E" w14:textId="46D1303D" w:rsidR="00F32094" w:rsidRPr="00A01E4A" w:rsidRDefault="00F32094" w:rsidP="00A01E4A">
      <w:pPr>
        <w:pStyle w:val="Sinespaciado1"/>
        <w:jc w:val="both"/>
        <w:rPr>
          <w:rFonts w:ascii="Arial" w:hAnsi="Arial" w:cs="Arial"/>
          <w:sz w:val="18"/>
          <w:szCs w:val="18"/>
        </w:rPr>
      </w:pPr>
      <w:r w:rsidRPr="00610CD7">
        <w:rPr>
          <w:rFonts w:ascii="Arial" w:hAnsi="Arial" w:cs="Arial"/>
          <w:b/>
          <w:bCs/>
          <w:sz w:val="18"/>
          <w:szCs w:val="18"/>
          <w:u w:val="single"/>
        </w:rPr>
        <w:t>Nota</w:t>
      </w:r>
      <w:r w:rsidRPr="00610CD7">
        <w:rPr>
          <w:rFonts w:ascii="Arial" w:hAnsi="Arial" w:cs="Arial"/>
          <w:sz w:val="18"/>
          <w:szCs w:val="18"/>
        </w:rPr>
        <w:t xml:space="preserve">: Este formulario se actualizará por parte de las unidades dueñas de la necesidad en coordinación con el responsable del Sistema de Gestión de SST de la </w:t>
      </w:r>
      <w:r w:rsidR="00995B3C" w:rsidRPr="00610CD7">
        <w:rPr>
          <w:rFonts w:ascii="Arial" w:hAnsi="Arial" w:cs="Arial"/>
          <w:sz w:val="18"/>
          <w:szCs w:val="18"/>
        </w:rPr>
        <w:t>unidad, cada</w:t>
      </w:r>
      <w:r w:rsidRPr="00610CD7">
        <w:rPr>
          <w:rFonts w:ascii="Arial" w:hAnsi="Arial" w:cs="Arial"/>
          <w:sz w:val="18"/>
          <w:szCs w:val="18"/>
        </w:rPr>
        <w:t xml:space="preserve"> vez que se requiera, de acuerdo con </w:t>
      </w:r>
      <w:r w:rsidR="00995B3C" w:rsidRPr="00610CD7">
        <w:rPr>
          <w:rFonts w:ascii="Arial" w:hAnsi="Arial" w:cs="Arial"/>
          <w:sz w:val="18"/>
          <w:szCs w:val="18"/>
        </w:rPr>
        <w:t>la actualización</w:t>
      </w:r>
      <w:r w:rsidRPr="00610CD7">
        <w:rPr>
          <w:rFonts w:ascii="Arial" w:hAnsi="Arial" w:cs="Arial"/>
          <w:sz w:val="18"/>
          <w:szCs w:val="18"/>
        </w:rPr>
        <w:t xml:space="preserve"> de la </w:t>
      </w:r>
      <w:r w:rsidR="00995B3C" w:rsidRPr="00610CD7">
        <w:rPr>
          <w:rFonts w:ascii="Arial" w:hAnsi="Arial" w:cs="Arial"/>
          <w:sz w:val="18"/>
          <w:szCs w:val="18"/>
        </w:rPr>
        <w:t>normatividad, política</w:t>
      </w:r>
      <w:r w:rsidRPr="00610CD7">
        <w:rPr>
          <w:rFonts w:ascii="Arial" w:hAnsi="Arial" w:cs="Arial"/>
          <w:sz w:val="18"/>
          <w:szCs w:val="18"/>
        </w:rPr>
        <w:t xml:space="preserve"> y objetivos del SG-SST de la Policía Nacional</w:t>
      </w:r>
    </w:p>
    <w:p w14:paraId="726FDBB7" w14:textId="77777777" w:rsidR="00EF5075" w:rsidRDefault="00EF5075" w:rsidP="00D15AAB">
      <w:pPr>
        <w:jc w:val="center"/>
        <w:rPr>
          <w:rFonts w:ascii="Arial" w:hAnsi="Arial" w:cs="Arial"/>
          <w:b/>
          <w:bCs/>
          <w:sz w:val="20"/>
          <w:szCs w:val="20"/>
        </w:rPr>
      </w:pPr>
    </w:p>
    <w:p w14:paraId="77A9DDCB" w14:textId="495F91F9" w:rsidR="00F32094" w:rsidRDefault="00F32094" w:rsidP="00D15AAB">
      <w:pPr>
        <w:jc w:val="center"/>
        <w:rPr>
          <w:rFonts w:ascii="Arial" w:hAnsi="Arial" w:cs="Arial"/>
          <w:b/>
          <w:bCs/>
          <w:sz w:val="20"/>
          <w:szCs w:val="20"/>
        </w:rPr>
      </w:pPr>
      <w:r w:rsidRPr="00610CD7">
        <w:rPr>
          <w:rFonts w:ascii="Arial" w:hAnsi="Arial" w:cs="Arial"/>
          <w:b/>
          <w:bCs/>
          <w:sz w:val="20"/>
          <w:szCs w:val="20"/>
        </w:rPr>
        <w:t>FORMULARIO SISTEMA DE GESTIÓN AMBIENTAL</w:t>
      </w:r>
    </w:p>
    <w:p w14:paraId="2922C024" w14:textId="77777777" w:rsidR="00EF5075" w:rsidRDefault="00EF5075" w:rsidP="00D15AAB">
      <w:pPr>
        <w:jc w:val="center"/>
        <w:rPr>
          <w:rFonts w:ascii="Arial" w:hAnsi="Arial" w:cs="Arial"/>
          <w:b/>
          <w:bCs/>
          <w:sz w:val="20"/>
          <w:szCs w:val="20"/>
        </w:rPr>
      </w:pPr>
    </w:p>
    <w:p w14:paraId="572D7026" w14:textId="77777777" w:rsidR="00EF5075" w:rsidRPr="00610CD7" w:rsidRDefault="00EF5075" w:rsidP="00D15AAB">
      <w:pPr>
        <w:jc w:val="center"/>
        <w:rPr>
          <w:rFonts w:ascii="Arial" w:hAnsi="Arial" w:cs="Arial"/>
          <w:b/>
          <w:bCs/>
          <w:sz w:val="20"/>
          <w:szCs w:val="20"/>
        </w:rPr>
      </w:pPr>
    </w:p>
    <w:p w14:paraId="4AAEB33A" w14:textId="77777777" w:rsidR="00F32094" w:rsidRPr="00D909D1" w:rsidRDefault="00F32094" w:rsidP="00D15AAB">
      <w:pPr>
        <w:pStyle w:val="Sinespaciado1"/>
        <w:rPr>
          <w:rFonts w:ascii="Arial" w:hAnsi="Arial" w:cs="Arial"/>
          <w:color w:val="EE0000"/>
          <w:sz w:val="6"/>
          <w:szCs w:val="6"/>
        </w:rPr>
      </w:pPr>
    </w:p>
    <w:p w14:paraId="4A046484" w14:textId="77777777" w:rsidR="00610CD7" w:rsidRPr="00445CED" w:rsidRDefault="00000000" w:rsidP="00610CD7">
      <w:pPr>
        <w:jc w:val="both"/>
        <w:rPr>
          <w:rFonts w:ascii="Arial" w:eastAsiaTheme="minorEastAsia" w:hAnsi="Arial" w:cs="Arial"/>
          <w:color w:val="FF8F8F"/>
          <w:sz w:val="20"/>
          <w:szCs w:val="20"/>
        </w:rPr>
      </w:pPr>
      <w:sdt>
        <w:sdtPr>
          <w:rPr>
            <w:rFonts w:ascii="Arial" w:hAnsi="Arial" w:cs="Arial"/>
            <w:color w:val="808080"/>
            <w:sz w:val="20"/>
            <w:szCs w:val="20"/>
          </w:rPr>
          <w:id w:val="422609323"/>
          <w:placeholder>
            <w:docPart w:val="9E02283E9E054684BE9F55EF77A87E54"/>
          </w:placeholder>
          <w:showingPlcHdr/>
          <w15:color w:val="800000"/>
          <w:text/>
        </w:sdtPr>
        <w:sdtEndPr>
          <w:rPr>
            <w:color w:val="auto"/>
          </w:rPr>
        </w:sdtEndPr>
        <w:sdtContent>
          <w:r w:rsidR="00610CD7" w:rsidRPr="00445CED">
            <w:rPr>
              <w:rStyle w:val="Textodelmarcadordeposicin"/>
              <w:rFonts w:ascii="Arial" w:eastAsiaTheme="minorEastAsia" w:hAnsi="Arial" w:cs="Arial"/>
              <w:color w:val="FF8F8F"/>
              <w:sz w:val="20"/>
              <w:szCs w:val="20"/>
              <w:u w:val="single"/>
            </w:rPr>
            <w:t>Ciudad</w:t>
          </w:r>
        </w:sdtContent>
      </w:sdt>
      <w:r w:rsidR="00610CD7" w:rsidRPr="00445CED">
        <w:rPr>
          <w:rFonts w:ascii="Arial" w:hAnsi="Arial" w:cs="Arial"/>
          <w:sz w:val="20"/>
          <w:szCs w:val="20"/>
        </w:rPr>
        <w:t xml:space="preserve">, </w:t>
      </w:r>
      <w:sdt>
        <w:sdtPr>
          <w:rPr>
            <w:rFonts w:ascii="Arial" w:hAnsi="Arial" w:cs="Arial"/>
            <w:sz w:val="20"/>
            <w:szCs w:val="20"/>
          </w:rPr>
          <w:id w:val="-329902704"/>
          <w:placeholder>
            <w:docPart w:val="BF9051559C454B7E8118AC4050C585CA"/>
          </w:placeholder>
          <w:showingPlcHdr/>
          <w15:color w:val="800000"/>
          <w:date w:fullDate="2021-04-13T00:00:00Z">
            <w:dateFormat w:val="d 'de' MMMM 'de' yyyy"/>
            <w:lid w:val="es-CO"/>
            <w:storeMappedDataAs w:val="dateTime"/>
            <w:calendar w:val="gregorian"/>
          </w:date>
        </w:sdtPr>
        <w:sdtContent>
          <w:r w:rsidR="00610CD7" w:rsidRPr="00445CED">
            <w:rPr>
              <w:rStyle w:val="Textodelmarcadordeposicin"/>
              <w:rFonts w:ascii="Arial" w:eastAsiaTheme="minorEastAsia" w:hAnsi="Arial" w:cs="Arial"/>
              <w:color w:val="FF8F8F"/>
              <w:sz w:val="20"/>
              <w:szCs w:val="20"/>
            </w:rPr>
            <w:t>seleccionar la fecha.</w:t>
          </w:r>
        </w:sdtContent>
      </w:sdt>
    </w:p>
    <w:p w14:paraId="2590FC50" w14:textId="77777777" w:rsidR="00610CD7" w:rsidRDefault="00610CD7" w:rsidP="00610CD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p>
    <w:p w14:paraId="42AF9A48" w14:textId="77777777" w:rsidR="00EF5075" w:rsidRPr="00445CED" w:rsidRDefault="00EF5075" w:rsidP="00610CD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p>
    <w:p w14:paraId="462C532B" w14:textId="77777777" w:rsidR="00610CD7" w:rsidRPr="00445CED" w:rsidRDefault="00610CD7" w:rsidP="00610CD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Señores</w:t>
      </w:r>
    </w:p>
    <w:p w14:paraId="2D7F64C0" w14:textId="77777777" w:rsidR="00610CD7" w:rsidRPr="00445CED" w:rsidRDefault="00610CD7" w:rsidP="00610CD7">
      <w:pPr>
        <w:suppressAutoHyphens/>
        <w:outlineLvl w:val="0"/>
        <w:rPr>
          <w:rFonts w:ascii="Arial" w:hAnsi="Arial" w:cs="Arial"/>
          <w:b/>
          <w:iCs/>
          <w:sz w:val="20"/>
          <w:szCs w:val="20"/>
          <w:u w:val="single"/>
        </w:rPr>
      </w:pPr>
      <w:r w:rsidRPr="00445CED">
        <w:rPr>
          <w:rFonts w:ascii="Arial" w:hAnsi="Arial" w:cs="Arial"/>
          <w:sz w:val="20"/>
          <w:szCs w:val="20"/>
        </w:rPr>
        <w:t>POLICÍA METROPOLITANA DE CÚCUTA.</w:t>
      </w:r>
    </w:p>
    <w:p w14:paraId="0B48E236" w14:textId="77777777" w:rsidR="00610CD7" w:rsidRPr="00445CED" w:rsidRDefault="00610CD7" w:rsidP="00610CD7">
      <w:pPr>
        <w:pStyle w:val="Textopredeterminado"/>
        <w:tabs>
          <w:tab w:val="left" w:pos="708"/>
          <w:tab w:val="left" w:pos="1416"/>
          <w:tab w:val="left" w:pos="2124"/>
          <w:tab w:val="left" w:pos="2832"/>
          <w:tab w:val="left" w:pos="3540"/>
          <w:tab w:val="center" w:pos="4819"/>
        </w:tabs>
        <w:spacing w:line="240" w:lineRule="auto"/>
        <w:rPr>
          <w:rFonts w:cs="Arial"/>
          <w:sz w:val="20"/>
          <w:lang w:val="es-CO"/>
        </w:rPr>
      </w:pPr>
      <w:r w:rsidRPr="00445CED">
        <w:rPr>
          <w:rFonts w:cs="Arial"/>
          <w:sz w:val="20"/>
          <w:lang w:val="es-CO"/>
        </w:rPr>
        <w:t>Jefatura Administrativa – Grupo de Contratos</w:t>
      </w:r>
      <w:r w:rsidRPr="00445CED">
        <w:rPr>
          <w:rFonts w:cs="Arial"/>
          <w:sz w:val="20"/>
          <w:lang w:val="es-CO"/>
        </w:rPr>
        <w:tab/>
      </w:r>
    </w:p>
    <w:p w14:paraId="061AD789" w14:textId="77777777" w:rsidR="00610CD7" w:rsidRPr="00445CED" w:rsidRDefault="00610CD7" w:rsidP="00610CD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45CED">
        <w:rPr>
          <w:rFonts w:cs="Arial"/>
          <w:sz w:val="20"/>
          <w:lang w:val="es-CO"/>
        </w:rPr>
        <w:t>Avenida Demetrio Mendoza Calles 22 al 24 Barrió san Mateo.</w:t>
      </w:r>
    </w:p>
    <w:p w14:paraId="4ECB52CC" w14:textId="77777777" w:rsidR="00610CD7" w:rsidRPr="00456FA1" w:rsidRDefault="00610CD7" w:rsidP="00610CD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rPr>
          <w:rFonts w:cs="Arial"/>
          <w:sz w:val="20"/>
          <w:lang w:val="es-CO"/>
        </w:rPr>
      </w:pPr>
      <w:r w:rsidRPr="00456FA1">
        <w:rPr>
          <w:rFonts w:cs="Arial"/>
          <w:sz w:val="20"/>
          <w:lang w:val="es-CO"/>
        </w:rPr>
        <w:t>Cúcuta.</w:t>
      </w:r>
    </w:p>
    <w:p w14:paraId="73BFB3A3" w14:textId="77777777" w:rsidR="00F32094" w:rsidRDefault="00F32094" w:rsidP="00D15AAB">
      <w:pPr>
        <w:pStyle w:val="Sinespaciado1"/>
        <w:rPr>
          <w:rFonts w:ascii="Arial" w:hAnsi="Arial" w:cs="Arial"/>
          <w:color w:val="EE0000"/>
          <w:sz w:val="20"/>
          <w:szCs w:val="20"/>
        </w:rPr>
      </w:pPr>
    </w:p>
    <w:p w14:paraId="5C50A083" w14:textId="77777777" w:rsidR="00EF5075" w:rsidRPr="00D909D1" w:rsidRDefault="00EF5075" w:rsidP="00D15AAB">
      <w:pPr>
        <w:pStyle w:val="Sinespaciado1"/>
        <w:rPr>
          <w:rFonts w:ascii="Arial" w:hAnsi="Arial" w:cs="Arial"/>
          <w:color w:val="EE0000"/>
          <w:sz w:val="20"/>
          <w:szCs w:val="20"/>
        </w:rPr>
      </w:pPr>
    </w:p>
    <w:p w14:paraId="1C5B77AE" w14:textId="35CABB55" w:rsidR="00F32094" w:rsidRPr="00610CD7" w:rsidRDefault="00610CD7" w:rsidP="00D15AAB">
      <w:pPr>
        <w:jc w:val="both"/>
        <w:rPr>
          <w:rFonts w:ascii="Arial" w:hAnsi="Arial" w:cs="Arial"/>
          <w:sz w:val="20"/>
          <w:szCs w:val="20"/>
        </w:rPr>
      </w:pPr>
      <w:r w:rsidRPr="00610CD7">
        <w:rPr>
          <w:rFonts w:ascii="Arial" w:hAnsi="Arial" w:cs="Arial"/>
          <w:sz w:val="20"/>
          <w:szCs w:val="20"/>
        </w:rPr>
        <w:t xml:space="preserve">Referencia: compromiso sistema de gestión ambiental para el proceso de </w:t>
      </w:r>
      <w:sdt>
        <w:sdtPr>
          <w:rPr>
            <w:rFonts w:ascii="Arial" w:hAnsi="Arial" w:cs="Arial"/>
            <w:sz w:val="20"/>
            <w:szCs w:val="20"/>
          </w:rPr>
          <w:id w:val="-1219051230"/>
          <w:placeholder>
            <w:docPart w:val="A6084258916745829B72EFB6B1D1F15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46FE" w:rsidRPr="00610CD7">
            <w:rPr>
              <w:rFonts w:ascii="Arial" w:hAnsi="Arial" w:cs="Arial"/>
              <w:sz w:val="20"/>
              <w:szCs w:val="20"/>
            </w:rPr>
            <w:t>Selección Abreviada con subasta Inversa</w:t>
          </w:r>
        </w:sdtContent>
      </w:sdt>
      <w:r w:rsidR="00A91F69" w:rsidRPr="00610CD7">
        <w:rPr>
          <w:rFonts w:ascii="Arial" w:hAnsi="Arial" w:cs="Arial"/>
          <w:sz w:val="20"/>
          <w:szCs w:val="20"/>
        </w:rPr>
        <w:t xml:space="preserve">, Número </w:t>
      </w:r>
      <w:sdt>
        <w:sdtPr>
          <w:rPr>
            <w:rFonts w:ascii="Arial" w:hAnsi="Arial" w:cs="Arial"/>
            <w:sz w:val="20"/>
            <w:szCs w:val="20"/>
          </w:rPr>
          <w:id w:val="-1563623146"/>
          <w:placeholder>
            <w:docPart w:val="2ED726C4DE574206BFC39349DDFA229F"/>
          </w:placeholder>
          <w15:color w:val="800000"/>
          <w:text/>
        </w:sdtPr>
        <w:sdtContent>
          <w:r w:rsidRPr="00610CD7">
            <w:rPr>
              <w:rFonts w:ascii="Arial" w:hAnsi="Arial" w:cs="Arial"/>
              <w:sz w:val="20"/>
              <w:szCs w:val="20"/>
            </w:rPr>
            <w:t>PN MECUC SA SI 005 2026</w:t>
          </w:r>
        </w:sdtContent>
      </w:sdt>
      <w:r w:rsidR="00A91F69" w:rsidRPr="00610CD7">
        <w:rPr>
          <w:rFonts w:ascii="Arial" w:hAnsi="Arial" w:cs="Arial"/>
          <w:sz w:val="20"/>
          <w:szCs w:val="20"/>
        </w:rPr>
        <w:t xml:space="preserve">  cuyo objeto es: </w:t>
      </w:r>
      <w:sdt>
        <w:sdtPr>
          <w:rPr>
            <w:rFonts w:ascii="Arial" w:hAnsi="Arial" w:cs="Arial"/>
            <w:sz w:val="20"/>
            <w:szCs w:val="20"/>
          </w:rPr>
          <w:id w:val="-355429729"/>
          <w:placeholder>
            <w:docPart w:val="2BACCA8F33394AAEB2C27D5103126C3A"/>
          </w:placeholder>
          <w15:color w:val="800000"/>
          <w:text/>
        </w:sdtPr>
        <w:sdtContent>
          <w:r w:rsidRPr="00610CD7">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7C0B0907" w14:textId="77777777" w:rsidR="00F32094" w:rsidRDefault="00F32094" w:rsidP="00D15AAB">
      <w:pPr>
        <w:jc w:val="both"/>
        <w:rPr>
          <w:rFonts w:ascii="Arial" w:hAnsi="Arial" w:cs="Arial"/>
          <w:color w:val="EE0000"/>
          <w:sz w:val="20"/>
          <w:szCs w:val="20"/>
        </w:rPr>
      </w:pPr>
    </w:p>
    <w:p w14:paraId="2D87AF5F" w14:textId="77777777" w:rsidR="00EF5075" w:rsidRPr="00D909D1" w:rsidRDefault="00EF5075" w:rsidP="00D15AAB">
      <w:pPr>
        <w:jc w:val="both"/>
        <w:rPr>
          <w:rFonts w:ascii="Arial" w:hAnsi="Arial" w:cs="Arial"/>
          <w:color w:val="EE0000"/>
          <w:sz w:val="20"/>
          <w:szCs w:val="20"/>
        </w:rPr>
      </w:pPr>
    </w:p>
    <w:p w14:paraId="486B74AC" w14:textId="77777777" w:rsidR="004A46D9" w:rsidRPr="007C3B6F" w:rsidRDefault="004A46D9" w:rsidP="004A46D9">
      <w:pPr>
        <w:jc w:val="both"/>
        <w:rPr>
          <w:rFonts w:ascii="Arial" w:hAnsi="Arial" w:cs="Arial"/>
          <w:color w:val="000000"/>
          <w:sz w:val="20"/>
          <w:szCs w:val="20"/>
        </w:rPr>
      </w:pPr>
      <w:r w:rsidRPr="007C3B6F">
        <w:rPr>
          <w:rFonts w:ascii="Arial" w:hAnsi="Arial" w:cs="Arial"/>
          <w:color w:val="000000"/>
          <w:sz w:val="20"/>
          <w:szCs w:val="20"/>
        </w:rPr>
        <w:t xml:space="preserve">El(los) suscrito(s) a saber: </w:t>
      </w:r>
      <w:sdt>
        <w:sdtPr>
          <w:rPr>
            <w:rFonts w:ascii="Arial" w:hAnsi="Arial" w:cs="Arial"/>
            <w:sz w:val="20"/>
            <w:szCs w:val="20"/>
          </w:rPr>
          <w:id w:val="1896778457"/>
          <w:placeholder>
            <w:docPart w:val="ED993B59109C4B0698E47F49F92D6145"/>
          </w:placeholder>
          <w:showingPlcHdr/>
          <w15:color w:val="800000"/>
          <w:text/>
        </w:sdtPr>
        <w:sdtEndPr>
          <w:rPr>
            <w:lang w:eastAsia="es-CO"/>
          </w:rPr>
        </w:sdtEndPr>
        <w:sdtContent>
          <w:r w:rsidRPr="007C3B6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C3B6F">
            <w:rPr>
              <w:rStyle w:val="Textodelmarcadordeposicin"/>
              <w:rFonts w:ascii="Arial" w:hAnsi="Arial" w:cs="Arial"/>
              <w:color w:val="FF8F8F"/>
              <w:sz w:val="20"/>
              <w:szCs w:val="20"/>
            </w:rPr>
            <w:t>.</w:t>
          </w:r>
        </w:sdtContent>
      </w:sdt>
      <w:r w:rsidRPr="007C3B6F">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037A02B4452B49DEBA5C6592634C11F2"/>
          </w:placeholder>
          <w:showingPlcHdr/>
          <w15:color w:val="800000"/>
          <w:text/>
        </w:sdtPr>
        <w:sdtContent>
          <w:r w:rsidRPr="007C3B6F">
            <w:rPr>
              <w:rStyle w:val="Textodelmarcadordeposicin"/>
              <w:rFonts w:ascii="Arial" w:hAnsi="Arial" w:cs="Arial"/>
              <w:color w:val="FF8F8F"/>
              <w:sz w:val="20"/>
              <w:szCs w:val="20"/>
              <w:u w:val="single"/>
            </w:rPr>
            <w:t>Domicio de la persona firmante</w:t>
          </w:r>
          <w:r w:rsidRPr="007C3B6F">
            <w:rPr>
              <w:rStyle w:val="Textodelmarcadordeposicin"/>
              <w:rFonts w:ascii="Arial" w:hAnsi="Arial" w:cs="Arial"/>
              <w:sz w:val="20"/>
              <w:szCs w:val="20"/>
            </w:rPr>
            <w:t>.</w:t>
          </w:r>
        </w:sdtContent>
      </w:sdt>
      <w:r w:rsidRPr="007C3B6F">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CA0E4EEA74E54C008CF6A43A6BE6221D"/>
          </w:placeholder>
          <w:showingPlcHdr/>
          <w15:color w:val="800000"/>
          <w:text/>
        </w:sdtPr>
        <w:sdtEndPr>
          <w:rPr>
            <w:color w:val="auto"/>
          </w:rPr>
        </w:sdtEndPr>
        <w:sdtContent>
          <w:r w:rsidRPr="007C3B6F">
            <w:rPr>
              <w:rStyle w:val="Textodelmarcadordeposicin"/>
              <w:rFonts w:ascii="Arial" w:hAnsi="Arial" w:cs="Arial"/>
              <w:color w:val="FF8F8F"/>
              <w:sz w:val="20"/>
              <w:szCs w:val="20"/>
              <w:u w:val="single"/>
            </w:rPr>
            <w:t>Documentos de identificación y lugar de expedición</w:t>
          </w:r>
        </w:sdtContent>
      </w:sdt>
      <w:r w:rsidRPr="007C3B6F">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D67C0E0" w14:textId="77777777" w:rsidR="004A46D9" w:rsidRPr="00EF5075" w:rsidRDefault="004A46D9" w:rsidP="004A46D9">
      <w:pPr>
        <w:jc w:val="both"/>
        <w:rPr>
          <w:rFonts w:ascii="Arial" w:hAnsi="Arial" w:cs="Arial"/>
          <w:color w:val="000000"/>
          <w:sz w:val="22"/>
          <w:szCs w:val="22"/>
        </w:rPr>
      </w:pPr>
    </w:p>
    <w:p w14:paraId="705F3BC5" w14:textId="77777777" w:rsidR="004A46D9" w:rsidRPr="007C3B6F" w:rsidRDefault="004A46D9" w:rsidP="004A46D9">
      <w:pPr>
        <w:jc w:val="both"/>
        <w:rPr>
          <w:rFonts w:ascii="Arial" w:hAnsi="Arial" w:cs="Arial"/>
          <w:color w:val="000000"/>
          <w:sz w:val="20"/>
          <w:szCs w:val="20"/>
        </w:rPr>
      </w:pPr>
      <w:r w:rsidRPr="007C3B6F">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1084F213" w14:textId="77777777" w:rsidR="004A46D9" w:rsidRPr="00EF5075" w:rsidRDefault="004A46D9" w:rsidP="004A46D9">
      <w:pPr>
        <w:jc w:val="both"/>
        <w:rPr>
          <w:rFonts w:ascii="Arial" w:hAnsi="Arial" w:cs="Arial"/>
          <w:sz w:val="22"/>
          <w:szCs w:val="22"/>
        </w:rPr>
      </w:pPr>
    </w:p>
    <w:p w14:paraId="57477FF8" w14:textId="77777777" w:rsidR="004A46D9" w:rsidRPr="007C3B6F" w:rsidRDefault="004A46D9" w:rsidP="004A46D9">
      <w:pPr>
        <w:jc w:val="both"/>
        <w:rPr>
          <w:rFonts w:ascii="Arial" w:hAnsi="Arial" w:cs="Arial"/>
          <w:sz w:val="20"/>
          <w:szCs w:val="20"/>
        </w:rPr>
      </w:pPr>
      <w:r w:rsidRPr="007C3B6F">
        <w:rPr>
          <w:rFonts w:ascii="Arial" w:hAnsi="Arial" w:cs="Arial"/>
          <w:sz w:val="20"/>
          <w:szCs w:val="20"/>
        </w:rPr>
        <w:t xml:space="preserve">Me comprometo a cumplir y respetar los programas ambientales establecidos para la </w:t>
      </w:r>
      <w:sdt>
        <w:sdtPr>
          <w:rPr>
            <w:rFonts w:ascii="Arial" w:hAnsi="Arial" w:cs="Arial"/>
            <w:sz w:val="20"/>
            <w:szCs w:val="20"/>
          </w:rPr>
          <w:id w:val="707913379"/>
          <w:placeholder>
            <w:docPart w:val="D5293EAB99564CB8A94E658629C048D3"/>
          </w:placeholder>
        </w:sdtPr>
        <w:sdtContent>
          <w:r w:rsidRPr="005F6CF1">
            <w:rPr>
              <w:rFonts w:ascii="Arial" w:hAnsi="Arial" w:cs="Arial"/>
              <w:sz w:val="20"/>
              <w:szCs w:val="20"/>
            </w:rPr>
            <w:t>POLICÍA METROPOLITANA DE CÚCUTA</w:t>
          </w:r>
        </w:sdtContent>
      </w:sdt>
      <w:r w:rsidRPr="007C3B6F">
        <w:rPr>
          <w:rFonts w:ascii="Arial" w:hAnsi="Arial" w:cs="Arial"/>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Ley 2232 de 2022  y todas las disposiciones que modifiquen, reglamenten o se encuentren vigentes en materia ambiental.  </w:t>
      </w:r>
    </w:p>
    <w:p w14:paraId="6D05285B" w14:textId="77777777" w:rsidR="004A46D9" w:rsidRPr="00EF5075" w:rsidRDefault="004A46D9" w:rsidP="004A46D9">
      <w:pPr>
        <w:pStyle w:val="Default"/>
        <w:jc w:val="both"/>
        <w:rPr>
          <w:rFonts w:ascii="Arial" w:hAnsi="Arial" w:cs="Arial"/>
          <w:color w:val="auto"/>
          <w:sz w:val="22"/>
          <w:szCs w:val="22"/>
        </w:rPr>
      </w:pPr>
    </w:p>
    <w:p w14:paraId="79EA0E09" w14:textId="77777777" w:rsidR="004A46D9" w:rsidRPr="007C3B6F" w:rsidRDefault="004A46D9" w:rsidP="004A46D9">
      <w:pPr>
        <w:pStyle w:val="Default"/>
        <w:jc w:val="both"/>
        <w:rPr>
          <w:rFonts w:ascii="Arial" w:hAnsi="Arial" w:cs="Arial"/>
          <w:color w:val="auto"/>
          <w:sz w:val="20"/>
          <w:szCs w:val="20"/>
        </w:rPr>
      </w:pPr>
      <w:r w:rsidRPr="007C3B6F">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3296D87" w14:textId="77777777" w:rsidR="004A46D9" w:rsidRPr="00EF5075" w:rsidRDefault="004A46D9" w:rsidP="004A46D9">
      <w:pPr>
        <w:jc w:val="both"/>
        <w:rPr>
          <w:rFonts w:ascii="Arial" w:eastAsia="Calibri" w:hAnsi="Arial" w:cs="Arial"/>
          <w:sz w:val="22"/>
          <w:szCs w:val="22"/>
          <w:lang w:eastAsia="ar-SA"/>
        </w:rPr>
      </w:pPr>
    </w:p>
    <w:p w14:paraId="075B8A12" w14:textId="77777777" w:rsidR="004A46D9" w:rsidRPr="007C3B6F" w:rsidRDefault="004A46D9" w:rsidP="004A46D9">
      <w:pPr>
        <w:jc w:val="both"/>
        <w:rPr>
          <w:rFonts w:ascii="Arial" w:eastAsia="Calibri" w:hAnsi="Arial" w:cs="Arial"/>
          <w:sz w:val="20"/>
          <w:szCs w:val="20"/>
          <w:lang w:eastAsia="ar-SA"/>
        </w:rPr>
      </w:pPr>
      <w:r w:rsidRPr="007C3B6F">
        <w:rPr>
          <w:rFonts w:ascii="Arial" w:eastAsia="Calibri" w:hAnsi="Arial" w:cs="Arial"/>
          <w:sz w:val="20"/>
          <w:szCs w:val="20"/>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321AB468" w14:textId="77777777" w:rsidR="00EF5075" w:rsidRDefault="00EF5075" w:rsidP="004A46D9">
      <w:pPr>
        <w:jc w:val="both"/>
        <w:rPr>
          <w:rFonts w:ascii="Arial" w:hAnsi="Arial" w:cs="Arial"/>
          <w:color w:val="000000"/>
          <w:sz w:val="20"/>
          <w:szCs w:val="20"/>
        </w:rPr>
      </w:pPr>
    </w:p>
    <w:p w14:paraId="0691EF27" w14:textId="77777777" w:rsidR="00EF5075" w:rsidRDefault="00EF5075" w:rsidP="004A46D9">
      <w:pPr>
        <w:jc w:val="both"/>
        <w:rPr>
          <w:rFonts w:ascii="Arial" w:hAnsi="Arial" w:cs="Arial"/>
          <w:color w:val="000000"/>
          <w:sz w:val="20"/>
          <w:szCs w:val="20"/>
        </w:rPr>
      </w:pPr>
    </w:p>
    <w:p w14:paraId="69F30172" w14:textId="77777777" w:rsidR="00EF5075" w:rsidRPr="007C3B6F" w:rsidRDefault="00EF5075" w:rsidP="004A46D9">
      <w:pPr>
        <w:jc w:val="both"/>
        <w:rPr>
          <w:rFonts w:ascii="Arial" w:hAnsi="Arial" w:cs="Arial"/>
          <w:color w:val="000000"/>
          <w:sz w:val="20"/>
          <w:szCs w:val="20"/>
        </w:rPr>
      </w:pPr>
    </w:p>
    <w:p w14:paraId="0A543596" w14:textId="77777777" w:rsidR="004A46D9" w:rsidRPr="007C3B6F" w:rsidRDefault="004A46D9" w:rsidP="004A46D9">
      <w:pPr>
        <w:jc w:val="both"/>
        <w:rPr>
          <w:rFonts w:ascii="Arial" w:hAnsi="Arial" w:cs="Arial"/>
          <w:sz w:val="20"/>
          <w:szCs w:val="20"/>
        </w:rPr>
      </w:pPr>
      <w:r w:rsidRPr="007C3B6F">
        <w:rPr>
          <w:rFonts w:ascii="Arial" w:hAnsi="Arial" w:cs="Arial"/>
          <w:sz w:val="20"/>
          <w:szCs w:val="20"/>
        </w:rPr>
        <w:lastRenderedPageBreak/>
        <w:t>La verificación al cumplimiento de lo antes descrito será efectuada por el supervisor del contrato que corresponda.</w:t>
      </w:r>
    </w:p>
    <w:p w14:paraId="77D18B92" w14:textId="77777777" w:rsidR="00F32094" w:rsidRPr="004A46D9" w:rsidRDefault="00F32094" w:rsidP="00D15AAB">
      <w:pPr>
        <w:rPr>
          <w:rFonts w:ascii="Arial" w:hAnsi="Arial" w:cs="Arial"/>
          <w:sz w:val="20"/>
          <w:szCs w:val="20"/>
        </w:rPr>
      </w:pPr>
    </w:p>
    <w:p w14:paraId="4916F9DC" w14:textId="77777777" w:rsidR="00A24060" w:rsidRPr="004A46D9" w:rsidRDefault="00A24060" w:rsidP="00D15AAB">
      <w:pPr>
        <w:rPr>
          <w:rFonts w:ascii="Arial" w:hAnsi="Arial" w:cs="Arial"/>
          <w:sz w:val="20"/>
          <w:szCs w:val="20"/>
        </w:rPr>
      </w:pPr>
    </w:p>
    <w:p w14:paraId="3CE44B30" w14:textId="77777777" w:rsidR="00F32094" w:rsidRPr="004A46D9" w:rsidRDefault="00F32094" w:rsidP="00D15AAB">
      <w:pPr>
        <w:jc w:val="both"/>
        <w:rPr>
          <w:rFonts w:ascii="Arial" w:hAnsi="Arial" w:cs="Arial"/>
          <w:sz w:val="20"/>
          <w:szCs w:val="20"/>
          <w:lang w:eastAsia="es-CO"/>
        </w:rPr>
      </w:pPr>
      <w:r w:rsidRPr="004A46D9">
        <w:rPr>
          <w:rFonts w:ascii="Arial" w:hAnsi="Arial" w:cs="Arial"/>
          <w:sz w:val="20"/>
          <w:szCs w:val="20"/>
          <w:lang w:eastAsia="es-CO"/>
        </w:rPr>
        <w:t>El proponente:</w:t>
      </w:r>
    </w:p>
    <w:p w14:paraId="65BF4F03" w14:textId="77777777" w:rsidR="00A24060" w:rsidRPr="004A46D9" w:rsidRDefault="00A24060" w:rsidP="00D15AAB">
      <w:pPr>
        <w:jc w:val="both"/>
        <w:rPr>
          <w:rFonts w:ascii="Arial" w:hAnsi="Arial" w:cs="Arial"/>
          <w:sz w:val="20"/>
          <w:szCs w:val="20"/>
          <w:lang w:eastAsia="es-CO"/>
        </w:rPr>
      </w:pPr>
    </w:p>
    <w:p w14:paraId="7DBD7220" w14:textId="77777777" w:rsidR="00A24060" w:rsidRPr="00D909D1" w:rsidRDefault="00A24060" w:rsidP="00D15AAB">
      <w:pPr>
        <w:jc w:val="both"/>
        <w:rPr>
          <w:rFonts w:ascii="Arial" w:hAnsi="Arial" w:cs="Arial"/>
          <w:color w:val="EE0000"/>
          <w:sz w:val="20"/>
          <w:szCs w:val="20"/>
          <w:lang w:eastAsia="es-CO"/>
        </w:rPr>
      </w:pPr>
    </w:p>
    <w:p w14:paraId="376EF1A1" w14:textId="77777777" w:rsidR="00A24060" w:rsidRPr="00D909D1" w:rsidRDefault="00A24060" w:rsidP="00D15AAB">
      <w:pPr>
        <w:jc w:val="both"/>
        <w:rPr>
          <w:rFonts w:ascii="Arial" w:hAnsi="Arial" w:cs="Arial"/>
          <w:color w:val="EE0000"/>
          <w:sz w:val="20"/>
          <w:szCs w:val="20"/>
          <w:lang w:eastAsia="es-CO"/>
        </w:rPr>
      </w:pPr>
    </w:p>
    <w:p w14:paraId="2FAFAA14" w14:textId="77777777" w:rsidR="00A24060" w:rsidRPr="00D909D1" w:rsidRDefault="00A24060" w:rsidP="00D15AAB">
      <w:pPr>
        <w:jc w:val="both"/>
        <w:rPr>
          <w:rFonts w:ascii="Arial" w:hAnsi="Arial" w:cs="Arial"/>
          <w:color w:val="EE0000"/>
          <w:sz w:val="20"/>
          <w:szCs w:val="20"/>
          <w:lang w:eastAsia="es-CO"/>
        </w:rPr>
      </w:pPr>
    </w:p>
    <w:p w14:paraId="417A0C5A" w14:textId="77777777" w:rsidR="00A24060" w:rsidRPr="004A46D9" w:rsidRDefault="00A24060" w:rsidP="00D15AAB">
      <w:pPr>
        <w:jc w:val="both"/>
        <w:rPr>
          <w:rFonts w:ascii="Arial" w:hAnsi="Arial" w:cs="Arial"/>
          <w:sz w:val="20"/>
          <w:szCs w:val="20"/>
          <w:lang w:eastAsia="es-CO"/>
        </w:rPr>
      </w:pPr>
    </w:p>
    <w:p w14:paraId="1D2540B0" w14:textId="77777777" w:rsidR="00F32094" w:rsidRPr="004A46D9" w:rsidRDefault="00F32094" w:rsidP="00D15AAB">
      <w:pPr>
        <w:jc w:val="both"/>
        <w:rPr>
          <w:rFonts w:ascii="Arial" w:hAnsi="Arial" w:cs="Arial"/>
          <w:sz w:val="16"/>
          <w:szCs w:val="16"/>
        </w:rPr>
      </w:pPr>
      <w:r w:rsidRPr="004A46D9">
        <w:rPr>
          <w:rFonts w:ascii="Arial" w:hAnsi="Arial" w:cs="Arial"/>
          <w:sz w:val="20"/>
          <w:szCs w:val="20"/>
          <w:lang w:eastAsia="es-CO"/>
        </w:rPr>
        <w:t>  </w:t>
      </w:r>
      <w:r w:rsidRPr="004A46D9">
        <w:rPr>
          <w:rFonts w:ascii="Arial" w:hAnsi="Arial" w:cs="Arial"/>
          <w:b/>
          <w:sz w:val="20"/>
          <w:szCs w:val="20"/>
        </w:rPr>
        <w:t>_________________________________</w:t>
      </w:r>
    </w:p>
    <w:p w14:paraId="2D524EF8" w14:textId="77777777" w:rsidR="004A46D9" w:rsidRPr="008645F9" w:rsidRDefault="004A46D9" w:rsidP="004A46D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9AC5330" w14:textId="77777777" w:rsidR="004A46D9" w:rsidRPr="008645F9" w:rsidRDefault="004A46D9" w:rsidP="004A46D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90272341"/>
          <w:placeholder>
            <w:docPart w:val="16C187E7F0524097B08D63DD3F1503AD"/>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3004322" w14:textId="77777777" w:rsidR="004A46D9" w:rsidRPr="008645F9" w:rsidRDefault="004A46D9" w:rsidP="004A46D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34011626"/>
          <w:placeholder>
            <w:docPart w:val="ECCD16EAA4814331B88A3A70A0B7E83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C1C625D" w14:textId="77777777" w:rsidR="004A46D9" w:rsidRPr="008645F9" w:rsidRDefault="004A46D9" w:rsidP="004A46D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127821460"/>
          <w:placeholder>
            <w:docPart w:val="A9278EFF612D4D4F9238DE6663E4D19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7F68319" w14:textId="77777777" w:rsidR="004A46D9" w:rsidRPr="008645F9" w:rsidRDefault="004A46D9" w:rsidP="004A46D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388337399"/>
          <w:placeholder>
            <w:docPart w:val="E84B516222514A0C9580BC2620E1D37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100C8E" w14:textId="77777777" w:rsidR="004A46D9" w:rsidRPr="008645F9" w:rsidRDefault="004A46D9" w:rsidP="004A46D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139793335"/>
          <w:placeholder>
            <w:docPart w:val="FF641BDC969F4A82B7DB41487E8E5892"/>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DBE7F72" w14:textId="77777777" w:rsidR="004A46D9" w:rsidRPr="008645F9" w:rsidRDefault="004A46D9" w:rsidP="004A46D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751195455"/>
          <w:placeholder>
            <w:docPart w:val="BCFFDE8B68B24DE19E9BE278ABD4DB8B"/>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02C2CC7" w14:textId="77777777" w:rsidR="004A46D9" w:rsidRPr="00A70DFE" w:rsidRDefault="004A46D9" w:rsidP="004A46D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305843864"/>
          <w:placeholder>
            <w:docPart w:val="BD2B3EEB33414EEBAB2B625E1367319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376B6CB"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5E95042E"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25479C70"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5CBC033F"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1F79E70F"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395261AC"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652136D9"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7227435C"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08FA80B3"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5396F425"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4F4214BA"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76117F26"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12E98BC3"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2B647F18"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60A1FAF2" w14:textId="77777777" w:rsidR="00A24060" w:rsidRDefault="00A24060" w:rsidP="00D15AAB">
      <w:pPr>
        <w:adjustRightInd w:val="0"/>
        <w:jc w:val="center"/>
        <w:rPr>
          <w:rFonts w:ascii="Arial" w:eastAsia="Calibri" w:hAnsi="Arial" w:cs="Arial"/>
          <w:b/>
          <w:bCs/>
          <w:color w:val="EE0000"/>
          <w:sz w:val="16"/>
          <w:szCs w:val="16"/>
          <w:lang w:eastAsia="en-US"/>
        </w:rPr>
      </w:pPr>
    </w:p>
    <w:p w14:paraId="4032262B" w14:textId="77777777" w:rsidR="00EF5075" w:rsidRDefault="00EF5075" w:rsidP="00D15AAB">
      <w:pPr>
        <w:adjustRightInd w:val="0"/>
        <w:jc w:val="center"/>
        <w:rPr>
          <w:rFonts w:ascii="Arial" w:eastAsia="Calibri" w:hAnsi="Arial" w:cs="Arial"/>
          <w:b/>
          <w:bCs/>
          <w:color w:val="EE0000"/>
          <w:sz w:val="16"/>
          <w:szCs w:val="16"/>
          <w:lang w:eastAsia="en-US"/>
        </w:rPr>
      </w:pPr>
    </w:p>
    <w:p w14:paraId="16996B11" w14:textId="77777777" w:rsidR="00EF5075" w:rsidRDefault="00EF5075" w:rsidP="00D15AAB">
      <w:pPr>
        <w:adjustRightInd w:val="0"/>
        <w:jc w:val="center"/>
        <w:rPr>
          <w:rFonts w:ascii="Arial" w:eastAsia="Calibri" w:hAnsi="Arial" w:cs="Arial"/>
          <w:b/>
          <w:bCs/>
          <w:color w:val="EE0000"/>
          <w:sz w:val="16"/>
          <w:szCs w:val="16"/>
          <w:lang w:eastAsia="en-US"/>
        </w:rPr>
      </w:pPr>
    </w:p>
    <w:p w14:paraId="0C244B55" w14:textId="77777777" w:rsidR="00EF5075" w:rsidRDefault="00EF5075" w:rsidP="00D15AAB">
      <w:pPr>
        <w:adjustRightInd w:val="0"/>
        <w:jc w:val="center"/>
        <w:rPr>
          <w:rFonts w:ascii="Arial" w:eastAsia="Calibri" w:hAnsi="Arial" w:cs="Arial"/>
          <w:b/>
          <w:bCs/>
          <w:color w:val="EE0000"/>
          <w:sz w:val="16"/>
          <w:szCs w:val="16"/>
          <w:lang w:eastAsia="en-US"/>
        </w:rPr>
      </w:pPr>
    </w:p>
    <w:p w14:paraId="03F85AAC" w14:textId="77777777" w:rsidR="00EF5075" w:rsidRDefault="00EF5075" w:rsidP="00D15AAB">
      <w:pPr>
        <w:adjustRightInd w:val="0"/>
        <w:jc w:val="center"/>
        <w:rPr>
          <w:rFonts w:ascii="Arial" w:eastAsia="Calibri" w:hAnsi="Arial" w:cs="Arial"/>
          <w:b/>
          <w:bCs/>
          <w:color w:val="EE0000"/>
          <w:sz w:val="16"/>
          <w:szCs w:val="16"/>
          <w:lang w:eastAsia="en-US"/>
        </w:rPr>
      </w:pPr>
    </w:p>
    <w:p w14:paraId="4D5E64DB" w14:textId="77777777" w:rsidR="00EF5075" w:rsidRDefault="00EF5075" w:rsidP="00D15AAB">
      <w:pPr>
        <w:adjustRightInd w:val="0"/>
        <w:jc w:val="center"/>
        <w:rPr>
          <w:rFonts w:ascii="Arial" w:eastAsia="Calibri" w:hAnsi="Arial" w:cs="Arial"/>
          <w:b/>
          <w:bCs/>
          <w:color w:val="EE0000"/>
          <w:sz w:val="16"/>
          <w:szCs w:val="16"/>
          <w:lang w:eastAsia="en-US"/>
        </w:rPr>
      </w:pPr>
    </w:p>
    <w:p w14:paraId="4F1985CD" w14:textId="77777777" w:rsidR="00EF5075" w:rsidRDefault="00EF5075" w:rsidP="00D15AAB">
      <w:pPr>
        <w:adjustRightInd w:val="0"/>
        <w:jc w:val="center"/>
        <w:rPr>
          <w:rFonts w:ascii="Arial" w:eastAsia="Calibri" w:hAnsi="Arial" w:cs="Arial"/>
          <w:b/>
          <w:bCs/>
          <w:color w:val="EE0000"/>
          <w:sz w:val="16"/>
          <w:szCs w:val="16"/>
          <w:lang w:eastAsia="en-US"/>
        </w:rPr>
      </w:pPr>
    </w:p>
    <w:p w14:paraId="1F7CDE1B" w14:textId="77777777" w:rsidR="00EF5075" w:rsidRDefault="00EF5075" w:rsidP="00D15AAB">
      <w:pPr>
        <w:adjustRightInd w:val="0"/>
        <w:jc w:val="center"/>
        <w:rPr>
          <w:rFonts w:ascii="Arial" w:eastAsia="Calibri" w:hAnsi="Arial" w:cs="Arial"/>
          <w:b/>
          <w:bCs/>
          <w:color w:val="EE0000"/>
          <w:sz w:val="16"/>
          <w:szCs w:val="16"/>
          <w:lang w:eastAsia="en-US"/>
        </w:rPr>
      </w:pPr>
    </w:p>
    <w:p w14:paraId="7B34A81F" w14:textId="77777777" w:rsidR="00EF5075" w:rsidRDefault="00EF5075" w:rsidP="00D15AAB">
      <w:pPr>
        <w:adjustRightInd w:val="0"/>
        <w:jc w:val="center"/>
        <w:rPr>
          <w:rFonts w:ascii="Arial" w:eastAsia="Calibri" w:hAnsi="Arial" w:cs="Arial"/>
          <w:b/>
          <w:bCs/>
          <w:color w:val="EE0000"/>
          <w:sz w:val="16"/>
          <w:szCs w:val="16"/>
          <w:lang w:eastAsia="en-US"/>
        </w:rPr>
      </w:pPr>
    </w:p>
    <w:p w14:paraId="04A491B3" w14:textId="77777777" w:rsidR="00EF5075" w:rsidRDefault="00EF5075" w:rsidP="00D15AAB">
      <w:pPr>
        <w:adjustRightInd w:val="0"/>
        <w:jc w:val="center"/>
        <w:rPr>
          <w:rFonts w:ascii="Arial" w:eastAsia="Calibri" w:hAnsi="Arial" w:cs="Arial"/>
          <w:b/>
          <w:bCs/>
          <w:color w:val="EE0000"/>
          <w:sz w:val="16"/>
          <w:szCs w:val="16"/>
          <w:lang w:eastAsia="en-US"/>
        </w:rPr>
      </w:pPr>
    </w:p>
    <w:p w14:paraId="2C183137" w14:textId="77777777" w:rsidR="00EF5075" w:rsidRDefault="00EF5075" w:rsidP="00D15AAB">
      <w:pPr>
        <w:adjustRightInd w:val="0"/>
        <w:jc w:val="center"/>
        <w:rPr>
          <w:rFonts w:ascii="Arial" w:eastAsia="Calibri" w:hAnsi="Arial" w:cs="Arial"/>
          <w:b/>
          <w:bCs/>
          <w:color w:val="EE0000"/>
          <w:sz w:val="16"/>
          <w:szCs w:val="16"/>
          <w:lang w:eastAsia="en-US"/>
        </w:rPr>
      </w:pPr>
    </w:p>
    <w:p w14:paraId="1A54A187" w14:textId="77777777" w:rsidR="00EF5075" w:rsidRDefault="00EF5075" w:rsidP="00D15AAB">
      <w:pPr>
        <w:adjustRightInd w:val="0"/>
        <w:jc w:val="center"/>
        <w:rPr>
          <w:rFonts w:ascii="Arial" w:eastAsia="Calibri" w:hAnsi="Arial" w:cs="Arial"/>
          <w:b/>
          <w:bCs/>
          <w:color w:val="EE0000"/>
          <w:sz w:val="16"/>
          <w:szCs w:val="16"/>
          <w:lang w:eastAsia="en-US"/>
        </w:rPr>
      </w:pPr>
    </w:p>
    <w:p w14:paraId="22C59BF1" w14:textId="77777777" w:rsidR="00EF5075" w:rsidRDefault="00EF5075" w:rsidP="00D15AAB">
      <w:pPr>
        <w:adjustRightInd w:val="0"/>
        <w:jc w:val="center"/>
        <w:rPr>
          <w:rFonts w:ascii="Arial" w:eastAsia="Calibri" w:hAnsi="Arial" w:cs="Arial"/>
          <w:b/>
          <w:bCs/>
          <w:color w:val="EE0000"/>
          <w:sz w:val="16"/>
          <w:szCs w:val="16"/>
          <w:lang w:eastAsia="en-US"/>
        </w:rPr>
      </w:pPr>
    </w:p>
    <w:p w14:paraId="15702427" w14:textId="77777777" w:rsidR="00EF5075" w:rsidRDefault="00EF5075" w:rsidP="00D15AAB">
      <w:pPr>
        <w:adjustRightInd w:val="0"/>
        <w:jc w:val="center"/>
        <w:rPr>
          <w:rFonts w:ascii="Arial" w:eastAsia="Calibri" w:hAnsi="Arial" w:cs="Arial"/>
          <w:b/>
          <w:bCs/>
          <w:color w:val="EE0000"/>
          <w:sz w:val="16"/>
          <w:szCs w:val="16"/>
          <w:lang w:eastAsia="en-US"/>
        </w:rPr>
      </w:pPr>
    </w:p>
    <w:p w14:paraId="2BBCFEC8" w14:textId="77777777" w:rsidR="00EF5075" w:rsidRDefault="00EF5075" w:rsidP="00D15AAB">
      <w:pPr>
        <w:adjustRightInd w:val="0"/>
        <w:jc w:val="center"/>
        <w:rPr>
          <w:rFonts w:ascii="Arial" w:eastAsia="Calibri" w:hAnsi="Arial" w:cs="Arial"/>
          <w:b/>
          <w:bCs/>
          <w:color w:val="EE0000"/>
          <w:sz w:val="16"/>
          <w:szCs w:val="16"/>
          <w:lang w:eastAsia="en-US"/>
        </w:rPr>
      </w:pPr>
    </w:p>
    <w:p w14:paraId="3268187A" w14:textId="77777777" w:rsidR="00EF5075" w:rsidRDefault="00EF5075" w:rsidP="00D15AAB">
      <w:pPr>
        <w:adjustRightInd w:val="0"/>
        <w:jc w:val="center"/>
        <w:rPr>
          <w:rFonts w:ascii="Arial" w:eastAsia="Calibri" w:hAnsi="Arial" w:cs="Arial"/>
          <w:b/>
          <w:bCs/>
          <w:color w:val="EE0000"/>
          <w:sz w:val="16"/>
          <w:szCs w:val="16"/>
          <w:lang w:eastAsia="en-US"/>
        </w:rPr>
      </w:pPr>
    </w:p>
    <w:p w14:paraId="6A7F4174" w14:textId="77777777" w:rsidR="00EF5075" w:rsidRDefault="00EF5075" w:rsidP="00D15AAB">
      <w:pPr>
        <w:adjustRightInd w:val="0"/>
        <w:jc w:val="center"/>
        <w:rPr>
          <w:rFonts w:ascii="Arial" w:eastAsia="Calibri" w:hAnsi="Arial" w:cs="Arial"/>
          <w:b/>
          <w:bCs/>
          <w:color w:val="EE0000"/>
          <w:sz w:val="16"/>
          <w:szCs w:val="16"/>
          <w:lang w:eastAsia="en-US"/>
        </w:rPr>
      </w:pPr>
    </w:p>
    <w:p w14:paraId="024CC18F" w14:textId="77777777" w:rsidR="00EF5075" w:rsidRDefault="00EF5075" w:rsidP="00D15AAB">
      <w:pPr>
        <w:adjustRightInd w:val="0"/>
        <w:jc w:val="center"/>
        <w:rPr>
          <w:rFonts w:ascii="Arial" w:eastAsia="Calibri" w:hAnsi="Arial" w:cs="Arial"/>
          <w:b/>
          <w:bCs/>
          <w:color w:val="EE0000"/>
          <w:sz w:val="16"/>
          <w:szCs w:val="16"/>
          <w:lang w:eastAsia="en-US"/>
        </w:rPr>
      </w:pPr>
    </w:p>
    <w:p w14:paraId="7CC568D1" w14:textId="77777777" w:rsidR="00EF5075" w:rsidRDefault="00EF5075" w:rsidP="00D15AAB">
      <w:pPr>
        <w:adjustRightInd w:val="0"/>
        <w:jc w:val="center"/>
        <w:rPr>
          <w:rFonts w:ascii="Arial" w:eastAsia="Calibri" w:hAnsi="Arial" w:cs="Arial"/>
          <w:b/>
          <w:bCs/>
          <w:color w:val="EE0000"/>
          <w:sz w:val="16"/>
          <w:szCs w:val="16"/>
          <w:lang w:eastAsia="en-US"/>
        </w:rPr>
      </w:pPr>
    </w:p>
    <w:p w14:paraId="581058E9" w14:textId="77777777" w:rsidR="00EF5075" w:rsidRDefault="00EF5075" w:rsidP="00D15AAB">
      <w:pPr>
        <w:adjustRightInd w:val="0"/>
        <w:jc w:val="center"/>
        <w:rPr>
          <w:rFonts w:ascii="Arial" w:eastAsia="Calibri" w:hAnsi="Arial" w:cs="Arial"/>
          <w:b/>
          <w:bCs/>
          <w:color w:val="EE0000"/>
          <w:sz w:val="16"/>
          <w:szCs w:val="16"/>
          <w:lang w:eastAsia="en-US"/>
        </w:rPr>
      </w:pPr>
    </w:p>
    <w:p w14:paraId="729AB8FB" w14:textId="77777777" w:rsidR="00EF5075" w:rsidRDefault="00EF5075" w:rsidP="00D15AAB">
      <w:pPr>
        <w:adjustRightInd w:val="0"/>
        <w:jc w:val="center"/>
        <w:rPr>
          <w:rFonts w:ascii="Arial" w:eastAsia="Calibri" w:hAnsi="Arial" w:cs="Arial"/>
          <w:b/>
          <w:bCs/>
          <w:color w:val="EE0000"/>
          <w:sz w:val="16"/>
          <w:szCs w:val="16"/>
          <w:lang w:eastAsia="en-US"/>
        </w:rPr>
      </w:pPr>
    </w:p>
    <w:p w14:paraId="7AE3225F" w14:textId="77777777" w:rsidR="00EF5075" w:rsidRDefault="00EF5075" w:rsidP="00D15AAB">
      <w:pPr>
        <w:adjustRightInd w:val="0"/>
        <w:jc w:val="center"/>
        <w:rPr>
          <w:rFonts w:ascii="Arial" w:eastAsia="Calibri" w:hAnsi="Arial" w:cs="Arial"/>
          <w:b/>
          <w:bCs/>
          <w:color w:val="EE0000"/>
          <w:sz w:val="16"/>
          <w:szCs w:val="16"/>
          <w:lang w:eastAsia="en-US"/>
        </w:rPr>
      </w:pPr>
    </w:p>
    <w:p w14:paraId="05BE8656" w14:textId="77777777" w:rsidR="00EF5075" w:rsidRDefault="00EF5075" w:rsidP="00D15AAB">
      <w:pPr>
        <w:adjustRightInd w:val="0"/>
        <w:jc w:val="center"/>
        <w:rPr>
          <w:rFonts w:ascii="Arial" w:eastAsia="Calibri" w:hAnsi="Arial" w:cs="Arial"/>
          <w:b/>
          <w:bCs/>
          <w:color w:val="EE0000"/>
          <w:sz w:val="16"/>
          <w:szCs w:val="16"/>
          <w:lang w:eastAsia="en-US"/>
        </w:rPr>
      </w:pPr>
    </w:p>
    <w:p w14:paraId="66C406ED" w14:textId="77777777" w:rsidR="00EF5075" w:rsidRDefault="00EF5075" w:rsidP="00D15AAB">
      <w:pPr>
        <w:adjustRightInd w:val="0"/>
        <w:jc w:val="center"/>
        <w:rPr>
          <w:rFonts w:ascii="Arial" w:eastAsia="Calibri" w:hAnsi="Arial" w:cs="Arial"/>
          <w:b/>
          <w:bCs/>
          <w:color w:val="EE0000"/>
          <w:sz w:val="16"/>
          <w:szCs w:val="16"/>
          <w:lang w:eastAsia="en-US"/>
        </w:rPr>
      </w:pPr>
    </w:p>
    <w:p w14:paraId="0E1AAE84" w14:textId="77777777" w:rsidR="00EF5075" w:rsidRDefault="00EF5075" w:rsidP="00D15AAB">
      <w:pPr>
        <w:adjustRightInd w:val="0"/>
        <w:jc w:val="center"/>
        <w:rPr>
          <w:rFonts w:ascii="Arial" w:eastAsia="Calibri" w:hAnsi="Arial" w:cs="Arial"/>
          <w:b/>
          <w:bCs/>
          <w:color w:val="EE0000"/>
          <w:sz w:val="16"/>
          <w:szCs w:val="16"/>
          <w:lang w:eastAsia="en-US"/>
        </w:rPr>
      </w:pPr>
    </w:p>
    <w:p w14:paraId="5F32DF07" w14:textId="77777777" w:rsidR="00EF5075" w:rsidRPr="00D909D1" w:rsidRDefault="00EF5075" w:rsidP="00D15AAB">
      <w:pPr>
        <w:adjustRightInd w:val="0"/>
        <w:jc w:val="center"/>
        <w:rPr>
          <w:rFonts w:ascii="Arial" w:eastAsia="Calibri" w:hAnsi="Arial" w:cs="Arial"/>
          <w:b/>
          <w:bCs/>
          <w:color w:val="EE0000"/>
          <w:sz w:val="16"/>
          <w:szCs w:val="16"/>
          <w:lang w:eastAsia="en-US"/>
        </w:rPr>
      </w:pPr>
    </w:p>
    <w:p w14:paraId="438F93F2"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7EC18F95"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53E4CEC3"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35AEC32F"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0E0B3636" w14:textId="77777777" w:rsidR="00A24060" w:rsidRPr="00D909D1" w:rsidRDefault="00A24060" w:rsidP="00D15AAB">
      <w:pPr>
        <w:adjustRightInd w:val="0"/>
        <w:jc w:val="center"/>
        <w:rPr>
          <w:rFonts w:ascii="Arial" w:eastAsia="Calibri" w:hAnsi="Arial" w:cs="Arial"/>
          <w:b/>
          <w:bCs/>
          <w:color w:val="EE0000"/>
          <w:sz w:val="16"/>
          <w:szCs w:val="16"/>
          <w:lang w:eastAsia="en-US"/>
        </w:rPr>
      </w:pPr>
    </w:p>
    <w:p w14:paraId="5B783BBB" w14:textId="3F0E18B3" w:rsidR="00F32094" w:rsidRPr="00734D6B" w:rsidRDefault="00F62323" w:rsidP="00D15AAB">
      <w:pPr>
        <w:adjustRightInd w:val="0"/>
        <w:jc w:val="center"/>
        <w:rPr>
          <w:rFonts w:ascii="Arial" w:eastAsia="Calibri" w:hAnsi="Arial" w:cs="Arial"/>
          <w:b/>
          <w:bCs/>
          <w:sz w:val="20"/>
          <w:szCs w:val="20"/>
          <w:lang w:eastAsia="en-US"/>
        </w:rPr>
      </w:pPr>
      <w:r w:rsidRPr="00F62323">
        <w:rPr>
          <w:rFonts w:ascii="Arial" w:eastAsia="Calibri" w:hAnsi="Arial" w:cs="Arial"/>
          <w:b/>
          <w:bCs/>
          <w:sz w:val="20"/>
          <w:szCs w:val="20"/>
          <w:lang w:eastAsia="en-US"/>
        </w:rPr>
        <w:lastRenderedPageBreak/>
        <w:t xml:space="preserve">DECLARACIÓN </w:t>
      </w:r>
      <w:r w:rsidR="00F32094" w:rsidRPr="00734D6B">
        <w:rPr>
          <w:rFonts w:ascii="Arial" w:eastAsia="Calibri" w:hAnsi="Arial" w:cs="Arial"/>
          <w:b/>
          <w:bCs/>
          <w:sz w:val="20"/>
          <w:szCs w:val="20"/>
          <w:lang w:eastAsia="en-US"/>
        </w:rPr>
        <w:t xml:space="preserve">ORIGEN LÍCITO DE LOS RECURSOS </w:t>
      </w:r>
    </w:p>
    <w:p w14:paraId="314D6503" w14:textId="77777777" w:rsidR="00F32094" w:rsidRPr="00D909D1" w:rsidRDefault="00F32094" w:rsidP="00D15AAB">
      <w:pPr>
        <w:adjustRightInd w:val="0"/>
        <w:jc w:val="center"/>
        <w:rPr>
          <w:rFonts w:ascii="Arial" w:eastAsia="Calibri" w:hAnsi="Arial" w:cs="Arial"/>
          <w:b/>
          <w:bCs/>
          <w:color w:val="EE0000"/>
          <w:sz w:val="20"/>
          <w:szCs w:val="20"/>
          <w:lang w:eastAsia="en-US"/>
        </w:rPr>
      </w:pPr>
    </w:p>
    <w:p w14:paraId="72A8DF80" w14:textId="77777777" w:rsidR="00734D6B" w:rsidRPr="00734D6B" w:rsidRDefault="00000000" w:rsidP="00734D6B">
      <w:pPr>
        <w:rPr>
          <w:rFonts w:ascii="Arial" w:eastAsiaTheme="minorEastAsia" w:hAnsi="Arial" w:cs="Arial"/>
          <w:color w:val="FF8F8F"/>
          <w:sz w:val="20"/>
          <w:szCs w:val="20"/>
        </w:rPr>
      </w:pPr>
      <w:sdt>
        <w:sdtPr>
          <w:rPr>
            <w:rFonts w:ascii="Arial" w:hAnsi="Arial" w:cs="Arial"/>
            <w:sz w:val="20"/>
            <w:szCs w:val="20"/>
          </w:rPr>
          <w:id w:val="535852684"/>
          <w:placeholder>
            <w:docPart w:val="180C262D11EB429E94C1659536CD5135"/>
          </w:placeholder>
          <w:showingPlcHdr/>
          <w:text/>
        </w:sdtPr>
        <w:sdtContent>
          <w:r w:rsidR="00734D6B" w:rsidRPr="00734D6B">
            <w:rPr>
              <w:rStyle w:val="Textodelmarcadordeposicin"/>
              <w:rFonts w:ascii="Arial" w:eastAsiaTheme="minorEastAsia" w:hAnsi="Arial" w:cs="Arial"/>
              <w:color w:val="FF8F8F"/>
              <w:sz w:val="20"/>
              <w:szCs w:val="20"/>
              <w:u w:val="single"/>
            </w:rPr>
            <w:t>Ciudad</w:t>
          </w:r>
        </w:sdtContent>
      </w:sdt>
      <w:r w:rsidR="00734D6B" w:rsidRPr="00734D6B">
        <w:rPr>
          <w:rFonts w:ascii="Arial" w:hAnsi="Arial" w:cs="Arial"/>
          <w:sz w:val="20"/>
          <w:szCs w:val="20"/>
        </w:rPr>
        <w:t xml:space="preserve">, </w:t>
      </w:r>
      <w:sdt>
        <w:sdtPr>
          <w:rPr>
            <w:rFonts w:ascii="Arial" w:hAnsi="Arial" w:cs="Arial"/>
            <w:sz w:val="20"/>
            <w:szCs w:val="20"/>
          </w:rPr>
          <w:id w:val="746235683"/>
          <w:placeholder>
            <w:docPart w:val="4994BC73595B48BD906A876996D449D5"/>
          </w:placeholder>
          <w:showingPlcHdr/>
          <w:date w:fullDate="2021-04-13T00:00:00Z">
            <w:dateFormat w:val="d 'de' MMMM 'de' yyyy"/>
            <w:lid w:val="es-CO"/>
            <w:storeMappedDataAs w:val="dateTime"/>
            <w:calendar w:val="gregorian"/>
          </w:date>
        </w:sdtPr>
        <w:sdtContent>
          <w:r w:rsidR="00734D6B" w:rsidRPr="00734D6B">
            <w:rPr>
              <w:rStyle w:val="Textodelmarcadordeposicin"/>
              <w:rFonts w:ascii="Arial" w:eastAsiaTheme="minorEastAsia" w:hAnsi="Arial" w:cs="Arial"/>
              <w:color w:val="FF8F8F"/>
              <w:sz w:val="20"/>
              <w:szCs w:val="20"/>
            </w:rPr>
            <w:t>seleccionar la fecha.</w:t>
          </w:r>
        </w:sdtContent>
      </w:sdt>
    </w:p>
    <w:p w14:paraId="53932D0E" w14:textId="77777777" w:rsidR="00734D6B" w:rsidRPr="00734D6B" w:rsidRDefault="00734D6B" w:rsidP="00734D6B">
      <w:pPr>
        <w:rPr>
          <w:rFonts w:ascii="Arial" w:hAnsi="Arial" w:cs="Arial"/>
          <w:sz w:val="20"/>
          <w:szCs w:val="20"/>
        </w:rPr>
      </w:pPr>
    </w:p>
    <w:p w14:paraId="50346028" w14:textId="77777777" w:rsidR="00734D6B" w:rsidRPr="00734D6B" w:rsidRDefault="00734D6B" w:rsidP="00734D6B">
      <w:pPr>
        <w:tabs>
          <w:tab w:val="left" w:pos="142"/>
        </w:tabs>
        <w:rPr>
          <w:rFonts w:ascii="Arial" w:hAnsi="Arial" w:cs="Arial"/>
          <w:sz w:val="20"/>
          <w:szCs w:val="20"/>
        </w:rPr>
      </w:pPr>
      <w:r w:rsidRPr="00734D6B">
        <w:rPr>
          <w:rFonts w:ascii="Arial" w:hAnsi="Arial" w:cs="Arial"/>
          <w:sz w:val="20"/>
          <w:szCs w:val="20"/>
        </w:rPr>
        <w:t>Señores</w:t>
      </w:r>
    </w:p>
    <w:p w14:paraId="0459B1DB" w14:textId="77777777" w:rsidR="00734D6B" w:rsidRPr="00734D6B" w:rsidRDefault="00734D6B" w:rsidP="00734D6B">
      <w:pPr>
        <w:tabs>
          <w:tab w:val="left" w:pos="142"/>
        </w:tabs>
        <w:rPr>
          <w:rFonts w:ascii="Arial" w:hAnsi="Arial" w:cs="Arial"/>
          <w:sz w:val="20"/>
          <w:szCs w:val="20"/>
        </w:rPr>
      </w:pPr>
      <w:r w:rsidRPr="00734D6B">
        <w:rPr>
          <w:rFonts w:ascii="Arial" w:hAnsi="Arial" w:cs="Arial"/>
          <w:sz w:val="20"/>
          <w:szCs w:val="20"/>
        </w:rPr>
        <w:t>POLICÍA METROPOLITANA DE CÚCUTA</w:t>
      </w:r>
    </w:p>
    <w:p w14:paraId="0008D170" w14:textId="77777777" w:rsidR="00734D6B" w:rsidRPr="00734D6B" w:rsidRDefault="00734D6B" w:rsidP="00734D6B">
      <w:pPr>
        <w:tabs>
          <w:tab w:val="left" w:pos="142"/>
        </w:tabs>
        <w:rPr>
          <w:rFonts w:ascii="Arial" w:hAnsi="Arial" w:cs="Arial"/>
          <w:sz w:val="20"/>
          <w:szCs w:val="20"/>
        </w:rPr>
      </w:pPr>
      <w:r w:rsidRPr="00734D6B">
        <w:rPr>
          <w:rFonts w:ascii="Arial" w:hAnsi="Arial" w:cs="Arial"/>
          <w:sz w:val="20"/>
          <w:szCs w:val="20"/>
        </w:rPr>
        <w:t>Jefatura Administrativa – Grupo de Contratos</w:t>
      </w:r>
      <w:r w:rsidRPr="00734D6B">
        <w:rPr>
          <w:rFonts w:ascii="Arial" w:hAnsi="Arial" w:cs="Arial"/>
          <w:sz w:val="20"/>
          <w:szCs w:val="20"/>
        </w:rPr>
        <w:tab/>
      </w:r>
    </w:p>
    <w:p w14:paraId="6D5775F9" w14:textId="77777777" w:rsidR="00734D6B" w:rsidRPr="00734D6B" w:rsidRDefault="00734D6B" w:rsidP="00734D6B">
      <w:pPr>
        <w:tabs>
          <w:tab w:val="left" w:pos="142"/>
        </w:tabs>
        <w:rPr>
          <w:rFonts w:ascii="Arial" w:hAnsi="Arial" w:cs="Arial"/>
          <w:sz w:val="20"/>
          <w:szCs w:val="20"/>
        </w:rPr>
      </w:pPr>
      <w:r w:rsidRPr="00734D6B">
        <w:rPr>
          <w:rFonts w:ascii="Arial" w:hAnsi="Arial" w:cs="Arial"/>
          <w:sz w:val="20"/>
          <w:szCs w:val="20"/>
        </w:rPr>
        <w:t>Avenida Demetrio Mendoza Calles 22 al 24 Barrió san Mateo.</w:t>
      </w:r>
    </w:p>
    <w:p w14:paraId="4F55CBD1" w14:textId="77777777" w:rsidR="00734D6B" w:rsidRPr="00734D6B" w:rsidRDefault="00734D6B" w:rsidP="00734D6B">
      <w:pPr>
        <w:tabs>
          <w:tab w:val="left" w:pos="142"/>
        </w:tabs>
        <w:rPr>
          <w:rFonts w:ascii="Arial" w:hAnsi="Arial" w:cs="Arial"/>
          <w:sz w:val="20"/>
          <w:szCs w:val="20"/>
        </w:rPr>
      </w:pPr>
      <w:r w:rsidRPr="00734D6B">
        <w:rPr>
          <w:rFonts w:ascii="Arial" w:hAnsi="Arial" w:cs="Arial"/>
          <w:sz w:val="20"/>
          <w:szCs w:val="20"/>
        </w:rPr>
        <w:t>Cúcuta.</w:t>
      </w:r>
    </w:p>
    <w:p w14:paraId="2554F77C" w14:textId="77777777" w:rsidR="00F32094" w:rsidRPr="00734D6B" w:rsidRDefault="00F32094" w:rsidP="00D15AAB">
      <w:pPr>
        <w:pStyle w:val="Sinespaciado1"/>
        <w:rPr>
          <w:rFonts w:ascii="Arial" w:hAnsi="Arial" w:cs="Arial"/>
          <w:sz w:val="20"/>
          <w:szCs w:val="20"/>
        </w:rPr>
      </w:pPr>
    </w:p>
    <w:p w14:paraId="4B8CF938" w14:textId="7BEA1EA6" w:rsidR="00F32094" w:rsidRPr="00734D6B" w:rsidRDefault="00734D6B" w:rsidP="00734D6B">
      <w:pPr>
        <w:adjustRightInd w:val="0"/>
        <w:jc w:val="both"/>
        <w:rPr>
          <w:rFonts w:ascii="Arial" w:eastAsia="Calibri" w:hAnsi="Arial" w:cs="Arial"/>
          <w:b/>
          <w:bCs/>
          <w:sz w:val="20"/>
          <w:szCs w:val="20"/>
          <w:lang w:eastAsia="en-US"/>
        </w:rPr>
      </w:pPr>
      <w:r w:rsidRPr="00734D6B">
        <w:rPr>
          <w:rFonts w:ascii="Arial" w:hAnsi="Arial" w:cs="Arial"/>
          <w:sz w:val="20"/>
          <w:szCs w:val="20"/>
        </w:rPr>
        <w:t xml:space="preserve">Referencia: DECLARACIÓN ORIGEN DE RECURSOS - </w:t>
      </w:r>
      <w:r w:rsidR="00F32094" w:rsidRPr="00734D6B">
        <w:rPr>
          <w:rFonts w:ascii="Arial" w:hAnsi="Arial" w:cs="Arial"/>
          <w:sz w:val="20"/>
          <w:szCs w:val="20"/>
        </w:rPr>
        <w:t xml:space="preserve">proceso de </w:t>
      </w:r>
      <w:sdt>
        <w:sdtPr>
          <w:rPr>
            <w:rFonts w:ascii="Arial" w:hAnsi="Arial" w:cs="Arial"/>
            <w:sz w:val="20"/>
            <w:szCs w:val="20"/>
          </w:rPr>
          <w:id w:val="769894834"/>
          <w:placeholder>
            <w:docPart w:val="9509A31D69E8400790F52EE8593DFE7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46FE" w:rsidRPr="00734D6B">
            <w:rPr>
              <w:rFonts w:ascii="Arial" w:hAnsi="Arial" w:cs="Arial"/>
              <w:sz w:val="20"/>
              <w:szCs w:val="20"/>
            </w:rPr>
            <w:t>Selección Abreviada con subasta Inversa</w:t>
          </w:r>
        </w:sdtContent>
      </w:sdt>
      <w:r w:rsidR="00A91F69" w:rsidRPr="00734D6B">
        <w:rPr>
          <w:rFonts w:ascii="Arial" w:hAnsi="Arial" w:cs="Arial"/>
          <w:sz w:val="20"/>
          <w:szCs w:val="20"/>
        </w:rPr>
        <w:t xml:space="preserve">, Número </w:t>
      </w:r>
      <w:sdt>
        <w:sdtPr>
          <w:rPr>
            <w:rFonts w:ascii="Arial" w:hAnsi="Arial" w:cs="Arial"/>
            <w:sz w:val="20"/>
            <w:szCs w:val="20"/>
          </w:rPr>
          <w:id w:val="1632056866"/>
          <w:placeholder>
            <w:docPart w:val="EC457CACBDA5492FB92BFCEAD0EACB2E"/>
          </w:placeholder>
          <w15:color w:val="800000"/>
          <w:text/>
        </w:sdtPr>
        <w:sdtContent>
          <w:r w:rsidRPr="00734D6B">
            <w:rPr>
              <w:rFonts w:ascii="Arial" w:hAnsi="Arial" w:cs="Arial"/>
              <w:sz w:val="20"/>
              <w:szCs w:val="20"/>
            </w:rPr>
            <w:t>PN MECUC SA SI 005 2026</w:t>
          </w:r>
        </w:sdtContent>
      </w:sdt>
      <w:r w:rsidR="00A91F69" w:rsidRPr="00734D6B">
        <w:rPr>
          <w:rFonts w:ascii="Arial" w:hAnsi="Arial" w:cs="Arial"/>
          <w:sz w:val="20"/>
          <w:szCs w:val="20"/>
        </w:rPr>
        <w:t xml:space="preserve">  cuyo objeto es: </w:t>
      </w:r>
      <w:sdt>
        <w:sdtPr>
          <w:rPr>
            <w:rFonts w:ascii="Arial" w:hAnsi="Arial" w:cs="Arial"/>
            <w:sz w:val="20"/>
            <w:szCs w:val="20"/>
          </w:rPr>
          <w:id w:val="376669450"/>
          <w:placeholder>
            <w:docPart w:val="EEE9B755CE9848CF892C7290E9CEB715"/>
          </w:placeholder>
          <w15:color w:val="800000"/>
          <w:text/>
        </w:sdtPr>
        <w:sdtContent>
          <w:r w:rsidRPr="00734D6B">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7A41A5D8" w14:textId="77777777" w:rsidR="00F32094" w:rsidRPr="00D909D1" w:rsidRDefault="00F32094" w:rsidP="00D15AAB">
      <w:pPr>
        <w:adjustRightInd w:val="0"/>
        <w:jc w:val="center"/>
        <w:rPr>
          <w:rFonts w:ascii="Arial" w:eastAsia="Calibri" w:hAnsi="Arial" w:cs="Arial"/>
          <w:b/>
          <w:bCs/>
          <w:color w:val="EE0000"/>
          <w:sz w:val="20"/>
          <w:szCs w:val="20"/>
          <w:lang w:eastAsia="en-US"/>
        </w:rPr>
      </w:pPr>
    </w:p>
    <w:p w14:paraId="43843AC4" w14:textId="77777777" w:rsidR="00F32094" w:rsidRPr="00D909D1" w:rsidRDefault="00F32094" w:rsidP="00D15AAB">
      <w:pPr>
        <w:adjustRightInd w:val="0"/>
        <w:jc w:val="center"/>
        <w:rPr>
          <w:rFonts w:ascii="Arial" w:eastAsia="Calibri" w:hAnsi="Arial" w:cs="Arial"/>
          <w:b/>
          <w:bCs/>
          <w:color w:val="EE0000"/>
          <w:sz w:val="20"/>
          <w:szCs w:val="20"/>
          <w:lang w:eastAsia="en-US"/>
        </w:rPr>
      </w:pPr>
    </w:p>
    <w:p w14:paraId="641481C4" w14:textId="77777777" w:rsidR="00734D6B" w:rsidRPr="00734D6B" w:rsidRDefault="00734D6B" w:rsidP="00734D6B">
      <w:pPr>
        <w:adjustRightInd w:val="0"/>
        <w:jc w:val="both"/>
        <w:rPr>
          <w:rFonts w:ascii="Arial" w:hAnsi="Arial" w:cs="Arial"/>
          <w:sz w:val="20"/>
          <w:szCs w:val="20"/>
        </w:rPr>
      </w:pPr>
      <w:r w:rsidRPr="00734D6B">
        <w:rPr>
          <w:rFonts w:ascii="Arial" w:hAnsi="Arial" w:cs="Arial"/>
          <w:sz w:val="20"/>
          <w:szCs w:val="20"/>
        </w:rPr>
        <w:t>Yo, __________________________________________, identificado con el documento de identidad Nro.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en la</w:t>
      </w:r>
      <w:r w:rsidRPr="00734D6B">
        <w:rPr>
          <w:rFonts w:ascii="Arial" w:hAnsi="Arial" w:cs="Arial"/>
          <w:b/>
          <w:bCs/>
          <w:sz w:val="20"/>
          <w:szCs w:val="20"/>
        </w:rPr>
        <w:t xml:space="preserve"> </w:t>
      </w:r>
      <w:r w:rsidRPr="00734D6B">
        <w:rPr>
          <w:rStyle w:val="Fuerte"/>
          <w:rFonts w:ascii="Arial" w:hAnsi="Arial" w:cs="Arial"/>
          <w:b w:val="0"/>
          <w:bCs w:val="0"/>
          <w:sz w:val="20"/>
          <w:szCs w:val="20"/>
        </w:rPr>
        <w:t>Ley 1121 de 2006 “</w:t>
      </w:r>
      <w:r w:rsidRPr="00734D6B">
        <w:rPr>
          <w:rStyle w:val="Fuerte"/>
          <w:rFonts w:ascii="Arial" w:hAnsi="Arial" w:cs="Arial"/>
          <w:b w:val="0"/>
          <w:bCs w:val="0"/>
          <w:i/>
          <w:iCs/>
          <w:sz w:val="20"/>
          <w:szCs w:val="20"/>
        </w:rPr>
        <w:t>Por la cual se dictan normas para la prevención, detección, investigación y sanción de la financiación del terrorismo y otras disposiciones</w:t>
      </w:r>
      <w:r w:rsidRPr="00734D6B">
        <w:rPr>
          <w:rStyle w:val="Fuerte"/>
          <w:rFonts w:ascii="Arial" w:hAnsi="Arial" w:cs="Arial"/>
          <w:b w:val="0"/>
          <w:bCs w:val="0"/>
          <w:sz w:val="20"/>
          <w:szCs w:val="20"/>
        </w:rPr>
        <w:t xml:space="preserve">” y la Ley 1474 de 2011 </w:t>
      </w:r>
      <w:r w:rsidRPr="00734D6B">
        <w:rPr>
          <w:rFonts w:ascii="Arial" w:hAnsi="Arial" w:cs="Arial"/>
          <w:sz w:val="20"/>
          <w:szCs w:val="20"/>
        </w:rPr>
        <w:t>“</w:t>
      </w:r>
      <w:r w:rsidRPr="00734D6B">
        <w:rPr>
          <w:rFonts w:ascii="Arial" w:hAnsi="Arial" w:cs="Arial"/>
          <w:i/>
          <w:iCs/>
          <w:sz w:val="20"/>
          <w:szCs w:val="20"/>
        </w:rPr>
        <w:t>Por la cual se dictan normas orientadas a fortalecer los mecanismos de prevención, investigación y sanción de actos de corrupción y la efectividad del control de la gestión pública”</w:t>
      </w:r>
      <w:r w:rsidRPr="00734D6B">
        <w:rPr>
          <w:rFonts w:ascii="Arial" w:hAnsi="Arial" w:cs="Arial"/>
          <w:sz w:val="20"/>
          <w:szCs w:val="20"/>
        </w:rPr>
        <w:t>, sus modificaciones y las demás normas concordantes:</w:t>
      </w:r>
    </w:p>
    <w:p w14:paraId="01C32B53" w14:textId="77777777" w:rsidR="00734D6B" w:rsidRPr="00734D6B" w:rsidRDefault="00734D6B" w:rsidP="00734D6B">
      <w:pPr>
        <w:adjustRightInd w:val="0"/>
        <w:jc w:val="both"/>
        <w:rPr>
          <w:rFonts w:ascii="Arial" w:hAnsi="Arial" w:cs="Arial"/>
          <w:sz w:val="20"/>
          <w:szCs w:val="20"/>
        </w:rPr>
      </w:pPr>
    </w:p>
    <w:p w14:paraId="3761D0F1" w14:textId="77777777" w:rsidR="00734D6B" w:rsidRPr="00734D6B" w:rsidRDefault="00734D6B" w:rsidP="00734D6B">
      <w:pPr>
        <w:adjustRightInd w:val="0"/>
        <w:jc w:val="both"/>
        <w:rPr>
          <w:rFonts w:ascii="Arial" w:hAnsi="Arial" w:cs="Arial"/>
          <w:sz w:val="20"/>
          <w:szCs w:val="20"/>
        </w:rPr>
      </w:pPr>
      <w:r w:rsidRPr="00734D6B">
        <w:rPr>
          <w:rFonts w:ascii="Arial" w:hAnsi="Arial" w:cs="Arial"/>
          <w:bCs/>
          <w:color w:val="000000"/>
          <w:sz w:val="20"/>
          <w:szCs w:val="20"/>
        </w:rPr>
        <w:t xml:space="preserve">Certifico Bajo La Gravedad de Juramento </w:t>
      </w:r>
      <w:r w:rsidRPr="00734D6B">
        <w:rPr>
          <w:rFonts w:ascii="Arial" w:hAnsi="Arial" w:cs="Arial"/>
          <w:color w:val="000000"/>
          <w:sz w:val="20"/>
          <w:szCs w:val="20"/>
        </w:rPr>
        <w:t xml:space="preserve">que los recursos y activos que conforman mi patrimonio y/o de la sociedad o persona jurídica a la que represento </w:t>
      </w:r>
      <w:r w:rsidRPr="00734D6B">
        <w:rPr>
          <w:rFonts w:ascii="Arial" w:eastAsia="Calibri" w:hAnsi="Arial" w:cs="Arial"/>
          <w:sz w:val="20"/>
          <w:szCs w:val="20"/>
          <w:lang w:eastAsia="en-US"/>
        </w:rPr>
        <w:t xml:space="preserve">y que se emplearan para el desarrollo del contrato, </w:t>
      </w:r>
      <w:r w:rsidRPr="00734D6B">
        <w:rPr>
          <w:rFonts w:ascii="Arial" w:hAnsi="Arial" w:cs="Arial"/>
          <w:color w:val="000000"/>
          <w:sz w:val="20"/>
          <w:szCs w:val="20"/>
        </w:rPr>
        <w:t>provienen del desarrollo de la ejecución de las actividades lícitas.</w:t>
      </w:r>
    </w:p>
    <w:p w14:paraId="3E997376" w14:textId="77777777" w:rsidR="00734D6B" w:rsidRPr="00734D6B" w:rsidRDefault="00734D6B" w:rsidP="00734D6B">
      <w:pPr>
        <w:adjustRightInd w:val="0"/>
        <w:rPr>
          <w:rFonts w:ascii="Arial" w:hAnsi="Arial" w:cs="Arial"/>
          <w:color w:val="000000"/>
          <w:sz w:val="20"/>
          <w:szCs w:val="20"/>
        </w:rPr>
      </w:pPr>
    </w:p>
    <w:p w14:paraId="1FEF5268" w14:textId="77777777" w:rsidR="00734D6B" w:rsidRPr="00734D6B" w:rsidRDefault="00734D6B" w:rsidP="00734D6B">
      <w:pPr>
        <w:adjustRightInd w:val="0"/>
        <w:rPr>
          <w:rFonts w:ascii="Arial" w:hAnsi="Arial" w:cs="Arial"/>
          <w:sz w:val="20"/>
          <w:szCs w:val="20"/>
        </w:rPr>
      </w:pPr>
      <w:r w:rsidRPr="00734D6B">
        <w:rPr>
          <w:rFonts w:ascii="Arial" w:hAnsi="Arial" w:cs="Arial"/>
          <w:sz w:val="20"/>
          <w:szCs w:val="20"/>
        </w:rPr>
        <w:t xml:space="preserve">NOTA: si es oferente plural deberá allegar dicha certificación por cada uno de sus integrantes </w:t>
      </w:r>
    </w:p>
    <w:p w14:paraId="261FAF6D" w14:textId="77777777" w:rsidR="00F32094" w:rsidRPr="00D909D1" w:rsidRDefault="00F32094" w:rsidP="00D15AAB">
      <w:pPr>
        <w:adjustRightInd w:val="0"/>
        <w:jc w:val="both"/>
        <w:rPr>
          <w:rFonts w:ascii="Arial" w:hAnsi="Arial" w:cs="Arial"/>
          <w:color w:val="EE0000"/>
          <w:sz w:val="20"/>
          <w:szCs w:val="20"/>
        </w:rPr>
      </w:pPr>
    </w:p>
    <w:p w14:paraId="217AB029" w14:textId="77777777" w:rsidR="00F32094" w:rsidRPr="00734D6B" w:rsidRDefault="00F32094" w:rsidP="00D15AAB">
      <w:pPr>
        <w:adjustRightInd w:val="0"/>
        <w:jc w:val="both"/>
        <w:rPr>
          <w:rFonts w:ascii="Arial" w:hAnsi="Arial" w:cs="Arial"/>
          <w:sz w:val="20"/>
          <w:szCs w:val="20"/>
        </w:rPr>
      </w:pPr>
    </w:p>
    <w:p w14:paraId="7AC4E42A" w14:textId="77777777" w:rsidR="00F32094" w:rsidRPr="00734D6B" w:rsidRDefault="00F32094" w:rsidP="00D15AAB">
      <w:pPr>
        <w:adjustRightInd w:val="0"/>
        <w:jc w:val="both"/>
        <w:rPr>
          <w:rFonts w:ascii="Arial" w:hAnsi="Arial" w:cs="Arial"/>
          <w:sz w:val="20"/>
          <w:szCs w:val="20"/>
        </w:rPr>
      </w:pPr>
    </w:p>
    <w:p w14:paraId="6E722633" w14:textId="77777777" w:rsidR="00F32094" w:rsidRPr="00734D6B" w:rsidRDefault="00F32094" w:rsidP="00D15AAB">
      <w:pPr>
        <w:jc w:val="both"/>
        <w:rPr>
          <w:rFonts w:ascii="Arial" w:hAnsi="Arial" w:cs="Arial"/>
          <w:sz w:val="20"/>
          <w:szCs w:val="20"/>
          <w:lang w:eastAsia="es-CO"/>
        </w:rPr>
      </w:pPr>
      <w:r w:rsidRPr="00734D6B">
        <w:rPr>
          <w:rFonts w:ascii="Arial" w:hAnsi="Arial" w:cs="Arial"/>
          <w:sz w:val="20"/>
          <w:szCs w:val="20"/>
          <w:lang w:eastAsia="es-CO"/>
        </w:rPr>
        <w:t>El proponente:</w:t>
      </w:r>
    </w:p>
    <w:p w14:paraId="345B84EB" w14:textId="77777777" w:rsidR="00F32094" w:rsidRPr="00D909D1" w:rsidRDefault="00F32094" w:rsidP="00D15AAB">
      <w:pPr>
        <w:jc w:val="both"/>
        <w:rPr>
          <w:rFonts w:ascii="Arial" w:hAnsi="Arial" w:cs="Arial"/>
          <w:color w:val="EE0000"/>
          <w:sz w:val="20"/>
          <w:szCs w:val="20"/>
          <w:lang w:eastAsia="es-CO"/>
        </w:rPr>
      </w:pPr>
    </w:p>
    <w:p w14:paraId="3606E956" w14:textId="77777777" w:rsidR="00F32094" w:rsidRPr="00D909D1" w:rsidRDefault="00F32094" w:rsidP="00D15AAB">
      <w:pPr>
        <w:jc w:val="both"/>
        <w:rPr>
          <w:rFonts w:ascii="Arial" w:hAnsi="Arial" w:cs="Arial"/>
          <w:color w:val="EE0000"/>
          <w:sz w:val="20"/>
          <w:szCs w:val="20"/>
          <w:lang w:eastAsia="es-CO"/>
        </w:rPr>
      </w:pPr>
    </w:p>
    <w:p w14:paraId="42326A66" w14:textId="77777777" w:rsidR="00F32094" w:rsidRPr="00D909D1" w:rsidRDefault="00F32094" w:rsidP="00D15AAB">
      <w:pPr>
        <w:jc w:val="both"/>
        <w:rPr>
          <w:rFonts w:ascii="Arial" w:hAnsi="Arial" w:cs="Arial"/>
          <w:color w:val="EE0000"/>
          <w:sz w:val="20"/>
          <w:szCs w:val="20"/>
          <w:lang w:eastAsia="es-CO"/>
        </w:rPr>
      </w:pPr>
      <w:r w:rsidRPr="00D909D1">
        <w:rPr>
          <w:rFonts w:ascii="Arial" w:hAnsi="Arial" w:cs="Arial"/>
          <w:color w:val="EE0000"/>
          <w:sz w:val="20"/>
          <w:szCs w:val="20"/>
          <w:lang w:eastAsia="es-CO"/>
        </w:rPr>
        <w:t>  </w:t>
      </w:r>
    </w:p>
    <w:p w14:paraId="2328A2F3" w14:textId="77777777" w:rsidR="00F32094" w:rsidRPr="00D14088" w:rsidRDefault="00F32094" w:rsidP="00D15AAB">
      <w:pPr>
        <w:jc w:val="both"/>
        <w:rPr>
          <w:rFonts w:ascii="Arial" w:hAnsi="Arial" w:cs="Arial"/>
          <w:sz w:val="20"/>
          <w:szCs w:val="20"/>
          <w:lang w:eastAsia="es-CO"/>
        </w:rPr>
      </w:pPr>
    </w:p>
    <w:p w14:paraId="68FFFA39" w14:textId="77777777" w:rsidR="00F32094" w:rsidRPr="00D14088" w:rsidRDefault="00F32094" w:rsidP="00D15AAB">
      <w:pPr>
        <w:pStyle w:val="Prrafodelista"/>
        <w:tabs>
          <w:tab w:val="left" w:pos="240"/>
          <w:tab w:val="left" w:pos="6210"/>
        </w:tabs>
        <w:ind w:left="0"/>
        <w:jc w:val="center"/>
        <w:rPr>
          <w:rFonts w:ascii="Arial" w:hAnsi="Arial" w:cs="Arial"/>
          <w:b/>
          <w:sz w:val="20"/>
          <w:szCs w:val="20"/>
        </w:rPr>
      </w:pPr>
    </w:p>
    <w:p w14:paraId="3F2F5485" w14:textId="77777777" w:rsidR="00F32094" w:rsidRPr="00D14088" w:rsidRDefault="00F32094" w:rsidP="00D15AAB">
      <w:pPr>
        <w:pStyle w:val="Sinespaciado1"/>
        <w:rPr>
          <w:rFonts w:ascii="Arial" w:hAnsi="Arial" w:cs="Arial"/>
          <w:sz w:val="20"/>
          <w:szCs w:val="20"/>
        </w:rPr>
      </w:pPr>
      <w:r w:rsidRPr="00D14088">
        <w:rPr>
          <w:rFonts w:ascii="Arial" w:hAnsi="Arial" w:cs="Arial"/>
          <w:b/>
          <w:sz w:val="20"/>
          <w:szCs w:val="20"/>
        </w:rPr>
        <w:t>__________________________________</w:t>
      </w:r>
    </w:p>
    <w:p w14:paraId="59BBF799" w14:textId="77777777" w:rsidR="00734D6B" w:rsidRPr="000C3723" w:rsidRDefault="00734D6B" w:rsidP="00734D6B">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B1689B1" w14:textId="77777777" w:rsidR="00734D6B" w:rsidRPr="000C3723" w:rsidRDefault="00734D6B" w:rsidP="00734D6B">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2281480C3864B52BF8F311B3FEB3386"/>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AAD0E5C" w14:textId="77777777" w:rsidR="00734D6B" w:rsidRPr="000C3723" w:rsidRDefault="00734D6B" w:rsidP="00734D6B">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CE4F85783664425A222F1AB9D31ABBD"/>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C0CCF10" w14:textId="77777777" w:rsidR="00734D6B" w:rsidRPr="000C3723" w:rsidRDefault="00734D6B" w:rsidP="00734D6B">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99BC1B09B696410DAFEF3CA264FC982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2708B61" w14:textId="77777777" w:rsidR="00734D6B" w:rsidRPr="000C3723" w:rsidRDefault="00734D6B" w:rsidP="00734D6B">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3E552CE483934C6BB9761DFE5A9514F9"/>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9FD7BC" w14:textId="77777777" w:rsidR="00734D6B" w:rsidRPr="000C3723" w:rsidRDefault="00734D6B" w:rsidP="00734D6B">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BDA357D2DB234ECA869A18DAFCAD0764"/>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79243CC8" w14:textId="77777777" w:rsidR="00734D6B" w:rsidRPr="000C3723" w:rsidRDefault="00734D6B" w:rsidP="00734D6B">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9013D337525A4148BD83DE4B80C3E7C1"/>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E3CBDA9" w14:textId="77777777" w:rsidR="00734D6B" w:rsidRDefault="00734D6B" w:rsidP="00734D6B">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CE7CE8CFC268497CBA58172589F8E0FA"/>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F22A0DD" w14:textId="77777777" w:rsidR="00F32094" w:rsidRPr="00D909D1" w:rsidRDefault="00F32094" w:rsidP="00D15AAB">
      <w:pPr>
        <w:jc w:val="center"/>
        <w:rPr>
          <w:rFonts w:ascii="Arial" w:hAnsi="Arial" w:cs="Arial"/>
          <w:color w:val="EE0000"/>
          <w:sz w:val="16"/>
          <w:szCs w:val="16"/>
        </w:rPr>
      </w:pPr>
    </w:p>
    <w:p w14:paraId="7E82283B" w14:textId="77777777" w:rsidR="00F32094" w:rsidRDefault="00F32094" w:rsidP="00D15AAB">
      <w:pPr>
        <w:adjustRightInd w:val="0"/>
        <w:rPr>
          <w:rFonts w:ascii="Arial" w:eastAsia="Calibri" w:hAnsi="Arial" w:cs="Arial"/>
          <w:color w:val="EE0000"/>
          <w:sz w:val="16"/>
          <w:szCs w:val="16"/>
          <w:lang w:eastAsia="en-US"/>
        </w:rPr>
      </w:pPr>
    </w:p>
    <w:p w14:paraId="318EFBDB" w14:textId="77777777" w:rsidR="00EF5075" w:rsidRDefault="00EF5075" w:rsidP="00D15AAB">
      <w:pPr>
        <w:adjustRightInd w:val="0"/>
        <w:rPr>
          <w:rFonts w:ascii="Arial" w:eastAsia="Calibri" w:hAnsi="Arial" w:cs="Arial"/>
          <w:color w:val="EE0000"/>
          <w:sz w:val="16"/>
          <w:szCs w:val="16"/>
          <w:lang w:eastAsia="en-US"/>
        </w:rPr>
      </w:pPr>
    </w:p>
    <w:p w14:paraId="7E3D1D05" w14:textId="77777777" w:rsidR="00EF5075" w:rsidRDefault="00EF5075" w:rsidP="00D15AAB">
      <w:pPr>
        <w:adjustRightInd w:val="0"/>
        <w:rPr>
          <w:rFonts w:ascii="Arial" w:eastAsia="Calibri" w:hAnsi="Arial" w:cs="Arial"/>
          <w:color w:val="EE0000"/>
          <w:sz w:val="16"/>
          <w:szCs w:val="16"/>
          <w:lang w:eastAsia="en-US"/>
        </w:rPr>
      </w:pPr>
    </w:p>
    <w:p w14:paraId="5633B61E" w14:textId="77777777" w:rsidR="00EF5075" w:rsidRPr="00D909D1" w:rsidRDefault="00EF5075" w:rsidP="00D15AAB">
      <w:pPr>
        <w:adjustRightInd w:val="0"/>
        <w:rPr>
          <w:rFonts w:ascii="Arial" w:eastAsia="Calibri" w:hAnsi="Arial" w:cs="Arial"/>
          <w:color w:val="EE0000"/>
          <w:sz w:val="16"/>
          <w:szCs w:val="16"/>
          <w:lang w:eastAsia="en-US"/>
        </w:rPr>
      </w:pPr>
    </w:p>
    <w:p w14:paraId="7EF54653" w14:textId="77777777" w:rsidR="00F32094" w:rsidRPr="00901099" w:rsidRDefault="00F32094" w:rsidP="00D15AAB">
      <w:pPr>
        <w:pStyle w:val="Default"/>
        <w:jc w:val="center"/>
        <w:rPr>
          <w:rFonts w:ascii="Arial" w:hAnsi="Arial" w:cs="Arial"/>
          <w:b/>
          <w:bCs/>
          <w:color w:val="auto"/>
          <w:sz w:val="20"/>
          <w:szCs w:val="20"/>
        </w:rPr>
      </w:pPr>
      <w:r w:rsidRPr="00901099">
        <w:rPr>
          <w:rFonts w:ascii="Arial" w:hAnsi="Arial" w:cs="Arial"/>
          <w:b/>
          <w:bCs/>
          <w:color w:val="auto"/>
          <w:sz w:val="20"/>
          <w:szCs w:val="20"/>
        </w:rPr>
        <w:lastRenderedPageBreak/>
        <w:t>CERTIFICADO DE INHABILIDADES E INCOMPATIBILIDADES O PROHIBICIONES</w:t>
      </w:r>
    </w:p>
    <w:p w14:paraId="2297E566" w14:textId="77777777" w:rsidR="00F32094" w:rsidRPr="00D909D1" w:rsidRDefault="00F32094" w:rsidP="00D15AAB">
      <w:pPr>
        <w:pStyle w:val="Default"/>
        <w:rPr>
          <w:rFonts w:ascii="Arial" w:hAnsi="Arial" w:cs="Arial"/>
          <w:b/>
          <w:bCs/>
          <w:color w:val="EE0000"/>
          <w:sz w:val="20"/>
          <w:szCs w:val="20"/>
        </w:rPr>
      </w:pPr>
    </w:p>
    <w:p w14:paraId="38484EA6" w14:textId="77777777" w:rsidR="00F32094" w:rsidRPr="00D909D1" w:rsidRDefault="00F32094" w:rsidP="00D15AAB">
      <w:pPr>
        <w:pStyle w:val="Default"/>
        <w:rPr>
          <w:rFonts w:ascii="Arial" w:hAnsi="Arial" w:cs="Arial"/>
          <w:b/>
          <w:bCs/>
          <w:color w:val="EE0000"/>
          <w:sz w:val="20"/>
          <w:szCs w:val="20"/>
        </w:rPr>
      </w:pPr>
    </w:p>
    <w:p w14:paraId="48FE12EA" w14:textId="77777777" w:rsidR="00F32094" w:rsidRPr="00D14088" w:rsidRDefault="00F32094" w:rsidP="00D15AAB">
      <w:pPr>
        <w:pStyle w:val="Default"/>
        <w:rPr>
          <w:rFonts w:ascii="Arial" w:hAnsi="Arial" w:cs="Arial"/>
          <w:b/>
          <w:bCs/>
          <w:color w:val="EE0000"/>
          <w:sz w:val="20"/>
          <w:szCs w:val="20"/>
        </w:rPr>
      </w:pPr>
    </w:p>
    <w:p w14:paraId="3B7F899C" w14:textId="77777777" w:rsidR="00D14088" w:rsidRPr="00D14088" w:rsidRDefault="00000000" w:rsidP="00D14088">
      <w:pPr>
        <w:rPr>
          <w:rFonts w:ascii="Arial" w:eastAsiaTheme="minorEastAsia" w:hAnsi="Arial" w:cs="Arial"/>
          <w:color w:val="FF8F8F"/>
          <w:sz w:val="20"/>
          <w:szCs w:val="20"/>
        </w:rPr>
      </w:pPr>
      <w:sdt>
        <w:sdtPr>
          <w:rPr>
            <w:rFonts w:ascii="Arial" w:hAnsi="Arial" w:cs="Arial"/>
            <w:sz w:val="20"/>
            <w:szCs w:val="20"/>
          </w:rPr>
          <w:id w:val="-1262762239"/>
          <w:placeholder>
            <w:docPart w:val="3CEF559D727245E0BAF047886D63BF30"/>
          </w:placeholder>
          <w:showingPlcHdr/>
          <w:text/>
        </w:sdtPr>
        <w:sdtContent>
          <w:r w:rsidR="00D14088" w:rsidRPr="00D14088">
            <w:rPr>
              <w:rStyle w:val="Textodelmarcadordeposicin"/>
              <w:rFonts w:ascii="Arial" w:eastAsiaTheme="minorEastAsia" w:hAnsi="Arial" w:cs="Arial"/>
              <w:color w:val="FF8F8F"/>
              <w:sz w:val="20"/>
              <w:szCs w:val="20"/>
              <w:u w:val="single"/>
            </w:rPr>
            <w:t>Ciudad</w:t>
          </w:r>
        </w:sdtContent>
      </w:sdt>
      <w:r w:rsidR="00D14088" w:rsidRPr="00D14088">
        <w:rPr>
          <w:rFonts w:ascii="Arial" w:hAnsi="Arial" w:cs="Arial"/>
          <w:sz w:val="20"/>
          <w:szCs w:val="20"/>
        </w:rPr>
        <w:t xml:space="preserve">, </w:t>
      </w:r>
      <w:sdt>
        <w:sdtPr>
          <w:rPr>
            <w:rFonts w:ascii="Arial" w:hAnsi="Arial" w:cs="Arial"/>
            <w:sz w:val="20"/>
            <w:szCs w:val="20"/>
          </w:rPr>
          <w:id w:val="-557015934"/>
          <w:placeholder>
            <w:docPart w:val="B1F94E28AEEA4B4EB91F94CED4127ECE"/>
          </w:placeholder>
          <w:showingPlcHdr/>
          <w:date w:fullDate="2021-04-13T00:00:00Z">
            <w:dateFormat w:val="d 'de' MMMM 'de' yyyy"/>
            <w:lid w:val="es-CO"/>
            <w:storeMappedDataAs w:val="dateTime"/>
            <w:calendar w:val="gregorian"/>
          </w:date>
        </w:sdtPr>
        <w:sdtContent>
          <w:r w:rsidR="00D14088" w:rsidRPr="00D14088">
            <w:rPr>
              <w:rStyle w:val="Textodelmarcadordeposicin"/>
              <w:rFonts w:ascii="Arial" w:eastAsiaTheme="minorEastAsia" w:hAnsi="Arial" w:cs="Arial"/>
              <w:color w:val="FF8F8F"/>
              <w:sz w:val="20"/>
              <w:szCs w:val="20"/>
            </w:rPr>
            <w:t>seleccionar la fecha.</w:t>
          </w:r>
        </w:sdtContent>
      </w:sdt>
    </w:p>
    <w:p w14:paraId="26CF0A61" w14:textId="77777777" w:rsidR="00D14088" w:rsidRPr="00D14088" w:rsidRDefault="00D14088" w:rsidP="00D14088">
      <w:pPr>
        <w:rPr>
          <w:rFonts w:ascii="Arial" w:hAnsi="Arial" w:cs="Arial"/>
          <w:sz w:val="20"/>
          <w:szCs w:val="20"/>
        </w:rPr>
      </w:pPr>
    </w:p>
    <w:p w14:paraId="6FCDE382" w14:textId="77777777" w:rsidR="00D14088" w:rsidRPr="00D14088" w:rsidRDefault="00D14088" w:rsidP="00D14088">
      <w:pPr>
        <w:tabs>
          <w:tab w:val="left" w:pos="142"/>
        </w:tabs>
        <w:rPr>
          <w:rFonts w:ascii="Arial" w:hAnsi="Arial" w:cs="Arial"/>
          <w:sz w:val="20"/>
          <w:szCs w:val="20"/>
        </w:rPr>
      </w:pPr>
      <w:r w:rsidRPr="00D14088">
        <w:rPr>
          <w:rFonts w:ascii="Arial" w:hAnsi="Arial" w:cs="Arial"/>
          <w:sz w:val="20"/>
          <w:szCs w:val="20"/>
        </w:rPr>
        <w:t>Señores</w:t>
      </w:r>
    </w:p>
    <w:p w14:paraId="489DDBE0" w14:textId="77777777" w:rsidR="00D14088" w:rsidRPr="00D14088" w:rsidRDefault="00D14088" w:rsidP="00D14088">
      <w:pPr>
        <w:tabs>
          <w:tab w:val="left" w:pos="142"/>
        </w:tabs>
        <w:rPr>
          <w:rFonts w:ascii="Arial" w:hAnsi="Arial" w:cs="Arial"/>
          <w:sz w:val="20"/>
          <w:szCs w:val="20"/>
        </w:rPr>
      </w:pPr>
      <w:r w:rsidRPr="00D14088">
        <w:rPr>
          <w:rFonts w:ascii="Arial" w:hAnsi="Arial" w:cs="Arial"/>
          <w:sz w:val="20"/>
          <w:szCs w:val="20"/>
        </w:rPr>
        <w:t>POLICÍA METROPOLITANA DE CÚCUTA</w:t>
      </w:r>
    </w:p>
    <w:p w14:paraId="6B08FEB5" w14:textId="77777777" w:rsidR="00D14088" w:rsidRPr="00D14088" w:rsidRDefault="00D14088" w:rsidP="00D14088">
      <w:pPr>
        <w:tabs>
          <w:tab w:val="left" w:pos="142"/>
        </w:tabs>
        <w:rPr>
          <w:rFonts w:ascii="Arial" w:hAnsi="Arial" w:cs="Arial"/>
          <w:sz w:val="20"/>
          <w:szCs w:val="20"/>
        </w:rPr>
      </w:pPr>
      <w:r w:rsidRPr="00D14088">
        <w:rPr>
          <w:rFonts w:ascii="Arial" w:hAnsi="Arial" w:cs="Arial"/>
          <w:sz w:val="20"/>
          <w:szCs w:val="20"/>
        </w:rPr>
        <w:t>Jefatura Administrativa – Grupo de Contratos</w:t>
      </w:r>
      <w:r w:rsidRPr="00D14088">
        <w:rPr>
          <w:rFonts w:ascii="Arial" w:hAnsi="Arial" w:cs="Arial"/>
          <w:sz w:val="20"/>
          <w:szCs w:val="20"/>
        </w:rPr>
        <w:tab/>
      </w:r>
    </w:p>
    <w:p w14:paraId="532059E4" w14:textId="77777777" w:rsidR="00D14088" w:rsidRPr="00D14088" w:rsidRDefault="00D14088" w:rsidP="00D14088">
      <w:pPr>
        <w:tabs>
          <w:tab w:val="left" w:pos="142"/>
        </w:tabs>
        <w:rPr>
          <w:rFonts w:ascii="Arial" w:hAnsi="Arial" w:cs="Arial"/>
          <w:sz w:val="20"/>
          <w:szCs w:val="20"/>
        </w:rPr>
      </w:pPr>
      <w:r w:rsidRPr="00D14088">
        <w:rPr>
          <w:rFonts w:ascii="Arial" w:hAnsi="Arial" w:cs="Arial"/>
          <w:sz w:val="20"/>
          <w:szCs w:val="20"/>
        </w:rPr>
        <w:t>Avenida Demetrio Mendoza Calles 22 al 24 Barrió san Mateo.</w:t>
      </w:r>
    </w:p>
    <w:p w14:paraId="1B256EA6" w14:textId="77777777" w:rsidR="00D14088" w:rsidRPr="00D14088" w:rsidRDefault="00D14088" w:rsidP="00D14088">
      <w:pPr>
        <w:tabs>
          <w:tab w:val="left" w:pos="142"/>
        </w:tabs>
        <w:rPr>
          <w:rFonts w:ascii="Arial" w:hAnsi="Arial" w:cs="Arial"/>
          <w:sz w:val="20"/>
          <w:szCs w:val="20"/>
        </w:rPr>
      </w:pPr>
      <w:r w:rsidRPr="00D14088">
        <w:rPr>
          <w:rFonts w:ascii="Arial" w:hAnsi="Arial" w:cs="Arial"/>
          <w:sz w:val="20"/>
          <w:szCs w:val="20"/>
        </w:rPr>
        <w:t>Cúcuta.</w:t>
      </w:r>
    </w:p>
    <w:p w14:paraId="24A3A665" w14:textId="77777777" w:rsidR="00F32094" w:rsidRPr="00587CC1" w:rsidRDefault="00F32094" w:rsidP="00D15AAB">
      <w:pPr>
        <w:pStyle w:val="Sinespaciado1"/>
        <w:rPr>
          <w:rFonts w:ascii="Arial" w:hAnsi="Arial" w:cs="Arial"/>
          <w:sz w:val="20"/>
          <w:szCs w:val="20"/>
        </w:rPr>
      </w:pPr>
    </w:p>
    <w:p w14:paraId="5CEE5244" w14:textId="5D533B32" w:rsidR="00F32094" w:rsidRPr="00D909D1" w:rsidRDefault="00F32094" w:rsidP="00D15AAB">
      <w:pPr>
        <w:jc w:val="both"/>
        <w:rPr>
          <w:rFonts w:ascii="Arial" w:hAnsi="Arial" w:cs="Arial"/>
          <w:color w:val="EE0000"/>
          <w:sz w:val="20"/>
          <w:szCs w:val="20"/>
        </w:rPr>
      </w:pPr>
      <w:r w:rsidRPr="00587CC1">
        <w:rPr>
          <w:rFonts w:ascii="Arial" w:hAnsi="Arial" w:cs="Arial"/>
          <w:b/>
          <w:bCs/>
          <w:sz w:val="20"/>
          <w:szCs w:val="20"/>
        </w:rPr>
        <w:t>REF</w:t>
      </w:r>
      <w:r w:rsidRPr="00587CC1">
        <w:rPr>
          <w:rFonts w:ascii="Arial" w:hAnsi="Arial" w:cs="Arial"/>
          <w:sz w:val="20"/>
          <w:szCs w:val="20"/>
        </w:rPr>
        <w:t xml:space="preserve">: </w:t>
      </w:r>
      <w:r w:rsidR="008B4260" w:rsidRPr="00587CC1">
        <w:rPr>
          <w:rFonts w:ascii="Arial" w:hAnsi="Arial" w:cs="Arial"/>
          <w:sz w:val="20"/>
          <w:szCs w:val="20"/>
        </w:rPr>
        <w:t xml:space="preserve">Proceso </w:t>
      </w:r>
      <w:r w:rsidRPr="00587CC1">
        <w:rPr>
          <w:rFonts w:ascii="Arial" w:hAnsi="Arial" w:cs="Arial"/>
          <w:sz w:val="20"/>
          <w:szCs w:val="20"/>
        </w:rPr>
        <w:t xml:space="preserve">de </w:t>
      </w:r>
      <w:sdt>
        <w:sdtPr>
          <w:rPr>
            <w:rFonts w:ascii="Arial" w:hAnsi="Arial" w:cs="Arial"/>
            <w:sz w:val="20"/>
            <w:szCs w:val="20"/>
          </w:rPr>
          <w:id w:val="2038612501"/>
          <w:placeholder>
            <w:docPart w:val="674AA23DB44F409B96E00B5C867A05E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46FE" w:rsidRPr="00587CC1">
            <w:rPr>
              <w:rFonts w:ascii="Arial" w:hAnsi="Arial" w:cs="Arial"/>
              <w:sz w:val="20"/>
              <w:szCs w:val="20"/>
            </w:rPr>
            <w:t>Selección Abreviada con subasta Inversa</w:t>
          </w:r>
        </w:sdtContent>
      </w:sdt>
      <w:r w:rsidR="00A91F69" w:rsidRPr="00587CC1">
        <w:rPr>
          <w:rFonts w:ascii="Arial" w:hAnsi="Arial" w:cs="Arial"/>
          <w:sz w:val="20"/>
          <w:szCs w:val="20"/>
        </w:rPr>
        <w:t xml:space="preserve">, Número </w:t>
      </w:r>
      <w:sdt>
        <w:sdtPr>
          <w:rPr>
            <w:rFonts w:ascii="Arial" w:hAnsi="Arial" w:cs="Arial"/>
            <w:sz w:val="20"/>
            <w:szCs w:val="20"/>
          </w:rPr>
          <w:id w:val="-77058548"/>
          <w:placeholder>
            <w:docPart w:val="2EF9C5A13DE447FDAC99D71EDDCA51A9"/>
          </w:placeholder>
          <w15:color w:val="800000"/>
          <w:text/>
        </w:sdtPr>
        <w:sdtContent>
          <w:r w:rsidR="00A846FE" w:rsidRPr="00587CC1">
            <w:rPr>
              <w:rFonts w:ascii="Arial" w:hAnsi="Arial" w:cs="Arial"/>
              <w:sz w:val="20"/>
              <w:szCs w:val="20"/>
            </w:rPr>
            <w:t>PN MECUC SA SI 00</w:t>
          </w:r>
          <w:r w:rsidR="00587CC1" w:rsidRPr="00587CC1">
            <w:rPr>
              <w:rFonts w:ascii="Arial" w:hAnsi="Arial" w:cs="Arial"/>
              <w:sz w:val="20"/>
              <w:szCs w:val="20"/>
            </w:rPr>
            <w:t>5</w:t>
          </w:r>
          <w:r w:rsidR="00A846FE" w:rsidRPr="00587CC1">
            <w:rPr>
              <w:rFonts w:ascii="Arial" w:hAnsi="Arial" w:cs="Arial"/>
              <w:sz w:val="20"/>
              <w:szCs w:val="20"/>
            </w:rPr>
            <w:t xml:space="preserve"> 2026</w:t>
          </w:r>
        </w:sdtContent>
      </w:sdt>
      <w:r w:rsidR="00A91F69" w:rsidRPr="00587CC1">
        <w:rPr>
          <w:rFonts w:ascii="Arial" w:hAnsi="Arial" w:cs="Arial"/>
          <w:sz w:val="20"/>
          <w:szCs w:val="20"/>
        </w:rPr>
        <w:t xml:space="preserve">  cuyo objeto es: </w:t>
      </w:r>
      <w:sdt>
        <w:sdtPr>
          <w:rPr>
            <w:rFonts w:ascii="Arial" w:hAnsi="Arial" w:cs="Arial"/>
            <w:sz w:val="20"/>
            <w:szCs w:val="20"/>
          </w:rPr>
          <w:id w:val="-589545355"/>
          <w:placeholder>
            <w:docPart w:val="09D3A60010764E70945C4B1999E4ABCD"/>
          </w:placeholder>
          <w15:color w:val="800000"/>
          <w:text/>
        </w:sdtPr>
        <w:sdtContent>
          <w:r w:rsidR="00587CC1" w:rsidRPr="00587CC1">
            <w:rPr>
              <w:rFonts w:ascii="Arial" w:hAnsi="Arial" w:cs="Arial"/>
              <w:sz w:val="20"/>
              <w:szCs w:val="20"/>
            </w:rPr>
            <w:t>“SERVICIO DE REVISIÓN TÉCNICO MECÁNICA Y EMISIONES CONTAMINANTES PARA LOS VEHÍCULOS Y MOTOCICLETAS PERTENECIENTES A LA POLICÍA METROPOLITANA DE CÚCUTA, DEPARTAMENTO DE POLICÍA NORTE DE SANTANDER Y DEMÁS UNIDADES POR LAS QUE LLEGARE A SER LEGALMENTE RESPONSABLE LA POLICÍA METROPOLITANA DE CÚCUTA DURANTE LA VIGENCIA 2026 Y 2027”.</w:t>
          </w:r>
        </w:sdtContent>
      </w:sdt>
    </w:p>
    <w:p w14:paraId="3DD6D345" w14:textId="77777777" w:rsidR="00F32094" w:rsidRPr="00D909D1" w:rsidRDefault="00F32094" w:rsidP="00D15AAB">
      <w:pPr>
        <w:pStyle w:val="Default"/>
        <w:jc w:val="both"/>
        <w:rPr>
          <w:rFonts w:ascii="Arial" w:hAnsi="Arial" w:cs="Arial"/>
          <w:color w:val="EE0000"/>
          <w:sz w:val="20"/>
          <w:szCs w:val="20"/>
        </w:rPr>
      </w:pPr>
    </w:p>
    <w:p w14:paraId="2F0BD5D2" w14:textId="20A24B31" w:rsidR="00587CC1" w:rsidRPr="00587CC1" w:rsidRDefault="00587CC1" w:rsidP="00587CC1">
      <w:pPr>
        <w:pStyle w:val="Default"/>
        <w:jc w:val="both"/>
        <w:rPr>
          <w:rFonts w:ascii="Arial" w:hAnsi="Arial" w:cs="Arial"/>
          <w:color w:val="auto"/>
          <w:sz w:val="20"/>
          <w:szCs w:val="22"/>
        </w:rPr>
      </w:pPr>
      <w:r w:rsidRPr="00587CC1">
        <w:rPr>
          <w:rFonts w:ascii="Arial" w:hAnsi="Arial" w:cs="Arial"/>
          <w:sz w:val="20"/>
          <w:szCs w:val="20"/>
        </w:rPr>
        <w:t xml:space="preserve">El (los) suscrito(s) a saber </w:t>
      </w:r>
      <w:sdt>
        <w:sdtPr>
          <w:rPr>
            <w:rFonts w:ascii="Arial" w:hAnsi="Arial" w:cs="Arial"/>
            <w:sz w:val="20"/>
            <w:szCs w:val="20"/>
          </w:rPr>
          <w:id w:val="847454798"/>
          <w:placeholder>
            <w:docPart w:val="D01E25C6380C4DF0A5716474E6B36A5D"/>
          </w:placeholder>
          <w:showingPlcHdr/>
          <w15:color w:val="800000"/>
          <w:text/>
        </w:sdtPr>
        <w:sdtContent>
          <w:r w:rsidRPr="00587CC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87CC1">
            <w:rPr>
              <w:rStyle w:val="Textodelmarcadordeposicin"/>
              <w:rFonts w:ascii="Arial" w:hAnsi="Arial" w:cs="Arial"/>
              <w:color w:val="FF8F8F"/>
              <w:sz w:val="20"/>
              <w:szCs w:val="20"/>
            </w:rPr>
            <w:t>.</w:t>
          </w:r>
        </w:sdtContent>
      </w:sdt>
      <w:r w:rsidRPr="00587CC1">
        <w:rPr>
          <w:rFonts w:ascii="Arial" w:hAnsi="Arial" w:cs="Arial"/>
          <w:sz w:val="20"/>
          <w:szCs w:val="20"/>
        </w:rPr>
        <w:t xml:space="preserve">: domiciliado en </w:t>
      </w:r>
      <w:sdt>
        <w:sdtPr>
          <w:rPr>
            <w:rFonts w:ascii="Arial" w:hAnsi="Arial" w:cs="Arial"/>
            <w:sz w:val="20"/>
            <w:szCs w:val="20"/>
          </w:rPr>
          <w:id w:val="1176610009"/>
          <w:placeholder>
            <w:docPart w:val="1D7967C0973E483EB6426B78E0606AE7"/>
          </w:placeholder>
          <w:showingPlcHdr/>
          <w15:color w:val="800000"/>
          <w:text/>
        </w:sdtPr>
        <w:sdtContent>
          <w:r w:rsidRPr="00587CC1">
            <w:rPr>
              <w:rStyle w:val="Textodelmarcadordeposicin"/>
              <w:rFonts w:ascii="Arial" w:hAnsi="Arial" w:cs="Arial"/>
              <w:color w:val="FF8F8F"/>
              <w:sz w:val="20"/>
              <w:szCs w:val="20"/>
              <w:u w:val="single"/>
            </w:rPr>
            <w:t>Domicio de la persona firmante</w:t>
          </w:r>
          <w:r w:rsidRPr="00587CC1">
            <w:rPr>
              <w:rStyle w:val="Textodelmarcadordeposicin"/>
              <w:rFonts w:ascii="Arial" w:hAnsi="Arial" w:cs="Arial"/>
              <w:sz w:val="20"/>
              <w:szCs w:val="20"/>
            </w:rPr>
            <w:t>.</w:t>
          </w:r>
        </w:sdtContent>
      </w:sdt>
      <w:r w:rsidRPr="00587CC1">
        <w:rPr>
          <w:rFonts w:ascii="Arial" w:hAnsi="Arial" w:cs="Arial"/>
          <w:sz w:val="20"/>
          <w:szCs w:val="20"/>
        </w:rPr>
        <w:t>, identificado con</w:t>
      </w:r>
      <w:r w:rsidRPr="00587CC1">
        <w:rPr>
          <w:rFonts w:ascii="Arial" w:hAnsi="Arial" w:cs="Arial"/>
          <w:color w:val="FF8F8F"/>
          <w:sz w:val="20"/>
          <w:szCs w:val="20"/>
        </w:rPr>
        <w:t xml:space="preserve"> </w:t>
      </w:r>
      <w:sdt>
        <w:sdtPr>
          <w:rPr>
            <w:rFonts w:ascii="Arial" w:hAnsi="Arial" w:cs="Arial"/>
            <w:color w:val="FF8F8F"/>
            <w:sz w:val="20"/>
            <w:szCs w:val="20"/>
          </w:rPr>
          <w:id w:val="1830479544"/>
          <w:placeholder>
            <w:docPart w:val="C0FEA89310344C7BB6551C099C120504"/>
          </w:placeholder>
          <w:showingPlcHdr/>
          <w15:color w:val="800000"/>
          <w:text/>
        </w:sdtPr>
        <w:sdtEndPr>
          <w:rPr>
            <w:color w:val="000000"/>
          </w:rPr>
        </w:sdtEndPr>
        <w:sdtContent>
          <w:r w:rsidRPr="00587CC1">
            <w:rPr>
              <w:rStyle w:val="Textodelmarcadordeposicin"/>
              <w:rFonts w:ascii="Arial" w:hAnsi="Arial" w:cs="Arial"/>
              <w:color w:val="FF8F8F"/>
              <w:sz w:val="20"/>
              <w:szCs w:val="20"/>
              <w:u w:val="single"/>
            </w:rPr>
            <w:t>Documentos de identificación y lugar de expedición</w:t>
          </w:r>
        </w:sdtContent>
      </w:sdt>
      <w:r w:rsidRPr="00587CC1">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87CC1">
        <w:rPr>
          <w:rFonts w:ascii="Arial" w:hAnsi="Arial" w:cs="Arial"/>
          <w:color w:val="auto"/>
          <w:sz w:val="20"/>
          <w:szCs w:val="22"/>
        </w:rPr>
        <w:t>,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w:t>
      </w:r>
      <w:r>
        <w:rPr>
          <w:rFonts w:ascii="Arial" w:hAnsi="Arial" w:cs="Arial"/>
          <w:color w:val="auto"/>
          <w:sz w:val="20"/>
          <w:szCs w:val="22"/>
        </w:rPr>
        <w:t>.</w:t>
      </w:r>
      <w:r w:rsidRPr="00587CC1">
        <w:rPr>
          <w:rFonts w:ascii="Arial" w:hAnsi="Arial" w:cs="Arial"/>
          <w:color w:val="auto"/>
          <w:sz w:val="20"/>
          <w:szCs w:val="22"/>
        </w:rPr>
        <w:t xml:space="preserve"> </w:t>
      </w:r>
    </w:p>
    <w:p w14:paraId="7A6D73FA" w14:textId="77777777" w:rsidR="00F32094" w:rsidRPr="00D909D1" w:rsidRDefault="00F32094" w:rsidP="00D15AAB">
      <w:pPr>
        <w:pStyle w:val="Default"/>
        <w:rPr>
          <w:rFonts w:ascii="Arial" w:hAnsi="Arial" w:cs="Arial"/>
          <w:color w:val="EE0000"/>
          <w:sz w:val="20"/>
          <w:szCs w:val="20"/>
        </w:rPr>
      </w:pPr>
    </w:p>
    <w:p w14:paraId="54073C26" w14:textId="77777777" w:rsidR="00F32094" w:rsidRPr="00D909D1" w:rsidRDefault="00F32094" w:rsidP="00D15AAB">
      <w:pPr>
        <w:pStyle w:val="Default"/>
        <w:rPr>
          <w:rFonts w:ascii="Arial" w:hAnsi="Arial" w:cs="Arial"/>
          <w:color w:val="EE0000"/>
          <w:sz w:val="20"/>
          <w:szCs w:val="20"/>
        </w:rPr>
      </w:pPr>
    </w:p>
    <w:p w14:paraId="47EE160F" w14:textId="77777777" w:rsidR="00F32094" w:rsidRPr="00194A46" w:rsidRDefault="00F32094" w:rsidP="00D15AAB">
      <w:pPr>
        <w:pStyle w:val="Default"/>
        <w:rPr>
          <w:rFonts w:ascii="Arial" w:hAnsi="Arial" w:cs="Arial"/>
          <w:color w:val="auto"/>
          <w:sz w:val="20"/>
          <w:szCs w:val="20"/>
        </w:rPr>
      </w:pPr>
    </w:p>
    <w:p w14:paraId="13D1206F" w14:textId="77777777" w:rsidR="00F32094" w:rsidRPr="00194A46" w:rsidRDefault="00F32094" w:rsidP="00D15AAB">
      <w:pPr>
        <w:jc w:val="both"/>
        <w:rPr>
          <w:rFonts w:ascii="Arial" w:hAnsi="Arial" w:cs="Arial"/>
          <w:sz w:val="20"/>
          <w:szCs w:val="20"/>
          <w:lang w:eastAsia="es-CO"/>
        </w:rPr>
      </w:pPr>
      <w:r w:rsidRPr="00194A46">
        <w:rPr>
          <w:rFonts w:ascii="Arial" w:hAnsi="Arial" w:cs="Arial"/>
          <w:sz w:val="20"/>
          <w:szCs w:val="20"/>
          <w:lang w:eastAsia="es-CO"/>
        </w:rPr>
        <w:t>El proponente:</w:t>
      </w:r>
    </w:p>
    <w:p w14:paraId="58D5F3C7" w14:textId="77777777" w:rsidR="00F32094" w:rsidRPr="00D909D1" w:rsidRDefault="00F32094" w:rsidP="00D15AAB">
      <w:pPr>
        <w:jc w:val="both"/>
        <w:rPr>
          <w:rFonts w:ascii="Arial" w:hAnsi="Arial" w:cs="Arial"/>
          <w:color w:val="EE0000"/>
          <w:sz w:val="20"/>
          <w:szCs w:val="20"/>
          <w:lang w:eastAsia="es-CO"/>
        </w:rPr>
      </w:pPr>
      <w:r w:rsidRPr="00D909D1">
        <w:rPr>
          <w:rFonts w:ascii="Arial" w:hAnsi="Arial" w:cs="Arial"/>
          <w:color w:val="EE0000"/>
          <w:sz w:val="20"/>
          <w:szCs w:val="20"/>
          <w:lang w:eastAsia="es-CO"/>
        </w:rPr>
        <w:t>  </w:t>
      </w:r>
    </w:p>
    <w:p w14:paraId="22F5EEA3" w14:textId="77777777" w:rsidR="00F32094" w:rsidRPr="00D909D1" w:rsidRDefault="00F32094" w:rsidP="00D15AAB">
      <w:pPr>
        <w:jc w:val="both"/>
        <w:rPr>
          <w:rFonts w:ascii="Arial" w:hAnsi="Arial" w:cs="Arial"/>
          <w:color w:val="EE0000"/>
          <w:sz w:val="20"/>
          <w:szCs w:val="20"/>
          <w:lang w:eastAsia="es-CO"/>
        </w:rPr>
      </w:pPr>
    </w:p>
    <w:p w14:paraId="4FD0B8C8" w14:textId="77777777" w:rsidR="00F32094" w:rsidRPr="00D909D1" w:rsidRDefault="00F32094" w:rsidP="00D15AAB">
      <w:pPr>
        <w:jc w:val="both"/>
        <w:rPr>
          <w:rFonts w:ascii="Arial" w:hAnsi="Arial" w:cs="Arial"/>
          <w:color w:val="EE0000"/>
          <w:sz w:val="20"/>
          <w:szCs w:val="20"/>
          <w:lang w:eastAsia="es-CO"/>
        </w:rPr>
      </w:pPr>
    </w:p>
    <w:p w14:paraId="6210BF19" w14:textId="77777777" w:rsidR="00F32094" w:rsidRPr="00D909D1" w:rsidRDefault="00F32094" w:rsidP="00D15AAB">
      <w:pPr>
        <w:jc w:val="both"/>
        <w:rPr>
          <w:rFonts w:ascii="Arial" w:hAnsi="Arial" w:cs="Arial"/>
          <w:color w:val="EE0000"/>
          <w:sz w:val="20"/>
          <w:szCs w:val="20"/>
          <w:lang w:eastAsia="es-CO"/>
        </w:rPr>
      </w:pPr>
    </w:p>
    <w:p w14:paraId="37800151" w14:textId="77777777" w:rsidR="00F32094" w:rsidRPr="00D909D1" w:rsidRDefault="00F32094" w:rsidP="00D15AAB">
      <w:pPr>
        <w:jc w:val="both"/>
        <w:rPr>
          <w:rFonts w:ascii="Arial" w:hAnsi="Arial" w:cs="Arial"/>
          <w:color w:val="EE0000"/>
          <w:sz w:val="20"/>
          <w:szCs w:val="20"/>
          <w:lang w:eastAsia="es-CO"/>
        </w:rPr>
      </w:pPr>
    </w:p>
    <w:p w14:paraId="4E1BCF99" w14:textId="77777777" w:rsidR="00194A46" w:rsidRPr="008645F9" w:rsidRDefault="00194A46" w:rsidP="00194A46">
      <w:pPr>
        <w:jc w:val="both"/>
      </w:pPr>
      <w:r w:rsidRPr="008645F9">
        <w:rPr>
          <w:b/>
        </w:rPr>
        <w:t>__________________________________</w:t>
      </w:r>
    </w:p>
    <w:p w14:paraId="1BF7FDB8" w14:textId="77777777" w:rsidR="00194A46" w:rsidRPr="008645F9" w:rsidRDefault="00194A46" w:rsidP="00194A46">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3CD4D38" w14:textId="77777777" w:rsidR="00194A46" w:rsidRPr="008645F9" w:rsidRDefault="00194A46" w:rsidP="00194A46">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492917850"/>
          <w:placeholder>
            <w:docPart w:val="3432D33B156145A9A54C91CD705DDF7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6181ADC" w14:textId="77777777" w:rsidR="00194A46" w:rsidRPr="008645F9" w:rsidRDefault="00194A46" w:rsidP="00194A46">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58244488"/>
          <w:placeholder>
            <w:docPart w:val="4EBA50BDB3E2480CA21E5DA4BECD9C7A"/>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5CB48A2" w14:textId="77777777" w:rsidR="00194A46" w:rsidRPr="008645F9" w:rsidRDefault="00194A46" w:rsidP="00194A46">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96367595"/>
          <w:placeholder>
            <w:docPart w:val="56BEECCF86224CFD89C73B741E36D6F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2AE391C" w14:textId="77777777" w:rsidR="00194A46" w:rsidRPr="008645F9" w:rsidRDefault="00194A46" w:rsidP="00194A46">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528156181"/>
          <w:placeholder>
            <w:docPart w:val="ED0936BC952E42B184C40FC25ABBFA6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0D19ADF" w14:textId="77777777" w:rsidR="00194A46" w:rsidRPr="008645F9" w:rsidRDefault="00194A46" w:rsidP="00194A46">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604649355"/>
          <w:placeholder>
            <w:docPart w:val="A2B9BA97D70A411F8B75925E5900CDE3"/>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42F4398" w14:textId="77777777" w:rsidR="00194A46" w:rsidRPr="008645F9" w:rsidRDefault="00194A46" w:rsidP="00194A46">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35357705"/>
          <w:placeholder>
            <w:docPart w:val="F51A52356D524743A2E1261B8FCDAEE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440DBE3" w14:textId="77777777" w:rsidR="00194A46" w:rsidRPr="00A70DFE" w:rsidRDefault="00194A46" w:rsidP="00194A46">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407076472"/>
          <w:placeholder>
            <w:docPart w:val="3D03CB2380964E7EA8133921D6F10E2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556DF4D" w14:textId="77777777" w:rsidR="00F32094" w:rsidRPr="00D909D1" w:rsidRDefault="00F32094" w:rsidP="00D15AAB">
      <w:pPr>
        <w:adjustRightInd w:val="0"/>
        <w:rPr>
          <w:rFonts w:ascii="Arial" w:eastAsia="Calibri" w:hAnsi="Arial" w:cs="Arial"/>
          <w:color w:val="EE0000"/>
          <w:sz w:val="16"/>
          <w:szCs w:val="16"/>
          <w:lang w:eastAsia="en-US"/>
        </w:rPr>
      </w:pPr>
    </w:p>
    <w:p w14:paraId="00C1804B" w14:textId="77777777" w:rsidR="00F32094" w:rsidRPr="00D909D1" w:rsidRDefault="00F32094" w:rsidP="00D15AAB">
      <w:pPr>
        <w:jc w:val="both"/>
        <w:rPr>
          <w:rFonts w:ascii="Arial" w:hAnsi="Arial" w:cs="Arial"/>
          <w:color w:val="EE0000"/>
          <w:sz w:val="16"/>
          <w:szCs w:val="16"/>
        </w:rPr>
      </w:pPr>
    </w:p>
    <w:p w14:paraId="1A635F44" w14:textId="77777777" w:rsidR="00F32094" w:rsidRPr="00D909D1" w:rsidRDefault="00F32094" w:rsidP="00D15AAB">
      <w:pPr>
        <w:pStyle w:val="Sinespaciado1"/>
        <w:rPr>
          <w:rFonts w:ascii="Arial" w:hAnsi="Arial" w:cs="Arial"/>
          <w:color w:val="EE0000"/>
          <w:sz w:val="16"/>
          <w:szCs w:val="16"/>
          <w:lang w:val="es-419"/>
        </w:rPr>
      </w:pPr>
    </w:p>
    <w:p w14:paraId="22742D16" w14:textId="77777777" w:rsidR="00A846FE" w:rsidRPr="00D909D1" w:rsidRDefault="00A846FE" w:rsidP="00D15AAB">
      <w:pPr>
        <w:pStyle w:val="Sinespaciado1"/>
        <w:rPr>
          <w:rFonts w:ascii="Arial" w:hAnsi="Arial" w:cs="Arial"/>
          <w:color w:val="EE0000"/>
          <w:sz w:val="16"/>
          <w:szCs w:val="16"/>
          <w:lang w:val="es-419"/>
        </w:rPr>
      </w:pPr>
    </w:p>
    <w:p w14:paraId="37B128D1" w14:textId="77777777" w:rsidR="00A846FE" w:rsidRPr="00D909D1" w:rsidRDefault="00A846FE" w:rsidP="00D15AAB">
      <w:pPr>
        <w:pStyle w:val="Sinespaciado1"/>
        <w:rPr>
          <w:rFonts w:ascii="Arial" w:hAnsi="Arial" w:cs="Arial"/>
          <w:color w:val="EE0000"/>
          <w:sz w:val="16"/>
          <w:szCs w:val="16"/>
          <w:lang w:val="es-419"/>
        </w:rPr>
      </w:pPr>
    </w:p>
    <w:p w14:paraId="67289B35" w14:textId="475DA360" w:rsidR="00F32094" w:rsidRPr="0051292B" w:rsidRDefault="00F32094" w:rsidP="00D15AAB">
      <w:pPr>
        <w:pStyle w:val="Prrafodelista"/>
        <w:ind w:left="0"/>
        <w:jc w:val="center"/>
        <w:rPr>
          <w:rFonts w:ascii="Arial" w:hAnsi="Arial" w:cs="Arial"/>
          <w:b/>
          <w:bCs/>
          <w:color w:val="EE0000"/>
          <w:sz w:val="20"/>
          <w:szCs w:val="20"/>
        </w:rPr>
      </w:pPr>
    </w:p>
    <w:sectPr w:rsidR="00F32094" w:rsidRPr="0051292B" w:rsidSect="00B37B31">
      <w:pgSz w:w="12240" w:h="15840" w:code="1"/>
      <w:pgMar w:top="1418" w:right="1247" w:bottom="992" w:left="1247" w:header="720" w:footer="720" w:gutter="0"/>
      <w:paperSrc w:first="2" w:other="2"/>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EB1D5" w14:textId="77777777" w:rsidR="004019A0" w:rsidRPr="000E2D23" w:rsidRDefault="004019A0">
      <w:r w:rsidRPr="000E2D23">
        <w:separator/>
      </w:r>
    </w:p>
  </w:endnote>
  <w:endnote w:type="continuationSeparator" w:id="0">
    <w:p w14:paraId="0FD79983" w14:textId="77777777" w:rsidR="004019A0" w:rsidRPr="000E2D23" w:rsidRDefault="004019A0">
      <w:r w:rsidRPr="000E2D2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altName w:val="Segoe Print"/>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0A3ACD" w:rsidRPr="000E2D23" w:rsidRDefault="000A3ACD"/>
  <w:p w14:paraId="5AA8E757" w14:textId="77777777" w:rsidR="000A3ACD" w:rsidRPr="000E2D23" w:rsidRDefault="000A3ACD" w:rsidP="00E14006">
    <w:pPr>
      <w:pStyle w:val="Piedepgina"/>
      <w:rPr>
        <w:rFonts w:ascii="Tahoma" w:hAnsi="Tahoma" w:cs="Tahoma"/>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FF29C" w14:textId="77777777" w:rsidR="004019A0" w:rsidRPr="000E2D23" w:rsidRDefault="004019A0">
      <w:r w:rsidRPr="000E2D23">
        <w:separator/>
      </w:r>
    </w:p>
  </w:footnote>
  <w:footnote w:type="continuationSeparator" w:id="0">
    <w:p w14:paraId="566B96C8" w14:textId="77777777" w:rsidR="004019A0" w:rsidRPr="000E2D23" w:rsidRDefault="004019A0">
      <w:r w:rsidRPr="000E2D23">
        <w:continuationSeparator/>
      </w:r>
    </w:p>
  </w:footnote>
  <w:footnote w:id="1">
    <w:p w14:paraId="3E7D5438" w14:textId="77777777" w:rsidR="00F32094" w:rsidRPr="006D10EA" w:rsidRDefault="00F32094" w:rsidP="00F32094">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A3ACD" w:rsidRPr="000E2D23" w14:paraId="54D41F8F" w14:textId="77777777" w:rsidTr="0026302A">
      <w:trPr>
        <w:trHeight w:val="281"/>
        <w:jc w:val="center"/>
      </w:trPr>
      <w:tc>
        <w:tcPr>
          <w:tcW w:w="2122" w:type="dxa"/>
          <w:tcBorders>
            <w:bottom w:val="single" w:sz="4" w:space="0" w:color="auto"/>
          </w:tcBorders>
          <w:vAlign w:val="center"/>
        </w:tcPr>
        <w:p w14:paraId="1BAA314C" w14:textId="6100A5AC" w:rsidR="000A3ACD" w:rsidRPr="000E2D23" w:rsidRDefault="000A3ACD" w:rsidP="00D93E3E">
          <w:pPr>
            <w:tabs>
              <w:tab w:val="center" w:pos="4419"/>
              <w:tab w:val="right" w:pos="8838"/>
            </w:tabs>
            <w:autoSpaceDE w:val="0"/>
            <w:autoSpaceDN w:val="0"/>
            <w:rPr>
              <w:rFonts w:ascii="Arial" w:hAnsi="Arial" w:cs="Arial"/>
              <w:sz w:val="18"/>
              <w:szCs w:val="18"/>
            </w:rPr>
          </w:pPr>
          <w:r w:rsidRPr="000E2D23">
            <w:rPr>
              <w:rFonts w:ascii="Arial" w:hAnsi="Arial" w:cs="Arial"/>
              <w:sz w:val="18"/>
              <w:szCs w:val="18"/>
            </w:rPr>
            <w:t xml:space="preserve">Página </w:t>
          </w:r>
          <w:r w:rsidRPr="000E2D23">
            <w:rPr>
              <w:rFonts w:ascii="Arial" w:hAnsi="Arial" w:cs="Arial"/>
              <w:sz w:val="18"/>
              <w:szCs w:val="18"/>
            </w:rPr>
            <w:fldChar w:fldCharType="begin"/>
          </w:r>
          <w:r w:rsidRPr="000E2D23">
            <w:rPr>
              <w:rFonts w:ascii="Arial" w:hAnsi="Arial" w:cs="Arial"/>
              <w:sz w:val="18"/>
              <w:szCs w:val="18"/>
            </w:rPr>
            <w:instrText>PAGE</w:instrText>
          </w:r>
          <w:r w:rsidRPr="000E2D23">
            <w:rPr>
              <w:rFonts w:ascii="Arial" w:hAnsi="Arial" w:cs="Arial"/>
              <w:sz w:val="18"/>
              <w:szCs w:val="18"/>
            </w:rPr>
            <w:fldChar w:fldCharType="separate"/>
          </w:r>
          <w:r w:rsidR="00842978" w:rsidRPr="000E2D23">
            <w:rPr>
              <w:rFonts w:ascii="Arial" w:hAnsi="Arial" w:cs="Arial"/>
              <w:sz w:val="18"/>
              <w:szCs w:val="18"/>
            </w:rPr>
            <w:t>21</w:t>
          </w:r>
          <w:r w:rsidRPr="000E2D23">
            <w:rPr>
              <w:rFonts w:ascii="Arial" w:hAnsi="Arial" w:cs="Arial"/>
              <w:sz w:val="18"/>
              <w:szCs w:val="18"/>
            </w:rPr>
            <w:fldChar w:fldCharType="end"/>
          </w:r>
          <w:r w:rsidRPr="000E2D23">
            <w:rPr>
              <w:rFonts w:ascii="Arial" w:hAnsi="Arial" w:cs="Arial"/>
              <w:sz w:val="18"/>
              <w:szCs w:val="18"/>
            </w:rPr>
            <w:t xml:space="preserve"> de </w:t>
          </w:r>
          <w:r w:rsidR="0006732E">
            <w:rPr>
              <w:rFonts w:ascii="Arial" w:hAnsi="Arial" w:cs="Arial"/>
              <w:sz w:val="18"/>
              <w:szCs w:val="18"/>
            </w:rPr>
            <w:t>74</w:t>
          </w:r>
        </w:p>
      </w:tc>
      <w:tc>
        <w:tcPr>
          <w:tcW w:w="5386" w:type="dxa"/>
          <w:vMerge w:val="restart"/>
          <w:vAlign w:val="center"/>
        </w:tcPr>
        <w:p w14:paraId="6B31FCE2" w14:textId="77777777" w:rsidR="000A3ACD" w:rsidRPr="000E2D23" w:rsidRDefault="000A3ACD" w:rsidP="00D93E3E">
          <w:pPr>
            <w:autoSpaceDE w:val="0"/>
            <w:autoSpaceDN w:val="0"/>
            <w:jc w:val="center"/>
            <w:rPr>
              <w:rFonts w:ascii="Arial" w:hAnsi="Arial" w:cs="Arial"/>
              <w:sz w:val="18"/>
              <w:szCs w:val="18"/>
            </w:rPr>
          </w:pPr>
          <w:r w:rsidRPr="000E2D23">
            <w:rPr>
              <w:rFonts w:ascii="Arial" w:hAnsi="Arial" w:cs="Arial"/>
              <w:sz w:val="18"/>
              <w:szCs w:val="18"/>
            </w:rPr>
            <w:t>ADQUIRIR BIENES Y SERVICIOS</w:t>
          </w:r>
        </w:p>
      </w:tc>
      <w:tc>
        <w:tcPr>
          <w:tcW w:w="2183" w:type="dxa"/>
          <w:vMerge w:val="restart"/>
        </w:tcPr>
        <w:p w14:paraId="77BF66DB" w14:textId="77777777" w:rsidR="000A3ACD" w:rsidRPr="000E2D23" w:rsidRDefault="000A3ACD" w:rsidP="00D93E3E">
          <w:pPr>
            <w:autoSpaceDE w:val="0"/>
            <w:autoSpaceDN w:val="0"/>
            <w:jc w:val="center"/>
            <w:rPr>
              <w:rFonts w:ascii="Arial" w:hAnsi="Arial" w:cs="Arial"/>
              <w:sz w:val="18"/>
              <w:szCs w:val="18"/>
              <w:lang w:eastAsia="es-CO"/>
            </w:rPr>
          </w:pPr>
        </w:p>
        <w:p w14:paraId="04D9CA09" w14:textId="77777777" w:rsidR="000A3ACD" w:rsidRPr="000E2D23" w:rsidRDefault="000A3ACD" w:rsidP="00D93E3E">
          <w:pPr>
            <w:autoSpaceDE w:val="0"/>
            <w:autoSpaceDN w:val="0"/>
            <w:jc w:val="center"/>
            <w:rPr>
              <w:rFonts w:ascii="Arial" w:hAnsi="Arial" w:cs="Arial"/>
              <w:sz w:val="18"/>
              <w:szCs w:val="18"/>
              <w:lang w:eastAsia="es-CO"/>
            </w:rPr>
          </w:pPr>
          <w:r w:rsidRPr="000E2D23">
            <w:rPr>
              <w:rFonts w:ascii="Arial" w:hAnsi="Arial" w:cs="Arial"/>
              <w:noProof/>
              <w:sz w:val="18"/>
              <w:szCs w:val="18"/>
              <w:lang w:eastAsia="es-CO"/>
            </w:rPr>
            <w:drawing>
              <wp:inline distT="0" distB="0" distL="0" distR="0" wp14:anchorId="3E575671" wp14:editId="379C0A30">
                <wp:extent cx="339120" cy="288608"/>
                <wp:effectExtent l="0" t="0" r="3810" b="0"/>
                <wp:docPr id="442230069" name="Imagen 44223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0A3ACD" w:rsidRPr="000E2D23" w:rsidRDefault="000A3ACD" w:rsidP="00D93E3E">
          <w:pPr>
            <w:autoSpaceDE w:val="0"/>
            <w:autoSpaceDN w:val="0"/>
            <w:jc w:val="center"/>
            <w:rPr>
              <w:rFonts w:ascii="Arial" w:hAnsi="Arial" w:cs="Arial"/>
              <w:sz w:val="18"/>
              <w:szCs w:val="18"/>
            </w:rPr>
          </w:pPr>
          <w:r w:rsidRPr="000E2D23">
            <w:rPr>
              <w:rFonts w:ascii="Arial" w:hAnsi="Arial" w:cs="Arial"/>
              <w:sz w:val="18"/>
              <w:szCs w:val="18"/>
              <w:lang w:eastAsia="es-CO"/>
            </w:rPr>
            <w:t>POLICÍA NACIONAL</w:t>
          </w:r>
        </w:p>
      </w:tc>
    </w:tr>
    <w:tr w:rsidR="000A3ACD" w:rsidRPr="000E2D23"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0A3ACD" w:rsidRPr="000E2D23" w:rsidRDefault="000A3ACD" w:rsidP="00D93E3E">
          <w:pPr>
            <w:autoSpaceDE w:val="0"/>
            <w:autoSpaceDN w:val="0"/>
            <w:rPr>
              <w:rFonts w:ascii="Arial" w:hAnsi="Arial" w:cs="Arial"/>
              <w:sz w:val="18"/>
              <w:szCs w:val="18"/>
            </w:rPr>
          </w:pPr>
          <w:r w:rsidRPr="000E2D23">
            <w:rPr>
              <w:rFonts w:ascii="Arial" w:hAnsi="Arial" w:cs="Arial"/>
              <w:sz w:val="18"/>
              <w:szCs w:val="18"/>
            </w:rPr>
            <w:t>Código: 2BS-FR-0041</w:t>
          </w:r>
        </w:p>
      </w:tc>
      <w:tc>
        <w:tcPr>
          <w:tcW w:w="5386" w:type="dxa"/>
          <w:vMerge/>
          <w:tcBorders>
            <w:bottom w:val="single" w:sz="4" w:space="0" w:color="auto"/>
          </w:tcBorders>
          <w:vAlign w:val="center"/>
        </w:tcPr>
        <w:p w14:paraId="6233C917" w14:textId="77777777" w:rsidR="000A3ACD" w:rsidRPr="000E2D23" w:rsidRDefault="000A3ACD" w:rsidP="00D93E3E">
          <w:pPr>
            <w:autoSpaceDE w:val="0"/>
            <w:autoSpaceDN w:val="0"/>
            <w:jc w:val="center"/>
            <w:rPr>
              <w:rFonts w:ascii="Arial" w:hAnsi="Arial" w:cs="Arial"/>
              <w:sz w:val="18"/>
              <w:szCs w:val="18"/>
            </w:rPr>
          </w:pPr>
        </w:p>
      </w:tc>
      <w:tc>
        <w:tcPr>
          <w:tcW w:w="2183" w:type="dxa"/>
          <w:vMerge/>
        </w:tcPr>
        <w:p w14:paraId="77B65D08" w14:textId="77777777" w:rsidR="000A3ACD" w:rsidRPr="000E2D23" w:rsidRDefault="000A3ACD" w:rsidP="00D93E3E">
          <w:pPr>
            <w:autoSpaceDE w:val="0"/>
            <w:autoSpaceDN w:val="0"/>
            <w:rPr>
              <w:rFonts w:ascii="Arial" w:hAnsi="Arial" w:cs="Arial"/>
              <w:sz w:val="18"/>
              <w:szCs w:val="18"/>
            </w:rPr>
          </w:pPr>
        </w:p>
      </w:tc>
    </w:tr>
    <w:tr w:rsidR="000A3ACD" w:rsidRPr="000E2D23" w14:paraId="25DF2383" w14:textId="77777777" w:rsidTr="00BB54BD">
      <w:trPr>
        <w:trHeight w:val="149"/>
        <w:jc w:val="center"/>
      </w:trPr>
      <w:tc>
        <w:tcPr>
          <w:tcW w:w="2122" w:type="dxa"/>
          <w:tcBorders>
            <w:top w:val="single" w:sz="4" w:space="0" w:color="auto"/>
          </w:tcBorders>
          <w:vAlign w:val="center"/>
        </w:tcPr>
        <w:p w14:paraId="0BAF91DC" w14:textId="77777777" w:rsidR="000A3ACD" w:rsidRPr="000E2D23" w:rsidRDefault="000A3ACD" w:rsidP="00D93E3E">
          <w:pPr>
            <w:autoSpaceDE w:val="0"/>
            <w:autoSpaceDN w:val="0"/>
            <w:rPr>
              <w:rFonts w:ascii="Arial" w:hAnsi="Arial" w:cs="Arial"/>
              <w:sz w:val="18"/>
              <w:szCs w:val="18"/>
            </w:rPr>
          </w:pPr>
          <w:r w:rsidRPr="000E2D23">
            <w:rPr>
              <w:rFonts w:ascii="Arial" w:hAnsi="Arial" w:cs="Arial"/>
              <w:sz w:val="18"/>
              <w:szCs w:val="18"/>
            </w:rPr>
            <w:t>Fecha:  03/10/2017</w:t>
          </w:r>
        </w:p>
      </w:tc>
      <w:tc>
        <w:tcPr>
          <w:tcW w:w="5386" w:type="dxa"/>
          <w:vMerge w:val="restart"/>
          <w:tcBorders>
            <w:top w:val="single" w:sz="4" w:space="0" w:color="auto"/>
          </w:tcBorders>
          <w:vAlign w:val="center"/>
        </w:tcPr>
        <w:p w14:paraId="697B619D" w14:textId="0D8ADCD2" w:rsidR="000A3ACD" w:rsidRPr="000E2D23" w:rsidRDefault="000A3ACD" w:rsidP="00D93E3E">
          <w:pPr>
            <w:autoSpaceDE w:val="0"/>
            <w:autoSpaceDN w:val="0"/>
            <w:jc w:val="center"/>
            <w:rPr>
              <w:rFonts w:ascii="Arial" w:hAnsi="Arial" w:cs="Arial"/>
              <w:sz w:val="18"/>
              <w:szCs w:val="18"/>
            </w:rPr>
          </w:pPr>
          <w:r w:rsidRPr="000E2D23">
            <w:rPr>
              <w:rFonts w:ascii="Arial" w:hAnsi="Arial" w:cs="Arial"/>
              <w:sz w:val="18"/>
              <w:szCs w:val="18"/>
            </w:rPr>
            <w:t xml:space="preserve">PLIEGO SELECCIÓN ABREVIADA </w:t>
          </w:r>
          <w:r w:rsidR="009E226A" w:rsidRPr="000E2D23">
            <w:rPr>
              <w:rFonts w:ascii="Arial" w:hAnsi="Arial" w:cs="Arial"/>
              <w:sz w:val="18"/>
              <w:szCs w:val="18"/>
            </w:rPr>
            <w:t>SUBASTA INVERSA</w:t>
          </w:r>
          <w:r w:rsidRPr="000E2D23">
            <w:rPr>
              <w:rFonts w:ascii="Arial" w:hAnsi="Arial" w:cs="Arial"/>
              <w:sz w:val="18"/>
              <w:szCs w:val="18"/>
            </w:rPr>
            <w:t xml:space="preserve">      </w:t>
          </w:r>
        </w:p>
      </w:tc>
      <w:tc>
        <w:tcPr>
          <w:tcW w:w="2183" w:type="dxa"/>
          <w:vMerge/>
        </w:tcPr>
        <w:p w14:paraId="3D5CA2D2" w14:textId="77777777" w:rsidR="000A3ACD" w:rsidRPr="000E2D23" w:rsidRDefault="000A3ACD" w:rsidP="00D93E3E">
          <w:pPr>
            <w:autoSpaceDE w:val="0"/>
            <w:autoSpaceDN w:val="0"/>
            <w:rPr>
              <w:rFonts w:ascii="Arial" w:hAnsi="Arial" w:cs="Arial"/>
              <w:sz w:val="18"/>
              <w:szCs w:val="18"/>
            </w:rPr>
          </w:pPr>
        </w:p>
      </w:tc>
    </w:tr>
    <w:tr w:rsidR="000A3ACD" w:rsidRPr="000E2D23" w14:paraId="08AD9CF3" w14:textId="77777777" w:rsidTr="00BB54BD">
      <w:trPr>
        <w:trHeight w:val="200"/>
        <w:jc w:val="center"/>
      </w:trPr>
      <w:tc>
        <w:tcPr>
          <w:tcW w:w="2122" w:type="dxa"/>
          <w:vAlign w:val="center"/>
        </w:tcPr>
        <w:p w14:paraId="7C622E87" w14:textId="77777777" w:rsidR="000A3ACD" w:rsidRPr="000E2D23" w:rsidRDefault="000A3ACD" w:rsidP="00D93E3E">
          <w:pPr>
            <w:autoSpaceDE w:val="0"/>
            <w:autoSpaceDN w:val="0"/>
            <w:rPr>
              <w:rFonts w:ascii="Arial" w:hAnsi="Arial" w:cs="Arial"/>
              <w:sz w:val="18"/>
              <w:szCs w:val="18"/>
            </w:rPr>
          </w:pPr>
          <w:r w:rsidRPr="000E2D23">
            <w:rPr>
              <w:rFonts w:ascii="Arial" w:hAnsi="Arial" w:cs="Arial"/>
              <w:sz w:val="18"/>
              <w:szCs w:val="18"/>
            </w:rPr>
            <w:t>Versión: 2</w:t>
          </w:r>
        </w:p>
      </w:tc>
      <w:tc>
        <w:tcPr>
          <w:tcW w:w="5386" w:type="dxa"/>
          <w:vMerge/>
        </w:tcPr>
        <w:p w14:paraId="5D9FFE5B" w14:textId="77777777" w:rsidR="000A3ACD" w:rsidRPr="000E2D23" w:rsidRDefault="000A3ACD" w:rsidP="00D93E3E">
          <w:pPr>
            <w:autoSpaceDE w:val="0"/>
            <w:autoSpaceDN w:val="0"/>
            <w:rPr>
              <w:rFonts w:ascii="Arial" w:hAnsi="Arial" w:cs="Arial"/>
              <w:sz w:val="18"/>
              <w:szCs w:val="18"/>
            </w:rPr>
          </w:pPr>
        </w:p>
      </w:tc>
      <w:tc>
        <w:tcPr>
          <w:tcW w:w="2183" w:type="dxa"/>
          <w:vMerge/>
        </w:tcPr>
        <w:p w14:paraId="5DEDD913" w14:textId="77777777" w:rsidR="000A3ACD" w:rsidRPr="000E2D23" w:rsidRDefault="000A3ACD" w:rsidP="00D93E3E">
          <w:pPr>
            <w:autoSpaceDE w:val="0"/>
            <w:autoSpaceDN w:val="0"/>
            <w:rPr>
              <w:rFonts w:ascii="Arial" w:hAnsi="Arial" w:cs="Arial"/>
              <w:sz w:val="18"/>
              <w:szCs w:val="18"/>
            </w:rPr>
          </w:pPr>
        </w:p>
      </w:tc>
    </w:tr>
  </w:tbl>
  <w:p w14:paraId="4344319E" w14:textId="77777777" w:rsidR="006005AA" w:rsidRPr="000E2D23" w:rsidRDefault="006005AA" w:rsidP="005A76A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322156" w:rsidRPr="000E2D23" w14:paraId="0E246ED8" w14:textId="77777777" w:rsidTr="00690E29">
      <w:trPr>
        <w:trHeight w:val="139"/>
        <w:jc w:val="center"/>
      </w:trPr>
      <w:tc>
        <w:tcPr>
          <w:tcW w:w="2122" w:type="dxa"/>
          <w:tcBorders>
            <w:bottom w:val="single" w:sz="4" w:space="0" w:color="auto"/>
          </w:tcBorders>
          <w:vAlign w:val="center"/>
        </w:tcPr>
        <w:p w14:paraId="3D0419CA" w14:textId="17EC3A66" w:rsidR="00322156" w:rsidRPr="000E2D23" w:rsidRDefault="006E32C7" w:rsidP="00322156">
          <w:pPr>
            <w:tabs>
              <w:tab w:val="center" w:pos="4419"/>
              <w:tab w:val="right" w:pos="8838"/>
            </w:tabs>
            <w:autoSpaceDE w:val="0"/>
            <w:autoSpaceDN w:val="0"/>
            <w:rPr>
              <w:rFonts w:ascii="Arial" w:hAnsi="Arial" w:cs="Arial"/>
              <w:sz w:val="18"/>
              <w:szCs w:val="18"/>
            </w:rPr>
          </w:pPr>
          <w:r w:rsidRPr="000E2D23">
            <w:rPr>
              <w:rFonts w:ascii="Arial" w:hAnsi="Arial" w:cs="Arial"/>
              <w:sz w:val="18"/>
              <w:szCs w:val="18"/>
            </w:rPr>
            <w:t xml:space="preserve">Página </w:t>
          </w:r>
          <w:r w:rsidRPr="000E2D23">
            <w:rPr>
              <w:rFonts w:ascii="Arial" w:hAnsi="Arial" w:cs="Arial"/>
              <w:sz w:val="18"/>
              <w:szCs w:val="18"/>
            </w:rPr>
            <w:fldChar w:fldCharType="begin"/>
          </w:r>
          <w:r w:rsidRPr="000E2D23">
            <w:rPr>
              <w:rFonts w:ascii="Arial" w:hAnsi="Arial" w:cs="Arial"/>
              <w:sz w:val="18"/>
              <w:szCs w:val="18"/>
            </w:rPr>
            <w:instrText>PAGE</w:instrText>
          </w:r>
          <w:r w:rsidRPr="000E2D23">
            <w:rPr>
              <w:rFonts w:ascii="Arial" w:hAnsi="Arial" w:cs="Arial"/>
              <w:sz w:val="18"/>
              <w:szCs w:val="18"/>
            </w:rPr>
            <w:fldChar w:fldCharType="separate"/>
          </w:r>
          <w:r>
            <w:rPr>
              <w:rFonts w:ascii="Arial" w:hAnsi="Arial" w:cs="Arial"/>
              <w:sz w:val="18"/>
              <w:szCs w:val="18"/>
            </w:rPr>
            <w:t>47</w:t>
          </w:r>
          <w:r w:rsidRPr="000E2D23">
            <w:rPr>
              <w:rFonts w:ascii="Arial" w:hAnsi="Arial" w:cs="Arial"/>
              <w:sz w:val="18"/>
              <w:szCs w:val="18"/>
            </w:rPr>
            <w:fldChar w:fldCharType="end"/>
          </w:r>
          <w:r w:rsidRPr="000E2D23">
            <w:rPr>
              <w:rFonts w:ascii="Arial" w:hAnsi="Arial" w:cs="Arial"/>
              <w:sz w:val="18"/>
              <w:szCs w:val="18"/>
            </w:rPr>
            <w:t xml:space="preserve"> de </w:t>
          </w:r>
          <w:r>
            <w:rPr>
              <w:rFonts w:ascii="Arial" w:hAnsi="Arial" w:cs="Arial"/>
              <w:sz w:val="18"/>
              <w:szCs w:val="18"/>
            </w:rPr>
            <w:t>74</w:t>
          </w:r>
        </w:p>
      </w:tc>
      <w:tc>
        <w:tcPr>
          <w:tcW w:w="5670" w:type="dxa"/>
          <w:vMerge w:val="restart"/>
          <w:vAlign w:val="center"/>
        </w:tcPr>
        <w:p w14:paraId="615E345F" w14:textId="77777777" w:rsidR="00322156" w:rsidRPr="000E2D23" w:rsidRDefault="00322156" w:rsidP="00322156">
          <w:pPr>
            <w:autoSpaceDE w:val="0"/>
            <w:autoSpaceDN w:val="0"/>
            <w:jc w:val="center"/>
            <w:rPr>
              <w:rFonts w:ascii="Arial" w:hAnsi="Arial" w:cs="Arial"/>
              <w:sz w:val="18"/>
              <w:szCs w:val="18"/>
            </w:rPr>
          </w:pPr>
          <w:r w:rsidRPr="000E2D23">
            <w:rPr>
              <w:rFonts w:ascii="Arial" w:hAnsi="Arial" w:cs="Arial"/>
              <w:sz w:val="18"/>
              <w:szCs w:val="18"/>
            </w:rPr>
            <w:t>ADQUIRIR BIENES Y SERVICIOS</w:t>
          </w:r>
        </w:p>
      </w:tc>
      <w:tc>
        <w:tcPr>
          <w:tcW w:w="1899" w:type="dxa"/>
          <w:vMerge w:val="restart"/>
        </w:tcPr>
        <w:p w14:paraId="760C001E" w14:textId="77777777" w:rsidR="00322156" w:rsidRPr="000E2D23" w:rsidRDefault="00322156" w:rsidP="00322156">
          <w:pPr>
            <w:autoSpaceDE w:val="0"/>
            <w:autoSpaceDN w:val="0"/>
            <w:jc w:val="center"/>
            <w:rPr>
              <w:rFonts w:ascii="Arial" w:hAnsi="Arial" w:cs="Arial"/>
              <w:sz w:val="18"/>
              <w:szCs w:val="18"/>
              <w:lang w:eastAsia="es-CO"/>
            </w:rPr>
          </w:pPr>
        </w:p>
        <w:p w14:paraId="456D7669" w14:textId="77777777" w:rsidR="00322156" w:rsidRPr="000E2D23" w:rsidRDefault="00322156" w:rsidP="00322156">
          <w:pPr>
            <w:autoSpaceDE w:val="0"/>
            <w:autoSpaceDN w:val="0"/>
            <w:jc w:val="center"/>
            <w:rPr>
              <w:rFonts w:ascii="Arial" w:hAnsi="Arial" w:cs="Arial"/>
              <w:sz w:val="18"/>
              <w:szCs w:val="18"/>
              <w:lang w:eastAsia="es-CO"/>
            </w:rPr>
          </w:pPr>
          <w:r w:rsidRPr="000E2D23">
            <w:rPr>
              <w:rFonts w:ascii="Arial" w:hAnsi="Arial" w:cs="Arial"/>
              <w:noProof/>
              <w:sz w:val="18"/>
              <w:szCs w:val="18"/>
            </w:rPr>
            <w:drawing>
              <wp:inline distT="0" distB="0" distL="0" distR="0" wp14:anchorId="0122DB8E" wp14:editId="314D7CF3">
                <wp:extent cx="309563" cy="263454"/>
                <wp:effectExtent l="0" t="0" r="0" b="3810"/>
                <wp:docPr id="1858478134" name="Imagen 1858478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3646932" w14:textId="77777777" w:rsidR="00322156" w:rsidRPr="000E2D23" w:rsidRDefault="00322156" w:rsidP="00322156">
          <w:pPr>
            <w:autoSpaceDE w:val="0"/>
            <w:autoSpaceDN w:val="0"/>
            <w:jc w:val="center"/>
            <w:rPr>
              <w:rFonts w:ascii="Arial" w:hAnsi="Arial" w:cs="Arial"/>
              <w:sz w:val="18"/>
              <w:szCs w:val="18"/>
            </w:rPr>
          </w:pPr>
          <w:r w:rsidRPr="000E2D23">
            <w:rPr>
              <w:rFonts w:ascii="Arial" w:hAnsi="Arial" w:cs="Arial"/>
              <w:sz w:val="18"/>
              <w:szCs w:val="18"/>
              <w:lang w:eastAsia="es-CO"/>
            </w:rPr>
            <w:t>POLICÍA NACIONAL</w:t>
          </w:r>
        </w:p>
      </w:tc>
    </w:tr>
    <w:tr w:rsidR="00322156" w:rsidRPr="000E2D23" w14:paraId="2E4AC2C7" w14:textId="77777777" w:rsidTr="00690E29">
      <w:trPr>
        <w:trHeight w:val="40"/>
        <w:jc w:val="center"/>
      </w:trPr>
      <w:tc>
        <w:tcPr>
          <w:tcW w:w="2122" w:type="dxa"/>
          <w:tcBorders>
            <w:top w:val="single" w:sz="4" w:space="0" w:color="auto"/>
            <w:bottom w:val="single" w:sz="4" w:space="0" w:color="auto"/>
          </w:tcBorders>
          <w:vAlign w:val="center"/>
        </w:tcPr>
        <w:p w14:paraId="26BD197B" w14:textId="77777777" w:rsidR="00322156" w:rsidRPr="000E2D23" w:rsidRDefault="00322156" w:rsidP="00322156">
          <w:pPr>
            <w:autoSpaceDE w:val="0"/>
            <w:autoSpaceDN w:val="0"/>
            <w:rPr>
              <w:rFonts w:ascii="Arial" w:hAnsi="Arial" w:cs="Arial"/>
              <w:sz w:val="18"/>
              <w:szCs w:val="18"/>
            </w:rPr>
          </w:pPr>
          <w:r w:rsidRPr="000E2D23">
            <w:rPr>
              <w:rFonts w:ascii="Arial" w:hAnsi="Arial" w:cs="Arial"/>
              <w:sz w:val="18"/>
              <w:szCs w:val="18"/>
            </w:rPr>
            <w:t>Código: 2BS-FR-0040</w:t>
          </w:r>
        </w:p>
      </w:tc>
      <w:tc>
        <w:tcPr>
          <w:tcW w:w="5670" w:type="dxa"/>
          <w:vMerge/>
          <w:tcBorders>
            <w:bottom w:val="single" w:sz="4" w:space="0" w:color="auto"/>
          </w:tcBorders>
          <w:vAlign w:val="center"/>
        </w:tcPr>
        <w:p w14:paraId="3F874253" w14:textId="77777777" w:rsidR="00322156" w:rsidRPr="000E2D23" w:rsidRDefault="00322156" w:rsidP="00322156">
          <w:pPr>
            <w:autoSpaceDE w:val="0"/>
            <w:autoSpaceDN w:val="0"/>
            <w:jc w:val="center"/>
            <w:rPr>
              <w:rFonts w:ascii="Arial" w:hAnsi="Arial" w:cs="Arial"/>
              <w:sz w:val="18"/>
              <w:szCs w:val="18"/>
            </w:rPr>
          </w:pPr>
        </w:p>
      </w:tc>
      <w:tc>
        <w:tcPr>
          <w:tcW w:w="1899" w:type="dxa"/>
          <w:vMerge/>
        </w:tcPr>
        <w:p w14:paraId="43083E4C" w14:textId="77777777" w:rsidR="00322156" w:rsidRPr="000E2D23" w:rsidRDefault="00322156" w:rsidP="00322156">
          <w:pPr>
            <w:autoSpaceDE w:val="0"/>
            <w:autoSpaceDN w:val="0"/>
            <w:rPr>
              <w:rFonts w:ascii="Arial" w:hAnsi="Arial" w:cs="Arial"/>
              <w:sz w:val="18"/>
              <w:szCs w:val="18"/>
            </w:rPr>
          </w:pPr>
        </w:p>
      </w:tc>
    </w:tr>
    <w:tr w:rsidR="00322156" w:rsidRPr="000E2D23" w14:paraId="34399244" w14:textId="77777777" w:rsidTr="00690E29">
      <w:trPr>
        <w:trHeight w:val="205"/>
        <w:jc w:val="center"/>
      </w:trPr>
      <w:tc>
        <w:tcPr>
          <w:tcW w:w="2122" w:type="dxa"/>
          <w:tcBorders>
            <w:top w:val="single" w:sz="4" w:space="0" w:color="auto"/>
          </w:tcBorders>
          <w:vAlign w:val="center"/>
        </w:tcPr>
        <w:p w14:paraId="051F059E" w14:textId="77777777" w:rsidR="00322156" w:rsidRPr="000E2D23" w:rsidRDefault="00322156" w:rsidP="00322156">
          <w:pPr>
            <w:autoSpaceDE w:val="0"/>
            <w:autoSpaceDN w:val="0"/>
            <w:rPr>
              <w:rFonts w:ascii="Arial" w:hAnsi="Arial" w:cs="Arial"/>
              <w:sz w:val="18"/>
              <w:szCs w:val="18"/>
            </w:rPr>
          </w:pPr>
          <w:r w:rsidRPr="000E2D23">
            <w:rPr>
              <w:rFonts w:ascii="Arial" w:hAnsi="Arial" w:cs="Arial"/>
              <w:sz w:val="18"/>
              <w:szCs w:val="18"/>
            </w:rPr>
            <w:t>Fecha:  27/06/2012</w:t>
          </w:r>
        </w:p>
      </w:tc>
      <w:tc>
        <w:tcPr>
          <w:tcW w:w="5670" w:type="dxa"/>
          <w:vMerge w:val="restart"/>
          <w:tcBorders>
            <w:top w:val="single" w:sz="4" w:space="0" w:color="auto"/>
          </w:tcBorders>
          <w:vAlign w:val="center"/>
        </w:tcPr>
        <w:p w14:paraId="12273027" w14:textId="35B476C7" w:rsidR="00322156" w:rsidRPr="000E2D23" w:rsidRDefault="00322156" w:rsidP="00322156">
          <w:pPr>
            <w:autoSpaceDE w:val="0"/>
            <w:autoSpaceDN w:val="0"/>
            <w:jc w:val="center"/>
            <w:rPr>
              <w:rFonts w:ascii="Arial" w:hAnsi="Arial" w:cs="Arial"/>
              <w:sz w:val="18"/>
              <w:szCs w:val="18"/>
            </w:rPr>
          </w:pPr>
          <w:r w:rsidRPr="000E2D23">
            <w:rPr>
              <w:rFonts w:ascii="Arial" w:hAnsi="Arial" w:cs="Arial"/>
              <w:sz w:val="18"/>
              <w:szCs w:val="18"/>
            </w:rPr>
            <w:t xml:space="preserve">PLIEGO SELECCIÓN ABREVIADA </w:t>
          </w:r>
          <w:r w:rsidR="0051292B" w:rsidRPr="000E2D23">
            <w:rPr>
              <w:rFonts w:ascii="Arial" w:hAnsi="Arial" w:cs="Arial"/>
              <w:sz w:val="18"/>
              <w:szCs w:val="18"/>
            </w:rPr>
            <w:t>CARACTERÍSTICAS</w:t>
          </w:r>
          <w:r w:rsidRPr="000E2D23">
            <w:rPr>
              <w:rFonts w:ascii="Arial" w:hAnsi="Arial" w:cs="Arial"/>
              <w:sz w:val="18"/>
              <w:szCs w:val="18"/>
            </w:rPr>
            <w:t xml:space="preserve"> </w:t>
          </w:r>
          <w:r w:rsidR="0051292B" w:rsidRPr="000E2D23">
            <w:rPr>
              <w:rFonts w:ascii="Arial" w:hAnsi="Arial" w:cs="Arial"/>
              <w:sz w:val="18"/>
              <w:szCs w:val="18"/>
            </w:rPr>
            <w:t>TÉCNICAS</w:t>
          </w:r>
          <w:r w:rsidRPr="000E2D23">
            <w:rPr>
              <w:rFonts w:ascii="Arial" w:hAnsi="Arial" w:cs="Arial"/>
              <w:sz w:val="18"/>
              <w:szCs w:val="18"/>
            </w:rPr>
            <w:t xml:space="preserve"> UNIFORMES      </w:t>
          </w:r>
        </w:p>
      </w:tc>
      <w:tc>
        <w:tcPr>
          <w:tcW w:w="1899" w:type="dxa"/>
          <w:vMerge/>
        </w:tcPr>
        <w:p w14:paraId="046F1306" w14:textId="77777777" w:rsidR="00322156" w:rsidRPr="000E2D23" w:rsidRDefault="00322156" w:rsidP="00322156">
          <w:pPr>
            <w:autoSpaceDE w:val="0"/>
            <w:autoSpaceDN w:val="0"/>
            <w:rPr>
              <w:rFonts w:ascii="Arial" w:hAnsi="Arial" w:cs="Arial"/>
              <w:sz w:val="18"/>
              <w:szCs w:val="18"/>
            </w:rPr>
          </w:pPr>
        </w:p>
      </w:tc>
    </w:tr>
    <w:tr w:rsidR="00322156" w:rsidRPr="000E2D23" w14:paraId="24AFA392" w14:textId="77777777" w:rsidTr="00690E29">
      <w:trPr>
        <w:trHeight w:val="200"/>
        <w:jc w:val="center"/>
      </w:trPr>
      <w:tc>
        <w:tcPr>
          <w:tcW w:w="2122" w:type="dxa"/>
          <w:vAlign w:val="center"/>
        </w:tcPr>
        <w:p w14:paraId="1FAD0050" w14:textId="77777777" w:rsidR="00322156" w:rsidRPr="000E2D23" w:rsidRDefault="00322156" w:rsidP="00322156">
          <w:pPr>
            <w:autoSpaceDE w:val="0"/>
            <w:autoSpaceDN w:val="0"/>
            <w:rPr>
              <w:rFonts w:ascii="Arial" w:hAnsi="Arial" w:cs="Arial"/>
              <w:sz w:val="18"/>
              <w:szCs w:val="18"/>
            </w:rPr>
          </w:pPr>
          <w:r w:rsidRPr="000E2D23">
            <w:rPr>
              <w:rFonts w:ascii="Arial" w:hAnsi="Arial" w:cs="Arial"/>
              <w:sz w:val="18"/>
              <w:szCs w:val="18"/>
            </w:rPr>
            <w:t>Versión: 1</w:t>
          </w:r>
        </w:p>
      </w:tc>
      <w:tc>
        <w:tcPr>
          <w:tcW w:w="5670" w:type="dxa"/>
          <w:vMerge/>
        </w:tcPr>
        <w:p w14:paraId="4AF1CD16" w14:textId="77777777" w:rsidR="00322156" w:rsidRPr="000E2D23" w:rsidRDefault="00322156" w:rsidP="00322156">
          <w:pPr>
            <w:autoSpaceDE w:val="0"/>
            <w:autoSpaceDN w:val="0"/>
            <w:rPr>
              <w:rFonts w:ascii="Arial" w:hAnsi="Arial" w:cs="Arial"/>
              <w:sz w:val="18"/>
              <w:szCs w:val="18"/>
            </w:rPr>
          </w:pPr>
        </w:p>
      </w:tc>
      <w:tc>
        <w:tcPr>
          <w:tcW w:w="1899" w:type="dxa"/>
          <w:vMerge/>
        </w:tcPr>
        <w:p w14:paraId="39559E88" w14:textId="77777777" w:rsidR="00322156" w:rsidRPr="000E2D23" w:rsidRDefault="00322156" w:rsidP="00322156">
          <w:pPr>
            <w:autoSpaceDE w:val="0"/>
            <w:autoSpaceDN w:val="0"/>
            <w:rPr>
              <w:rFonts w:ascii="Arial" w:hAnsi="Arial" w:cs="Arial"/>
              <w:sz w:val="18"/>
              <w:szCs w:val="18"/>
            </w:rPr>
          </w:pPr>
        </w:p>
      </w:tc>
    </w:tr>
  </w:tbl>
  <w:p w14:paraId="4D0A56D2" w14:textId="77777777" w:rsidR="006005AA" w:rsidRPr="000E2D23" w:rsidRDefault="006005AA" w:rsidP="005A76A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6E32C7" w:rsidRPr="000E2D23" w14:paraId="4AE26300" w14:textId="77777777" w:rsidTr="00690E29">
      <w:trPr>
        <w:trHeight w:val="139"/>
        <w:jc w:val="center"/>
      </w:trPr>
      <w:tc>
        <w:tcPr>
          <w:tcW w:w="2122" w:type="dxa"/>
          <w:tcBorders>
            <w:bottom w:val="single" w:sz="4" w:space="0" w:color="auto"/>
          </w:tcBorders>
          <w:vAlign w:val="center"/>
        </w:tcPr>
        <w:p w14:paraId="4AF25552" w14:textId="223D0B5B" w:rsidR="006E32C7" w:rsidRPr="000E2D23" w:rsidRDefault="006E32C7" w:rsidP="00322156">
          <w:pPr>
            <w:tabs>
              <w:tab w:val="center" w:pos="4419"/>
              <w:tab w:val="right" w:pos="8838"/>
            </w:tabs>
            <w:autoSpaceDE w:val="0"/>
            <w:autoSpaceDN w:val="0"/>
            <w:rPr>
              <w:rFonts w:ascii="Arial" w:hAnsi="Arial" w:cs="Arial"/>
              <w:sz w:val="18"/>
              <w:szCs w:val="18"/>
            </w:rPr>
          </w:pPr>
          <w:r w:rsidRPr="000E2D23">
            <w:rPr>
              <w:rFonts w:ascii="Arial" w:hAnsi="Arial" w:cs="Arial"/>
              <w:sz w:val="18"/>
              <w:szCs w:val="18"/>
            </w:rPr>
            <w:t>Página</w:t>
          </w:r>
          <w:r w:rsidR="00FC268A">
            <w:rPr>
              <w:rFonts w:ascii="Arial" w:hAnsi="Arial" w:cs="Arial"/>
              <w:sz w:val="18"/>
              <w:szCs w:val="18"/>
            </w:rPr>
            <w:t xml:space="preserve"> </w:t>
          </w:r>
          <w:r w:rsidRPr="000E2D23">
            <w:rPr>
              <w:rFonts w:ascii="Arial" w:hAnsi="Arial" w:cs="Arial"/>
              <w:sz w:val="18"/>
              <w:szCs w:val="18"/>
            </w:rPr>
            <w:fldChar w:fldCharType="begin"/>
          </w:r>
          <w:r w:rsidRPr="000E2D23">
            <w:rPr>
              <w:rFonts w:ascii="Arial" w:hAnsi="Arial" w:cs="Arial"/>
              <w:sz w:val="18"/>
              <w:szCs w:val="18"/>
            </w:rPr>
            <w:instrText>PAGE</w:instrText>
          </w:r>
          <w:r w:rsidRPr="000E2D23">
            <w:rPr>
              <w:rFonts w:ascii="Arial" w:hAnsi="Arial" w:cs="Arial"/>
              <w:sz w:val="18"/>
              <w:szCs w:val="18"/>
            </w:rPr>
            <w:fldChar w:fldCharType="separate"/>
          </w:r>
          <w:r>
            <w:rPr>
              <w:rFonts w:ascii="Arial" w:hAnsi="Arial" w:cs="Arial"/>
              <w:sz w:val="18"/>
              <w:szCs w:val="18"/>
            </w:rPr>
            <w:t>47</w:t>
          </w:r>
          <w:r w:rsidRPr="000E2D23">
            <w:rPr>
              <w:rFonts w:ascii="Arial" w:hAnsi="Arial" w:cs="Arial"/>
              <w:sz w:val="18"/>
              <w:szCs w:val="18"/>
            </w:rPr>
            <w:fldChar w:fldCharType="end"/>
          </w:r>
          <w:r w:rsidRPr="000E2D23">
            <w:rPr>
              <w:rFonts w:ascii="Arial" w:hAnsi="Arial" w:cs="Arial"/>
              <w:sz w:val="18"/>
              <w:szCs w:val="18"/>
            </w:rPr>
            <w:t xml:space="preserve"> de </w:t>
          </w:r>
          <w:r>
            <w:rPr>
              <w:rFonts w:ascii="Arial" w:hAnsi="Arial" w:cs="Arial"/>
              <w:sz w:val="18"/>
              <w:szCs w:val="18"/>
            </w:rPr>
            <w:t>74</w:t>
          </w:r>
        </w:p>
      </w:tc>
      <w:tc>
        <w:tcPr>
          <w:tcW w:w="5670" w:type="dxa"/>
          <w:vMerge w:val="restart"/>
          <w:vAlign w:val="center"/>
        </w:tcPr>
        <w:p w14:paraId="4DC00022" w14:textId="77777777" w:rsidR="006E32C7" w:rsidRPr="000E2D23" w:rsidRDefault="006E32C7" w:rsidP="00322156">
          <w:pPr>
            <w:autoSpaceDE w:val="0"/>
            <w:autoSpaceDN w:val="0"/>
            <w:jc w:val="center"/>
            <w:rPr>
              <w:rFonts w:ascii="Arial" w:hAnsi="Arial" w:cs="Arial"/>
              <w:sz w:val="18"/>
              <w:szCs w:val="18"/>
            </w:rPr>
          </w:pPr>
          <w:r w:rsidRPr="000E2D23">
            <w:rPr>
              <w:rFonts w:ascii="Arial" w:hAnsi="Arial" w:cs="Arial"/>
              <w:sz w:val="18"/>
              <w:szCs w:val="18"/>
            </w:rPr>
            <w:t>ADQUIRIR BIENES Y SERVICIOS</w:t>
          </w:r>
        </w:p>
      </w:tc>
      <w:tc>
        <w:tcPr>
          <w:tcW w:w="1899" w:type="dxa"/>
          <w:vMerge w:val="restart"/>
        </w:tcPr>
        <w:p w14:paraId="59D1EDEB" w14:textId="77777777" w:rsidR="006E32C7" w:rsidRPr="000E2D23" w:rsidRDefault="006E32C7" w:rsidP="00322156">
          <w:pPr>
            <w:autoSpaceDE w:val="0"/>
            <w:autoSpaceDN w:val="0"/>
            <w:jc w:val="center"/>
            <w:rPr>
              <w:rFonts w:ascii="Arial" w:hAnsi="Arial" w:cs="Arial"/>
              <w:sz w:val="18"/>
              <w:szCs w:val="18"/>
              <w:lang w:eastAsia="es-CO"/>
            </w:rPr>
          </w:pPr>
        </w:p>
        <w:p w14:paraId="65A13AD8" w14:textId="77777777" w:rsidR="006E32C7" w:rsidRPr="000E2D23" w:rsidRDefault="006E32C7" w:rsidP="00322156">
          <w:pPr>
            <w:autoSpaceDE w:val="0"/>
            <w:autoSpaceDN w:val="0"/>
            <w:jc w:val="center"/>
            <w:rPr>
              <w:rFonts w:ascii="Arial" w:hAnsi="Arial" w:cs="Arial"/>
              <w:sz w:val="18"/>
              <w:szCs w:val="18"/>
              <w:lang w:eastAsia="es-CO"/>
            </w:rPr>
          </w:pPr>
          <w:r w:rsidRPr="000E2D23">
            <w:rPr>
              <w:rFonts w:ascii="Arial" w:hAnsi="Arial" w:cs="Arial"/>
              <w:noProof/>
              <w:sz w:val="18"/>
              <w:szCs w:val="18"/>
            </w:rPr>
            <w:drawing>
              <wp:inline distT="0" distB="0" distL="0" distR="0" wp14:anchorId="37BB3466" wp14:editId="23D60865">
                <wp:extent cx="309563" cy="263454"/>
                <wp:effectExtent l="0" t="0" r="0" b="3810"/>
                <wp:docPr id="2038849826" name="Imagen 2038849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55B4E93" w14:textId="77777777" w:rsidR="006E32C7" w:rsidRPr="000E2D23" w:rsidRDefault="006E32C7" w:rsidP="00322156">
          <w:pPr>
            <w:autoSpaceDE w:val="0"/>
            <w:autoSpaceDN w:val="0"/>
            <w:jc w:val="center"/>
            <w:rPr>
              <w:rFonts w:ascii="Arial" w:hAnsi="Arial" w:cs="Arial"/>
              <w:sz w:val="18"/>
              <w:szCs w:val="18"/>
            </w:rPr>
          </w:pPr>
          <w:r w:rsidRPr="000E2D23">
            <w:rPr>
              <w:rFonts w:ascii="Arial" w:hAnsi="Arial" w:cs="Arial"/>
              <w:sz w:val="18"/>
              <w:szCs w:val="18"/>
              <w:lang w:eastAsia="es-CO"/>
            </w:rPr>
            <w:t>POLICÍA NACIONAL</w:t>
          </w:r>
        </w:p>
      </w:tc>
    </w:tr>
    <w:tr w:rsidR="006E32C7" w:rsidRPr="000E2D23" w14:paraId="4034FA03" w14:textId="77777777" w:rsidTr="00690E29">
      <w:trPr>
        <w:trHeight w:val="40"/>
        <w:jc w:val="center"/>
      </w:trPr>
      <w:tc>
        <w:tcPr>
          <w:tcW w:w="2122" w:type="dxa"/>
          <w:tcBorders>
            <w:top w:val="single" w:sz="4" w:space="0" w:color="auto"/>
            <w:bottom w:val="single" w:sz="4" w:space="0" w:color="auto"/>
          </w:tcBorders>
          <w:vAlign w:val="center"/>
        </w:tcPr>
        <w:p w14:paraId="69FCCBBE" w14:textId="77777777" w:rsidR="006E32C7" w:rsidRPr="000E2D23" w:rsidRDefault="006E32C7" w:rsidP="00322156">
          <w:pPr>
            <w:autoSpaceDE w:val="0"/>
            <w:autoSpaceDN w:val="0"/>
            <w:rPr>
              <w:rFonts w:ascii="Arial" w:hAnsi="Arial" w:cs="Arial"/>
              <w:sz w:val="18"/>
              <w:szCs w:val="18"/>
            </w:rPr>
          </w:pPr>
          <w:r w:rsidRPr="000E2D23">
            <w:rPr>
              <w:rFonts w:ascii="Arial" w:hAnsi="Arial" w:cs="Arial"/>
              <w:sz w:val="18"/>
              <w:szCs w:val="18"/>
            </w:rPr>
            <w:t>Código: 2BS-FR-0040</w:t>
          </w:r>
        </w:p>
      </w:tc>
      <w:tc>
        <w:tcPr>
          <w:tcW w:w="5670" w:type="dxa"/>
          <w:vMerge/>
          <w:tcBorders>
            <w:bottom w:val="single" w:sz="4" w:space="0" w:color="auto"/>
          </w:tcBorders>
          <w:vAlign w:val="center"/>
        </w:tcPr>
        <w:p w14:paraId="22212293" w14:textId="77777777" w:rsidR="006E32C7" w:rsidRPr="000E2D23" w:rsidRDefault="006E32C7" w:rsidP="00322156">
          <w:pPr>
            <w:autoSpaceDE w:val="0"/>
            <w:autoSpaceDN w:val="0"/>
            <w:jc w:val="center"/>
            <w:rPr>
              <w:rFonts w:ascii="Arial" w:hAnsi="Arial" w:cs="Arial"/>
              <w:sz w:val="18"/>
              <w:szCs w:val="18"/>
            </w:rPr>
          </w:pPr>
        </w:p>
      </w:tc>
      <w:tc>
        <w:tcPr>
          <w:tcW w:w="1899" w:type="dxa"/>
          <w:vMerge/>
        </w:tcPr>
        <w:p w14:paraId="6C38201D" w14:textId="77777777" w:rsidR="006E32C7" w:rsidRPr="000E2D23" w:rsidRDefault="006E32C7" w:rsidP="00322156">
          <w:pPr>
            <w:autoSpaceDE w:val="0"/>
            <w:autoSpaceDN w:val="0"/>
            <w:rPr>
              <w:rFonts w:ascii="Arial" w:hAnsi="Arial" w:cs="Arial"/>
              <w:sz w:val="18"/>
              <w:szCs w:val="18"/>
            </w:rPr>
          </w:pPr>
        </w:p>
      </w:tc>
    </w:tr>
    <w:tr w:rsidR="006E32C7" w:rsidRPr="000E2D23" w14:paraId="7A75B958" w14:textId="77777777" w:rsidTr="00690E29">
      <w:trPr>
        <w:trHeight w:val="205"/>
        <w:jc w:val="center"/>
      </w:trPr>
      <w:tc>
        <w:tcPr>
          <w:tcW w:w="2122" w:type="dxa"/>
          <w:tcBorders>
            <w:top w:val="single" w:sz="4" w:space="0" w:color="auto"/>
          </w:tcBorders>
          <w:vAlign w:val="center"/>
        </w:tcPr>
        <w:p w14:paraId="4B681A22" w14:textId="77777777" w:rsidR="006E32C7" w:rsidRPr="000E2D23" w:rsidRDefault="006E32C7" w:rsidP="00322156">
          <w:pPr>
            <w:autoSpaceDE w:val="0"/>
            <w:autoSpaceDN w:val="0"/>
            <w:rPr>
              <w:rFonts w:ascii="Arial" w:hAnsi="Arial" w:cs="Arial"/>
              <w:sz w:val="18"/>
              <w:szCs w:val="18"/>
            </w:rPr>
          </w:pPr>
          <w:r w:rsidRPr="000E2D23">
            <w:rPr>
              <w:rFonts w:ascii="Arial" w:hAnsi="Arial" w:cs="Arial"/>
              <w:sz w:val="18"/>
              <w:szCs w:val="18"/>
            </w:rPr>
            <w:t>Fecha:  27/06/2012</w:t>
          </w:r>
        </w:p>
      </w:tc>
      <w:tc>
        <w:tcPr>
          <w:tcW w:w="5670" w:type="dxa"/>
          <w:vMerge w:val="restart"/>
          <w:tcBorders>
            <w:top w:val="single" w:sz="4" w:space="0" w:color="auto"/>
          </w:tcBorders>
          <w:vAlign w:val="center"/>
        </w:tcPr>
        <w:p w14:paraId="73BF6A68" w14:textId="77777777" w:rsidR="006E32C7" w:rsidRPr="000E2D23" w:rsidRDefault="006E32C7" w:rsidP="00322156">
          <w:pPr>
            <w:autoSpaceDE w:val="0"/>
            <w:autoSpaceDN w:val="0"/>
            <w:jc w:val="center"/>
            <w:rPr>
              <w:rFonts w:ascii="Arial" w:hAnsi="Arial" w:cs="Arial"/>
              <w:sz w:val="18"/>
              <w:szCs w:val="18"/>
            </w:rPr>
          </w:pPr>
          <w:r w:rsidRPr="000E2D23">
            <w:rPr>
              <w:rFonts w:ascii="Arial" w:hAnsi="Arial" w:cs="Arial"/>
              <w:sz w:val="18"/>
              <w:szCs w:val="18"/>
            </w:rPr>
            <w:t xml:space="preserve">PLIEGO SELECCIÓN ABREVIADA CARACTERÍSTICAS TÉCNICAS UNIFORMES      </w:t>
          </w:r>
        </w:p>
      </w:tc>
      <w:tc>
        <w:tcPr>
          <w:tcW w:w="1899" w:type="dxa"/>
          <w:vMerge/>
        </w:tcPr>
        <w:p w14:paraId="116212BE" w14:textId="77777777" w:rsidR="006E32C7" w:rsidRPr="000E2D23" w:rsidRDefault="006E32C7" w:rsidP="00322156">
          <w:pPr>
            <w:autoSpaceDE w:val="0"/>
            <w:autoSpaceDN w:val="0"/>
            <w:rPr>
              <w:rFonts w:ascii="Arial" w:hAnsi="Arial" w:cs="Arial"/>
              <w:sz w:val="18"/>
              <w:szCs w:val="18"/>
            </w:rPr>
          </w:pPr>
        </w:p>
      </w:tc>
    </w:tr>
    <w:tr w:rsidR="006E32C7" w:rsidRPr="000E2D23" w14:paraId="02BBC560" w14:textId="77777777" w:rsidTr="00690E29">
      <w:trPr>
        <w:trHeight w:val="200"/>
        <w:jc w:val="center"/>
      </w:trPr>
      <w:tc>
        <w:tcPr>
          <w:tcW w:w="2122" w:type="dxa"/>
          <w:vAlign w:val="center"/>
        </w:tcPr>
        <w:p w14:paraId="11545943" w14:textId="77777777" w:rsidR="006E32C7" w:rsidRPr="000E2D23" w:rsidRDefault="006E32C7" w:rsidP="00322156">
          <w:pPr>
            <w:autoSpaceDE w:val="0"/>
            <w:autoSpaceDN w:val="0"/>
            <w:rPr>
              <w:rFonts w:ascii="Arial" w:hAnsi="Arial" w:cs="Arial"/>
              <w:sz w:val="18"/>
              <w:szCs w:val="18"/>
            </w:rPr>
          </w:pPr>
          <w:r w:rsidRPr="000E2D23">
            <w:rPr>
              <w:rFonts w:ascii="Arial" w:hAnsi="Arial" w:cs="Arial"/>
              <w:sz w:val="18"/>
              <w:szCs w:val="18"/>
            </w:rPr>
            <w:t>Versión: 1</w:t>
          </w:r>
        </w:p>
      </w:tc>
      <w:tc>
        <w:tcPr>
          <w:tcW w:w="5670" w:type="dxa"/>
          <w:vMerge/>
        </w:tcPr>
        <w:p w14:paraId="6BF10F37" w14:textId="77777777" w:rsidR="006E32C7" w:rsidRPr="000E2D23" w:rsidRDefault="006E32C7" w:rsidP="00322156">
          <w:pPr>
            <w:autoSpaceDE w:val="0"/>
            <w:autoSpaceDN w:val="0"/>
            <w:rPr>
              <w:rFonts w:ascii="Arial" w:hAnsi="Arial" w:cs="Arial"/>
              <w:sz w:val="18"/>
              <w:szCs w:val="18"/>
            </w:rPr>
          </w:pPr>
        </w:p>
      </w:tc>
      <w:tc>
        <w:tcPr>
          <w:tcW w:w="1899" w:type="dxa"/>
          <w:vMerge/>
        </w:tcPr>
        <w:p w14:paraId="19E1B3CF" w14:textId="77777777" w:rsidR="006E32C7" w:rsidRPr="000E2D23" w:rsidRDefault="006E32C7" w:rsidP="00322156">
          <w:pPr>
            <w:autoSpaceDE w:val="0"/>
            <w:autoSpaceDN w:val="0"/>
            <w:rPr>
              <w:rFonts w:ascii="Arial" w:hAnsi="Arial" w:cs="Arial"/>
              <w:sz w:val="18"/>
              <w:szCs w:val="18"/>
            </w:rPr>
          </w:pPr>
        </w:p>
      </w:tc>
    </w:tr>
  </w:tbl>
  <w:p w14:paraId="788F97B0" w14:textId="77777777" w:rsidR="006E32C7" w:rsidRPr="000E2D23" w:rsidRDefault="006E32C7" w:rsidP="005A76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513F65"/>
    <w:multiLevelType w:val="hybridMultilevel"/>
    <w:tmpl w:val="C02E5D2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0CD03759"/>
    <w:multiLevelType w:val="hybridMultilevel"/>
    <w:tmpl w:val="8ADA5C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0CD0438C"/>
    <w:multiLevelType w:val="hybridMultilevel"/>
    <w:tmpl w:val="ED2C5010"/>
    <w:lvl w:ilvl="0" w:tplc="CED8C11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2A20A5E"/>
    <w:multiLevelType w:val="hybridMultilevel"/>
    <w:tmpl w:val="44FCD0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13C63F34"/>
    <w:multiLevelType w:val="hybridMultilevel"/>
    <w:tmpl w:val="8BC80D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C2566AD"/>
    <w:multiLevelType w:val="hybridMultilevel"/>
    <w:tmpl w:val="6F4AD9A6"/>
    <w:lvl w:ilvl="0" w:tplc="5A08755C">
      <w:numFmt w:val="bullet"/>
      <w:lvlText w:val=""/>
      <w:lvlJc w:val="left"/>
      <w:pPr>
        <w:ind w:left="1046" w:hanging="360"/>
      </w:pPr>
      <w:rPr>
        <w:rFonts w:ascii="Symbol" w:eastAsia="Symbol" w:hAnsi="Symbol" w:cs="Symbol" w:hint="default"/>
        <w:w w:val="99"/>
        <w:sz w:val="20"/>
        <w:szCs w:val="20"/>
        <w:lang w:val="es-ES" w:eastAsia="en-US" w:bidi="ar-SA"/>
      </w:rPr>
    </w:lvl>
    <w:lvl w:ilvl="1" w:tplc="DF68490E">
      <w:numFmt w:val="bullet"/>
      <w:lvlText w:val="•"/>
      <w:lvlJc w:val="left"/>
      <w:pPr>
        <w:ind w:left="2002" w:hanging="360"/>
      </w:pPr>
      <w:rPr>
        <w:rFonts w:hint="default"/>
        <w:lang w:val="es-ES" w:eastAsia="en-US" w:bidi="ar-SA"/>
      </w:rPr>
    </w:lvl>
    <w:lvl w:ilvl="2" w:tplc="FC90D064">
      <w:numFmt w:val="bullet"/>
      <w:lvlText w:val="•"/>
      <w:lvlJc w:val="left"/>
      <w:pPr>
        <w:ind w:left="2964" w:hanging="360"/>
      </w:pPr>
      <w:rPr>
        <w:rFonts w:hint="default"/>
        <w:lang w:val="es-ES" w:eastAsia="en-US" w:bidi="ar-SA"/>
      </w:rPr>
    </w:lvl>
    <w:lvl w:ilvl="3" w:tplc="2FC273AE">
      <w:numFmt w:val="bullet"/>
      <w:lvlText w:val="•"/>
      <w:lvlJc w:val="left"/>
      <w:pPr>
        <w:ind w:left="3926" w:hanging="360"/>
      </w:pPr>
      <w:rPr>
        <w:rFonts w:hint="default"/>
        <w:lang w:val="es-ES" w:eastAsia="en-US" w:bidi="ar-SA"/>
      </w:rPr>
    </w:lvl>
    <w:lvl w:ilvl="4" w:tplc="3612BBCA">
      <w:numFmt w:val="bullet"/>
      <w:lvlText w:val="•"/>
      <w:lvlJc w:val="left"/>
      <w:pPr>
        <w:ind w:left="4888" w:hanging="360"/>
      </w:pPr>
      <w:rPr>
        <w:rFonts w:hint="default"/>
        <w:lang w:val="es-ES" w:eastAsia="en-US" w:bidi="ar-SA"/>
      </w:rPr>
    </w:lvl>
    <w:lvl w:ilvl="5" w:tplc="D8527066">
      <w:numFmt w:val="bullet"/>
      <w:lvlText w:val="•"/>
      <w:lvlJc w:val="left"/>
      <w:pPr>
        <w:ind w:left="5850" w:hanging="360"/>
      </w:pPr>
      <w:rPr>
        <w:rFonts w:hint="default"/>
        <w:lang w:val="es-ES" w:eastAsia="en-US" w:bidi="ar-SA"/>
      </w:rPr>
    </w:lvl>
    <w:lvl w:ilvl="6" w:tplc="5FC6BE8C">
      <w:numFmt w:val="bullet"/>
      <w:lvlText w:val="•"/>
      <w:lvlJc w:val="left"/>
      <w:pPr>
        <w:ind w:left="6812" w:hanging="360"/>
      </w:pPr>
      <w:rPr>
        <w:rFonts w:hint="default"/>
        <w:lang w:val="es-ES" w:eastAsia="en-US" w:bidi="ar-SA"/>
      </w:rPr>
    </w:lvl>
    <w:lvl w:ilvl="7" w:tplc="BBB20EF4">
      <w:numFmt w:val="bullet"/>
      <w:lvlText w:val="•"/>
      <w:lvlJc w:val="left"/>
      <w:pPr>
        <w:ind w:left="7774" w:hanging="360"/>
      </w:pPr>
      <w:rPr>
        <w:rFonts w:hint="default"/>
        <w:lang w:val="es-ES" w:eastAsia="en-US" w:bidi="ar-SA"/>
      </w:rPr>
    </w:lvl>
    <w:lvl w:ilvl="8" w:tplc="F5BE1DD6">
      <w:numFmt w:val="bullet"/>
      <w:lvlText w:val="•"/>
      <w:lvlJc w:val="left"/>
      <w:pPr>
        <w:ind w:left="8736" w:hanging="360"/>
      </w:pPr>
      <w:rPr>
        <w:rFonts w:hint="default"/>
        <w:lang w:val="es-ES" w:eastAsia="en-US" w:bidi="ar-SA"/>
      </w:rPr>
    </w:lvl>
  </w:abstractNum>
  <w:abstractNum w:abstractNumId="32" w15:restartNumberingAfterBreak="0">
    <w:nsid w:val="1F762B62"/>
    <w:multiLevelType w:val="multilevel"/>
    <w:tmpl w:val="2BC0B49A"/>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029701E"/>
    <w:multiLevelType w:val="hybridMultilevel"/>
    <w:tmpl w:val="96245C5A"/>
    <w:lvl w:ilvl="0" w:tplc="838C3A2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2E27326"/>
    <w:multiLevelType w:val="hybridMultilevel"/>
    <w:tmpl w:val="84C61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BDB28FD"/>
    <w:multiLevelType w:val="multilevel"/>
    <w:tmpl w:val="13027D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C83516B"/>
    <w:multiLevelType w:val="hybridMultilevel"/>
    <w:tmpl w:val="627CC2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CCF33C8"/>
    <w:multiLevelType w:val="multilevel"/>
    <w:tmpl w:val="344CD918"/>
    <w:lvl w:ilvl="0">
      <w:start w:val="1"/>
      <w:numFmt w:val="decimal"/>
      <w:lvlText w:val="%1."/>
      <w:lvlJc w:val="left"/>
      <w:pPr>
        <w:ind w:left="720" w:hanging="360"/>
      </w:pPr>
      <w:rPr>
        <w:rFonts w:hint="default"/>
        <w:u w:val="none"/>
      </w:rPr>
    </w:lvl>
    <w:lvl w:ilvl="1">
      <w:start w:val="1"/>
      <w:numFmt w:val="decimal"/>
      <w:isLgl/>
      <w:lvlText w:val="%1.%2"/>
      <w:lvlJc w:val="left"/>
      <w:pPr>
        <w:ind w:left="1125" w:hanging="765"/>
      </w:pPr>
      <w:rPr>
        <w:rFonts w:hint="default"/>
        <w:u w:val="none"/>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28B3627"/>
    <w:multiLevelType w:val="multilevel"/>
    <w:tmpl w:val="7A4AE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391523D"/>
    <w:multiLevelType w:val="hybridMultilevel"/>
    <w:tmpl w:val="112E7A82"/>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374099"/>
    <w:multiLevelType w:val="hybridMultilevel"/>
    <w:tmpl w:val="242C18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0C263F9"/>
    <w:multiLevelType w:val="multilevel"/>
    <w:tmpl w:val="4754D5C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9" w15:restartNumberingAfterBreak="0">
    <w:nsid w:val="546C7648"/>
    <w:multiLevelType w:val="hybridMultilevel"/>
    <w:tmpl w:val="D6F632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6A25CF8"/>
    <w:multiLevelType w:val="multilevel"/>
    <w:tmpl w:val="B958E920"/>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BAD45D1"/>
    <w:multiLevelType w:val="multilevel"/>
    <w:tmpl w:val="32A0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76725A"/>
    <w:multiLevelType w:val="hybridMultilevel"/>
    <w:tmpl w:val="737CCE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5D15291C"/>
    <w:multiLevelType w:val="hybridMultilevel"/>
    <w:tmpl w:val="BE961F68"/>
    <w:lvl w:ilvl="0" w:tplc="52282C82">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C91572C"/>
    <w:multiLevelType w:val="hybridMultilevel"/>
    <w:tmpl w:val="F8767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6CDD278D"/>
    <w:multiLevelType w:val="hybridMultilevel"/>
    <w:tmpl w:val="F64C6CD0"/>
    <w:lvl w:ilvl="0" w:tplc="74041806">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07F111F"/>
    <w:multiLevelType w:val="hybridMultilevel"/>
    <w:tmpl w:val="31366F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5"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FA70FDA"/>
    <w:multiLevelType w:val="hybridMultilevel"/>
    <w:tmpl w:val="87BA86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77754430">
    <w:abstractNumId w:val="23"/>
  </w:num>
  <w:num w:numId="2" w16cid:durableId="1548569883">
    <w:abstractNumId w:val="35"/>
  </w:num>
  <w:num w:numId="3" w16cid:durableId="1985574162">
    <w:abstractNumId w:val="24"/>
  </w:num>
  <w:num w:numId="4" w16cid:durableId="1760251300">
    <w:abstractNumId w:val="48"/>
  </w:num>
  <w:num w:numId="5" w16cid:durableId="1185359250">
    <w:abstractNumId w:val="39"/>
  </w:num>
  <w:num w:numId="6" w16cid:durableId="989750367">
    <w:abstractNumId w:val="4"/>
  </w:num>
  <w:num w:numId="7" w16cid:durableId="526528937">
    <w:abstractNumId w:val="5"/>
  </w:num>
  <w:num w:numId="8" w16cid:durableId="2097437942">
    <w:abstractNumId w:val="3"/>
  </w:num>
  <w:num w:numId="9" w16cid:durableId="630132205">
    <w:abstractNumId w:val="2"/>
  </w:num>
  <w:num w:numId="10" w16cid:durableId="1099177066">
    <w:abstractNumId w:val="1"/>
  </w:num>
  <w:num w:numId="11" w16cid:durableId="1633437310">
    <w:abstractNumId w:val="54"/>
  </w:num>
  <w:num w:numId="12" w16cid:durableId="805513918">
    <w:abstractNumId w:val="59"/>
  </w:num>
  <w:num w:numId="13" w16cid:durableId="1757482211">
    <w:abstractNumId w:val="25"/>
  </w:num>
  <w:num w:numId="14" w16cid:durableId="577132715">
    <w:abstractNumId w:val="0"/>
  </w:num>
  <w:num w:numId="15" w16cid:durableId="1548109065">
    <w:abstractNumId w:val="58"/>
  </w:num>
  <w:num w:numId="16" w16cid:durableId="2028478640">
    <w:abstractNumId w:val="40"/>
  </w:num>
  <w:num w:numId="17" w16cid:durableId="387536245">
    <w:abstractNumId w:val="30"/>
  </w:num>
  <w:num w:numId="18" w16cid:durableId="1123770920">
    <w:abstractNumId w:val="44"/>
  </w:num>
  <w:num w:numId="19" w16cid:durableId="2013943949">
    <w:abstractNumId w:val="27"/>
  </w:num>
  <w:num w:numId="20" w16cid:durableId="1412432343">
    <w:abstractNumId w:val="34"/>
  </w:num>
  <w:num w:numId="21" w16cid:durableId="1309938404">
    <w:abstractNumId w:val="61"/>
  </w:num>
  <w:num w:numId="22" w16cid:durableId="1236160306">
    <w:abstractNumId w:val="36"/>
  </w:num>
  <w:num w:numId="23" w16cid:durableId="817764654">
    <w:abstractNumId w:val="52"/>
  </w:num>
  <w:num w:numId="24" w16cid:durableId="1761020289">
    <w:abstractNumId w:val="66"/>
  </w:num>
  <w:num w:numId="25" w16cid:durableId="1755711233">
    <w:abstractNumId w:val="64"/>
  </w:num>
  <w:num w:numId="26" w16cid:durableId="1015959768">
    <w:abstractNumId w:val="42"/>
  </w:num>
  <w:num w:numId="27" w16cid:durableId="1109935131">
    <w:abstractNumId w:val="46"/>
  </w:num>
  <w:num w:numId="28" w16cid:durableId="2096323532">
    <w:abstractNumId w:val="60"/>
  </w:num>
  <w:num w:numId="29" w16cid:durableId="1643538191">
    <w:abstractNumId w:val="62"/>
  </w:num>
  <w:num w:numId="30" w16cid:durableId="641737901">
    <w:abstractNumId w:val="45"/>
  </w:num>
  <w:num w:numId="31" w16cid:durableId="2055227523">
    <w:abstractNumId w:val="55"/>
  </w:num>
  <w:num w:numId="32" w16cid:durableId="1800949783">
    <w:abstractNumId w:val="37"/>
  </w:num>
  <w:num w:numId="33" w16cid:durableId="417942277">
    <w:abstractNumId w:val="47"/>
  </w:num>
  <w:num w:numId="34" w16cid:durableId="574389903">
    <w:abstractNumId w:val="31"/>
  </w:num>
  <w:num w:numId="35" w16cid:durableId="455097965">
    <w:abstractNumId w:val="51"/>
  </w:num>
  <w:num w:numId="36" w16cid:durableId="223493150">
    <w:abstractNumId w:val="32"/>
  </w:num>
  <w:num w:numId="37" w16cid:durableId="1915044852">
    <w:abstractNumId w:val="33"/>
  </w:num>
  <w:num w:numId="38" w16cid:durableId="1074084637">
    <w:abstractNumId w:val="38"/>
  </w:num>
  <w:num w:numId="39" w16cid:durableId="819464855">
    <w:abstractNumId w:val="49"/>
  </w:num>
  <w:num w:numId="40" w16cid:durableId="2022926287">
    <w:abstractNumId w:val="22"/>
  </w:num>
  <w:num w:numId="41" w16cid:durableId="2032491869">
    <w:abstractNumId w:val="63"/>
  </w:num>
  <w:num w:numId="42" w16cid:durableId="1130712478">
    <w:abstractNumId w:val="67"/>
  </w:num>
  <w:num w:numId="43" w16cid:durableId="1068462030">
    <w:abstractNumId w:val="57"/>
  </w:num>
  <w:num w:numId="44" w16cid:durableId="10492267">
    <w:abstractNumId w:val="56"/>
  </w:num>
  <w:num w:numId="45" w16cid:durableId="584267762">
    <w:abstractNumId w:val="26"/>
  </w:num>
  <w:num w:numId="46" w16cid:durableId="693922033">
    <w:abstractNumId w:val="29"/>
  </w:num>
  <w:num w:numId="47" w16cid:durableId="291792240">
    <w:abstractNumId w:val="65"/>
  </w:num>
  <w:num w:numId="48" w16cid:durableId="1282762438">
    <w:abstractNumId w:val="28"/>
  </w:num>
  <w:num w:numId="49" w16cid:durableId="1814520404">
    <w:abstractNumId w:val="41"/>
  </w:num>
  <w:num w:numId="50" w16cid:durableId="964039285">
    <w:abstractNumId w:val="53"/>
  </w:num>
  <w:num w:numId="51" w16cid:durableId="1022393348">
    <w:abstractNumId w:val="24"/>
    <w:lvlOverride w:ilvl="0">
      <w:startOverride w:val="1"/>
    </w:lvlOverride>
  </w:num>
  <w:num w:numId="52" w16cid:durableId="1578428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6236088">
    <w:abstractNumId w:val="5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EBD"/>
    <w:rsid w:val="00001351"/>
    <w:rsid w:val="00001D97"/>
    <w:rsid w:val="000020CB"/>
    <w:rsid w:val="00002163"/>
    <w:rsid w:val="0000242E"/>
    <w:rsid w:val="00002447"/>
    <w:rsid w:val="00002457"/>
    <w:rsid w:val="00002514"/>
    <w:rsid w:val="000028BA"/>
    <w:rsid w:val="000028D9"/>
    <w:rsid w:val="00002923"/>
    <w:rsid w:val="0000329F"/>
    <w:rsid w:val="000035F1"/>
    <w:rsid w:val="000041DC"/>
    <w:rsid w:val="00004320"/>
    <w:rsid w:val="000043FB"/>
    <w:rsid w:val="00004A8E"/>
    <w:rsid w:val="000051EB"/>
    <w:rsid w:val="000058BF"/>
    <w:rsid w:val="00005DD9"/>
    <w:rsid w:val="00005F5D"/>
    <w:rsid w:val="000063E3"/>
    <w:rsid w:val="00006AAA"/>
    <w:rsid w:val="00007083"/>
    <w:rsid w:val="000076A2"/>
    <w:rsid w:val="0000778D"/>
    <w:rsid w:val="00007FDC"/>
    <w:rsid w:val="000101D7"/>
    <w:rsid w:val="0001042B"/>
    <w:rsid w:val="0001087F"/>
    <w:rsid w:val="00010898"/>
    <w:rsid w:val="0001089A"/>
    <w:rsid w:val="00010FFB"/>
    <w:rsid w:val="00011380"/>
    <w:rsid w:val="00011520"/>
    <w:rsid w:val="00011EAC"/>
    <w:rsid w:val="00011FBC"/>
    <w:rsid w:val="000123B3"/>
    <w:rsid w:val="0001255F"/>
    <w:rsid w:val="00012883"/>
    <w:rsid w:val="00012E9B"/>
    <w:rsid w:val="00013309"/>
    <w:rsid w:val="00013916"/>
    <w:rsid w:val="00013C8A"/>
    <w:rsid w:val="00013F38"/>
    <w:rsid w:val="00014082"/>
    <w:rsid w:val="00014499"/>
    <w:rsid w:val="0001453B"/>
    <w:rsid w:val="000147BC"/>
    <w:rsid w:val="000149D2"/>
    <w:rsid w:val="00014A22"/>
    <w:rsid w:val="00014C61"/>
    <w:rsid w:val="00015196"/>
    <w:rsid w:val="00015424"/>
    <w:rsid w:val="00015A3C"/>
    <w:rsid w:val="00015AF8"/>
    <w:rsid w:val="00015C13"/>
    <w:rsid w:val="00015D3B"/>
    <w:rsid w:val="00015F8C"/>
    <w:rsid w:val="00016102"/>
    <w:rsid w:val="000163A6"/>
    <w:rsid w:val="00016A2A"/>
    <w:rsid w:val="00016BB5"/>
    <w:rsid w:val="00016D95"/>
    <w:rsid w:val="00016F50"/>
    <w:rsid w:val="00017293"/>
    <w:rsid w:val="000174E5"/>
    <w:rsid w:val="0001792B"/>
    <w:rsid w:val="00017B68"/>
    <w:rsid w:val="0002028B"/>
    <w:rsid w:val="000214F9"/>
    <w:rsid w:val="00021528"/>
    <w:rsid w:val="000217DD"/>
    <w:rsid w:val="00021A37"/>
    <w:rsid w:val="00021D77"/>
    <w:rsid w:val="0002248E"/>
    <w:rsid w:val="000224E6"/>
    <w:rsid w:val="00022983"/>
    <w:rsid w:val="000229AC"/>
    <w:rsid w:val="000235BA"/>
    <w:rsid w:val="00023B47"/>
    <w:rsid w:val="00023B4A"/>
    <w:rsid w:val="00023BA6"/>
    <w:rsid w:val="000240D3"/>
    <w:rsid w:val="00024260"/>
    <w:rsid w:val="00024577"/>
    <w:rsid w:val="00024C22"/>
    <w:rsid w:val="00024EFF"/>
    <w:rsid w:val="0002510A"/>
    <w:rsid w:val="0002568C"/>
    <w:rsid w:val="00025AF4"/>
    <w:rsid w:val="00025E6A"/>
    <w:rsid w:val="00025F29"/>
    <w:rsid w:val="0002614E"/>
    <w:rsid w:val="000264B5"/>
    <w:rsid w:val="00026999"/>
    <w:rsid w:val="0002719E"/>
    <w:rsid w:val="0002726D"/>
    <w:rsid w:val="00027270"/>
    <w:rsid w:val="0002782F"/>
    <w:rsid w:val="00027E99"/>
    <w:rsid w:val="0003068C"/>
    <w:rsid w:val="000306EE"/>
    <w:rsid w:val="000307F7"/>
    <w:rsid w:val="00030859"/>
    <w:rsid w:val="00030BF7"/>
    <w:rsid w:val="00030CCF"/>
    <w:rsid w:val="00031165"/>
    <w:rsid w:val="00031236"/>
    <w:rsid w:val="0003169B"/>
    <w:rsid w:val="00031A14"/>
    <w:rsid w:val="00031FC6"/>
    <w:rsid w:val="000331FA"/>
    <w:rsid w:val="00033FD3"/>
    <w:rsid w:val="00034008"/>
    <w:rsid w:val="000346C5"/>
    <w:rsid w:val="00034FA2"/>
    <w:rsid w:val="000351B8"/>
    <w:rsid w:val="000352E9"/>
    <w:rsid w:val="000352FB"/>
    <w:rsid w:val="000364A0"/>
    <w:rsid w:val="000366ED"/>
    <w:rsid w:val="00036853"/>
    <w:rsid w:val="00036B11"/>
    <w:rsid w:val="00036C0B"/>
    <w:rsid w:val="00036FC1"/>
    <w:rsid w:val="000372CB"/>
    <w:rsid w:val="00037442"/>
    <w:rsid w:val="00037734"/>
    <w:rsid w:val="0003790B"/>
    <w:rsid w:val="00037EF9"/>
    <w:rsid w:val="00040178"/>
    <w:rsid w:val="000406C0"/>
    <w:rsid w:val="00040717"/>
    <w:rsid w:val="00040FD7"/>
    <w:rsid w:val="000414DE"/>
    <w:rsid w:val="00041526"/>
    <w:rsid w:val="000434DF"/>
    <w:rsid w:val="0004452C"/>
    <w:rsid w:val="0004456C"/>
    <w:rsid w:val="000445F3"/>
    <w:rsid w:val="0004470B"/>
    <w:rsid w:val="00045D77"/>
    <w:rsid w:val="0004609B"/>
    <w:rsid w:val="00046236"/>
    <w:rsid w:val="00046D30"/>
    <w:rsid w:val="00047988"/>
    <w:rsid w:val="00047BBC"/>
    <w:rsid w:val="00047CC6"/>
    <w:rsid w:val="00047F90"/>
    <w:rsid w:val="000500F7"/>
    <w:rsid w:val="00050590"/>
    <w:rsid w:val="00050D84"/>
    <w:rsid w:val="00051059"/>
    <w:rsid w:val="0005152E"/>
    <w:rsid w:val="000515B1"/>
    <w:rsid w:val="00051AB4"/>
    <w:rsid w:val="00051B26"/>
    <w:rsid w:val="00051E50"/>
    <w:rsid w:val="000523FE"/>
    <w:rsid w:val="00052599"/>
    <w:rsid w:val="000525CE"/>
    <w:rsid w:val="0005282B"/>
    <w:rsid w:val="00052B56"/>
    <w:rsid w:val="00052CA8"/>
    <w:rsid w:val="00052E05"/>
    <w:rsid w:val="00053717"/>
    <w:rsid w:val="00053BD0"/>
    <w:rsid w:val="00053DD6"/>
    <w:rsid w:val="00055254"/>
    <w:rsid w:val="000553A2"/>
    <w:rsid w:val="00055553"/>
    <w:rsid w:val="000556F4"/>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741"/>
    <w:rsid w:val="0006091C"/>
    <w:rsid w:val="00060D57"/>
    <w:rsid w:val="0006103D"/>
    <w:rsid w:val="00061149"/>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B19"/>
    <w:rsid w:val="00066FEE"/>
    <w:rsid w:val="000670EC"/>
    <w:rsid w:val="0006732E"/>
    <w:rsid w:val="00067BFF"/>
    <w:rsid w:val="000705B1"/>
    <w:rsid w:val="000706EF"/>
    <w:rsid w:val="00070CC9"/>
    <w:rsid w:val="0007127D"/>
    <w:rsid w:val="00071425"/>
    <w:rsid w:val="000715C3"/>
    <w:rsid w:val="000717CC"/>
    <w:rsid w:val="00071F5E"/>
    <w:rsid w:val="00072115"/>
    <w:rsid w:val="00072393"/>
    <w:rsid w:val="00072862"/>
    <w:rsid w:val="000734A5"/>
    <w:rsid w:val="00073BD3"/>
    <w:rsid w:val="00073C9A"/>
    <w:rsid w:val="00073D72"/>
    <w:rsid w:val="00074218"/>
    <w:rsid w:val="00074355"/>
    <w:rsid w:val="0007441E"/>
    <w:rsid w:val="00074489"/>
    <w:rsid w:val="00074829"/>
    <w:rsid w:val="000758A3"/>
    <w:rsid w:val="00075B07"/>
    <w:rsid w:val="00076779"/>
    <w:rsid w:val="000767FF"/>
    <w:rsid w:val="0007686C"/>
    <w:rsid w:val="00076B8C"/>
    <w:rsid w:val="00077840"/>
    <w:rsid w:val="000801E2"/>
    <w:rsid w:val="00080543"/>
    <w:rsid w:val="00081276"/>
    <w:rsid w:val="00081369"/>
    <w:rsid w:val="00081612"/>
    <w:rsid w:val="0008187D"/>
    <w:rsid w:val="00081BFB"/>
    <w:rsid w:val="00081EB4"/>
    <w:rsid w:val="00082474"/>
    <w:rsid w:val="000826A9"/>
    <w:rsid w:val="00083801"/>
    <w:rsid w:val="00083966"/>
    <w:rsid w:val="000842B2"/>
    <w:rsid w:val="00084624"/>
    <w:rsid w:val="0008496E"/>
    <w:rsid w:val="00085020"/>
    <w:rsid w:val="00085B6D"/>
    <w:rsid w:val="00086171"/>
    <w:rsid w:val="00086C86"/>
    <w:rsid w:val="00086EA0"/>
    <w:rsid w:val="00087108"/>
    <w:rsid w:val="000879E4"/>
    <w:rsid w:val="00087C00"/>
    <w:rsid w:val="00087FD9"/>
    <w:rsid w:val="00090390"/>
    <w:rsid w:val="0009055E"/>
    <w:rsid w:val="00090A01"/>
    <w:rsid w:val="00090E98"/>
    <w:rsid w:val="00090F77"/>
    <w:rsid w:val="0009112E"/>
    <w:rsid w:val="00091F9E"/>
    <w:rsid w:val="00092F34"/>
    <w:rsid w:val="0009344B"/>
    <w:rsid w:val="00093E09"/>
    <w:rsid w:val="00093FC9"/>
    <w:rsid w:val="00093FCF"/>
    <w:rsid w:val="000949A2"/>
    <w:rsid w:val="00094B6F"/>
    <w:rsid w:val="00094C03"/>
    <w:rsid w:val="00094C73"/>
    <w:rsid w:val="00094D6E"/>
    <w:rsid w:val="00095150"/>
    <w:rsid w:val="00095AAA"/>
    <w:rsid w:val="00095BC6"/>
    <w:rsid w:val="00095D37"/>
    <w:rsid w:val="00095D9D"/>
    <w:rsid w:val="00096BFE"/>
    <w:rsid w:val="000A0093"/>
    <w:rsid w:val="000A0167"/>
    <w:rsid w:val="000A0BBA"/>
    <w:rsid w:val="000A0EB7"/>
    <w:rsid w:val="000A0F09"/>
    <w:rsid w:val="000A139B"/>
    <w:rsid w:val="000A144D"/>
    <w:rsid w:val="000A14D5"/>
    <w:rsid w:val="000A1A56"/>
    <w:rsid w:val="000A1CBB"/>
    <w:rsid w:val="000A2477"/>
    <w:rsid w:val="000A2D14"/>
    <w:rsid w:val="000A2E3A"/>
    <w:rsid w:val="000A3642"/>
    <w:rsid w:val="000A38C6"/>
    <w:rsid w:val="000A38F2"/>
    <w:rsid w:val="000A3ACD"/>
    <w:rsid w:val="000A3C6C"/>
    <w:rsid w:val="000A3E48"/>
    <w:rsid w:val="000A48C7"/>
    <w:rsid w:val="000A4B42"/>
    <w:rsid w:val="000A4E24"/>
    <w:rsid w:val="000A5403"/>
    <w:rsid w:val="000A5BAC"/>
    <w:rsid w:val="000A6131"/>
    <w:rsid w:val="000A673A"/>
    <w:rsid w:val="000A6805"/>
    <w:rsid w:val="000A6944"/>
    <w:rsid w:val="000A6B30"/>
    <w:rsid w:val="000A730F"/>
    <w:rsid w:val="000A7E87"/>
    <w:rsid w:val="000B063D"/>
    <w:rsid w:val="000B0762"/>
    <w:rsid w:val="000B086F"/>
    <w:rsid w:val="000B0E9C"/>
    <w:rsid w:val="000B14C0"/>
    <w:rsid w:val="000B177A"/>
    <w:rsid w:val="000B1CA2"/>
    <w:rsid w:val="000B1FD7"/>
    <w:rsid w:val="000B21CF"/>
    <w:rsid w:val="000B23CF"/>
    <w:rsid w:val="000B2425"/>
    <w:rsid w:val="000B2F22"/>
    <w:rsid w:val="000B3037"/>
    <w:rsid w:val="000B3160"/>
    <w:rsid w:val="000B3569"/>
    <w:rsid w:val="000B3AB5"/>
    <w:rsid w:val="000B3D0F"/>
    <w:rsid w:val="000B3F4C"/>
    <w:rsid w:val="000B4473"/>
    <w:rsid w:val="000B47E0"/>
    <w:rsid w:val="000B4DB8"/>
    <w:rsid w:val="000B4F1D"/>
    <w:rsid w:val="000B5686"/>
    <w:rsid w:val="000B5CCD"/>
    <w:rsid w:val="000B6609"/>
    <w:rsid w:val="000B73C2"/>
    <w:rsid w:val="000B7829"/>
    <w:rsid w:val="000B7A70"/>
    <w:rsid w:val="000B7D1F"/>
    <w:rsid w:val="000C00B2"/>
    <w:rsid w:val="000C014B"/>
    <w:rsid w:val="000C0D1A"/>
    <w:rsid w:val="000C0EE2"/>
    <w:rsid w:val="000C108F"/>
    <w:rsid w:val="000C12BF"/>
    <w:rsid w:val="000C1653"/>
    <w:rsid w:val="000C1A77"/>
    <w:rsid w:val="000C1C81"/>
    <w:rsid w:val="000C29FD"/>
    <w:rsid w:val="000C2E73"/>
    <w:rsid w:val="000C2EE7"/>
    <w:rsid w:val="000C37E3"/>
    <w:rsid w:val="000C42D8"/>
    <w:rsid w:val="000C43F2"/>
    <w:rsid w:val="000C45EC"/>
    <w:rsid w:val="000C4E19"/>
    <w:rsid w:val="000C4E30"/>
    <w:rsid w:val="000C5286"/>
    <w:rsid w:val="000C52BD"/>
    <w:rsid w:val="000C5440"/>
    <w:rsid w:val="000C5FBA"/>
    <w:rsid w:val="000C6059"/>
    <w:rsid w:val="000C6689"/>
    <w:rsid w:val="000C6FB1"/>
    <w:rsid w:val="000C7D3E"/>
    <w:rsid w:val="000D018B"/>
    <w:rsid w:val="000D0365"/>
    <w:rsid w:val="000D0644"/>
    <w:rsid w:val="000D0745"/>
    <w:rsid w:val="000D0CE6"/>
    <w:rsid w:val="000D1116"/>
    <w:rsid w:val="000D1654"/>
    <w:rsid w:val="000D1716"/>
    <w:rsid w:val="000D194A"/>
    <w:rsid w:val="000D2378"/>
    <w:rsid w:val="000D2595"/>
    <w:rsid w:val="000D2625"/>
    <w:rsid w:val="000D297E"/>
    <w:rsid w:val="000D2B07"/>
    <w:rsid w:val="000D3065"/>
    <w:rsid w:val="000D3096"/>
    <w:rsid w:val="000D3CAA"/>
    <w:rsid w:val="000D4C32"/>
    <w:rsid w:val="000D5F41"/>
    <w:rsid w:val="000D6852"/>
    <w:rsid w:val="000D6C36"/>
    <w:rsid w:val="000D6DA4"/>
    <w:rsid w:val="000D7262"/>
    <w:rsid w:val="000D72BC"/>
    <w:rsid w:val="000D73AF"/>
    <w:rsid w:val="000D778C"/>
    <w:rsid w:val="000D79C2"/>
    <w:rsid w:val="000E0097"/>
    <w:rsid w:val="000E0332"/>
    <w:rsid w:val="000E03EE"/>
    <w:rsid w:val="000E043A"/>
    <w:rsid w:val="000E052F"/>
    <w:rsid w:val="000E0CDE"/>
    <w:rsid w:val="000E0E31"/>
    <w:rsid w:val="000E1690"/>
    <w:rsid w:val="000E17D7"/>
    <w:rsid w:val="000E1E10"/>
    <w:rsid w:val="000E23E5"/>
    <w:rsid w:val="000E24B5"/>
    <w:rsid w:val="000E2865"/>
    <w:rsid w:val="000E2896"/>
    <w:rsid w:val="000E2C44"/>
    <w:rsid w:val="000E2D23"/>
    <w:rsid w:val="000E300B"/>
    <w:rsid w:val="000E44CB"/>
    <w:rsid w:val="000E4618"/>
    <w:rsid w:val="000E485F"/>
    <w:rsid w:val="000E486B"/>
    <w:rsid w:val="000E4918"/>
    <w:rsid w:val="000E4B49"/>
    <w:rsid w:val="000E5149"/>
    <w:rsid w:val="000E52F3"/>
    <w:rsid w:val="000E5449"/>
    <w:rsid w:val="000E63BE"/>
    <w:rsid w:val="000E65A5"/>
    <w:rsid w:val="000E6CE9"/>
    <w:rsid w:val="000E6F6B"/>
    <w:rsid w:val="000F06AD"/>
    <w:rsid w:val="000F0ADA"/>
    <w:rsid w:val="000F0E70"/>
    <w:rsid w:val="000F101A"/>
    <w:rsid w:val="000F170F"/>
    <w:rsid w:val="000F194B"/>
    <w:rsid w:val="000F1DC3"/>
    <w:rsid w:val="000F1E0B"/>
    <w:rsid w:val="000F210F"/>
    <w:rsid w:val="000F2283"/>
    <w:rsid w:val="000F27A7"/>
    <w:rsid w:val="000F327A"/>
    <w:rsid w:val="000F341C"/>
    <w:rsid w:val="000F3485"/>
    <w:rsid w:val="000F3761"/>
    <w:rsid w:val="000F3E91"/>
    <w:rsid w:val="000F411E"/>
    <w:rsid w:val="000F45D2"/>
    <w:rsid w:val="000F4947"/>
    <w:rsid w:val="000F49A6"/>
    <w:rsid w:val="000F4C58"/>
    <w:rsid w:val="000F541F"/>
    <w:rsid w:val="000F6798"/>
    <w:rsid w:val="000F69AE"/>
    <w:rsid w:val="000F6C83"/>
    <w:rsid w:val="000F6DDE"/>
    <w:rsid w:val="000F6F83"/>
    <w:rsid w:val="000F7019"/>
    <w:rsid w:val="000F7044"/>
    <w:rsid w:val="0010005E"/>
    <w:rsid w:val="001000B9"/>
    <w:rsid w:val="00100419"/>
    <w:rsid w:val="00100744"/>
    <w:rsid w:val="00100AFE"/>
    <w:rsid w:val="00100C79"/>
    <w:rsid w:val="001013EB"/>
    <w:rsid w:val="0010185E"/>
    <w:rsid w:val="001018B4"/>
    <w:rsid w:val="00101B0B"/>
    <w:rsid w:val="00102258"/>
    <w:rsid w:val="001024DB"/>
    <w:rsid w:val="0010262D"/>
    <w:rsid w:val="00102656"/>
    <w:rsid w:val="001030E8"/>
    <w:rsid w:val="0010319C"/>
    <w:rsid w:val="001034BC"/>
    <w:rsid w:val="00103B32"/>
    <w:rsid w:val="00103CC3"/>
    <w:rsid w:val="00103CD5"/>
    <w:rsid w:val="00103F6D"/>
    <w:rsid w:val="001041B8"/>
    <w:rsid w:val="001044A9"/>
    <w:rsid w:val="001045CF"/>
    <w:rsid w:val="001045D3"/>
    <w:rsid w:val="00104AF3"/>
    <w:rsid w:val="00104DA3"/>
    <w:rsid w:val="00104E0B"/>
    <w:rsid w:val="0010506B"/>
    <w:rsid w:val="0010538C"/>
    <w:rsid w:val="00105D78"/>
    <w:rsid w:val="001063E1"/>
    <w:rsid w:val="00106D4B"/>
    <w:rsid w:val="0010720C"/>
    <w:rsid w:val="0010796B"/>
    <w:rsid w:val="00107B7F"/>
    <w:rsid w:val="001103D1"/>
    <w:rsid w:val="00110AA4"/>
    <w:rsid w:val="001118FC"/>
    <w:rsid w:val="001129BA"/>
    <w:rsid w:val="00113089"/>
    <w:rsid w:val="00113C3B"/>
    <w:rsid w:val="0011485C"/>
    <w:rsid w:val="00114A40"/>
    <w:rsid w:val="00114C78"/>
    <w:rsid w:val="00114EEF"/>
    <w:rsid w:val="00116D9B"/>
    <w:rsid w:val="001172CF"/>
    <w:rsid w:val="00117424"/>
    <w:rsid w:val="001201CD"/>
    <w:rsid w:val="001207A7"/>
    <w:rsid w:val="00120BF7"/>
    <w:rsid w:val="00120FA1"/>
    <w:rsid w:val="0012126B"/>
    <w:rsid w:val="001213B6"/>
    <w:rsid w:val="00121663"/>
    <w:rsid w:val="00121889"/>
    <w:rsid w:val="00121949"/>
    <w:rsid w:val="00121B94"/>
    <w:rsid w:val="001224B8"/>
    <w:rsid w:val="00123142"/>
    <w:rsid w:val="00123474"/>
    <w:rsid w:val="0012354C"/>
    <w:rsid w:val="00123735"/>
    <w:rsid w:val="0012437B"/>
    <w:rsid w:val="001243CD"/>
    <w:rsid w:val="00124486"/>
    <w:rsid w:val="00124ABA"/>
    <w:rsid w:val="00124CBC"/>
    <w:rsid w:val="00125FD5"/>
    <w:rsid w:val="001265BA"/>
    <w:rsid w:val="0012767E"/>
    <w:rsid w:val="00127A5C"/>
    <w:rsid w:val="00127D47"/>
    <w:rsid w:val="0013040E"/>
    <w:rsid w:val="001305FA"/>
    <w:rsid w:val="00130C62"/>
    <w:rsid w:val="0013146E"/>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F70"/>
    <w:rsid w:val="00137FCD"/>
    <w:rsid w:val="0014053C"/>
    <w:rsid w:val="001406A4"/>
    <w:rsid w:val="00140A04"/>
    <w:rsid w:val="00140AA1"/>
    <w:rsid w:val="00140AD8"/>
    <w:rsid w:val="00140BD4"/>
    <w:rsid w:val="001411FC"/>
    <w:rsid w:val="001413FE"/>
    <w:rsid w:val="001417C8"/>
    <w:rsid w:val="001419D5"/>
    <w:rsid w:val="00141EB2"/>
    <w:rsid w:val="00141FCE"/>
    <w:rsid w:val="001421E9"/>
    <w:rsid w:val="00142AC4"/>
    <w:rsid w:val="00142AD7"/>
    <w:rsid w:val="00142C54"/>
    <w:rsid w:val="00142CA1"/>
    <w:rsid w:val="00143166"/>
    <w:rsid w:val="0014352C"/>
    <w:rsid w:val="00143D27"/>
    <w:rsid w:val="00144AE2"/>
    <w:rsid w:val="00144D4B"/>
    <w:rsid w:val="00144F05"/>
    <w:rsid w:val="00144FC0"/>
    <w:rsid w:val="001457EF"/>
    <w:rsid w:val="00145A5C"/>
    <w:rsid w:val="00145BA9"/>
    <w:rsid w:val="00145EEF"/>
    <w:rsid w:val="00146039"/>
    <w:rsid w:val="00146931"/>
    <w:rsid w:val="0014723E"/>
    <w:rsid w:val="00147593"/>
    <w:rsid w:val="001475C4"/>
    <w:rsid w:val="0014785F"/>
    <w:rsid w:val="00147D90"/>
    <w:rsid w:val="00147DB0"/>
    <w:rsid w:val="001502BD"/>
    <w:rsid w:val="001506CF"/>
    <w:rsid w:val="001507A4"/>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3E37"/>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57F1A"/>
    <w:rsid w:val="001600C3"/>
    <w:rsid w:val="001603E9"/>
    <w:rsid w:val="00160F98"/>
    <w:rsid w:val="001612EB"/>
    <w:rsid w:val="00161741"/>
    <w:rsid w:val="0016176B"/>
    <w:rsid w:val="00161D6D"/>
    <w:rsid w:val="001621D9"/>
    <w:rsid w:val="00162B4F"/>
    <w:rsid w:val="00162E9D"/>
    <w:rsid w:val="001630BD"/>
    <w:rsid w:val="001635A5"/>
    <w:rsid w:val="00163C74"/>
    <w:rsid w:val="00163D84"/>
    <w:rsid w:val="00163EBF"/>
    <w:rsid w:val="00164381"/>
    <w:rsid w:val="00164B2A"/>
    <w:rsid w:val="0016537E"/>
    <w:rsid w:val="001653B7"/>
    <w:rsid w:val="00165463"/>
    <w:rsid w:val="00165934"/>
    <w:rsid w:val="00166178"/>
    <w:rsid w:val="00166734"/>
    <w:rsid w:val="00167107"/>
    <w:rsid w:val="0016758D"/>
    <w:rsid w:val="0016776E"/>
    <w:rsid w:val="00167B25"/>
    <w:rsid w:val="0017008E"/>
    <w:rsid w:val="00170303"/>
    <w:rsid w:val="0017034E"/>
    <w:rsid w:val="0017109F"/>
    <w:rsid w:val="00171502"/>
    <w:rsid w:val="00171525"/>
    <w:rsid w:val="001716D0"/>
    <w:rsid w:val="0017208D"/>
    <w:rsid w:val="001720F6"/>
    <w:rsid w:val="00172A90"/>
    <w:rsid w:val="00173281"/>
    <w:rsid w:val="00174053"/>
    <w:rsid w:val="00174333"/>
    <w:rsid w:val="0017468E"/>
    <w:rsid w:val="00174CC2"/>
    <w:rsid w:val="00174EBB"/>
    <w:rsid w:val="001753C4"/>
    <w:rsid w:val="00175544"/>
    <w:rsid w:val="00175AF7"/>
    <w:rsid w:val="00175B62"/>
    <w:rsid w:val="00176018"/>
    <w:rsid w:val="00176030"/>
    <w:rsid w:val="0017687C"/>
    <w:rsid w:val="00176F6E"/>
    <w:rsid w:val="00177094"/>
    <w:rsid w:val="0017722F"/>
    <w:rsid w:val="001775B7"/>
    <w:rsid w:val="001800A2"/>
    <w:rsid w:val="0018054C"/>
    <w:rsid w:val="00180C11"/>
    <w:rsid w:val="00180C80"/>
    <w:rsid w:val="001811F1"/>
    <w:rsid w:val="001818AA"/>
    <w:rsid w:val="00181C8A"/>
    <w:rsid w:val="0018254F"/>
    <w:rsid w:val="0018287C"/>
    <w:rsid w:val="00183388"/>
    <w:rsid w:val="00183D3E"/>
    <w:rsid w:val="0018450C"/>
    <w:rsid w:val="00185031"/>
    <w:rsid w:val="001852B7"/>
    <w:rsid w:val="00185810"/>
    <w:rsid w:val="00185CAC"/>
    <w:rsid w:val="00185FD2"/>
    <w:rsid w:val="00185FD9"/>
    <w:rsid w:val="00186191"/>
    <w:rsid w:val="0018717B"/>
    <w:rsid w:val="001871A0"/>
    <w:rsid w:val="00187427"/>
    <w:rsid w:val="00187A17"/>
    <w:rsid w:val="00187BA6"/>
    <w:rsid w:val="00190AB9"/>
    <w:rsid w:val="00190E83"/>
    <w:rsid w:val="00190F79"/>
    <w:rsid w:val="0019103A"/>
    <w:rsid w:val="001919D3"/>
    <w:rsid w:val="00191A43"/>
    <w:rsid w:val="00191CFD"/>
    <w:rsid w:val="00192A5D"/>
    <w:rsid w:val="0019308F"/>
    <w:rsid w:val="00193324"/>
    <w:rsid w:val="001933C9"/>
    <w:rsid w:val="00193AED"/>
    <w:rsid w:val="00193E25"/>
    <w:rsid w:val="00193EAC"/>
    <w:rsid w:val="001944A9"/>
    <w:rsid w:val="00194A1C"/>
    <w:rsid w:val="00194A46"/>
    <w:rsid w:val="00194B91"/>
    <w:rsid w:val="0019604D"/>
    <w:rsid w:val="0019663E"/>
    <w:rsid w:val="00196657"/>
    <w:rsid w:val="00196905"/>
    <w:rsid w:val="00197063"/>
    <w:rsid w:val="00197564"/>
    <w:rsid w:val="00197777"/>
    <w:rsid w:val="00197B59"/>
    <w:rsid w:val="00197BDF"/>
    <w:rsid w:val="001A07B5"/>
    <w:rsid w:val="001A0A0F"/>
    <w:rsid w:val="001A0ABA"/>
    <w:rsid w:val="001A0DBA"/>
    <w:rsid w:val="001A1BD2"/>
    <w:rsid w:val="001A2B98"/>
    <w:rsid w:val="001A2D5D"/>
    <w:rsid w:val="001A2E78"/>
    <w:rsid w:val="001A2F59"/>
    <w:rsid w:val="001A343B"/>
    <w:rsid w:val="001A44C0"/>
    <w:rsid w:val="001A450D"/>
    <w:rsid w:val="001A47AF"/>
    <w:rsid w:val="001A4AC7"/>
    <w:rsid w:val="001A552A"/>
    <w:rsid w:val="001A56BE"/>
    <w:rsid w:val="001A5ECA"/>
    <w:rsid w:val="001A64CE"/>
    <w:rsid w:val="001A6DAB"/>
    <w:rsid w:val="001A7009"/>
    <w:rsid w:val="001A737A"/>
    <w:rsid w:val="001A7B10"/>
    <w:rsid w:val="001A7C63"/>
    <w:rsid w:val="001A7E32"/>
    <w:rsid w:val="001B0866"/>
    <w:rsid w:val="001B0AAF"/>
    <w:rsid w:val="001B0EBE"/>
    <w:rsid w:val="001B0FF2"/>
    <w:rsid w:val="001B11E5"/>
    <w:rsid w:val="001B14D4"/>
    <w:rsid w:val="001B2006"/>
    <w:rsid w:val="001B215D"/>
    <w:rsid w:val="001B2321"/>
    <w:rsid w:val="001B2480"/>
    <w:rsid w:val="001B24EE"/>
    <w:rsid w:val="001B2DF7"/>
    <w:rsid w:val="001B3130"/>
    <w:rsid w:val="001B37B3"/>
    <w:rsid w:val="001B4014"/>
    <w:rsid w:val="001B44BD"/>
    <w:rsid w:val="001B4CFA"/>
    <w:rsid w:val="001B5606"/>
    <w:rsid w:val="001B5827"/>
    <w:rsid w:val="001B590A"/>
    <w:rsid w:val="001B5B9F"/>
    <w:rsid w:val="001B61D2"/>
    <w:rsid w:val="001B6AE4"/>
    <w:rsid w:val="001B7289"/>
    <w:rsid w:val="001B7394"/>
    <w:rsid w:val="001B786F"/>
    <w:rsid w:val="001B7A49"/>
    <w:rsid w:val="001B7DAE"/>
    <w:rsid w:val="001C0210"/>
    <w:rsid w:val="001C080B"/>
    <w:rsid w:val="001C0C03"/>
    <w:rsid w:val="001C10CB"/>
    <w:rsid w:val="001C1D30"/>
    <w:rsid w:val="001C1E55"/>
    <w:rsid w:val="001C1EA7"/>
    <w:rsid w:val="001C230C"/>
    <w:rsid w:val="001C24FF"/>
    <w:rsid w:val="001C2502"/>
    <w:rsid w:val="001C293E"/>
    <w:rsid w:val="001C2A47"/>
    <w:rsid w:val="001C2B0A"/>
    <w:rsid w:val="001C2E96"/>
    <w:rsid w:val="001C3ADB"/>
    <w:rsid w:val="001C3C4F"/>
    <w:rsid w:val="001C3C72"/>
    <w:rsid w:val="001C3EF9"/>
    <w:rsid w:val="001C3FEA"/>
    <w:rsid w:val="001C43D3"/>
    <w:rsid w:val="001C449D"/>
    <w:rsid w:val="001C56FE"/>
    <w:rsid w:val="001C6037"/>
    <w:rsid w:val="001C6CFE"/>
    <w:rsid w:val="001C6D54"/>
    <w:rsid w:val="001C6FB2"/>
    <w:rsid w:val="001C753F"/>
    <w:rsid w:val="001C7571"/>
    <w:rsid w:val="001C77D1"/>
    <w:rsid w:val="001C783A"/>
    <w:rsid w:val="001C793A"/>
    <w:rsid w:val="001C7C6B"/>
    <w:rsid w:val="001C7D14"/>
    <w:rsid w:val="001D06B1"/>
    <w:rsid w:val="001D0745"/>
    <w:rsid w:val="001D0879"/>
    <w:rsid w:val="001D0BF9"/>
    <w:rsid w:val="001D0C41"/>
    <w:rsid w:val="001D13A8"/>
    <w:rsid w:val="001D149C"/>
    <w:rsid w:val="001D1745"/>
    <w:rsid w:val="001D1749"/>
    <w:rsid w:val="001D182A"/>
    <w:rsid w:val="001D2A71"/>
    <w:rsid w:val="001D2ABA"/>
    <w:rsid w:val="001D2B09"/>
    <w:rsid w:val="001D2B0B"/>
    <w:rsid w:val="001D36A2"/>
    <w:rsid w:val="001D3722"/>
    <w:rsid w:val="001D3816"/>
    <w:rsid w:val="001D381E"/>
    <w:rsid w:val="001D3838"/>
    <w:rsid w:val="001D396A"/>
    <w:rsid w:val="001D3974"/>
    <w:rsid w:val="001D3B29"/>
    <w:rsid w:val="001D3B89"/>
    <w:rsid w:val="001D3C35"/>
    <w:rsid w:val="001D407B"/>
    <w:rsid w:val="001D41E7"/>
    <w:rsid w:val="001D51AD"/>
    <w:rsid w:val="001D52DD"/>
    <w:rsid w:val="001D5715"/>
    <w:rsid w:val="001D5A65"/>
    <w:rsid w:val="001D7092"/>
    <w:rsid w:val="001D779C"/>
    <w:rsid w:val="001E0009"/>
    <w:rsid w:val="001E0A47"/>
    <w:rsid w:val="001E11FB"/>
    <w:rsid w:val="001E121D"/>
    <w:rsid w:val="001E13CE"/>
    <w:rsid w:val="001E14ED"/>
    <w:rsid w:val="001E1605"/>
    <w:rsid w:val="001E1E2B"/>
    <w:rsid w:val="001E208E"/>
    <w:rsid w:val="001E22E5"/>
    <w:rsid w:val="001E276B"/>
    <w:rsid w:val="001E29BC"/>
    <w:rsid w:val="001E2D8E"/>
    <w:rsid w:val="001E2E5D"/>
    <w:rsid w:val="001E2F82"/>
    <w:rsid w:val="001E3664"/>
    <w:rsid w:val="001E3FE3"/>
    <w:rsid w:val="001E4818"/>
    <w:rsid w:val="001E56FE"/>
    <w:rsid w:val="001E5835"/>
    <w:rsid w:val="001E59DF"/>
    <w:rsid w:val="001E601C"/>
    <w:rsid w:val="001E62A5"/>
    <w:rsid w:val="001E64D3"/>
    <w:rsid w:val="001E7062"/>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1DF"/>
    <w:rsid w:val="001F430C"/>
    <w:rsid w:val="001F4814"/>
    <w:rsid w:val="001F485C"/>
    <w:rsid w:val="001F493B"/>
    <w:rsid w:val="001F4B04"/>
    <w:rsid w:val="001F5050"/>
    <w:rsid w:val="001F51D8"/>
    <w:rsid w:val="001F6320"/>
    <w:rsid w:val="001F686D"/>
    <w:rsid w:val="001F6FFC"/>
    <w:rsid w:val="001F7408"/>
    <w:rsid w:val="001F7849"/>
    <w:rsid w:val="001F7904"/>
    <w:rsid w:val="001F799C"/>
    <w:rsid w:val="001F7BC7"/>
    <w:rsid w:val="0020008C"/>
    <w:rsid w:val="002007EA"/>
    <w:rsid w:val="002013E7"/>
    <w:rsid w:val="00201FF2"/>
    <w:rsid w:val="002022B5"/>
    <w:rsid w:val="00202C77"/>
    <w:rsid w:val="00202F86"/>
    <w:rsid w:val="0020367F"/>
    <w:rsid w:val="00203A60"/>
    <w:rsid w:val="002048DC"/>
    <w:rsid w:val="00204BEB"/>
    <w:rsid w:val="00204D70"/>
    <w:rsid w:val="002050BE"/>
    <w:rsid w:val="002051EE"/>
    <w:rsid w:val="00205572"/>
    <w:rsid w:val="00205605"/>
    <w:rsid w:val="00206151"/>
    <w:rsid w:val="002063F2"/>
    <w:rsid w:val="002067EE"/>
    <w:rsid w:val="00206A7D"/>
    <w:rsid w:val="00206EB8"/>
    <w:rsid w:val="002073EC"/>
    <w:rsid w:val="002076DB"/>
    <w:rsid w:val="002077C2"/>
    <w:rsid w:val="00207826"/>
    <w:rsid w:val="00207C6E"/>
    <w:rsid w:val="00207DB1"/>
    <w:rsid w:val="00210689"/>
    <w:rsid w:val="00210A0F"/>
    <w:rsid w:val="00211B78"/>
    <w:rsid w:val="00211E59"/>
    <w:rsid w:val="00212A59"/>
    <w:rsid w:val="00212A66"/>
    <w:rsid w:val="002131FD"/>
    <w:rsid w:val="0021401F"/>
    <w:rsid w:val="00214161"/>
    <w:rsid w:val="00214F50"/>
    <w:rsid w:val="00215253"/>
    <w:rsid w:val="0021542D"/>
    <w:rsid w:val="002156FE"/>
    <w:rsid w:val="002157A0"/>
    <w:rsid w:val="002157BA"/>
    <w:rsid w:val="002159C0"/>
    <w:rsid w:val="00215C2B"/>
    <w:rsid w:val="00216136"/>
    <w:rsid w:val="002163A4"/>
    <w:rsid w:val="00216D61"/>
    <w:rsid w:val="00217002"/>
    <w:rsid w:val="00217241"/>
    <w:rsid w:val="002179FD"/>
    <w:rsid w:val="00217E97"/>
    <w:rsid w:val="00220102"/>
    <w:rsid w:val="00220272"/>
    <w:rsid w:val="0022088B"/>
    <w:rsid w:val="00220A73"/>
    <w:rsid w:val="002213B9"/>
    <w:rsid w:val="0022164E"/>
    <w:rsid w:val="00221655"/>
    <w:rsid w:val="00221712"/>
    <w:rsid w:val="00221D1D"/>
    <w:rsid w:val="00221F15"/>
    <w:rsid w:val="002221B3"/>
    <w:rsid w:val="0022245C"/>
    <w:rsid w:val="002226B2"/>
    <w:rsid w:val="002228CE"/>
    <w:rsid w:val="0022296C"/>
    <w:rsid w:val="00222E21"/>
    <w:rsid w:val="00222EF6"/>
    <w:rsid w:val="00223660"/>
    <w:rsid w:val="0022368D"/>
    <w:rsid w:val="00223782"/>
    <w:rsid w:val="00223886"/>
    <w:rsid w:val="002239D6"/>
    <w:rsid w:val="00224436"/>
    <w:rsid w:val="00224463"/>
    <w:rsid w:val="0022483D"/>
    <w:rsid w:val="002249D6"/>
    <w:rsid w:val="00224C3D"/>
    <w:rsid w:val="00224CF2"/>
    <w:rsid w:val="002257D0"/>
    <w:rsid w:val="00225E45"/>
    <w:rsid w:val="002261B8"/>
    <w:rsid w:val="00226873"/>
    <w:rsid w:val="00226A8A"/>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2843"/>
    <w:rsid w:val="002331F2"/>
    <w:rsid w:val="0023328C"/>
    <w:rsid w:val="002336FA"/>
    <w:rsid w:val="00233C25"/>
    <w:rsid w:val="00234286"/>
    <w:rsid w:val="002345B7"/>
    <w:rsid w:val="0023508C"/>
    <w:rsid w:val="00235524"/>
    <w:rsid w:val="00235D05"/>
    <w:rsid w:val="002368AA"/>
    <w:rsid w:val="002371D0"/>
    <w:rsid w:val="00240277"/>
    <w:rsid w:val="0024057A"/>
    <w:rsid w:val="002413FE"/>
    <w:rsid w:val="002417EB"/>
    <w:rsid w:val="0024191B"/>
    <w:rsid w:val="00241C4E"/>
    <w:rsid w:val="00241CA5"/>
    <w:rsid w:val="00242065"/>
    <w:rsid w:val="002422E0"/>
    <w:rsid w:val="00242623"/>
    <w:rsid w:val="00243390"/>
    <w:rsid w:val="00243753"/>
    <w:rsid w:val="0024381B"/>
    <w:rsid w:val="002439FE"/>
    <w:rsid w:val="00243B76"/>
    <w:rsid w:val="00243E53"/>
    <w:rsid w:val="002440A6"/>
    <w:rsid w:val="0024413E"/>
    <w:rsid w:val="002443EC"/>
    <w:rsid w:val="00244437"/>
    <w:rsid w:val="00244D9D"/>
    <w:rsid w:val="0024525A"/>
    <w:rsid w:val="002456F7"/>
    <w:rsid w:val="00245788"/>
    <w:rsid w:val="00245CF5"/>
    <w:rsid w:val="002462A2"/>
    <w:rsid w:val="00246AC3"/>
    <w:rsid w:val="00247202"/>
    <w:rsid w:val="00250292"/>
    <w:rsid w:val="0025053D"/>
    <w:rsid w:val="00250590"/>
    <w:rsid w:val="00250A9F"/>
    <w:rsid w:val="002522AE"/>
    <w:rsid w:val="00252998"/>
    <w:rsid w:val="002531C6"/>
    <w:rsid w:val="00253D58"/>
    <w:rsid w:val="00254147"/>
    <w:rsid w:val="0025417C"/>
    <w:rsid w:val="002541C8"/>
    <w:rsid w:val="0025446A"/>
    <w:rsid w:val="002545B7"/>
    <w:rsid w:val="00255149"/>
    <w:rsid w:val="00255274"/>
    <w:rsid w:val="00255ADD"/>
    <w:rsid w:val="00255BC0"/>
    <w:rsid w:val="00255E49"/>
    <w:rsid w:val="00256063"/>
    <w:rsid w:val="002566FB"/>
    <w:rsid w:val="0025691A"/>
    <w:rsid w:val="00256983"/>
    <w:rsid w:val="00256D31"/>
    <w:rsid w:val="00256E29"/>
    <w:rsid w:val="00257977"/>
    <w:rsid w:val="002606D6"/>
    <w:rsid w:val="0026087C"/>
    <w:rsid w:val="00261BBC"/>
    <w:rsid w:val="0026220F"/>
    <w:rsid w:val="0026247D"/>
    <w:rsid w:val="00262A8D"/>
    <w:rsid w:val="0026302A"/>
    <w:rsid w:val="002630D4"/>
    <w:rsid w:val="002630EB"/>
    <w:rsid w:val="0026323D"/>
    <w:rsid w:val="0026377D"/>
    <w:rsid w:val="002649BC"/>
    <w:rsid w:val="00264AAF"/>
    <w:rsid w:val="002659CF"/>
    <w:rsid w:val="00265C36"/>
    <w:rsid w:val="00265E2B"/>
    <w:rsid w:val="0026603A"/>
    <w:rsid w:val="0026718B"/>
    <w:rsid w:val="00267C86"/>
    <w:rsid w:val="00267ECF"/>
    <w:rsid w:val="00270344"/>
    <w:rsid w:val="002705D9"/>
    <w:rsid w:val="002711E7"/>
    <w:rsid w:val="00271322"/>
    <w:rsid w:val="00272E03"/>
    <w:rsid w:val="00272F99"/>
    <w:rsid w:val="00273077"/>
    <w:rsid w:val="00273262"/>
    <w:rsid w:val="0027363F"/>
    <w:rsid w:val="00273A3E"/>
    <w:rsid w:val="00273A3F"/>
    <w:rsid w:val="00273C40"/>
    <w:rsid w:val="00273EBB"/>
    <w:rsid w:val="00274165"/>
    <w:rsid w:val="002748BF"/>
    <w:rsid w:val="00274927"/>
    <w:rsid w:val="00274ADC"/>
    <w:rsid w:val="00275480"/>
    <w:rsid w:val="002755D6"/>
    <w:rsid w:val="002759EA"/>
    <w:rsid w:val="00275DBC"/>
    <w:rsid w:val="0027623E"/>
    <w:rsid w:val="00277623"/>
    <w:rsid w:val="00277641"/>
    <w:rsid w:val="002779F9"/>
    <w:rsid w:val="00277A59"/>
    <w:rsid w:val="00277A62"/>
    <w:rsid w:val="00277A77"/>
    <w:rsid w:val="00277BDC"/>
    <w:rsid w:val="00277D73"/>
    <w:rsid w:val="0028005C"/>
    <w:rsid w:val="00280EB2"/>
    <w:rsid w:val="00281327"/>
    <w:rsid w:val="002814E4"/>
    <w:rsid w:val="00281BCF"/>
    <w:rsid w:val="00281E84"/>
    <w:rsid w:val="002823A5"/>
    <w:rsid w:val="00282665"/>
    <w:rsid w:val="00282B2E"/>
    <w:rsid w:val="00283CDF"/>
    <w:rsid w:val="00284099"/>
    <w:rsid w:val="002840F9"/>
    <w:rsid w:val="00285263"/>
    <w:rsid w:val="002859AB"/>
    <w:rsid w:val="00285A3D"/>
    <w:rsid w:val="00285F7D"/>
    <w:rsid w:val="00286028"/>
    <w:rsid w:val="00286873"/>
    <w:rsid w:val="00286D00"/>
    <w:rsid w:val="00286F97"/>
    <w:rsid w:val="002872B1"/>
    <w:rsid w:val="0028745E"/>
    <w:rsid w:val="0029020F"/>
    <w:rsid w:val="0029026B"/>
    <w:rsid w:val="0029038D"/>
    <w:rsid w:val="00290949"/>
    <w:rsid w:val="00290C0F"/>
    <w:rsid w:val="00290E4B"/>
    <w:rsid w:val="00291341"/>
    <w:rsid w:val="00291BE5"/>
    <w:rsid w:val="00291D18"/>
    <w:rsid w:val="002927FE"/>
    <w:rsid w:val="002928BD"/>
    <w:rsid w:val="002928D1"/>
    <w:rsid w:val="0029311F"/>
    <w:rsid w:val="00293959"/>
    <w:rsid w:val="0029432B"/>
    <w:rsid w:val="00294B3A"/>
    <w:rsid w:val="00294D41"/>
    <w:rsid w:val="00295803"/>
    <w:rsid w:val="00296179"/>
    <w:rsid w:val="002964DB"/>
    <w:rsid w:val="00296C71"/>
    <w:rsid w:val="00297033"/>
    <w:rsid w:val="002970D7"/>
    <w:rsid w:val="00297C35"/>
    <w:rsid w:val="002A0A7D"/>
    <w:rsid w:val="002A0AA8"/>
    <w:rsid w:val="002A149A"/>
    <w:rsid w:val="002A1651"/>
    <w:rsid w:val="002A1763"/>
    <w:rsid w:val="002A1836"/>
    <w:rsid w:val="002A1981"/>
    <w:rsid w:val="002A1A4A"/>
    <w:rsid w:val="002A23CD"/>
    <w:rsid w:val="002A35E2"/>
    <w:rsid w:val="002A3779"/>
    <w:rsid w:val="002A3B3A"/>
    <w:rsid w:val="002A3F03"/>
    <w:rsid w:val="002A40F7"/>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6A9"/>
    <w:rsid w:val="002B4BC4"/>
    <w:rsid w:val="002B4E01"/>
    <w:rsid w:val="002B5503"/>
    <w:rsid w:val="002B57D3"/>
    <w:rsid w:val="002B5DF0"/>
    <w:rsid w:val="002B6088"/>
    <w:rsid w:val="002B611A"/>
    <w:rsid w:val="002B6939"/>
    <w:rsid w:val="002B6DE0"/>
    <w:rsid w:val="002B7545"/>
    <w:rsid w:val="002B7BF0"/>
    <w:rsid w:val="002B7FF0"/>
    <w:rsid w:val="002C0AA3"/>
    <w:rsid w:val="002C0E30"/>
    <w:rsid w:val="002C0E82"/>
    <w:rsid w:val="002C14AC"/>
    <w:rsid w:val="002C18DB"/>
    <w:rsid w:val="002C204E"/>
    <w:rsid w:val="002C25EA"/>
    <w:rsid w:val="002C33AE"/>
    <w:rsid w:val="002C344B"/>
    <w:rsid w:val="002C3DBB"/>
    <w:rsid w:val="002C3E07"/>
    <w:rsid w:val="002C3E6C"/>
    <w:rsid w:val="002C4305"/>
    <w:rsid w:val="002C4943"/>
    <w:rsid w:val="002C49FA"/>
    <w:rsid w:val="002C4E4B"/>
    <w:rsid w:val="002C52A1"/>
    <w:rsid w:val="002C5771"/>
    <w:rsid w:val="002C5BDD"/>
    <w:rsid w:val="002C5E0F"/>
    <w:rsid w:val="002C63C4"/>
    <w:rsid w:val="002C6A20"/>
    <w:rsid w:val="002C6B4E"/>
    <w:rsid w:val="002C6C89"/>
    <w:rsid w:val="002C6E0C"/>
    <w:rsid w:val="002C71F9"/>
    <w:rsid w:val="002C75B2"/>
    <w:rsid w:val="002C761E"/>
    <w:rsid w:val="002D01FD"/>
    <w:rsid w:val="002D193C"/>
    <w:rsid w:val="002D1E57"/>
    <w:rsid w:val="002D1EBE"/>
    <w:rsid w:val="002D2920"/>
    <w:rsid w:val="002D2A34"/>
    <w:rsid w:val="002D2F35"/>
    <w:rsid w:val="002D3CDC"/>
    <w:rsid w:val="002D3F75"/>
    <w:rsid w:val="002D3F82"/>
    <w:rsid w:val="002D4BFE"/>
    <w:rsid w:val="002D5069"/>
    <w:rsid w:val="002D5524"/>
    <w:rsid w:val="002D5DE4"/>
    <w:rsid w:val="002D68A0"/>
    <w:rsid w:val="002D770B"/>
    <w:rsid w:val="002E0513"/>
    <w:rsid w:val="002E0B59"/>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7C"/>
    <w:rsid w:val="002E64EE"/>
    <w:rsid w:val="002E65A8"/>
    <w:rsid w:val="002E65CA"/>
    <w:rsid w:val="002E6DB4"/>
    <w:rsid w:val="002E7327"/>
    <w:rsid w:val="002E783F"/>
    <w:rsid w:val="002E787D"/>
    <w:rsid w:val="002E7D3D"/>
    <w:rsid w:val="002F0352"/>
    <w:rsid w:val="002F07F3"/>
    <w:rsid w:val="002F0812"/>
    <w:rsid w:val="002F0A5A"/>
    <w:rsid w:val="002F0E27"/>
    <w:rsid w:val="002F0E4E"/>
    <w:rsid w:val="002F128D"/>
    <w:rsid w:val="002F132E"/>
    <w:rsid w:val="002F1867"/>
    <w:rsid w:val="002F18B2"/>
    <w:rsid w:val="002F1F13"/>
    <w:rsid w:val="002F2B20"/>
    <w:rsid w:val="002F2EA5"/>
    <w:rsid w:val="002F37C6"/>
    <w:rsid w:val="002F462C"/>
    <w:rsid w:val="002F48D0"/>
    <w:rsid w:val="002F493B"/>
    <w:rsid w:val="002F4EF7"/>
    <w:rsid w:val="002F512F"/>
    <w:rsid w:val="002F5390"/>
    <w:rsid w:val="002F599A"/>
    <w:rsid w:val="002F5D59"/>
    <w:rsid w:val="002F5EE5"/>
    <w:rsid w:val="002F65F4"/>
    <w:rsid w:val="002F6A54"/>
    <w:rsid w:val="002F6F28"/>
    <w:rsid w:val="002F7047"/>
    <w:rsid w:val="002F7A97"/>
    <w:rsid w:val="00300308"/>
    <w:rsid w:val="00300DFE"/>
    <w:rsid w:val="0030104E"/>
    <w:rsid w:val="003010D9"/>
    <w:rsid w:val="003010F4"/>
    <w:rsid w:val="00301557"/>
    <w:rsid w:val="00301A48"/>
    <w:rsid w:val="00301FDA"/>
    <w:rsid w:val="003025C7"/>
    <w:rsid w:val="00302735"/>
    <w:rsid w:val="00302820"/>
    <w:rsid w:val="00303126"/>
    <w:rsid w:val="00303816"/>
    <w:rsid w:val="003048D0"/>
    <w:rsid w:val="00305268"/>
    <w:rsid w:val="003057D5"/>
    <w:rsid w:val="00305B89"/>
    <w:rsid w:val="003061BC"/>
    <w:rsid w:val="0030685F"/>
    <w:rsid w:val="00306889"/>
    <w:rsid w:val="003069D5"/>
    <w:rsid w:val="00306DD4"/>
    <w:rsid w:val="0030764E"/>
    <w:rsid w:val="00307B54"/>
    <w:rsid w:val="00307D47"/>
    <w:rsid w:val="00307DDC"/>
    <w:rsid w:val="0031021D"/>
    <w:rsid w:val="00310237"/>
    <w:rsid w:val="003105D3"/>
    <w:rsid w:val="003109DD"/>
    <w:rsid w:val="00310B3F"/>
    <w:rsid w:val="00310DD4"/>
    <w:rsid w:val="00311250"/>
    <w:rsid w:val="00311F0F"/>
    <w:rsid w:val="00312585"/>
    <w:rsid w:val="00312FEE"/>
    <w:rsid w:val="0031317E"/>
    <w:rsid w:val="00313496"/>
    <w:rsid w:val="00313863"/>
    <w:rsid w:val="00313F27"/>
    <w:rsid w:val="003146EA"/>
    <w:rsid w:val="00314902"/>
    <w:rsid w:val="00315647"/>
    <w:rsid w:val="003156F5"/>
    <w:rsid w:val="0031584D"/>
    <w:rsid w:val="00315E52"/>
    <w:rsid w:val="003164E5"/>
    <w:rsid w:val="00316EBC"/>
    <w:rsid w:val="00316F19"/>
    <w:rsid w:val="0031710F"/>
    <w:rsid w:val="003178DA"/>
    <w:rsid w:val="0031793D"/>
    <w:rsid w:val="00317FCC"/>
    <w:rsid w:val="003211C7"/>
    <w:rsid w:val="00321313"/>
    <w:rsid w:val="00321370"/>
    <w:rsid w:val="00322156"/>
    <w:rsid w:val="00322509"/>
    <w:rsid w:val="003226AC"/>
    <w:rsid w:val="00322702"/>
    <w:rsid w:val="00322759"/>
    <w:rsid w:val="0032301D"/>
    <w:rsid w:val="0032330E"/>
    <w:rsid w:val="0032361C"/>
    <w:rsid w:val="00323B5D"/>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27721"/>
    <w:rsid w:val="003303EB"/>
    <w:rsid w:val="003306BE"/>
    <w:rsid w:val="00330726"/>
    <w:rsid w:val="003310D6"/>
    <w:rsid w:val="00331303"/>
    <w:rsid w:val="00331957"/>
    <w:rsid w:val="00331CF5"/>
    <w:rsid w:val="0033206D"/>
    <w:rsid w:val="003324A9"/>
    <w:rsid w:val="003324B8"/>
    <w:rsid w:val="0033256A"/>
    <w:rsid w:val="003339B2"/>
    <w:rsid w:val="00334198"/>
    <w:rsid w:val="003352F9"/>
    <w:rsid w:val="003359F4"/>
    <w:rsid w:val="00335A49"/>
    <w:rsid w:val="00335E5E"/>
    <w:rsid w:val="00335EA1"/>
    <w:rsid w:val="003362F3"/>
    <w:rsid w:val="00336E91"/>
    <w:rsid w:val="00337397"/>
    <w:rsid w:val="003377CA"/>
    <w:rsid w:val="00340040"/>
    <w:rsid w:val="00340594"/>
    <w:rsid w:val="003406ED"/>
    <w:rsid w:val="003412CB"/>
    <w:rsid w:val="00341916"/>
    <w:rsid w:val="00341C82"/>
    <w:rsid w:val="00341ED1"/>
    <w:rsid w:val="00342805"/>
    <w:rsid w:val="003429E3"/>
    <w:rsid w:val="00342A01"/>
    <w:rsid w:val="00342D3A"/>
    <w:rsid w:val="00342DC9"/>
    <w:rsid w:val="003435FE"/>
    <w:rsid w:val="00343765"/>
    <w:rsid w:val="00343822"/>
    <w:rsid w:val="00343A1A"/>
    <w:rsid w:val="00344032"/>
    <w:rsid w:val="003440F4"/>
    <w:rsid w:val="003442F4"/>
    <w:rsid w:val="003447F0"/>
    <w:rsid w:val="00344820"/>
    <w:rsid w:val="003450C0"/>
    <w:rsid w:val="0034533D"/>
    <w:rsid w:val="003464DF"/>
    <w:rsid w:val="00346A54"/>
    <w:rsid w:val="00346B5A"/>
    <w:rsid w:val="003470E5"/>
    <w:rsid w:val="003476BD"/>
    <w:rsid w:val="00347770"/>
    <w:rsid w:val="003501FF"/>
    <w:rsid w:val="00350898"/>
    <w:rsid w:val="00350C4A"/>
    <w:rsid w:val="00350CF6"/>
    <w:rsid w:val="00350D73"/>
    <w:rsid w:val="00350F51"/>
    <w:rsid w:val="00350F70"/>
    <w:rsid w:val="0035102D"/>
    <w:rsid w:val="00351365"/>
    <w:rsid w:val="0035182F"/>
    <w:rsid w:val="00351FA9"/>
    <w:rsid w:val="0035235B"/>
    <w:rsid w:val="0035265F"/>
    <w:rsid w:val="00352BD2"/>
    <w:rsid w:val="00352C1B"/>
    <w:rsid w:val="00352DE4"/>
    <w:rsid w:val="00352E41"/>
    <w:rsid w:val="0035310A"/>
    <w:rsid w:val="00353434"/>
    <w:rsid w:val="003539D5"/>
    <w:rsid w:val="00353A53"/>
    <w:rsid w:val="00354D83"/>
    <w:rsid w:val="00354EED"/>
    <w:rsid w:val="0035518F"/>
    <w:rsid w:val="00355410"/>
    <w:rsid w:val="003555C3"/>
    <w:rsid w:val="00356264"/>
    <w:rsid w:val="003564DE"/>
    <w:rsid w:val="00356DB9"/>
    <w:rsid w:val="00357C6D"/>
    <w:rsid w:val="00357D2F"/>
    <w:rsid w:val="00357D6C"/>
    <w:rsid w:val="00357DCA"/>
    <w:rsid w:val="003604E1"/>
    <w:rsid w:val="00360AF2"/>
    <w:rsid w:val="00360AFB"/>
    <w:rsid w:val="0036156A"/>
    <w:rsid w:val="00361944"/>
    <w:rsid w:val="003619A5"/>
    <w:rsid w:val="00361B33"/>
    <w:rsid w:val="003626A7"/>
    <w:rsid w:val="00362C27"/>
    <w:rsid w:val="00362F4C"/>
    <w:rsid w:val="003641FF"/>
    <w:rsid w:val="00364243"/>
    <w:rsid w:val="003650B5"/>
    <w:rsid w:val="00365793"/>
    <w:rsid w:val="00365806"/>
    <w:rsid w:val="00365B1A"/>
    <w:rsid w:val="003661D3"/>
    <w:rsid w:val="00366361"/>
    <w:rsid w:val="00367534"/>
    <w:rsid w:val="003677EC"/>
    <w:rsid w:val="00367967"/>
    <w:rsid w:val="00367C38"/>
    <w:rsid w:val="00370407"/>
    <w:rsid w:val="0037088E"/>
    <w:rsid w:val="00370A6A"/>
    <w:rsid w:val="00370CED"/>
    <w:rsid w:val="0037124F"/>
    <w:rsid w:val="003712FA"/>
    <w:rsid w:val="0037175B"/>
    <w:rsid w:val="00371A82"/>
    <w:rsid w:val="00371A9E"/>
    <w:rsid w:val="003722AC"/>
    <w:rsid w:val="00372646"/>
    <w:rsid w:val="0037310F"/>
    <w:rsid w:val="003733D6"/>
    <w:rsid w:val="00373C83"/>
    <w:rsid w:val="00373CE3"/>
    <w:rsid w:val="00373E6E"/>
    <w:rsid w:val="003747B0"/>
    <w:rsid w:val="0037484B"/>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2EB"/>
    <w:rsid w:val="00381684"/>
    <w:rsid w:val="00381E61"/>
    <w:rsid w:val="00382162"/>
    <w:rsid w:val="003821D1"/>
    <w:rsid w:val="0038241D"/>
    <w:rsid w:val="00382624"/>
    <w:rsid w:val="00382756"/>
    <w:rsid w:val="00382931"/>
    <w:rsid w:val="00382BDD"/>
    <w:rsid w:val="00383377"/>
    <w:rsid w:val="003834B9"/>
    <w:rsid w:val="003837A2"/>
    <w:rsid w:val="00383B9F"/>
    <w:rsid w:val="00383F3C"/>
    <w:rsid w:val="00383F89"/>
    <w:rsid w:val="00384211"/>
    <w:rsid w:val="00385017"/>
    <w:rsid w:val="0038514B"/>
    <w:rsid w:val="003851CA"/>
    <w:rsid w:val="0038555B"/>
    <w:rsid w:val="0038582A"/>
    <w:rsid w:val="003868D8"/>
    <w:rsid w:val="003871CC"/>
    <w:rsid w:val="00387270"/>
    <w:rsid w:val="0038790A"/>
    <w:rsid w:val="00387D5C"/>
    <w:rsid w:val="003900C7"/>
    <w:rsid w:val="003904AF"/>
    <w:rsid w:val="00391191"/>
    <w:rsid w:val="003913B4"/>
    <w:rsid w:val="003913D8"/>
    <w:rsid w:val="0039142B"/>
    <w:rsid w:val="00391D6E"/>
    <w:rsid w:val="00391E3E"/>
    <w:rsid w:val="003923E8"/>
    <w:rsid w:val="0039247B"/>
    <w:rsid w:val="003928C0"/>
    <w:rsid w:val="00392E9F"/>
    <w:rsid w:val="0039308C"/>
    <w:rsid w:val="003930FC"/>
    <w:rsid w:val="003939E1"/>
    <w:rsid w:val="00393CAF"/>
    <w:rsid w:val="0039417C"/>
    <w:rsid w:val="00394670"/>
    <w:rsid w:val="00394A8C"/>
    <w:rsid w:val="003951EA"/>
    <w:rsid w:val="0039564E"/>
    <w:rsid w:val="00395D79"/>
    <w:rsid w:val="00395DDF"/>
    <w:rsid w:val="003960C3"/>
    <w:rsid w:val="003964DD"/>
    <w:rsid w:val="0039796A"/>
    <w:rsid w:val="003979AB"/>
    <w:rsid w:val="00397A7D"/>
    <w:rsid w:val="00397E67"/>
    <w:rsid w:val="003A0122"/>
    <w:rsid w:val="003A0294"/>
    <w:rsid w:val="003A0E13"/>
    <w:rsid w:val="003A0FAC"/>
    <w:rsid w:val="003A0FFC"/>
    <w:rsid w:val="003A10E9"/>
    <w:rsid w:val="003A1609"/>
    <w:rsid w:val="003A1DE4"/>
    <w:rsid w:val="003A1F68"/>
    <w:rsid w:val="003A23CE"/>
    <w:rsid w:val="003A37CC"/>
    <w:rsid w:val="003A3F27"/>
    <w:rsid w:val="003A41A2"/>
    <w:rsid w:val="003A47A6"/>
    <w:rsid w:val="003A5030"/>
    <w:rsid w:val="003A505E"/>
    <w:rsid w:val="003A550C"/>
    <w:rsid w:val="003A562A"/>
    <w:rsid w:val="003A5700"/>
    <w:rsid w:val="003A5721"/>
    <w:rsid w:val="003A5A13"/>
    <w:rsid w:val="003A5BBA"/>
    <w:rsid w:val="003A6850"/>
    <w:rsid w:val="003A68A5"/>
    <w:rsid w:val="003A6EB7"/>
    <w:rsid w:val="003A703D"/>
    <w:rsid w:val="003A7A41"/>
    <w:rsid w:val="003A7ABF"/>
    <w:rsid w:val="003A7CF7"/>
    <w:rsid w:val="003A7E44"/>
    <w:rsid w:val="003A7F04"/>
    <w:rsid w:val="003B017E"/>
    <w:rsid w:val="003B07F1"/>
    <w:rsid w:val="003B0A31"/>
    <w:rsid w:val="003B136B"/>
    <w:rsid w:val="003B13EF"/>
    <w:rsid w:val="003B15B9"/>
    <w:rsid w:val="003B1C27"/>
    <w:rsid w:val="003B251F"/>
    <w:rsid w:val="003B2909"/>
    <w:rsid w:val="003B2B3D"/>
    <w:rsid w:val="003B3825"/>
    <w:rsid w:val="003B393B"/>
    <w:rsid w:val="003B3B85"/>
    <w:rsid w:val="003B3DB3"/>
    <w:rsid w:val="003B41AD"/>
    <w:rsid w:val="003B44D0"/>
    <w:rsid w:val="003B45D4"/>
    <w:rsid w:val="003B46CB"/>
    <w:rsid w:val="003B4F31"/>
    <w:rsid w:val="003B541F"/>
    <w:rsid w:val="003B578D"/>
    <w:rsid w:val="003B5968"/>
    <w:rsid w:val="003B5C0B"/>
    <w:rsid w:val="003B5E6B"/>
    <w:rsid w:val="003B6EDE"/>
    <w:rsid w:val="003B71F4"/>
    <w:rsid w:val="003B7988"/>
    <w:rsid w:val="003B79DA"/>
    <w:rsid w:val="003B7FC3"/>
    <w:rsid w:val="003C13BF"/>
    <w:rsid w:val="003C1670"/>
    <w:rsid w:val="003C17A8"/>
    <w:rsid w:val="003C192C"/>
    <w:rsid w:val="003C1961"/>
    <w:rsid w:val="003C1E55"/>
    <w:rsid w:val="003C2035"/>
    <w:rsid w:val="003C229F"/>
    <w:rsid w:val="003C2B1A"/>
    <w:rsid w:val="003C2DCE"/>
    <w:rsid w:val="003C3448"/>
    <w:rsid w:val="003C34F6"/>
    <w:rsid w:val="003C3772"/>
    <w:rsid w:val="003C38E2"/>
    <w:rsid w:val="003C3C95"/>
    <w:rsid w:val="003C416E"/>
    <w:rsid w:val="003C4236"/>
    <w:rsid w:val="003C488A"/>
    <w:rsid w:val="003C48DD"/>
    <w:rsid w:val="003C4D9E"/>
    <w:rsid w:val="003C4DEC"/>
    <w:rsid w:val="003C4F3F"/>
    <w:rsid w:val="003C5D55"/>
    <w:rsid w:val="003C6391"/>
    <w:rsid w:val="003C6BA3"/>
    <w:rsid w:val="003C6CA7"/>
    <w:rsid w:val="003C6CB4"/>
    <w:rsid w:val="003C7395"/>
    <w:rsid w:val="003C755E"/>
    <w:rsid w:val="003C7AAA"/>
    <w:rsid w:val="003C7D4E"/>
    <w:rsid w:val="003C7D83"/>
    <w:rsid w:val="003C7E45"/>
    <w:rsid w:val="003D0C73"/>
    <w:rsid w:val="003D1394"/>
    <w:rsid w:val="003D15A5"/>
    <w:rsid w:val="003D15E2"/>
    <w:rsid w:val="003D1C29"/>
    <w:rsid w:val="003D1C82"/>
    <w:rsid w:val="003D1D08"/>
    <w:rsid w:val="003D1E01"/>
    <w:rsid w:val="003D2395"/>
    <w:rsid w:val="003D2D65"/>
    <w:rsid w:val="003D316A"/>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3FCF"/>
    <w:rsid w:val="003E43CF"/>
    <w:rsid w:val="003E490C"/>
    <w:rsid w:val="003E4D7E"/>
    <w:rsid w:val="003E537B"/>
    <w:rsid w:val="003E56B4"/>
    <w:rsid w:val="003E5872"/>
    <w:rsid w:val="003E5FF1"/>
    <w:rsid w:val="003E6518"/>
    <w:rsid w:val="003E69ED"/>
    <w:rsid w:val="003E728D"/>
    <w:rsid w:val="003E78C8"/>
    <w:rsid w:val="003E7EF8"/>
    <w:rsid w:val="003F17B3"/>
    <w:rsid w:val="003F1810"/>
    <w:rsid w:val="003F1903"/>
    <w:rsid w:val="003F1D90"/>
    <w:rsid w:val="003F1E1B"/>
    <w:rsid w:val="003F1EB6"/>
    <w:rsid w:val="003F263B"/>
    <w:rsid w:val="003F26A0"/>
    <w:rsid w:val="003F26C9"/>
    <w:rsid w:val="003F2C56"/>
    <w:rsid w:val="003F2EDD"/>
    <w:rsid w:val="003F334F"/>
    <w:rsid w:val="003F36B6"/>
    <w:rsid w:val="003F3B23"/>
    <w:rsid w:val="003F3DD2"/>
    <w:rsid w:val="003F415D"/>
    <w:rsid w:val="003F4199"/>
    <w:rsid w:val="003F4A63"/>
    <w:rsid w:val="003F4DD5"/>
    <w:rsid w:val="003F4F67"/>
    <w:rsid w:val="003F586E"/>
    <w:rsid w:val="003F5980"/>
    <w:rsid w:val="003F5D82"/>
    <w:rsid w:val="003F6034"/>
    <w:rsid w:val="003F6A0A"/>
    <w:rsid w:val="003F6B12"/>
    <w:rsid w:val="003F6C5A"/>
    <w:rsid w:val="003F7081"/>
    <w:rsid w:val="003F760C"/>
    <w:rsid w:val="003F76F4"/>
    <w:rsid w:val="003F788A"/>
    <w:rsid w:val="003F7CCA"/>
    <w:rsid w:val="00400425"/>
    <w:rsid w:val="0040053F"/>
    <w:rsid w:val="004006FB"/>
    <w:rsid w:val="0040104C"/>
    <w:rsid w:val="0040126C"/>
    <w:rsid w:val="00401333"/>
    <w:rsid w:val="00401654"/>
    <w:rsid w:val="004019A0"/>
    <w:rsid w:val="00401BE6"/>
    <w:rsid w:val="00401EA3"/>
    <w:rsid w:val="004021C0"/>
    <w:rsid w:val="004023FF"/>
    <w:rsid w:val="00402740"/>
    <w:rsid w:val="004028E5"/>
    <w:rsid w:val="00403986"/>
    <w:rsid w:val="004043F0"/>
    <w:rsid w:val="00404679"/>
    <w:rsid w:val="0040490C"/>
    <w:rsid w:val="004049B2"/>
    <w:rsid w:val="004051E7"/>
    <w:rsid w:val="0040552C"/>
    <w:rsid w:val="00405B8C"/>
    <w:rsid w:val="00405D01"/>
    <w:rsid w:val="004065FD"/>
    <w:rsid w:val="00406711"/>
    <w:rsid w:val="00406974"/>
    <w:rsid w:val="00406B3E"/>
    <w:rsid w:val="00406E8C"/>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55"/>
    <w:rsid w:val="004165E6"/>
    <w:rsid w:val="00416BF8"/>
    <w:rsid w:val="004173B8"/>
    <w:rsid w:val="00417828"/>
    <w:rsid w:val="004179D4"/>
    <w:rsid w:val="00417B54"/>
    <w:rsid w:val="004206B0"/>
    <w:rsid w:val="0042097E"/>
    <w:rsid w:val="00420D92"/>
    <w:rsid w:val="00420FB7"/>
    <w:rsid w:val="00421698"/>
    <w:rsid w:val="00421CD5"/>
    <w:rsid w:val="00421DCA"/>
    <w:rsid w:val="00421DFD"/>
    <w:rsid w:val="00422695"/>
    <w:rsid w:val="00422738"/>
    <w:rsid w:val="004228D7"/>
    <w:rsid w:val="00422D9E"/>
    <w:rsid w:val="00423078"/>
    <w:rsid w:val="004237D1"/>
    <w:rsid w:val="00423C83"/>
    <w:rsid w:val="00423D52"/>
    <w:rsid w:val="00424555"/>
    <w:rsid w:val="0042478B"/>
    <w:rsid w:val="00424921"/>
    <w:rsid w:val="00425901"/>
    <w:rsid w:val="00425F87"/>
    <w:rsid w:val="004262DC"/>
    <w:rsid w:val="00426993"/>
    <w:rsid w:val="00426AAF"/>
    <w:rsid w:val="00426D41"/>
    <w:rsid w:val="00426EE0"/>
    <w:rsid w:val="00426FE4"/>
    <w:rsid w:val="00427286"/>
    <w:rsid w:val="0042739D"/>
    <w:rsid w:val="00427965"/>
    <w:rsid w:val="00427FF9"/>
    <w:rsid w:val="004304A7"/>
    <w:rsid w:val="00430599"/>
    <w:rsid w:val="00430614"/>
    <w:rsid w:val="00430BAA"/>
    <w:rsid w:val="00430E36"/>
    <w:rsid w:val="004313B2"/>
    <w:rsid w:val="004313DB"/>
    <w:rsid w:val="0043173A"/>
    <w:rsid w:val="00431D13"/>
    <w:rsid w:val="0043201F"/>
    <w:rsid w:val="004322D8"/>
    <w:rsid w:val="004327E4"/>
    <w:rsid w:val="00432D37"/>
    <w:rsid w:val="00432F3A"/>
    <w:rsid w:val="004333AC"/>
    <w:rsid w:val="004336CB"/>
    <w:rsid w:val="0043405D"/>
    <w:rsid w:val="00434929"/>
    <w:rsid w:val="00435C47"/>
    <w:rsid w:val="00435EC2"/>
    <w:rsid w:val="00437108"/>
    <w:rsid w:val="00437706"/>
    <w:rsid w:val="004378A4"/>
    <w:rsid w:val="004379AF"/>
    <w:rsid w:val="00437B79"/>
    <w:rsid w:val="00441656"/>
    <w:rsid w:val="00441C13"/>
    <w:rsid w:val="00441CAA"/>
    <w:rsid w:val="004420EE"/>
    <w:rsid w:val="0044216C"/>
    <w:rsid w:val="00442910"/>
    <w:rsid w:val="00442C27"/>
    <w:rsid w:val="0044385B"/>
    <w:rsid w:val="00443BFB"/>
    <w:rsid w:val="00443E98"/>
    <w:rsid w:val="00443F40"/>
    <w:rsid w:val="00444000"/>
    <w:rsid w:val="00444292"/>
    <w:rsid w:val="004443B2"/>
    <w:rsid w:val="00444980"/>
    <w:rsid w:val="00444A66"/>
    <w:rsid w:val="00444DD8"/>
    <w:rsid w:val="00444F6D"/>
    <w:rsid w:val="00444FC6"/>
    <w:rsid w:val="0044548D"/>
    <w:rsid w:val="004456B1"/>
    <w:rsid w:val="00445CED"/>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55A0"/>
    <w:rsid w:val="00455B38"/>
    <w:rsid w:val="00455CA0"/>
    <w:rsid w:val="00456A1C"/>
    <w:rsid w:val="00456FA1"/>
    <w:rsid w:val="00457435"/>
    <w:rsid w:val="004576D3"/>
    <w:rsid w:val="0045776D"/>
    <w:rsid w:val="00457D21"/>
    <w:rsid w:val="00457EDE"/>
    <w:rsid w:val="004600CE"/>
    <w:rsid w:val="00460177"/>
    <w:rsid w:val="0046059E"/>
    <w:rsid w:val="00460974"/>
    <w:rsid w:val="00460C51"/>
    <w:rsid w:val="00460EB0"/>
    <w:rsid w:val="00461028"/>
    <w:rsid w:val="0046113F"/>
    <w:rsid w:val="004615A4"/>
    <w:rsid w:val="00461636"/>
    <w:rsid w:val="00461C68"/>
    <w:rsid w:val="0046274F"/>
    <w:rsid w:val="004633C7"/>
    <w:rsid w:val="0046370E"/>
    <w:rsid w:val="004638BD"/>
    <w:rsid w:val="00463945"/>
    <w:rsid w:val="0046431D"/>
    <w:rsid w:val="00464411"/>
    <w:rsid w:val="0046460B"/>
    <w:rsid w:val="004648DC"/>
    <w:rsid w:val="00464C42"/>
    <w:rsid w:val="00464D6B"/>
    <w:rsid w:val="004653EB"/>
    <w:rsid w:val="00465920"/>
    <w:rsid w:val="004659D5"/>
    <w:rsid w:val="004663A9"/>
    <w:rsid w:val="004666B4"/>
    <w:rsid w:val="00466983"/>
    <w:rsid w:val="004674A6"/>
    <w:rsid w:val="0046791E"/>
    <w:rsid w:val="00467DB5"/>
    <w:rsid w:val="00470632"/>
    <w:rsid w:val="00470953"/>
    <w:rsid w:val="00470954"/>
    <w:rsid w:val="00471BE1"/>
    <w:rsid w:val="00472048"/>
    <w:rsid w:val="0047225E"/>
    <w:rsid w:val="0047229B"/>
    <w:rsid w:val="00472641"/>
    <w:rsid w:val="0047265D"/>
    <w:rsid w:val="00472EC3"/>
    <w:rsid w:val="004730A8"/>
    <w:rsid w:val="00473C79"/>
    <w:rsid w:val="00473DFC"/>
    <w:rsid w:val="00473E3B"/>
    <w:rsid w:val="00474187"/>
    <w:rsid w:val="004744C7"/>
    <w:rsid w:val="00474B25"/>
    <w:rsid w:val="004760A1"/>
    <w:rsid w:val="00476368"/>
    <w:rsid w:val="00476B8D"/>
    <w:rsid w:val="00476ED9"/>
    <w:rsid w:val="00477286"/>
    <w:rsid w:val="004772EE"/>
    <w:rsid w:val="00477B31"/>
    <w:rsid w:val="004800C7"/>
    <w:rsid w:val="004803CE"/>
    <w:rsid w:val="0048062C"/>
    <w:rsid w:val="00480975"/>
    <w:rsid w:val="00480BCD"/>
    <w:rsid w:val="00480FD6"/>
    <w:rsid w:val="004811CC"/>
    <w:rsid w:val="00481233"/>
    <w:rsid w:val="004818AC"/>
    <w:rsid w:val="00481FB2"/>
    <w:rsid w:val="00482330"/>
    <w:rsid w:val="004826C3"/>
    <w:rsid w:val="004828B4"/>
    <w:rsid w:val="004829F4"/>
    <w:rsid w:val="00482ACB"/>
    <w:rsid w:val="00483202"/>
    <w:rsid w:val="00483321"/>
    <w:rsid w:val="00483541"/>
    <w:rsid w:val="00483EA0"/>
    <w:rsid w:val="0048407E"/>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104"/>
    <w:rsid w:val="00490467"/>
    <w:rsid w:val="00490676"/>
    <w:rsid w:val="00490BDA"/>
    <w:rsid w:val="004915E0"/>
    <w:rsid w:val="00491AD3"/>
    <w:rsid w:val="004920EF"/>
    <w:rsid w:val="004927F9"/>
    <w:rsid w:val="00492C53"/>
    <w:rsid w:val="00492E7C"/>
    <w:rsid w:val="00492F19"/>
    <w:rsid w:val="00493182"/>
    <w:rsid w:val="004934E1"/>
    <w:rsid w:val="0049378D"/>
    <w:rsid w:val="004945EE"/>
    <w:rsid w:val="004946F0"/>
    <w:rsid w:val="00494AC7"/>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59"/>
    <w:rsid w:val="00496AB5"/>
    <w:rsid w:val="004973F8"/>
    <w:rsid w:val="00497609"/>
    <w:rsid w:val="0049765E"/>
    <w:rsid w:val="00497697"/>
    <w:rsid w:val="00497810"/>
    <w:rsid w:val="00497DF6"/>
    <w:rsid w:val="004A0207"/>
    <w:rsid w:val="004A02E4"/>
    <w:rsid w:val="004A0BEF"/>
    <w:rsid w:val="004A0C78"/>
    <w:rsid w:val="004A0C97"/>
    <w:rsid w:val="004A1744"/>
    <w:rsid w:val="004A274A"/>
    <w:rsid w:val="004A28C2"/>
    <w:rsid w:val="004A3439"/>
    <w:rsid w:val="004A3B3D"/>
    <w:rsid w:val="004A429C"/>
    <w:rsid w:val="004A468C"/>
    <w:rsid w:val="004A46D9"/>
    <w:rsid w:val="004A49C7"/>
    <w:rsid w:val="004A4EB6"/>
    <w:rsid w:val="004A511D"/>
    <w:rsid w:val="004A55A2"/>
    <w:rsid w:val="004A5A59"/>
    <w:rsid w:val="004A5F51"/>
    <w:rsid w:val="004A643E"/>
    <w:rsid w:val="004A6915"/>
    <w:rsid w:val="004A69F4"/>
    <w:rsid w:val="004A6B8A"/>
    <w:rsid w:val="004A6CD5"/>
    <w:rsid w:val="004A6D35"/>
    <w:rsid w:val="004A71CA"/>
    <w:rsid w:val="004A7506"/>
    <w:rsid w:val="004A75F6"/>
    <w:rsid w:val="004A7619"/>
    <w:rsid w:val="004A7AFA"/>
    <w:rsid w:val="004A7D2D"/>
    <w:rsid w:val="004A7FE2"/>
    <w:rsid w:val="004B0085"/>
    <w:rsid w:val="004B0587"/>
    <w:rsid w:val="004B06B5"/>
    <w:rsid w:val="004B1037"/>
    <w:rsid w:val="004B1369"/>
    <w:rsid w:val="004B1438"/>
    <w:rsid w:val="004B174F"/>
    <w:rsid w:val="004B1805"/>
    <w:rsid w:val="004B18D0"/>
    <w:rsid w:val="004B1A60"/>
    <w:rsid w:val="004B1FDB"/>
    <w:rsid w:val="004B26EE"/>
    <w:rsid w:val="004B2CF5"/>
    <w:rsid w:val="004B3351"/>
    <w:rsid w:val="004B3400"/>
    <w:rsid w:val="004B3434"/>
    <w:rsid w:val="004B3481"/>
    <w:rsid w:val="004B3BFE"/>
    <w:rsid w:val="004B457C"/>
    <w:rsid w:val="004B4B8D"/>
    <w:rsid w:val="004B4C28"/>
    <w:rsid w:val="004B6621"/>
    <w:rsid w:val="004B6BEA"/>
    <w:rsid w:val="004B716C"/>
    <w:rsid w:val="004B7A5A"/>
    <w:rsid w:val="004C0A39"/>
    <w:rsid w:val="004C0DED"/>
    <w:rsid w:val="004C0F96"/>
    <w:rsid w:val="004C2275"/>
    <w:rsid w:val="004C28EE"/>
    <w:rsid w:val="004C31FD"/>
    <w:rsid w:val="004C3436"/>
    <w:rsid w:val="004C39EB"/>
    <w:rsid w:val="004C3D73"/>
    <w:rsid w:val="004C3E39"/>
    <w:rsid w:val="004C432A"/>
    <w:rsid w:val="004C484D"/>
    <w:rsid w:val="004C4C02"/>
    <w:rsid w:val="004C4FF8"/>
    <w:rsid w:val="004C4FFC"/>
    <w:rsid w:val="004C555B"/>
    <w:rsid w:val="004C568D"/>
    <w:rsid w:val="004C5960"/>
    <w:rsid w:val="004C59DF"/>
    <w:rsid w:val="004C5C73"/>
    <w:rsid w:val="004C66AA"/>
    <w:rsid w:val="004C6A85"/>
    <w:rsid w:val="004C7151"/>
    <w:rsid w:val="004C7567"/>
    <w:rsid w:val="004C7804"/>
    <w:rsid w:val="004C7973"/>
    <w:rsid w:val="004C79A0"/>
    <w:rsid w:val="004C7C9C"/>
    <w:rsid w:val="004C7D8B"/>
    <w:rsid w:val="004D0530"/>
    <w:rsid w:val="004D0942"/>
    <w:rsid w:val="004D09B6"/>
    <w:rsid w:val="004D0B1F"/>
    <w:rsid w:val="004D1259"/>
    <w:rsid w:val="004D1B0C"/>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9FA"/>
    <w:rsid w:val="004D5D97"/>
    <w:rsid w:val="004D66BA"/>
    <w:rsid w:val="004D6807"/>
    <w:rsid w:val="004D6E28"/>
    <w:rsid w:val="004D715D"/>
    <w:rsid w:val="004D7181"/>
    <w:rsid w:val="004D7333"/>
    <w:rsid w:val="004D7D56"/>
    <w:rsid w:val="004D7F16"/>
    <w:rsid w:val="004E00BC"/>
    <w:rsid w:val="004E0843"/>
    <w:rsid w:val="004E140D"/>
    <w:rsid w:val="004E1654"/>
    <w:rsid w:val="004E16F7"/>
    <w:rsid w:val="004E1F0A"/>
    <w:rsid w:val="004E1F64"/>
    <w:rsid w:val="004E1FEE"/>
    <w:rsid w:val="004E2732"/>
    <w:rsid w:val="004E2733"/>
    <w:rsid w:val="004E317B"/>
    <w:rsid w:val="004E325F"/>
    <w:rsid w:val="004E3301"/>
    <w:rsid w:val="004E385C"/>
    <w:rsid w:val="004E3C80"/>
    <w:rsid w:val="004E3D65"/>
    <w:rsid w:val="004E4A58"/>
    <w:rsid w:val="004E4E2D"/>
    <w:rsid w:val="004E58E0"/>
    <w:rsid w:val="004E5ADE"/>
    <w:rsid w:val="004E6178"/>
    <w:rsid w:val="004E693D"/>
    <w:rsid w:val="004E6DAD"/>
    <w:rsid w:val="004E6E65"/>
    <w:rsid w:val="004E7386"/>
    <w:rsid w:val="004E742F"/>
    <w:rsid w:val="004E7587"/>
    <w:rsid w:val="004E7646"/>
    <w:rsid w:val="004E7B6B"/>
    <w:rsid w:val="004E7C78"/>
    <w:rsid w:val="004E7CAC"/>
    <w:rsid w:val="004F006E"/>
    <w:rsid w:val="004F009D"/>
    <w:rsid w:val="004F0184"/>
    <w:rsid w:val="004F05E1"/>
    <w:rsid w:val="004F06C3"/>
    <w:rsid w:val="004F0EAF"/>
    <w:rsid w:val="004F1266"/>
    <w:rsid w:val="004F1849"/>
    <w:rsid w:val="004F1F77"/>
    <w:rsid w:val="004F2484"/>
    <w:rsid w:val="004F24E8"/>
    <w:rsid w:val="004F2AFD"/>
    <w:rsid w:val="004F2B6C"/>
    <w:rsid w:val="004F32A4"/>
    <w:rsid w:val="004F37B0"/>
    <w:rsid w:val="004F3955"/>
    <w:rsid w:val="004F41D2"/>
    <w:rsid w:val="004F4536"/>
    <w:rsid w:val="004F4AB4"/>
    <w:rsid w:val="004F57FC"/>
    <w:rsid w:val="004F59D2"/>
    <w:rsid w:val="004F5B21"/>
    <w:rsid w:val="004F5CA0"/>
    <w:rsid w:val="004F5DD5"/>
    <w:rsid w:val="004F5F82"/>
    <w:rsid w:val="004F619D"/>
    <w:rsid w:val="004F6386"/>
    <w:rsid w:val="004F6436"/>
    <w:rsid w:val="004F64EE"/>
    <w:rsid w:val="004F6A2C"/>
    <w:rsid w:val="004F6B72"/>
    <w:rsid w:val="004F6B94"/>
    <w:rsid w:val="004F6C7E"/>
    <w:rsid w:val="004F6E64"/>
    <w:rsid w:val="004F6FBF"/>
    <w:rsid w:val="004F7107"/>
    <w:rsid w:val="004F72C3"/>
    <w:rsid w:val="004F742B"/>
    <w:rsid w:val="004F7A62"/>
    <w:rsid w:val="004F7E41"/>
    <w:rsid w:val="004F7EFB"/>
    <w:rsid w:val="00500718"/>
    <w:rsid w:val="00500EE3"/>
    <w:rsid w:val="005010F5"/>
    <w:rsid w:val="00501285"/>
    <w:rsid w:val="005019A2"/>
    <w:rsid w:val="00501A21"/>
    <w:rsid w:val="00501AB5"/>
    <w:rsid w:val="00501D44"/>
    <w:rsid w:val="0050233F"/>
    <w:rsid w:val="0050244B"/>
    <w:rsid w:val="005027CF"/>
    <w:rsid w:val="00502945"/>
    <w:rsid w:val="00502E24"/>
    <w:rsid w:val="005039C9"/>
    <w:rsid w:val="00503AC7"/>
    <w:rsid w:val="00503D84"/>
    <w:rsid w:val="00503ED2"/>
    <w:rsid w:val="00504213"/>
    <w:rsid w:val="0050467B"/>
    <w:rsid w:val="005048CD"/>
    <w:rsid w:val="00504F02"/>
    <w:rsid w:val="0050502E"/>
    <w:rsid w:val="005051F5"/>
    <w:rsid w:val="00505394"/>
    <w:rsid w:val="00505E90"/>
    <w:rsid w:val="00505E93"/>
    <w:rsid w:val="00506046"/>
    <w:rsid w:val="005066B3"/>
    <w:rsid w:val="005067B1"/>
    <w:rsid w:val="00506EAB"/>
    <w:rsid w:val="0050737A"/>
    <w:rsid w:val="00507835"/>
    <w:rsid w:val="005101DC"/>
    <w:rsid w:val="005103FC"/>
    <w:rsid w:val="00510633"/>
    <w:rsid w:val="00510DAF"/>
    <w:rsid w:val="00510E86"/>
    <w:rsid w:val="00510F5A"/>
    <w:rsid w:val="005111E9"/>
    <w:rsid w:val="00511274"/>
    <w:rsid w:val="005116B4"/>
    <w:rsid w:val="005119FB"/>
    <w:rsid w:val="00511B57"/>
    <w:rsid w:val="00511E81"/>
    <w:rsid w:val="0051292B"/>
    <w:rsid w:val="00512B58"/>
    <w:rsid w:val="00512D6B"/>
    <w:rsid w:val="00512E7B"/>
    <w:rsid w:val="0051341C"/>
    <w:rsid w:val="0051341E"/>
    <w:rsid w:val="00513A4A"/>
    <w:rsid w:val="00513D1D"/>
    <w:rsid w:val="00513D6D"/>
    <w:rsid w:val="00514299"/>
    <w:rsid w:val="00514917"/>
    <w:rsid w:val="0051499C"/>
    <w:rsid w:val="00514DD8"/>
    <w:rsid w:val="00515051"/>
    <w:rsid w:val="005154E1"/>
    <w:rsid w:val="005155D2"/>
    <w:rsid w:val="00515FE6"/>
    <w:rsid w:val="00516484"/>
    <w:rsid w:val="005166BE"/>
    <w:rsid w:val="00516C61"/>
    <w:rsid w:val="00516F19"/>
    <w:rsid w:val="0051715E"/>
    <w:rsid w:val="0051743F"/>
    <w:rsid w:val="005175BC"/>
    <w:rsid w:val="0051786D"/>
    <w:rsid w:val="00520349"/>
    <w:rsid w:val="005207D8"/>
    <w:rsid w:val="00521014"/>
    <w:rsid w:val="0052121E"/>
    <w:rsid w:val="0052138B"/>
    <w:rsid w:val="005218BA"/>
    <w:rsid w:val="00521B24"/>
    <w:rsid w:val="005223E3"/>
    <w:rsid w:val="00522CDC"/>
    <w:rsid w:val="00522F85"/>
    <w:rsid w:val="00523193"/>
    <w:rsid w:val="00523604"/>
    <w:rsid w:val="00523960"/>
    <w:rsid w:val="00524010"/>
    <w:rsid w:val="0052469B"/>
    <w:rsid w:val="00524863"/>
    <w:rsid w:val="0052496D"/>
    <w:rsid w:val="005257E7"/>
    <w:rsid w:val="00525D35"/>
    <w:rsid w:val="00526559"/>
    <w:rsid w:val="0052664E"/>
    <w:rsid w:val="005266B0"/>
    <w:rsid w:val="00526DD4"/>
    <w:rsid w:val="005273D0"/>
    <w:rsid w:val="005273F3"/>
    <w:rsid w:val="00527734"/>
    <w:rsid w:val="0053016E"/>
    <w:rsid w:val="0053018D"/>
    <w:rsid w:val="00530512"/>
    <w:rsid w:val="00530D32"/>
    <w:rsid w:val="0053187F"/>
    <w:rsid w:val="00531C47"/>
    <w:rsid w:val="00531D30"/>
    <w:rsid w:val="00531D7A"/>
    <w:rsid w:val="0053230E"/>
    <w:rsid w:val="005324CC"/>
    <w:rsid w:val="00532669"/>
    <w:rsid w:val="00532ABD"/>
    <w:rsid w:val="00532DE3"/>
    <w:rsid w:val="00532F0B"/>
    <w:rsid w:val="00532F3B"/>
    <w:rsid w:val="00533644"/>
    <w:rsid w:val="00533A49"/>
    <w:rsid w:val="00533F1B"/>
    <w:rsid w:val="00534364"/>
    <w:rsid w:val="0053452E"/>
    <w:rsid w:val="00534678"/>
    <w:rsid w:val="00534EDB"/>
    <w:rsid w:val="00535759"/>
    <w:rsid w:val="005359CE"/>
    <w:rsid w:val="00535BD7"/>
    <w:rsid w:val="00535ED2"/>
    <w:rsid w:val="00536A3B"/>
    <w:rsid w:val="005373BF"/>
    <w:rsid w:val="005373F0"/>
    <w:rsid w:val="0054012D"/>
    <w:rsid w:val="005404C3"/>
    <w:rsid w:val="00540B99"/>
    <w:rsid w:val="00540C03"/>
    <w:rsid w:val="005413A1"/>
    <w:rsid w:val="00541B48"/>
    <w:rsid w:val="00541E4C"/>
    <w:rsid w:val="00542F3C"/>
    <w:rsid w:val="005432B5"/>
    <w:rsid w:val="005432EF"/>
    <w:rsid w:val="0054374E"/>
    <w:rsid w:val="00543CCE"/>
    <w:rsid w:val="005441C3"/>
    <w:rsid w:val="00544259"/>
    <w:rsid w:val="00544908"/>
    <w:rsid w:val="00544F96"/>
    <w:rsid w:val="0054531D"/>
    <w:rsid w:val="005454E1"/>
    <w:rsid w:val="00545787"/>
    <w:rsid w:val="00545C6B"/>
    <w:rsid w:val="00545D85"/>
    <w:rsid w:val="005462D8"/>
    <w:rsid w:val="0054640C"/>
    <w:rsid w:val="00546474"/>
    <w:rsid w:val="00546B0D"/>
    <w:rsid w:val="00546B35"/>
    <w:rsid w:val="00547118"/>
    <w:rsid w:val="005471E6"/>
    <w:rsid w:val="005479C0"/>
    <w:rsid w:val="0055022C"/>
    <w:rsid w:val="00550363"/>
    <w:rsid w:val="005503C6"/>
    <w:rsid w:val="00550445"/>
    <w:rsid w:val="00550473"/>
    <w:rsid w:val="00550E6A"/>
    <w:rsid w:val="00551117"/>
    <w:rsid w:val="0055129A"/>
    <w:rsid w:val="005515E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C23"/>
    <w:rsid w:val="00555E93"/>
    <w:rsid w:val="00555EC0"/>
    <w:rsid w:val="0055612D"/>
    <w:rsid w:val="0055613D"/>
    <w:rsid w:val="00556693"/>
    <w:rsid w:val="00556744"/>
    <w:rsid w:val="00556820"/>
    <w:rsid w:val="00556BEB"/>
    <w:rsid w:val="00560169"/>
    <w:rsid w:val="005603ED"/>
    <w:rsid w:val="0056053E"/>
    <w:rsid w:val="005605B7"/>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C6C"/>
    <w:rsid w:val="00564EF5"/>
    <w:rsid w:val="005650A6"/>
    <w:rsid w:val="00565109"/>
    <w:rsid w:val="00565574"/>
    <w:rsid w:val="0056579C"/>
    <w:rsid w:val="005657EB"/>
    <w:rsid w:val="00565884"/>
    <w:rsid w:val="00566002"/>
    <w:rsid w:val="0056625B"/>
    <w:rsid w:val="00566779"/>
    <w:rsid w:val="00567419"/>
    <w:rsid w:val="005678C1"/>
    <w:rsid w:val="0057006F"/>
    <w:rsid w:val="0057014D"/>
    <w:rsid w:val="005701DE"/>
    <w:rsid w:val="00570AB4"/>
    <w:rsid w:val="00570F33"/>
    <w:rsid w:val="005716C6"/>
    <w:rsid w:val="00571724"/>
    <w:rsid w:val="00571C05"/>
    <w:rsid w:val="00571CC3"/>
    <w:rsid w:val="00571E6D"/>
    <w:rsid w:val="005726FE"/>
    <w:rsid w:val="00572714"/>
    <w:rsid w:val="005727FA"/>
    <w:rsid w:val="0057292D"/>
    <w:rsid w:val="005729E4"/>
    <w:rsid w:val="00572D4A"/>
    <w:rsid w:val="00572D74"/>
    <w:rsid w:val="0057346A"/>
    <w:rsid w:val="00574041"/>
    <w:rsid w:val="00574141"/>
    <w:rsid w:val="00574280"/>
    <w:rsid w:val="00574470"/>
    <w:rsid w:val="00574A28"/>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87CC1"/>
    <w:rsid w:val="005905EA"/>
    <w:rsid w:val="0059063C"/>
    <w:rsid w:val="0059190A"/>
    <w:rsid w:val="005919F2"/>
    <w:rsid w:val="00591B91"/>
    <w:rsid w:val="00591F44"/>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67B"/>
    <w:rsid w:val="00596792"/>
    <w:rsid w:val="0059680D"/>
    <w:rsid w:val="00596923"/>
    <w:rsid w:val="00596954"/>
    <w:rsid w:val="00597560"/>
    <w:rsid w:val="005975FF"/>
    <w:rsid w:val="00597745"/>
    <w:rsid w:val="005A0205"/>
    <w:rsid w:val="005A022B"/>
    <w:rsid w:val="005A027B"/>
    <w:rsid w:val="005A04A4"/>
    <w:rsid w:val="005A08B7"/>
    <w:rsid w:val="005A0AB3"/>
    <w:rsid w:val="005A0C66"/>
    <w:rsid w:val="005A0D96"/>
    <w:rsid w:val="005A0E3E"/>
    <w:rsid w:val="005A0F11"/>
    <w:rsid w:val="005A0FF9"/>
    <w:rsid w:val="005A18DD"/>
    <w:rsid w:val="005A1AC0"/>
    <w:rsid w:val="005A1BC6"/>
    <w:rsid w:val="005A1E55"/>
    <w:rsid w:val="005A1EA3"/>
    <w:rsid w:val="005A1F9D"/>
    <w:rsid w:val="005A2314"/>
    <w:rsid w:val="005A2355"/>
    <w:rsid w:val="005A24BF"/>
    <w:rsid w:val="005A3126"/>
    <w:rsid w:val="005A3904"/>
    <w:rsid w:val="005A3B7C"/>
    <w:rsid w:val="005A476A"/>
    <w:rsid w:val="005A4E7F"/>
    <w:rsid w:val="005A4FF1"/>
    <w:rsid w:val="005A575A"/>
    <w:rsid w:val="005A5772"/>
    <w:rsid w:val="005A58D7"/>
    <w:rsid w:val="005A647D"/>
    <w:rsid w:val="005A662F"/>
    <w:rsid w:val="005A677E"/>
    <w:rsid w:val="005A6997"/>
    <w:rsid w:val="005A6AEB"/>
    <w:rsid w:val="005A6FDF"/>
    <w:rsid w:val="005A7624"/>
    <w:rsid w:val="005A76AB"/>
    <w:rsid w:val="005A7C12"/>
    <w:rsid w:val="005A7E6A"/>
    <w:rsid w:val="005A7E85"/>
    <w:rsid w:val="005B00FF"/>
    <w:rsid w:val="005B087F"/>
    <w:rsid w:val="005B0C09"/>
    <w:rsid w:val="005B0D4A"/>
    <w:rsid w:val="005B20A5"/>
    <w:rsid w:val="005B226F"/>
    <w:rsid w:val="005B2B93"/>
    <w:rsid w:val="005B2C6F"/>
    <w:rsid w:val="005B3376"/>
    <w:rsid w:val="005B362E"/>
    <w:rsid w:val="005B37AB"/>
    <w:rsid w:val="005B3ABE"/>
    <w:rsid w:val="005B4321"/>
    <w:rsid w:val="005B43A5"/>
    <w:rsid w:val="005B46C8"/>
    <w:rsid w:val="005B4DF2"/>
    <w:rsid w:val="005B4FF8"/>
    <w:rsid w:val="005B5155"/>
    <w:rsid w:val="005B5424"/>
    <w:rsid w:val="005B57B2"/>
    <w:rsid w:val="005B58AC"/>
    <w:rsid w:val="005B63EE"/>
    <w:rsid w:val="005B645E"/>
    <w:rsid w:val="005B6AB5"/>
    <w:rsid w:val="005B70AA"/>
    <w:rsid w:val="005B7317"/>
    <w:rsid w:val="005B744D"/>
    <w:rsid w:val="005B78FD"/>
    <w:rsid w:val="005C00D1"/>
    <w:rsid w:val="005C022F"/>
    <w:rsid w:val="005C02E3"/>
    <w:rsid w:val="005C03A5"/>
    <w:rsid w:val="005C06CB"/>
    <w:rsid w:val="005C0A78"/>
    <w:rsid w:val="005C0D3F"/>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AD"/>
    <w:rsid w:val="005C4CCB"/>
    <w:rsid w:val="005C5173"/>
    <w:rsid w:val="005C5851"/>
    <w:rsid w:val="005C5B4E"/>
    <w:rsid w:val="005C61E8"/>
    <w:rsid w:val="005C63AC"/>
    <w:rsid w:val="005C65FA"/>
    <w:rsid w:val="005C7124"/>
    <w:rsid w:val="005C72AE"/>
    <w:rsid w:val="005C7A8B"/>
    <w:rsid w:val="005D0576"/>
    <w:rsid w:val="005D0793"/>
    <w:rsid w:val="005D0A72"/>
    <w:rsid w:val="005D24BF"/>
    <w:rsid w:val="005D2729"/>
    <w:rsid w:val="005D2C87"/>
    <w:rsid w:val="005D2CEC"/>
    <w:rsid w:val="005D2EA0"/>
    <w:rsid w:val="005D2EFA"/>
    <w:rsid w:val="005D38A2"/>
    <w:rsid w:val="005D4362"/>
    <w:rsid w:val="005D4427"/>
    <w:rsid w:val="005D4982"/>
    <w:rsid w:val="005D4B17"/>
    <w:rsid w:val="005D4D16"/>
    <w:rsid w:val="005D5108"/>
    <w:rsid w:val="005D517F"/>
    <w:rsid w:val="005D5694"/>
    <w:rsid w:val="005D5819"/>
    <w:rsid w:val="005D5EEE"/>
    <w:rsid w:val="005D6165"/>
    <w:rsid w:val="005D670E"/>
    <w:rsid w:val="005D69E6"/>
    <w:rsid w:val="005D6B92"/>
    <w:rsid w:val="005D6C84"/>
    <w:rsid w:val="005D7666"/>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73E"/>
    <w:rsid w:val="005E2A77"/>
    <w:rsid w:val="005E2AB2"/>
    <w:rsid w:val="005E2E45"/>
    <w:rsid w:val="005E312C"/>
    <w:rsid w:val="005E315D"/>
    <w:rsid w:val="005E33A7"/>
    <w:rsid w:val="005E3603"/>
    <w:rsid w:val="005E362F"/>
    <w:rsid w:val="005E3A26"/>
    <w:rsid w:val="005E3B32"/>
    <w:rsid w:val="005E417E"/>
    <w:rsid w:val="005E426F"/>
    <w:rsid w:val="005E43B5"/>
    <w:rsid w:val="005E44FB"/>
    <w:rsid w:val="005E4684"/>
    <w:rsid w:val="005E5495"/>
    <w:rsid w:val="005E55AF"/>
    <w:rsid w:val="005E59F9"/>
    <w:rsid w:val="005E5ADD"/>
    <w:rsid w:val="005E5C6C"/>
    <w:rsid w:val="005E6214"/>
    <w:rsid w:val="005E77E4"/>
    <w:rsid w:val="005E7B15"/>
    <w:rsid w:val="005F002C"/>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741D"/>
    <w:rsid w:val="005F755B"/>
    <w:rsid w:val="005F779F"/>
    <w:rsid w:val="005F7805"/>
    <w:rsid w:val="005F7A26"/>
    <w:rsid w:val="005F7BD3"/>
    <w:rsid w:val="005F7EB5"/>
    <w:rsid w:val="00600414"/>
    <w:rsid w:val="006005AA"/>
    <w:rsid w:val="00600680"/>
    <w:rsid w:val="0060096C"/>
    <w:rsid w:val="006014BF"/>
    <w:rsid w:val="00601673"/>
    <w:rsid w:val="0060184C"/>
    <w:rsid w:val="00602519"/>
    <w:rsid w:val="0060335D"/>
    <w:rsid w:val="006034BE"/>
    <w:rsid w:val="00603593"/>
    <w:rsid w:val="006039A1"/>
    <w:rsid w:val="006039C7"/>
    <w:rsid w:val="00604080"/>
    <w:rsid w:val="006048F4"/>
    <w:rsid w:val="00605531"/>
    <w:rsid w:val="006055E1"/>
    <w:rsid w:val="00605989"/>
    <w:rsid w:val="00605FDA"/>
    <w:rsid w:val="00606268"/>
    <w:rsid w:val="00606792"/>
    <w:rsid w:val="00606C8B"/>
    <w:rsid w:val="0060739D"/>
    <w:rsid w:val="00607977"/>
    <w:rsid w:val="00607A0D"/>
    <w:rsid w:val="00607E91"/>
    <w:rsid w:val="00607EF4"/>
    <w:rsid w:val="00610023"/>
    <w:rsid w:val="00610096"/>
    <w:rsid w:val="00610195"/>
    <w:rsid w:val="00610CD7"/>
    <w:rsid w:val="0061125A"/>
    <w:rsid w:val="0061126A"/>
    <w:rsid w:val="006114A6"/>
    <w:rsid w:val="006115EF"/>
    <w:rsid w:val="00611B4A"/>
    <w:rsid w:val="00611DE6"/>
    <w:rsid w:val="00611ED1"/>
    <w:rsid w:val="00611F98"/>
    <w:rsid w:val="00613BF5"/>
    <w:rsid w:val="0061443B"/>
    <w:rsid w:val="0061495E"/>
    <w:rsid w:val="00614A4D"/>
    <w:rsid w:val="00614AE0"/>
    <w:rsid w:val="00614F95"/>
    <w:rsid w:val="0061510E"/>
    <w:rsid w:val="00615572"/>
    <w:rsid w:val="006156C9"/>
    <w:rsid w:val="00615AAB"/>
    <w:rsid w:val="00615D59"/>
    <w:rsid w:val="006165E5"/>
    <w:rsid w:val="0061793F"/>
    <w:rsid w:val="00617D0F"/>
    <w:rsid w:val="00620594"/>
    <w:rsid w:val="00620EE8"/>
    <w:rsid w:val="006210E8"/>
    <w:rsid w:val="0062221A"/>
    <w:rsid w:val="0062250B"/>
    <w:rsid w:val="00622513"/>
    <w:rsid w:val="00622702"/>
    <w:rsid w:val="00622872"/>
    <w:rsid w:val="00622B7C"/>
    <w:rsid w:val="00622BB2"/>
    <w:rsid w:val="00623295"/>
    <w:rsid w:val="00623DCF"/>
    <w:rsid w:val="00624C64"/>
    <w:rsid w:val="00624D00"/>
    <w:rsid w:val="00625094"/>
    <w:rsid w:val="0062552F"/>
    <w:rsid w:val="00625EB3"/>
    <w:rsid w:val="00626271"/>
    <w:rsid w:val="0062649C"/>
    <w:rsid w:val="00626734"/>
    <w:rsid w:val="006268D8"/>
    <w:rsid w:val="006269D7"/>
    <w:rsid w:val="00626AE6"/>
    <w:rsid w:val="0062730C"/>
    <w:rsid w:val="006278E1"/>
    <w:rsid w:val="00627AD1"/>
    <w:rsid w:val="00627E65"/>
    <w:rsid w:val="00630058"/>
    <w:rsid w:val="00630504"/>
    <w:rsid w:val="006305F8"/>
    <w:rsid w:val="00630823"/>
    <w:rsid w:val="00630BB3"/>
    <w:rsid w:val="006318FA"/>
    <w:rsid w:val="006320B4"/>
    <w:rsid w:val="006320CC"/>
    <w:rsid w:val="00632253"/>
    <w:rsid w:val="0063237B"/>
    <w:rsid w:val="0063240B"/>
    <w:rsid w:val="00632613"/>
    <w:rsid w:val="006327D2"/>
    <w:rsid w:val="006328D1"/>
    <w:rsid w:val="00632B68"/>
    <w:rsid w:val="00632BC2"/>
    <w:rsid w:val="0063372A"/>
    <w:rsid w:val="00633838"/>
    <w:rsid w:val="00633962"/>
    <w:rsid w:val="0063406E"/>
    <w:rsid w:val="00634145"/>
    <w:rsid w:val="00634267"/>
    <w:rsid w:val="006344BF"/>
    <w:rsid w:val="0063455B"/>
    <w:rsid w:val="0063482A"/>
    <w:rsid w:val="00634CD0"/>
    <w:rsid w:val="00635228"/>
    <w:rsid w:val="00635C8D"/>
    <w:rsid w:val="00635E4B"/>
    <w:rsid w:val="006375B4"/>
    <w:rsid w:val="00640349"/>
    <w:rsid w:val="00640DA5"/>
    <w:rsid w:val="00641211"/>
    <w:rsid w:val="0064122F"/>
    <w:rsid w:val="006418AE"/>
    <w:rsid w:val="006419C1"/>
    <w:rsid w:val="00641D3C"/>
    <w:rsid w:val="00642417"/>
    <w:rsid w:val="00642ACA"/>
    <w:rsid w:val="00642DEE"/>
    <w:rsid w:val="006448FD"/>
    <w:rsid w:val="00644A46"/>
    <w:rsid w:val="00644CE5"/>
    <w:rsid w:val="00644F3C"/>
    <w:rsid w:val="006452C0"/>
    <w:rsid w:val="00645766"/>
    <w:rsid w:val="00645AC9"/>
    <w:rsid w:val="00646D73"/>
    <w:rsid w:val="00647DD9"/>
    <w:rsid w:val="00647E24"/>
    <w:rsid w:val="00647E30"/>
    <w:rsid w:val="00650BE4"/>
    <w:rsid w:val="00650CE1"/>
    <w:rsid w:val="00650F36"/>
    <w:rsid w:val="00650FC3"/>
    <w:rsid w:val="006517CA"/>
    <w:rsid w:val="00651D19"/>
    <w:rsid w:val="00652430"/>
    <w:rsid w:val="0065272C"/>
    <w:rsid w:val="00652A02"/>
    <w:rsid w:val="00653164"/>
    <w:rsid w:val="0065340C"/>
    <w:rsid w:val="006537FA"/>
    <w:rsid w:val="006539F9"/>
    <w:rsid w:val="00653CA8"/>
    <w:rsid w:val="00654067"/>
    <w:rsid w:val="006540DF"/>
    <w:rsid w:val="006544FF"/>
    <w:rsid w:val="00654A0A"/>
    <w:rsid w:val="006553CB"/>
    <w:rsid w:val="00655A77"/>
    <w:rsid w:val="00655AFC"/>
    <w:rsid w:val="00655B28"/>
    <w:rsid w:val="00656482"/>
    <w:rsid w:val="006566E3"/>
    <w:rsid w:val="0065679F"/>
    <w:rsid w:val="00656861"/>
    <w:rsid w:val="00656C22"/>
    <w:rsid w:val="006570F3"/>
    <w:rsid w:val="00657423"/>
    <w:rsid w:val="00657934"/>
    <w:rsid w:val="00657F2B"/>
    <w:rsid w:val="006600F8"/>
    <w:rsid w:val="00660586"/>
    <w:rsid w:val="00660A3F"/>
    <w:rsid w:val="00660CD8"/>
    <w:rsid w:val="00660D9E"/>
    <w:rsid w:val="00661864"/>
    <w:rsid w:val="00662836"/>
    <w:rsid w:val="00662926"/>
    <w:rsid w:val="00662E87"/>
    <w:rsid w:val="0066337C"/>
    <w:rsid w:val="006635AC"/>
    <w:rsid w:val="0066395E"/>
    <w:rsid w:val="00663D58"/>
    <w:rsid w:val="00663DDF"/>
    <w:rsid w:val="00663FC4"/>
    <w:rsid w:val="00664128"/>
    <w:rsid w:val="00664AE0"/>
    <w:rsid w:val="00664CF2"/>
    <w:rsid w:val="006659C5"/>
    <w:rsid w:val="00665DD5"/>
    <w:rsid w:val="006666F2"/>
    <w:rsid w:val="00666B7D"/>
    <w:rsid w:val="00666B9F"/>
    <w:rsid w:val="006673E9"/>
    <w:rsid w:val="00667556"/>
    <w:rsid w:val="00667744"/>
    <w:rsid w:val="00667831"/>
    <w:rsid w:val="00667849"/>
    <w:rsid w:val="00667D67"/>
    <w:rsid w:val="0067074B"/>
    <w:rsid w:val="00670816"/>
    <w:rsid w:val="006712C5"/>
    <w:rsid w:val="00672025"/>
    <w:rsid w:val="00672389"/>
    <w:rsid w:val="006726C0"/>
    <w:rsid w:val="006731EE"/>
    <w:rsid w:val="00673262"/>
    <w:rsid w:val="006736F4"/>
    <w:rsid w:val="0067429D"/>
    <w:rsid w:val="00674EF5"/>
    <w:rsid w:val="00675229"/>
    <w:rsid w:val="0067532A"/>
    <w:rsid w:val="00675382"/>
    <w:rsid w:val="00675918"/>
    <w:rsid w:val="00675A9A"/>
    <w:rsid w:val="00675FC5"/>
    <w:rsid w:val="0067636B"/>
    <w:rsid w:val="00676975"/>
    <w:rsid w:val="00676AC7"/>
    <w:rsid w:val="00676B56"/>
    <w:rsid w:val="00676E56"/>
    <w:rsid w:val="00677182"/>
    <w:rsid w:val="00677797"/>
    <w:rsid w:val="006803F1"/>
    <w:rsid w:val="00680466"/>
    <w:rsid w:val="006804AC"/>
    <w:rsid w:val="0068062A"/>
    <w:rsid w:val="00680AC4"/>
    <w:rsid w:val="00680E3B"/>
    <w:rsid w:val="00680F85"/>
    <w:rsid w:val="006818DB"/>
    <w:rsid w:val="00681B41"/>
    <w:rsid w:val="0068272A"/>
    <w:rsid w:val="00682E46"/>
    <w:rsid w:val="00683038"/>
    <w:rsid w:val="006831C7"/>
    <w:rsid w:val="00683464"/>
    <w:rsid w:val="006843A6"/>
    <w:rsid w:val="00684A90"/>
    <w:rsid w:val="00684EFC"/>
    <w:rsid w:val="00685481"/>
    <w:rsid w:val="006857D2"/>
    <w:rsid w:val="00685E66"/>
    <w:rsid w:val="00685EA7"/>
    <w:rsid w:val="00685EDC"/>
    <w:rsid w:val="00686023"/>
    <w:rsid w:val="006868A8"/>
    <w:rsid w:val="006868C1"/>
    <w:rsid w:val="00686B49"/>
    <w:rsid w:val="00686F95"/>
    <w:rsid w:val="00687387"/>
    <w:rsid w:val="006878E1"/>
    <w:rsid w:val="0069005A"/>
    <w:rsid w:val="0069038D"/>
    <w:rsid w:val="00690604"/>
    <w:rsid w:val="00690B86"/>
    <w:rsid w:val="006915D5"/>
    <w:rsid w:val="00691BB2"/>
    <w:rsid w:val="00691EC8"/>
    <w:rsid w:val="00692754"/>
    <w:rsid w:val="00692DA1"/>
    <w:rsid w:val="00692DF5"/>
    <w:rsid w:val="0069316E"/>
    <w:rsid w:val="00693EA5"/>
    <w:rsid w:val="00693EBA"/>
    <w:rsid w:val="006940B8"/>
    <w:rsid w:val="006942C6"/>
    <w:rsid w:val="00694703"/>
    <w:rsid w:val="00694725"/>
    <w:rsid w:val="00694B3C"/>
    <w:rsid w:val="00695012"/>
    <w:rsid w:val="0069508E"/>
    <w:rsid w:val="00695B01"/>
    <w:rsid w:val="00695DF7"/>
    <w:rsid w:val="00695EBD"/>
    <w:rsid w:val="00696115"/>
    <w:rsid w:val="006963F7"/>
    <w:rsid w:val="006969AD"/>
    <w:rsid w:val="006971BE"/>
    <w:rsid w:val="00697301"/>
    <w:rsid w:val="006973BB"/>
    <w:rsid w:val="00697983"/>
    <w:rsid w:val="00697F58"/>
    <w:rsid w:val="006A031C"/>
    <w:rsid w:val="006A034E"/>
    <w:rsid w:val="006A0EE9"/>
    <w:rsid w:val="006A0F1F"/>
    <w:rsid w:val="006A1379"/>
    <w:rsid w:val="006A14B4"/>
    <w:rsid w:val="006A1C96"/>
    <w:rsid w:val="006A1F00"/>
    <w:rsid w:val="006A2400"/>
    <w:rsid w:val="006A2538"/>
    <w:rsid w:val="006A271B"/>
    <w:rsid w:val="006A27E4"/>
    <w:rsid w:val="006A2E15"/>
    <w:rsid w:val="006A2E44"/>
    <w:rsid w:val="006A32E0"/>
    <w:rsid w:val="006A357D"/>
    <w:rsid w:val="006A39C0"/>
    <w:rsid w:val="006A3BF4"/>
    <w:rsid w:val="006A3F02"/>
    <w:rsid w:val="006A3FCB"/>
    <w:rsid w:val="006A4083"/>
    <w:rsid w:val="006A4097"/>
    <w:rsid w:val="006A40E3"/>
    <w:rsid w:val="006A4505"/>
    <w:rsid w:val="006A4546"/>
    <w:rsid w:val="006A4F57"/>
    <w:rsid w:val="006A4FA7"/>
    <w:rsid w:val="006A5419"/>
    <w:rsid w:val="006A561F"/>
    <w:rsid w:val="006A5893"/>
    <w:rsid w:val="006A5DB5"/>
    <w:rsid w:val="006A6197"/>
    <w:rsid w:val="006A6318"/>
    <w:rsid w:val="006A6355"/>
    <w:rsid w:val="006A69A8"/>
    <w:rsid w:val="006A7092"/>
    <w:rsid w:val="006A74D5"/>
    <w:rsid w:val="006A757D"/>
    <w:rsid w:val="006A7857"/>
    <w:rsid w:val="006A7B63"/>
    <w:rsid w:val="006B00FF"/>
    <w:rsid w:val="006B07F6"/>
    <w:rsid w:val="006B0A4D"/>
    <w:rsid w:val="006B1391"/>
    <w:rsid w:val="006B13CA"/>
    <w:rsid w:val="006B15E7"/>
    <w:rsid w:val="006B17F8"/>
    <w:rsid w:val="006B1B0C"/>
    <w:rsid w:val="006B236B"/>
    <w:rsid w:val="006B2520"/>
    <w:rsid w:val="006B2621"/>
    <w:rsid w:val="006B2AA2"/>
    <w:rsid w:val="006B3291"/>
    <w:rsid w:val="006B32EE"/>
    <w:rsid w:val="006B3564"/>
    <w:rsid w:val="006B3644"/>
    <w:rsid w:val="006B3C26"/>
    <w:rsid w:val="006B443C"/>
    <w:rsid w:val="006B45CA"/>
    <w:rsid w:val="006B4702"/>
    <w:rsid w:val="006B4A65"/>
    <w:rsid w:val="006B4F2D"/>
    <w:rsid w:val="006B56D5"/>
    <w:rsid w:val="006B5A95"/>
    <w:rsid w:val="006B5D68"/>
    <w:rsid w:val="006B5F2F"/>
    <w:rsid w:val="006B6852"/>
    <w:rsid w:val="006B6F29"/>
    <w:rsid w:val="006B751D"/>
    <w:rsid w:val="006B7E4D"/>
    <w:rsid w:val="006B7FD4"/>
    <w:rsid w:val="006C01D3"/>
    <w:rsid w:val="006C04B3"/>
    <w:rsid w:val="006C06CA"/>
    <w:rsid w:val="006C1583"/>
    <w:rsid w:val="006C3519"/>
    <w:rsid w:val="006C36EA"/>
    <w:rsid w:val="006C379A"/>
    <w:rsid w:val="006C40C7"/>
    <w:rsid w:val="006C4405"/>
    <w:rsid w:val="006C4B97"/>
    <w:rsid w:val="006C567B"/>
    <w:rsid w:val="006C62B8"/>
    <w:rsid w:val="006C68D4"/>
    <w:rsid w:val="006C6A04"/>
    <w:rsid w:val="006C6D67"/>
    <w:rsid w:val="006C6EC3"/>
    <w:rsid w:val="006C6FB8"/>
    <w:rsid w:val="006C7BBA"/>
    <w:rsid w:val="006C7D5C"/>
    <w:rsid w:val="006D0B79"/>
    <w:rsid w:val="006D13FF"/>
    <w:rsid w:val="006D1465"/>
    <w:rsid w:val="006D165C"/>
    <w:rsid w:val="006D1886"/>
    <w:rsid w:val="006D18F7"/>
    <w:rsid w:val="006D2696"/>
    <w:rsid w:val="006D37E2"/>
    <w:rsid w:val="006D3C56"/>
    <w:rsid w:val="006D3CA9"/>
    <w:rsid w:val="006D3EA8"/>
    <w:rsid w:val="006D3F92"/>
    <w:rsid w:val="006D3FCF"/>
    <w:rsid w:val="006D41EA"/>
    <w:rsid w:val="006D477B"/>
    <w:rsid w:val="006D4A54"/>
    <w:rsid w:val="006D5194"/>
    <w:rsid w:val="006D536E"/>
    <w:rsid w:val="006D54B0"/>
    <w:rsid w:val="006D5859"/>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A30"/>
    <w:rsid w:val="006E2D27"/>
    <w:rsid w:val="006E2FF9"/>
    <w:rsid w:val="006E3019"/>
    <w:rsid w:val="006E3056"/>
    <w:rsid w:val="006E306C"/>
    <w:rsid w:val="006E32C7"/>
    <w:rsid w:val="006E3917"/>
    <w:rsid w:val="006E3ACE"/>
    <w:rsid w:val="006E4964"/>
    <w:rsid w:val="006E4CB0"/>
    <w:rsid w:val="006E54B3"/>
    <w:rsid w:val="006E63D2"/>
    <w:rsid w:val="006E66FF"/>
    <w:rsid w:val="006E7106"/>
    <w:rsid w:val="006E7A1D"/>
    <w:rsid w:val="006E7B49"/>
    <w:rsid w:val="006E7DEB"/>
    <w:rsid w:val="006F11AE"/>
    <w:rsid w:val="006F122F"/>
    <w:rsid w:val="006F150B"/>
    <w:rsid w:val="006F16C0"/>
    <w:rsid w:val="006F1CA8"/>
    <w:rsid w:val="006F1E03"/>
    <w:rsid w:val="006F2317"/>
    <w:rsid w:val="006F29A0"/>
    <w:rsid w:val="006F2DE8"/>
    <w:rsid w:val="006F31C9"/>
    <w:rsid w:val="006F33BB"/>
    <w:rsid w:val="006F4107"/>
    <w:rsid w:val="006F4246"/>
    <w:rsid w:val="006F4873"/>
    <w:rsid w:val="006F4C0D"/>
    <w:rsid w:val="006F4F7E"/>
    <w:rsid w:val="006F5865"/>
    <w:rsid w:val="006F5BEC"/>
    <w:rsid w:val="006F5EDD"/>
    <w:rsid w:val="006F6871"/>
    <w:rsid w:val="006F7066"/>
    <w:rsid w:val="006F71FA"/>
    <w:rsid w:val="006F745D"/>
    <w:rsid w:val="006F7B20"/>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5F68"/>
    <w:rsid w:val="00706431"/>
    <w:rsid w:val="007068D8"/>
    <w:rsid w:val="00706A3A"/>
    <w:rsid w:val="00707180"/>
    <w:rsid w:val="0070720F"/>
    <w:rsid w:val="0070775E"/>
    <w:rsid w:val="007078F1"/>
    <w:rsid w:val="00710154"/>
    <w:rsid w:val="00711002"/>
    <w:rsid w:val="00711A2D"/>
    <w:rsid w:val="00711A3C"/>
    <w:rsid w:val="00711AB5"/>
    <w:rsid w:val="00711D39"/>
    <w:rsid w:val="00712120"/>
    <w:rsid w:val="007125C1"/>
    <w:rsid w:val="00712BEA"/>
    <w:rsid w:val="00712C82"/>
    <w:rsid w:val="00713966"/>
    <w:rsid w:val="00713C63"/>
    <w:rsid w:val="00713C6C"/>
    <w:rsid w:val="007144E0"/>
    <w:rsid w:val="007147E3"/>
    <w:rsid w:val="00714CDD"/>
    <w:rsid w:val="00714FD2"/>
    <w:rsid w:val="0071588E"/>
    <w:rsid w:val="00715971"/>
    <w:rsid w:val="00715ADE"/>
    <w:rsid w:val="0071662B"/>
    <w:rsid w:val="00716C5D"/>
    <w:rsid w:val="00716D6E"/>
    <w:rsid w:val="00716E3F"/>
    <w:rsid w:val="007173B5"/>
    <w:rsid w:val="0071755C"/>
    <w:rsid w:val="007179F7"/>
    <w:rsid w:val="0072031F"/>
    <w:rsid w:val="007203C8"/>
    <w:rsid w:val="00720498"/>
    <w:rsid w:val="007204BF"/>
    <w:rsid w:val="00720743"/>
    <w:rsid w:val="007207B2"/>
    <w:rsid w:val="0072124B"/>
    <w:rsid w:val="007212D9"/>
    <w:rsid w:val="00721438"/>
    <w:rsid w:val="00721588"/>
    <w:rsid w:val="007215C0"/>
    <w:rsid w:val="00721D63"/>
    <w:rsid w:val="007220E1"/>
    <w:rsid w:val="007227A3"/>
    <w:rsid w:val="007228F4"/>
    <w:rsid w:val="00722EE0"/>
    <w:rsid w:val="00723126"/>
    <w:rsid w:val="007231FD"/>
    <w:rsid w:val="00723354"/>
    <w:rsid w:val="00723779"/>
    <w:rsid w:val="00723CE5"/>
    <w:rsid w:val="00723F82"/>
    <w:rsid w:val="00724310"/>
    <w:rsid w:val="007246DF"/>
    <w:rsid w:val="00724732"/>
    <w:rsid w:val="00724C1B"/>
    <w:rsid w:val="00724C3C"/>
    <w:rsid w:val="00725003"/>
    <w:rsid w:val="007255B6"/>
    <w:rsid w:val="00725AAB"/>
    <w:rsid w:val="0072692A"/>
    <w:rsid w:val="00726C33"/>
    <w:rsid w:val="00726CDB"/>
    <w:rsid w:val="00726F22"/>
    <w:rsid w:val="00727228"/>
    <w:rsid w:val="007277EE"/>
    <w:rsid w:val="00727C9F"/>
    <w:rsid w:val="007301C8"/>
    <w:rsid w:val="007303B5"/>
    <w:rsid w:val="00730802"/>
    <w:rsid w:val="00730A0E"/>
    <w:rsid w:val="00730AFF"/>
    <w:rsid w:val="00730D26"/>
    <w:rsid w:val="0073175D"/>
    <w:rsid w:val="007321C1"/>
    <w:rsid w:val="007327FA"/>
    <w:rsid w:val="007329FC"/>
    <w:rsid w:val="00732A96"/>
    <w:rsid w:val="00733319"/>
    <w:rsid w:val="00733646"/>
    <w:rsid w:val="007339ED"/>
    <w:rsid w:val="00733E9B"/>
    <w:rsid w:val="00733F16"/>
    <w:rsid w:val="007342EC"/>
    <w:rsid w:val="00734309"/>
    <w:rsid w:val="00734683"/>
    <w:rsid w:val="00734858"/>
    <w:rsid w:val="00734D6B"/>
    <w:rsid w:val="00734EFB"/>
    <w:rsid w:val="0073604C"/>
    <w:rsid w:val="00736132"/>
    <w:rsid w:val="0073622B"/>
    <w:rsid w:val="0073680C"/>
    <w:rsid w:val="0073749B"/>
    <w:rsid w:val="00737A50"/>
    <w:rsid w:val="0074086A"/>
    <w:rsid w:val="00741394"/>
    <w:rsid w:val="00741500"/>
    <w:rsid w:val="007421DD"/>
    <w:rsid w:val="007423EB"/>
    <w:rsid w:val="00742605"/>
    <w:rsid w:val="007427CC"/>
    <w:rsid w:val="00742BBE"/>
    <w:rsid w:val="00742EBA"/>
    <w:rsid w:val="0074386A"/>
    <w:rsid w:val="00743B11"/>
    <w:rsid w:val="0074439E"/>
    <w:rsid w:val="00744651"/>
    <w:rsid w:val="00744A4D"/>
    <w:rsid w:val="00744D6E"/>
    <w:rsid w:val="007452DB"/>
    <w:rsid w:val="00745F11"/>
    <w:rsid w:val="0074699D"/>
    <w:rsid w:val="007472EE"/>
    <w:rsid w:val="00747343"/>
    <w:rsid w:val="007474C3"/>
    <w:rsid w:val="00747999"/>
    <w:rsid w:val="007479D4"/>
    <w:rsid w:val="00747E96"/>
    <w:rsid w:val="00750368"/>
    <w:rsid w:val="007517B6"/>
    <w:rsid w:val="00751A54"/>
    <w:rsid w:val="00751E60"/>
    <w:rsid w:val="0075293A"/>
    <w:rsid w:val="007534C3"/>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29F"/>
    <w:rsid w:val="007605EF"/>
    <w:rsid w:val="00760724"/>
    <w:rsid w:val="007607B5"/>
    <w:rsid w:val="00760B86"/>
    <w:rsid w:val="007610E3"/>
    <w:rsid w:val="00761389"/>
    <w:rsid w:val="007614C8"/>
    <w:rsid w:val="0076185C"/>
    <w:rsid w:val="0076276D"/>
    <w:rsid w:val="0076278D"/>
    <w:rsid w:val="0076391A"/>
    <w:rsid w:val="0076395A"/>
    <w:rsid w:val="00763E93"/>
    <w:rsid w:val="00764150"/>
    <w:rsid w:val="007643BD"/>
    <w:rsid w:val="00764D6E"/>
    <w:rsid w:val="0076532B"/>
    <w:rsid w:val="00765D41"/>
    <w:rsid w:val="00765E7E"/>
    <w:rsid w:val="00766375"/>
    <w:rsid w:val="0076734D"/>
    <w:rsid w:val="007678EC"/>
    <w:rsid w:val="0076794E"/>
    <w:rsid w:val="00767C0B"/>
    <w:rsid w:val="00770693"/>
    <w:rsid w:val="00771665"/>
    <w:rsid w:val="00771711"/>
    <w:rsid w:val="0077178E"/>
    <w:rsid w:val="00771AB1"/>
    <w:rsid w:val="00771E53"/>
    <w:rsid w:val="007726CD"/>
    <w:rsid w:val="00772D45"/>
    <w:rsid w:val="007732A3"/>
    <w:rsid w:val="007735C9"/>
    <w:rsid w:val="00773AA0"/>
    <w:rsid w:val="00773D73"/>
    <w:rsid w:val="00773DA0"/>
    <w:rsid w:val="007740F4"/>
    <w:rsid w:val="0077445F"/>
    <w:rsid w:val="007749F9"/>
    <w:rsid w:val="00774D8E"/>
    <w:rsid w:val="00774FDC"/>
    <w:rsid w:val="00775853"/>
    <w:rsid w:val="00775FF1"/>
    <w:rsid w:val="007760E8"/>
    <w:rsid w:val="0077658F"/>
    <w:rsid w:val="0077690D"/>
    <w:rsid w:val="00776D28"/>
    <w:rsid w:val="00777257"/>
    <w:rsid w:val="00777541"/>
    <w:rsid w:val="00777703"/>
    <w:rsid w:val="00777870"/>
    <w:rsid w:val="00777C9B"/>
    <w:rsid w:val="00777E86"/>
    <w:rsid w:val="0078003D"/>
    <w:rsid w:val="00780357"/>
    <w:rsid w:val="0078077F"/>
    <w:rsid w:val="0078085A"/>
    <w:rsid w:val="00781769"/>
    <w:rsid w:val="007823BB"/>
    <w:rsid w:val="00782487"/>
    <w:rsid w:val="00783400"/>
    <w:rsid w:val="00784106"/>
    <w:rsid w:val="00784BC0"/>
    <w:rsid w:val="00784EB4"/>
    <w:rsid w:val="007851AC"/>
    <w:rsid w:val="00785886"/>
    <w:rsid w:val="00785F73"/>
    <w:rsid w:val="00785FB6"/>
    <w:rsid w:val="00786866"/>
    <w:rsid w:val="00786BC4"/>
    <w:rsid w:val="00786BD6"/>
    <w:rsid w:val="00787A2B"/>
    <w:rsid w:val="00787D51"/>
    <w:rsid w:val="0079056A"/>
    <w:rsid w:val="0079082F"/>
    <w:rsid w:val="007908FD"/>
    <w:rsid w:val="00790BED"/>
    <w:rsid w:val="00790DA6"/>
    <w:rsid w:val="00791A62"/>
    <w:rsid w:val="00791D68"/>
    <w:rsid w:val="007925CA"/>
    <w:rsid w:val="00792C81"/>
    <w:rsid w:val="00792E39"/>
    <w:rsid w:val="00792FE3"/>
    <w:rsid w:val="007934E1"/>
    <w:rsid w:val="007938B4"/>
    <w:rsid w:val="0079396D"/>
    <w:rsid w:val="00794251"/>
    <w:rsid w:val="00794333"/>
    <w:rsid w:val="0079466C"/>
    <w:rsid w:val="007949A0"/>
    <w:rsid w:val="00794D70"/>
    <w:rsid w:val="00795260"/>
    <w:rsid w:val="00795289"/>
    <w:rsid w:val="0079575A"/>
    <w:rsid w:val="00795B56"/>
    <w:rsid w:val="0079615D"/>
    <w:rsid w:val="00796E6B"/>
    <w:rsid w:val="00796F10"/>
    <w:rsid w:val="00796FAE"/>
    <w:rsid w:val="00797105"/>
    <w:rsid w:val="0079717E"/>
    <w:rsid w:val="007974FF"/>
    <w:rsid w:val="0079751B"/>
    <w:rsid w:val="007976EE"/>
    <w:rsid w:val="007979D4"/>
    <w:rsid w:val="007A063A"/>
    <w:rsid w:val="007A1670"/>
    <w:rsid w:val="007A1B12"/>
    <w:rsid w:val="007A1E7D"/>
    <w:rsid w:val="007A3231"/>
    <w:rsid w:val="007A3B99"/>
    <w:rsid w:val="007A4257"/>
    <w:rsid w:val="007A48FD"/>
    <w:rsid w:val="007A499E"/>
    <w:rsid w:val="007A4B5C"/>
    <w:rsid w:val="007A4DD3"/>
    <w:rsid w:val="007A501F"/>
    <w:rsid w:val="007A5405"/>
    <w:rsid w:val="007A54D5"/>
    <w:rsid w:val="007A575F"/>
    <w:rsid w:val="007A5B4D"/>
    <w:rsid w:val="007A5CAE"/>
    <w:rsid w:val="007A5D72"/>
    <w:rsid w:val="007A6233"/>
    <w:rsid w:val="007A696B"/>
    <w:rsid w:val="007A6EEE"/>
    <w:rsid w:val="007A73E7"/>
    <w:rsid w:val="007A7581"/>
    <w:rsid w:val="007A7AD6"/>
    <w:rsid w:val="007A7EB5"/>
    <w:rsid w:val="007A7F00"/>
    <w:rsid w:val="007B0391"/>
    <w:rsid w:val="007B1040"/>
    <w:rsid w:val="007B13AF"/>
    <w:rsid w:val="007B1ABE"/>
    <w:rsid w:val="007B21C9"/>
    <w:rsid w:val="007B2208"/>
    <w:rsid w:val="007B2317"/>
    <w:rsid w:val="007B2A35"/>
    <w:rsid w:val="007B2AD4"/>
    <w:rsid w:val="007B3FBD"/>
    <w:rsid w:val="007B4606"/>
    <w:rsid w:val="007B47AE"/>
    <w:rsid w:val="007B512A"/>
    <w:rsid w:val="007B5156"/>
    <w:rsid w:val="007B5A0C"/>
    <w:rsid w:val="007B5A3E"/>
    <w:rsid w:val="007B5A63"/>
    <w:rsid w:val="007B5B91"/>
    <w:rsid w:val="007B5BEA"/>
    <w:rsid w:val="007B5C43"/>
    <w:rsid w:val="007B6115"/>
    <w:rsid w:val="007B635C"/>
    <w:rsid w:val="007B6E65"/>
    <w:rsid w:val="007B6EFE"/>
    <w:rsid w:val="007B704B"/>
    <w:rsid w:val="007B73FA"/>
    <w:rsid w:val="007B7D69"/>
    <w:rsid w:val="007B7DDC"/>
    <w:rsid w:val="007C07A7"/>
    <w:rsid w:val="007C102F"/>
    <w:rsid w:val="007C135D"/>
    <w:rsid w:val="007C145D"/>
    <w:rsid w:val="007C14A0"/>
    <w:rsid w:val="007C1686"/>
    <w:rsid w:val="007C1781"/>
    <w:rsid w:val="007C1800"/>
    <w:rsid w:val="007C1CD1"/>
    <w:rsid w:val="007C244A"/>
    <w:rsid w:val="007C2C90"/>
    <w:rsid w:val="007C2CEA"/>
    <w:rsid w:val="007C2E01"/>
    <w:rsid w:val="007C3B5C"/>
    <w:rsid w:val="007C3D5D"/>
    <w:rsid w:val="007C3EEC"/>
    <w:rsid w:val="007C40C2"/>
    <w:rsid w:val="007C450D"/>
    <w:rsid w:val="007C47B9"/>
    <w:rsid w:val="007C48CE"/>
    <w:rsid w:val="007C4B55"/>
    <w:rsid w:val="007C4F2E"/>
    <w:rsid w:val="007C56F1"/>
    <w:rsid w:val="007C59F6"/>
    <w:rsid w:val="007C661A"/>
    <w:rsid w:val="007C6AB7"/>
    <w:rsid w:val="007C6B01"/>
    <w:rsid w:val="007C7563"/>
    <w:rsid w:val="007C7622"/>
    <w:rsid w:val="007C7EF8"/>
    <w:rsid w:val="007D0D97"/>
    <w:rsid w:val="007D0E27"/>
    <w:rsid w:val="007D11EE"/>
    <w:rsid w:val="007D17D9"/>
    <w:rsid w:val="007D1BEB"/>
    <w:rsid w:val="007D1C97"/>
    <w:rsid w:val="007D1EE3"/>
    <w:rsid w:val="007D2963"/>
    <w:rsid w:val="007D2D8D"/>
    <w:rsid w:val="007D2DF7"/>
    <w:rsid w:val="007D33AA"/>
    <w:rsid w:val="007D3BB9"/>
    <w:rsid w:val="007D438A"/>
    <w:rsid w:val="007D447D"/>
    <w:rsid w:val="007D4AB4"/>
    <w:rsid w:val="007D4FF2"/>
    <w:rsid w:val="007D555A"/>
    <w:rsid w:val="007D571B"/>
    <w:rsid w:val="007D5B41"/>
    <w:rsid w:val="007D6BC8"/>
    <w:rsid w:val="007D76E6"/>
    <w:rsid w:val="007D773D"/>
    <w:rsid w:val="007D7ABB"/>
    <w:rsid w:val="007E0EB5"/>
    <w:rsid w:val="007E0F76"/>
    <w:rsid w:val="007E13D8"/>
    <w:rsid w:val="007E177C"/>
    <w:rsid w:val="007E1970"/>
    <w:rsid w:val="007E1EB6"/>
    <w:rsid w:val="007E1FCF"/>
    <w:rsid w:val="007E2084"/>
    <w:rsid w:val="007E25EB"/>
    <w:rsid w:val="007E26F1"/>
    <w:rsid w:val="007E2846"/>
    <w:rsid w:val="007E3C26"/>
    <w:rsid w:val="007E3E20"/>
    <w:rsid w:val="007E3F91"/>
    <w:rsid w:val="007E48F6"/>
    <w:rsid w:val="007E4DFB"/>
    <w:rsid w:val="007E557A"/>
    <w:rsid w:val="007E5DD8"/>
    <w:rsid w:val="007E5F28"/>
    <w:rsid w:val="007E5F3D"/>
    <w:rsid w:val="007E645E"/>
    <w:rsid w:val="007E6931"/>
    <w:rsid w:val="007E69F0"/>
    <w:rsid w:val="007E6F55"/>
    <w:rsid w:val="007E7097"/>
    <w:rsid w:val="007E7DEB"/>
    <w:rsid w:val="007F0229"/>
    <w:rsid w:val="007F033C"/>
    <w:rsid w:val="007F1377"/>
    <w:rsid w:val="007F14B9"/>
    <w:rsid w:val="007F1BC3"/>
    <w:rsid w:val="007F1F07"/>
    <w:rsid w:val="007F23F4"/>
    <w:rsid w:val="007F2CB1"/>
    <w:rsid w:val="007F34D2"/>
    <w:rsid w:val="007F3A40"/>
    <w:rsid w:val="007F3DDB"/>
    <w:rsid w:val="007F4781"/>
    <w:rsid w:val="007F47A2"/>
    <w:rsid w:val="007F4931"/>
    <w:rsid w:val="007F4AAE"/>
    <w:rsid w:val="007F4E3B"/>
    <w:rsid w:val="007F5118"/>
    <w:rsid w:val="007F52D6"/>
    <w:rsid w:val="007F55F5"/>
    <w:rsid w:val="007F5E0E"/>
    <w:rsid w:val="007F6903"/>
    <w:rsid w:val="007F6E65"/>
    <w:rsid w:val="007F762E"/>
    <w:rsid w:val="007F7D46"/>
    <w:rsid w:val="008017FD"/>
    <w:rsid w:val="00801927"/>
    <w:rsid w:val="00801AA9"/>
    <w:rsid w:val="00802233"/>
    <w:rsid w:val="0080267A"/>
    <w:rsid w:val="00802965"/>
    <w:rsid w:val="00803138"/>
    <w:rsid w:val="008038A8"/>
    <w:rsid w:val="00803B5A"/>
    <w:rsid w:val="0080427D"/>
    <w:rsid w:val="00804598"/>
    <w:rsid w:val="00804990"/>
    <w:rsid w:val="00804E9D"/>
    <w:rsid w:val="00805324"/>
    <w:rsid w:val="00805555"/>
    <w:rsid w:val="0080656A"/>
    <w:rsid w:val="00806DBA"/>
    <w:rsid w:val="00806F43"/>
    <w:rsid w:val="00806FEC"/>
    <w:rsid w:val="008075C9"/>
    <w:rsid w:val="00807BF2"/>
    <w:rsid w:val="00807F6E"/>
    <w:rsid w:val="0081004D"/>
    <w:rsid w:val="008103D1"/>
    <w:rsid w:val="0081079F"/>
    <w:rsid w:val="00810F61"/>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71B"/>
    <w:rsid w:val="00821E96"/>
    <w:rsid w:val="0082203C"/>
    <w:rsid w:val="00822338"/>
    <w:rsid w:val="0082290F"/>
    <w:rsid w:val="00822A1E"/>
    <w:rsid w:val="00823771"/>
    <w:rsid w:val="008237C2"/>
    <w:rsid w:val="00823C77"/>
    <w:rsid w:val="008240AB"/>
    <w:rsid w:val="008241C9"/>
    <w:rsid w:val="008242AB"/>
    <w:rsid w:val="00824584"/>
    <w:rsid w:val="0082480C"/>
    <w:rsid w:val="008248E7"/>
    <w:rsid w:val="00824971"/>
    <w:rsid w:val="00824F16"/>
    <w:rsid w:val="0082515F"/>
    <w:rsid w:val="008259A5"/>
    <w:rsid w:val="00825E72"/>
    <w:rsid w:val="00827D42"/>
    <w:rsid w:val="008302BC"/>
    <w:rsid w:val="0083055C"/>
    <w:rsid w:val="00830A65"/>
    <w:rsid w:val="00830A8E"/>
    <w:rsid w:val="00830AC2"/>
    <w:rsid w:val="00830AD5"/>
    <w:rsid w:val="00830AEA"/>
    <w:rsid w:val="00830B3F"/>
    <w:rsid w:val="00830D9B"/>
    <w:rsid w:val="00831D5E"/>
    <w:rsid w:val="008320DC"/>
    <w:rsid w:val="008328AC"/>
    <w:rsid w:val="00833109"/>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37E98"/>
    <w:rsid w:val="00840803"/>
    <w:rsid w:val="00842126"/>
    <w:rsid w:val="008421B5"/>
    <w:rsid w:val="008423D3"/>
    <w:rsid w:val="00842497"/>
    <w:rsid w:val="008425D4"/>
    <w:rsid w:val="00842978"/>
    <w:rsid w:val="00842AD3"/>
    <w:rsid w:val="00843292"/>
    <w:rsid w:val="00843A27"/>
    <w:rsid w:val="00843F04"/>
    <w:rsid w:val="00844008"/>
    <w:rsid w:val="0084453B"/>
    <w:rsid w:val="00844871"/>
    <w:rsid w:val="00844919"/>
    <w:rsid w:val="00844BE6"/>
    <w:rsid w:val="00844DC6"/>
    <w:rsid w:val="00844E7A"/>
    <w:rsid w:val="008452CF"/>
    <w:rsid w:val="00845480"/>
    <w:rsid w:val="008454F0"/>
    <w:rsid w:val="00845D0A"/>
    <w:rsid w:val="008465B3"/>
    <w:rsid w:val="00846688"/>
    <w:rsid w:val="00846901"/>
    <w:rsid w:val="00847D74"/>
    <w:rsid w:val="00847EB6"/>
    <w:rsid w:val="00850A43"/>
    <w:rsid w:val="00850A90"/>
    <w:rsid w:val="00850D53"/>
    <w:rsid w:val="008513AC"/>
    <w:rsid w:val="008514E4"/>
    <w:rsid w:val="0085169A"/>
    <w:rsid w:val="008517C4"/>
    <w:rsid w:val="00851A29"/>
    <w:rsid w:val="00852011"/>
    <w:rsid w:val="00852CA0"/>
    <w:rsid w:val="00852CD6"/>
    <w:rsid w:val="00853026"/>
    <w:rsid w:val="00853941"/>
    <w:rsid w:val="00853A63"/>
    <w:rsid w:val="00853ADA"/>
    <w:rsid w:val="00853B60"/>
    <w:rsid w:val="00853C5E"/>
    <w:rsid w:val="008543F9"/>
    <w:rsid w:val="00854837"/>
    <w:rsid w:val="008548DD"/>
    <w:rsid w:val="00854D0A"/>
    <w:rsid w:val="00855111"/>
    <w:rsid w:val="008552C3"/>
    <w:rsid w:val="00855828"/>
    <w:rsid w:val="00855830"/>
    <w:rsid w:val="008558C8"/>
    <w:rsid w:val="00855AEB"/>
    <w:rsid w:val="00855BB9"/>
    <w:rsid w:val="00855E2B"/>
    <w:rsid w:val="008568A2"/>
    <w:rsid w:val="00856989"/>
    <w:rsid w:val="00856EA0"/>
    <w:rsid w:val="0085724D"/>
    <w:rsid w:val="00857892"/>
    <w:rsid w:val="0086064C"/>
    <w:rsid w:val="00862526"/>
    <w:rsid w:val="0086266A"/>
    <w:rsid w:val="00862ED2"/>
    <w:rsid w:val="00863CCA"/>
    <w:rsid w:val="00863F43"/>
    <w:rsid w:val="0086441F"/>
    <w:rsid w:val="0086444A"/>
    <w:rsid w:val="00864C52"/>
    <w:rsid w:val="008650E3"/>
    <w:rsid w:val="008650FE"/>
    <w:rsid w:val="0086678D"/>
    <w:rsid w:val="008672B2"/>
    <w:rsid w:val="00867546"/>
    <w:rsid w:val="00867C17"/>
    <w:rsid w:val="0087014D"/>
    <w:rsid w:val="00870978"/>
    <w:rsid w:val="00870BBF"/>
    <w:rsid w:val="00870D25"/>
    <w:rsid w:val="00870F12"/>
    <w:rsid w:val="00871472"/>
    <w:rsid w:val="00871690"/>
    <w:rsid w:val="008716C1"/>
    <w:rsid w:val="00871AD1"/>
    <w:rsid w:val="0087254E"/>
    <w:rsid w:val="008732F7"/>
    <w:rsid w:val="008734D6"/>
    <w:rsid w:val="00873873"/>
    <w:rsid w:val="00873DF4"/>
    <w:rsid w:val="0087428C"/>
    <w:rsid w:val="0087447A"/>
    <w:rsid w:val="00874488"/>
    <w:rsid w:val="00874538"/>
    <w:rsid w:val="0087502E"/>
    <w:rsid w:val="00875AB9"/>
    <w:rsid w:val="00875EE9"/>
    <w:rsid w:val="0087676E"/>
    <w:rsid w:val="00876976"/>
    <w:rsid w:val="00876AA2"/>
    <w:rsid w:val="00876CEB"/>
    <w:rsid w:val="00876FEA"/>
    <w:rsid w:val="0087792B"/>
    <w:rsid w:val="00877B0B"/>
    <w:rsid w:val="00877BF0"/>
    <w:rsid w:val="00877F09"/>
    <w:rsid w:val="0088078C"/>
    <w:rsid w:val="00880811"/>
    <w:rsid w:val="008808FF"/>
    <w:rsid w:val="00880A1B"/>
    <w:rsid w:val="00880ACC"/>
    <w:rsid w:val="00880CBB"/>
    <w:rsid w:val="008811B6"/>
    <w:rsid w:val="00881466"/>
    <w:rsid w:val="00881D0E"/>
    <w:rsid w:val="008823C3"/>
    <w:rsid w:val="00882F7A"/>
    <w:rsid w:val="00882F83"/>
    <w:rsid w:val="008830BD"/>
    <w:rsid w:val="00883173"/>
    <w:rsid w:val="00884825"/>
    <w:rsid w:val="0088513E"/>
    <w:rsid w:val="0088543E"/>
    <w:rsid w:val="00885AA9"/>
    <w:rsid w:val="00885E73"/>
    <w:rsid w:val="00885FED"/>
    <w:rsid w:val="008866FC"/>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151"/>
    <w:rsid w:val="008926F3"/>
    <w:rsid w:val="0089282D"/>
    <w:rsid w:val="00892A72"/>
    <w:rsid w:val="00893202"/>
    <w:rsid w:val="008935CA"/>
    <w:rsid w:val="008941D7"/>
    <w:rsid w:val="008943CF"/>
    <w:rsid w:val="00894713"/>
    <w:rsid w:val="00894723"/>
    <w:rsid w:val="0089477B"/>
    <w:rsid w:val="008955FD"/>
    <w:rsid w:val="008957AA"/>
    <w:rsid w:val="00895CFD"/>
    <w:rsid w:val="00895FAD"/>
    <w:rsid w:val="0089633C"/>
    <w:rsid w:val="008963D1"/>
    <w:rsid w:val="0089667B"/>
    <w:rsid w:val="008966EA"/>
    <w:rsid w:val="00896926"/>
    <w:rsid w:val="00896EAD"/>
    <w:rsid w:val="00896F58"/>
    <w:rsid w:val="008970F7"/>
    <w:rsid w:val="00897266"/>
    <w:rsid w:val="008972EC"/>
    <w:rsid w:val="00897652"/>
    <w:rsid w:val="00897873"/>
    <w:rsid w:val="00897E01"/>
    <w:rsid w:val="00897EA5"/>
    <w:rsid w:val="00897FDC"/>
    <w:rsid w:val="008A0B44"/>
    <w:rsid w:val="008A0BD1"/>
    <w:rsid w:val="008A0D32"/>
    <w:rsid w:val="008A11E2"/>
    <w:rsid w:val="008A126C"/>
    <w:rsid w:val="008A134C"/>
    <w:rsid w:val="008A1B27"/>
    <w:rsid w:val="008A1C70"/>
    <w:rsid w:val="008A2743"/>
    <w:rsid w:val="008A2CB8"/>
    <w:rsid w:val="008A2D38"/>
    <w:rsid w:val="008A2D67"/>
    <w:rsid w:val="008A3DA8"/>
    <w:rsid w:val="008A3FF8"/>
    <w:rsid w:val="008A4822"/>
    <w:rsid w:val="008A4901"/>
    <w:rsid w:val="008A4D04"/>
    <w:rsid w:val="008A530D"/>
    <w:rsid w:val="008A55E7"/>
    <w:rsid w:val="008A5EE5"/>
    <w:rsid w:val="008A63EE"/>
    <w:rsid w:val="008A67DA"/>
    <w:rsid w:val="008A720E"/>
    <w:rsid w:val="008A729D"/>
    <w:rsid w:val="008A7A44"/>
    <w:rsid w:val="008B0393"/>
    <w:rsid w:val="008B049B"/>
    <w:rsid w:val="008B05B7"/>
    <w:rsid w:val="008B0AB0"/>
    <w:rsid w:val="008B0C0C"/>
    <w:rsid w:val="008B0CAA"/>
    <w:rsid w:val="008B0EF5"/>
    <w:rsid w:val="008B114D"/>
    <w:rsid w:val="008B1157"/>
    <w:rsid w:val="008B16A9"/>
    <w:rsid w:val="008B1A38"/>
    <w:rsid w:val="008B1DAA"/>
    <w:rsid w:val="008B22C7"/>
    <w:rsid w:val="008B26FB"/>
    <w:rsid w:val="008B2A40"/>
    <w:rsid w:val="008B30D5"/>
    <w:rsid w:val="008B3A58"/>
    <w:rsid w:val="008B3C99"/>
    <w:rsid w:val="008B4181"/>
    <w:rsid w:val="008B4260"/>
    <w:rsid w:val="008B4490"/>
    <w:rsid w:val="008B53E9"/>
    <w:rsid w:val="008B5C8F"/>
    <w:rsid w:val="008B5CB7"/>
    <w:rsid w:val="008B6210"/>
    <w:rsid w:val="008B74DD"/>
    <w:rsid w:val="008B783B"/>
    <w:rsid w:val="008C0A49"/>
    <w:rsid w:val="008C0F06"/>
    <w:rsid w:val="008C11AB"/>
    <w:rsid w:val="008C18FA"/>
    <w:rsid w:val="008C1D29"/>
    <w:rsid w:val="008C2042"/>
    <w:rsid w:val="008C31C8"/>
    <w:rsid w:val="008C3336"/>
    <w:rsid w:val="008C33C9"/>
    <w:rsid w:val="008C37E3"/>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714"/>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5ADC"/>
    <w:rsid w:val="008D73BA"/>
    <w:rsid w:val="008D78E6"/>
    <w:rsid w:val="008D7BFE"/>
    <w:rsid w:val="008D7FB3"/>
    <w:rsid w:val="008E0160"/>
    <w:rsid w:val="008E0647"/>
    <w:rsid w:val="008E0BB8"/>
    <w:rsid w:val="008E0DED"/>
    <w:rsid w:val="008E1769"/>
    <w:rsid w:val="008E2070"/>
    <w:rsid w:val="008E20B8"/>
    <w:rsid w:val="008E2F09"/>
    <w:rsid w:val="008E3330"/>
    <w:rsid w:val="008E37B2"/>
    <w:rsid w:val="008E3ABD"/>
    <w:rsid w:val="008E3D42"/>
    <w:rsid w:val="008E3DE9"/>
    <w:rsid w:val="008E441F"/>
    <w:rsid w:val="008E444A"/>
    <w:rsid w:val="008E4622"/>
    <w:rsid w:val="008E48AC"/>
    <w:rsid w:val="008E4B7C"/>
    <w:rsid w:val="008E4F7D"/>
    <w:rsid w:val="008E4F92"/>
    <w:rsid w:val="008E53FF"/>
    <w:rsid w:val="008E58FC"/>
    <w:rsid w:val="008E5B6F"/>
    <w:rsid w:val="008E5CDB"/>
    <w:rsid w:val="008E5F4E"/>
    <w:rsid w:val="008E658C"/>
    <w:rsid w:val="008E65B9"/>
    <w:rsid w:val="008E6829"/>
    <w:rsid w:val="008E6BEC"/>
    <w:rsid w:val="008E6DF5"/>
    <w:rsid w:val="008E7635"/>
    <w:rsid w:val="008E7CD5"/>
    <w:rsid w:val="008E7EF4"/>
    <w:rsid w:val="008E7FC3"/>
    <w:rsid w:val="008F0B68"/>
    <w:rsid w:val="008F0D99"/>
    <w:rsid w:val="008F0DC6"/>
    <w:rsid w:val="008F0EC1"/>
    <w:rsid w:val="008F0FD8"/>
    <w:rsid w:val="008F1039"/>
    <w:rsid w:val="008F11CF"/>
    <w:rsid w:val="008F1261"/>
    <w:rsid w:val="008F2293"/>
    <w:rsid w:val="008F2959"/>
    <w:rsid w:val="008F2AD6"/>
    <w:rsid w:val="008F2EA1"/>
    <w:rsid w:val="008F32EE"/>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099"/>
    <w:rsid w:val="009011EF"/>
    <w:rsid w:val="009014BF"/>
    <w:rsid w:val="00901728"/>
    <w:rsid w:val="00901BEA"/>
    <w:rsid w:val="00901F61"/>
    <w:rsid w:val="009020AD"/>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BC0"/>
    <w:rsid w:val="00906CC3"/>
    <w:rsid w:val="00906EA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42FE"/>
    <w:rsid w:val="00914496"/>
    <w:rsid w:val="00914753"/>
    <w:rsid w:val="009149D8"/>
    <w:rsid w:val="00914A44"/>
    <w:rsid w:val="00914BB8"/>
    <w:rsid w:val="00915603"/>
    <w:rsid w:val="00915DFA"/>
    <w:rsid w:val="00916174"/>
    <w:rsid w:val="009163F8"/>
    <w:rsid w:val="00916EB9"/>
    <w:rsid w:val="0091714F"/>
    <w:rsid w:val="009173CF"/>
    <w:rsid w:val="009176A7"/>
    <w:rsid w:val="00917722"/>
    <w:rsid w:val="00917776"/>
    <w:rsid w:val="00917A06"/>
    <w:rsid w:val="00917D11"/>
    <w:rsid w:val="00920007"/>
    <w:rsid w:val="009204F2"/>
    <w:rsid w:val="0092079F"/>
    <w:rsid w:val="00920805"/>
    <w:rsid w:val="00920821"/>
    <w:rsid w:val="00920BA5"/>
    <w:rsid w:val="00920F33"/>
    <w:rsid w:val="00921676"/>
    <w:rsid w:val="00921A27"/>
    <w:rsid w:val="00921E72"/>
    <w:rsid w:val="009221B6"/>
    <w:rsid w:val="0092256C"/>
    <w:rsid w:val="00922DE9"/>
    <w:rsid w:val="009235F9"/>
    <w:rsid w:val="00923D29"/>
    <w:rsid w:val="009240B1"/>
    <w:rsid w:val="00924215"/>
    <w:rsid w:val="009249DD"/>
    <w:rsid w:val="00924FF3"/>
    <w:rsid w:val="00925105"/>
    <w:rsid w:val="0092548E"/>
    <w:rsid w:val="00925CB5"/>
    <w:rsid w:val="009269D7"/>
    <w:rsid w:val="00926ED0"/>
    <w:rsid w:val="009272D7"/>
    <w:rsid w:val="009277D7"/>
    <w:rsid w:val="00927EBC"/>
    <w:rsid w:val="00927F1A"/>
    <w:rsid w:val="00930554"/>
    <w:rsid w:val="009307F1"/>
    <w:rsid w:val="009316A9"/>
    <w:rsid w:val="009316CE"/>
    <w:rsid w:val="00931A29"/>
    <w:rsid w:val="00931AB6"/>
    <w:rsid w:val="00931B23"/>
    <w:rsid w:val="00931D26"/>
    <w:rsid w:val="00931DB2"/>
    <w:rsid w:val="009320A8"/>
    <w:rsid w:val="009321BC"/>
    <w:rsid w:val="0093239D"/>
    <w:rsid w:val="0093291B"/>
    <w:rsid w:val="0093295F"/>
    <w:rsid w:val="00932CEC"/>
    <w:rsid w:val="00932D83"/>
    <w:rsid w:val="00933487"/>
    <w:rsid w:val="00934285"/>
    <w:rsid w:val="0093430D"/>
    <w:rsid w:val="0093435C"/>
    <w:rsid w:val="009349CE"/>
    <w:rsid w:val="00934A25"/>
    <w:rsid w:val="00934AAB"/>
    <w:rsid w:val="00934D03"/>
    <w:rsid w:val="00935104"/>
    <w:rsid w:val="009352EC"/>
    <w:rsid w:val="0093629B"/>
    <w:rsid w:val="009362A0"/>
    <w:rsid w:val="0093644D"/>
    <w:rsid w:val="00936D11"/>
    <w:rsid w:val="00936D55"/>
    <w:rsid w:val="00937302"/>
    <w:rsid w:val="009375FE"/>
    <w:rsid w:val="00937809"/>
    <w:rsid w:val="00937A97"/>
    <w:rsid w:val="00937B97"/>
    <w:rsid w:val="00937DD9"/>
    <w:rsid w:val="00937EE5"/>
    <w:rsid w:val="009401E0"/>
    <w:rsid w:val="0094036C"/>
    <w:rsid w:val="0094054E"/>
    <w:rsid w:val="00940845"/>
    <w:rsid w:val="00941969"/>
    <w:rsid w:val="00941E88"/>
    <w:rsid w:val="00942148"/>
    <w:rsid w:val="00942392"/>
    <w:rsid w:val="009429E8"/>
    <w:rsid w:val="00942F38"/>
    <w:rsid w:val="00943070"/>
    <w:rsid w:val="0094309A"/>
    <w:rsid w:val="009435C1"/>
    <w:rsid w:val="009437D0"/>
    <w:rsid w:val="00943A91"/>
    <w:rsid w:val="00943A96"/>
    <w:rsid w:val="00943D30"/>
    <w:rsid w:val="00943F0D"/>
    <w:rsid w:val="00945276"/>
    <w:rsid w:val="009454D5"/>
    <w:rsid w:val="009455B9"/>
    <w:rsid w:val="00945701"/>
    <w:rsid w:val="0094674D"/>
    <w:rsid w:val="009473B6"/>
    <w:rsid w:val="00950196"/>
    <w:rsid w:val="009505D6"/>
    <w:rsid w:val="00950772"/>
    <w:rsid w:val="00950E1D"/>
    <w:rsid w:val="00951269"/>
    <w:rsid w:val="009514C9"/>
    <w:rsid w:val="0095170C"/>
    <w:rsid w:val="00951F13"/>
    <w:rsid w:val="00951F73"/>
    <w:rsid w:val="00952489"/>
    <w:rsid w:val="00952571"/>
    <w:rsid w:val="009526B0"/>
    <w:rsid w:val="00952F3D"/>
    <w:rsid w:val="00953216"/>
    <w:rsid w:val="0095342E"/>
    <w:rsid w:val="00953D43"/>
    <w:rsid w:val="00954297"/>
    <w:rsid w:val="00954715"/>
    <w:rsid w:val="00954BA6"/>
    <w:rsid w:val="00954C43"/>
    <w:rsid w:val="00954D26"/>
    <w:rsid w:val="009554DB"/>
    <w:rsid w:val="009557FA"/>
    <w:rsid w:val="0095581A"/>
    <w:rsid w:val="00955C72"/>
    <w:rsid w:val="00955F51"/>
    <w:rsid w:val="00956321"/>
    <w:rsid w:val="00956401"/>
    <w:rsid w:val="00956AC8"/>
    <w:rsid w:val="0095739B"/>
    <w:rsid w:val="00957862"/>
    <w:rsid w:val="00957CDB"/>
    <w:rsid w:val="00957D6F"/>
    <w:rsid w:val="00960E98"/>
    <w:rsid w:val="0096183E"/>
    <w:rsid w:val="00961C81"/>
    <w:rsid w:val="00961EB3"/>
    <w:rsid w:val="009623BB"/>
    <w:rsid w:val="0096246C"/>
    <w:rsid w:val="00962566"/>
    <w:rsid w:val="00962B57"/>
    <w:rsid w:val="00963150"/>
    <w:rsid w:val="0096366A"/>
    <w:rsid w:val="0096376B"/>
    <w:rsid w:val="00963ABA"/>
    <w:rsid w:val="00963E4E"/>
    <w:rsid w:val="00964E45"/>
    <w:rsid w:val="00964FE4"/>
    <w:rsid w:val="00965348"/>
    <w:rsid w:val="00965411"/>
    <w:rsid w:val="00965586"/>
    <w:rsid w:val="00966732"/>
    <w:rsid w:val="009669CB"/>
    <w:rsid w:val="00966C45"/>
    <w:rsid w:val="00966D0D"/>
    <w:rsid w:val="00966D4C"/>
    <w:rsid w:val="0096701C"/>
    <w:rsid w:val="00967115"/>
    <w:rsid w:val="0096734B"/>
    <w:rsid w:val="009676AB"/>
    <w:rsid w:val="009700BA"/>
    <w:rsid w:val="009703E0"/>
    <w:rsid w:val="00970B77"/>
    <w:rsid w:val="00970EF6"/>
    <w:rsid w:val="0097128F"/>
    <w:rsid w:val="009717BC"/>
    <w:rsid w:val="009717C2"/>
    <w:rsid w:val="00971C10"/>
    <w:rsid w:val="00972027"/>
    <w:rsid w:val="009721D2"/>
    <w:rsid w:val="0097248F"/>
    <w:rsid w:val="00972761"/>
    <w:rsid w:val="00972763"/>
    <w:rsid w:val="00972BB9"/>
    <w:rsid w:val="00972DB0"/>
    <w:rsid w:val="00973B13"/>
    <w:rsid w:val="00973E9D"/>
    <w:rsid w:val="0097443C"/>
    <w:rsid w:val="00974C6D"/>
    <w:rsid w:val="00974DC2"/>
    <w:rsid w:val="00974EBE"/>
    <w:rsid w:val="0097528E"/>
    <w:rsid w:val="00975797"/>
    <w:rsid w:val="009760DE"/>
    <w:rsid w:val="009765D6"/>
    <w:rsid w:val="00976A02"/>
    <w:rsid w:val="00976BE0"/>
    <w:rsid w:val="00977691"/>
    <w:rsid w:val="009777F6"/>
    <w:rsid w:val="00977AEE"/>
    <w:rsid w:val="00977B31"/>
    <w:rsid w:val="00977E0A"/>
    <w:rsid w:val="00977E9A"/>
    <w:rsid w:val="00980140"/>
    <w:rsid w:val="00980426"/>
    <w:rsid w:val="0098078D"/>
    <w:rsid w:val="0098099B"/>
    <w:rsid w:val="00980D2C"/>
    <w:rsid w:val="00980F94"/>
    <w:rsid w:val="00981238"/>
    <w:rsid w:val="00981325"/>
    <w:rsid w:val="00981DD6"/>
    <w:rsid w:val="00982C2B"/>
    <w:rsid w:val="00982F03"/>
    <w:rsid w:val="0098315A"/>
    <w:rsid w:val="00983203"/>
    <w:rsid w:val="00983CDC"/>
    <w:rsid w:val="00983E7C"/>
    <w:rsid w:val="00983FEB"/>
    <w:rsid w:val="00984770"/>
    <w:rsid w:val="0098477E"/>
    <w:rsid w:val="009848FD"/>
    <w:rsid w:val="00984A0A"/>
    <w:rsid w:val="00984CB5"/>
    <w:rsid w:val="00984CD3"/>
    <w:rsid w:val="0098522A"/>
    <w:rsid w:val="0098529C"/>
    <w:rsid w:val="009856EE"/>
    <w:rsid w:val="00985745"/>
    <w:rsid w:val="009857FE"/>
    <w:rsid w:val="00985868"/>
    <w:rsid w:val="0098605A"/>
    <w:rsid w:val="009863D6"/>
    <w:rsid w:val="0098670E"/>
    <w:rsid w:val="00986F50"/>
    <w:rsid w:val="00987021"/>
    <w:rsid w:val="009877F4"/>
    <w:rsid w:val="0098785A"/>
    <w:rsid w:val="00987F18"/>
    <w:rsid w:val="0099012A"/>
    <w:rsid w:val="00990226"/>
    <w:rsid w:val="009904E6"/>
    <w:rsid w:val="0099091E"/>
    <w:rsid w:val="009909D7"/>
    <w:rsid w:val="00990B97"/>
    <w:rsid w:val="009910AF"/>
    <w:rsid w:val="0099140E"/>
    <w:rsid w:val="00991584"/>
    <w:rsid w:val="009917F1"/>
    <w:rsid w:val="009923B5"/>
    <w:rsid w:val="0099262A"/>
    <w:rsid w:val="00994357"/>
    <w:rsid w:val="009944AF"/>
    <w:rsid w:val="0099467E"/>
    <w:rsid w:val="00995322"/>
    <w:rsid w:val="00995AD5"/>
    <w:rsid w:val="00995B3C"/>
    <w:rsid w:val="00996160"/>
    <w:rsid w:val="00996338"/>
    <w:rsid w:val="0099698D"/>
    <w:rsid w:val="00996BB8"/>
    <w:rsid w:val="00997381"/>
    <w:rsid w:val="00997629"/>
    <w:rsid w:val="00997B5D"/>
    <w:rsid w:val="00997EE2"/>
    <w:rsid w:val="009A02C6"/>
    <w:rsid w:val="009A0482"/>
    <w:rsid w:val="009A061E"/>
    <w:rsid w:val="009A068D"/>
    <w:rsid w:val="009A0AB5"/>
    <w:rsid w:val="009A11F4"/>
    <w:rsid w:val="009A16EB"/>
    <w:rsid w:val="009A1A15"/>
    <w:rsid w:val="009A1C29"/>
    <w:rsid w:val="009A1ED0"/>
    <w:rsid w:val="009A2072"/>
    <w:rsid w:val="009A223E"/>
    <w:rsid w:val="009A262D"/>
    <w:rsid w:val="009A34F1"/>
    <w:rsid w:val="009A3685"/>
    <w:rsid w:val="009A36FA"/>
    <w:rsid w:val="009A413C"/>
    <w:rsid w:val="009A4843"/>
    <w:rsid w:val="009A48C3"/>
    <w:rsid w:val="009A4C34"/>
    <w:rsid w:val="009A5224"/>
    <w:rsid w:val="009A581C"/>
    <w:rsid w:val="009A6912"/>
    <w:rsid w:val="009A71DE"/>
    <w:rsid w:val="009A734D"/>
    <w:rsid w:val="009A7A08"/>
    <w:rsid w:val="009A7C14"/>
    <w:rsid w:val="009B052B"/>
    <w:rsid w:val="009B0A41"/>
    <w:rsid w:val="009B0C61"/>
    <w:rsid w:val="009B0F4C"/>
    <w:rsid w:val="009B122D"/>
    <w:rsid w:val="009B127C"/>
    <w:rsid w:val="009B14DE"/>
    <w:rsid w:val="009B172C"/>
    <w:rsid w:val="009B1E20"/>
    <w:rsid w:val="009B20E2"/>
    <w:rsid w:val="009B2C48"/>
    <w:rsid w:val="009B3084"/>
    <w:rsid w:val="009B30A6"/>
    <w:rsid w:val="009B31CD"/>
    <w:rsid w:val="009B3201"/>
    <w:rsid w:val="009B387B"/>
    <w:rsid w:val="009B44E1"/>
    <w:rsid w:val="009B49DC"/>
    <w:rsid w:val="009B6145"/>
    <w:rsid w:val="009B68BC"/>
    <w:rsid w:val="009B6EBA"/>
    <w:rsid w:val="009B70FC"/>
    <w:rsid w:val="009B72CA"/>
    <w:rsid w:val="009B78F4"/>
    <w:rsid w:val="009C0098"/>
    <w:rsid w:val="009C053C"/>
    <w:rsid w:val="009C08C8"/>
    <w:rsid w:val="009C0BBA"/>
    <w:rsid w:val="009C0C82"/>
    <w:rsid w:val="009C0F2B"/>
    <w:rsid w:val="009C101E"/>
    <w:rsid w:val="009C114F"/>
    <w:rsid w:val="009C12A8"/>
    <w:rsid w:val="009C2936"/>
    <w:rsid w:val="009C2F05"/>
    <w:rsid w:val="009C30AC"/>
    <w:rsid w:val="009C310F"/>
    <w:rsid w:val="009C325F"/>
    <w:rsid w:val="009C3436"/>
    <w:rsid w:val="009C3887"/>
    <w:rsid w:val="009C3891"/>
    <w:rsid w:val="009C40C1"/>
    <w:rsid w:val="009C438D"/>
    <w:rsid w:val="009C4A66"/>
    <w:rsid w:val="009C4C7C"/>
    <w:rsid w:val="009C4CE1"/>
    <w:rsid w:val="009C6438"/>
    <w:rsid w:val="009C6742"/>
    <w:rsid w:val="009C67CA"/>
    <w:rsid w:val="009C7166"/>
    <w:rsid w:val="009C72FB"/>
    <w:rsid w:val="009C76EE"/>
    <w:rsid w:val="009C778F"/>
    <w:rsid w:val="009C7B84"/>
    <w:rsid w:val="009D01F6"/>
    <w:rsid w:val="009D07E5"/>
    <w:rsid w:val="009D111C"/>
    <w:rsid w:val="009D1325"/>
    <w:rsid w:val="009D188D"/>
    <w:rsid w:val="009D1E5F"/>
    <w:rsid w:val="009D253D"/>
    <w:rsid w:val="009D259A"/>
    <w:rsid w:val="009D2A09"/>
    <w:rsid w:val="009D2D6F"/>
    <w:rsid w:val="009D2EDA"/>
    <w:rsid w:val="009D2F2E"/>
    <w:rsid w:val="009D368E"/>
    <w:rsid w:val="009D4033"/>
    <w:rsid w:val="009D548A"/>
    <w:rsid w:val="009D562D"/>
    <w:rsid w:val="009D57B6"/>
    <w:rsid w:val="009D5C3D"/>
    <w:rsid w:val="009D5ED0"/>
    <w:rsid w:val="009D5F3B"/>
    <w:rsid w:val="009D6303"/>
    <w:rsid w:val="009D64D6"/>
    <w:rsid w:val="009D65E0"/>
    <w:rsid w:val="009D6B5E"/>
    <w:rsid w:val="009D7853"/>
    <w:rsid w:val="009D7A7D"/>
    <w:rsid w:val="009D7A96"/>
    <w:rsid w:val="009D7D20"/>
    <w:rsid w:val="009E0A3B"/>
    <w:rsid w:val="009E1344"/>
    <w:rsid w:val="009E16C9"/>
    <w:rsid w:val="009E1B5B"/>
    <w:rsid w:val="009E1B73"/>
    <w:rsid w:val="009E1EFD"/>
    <w:rsid w:val="009E1F75"/>
    <w:rsid w:val="009E226A"/>
    <w:rsid w:val="009E25B0"/>
    <w:rsid w:val="009E2F6C"/>
    <w:rsid w:val="009E3249"/>
    <w:rsid w:val="009E4B0D"/>
    <w:rsid w:val="009E4FCD"/>
    <w:rsid w:val="009E5872"/>
    <w:rsid w:val="009E5EC2"/>
    <w:rsid w:val="009E5ED7"/>
    <w:rsid w:val="009E69B3"/>
    <w:rsid w:val="009E6EAD"/>
    <w:rsid w:val="009E6ED6"/>
    <w:rsid w:val="009E7222"/>
    <w:rsid w:val="009E722C"/>
    <w:rsid w:val="009E722D"/>
    <w:rsid w:val="009E7324"/>
    <w:rsid w:val="009F0161"/>
    <w:rsid w:val="009F03DD"/>
    <w:rsid w:val="009F0917"/>
    <w:rsid w:val="009F126E"/>
    <w:rsid w:val="009F1753"/>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395"/>
    <w:rsid w:val="009F556C"/>
    <w:rsid w:val="009F56D3"/>
    <w:rsid w:val="009F57BC"/>
    <w:rsid w:val="009F59ED"/>
    <w:rsid w:val="009F67F0"/>
    <w:rsid w:val="009F688E"/>
    <w:rsid w:val="009F69F1"/>
    <w:rsid w:val="009F6B57"/>
    <w:rsid w:val="009F70C9"/>
    <w:rsid w:val="009F779B"/>
    <w:rsid w:val="009F7C32"/>
    <w:rsid w:val="009F7D05"/>
    <w:rsid w:val="00A000C1"/>
    <w:rsid w:val="00A00768"/>
    <w:rsid w:val="00A0107F"/>
    <w:rsid w:val="00A0122D"/>
    <w:rsid w:val="00A0134D"/>
    <w:rsid w:val="00A01869"/>
    <w:rsid w:val="00A018FA"/>
    <w:rsid w:val="00A01D65"/>
    <w:rsid w:val="00A01E4A"/>
    <w:rsid w:val="00A02E17"/>
    <w:rsid w:val="00A035DF"/>
    <w:rsid w:val="00A037EF"/>
    <w:rsid w:val="00A03963"/>
    <w:rsid w:val="00A03AC0"/>
    <w:rsid w:val="00A03C29"/>
    <w:rsid w:val="00A03EEB"/>
    <w:rsid w:val="00A04328"/>
    <w:rsid w:val="00A04340"/>
    <w:rsid w:val="00A043B4"/>
    <w:rsid w:val="00A04653"/>
    <w:rsid w:val="00A04900"/>
    <w:rsid w:val="00A05179"/>
    <w:rsid w:val="00A052F9"/>
    <w:rsid w:val="00A05483"/>
    <w:rsid w:val="00A05B95"/>
    <w:rsid w:val="00A06A77"/>
    <w:rsid w:val="00A06D8A"/>
    <w:rsid w:val="00A07560"/>
    <w:rsid w:val="00A07593"/>
    <w:rsid w:val="00A075DF"/>
    <w:rsid w:val="00A078CB"/>
    <w:rsid w:val="00A10F58"/>
    <w:rsid w:val="00A112C9"/>
    <w:rsid w:val="00A11494"/>
    <w:rsid w:val="00A117B7"/>
    <w:rsid w:val="00A117CC"/>
    <w:rsid w:val="00A11814"/>
    <w:rsid w:val="00A118C2"/>
    <w:rsid w:val="00A11DC3"/>
    <w:rsid w:val="00A11E5E"/>
    <w:rsid w:val="00A12969"/>
    <w:rsid w:val="00A12A9B"/>
    <w:rsid w:val="00A12B22"/>
    <w:rsid w:val="00A12D99"/>
    <w:rsid w:val="00A1325B"/>
    <w:rsid w:val="00A136C9"/>
    <w:rsid w:val="00A13A3A"/>
    <w:rsid w:val="00A13B65"/>
    <w:rsid w:val="00A13FCA"/>
    <w:rsid w:val="00A142DC"/>
    <w:rsid w:val="00A14406"/>
    <w:rsid w:val="00A1453B"/>
    <w:rsid w:val="00A14610"/>
    <w:rsid w:val="00A14C10"/>
    <w:rsid w:val="00A14C56"/>
    <w:rsid w:val="00A14CD5"/>
    <w:rsid w:val="00A15084"/>
    <w:rsid w:val="00A150EC"/>
    <w:rsid w:val="00A1562A"/>
    <w:rsid w:val="00A15CE1"/>
    <w:rsid w:val="00A16023"/>
    <w:rsid w:val="00A17129"/>
    <w:rsid w:val="00A17513"/>
    <w:rsid w:val="00A178AC"/>
    <w:rsid w:val="00A179A3"/>
    <w:rsid w:val="00A17C11"/>
    <w:rsid w:val="00A203A9"/>
    <w:rsid w:val="00A20960"/>
    <w:rsid w:val="00A21105"/>
    <w:rsid w:val="00A21140"/>
    <w:rsid w:val="00A2161F"/>
    <w:rsid w:val="00A21660"/>
    <w:rsid w:val="00A21BCB"/>
    <w:rsid w:val="00A21BD1"/>
    <w:rsid w:val="00A21E3C"/>
    <w:rsid w:val="00A2217B"/>
    <w:rsid w:val="00A224AC"/>
    <w:rsid w:val="00A225B9"/>
    <w:rsid w:val="00A22780"/>
    <w:rsid w:val="00A23548"/>
    <w:rsid w:val="00A2371B"/>
    <w:rsid w:val="00A23F8C"/>
    <w:rsid w:val="00A24060"/>
    <w:rsid w:val="00A24081"/>
    <w:rsid w:val="00A242CF"/>
    <w:rsid w:val="00A24A10"/>
    <w:rsid w:val="00A24AA6"/>
    <w:rsid w:val="00A24D77"/>
    <w:rsid w:val="00A24F38"/>
    <w:rsid w:val="00A25726"/>
    <w:rsid w:val="00A25853"/>
    <w:rsid w:val="00A265B5"/>
    <w:rsid w:val="00A268DA"/>
    <w:rsid w:val="00A2725F"/>
    <w:rsid w:val="00A27B9D"/>
    <w:rsid w:val="00A300EA"/>
    <w:rsid w:val="00A301DA"/>
    <w:rsid w:val="00A307AB"/>
    <w:rsid w:val="00A31028"/>
    <w:rsid w:val="00A31570"/>
    <w:rsid w:val="00A318CC"/>
    <w:rsid w:val="00A3197D"/>
    <w:rsid w:val="00A321E3"/>
    <w:rsid w:val="00A32205"/>
    <w:rsid w:val="00A32361"/>
    <w:rsid w:val="00A32710"/>
    <w:rsid w:val="00A327DA"/>
    <w:rsid w:val="00A32C13"/>
    <w:rsid w:val="00A33818"/>
    <w:rsid w:val="00A34848"/>
    <w:rsid w:val="00A34871"/>
    <w:rsid w:val="00A34C77"/>
    <w:rsid w:val="00A34DBF"/>
    <w:rsid w:val="00A3590E"/>
    <w:rsid w:val="00A35F80"/>
    <w:rsid w:val="00A363D1"/>
    <w:rsid w:val="00A36627"/>
    <w:rsid w:val="00A36D42"/>
    <w:rsid w:val="00A3722E"/>
    <w:rsid w:val="00A37770"/>
    <w:rsid w:val="00A37ACB"/>
    <w:rsid w:val="00A37B25"/>
    <w:rsid w:val="00A37C22"/>
    <w:rsid w:val="00A4072B"/>
    <w:rsid w:val="00A40779"/>
    <w:rsid w:val="00A409D2"/>
    <w:rsid w:val="00A40F1A"/>
    <w:rsid w:val="00A40F35"/>
    <w:rsid w:val="00A4107E"/>
    <w:rsid w:val="00A410D9"/>
    <w:rsid w:val="00A41429"/>
    <w:rsid w:val="00A416AA"/>
    <w:rsid w:val="00A41874"/>
    <w:rsid w:val="00A41DA0"/>
    <w:rsid w:val="00A425D5"/>
    <w:rsid w:val="00A42976"/>
    <w:rsid w:val="00A42CFF"/>
    <w:rsid w:val="00A43094"/>
    <w:rsid w:val="00A4347F"/>
    <w:rsid w:val="00A4349C"/>
    <w:rsid w:val="00A438B9"/>
    <w:rsid w:val="00A43B30"/>
    <w:rsid w:val="00A43D94"/>
    <w:rsid w:val="00A44BEB"/>
    <w:rsid w:val="00A44EE9"/>
    <w:rsid w:val="00A45797"/>
    <w:rsid w:val="00A45C04"/>
    <w:rsid w:val="00A45D38"/>
    <w:rsid w:val="00A45EE1"/>
    <w:rsid w:val="00A4607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35BA"/>
    <w:rsid w:val="00A53673"/>
    <w:rsid w:val="00A53755"/>
    <w:rsid w:val="00A53C54"/>
    <w:rsid w:val="00A54185"/>
    <w:rsid w:val="00A54605"/>
    <w:rsid w:val="00A54D97"/>
    <w:rsid w:val="00A54F92"/>
    <w:rsid w:val="00A5515C"/>
    <w:rsid w:val="00A551E7"/>
    <w:rsid w:val="00A568B4"/>
    <w:rsid w:val="00A56A6C"/>
    <w:rsid w:val="00A57251"/>
    <w:rsid w:val="00A5726B"/>
    <w:rsid w:val="00A57F33"/>
    <w:rsid w:val="00A603C6"/>
    <w:rsid w:val="00A6097A"/>
    <w:rsid w:val="00A610C5"/>
    <w:rsid w:val="00A615A5"/>
    <w:rsid w:val="00A61D39"/>
    <w:rsid w:val="00A6200D"/>
    <w:rsid w:val="00A62A99"/>
    <w:rsid w:val="00A62D03"/>
    <w:rsid w:val="00A62D79"/>
    <w:rsid w:val="00A63193"/>
    <w:rsid w:val="00A63880"/>
    <w:rsid w:val="00A64F10"/>
    <w:rsid w:val="00A64FB3"/>
    <w:rsid w:val="00A650C2"/>
    <w:rsid w:val="00A65433"/>
    <w:rsid w:val="00A654A6"/>
    <w:rsid w:val="00A665E2"/>
    <w:rsid w:val="00A669AE"/>
    <w:rsid w:val="00A67395"/>
    <w:rsid w:val="00A70767"/>
    <w:rsid w:val="00A70815"/>
    <w:rsid w:val="00A7091B"/>
    <w:rsid w:val="00A70F80"/>
    <w:rsid w:val="00A7165F"/>
    <w:rsid w:val="00A71D9B"/>
    <w:rsid w:val="00A72070"/>
    <w:rsid w:val="00A721FC"/>
    <w:rsid w:val="00A7276C"/>
    <w:rsid w:val="00A729E4"/>
    <w:rsid w:val="00A72A14"/>
    <w:rsid w:val="00A7358F"/>
    <w:rsid w:val="00A7362A"/>
    <w:rsid w:val="00A73786"/>
    <w:rsid w:val="00A73D4D"/>
    <w:rsid w:val="00A74949"/>
    <w:rsid w:val="00A759C0"/>
    <w:rsid w:val="00A75B1D"/>
    <w:rsid w:val="00A75BA2"/>
    <w:rsid w:val="00A7696E"/>
    <w:rsid w:val="00A76ACE"/>
    <w:rsid w:val="00A76BA4"/>
    <w:rsid w:val="00A772D5"/>
    <w:rsid w:val="00A772E5"/>
    <w:rsid w:val="00A77703"/>
    <w:rsid w:val="00A77A5A"/>
    <w:rsid w:val="00A806D8"/>
    <w:rsid w:val="00A80989"/>
    <w:rsid w:val="00A80C49"/>
    <w:rsid w:val="00A811F0"/>
    <w:rsid w:val="00A8145E"/>
    <w:rsid w:val="00A81603"/>
    <w:rsid w:val="00A81AEC"/>
    <w:rsid w:val="00A822E6"/>
    <w:rsid w:val="00A8246D"/>
    <w:rsid w:val="00A82DA5"/>
    <w:rsid w:val="00A833ED"/>
    <w:rsid w:val="00A83827"/>
    <w:rsid w:val="00A839F7"/>
    <w:rsid w:val="00A83A88"/>
    <w:rsid w:val="00A83B1C"/>
    <w:rsid w:val="00A83B7B"/>
    <w:rsid w:val="00A83C31"/>
    <w:rsid w:val="00A83DBF"/>
    <w:rsid w:val="00A841D0"/>
    <w:rsid w:val="00A846FE"/>
    <w:rsid w:val="00A847B3"/>
    <w:rsid w:val="00A84B6B"/>
    <w:rsid w:val="00A84E58"/>
    <w:rsid w:val="00A851E8"/>
    <w:rsid w:val="00A8520B"/>
    <w:rsid w:val="00A853C3"/>
    <w:rsid w:val="00A85523"/>
    <w:rsid w:val="00A8599B"/>
    <w:rsid w:val="00A85A0C"/>
    <w:rsid w:val="00A85B4F"/>
    <w:rsid w:val="00A85B85"/>
    <w:rsid w:val="00A85BB9"/>
    <w:rsid w:val="00A8620C"/>
    <w:rsid w:val="00A86303"/>
    <w:rsid w:val="00A8666A"/>
    <w:rsid w:val="00A869DC"/>
    <w:rsid w:val="00A86E3B"/>
    <w:rsid w:val="00A879B2"/>
    <w:rsid w:val="00A901FB"/>
    <w:rsid w:val="00A90297"/>
    <w:rsid w:val="00A902AD"/>
    <w:rsid w:val="00A902D5"/>
    <w:rsid w:val="00A90A86"/>
    <w:rsid w:val="00A90E5E"/>
    <w:rsid w:val="00A91043"/>
    <w:rsid w:val="00A913B1"/>
    <w:rsid w:val="00A91F69"/>
    <w:rsid w:val="00A92923"/>
    <w:rsid w:val="00A929F3"/>
    <w:rsid w:val="00A93060"/>
    <w:rsid w:val="00A93188"/>
    <w:rsid w:val="00A93F1D"/>
    <w:rsid w:val="00A94524"/>
    <w:rsid w:val="00A9464C"/>
    <w:rsid w:val="00A951EE"/>
    <w:rsid w:val="00A954D9"/>
    <w:rsid w:val="00A95AB2"/>
    <w:rsid w:val="00A96463"/>
    <w:rsid w:val="00A967F0"/>
    <w:rsid w:val="00A96FD0"/>
    <w:rsid w:val="00A971DF"/>
    <w:rsid w:val="00A973B6"/>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2DFD"/>
    <w:rsid w:val="00AA3C92"/>
    <w:rsid w:val="00AA40CB"/>
    <w:rsid w:val="00AA4203"/>
    <w:rsid w:val="00AA4259"/>
    <w:rsid w:val="00AA4AA5"/>
    <w:rsid w:val="00AA4B31"/>
    <w:rsid w:val="00AA4BED"/>
    <w:rsid w:val="00AA4C7B"/>
    <w:rsid w:val="00AA4F37"/>
    <w:rsid w:val="00AA5526"/>
    <w:rsid w:val="00AA59BC"/>
    <w:rsid w:val="00AA5B66"/>
    <w:rsid w:val="00AA5EC9"/>
    <w:rsid w:val="00AA60E8"/>
    <w:rsid w:val="00AA67EC"/>
    <w:rsid w:val="00AA6879"/>
    <w:rsid w:val="00AA6F14"/>
    <w:rsid w:val="00AA704B"/>
    <w:rsid w:val="00AA7125"/>
    <w:rsid w:val="00AA720E"/>
    <w:rsid w:val="00AB0DEA"/>
    <w:rsid w:val="00AB1067"/>
    <w:rsid w:val="00AB1C1B"/>
    <w:rsid w:val="00AB1D2E"/>
    <w:rsid w:val="00AB1EE5"/>
    <w:rsid w:val="00AB2019"/>
    <w:rsid w:val="00AB20D1"/>
    <w:rsid w:val="00AB26D3"/>
    <w:rsid w:val="00AB3F62"/>
    <w:rsid w:val="00AB4B36"/>
    <w:rsid w:val="00AB4BF6"/>
    <w:rsid w:val="00AB500E"/>
    <w:rsid w:val="00AB520B"/>
    <w:rsid w:val="00AB5767"/>
    <w:rsid w:val="00AB5A04"/>
    <w:rsid w:val="00AB5B7E"/>
    <w:rsid w:val="00AB5D2E"/>
    <w:rsid w:val="00AB66BD"/>
    <w:rsid w:val="00AB6978"/>
    <w:rsid w:val="00AB6AE8"/>
    <w:rsid w:val="00AB734C"/>
    <w:rsid w:val="00AB7B1C"/>
    <w:rsid w:val="00AB7B96"/>
    <w:rsid w:val="00AB7E8A"/>
    <w:rsid w:val="00AC04F5"/>
    <w:rsid w:val="00AC0688"/>
    <w:rsid w:val="00AC1223"/>
    <w:rsid w:val="00AC1230"/>
    <w:rsid w:val="00AC196B"/>
    <w:rsid w:val="00AC2007"/>
    <w:rsid w:val="00AC224F"/>
    <w:rsid w:val="00AC237D"/>
    <w:rsid w:val="00AC293A"/>
    <w:rsid w:val="00AC2A9B"/>
    <w:rsid w:val="00AC2B84"/>
    <w:rsid w:val="00AC2F7F"/>
    <w:rsid w:val="00AC374B"/>
    <w:rsid w:val="00AC392D"/>
    <w:rsid w:val="00AC3BC6"/>
    <w:rsid w:val="00AC3DB7"/>
    <w:rsid w:val="00AC44CE"/>
    <w:rsid w:val="00AC452C"/>
    <w:rsid w:val="00AC4598"/>
    <w:rsid w:val="00AC4BA0"/>
    <w:rsid w:val="00AC50F6"/>
    <w:rsid w:val="00AC5342"/>
    <w:rsid w:val="00AC5775"/>
    <w:rsid w:val="00AC579A"/>
    <w:rsid w:val="00AC5D02"/>
    <w:rsid w:val="00AC62C0"/>
    <w:rsid w:val="00AC6385"/>
    <w:rsid w:val="00AC64B8"/>
    <w:rsid w:val="00AC65A1"/>
    <w:rsid w:val="00AC6B6A"/>
    <w:rsid w:val="00AC7159"/>
    <w:rsid w:val="00AC774B"/>
    <w:rsid w:val="00AD0248"/>
    <w:rsid w:val="00AD071C"/>
    <w:rsid w:val="00AD0879"/>
    <w:rsid w:val="00AD132A"/>
    <w:rsid w:val="00AD1778"/>
    <w:rsid w:val="00AD1AB3"/>
    <w:rsid w:val="00AD1C00"/>
    <w:rsid w:val="00AD1F2D"/>
    <w:rsid w:val="00AD23BD"/>
    <w:rsid w:val="00AD29BA"/>
    <w:rsid w:val="00AD364E"/>
    <w:rsid w:val="00AD3D33"/>
    <w:rsid w:val="00AD3EF9"/>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2192"/>
    <w:rsid w:val="00AE3118"/>
    <w:rsid w:val="00AE3402"/>
    <w:rsid w:val="00AE350E"/>
    <w:rsid w:val="00AE3D16"/>
    <w:rsid w:val="00AE3EA8"/>
    <w:rsid w:val="00AE46C4"/>
    <w:rsid w:val="00AE4AF8"/>
    <w:rsid w:val="00AE4F4D"/>
    <w:rsid w:val="00AE5066"/>
    <w:rsid w:val="00AE51A9"/>
    <w:rsid w:val="00AE5788"/>
    <w:rsid w:val="00AE6346"/>
    <w:rsid w:val="00AE6969"/>
    <w:rsid w:val="00AE6CC5"/>
    <w:rsid w:val="00AE71B7"/>
    <w:rsid w:val="00AE73F4"/>
    <w:rsid w:val="00AE74AB"/>
    <w:rsid w:val="00AE7546"/>
    <w:rsid w:val="00AE75CB"/>
    <w:rsid w:val="00AE7E47"/>
    <w:rsid w:val="00AF09CB"/>
    <w:rsid w:val="00AF0A49"/>
    <w:rsid w:val="00AF0E79"/>
    <w:rsid w:val="00AF12E2"/>
    <w:rsid w:val="00AF2E3A"/>
    <w:rsid w:val="00AF31E7"/>
    <w:rsid w:val="00AF3487"/>
    <w:rsid w:val="00AF371F"/>
    <w:rsid w:val="00AF3B4F"/>
    <w:rsid w:val="00AF3EF4"/>
    <w:rsid w:val="00AF4AC5"/>
    <w:rsid w:val="00AF4B11"/>
    <w:rsid w:val="00AF4B37"/>
    <w:rsid w:val="00AF519C"/>
    <w:rsid w:val="00AF56D8"/>
    <w:rsid w:val="00AF597C"/>
    <w:rsid w:val="00AF5BFA"/>
    <w:rsid w:val="00AF69D0"/>
    <w:rsid w:val="00AF6AEB"/>
    <w:rsid w:val="00AF6B38"/>
    <w:rsid w:val="00AF795E"/>
    <w:rsid w:val="00AF7CC8"/>
    <w:rsid w:val="00AF7D37"/>
    <w:rsid w:val="00B0017F"/>
    <w:rsid w:val="00B00257"/>
    <w:rsid w:val="00B00277"/>
    <w:rsid w:val="00B008A0"/>
    <w:rsid w:val="00B011A2"/>
    <w:rsid w:val="00B016F7"/>
    <w:rsid w:val="00B018FA"/>
    <w:rsid w:val="00B024E9"/>
    <w:rsid w:val="00B02A75"/>
    <w:rsid w:val="00B02F72"/>
    <w:rsid w:val="00B02FE7"/>
    <w:rsid w:val="00B03169"/>
    <w:rsid w:val="00B031D6"/>
    <w:rsid w:val="00B033DE"/>
    <w:rsid w:val="00B03432"/>
    <w:rsid w:val="00B038EB"/>
    <w:rsid w:val="00B03954"/>
    <w:rsid w:val="00B03B77"/>
    <w:rsid w:val="00B0452B"/>
    <w:rsid w:val="00B05F06"/>
    <w:rsid w:val="00B06213"/>
    <w:rsid w:val="00B066A6"/>
    <w:rsid w:val="00B06E5A"/>
    <w:rsid w:val="00B071EB"/>
    <w:rsid w:val="00B1052E"/>
    <w:rsid w:val="00B105AC"/>
    <w:rsid w:val="00B10861"/>
    <w:rsid w:val="00B10BD2"/>
    <w:rsid w:val="00B10DD2"/>
    <w:rsid w:val="00B116D2"/>
    <w:rsid w:val="00B118E5"/>
    <w:rsid w:val="00B11A09"/>
    <w:rsid w:val="00B11A12"/>
    <w:rsid w:val="00B11AA6"/>
    <w:rsid w:val="00B11F2A"/>
    <w:rsid w:val="00B129B3"/>
    <w:rsid w:val="00B12C68"/>
    <w:rsid w:val="00B12E0A"/>
    <w:rsid w:val="00B12F9E"/>
    <w:rsid w:val="00B13BC7"/>
    <w:rsid w:val="00B13C56"/>
    <w:rsid w:val="00B13FA0"/>
    <w:rsid w:val="00B14164"/>
    <w:rsid w:val="00B14749"/>
    <w:rsid w:val="00B1474C"/>
    <w:rsid w:val="00B14808"/>
    <w:rsid w:val="00B14FBB"/>
    <w:rsid w:val="00B15A3F"/>
    <w:rsid w:val="00B15B54"/>
    <w:rsid w:val="00B16402"/>
    <w:rsid w:val="00B16FCD"/>
    <w:rsid w:val="00B1744F"/>
    <w:rsid w:val="00B1759E"/>
    <w:rsid w:val="00B17F27"/>
    <w:rsid w:val="00B2015A"/>
    <w:rsid w:val="00B20307"/>
    <w:rsid w:val="00B20A84"/>
    <w:rsid w:val="00B20FED"/>
    <w:rsid w:val="00B21D06"/>
    <w:rsid w:val="00B21D5F"/>
    <w:rsid w:val="00B21ED9"/>
    <w:rsid w:val="00B22033"/>
    <w:rsid w:val="00B222FD"/>
    <w:rsid w:val="00B22639"/>
    <w:rsid w:val="00B2291E"/>
    <w:rsid w:val="00B22BC0"/>
    <w:rsid w:val="00B236EE"/>
    <w:rsid w:val="00B23E95"/>
    <w:rsid w:val="00B23FC5"/>
    <w:rsid w:val="00B23FE9"/>
    <w:rsid w:val="00B24B75"/>
    <w:rsid w:val="00B2502E"/>
    <w:rsid w:val="00B25711"/>
    <w:rsid w:val="00B25716"/>
    <w:rsid w:val="00B25770"/>
    <w:rsid w:val="00B26414"/>
    <w:rsid w:val="00B2644D"/>
    <w:rsid w:val="00B264C7"/>
    <w:rsid w:val="00B26CC5"/>
    <w:rsid w:val="00B26D6F"/>
    <w:rsid w:val="00B26D77"/>
    <w:rsid w:val="00B271F1"/>
    <w:rsid w:val="00B27294"/>
    <w:rsid w:val="00B27442"/>
    <w:rsid w:val="00B274A1"/>
    <w:rsid w:val="00B30146"/>
    <w:rsid w:val="00B30965"/>
    <w:rsid w:val="00B314C8"/>
    <w:rsid w:val="00B31FB3"/>
    <w:rsid w:val="00B32097"/>
    <w:rsid w:val="00B3264D"/>
    <w:rsid w:val="00B3280D"/>
    <w:rsid w:val="00B32C30"/>
    <w:rsid w:val="00B33D54"/>
    <w:rsid w:val="00B34030"/>
    <w:rsid w:val="00B347DB"/>
    <w:rsid w:val="00B3488B"/>
    <w:rsid w:val="00B35B02"/>
    <w:rsid w:val="00B3603C"/>
    <w:rsid w:val="00B36541"/>
    <w:rsid w:val="00B36836"/>
    <w:rsid w:val="00B36DC5"/>
    <w:rsid w:val="00B371CB"/>
    <w:rsid w:val="00B373B4"/>
    <w:rsid w:val="00B37B31"/>
    <w:rsid w:val="00B400CB"/>
    <w:rsid w:val="00B40410"/>
    <w:rsid w:val="00B41976"/>
    <w:rsid w:val="00B41BA2"/>
    <w:rsid w:val="00B4202D"/>
    <w:rsid w:val="00B42546"/>
    <w:rsid w:val="00B43090"/>
    <w:rsid w:val="00B432BD"/>
    <w:rsid w:val="00B43F9E"/>
    <w:rsid w:val="00B4441D"/>
    <w:rsid w:val="00B44853"/>
    <w:rsid w:val="00B44A38"/>
    <w:rsid w:val="00B44BF2"/>
    <w:rsid w:val="00B44E79"/>
    <w:rsid w:val="00B451BE"/>
    <w:rsid w:val="00B45707"/>
    <w:rsid w:val="00B4578C"/>
    <w:rsid w:val="00B45F11"/>
    <w:rsid w:val="00B4695B"/>
    <w:rsid w:val="00B46D1F"/>
    <w:rsid w:val="00B46E5C"/>
    <w:rsid w:val="00B46F32"/>
    <w:rsid w:val="00B47197"/>
    <w:rsid w:val="00B47EE6"/>
    <w:rsid w:val="00B501CE"/>
    <w:rsid w:val="00B50CBD"/>
    <w:rsid w:val="00B51C73"/>
    <w:rsid w:val="00B51EF8"/>
    <w:rsid w:val="00B5246B"/>
    <w:rsid w:val="00B52643"/>
    <w:rsid w:val="00B53143"/>
    <w:rsid w:val="00B5323B"/>
    <w:rsid w:val="00B533DB"/>
    <w:rsid w:val="00B534F9"/>
    <w:rsid w:val="00B53555"/>
    <w:rsid w:val="00B53ACB"/>
    <w:rsid w:val="00B53DA6"/>
    <w:rsid w:val="00B53DD4"/>
    <w:rsid w:val="00B541AD"/>
    <w:rsid w:val="00B544C0"/>
    <w:rsid w:val="00B545BC"/>
    <w:rsid w:val="00B54645"/>
    <w:rsid w:val="00B547A7"/>
    <w:rsid w:val="00B54839"/>
    <w:rsid w:val="00B554C0"/>
    <w:rsid w:val="00B55C0D"/>
    <w:rsid w:val="00B55D44"/>
    <w:rsid w:val="00B55EA2"/>
    <w:rsid w:val="00B5654C"/>
    <w:rsid w:val="00B60234"/>
    <w:rsid w:val="00B605C4"/>
    <w:rsid w:val="00B607AB"/>
    <w:rsid w:val="00B6085E"/>
    <w:rsid w:val="00B610EF"/>
    <w:rsid w:val="00B61656"/>
    <w:rsid w:val="00B61852"/>
    <w:rsid w:val="00B62018"/>
    <w:rsid w:val="00B620F8"/>
    <w:rsid w:val="00B6244F"/>
    <w:rsid w:val="00B62684"/>
    <w:rsid w:val="00B628BD"/>
    <w:rsid w:val="00B6294C"/>
    <w:rsid w:val="00B62ACC"/>
    <w:rsid w:val="00B64238"/>
    <w:rsid w:val="00B64282"/>
    <w:rsid w:val="00B642EB"/>
    <w:rsid w:val="00B65313"/>
    <w:rsid w:val="00B65673"/>
    <w:rsid w:val="00B65A1F"/>
    <w:rsid w:val="00B65EA6"/>
    <w:rsid w:val="00B66574"/>
    <w:rsid w:val="00B6670D"/>
    <w:rsid w:val="00B66A18"/>
    <w:rsid w:val="00B67031"/>
    <w:rsid w:val="00B673B8"/>
    <w:rsid w:val="00B673DF"/>
    <w:rsid w:val="00B676B4"/>
    <w:rsid w:val="00B67811"/>
    <w:rsid w:val="00B704AD"/>
    <w:rsid w:val="00B70541"/>
    <w:rsid w:val="00B70616"/>
    <w:rsid w:val="00B70D08"/>
    <w:rsid w:val="00B70D13"/>
    <w:rsid w:val="00B70D42"/>
    <w:rsid w:val="00B70F2A"/>
    <w:rsid w:val="00B7107E"/>
    <w:rsid w:val="00B710D0"/>
    <w:rsid w:val="00B71279"/>
    <w:rsid w:val="00B7142B"/>
    <w:rsid w:val="00B7186F"/>
    <w:rsid w:val="00B71E6C"/>
    <w:rsid w:val="00B71E75"/>
    <w:rsid w:val="00B726FD"/>
    <w:rsid w:val="00B73F99"/>
    <w:rsid w:val="00B742B0"/>
    <w:rsid w:val="00B743AE"/>
    <w:rsid w:val="00B74A90"/>
    <w:rsid w:val="00B74BD6"/>
    <w:rsid w:val="00B74E72"/>
    <w:rsid w:val="00B75064"/>
    <w:rsid w:val="00B75506"/>
    <w:rsid w:val="00B7584B"/>
    <w:rsid w:val="00B762B5"/>
    <w:rsid w:val="00B76312"/>
    <w:rsid w:val="00B7645A"/>
    <w:rsid w:val="00B76701"/>
    <w:rsid w:val="00B76A3F"/>
    <w:rsid w:val="00B76F32"/>
    <w:rsid w:val="00B77988"/>
    <w:rsid w:val="00B77B35"/>
    <w:rsid w:val="00B80B9E"/>
    <w:rsid w:val="00B80DA7"/>
    <w:rsid w:val="00B80F30"/>
    <w:rsid w:val="00B81CB9"/>
    <w:rsid w:val="00B823C9"/>
    <w:rsid w:val="00B828CF"/>
    <w:rsid w:val="00B82BA3"/>
    <w:rsid w:val="00B831A3"/>
    <w:rsid w:val="00B834E8"/>
    <w:rsid w:val="00B83751"/>
    <w:rsid w:val="00B83A31"/>
    <w:rsid w:val="00B83A71"/>
    <w:rsid w:val="00B83C95"/>
    <w:rsid w:val="00B83DED"/>
    <w:rsid w:val="00B8422B"/>
    <w:rsid w:val="00B844CB"/>
    <w:rsid w:val="00B8456B"/>
    <w:rsid w:val="00B845A4"/>
    <w:rsid w:val="00B84C43"/>
    <w:rsid w:val="00B861FA"/>
    <w:rsid w:val="00B863CA"/>
    <w:rsid w:val="00B865A4"/>
    <w:rsid w:val="00B872DE"/>
    <w:rsid w:val="00B873A9"/>
    <w:rsid w:val="00B873F6"/>
    <w:rsid w:val="00B875C9"/>
    <w:rsid w:val="00B90870"/>
    <w:rsid w:val="00B908A3"/>
    <w:rsid w:val="00B908ED"/>
    <w:rsid w:val="00B90913"/>
    <w:rsid w:val="00B90ADF"/>
    <w:rsid w:val="00B90BF2"/>
    <w:rsid w:val="00B91204"/>
    <w:rsid w:val="00B91333"/>
    <w:rsid w:val="00B91564"/>
    <w:rsid w:val="00B9189F"/>
    <w:rsid w:val="00B91A3D"/>
    <w:rsid w:val="00B91B1F"/>
    <w:rsid w:val="00B91DA2"/>
    <w:rsid w:val="00B923DF"/>
    <w:rsid w:val="00B924F8"/>
    <w:rsid w:val="00B92539"/>
    <w:rsid w:val="00B92BAF"/>
    <w:rsid w:val="00B92E8A"/>
    <w:rsid w:val="00B92F90"/>
    <w:rsid w:val="00B92FD8"/>
    <w:rsid w:val="00B9391C"/>
    <w:rsid w:val="00B93CAF"/>
    <w:rsid w:val="00B94149"/>
    <w:rsid w:val="00B94333"/>
    <w:rsid w:val="00B9438F"/>
    <w:rsid w:val="00B94573"/>
    <w:rsid w:val="00B948CA"/>
    <w:rsid w:val="00B94B6B"/>
    <w:rsid w:val="00B94F7F"/>
    <w:rsid w:val="00B9502D"/>
    <w:rsid w:val="00B9552E"/>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0AA5"/>
    <w:rsid w:val="00BA138E"/>
    <w:rsid w:val="00BA15A2"/>
    <w:rsid w:val="00BA166E"/>
    <w:rsid w:val="00BA2468"/>
    <w:rsid w:val="00BA252A"/>
    <w:rsid w:val="00BA269C"/>
    <w:rsid w:val="00BA34DF"/>
    <w:rsid w:val="00BA36AA"/>
    <w:rsid w:val="00BA391D"/>
    <w:rsid w:val="00BA392C"/>
    <w:rsid w:val="00BA3A8A"/>
    <w:rsid w:val="00BA3F9F"/>
    <w:rsid w:val="00BA4715"/>
    <w:rsid w:val="00BA4892"/>
    <w:rsid w:val="00BA5352"/>
    <w:rsid w:val="00BA5A6E"/>
    <w:rsid w:val="00BA5C3B"/>
    <w:rsid w:val="00BA5FD6"/>
    <w:rsid w:val="00BA6359"/>
    <w:rsid w:val="00BA6A37"/>
    <w:rsid w:val="00BA6BC0"/>
    <w:rsid w:val="00BA768B"/>
    <w:rsid w:val="00BB0035"/>
    <w:rsid w:val="00BB01F2"/>
    <w:rsid w:val="00BB0282"/>
    <w:rsid w:val="00BB082E"/>
    <w:rsid w:val="00BB09E6"/>
    <w:rsid w:val="00BB0A73"/>
    <w:rsid w:val="00BB120B"/>
    <w:rsid w:val="00BB197A"/>
    <w:rsid w:val="00BB1F24"/>
    <w:rsid w:val="00BB224A"/>
    <w:rsid w:val="00BB2630"/>
    <w:rsid w:val="00BB29C7"/>
    <w:rsid w:val="00BB306B"/>
    <w:rsid w:val="00BB370C"/>
    <w:rsid w:val="00BB379D"/>
    <w:rsid w:val="00BB39C3"/>
    <w:rsid w:val="00BB3B66"/>
    <w:rsid w:val="00BB3FA7"/>
    <w:rsid w:val="00BB415F"/>
    <w:rsid w:val="00BB447F"/>
    <w:rsid w:val="00BB454F"/>
    <w:rsid w:val="00BB497D"/>
    <w:rsid w:val="00BB4A8C"/>
    <w:rsid w:val="00BB54BD"/>
    <w:rsid w:val="00BB60E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3CBB"/>
    <w:rsid w:val="00BC434A"/>
    <w:rsid w:val="00BC4A6B"/>
    <w:rsid w:val="00BC4C80"/>
    <w:rsid w:val="00BC4F92"/>
    <w:rsid w:val="00BC5E68"/>
    <w:rsid w:val="00BC5EE7"/>
    <w:rsid w:val="00BC68AC"/>
    <w:rsid w:val="00BC6DF6"/>
    <w:rsid w:val="00BC719D"/>
    <w:rsid w:val="00BC72B7"/>
    <w:rsid w:val="00BC75F9"/>
    <w:rsid w:val="00BD077B"/>
    <w:rsid w:val="00BD0AED"/>
    <w:rsid w:val="00BD0CBF"/>
    <w:rsid w:val="00BD0E1F"/>
    <w:rsid w:val="00BD1005"/>
    <w:rsid w:val="00BD17DB"/>
    <w:rsid w:val="00BD1A19"/>
    <w:rsid w:val="00BD1A4C"/>
    <w:rsid w:val="00BD1CC7"/>
    <w:rsid w:val="00BD2E67"/>
    <w:rsid w:val="00BD2F05"/>
    <w:rsid w:val="00BD38FC"/>
    <w:rsid w:val="00BD4076"/>
    <w:rsid w:val="00BD40B4"/>
    <w:rsid w:val="00BD467A"/>
    <w:rsid w:val="00BD4C55"/>
    <w:rsid w:val="00BD57F9"/>
    <w:rsid w:val="00BD5BE2"/>
    <w:rsid w:val="00BD60E4"/>
    <w:rsid w:val="00BD65D4"/>
    <w:rsid w:val="00BD6811"/>
    <w:rsid w:val="00BD6CB6"/>
    <w:rsid w:val="00BD7A78"/>
    <w:rsid w:val="00BE02DF"/>
    <w:rsid w:val="00BE155B"/>
    <w:rsid w:val="00BE17AB"/>
    <w:rsid w:val="00BE2570"/>
    <w:rsid w:val="00BE291F"/>
    <w:rsid w:val="00BE2E85"/>
    <w:rsid w:val="00BE38CE"/>
    <w:rsid w:val="00BE3A19"/>
    <w:rsid w:val="00BE3B30"/>
    <w:rsid w:val="00BE3E2C"/>
    <w:rsid w:val="00BE4406"/>
    <w:rsid w:val="00BE4D0A"/>
    <w:rsid w:val="00BE4D8C"/>
    <w:rsid w:val="00BE525B"/>
    <w:rsid w:val="00BE5ADD"/>
    <w:rsid w:val="00BE5BC0"/>
    <w:rsid w:val="00BE5EE7"/>
    <w:rsid w:val="00BE6583"/>
    <w:rsid w:val="00BE6AE6"/>
    <w:rsid w:val="00BE76B3"/>
    <w:rsid w:val="00BE7DAB"/>
    <w:rsid w:val="00BF00E0"/>
    <w:rsid w:val="00BF0231"/>
    <w:rsid w:val="00BF04FD"/>
    <w:rsid w:val="00BF0715"/>
    <w:rsid w:val="00BF0BE0"/>
    <w:rsid w:val="00BF0E3E"/>
    <w:rsid w:val="00BF1389"/>
    <w:rsid w:val="00BF1706"/>
    <w:rsid w:val="00BF23C9"/>
    <w:rsid w:val="00BF32E2"/>
    <w:rsid w:val="00BF38B1"/>
    <w:rsid w:val="00BF38CE"/>
    <w:rsid w:val="00BF3CA2"/>
    <w:rsid w:val="00BF3D94"/>
    <w:rsid w:val="00BF3E3A"/>
    <w:rsid w:val="00BF3FF5"/>
    <w:rsid w:val="00BF4335"/>
    <w:rsid w:val="00BF4884"/>
    <w:rsid w:val="00BF4C88"/>
    <w:rsid w:val="00BF518C"/>
    <w:rsid w:val="00BF532B"/>
    <w:rsid w:val="00BF5A52"/>
    <w:rsid w:val="00BF5EF6"/>
    <w:rsid w:val="00BF6A0A"/>
    <w:rsid w:val="00BF6B35"/>
    <w:rsid w:val="00BF6D3F"/>
    <w:rsid w:val="00BF720C"/>
    <w:rsid w:val="00C00328"/>
    <w:rsid w:val="00C0039C"/>
    <w:rsid w:val="00C00708"/>
    <w:rsid w:val="00C008F6"/>
    <w:rsid w:val="00C00931"/>
    <w:rsid w:val="00C009DD"/>
    <w:rsid w:val="00C00CCF"/>
    <w:rsid w:val="00C00CDD"/>
    <w:rsid w:val="00C00DC9"/>
    <w:rsid w:val="00C015DE"/>
    <w:rsid w:val="00C018DF"/>
    <w:rsid w:val="00C01F1F"/>
    <w:rsid w:val="00C0228B"/>
    <w:rsid w:val="00C0229F"/>
    <w:rsid w:val="00C02619"/>
    <w:rsid w:val="00C029D4"/>
    <w:rsid w:val="00C02B6C"/>
    <w:rsid w:val="00C02C19"/>
    <w:rsid w:val="00C030D6"/>
    <w:rsid w:val="00C033E2"/>
    <w:rsid w:val="00C036B7"/>
    <w:rsid w:val="00C0428B"/>
    <w:rsid w:val="00C042FA"/>
    <w:rsid w:val="00C04531"/>
    <w:rsid w:val="00C046BE"/>
    <w:rsid w:val="00C049F5"/>
    <w:rsid w:val="00C04A7A"/>
    <w:rsid w:val="00C05009"/>
    <w:rsid w:val="00C06343"/>
    <w:rsid w:val="00C06E6B"/>
    <w:rsid w:val="00C0712F"/>
    <w:rsid w:val="00C073FF"/>
    <w:rsid w:val="00C075C5"/>
    <w:rsid w:val="00C079C7"/>
    <w:rsid w:val="00C104B5"/>
    <w:rsid w:val="00C1095A"/>
    <w:rsid w:val="00C10A66"/>
    <w:rsid w:val="00C10BC8"/>
    <w:rsid w:val="00C10E03"/>
    <w:rsid w:val="00C10E66"/>
    <w:rsid w:val="00C112C6"/>
    <w:rsid w:val="00C116FD"/>
    <w:rsid w:val="00C11703"/>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2A0"/>
    <w:rsid w:val="00C143EB"/>
    <w:rsid w:val="00C145CB"/>
    <w:rsid w:val="00C14AA6"/>
    <w:rsid w:val="00C14E61"/>
    <w:rsid w:val="00C15B78"/>
    <w:rsid w:val="00C15FD8"/>
    <w:rsid w:val="00C161C2"/>
    <w:rsid w:val="00C16969"/>
    <w:rsid w:val="00C16F2C"/>
    <w:rsid w:val="00C177CA"/>
    <w:rsid w:val="00C17984"/>
    <w:rsid w:val="00C17FC6"/>
    <w:rsid w:val="00C20576"/>
    <w:rsid w:val="00C20603"/>
    <w:rsid w:val="00C20FB3"/>
    <w:rsid w:val="00C2179F"/>
    <w:rsid w:val="00C21B0C"/>
    <w:rsid w:val="00C2237B"/>
    <w:rsid w:val="00C2265B"/>
    <w:rsid w:val="00C22D00"/>
    <w:rsid w:val="00C22E37"/>
    <w:rsid w:val="00C22F68"/>
    <w:rsid w:val="00C2343A"/>
    <w:rsid w:val="00C23E52"/>
    <w:rsid w:val="00C24098"/>
    <w:rsid w:val="00C240B8"/>
    <w:rsid w:val="00C2435E"/>
    <w:rsid w:val="00C2464D"/>
    <w:rsid w:val="00C24BDB"/>
    <w:rsid w:val="00C25267"/>
    <w:rsid w:val="00C25433"/>
    <w:rsid w:val="00C25726"/>
    <w:rsid w:val="00C25806"/>
    <w:rsid w:val="00C25D56"/>
    <w:rsid w:val="00C25DBC"/>
    <w:rsid w:val="00C261F5"/>
    <w:rsid w:val="00C262B9"/>
    <w:rsid w:val="00C2647F"/>
    <w:rsid w:val="00C267BD"/>
    <w:rsid w:val="00C26CE8"/>
    <w:rsid w:val="00C26E3C"/>
    <w:rsid w:val="00C27121"/>
    <w:rsid w:val="00C27231"/>
    <w:rsid w:val="00C2725C"/>
    <w:rsid w:val="00C27782"/>
    <w:rsid w:val="00C27826"/>
    <w:rsid w:val="00C2789C"/>
    <w:rsid w:val="00C27F7F"/>
    <w:rsid w:val="00C3024A"/>
    <w:rsid w:val="00C30259"/>
    <w:rsid w:val="00C3039D"/>
    <w:rsid w:val="00C307C1"/>
    <w:rsid w:val="00C30C0D"/>
    <w:rsid w:val="00C3239B"/>
    <w:rsid w:val="00C329C7"/>
    <w:rsid w:val="00C32C5C"/>
    <w:rsid w:val="00C32FCF"/>
    <w:rsid w:val="00C333A1"/>
    <w:rsid w:val="00C335F1"/>
    <w:rsid w:val="00C335FE"/>
    <w:rsid w:val="00C33971"/>
    <w:rsid w:val="00C33D5A"/>
    <w:rsid w:val="00C33E02"/>
    <w:rsid w:val="00C3415B"/>
    <w:rsid w:val="00C34198"/>
    <w:rsid w:val="00C34286"/>
    <w:rsid w:val="00C342CB"/>
    <w:rsid w:val="00C3466A"/>
    <w:rsid w:val="00C347E3"/>
    <w:rsid w:val="00C35674"/>
    <w:rsid w:val="00C3571B"/>
    <w:rsid w:val="00C3582D"/>
    <w:rsid w:val="00C35D0C"/>
    <w:rsid w:val="00C35E0C"/>
    <w:rsid w:val="00C36B06"/>
    <w:rsid w:val="00C37534"/>
    <w:rsid w:val="00C37A47"/>
    <w:rsid w:val="00C37CBD"/>
    <w:rsid w:val="00C37F6D"/>
    <w:rsid w:val="00C4010A"/>
    <w:rsid w:val="00C4035D"/>
    <w:rsid w:val="00C4064E"/>
    <w:rsid w:val="00C409B1"/>
    <w:rsid w:val="00C40B4E"/>
    <w:rsid w:val="00C40CD2"/>
    <w:rsid w:val="00C40F9D"/>
    <w:rsid w:val="00C41169"/>
    <w:rsid w:val="00C415E0"/>
    <w:rsid w:val="00C41CE7"/>
    <w:rsid w:val="00C41E06"/>
    <w:rsid w:val="00C41E0B"/>
    <w:rsid w:val="00C42213"/>
    <w:rsid w:val="00C42385"/>
    <w:rsid w:val="00C42AD6"/>
    <w:rsid w:val="00C433E6"/>
    <w:rsid w:val="00C43ADA"/>
    <w:rsid w:val="00C43EFF"/>
    <w:rsid w:val="00C44C80"/>
    <w:rsid w:val="00C44D6F"/>
    <w:rsid w:val="00C45054"/>
    <w:rsid w:val="00C45664"/>
    <w:rsid w:val="00C45AFA"/>
    <w:rsid w:val="00C45CE7"/>
    <w:rsid w:val="00C45ECB"/>
    <w:rsid w:val="00C4623E"/>
    <w:rsid w:val="00C4662E"/>
    <w:rsid w:val="00C467CB"/>
    <w:rsid w:val="00C46B29"/>
    <w:rsid w:val="00C46C28"/>
    <w:rsid w:val="00C46DB9"/>
    <w:rsid w:val="00C46E6A"/>
    <w:rsid w:val="00C47973"/>
    <w:rsid w:val="00C47D97"/>
    <w:rsid w:val="00C5006A"/>
    <w:rsid w:val="00C502E0"/>
    <w:rsid w:val="00C519A0"/>
    <w:rsid w:val="00C51B89"/>
    <w:rsid w:val="00C51CB7"/>
    <w:rsid w:val="00C536CF"/>
    <w:rsid w:val="00C54943"/>
    <w:rsid w:val="00C549FC"/>
    <w:rsid w:val="00C54F29"/>
    <w:rsid w:val="00C552B1"/>
    <w:rsid w:val="00C55361"/>
    <w:rsid w:val="00C555DA"/>
    <w:rsid w:val="00C5577D"/>
    <w:rsid w:val="00C5578C"/>
    <w:rsid w:val="00C55851"/>
    <w:rsid w:val="00C5585A"/>
    <w:rsid w:val="00C55DBC"/>
    <w:rsid w:val="00C55ECE"/>
    <w:rsid w:val="00C561B0"/>
    <w:rsid w:val="00C56BA2"/>
    <w:rsid w:val="00C56D30"/>
    <w:rsid w:val="00C57064"/>
    <w:rsid w:val="00C574C0"/>
    <w:rsid w:val="00C578AD"/>
    <w:rsid w:val="00C57A7F"/>
    <w:rsid w:val="00C60130"/>
    <w:rsid w:val="00C602A4"/>
    <w:rsid w:val="00C605B9"/>
    <w:rsid w:val="00C60712"/>
    <w:rsid w:val="00C6116F"/>
    <w:rsid w:val="00C61178"/>
    <w:rsid w:val="00C617CA"/>
    <w:rsid w:val="00C61C11"/>
    <w:rsid w:val="00C61DE5"/>
    <w:rsid w:val="00C620BB"/>
    <w:rsid w:val="00C620BD"/>
    <w:rsid w:val="00C62A14"/>
    <w:rsid w:val="00C62BBE"/>
    <w:rsid w:val="00C63341"/>
    <w:rsid w:val="00C633A9"/>
    <w:rsid w:val="00C63802"/>
    <w:rsid w:val="00C63DD9"/>
    <w:rsid w:val="00C63E95"/>
    <w:rsid w:val="00C63F6C"/>
    <w:rsid w:val="00C64B9D"/>
    <w:rsid w:val="00C64FB5"/>
    <w:rsid w:val="00C65BCB"/>
    <w:rsid w:val="00C65D86"/>
    <w:rsid w:val="00C65E17"/>
    <w:rsid w:val="00C663A3"/>
    <w:rsid w:val="00C66524"/>
    <w:rsid w:val="00C6667F"/>
    <w:rsid w:val="00C66D96"/>
    <w:rsid w:val="00C67332"/>
    <w:rsid w:val="00C67612"/>
    <w:rsid w:val="00C6768B"/>
    <w:rsid w:val="00C67737"/>
    <w:rsid w:val="00C67920"/>
    <w:rsid w:val="00C67959"/>
    <w:rsid w:val="00C67984"/>
    <w:rsid w:val="00C67DD0"/>
    <w:rsid w:val="00C70114"/>
    <w:rsid w:val="00C7032E"/>
    <w:rsid w:val="00C707CD"/>
    <w:rsid w:val="00C7096E"/>
    <w:rsid w:val="00C70B43"/>
    <w:rsid w:val="00C71B49"/>
    <w:rsid w:val="00C71E8E"/>
    <w:rsid w:val="00C71EE8"/>
    <w:rsid w:val="00C7214A"/>
    <w:rsid w:val="00C733E0"/>
    <w:rsid w:val="00C73A1C"/>
    <w:rsid w:val="00C73B10"/>
    <w:rsid w:val="00C73D0D"/>
    <w:rsid w:val="00C74348"/>
    <w:rsid w:val="00C74603"/>
    <w:rsid w:val="00C74699"/>
    <w:rsid w:val="00C74703"/>
    <w:rsid w:val="00C74BB0"/>
    <w:rsid w:val="00C75096"/>
    <w:rsid w:val="00C7513A"/>
    <w:rsid w:val="00C7522B"/>
    <w:rsid w:val="00C754E0"/>
    <w:rsid w:val="00C75817"/>
    <w:rsid w:val="00C75935"/>
    <w:rsid w:val="00C75944"/>
    <w:rsid w:val="00C7596B"/>
    <w:rsid w:val="00C759FB"/>
    <w:rsid w:val="00C75B7B"/>
    <w:rsid w:val="00C7629C"/>
    <w:rsid w:val="00C76432"/>
    <w:rsid w:val="00C764BA"/>
    <w:rsid w:val="00C76576"/>
    <w:rsid w:val="00C76E85"/>
    <w:rsid w:val="00C76EB0"/>
    <w:rsid w:val="00C77C5C"/>
    <w:rsid w:val="00C77D55"/>
    <w:rsid w:val="00C77F42"/>
    <w:rsid w:val="00C800D7"/>
    <w:rsid w:val="00C80369"/>
    <w:rsid w:val="00C80DB8"/>
    <w:rsid w:val="00C81851"/>
    <w:rsid w:val="00C81ECD"/>
    <w:rsid w:val="00C81FE3"/>
    <w:rsid w:val="00C8227B"/>
    <w:rsid w:val="00C82FE3"/>
    <w:rsid w:val="00C83E5C"/>
    <w:rsid w:val="00C84354"/>
    <w:rsid w:val="00C84449"/>
    <w:rsid w:val="00C8476B"/>
    <w:rsid w:val="00C84875"/>
    <w:rsid w:val="00C8491D"/>
    <w:rsid w:val="00C84CDF"/>
    <w:rsid w:val="00C85A89"/>
    <w:rsid w:val="00C85E24"/>
    <w:rsid w:val="00C8635A"/>
    <w:rsid w:val="00C86BD9"/>
    <w:rsid w:val="00C86F2F"/>
    <w:rsid w:val="00C86F54"/>
    <w:rsid w:val="00C87099"/>
    <w:rsid w:val="00C872B9"/>
    <w:rsid w:val="00C87403"/>
    <w:rsid w:val="00C87799"/>
    <w:rsid w:val="00C87D00"/>
    <w:rsid w:val="00C90006"/>
    <w:rsid w:val="00C9012D"/>
    <w:rsid w:val="00C90249"/>
    <w:rsid w:val="00C90749"/>
    <w:rsid w:val="00C9075C"/>
    <w:rsid w:val="00C90E32"/>
    <w:rsid w:val="00C916A6"/>
    <w:rsid w:val="00C919C2"/>
    <w:rsid w:val="00C919D8"/>
    <w:rsid w:val="00C91C21"/>
    <w:rsid w:val="00C923FA"/>
    <w:rsid w:val="00C9242A"/>
    <w:rsid w:val="00C92D1E"/>
    <w:rsid w:val="00C932EF"/>
    <w:rsid w:val="00C9335E"/>
    <w:rsid w:val="00C935C5"/>
    <w:rsid w:val="00C936EC"/>
    <w:rsid w:val="00C93A38"/>
    <w:rsid w:val="00C93EBE"/>
    <w:rsid w:val="00C949D0"/>
    <w:rsid w:val="00C94BCC"/>
    <w:rsid w:val="00C9548A"/>
    <w:rsid w:val="00C954EC"/>
    <w:rsid w:val="00C95894"/>
    <w:rsid w:val="00C96388"/>
    <w:rsid w:val="00C968D4"/>
    <w:rsid w:val="00C96CE3"/>
    <w:rsid w:val="00C9721C"/>
    <w:rsid w:val="00C974FF"/>
    <w:rsid w:val="00C978E6"/>
    <w:rsid w:val="00C97A7A"/>
    <w:rsid w:val="00C97D7B"/>
    <w:rsid w:val="00C97DBD"/>
    <w:rsid w:val="00C97EF6"/>
    <w:rsid w:val="00CA0567"/>
    <w:rsid w:val="00CA07E9"/>
    <w:rsid w:val="00CA0DC6"/>
    <w:rsid w:val="00CA1094"/>
    <w:rsid w:val="00CA11F1"/>
    <w:rsid w:val="00CA1319"/>
    <w:rsid w:val="00CA14FA"/>
    <w:rsid w:val="00CA1592"/>
    <w:rsid w:val="00CA15E7"/>
    <w:rsid w:val="00CA18A4"/>
    <w:rsid w:val="00CA1BAF"/>
    <w:rsid w:val="00CA1D0A"/>
    <w:rsid w:val="00CA1DD0"/>
    <w:rsid w:val="00CA21A7"/>
    <w:rsid w:val="00CA2412"/>
    <w:rsid w:val="00CA2912"/>
    <w:rsid w:val="00CA2DA7"/>
    <w:rsid w:val="00CA334B"/>
    <w:rsid w:val="00CA3402"/>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7A9"/>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3DC0"/>
    <w:rsid w:val="00CC417A"/>
    <w:rsid w:val="00CC42A3"/>
    <w:rsid w:val="00CC42CA"/>
    <w:rsid w:val="00CC4B0F"/>
    <w:rsid w:val="00CC53CA"/>
    <w:rsid w:val="00CC553F"/>
    <w:rsid w:val="00CC58B3"/>
    <w:rsid w:val="00CC5A3D"/>
    <w:rsid w:val="00CC6A32"/>
    <w:rsid w:val="00CC6A64"/>
    <w:rsid w:val="00CC6B88"/>
    <w:rsid w:val="00CC75E7"/>
    <w:rsid w:val="00CC7E89"/>
    <w:rsid w:val="00CC7F7C"/>
    <w:rsid w:val="00CD04F1"/>
    <w:rsid w:val="00CD0562"/>
    <w:rsid w:val="00CD0674"/>
    <w:rsid w:val="00CD0C28"/>
    <w:rsid w:val="00CD0FD2"/>
    <w:rsid w:val="00CD18B6"/>
    <w:rsid w:val="00CD1EF9"/>
    <w:rsid w:val="00CD2496"/>
    <w:rsid w:val="00CD2751"/>
    <w:rsid w:val="00CD2A3D"/>
    <w:rsid w:val="00CD2AEF"/>
    <w:rsid w:val="00CD2F6F"/>
    <w:rsid w:val="00CD34A5"/>
    <w:rsid w:val="00CD363C"/>
    <w:rsid w:val="00CD3815"/>
    <w:rsid w:val="00CD3FD6"/>
    <w:rsid w:val="00CD4B13"/>
    <w:rsid w:val="00CD4BAE"/>
    <w:rsid w:val="00CD5022"/>
    <w:rsid w:val="00CD5442"/>
    <w:rsid w:val="00CD54E3"/>
    <w:rsid w:val="00CD5777"/>
    <w:rsid w:val="00CD5839"/>
    <w:rsid w:val="00CD5F44"/>
    <w:rsid w:val="00CD5FE8"/>
    <w:rsid w:val="00CD6054"/>
    <w:rsid w:val="00CD6290"/>
    <w:rsid w:val="00CD6A2F"/>
    <w:rsid w:val="00CD6CCC"/>
    <w:rsid w:val="00CD7297"/>
    <w:rsid w:val="00CD737C"/>
    <w:rsid w:val="00CE023D"/>
    <w:rsid w:val="00CE035C"/>
    <w:rsid w:val="00CE061B"/>
    <w:rsid w:val="00CE08F8"/>
    <w:rsid w:val="00CE0C34"/>
    <w:rsid w:val="00CE1058"/>
    <w:rsid w:val="00CE11BA"/>
    <w:rsid w:val="00CE1554"/>
    <w:rsid w:val="00CE1683"/>
    <w:rsid w:val="00CE168F"/>
    <w:rsid w:val="00CE1805"/>
    <w:rsid w:val="00CE2D5F"/>
    <w:rsid w:val="00CE3760"/>
    <w:rsid w:val="00CE401F"/>
    <w:rsid w:val="00CE41CB"/>
    <w:rsid w:val="00CE4859"/>
    <w:rsid w:val="00CE5118"/>
    <w:rsid w:val="00CE5AC5"/>
    <w:rsid w:val="00CE6AD5"/>
    <w:rsid w:val="00CE6AFF"/>
    <w:rsid w:val="00CE6BC2"/>
    <w:rsid w:val="00CE6F5D"/>
    <w:rsid w:val="00CE71C7"/>
    <w:rsid w:val="00CE7210"/>
    <w:rsid w:val="00CE7A1B"/>
    <w:rsid w:val="00CE7BE4"/>
    <w:rsid w:val="00CF0488"/>
    <w:rsid w:val="00CF1D7F"/>
    <w:rsid w:val="00CF2FF9"/>
    <w:rsid w:val="00CF3079"/>
    <w:rsid w:val="00CF3DE0"/>
    <w:rsid w:val="00CF4AFF"/>
    <w:rsid w:val="00CF4C94"/>
    <w:rsid w:val="00CF5247"/>
    <w:rsid w:val="00CF55D9"/>
    <w:rsid w:val="00CF5D0F"/>
    <w:rsid w:val="00CF5E48"/>
    <w:rsid w:val="00CF6052"/>
    <w:rsid w:val="00CF60E8"/>
    <w:rsid w:val="00CF666A"/>
    <w:rsid w:val="00CF6985"/>
    <w:rsid w:val="00CF7250"/>
    <w:rsid w:val="00CF75B8"/>
    <w:rsid w:val="00CF78CE"/>
    <w:rsid w:val="00CF7E69"/>
    <w:rsid w:val="00D003C7"/>
    <w:rsid w:val="00D00A4F"/>
    <w:rsid w:val="00D00B39"/>
    <w:rsid w:val="00D01403"/>
    <w:rsid w:val="00D018C9"/>
    <w:rsid w:val="00D01F94"/>
    <w:rsid w:val="00D02509"/>
    <w:rsid w:val="00D0285F"/>
    <w:rsid w:val="00D0291B"/>
    <w:rsid w:val="00D032EF"/>
    <w:rsid w:val="00D03C16"/>
    <w:rsid w:val="00D040AE"/>
    <w:rsid w:val="00D0440E"/>
    <w:rsid w:val="00D05061"/>
    <w:rsid w:val="00D05266"/>
    <w:rsid w:val="00D05589"/>
    <w:rsid w:val="00D057B9"/>
    <w:rsid w:val="00D0589C"/>
    <w:rsid w:val="00D05F3B"/>
    <w:rsid w:val="00D068EC"/>
    <w:rsid w:val="00D06D42"/>
    <w:rsid w:val="00D06F67"/>
    <w:rsid w:val="00D070E7"/>
    <w:rsid w:val="00D074D9"/>
    <w:rsid w:val="00D075D4"/>
    <w:rsid w:val="00D07785"/>
    <w:rsid w:val="00D07849"/>
    <w:rsid w:val="00D079CD"/>
    <w:rsid w:val="00D07B3F"/>
    <w:rsid w:val="00D07D7E"/>
    <w:rsid w:val="00D07EBC"/>
    <w:rsid w:val="00D07FDD"/>
    <w:rsid w:val="00D10202"/>
    <w:rsid w:val="00D1064A"/>
    <w:rsid w:val="00D10732"/>
    <w:rsid w:val="00D10FEC"/>
    <w:rsid w:val="00D11618"/>
    <w:rsid w:val="00D11655"/>
    <w:rsid w:val="00D118C8"/>
    <w:rsid w:val="00D11F53"/>
    <w:rsid w:val="00D11FC7"/>
    <w:rsid w:val="00D1256C"/>
    <w:rsid w:val="00D12904"/>
    <w:rsid w:val="00D12AF9"/>
    <w:rsid w:val="00D12DE0"/>
    <w:rsid w:val="00D13776"/>
    <w:rsid w:val="00D137AC"/>
    <w:rsid w:val="00D14088"/>
    <w:rsid w:val="00D14274"/>
    <w:rsid w:val="00D14280"/>
    <w:rsid w:val="00D14978"/>
    <w:rsid w:val="00D14D3C"/>
    <w:rsid w:val="00D14F84"/>
    <w:rsid w:val="00D15694"/>
    <w:rsid w:val="00D15AAB"/>
    <w:rsid w:val="00D15C79"/>
    <w:rsid w:val="00D15D37"/>
    <w:rsid w:val="00D15FB6"/>
    <w:rsid w:val="00D16005"/>
    <w:rsid w:val="00D16431"/>
    <w:rsid w:val="00D16D11"/>
    <w:rsid w:val="00D1713A"/>
    <w:rsid w:val="00D17527"/>
    <w:rsid w:val="00D17602"/>
    <w:rsid w:val="00D179B8"/>
    <w:rsid w:val="00D17CB3"/>
    <w:rsid w:val="00D17D0F"/>
    <w:rsid w:val="00D2004C"/>
    <w:rsid w:val="00D203AB"/>
    <w:rsid w:val="00D20BBF"/>
    <w:rsid w:val="00D20DA2"/>
    <w:rsid w:val="00D20E4A"/>
    <w:rsid w:val="00D216B9"/>
    <w:rsid w:val="00D219FB"/>
    <w:rsid w:val="00D225D9"/>
    <w:rsid w:val="00D22733"/>
    <w:rsid w:val="00D22900"/>
    <w:rsid w:val="00D22A46"/>
    <w:rsid w:val="00D22EE2"/>
    <w:rsid w:val="00D231A1"/>
    <w:rsid w:val="00D238EE"/>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2BA"/>
    <w:rsid w:val="00D308CA"/>
    <w:rsid w:val="00D30E65"/>
    <w:rsid w:val="00D31063"/>
    <w:rsid w:val="00D31247"/>
    <w:rsid w:val="00D31693"/>
    <w:rsid w:val="00D31CE5"/>
    <w:rsid w:val="00D320D2"/>
    <w:rsid w:val="00D322AB"/>
    <w:rsid w:val="00D327C5"/>
    <w:rsid w:val="00D32B92"/>
    <w:rsid w:val="00D3315C"/>
    <w:rsid w:val="00D3348B"/>
    <w:rsid w:val="00D3392A"/>
    <w:rsid w:val="00D343BE"/>
    <w:rsid w:val="00D344B7"/>
    <w:rsid w:val="00D34C5D"/>
    <w:rsid w:val="00D35554"/>
    <w:rsid w:val="00D361F8"/>
    <w:rsid w:val="00D36345"/>
    <w:rsid w:val="00D36583"/>
    <w:rsid w:val="00D36C9C"/>
    <w:rsid w:val="00D36E91"/>
    <w:rsid w:val="00D36ED5"/>
    <w:rsid w:val="00D36F2B"/>
    <w:rsid w:val="00D37390"/>
    <w:rsid w:val="00D376D8"/>
    <w:rsid w:val="00D37B3C"/>
    <w:rsid w:val="00D37BAB"/>
    <w:rsid w:val="00D37CE0"/>
    <w:rsid w:val="00D37DC5"/>
    <w:rsid w:val="00D37E7F"/>
    <w:rsid w:val="00D37ED2"/>
    <w:rsid w:val="00D400A3"/>
    <w:rsid w:val="00D40185"/>
    <w:rsid w:val="00D403C6"/>
    <w:rsid w:val="00D40C11"/>
    <w:rsid w:val="00D40C93"/>
    <w:rsid w:val="00D40CE2"/>
    <w:rsid w:val="00D41311"/>
    <w:rsid w:val="00D4131B"/>
    <w:rsid w:val="00D414B1"/>
    <w:rsid w:val="00D41D7E"/>
    <w:rsid w:val="00D4206E"/>
    <w:rsid w:val="00D42AEA"/>
    <w:rsid w:val="00D42BAD"/>
    <w:rsid w:val="00D42D6A"/>
    <w:rsid w:val="00D4330B"/>
    <w:rsid w:val="00D43394"/>
    <w:rsid w:val="00D436E3"/>
    <w:rsid w:val="00D43A69"/>
    <w:rsid w:val="00D43E68"/>
    <w:rsid w:val="00D43F21"/>
    <w:rsid w:val="00D442A2"/>
    <w:rsid w:val="00D44AEB"/>
    <w:rsid w:val="00D453A2"/>
    <w:rsid w:val="00D45571"/>
    <w:rsid w:val="00D45760"/>
    <w:rsid w:val="00D45D73"/>
    <w:rsid w:val="00D464BF"/>
    <w:rsid w:val="00D4654A"/>
    <w:rsid w:val="00D46785"/>
    <w:rsid w:val="00D46D7A"/>
    <w:rsid w:val="00D46DB8"/>
    <w:rsid w:val="00D46F3B"/>
    <w:rsid w:val="00D47160"/>
    <w:rsid w:val="00D47AF8"/>
    <w:rsid w:val="00D47B64"/>
    <w:rsid w:val="00D47B6E"/>
    <w:rsid w:val="00D47BC6"/>
    <w:rsid w:val="00D47E2F"/>
    <w:rsid w:val="00D47EB2"/>
    <w:rsid w:val="00D50F63"/>
    <w:rsid w:val="00D51165"/>
    <w:rsid w:val="00D5137A"/>
    <w:rsid w:val="00D5168F"/>
    <w:rsid w:val="00D51820"/>
    <w:rsid w:val="00D52DCE"/>
    <w:rsid w:val="00D52F72"/>
    <w:rsid w:val="00D5317C"/>
    <w:rsid w:val="00D5325C"/>
    <w:rsid w:val="00D53315"/>
    <w:rsid w:val="00D535BF"/>
    <w:rsid w:val="00D53ACC"/>
    <w:rsid w:val="00D5461F"/>
    <w:rsid w:val="00D5479D"/>
    <w:rsid w:val="00D54881"/>
    <w:rsid w:val="00D54DCA"/>
    <w:rsid w:val="00D55301"/>
    <w:rsid w:val="00D55859"/>
    <w:rsid w:val="00D56CA9"/>
    <w:rsid w:val="00D56E2D"/>
    <w:rsid w:val="00D57051"/>
    <w:rsid w:val="00D5725B"/>
    <w:rsid w:val="00D57500"/>
    <w:rsid w:val="00D576C7"/>
    <w:rsid w:val="00D579D2"/>
    <w:rsid w:val="00D57C4F"/>
    <w:rsid w:val="00D57E55"/>
    <w:rsid w:val="00D57F90"/>
    <w:rsid w:val="00D601C8"/>
    <w:rsid w:val="00D60222"/>
    <w:rsid w:val="00D60649"/>
    <w:rsid w:val="00D60752"/>
    <w:rsid w:val="00D60CBB"/>
    <w:rsid w:val="00D61A38"/>
    <w:rsid w:val="00D62097"/>
    <w:rsid w:val="00D62561"/>
    <w:rsid w:val="00D62A3C"/>
    <w:rsid w:val="00D62DE1"/>
    <w:rsid w:val="00D62E5D"/>
    <w:rsid w:val="00D63091"/>
    <w:rsid w:val="00D6334F"/>
    <w:rsid w:val="00D63D93"/>
    <w:rsid w:val="00D63EAF"/>
    <w:rsid w:val="00D64733"/>
    <w:rsid w:val="00D6476F"/>
    <w:rsid w:val="00D64825"/>
    <w:rsid w:val="00D64D7F"/>
    <w:rsid w:val="00D65286"/>
    <w:rsid w:val="00D65B16"/>
    <w:rsid w:val="00D663CD"/>
    <w:rsid w:val="00D664D4"/>
    <w:rsid w:val="00D66946"/>
    <w:rsid w:val="00D66972"/>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494"/>
    <w:rsid w:val="00D757FC"/>
    <w:rsid w:val="00D76116"/>
    <w:rsid w:val="00D761DC"/>
    <w:rsid w:val="00D76587"/>
    <w:rsid w:val="00D768D7"/>
    <w:rsid w:val="00D76928"/>
    <w:rsid w:val="00D76984"/>
    <w:rsid w:val="00D7723D"/>
    <w:rsid w:val="00D77357"/>
    <w:rsid w:val="00D77CAE"/>
    <w:rsid w:val="00D77CB2"/>
    <w:rsid w:val="00D77DEC"/>
    <w:rsid w:val="00D8064D"/>
    <w:rsid w:val="00D80754"/>
    <w:rsid w:val="00D81BE8"/>
    <w:rsid w:val="00D82C62"/>
    <w:rsid w:val="00D82DC6"/>
    <w:rsid w:val="00D84081"/>
    <w:rsid w:val="00D8447A"/>
    <w:rsid w:val="00D84E64"/>
    <w:rsid w:val="00D84F15"/>
    <w:rsid w:val="00D8565C"/>
    <w:rsid w:val="00D8572C"/>
    <w:rsid w:val="00D85EF0"/>
    <w:rsid w:val="00D86E0F"/>
    <w:rsid w:val="00D86EBC"/>
    <w:rsid w:val="00D871B3"/>
    <w:rsid w:val="00D87F92"/>
    <w:rsid w:val="00D9030A"/>
    <w:rsid w:val="00D90393"/>
    <w:rsid w:val="00D90986"/>
    <w:rsid w:val="00D909D1"/>
    <w:rsid w:val="00D91040"/>
    <w:rsid w:val="00D91045"/>
    <w:rsid w:val="00D91077"/>
    <w:rsid w:val="00D919D2"/>
    <w:rsid w:val="00D91C1D"/>
    <w:rsid w:val="00D91D8B"/>
    <w:rsid w:val="00D92F42"/>
    <w:rsid w:val="00D938D0"/>
    <w:rsid w:val="00D93C97"/>
    <w:rsid w:val="00D93E3E"/>
    <w:rsid w:val="00D9450F"/>
    <w:rsid w:val="00D945A2"/>
    <w:rsid w:val="00D950F1"/>
    <w:rsid w:val="00D95159"/>
    <w:rsid w:val="00D9524B"/>
    <w:rsid w:val="00D95A1E"/>
    <w:rsid w:val="00D96021"/>
    <w:rsid w:val="00D9607B"/>
    <w:rsid w:val="00D96F4B"/>
    <w:rsid w:val="00DA0368"/>
    <w:rsid w:val="00DA08A2"/>
    <w:rsid w:val="00DA0AF9"/>
    <w:rsid w:val="00DA0BF1"/>
    <w:rsid w:val="00DA0DEE"/>
    <w:rsid w:val="00DA196F"/>
    <w:rsid w:val="00DA2C30"/>
    <w:rsid w:val="00DA32AB"/>
    <w:rsid w:val="00DA34E1"/>
    <w:rsid w:val="00DA3596"/>
    <w:rsid w:val="00DA3ABD"/>
    <w:rsid w:val="00DA3D63"/>
    <w:rsid w:val="00DA4164"/>
    <w:rsid w:val="00DA418D"/>
    <w:rsid w:val="00DA41EA"/>
    <w:rsid w:val="00DA46FE"/>
    <w:rsid w:val="00DA4FA7"/>
    <w:rsid w:val="00DA56F9"/>
    <w:rsid w:val="00DA5FD4"/>
    <w:rsid w:val="00DA6181"/>
    <w:rsid w:val="00DA6339"/>
    <w:rsid w:val="00DA660B"/>
    <w:rsid w:val="00DA6A0E"/>
    <w:rsid w:val="00DA70FD"/>
    <w:rsid w:val="00DA7DF3"/>
    <w:rsid w:val="00DA7FC3"/>
    <w:rsid w:val="00DB022C"/>
    <w:rsid w:val="00DB0283"/>
    <w:rsid w:val="00DB05AC"/>
    <w:rsid w:val="00DB0F4A"/>
    <w:rsid w:val="00DB0F88"/>
    <w:rsid w:val="00DB1538"/>
    <w:rsid w:val="00DB157C"/>
    <w:rsid w:val="00DB1733"/>
    <w:rsid w:val="00DB1C69"/>
    <w:rsid w:val="00DB24EA"/>
    <w:rsid w:val="00DB2D48"/>
    <w:rsid w:val="00DB2F60"/>
    <w:rsid w:val="00DB3261"/>
    <w:rsid w:val="00DB3CF7"/>
    <w:rsid w:val="00DB3DBB"/>
    <w:rsid w:val="00DB443A"/>
    <w:rsid w:val="00DB4AFC"/>
    <w:rsid w:val="00DB4D5E"/>
    <w:rsid w:val="00DB501E"/>
    <w:rsid w:val="00DB5225"/>
    <w:rsid w:val="00DB580D"/>
    <w:rsid w:val="00DB593D"/>
    <w:rsid w:val="00DB5D69"/>
    <w:rsid w:val="00DB5F1D"/>
    <w:rsid w:val="00DB6344"/>
    <w:rsid w:val="00DB66BB"/>
    <w:rsid w:val="00DB67E6"/>
    <w:rsid w:val="00DB6FDA"/>
    <w:rsid w:val="00DB7487"/>
    <w:rsid w:val="00DB75D8"/>
    <w:rsid w:val="00DB7B41"/>
    <w:rsid w:val="00DB7D70"/>
    <w:rsid w:val="00DB7E09"/>
    <w:rsid w:val="00DB7E94"/>
    <w:rsid w:val="00DC0055"/>
    <w:rsid w:val="00DC05A3"/>
    <w:rsid w:val="00DC0CC9"/>
    <w:rsid w:val="00DC1886"/>
    <w:rsid w:val="00DC1C42"/>
    <w:rsid w:val="00DC1F9B"/>
    <w:rsid w:val="00DC20E8"/>
    <w:rsid w:val="00DC2B35"/>
    <w:rsid w:val="00DC319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1C6"/>
    <w:rsid w:val="00DD1364"/>
    <w:rsid w:val="00DD15B6"/>
    <w:rsid w:val="00DD1C89"/>
    <w:rsid w:val="00DD1CD4"/>
    <w:rsid w:val="00DD1E44"/>
    <w:rsid w:val="00DD2072"/>
    <w:rsid w:val="00DD2533"/>
    <w:rsid w:val="00DD25E8"/>
    <w:rsid w:val="00DD3167"/>
    <w:rsid w:val="00DD3314"/>
    <w:rsid w:val="00DD358A"/>
    <w:rsid w:val="00DD3817"/>
    <w:rsid w:val="00DD3D36"/>
    <w:rsid w:val="00DD3E23"/>
    <w:rsid w:val="00DD46C2"/>
    <w:rsid w:val="00DD4CBD"/>
    <w:rsid w:val="00DD4CC0"/>
    <w:rsid w:val="00DD4D33"/>
    <w:rsid w:val="00DD627E"/>
    <w:rsid w:val="00DD66CB"/>
    <w:rsid w:val="00DD67B9"/>
    <w:rsid w:val="00DD6936"/>
    <w:rsid w:val="00DD6DE3"/>
    <w:rsid w:val="00DD733E"/>
    <w:rsid w:val="00DD76B9"/>
    <w:rsid w:val="00DD7BF8"/>
    <w:rsid w:val="00DD7C42"/>
    <w:rsid w:val="00DD7FFD"/>
    <w:rsid w:val="00DE016C"/>
    <w:rsid w:val="00DE0F07"/>
    <w:rsid w:val="00DE1525"/>
    <w:rsid w:val="00DE1802"/>
    <w:rsid w:val="00DE1A2D"/>
    <w:rsid w:val="00DE1A74"/>
    <w:rsid w:val="00DE2424"/>
    <w:rsid w:val="00DE2E20"/>
    <w:rsid w:val="00DE2FF8"/>
    <w:rsid w:val="00DE30A7"/>
    <w:rsid w:val="00DE34FD"/>
    <w:rsid w:val="00DE388A"/>
    <w:rsid w:val="00DE38A0"/>
    <w:rsid w:val="00DE3974"/>
    <w:rsid w:val="00DE3BC4"/>
    <w:rsid w:val="00DE4468"/>
    <w:rsid w:val="00DE530C"/>
    <w:rsid w:val="00DE5598"/>
    <w:rsid w:val="00DE5DF9"/>
    <w:rsid w:val="00DE62A0"/>
    <w:rsid w:val="00DE7030"/>
    <w:rsid w:val="00DE7307"/>
    <w:rsid w:val="00DE7444"/>
    <w:rsid w:val="00DE7872"/>
    <w:rsid w:val="00DF0180"/>
    <w:rsid w:val="00DF02C8"/>
    <w:rsid w:val="00DF09C0"/>
    <w:rsid w:val="00DF09F4"/>
    <w:rsid w:val="00DF1108"/>
    <w:rsid w:val="00DF1142"/>
    <w:rsid w:val="00DF1321"/>
    <w:rsid w:val="00DF1354"/>
    <w:rsid w:val="00DF1471"/>
    <w:rsid w:val="00DF2214"/>
    <w:rsid w:val="00DF2472"/>
    <w:rsid w:val="00DF2629"/>
    <w:rsid w:val="00DF28E6"/>
    <w:rsid w:val="00DF2C9F"/>
    <w:rsid w:val="00DF2CAA"/>
    <w:rsid w:val="00DF2E72"/>
    <w:rsid w:val="00DF2EBF"/>
    <w:rsid w:val="00DF31E1"/>
    <w:rsid w:val="00DF36F7"/>
    <w:rsid w:val="00DF4373"/>
    <w:rsid w:val="00DF4423"/>
    <w:rsid w:val="00DF44C9"/>
    <w:rsid w:val="00DF4659"/>
    <w:rsid w:val="00DF57BB"/>
    <w:rsid w:val="00DF587E"/>
    <w:rsid w:val="00DF5B1E"/>
    <w:rsid w:val="00DF60C5"/>
    <w:rsid w:val="00DF6172"/>
    <w:rsid w:val="00DF6488"/>
    <w:rsid w:val="00DF64A6"/>
    <w:rsid w:val="00DF68A3"/>
    <w:rsid w:val="00DF6967"/>
    <w:rsid w:val="00DF6BDC"/>
    <w:rsid w:val="00DF6CAF"/>
    <w:rsid w:val="00DF6D93"/>
    <w:rsid w:val="00DF6EC3"/>
    <w:rsid w:val="00DF762D"/>
    <w:rsid w:val="00E00AC0"/>
    <w:rsid w:val="00E024A2"/>
    <w:rsid w:val="00E0277A"/>
    <w:rsid w:val="00E02A98"/>
    <w:rsid w:val="00E034FC"/>
    <w:rsid w:val="00E03728"/>
    <w:rsid w:val="00E0396F"/>
    <w:rsid w:val="00E03D4A"/>
    <w:rsid w:val="00E04A55"/>
    <w:rsid w:val="00E04BB6"/>
    <w:rsid w:val="00E0545E"/>
    <w:rsid w:val="00E05842"/>
    <w:rsid w:val="00E05E3B"/>
    <w:rsid w:val="00E05FC6"/>
    <w:rsid w:val="00E064CE"/>
    <w:rsid w:val="00E0687B"/>
    <w:rsid w:val="00E06913"/>
    <w:rsid w:val="00E07026"/>
    <w:rsid w:val="00E077C9"/>
    <w:rsid w:val="00E10537"/>
    <w:rsid w:val="00E11275"/>
    <w:rsid w:val="00E11316"/>
    <w:rsid w:val="00E117DD"/>
    <w:rsid w:val="00E11873"/>
    <w:rsid w:val="00E11DDE"/>
    <w:rsid w:val="00E1218F"/>
    <w:rsid w:val="00E12440"/>
    <w:rsid w:val="00E125BC"/>
    <w:rsid w:val="00E13045"/>
    <w:rsid w:val="00E13149"/>
    <w:rsid w:val="00E1319C"/>
    <w:rsid w:val="00E136BC"/>
    <w:rsid w:val="00E139D6"/>
    <w:rsid w:val="00E14006"/>
    <w:rsid w:val="00E15365"/>
    <w:rsid w:val="00E154FB"/>
    <w:rsid w:val="00E15DE8"/>
    <w:rsid w:val="00E16B35"/>
    <w:rsid w:val="00E16BED"/>
    <w:rsid w:val="00E17723"/>
    <w:rsid w:val="00E1791D"/>
    <w:rsid w:val="00E17928"/>
    <w:rsid w:val="00E17EDB"/>
    <w:rsid w:val="00E202F0"/>
    <w:rsid w:val="00E203FE"/>
    <w:rsid w:val="00E2083A"/>
    <w:rsid w:val="00E20AC6"/>
    <w:rsid w:val="00E20B87"/>
    <w:rsid w:val="00E20D0A"/>
    <w:rsid w:val="00E21020"/>
    <w:rsid w:val="00E21E1E"/>
    <w:rsid w:val="00E22430"/>
    <w:rsid w:val="00E22863"/>
    <w:rsid w:val="00E22B16"/>
    <w:rsid w:val="00E22C68"/>
    <w:rsid w:val="00E22E78"/>
    <w:rsid w:val="00E23073"/>
    <w:rsid w:val="00E2313F"/>
    <w:rsid w:val="00E2318D"/>
    <w:rsid w:val="00E24455"/>
    <w:rsid w:val="00E245D6"/>
    <w:rsid w:val="00E249D5"/>
    <w:rsid w:val="00E250D5"/>
    <w:rsid w:val="00E251ED"/>
    <w:rsid w:val="00E261D2"/>
    <w:rsid w:val="00E26496"/>
    <w:rsid w:val="00E26636"/>
    <w:rsid w:val="00E26B0A"/>
    <w:rsid w:val="00E26B3E"/>
    <w:rsid w:val="00E272FE"/>
    <w:rsid w:val="00E27EF5"/>
    <w:rsid w:val="00E30344"/>
    <w:rsid w:val="00E306FE"/>
    <w:rsid w:val="00E31069"/>
    <w:rsid w:val="00E31CB4"/>
    <w:rsid w:val="00E32FC8"/>
    <w:rsid w:val="00E33493"/>
    <w:rsid w:val="00E3370F"/>
    <w:rsid w:val="00E337E3"/>
    <w:rsid w:val="00E3394C"/>
    <w:rsid w:val="00E3402D"/>
    <w:rsid w:val="00E34359"/>
    <w:rsid w:val="00E347B7"/>
    <w:rsid w:val="00E34BC0"/>
    <w:rsid w:val="00E34D1E"/>
    <w:rsid w:val="00E34DBB"/>
    <w:rsid w:val="00E357AA"/>
    <w:rsid w:val="00E35EAF"/>
    <w:rsid w:val="00E35EEE"/>
    <w:rsid w:val="00E36245"/>
    <w:rsid w:val="00E36BA5"/>
    <w:rsid w:val="00E36CD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39"/>
    <w:rsid w:val="00E42FF9"/>
    <w:rsid w:val="00E4304E"/>
    <w:rsid w:val="00E4348C"/>
    <w:rsid w:val="00E4351E"/>
    <w:rsid w:val="00E43586"/>
    <w:rsid w:val="00E436D5"/>
    <w:rsid w:val="00E44025"/>
    <w:rsid w:val="00E44453"/>
    <w:rsid w:val="00E4448E"/>
    <w:rsid w:val="00E44AEC"/>
    <w:rsid w:val="00E44B67"/>
    <w:rsid w:val="00E44EE3"/>
    <w:rsid w:val="00E45520"/>
    <w:rsid w:val="00E459A9"/>
    <w:rsid w:val="00E45A8A"/>
    <w:rsid w:val="00E45B54"/>
    <w:rsid w:val="00E45C05"/>
    <w:rsid w:val="00E45E38"/>
    <w:rsid w:val="00E45F68"/>
    <w:rsid w:val="00E464DB"/>
    <w:rsid w:val="00E47202"/>
    <w:rsid w:val="00E4721A"/>
    <w:rsid w:val="00E47347"/>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8BC"/>
    <w:rsid w:val="00E55C4A"/>
    <w:rsid w:val="00E55FE5"/>
    <w:rsid w:val="00E56ECF"/>
    <w:rsid w:val="00E5742B"/>
    <w:rsid w:val="00E57765"/>
    <w:rsid w:val="00E57776"/>
    <w:rsid w:val="00E57A12"/>
    <w:rsid w:val="00E57E8F"/>
    <w:rsid w:val="00E57F50"/>
    <w:rsid w:val="00E601E5"/>
    <w:rsid w:val="00E6046A"/>
    <w:rsid w:val="00E607A9"/>
    <w:rsid w:val="00E60993"/>
    <w:rsid w:val="00E60A1B"/>
    <w:rsid w:val="00E60CDA"/>
    <w:rsid w:val="00E61210"/>
    <w:rsid w:val="00E612B0"/>
    <w:rsid w:val="00E61896"/>
    <w:rsid w:val="00E618B4"/>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3D84"/>
    <w:rsid w:val="00E642E2"/>
    <w:rsid w:val="00E645E8"/>
    <w:rsid w:val="00E657F0"/>
    <w:rsid w:val="00E659B3"/>
    <w:rsid w:val="00E66797"/>
    <w:rsid w:val="00E66B71"/>
    <w:rsid w:val="00E66E42"/>
    <w:rsid w:val="00E6750C"/>
    <w:rsid w:val="00E676B2"/>
    <w:rsid w:val="00E67788"/>
    <w:rsid w:val="00E67D7A"/>
    <w:rsid w:val="00E70AC2"/>
    <w:rsid w:val="00E70B09"/>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3"/>
    <w:rsid w:val="00E74814"/>
    <w:rsid w:val="00E74B78"/>
    <w:rsid w:val="00E7503E"/>
    <w:rsid w:val="00E75FBB"/>
    <w:rsid w:val="00E76A3B"/>
    <w:rsid w:val="00E76CA3"/>
    <w:rsid w:val="00E76D34"/>
    <w:rsid w:val="00E76F86"/>
    <w:rsid w:val="00E77550"/>
    <w:rsid w:val="00E80CB9"/>
    <w:rsid w:val="00E81635"/>
    <w:rsid w:val="00E8180D"/>
    <w:rsid w:val="00E81AA3"/>
    <w:rsid w:val="00E81BB8"/>
    <w:rsid w:val="00E81D76"/>
    <w:rsid w:val="00E81F1E"/>
    <w:rsid w:val="00E82224"/>
    <w:rsid w:val="00E827B3"/>
    <w:rsid w:val="00E82A00"/>
    <w:rsid w:val="00E82B20"/>
    <w:rsid w:val="00E82CE4"/>
    <w:rsid w:val="00E83868"/>
    <w:rsid w:val="00E8399A"/>
    <w:rsid w:val="00E839B1"/>
    <w:rsid w:val="00E839D5"/>
    <w:rsid w:val="00E83CCD"/>
    <w:rsid w:val="00E83D84"/>
    <w:rsid w:val="00E84EE0"/>
    <w:rsid w:val="00E85105"/>
    <w:rsid w:val="00E85DCB"/>
    <w:rsid w:val="00E85FCE"/>
    <w:rsid w:val="00E86132"/>
    <w:rsid w:val="00E86BF9"/>
    <w:rsid w:val="00E870D7"/>
    <w:rsid w:val="00E87743"/>
    <w:rsid w:val="00E87B48"/>
    <w:rsid w:val="00E9049E"/>
    <w:rsid w:val="00E90A04"/>
    <w:rsid w:val="00E910C8"/>
    <w:rsid w:val="00E9116E"/>
    <w:rsid w:val="00E92675"/>
    <w:rsid w:val="00E92719"/>
    <w:rsid w:val="00E94836"/>
    <w:rsid w:val="00E94E44"/>
    <w:rsid w:val="00E954EB"/>
    <w:rsid w:val="00E9569E"/>
    <w:rsid w:val="00E95848"/>
    <w:rsid w:val="00E95FBF"/>
    <w:rsid w:val="00E96003"/>
    <w:rsid w:val="00E9626E"/>
    <w:rsid w:val="00E965A4"/>
    <w:rsid w:val="00E97915"/>
    <w:rsid w:val="00E97DA5"/>
    <w:rsid w:val="00EA0008"/>
    <w:rsid w:val="00EA014B"/>
    <w:rsid w:val="00EA0410"/>
    <w:rsid w:val="00EA0A8A"/>
    <w:rsid w:val="00EA1046"/>
    <w:rsid w:val="00EA188A"/>
    <w:rsid w:val="00EA276D"/>
    <w:rsid w:val="00EA2EDE"/>
    <w:rsid w:val="00EA3355"/>
    <w:rsid w:val="00EA4310"/>
    <w:rsid w:val="00EA443A"/>
    <w:rsid w:val="00EA486C"/>
    <w:rsid w:val="00EA4B33"/>
    <w:rsid w:val="00EA4F6B"/>
    <w:rsid w:val="00EA5520"/>
    <w:rsid w:val="00EA58BF"/>
    <w:rsid w:val="00EA5E40"/>
    <w:rsid w:val="00EA5F86"/>
    <w:rsid w:val="00EA6267"/>
    <w:rsid w:val="00EA637B"/>
    <w:rsid w:val="00EA6ADA"/>
    <w:rsid w:val="00EA6F74"/>
    <w:rsid w:val="00EA71ED"/>
    <w:rsid w:val="00EA782A"/>
    <w:rsid w:val="00EB033D"/>
    <w:rsid w:val="00EB042A"/>
    <w:rsid w:val="00EB048D"/>
    <w:rsid w:val="00EB0F64"/>
    <w:rsid w:val="00EB0FA0"/>
    <w:rsid w:val="00EB25CA"/>
    <w:rsid w:val="00EB269B"/>
    <w:rsid w:val="00EB2A47"/>
    <w:rsid w:val="00EB2C8D"/>
    <w:rsid w:val="00EB3BCE"/>
    <w:rsid w:val="00EB3C64"/>
    <w:rsid w:val="00EB4065"/>
    <w:rsid w:val="00EB4183"/>
    <w:rsid w:val="00EB45B0"/>
    <w:rsid w:val="00EB477D"/>
    <w:rsid w:val="00EB4A7A"/>
    <w:rsid w:val="00EB4B1C"/>
    <w:rsid w:val="00EB518E"/>
    <w:rsid w:val="00EB5209"/>
    <w:rsid w:val="00EB568B"/>
    <w:rsid w:val="00EB575C"/>
    <w:rsid w:val="00EB58EE"/>
    <w:rsid w:val="00EB62F4"/>
    <w:rsid w:val="00EB64B3"/>
    <w:rsid w:val="00EB67CE"/>
    <w:rsid w:val="00EB6DC4"/>
    <w:rsid w:val="00EB7DBE"/>
    <w:rsid w:val="00EC0375"/>
    <w:rsid w:val="00EC03D1"/>
    <w:rsid w:val="00EC0532"/>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1B"/>
    <w:rsid w:val="00EC4652"/>
    <w:rsid w:val="00EC4701"/>
    <w:rsid w:val="00EC48D6"/>
    <w:rsid w:val="00EC4B4C"/>
    <w:rsid w:val="00EC5076"/>
    <w:rsid w:val="00EC525F"/>
    <w:rsid w:val="00EC5951"/>
    <w:rsid w:val="00EC5A7B"/>
    <w:rsid w:val="00EC5B25"/>
    <w:rsid w:val="00EC5D88"/>
    <w:rsid w:val="00EC6E6A"/>
    <w:rsid w:val="00EC6F05"/>
    <w:rsid w:val="00EC73E8"/>
    <w:rsid w:val="00ED0197"/>
    <w:rsid w:val="00ED02C2"/>
    <w:rsid w:val="00ED0A15"/>
    <w:rsid w:val="00ED0FEE"/>
    <w:rsid w:val="00ED114E"/>
    <w:rsid w:val="00ED1D15"/>
    <w:rsid w:val="00ED2764"/>
    <w:rsid w:val="00ED2ACE"/>
    <w:rsid w:val="00ED356A"/>
    <w:rsid w:val="00ED3A63"/>
    <w:rsid w:val="00ED4589"/>
    <w:rsid w:val="00ED46FD"/>
    <w:rsid w:val="00ED483B"/>
    <w:rsid w:val="00ED49AD"/>
    <w:rsid w:val="00ED4D10"/>
    <w:rsid w:val="00ED4D86"/>
    <w:rsid w:val="00ED5594"/>
    <w:rsid w:val="00ED5670"/>
    <w:rsid w:val="00ED5671"/>
    <w:rsid w:val="00ED5B25"/>
    <w:rsid w:val="00ED5E7A"/>
    <w:rsid w:val="00ED6342"/>
    <w:rsid w:val="00ED66C0"/>
    <w:rsid w:val="00ED6ACF"/>
    <w:rsid w:val="00ED7471"/>
    <w:rsid w:val="00ED78B9"/>
    <w:rsid w:val="00EE00A6"/>
    <w:rsid w:val="00EE0156"/>
    <w:rsid w:val="00EE05CB"/>
    <w:rsid w:val="00EE0CF6"/>
    <w:rsid w:val="00EE10DC"/>
    <w:rsid w:val="00EE1267"/>
    <w:rsid w:val="00EE1833"/>
    <w:rsid w:val="00EE1F68"/>
    <w:rsid w:val="00EE267D"/>
    <w:rsid w:val="00EE28E8"/>
    <w:rsid w:val="00EE295F"/>
    <w:rsid w:val="00EE2A4E"/>
    <w:rsid w:val="00EE3433"/>
    <w:rsid w:val="00EE3B75"/>
    <w:rsid w:val="00EE4A97"/>
    <w:rsid w:val="00EE50D9"/>
    <w:rsid w:val="00EE52EB"/>
    <w:rsid w:val="00EE58BD"/>
    <w:rsid w:val="00EE5F20"/>
    <w:rsid w:val="00EE65C0"/>
    <w:rsid w:val="00EE76D0"/>
    <w:rsid w:val="00EE7DAA"/>
    <w:rsid w:val="00EF0366"/>
    <w:rsid w:val="00EF0704"/>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155"/>
    <w:rsid w:val="00EF422E"/>
    <w:rsid w:val="00EF4ECC"/>
    <w:rsid w:val="00EF4F87"/>
    <w:rsid w:val="00EF5075"/>
    <w:rsid w:val="00EF6B41"/>
    <w:rsid w:val="00EF6E25"/>
    <w:rsid w:val="00EF6EF8"/>
    <w:rsid w:val="00EF72AA"/>
    <w:rsid w:val="00EF7AA1"/>
    <w:rsid w:val="00EF7BD3"/>
    <w:rsid w:val="00F006EB"/>
    <w:rsid w:val="00F00F21"/>
    <w:rsid w:val="00F013F2"/>
    <w:rsid w:val="00F01466"/>
    <w:rsid w:val="00F0196F"/>
    <w:rsid w:val="00F01F50"/>
    <w:rsid w:val="00F01FB0"/>
    <w:rsid w:val="00F0334A"/>
    <w:rsid w:val="00F03691"/>
    <w:rsid w:val="00F03758"/>
    <w:rsid w:val="00F043C7"/>
    <w:rsid w:val="00F047C8"/>
    <w:rsid w:val="00F04E91"/>
    <w:rsid w:val="00F04F3D"/>
    <w:rsid w:val="00F053A3"/>
    <w:rsid w:val="00F055EE"/>
    <w:rsid w:val="00F057A9"/>
    <w:rsid w:val="00F06030"/>
    <w:rsid w:val="00F06128"/>
    <w:rsid w:val="00F0646F"/>
    <w:rsid w:val="00F067E6"/>
    <w:rsid w:val="00F06A0C"/>
    <w:rsid w:val="00F06CF5"/>
    <w:rsid w:val="00F07A41"/>
    <w:rsid w:val="00F07BFA"/>
    <w:rsid w:val="00F07C5A"/>
    <w:rsid w:val="00F10213"/>
    <w:rsid w:val="00F10299"/>
    <w:rsid w:val="00F10DA3"/>
    <w:rsid w:val="00F10EC7"/>
    <w:rsid w:val="00F111C5"/>
    <w:rsid w:val="00F113CF"/>
    <w:rsid w:val="00F11750"/>
    <w:rsid w:val="00F11992"/>
    <w:rsid w:val="00F11B69"/>
    <w:rsid w:val="00F11ED7"/>
    <w:rsid w:val="00F12024"/>
    <w:rsid w:val="00F12903"/>
    <w:rsid w:val="00F12E35"/>
    <w:rsid w:val="00F13D51"/>
    <w:rsid w:val="00F13E70"/>
    <w:rsid w:val="00F14458"/>
    <w:rsid w:val="00F14C35"/>
    <w:rsid w:val="00F14EE0"/>
    <w:rsid w:val="00F14FE2"/>
    <w:rsid w:val="00F15032"/>
    <w:rsid w:val="00F15D60"/>
    <w:rsid w:val="00F1677C"/>
    <w:rsid w:val="00F16794"/>
    <w:rsid w:val="00F16A65"/>
    <w:rsid w:val="00F16FFC"/>
    <w:rsid w:val="00F1703F"/>
    <w:rsid w:val="00F17332"/>
    <w:rsid w:val="00F17563"/>
    <w:rsid w:val="00F17BFE"/>
    <w:rsid w:val="00F17CBA"/>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630"/>
    <w:rsid w:val="00F25B49"/>
    <w:rsid w:val="00F25FFB"/>
    <w:rsid w:val="00F260BD"/>
    <w:rsid w:val="00F263B9"/>
    <w:rsid w:val="00F26D18"/>
    <w:rsid w:val="00F26D57"/>
    <w:rsid w:val="00F2702D"/>
    <w:rsid w:val="00F2752F"/>
    <w:rsid w:val="00F27ABD"/>
    <w:rsid w:val="00F30403"/>
    <w:rsid w:val="00F30DCF"/>
    <w:rsid w:val="00F30E2D"/>
    <w:rsid w:val="00F31018"/>
    <w:rsid w:val="00F316EA"/>
    <w:rsid w:val="00F317D9"/>
    <w:rsid w:val="00F31843"/>
    <w:rsid w:val="00F32094"/>
    <w:rsid w:val="00F33528"/>
    <w:rsid w:val="00F33AE0"/>
    <w:rsid w:val="00F33C35"/>
    <w:rsid w:val="00F33E6E"/>
    <w:rsid w:val="00F34405"/>
    <w:rsid w:val="00F344A2"/>
    <w:rsid w:val="00F348DE"/>
    <w:rsid w:val="00F35538"/>
    <w:rsid w:val="00F360FC"/>
    <w:rsid w:val="00F362E8"/>
    <w:rsid w:val="00F36CA5"/>
    <w:rsid w:val="00F36D7A"/>
    <w:rsid w:val="00F37277"/>
    <w:rsid w:val="00F3780A"/>
    <w:rsid w:val="00F40083"/>
    <w:rsid w:val="00F4020B"/>
    <w:rsid w:val="00F4025D"/>
    <w:rsid w:val="00F40A66"/>
    <w:rsid w:val="00F40A6B"/>
    <w:rsid w:val="00F40D29"/>
    <w:rsid w:val="00F40E2A"/>
    <w:rsid w:val="00F40E36"/>
    <w:rsid w:val="00F413ED"/>
    <w:rsid w:val="00F41461"/>
    <w:rsid w:val="00F41639"/>
    <w:rsid w:val="00F418E0"/>
    <w:rsid w:val="00F41B6C"/>
    <w:rsid w:val="00F41E18"/>
    <w:rsid w:val="00F41FFF"/>
    <w:rsid w:val="00F42889"/>
    <w:rsid w:val="00F42E72"/>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27"/>
    <w:rsid w:val="00F460FC"/>
    <w:rsid w:val="00F46235"/>
    <w:rsid w:val="00F46399"/>
    <w:rsid w:val="00F463F2"/>
    <w:rsid w:val="00F465B7"/>
    <w:rsid w:val="00F46C29"/>
    <w:rsid w:val="00F475EC"/>
    <w:rsid w:val="00F478E5"/>
    <w:rsid w:val="00F47BA5"/>
    <w:rsid w:val="00F47C28"/>
    <w:rsid w:val="00F505DB"/>
    <w:rsid w:val="00F50F99"/>
    <w:rsid w:val="00F516EA"/>
    <w:rsid w:val="00F51757"/>
    <w:rsid w:val="00F51949"/>
    <w:rsid w:val="00F52342"/>
    <w:rsid w:val="00F52476"/>
    <w:rsid w:val="00F52848"/>
    <w:rsid w:val="00F52F52"/>
    <w:rsid w:val="00F530EF"/>
    <w:rsid w:val="00F53319"/>
    <w:rsid w:val="00F5337C"/>
    <w:rsid w:val="00F53B96"/>
    <w:rsid w:val="00F53FCD"/>
    <w:rsid w:val="00F5449F"/>
    <w:rsid w:val="00F548F4"/>
    <w:rsid w:val="00F549AD"/>
    <w:rsid w:val="00F54AE5"/>
    <w:rsid w:val="00F54AF9"/>
    <w:rsid w:val="00F54E32"/>
    <w:rsid w:val="00F5578D"/>
    <w:rsid w:val="00F55B1D"/>
    <w:rsid w:val="00F564DC"/>
    <w:rsid w:val="00F56746"/>
    <w:rsid w:val="00F567C7"/>
    <w:rsid w:val="00F568BC"/>
    <w:rsid w:val="00F56B81"/>
    <w:rsid w:val="00F56CB3"/>
    <w:rsid w:val="00F56EA5"/>
    <w:rsid w:val="00F5709C"/>
    <w:rsid w:val="00F571AA"/>
    <w:rsid w:val="00F5729F"/>
    <w:rsid w:val="00F572F5"/>
    <w:rsid w:val="00F579EE"/>
    <w:rsid w:val="00F607FE"/>
    <w:rsid w:val="00F6085B"/>
    <w:rsid w:val="00F60B1C"/>
    <w:rsid w:val="00F60B96"/>
    <w:rsid w:val="00F60F01"/>
    <w:rsid w:val="00F610A4"/>
    <w:rsid w:val="00F6190E"/>
    <w:rsid w:val="00F61AC1"/>
    <w:rsid w:val="00F61B30"/>
    <w:rsid w:val="00F62155"/>
    <w:rsid w:val="00F62286"/>
    <w:rsid w:val="00F62323"/>
    <w:rsid w:val="00F62CF9"/>
    <w:rsid w:val="00F63406"/>
    <w:rsid w:val="00F63B72"/>
    <w:rsid w:val="00F64031"/>
    <w:rsid w:val="00F64057"/>
    <w:rsid w:val="00F644F7"/>
    <w:rsid w:val="00F64593"/>
    <w:rsid w:val="00F645E5"/>
    <w:rsid w:val="00F64904"/>
    <w:rsid w:val="00F64ACD"/>
    <w:rsid w:val="00F6516A"/>
    <w:rsid w:val="00F65886"/>
    <w:rsid w:val="00F65FDF"/>
    <w:rsid w:val="00F6607B"/>
    <w:rsid w:val="00F662D3"/>
    <w:rsid w:val="00F66364"/>
    <w:rsid w:val="00F66951"/>
    <w:rsid w:val="00F66A44"/>
    <w:rsid w:val="00F66E84"/>
    <w:rsid w:val="00F66FC0"/>
    <w:rsid w:val="00F67999"/>
    <w:rsid w:val="00F67BBB"/>
    <w:rsid w:val="00F7006A"/>
    <w:rsid w:val="00F70977"/>
    <w:rsid w:val="00F70B98"/>
    <w:rsid w:val="00F70C19"/>
    <w:rsid w:val="00F7169F"/>
    <w:rsid w:val="00F718E7"/>
    <w:rsid w:val="00F7192C"/>
    <w:rsid w:val="00F71D34"/>
    <w:rsid w:val="00F71D42"/>
    <w:rsid w:val="00F71D50"/>
    <w:rsid w:val="00F71D9C"/>
    <w:rsid w:val="00F720AE"/>
    <w:rsid w:val="00F72648"/>
    <w:rsid w:val="00F72C58"/>
    <w:rsid w:val="00F73143"/>
    <w:rsid w:val="00F73485"/>
    <w:rsid w:val="00F7372D"/>
    <w:rsid w:val="00F737C9"/>
    <w:rsid w:val="00F73885"/>
    <w:rsid w:val="00F73E80"/>
    <w:rsid w:val="00F73F3C"/>
    <w:rsid w:val="00F74470"/>
    <w:rsid w:val="00F7510F"/>
    <w:rsid w:val="00F75AA7"/>
    <w:rsid w:val="00F75DA5"/>
    <w:rsid w:val="00F7614F"/>
    <w:rsid w:val="00F77369"/>
    <w:rsid w:val="00F773F5"/>
    <w:rsid w:val="00F775A0"/>
    <w:rsid w:val="00F77886"/>
    <w:rsid w:val="00F77E31"/>
    <w:rsid w:val="00F80133"/>
    <w:rsid w:val="00F804F4"/>
    <w:rsid w:val="00F80CE6"/>
    <w:rsid w:val="00F81017"/>
    <w:rsid w:val="00F81D85"/>
    <w:rsid w:val="00F8203B"/>
    <w:rsid w:val="00F82118"/>
    <w:rsid w:val="00F82A12"/>
    <w:rsid w:val="00F82A23"/>
    <w:rsid w:val="00F82BFA"/>
    <w:rsid w:val="00F82DDA"/>
    <w:rsid w:val="00F83047"/>
    <w:rsid w:val="00F83132"/>
    <w:rsid w:val="00F8318C"/>
    <w:rsid w:val="00F83443"/>
    <w:rsid w:val="00F83BCE"/>
    <w:rsid w:val="00F8401F"/>
    <w:rsid w:val="00F84564"/>
    <w:rsid w:val="00F845D8"/>
    <w:rsid w:val="00F84847"/>
    <w:rsid w:val="00F853B5"/>
    <w:rsid w:val="00F853BB"/>
    <w:rsid w:val="00F854F3"/>
    <w:rsid w:val="00F85A70"/>
    <w:rsid w:val="00F85B79"/>
    <w:rsid w:val="00F869EB"/>
    <w:rsid w:val="00F87061"/>
    <w:rsid w:val="00F872D3"/>
    <w:rsid w:val="00F87AFB"/>
    <w:rsid w:val="00F901C0"/>
    <w:rsid w:val="00F9037C"/>
    <w:rsid w:val="00F90F53"/>
    <w:rsid w:val="00F91EF5"/>
    <w:rsid w:val="00F91F13"/>
    <w:rsid w:val="00F921EE"/>
    <w:rsid w:val="00F92894"/>
    <w:rsid w:val="00F92A1A"/>
    <w:rsid w:val="00F9325E"/>
    <w:rsid w:val="00F93830"/>
    <w:rsid w:val="00F93CC9"/>
    <w:rsid w:val="00F94172"/>
    <w:rsid w:val="00F9462C"/>
    <w:rsid w:val="00F94C15"/>
    <w:rsid w:val="00F9505C"/>
    <w:rsid w:val="00F9532D"/>
    <w:rsid w:val="00F954FE"/>
    <w:rsid w:val="00F9565C"/>
    <w:rsid w:val="00F95700"/>
    <w:rsid w:val="00F95CF7"/>
    <w:rsid w:val="00F960D1"/>
    <w:rsid w:val="00F968FF"/>
    <w:rsid w:val="00F96A93"/>
    <w:rsid w:val="00F96BFE"/>
    <w:rsid w:val="00F978EF"/>
    <w:rsid w:val="00F979FF"/>
    <w:rsid w:val="00FA023C"/>
    <w:rsid w:val="00FA08BE"/>
    <w:rsid w:val="00FA0B55"/>
    <w:rsid w:val="00FA0C81"/>
    <w:rsid w:val="00FA0F0B"/>
    <w:rsid w:val="00FA134A"/>
    <w:rsid w:val="00FA1797"/>
    <w:rsid w:val="00FA1CD8"/>
    <w:rsid w:val="00FA2157"/>
    <w:rsid w:val="00FA2404"/>
    <w:rsid w:val="00FA2882"/>
    <w:rsid w:val="00FA2A0C"/>
    <w:rsid w:val="00FA2E56"/>
    <w:rsid w:val="00FA3C2D"/>
    <w:rsid w:val="00FA40E2"/>
    <w:rsid w:val="00FA47D5"/>
    <w:rsid w:val="00FA4C93"/>
    <w:rsid w:val="00FA4D9C"/>
    <w:rsid w:val="00FA52A2"/>
    <w:rsid w:val="00FA5821"/>
    <w:rsid w:val="00FA5825"/>
    <w:rsid w:val="00FA726E"/>
    <w:rsid w:val="00FA790B"/>
    <w:rsid w:val="00FA7AA4"/>
    <w:rsid w:val="00FA7E0F"/>
    <w:rsid w:val="00FB031E"/>
    <w:rsid w:val="00FB06E1"/>
    <w:rsid w:val="00FB080F"/>
    <w:rsid w:val="00FB084D"/>
    <w:rsid w:val="00FB097C"/>
    <w:rsid w:val="00FB1118"/>
    <w:rsid w:val="00FB1188"/>
    <w:rsid w:val="00FB1201"/>
    <w:rsid w:val="00FB1413"/>
    <w:rsid w:val="00FB1589"/>
    <w:rsid w:val="00FB1701"/>
    <w:rsid w:val="00FB1808"/>
    <w:rsid w:val="00FB1C0F"/>
    <w:rsid w:val="00FB2938"/>
    <w:rsid w:val="00FB2DB5"/>
    <w:rsid w:val="00FB3B79"/>
    <w:rsid w:val="00FB3F33"/>
    <w:rsid w:val="00FB52F9"/>
    <w:rsid w:val="00FB55F5"/>
    <w:rsid w:val="00FB5970"/>
    <w:rsid w:val="00FB5A14"/>
    <w:rsid w:val="00FB5F1A"/>
    <w:rsid w:val="00FB5F56"/>
    <w:rsid w:val="00FB6230"/>
    <w:rsid w:val="00FB6816"/>
    <w:rsid w:val="00FB6EBD"/>
    <w:rsid w:val="00FB72E7"/>
    <w:rsid w:val="00FB731A"/>
    <w:rsid w:val="00FB7737"/>
    <w:rsid w:val="00FB7A1A"/>
    <w:rsid w:val="00FB7B44"/>
    <w:rsid w:val="00FC07DD"/>
    <w:rsid w:val="00FC0D5E"/>
    <w:rsid w:val="00FC11B0"/>
    <w:rsid w:val="00FC12E2"/>
    <w:rsid w:val="00FC1A61"/>
    <w:rsid w:val="00FC268A"/>
    <w:rsid w:val="00FC2780"/>
    <w:rsid w:val="00FC2EAD"/>
    <w:rsid w:val="00FC3209"/>
    <w:rsid w:val="00FC3320"/>
    <w:rsid w:val="00FC3509"/>
    <w:rsid w:val="00FC3574"/>
    <w:rsid w:val="00FC3871"/>
    <w:rsid w:val="00FC3E8A"/>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683"/>
    <w:rsid w:val="00FD08A3"/>
    <w:rsid w:val="00FD091B"/>
    <w:rsid w:val="00FD0FBD"/>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40E"/>
    <w:rsid w:val="00FD69EA"/>
    <w:rsid w:val="00FD6C35"/>
    <w:rsid w:val="00FD6CF0"/>
    <w:rsid w:val="00FD7048"/>
    <w:rsid w:val="00FD7473"/>
    <w:rsid w:val="00FD7496"/>
    <w:rsid w:val="00FD7594"/>
    <w:rsid w:val="00FD7852"/>
    <w:rsid w:val="00FD7C23"/>
    <w:rsid w:val="00FD7E61"/>
    <w:rsid w:val="00FE0201"/>
    <w:rsid w:val="00FE0224"/>
    <w:rsid w:val="00FE07D3"/>
    <w:rsid w:val="00FE0892"/>
    <w:rsid w:val="00FE0B3E"/>
    <w:rsid w:val="00FE0F4D"/>
    <w:rsid w:val="00FE17E2"/>
    <w:rsid w:val="00FE17E3"/>
    <w:rsid w:val="00FE19F9"/>
    <w:rsid w:val="00FE2850"/>
    <w:rsid w:val="00FE2B27"/>
    <w:rsid w:val="00FE2F62"/>
    <w:rsid w:val="00FE302C"/>
    <w:rsid w:val="00FE307A"/>
    <w:rsid w:val="00FE332D"/>
    <w:rsid w:val="00FE37C1"/>
    <w:rsid w:val="00FE3EEA"/>
    <w:rsid w:val="00FE4941"/>
    <w:rsid w:val="00FE5334"/>
    <w:rsid w:val="00FE57F2"/>
    <w:rsid w:val="00FE5810"/>
    <w:rsid w:val="00FE6781"/>
    <w:rsid w:val="00FE713F"/>
    <w:rsid w:val="00FE7375"/>
    <w:rsid w:val="00FE742F"/>
    <w:rsid w:val="00FF07F7"/>
    <w:rsid w:val="00FF0B0E"/>
    <w:rsid w:val="00FF0C83"/>
    <w:rsid w:val="00FF0DE8"/>
    <w:rsid w:val="00FF0DF4"/>
    <w:rsid w:val="00FF0F8E"/>
    <w:rsid w:val="00FF1938"/>
    <w:rsid w:val="00FF1B8F"/>
    <w:rsid w:val="00FF2072"/>
    <w:rsid w:val="00FF243C"/>
    <w:rsid w:val="00FF27D8"/>
    <w:rsid w:val="00FF2FE1"/>
    <w:rsid w:val="00FF4458"/>
    <w:rsid w:val="00FF468C"/>
    <w:rsid w:val="00FF4A29"/>
    <w:rsid w:val="00FF51AC"/>
    <w:rsid w:val="00FF5430"/>
    <w:rsid w:val="00FF55A1"/>
    <w:rsid w:val="00FF5890"/>
    <w:rsid w:val="00FF59C3"/>
    <w:rsid w:val="00FF5AD4"/>
    <w:rsid w:val="00FF5EF9"/>
    <w:rsid w:val="00FF5FB3"/>
    <w:rsid w:val="00FF638D"/>
    <w:rsid w:val="00FF6737"/>
    <w:rsid w:val="00FF6B38"/>
    <w:rsid w:val="00FF708E"/>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CO"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uiPriority w:val="9"/>
    <w:rsid w:val="003E0611"/>
    <w:rPr>
      <w:b/>
      <w:bCs/>
      <w:sz w:val="22"/>
      <w:szCs w:val="22"/>
      <w:lang w:val="es-CO" w:eastAsia="es-ES"/>
    </w:rPr>
  </w:style>
  <w:style w:type="character" w:customStyle="1" w:styleId="Ttulo7Car">
    <w:name w:val="Título 7 Car"/>
    <w:aliases w:val=" Car Car"/>
    <w:link w:val="Ttulo7"/>
    <w:uiPriority w:val="9"/>
    <w:rsid w:val="00B77988"/>
    <w:rPr>
      <w:sz w:val="24"/>
      <w:szCs w:val="24"/>
      <w:lang w:val="es-CO"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TÍTULO"/>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Car5,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Car5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qFormat/>
    <w:rsid w:val="001630BD"/>
    <w:rPr>
      <w:rFonts w:ascii="Arial" w:hAnsi="Arial" w:cs="Arial"/>
      <w:sz w:val="28"/>
      <w:szCs w:val="24"/>
      <w:lang w:val="es-ES" w:eastAsia="es-ES"/>
    </w:rPr>
  </w:style>
  <w:style w:type="paragraph" w:styleId="Textoindependiente2">
    <w:name w:val="Body Text 2"/>
    <w:aliases w:val="Car Car1,Car31, Car2,Car2, Car2 Car Car Car,Sangría 3 de t. independiente Car2,Car2 Car Car Car"/>
    <w:basedOn w:val="Normal"/>
    <w:link w:val="Textoindependiente2Car"/>
    <w:qFormat/>
    <w:rsid w:val="00FC4860"/>
    <w:pPr>
      <w:jc w:val="both"/>
    </w:pPr>
    <w:rPr>
      <w:rFonts w:ascii="Arial" w:hAnsi="Arial" w:cs="Arial"/>
      <w:sz w:val="28"/>
    </w:rPr>
  </w:style>
  <w:style w:type="character" w:customStyle="1" w:styleId="Textoindependiente2Car">
    <w:name w:val="Texto independiente 2 Car"/>
    <w:aliases w:val="Car Car1 Car,Car31 Car, Car2 Car,Car2 Car, Car2 Car Car Car Car,Sangría 3 de t. independiente Car2 Car,Car2 Car Car Car Car"/>
    <w:link w:val="Textoindependiente2"/>
    <w:qFormat/>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Título11,Puesto"/>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Título11 Car,Puesto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link w:val="PredeterminadoCar"/>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aliases w:val="Comentario"/>
    <w:basedOn w:val="Normal"/>
    <w:link w:val="TextocomentarioCar"/>
    <w:qFormat/>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after="160" w:line="240" w:lineRule="exact"/>
    </w:pPr>
    <w:rPr>
      <w:rFonts w:ascii="Verdana" w:hAnsi="Verdana" w:cs="Verdana"/>
      <w:sz w:val="20"/>
      <w:szCs w:val="20"/>
      <w:lang w:eastAsia="en-US"/>
    </w:rPr>
  </w:style>
  <w:style w:type="paragraph" w:styleId="Sinespaciado">
    <w:name w:val="No Spacing"/>
    <w:aliases w:val="Aries,k,No Spacing,A1,Formato,Sin espaciado3,Sin espaciado11,Sin espaciado21,PONAL,No Spacing Car Car Car,No Spacing Car Car,TRABAJO,Sin Espacio,Manuel Vergara Paez e Ingrid Parra García,Sin espaciado full,Arial,Sin espaciado211"/>
    <w:link w:val="SinespaciadoCar"/>
    <w:qFormat/>
    <w:rsid w:val="003E0611"/>
    <w:rPr>
      <w:sz w:val="24"/>
      <w:szCs w:val="24"/>
      <w:lang w:val="es-CO" w:eastAsia="es-ES"/>
    </w:rPr>
  </w:style>
  <w:style w:type="character" w:styleId="Fuerte">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eastAsia="en-US"/>
    </w:rPr>
  </w:style>
  <w:style w:type="paragraph" w:customStyle="1" w:styleId="Prrafodelista1">
    <w:name w:val="Párrafo de lista1"/>
    <w:basedOn w:val="Normal"/>
    <w:link w:val="ListParagraphChar"/>
    <w:qFormat/>
    <w:rsid w:val="00EF6B41"/>
    <w:pPr>
      <w:ind w:left="720"/>
      <w:contextualSpacing/>
    </w:pPr>
  </w:style>
  <w:style w:type="paragraph" w:styleId="Listaconvietas2">
    <w:name w:val="List Bullet 2"/>
    <w:basedOn w:val="Normal"/>
    <w:rsid w:val="00BC015A"/>
    <w:pPr>
      <w:numPr>
        <w:numId w:val="6"/>
      </w:numPr>
      <w:contextualSpacing/>
    </w:pPr>
  </w:style>
  <w:style w:type="paragraph" w:styleId="Listaconvietas">
    <w:name w:val="List Bullet"/>
    <w:basedOn w:val="Normal"/>
    <w:rsid w:val="00D9030A"/>
    <w:pPr>
      <w:numPr>
        <w:numId w:val="7"/>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9"/>
    <w:locked/>
    <w:rsid w:val="0031584D"/>
    <w:rPr>
      <w:i/>
      <w:iCs/>
      <w:sz w:val="24"/>
      <w:szCs w:val="24"/>
      <w:lang w:val="es-CO" w:eastAsia="es-ES"/>
    </w:rPr>
  </w:style>
  <w:style w:type="character" w:customStyle="1" w:styleId="Ttulo9Car">
    <w:name w:val="Título 9 Car"/>
    <w:link w:val="Ttulo9"/>
    <w:uiPriority w:val="9"/>
    <w:locked/>
    <w:rsid w:val="0031584D"/>
    <w:rPr>
      <w:rFonts w:ascii="Arial" w:hAnsi="Arial" w:cs="Arial"/>
      <w:sz w:val="22"/>
      <w:szCs w:val="22"/>
      <w:lang w:val="es-CO"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aliases w:val="Comentario Car"/>
    <w:link w:val="Textocomentario"/>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uiPriority w:val="99"/>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uiPriority w:val="99"/>
    <w:rsid w:val="0031584D"/>
    <w:pPr>
      <w:spacing w:after="160" w:line="240" w:lineRule="exact"/>
    </w:pPr>
    <w:rPr>
      <w:rFonts w:ascii="Verdana" w:hAnsi="Verdana" w:cs="Verdana"/>
      <w:sz w:val="20"/>
      <w:szCs w:val="20"/>
      <w:lang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lang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nhideWhenUsed/>
    <w:rsid w:val="0001255F"/>
    <w:pPr>
      <w:ind w:left="1132" w:hanging="283"/>
      <w:contextualSpacing/>
    </w:pPr>
  </w:style>
  <w:style w:type="paragraph" w:styleId="Lista5">
    <w:name w:val="List 5"/>
    <w:basedOn w:val="Normal"/>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8"/>
      </w:numPr>
      <w:contextualSpacing/>
    </w:pPr>
  </w:style>
  <w:style w:type="paragraph" w:styleId="Listaconvietas4">
    <w:name w:val="List Bullet 4"/>
    <w:basedOn w:val="Normal"/>
    <w:unhideWhenUsed/>
    <w:rsid w:val="0001255F"/>
    <w:pPr>
      <w:numPr>
        <w:numId w:val="9"/>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nhideWhenUsed/>
    <w:rsid w:val="0001255F"/>
    <w:pPr>
      <w:ind w:left="4252"/>
    </w:pPr>
  </w:style>
  <w:style w:type="character" w:customStyle="1" w:styleId="FirmaCar">
    <w:name w:val="Firma Car"/>
    <w:link w:val="Firma"/>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0"/>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1"/>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Sin espaciado full Car,Arial Car"/>
    <w:link w:val="Sinespaciado"/>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eastAsia="en-US"/>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eastAsia="en-US"/>
    </w:rPr>
  </w:style>
  <w:style w:type="paragraph" w:customStyle="1" w:styleId="Char83">
    <w:name w:val="Char83"/>
    <w:basedOn w:val="Normal"/>
    <w:rsid w:val="00F9505C"/>
    <w:pPr>
      <w:spacing w:after="160" w:line="240" w:lineRule="exact"/>
    </w:pPr>
    <w:rPr>
      <w:rFonts w:ascii="Verdana" w:hAnsi="Verdana"/>
      <w:sz w:val="20"/>
      <w:szCs w:val="20"/>
      <w:lang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uiPriority w:val="99"/>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uiPriority w:val="99"/>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uiPriority w:val="99"/>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uiPriority w:val="99"/>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uiPriority w:val="99"/>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uiPriority w:val="99"/>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uiPriority w:val="99"/>
    <w:rsid w:val="00073BD3"/>
    <w:pPr>
      <w:spacing w:before="100" w:beforeAutospacing="1" w:after="100" w:afterAutospacing="1"/>
      <w:jc w:val="center"/>
    </w:pPr>
    <w:rPr>
      <w:lang w:eastAsia="es-CO"/>
    </w:rPr>
  </w:style>
  <w:style w:type="paragraph" w:customStyle="1" w:styleId="xl136">
    <w:name w:val="xl136"/>
    <w:basedOn w:val="Normal"/>
    <w:uiPriority w:val="99"/>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uiPriority w:val="99"/>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uiPriority w:val="99"/>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uiPriority w:val="99"/>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uiPriority w:val="99"/>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uiPriority w:val="99"/>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uiPriority w:val="99"/>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uiPriority w:val="99"/>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14"/>
      </w:numPr>
      <w:contextualSpacing/>
    </w:pPr>
  </w:style>
  <w:style w:type="paragraph" w:customStyle="1" w:styleId="2">
    <w:name w:val="2"/>
    <w:basedOn w:val="Normal"/>
    <w:next w:val="Ttulo"/>
    <w:uiPriority w:val="35"/>
    <w:qFormat/>
    <w:rsid w:val="00DC581E"/>
    <w:pPr>
      <w:jc w:val="center"/>
    </w:pPr>
    <w:rPr>
      <w:rFonts w:ascii="Arial" w:hAnsi="Arial"/>
      <w:b/>
      <w:szCs w:val="20"/>
    </w:rPr>
  </w:style>
  <w:style w:type="paragraph" w:customStyle="1" w:styleId="xl144">
    <w:name w:val="xl144"/>
    <w:basedOn w:val="Normal"/>
    <w:uiPriority w:val="99"/>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uiPriority w:val="99"/>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uiPriority w:val="99"/>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uiPriority w:val="99"/>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uiPriority w:val="99"/>
    <w:rsid w:val="00FA08BE"/>
    <w:pPr>
      <w:pBdr>
        <w:right w:val="single" w:sz="4" w:space="0" w:color="auto"/>
      </w:pBdr>
      <w:spacing w:before="100" w:beforeAutospacing="1" w:after="100" w:afterAutospacing="1"/>
    </w:pPr>
    <w:rPr>
      <w:lang w:eastAsia="es-CO"/>
    </w:rPr>
  </w:style>
  <w:style w:type="paragraph" w:customStyle="1" w:styleId="xl150">
    <w:name w:val="xl150"/>
    <w:basedOn w:val="Normal"/>
    <w:uiPriority w:val="99"/>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uiPriority w:val="99"/>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uiPriority w:val="99"/>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uiPriority w:val="99"/>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uiPriority w:val="99"/>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uiPriority w:val="99"/>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uiPriority w:val="99"/>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uiPriority w:val="99"/>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uiPriority w:val="99"/>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uiPriority w:val="99"/>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uiPriority w:val="99"/>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uiPriority w:val="99"/>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uiPriority w:val="99"/>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uiPriority w:val="99"/>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uiPriority w:val="99"/>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uiPriority w:val="99"/>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0">
    <w:name w:val="Car Car Car"/>
    <w:basedOn w:val="Normal"/>
    <w:rsid w:val="000A144D"/>
    <w:pPr>
      <w:spacing w:after="160" w:line="240" w:lineRule="exact"/>
    </w:pPr>
    <w:rPr>
      <w:rFonts w:ascii="Verdana" w:hAnsi="Verdana"/>
      <w:sz w:val="20"/>
      <w:szCs w:val="20"/>
      <w:lang w:eastAsia="en-US"/>
    </w:rPr>
  </w:style>
  <w:style w:type="paragraph" w:customStyle="1" w:styleId="Char80">
    <w:name w:val="Char8"/>
    <w:basedOn w:val="Normal"/>
    <w:rsid w:val="000A144D"/>
    <w:pPr>
      <w:spacing w:after="160" w:line="240" w:lineRule="exact"/>
    </w:pPr>
    <w:rPr>
      <w:rFonts w:ascii="Verdana" w:hAnsi="Verdana"/>
      <w:sz w:val="20"/>
      <w:szCs w:val="20"/>
      <w:lang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qFormat/>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eastAsia="es-CO"/>
    </w:rPr>
  </w:style>
  <w:style w:type="paragraph" w:styleId="TDC5">
    <w:name w:val="toc 5"/>
    <w:basedOn w:val="Normal"/>
    <w:next w:val="Normal"/>
    <w:autoRedefine/>
    <w:unhideWhenUsed/>
    <w:rsid w:val="004E3301"/>
    <w:pPr>
      <w:spacing w:after="100" w:line="259" w:lineRule="auto"/>
      <w:ind w:left="880"/>
    </w:pPr>
    <w:rPr>
      <w:rFonts w:ascii="Century Gothic" w:hAnsi="Century Gothic"/>
      <w:sz w:val="22"/>
      <w:szCs w:val="22"/>
      <w:lang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
    <w:uiPriority w:val="99"/>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styleId="Bibliografa">
    <w:name w:val="Bibliography"/>
    <w:basedOn w:val="Normal"/>
    <w:next w:val="Normal"/>
    <w:uiPriority w:val="37"/>
    <w:semiHidden/>
    <w:unhideWhenUsed/>
    <w:rsid w:val="001C3C4F"/>
  </w:style>
  <w:style w:type="character" w:customStyle="1" w:styleId="Mencinsinresolver1">
    <w:name w:val="Mención sin resolver1"/>
    <w:basedOn w:val="Fuentedeprrafopredeter"/>
    <w:uiPriority w:val="99"/>
    <w:semiHidden/>
    <w:unhideWhenUsed/>
    <w:rsid w:val="00690604"/>
    <w:rPr>
      <w:color w:val="605E5C"/>
      <w:shd w:val="clear" w:color="auto" w:fill="E1DFDD"/>
    </w:rPr>
  </w:style>
  <w:style w:type="paragraph" w:customStyle="1" w:styleId="TableParagraph">
    <w:name w:val="Table Paragraph"/>
    <w:basedOn w:val="Normal"/>
    <w:uiPriority w:val="1"/>
    <w:qFormat/>
    <w:rsid w:val="00FF0B0E"/>
    <w:pPr>
      <w:widowControl w:val="0"/>
      <w:autoSpaceDE w:val="0"/>
      <w:autoSpaceDN w:val="0"/>
    </w:pPr>
    <w:rPr>
      <w:rFonts w:ascii="Arial" w:eastAsia="Arial" w:hAnsi="Arial" w:cs="Arial"/>
      <w:sz w:val="22"/>
      <w:szCs w:val="22"/>
      <w:lang w:bidi="es-ES"/>
    </w:rPr>
  </w:style>
  <w:style w:type="table" w:customStyle="1" w:styleId="NormalTable0">
    <w:name w:val="Normal Table0"/>
    <w:uiPriority w:val="2"/>
    <w:semiHidden/>
    <w:unhideWhenUsed/>
    <w:qFormat/>
    <w:rsid w:val="00FF0B0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NormalWebCar">
    <w:name w:val="Normal (Web) Car"/>
    <w:link w:val="NormalWeb"/>
    <w:uiPriority w:val="99"/>
    <w:rsid w:val="00D12904"/>
    <w:rPr>
      <w:rFonts w:ascii="Arial Unicode MS" w:eastAsia="Arial Unicode MS" w:hAnsi="Arial Unicode MS"/>
      <w:sz w:val="24"/>
      <w:lang w:val="es-ES" w:eastAsia="es-CO"/>
    </w:rPr>
  </w:style>
  <w:style w:type="character" w:styleId="Nmerodelnea">
    <w:name w:val="line number"/>
    <w:basedOn w:val="Fuentedeprrafopredeter"/>
    <w:uiPriority w:val="99"/>
    <w:semiHidden/>
    <w:unhideWhenUsed/>
    <w:rsid w:val="00A14CD5"/>
  </w:style>
  <w:style w:type="character" w:customStyle="1" w:styleId="Mencinsinresolver10">
    <w:name w:val="Mención sin resolver1"/>
    <w:basedOn w:val="Fuentedeprrafopredeter"/>
    <w:uiPriority w:val="99"/>
    <w:semiHidden/>
    <w:unhideWhenUsed/>
    <w:rsid w:val="00A14CD5"/>
    <w:rPr>
      <w:color w:val="605E5C"/>
      <w:shd w:val="clear" w:color="auto" w:fill="E1DFDD"/>
    </w:rPr>
  </w:style>
  <w:style w:type="character" w:customStyle="1" w:styleId="normaltextrun">
    <w:name w:val="normaltextrun"/>
    <w:basedOn w:val="Fuentedeprrafopredeter"/>
    <w:rsid w:val="00A14CD5"/>
  </w:style>
  <w:style w:type="character" w:customStyle="1" w:styleId="eop">
    <w:name w:val="eop"/>
    <w:basedOn w:val="Fuentedeprrafopredeter"/>
    <w:rsid w:val="00A14CD5"/>
  </w:style>
  <w:style w:type="paragraph" w:customStyle="1" w:styleId="paragraph">
    <w:name w:val="paragraph"/>
    <w:basedOn w:val="Normal"/>
    <w:rsid w:val="00A14CD5"/>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A14CD5"/>
    <w:rPr>
      <w:color w:val="605E5C"/>
      <w:shd w:val="clear" w:color="auto" w:fill="E1DFDD"/>
    </w:rPr>
  </w:style>
  <w:style w:type="paragraph" w:customStyle="1" w:styleId="Title0">
    <w:name w:val="Title0"/>
    <w:basedOn w:val="Normal"/>
    <w:next w:val="Normal"/>
    <w:link w:val="TtuloCar1"/>
    <w:uiPriority w:val="10"/>
    <w:qFormat/>
    <w:rsid w:val="00A14CD5"/>
    <w:pPr>
      <w:autoSpaceDE w:val="0"/>
      <w:autoSpaceDN w:val="0"/>
      <w:contextualSpacing/>
    </w:pPr>
    <w:rPr>
      <w:rFonts w:ascii="Cambria" w:hAnsi="Cambria"/>
      <w:color w:val="17365D"/>
      <w:spacing w:val="5"/>
      <w:kern w:val="28"/>
      <w:sz w:val="52"/>
      <w:szCs w:val="52"/>
      <w:lang w:val="es-MX" w:eastAsia="es-MX"/>
    </w:rPr>
  </w:style>
  <w:style w:type="table" w:customStyle="1" w:styleId="TableGrid">
    <w:name w:val="TableGrid"/>
    <w:rsid w:val="001B6AE4"/>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3464DF"/>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17293"/>
    <w:pPr>
      <w:spacing w:before="100" w:beforeAutospacing="1" w:after="100" w:afterAutospacing="1"/>
    </w:pPr>
    <w:rPr>
      <w:lang w:eastAsia="es-CO"/>
    </w:rPr>
  </w:style>
  <w:style w:type="paragraph" w:customStyle="1" w:styleId="Style17">
    <w:name w:val="Style17"/>
    <w:basedOn w:val="Normal"/>
    <w:uiPriority w:val="99"/>
    <w:rsid w:val="00017293"/>
    <w:pPr>
      <w:widowControl w:val="0"/>
      <w:autoSpaceDE w:val="0"/>
      <w:autoSpaceDN w:val="0"/>
      <w:adjustRightInd w:val="0"/>
      <w:spacing w:line="225" w:lineRule="exact"/>
      <w:jc w:val="both"/>
    </w:pPr>
    <w:rPr>
      <w:rFonts w:ascii="Arial" w:hAnsi="Arial" w:cs="Arial"/>
      <w:lang w:eastAsia="es-CO"/>
    </w:rPr>
  </w:style>
  <w:style w:type="character" w:customStyle="1" w:styleId="FontStyle99">
    <w:name w:val="Font Style99"/>
    <w:uiPriority w:val="99"/>
    <w:rsid w:val="00017293"/>
    <w:rPr>
      <w:rFonts w:ascii="Arial" w:hAnsi="Arial" w:cs="Arial"/>
      <w:color w:val="000000"/>
      <w:sz w:val="18"/>
      <w:szCs w:val="18"/>
    </w:rPr>
  </w:style>
  <w:style w:type="character" w:styleId="Mencinsinresolver">
    <w:name w:val="Unresolved Mention"/>
    <w:basedOn w:val="Fuentedeprrafopredeter"/>
    <w:uiPriority w:val="99"/>
    <w:semiHidden/>
    <w:unhideWhenUsed/>
    <w:rsid w:val="00BA6A37"/>
    <w:rPr>
      <w:color w:val="605E5C"/>
      <w:shd w:val="clear" w:color="auto" w:fill="E1DFDD"/>
    </w:rPr>
  </w:style>
  <w:style w:type="table" w:customStyle="1" w:styleId="Tablaconcuadrcula7">
    <w:name w:val="Tabla con cuadrícula7"/>
    <w:basedOn w:val="Tablanormal"/>
    <w:next w:val="Tablaconcuadrcula"/>
    <w:uiPriority w:val="39"/>
    <w:rsid w:val="00BD2F05"/>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224CF2"/>
    <w:rPr>
      <w:color w:val="605E5C"/>
      <w:shd w:val="clear" w:color="auto" w:fill="E1DFDD"/>
    </w:rPr>
  </w:style>
  <w:style w:type="paragraph" w:customStyle="1" w:styleId="msonormal0">
    <w:name w:val="msonormal"/>
    <w:basedOn w:val="Normal"/>
    <w:rsid w:val="00224CF2"/>
    <w:pPr>
      <w:spacing w:before="100" w:beforeAutospacing="1" w:after="100" w:afterAutospacing="1"/>
    </w:pPr>
    <w:rPr>
      <w:lang w:eastAsia="es-CO"/>
    </w:rPr>
  </w:style>
  <w:style w:type="paragraph" w:customStyle="1" w:styleId="toa">
    <w:name w:val="toa"/>
    <w:basedOn w:val="Normal"/>
    <w:rsid w:val="00224CF2"/>
    <w:pPr>
      <w:tabs>
        <w:tab w:val="left" w:pos="9000"/>
        <w:tab w:val="right" w:pos="9360"/>
      </w:tabs>
      <w:suppressAutoHyphens/>
      <w:spacing w:after="240"/>
      <w:jc w:val="both"/>
    </w:pPr>
    <w:rPr>
      <w:rFonts w:ascii="Univers" w:hAnsi="Univers"/>
      <w:szCs w:val="20"/>
      <w:lang w:val="en-US"/>
    </w:rPr>
  </w:style>
  <w:style w:type="character" w:customStyle="1" w:styleId="st1">
    <w:name w:val="st1"/>
    <w:basedOn w:val="Fuentedeprrafopredeter"/>
    <w:rsid w:val="00224CF2"/>
  </w:style>
  <w:style w:type="character" w:customStyle="1" w:styleId="title1">
    <w:name w:val="title1"/>
    <w:rsid w:val="00224CF2"/>
  </w:style>
  <w:style w:type="paragraph" w:customStyle="1" w:styleId="xdefault">
    <w:name w:val="x_default"/>
    <w:basedOn w:val="Normal"/>
    <w:rsid w:val="00224CF2"/>
    <w:pPr>
      <w:spacing w:before="100" w:beforeAutospacing="1" w:after="100" w:afterAutospacing="1"/>
    </w:pPr>
    <w:rPr>
      <w:lang w:val="es-ES"/>
    </w:rPr>
  </w:style>
  <w:style w:type="paragraph" w:customStyle="1" w:styleId="xsinespaciado1">
    <w:name w:val="x_sinespaciado1"/>
    <w:basedOn w:val="Normal"/>
    <w:rsid w:val="00224CF2"/>
    <w:pPr>
      <w:spacing w:before="100" w:beforeAutospacing="1" w:after="100" w:afterAutospacing="1"/>
    </w:pPr>
    <w:rPr>
      <w:lang w:eastAsia="es-CO"/>
    </w:rPr>
  </w:style>
  <w:style w:type="character" w:customStyle="1" w:styleId="vortaltextbox">
    <w:name w:val="vortaltextbox"/>
    <w:basedOn w:val="Fuentedeprrafopredeter"/>
    <w:rsid w:val="00224CF2"/>
  </w:style>
  <w:style w:type="table" w:customStyle="1" w:styleId="Tablaconcuadrcula11">
    <w:name w:val="Tabla con cuadrícula11"/>
    <w:basedOn w:val="Tablanormal"/>
    <w:next w:val="Tablaconcuadrcula"/>
    <w:uiPriority w:val="39"/>
    <w:rsid w:val="00224CF2"/>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uiPriority w:val="99"/>
    <w:semiHidden/>
    <w:rsid w:val="00224CF2"/>
    <w:rPr>
      <w:rFonts w:eastAsia="Calibri"/>
      <w:lang w:eastAsia="es-CO"/>
    </w:rPr>
  </w:style>
  <w:style w:type="character" w:customStyle="1" w:styleId="shorttext">
    <w:name w:val="short_text"/>
    <w:rsid w:val="00224CF2"/>
  </w:style>
  <w:style w:type="character" w:customStyle="1" w:styleId="estilo11">
    <w:name w:val="estilo11"/>
    <w:rsid w:val="00224CF2"/>
    <w:rPr>
      <w:rFonts w:ascii="Verdana" w:hAnsi="Verdana" w:hint="default"/>
      <w:sz w:val="21"/>
      <w:szCs w:val="21"/>
    </w:rPr>
  </w:style>
  <w:style w:type="paragraph" w:customStyle="1" w:styleId="xl60">
    <w:name w:val="xl60"/>
    <w:basedOn w:val="Normal"/>
    <w:uiPriority w:val="99"/>
    <w:rsid w:val="00224CF2"/>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itemreviewed">
    <w:name w:val="itemreviewed"/>
    <w:rsid w:val="00224CF2"/>
  </w:style>
  <w:style w:type="character" w:customStyle="1" w:styleId="ircpt">
    <w:name w:val="irc_pt"/>
    <w:rsid w:val="00224CF2"/>
  </w:style>
  <w:style w:type="table" w:customStyle="1" w:styleId="TableNormal">
    <w:name w:val="Table Normal"/>
    <w:uiPriority w:val="2"/>
    <w:semiHidden/>
    <w:unhideWhenUsed/>
    <w:qFormat/>
    <w:rsid w:val="00224CF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3">
    <w:name w:val="3"/>
    <w:basedOn w:val="Normal"/>
    <w:next w:val="Normal"/>
    <w:uiPriority w:val="35"/>
    <w:qFormat/>
    <w:rsid w:val="00224CF2"/>
    <w:pPr>
      <w:jc w:val="center"/>
    </w:pPr>
    <w:rPr>
      <w:rFonts w:ascii="Arial" w:hAnsi="Arial"/>
      <w:b/>
      <w:szCs w:val="20"/>
    </w:rPr>
  </w:style>
  <w:style w:type="table" w:customStyle="1" w:styleId="Tabladecuadrcula1clara-nfasis61">
    <w:name w:val="Tabla de cuadrícula 1 clara - Énfasis 61"/>
    <w:basedOn w:val="Tablanormal"/>
    <w:uiPriority w:val="46"/>
    <w:rsid w:val="00224CF2"/>
    <w:rPr>
      <w:lang w:val="es-CO" w:eastAsia="es-CO"/>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224CF2"/>
    <w:rPr>
      <w:lang w:val="es-CO"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main-title">
    <w:name w:val="main-title"/>
    <w:basedOn w:val="Fuentedeprrafopredeter"/>
    <w:rsid w:val="00224CF2"/>
  </w:style>
  <w:style w:type="table" w:customStyle="1" w:styleId="Tablaconcuadrcula5">
    <w:name w:val="Tabla con cuadrícula5"/>
    <w:basedOn w:val="Tablanormal"/>
    <w:uiPriority w:val="59"/>
    <w:rsid w:val="00224CF2"/>
    <w:rPr>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semiHidden/>
    <w:locked/>
    <w:rsid w:val="00224CF2"/>
    <w:rPr>
      <w:rFonts w:ascii="Verdana" w:hAnsi="Verdana"/>
    </w:rPr>
  </w:style>
  <w:style w:type="character" w:customStyle="1" w:styleId="font-weight-medium">
    <w:name w:val="font-weight-medium"/>
    <w:basedOn w:val="Fuentedeprrafopredeter"/>
    <w:rsid w:val="00224CF2"/>
  </w:style>
  <w:style w:type="paragraph" w:styleId="Cita">
    <w:name w:val="Quote"/>
    <w:basedOn w:val="Normal"/>
    <w:next w:val="Normal"/>
    <w:link w:val="CitaCar"/>
    <w:uiPriority w:val="29"/>
    <w:qFormat/>
    <w:rsid w:val="00224CF2"/>
    <w:pPr>
      <w:spacing w:before="160" w:line="259" w:lineRule="auto"/>
      <w:ind w:left="10" w:hanging="10"/>
      <w:jc w:val="center"/>
    </w:pPr>
    <w:rPr>
      <w:rFonts w:ascii="Arial" w:eastAsia="Arial" w:hAnsi="Arial" w:cs="Arial"/>
      <w:i/>
      <w:iCs/>
      <w:color w:val="404040" w:themeColor="text1" w:themeTint="BF"/>
      <w:kern w:val="2"/>
      <w:sz w:val="20"/>
      <w:lang w:eastAsia="es-CO"/>
      <w14:ligatures w14:val="standardContextual"/>
    </w:rPr>
  </w:style>
  <w:style w:type="character" w:customStyle="1" w:styleId="CitaCar">
    <w:name w:val="Cita Car"/>
    <w:basedOn w:val="Fuentedeprrafopredeter"/>
    <w:link w:val="Cita"/>
    <w:uiPriority w:val="29"/>
    <w:rsid w:val="00224CF2"/>
    <w:rPr>
      <w:rFonts w:ascii="Arial" w:eastAsia="Arial" w:hAnsi="Arial" w:cs="Arial"/>
      <w:i/>
      <w:iCs/>
      <w:color w:val="404040" w:themeColor="text1" w:themeTint="BF"/>
      <w:kern w:val="2"/>
      <w:szCs w:val="24"/>
      <w:lang w:val="es-CO" w:eastAsia="es-CO"/>
      <w14:ligatures w14:val="standardContextual"/>
    </w:rPr>
  </w:style>
  <w:style w:type="character" w:styleId="nfasisintenso">
    <w:name w:val="Intense Emphasis"/>
    <w:basedOn w:val="Fuentedeprrafopredeter"/>
    <w:uiPriority w:val="21"/>
    <w:qFormat/>
    <w:rsid w:val="00224CF2"/>
    <w:rPr>
      <w:i/>
      <w:iCs/>
      <w:color w:val="365F91" w:themeColor="accent1" w:themeShade="BF"/>
    </w:rPr>
  </w:style>
  <w:style w:type="paragraph" w:styleId="Citadestacada">
    <w:name w:val="Intense Quote"/>
    <w:basedOn w:val="Normal"/>
    <w:next w:val="Normal"/>
    <w:link w:val="CitadestacadaCar"/>
    <w:uiPriority w:val="30"/>
    <w:qFormat/>
    <w:rsid w:val="00224CF2"/>
    <w:pPr>
      <w:pBdr>
        <w:top w:val="single" w:sz="4" w:space="10" w:color="365F91" w:themeColor="accent1" w:themeShade="BF"/>
        <w:bottom w:val="single" w:sz="4" w:space="10" w:color="365F91" w:themeColor="accent1" w:themeShade="BF"/>
      </w:pBdr>
      <w:spacing w:before="360" w:after="360" w:line="259" w:lineRule="auto"/>
      <w:ind w:left="864" w:right="864" w:hanging="10"/>
      <w:jc w:val="center"/>
    </w:pPr>
    <w:rPr>
      <w:rFonts w:ascii="Arial" w:eastAsia="Arial" w:hAnsi="Arial" w:cs="Arial"/>
      <w:i/>
      <w:iCs/>
      <w:color w:val="365F91" w:themeColor="accent1" w:themeShade="BF"/>
      <w:kern w:val="2"/>
      <w:sz w:val="20"/>
      <w:lang w:eastAsia="es-CO"/>
      <w14:ligatures w14:val="standardContextual"/>
    </w:rPr>
  </w:style>
  <w:style w:type="character" w:customStyle="1" w:styleId="CitadestacadaCar">
    <w:name w:val="Cita destacada Car"/>
    <w:basedOn w:val="Fuentedeprrafopredeter"/>
    <w:link w:val="Citadestacada"/>
    <w:uiPriority w:val="30"/>
    <w:rsid w:val="00224CF2"/>
    <w:rPr>
      <w:rFonts w:ascii="Arial" w:eastAsia="Arial" w:hAnsi="Arial" w:cs="Arial"/>
      <w:i/>
      <w:iCs/>
      <w:color w:val="365F91" w:themeColor="accent1" w:themeShade="BF"/>
      <w:kern w:val="2"/>
      <w:szCs w:val="24"/>
      <w:lang w:val="es-CO" w:eastAsia="es-CO"/>
      <w14:ligatures w14:val="standardContextual"/>
    </w:rPr>
  </w:style>
  <w:style w:type="character" w:styleId="Referenciaintensa">
    <w:name w:val="Intense Reference"/>
    <w:basedOn w:val="Fuentedeprrafopredeter"/>
    <w:uiPriority w:val="32"/>
    <w:qFormat/>
    <w:rsid w:val="00224CF2"/>
    <w:rPr>
      <w:b/>
      <w:bCs/>
      <w:smallCaps/>
      <w:color w:val="365F91" w:themeColor="accent1" w:themeShade="BF"/>
      <w:spacing w:val="5"/>
    </w:rPr>
  </w:style>
  <w:style w:type="table" w:customStyle="1" w:styleId="TableGrid1">
    <w:name w:val="TableGrid1"/>
    <w:rsid w:val="00224CF2"/>
    <w:rPr>
      <w:rFonts w:asciiTheme="minorHAnsi" w:eastAsiaTheme="minorEastAsia" w:hAnsiTheme="minorHAnsi" w:cstheme="minorBidi"/>
      <w:kern w:val="2"/>
      <w:sz w:val="24"/>
      <w:szCs w:val="24"/>
      <w:lang w:val="es-CO" w:eastAsia="es-CO"/>
      <w14:ligatures w14:val="standardContextual"/>
    </w:rPr>
    <w:tblPr>
      <w:tblCellMar>
        <w:top w:w="0" w:type="dxa"/>
        <w:left w:w="0" w:type="dxa"/>
        <w:bottom w:w="0" w:type="dxa"/>
        <w:right w:w="0" w:type="dxa"/>
      </w:tblCellMar>
    </w:tblPr>
  </w:style>
  <w:style w:type="table" w:customStyle="1" w:styleId="TableGrid2">
    <w:name w:val="TableGrid2"/>
    <w:rsid w:val="00224CF2"/>
    <w:rPr>
      <w:rFonts w:asciiTheme="minorHAnsi" w:eastAsiaTheme="minorEastAsia" w:hAnsiTheme="minorHAnsi" w:cstheme="minorBidi"/>
      <w:kern w:val="2"/>
      <w:sz w:val="24"/>
      <w:szCs w:val="24"/>
      <w:lang w:val="es-CO" w:eastAsia="es-CO"/>
      <w14:ligatures w14:val="standardContextual"/>
    </w:rPr>
    <w:tblPr>
      <w:tblCellMar>
        <w:top w:w="0" w:type="dxa"/>
        <w:left w:w="0" w:type="dxa"/>
        <w:bottom w:w="0" w:type="dxa"/>
        <w:right w:w="0" w:type="dxa"/>
      </w:tblCellMar>
    </w:tblPr>
  </w:style>
  <w:style w:type="table" w:customStyle="1" w:styleId="TableGrid3">
    <w:name w:val="TableGrid3"/>
    <w:rsid w:val="00224CF2"/>
    <w:rPr>
      <w:rFonts w:asciiTheme="minorHAnsi" w:eastAsiaTheme="minorEastAsia" w:hAnsiTheme="minorHAnsi" w:cstheme="minorBidi"/>
      <w:kern w:val="2"/>
      <w:sz w:val="24"/>
      <w:szCs w:val="24"/>
      <w:lang w:val="es-CO" w:eastAsia="es-CO"/>
      <w14:ligatures w14:val="standardContextual"/>
    </w:rPr>
    <w:tblPr>
      <w:tblCellMar>
        <w:top w:w="0" w:type="dxa"/>
        <w:left w:w="0" w:type="dxa"/>
        <w:bottom w:w="0" w:type="dxa"/>
        <w:right w:w="0" w:type="dxa"/>
      </w:tblCellMar>
    </w:tblPr>
  </w:style>
  <w:style w:type="table" w:customStyle="1" w:styleId="TableGrid4">
    <w:name w:val="TableGrid4"/>
    <w:rsid w:val="00224CF2"/>
    <w:rPr>
      <w:rFonts w:asciiTheme="minorHAnsi" w:eastAsiaTheme="minorEastAsia" w:hAnsiTheme="minorHAnsi" w:cstheme="minorBidi"/>
      <w:kern w:val="2"/>
      <w:sz w:val="24"/>
      <w:szCs w:val="24"/>
      <w:lang w:val="es-CO" w:eastAsia="es-CO"/>
      <w14:ligatures w14:val="standardContextual"/>
    </w:rPr>
    <w:tblPr>
      <w:tblCellMar>
        <w:top w:w="0" w:type="dxa"/>
        <w:left w:w="0" w:type="dxa"/>
        <w:bottom w:w="0" w:type="dxa"/>
        <w:right w:w="0" w:type="dxa"/>
      </w:tblCellMar>
    </w:tblPr>
  </w:style>
  <w:style w:type="table" w:customStyle="1" w:styleId="TableGrid5">
    <w:name w:val="TableGrid5"/>
    <w:rsid w:val="00224CF2"/>
    <w:rPr>
      <w:rFonts w:asciiTheme="minorHAnsi" w:eastAsiaTheme="minorEastAsia" w:hAnsiTheme="minorHAnsi" w:cstheme="minorBidi"/>
      <w:kern w:val="2"/>
      <w:sz w:val="24"/>
      <w:szCs w:val="24"/>
      <w:lang w:val="es-CO" w:eastAsia="es-CO"/>
      <w14:ligatures w14:val="standardContextual"/>
    </w:rPr>
    <w:tblPr>
      <w:tblCellMar>
        <w:top w:w="0" w:type="dxa"/>
        <w:left w:w="0" w:type="dxa"/>
        <w:bottom w:w="0" w:type="dxa"/>
        <w:right w:w="0" w:type="dxa"/>
      </w:tblCellMar>
    </w:tblPr>
  </w:style>
  <w:style w:type="table" w:customStyle="1" w:styleId="TableGrid6">
    <w:name w:val="TableGrid6"/>
    <w:rsid w:val="00224CF2"/>
    <w:rPr>
      <w:rFonts w:asciiTheme="minorHAnsi" w:eastAsiaTheme="minorEastAsia" w:hAnsiTheme="minorHAnsi" w:cstheme="minorBidi"/>
      <w:kern w:val="2"/>
      <w:sz w:val="24"/>
      <w:szCs w:val="24"/>
      <w:lang w:val="es-CO" w:eastAsia="es-CO"/>
      <w14:ligatures w14:val="standardContextual"/>
    </w:rPr>
    <w:tblPr>
      <w:tblCellMar>
        <w:top w:w="0" w:type="dxa"/>
        <w:left w:w="0" w:type="dxa"/>
        <w:bottom w:w="0" w:type="dxa"/>
        <w:right w:w="0" w:type="dxa"/>
      </w:tblCellMar>
    </w:tblPr>
  </w:style>
  <w:style w:type="table" w:customStyle="1" w:styleId="TableGrid7">
    <w:name w:val="TableGrid7"/>
    <w:rsid w:val="00224CF2"/>
    <w:rPr>
      <w:rFonts w:asciiTheme="minorHAnsi" w:eastAsiaTheme="minorEastAsia" w:hAnsiTheme="minorHAnsi" w:cstheme="minorBidi"/>
      <w:kern w:val="2"/>
      <w:sz w:val="24"/>
      <w:szCs w:val="24"/>
      <w:lang w:val="es-CO" w:eastAsia="es-CO"/>
      <w14:ligatures w14:val="standardContextual"/>
    </w:rPr>
    <w:tblPr>
      <w:tblCellMar>
        <w:top w:w="0" w:type="dxa"/>
        <w:left w:w="0" w:type="dxa"/>
        <w:bottom w:w="0" w:type="dxa"/>
        <w:right w:w="0" w:type="dxa"/>
      </w:tblCellMar>
    </w:tblPr>
  </w:style>
  <w:style w:type="character" w:customStyle="1" w:styleId="PredeterminadoCar">
    <w:name w:val="Predeterminado Car"/>
    <w:link w:val="Predeterminado"/>
    <w:rsid w:val="00224CF2"/>
    <w:rPr>
      <w:szCs w:val="24"/>
      <w:lang w:val="es-ES" w:eastAsia="es-ES"/>
    </w:rPr>
  </w:style>
  <w:style w:type="table" w:styleId="Tablaclsica2">
    <w:name w:val="Table Classic 2"/>
    <w:basedOn w:val="Tablanormal"/>
    <w:rsid w:val="00224CF2"/>
    <w:rPr>
      <w:lang w:val="es-CO"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ilad">
    <w:name w:val="il_ad"/>
    <w:rsid w:val="00224CF2"/>
  </w:style>
  <w:style w:type="paragraph" w:customStyle="1" w:styleId="cuerpotexto">
    <w:name w:val="cuerpotexto"/>
    <w:basedOn w:val="Normal"/>
    <w:rsid w:val="00224CF2"/>
    <w:pPr>
      <w:autoSpaceDE w:val="0"/>
      <w:autoSpaceDN w:val="0"/>
      <w:spacing w:before="28" w:after="28" w:line="210" w:lineRule="atLeast"/>
      <w:ind w:firstLine="283"/>
      <w:jc w:val="both"/>
    </w:pPr>
    <w:rPr>
      <w:rFonts w:ascii="Arial" w:hAnsi="Arial"/>
      <w:color w:val="000000"/>
      <w:sz w:val="19"/>
      <w:szCs w:val="19"/>
      <w:lang w:val="es-ES"/>
    </w:rPr>
  </w:style>
  <w:style w:type="paragraph" w:customStyle="1" w:styleId="Sangradetextonormal2">
    <w:name w:val="Sangría de texto normal2"/>
    <w:basedOn w:val="Normal"/>
    <w:rsid w:val="00224CF2"/>
    <w:pPr>
      <w:autoSpaceDE w:val="0"/>
      <w:autoSpaceDN w:val="0"/>
      <w:ind w:left="426"/>
      <w:jc w:val="both"/>
    </w:pPr>
    <w:rPr>
      <w:rFonts w:ascii="Arial" w:hAnsi="Arial" w:cs="Arial"/>
    </w:rPr>
  </w:style>
  <w:style w:type="paragraph" w:customStyle="1" w:styleId="Firmaorganizacin">
    <w:name w:val="Firma organización"/>
    <w:basedOn w:val="Firma"/>
    <w:rsid w:val="00224CF2"/>
    <w:rPr>
      <w:rFonts w:ascii="Arial" w:hAnsi="Arial"/>
      <w:lang w:val="es-ES"/>
    </w:rPr>
  </w:style>
  <w:style w:type="paragraph" w:customStyle="1" w:styleId="Captulo">
    <w:name w:val="Capítulo"/>
    <w:basedOn w:val="Normal"/>
    <w:autoRedefine/>
    <w:rsid w:val="00224CF2"/>
    <w:pPr>
      <w:shd w:val="solid" w:color="auto" w:fill="FFFFFF"/>
      <w:jc w:val="center"/>
    </w:pPr>
    <w:rPr>
      <w:rFonts w:ascii="Arial" w:hAnsi="Arial" w:cs="Arial"/>
      <w:b/>
      <w:bCs/>
      <w:color w:val="FFFFFF"/>
      <w:sz w:val="28"/>
      <w:szCs w:val="28"/>
      <w:lang w:val="es-ES"/>
    </w:rPr>
  </w:style>
  <w:style w:type="paragraph" w:customStyle="1" w:styleId="maincontent">
    <w:name w:val="maincontent"/>
    <w:basedOn w:val="Normal"/>
    <w:rsid w:val="00224CF2"/>
    <w:pPr>
      <w:spacing w:before="100" w:beforeAutospacing="1" w:after="100" w:afterAutospacing="1" w:line="255" w:lineRule="atLeast"/>
      <w:jc w:val="both"/>
    </w:pPr>
    <w:rPr>
      <w:rFonts w:ascii="Verdana" w:hAnsi="Verdana"/>
      <w:color w:val="333333"/>
      <w:sz w:val="18"/>
      <w:szCs w:val="18"/>
      <w:lang w:val="es-ES"/>
    </w:rPr>
  </w:style>
  <w:style w:type="paragraph" w:customStyle="1" w:styleId="epgrafe">
    <w:name w:val="epígrafe"/>
    <w:basedOn w:val="Normal"/>
    <w:rsid w:val="00224CF2"/>
    <w:rPr>
      <w:rFonts w:ascii="Courier New" w:hAnsi="Courier New"/>
      <w:szCs w:val="20"/>
      <w:lang w:val="es-ES_tradnl"/>
    </w:rPr>
  </w:style>
  <w:style w:type="paragraph" w:customStyle="1" w:styleId="ListaCc0">
    <w:name w:val="Lista Cc."/>
    <w:basedOn w:val="Normal"/>
    <w:rsid w:val="00224CF2"/>
    <w:rPr>
      <w:sz w:val="20"/>
      <w:szCs w:val="20"/>
      <w:lang w:val="es-ES_tradnl"/>
    </w:rPr>
  </w:style>
  <w:style w:type="paragraph" w:customStyle="1" w:styleId="font0">
    <w:name w:val="font0"/>
    <w:basedOn w:val="Normal"/>
    <w:rsid w:val="00224CF2"/>
    <w:pPr>
      <w:spacing w:before="100" w:beforeAutospacing="1" w:after="100" w:afterAutospacing="1"/>
    </w:pPr>
    <w:rPr>
      <w:rFonts w:ascii="Arial" w:eastAsia="Arial Unicode MS" w:hAnsi="Arial" w:cs="Arial"/>
      <w:sz w:val="20"/>
      <w:szCs w:val="20"/>
      <w:lang w:val="es-ES"/>
    </w:rPr>
  </w:style>
  <w:style w:type="paragraph" w:customStyle="1" w:styleId="xl42">
    <w:name w:val="xl42"/>
    <w:basedOn w:val="Normal"/>
    <w:rsid w:val="00224CF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
    </w:rPr>
  </w:style>
  <w:style w:type="paragraph" w:customStyle="1" w:styleId="xl43">
    <w:name w:val="xl43"/>
    <w:basedOn w:val="Normal"/>
    <w:rsid w:val="00224CF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5">
    <w:name w:val="xl45"/>
    <w:basedOn w:val="Normal"/>
    <w:rsid w:val="00224CF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
    </w:rPr>
  </w:style>
  <w:style w:type="paragraph" w:customStyle="1" w:styleId="xl46">
    <w:name w:val="xl46"/>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lang w:val="es-ES"/>
    </w:rPr>
  </w:style>
  <w:style w:type="paragraph" w:customStyle="1" w:styleId="xl48">
    <w:name w:val="xl48"/>
    <w:basedOn w:val="Normal"/>
    <w:rsid w:val="00224CF2"/>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
    </w:rPr>
  </w:style>
  <w:style w:type="paragraph" w:customStyle="1" w:styleId="xl49">
    <w:name w:val="xl49"/>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lang w:val="es-ES"/>
    </w:rPr>
  </w:style>
  <w:style w:type="paragraph" w:customStyle="1" w:styleId="xl50">
    <w:name w:val="xl50"/>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
    </w:rPr>
  </w:style>
  <w:style w:type="paragraph" w:customStyle="1" w:styleId="xl51">
    <w:name w:val="xl51"/>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ES"/>
    </w:rPr>
  </w:style>
  <w:style w:type="paragraph" w:customStyle="1" w:styleId="xl52">
    <w:name w:val="xl52"/>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lang w:val="es-ES"/>
    </w:rPr>
  </w:style>
  <w:style w:type="paragraph" w:customStyle="1" w:styleId="xl53">
    <w:name w:val="xl53"/>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ES"/>
    </w:rPr>
  </w:style>
  <w:style w:type="paragraph" w:customStyle="1" w:styleId="xl54">
    <w:name w:val="xl54"/>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lang w:val="es-ES"/>
    </w:rPr>
  </w:style>
  <w:style w:type="paragraph" w:customStyle="1" w:styleId="xl57">
    <w:name w:val="xl57"/>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lang w:val="es-ES"/>
    </w:rPr>
  </w:style>
  <w:style w:type="paragraph" w:customStyle="1" w:styleId="xl58">
    <w:name w:val="xl58"/>
    <w:basedOn w:val="Normal"/>
    <w:rsid w:val="00224C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lang w:val="es-ES"/>
    </w:rPr>
  </w:style>
  <w:style w:type="paragraph" w:customStyle="1" w:styleId="xl59">
    <w:name w:val="xl59"/>
    <w:basedOn w:val="Normal"/>
    <w:rsid w:val="00224CF2"/>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lang w:val="es-ES"/>
    </w:rPr>
  </w:style>
  <w:style w:type="paragraph" w:customStyle="1" w:styleId="xl61">
    <w:name w:val="xl61"/>
    <w:basedOn w:val="Normal"/>
    <w:rsid w:val="00224CF2"/>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62">
    <w:name w:val="xl62"/>
    <w:basedOn w:val="Normal"/>
    <w:rsid w:val="00224CF2"/>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CarCarCarCar">
    <w:name w:val="Car Car Car Car"/>
    <w:basedOn w:val="Normal"/>
    <w:rsid w:val="00224CF2"/>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24C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224CF2"/>
    <w:pPr>
      <w:overflowPunct w:val="0"/>
      <w:autoSpaceDE w:val="0"/>
      <w:autoSpaceDN w:val="0"/>
      <w:adjustRightInd w:val="0"/>
      <w:jc w:val="both"/>
      <w:textAlignment w:val="baseline"/>
    </w:pPr>
    <w:rPr>
      <w:rFonts w:ascii="Arial" w:hAnsi="Arial"/>
      <w:szCs w:val="20"/>
      <w:lang w:val="es-ES"/>
    </w:rPr>
  </w:style>
  <w:style w:type="paragraph" w:customStyle="1" w:styleId="BodyText31">
    <w:name w:val="Body Text 31"/>
    <w:basedOn w:val="Normal"/>
    <w:rsid w:val="00224CF2"/>
    <w:pPr>
      <w:jc w:val="both"/>
    </w:pPr>
    <w:rPr>
      <w:rFonts w:ascii="Arial" w:hAnsi="Arial"/>
      <w:sz w:val="22"/>
      <w:lang w:val="es-ES"/>
    </w:rPr>
  </w:style>
  <w:style w:type="paragraph" w:customStyle="1" w:styleId="BodyTextIndent1">
    <w:name w:val="Body Text Indent1"/>
    <w:basedOn w:val="Normal"/>
    <w:rsid w:val="00224CF2"/>
    <w:pPr>
      <w:autoSpaceDE w:val="0"/>
      <w:autoSpaceDN w:val="0"/>
      <w:ind w:left="426"/>
      <w:jc w:val="both"/>
    </w:pPr>
    <w:rPr>
      <w:rFonts w:ascii="Arial" w:hAnsi="Arial" w:cs="Arial"/>
    </w:rPr>
  </w:style>
  <w:style w:type="character" w:styleId="MquinadeescribirHTML">
    <w:name w:val="HTML Typewriter"/>
    <w:rsid w:val="00224CF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224CF2"/>
    <w:pPr>
      <w:spacing w:after="160" w:line="240" w:lineRule="exact"/>
    </w:pPr>
    <w:rPr>
      <w:rFonts w:ascii="Verdana" w:hAnsi="Verdana"/>
      <w:sz w:val="20"/>
      <w:szCs w:val="20"/>
      <w:lang w:val="es-ES" w:eastAsia="en-US"/>
    </w:rPr>
  </w:style>
  <w:style w:type="character" w:customStyle="1" w:styleId="CarCar4">
    <w:name w:val="Car Car4"/>
    <w:rsid w:val="00224CF2"/>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224CF2"/>
    <w:pPr>
      <w:jc w:val="both"/>
    </w:pPr>
    <w:rPr>
      <w:rFonts w:ascii="Arial" w:hAnsi="Arial"/>
      <w:szCs w:val="20"/>
      <w:lang w:val="es-ES_tradnl"/>
    </w:rPr>
  </w:style>
  <w:style w:type="paragraph" w:customStyle="1" w:styleId="CarCarCar1Car2">
    <w:name w:val="Car Car Car1 Car2"/>
    <w:basedOn w:val="Normal"/>
    <w:rsid w:val="00224CF2"/>
    <w:pPr>
      <w:spacing w:after="160" w:line="240" w:lineRule="exact"/>
    </w:pPr>
    <w:rPr>
      <w:rFonts w:ascii="Verdana" w:hAnsi="Verdana" w:cs="Verdana"/>
      <w:sz w:val="20"/>
      <w:szCs w:val="20"/>
      <w:lang w:eastAsia="en-US"/>
    </w:rPr>
  </w:style>
  <w:style w:type="paragraph" w:customStyle="1" w:styleId="Textoindependiente24">
    <w:name w:val="Texto independiente 24"/>
    <w:basedOn w:val="Normal"/>
    <w:rsid w:val="00224CF2"/>
    <w:pPr>
      <w:spacing w:line="360" w:lineRule="auto"/>
      <w:jc w:val="both"/>
    </w:pPr>
    <w:rPr>
      <w:rFonts w:ascii="Arial" w:hAnsi="Arial"/>
      <w:szCs w:val="20"/>
    </w:rPr>
  </w:style>
  <w:style w:type="paragraph" w:customStyle="1" w:styleId="CarCarCarCar2CarCar">
    <w:name w:val="Car Car Car Car2 Car Car"/>
    <w:basedOn w:val="Normal"/>
    <w:rsid w:val="00224CF2"/>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224CF2"/>
    <w:pPr>
      <w:overflowPunct w:val="0"/>
      <w:autoSpaceDE w:val="0"/>
      <w:autoSpaceDN w:val="0"/>
      <w:adjustRightInd w:val="0"/>
      <w:jc w:val="both"/>
      <w:textAlignment w:val="baseline"/>
    </w:pPr>
    <w:rPr>
      <w:rFonts w:ascii="Arial" w:hAnsi="Arial"/>
      <w:szCs w:val="20"/>
      <w:lang w:val="es-ES"/>
    </w:rPr>
  </w:style>
  <w:style w:type="paragraph" w:customStyle="1" w:styleId="Sangradetextonormal3">
    <w:name w:val="Sangría de texto normal3"/>
    <w:basedOn w:val="Normal"/>
    <w:rsid w:val="00224CF2"/>
    <w:pPr>
      <w:autoSpaceDE w:val="0"/>
      <w:autoSpaceDN w:val="0"/>
      <w:ind w:left="426"/>
      <w:jc w:val="both"/>
    </w:pPr>
    <w:rPr>
      <w:rFonts w:ascii="Arial" w:hAnsi="Arial" w:cs="Arial"/>
    </w:rPr>
  </w:style>
  <w:style w:type="paragraph" w:customStyle="1" w:styleId="CarCarCarCar2">
    <w:name w:val="Car Car Car Car2"/>
    <w:basedOn w:val="Normal"/>
    <w:rsid w:val="00224CF2"/>
    <w:pPr>
      <w:spacing w:after="160" w:line="240" w:lineRule="exact"/>
    </w:pPr>
    <w:rPr>
      <w:rFonts w:ascii="Verdana" w:hAnsi="Verdana"/>
      <w:sz w:val="20"/>
      <w:lang w:val="en-US" w:eastAsia="en-US"/>
    </w:rPr>
  </w:style>
  <w:style w:type="paragraph" w:customStyle="1" w:styleId="CarCarCarCar4">
    <w:name w:val="Car Car Car Car4"/>
    <w:basedOn w:val="Normal"/>
    <w:rsid w:val="00224CF2"/>
    <w:pPr>
      <w:spacing w:after="160" w:line="240" w:lineRule="exact"/>
    </w:pPr>
    <w:rPr>
      <w:rFonts w:ascii="Verdana" w:hAnsi="Verdana"/>
      <w:sz w:val="20"/>
      <w:lang w:val="en-US" w:eastAsia="en-US"/>
    </w:rPr>
  </w:style>
  <w:style w:type="paragraph" w:customStyle="1" w:styleId="CarCarCarCar1">
    <w:name w:val="Car Car Car Car1"/>
    <w:basedOn w:val="Normal"/>
    <w:rsid w:val="00224CF2"/>
    <w:pPr>
      <w:spacing w:after="160" w:line="240" w:lineRule="exact"/>
    </w:pPr>
    <w:rPr>
      <w:rFonts w:ascii="Verdana" w:hAnsi="Verdana"/>
      <w:sz w:val="20"/>
      <w:lang w:val="en-US" w:eastAsia="en-US"/>
    </w:rPr>
  </w:style>
  <w:style w:type="paragraph" w:customStyle="1" w:styleId="Car7">
    <w:name w:val="Car7"/>
    <w:basedOn w:val="Normal"/>
    <w:rsid w:val="00224CF2"/>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224CF2"/>
    <w:rPr>
      <w:rFonts w:ascii="Arial" w:eastAsia="Calibri" w:hAnsi="Arial" w:cs="Arial"/>
      <w:color w:val="auto"/>
      <w:lang w:eastAsia="en-US"/>
    </w:rPr>
  </w:style>
  <w:style w:type="character" w:customStyle="1" w:styleId="corchete-llamada1">
    <w:name w:val="corchete-llamada1"/>
    <w:rsid w:val="00224CF2"/>
    <w:rPr>
      <w:vanish/>
      <w:webHidden w:val="0"/>
      <w:specVanish w:val="0"/>
    </w:rPr>
  </w:style>
  <w:style w:type="table" w:styleId="Tablaweb1">
    <w:name w:val="Table Web 1"/>
    <w:basedOn w:val="Tablanormal"/>
    <w:semiHidden/>
    <w:unhideWhenUsed/>
    <w:rsid w:val="00224CF2"/>
    <w:rPr>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224CF2"/>
    <w:rPr>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5">
    <w:name w:val="Texto independiente 25"/>
    <w:basedOn w:val="Normal"/>
    <w:rsid w:val="00224CF2"/>
    <w:pPr>
      <w:spacing w:line="360" w:lineRule="auto"/>
      <w:jc w:val="both"/>
    </w:pPr>
    <w:rPr>
      <w:rFonts w:ascii="Arial" w:hAnsi="Arial"/>
      <w:szCs w:val="20"/>
    </w:rPr>
  </w:style>
  <w:style w:type="paragraph" w:customStyle="1" w:styleId="CarCarCarCar2CarCar1">
    <w:name w:val="Car Car Car Car2 Car Car1"/>
    <w:basedOn w:val="Normal"/>
    <w:rsid w:val="00224CF2"/>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224CF2"/>
    <w:pPr>
      <w:overflowPunct w:val="0"/>
      <w:autoSpaceDE w:val="0"/>
      <w:autoSpaceDN w:val="0"/>
      <w:adjustRightInd w:val="0"/>
      <w:jc w:val="both"/>
      <w:textAlignment w:val="baseline"/>
    </w:pPr>
    <w:rPr>
      <w:rFonts w:ascii="Arial" w:hAnsi="Arial"/>
      <w:szCs w:val="20"/>
      <w:lang w:val="es-ES"/>
    </w:rPr>
  </w:style>
  <w:style w:type="paragraph" w:customStyle="1" w:styleId="Sangradetextonormal4">
    <w:name w:val="Sangría de texto normal4"/>
    <w:basedOn w:val="Normal"/>
    <w:rsid w:val="00224CF2"/>
    <w:pPr>
      <w:autoSpaceDE w:val="0"/>
      <w:autoSpaceDN w:val="0"/>
      <w:ind w:left="426"/>
      <w:jc w:val="both"/>
    </w:pPr>
    <w:rPr>
      <w:rFonts w:ascii="Arial" w:hAnsi="Arial" w:cs="Arial"/>
    </w:rPr>
  </w:style>
  <w:style w:type="paragraph" w:customStyle="1" w:styleId="CarCarCarCar21">
    <w:name w:val="Car Car Car Car21"/>
    <w:basedOn w:val="Normal"/>
    <w:rsid w:val="00224CF2"/>
    <w:pPr>
      <w:spacing w:after="160" w:line="240" w:lineRule="exact"/>
    </w:pPr>
    <w:rPr>
      <w:rFonts w:ascii="Verdana" w:hAnsi="Verdana"/>
      <w:sz w:val="20"/>
      <w:lang w:val="en-US" w:eastAsia="en-US"/>
    </w:rPr>
  </w:style>
  <w:style w:type="paragraph" w:customStyle="1" w:styleId="CarCarCarCar3">
    <w:name w:val="Car Car Car Car3"/>
    <w:basedOn w:val="Normal"/>
    <w:rsid w:val="00224CF2"/>
    <w:pPr>
      <w:spacing w:after="160" w:line="240" w:lineRule="exact"/>
    </w:pPr>
    <w:rPr>
      <w:rFonts w:ascii="Verdana" w:hAnsi="Verdana"/>
      <w:sz w:val="20"/>
      <w:lang w:val="en-US" w:eastAsia="en-US"/>
    </w:rPr>
  </w:style>
  <w:style w:type="paragraph" w:customStyle="1" w:styleId="CarCarCarCar11">
    <w:name w:val="Car Car Car Car11"/>
    <w:basedOn w:val="Normal"/>
    <w:rsid w:val="00224CF2"/>
    <w:pPr>
      <w:spacing w:after="160" w:line="240" w:lineRule="exact"/>
    </w:pPr>
    <w:rPr>
      <w:rFonts w:ascii="Verdana" w:hAnsi="Verdana"/>
      <w:sz w:val="20"/>
      <w:lang w:val="en-US" w:eastAsia="en-US"/>
    </w:rPr>
  </w:style>
  <w:style w:type="paragraph" w:customStyle="1" w:styleId="Car71">
    <w:name w:val="Car71"/>
    <w:basedOn w:val="Normal"/>
    <w:rsid w:val="00224CF2"/>
    <w:pPr>
      <w:spacing w:after="160" w:line="240" w:lineRule="exact"/>
    </w:pPr>
    <w:rPr>
      <w:rFonts w:ascii="Verdana" w:hAnsi="Verdana"/>
      <w:sz w:val="20"/>
      <w:szCs w:val="20"/>
      <w:lang w:val="en-US" w:eastAsia="en-US"/>
    </w:rPr>
  </w:style>
  <w:style w:type="paragraph" w:customStyle="1" w:styleId="font13">
    <w:name w:val="font13"/>
    <w:basedOn w:val="Normal"/>
    <w:rsid w:val="00224CF2"/>
    <w:pPr>
      <w:spacing w:before="100" w:beforeAutospacing="1" w:after="100" w:afterAutospacing="1"/>
    </w:pPr>
    <w:rPr>
      <w:rFonts w:ascii="Arial" w:hAnsi="Arial" w:cs="Arial"/>
      <w:b/>
      <w:bCs/>
      <w:sz w:val="14"/>
      <w:szCs w:val="14"/>
      <w:lang w:eastAsia="es-CO"/>
    </w:rPr>
  </w:style>
  <w:style w:type="paragraph" w:customStyle="1" w:styleId="font14">
    <w:name w:val="font14"/>
    <w:basedOn w:val="Normal"/>
    <w:rsid w:val="00224CF2"/>
    <w:pPr>
      <w:spacing w:before="100" w:beforeAutospacing="1" w:after="100" w:afterAutospacing="1"/>
    </w:pPr>
    <w:rPr>
      <w:rFonts w:ascii="Arial" w:hAnsi="Arial" w:cs="Arial"/>
      <w:b/>
      <w:bCs/>
      <w:color w:val="FF0000"/>
      <w:sz w:val="14"/>
      <w:szCs w:val="14"/>
      <w:lang w:eastAsia="es-CO"/>
    </w:rPr>
  </w:style>
  <w:style w:type="paragraph" w:customStyle="1" w:styleId="font15">
    <w:name w:val="font15"/>
    <w:basedOn w:val="Normal"/>
    <w:rsid w:val="00224CF2"/>
    <w:pPr>
      <w:spacing w:before="100" w:beforeAutospacing="1" w:after="100" w:afterAutospacing="1"/>
    </w:pPr>
    <w:rPr>
      <w:rFonts w:ascii="Verdana" w:hAnsi="Verdana"/>
      <w:sz w:val="18"/>
      <w:szCs w:val="18"/>
      <w:lang w:eastAsia="es-CO"/>
    </w:rPr>
  </w:style>
  <w:style w:type="paragraph" w:customStyle="1" w:styleId="font16">
    <w:name w:val="font16"/>
    <w:basedOn w:val="Normal"/>
    <w:rsid w:val="00224CF2"/>
    <w:pPr>
      <w:spacing w:before="100" w:beforeAutospacing="1" w:after="100" w:afterAutospacing="1"/>
    </w:pPr>
    <w:rPr>
      <w:rFonts w:ascii="Verdana" w:hAnsi="Verdana"/>
      <w:sz w:val="15"/>
      <w:szCs w:val="15"/>
      <w:lang w:eastAsia="es-CO"/>
    </w:rPr>
  </w:style>
  <w:style w:type="character" w:customStyle="1" w:styleId="ui-provider">
    <w:name w:val="ui-provider"/>
    <w:basedOn w:val="Fuentedeprrafopredeter"/>
    <w:rsid w:val="00224CF2"/>
  </w:style>
  <w:style w:type="paragraph" w:customStyle="1" w:styleId="ui-chatitem">
    <w:name w:val="ui-chat__item"/>
    <w:basedOn w:val="Normal"/>
    <w:rsid w:val="00224CF2"/>
    <w:pPr>
      <w:spacing w:before="100" w:beforeAutospacing="1" w:after="100" w:afterAutospacing="1"/>
    </w:pPr>
    <w:rPr>
      <w:lang w:eastAsia="es-CO"/>
    </w:rPr>
  </w:style>
  <w:style w:type="character" w:customStyle="1" w:styleId="ui-chatmessagecontent">
    <w:name w:val="ui-chat__messagecontent"/>
    <w:basedOn w:val="Fuentedeprrafopredeter"/>
    <w:rsid w:val="00224CF2"/>
  </w:style>
  <w:style w:type="character" w:customStyle="1" w:styleId="vortalnumericbox">
    <w:name w:val="vortalnumericbox"/>
    <w:basedOn w:val="Fuentedeprrafopredeter"/>
    <w:rsid w:val="0022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95956">
      <w:bodyDiv w:val="1"/>
      <w:marLeft w:val="0"/>
      <w:marRight w:val="0"/>
      <w:marTop w:val="0"/>
      <w:marBottom w:val="0"/>
      <w:divBdr>
        <w:top w:val="none" w:sz="0" w:space="0" w:color="auto"/>
        <w:left w:val="none" w:sz="0" w:space="0" w:color="auto"/>
        <w:bottom w:val="none" w:sz="0" w:space="0" w:color="auto"/>
        <w:right w:val="none" w:sz="0" w:space="0" w:color="auto"/>
      </w:divBdr>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309403">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licia.gov.co" TargetMode="External"/><Relationship Id="rId18" Type="http://schemas.openxmlformats.org/officeDocument/2006/relationships/hyperlink" Target="http://www.contratos.gov.co" TargetMode="External"/><Relationship Id="rId26" Type="http://schemas.openxmlformats.org/officeDocument/2006/relationships/hyperlink" Target="mailto:mecuc.ofcon@policia.gov.co" TargetMode="External"/><Relationship Id="rId3" Type="http://schemas.openxmlformats.org/officeDocument/2006/relationships/customXml" Target="../customXml/item3.xml"/><Relationship Id="rId21" Type="http://schemas.openxmlformats.org/officeDocument/2006/relationships/hyperlink" Target="https://operaciones.colombiacompra.gov.co/secop-ii/indisponibilidad-en-el-secop-ii"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funcionpublica.gov.co/eva/gestornormativo/norma.php?i=76608" TargetMode="External"/><Relationship Id="rId17" Type="http://schemas.openxmlformats.org/officeDocument/2006/relationships/hyperlink" Target="http://www.contratos.gov.co" TargetMode="External"/><Relationship Id="rId25" Type="http://schemas.openxmlformats.org/officeDocument/2006/relationships/hyperlink" Target="http://www.colombiacompra.gov.co/manuales-guias-y-pliegos-tipo/manuales-y-guias"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community.secop.gov.co/STS/Users/Login/Index?SkinName=CCE" TargetMode="External"/><Relationship Id="rId20" Type="http://schemas.openxmlformats.org/officeDocument/2006/relationships/hyperlink" Target="mailto:mecuc.ofcon@policia.gov.co"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12672" TargetMode="External"/><Relationship Id="rId24" Type="http://schemas.openxmlformats.org/officeDocument/2006/relationships/image" Target="media/image2.emf"/><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os.gov.co" TargetMode="External"/><Relationship Id="rId23" Type="http://schemas.openxmlformats.org/officeDocument/2006/relationships/image" Target="media/image1.emf"/><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community.secop.gov.co/STS/Users/Login/Index?SkinName=CCE"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os.gov.co" TargetMode="External"/><Relationship Id="rId22" Type="http://schemas.openxmlformats.org/officeDocument/2006/relationships/hyperlink" Target="https://operaciones.colombiacompra.gov.co/sites/cce_public/files/cce_documents/cce-eicp-ma-04._manual_requisitos_habilitantes_v3_29-09-2023.pdf" TargetMode="External"/><Relationship Id="rId27" Type="http://schemas.openxmlformats.org/officeDocument/2006/relationships/hyperlink" Target="http://www.policia.gov.co"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76D1C6B419492AB4C38A98F645473D"/>
        <w:category>
          <w:name w:val="General"/>
          <w:gallery w:val="placeholder"/>
        </w:category>
        <w:types>
          <w:type w:val="bbPlcHdr"/>
        </w:types>
        <w:behaviors>
          <w:behavior w:val="content"/>
        </w:behaviors>
        <w:guid w:val="{6B104757-FDE9-42B1-A92B-19377956193E}"/>
      </w:docPartPr>
      <w:docPartBody>
        <w:p w:rsidR="00B22697" w:rsidRDefault="002C1771" w:rsidP="002C1771">
          <w:pPr>
            <w:pStyle w:val="9976D1C6B419492AB4C38A98F645473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112785EF69D4E29A733718FCA64388F"/>
        <w:category>
          <w:name w:val="General"/>
          <w:gallery w:val="placeholder"/>
        </w:category>
        <w:types>
          <w:type w:val="bbPlcHdr"/>
        </w:types>
        <w:behaviors>
          <w:behavior w:val="content"/>
        </w:behaviors>
        <w:guid w:val="{3A68ADA7-43AC-4A6C-B1FC-A439C65836CE}"/>
      </w:docPartPr>
      <w:docPartBody>
        <w:p w:rsidR="00B22697" w:rsidRDefault="002C1771" w:rsidP="002C1771">
          <w:pPr>
            <w:pStyle w:val="8112785EF69D4E29A733718FCA64388F"/>
          </w:pPr>
          <w:r w:rsidRPr="000C38C2">
            <w:rPr>
              <w:rStyle w:val="Textodelmarcadordeposicin"/>
              <w:rFonts w:ascii="Arial" w:hAnsi="Arial" w:cs="Arial"/>
              <w:color w:val="FF8F8F"/>
              <w:u w:val="single"/>
            </w:rPr>
            <w:t>Diligenciar el número del proceso</w:t>
          </w:r>
        </w:p>
      </w:docPartBody>
    </w:docPart>
    <w:docPart>
      <w:docPartPr>
        <w:name w:val="7E6E7E973F67451786657A304F158166"/>
        <w:category>
          <w:name w:val="General"/>
          <w:gallery w:val="placeholder"/>
        </w:category>
        <w:types>
          <w:type w:val="bbPlcHdr"/>
        </w:types>
        <w:behaviors>
          <w:behavior w:val="content"/>
        </w:behaviors>
        <w:guid w:val="{A6B31010-6E50-4C51-B35A-87FDA4F4BC82}"/>
      </w:docPartPr>
      <w:docPartBody>
        <w:p w:rsidR="00B22697" w:rsidRDefault="002C1771" w:rsidP="002C1771">
          <w:pPr>
            <w:pStyle w:val="7E6E7E973F67451786657A304F158166"/>
          </w:pPr>
          <w:r w:rsidRPr="000C38C2">
            <w:rPr>
              <w:rStyle w:val="Textodelmarcadordeposicin"/>
              <w:rFonts w:ascii="Arial" w:hAnsi="Arial" w:cs="Arial"/>
              <w:color w:val="FF8F8F"/>
              <w:u w:val="single"/>
            </w:rPr>
            <w:t>Transcribir el objeto del proceso</w:t>
          </w:r>
        </w:p>
      </w:docPartBody>
    </w:docPart>
    <w:docPart>
      <w:docPartPr>
        <w:name w:val="D899A773A935432D9B60685A37FA12B5"/>
        <w:category>
          <w:name w:val="General"/>
          <w:gallery w:val="placeholder"/>
        </w:category>
        <w:types>
          <w:type w:val="bbPlcHdr"/>
        </w:types>
        <w:behaviors>
          <w:behavior w:val="content"/>
        </w:behaviors>
        <w:guid w:val="{5AD1FB23-8ABF-4DFF-A80A-A5BDF8AC18F1}"/>
      </w:docPartPr>
      <w:docPartBody>
        <w:p w:rsidR="00B22697" w:rsidRDefault="002C1771" w:rsidP="002C1771">
          <w:pPr>
            <w:pStyle w:val="D899A773A935432D9B60685A37FA12B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A45BA4B843241EF88F6DD78CCB5F868"/>
        <w:category>
          <w:name w:val="General"/>
          <w:gallery w:val="placeholder"/>
        </w:category>
        <w:types>
          <w:type w:val="bbPlcHdr"/>
        </w:types>
        <w:behaviors>
          <w:behavior w:val="content"/>
        </w:behaviors>
        <w:guid w:val="{C01EF49D-3724-48D5-A962-17948A887A6C}"/>
      </w:docPartPr>
      <w:docPartBody>
        <w:p w:rsidR="00B22697" w:rsidRDefault="002C1771" w:rsidP="002C1771">
          <w:pPr>
            <w:pStyle w:val="0A45BA4B843241EF88F6DD78CCB5F868"/>
          </w:pPr>
          <w:r w:rsidRPr="00A70DFE">
            <w:rPr>
              <w:rStyle w:val="Textodelmarcadordeposicin"/>
              <w:rFonts w:ascii="Arial" w:hAnsi="Arial" w:cs="Arial"/>
              <w:color w:val="FF8F8F"/>
              <w:u w:val="single"/>
            </w:rPr>
            <w:t>Diligenciar el número del proceso</w:t>
          </w:r>
        </w:p>
      </w:docPartBody>
    </w:docPart>
    <w:docPart>
      <w:docPartPr>
        <w:name w:val="8BF95042F2E445E4A0A168EE89F6815C"/>
        <w:category>
          <w:name w:val="General"/>
          <w:gallery w:val="placeholder"/>
        </w:category>
        <w:types>
          <w:type w:val="bbPlcHdr"/>
        </w:types>
        <w:behaviors>
          <w:behavior w:val="content"/>
        </w:behaviors>
        <w:guid w:val="{2934FF12-3B9B-470C-A4FC-3ECCD55072D0}"/>
      </w:docPartPr>
      <w:docPartBody>
        <w:p w:rsidR="00B22697" w:rsidRDefault="002C1771" w:rsidP="002C1771">
          <w:pPr>
            <w:pStyle w:val="8BF95042F2E445E4A0A168EE89F6815C"/>
          </w:pPr>
          <w:r w:rsidRPr="00A70DFE">
            <w:rPr>
              <w:rStyle w:val="Textodelmarcadordeposicin"/>
              <w:rFonts w:ascii="Arial" w:hAnsi="Arial" w:cs="Arial"/>
              <w:color w:val="FF8F8F"/>
              <w:u w:val="single"/>
            </w:rPr>
            <w:t>Transcribir el objeto del proceso</w:t>
          </w:r>
        </w:p>
      </w:docPartBody>
    </w:docPart>
    <w:docPart>
      <w:docPartPr>
        <w:name w:val="B5EF8B31EABB4C598DBD8438DB1DB36C"/>
        <w:category>
          <w:name w:val="General"/>
          <w:gallery w:val="placeholder"/>
        </w:category>
        <w:types>
          <w:type w:val="bbPlcHdr"/>
        </w:types>
        <w:behaviors>
          <w:behavior w:val="content"/>
        </w:behaviors>
        <w:guid w:val="{CBE431CE-FC6A-4FD4-9687-CBC838886C1A}"/>
      </w:docPartPr>
      <w:docPartBody>
        <w:p w:rsidR="00B22697" w:rsidRDefault="002C1771" w:rsidP="002C1771">
          <w:pPr>
            <w:pStyle w:val="B5EF8B31EABB4C598DBD8438DB1DB36C"/>
          </w:pPr>
          <w:r w:rsidRPr="00A70DFE">
            <w:rPr>
              <w:rStyle w:val="Textodelmarcadordeposicin"/>
              <w:rFonts w:ascii="Arial" w:hAnsi="Arial" w:cs="Arial"/>
              <w:color w:val="FF8F8F"/>
              <w:u w:val="single"/>
            </w:rPr>
            <w:t>DILIGENCIAR LA UNIDAD A LA QUE PRESENTA LA OFERTA</w:t>
          </w:r>
        </w:p>
      </w:docPartBody>
    </w:docPart>
    <w:docPart>
      <w:docPartPr>
        <w:name w:val="7662B9FFD75E457EB2C6F59A6D505B0B"/>
        <w:category>
          <w:name w:val="General"/>
          <w:gallery w:val="placeholder"/>
        </w:category>
        <w:types>
          <w:type w:val="bbPlcHdr"/>
        </w:types>
        <w:behaviors>
          <w:behavior w:val="content"/>
        </w:behaviors>
        <w:guid w:val="{89BE0E1F-2712-49D2-84E2-CCF4641FEC77}"/>
      </w:docPartPr>
      <w:docPartBody>
        <w:p w:rsidR="00B22697" w:rsidRDefault="002C1771" w:rsidP="002C1771">
          <w:pPr>
            <w:pStyle w:val="7662B9FFD75E457EB2C6F59A6D505B0B"/>
          </w:pPr>
          <w:r w:rsidRPr="00A70DFE">
            <w:rPr>
              <w:rStyle w:val="Textodelmarcadordeposicin"/>
              <w:rFonts w:ascii="Arial" w:hAnsi="Arial" w:cs="Arial"/>
              <w:color w:val="FF8F8F"/>
              <w:u w:val="single"/>
            </w:rPr>
            <w:t>DILIGENCIAR LA UNIDAD A LA QUE PRESENTA LA OFERTA</w:t>
          </w:r>
        </w:p>
      </w:docPartBody>
    </w:docPart>
    <w:docPart>
      <w:docPartPr>
        <w:name w:val="571D5CA6DF5641379C119FD3ADFAECEA"/>
        <w:category>
          <w:name w:val="General"/>
          <w:gallery w:val="placeholder"/>
        </w:category>
        <w:types>
          <w:type w:val="bbPlcHdr"/>
        </w:types>
        <w:behaviors>
          <w:behavior w:val="content"/>
        </w:behaviors>
        <w:guid w:val="{3442305C-CC16-4D49-93E9-28928632FDA9}"/>
      </w:docPartPr>
      <w:docPartBody>
        <w:p w:rsidR="00B22697" w:rsidRDefault="002C1771" w:rsidP="002C1771">
          <w:pPr>
            <w:pStyle w:val="571D5CA6DF5641379C119FD3ADFAECE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43886893A064E30880E305EFC16D91F"/>
        <w:category>
          <w:name w:val="General"/>
          <w:gallery w:val="placeholder"/>
        </w:category>
        <w:types>
          <w:type w:val="bbPlcHdr"/>
        </w:types>
        <w:behaviors>
          <w:behavior w:val="content"/>
        </w:behaviors>
        <w:guid w:val="{05927A83-2453-4E5A-B0AD-F2BD643B7D6B}"/>
      </w:docPartPr>
      <w:docPartBody>
        <w:p w:rsidR="00B22697" w:rsidRDefault="002C1771" w:rsidP="002C1771">
          <w:pPr>
            <w:pStyle w:val="943886893A064E30880E305EFC16D91F"/>
          </w:pPr>
          <w:r w:rsidRPr="000C38C2">
            <w:rPr>
              <w:rStyle w:val="Textodelmarcadordeposicin"/>
              <w:rFonts w:ascii="Arial" w:hAnsi="Arial" w:cs="Arial"/>
              <w:color w:val="FF8F8F"/>
              <w:u w:val="single"/>
            </w:rPr>
            <w:t>Diligenciar el número del proceso</w:t>
          </w:r>
        </w:p>
      </w:docPartBody>
    </w:docPart>
    <w:docPart>
      <w:docPartPr>
        <w:name w:val="CDC5CB1451F947BEBF9A2322D643E249"/>
        <w:category>
          <w:name w:val="General"/>
          <w:gallery w:val="placeholder"/>
        </w:category>
        <w:types>
          <w:type w:val="bbPlcHdr"/>
        </w:types>
        <w:behaviors>
          <w:behavior w:val="content"/>
        </w:behaviors>
        <w:guid w:val="{64E1C7AA-0566-44DB-8E06-DD908BC61055}"/>
      </w:docPartPr>
      <w:docPartBody>
        <w:p w:rsidR="00B22697" w:rsidRDefault="002C1771" w:rsidP="002C1771">
          <w:pPr>
            <w:pStyle w:val="CDC5CB1451F947BEBF9A2322D643E249"/>
          </w:pPr>
          <w:r w:rsidRPr="000C38C2">
            <w:rPr>
              <w:rStyle w:val="Textodelmarcadordeposicin"/>
              <w:rFonts w:ascii="Arial" w:hAnsi="Arial" w:cs="Arial"/>
              <w:color w:val="FF8F8F"/>
              <w:u w:val="single"/>
            </w:rPr>
            <w:t>Transcribir el objeto del proceso</w:t>
          </w:r>
        </w:p>
      </w:docPartBody>
    </w:docPart>
    <w:docPart>
      <w:docPartPr>
        <w:name w:val="6F62B65620334F91BBEFBA108C4B5339"/>
        <w:category>
          <w:name w:val="General"/>
          <w:gallery w:val="placeholder"/>
        </w:category>
        <w:types>
          <w:type w:val="bbPlcHdr"/>
        </w:types>
        <w:behaviors>
          <w:behavior w:val="content"/>
        </w:behaviors>
        <w:guid w:val="{A6ABE21E-0259-46FC-847A-9C5FD2EE637A}"/>
      </w:docPartPr>
      <w:docPartBody>
        <w:p w:rsidR="00B22697" w:rsidRDefault="002C1771" w:rsidP="002C1771">
          <w:pPr>
            <w:pStyle w:val="6F62B65620334F91BBEFBA108C4B5339"/>
          </w:pPr>
          <w:r>
            <w:rPr>
              <w:rStyle w:val="Textodelmarcadordeposicin"/>
              <w:rFonts w:ascii="Arial" w:eastAsiaTheme="minorHAnsi" w:hAnsi="Arial" w:cs="Arial"/>
              <w:color w:val="FF8F8F"/>
              <w:sz w:val="22"/>
              <w:szCs w:val="22"/>
              <w:u w:val="single"/>
            </w:rPr>
            <w:t>Segmento</w:t>
          </w:r>
        </w:p>
      </w:docPartBody>
    </w:docPart>
    <w:docPart>
      <w:docPartPr>
        <w:name w:val="32F2AF604B7D4DFB9611980ACE8F8533"/>
        <w:category>
          <w:name w:val="General"/>
          <w:gallery w:val="placeholder"/>
        </w:category>
        <w:types>
          <w:type w:val="bbPlcHdr"/>
        </w:types>
        <w:behaviors>
          <w:behavior w:val="content"/>
        </w:behaviors>
        <w:guid w:val="{C640D351-F223-4570-9CD6-87F79B10B128}"/>
      </w:docPartPr>
      <w:docPartBody>
        <w:p w:rsidR="00B22697" w:rsidRDefault="002C1771" w:rsidP="002C1771">
          <w:pPr>
            <w:pStyle w:val="32F2AF604B7D4DFB9611980ACE8F8533"/>
          </w:pPr>
          <w:r>
            <w:rPr>
              <w:rStyle w:val="Textodelmarcadordeposicin"/>
              <w:rFonts w:ascii="Arial" w:eastAsiaTheme="minorHAnsi" w:hAnsi="Arial" w:cs="Arial"/>
              <w:color w:val="FF8F8F"/>
              <w:sz w:val="22"/>
              <w:szCs w:val="22"/>
              <w:u w:val="single"/>
            </w:rPr>
            <w:t>Familia</w:t>
          </w:r>
        </w:p>
      </w:docPartBody>
    </w:docPart>
    <w:docPart>
      <w:docPartPr>
        <w:name w:val="44AA1F279BA54B46B480E0522C26E3B2"/>
        <w:category>
          <w:name w:val="General"/>
          <w:gallery w:val="placeholder"/>
        </w:category>
        <w:types>
          <w:type w:val="bbPlcHdr"/>
        </w:types>
        <w:behaviors>
          <w:behavior w:val="content"/>
        </w:behaviors>
        <w:guid w:val="{CB8E3ED0-B729-4233-BB19-512C25766FFF}"/>
      </w:docPartPr>
      <w:docPartBody>
        <w:p w:rsidR="00B22697" w:rsidRDefault="002C1771" w:rsidP="002C1771">
          <w:pPr>
            <w:pStyle w:val="44AA1F279BA54B46B480E0522C26E3B2"/>
          </w:pPr>
          <w:r>
            <w:rPr>
              <w:rStyle w:val="Textodelmarcadordeposicin"/>
              <w:rFonts w:ascii="Arial" w:eastAsiaTheme="minorHAnsi" w:hAnsi="Arial" w:cs="Arial"/>
              <w:color w:val="FF8F8F"/>
              <w:sz w:val="22"/>
              <w:szCs w:val="22"/>
              <w:u w:val="single"/>
            </w:rPr>
            <w:t>Clases</w:t>
          </w:r>
        </w:p>
      </w:docPartBody>
    </w:docPart>
    <w:docPart>
      <w:docPartPr>
        <w:name w:val="92DC182A98594780A27148BB7B668086"/>
        <w:category>
          <w:name w:val="General"/>
          <w:gallery w:val="placeholder"/>
        </w:category>
        <w:types>
          <w:type w:val="bbPlcHdr"/>
        </w:types>
        <w:behaviors>
          <w:behavior w:val="content"/>
        </w:behaviors>
        <w:guid w:val="{4C357190-A18C-4407-A037-A2DBB492D69B}"/>
      </w:docPartPr>
      <w:docPartBody>
        <w:p w:rsidR="00B22697" w:rsidRDefault="002C1771" w:rsidP="002C1771">
          <w:pPr>
            <w:pStyle w:val="92DC182A98594780A27148BB7B66808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FC369D039604BDAB5AB8FBECBEA2FD7"/>
        <w:category>
          <w:name w:val="General"/>
          <w:gallery w:val="placeholder"/>
        </w:category>
        <w:types>
          <w:type w:val="bbPlcHdr"/>
        </w:types>
        <w:behaviors>
          <w:behavior w:val="content"/>
        </w:behaviors>
        <w:guid w:val="{3CE71644-C463-41F4-BED8-56C0B3A2F103}"/>
      </w:docPartPr>
      <w:docPartBody>
        <w:p w:rsidR="00B22697" w:rsidRDefault="002C1771" w:rsidP="002C1771">
          <w:pPr>
            <w:pStyle w:val="5FC369D039604BDAB5AB8FBECBEA2FD7"/>
          </w:pPr>
          <w:r w:rsidRPr="000D290B">
            <w:rPr>
              <w:rStyle w:val="Textodelmarcadordeposicin"/>
              <w:rFonts w:ascii="Arial" w:hAnsi="Arial" w:cs="Arial"/>
              <w:color w:val="FF8F8F"/>
              <w:u w:val="single"/>
            </w:rPr>
            <w:t>Diligenciar el número del proceso</w:t>
          </w:r>
        </w:p>
      </w:docPartBody>
    </w:docPart>
    <w:docPart>
      <w:docPartPr>
        <w:name w:val="C9A5A49D23AF48A1A328A1A25967D81A"/>
        <w:category>
          <w:name w:val="General"/>
          <w:gallery w:val="placeholder"/>
        </w:category>
        <w:types>
          <w:type w:val="bbPlcHdr"/>
        </w:types>
        <w:behaviors>
          <w:behavior w:val="content"/>
        </w:behaviors>
        <w:guid w:val="{7434F19C-DB3B-4288-B461-853DCC8333FB}"/>
      </w:docPartPr>
      <w:docPartBody>
        <w:p w:rsidR="00B22697" w:rsidRDefault="002C1771" w:rsidP="002C1771">
          <w:pPr>
            <w:pStyle w:val="C9A5A49D23AF48A1A328A1A25967D81A"/>
          </w:pPr>
          <w:r w:rsidRPr="000D290B">
            <w:rPr>
              <w:rStyle w:val="Textodelmarcadordeposicin"/>
              <w:rFonts w:ascii="Arial" w:hAnsi="Arial" w:cs="Arial"/>
              <w:color w:val="FF8F8F"/>
              <w:u w:val="single"/>
            </w:rPr>
            <w:t>Transcribir el objeto del proceso</w:t>
          </w:r>
        </w:p>
      </w:docPartBody>
    </w:docPart>
    <w:docPart>
      <w:docPartPr>
        <w:name w:val="1E6FDD224DC44D6B870D42CA15A3FDE8"/>
        <w:category>
          <w:name w:val="General"/>
          <w:gallery w:val="placeholder"/>
        </w:category>
        <w:types>
          <w:type w:val="bbPlcHdr"/>
        </w:types>
        <w:behaviors>
          <w:behavior w:val="content"/>
        </w:behaviors>
        <w:guid w:val="{3F344899-DD24-48BA-BB2F-9CFE263721AF}"/>
      </w:docPartPr>
      <w:docPartBody>
        <w:p w:rsidR="00B22697" w:rsidRDefault="002C1771" w:rsidP="002C1771">
          <w:pPr>
            <w:pStyle w:val="1E6FDD224DC44D6B870D42CA15A3FDE8"/>
          </w:pPr>
          <w:r w:rsidRPr="000D290B">
            <w:rPr>
              <w:rStyle w:val="Textodelmarcadordeposicin"/>
              <w:rFonts w:ascii="Arial" w:hAnsi="Arial" w:cs="Arial"/>
              <w:color w:val="FF8F8F"/>
              <w:u w:val="single"/>
            </w:rPr>
            <w:t>Elegir la modalidad de contratación</w:t>
          </w:r>
        </w:p>
      </w:docPartBody>
    </w:docPart>
    <w:docPart>
      <w:docPartPr>
        <w:name w:val="8B48D5BDCD8D4384ADE98AA87E6C1632"/>
        <w:category>
          <w:name w:val="General"/>
          <w:gallery w:val="placeholder"/>
        </w:category>
        <w:types>
          <w:type w:val="bbPlcHdr"/>
        </w:types>
        <w:behaviors>
          <w:behavior w:val="content"/>
        </w:behaviors>
        <w:guid w:val="{3AD43529-6B7C-4ABC-AEF1-7494CB4D1452}"/>
      </w:docPartPr>
      <w:docPartBody>
        <w:p w:rsidR="00B22697" w:rsidRDefault="002C1771" w:rsidP="002C1771">
          <w:pPr>
            <w:pStyle w:val="8B48D5BDCD8D4384ADE98AA87E6C163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9C21E779A19440CA79AF205889832D6"/>
        <w:category>
          <w:name w:val="General"/>
          <w:gallery w:val="placeholder"/>
        </w:category>
        <w:types>
          <w:type w:val="bbPlcHdr"/>
        </w:types>
        <w:behaviors>
          <w:behavior w:val="content"/>
        </w:behaviors>
        <w:guid w:val="{4E829B59-B9C3-4C6D-9D92-96CE9688DC4A}"/>
      </w:docPartPr>
      <w:docPartBody>
        <w:p w:rsidR="00B22697" w:rsidRDefault="002C1771" w:rsidP="002C1771">
          <w:pPr>
            <w:pStyle w:val="09C21E779A19440CA79AF205889832D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50D3E72B7F342EB961B99C39AA11521"/>
        <w:category>
          <w:name w:val="General"/>
          <w:gallery w:val="placeholder"/>
        </w:category>
        <w:types>
          <w:type w:val="bbPlcHdr"/>
        </w:types>
        <w:behaviors>
          <w:behavior w:val="content"/>
        </w:behaviors>
        <w:guid w:val="{EF930ABC-79D8-499D-B0D5-E50EE7A1B8B5}"/>
      </w:docPartPr>
      <w:docPartBody>
        <w:p w:rsidR="00B22697" w:rsidRDefault="002C1771" w:rsidP="002C1771">
          <w:pPr>
            <w:pStyle w:val="350D3E72B7F342EB961B99C39AA11521"/>
          </w:pPr>
          <w:r w:rsidRPr="000C38C2">
            <w:rPr>
              <w:rStyle w:val="Textodelmarcadordeposicin"/>
              <w:rFonts w:ascii="Arial" w:hAnsi="Arial" w:cs="Arial"/>
              <w:color w:val="FF8F8F"/>
              <w:u w:val="single"/>
            </w:rPr>
            <w:t>Diligenciar el número del proceso</w:t>
          </w:r>
        </w:p>
      </w:docPartBody>
    </w:docPart>
    <w:docPart>
      <w:docPartPr>
        <w:name w:val="F699329FB51F4CD7B49A460BA101506F"/>
        <w:category>
          <w:name w:val="General"/>
          <w:gallery w:val="placeholder"/>
        </w:category>
        <w:types>
          <w:type w:val="bbPlcHdr"/>
        </w:types>
        <w:behaviors>
          <w:behavior w:val="content"/>
        </w:behaviors>
        <w:guid w:val="{43B6E7A7-B90C-41A0-8454-D894A865DCE0}"/>
      </w:docPartPr>
      <w:docPartBody>
        <w:p w:rsidR="00B22697" w:rsidRDefault="002C1771" w:rsidP="002C1771">
          <w:pPr>
            <w:pStyle w:val="F699329FB51F4CD7B49A460BA101506F"/>
          </w:pPr>
          <w:r w:rsidRPr="000C38C2">
            <w:rPr>
              <w:rStyle w:val="Textodelmarcadordeposicin"/>
              <w:rFonts w:ascii="Arial" w:hAnsi="Arial" w:cs="Arial"/>
              <w:color w:val="FF8F8F"/>
              <w:u w:val="single"/>
            </w:rPr>
            <w:t>Transcribir el objeto del proceso</w:t>
          </w:r>
        </w:p>
      </w:docPartBody>
    </w:docPart>
    <w:docPart>
      <w:docPartPr>
        <w:name w:val="4B2970F57E6B4944B762DF249DA71741"/>
        <w:category>
          <w:name w:val="General"/>
          <w:gallery w:val="placeholder"/>
        </w:category>
        <w:types>
          <w:type w:val="bbPlcHdr"/>
        </w:types>
        <w:behaviors>
          <w:behavior w:val="content"/>
        </w:behaviors>
        <w:guid w:val="{5A9B119D-3AFD-4C23-93A1-FE5BFD150C77}"/>
      </w:docPartPr>
      <w:docPartBody>
        <w:p w:rsidR="00B22697" w:rsidRDefault="002C1771" w:rsidP="002C1771">
          <w:pPr>
            <w:pStyle w:val="4B2970F57E6B4944B762DF249DA7174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AF400EA5BCE45F0B19882673C302179"/>
        <w:category>
          <w:name w:val="General"/>
          <w:gallery w:val="placeholder"/>
        </w:category>
        <w:types>
          <w:type w:val="bbPlcHdr"/>
        </w:types>
        <w:behaviors>
          <w:behavior w:val="content"/>
        </w:behaviors>
        <w:guid w:val="{B0CF67CC-15D3-4F41-9974-C6580FDEEA2F}"/>
      </w:docPartPr>
      <w:docPartBody>
        <w:p w:rsidR="00B22697" w:rsidRDefault="002C1771" w:rsidP="002C1771">
          <w:pPr>
            <w:pStyle w:val="1AF400EA5BCE45F0B19882673C302179"/>
          </w:pPr>
          <w:r w:rsidRPr="00A70DFE">
            <w:rPr>
              <w:rStyle w:val="Textodelmarcadordeposicin"/>
              <w:rFonts w:ascii="Arial" w:hAnsi="Arial" w:cs="Arial"/>
              <w:color w:val="FF8F8F"/>
              <w:u w:val="single"/>
            </w:rPr>
            <w:t>Diligenciar el número del proceso</w:t>
          </w:r>
        </w:p>
      </w:docPartBody>
    </w:docPart>
    <w:docPart>
      <w:docPartPr>
        <w:name w:val="79A517D57CE84AD68A0D53BC7579A7EC"/>
        <w:category>
          <w:name w:val="General"/>
          <w:gallery w:val="placeholder"/>
        </w:category>
        <w:types>
          <w:type w:val="bbPlcHdr"/>
        </w:types>
        <w:behaviors>
          <w:behavior w:val="content"/>
        </w:behaviors>
        <w:guid w:val="{3A4A107B-F2BA-4467-869C-EDA1F361444E}"/>
      </w:docPartPr>
      <w:docPartBody>
        <w:p w:rsidR="00B22697" w:rsidRDefault="002C1771" w:rsidP="002C1771">
          <w:pPr>
            <w:pStyle w:val="79A517D57CE84AD68A0D53BC7579A7EC"/>
          </w:pPr>
          <w:r w:rsidRPr="00A70DFE">
            <w:rPr>
              <w:rStyle w:val="Textodelmarcadordeposicin"/>
              <w:rFonts w:ascii="Arial" w:hAnsi="Arial" w:cs="Arial"/>
              <w:color w:val="FF8F8F"/>
              <w:u w:val="single"/>
            </w:rPr>
            <w:t>Transcribir el objeto del proceso</w:t>
          </w:r>
        </w:p>
      </w:docPartBody>
    </w:docPart>
    <w:docPart>
      <w:docPartPr>
        <w:name w:val="E1C5ACBB5D2B4C749A05D48CA0DD88EA"/>
        <w:category>
          <w:name w:val="General"/>
          <w:gallery w:val="placeholder"/>
        </w:category>
        <w:types>
          <w:type w:val="bbPlcHdr"/>
        </w:types>
        <w:behaviors>
          <w:behavior w:val="content"/>
        </w:behaviors>
        <w:guid w:val="{7F469959-5015-4B0F-A4DC-2CD37FDE4168}"/>
      </w:docPartPr>
      <w:docPartBody>
        <w:p w:rsidR="00B22697" w:rsidRDefault="002C1771" w:rsidP="002C1771">
          <w:pPr>
            <w:pStyle w:val="E1C5ACBB5D2B4C749A05D48CA0DD88EA"/>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4A6771EBFA3F47E4BCC0DA7055C3D6B1"/>
        <w:category>
          <w:name w:val="General"/>
          <w:gallery w:val="placeholder"/>
        </w:category>
        <w:types>
          <w:type w:val="bbPlcHdr"/>
        </w:types>
        <w:behaviors>
          <w:behavior w:val="content"/>
        </w:behaviors>
        <w:guid w:val="{28F47D4F-AE63-455B-B879-8287CC2AC247}"/>
      </w:docPartPr>
      <w:docPartBody>
        <w:p w:rsidR="00B22697" w:rsidRDefault="002C1771" w:rsidP="002C1771">
          <w:pPr>
            <w:pStyle w:val="4A6771EBFA3F47E4BCC0DA7055C3D6B1"/>
          </w:pPr>
          <w:r w:rsidRPr="000113F5">
            <w:rPr>
              <w:rStyle w:val="Textodelmarcadordeposicin"/>
              <w:rFonts w:ascii="Arial" w:hAnsi="Arial" w:cs="Arial"/>
              <w:color w:val="FF8F8F"/>
              <w:sz w:val="18"/>
              <w:szCs w:val="18"/>
              <w:u w:val="single"/>
            </w:rPr>
            <w:t>Diligenciar el número del proceso</w:t>
          </w:r>
        </w:p>
      </w:docPartBody>
    </w:docPart>
    <w:docPart>
      <w:docPartPr>
        <w:name w:val="264D8F4ACC9A4B0EA1E00691AB2C7E96"/>
        <w:category>
          <w:name w:val="General"/>
          <w:gallery w:val="placeholder"/>
        </w:category>
        <w:types>
          <w:type w:val="bbPlcHdr"/>
        </w:types>
        <w:behaviors>
          <w:behavior w:val="content"/>
        </w:behaviors>
        <w:guid w:val="{6A4E5E5D-D867-411F-831D-89D7122ED2C0}"/>
      </w:docPartPr>
      <w:docPartBody>
        <w:p w:rsidR="00B22697" w:rsidRDefault="002C1771" w:rsidP="002C1771">
          <w:pPr>
            <w:pStyle w:val="264D8F4ACC9A4B0EA1E00691AB2C7E96"/>
          </w:pPr>
          <w:r w:rsidRPr="000113F5">
            <w:rPr>
              <w:rStyle w:val="Textodelmarcadordeposicin"/>
              <w:rFonts w:ascii="Arial" w:hAnsi="Arial" w:cs="Arial"/>
              <w:color w:val="FF8F8F"/>
              <w:sz w:val="18"/>
              <w:szCs w:val="18"/>
              <w:u w:val="single"/>
            </w:rPr>
            <w:t>Transcribir el objeto del proceso</w:t>
          </w:r>
        </w:p>
      </w:docPartBody>
    </w:docPart>
    <w:docPart>
      <w:docPartPr>
        <w:name w:val="FF440A20E0EF4A2AA05E8C63636970E7"/>
        <w:category>
          <w:name w:val="General"/>
          <w:gallery w:val="placeholder"/>
        </w:category>
        <w:types>
          <w:type w:val="bbPlcHdr"/>
        </w:types>
        <w:behaviors>
          <w:behavior w:val="content"/>
        </w:behaviors>
        <w:guid w:val="{0193294C-8665-4922-9802-716B06FEFF48}"/>
      </w:docPartPr>
      <w:docPartBody>
        <w:p w:rsidR="00B22697" w:rsidRDefault="002C1771" w:rsidP="002C1771">
          <w:pPr>
            <w:pStyle w:val="FF440A20E0EF4A2AA05E8C63636970E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376F1FD0D5A47939E8C1DF2F8BFD35B"/>
        <w:category>
          <w:name w:val="General"/>
          <w:gallery w:val="placeholder"/>
        </w:category>
        <w:types>
          <w:type w:val="bbPlcHdr"/>
        </w:types>
        <w:behaviors>
          <w:behavior w:val="content"/>
        </w:behaviors>
        <w:guid w:val="{D4685D57-B362-4CEF-BA4A-38097834FFDE}"/>
      </w:docPartPr>
      <w:docPartBody>
        <w:p w:rsidR="00B22697" w:rsidRDefault="002C1771" w:rsidP="002C1771">
          <w:pPr>
            <w:pStyle w:val="1376F1FD0D5A47939E8C1DF2F8BFD35B"/>
          </w:pPr>
          <w:r>
            <w:rPr>
              <w:rStyle w:val="Textodelmarcadordeposicin"/>
              <w:rFonts w:ascii="Arial" w:hAnsi="Arial" w:cs="Arial"/>
              <w:color w:val="FF8F8F"/>
              <w:sz w:val="20"/>
              <w:szCs w:val="20"/>
              <w:u w:val="single"/>
            </w:rPr>
            <w:t>Diligenciar el número del proceso</w:t>
          </w:r>
        </w:p>
      </w:docPartBody>
    </w:docPart>
    <w:docPart>
      <w:docPartPr>
        <w:name w:val="A156F1D38E4344E8BD57D583465A797B"/>
        <w:category>
          <w:name w:val="General"/>
          <w:gallery w:val="placeholder"/>
        </w:category>
        <w:types>
          <w:type w:val="bbPlcHdr"/>
        </w:types>
        <w:behaviors>
          <w:behavior w:val="content"/>
        </w:behaviors>
        <w:guid w:val="{EA11AF02-1519-4330-AFE4-F9EC7040CD85}"/>
      </w:docPartPr>
      <w:docPartBody>
        <w:p w:rsidR="00B22697" w:rsidRDefault="002C1771" w:rsidP="002C1771">
          <w:pPr>
            <w:pStyle w:val="A156F1D38E4344E8BD57D583465A797B"/>
          </w:pPr>
          <w:r>
            <w:rPr>
              <w:rStyle w:val="Textodelmarcadordeposicin"/>
              <w:rFonts w:ascii="Arial" w:hAnsi="Arial" w:cs="Arial"/>
              <w:color w:val="FF8F8F"/>
              <w:sz w:val="20"/>
              <w:szCs w:val="20"/>
              <w:u w:val="single"/>
            </w:rPr>
            <w:t>Transcribir el objeto del proceso</w:t>
          </w:r>
        </w:p>
      </w:docPartBody>
    </w:docPart>
    <w:docPart>
      <w:docPartPr>
        <w:name w:val="9509A31D69E8400790F52EE8593DFE72"/>
        <w:category>
          <w:name w:val="General"/>
          <w:gallery w:val="placeholder"/>
        </w:category>
        <w:types>
          <w:type w:val="bbPlcHdr"/>
        </w:types>
        <w:behaviors>
          <w:behavior w:val="content"/>
        </w:behaviors>
        <w:guid w:val="{4D469097-8274-49CC-AD40-5114977FFEB5}"/>
      </w:docPartPr>
      <w:docPartBody>
        <w:p w:rsidR="00B22697" w:rsidRDefault="002C1771" w:rsidP="002C1771">
          <w:pPr>
            <w:pStyle w:val="9509A31D69E8400790F52EE8593DFE7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C457CACBDA5492FB92BFCEAD0EACB2E"/>
        <w:category>
          <w:name w:val="General"/>
          <w:gallery w:val="placeholder"/>
        </w:category>
        <w:types>
          <w:type w:val="bbPlcHdr"/>
        </w:types>
        <w:behaviors>
          <w:behavior w:val="content"/>
        </w:behaviors>
        <w:guid w:val="{9F1B261C-5D0F-4227-9E74-9049E1FDA7B9}"/>
      </w:docPartPr>
      <w:docPartBody>
        <w:p w:rsidR="00B22697" w:rsidRDefault="002C1771" w:rsidP="002C1771">
          <w:pPr>
            <w:pStyle w:val="EC457CACBDA5492FB92BFCEAD0EACB2E"/>
          </w:pPr>
          <w:r w:rsidRPr="000D290B">
            <w:rPr>
              <w:rStyle w:val="Textodelmarcadordeposicin"/>
              <w:rFonts w:ascii="Arial" w:hAnsi="Arial" w:cs="Arial"/>
              <w:color w:val="FF8F8F"/>
              <w:u w:val="single"/>
            </w:rPr>
            <w:t>Diligenciar el número del proceso</w:t>
          </w:r>
        </w:p>
      </w:docPartBody>
    </w:docPart>
    <w:docPart>
      <w:docPartPr>
        <w:name w:val="EEE9B755CE9848CF892C7290E9CEB715"/>
        <w:category>
          <w:name w:val="General"/>
          <w:gallery w:val="placeholder"/>
        </w:category>
        <w:types>
          <w:type w:val="bbPlcHdr"/>
        </w:types>
        <w:behaviors>
          <w:behavior w:val="content"/>
        </w:behaviors>
        <w:guid w:val="{9A44183A-87CE-4A2C-B712-A442B5487E65}"/>
      </w:docPartPr>
      <w:docPartBody>
        <w:p w:rsidR="00B22697" w:rsidRDefault="002C1771" w:rsidP="002C1771">
          <w:pPr>
            <w:pStyle w:val="EEE9B755CE9848CF892C7290E9CEB715"/>
          </w:pPr>
          <w:r w:rsidRPr="000D290B">
            <w:rPr>
              <w:rStyle w:val="Textodelmarcadordeposicin"/>
              <w:rFonts w:ascii="Arial" w:hAnsi="Arial" w:cs="Arial"/>
              <w:color w:val="FF8F8F"/>
              <w:u w:val="single"/>
            </w:rPr>
            <w:t>Transcribir el objeto del proceso</w:t>
          </w:r>
        </w:p>
      </w:docPartBody>
    </w:docPart>
    <w:docPart>
      <w:docPartPr>
        <w:name w:val="674AA23DB44F409B96E00B5C867A05E1"/>
        <w:category>
          <w:name w:val="General"/>
          <w:gallery w:val="placeholder"/>
        </w:category>
        <w:types>
          <w:type w:val="bbPlcHdr"/>
        </w:types>
        <w:behaviors>
          <w:behavior w:val="content"/>
        </w:behaviors>
        <w:guid w:val="{6822695A-6D9F-4DBD-9CA2-A8244EF78B05}"/>
      </w:docPartPr>
      <w:docPartBody>
        <w:p w:rsidR="00B22697" w:rsidRDefault="002C1771" w:rsidP="002C1771">
          <w:pPr>
            <w:pStyle w:val="674AA23DB44F409B96E00B5C867A05E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EF9C5A13DE447FDAC99D71EDDCA51A9"/>
        <w:category>
          <w:name w:val="General"/>
          <w:gallery w:val="placeholder"/>
        </w:category>
        <w:types>
          <w:type w:val="bbPlcHdr"/>
        </w:types>
        <w:behaviors>
          <w:behavior w:val="content"/>
        </w:behaviors>
        <w:guid w:val="{A61813B5-A72A-4443-A2D2-3E181D7E7B40}"/>
      </w:docPartPr>
      <w:docPartBody>
        <w:p w:rsidR="00B22697" w:rsidRDefault="002C1771" w:rsidP="002C1771">
          <w:pPr>
            <w:pStyle w:val="2EF9C5A13DE447FDAC99D71EDDCA51A9"/>
          </w:pPr>
          <w:r w:rsidRPr="000D290B">
            <w:rPr>
              <w:rStyle w:val="Textodelmarcadordeposicin"/>
              <w:rFonts w:ascii="Arial" w:hAnsi="Arial" w:cs="Arial"/>
              <w:color w:val="FF8F8F"/>
              <w:u w:val="single"/>
            </w:rPr>
            <w:t>Diligenciar el número del proceso</w:t>
          </w:r>
        </w:p>
      </w:docPartBody>
    </w:docPart>
    <w:docPart>
      <w:docPartPr>
        <w:name w:val="09D3A60010764E70945C4B1999E4ABCD"/>
        <w:category>
          <w:name w:val="General"/>
          <w:gallery w:val="placeholder"/>
        </w:category>
        <w:types>
          <w:type w:val="bbPlcHdr"/>
        </w:types>
        <w:behaviors>
          <w:behavior w:val="content"/>
        </w:behaviors>
        <w:guid w:val="{75166F36-B9AF-4A7D-B0CE-27CA5B3D9C30}"/>
      </w:docPartPr>
      <w:docPartBody>
        <w:p w:rsidR="00B22697" w:rsidRDefault="002C1771" w:rsidP="002C1771">
          <w:pPr>
            <w:pStyle w:val="09D3A60010764E70945C4B1999E4ABCD"/>
          </w:pPr>
          <w:r w:rsidRPr="000D290B">
            <w:rPr>
              <w:rStyle w:val="Textodelmarcadordeposicin"/>
              <w:rFonts w:ascii="Arial" w:hAnsi="Arial" w:cs="Arial"/>
              <w:color w:val="FF8F8F"/>
              <w:u w:val="single"/>
            </w:rPr>
            <w:t>Transcribir el objeto del proceso</w:t>
          </w:r>
        </w:p>
      </w:docPartBody>
    </w:docPart>
    <w:docPart>
      <w:docPartPr>
        <w:name w:val="A6084258916745829B72EFB6B1D1F15C"/>
        <w:category>
          <w:name w:val="General"/>
          <w:gallery w:val="placeholder"/>
        </w:category>
        <w:types>
          <w:type w:val="bbPlcHdr"/>
        </w:types>
        <w:behaviors>
          <w:behavior w:val="content"/>
        </w:behaviors>
        <w:guid w:val="{FE365514-A609-4000-9F95-A4291DD4F121}"/>
      </w:docPartPr>
      <w:docPartBody>
        <w:p w:rsidR="00B22697" w:rsidRDefault="002C1771" w:rsidP="002C1771">
          <w:pPr>
            <w:pStyle w:val="A6084258916745829B72EFB6B1D1F15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ED726C4DE574206BFC39349DDFA229F"/>
        <w:category>
          <w:name w:val="General"/>
          <w:gallery w:val="placeholder"/>
        </w:category>
        <w:types>
          <w:type w:val="bbPlcHdr"/>
        </w:types>
        <w:behaviors>
          <w:behavior w:val="content"/>
        </w:behaviors>
        <w:guid w:val="{6BB4A23A-0CD4-47A2-A965-1016F403C0C3}"/>
      </w:docPartPr>
      <w:docPartBody>
        <w:p w:rsidR="00B22697" w:rsidRDefault="002C1771" w:rsidP="002C1771">
          <w:pPr>
            <w:pStyle w:val="2ED726C4DE574206BFC39349DDFA229F"/>
          </w:pPr>
          <w:r w:rsidRPr="000D290B">
            <w:rPr>
              <w:rStyle w:val="Textodelmarcadordeposicin"/>
              <w:rFonts w:ascii="Arial" w:hAnsi="Arial" w:cs="Arial"/>
              <w:color w:val="FF8F8F"/>
              <w:u w:val="single"/>
            </w:rPr>
            <w:t>Diligenciar el número del proceso</w:t>
          </w:r>
        </w:p>
      </w:docPartBody>
    </w:docPart>
    <w:docPart>
      <w:docPartPr>
        <w:name w:val="2BACCA8F33394AAEB2C27D5103126C3A"/>
        <w:category>
          <w:name w:val="General"/>
          <w:gallery w:val="placeholder"/>
        </w:category>
        <w:types>
          <w:type w:val="bbPlcHdr"/>
        </w:types>
        <w:behaviors>
          <w:behavior w:val="content"/>
        </w:behaviors>
        <w:guid w:val="{7559F5AF-1A87-4BE3-A0F2-C93D86908500}"/>
      </w:docPartPr>
      <w:docPartBody>
        <w:p w:rsidR="00B22697" w:rsidRDefault="002C1771" w:rsidP="002C1771">
          <w:pPr>
            <w:pStyle w:val="2BACCA8F33394AAEB2C27D5103126C3A"/>
          </w:pPr>
          <w:r w:rsidRPr="000D290B">
            <w:rPr>
              <w:rStyle w:val="Textodelmarcadordeposicin"/>
              <w:rFonts w:ascii="Arial" w:hAnsi="Arial" w:cs="Arial"/>
              <w:color w:val="FF8F8F"/>
              <w:u w:val="single"/>
            </w:rPr>
            <w:t>Transcribir el objeto del proceso</w:t>
          </w:r>
        </w:p>
      </w:docPartBody>
    </w:docPart>
    <w:docPart>
      <w:docPartPr>
        <w:name w:val="9041BE02A3F348499FFBD0C9406EFDD0"/>
        <w:category>
          <w:name w:val="General"/>
          <w:gallery w:val="placeholder"/>
        </w:category>
        <w:types>
          <w:type w:val="bbPlcHdr"/>
        </w:types>
        <w:behaviors>
          <w:behavior w:val="content"/>
        </w:behaviors>
        <w:guid w:val="{B45E4E7A-F1F4-4FB8-AD32-EA68E33C8850}"/>
      </w:docPartPr>
      <w:docPartBody>
        <w:p w:rsidR="00023A3B" w:rsidRDefault="00A95324" w:rsidP="00A95324">
          <w:pPr>
            <w:pStyle w:val="9041BE02A3F348499FFBD0C9406EFDD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A9A376E0A4D43449532B1529D6385FA"/>
        <w:category>
          <w:name w:val="General"/>
          <w:gallery w:val="placeholder"/>
        </w:category>
        <w:types>
          <w:type w:val="bbPlcHdr"/>
        </w:types>
        <w:behaviors>
          <w:behavior w:val="content"/>
        </w:behaviors>
        <w:guid w:val="{FA177656-43F1-4567-B659-E51526FF03AD}"/>
      </w:docPartPr>
      <w:docPartBody>
        <w:p w:rsidR="00023A3B" w:rsidRDefault="00A95324" w:rsidP="00A95324">
          <w:pPr>
            <w:pStyle w:val="9A9A376E0A4D43449532B1529D6385F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2D8B4F3189E479C949184DB4282BB44"/>
        <w:category>
          <w:name w:val="General"/>
          <w:gallery w:val="placeholder"/>
        </w:category>
        <w:types>
          <w:type w:val="bbPlcHdr"/>
        </w:types>
        <w:behaviors>
          <w:behavior w:val="content"/>
        </w:behaviors>
        <w:guid w:val="{814DF2F3-FC9F-4E94-8E6A-7373FF5E69A0}"/>
      </w:docPartPr>
      <w:docPartBody>
        <w:p w:rsidR="00023A3B" w:rsidRDefault="00A95324" w:rsidP="00A95324">
          <w:pPr>
            <w:pStyle w:val="F2D8B4F3189E479C949184DB4282BB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4792691CF8F46B5B5B140FCC2255383"/>
        <w:category>
          <w:name w:val="General"/>
          <w:gallery w:val="placeholder"/>
        </w:category>
        <w:types>
          <w:type w:val="bbPlcHdr"/>
        </w:types>
        <w:behaviors>
          <w:behavior w:val="content"/>
        </w:behaviors>
        <w:guid w:val="{E29C3BBC-E81C-416D-ADEE-4445CF956E72}"/>
      </w:docPartPr>
      <w:docPartBody>
        <w:p w:rsidR="00023A3B" w:rsidRDefault="00A95324" w:rsidP="00A95324">
          <w:pPr>
            <w:pStyle w:val="34792691CF8F46B5B5B140FCC225538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B26590575DC4F21B0D80A7152CC1784"/>
        <w:category>
          <w:name w:val="General"/>
          <w:gallery w:val="placeholder"/>
        </w:category>
        <w:types>
          <w:type w:val="bbPlcHdr"/>
        </w:types>
        <w:behaviors>
          <w:behavior w:val="content"/>
        </w:behaviors>
        <w:guid w:val="{E73A885E-6B42-4090-9BE9-C4823670F7C3}"/>
      </w:docPartPr>
      <w:docPartBody>
        <w:p w:rsidR="00023A3B" w:rsidRDefault="00A95324" w:rsidP="00A95324">
          <w:pPr>
            <w:pStyle w:val="0B26590575DC4F21B0D80A7152CC1784"/>
          </w:pPr>
          <w:r w:rsidRPr="00A70DFE">
            <w:rPr>
              <w:rStyle w:val="Textodelmarcadordeposicin"/>
              <w:rFonts w:ascii="Arial" w:eastAsiaTheme="minorHAnsi" w:hAnsi="Arial" w:cs="Arial"/>
              <w:color w:val="FF8F8F"/>
              <w:u w:val="single"/>
            </w:rPr>
            <w:t>Diligenciar la dirección del proveedor</w:t>
          </w:r>
        </w:p>
      </w:docPartBody>
    </w:docPart>
    <w:docPart>
      <w:docPartPr>
        <w:name w:val="30D64C1D71A5496587678860BB5984A0"/>
        <w:category>
          <w:name w:val="General"/>
          <w:gallery w:val="placeholder"/>
        </w:category>
        <w:types>
          <w:type w:val="bbPlcHdr"/>
        </w:types>
        <w:behaviors>
          <w:behavior w:val="content"/>
        </w:behaviors>
        <w:guid w:val="{B921988F-450D-4B4B-9C6C-898C2CC4A2D7}"/>
      </w:docPartPr>
      <w:docPartBody>
        <w:p w:rsidR="00023A3B" w:rsidRDefault="00A95324" w:rsidP="00A95324">
          <w:pPr>
            <w:pStyle w:val="30D64C1D71A5496587678860BB5984A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907CAFEFA69471783F64E8EA2AD3365"/>
        <w:category>
          <w:name w:val="General"/>
          <w:gallery w:val="placeholder"/>
        </w:category>
        <w:types>
          <w:type w:val="bbPlcHdr"/>
        </w:types>
        <w:behaviors>
          <w:behavior w:val="content"/>
        </w:behaviors>
        <w:guid w:val="{8ABFF731-60E0-4E04-BE5F-0FC3049167BE}"/>
      </w:docPartPr>
      <w:docPartBody>
        <w:p w:rsidR="00023A3B" w:rsidRDefault="00A95324" w:rsidP="00A95324">
          <w:pPr>
            <w:pStyle w:val="A907CAFEFA69471783F64E8EA2AD336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A93E1BE25A14A2EAAEA621ED15F67B8"/>
        <w:category>
          <w:name w:val="General"/>
          <w:gallery w:val="placeholder"/>
        </w:category>
        <w:types>
          <w:type w:val="bbPlcHdr"/>
        </w:types>
        <w:behaviors>
          <w:behavior w:val="content"/>
        </w:behaviors>
        <w:guid w:val="{F2970FF1-6DF9-4D8F-9BE3-7721A079C0ED}"/>
      </w:docPartPr>
      <w:docPartBody>
        <w:p w:rsidR="00023A3B" w:rsidRDefault="00A95324" w:rsidP="00A95324">
          <w:pPr>
            <w:pStyle w:val="0A93E1BE25A14A2EAAEA621ED15F67B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30F187560AD4D6BB0E0E09A2D76CBBB"/>
        <w:category>
          <w:name w:val="General"/>
          <w:gallery w:val="placeholder"/>
        </w:category>
        <w:types>
          <w:type w:val="bbPlcHdr"/>
        </w:types>
        <w:behaviors>
          <w:behavior w:val="content"/>
        </w:behaviors>
        <w:guid w:val="{C4893FC9-BBC9-4C95-8F4D-C312414F50EA}"/>
      </w:docPartPr>
      <w:docPartBody>
        <w:p w:rsidR="00023A3B" w:rsidRDefault="00A95324" w:rsidP="00A95324">
          <w:pPr>
            <w:pStyle w:val="030F187560AD4D6BB0E0E09A2D76CBB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5AA0B22F65B4BF99ACE870515489526"/>
        <w:category>
          <w:name w:val="General"/>
          <w:gallery w:val="placeholder"/>
        </w:category>
        <w:types>
          <w:type w:val="bbPlcHdr"/>
        </w:types>
        <w:behaviors>
          <w:behavior w:val="content"/>
        </w:behaviors>
        <w:guid w:val="{4D2113D3-FA06-4F7A-B047-A8FA270FBF71}"/>
      </w:docPartPr>
      <w:docPartBody>
        <w:p w:rsidR="00023A3B" w:rsidRDefault="00A95324" w:rsidP="00A95324">
          <w:pPr>
            <w:pStyle w:val="25AA0B22F65B4BF99ACE87051548952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CFE7BD3D3E421EB4DCD01925A9D124"/>
        <w:category>
          <w:name w:val="General"/>
          <w:gallery w:val="placeholder"/>
        </w:category>
        <w:types>
          <w:type w:val="bbPlcHdr"/>
        </w:types>
        <w:behaviors>
          <w:behavior w:val="content"/>
        </w:behaviors>
        <w:guid w:val="{AD95168A-AD6D-4D7E-A028-7181C1FD2431}"/>
      </w:docPartPr>
      <w:docPartBody>
        <w:p w:rsidR="00023A3B" w:rsidRDefault="00A95324" w:rsidP="00A95324">
          <w:pPr>
            <w:pStyle w:val="07CFE7BD3D3E421EB4DCD01925A9D12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89131AD26084D2AA80162E861B7F7DC"/>
        <w:category>
          <w:name w:val="General"/>
          <w:gallery w:val="placeholder"/>
        </w:category>
        <w:types>
          <w:type w:val="bbPlcHdr"/>
        </w:types>
        <w:behaviors>
          <w:behavior w:val="content"/>
        </w:behaviors>
        <w:guid w:val="{E2F38AB2-B948-4CB7-B859-F2ABEE0C41D3}"/>
      </w:docPartPr>
      <w:docPartBody>
        <w:p w:rsidR="00023A3B" w:rsidRDefault="00A95324" w:rsidP="00A95324">
          <w:pPr>
            <w:pStyle w:val="089131AD26084D2AA80162E861B7F7DC"/>
          </w:pPr>
          <w:r w:rsidRPr="00A70DFE">
            <w:rPr>
              <w:rStyle w:val="Textodelmarcadordeposicin"/>
              <w:rFonts w:ascii="Arial" w:eastAsiaTheme="minorHAnsi" w:hAnsi="Arial" w:cs="Arial"/>
              <w:color w:val="FF8F8F"/>
              <w:u w:val="single"/>
            </w:rPr>
            <w:t>Diligenciar la dirección del proveedor</w:t>
          </w:r>
        </w:p>
      </w:docPartBody>
    </w:docPart>
    <w:docPart>
      <w:docPartPr>
        <w:name w:val="D40B430D7BF64E62ADC1C0480BF15AA5"/>
        <w:category>
          <w:name w:val="General"/>
          <w:gallery w:val="placeholder"/>
        </w:category>
        <w:types>
          <w:type w:val="bbPlcHdr"/>
        </w:types>
        <w:behaviors>
          <w:behavior w:val="content"/>
        </w:behaviors>
        <w:guid w:val="{BA82E677-998C-424D-A9D0-5781CB7A582F}"/>
      </w:docPartPr>
      <w:docPartBody>
        <w:p w:rsidR="00023A3B" w:rsidRDefault="00A95324" w:rsidP="00A95324">
          <w:pPr>
            <w:pStyle w:val="D40B430D7BF64E62ADC1C0480BF15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5510CC399624512B286CADFAAE0374D"/>
        <w:category>
          <w:name w:val="General"/>
          <w:gallery w:val="placeholder"/>
        </w:category>
        <w:types>
          <w:type w:val="bbPlcHdr"/>
        </w:types>
        <w:behaviors>
          <w:behavior w:val="content"/>
        </w:behaviors>
        <w:guid w:val="{40C6FA0B-39EC-42E1-A34D-F8CEF47BF61D}"/>
      </w:docPartPr>
      <w:docPartBody>
        <w:p w:rsidR="00023A3B" w:rsidRDefault="00A95324" w:rsidP="00A95324">
          <w:pPr>
            <w:pStyle w:val="E5510CC399624512B286CADFAAE0374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086A953DDE84A069A8719112BCF3EC5"/>
        <w:category>
          <w:name w:val="General"/>
          <w:gallery w:val="placeholder"/>
        </w:category>
        <w:types>
          <w:type w:val="bbPlcHdr"/>
        </w:types>
        <w:behaviors>
          <w:behavior w:val="content"/>
        </w:behaviors>
        <w:guid w:val="{BD7D993A-9805-4C2C-B264-F82FF12DFE30}"/>
      </w:docPartPr>
      <w:docPartBody>
        <w:p w:rsidR="00023A3B" w:rsidRDefault="00A95324" w:rsidP="00A95324">
          <w:pPr>
            <w:pStyle w:val="4086A953DDE84A069A8719112BCF3EC5"/>
          </w:pPr>
          <w:r w:rsidRPr="00A70DFE">
            <w:rPr>
              <w:rStyle w:val="Textodelmarcadordeposicin"/>
              <w:rFonts w:ascii="Arial" w:hAnsi="Arial" w:cs="Arial"/>
              <w:color w:val="FF8F8F"/>
              <w:u w:val="single"/>
            </w:rPr>
            <w:t>Ciudad</w:t>
          </w:r>
        </w:p>
      </w:docPartBody>
    </w:docPart>
    <w:docPart>
      <w:docPartPr>
        <w:name w:val="D62EDC07B5F943F1A87E08C78853956B"/>
        <w:category>
          <w:name w:val="General"/>
          <w:gallery w:val="placeholder"/>
        </w:category>
        <w:types>
          <w:type w:val="bbPlcHdr"/>
        </w:types>
        <w:behaviors>
          <w:behavior w:val="content"/>
        </w:behaviors>
        <w:guid w:val="{3EAF2706-F7C5-497A-AA8F-7519FE858E7F}"/>
      </w:docPartPr>
      <w:docPartBody>
        <w:p w:rsidR="00023A3B" w:rsidRDefault="00A95324" w:rsidP="00A95324">
          <w:pPr>
            <w:pStyle w:val="D62EDC07B5F943F1A87E08C78853956B"/>
          </w:pPr>
          <w:r w:rsidRPr="00A70DFE">
            <w:rPr>
              <w:rStyle w:val="Textodelmarcadordeposicin"/>
              <w:rFonts w:ascii="Arial" w:hAnsi="Arial" w:cs="Arial"/>
              <w:color w:val="FF8F8F"/>
            </w:rPr>
            <w:t>seleccionar la fecha.</w:t>
          </w:r>
        </w:p>
      </w:docPartBody>
    </w:docPart>
    <w:docPart>
      <w:docPartPr>
        <w:name w:val="BF17D86A810040FDA6CA22A9B125807F"/>
        <w:category>
          <w:name w:val="General"/>
          <w:gallery w:val="placeholder"/>
        </w:category>
        <w:types>
          <w:type w:val="bbPlcHdr"/>
        </w:types>
        <w:behaviors>
          <w:behavior w:val="content"/>
        </w:behaviors>
        <w:guid w:val="{2A4F641B-AD1D-4E35-BABC-50F9F6FDF8A2}"/>
      </w:docPartPr>
      <w:docPartBody>
        <w:p w:rsidR="00023A3B" w:rsidRDefault="00A95324" w:rsidP="00A95324">
          <w:pPr>
            <w:pStyle w:val="BF17D86A810040FDA6CA22A9B125807F"/>
          </w:pPr>
          <w:r w:rsidRPr="00280F61">
            <w:rPr>
              <w:rStyle w:val="Textodelmarcadordeposicin"/>
              <w:color w:val="FF8F8F"/>
              <w:u w:val="single"/>
            </w:rPr>
            <w:t>(nombre)(s) de la(s) persona(s) que está(n) suscribiendo la propuesta</w:t>
          </w:r>
        </w:p>
      </w:docPartBody>
    </w:docPart>
    <w:docPart>
      <w:docPartPr>
        <w:name w:val="ECD7EB42A8764E209E775350D01D6FFE"/>
        <w:category>
          <w:name w:val="General"/>
          <w:gallery w:val="placeholder"/>
        </w:category>
        <w:types>
          <w:type w:val="bbPlcHdr"/>
        </w:types>
        <w:behaviors>
          <w:behavior w:val="content"/>
        </w:behaviors>
        <w:guid w:val="{0D9D731E-B562-462D-969E-7D2596F892F9}"/>
      </w:docPartPr>
      <w:docPartBody>
        <w:p w:rsidR="00023A3B" w:rsidRDefault="00A95324" w:rsidP="00A95324">
          <w:pPr>
            <w:pStyle w:val="ECD7EB42A8764E209E775350D01D6FFE"/>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0071B115AE52434BBEDC553D6B17EE87"/>
        <w:category>
          <w:name w:val="General"/>
          <w:gallery w:val="placeholder"/>
        </w:category>
        <w:types>
          <w:type w:val="bbPlcHdr"/>
        </w:types>
        <w:behaviors>
          <w:behavior w:val="content"/>
        </w:behaviors>
        <w:guid w:val="{145ED973-76C6-4C37-8D91-29E7EDABBCB9}"/>
      </w:docPartPr>
      <w:docPartBody>
        <w:p w:rsidR="00023A3B" w:rsidRDefault="00A95324" w:rsidP="00A95324">
          <w:pPr>
            <w:pStyle w:val="0071B115AE52434BBEDC553D6B17EE87"/>
          </w:pPr>
          <w:r w:rsidRPr="001A5D42">
            <w:rPr>
              <w:rStyle w:val="Textodelmarcadordeposicin"/>
              <w:rFonts w:ascii="Arial" w:hAnsi="Arial" w:cs="Arial"/>
              <w:color w:val="FF8F8F"/>
              <w:u w:val="single"/>
            </w:rPr>
            <w:t>Indicar el nombre del proponente de quien se actúa</w:t>
          </w:r>
        </w:p>
      </w:docPartBody>
    </w:docPart>
    <w:docPart>
      <w:docPartPr>
        <w:name w:val="C236909727EF42C2BE99985C5A175B19"/>
        <w:category>
          <w:name w:val="General"/>
          <w:gallery w:val="placeholder"/>
        </w:category>
        <w:types>
          <w:type w:val="bbPlcHdr"/>
        </w:types>
        <w:behaviors>
          <w:behavior w:val="content"/>
        </w:behaviors>
        <w:guid w:val="{CC572102-306F-463A-81B2-B9AE23E53516}"/>
      </w:docPartPr>
      <w:docPartBody>
        <w:p w:rsidR="00023A3B" w:rsidRDefault="00A95324" w:rsidP="00A95324">
          <w:pPr>
            <w:pStyle w:val="C236909727EF42C2BE99985C5A175B19"/>
          </w:pPr>
          <w:r w:rsidRPr="001A5D42">
            <w:rPr>
              <w:rStyle w:val="Textodelmarcadordeposicin"/>
              <w:rFonts w:ascii="Arial" w:hAnsi="Arial" w:cs="Arial"/>
              <w:color w:val="FF8F8F"/>
              <w:u w:val="single"/>
            </w:rPr>
            <w:t>Diligenciar el número del proceso</w:t>
          </w:r>
        </w:p>
      </w:docPartBody>
    </w:docPart>
    <w:docPart>
      <w:docPartPr>
        <w:name w:val="E4AC9B0708804600868868D55880B3A1"/>
        <w:category>
          <w:name w:val="General"/>
          <w:gallery w:val="placeholder"/>
        </w:category>
        <w:types>
          <w:type w:val="bbPlcHdr"/>
        </w:types>
        <w:behaviors>
          <w:behavior w:val="content"/>
        </w:behaviors>
        <w:guid w:val="{A37F6F8B-01EA-446F-9536-DD7D20E8A755}"/>
      </w:docPartPr>
      <w:docPartBody>
        <w:p w:rsidR="00023A3B" w:rsidRDefault="00A95324" w:rsidP="00A95324">
          <w:pPr>
            <w:pStyle w:val="E4AC9B0708804600868868D55880B3A1"/>
          </w:pPr>
          <w:r w:rsidRPr="001A5D42">
            <w:rPr>
              <w:rStyle w:val="Textodelmarcadordeposicin"/>
              <w:rFonts w:ascii="Arial" w:hAnsi="Arial" w:cs="Arial"/>
              <w:color w:val="FF8F8F"/>
              <w:u w:val="single"/>
            </w:rPr>
            <w:t>DILIGENCIAR LA UNIDAD A LA QUE PRESENTA LA OFERTA</w:t>
          </w:r>
        </w:p>
      </w:docPartBody>
    </w:docPart>
    <w:docPart>
      <w:docPartPr>
        <w:name w:val="C8A6CF9120814ACFBB8B9A27E08F9827"/>
        <w:category>
          <w:name w:val="General"/>
          <w:gallery w:val="placeholder"/>
        </w:category>
        <w:types>
          <w:type w:val="bbPlcHdr"/>
        </w:types>
        <w:behaviors>
          <w:behavior w:val="content"/>
        </w:behaviors>
        <w:guid w:val="{20A49EE6-F301-429A-B788-1E17A9865978}"/>
      </w:docPartPr>
      <w:docPartBody>
        <w:p w:rsidR="00023A3B" w:rsidRDefault="00A95324" w:rsidP="00A95324">
          <w:pPr>
            <w:pStyle w:val="C8A6CF9120814ACFBB8B9A27E08F9827"/>
          </w:pPr>
          <w:r w:rsidRPr="001A5D42">
            <w:rPr>
              <w:rStyle w:val="Textodelmarcadordeposicin"/>
              <w:rFonts w:ascii="Arial" w:hAnsi="Arial" w:cs="Arial"/>
              <w:color w:val="FF8F8F"/>
              <w:u w:val="single"/>
            </w:rPr>
            <w:t>Transcribir el objeto del proceso</w:t>
          </w:r>
        </w:p>
      </w:docPartBody>
    </w:docPart>
    <w:docPart>
      <w:docPartPr>
        <w:name w:val="3F5D53CF7269463091565373B0393665"/>
        <w:category>
          <w:name w:val="General"/>
          <w:gallery w:val="placeholder"/>
        </w:category>
        <w:types>
          <w:type w:val="bbPlcHdr"/>
        </w:types>
        <w:behaviors>
          <w:behavior w:val="content"/>
        </w:behaviors>
        <w:guid w:val="{A46BB8C1-0EB9-459F-9A9E-3E3365BAA409}"/>
      </w:docPartPr>
      <w:docPartBody>
        <w:p w:rsidR="00023A3B" w:rsidRDefault="00A95324" w:rsidP="00A95324">
          <w:pPr>
            <w:pStyle w:val="3F5D53CF7269463091565373B0393665"/>
          </w:pPr>
          <w:r>
            <w:rPr>
              <w:rStyle w:val="Textodelmarcadordeposicin"/>
              <w:rFonts w:ascii="Arial" w:hAnsi="Arial" w:cs="Arial"/>
              <w:color w:val="FF8F8F"/>
              <w:sz w:val="22"/>
              <w:szCs w:val="22"/>
              <w:u w:val="single"/>
            </w:rPr>
            <w:t>(indicación clara del proponente a nombre de quien se actúa)</w:t>
          </w:r>
          <w:r>
            <w:rPr>
              <w:rStyle w:val="Textodelmarcadordeposicin"/>
              <w:rFonts w:ascii="Arial" w:hAnsi="Arial" w:cs="Arial"/>
              <w:sz w:val="22"/>
              <w:szCs w:val="22"/>
            </w:rPr>
            <w:t>.</w:t>
          </w:r>
        </w:p>
      </w:docPartBody>
    </w:docPart>
    <w:docPart>
      <w:docPartPr>
        <w:name w:val="FB96A4BB4949474AB6619BC2DD86C215"/>
        <w:category>
          <w:name w:val="General"/>
          <w:gallery w:val="placeholder"/>
        </w:category>
        <w:types>
          <w:type w:val="bbPlcHdr"/>
        </w:types>
        <w:behaviors>
          <w:behavior w:val="content"/>
        </w:behaviors>
        <w:guid w:val="{C7B9647E-174C-4384-B66F-62EFC48ABA4B}"/>
      </w:docPartPr>
      <w:docPartBody>
        <w:p w:rsidR="00023A3B" w:rsidRDefault="00A95324" w:rsidP="00A95324">
          <w:pPr>
            <w:pStyle w:val="FB96A4BB4949474AB6619BC2DD86C215"/>
          </w:pPr>
          <w:r>
            <w:rPr>
              <w:rStyle w:val="Textodelmarcadordeposicin"/>
              <w:rFonts w:ascii="Arial"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E7DD19E363524F55AF649F4C188B1DD6"/>
        <w:category>
          <w:name w:val="General"/>
          <w:gallery w:val="placeholder"/>
        </w:category>
        <w:types>
          <w:type w:val="bbPlcHdr"/>
        </w:types>
        <w:behaviors>
          <w:behavior w:val="content"/>
        </w:behaviors>
        <w:guid w:val="{01F693C1-406F-49AF-970D-C2BC299BE924}"/>
      </w:docPartPr>
      <w:docPartBody>
        <w:p w:rsidR="00023A3B" w:rsidRDefault="00A95324" w:rsidP="00A95324">
          <w:pPr>
            <w:pStyle w:val="E7DD19E363524F55AF649F4C188B1DD6"/>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D610EFA07865441E9B8DE0AF8206B8B6"/>
        <w:category>
          <w:name w:val="General"/>
          <w:gallery w:val="placeholder"/>
        </w:category>
        <w:types>
          <w:type w:val="bbPlcHdr"/>
        </w:types>
        <w:behaviors>
          <w:behavior w:val="content"/>
        </w:behaviors>
        <w:guid w:val="{CADFF46E-C277-4B19-9BBD-51A8407B6DEE}"/>
      </w:docPartPr>
      <w:docPartBody>
        <w:p w:rsidR="00023A3B" w:rsidRDefault="00A95324" w:rsidP="00A95324">
          <w:pPr>
            <w:pStyle w:val="D610EFA07865441E9B8DE0AF8206B8B6"/>
          </w:pPr>
          <w:r>
            <w:rPr>
              <w:rStyle w:val="Textodelmarcadordeposicin"/>
              <w:rFonts w:ascii="Arial" w:hAnsi="Arial" w:cs="Arial"/>
              <w:color w:val="FF8F8F"/>
              <w:u w:val="single"/>
            </w:rPr>
            <w:t>(forma o título bajo el cual se presenta la propuesta)</w:t>
          </w:r>
        </w:p>
      </w:docPartBody>
    </w:docPart>
    <w:docPart>
      <w:docPartPr>
        <w:name w:val="312BB7B9FAD14AEE8A7C5AE779B2EDA1"/>
        <w:category>
          <w:name w:val="General"/>
          <w:gallery w:val="placeholder"/>
        </w:category>
        <w:types>
          <w:type w:val="bbPlcHdr"/>
        </w:types>
        <w:behaviors>
          <w:behavior w:val="content"/>
        </w:behaviors>
        <w:guid w:val="{ED2EA688-639F-415A-9E75-312DFC30D566}"/>
      </w:docPartPr>
      <w:docPartBody>
        <w:p w:rsidR="00023A3B" w:rsidRDefault="00A95324" w:rsidP="00A95324">
          <w:pPr>
            <w:pStyle w:val="312BB7B9FAD14AEE8A7C5AE779B2EDA1"/>
          </w:pPr>
          <w:r>
            <w:rPr>
              <w:rStyle w:val="Textodelmarcadordeposicin"/>
              <w:rFonts w:ascii="Arial" w:hAnsi="Arial" w:cs="Arial"/>
              <w:color w:val="FF8F8F"/>
              <w:sz w:val="22"/>
              <w:szCs w:val="22"/>
              <w:u w:val="single"/>
            </w:rPr>
            <w:t xml:space="preserve"> (Dirección de notificaciones)</w:t>
          </w:r>
        </w:p>
      </w:docPartBody>
    </w:docPart>
    <w:docPart>
      <w:docPartPr>
        <w:name w:val="4F9EDF74853C4AA790CA50CAF09321A5"/>
        <w:category>
          <w:name w:val="General"/>
          <w:gallery w:val="placeholder"/>
        </w:category>
        <w:types>
          <w:type w:val="bbPlcHdr"/>
        </w:types>
        <w:behaviors>
          <w:behavior w:val="content"/>
        </w:behaviors>
        <w:guid w:val="{B3E339AA-A934-461D-9111-4A0E2A7BA253}"/>
      </w:docPartPr>
      <w:docPartBody>
        <w:p w:rsidR="00023A3B" w:rsidRDefault="00A95324" w:rsidP="00A95324">
          <w:pPr>
            <w:pStyle w:val="4F9EDF74853C4AA790CA50CAF09321A5"/>
          </w:pPr>
          <w:r>
            <w:rPr>
              <w:rStyle w:val="Textodelmarcadordeposicin"/>
              <w:rFonts w:ascii="Arial" w:hAnsi="Arial" w:cs="Arial"/>
              <w:color w:val="FF8F8F"/>
              <w:sz w:val="22"/>
              <w:szCs w:val="22"/>
              <w:u w:val="single"/>
            </w:rPr>
            <w:t xml:space="preserve"> (Teléfono (os))</w:t>
          </w:r>
        </w:p>
      </w:docPartBody>
    </w:docPart>
    <w:docPart>
      <w:docPartPr>
        <w:name w:val="C72167707D464160B34B454F9377AB70"/>
        <w:category>
          <w:name w:val="General"/>
          <w:gallery w:val="placeholder"/>
        </w:category>
        <w:types>
          <w:type w:val="bbPlcHdr"/>
        </w:types>
        <w:behaviors>
          <w:behavior w:val="content"/>
        </w:behaviors>
        <w:guid w:val="{257620E4-E55B-4E3E-961B-E209D35F529A}"/>
      </w:docPartPr>
      <w:docPartBody>
        <w:p w:rsidR="00023A3B" w:rsidRDefault="00A95324" w:rsidP="00A95324">
          <w:pPr>
            <w:pStyle w:val="C72167707D464160B34B454F9377AB70"/>
          </w:pPr>
          <w:r>
            <w:rPr>
              <w:rStyle w:val="Textodelmarcadordeposicin"/>
              <w:rFonts w:ascii="Arial" w:hAnsi="Arial" w:cs="Arial"/>
              <w:color w:val="FF8F8F"/>
              <w:sz w:val="22"/>
              <w:szCs w:val="22"/>
              <w:u w:val="single"/>
            </w:rPr>
            <w:t xml:space="preserve"> (Fax)</w:t>
          </w:r>
        </w:p>
      </w:docPartBody>
    </w:docPart>
    <w:docPart>
      <w:docPartPr>
        <w:name w:val="336F086C679C44A189510A69CFD15BEA"/>
        <w:category>
          <w:name w:val="General"/>
          <w:gallery w:val="placeholder"/>
        </w:category>
        <w:types>
          <w:type w:val="bbPlcHdr"/>
        </w:types>
        <w:behaviors>
          <w:behavior w:val="content"/>
        </w:behaviors>
        <w:guid w:val="{F26A4321-418C-4128-83A2-D9C98226D3DE}"/>
      </w:docPartPr>
      <w:docPartBody>
        <w:p w:rsidR="00023A3B" w:rsidRDefault="00A95324" w:rsidP="00A95324">
          <w:pPr>
            <w:pStyle w:val="336F086C679C44A189510A69CFD15BEA"/>
          </w:pPr>
          <w:r>
            <w:rPr>
              <w:rStyle w:val="Textodelmarcadordeposicin"/>
              <w:rFonts w:ascii="Arial" w:hAnsi="Arial" w:cs="Arial"/>
              <w:color w:val="FF8F8F"/>
              <w:sz w:val="22"/>
              <w:szCs w:val="22"/>
              <w:u w:val="single"/>
            </w:rPr>
            <w:t xml:space="preserve"> (Correo electrónico)</w:t>
          </w:r>
        </w:p>
      </w:docPartBody>
    </w:docPart>
    <w:docPart>
      <w:docPartPr>
        <w:name w:val="089EC847B25A44D480592F5BAFBC510F"/>
        <w:category>
          <w:name w:val="General"/>
          <w:gallery w:val="placeholder"/>
        </w:category>
        <w:types>
          <w:type w:val="bbPlcHdr"/>
        </w:types>
        <w:behaviors>
          <w:behavior w:val="content"/>
        </w:behaviors>
        <w:guid w:val="{0B220E70-5A22-4582-A8D9-DD0AAC73CEC8}"/>
      </w:docPartPr>
      <w:docPartBody>
        <w:p w:rsidR="00023A3B" w:rsidRDefault="00A95324" w:rsidP="00A95324">
          <w:pPr>
            <w:pStyle w:val="089EC847B25A44D480592F5BAFBC510F"/>
          </w:pPr>
          <w:r>
            <w:rPr>
              <w:rStyle w:val="Textodelmarcadordeposicin"/>
              <w:rFonts w:ascii="Arial" w:hAnsi="Arial" w:cs="Arial"/>
              <w:color w:val="FF8F8F"/>
              <w:sz w:val="22"/>
              <w:szCs w:val="22"/>
              <w:u w:val="single"/>
            </w:rPr>
            <w:t xml:space="preserve"> (Indicar clase de cuenta, número, banco, sucursal, ciudad, país y cualquier otro dato necesario)</w:t>
          </w:r>
        </w:p>
      </w:docPartBody>
    </w:docPart>
    <w:docPart>
      <w:docPartPr>
        <w:name w:val="2BE1F476F0C84029B9A2CE46A49E51CB"/>
        <w:category>
          <w:name w:val="General"/>
          <w:gallery w:val="placeholder"/>
        </w:category>
        <w:types>
          <w:type w:val="bbPlcHdr"/>
        </w:types>
        <w:behaviors>
          <w:behavior w:val="content"/>
        </w:behaviors>
        <w:guid w:val="{6E87061E-8B0C-43D4-A40B-AE4C6C8A166B}"/>
      </w:docPartPr>
      <w:docPartBody>
        <w:p w:rsidR="00023A3B" w:rsidRDefault="00A95324" w:rsidP="00A95324">
          <w:pPr>
            <w:pStyle w:val="2BE1F476F0C84029B9A2CE46A49E51C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7A791295CCE41BFA1CC7B1D357A0971"/>
        <w:category>
          <w:name w:val="General"/>
          <w:gallery w:val="placeholder"/>
        </w:category>
        <w:types>
          <w:type w:val="bbPlcHdr"/>
        </w:types>
        <w:behaviors>
          <w:behavior w:val="content"/>
        </w:behaviors>
        <w:guid w:val="{8426B386-ECFA-46ED-8EFC-D4A935D645A3}"/>
      </w:docPartPr>
      <w:docPartBody>
        <w:p w:rsidR="00023A3B" w:rsidRDefault="00A95324" w:rsidP="00A95324">
          <w:pPr>
            <w:pStyle w:val="27A791295CCE41BFA1CC7B1D357A097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7F7D21322EC4AB2A03BEC24FAFD1AE6"/>
        <w:category>
          <w:name w:val="General"/>
          <w:gallery w:val="placeholder"/>
        </w:category>
        <w:types>
          <w:type w:val="bbPlcHdr"/>
        </w:types>
        <w:behaviors>
          <w:behavior w:val="content"/>
        </w:behaviors>
        <w:guid w:val="{09856DDB-6139-4E91-8709-A2DC35AE860B}"/>
      </w:docPartPr>
      <w:docPartBody>
        <w:p w:rsidR="00023A3B" w:rsidRDefault="00A95324" w:rsidP="00A95324">
          <w:pPr>
            <w:pStyle w:val="47F7D21322EC4AB2A03BEC24FAFD1A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CF77BA2BEAD47A7B47BAC9CFB6C0613"/>
        <w:category>
          <w:name w:val="General"/>
          <w:gallery w:val="placeholder"/>
        </w:category>
        <w:types>
          <w:type w:val="bbPlcHdr"/>
        </w:types>
        <w:behaviors>
          <w:behavior w:val="content"/>
        </w:behaviors>
        <w:guid w:val="{E581CFF0-F7E3-4B7B-B7CA-3F39741423A7}"/>
      </w:docPartPr>
      <w:docPartBody>
        <w:p w:rsidR="00023A3B" w:rsidRDefault="00A95324" w:rsidP="00A95324">
          <w:pPr>
            <w:pStyle w:val="6CF77BA2BEAD47A7B47BAC9CFB6C061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FD539A8392841F7AE1FC74BF1E121C4"/>
        <w:category>
          <w:name w:val="General"/>
          <w:gallery w:val="placeholder"/>
        </w:category>
        <w:types>
          <w:type w:val="bbPlcHdr"/>
        </w:types>
        <w:behaviors>
          <w:behavior w:val="content"/>
        </w:behaviors>
        <w:guid w:val="{5C146F85-C77C-4E7A-813D-3D00CC1286AD}"/>
      </w:docPartPr>
      <w:docPartBody>
        <w:p w:rsidR="00023A3B" w:rsidRDefault="00A95324" w:rsidP="00A95324">
          <w:pPr>
            <w:pStyle w:val="DFD539A8392841F7AE1FC74BF1E121C4"/>
          </w:pPr>
          <w:r w:rsidRPr="00A70DFE">
            <w:rPr>
              <w:rStyle w:val="Textodelmarcadordeposicin"/>
              <w:rFonts w:ascii="Arial" w:eastAsiaTheme="minorHAnsi" w:hAnsi="Arial" w:cs="Arial"/>
              <w:color w:val="FF8F8F"/>
              <w:u w:val="single"/>
            </w:rPr>
            <w:t>Diligenciar la dirección del proveedor</w:t>
          </w:r>
        </w:p>
      </w:docPartBody>
    </w:docPart>
    <w:docPart>
      <w:docPartPr>
        <w:name w:val="0F0EBFBDA0104817AE458C27431B07E4"/>
        <w:category>
          <w:name w:val="General"/>
          <w:gallery w:val="placeholder"/>
        </w:category>
        <w:types>
          <w:type w:val="bbPlcHdr"/>
        </w:types>
        <w:behaviors>
          <w:behavior w:val="content"/>
        </w:behaviors>
        <w:guid w:val="{3CC9544D-44A6-4F1E-BCF9-B6E94DE2DF78}"/>
      </w:docPartPr>
      <w:docPartBody>
        <w:p w:rsidR="00023A3B" w:rsidRDefault="00A95324" w:rsidP="00A95324">
          <w:pPr>
            <w:pStyle w:val="0F0EBFBDA0104817AE458C27431B07E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A80FBFF7864A81A003964B1074C4FE"/>
        <w:category>
          <w:name w:val="General"/>
          <w:gallery w:val="placeholder"/>
        </w:category>
        <w:types>
          <w:type w:val="bbPlcHdr"/>
        </w:types>
        <w:behaviors>
          <w:behavior w:val="content"/>
        </w:behaviors>
        <w:guid w:val="{12A6301C-3089-49B8-A02C-E7FB29C7D3CF}"/>
      </w:docPartPr>
      <w:docPartBody>
        <w:p w:rsidR="00023A3B" w:rsidRDefault="00A95324" w:rsidP="00A95324">
          <w:pPr>
            <w:pStyle w:val="1AA80FBFF7864A81A003964B1074C4F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4E0B0D90DE14220B8F9257E776A1B2A"/>
        <w:category>
          <w:name w:val="General"/>
          <w:gallery w:val="placeholder"/>
        </w:category>
        <w:types>
          <w:type w:val="bbPlcHdr"/>
        </w:types>
        <w:behaviors>
          <w:behavior w:val="content"/>
        </w:behaviors>
        <w:guid w:val="{CA994EFF-4B80-4EC8-8808-8CB0331070EA}"/>
      </w:docPartPr>
      <w:docPartBody>
        <w:p w:rsidR="00023A3B" w:rsidRDefault="00A95324" w:rsidP="00A95324">
          <w:pPr>
            <w:pStyle w:val="64E0B0D90DE14220B8F9257E776A1B2A"/>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C7D20A92C6824B5A8E418C09A33C2BE7"/>
        <w:category>
          <w:name w:val="General"/>
          <w:gallery w:val="placeholder"/>
        </w:category>
        <w:types>
          <w:type w:val="bbPlcHdr"/>
        </w:types>
        <w:behaviors>
          <w:behavior w:val="content"/>
        </w:behaviors>
        <w:guid w:val="{C1CDC144-7D1A-4F7B-8B51-99FB0E9C9557}"/>
      </w:docPartPr>
      <w:docPartBody>
        <w:p w:rsidR="00023A3B" w:rsidRDefault="00A95324" w:rsidP="00A95324">
          <w:pPr>
            <w:pStyle w:val="C7D20A92C6824B5A8E418C09A33C2BE7"/>
          </w:pPr>
          <w:r w:rsidRPr="00A70DFE">
            <w:rPr>
              <w:rStyle w:val="Textodelmarcadordeposicin"/>
              <w:rFonts w:ascii="Arial" w:hAnsi="Arial" w:cs="Arial"/>
              <w:color w:val="FF8F8F"/>
              <w:u w:val="single"/>
            </w:rPr>
            <w:t>Ciudad</w:t>
          </w:r>
        </w:p>
      </w:docPartBody>
    </w:docPart>
    <w:docPart>
      <w:docPartPr>
        <w:name w:val="D1AC6ACDFB74431CA007C0FBEA5ECBE5"/>
        <w:category>
          <w:name w:val="General"/>
          <w:gallery w:val="placeholder"/>
        </w:category>
        <w:types>
          <w:type w:val="bbPlcHdr"/>
        </w:types>
        <w:behaviors>
          <w:behavior w:val="content"/>
        </w:behaviors>
        <w:guid w:val="{7684B941-8C91-46FD-B731-2CF2E598A469}"/>
      </w:docPartPr>
      <w:docPartBody>
        <w:p w:rsidR="00023A3B" w:rsidRDefault="00A95324" w:rsidP="00A95324">
          <w:pPr>
            <w:pStyle w:val="D1AC6ACDFB74431CA007C0FBEA5ECBE5"/>
          </w:pPr>
          <w:r w:rsidRPr="00A70DFE">
            <w:rPr>
              <w:rStyle w:val="Textodelmarcadordeposicin"/>
              <w:rFonts w:ascii="Arial" w:hAnsi="Arial" w:cs="Arial"/>
              <w:color w:val="FF8F8F"/>
            </w:rPr>
            <w:t>seleccionar la fecha.</w:t>
          </w:r>
        </w:p>
      </w:docPartBody>
    </w:docPart>
    <w:docPart>
      <w:docPartPr>
        <w:name w:val="C6BFDB3714A74EF8A8E26EA4DAAA8648"/>
        <w:category>
          <w:name w:val="General"/>
          <w:gallery w:val="placeholder"/>
        </w:category>
        <w:types>
          <w:type w:val="bbPlcHdr"/>
        </w:types>
        <w:behaviors>
          <w:behavior w:val="content"/>
        </w:behaviors>
        <w:guid w:val="{F5069BB2-451C-4CBB-BA6D-46296D882E4A}"/>
      </w:docPartPr>
      <w:docPartBody>
        <w:p w:rsidR="00023A3B" w:rsidRDefault="00A95324" w:rsidP="00A95324">
          <w:pPr>
            <w:pStyle w:val="C6BFDB3714A74EF8A8E26EA4DAAA864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85B56A0E0FF4A0C8A0C946B42EAE259"/>
        <w:category>
          <w:name w:val="General"/>
          <w:gallery w:val="placeholder"/>
        </w:category>
        <w:types>
          <w:type w:val="bbPlcHdr"/>
        </w:types>
        <w:behaviors>
          <w:behavior w:val="content"/>
        </w:behaviors>
        <w:guid w:val="{9160B8D3-274E-43F8-B02D-BD4EBEF9A533}"/>
      </w:docPartPr>
      <w:docPartBody>
        <w:p w:rsidR="00023A3B" w:rsidRDefault="00A95324" w:rsidP="00A95324">
          <w:pPr>
            <w:pStyle w:val="385B56A0E0FF4A0C8A0C946B42EAE25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0B839300831497E979E79C746EAE640"/>
        <w:category>
          <w:name w:val="General"/>
          <w:gallery w:val="placeholder"/>
        </w:category>
        <w:types>
          <w:type w:val="bbPlcHdr"/>
        </w:types>
        <w:behaviors>
          <w:behavior w:val="content"/>
        </w:behaviors>
        <w:guid w:val="{917BC5A2-7FF7-4191-B0B5-FE9A0F1F3F93}"/>
      </w:docPartPr>
      <w:docPartBody>
        <w:p w:rsidR="00023A3B" w:rsidRDefault="00A95324" w:rsidP="00A95324">
          <w:pPr>
            <w:pStyle w:val="80B839300831497E979E79C746EAE640"/>
          </w:pPr>
          <w:r w:rsidRPr="00A70DFE">
            <w:rPr>
              <w:rStyle w:val="Textodelmarcadordeposicin"/>
              <w:rFonts w:ascii="Arial" w:hAnsi="Arial" w:cs="Arial"/>
              <w:color w:val="FF8F8F"/>
              <w:u w:val="single"/>
            </w:rPr>
            <w:t>Documentos de identificación y lugar de expedición</w:t>
          </w:r>
        </w:p>
      </w:docPartBody>
    </w:docPart>
    <w:docPart>
      <w:docPartPr>
        <w:name w:val="15D1517DF1B948E1AF95FA8203411D99"/>
        <w:category>
          <w:name w:val="General"/>
          <w:gallery w:val="placeholder"/>
        </w:category>
        <w:types>
          <w:type w:val="bbPlcHdr"/>
        </w:types>
        <w:behaviors>
          <w:behavior w:val="content"/>
        </w:behaviors>
        <w:guid w:val="{F8251426-50CA-439F-8827-21CC36214515}"/>
      </w:docPartPr>
      <w:docPartBody>
        <w:p w:rsidR="00023A3B" w:rsidRDefault="00A95324" w:rsidP="00A95324">
          <w:pPr>
            <w:pStyle w:val="15D1517DF1B948E1AF95FA8203411D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787CFEB5F204D629B18515B4028F35B"/>
        <w:category>
          <w:name w:val="General"/>
          <w:gallery w:val="placeholder"/>
        </w:category>
        <w:types>
          <w:type w:val="bbPlcHdr"/>
        </w:types>
        <w:behaviors>
          <w:behavior w:val="content"/>
        </w:behaviors>
        <w:guid w:val="{CD42791A-2A8D-42A8-B016-50366DDEA305}"/>
      </w:docPartPr>
      <w:docPartBody>
        <w:p w:rsidR="00023A3B" w:rsidRDefault="00A95324" w:rsidP="00A95324">
          <w:pPr>
            <w:pStyle w:val="3787CFEB5F204D629B18515B4028F35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E3FB514AD464A25961421C3579FAAF7"/>
        <w:category>
          <w:name w:val="General"/>
          <w:gallery w:val="placeholder"/>
        </w:category>
        <w:types>
          <w:type w:val="bbPlcHdr"/>
        </w:types>
        <w:behaviors>
          <w:behavior w:val="content"/>
        </w:behaviors>
        <w:guid w:val="{0D6C480A-9FD1-4C70-AF57-E30BF59044A5}"/>
      </w:docPartPr>
      <w:docPartBody>
        <w:p w:rsidR="00023A3B" w:rsidRDefault="00A95324" w:rsidP="00A95324">
          <w:pPr>
            <w:pStyle w:val="5E3FB514AD464A25961421C3579FAAF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6280AE870004205B01273F01F581A61"/>
        <w:category>
          <w:name w:val="General"/>
          <w:gallery w:val="placeholder"/>
        </w:category>
        <w:types>
          <w:type w:val="bbPlcHdr"/>
        </w:types>
        <w:behaviors>
          <w:behavior w:val="content"/>
        </w:behaviors>
        <w:guid w:val="{079FF44A-3AD7-43F2-9C21-4753BC2C770A}"/>
      </w:docPartPr>
      <w:docPartBody>
        <w:p w:rsidR="00023A3B" w:rsidRDefault="00A95324" w:rsidP="00A95324">
          <w:pPr>
            <w:pStyle w:val="F6280AE870004205B01273F01F581A6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7EF70CBC65B4A269382B991EA1BF8CD"/>
        <w:category>
          <w:name w:val="General"/>
          <w:gallery w:val="placeholder"/>
        </w:category>
        <w:types>
          <w:type w:val="bbPlcHdr"/>
        </w:types>
        <w:behaviors>
          <w:behavior w:val="content"/>
        </w:behaviors>
        <w:guid w:val="{8F8566CC-BD93-436B-A9BD-2BE8832383F0}"/>
      </w:docPartPr>
      <w:docPartBody>
        <w:p w:rsidR="00023A3B" w:rsidRDefault="00A95324" w:rsidP="00A95324">
          <w:pPr>
            <w:pStyle w:val="D7EF70CBC65B4A269382B991EA1BF8CD"/>
          </w:pPr>
          <w:r w:rsidRPr="00A70DFE">
            <w:rPr>
              <w:rStyle w:val="Textodelmarcadordeposicin"/>
              <w:rFonts w:ascii="Arial" w:eastAsiaTheme="minorHAnsi" w:hAnsi="Arial" w:cs="Arial"/>
              <w:color w:val="FF8F8F"/>
              <w:u w:val="single"/>
            </w:rPr>
            <w:t>Diligenciar la dirección del proveedor</w:t>
          </w:r>
        </w:p>
      </w:docPartBody>
    </w:docPart>
    <w:docPart>
      <w:docPartPr>
        <w:name w:val="3884B5466E914527BE63CF04CAB55D1B"/>
        <w:category>
          <w:name w:val="General"/>
          <w:gallery w:val="placeholder"/>
        </w:category>
        <w:types>
          <w:type w:val="bbPlcHdr"/>
        </w:types>
        <w:behaviors>
          <w:behavior w:val="content"/>
        </w:behaviors>
        <w:guid w:val="{35913AE1-09E0-4624-8C20-BC5D6E85116D}"/>
      </w:docPartPr>
      <w:docPartBody>
        <w:p w:rsidR="00023A3B" w:rsidRDefault="00A95324" w:rsidP="00A95324">
          <w:pPr>
            <w:pStyle w:val="3884B5466E914527BE63CF04CAB55D1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3FE7A16E28C459F8A80CAA734401934"/>
        <w:category>
          <w:name w:val="General"/>
          <w:gallery w:val="placeholder"/>
        </w:category>
        <w:types>
          <w:type w:val="bbPlcHdr"/>
        </w:types>
        <w:behaviors>
          <w:behavior w:val="content"/>
        </w:behaviors>
        <w:guid w:val="{A3ECBB0E-24BC-4188-AA54-F8093D5B77EE}"/>
      </w:docPartPr>
      <w:docPartBody>
        <w:p w:rsidR="00023A3B" w:rsidRDefault="00A95324" w:rsidP="00A95324">
          <w:pPr>
            <w:pStyle w:val="33FE7A16E28C459F8A80CAA73440193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E91FECF1A27441CA223E78CB8035F80"/>
        <w:category>
          <w:name w:val="General"/>
          <w:gallery w:val="placeholder"/>
        </w:category>
        <w:types>
          <w:type w:val="bbPlcHdr"/>
        </w:types>
        <w:behaviors>
          <w:behavior w:val="content"/>
        </w:behaviors>
        <w:guid w:val="{5525C35A-FD39-4C9F-9A62-BAA705C82475}"/>
      </w:docPartPr>
      <w:docPartBody>
        <w:p w:rsidR="00023A3B" w:rsidRDefault="00A95324" w:rsidP="00A95324">
          <w:pPr>
            <w:pStyle w:val="BE91FECF1A27441CA223E78CB8035F80"/>
          </w:pPr>
          <w:r w:rsidRPr="00A70DFE">
            <w:rPr>
              <w:rStyle w:val="Textodelmarcadordeposicin"/>
              <w:rFonts w:ascii="Arial" w:hAnsi="Arial" w:cs="Arial"/>
              <w:color w:val="FF8F8F"/>
              <w:u w:val="single"/>
            </w:rPr>
            <w:t>Ciudad</w:t>
          </w:r>
        </w:p>
      </w:docPartBody>
    </w:docPart>
    <w:docPart>
      <w:docPartPr>
        <w:name w:val="8C62B5FF2F4747A38337E2E23119F7C2"/>
        <w:category>
          <w:name w:val="General"/>
          <w:gallery w:val="placeholder"/>
        </w:category>
        <w:types>
          <w:type w:val="bbPlcHdr"/>
        </w:types>
        <w:behaviors>
          <w:behavior w:val="content"/>
        </w:behaviors>
        <w:guid w:val="{C4A50604-8265-48C3-82EE-D2BD5F24A4AF}"/>
      </w:docPartPr>
      <w:docPartBody>
        <w:p w:rsidR="00023A3B" w:rsidRDefault="00A95324" w:rsidP="00A95324">
          <w:pPr>
            <w:pStyle w:val="8C62B5FF2F4747A38337E2E23119F7C2"/>
          </w:pPr>
          <w:r w:rsidRPr="00A70DFE">
            <w:rPr>
              <w:rStyle w:val="Textodelmarcadordeposicin"/>
              <w:rFonts w:ascii="Arial" w:hAnsi="Arial" w:cs="Arial"/>
              <w:color w:val="FF8F8F"/>
            </w:rPr>
            <w:t>seleccionar la fecha.</w:t>
          </w:r>
        </w:p>
      </w:docPartBody>
    </w:docPart>
    <w:docPart>
      <w:docPartPr>
        <w:name w:val="6B9E95107D0247689E85520E2C4AFE33"/>
        <w:category>
          <w:name w:val="General"/>
          <w:gallery w:val="placeholder"/>
        </w:category>
        <w:types>
          <w:type w:val="bbPlcHdr"/>
        </w:types>
        <w:behaviors>
          <w:behavior w:val="content"/>
        </w:behaviors>
        <w:guid w:val="{F52FA253-71B3-456E-B301-0A883948DAD2}"/>
      </w:docPartPr>
      <w:docPartBody>
        <w:p w:rsidR="00023A3B" w:rsidRDefault="00A95324" w:rsidP="00A95324">
          <w:pPr>
            <w:pStyle w:val="6B9E95107D0247689E85520E2C4AFE3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871B2C3CA00430D8FAB0DFEF883B21A"/>
        <w:category>
          <w:name w:val="General"/>
          <w:gallery w:val="placeholder"/>
        </w:category>
        <w:types>
          <w:type w:val="bbPlcHdr"/>
        </w:types>
        <w:behaviors>
          <w:behavior w:val="content"/>
        </w:behaviors>
        <w:guid w:val="{D721D47C-1EF0-45AC-B976-A4DE74CE5551}"/>
      </w:docPartPr>
      <w:docPartBody>
        <w:p w:rsidR="00023A3B" w:rsidRDefault="00A95324" w:rsidP="00A95324">
          <w:pPr>
            <w:pStyle w:val="F871B2C3CA00430D8FAB0DFEF883B21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CAE77EE088B4CDF94D13D384CBF0042"/>
        <w:category>
          <w:name w:val="General"/>
          <w:gallery w:val="placeholder"/>
        </w:category>
        <w:types>
          <w:type w:val="bbPlcHdr"/>
        </w:types>
        <w:behaviors>
          <w:behavior w:val="content"/>
        </w:behaviors>
        <w:guid w:val="{A320DCC5-743E-4E53-AAF0-551CF565B87F}"/>
      </w:docPartPr>
      <w:docPartBody>
        <w:p w:rsidR="00023A3B" w:rsidRDefault="00A95324" w:rsidP="00A95324">
          <w:pPr>
            <w:pStyle w:val="0CAE77EE088B4CDF94D13D384CBF004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5441D71FF754BD1AD5ACA7ADC1D9896"/>
        <w:category>
          <w:name w:val="General"/>
          <w:gallery w:val="placeholder"/>
        </w:category>
        <w:types>
          <w:type w:val="bbPlcHdr"/>
        </w:types>
        <w:behaviors>
          <w:behavior w:val="content"/>
        </w:behaviors>
        <w:guid w:val="{58CF5BAC-7BA3-4365-91F9-3859BA66FD1D}"/>
      </w:docPartPr>
      <w:docPartBody>
        <w:p w:rsidR="00023A3B" w:rsidRDefault="00A95324" w:rsidP="00A95324">
          <w:pPr>
            <w:pStyle w:val="95441D71FF754BD1AD5ACA7ADC1D98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A892D7D0B7D4193BC85D47E32CE772D"/>
        <w:category>
          <w:name w:val="General"/>
          <w:gallery w:val="placeholder"/>
        </w:category>
        <w:types>
          <w:type w:val="bbPlcHdr"/>
        </w:types>
        <w:behaviors>
          <w:behavior w:val="content"/>
        </w:behaviors>
        <w:guid w:val="{E2D96E48-27DD-472B-AEFB-0EC9EA611FBC}"/>
      </w:docPartPr>
      <w:docPartBody>
        <w:p w:rsidR="00023A3B" w:rsidRDefault="00A95324" w:rsidP="00A95324">
          <w:pPr>
            <w:pStyle w:val="BA892D7D0B7D4193BC85D47E32CE772D"/>
          </w:pPr>
          <w:r w:rsidRPr="00A70DFE">
            <w:rPr>
              <w:rStyle w:val="Textodelmarcadordeposicin"/>
              <w:rFonts w:ascii="Arial" w:eastAsiaTheme="minorHAnsi" w:hAnsi="Arial" w:cs="Arial"/>
              <w:color w:val="FF8F8F"/>
              <w:u w:val="single"/>
            </w:rPr>
            <w:t>Diligenciar la dirección del proveedor</w:t>
          </w:r>
        </w:p>
      </w:docPartBody>
    </w:docPart>
    <w:docPart>
      <w:docPartPr>
        <w:name w:val="33E50F51989F4998B028DC49B8EFC1DD"/>
        <w:category>
          <w:name w:val="General"/>
          <w:gallery w:val="placeholder"/>
        </w:category>
        <w:types>
          <w:type w:val="bbPlcHdr"/>
        </w:types>
        <w:behaviors>
          <w:behavior w:val="content"/>
        </w:behaviors>
        <w:guid w:val="{67812808-EE08-4E29-9E5A-58DEDB33A7CA}"/>
      </w:docPartPr>
      <w:docPartBody>
        <w:p w:rsidR="00023A3B" w:rsidRDefault="00A95324" w:rsidP="00A95324">
          <w:pPr>
            <w:pStyle w:val="33E50F51989F4998B028DC49B8EFC1D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1BB79C739B04C478AF3354E7111E94D"/>
        <w:category>
          <w:name w:val="General"/>
          <w:gallery w:val="placeholder"/>
        </w:category>
        <w:types>
          <w:type w:val="bbPlcHdr"/>
        </w:types>
        <w:behaviors>
          <w:behavior w:val="content"/>
        </w:behaviors>
        <w:guid w:val="{AC816A67-9392-418D-85BB-4A4EE546634A}"/>
      </w:docPartPr>
      <w:docPartBody>
        <w:p w:rsidR="00023A3B" w:rsidRDefault="00A95324" w:rsidP="00A95324">
          <w:pPr>
            <w:pStyle w:val="51BB79C739B04C478AF3354E7111E94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D7775BBA93047E28E0B40AB9C771689"/>
        <w:category>
          <w:name w:val="General"/>
          <w:gallery w:val="placeholder"/>
        </w:category>
        <w:types>
          <w:type w:val="bbPlcHdr"/>
        </w:types>
        <w:behaviors>
          <w:behavior w:val="content"/>
        </w:behaviors>
        <w:guid w:val="{18FF17BB-6812-441F-AF5E-2BB6860AA834}"/>
      </w:docPartPr>
      <w:docPartBody>
        <w:p w:rsidR="00023A3B" w:rsidRDefault="00A95324" w:rsidP="00A95324">
          <w:pPr>
            <w:pStyle w:val="AD7775BBA93047E28E0B40AB9C771689"/>
          </w:pPr>
          <w:r w:rsidRPr="00A70DFE">
            <w:rPr>
              <w:rStyle w:val="Textodelmarcadordeposicin"/>
              <w:rFonts w:ascii="Arial" w:hAnsi="Arial" w:cs="Arial"/>
              <w:color w:val="FF8F8F"/>
              <w:u w:val="single"/>
            </w:rPr>
            <w:t>Ciudad</w:t>
          </w:r>
        </w:p>
      </w:docPartBody>
    </w:docPart>
    <w:docPart>
      <w:docPartPr>
        <w:name w:val="76C99231CD65484590494F5A760B7F58"/>
        <w:category>
          <w:name w:val="General"/>
          <w:gallery w:val="placeholder"/>
        </w:category>
        <w:types>
          <w:type w:val="bbPlcHdr"/>
        </w:types>
        <w:behaviors>
          <w:behavior w:val="content"/>
        </w:behaviors>
        <w:guid w:val="{5F9D3E15-65D3-4DBA-9447-0B6A57CF29DE}"/>
      </w:docPartPr>
      <w:docPartBody>
        <w:p w:rsidR="00023A3B" w:rsidRDefault="00A95324" w:rsidP="00A95324">
          <w:pPr>
            <w:pStyle w:val="76C99231CD65484590494F5A760B7F58"/>
          </w:pPr>
          <w:r w:rsidRPr="00A70DFE">
            <w:rPr>
              <w:rStyle w:val="Textodelmarcadordeposicin"/>
              <w:rFonts w:ascii="Arial" w:hAnsi="Arial" w:cs="Arial"/>
              <w:color w:val="FF8F8F"/>
            </w:rPr>
            <w:t>seleccionar la fecha.</w:t>
          </w:r>
        </w:p>
      </w:docPartBody>
    </w:docPart>
    <w:docPart>
      <w:docPartPr>
        <w:name w:val="A65263F5B2AF40FFBB17F904025351CA"/>
        <w:category>
          <w:name w:val="General"/>
          <w:gallery w:val="placeholder"/>
        </w:category>
        <w:types>
          <w:type w:val="bbPlcHdr"/>
        </w:types>
        <w:behaviors>
          <w:behavior w:val="content"/>
        </w:behaviors>
        <w:guid w:val="{481E5E34-501D-4A7E-8E69-48D126CFFA3C}"/>
      </w:docPartPr>
      <w:docPartBody>
        <w:p w:rsidR="00023A3B" w:rsidRDefault="00A95324" w:rsidP="00A95324">
          <w:pPr>
            <w:pStyle w:val="A65263F5B2AF40FFBB17F904025351CA"/>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9ED352CE4E0F4C04B94B318FB5EAF98C"/>
        <w:category>
          <w:name w:val="General"/>
          <w:gallery w:val="placeholder"/>
        </w:category>
        <w:types>
          <w:type w:val="bbPlcHdr"/>
        </w:types>
        <w:behaviors>
          <w:behavior w:val="content"/>
        </w:behaviors>
        <w:guid w:val="{F54CE9E6-5689-4F48-8A36-49981FFF4E18}"/>
      </w:docPartPr>
      <w:docPartBody>
        <w:p w:rsidR="00023A3B" w:rsidRDefault="00A95324" w:rsidP="00A95324">
          <w:pPr>
            <w:pStyle w:val="9ED352CE4E0F4C04B94B318FB5EAF98C"/>
          </w:pPr>
          <w:r w:rsidRPr="000D290B">
            <w:rPr>
              <w:rStyle w:val="Textodelmarcadordeposicin"/>
              <w:rFonts w:eastAsiaTheme="minorHAnsi"/>
              <w:color w:val="FF8F8F"/>
              <w:sz w:val="22"/>
              <w:szCs w:val="22"/>
              <w:u w:val="single"/>
            </w:rPr>
            <w:t>Domicilio de la persona firmante</w:t>
          </w:r>
        </w:p>
      </w:docPartBody>
    </w:docPart>
    <w:docPart>
      <w:docPartPr>
        <w:name w:val="7E0F17BBC166420F9C9BFF3016132A64"/>
        <w:category>
          <w:name w:val="General"/>
          <w:gallery w:val="placeholder"/>
        </w:category>
        <w:types>
          <w:type w:val="bbPlcHdr"/>
        </w:types>
        <w:behaviors>
          <w:behavior w:val="content"/>
        </w:behaviors>
        <w:guid w:val="{ED314630-1F72-483B-9D6B-B287B84C6C1B}"/>
      </w:docPartPr>
      <w:docPartBody>
        <w:p w:rsidR="00023A3B" w:rsidRDefault="00A95324" w:rsidP="00A95324">
          <w:pPr>
            <w:pStyle w:val="7E0F17BBC166420F9C9BFF3016132A64"/>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BCC8F8807EAF4939BF1666BEA0411E60"/>
        <w:category>
          <w:name w:val="General"/>
          <w:gallery w:val="placeholder"/>
        </w:category>
        <w:types>
          <w:type w:val="bbPlcHdr"/>
        </w:types>
        <w:behaviors>
          <w:behavior w:val="content"/>
        </w:behaviors>
        <w:guid w:val="{35F8C8A5-17D0-46EB-BB6B-D0DAEC5A501A}"/>
      </w:docPartPr>
      <w:docPartBody>
        <w:p w:rsidR="00023A3B" w:rsidRDefault="00A95324" w:rsidP="00A95324">
          <w:pPr>
            <w:pStyle w:val="BCC8F8807EAF4939BF1666BEA0411E60"/>
          </w:pPr>
          <w:r w:rsidRPr="000D290B">
            <w:rPr>
              <w:rStyle w:val="Textodelmarcadordeposicin"/>
              <w:rFonts w:eastAsiaTheme="minorHAnsi"/>
              <w:color w:val="FF8F8F"/>
              <w:sz w:val="22"/>
              <w:szCs w:val="22"/>
              <w:u w:val="single"/>
            </w:rPr>
            <w:t>Seleccionar la opción correspondiente</w:t>
          </w:r>
        </w:p>
      </w:docPartBody>
    </w:docPart>
    <w:docPart>
      <w:docPartPr>
        <w:name w:val="E406F33A9F8C43A581458422DAEBF2B7"/>
        <w:category>
          <w:name w:val="General"/>
          <w:gallery w:val="placeholder"/>
        </w:category>
        <w:types>
          <w:type w:val="bbPlcHdr"/>
        </w:types>
        <w:behaviors>
          <w:behavior w:val="content"/>
        </w:behaviors>
        <w:guid w:val="{50A657ED-6CA0-43A2-A11B-01335BC07473}"/>
      </w:docPartPr>
      <w:docPartBody>
        <w:p w:rsidR="00023A3B" w:rsidRDefault="00A95324" w:rsidP="00A95324">
          <w:pPr>
            <w:pStyle w:val="E406F33A9F8C43A581458422DAEBF2B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C609058B2F04AD794F253FBB5EFEEB2"/>
        <w:category>
          <w:name w:val="General"/>
          <w:gallery w:val="placeholder"/>
        </w:category>
        <w:types>
          <w:type w:val="bbPlcHdr"/>
        </w:types>
        <w:behaviors>
          <w:behavior w:val="content"/>
        </w:behaviors>
        <w:guid w:val="{3E9524D4-4E21-4ADD-94C4-FE36DFD8E6F2}"/>
      </w:docPartPr>
      <w:docPartBody>
        <w:p w:rsidR="00023A3B" w:rsidRDefault="00A95324" w:rsidP="00A95324">
          <w:pPr>
            <w:pStyle w:val="2C609058B2F04AD794F253FBB5EFEEB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87D3B4E829F41949242118D8F94E3A9"/>
        <w:category>
          <w:name w:val="General"/>
          <w:gallery w:val="placeholder"/>
        </w:category>
        <w:types>
          <w:type w:val="bbPlcHdr"/>
        </w:types>
        <w:behaviors>
          <w:behavior w:val="content"/>
        </w:behaviors>
        <w:guid w:val="{F3218196-2A75-4D0B-B4CA-43CC68BE26D3}"/>
      </w:docPartPr>
      <w:docPartBody>
        <w:p w:rsidR="00023A3B" w:rsidRDefault="00A95324" w:rsidP="00A95324">
          <w:pPr>
            <w:pStyle w:val="587D3B4E829F41949242118D8F94E3A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79CA758EEB148DC9A0AE5A3EB78CB52"/>
        <w:category>
          <w:name w:val="General"/>
          <w:gallery w:val="placeholder"/>
        </w:category>
        <w:types>
          <w:type w:val="bbPlcHdr"/>
        </w:types>
        <w:behaviors>
          <w:behavior w:val="content"/>
        </w:behaviors>
        <w:guid w:val="{2887855A-0896-4821-9411-4E8E81DF516A}"/>
      </w:docPartPr>
      <w:docPartBody>
        <w:p w:rsidR="00023A3B" w:rsidRDefault="00A95324" w:rsidP="00A95324">
          <w:pPr>
            <w:pStyle w:val="B79CA758EEB148DC9A0AE5A3EB78CB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7E994A844E94704AD70B0DCE747F6E4"/>
        <w:category>
          <w:name w:val="General"/>
          <w:gallery w:val="placeholder"/>
        </w:category>
        <w:types>
          <w:type w:val="bbPlcHdr"/>
        </w:types>
        <w:behaviors>
          <w:behavior w:val="content"/>
        </w:behaviors>
        <w:guid w:val="{633B2180-7AE8-4606-BBE6-3DF0A9BE66BF}"/>
      </w:docPartPr>
      <w:docPartBody>
        <w:p w:rsidR="00023A3B" w:rsidRDefault="00A95324" w:rsidP="00A95324">
          <w:pPr>
            <w:pStyle w:val="D7E994A844E94704AD70B0DCE747F6E4"/>
          </w:pPr>
          <w:r w:rsidRPr="00A70DFE">
            <w:rPr>
              <w:rStyle w:val="Textodelmarcadordeposicin"/>
              <w:rFonts w:ascii="Arial" w:eastAsiaTheme="minorHAnsi" w:hAnsi="Arial" w:cs="Arial"/>
              <w:color w:val="FF8F8F"/>
              <w:u w:val="single"/>
            </w:rPr>
            <w:t>Diligenciar la dirección del proveedor</w:t>
          </w:r>
        </w:p>
      </w:docPartBody>
    </w:docPart>
    <w:docPart>
      <w:docPartPr>
        <w:name w:val="01EF423AD12242A8AFE5AE1B73C738D4"/>
        <w:category>
          <w:name w:val="General"/>
          <w:gallery w:val="placeholder"/>
        </w:category>
        <w:types>
          <w:type w:val="bbPlcHdr"/>
        </w:types>
        <w:behaviors>
          <w:behavior w:val="content"/>
        </w:behaviors>
        <w:guid w:val="{285460BA-F8AA-47F5-B79E-C7AE5F0667D9}"/>
      </w:docPartPr>
      <w:docPartBody>
        <w:p w:rsidR="00023A3B" w:rsidRDefault="00A95324" w:rsidP="00A95324">
          <w:pPr>
            <w:pStyle w:val="01EF423AD12242A8AFE5AE1B73C738D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31067DAE4524630B99A47B051AE8E23"/>
        <w:category>
          <w:name w:val="General"/>
          <w:gallery w:val="placeholder"/>
        </w:category>
        <w:types>
          <w:type w:val="bbPlcHdr"/>
        </w:types>
        <w:behaviors>
          <w:behavior w:val="content"/>
        </w:behaviors>
        <w:guid w:val="{41C1752B-9989-4FDC-8377-6D1F198FD1B2}"/>
      </w:docPartPr>
      <w:docPartBody>
        <w:p w:rsidR="00023A3B" w:rsidRDefault="00A95324" w:rsidP="00A95324">
          <w:pPr>
            <w:pStyle w:val="431067DAE4524630B99A47B051AE8E2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A922E248234414BA6146CA0E5A55AAE"/>
        <w:category>
          <w:name w:val="General"/>
          <w:gallery w:val="placeholder"/>
        </w:category>
        <w:types>
          <w:type w:val="bbPlcHdr"/>
        </w:types>
        <w:behaviors>
          <w:behavior w:val="content"/>
        </w:behaviors>
        <w:guid w:val="{01B99C04-27B4-4808-BA89-66E157B74041}"/>
      </w:docPartPr>
      <w:docPartBody>
        <w:p w:rsidR="00023A3B" w:rsidRDefault="00A95324" w:rsidP="00A95324">
          <w:pPr>
            <w:pStyle w:val="1A922E248234414BA6146CA0E5A55AAE"/>
          </w:pPr>
          <w:r w:rsidRPr="00A70DFE">
            <w:rPr>
              <w:rStyle w:val="Textodelmarcadordeposicin"/>
              <w:rFonts w:ascii="Arial" w:hAnsi="Arial" w:cs="Arial"/>
              <w:color w:val="FF8F8F"/>
              <w:u w:val="single"/>
            </w:rPr>
            <w:t>Ciudad</w:t>
          </w:r>
        </w:p>
      </w:docPartBody>
    </w:docPart>
    <w:docPart>
      <w:docPartPr>
        <w:name w:val="70E52853963E4F56AB4D5303C650EE27"/>
        <w:category>
          <w:name w:val="General"/>
          <w:gallery w:val="placeholder"/>
        </w:category>
        <w:types>
          <w:type w:val="bbPlcHdr"/>
        </w:types>
        <w:behaviors>
          <w:behavior w:val="content"/>
        </w:behaviors>
        <w:guid w:val="{7EBCE553-4BBA-4251-B1E0-411362856028}"/>
      </w:docPartPr>
      <w:docPartBody>
        <w:p w:rsidR="00023A3B" w:rsidRDefault="00A95324" w:rsidP="00A95324">
          <w:pPr>
            <w:pStyle w:val="70E52853963E4F56AB4D5303C650EE27"/>
          </w:pPr>
          <w:r w:rsidRPr="00A70DFE">
            <w:rPr>
              <w:rStyle w:val="Textodelmarcadordeposicin"/>
              <w:rFonts w:ascii="Arial" w:hAnsi="Arial" w:cs="Arial"/>
              <w:color w:val="FF8F8F"/>
            </w:rPr>
            <w:t>seleccionar la fecha.</w:t>
          </w:r>
        </w:p>
      </w:docPartBody>
    </w:docPart>
    <w:docPart>
      <w:docPartPr>
        <w:name w:val="A0C7266FD0B7469D9B5C19E8308847D9"/>
        <w:category>
          <w:name w:val="General"/>
          <w:gallery w:val="placeholder"/>
        </w:category>
        <w:types>
          <w:type w:val="bbPlcHdr"/>
        </w:types>
        <w:behaviors>
          <w:behavior w:val="content"/>
        </w:behaviors>
        <w:guid w:val="{16077D21-140E-4390-B68D-C92B4EE9EBC3}"/>
      </w:docPartPr>
      <w:docPartBody>
        <w:p w:rsidR="00023A3B" w:rsidRDefault="00A95324" w:rsidP="00A95324">
          <w:pPr>
            <w:pStyle w:val="A0C7266FD0B7469D9B5C19E8308847D9"/>
          </w:pPr>
          <w:r w:rsidRPr="00BA1C0C">
            <w:rPr>
              <w:rStyle w:val="Textodelmarcadordeposicin"/>
              <w:color w:val="FF8F8F"/>
              <w:sz w:val="16"/>
              <w:szCs w:val="16"/>
              <w:u w:val="single"/>
            </w:rPr>
            <w:t>Nombre del contratante</w:t>
          </w:r>
        </w:p>
      </w:docPartBody>
    </w:docPart>
    <w:docPart>
      <w:docPartPr>
        <w:name w:val="400294A87CD74472A444BF88DBE8A8B3"/>
        <w:category>
          <w:name w:val="General"/>
          <w:gallery w:val="placeholder"/>
        </w:category>
        <w:types>
          <w:type w:val="bbPlcHdr"/>
        </w:types>
        <w:behaviors>
          <w:behavior w:val="content"/>
        </w:behaviors>
        <w:guid w:val="{F842E220-4CE2-4048-A37C-6ADCED5CA291}"/>
      </w:docPartPr>
      <w:docPartBody>
        <w:p w:rsidR="00023A3B" w:rsidRDefault="00A95324" w:rsidP="00A95324">
          <w:pPr>
            <w:pStyle w:val="400294A87CD74472A444BF88DBE8A8B3"/>
          </w:pPr>
          <w:r w:rsidRPr="00BA1C0C">
            <w:rPr>
              <w:rStyle w:val="Textodelmarcadordeposicin"/>
              <w:color w:val="FF8F8F"/>
              <w:sz w:val="16"/>
              <w:szCs w:val="16"/>
              <w:u w:val="single"/>
            </w:rPr>
            <w:t>DD/MM/AA</w:t>
          </w:r>
        </w:p>
      </w:docPartBody>
    </w:docPart>
    <w:docPart>
      <w:docPartPr>
        <w:name w:val="CD84DC2723174E8791755F14EB795630"/>
        <w:category>
          <w:name w:val="General"/>
          <w:gallery w:val="placeholder"/>
        </w:category>
        <w:types>
          <w:type w:val="bbPlcHdr"/>
        </w:types>
        <w:behaviors>
          <w:behavior w:val="content"/>
        </w:behaviors>
        <w:guid w:val="{7F72B95B-A72F-4564-89FB-466B52DBE27E}"/>
      </w:docPartPr>
      <w:docPartBody>
        <w:p w:rsidR="00023A3B" w:rsidRDefault="00A95324" w:rsidP="00A95324">
          <w:pPr>
            <w:pStyle w:val="CD84DC2723174E8791755F14EB795630"/>
          </w:pPr>
          <w:r w:rsidRPr="00BA1C0C">
            <w:rPr>
              <w:rStyle w:val="Textodelmarcadordeposicin"/>
              <w:color w:val="FF8F8F"/>
              <w:sz w:val="16"/>
              <w:szCs w:val="16"/>
              <w:u w:val="single"/>
            </w:rPr>
            <w:t>DD/MM/AA</w:t>
          </w:r>
        </w:p>
      </w:docPartBody>
    </w:docPart>
    <w:docPart>
      <w:docPartPr>
        <w:name w:val="2D843E398D364232BD608EBB7D64CEDA"/>
        <w:category>
          <w:name w:val="General"/>
          <w:gallery w:val="placeholder"/>
        </w:category>
        <w:types>
          <w:type w:val="bbPlcHdr"/>
        </w:types>
        <w:behaviors>
          <w:behavior w:val="content"/>
        </w:behaviors>
        <w:guid w:val="{129330E4-E0EC-4839-A71E-68C492801285}"/>
      </w:docPartPr>
      <w:docPartBody>
        <w:p w:rsidR="00023A3B" w:rsidRDefault="00A95324" w:rsidP="00A95324">
          <w:pPr>
            <w:pStyle w:val="2D843E398D364232BD608EBB7D64CEDA"/>
          </w:pPr>
          <w:r w:rsidRPr="00BA1C0C">
            <w:rPr>
              <w:rStyle w:val="Textodelmarcadordeposicin"/>
              <w:color w:val="FF8F8F"/>
              <w:sz w:val="16"/>
              <w:szCs w:val="16"/>
              <w:u w:val="single"/>
            </w:rPr>
            <w:t>%</w:t>
          </w:r>
        </w:p>
      </w:docPartBody>
    </w:docPart>
    <w:docPart>
      <w:docPartPr>
        <w:name w:val="DB0B3D5101744C5ABFC43EED1F6EE7FC"/>
        <w:category>
          <w:name w:val="General"/>
          <w:gallery w:val="placeholder"/>
        </w:category>
        <w:types>
          <w:type w:val="bbPlcHdr"/>
        </w:types>
        <w:behaviors>
          <w:behavior w:val="content"/>
        </w:behaviors>
        <w:guid w:val="{6153A717-9A46-45A6-95F7-917AC91E6ECB}"/>
      </w:docPartPr>
      <w:docPartBody>
        <w:p w:rsidR="00023A3B" w:rsidRDefault="00A95324" w:rsidP="00A95324">
          <w:pPr>
            <w:pStyle w:val="DB0B3D5101744C5ABFC43EED1F6EE7FC"/>
          </w:pPr>
          <w:r w:rsidRPr="00BA1C0C">
            <w:rPr>
              <w:rStyle w:val="Textodelmarcadordeposicin"/>
              <w:color w:val="FF8F8F"/>
              <w:sz w:val="16"/>
              <w:szCs w:val="16"/>
              <w:u w:val="single"/>
            </w:rPr>
            <w:t>00</w:t>
          </w:r>
        </w:p>
      </w:docPartBody>
    </w:docPart>
    <w:docPart>
      <w:docPartPr>
        <w:name w:val="071447F29EBB46A881D5A7F6179D6D06"/>
        <w:category>
          <w:name w:val="General"/>
          <w:gallery w:val="placeholder"/>
        </w:category>
        <w:types>
          <w:type w:val="bbPlcHdr"/>
        </w:types>
        <w:behaviors>
          <w:behavior w:val="content"/>
        </w:behaviors>
        <w:guid w:val="{F2E6913A-AB28-429C-B9BB-101F7C1A12D2}"/>
      </w:docPartPr>
      <w:docPartBody>
        <w:p w:rsidR="00023A3B" w:rsidRDefault="00A95324" w:rsidP="00A95324">
          <w:pPr>
            <w:pStyle w:val="071447F29EBB46A881D5A7F6179D6D06"/>
          </w:pPr>
          <w:r w:rsidRPr="00BA1C0C">
            <w:rPr>
              <w:rStyle w:val="Textodelmarcadordeposicin"/>
              <w:color w:val="FF8F8F"/>
              <w:sz w:val="16"/>
              <w:szCs w:val="16"/>
              <w:u w:val="single"/>
            </w:rPr>
            <w:t>00</w:t>
          </w:r>
        </w:p>
      </w:docPartBody>
    </w:docPart>
    <w:docPart>
      <w:docPartPr>
        <w:name w:val="C119ABB8D9A448149BF42E6F170DE6BF"/>
        <w:category>
          <w:name w:val="General"/>
          <w:gallery w:val="placeholder"/>
        </w:category>
        <w:types>
          <w:type w:val="bbPlcHdr"/>
        </w:types>
        <w:behaviors>
          <w:behavior w:val="content"/>
        </w:behaviors>
        <w:guid w:val="{0CAD3E1A-C543-4DA8-9F52-9A43A26A2D83}"/>
      </w:docPartPr>
      <w:docPartBody>
        <w:p w:rsidR="00023A3B" w:rsidRDefault="00A95324" w:rsidP="00A95324">
          <w:pPr>
            <w:pStyle w:val="C119ABB8D9A448149BF42E6F170DE6BF"/>
          </w:pPr>
          <w:r w:rsidRPr="00BA1C0C">
            <w:rPr>
              <w:rStyle w:val="Textodelmarcadordeposicin"/>
              <w:color w:val="FF8F8F"/>
              <w:sz w:val="16"/>
              <w:szCs w:val="16"/>
              <w:u w:val="single"/>
            </w:rPr>
            <w:t>00</w:t>
          </w:r>
        </w:p>
      </w:docPartBody>
    </w:docPart>
    <w:docPart>
      <w:docPartPr>
        <w:name w:val="6C82A07F562B47919CD1491ACBC60878"/>
        <w:category>
          <w:name w:val="General"/>
          <w:gallery w:val="placeholder"/>
        </w:category>
        <w:types>
          <w:type w:val="bbPlcHdr"/>
        </w:types>
        <w:behaviors>
          <w:behavior w:val="content"/>
        </w:behaviors>
        <w:guid w:val="{A64EF5EF-4546-40BC-9CAB-A45033538317}"/>
      </w:docPartPr>
      <w:docPartBody>
        <w:p w:rsidR="00023A3B" w:rsidRDefault="00A95324" w:rsidP="00A95324">
          <w:pPr>
            <w:pStyle w:val="6C82A07F562B47919CD1491ACBC60878"/>
          </w:pPr>
          <w:r w:rsidRPr="00BA1C0C">
            <w:rPr>
              <w:rStyle w:val="Textodelmarcadordeposicin"/>
              <w:color w:val="FF8F8F"/>
              <w:sz w:val="16"/>
              <w:szCs w:val="16"/>
              <w:u w:val="single"/>
            </w:rPr>
            <w:t>Nombre del contratante</w:t>
          </w:r>
        </w:p>
      </w:docPartBody>
    </w:docPart>
    <w:docPart>
      <w:docPartPr>
        <w:name w:val="9FA50CA6BA8D4AA689257728674657A7"/>
        <w:category>
          <w:name w:val="General"/>
          <w:gallery w:val="placeholder"/>
        </w:category>
        <w:types>
          <w:type w:val="bbPlcHdr"/>
        </w:types>
        <w:behaviors>
          <w:behavior w:val="content"/>
        </w:behaviors>
        <w:guid w:val="{EE56F965-0AA3-4EEC-9C8F-1708C225E83E}"/>
      </w:docPartPr>
      <w:docPartBody>
        <w:p w:rsidR="00023A3B" w:rsidRDefault="00A95324" w:rsidP="00A95324">
          <w:pPr>
            <w:pStyle w:val="9FA50CA6BA8D4AA689257728674657A7"/>
          </w:pPr>
          <w:r w:rsidRPr="00BA1C0C">
            <w:rPr>
              <w:rStyle w:val="Textodelmarcadordeposicin"/>
              <w:color w:val="FF8F8F"/>
              <w:sz w:val="16"/>
              <w:szCs w:val="16"/>
              <w:u w:val="single"/>
            </w:rPr>
            <w:t>DD/MM/AA</w:t>
          </w:r>
        </w:p>
      </w:docPartBody>
    </w:docPart>
    <w:docPart>
      <w:docPartPr>
        <w:name w:val="857D6B278C444BCB867DB504E237C805"/>
        <w:category>
          <w:name w:val="General"/>
          <w:gallery w:val="placeholder"/>
        </w:category>
        <w:types>
          <w:type w:val="bbPlcHdr"/>
        </w:types>
        <w:behaviors>
          <w:behavior w:val="content"/>
        </w:behaviors>
        <w:guid w:val="{BA56A8CF-967B-4DC0-B98F-18339F8D731B}"/>
      </w:docPartPr>
      <w:docPartBody>
        <w:p w:rsidR="00023A3B" w:rsidRDefault="00A95324" w:rsidP="00A95324">
          <w:pPr>
            <w:pStyle w:val="857D6B278C444BCB867DB504E237C805"/>
          </w:pPr>
          <w:r w:rsidRPr="00BA1C0C">
            <w:rPr>
              <w:rStyle w:val="Textodelmarcadordeposicin"/>
              <w:color w:val="FF8F8F"/>
              <w:sz w:val="16"/>
              <w:szCs w:val="16"/>
              <w:u w:val="single"/>
            </w:rPr>
            <w:t>DD/MM/AA</w:t>
          </w:r>
        </w:p>
      </w:docPartBody>
    </w:docPart>
    <w:docPart>
      <w:docPartPr>
        <w:name w:val="8ED67906D03E4D98882FD72D1BDAA1B9"/>
        <w:category>
          <w:name w:val="General"/>
          <w:gallery w:val="placeholder"/>
        </w:category>
        <w:types>
          <w:type w:val="bbPlcHdr"/>
        </w:types>
        <w:behaviors>
          <w:behavior w:val="content"/>
        </w:behaviors>
        <w:guid w:val="{32F357D6-C2D8-481B-8405-DAD62F1326B9}"/>
      </w:docPartPr>
      <w:docPartBody>
        <w:p w:rsidR="00023A3B" w:rsidRDefault="00A95324" w:rsidP="00A95324">
          <w:pPr>
            <w:pStyle w:val="8ED67906D03E4D98882FD72D1BDAA1B9"/>
          </w:pPr>
          <w:r w:rsidRPr="00BA1C0C">
            <w:rPr>
              <w:rStyle w:val="Textodelmarcadordeposicin"/>
              <w:color w:val="FF8F8F"/>
              <w:sz w:val="16"/>
              <w:szCs w:val="16"/>
              <w:u w:val="single"/>
            </w:rPr>
            <w:t>%</w:t>
          </w:r>
        </w:p>
      </w:docPartBody>
    </w:docPart>
    <w:docPart>
      <w:docPartPr>
        <w:name w:val="DBB2A6A40ABC4100938ADF6AA57128F4"/>
        <w:category>
          <w:name w:val="General"/>
          <w:gallery w:val="placeholder"/>
        </w:category>
        <w:types>
          <w:type w:val="bbPlcHdr"/>
        </w:types>
        <w:behaviors>
          <w:behavior w:val="content"/>
        </w:behaviors>
        <w:guid w:val="{E49E073D-2827-4DEA-AA0C-5E9C720FB35E}"/>
      </w:docPartPr>
      <w:docPartBody>
        <w:p w:rsidR="00023A3B" w:rsidRDefault="00A95324" w:rsidP="00A95324">
          <w:pPr>
            <w:pStyle w:val="DBB2A6A40ABC4100938ADF6AA57128F4"/>
          </w:pPr>
          <w:r w:rsidRPr="00BA1C0C">
            <w:rPr>
              <w:rStyle w:val="Textodelmarcadordeposicin"/>
              <w:color w:val="FF8F8F"/>
              <w:sz w:val="16"/>
              <w:szCs w:val="16"/>
              <w:u w:val="single"/>
            </w:rPr>
            <w:t>00</w:t>
          </w:r>
        </w:p>
      </w:docPartBody>
    </w:docPart>
    <w:docPart>
      <w:docPartPr>
        <w:name w:val="32727CB12D454A66B0FA92E59980BE13"/>
        <w:category>
          <w:name w:val="General"/>
          <w:gallery w:val="placeholder"/>
        </w:category>
        <w:types>
          <w:type w:val="bbPlcHdr"/>
        </w:types>
        <w:behaviors>
          <w:behavior w:val="content"/>
        </w:behaviors>
        <w:guid w:val="{E757611F-0ADD-46DF-8F89-339C07363EB0}"/>
      </w:docPartPr>
      <w:docPartBody>
        <w:p w:rsidR="00023A3B" w:rsidRDefault="00A95324" w:rsidP="00A95324">
          <w:pPr>
            <w:pStyle w:val="32727CB12D454A66B0FA92E59980BE13"/>
          </w:pPr>
          <w:r w:rsidRPr="00BA1C0C">
            <w:rPr>
              <w:rStyle w:val="Textodelmarcadordeposicin"/>
              <w:color w:val="FF8F8F"/>
              <w:sz w:val="16"/>
              <w:szCs w:val="16"/>
              <w:u w:val="single"/>
            </w:rPr>
            <w:t>00</w:t>
          </w:r>
        </w:p>
      </w:docPartBody>
    </w:docPart>
    <w:docPart>
      <w:docPartPr>
        <w:name w:val="4B4DB066D048464092A9605EDEC26DC2"/>
        <w:category>
          <w:name w:val="General"/>
          <w:gallery w:val="placeholder"/>
        </w:category>
        <w:types>
          <w:type w:val="bbPlcHdr"/>
        </w:types>
        <w:behaviors>
          <w:behavior w:val="content"/>
        </w:behaviors>
        <w:guid w:val="{3EF1F234-91D4-4F82-93B5-C47C59EF15EC}"/>
      </w:docPartPr>
      <w:docPartBody>
        <w:p w:rsidR="00023A3B" w:rsidRDefault="00A95324" w:rsidP="00A95324">
          <w:pPr>
            <w:pStyle w:val="4B4DB066D048464092A9605EDEC26DC2"/>
          </w:pPr>
          <w:r w:rsidRPr="00BA1C0C">
            <w:rPr>
              <w:rStyle w:val="Textodelmarcadordeposicin"/>
              <w:color w:val="FF8F8F"/>
              <w:sz w:val="16"/>
              <w:szCs w:val="16"/>
              <w:u w:val="single"/>
            </w:rPr>
            <w:t>00</w:t>
          </w:r>
        </w:p>
      </w:docPartBody>
    </w:docPart>
    <w:docPart>
      <w:docPartPr>
        <w:name w:val="9912F126E3304E688F106A97E3A52752"/>
        <w:category>
          <w:name w:val="General"/>
          <w:gallery w:val="placeholder"/>
        </w:category>
        <w:types>
          <w:type w:val="bbPlcHdr"/>
        </w:types>
        <w:behaviors>
          <w:behavior w:val="content"/>
        </w:behaviors>
        <w:guid w:val="{C34CC59A-466C-4F31-A5F1-29F3C578C7E5}"/>
      </w:docPartPr>
      <w:docPartBody>
        <w:p w:rsidR="00023A3B" w:rsidRDefault="00A95324" w:rsidP="00A95324">
          <w:pPr>
            <w:pStyle w:val="9912F126E3304E688F106A97E3A52752"/>
          </w:pPr>
          <w:r w:rsidRPr="00BA1C0C">
            <w:rPr>
              <w:rStyle w:val="Textodelmarcadordeposicin"/>
              <w:color w:val="FF8F8F"/>
              <w:sz w:val="16"/>
              <w:szCs w:val="16"/>
              <w:u w:val="single"/>
            </w:rPr>
            <w:t>Nombre del contratante</w:t>
          </w:r>
        </w:p>
      </w:docPartBody>
    </w:docPart>
    <w:docPart>
      <w:docPartPr>
        <w:name w:val="A32FDCC3A0EC45529A08D0A71D4A4787"/>
        <w:category>
          <w:name w:val="General"/>
          <w:gallery w:val="placeholder"/>
        </w:category>
        <w:types>
          <w:type w:val="bbPlcHdr"/>
        </w:types>
        <w:behaviors>
          <w:behavior w:val="content"/>
        </w:behaviors>
        <w:guid w:val="{FDBD1C27-5443-4FF4-951E-1B2198D8B59B}"/>
      </w:docPartPr>
      <w:docPartBody>
        <w:p w:rsidR="00023A3B" w:rsidRDefault="00A95324" w:rsidP="00A95324">
          <w:pPr>
            <w:pStyle w:val="A32FDCC3A0EC45529A08D0A71D4A4787"/>
          </w:pPr>
          <w:r w:rsidRPr="00BA1C0C">
            <w:rPr>
              <w:rStyle w:val="Textodelmarcadordeposicin"/>
              <w:color w:val="FF8F8F"/>
              <w:sz w:val="16"/>
              <w:szCs w:val="16"/>
              <w:u w:val="single"/>
            </w:rPr>
            <w:t>DD/MM/AA</w:t>
          </w:r>
        </w:p>
      </w:docPartBody>
    </w:docPart>
    <w:docPart>
      <w:docPartPr>
        <w:name w:val="95E2A1CDB0BB44ED99C8299D213FEE9B"/>
        <w:category>
          <w:name w:val="General"/>
          <w:gallery w:val="placeholder"/>
        </w:category>
        <w:types>
          <w:type w:val="bbPlcHdr"/>
        </w:types>
        <w:behaviors>
          <w:behavior w:val="content"/>
        </w:behaviors>
        <w:guid w:val="{3DDB614A-281C-425A-BCDA-9BC91A2498DB}"/>
      </w:docPartPr>
      <w:docPartBody>
        <w:p w:rsidR="00023A3B" w:rsidRDefault="00A95324" w:rsidP="00A95324">
          <w:pPr>
            <w:pStyle w:val="95E2A1CDB0BB44ED99C8299D213FEE9B"/>
          </w:pPr>
          <w:r w:rsidRPr="00BA1C0C">
            <w:rPr>
              <w:rStyle w:val="Textodelmarcadordeposicin"/>
              <w:color w:val="FF8F8F"/>
              <w:sz w:val="16"/>
              <w:szCs w:val="16"/>
              <w:u w:val="single"/>
            </w:rPr>
            <w:t>DD/MM/AA</w:t>
          </w:r>
        </w:p>
      </w:docPartBody>
    </w:docPart>
    <w:docPart>
      <w:docPartPr>
        <w:name w:val="CA9B3D240A0B417496C6A67F44D6FDCA"/>
        <w:category>
          <w:name w:val="General"/>
          <w:gallery w:val="placeholder"/>
        </w:category>
        <w:types>
          <w:type w:val="bbPlcHdr"/>
        </w:types>
        <w:behaviors>
          <w:behavior w:val="content"/>
        </w:behaviors>
        <w:guid w:val="{C6CEF4A8-EBE4-4D4A-84EA-BECE5C025E16}"/>
      </w:docPartPr>
      <w:docPartBody>
        <w:p w:rsidR="00023A3B" w:rsidRDefault="00A95324" w:rsidP="00A95324">
          <w:pPr>
            <w:pStyle w:val="CA9B3D240A0B417496C6A67F44D6FDCA"/>
          </w:pPr>
          <w:r w:rsidRPr="00BA1C0C">
            <w:rPr>
              <w:rStyle w:val="Textodelmarcadordeposicin"/>
              <w:color w:val="FF8F8F"/>
              <w:sz w:val="16"/>
              <w:szCs w:val="16"/>
              <w:u w:val="single"/>
            </w:rPr>
            <w:t>%</w:t>
          </w:r>
        </w:p>
      </w:docPartBody>
    </w:docPart>
    <w:docPart>
      <w:docPartPr>
        <w:name w:val="3BCFD93CF278471297197824765ABE86"/>
        <w:category>
          <w:name w:val="General"/>
          <w:gallery w:val="placeholder"/>
        </w:category>
        <w:types>
          <w:type w:val="bbPlcHdr"/>
        </w:types>
        <w:behaviors>
          <w:behavior w:val="content"/>
        </w:behaviors>
        <w:guid w:val="{4B27712A-830D-4F15-BDD4-A817766C209F}"/>
      </w:docPartPr>
      <w:docPartBody>
        <w:p w:rsidR="00023A3B" w:rsidRDefault="00A95324" w:rsidP="00A95324">
          <w:pPr>
            <w:pStyle w:val="3BCFD93CF278471297197824765ABE86"/>
          </w:pPr>
          <w:r w:rsidRPr="00BA1C0C">
            <w:rPr>
              <w:rStyle w:val="Textodelmarcadordeposicin"/>
              <w:color w:val="FF8F8F"/>
              <w:sz w:val="16"/>
              <w:szCs w:val="16"/>
              <w:u w:val="single"/>
            </w:rPr>
            <w:t>00</w:t>
          </w:r>
        </w:p>
      </w:docPartBody>
    </w:docPart>
    <w:docPart>
      <w:docPartPr>
        <w:name w:val="B4B1100D781F4BCCAFB3EF0BAE20413B"/>
        <w:category>
          <w:name w:val="General"/>
          <w:gallery w:val="placeholder"/>
        </w:category>
        <w:types>
          <w:type w:val="bbPlcHdr"/>
        </w:types>
        <w:behaviors>
          <w:behavior w:val="content"/>
        </w:behaviors>
        <w:guid w:val="{3536E2B6-23D7-4CDC-A566-B67434A91F57}"/>
      </w:docPartPr>
      <w:docPartBody>
        <w:p w:rsidR="00023A3B" w:rsidRDefault="00A95324" w:rsidP="00A95324">
          <w:pPr>
            <w:pStyle w:val="B4B1100D781F4BCCAFB3EF0BAE20413B"/>
          </w:pPr>
          <w:r w:rsidRPr="00BA1C0C">
            <w:rPr>
              <w:rStyle w:val="Textodelmarcadordeposicin"/>
              <w:color w:val="FF8F8F"/>
              <w:sz w:val="16"/>
              <w:szCs w:val="16"/>
              <w:u w:val="single"/>
            </w:rPr>
            <w:t>00</w:t>
          </w:r>
        </w:p>
      </w:docPartBody>
    </w:docPart>
    <w:docPart>
      <w:docPartPr>
        <w:name w:val="2159E93B9ABE47A299F1419A1A3A4948"/>
        <w:category>
          <w:name w:val="General"/>
          <w:gallery w:val="placeholder"/>
        </w:category>
        <w:types>
          <w:type w:val="bbPlcHdr"/>
        </w:types>
        <w:behaviors>
          <w:behavior w:val="content"/>
        </w:behaviors>
        <w:guid w:val="{56E00930-AFB8-4A50-9EF4-32A5BA41CAFC}"/>
      </w:docPartPr>
      <w:docPartBody>
        <w:p w:rsidR="00023A3B" w:rsidRDefault="00A95324" w:rsidP="00A95324">
          <w:pPr>
            <w:pStyle w:val="2159E93B9ABE47A299F1419A1A3A4948"/>
          </w:pPr>
          <w:r w:rsidRPr="00BA1C0C">
            <w:rPr>
              <w:rStyle w:val="Textodelmarcadordeposicin"/>
              <w:color w:val="FF8F8F"/>
              <w:sz w:val="16"/>
              <w:szCs w:val="16"/>
              <w:u w:val="single"/>
            </w:rPr>
            <w:t>00</w:t>
          </w:r>
        </w:p>
      </w:docPartBody>
    </w:docPart>
    <w:docPart>
      <w:docPartPr>
        <w:name w:val="88A5BB828BE94216B96339F255AD0F76"/>
        <w:category>
          <w:name w:val="General"/>
          <w:gallery w:val="placeholder"/>
        </w:category>
        <w:types>
          <w:type w:val="bbPlcHdr"/>
        </w:types>
        <w:behaviors>
          <w:behavior w:val="content"/>
        </w:behaviors>
        <w:guid w:val="{6C590AF8-8D60-4EE4-BE81-D4DB48C5AC54}"/>
      </w:docPartPr>
      <w:docPartBody>
        <w:p w:rsidR="00023A3B" w:rsidRDefault="00A95324" w:rsidP="00A95324">
          <w:pPr>
            <w:pStyle w:val="88A5BB828BE94216B96339F255AD0F76"/>
          </w:pPr>
          <w:r w:rsidRPr="00BA1C0C">
            <w:rPr>
              <w:rStyle w:val="Textodelmarcadordeposicin"/>
              <w:color w:val="FF8F8F"/>
              <w:sz w:val="16"/>
              <w:szCs w:val="16"/>
              <w:u w:val="single"/>
            </w:rPr>
            <w:t>Nombre del contratante</w:t>
          </w:r>
        </w:p>
      </w:docPartBody>
    </w:docPart>
    <w:docPart>
      <w:docPartPr>
        <w:name w:val="308105BC475F4952A42500FD3871DBA7"/>
        <w:category>
          <w:name w:val="General"/>
          <w:gallery w:val="placeholder"/>
        </w:category>
        <w:types>
          <w:type w:val="bbPlcHdr"/>
        </w:types>
        <w:behaviors>
          <w:behavior w:val="content"/>
        </w:behaviors>
        <w:guid w:val="{FF5CB582-313F-4D9E-AE28-F5F755660F09}"/>
      </w:docPartPr>
      <w:docPartBody>
        <w:p w:rsidR="00023A3B" w:rsidRDefault="00A95324" w:rsidP="00A95324">
          <w:pPr>
            <w:pStyle w:val="308105BC475F4952A42500FD3871DBA7"/>
          </w:pPr>
          <w:r w:rsidRPr="00BA1C0C">
            <w:rPr>
              <w:rStyle w:val="Textodelmarcadordeposicin"/>
              <w:color w:val="FF8F8F"/>
              <w:sz w:val="16"/>
              <w:szCs w:val="16"/>
              <w:u w:val="single"/>
            </w:rPr>
            <w:t>DD/MM/AA</w:t>
          </w:r>
        </w:p>
      </w:docPartBody>
    </w:docPart>
    <w:docPart>
      <w:docPartPr>
        <w:name w:val="F5616A814F8740488EA95F83E16868B2"/>
        <w:category>
          <w:name w:val="General"/>
          <w:gallery w:val="placeholder"/>
        </w:category>
        <w:types>
          <w:type w:val="bbPlcHdr"/>
        </w:types>
        <w:behaviors>
          <w:behavior w:val="content"/>
        </w:behaviors>
        <w:guid w:val="{44C7C582-C657-47A3-A12E-E4E9DF1CBF7D}"/>
      </w:docPartPr>
      <w:docPartBody>
        <w:p w:rsidR="00023A3B" w:rsidRDefault="00A95324" w:rsidP="00A95324">
          <w:pPr>
            <w:pStyle w:val="F5616A814F8740488EA95F83E16868B2"/>
          </w:pPr>
          <w:r w:rsidRPr="00BA1C0C">
            <w:rPr>
              <w:rStyle w:val="Textodelmarcadordeposicin"/>
              <w:color w:val="FF8F8F"/>
              <w:sz w:val="16"/>
              <w:szCs w:val="16"/>
              <w:u w:val="single"/>
            </w:rPr>
            <w:t>DD/MM/AA</w:t>
          </w:r>
        </w:p>
      </w:docPartBody>
    </w:docPart>
    <w:docPart>
      <w:docPartPr>
        <w:name w:val="C6586B03A49648E1A75316E89456AC69"/>
        <w:category>
          <w:name w:val="General"/>
          <w:gallery w:val="placeholder"/>
        </w:category>
        <w:types>
          <w:type w:val="bbPlcHdr"/>
        </w:types>
        <w:behaviors>
          <w:behavior w:val="content"/>
        </w:behaviors>
        <w:guid w:val="{28455722-3302-44FF-8611-27F6B4DD7F22}"/>
      </w:docPartPr>
      <w:docPartBody>
        <w:p w:rsidR="00023A3B" w:rsidRDefault="00A95324" w:rsidP="00A95324">
          <w:pPr>
            <w:pStyle w:val="C6586B03A49648E1A75316E89456AC69"/>
          </w:pPr>
          <w:r w:rsidRPr="00BA1C0C">
            <w:rPr>
              <w:rStyle w:val="Textodelmarcadordeposicin"/>
              <w:color w:val="FF8F8F"/>
              <w:sz w:val="16"/>
              <w:szCs w:val="16"/>
              <w:u w:val="single"/>
            </w:rPr>
            <w:t>%</w:t>
          </w:r>
        </w:p>
      </w:docPartBody>
    </w:docPart>
    <w:docPart>
      <w:docPartPr>
        <w:name w:val="C132511F8817460992404F2D44CF990A"/>
        <w:category>
          <w:name w:val="General"/>
          <w:gallery w:val="placeholder"/>
        </w:category>
        <w:types>
          <w:type w:val="bbPlcHdr"/>
        </w:types>
        <w:behaviors>
          <w:behavior w:val="content"/>
        </w:behaviors>
        <w:guid w:val="{D08F62DB-7CE3-44EC-ACC6-3C8D15CF0CE7}"/>
      </w:docPartPr>
      <w:docPartBody>
        <w:p w:rsidR="00023A3B" w:rsidRDefault="00A95324" w:rsidP="00A95324">
          <w:pPr>
            <w:pStyle w:val="C132511F8817460992404F2D44CF990A"/>
          </w:pPr>
          <w:r w:rsidRPr="00BA1C0C">
            <w:rPr>
              <w:rStyle w:val="Textodelmarcadordeposicin"/>
              <w:color w:val="FF8F8F"/>
              <w:sz w:val="16"/>
              <w:szCs w:val="16"/>
              <w:u w:val="single"/>
            </w:rPr>
            <w:t>00</w:t>
          </w:r>
        </w:p>
      </w:docPartBody>
    </w:docPart>
    <w:docPart>
      <w:docPartPr>
        <w:name w:val="6CF6A57C651545EEA3E36F4535AE89BF"/>
        <w:category>
          <w:name w:val="General"/>
          <w:gallery w:val="placeholder"/>
        </w:category>
        <w:types>
          <w:type w:val="bbPlcHdr"/>
        </w:types>
        <w:behaviors>
          <w:behavior w:val="content"/>
        </w:behaviors>
        <w:guid w:val="{520B6AA5-504D-41DC-BF0F-BCD591916C58}"/>
      </w:docPartPr>
      <w:docPartBody>
        <w:p w:rsidR="00023A3B" w:rsidRDefault="00A95324" w:rsidP="00A95324">
          <w:pPr>
            <w:pStyle w:val="6CF6A57C651545EEA3E36F4535AE89BF"/>
          </w:pPr>
          <w:r w:rsidRPr="00BA1C0C">
            <w:rPr>
              <w:rStyle w:val="Textodelmarcadordeposicin"/>
              <w:color w:val="FF8F8F"/>
              <w:sz w:val="16"/>
              <w:szCs w:val="16"/>
              <w:u w:val="single"/>
            </w:rPr>
            <w:t>00</w:t>
          </w:r>
        </w:p>
      </w:docPartBody>
    </w:docPart>
    <w:docPart>
      <w:docPartPr>
        <w:name w:val="93ECD52A2CCA4969B9423B278E30E292"/>
        <w:category>
          <w:name w:val="General"/>
          <w:gallery w:val="placeholder"/>
        </w:category>
        <w:types>
          <w:type w:val="bbPlcHdr"/>
        </w:types>
        <w:behaviors>
          <w:behavior w:val="content"/>
        </w:behaviors>
        <w:guid w:val="{29C0F36A-B062-47E3-950B-9B9EC4F54EE7}"/>
      </w:docPartPr>
      <w:docPartBody>
        <w:p w:rsidR="00023A3B" w:rsidRDefault="00A95324" w:rsidP="00A95324">
          <w:pPr>
            <w:pStyle w:val="93ECD52A2CCA4969B9423B278E30E292"/>
          </w:pPr>
          <w:r w:rsidRPr="00BA1C0C">
            <w:rPr>
              <w:rStyle w:val="Textodelmarcadordeposicin"/>
              <w:color w:val="FF8F8F"/>
              <w:sz w:val="16"/>
              <w:szCs w:val="16"/>
              <w:u w:val="single"/>
            </w:rPr>
            <w:t>00</w:t>
          </w:r>
        </w:p>
      </w:docPartBody>
    </w:docPart>
    <w:docPart>
      <w:docPartPr>
        <w:name w:val="25FF903F134E4408B4559B47C4F4721C"/>
        <w:category>
          <w:name w:val="General"/>
          <w:gallery w:val="placeholder"/>
        </w:category>
        <w:types>
          <w:type w:val="bbPlcHdr"/>
        </w:types>
        <w:behaviors>
          <w:behavior w:val="content"/>
        </w:behaviors>
        <w:guid w:val="{90CC247C-8F5B-448D-AEAD-8712533B7F8D}"/>
      </w:docPartPr>
      <w:docPartBody>
        <w:p w:rsidR="00023A3B" w:rsidRDefault="00A95324" w:rsidP="00A95324">
          <w:pPr>
            <w:pStyle w:val="25FF903F134E4408B4559B47C4F4721C"/>
          </w:pPr>
          <w:r w:rsidRPr="00BA1C0C">
            <w:rPr>
              <w:rStyle w:val="Textodelmarcadordeposicin"/>
              <w:color w:val="FF8F8F"/>
              <w:sz w:val="16"/>
              <w:szCs w:val="16"/>
              <w:u w:val="single"/>
            </w:rPr>
            <w:t>Nombre del contratante</w:t>
          </w:r>
        </w:p>
      </w:docPartBody>
    </w:docPart>
    <w:docPart>
      <w:docPartPr>
        <w:name w:val="9586C219CB3041C3B2EDF477B01F0806"/>
        <w:category>
          <w:name w:val="General"/>
          <w:gallery w:val="placeholder"/>
        </w:category>
        <w:types>
          <w:type w:val="bbPlcHdr"/>
        </w:types>
        <w:behaviors>
          <w:behavior w:val="content"/>
        </w:behaviors>
        <w:guid w:val="{4094B7C2-294E-4CBD-86DF-3E2BC3B148B2}"/>
      </w:docPartPr>
      <w:docPartBody>
        <w:p w:rsidR="00023A3B" w:rsidRDefault="00A95324" w:rsidP="00A95324">
          <w:pPr>
            <w:pStyle w:val="9586C219CB3041C3B2EDF477B01F0806"/>
          </w:pPr>
          <w:r w:rsidRPr="00BA1C0C">
            <w:rPr>
              <w:rStyle w:val="Textodelmarcadordeposicin"/>
              <w:color w:val="FF8F8F"/>
              <w:sz w:val="16"/>
              <w:szCs w:val="16"/>
              <w:u w:val="single"/>
            </w:rPr>
            <w:t>DD/MM/AA</w:t>
          </w:r>
        </w:p>
      </w:docPartBody>
    </w:docPart>
    <w:docPart>
      <w:docPartPr>
        <w:name w:val="0244DF65F138420BA77F55D6DD5EF8B9"/>
        <w:category>
          <w:name w:val="General"/>
          <w:gallery w:val="placeholder"/>
        </w:category>
        <w:types>
          <w:type w:val="bbPlcHdr"/>
        </w:types>
        <w:behaviors>
          <w:behavior w:val="content"/>
        </w:behaviors>
        <w:guid w:val="{00DD7BD5-E4B2-4B4E-BB61-0527406BA60A}"/>
      </w:docPartPr>
      <w:docPartBody>
        <w:p w:rsidR="00023A3B" w:rsidRDefault="00A95324" w:rsidP="00A95324">
          <w:pPr>
            <w:pStyle w:val="0244DF65F138420BA77F55D6DD5EF8B9"/>
          </w:pPr>
          <w:r w:rsidRPr="00BA1C0C">
            <w:rPr>
              <w:rStyle w:val="Textodelmarcadordeposicin"/>
              <w:color w:val="FF8F8F"/>
              <w:sz w:val="16"/>
              <w:szCs w:val="16"/>
              <w:u w:val="single"/>
            </w:rPr>
            <w:t>DD/MM/AA</w:t>
          </w:r>
        </w:p>
      </w:docPartBody>
    </w:docPart>
    <w:docPart>
      <w:docPartPr>
        <w:name w:val="1D8BB7A3822444ECB047ACB3C5508A4B"/>
        <w:category>
          <w:name w:val="General"/>
          <w:gallery w:val="placeholder"/>
        </w:category>
        <w:types>
          <w:type w:val="bbPlcHdr"/>
        </w:types>
        <w:behaviors>
          <w:behavior w:val="content"/>
        </w:behaviors>
        <w:guid w:val="{D124C526-3762-4D80-8F9B-13F282EB928D}"/>
      </w:docPartPr>
      <w:docPartBody>
        <w:p w:rsidR="00023A3B" w:rsidRDefault="00A95324" w:rsidP="00A95324">
          <w:pPr>
            <w:pStyle w:val="1D8BB7A3822444ECB047ACB3C5508A4B"/>
          </w:pPr>
          <w:r w:rsidRPr="00BA1C0C">
            <w:rPr>
              <w:rStyle w:val="Textodelmarcadordeposicin"/>
              <w:color w:val="FF8F8F"/>
              <w:sz w:val="16"/>
              <w:szCs w:val="16"/>
              <w:u w:val="single"/>
            </w:rPr>
            <w:t>%</w:t>
          </w:r>
        </w:p>
      </w:docPartBody>
    </w:docPart>
    <w:docPart>
      <w:docPartPr>
        <w:name w:val="A90D77838FD94B61B2A6EE828200D447"/>
        <w:category>
          <w:name w:val="General"/>
          <w:gallery w:val="placeholder"/>
        </w:category>
        <w:types>
          <w:type w:val="bbPlcHdr"/>
        </w:types>
        <w:behaviors>
          <w:behavior w:val="content"/>
        </w:behaviors>
        <w:guid w:val="{FC54279D-F07B-4A83-BFDD-14ED06A0A31F}"/>
      </w:docPartPr>
      <w:docPartBody>
        <w:p w:rsidR="00023A3B" w:rsidRDefault="00A95324" w:rsidP="00A95324">
          <w:pPr>
            <w:pStyle w:val="A90D77838FD94B61B2A6EE828200D447"/>
          </w:pPr>
          <w:r w:rsidRPr="00BA1C0C">
            <w:rPr>
              <w:rStyle w:val="Textodelmarcadordeposicin"/>
              <w:color w:val="FF8F8F"/>
              <w:sz w:val="16"/>
              <w:szCs w:val="16"/>
              <w:u w:val="single"/>
            </w:rPr>
            <w:t>00</w:t>
          </w:r>
        </w:p>
      </w:docPartBody>
    </w:docPart>
    <w:docPart>
      <w:docPartPr>
        <w:name w:val="EB6C96625696471794B647455A14942A"/>
        <w:category>
          <w:name w:val="General"/>
          <w:gallery w:val="placeholder"/>
        </w:category>
        <w:types>
          <w:type w:val="bbPlcHdr"/>
        </w:types>
        <w:behaviors>
          <w:behavior w:val="content"/>
        </w:behaviors>
        <w:guid w:val="{4DBFCDAC-3631-4027-B5F7-F1C3B38656B4}"/>
      </w:docPartPr>
      <w:docPartBody>
        <w:p w:rsidR="00023A3B" w:rsidRDefault="00A95324" w:rsidP="00A95324">
          <w:pPr>
            <w:pStyle w:val="EB6C96625696471794B647455A14942A"/>
          </w:pPr>
          <w:r w:rsidRPr="00BA1C0C">
            <w:rPr>
              <w:rStyle w:val="Textodelmarcadordeposicin"/>
              <w:color w:val="FF8F8F"/>
              <w:sz w:val="16"/>
              <w:szCs w:val="16"/>
              <w:u w:val="single"/>
            </w:rPr>
            <w:t>00</w:t>
          </w:r>
        </w:p>
      </w:docPartBody>
    </w:docPart>
    <w:docPart>
      <w:docPartPr>
        <w:name w:val="DDB4EA79AEC54E43BA597633426EE557"/>
        <w:category>
          <w:name w:val="General"/>
          <w:gallery w:val="placeholder"/>
        </w:category>
        <w:types>
          <w:type w:val="bbPlcHdr"/>
        </w:types>
        <w:behaviors>
          <w:behavior w:val="content"/>
        </w:behaviors>
        <w:guid w:val="{6FD4BF6F-2B49-42A9-9C8F-B8EDED021DFE}"/>
      </w:docPartPr>
      <w:docPartBody>
        <w:p w:rsidR="00023A3B" w:rsidRDefault="00A95324" w:rsidP="00A95324">
          <w:pPr>
            <w:pStyle w:val="DDB4EA79AEC54E43BA597633426EE557"/>
          </w:pPr>
          <w:r w:rsidRPr="00BA1C0C">
            <w:rPr>
              <w:rStyle w:val="Textodelmarcadordeposicin"/>
              <w:color w:val="FF8F8F"/>
              <w:sz w:val="16"/>
              <w:szCs w:val="16"/>
              <w:u w:val="single"/>
            </w:rPr>
            <w:t>00</w:t>
          </w:r>
        </w:p>
      </w:docPartBody>
    </w:docPart>
    <w:docPart>
      <w:docPartPr>
        <w:name w:val="9DDC5E5710964108BF03C8F27CCDE64B"/>
        <w:category>
          <w:name w:val="General"/>
          <w:gallery w:val="placeholder"/>
        </w:category>
        <w:types>
          <w:type w:val="bbPlcHdr"/>
        </w:types>
        <w:behaviors>
          <w:behavior w:val="content"/>
        </w:behaviors>
        <w:guid w:val="{919757D4-A1A9-4089-822C-C9B37A87D0DD}"/>
      </w:docPartPr>
      <w:docPartBody>
        <w:p w:rsidR="00023A3B" w:rsidRDefault="00A95324" w:rsidP="00A95324">
          <w:pPr>
            <w:pStyle w:val="9DDC5E5710964108BF03C8F27CCDE64B"/>
          </w:pPr>
          <w:r w:rsidRPr="00BA1C0C">
            <w:rPr>
              <w:rStyle w:val="Textodelmarcadordeposicin"/>
              <w:color w:val="FF8F8F"/>
              <w:sz w:val="16"/>
              <w:szCs w:val="16"/>
              <w:u w:val="single"/>
            </w:rPr>
            <w:t>00</w:t>
          </w:r>
        </w:p>
      </w:docPartBody>
    </w:docPart>
    <w:docPart>
      <w:docPartPr>
        <w:name w:val="8B7AC5A2F0AC4C5C83155FA70FF45F81"/>
        <w:category>
          <w:name w:val="General"/>
          <w:gallery w:val="placeholder"/>
        </w:category>
        <w:types>
          <w:type w:val="bbPlcHdr"/>
        </w:types>
        <w:behaviors>
          <w:behavior w:val="content"/>
        </w:behaviors>
        <w:guid w:val="{E8E3E083-AB82-42E1-A9B7-B23727367933}"/>
      </w:docPartPr>
      <w:docPartBody>
        <w:p w:rsidR="00023A3B" w:rsidRDefault="00A95324" w:rsidP="00A95324">
          <w:pPr>
            <w:pStyle w:val="8B7AC5A2F0AC4C5C83155FA70FF45F8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6F20B4812784DBDB2A9C03E61F64D5D"/>
        <w:category>
          <w:name w:val="General"/>
          <w:gallery w:val="placeholder"/>
        </w:category>
        <w:types>
          <w:type w:val="bbPlcHdr"/>
        </w:types>
        <w:behaviors>
          <w:behavior w:val="content"/>
        </w:behaviors>
        <w:guid w:val="{0B40C28F-1654-483D-9417-3BF3B4B7E048}"/>
      </w:docPartPr>
      <w:docPartBody>
        <w:p w:rsidR="00023A3B" w:rsidRDefault="00A95324" w:rsidP="00A95324">
          <w:pPr>
            <w:pStyle w:val="E6F20B4812784DBDB2A9C03E61F64D5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5555CEB418D463C95A47708EFF1AA26"/>
        <w:category>
          <w:name w:val="General"/>
          <w:gallery w:val="placeholder"/>
        </w:category>
        <w:types>
          <w:type w:val="bbPlcHdr"/>
        </w:types>
        <w:behaviors>
          <w:behavior w:val="content"/>
        </w:behaviors>
        <w:guid w:val="{B16328D8-509B-477C-B4C7-046E54F497C9}"/>
      </w:docPartPr>
      <w:docPartBody>
        <w:p w:rsidR="00023A3B" w:rsidRDefault="00A95324" w:rsidP="00A95324">
          <w:pPr>
            <w:pStyle w:val="45555CEB418D463C95A47708EFF1AA2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9A06E4374D74F0C90A732C77B9393DA"/>
        <w:category>
          <w:name w:val="General"/>
          <w:gallery w:val="placeholder"/>
        </w:category>
        <w:types>
          <w:type w:val="bbPlcHdr"/>
        </w:types>
        <w:behaviors>
          <w:behavior w:val="content"/>
        </w:behaviors>
        <w:guid w:val="{97004F7A-84D8-4654-AE56-975DF4A0F447}"/>
      </w:docPartPr>
      <w:docPartBody>
        <w:p w:rsidR="00023A3B" w:rsidRDefault="00A95324" w:rsidP="00A95324">
          <w:pPr>
            <w:pStyle w:val="59A06E4374D74F0C90A732C77B9393D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10FD10E684148038D4D03D37A9C29DA"/>
        <w:category>
          <w:name w:val="General"/>
          <w:gallery w:val="placeholder"/>
        </w:category>
        <w:types>
          <w:type w:val="bbPlcHdr"/>
        </w:types>
        <w:behaviors>
          <w:behavior w:val="content"/>
        </w:behaviors>
        <w:guid w:val="{00FEB2BE-8FEE-436B-824B-7783779468AD}"/>
      </w:docPartPr>
      <w:docPartBody>
        <w:p w:rsidR="00023A3B" w:rsidRDefault="00A95324" w:rsidP="00A95324">
          <w:pPr>
            <w:pStyle w:val="610FD10E684148038D4D03D37A9C29DA"/>
          </w:pPr>
          <w:r w:rsidRPr="00A70DFE">
            <w:rPr>
              <w:rStyle w:val="Textodelmarcadordeposicin"/>
              <w:rFonts w:ascii="Arial" w:eastAsiaTheme="minorHAnsi" w:hAnsi="Arial" w:cs="Arial"/>
              <w:color w:val="FF8F8F"/>
              <w:u w:val="single"/>
            </w:rPr>
            <w:t>Diligenciar la dirección del proveedor</w:t>
          </w:r>
        </w:p>
      </w:docPartBody>
    </w:docPart>
    <w:docPart>
      <w:docPartPr>
        <w:name w:val="296CA93BD7394940A288969AC10D834E"/>
        <w:category>
          <w:name w:val="General"/>
          <w:gallery w:val="placeholder"/>
        </w:category>
        <w:types>
          <w:type w:val="bbPlcHdr"/>
        </w:types>
        <w:behaviors>
          <w:behavior w:val="content"/>
        </w:behaviors>
        <w:guid w:val="{432B5694-8FB9-4925-8CC9-13AB852FB32C}"/>
      </w:docPartPr>
      <w:docPartBody>
        <w:p w:rsidR="00023A3B" w:rsidRDefault="00A95324" w:rsidP="00A95324">
          <w:pPr>
            <w:pStyle w:val="296CA93BD7394940A288969AC10D834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33419879C9441B7A7177BCF8CA05DCE"/>
        <w:category>
          <w:name w:val="General"/>
          <w:gallery w:val="placeholder"/>
        </w:category>
        <w:types>
          <w:type w:val="bbPlcHdr"/>
        </w:types>
        <w:behaviors>
          <w:behavior w:val="content"/>
        </w:behaviors>
        <w:guid w:val="{F653DB6B-DB44-43AB-905A-703C9EE5A96D}"/>
      </w:docPartPr>
      <w:docPartBody>
        <w:p w:rsidR="00023A3B" w:rsidRDefault="00A95324" w:rsidP="00A95324">
          <w:pPr>
            <w:pStyle w:val="B33419879C9441B7A7177BCF8CA05DC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FE2C3D789849759EC570C5416D8A65"/>
        <w:category>
          <w:name w:val="General"/>
          <w:gallery w:val="placeholder"/>
        </w:category>
        <w:types>
          <w:type w:val="bbPlcHdr"/>
        </w:types>
        <w:behaviors>
          <w:behavior w:val="content"/>
        </w:behaviors>
        <w:guid w:val="{E06D4174-DBC3-4BF1-8019-ED78AD26688B}"/>
      </w:docPartPr>
      <w:docPartBody>
        <w:p w:rsidR="00023A3B" w:rsidRDefault="00A95324" w:rsidP="00A95324">
          <w:pPr>
            <w:pStyle w:val="4CFE2C3D789849759EC570C5416D8A65"/>
          </w:pPr>
          <w:r w:rsidRPr="00A70DFE">
            <w:rPr>
              <w:rStyle w:val="Textodelmarcadordeposicin"/>
              <w:rFonts w:ascii="Arial" w:hAnsi="Arial" w:cs="Arial"/>
              <w:color w:val="FF8F8F"/>
              <w:u w:val="single"/>
            </w:rPr>
            <w:t>Ciudad</w:t>
          </w:r>
        </w:p>
      </w:docPartBody>
    </w:docPart>
    <w:docPart>
      <w:docPartPr>
        <w:name w:val="BDD9D09C9E724B96B2752DB2D94BF1F0"/>
        <w:category>
          <w:name w:val="General"/>
          <w:gallery w:val="placeholder"/>
        </w:category>
        <w:types>
          <w:type w:val="bbPlcHdr"/>
        </w:types>
        <w:behaviors>
          <w:behavior w:val="content"/>
        </w:behaviors>
        <w:guid w:val="{B62203B6-1913-41A5-80F0-A86BA2D65696}"/>
      </w:docPartPr>
      <w:docPartBody>
        <w:p w:rsidR="00023A3B" w:rsidRDefault="00A95324" w:rsidP="00A95324">
          <w:pPr>
            <w:pStyle w:val="BDD9D09C9E724B96B2752DB2D94BF1F0"/>
          </w:pPr>
          <w:r w:rsidRPr="00A70DFE">
            <w:rPr>
              <w:rStyle w:val="Textodelmarcadordeposicin"/>
              <w:rFonts w:ascii="Arial" w:hAnsi="Arial" w:cs="Arial"/>
              <w:color w:val="FF8F8F"/>
            </w:rPr>
            <w:t>seleccionar la fecha.</w:t>
          </w:r>
        </w:p>
      </w:docPartBody>
    </w:docPart>
    <w:docPart>
      <w:docPartPr>
        <w:name w:val="CA2B0743773043AEB6742903022F1BF0"/>
        <w:category>
          <w:name w:val="General"/>
          <w:gallery w:val="placeholder"/>
        </w:category>
        <w:types>
          <w:type w:val="bbPlcHdr"/>
        </w:types>
        <w:behaviors>
          <w:behavior w:val="content"/>
        </w:behaviors>
        <w:guid w:val="{9DC2A9A3-9E92-4A93-8DD5-02429BAB0A53}"/>
      </w:docPartPr>
      <w:docPartBody>
        <w:p w:rsidR="00023A3B" w:rsidRDefault="00A95324" w:rsidP="00A95324">
          <w:pPr>
            <w:pStyle w:val="CA2B0743773043AEB6742903022F1BF0"/>
          </w:pPr>
          <w:r w:rsidRPr="00816EB3">
            <w:rPr>
              <w:rStyle w:val="Textodelmarcadordeposicin"/>
              <w:rFonts w:ascii="Arial" w:eastAsiaTheme="minorHAnsi" w:hAnsi="Arial" w:cs="Arial"/>
              <w:color w:val="FF8F8F"/>
              <w:sz w:val="16"/>
              <w:szCs w:val="16"/>
            </w:rPr>
            <w:t>000.000.000,00</w:t>
          </w:r>
        </w:p>
      </w:docPartBody>
    </w:docPart>
    <w:docPart>
      <w:docPartPr>
        <w:name w:val="E81919600AA74F06A4D2DF257C296FF5"/>
        <w:category>
          <w:name w:val="General"/>
          <w:gallery w:val="placeholder"/>
        </w:category>
        <w:types>
          <w:type w:val="bbPlcHdr"/>
        </w:types>
        <w:behaviors>
          <w:behavior w:val="content"/>
        </w:behaviors>
        <w:guid w:val="{10C080B9-977D-4C5B-8E6A-5485DC73B73C}"/>
      </w:docPartPr>
      <w:docPartBody>
        <w:p w:rsidR="00023A3B" w:rsidRDefault="00A95324" w:rsidP="00A95324">
          <w:pPr>
            <w:pStyle w:val="E81919600AA74F06A4D2DF257C296FF5"/>
          </w:pPr>
          <w:r w:rsidRPr="00816EB3">
            <w:rPr>
              <w:rStyle w:val="Textodelmarcadordeposicin"/>
              <w:rFonts w:ascii="Arial" w:eastAsiaTheme="minorHAnsi" w:hAnsi="Arial" w:cs="Arial"/>
              <w:color w:val="FF8F8F"/>
              <w:sz w:val="16"/>
              <w:szCs w:val="16"/>
            </w:rPr>
            <w:t>000.000.000,00</w:t>
          </w:r>
        </w:p>
      </w:docPartBody>
    </w:docPart>
    <w:docPart>
      <w:docPartPr>
        <w:name w:val="56538F14DFA64024B45163021EBDBA67"/>
        <w:category>
          <w:name w:val="General"/>
          <w:gallery w:val="placeholder"/>
        </w:category>
        <w:types>
          <w:type w:val="bbPlcHdr"/>
        </w:types>
        <w:behaviors>
          <w:behavior w:val="content"/>
        </w:behaviors>
        <w:guid w:val="{3BD8995F-57F3-4135-9C3D-6643DCC2549C}"/>
      </w:docPartPr>
      <w:docPartBody>
        <w:p w:rsidR="00023A3B" w:rsidRDefault="00A95324" w:rsidP="00A95324">
          <w:pPr>
            <w:pStyle w:val="56538F14DFA64024B45163021EBDBA67"/>
          </w:pPr>
          <w:r w:rsidRPr="00816EB3">
            <w:rPr>
              <w:rStyle w:val="Textodelmarcadordeposicin"/>
              <w:rFonts w:ascii="Arial" w:eastAsiaTheme="minorHAnsi" w:hAnsi="Arial" w:cs="Arial"/>
              <w:color w:val="FF8F8F"/>
              <w:sz w:val="16"/>
              <w:szCs w:val="16"/>
            </w:rPr>
            <w:t>000.000.000,00</w:t>
          </w:r>
        </w:p>
      </w:docPartBody>
    </w:docPart>
    <w:docPart>
      <w:docPartPr>
        <w:name w:val="E2D4B882214642CD8539BCAC44EFF0A5"/>
        <w:category>
          <w:name w:val="General"/>
          <w:gallery w:val="placeholder"/>
        </w:category>
        <w:types>
          <w:type w:val="bbPlcHdr"/>
        </w:types>
        <w:behaviors>
          <w:behavior w:val="content"/>
        </w:behaviors>
        <w:guid w:val="{8C1E6105-B54A-422A-987A-962DCBA58EF1}"/>
      </w:docPartPr>
      <w:docPartBody>
        <w:p w:rsidR="00023A3B" w:rsidRDefault="00A95324" w:rsidP="00A95324">
          <w:pPr>
            <w:pStyle w:val="E2D4B882214642CD8539BCAC44EFF0A5"/>
          </w:pPr>
          <w:r w:rsidRPr="00816EB3">
            <w:rPr>
              <w:rStyle w:val="Textodelmarcadordeposicin"/>
              <w:rFonts w:ascii="Arial" w:eastAsiaTheme="minorHAnsi" w:hAnsi="Arial" w:cs="Arial"/>
              <w:color w:val="FF8F8F"/>
              <w:sz w:val="16"/>
              <w:szCs w:val="16"/>
            </w:rPr>
            <w:t>000.000.000,00</w:t>
          </w:r>
        </w:p>
      </w:docPartBody>
    </w:docPart>
    <w:docPart>
      <w:docPartPr>
        <w:name w:val="F90DE80E851A4DFBB2B3F97FA3D84670"/>
        <w:category>
          <w:name w:val="General"/>
          <w:gallery w:val="placeholder"/>
        </w:category>
        <w:types>
          <w:type w:val="bbPlcHdr"/>
        </w:types>
        <w:behaviors>
          <w:behavior w:val="content"/>
        </w:behaviors>
        <w:guid w:val="{BD09AF6A-31F7-4D9C-8C89-C506B5ADFC65}"/>
      </w:docPartPr>
      <w:docPartBody>
        <w:p w:rsidR="00023A3B" w:rsidRDefault="00A95324" w:rsidP="00A95324">
          <w:pPr>
            <w:pStyle w:val="F90DE80E851A4DFBB2B3F97FA3D84670"/>
          </w:pPr>
          <w:r w:rsidRPr="00816EB3">
            <w:rPr>
              <w:rStyle w:val="Textodelmarcadordeposicin"/>
              <w:rFonts w:ascii="Arial" w:eastAsiaTheme="minorHAnsi" w:hAnsi="Arial" w:cs="Arial"/>
              <w:color w:val="FF8F8F"/>
              <w:sz w:val="16"/>
              <w:szCs w:val="16"/>
            </w:rPr>
            <w:t>000.000.000,00</w:t>
          </w:r>
        </w:p>
      </w:docPartBody>
    </w:docPart>
    <w:docPart>
      <w:docPartPr>
        <w:name w:val="3DF80861110D4ACDA779838777CBAC74"/>
        <w:category>
          <w:name w:val="General"/>
          <w:gallery w:val="placeholder"/>
        </w:category>
        <w:types>
          <w:type w:val="bbPlcHdr"/>
        </w:types>
        <w:behaviors>
          <w:behavior w:val="content"/>
        </w:behaviors>
        <w:guid w:val="{C50A2CCF-3491-42A2-8C09-96EDC69569C3}"/>
      </w:docPartPr>
      <w:docPartBody>
        <w:p w:rsidR="00023A3B" w:rsidRDefault="00A95324" w:rsidP="00A95324">
          <w:pPr>
            <w:pStyle w:val="3DF80861110D4ACDA779838777CBAC74"/>
          </w:pPr>
          <w:r w:rsidRPr="00816EB3">
            <w:rPr>
              <w:rStyle w:val="Textodelmarcadordeposicin"/>
              <w:rFonts w:ascii="Arial" w:eastAsiaTheme="minorHAnsi" w:hAnsi="Arial" w:cs="Arial"/>
              <w:color w:val="FF8F8F"/>
              <w:sz w:val="16"/>
              <w:szCs w:val="16"/>
            </w:rPr>
            <w:t>000.000.000,00</w:t>
          </w:r>
        </w:p>
      </w:docPartBody>
    </w:docPart>
    <w:docPart>
      <w:docPartPr>
        <w:name w:val="EFC0594D2F70446ABFD60E08D8180A51"/>
        <w:category>
          <w:name w:val="General"/>
          <w:gallery w:val="placeholder"/>
        </w:category>
        <w:types>
          <w:type w:val="bbPlcHdr"/>
        </w:types>
        <w:behaviors>
          <w:behavior w:val="content"/>
        </w:behaviors>
        <w:guid w:val="{5D0CEAFE-4708-400F-A18D-A2DBA1EFBA13}"/>
      </w:docPartPr>
      <w:docPartBody>
        <w:p w:rsidR="00023A3B" w:rsidRDefault="00A95324" w:rsidP="00A95324">
          <w:pPr>
            <w:pStyle w:val="EFC0594D2F70446ABFD60E08D8180A51"/>
          </w:pPr>
          <w:r w:rsidRPr="00816EB3">
            <w:rPr>
              <w:rStyle w:val="Textodelmarcadordeposicin"/>
              <w:rFonts w:ascii="Arial" w:eastAsiaTheme="minorHAnsi" w:hAnsi="Arial" w:cs="Arial"/>
              <w:color w:val="FF8F8F"/>
              <w:sz w:val="16"/>
              <w:szCs w:val="16"/>
            </w:rPr>
            <w:t>000.000.000,00</w:t>
          </w:r>
        </w:p>
      </w:docPartBody>
    </w:docPart>
    <w:docPart>
      <w:docPartPr>
        <w:name w:val="D2C0AF7C60594590AF67A188783C4E3B"/>
        <w:category>
          <w:name w:val="General"/>
          <w:gallery w:val="placeholder"/>
        </w:category>
        <w:types>
          <w:type w:val="bbPlcHdr"/>
        </w:types>
        <w:behaviors>
          <w:behavior w:val="content"/>
        </w:behaviors>
        <w:guid w:val="{E6664C66-8DA4-4B0F-ACE3-E79614CCEC71}"/>
      </w:docPartPr>
      <w:docPartBody>
        <w:p w:rsidR="00023A3B" w:rsidRDefault="00A95324" w:rsidP="00A95324">
          <w:pPr>
            <w:pStyle w:val="D2C0AF7C60594590AF67A188783C4E3B"/>
          </w:pPr>
          <w:r w:rsidRPr="00816EB3">
            <w:rPr>
              <w:rStyle w:val="Textodelmarcadordeposicin"/>
              <w:rFonts w:ascii="Arial" w:eastAsiaTheme="minorHAnsi" w:hAnsi="Arial" w:cs="Arial"/>
              <w:color w:val="FF8F8F"/>
              <w:sz w:val="16"/>
              <w:szCs w:val="16"/>
            </w:rPr>
            <w:t>000.000.000,00</w:t>
          </w:r>
        </w:p>
      </w:docPartBody>
    </w:docPart>
    <w:docPart>
      <w:docPartPr>
        <w:name w:val="4A2C9F26310644759741E9434B115B83"/>
        <w:category>
          <w:name w:val="General"/>
          <w:gallery w:val="placeholder"/>
        </w:category>
        <w:types>
          <w:type w:val="bbPlcHdr"/>
        </w:types>
        <w:behaviors>
          <w:behavior w:val="content"/>
        </w:behaviors>
        <w:guid w:val="{427D3F32-8DFB-4D17-8C41-36B27D10361A}"/>
      </w:docPartPr>
      <w:docPartBody>
        <w:p w:rsidR="00023A3B" w:rsidRDefault="00A95324" w:rsidP="00A95324">
          <w:pPr>
            <w:pStyle w:val="4A2C9F26310644759741E9434B115B83"/>
          </w:pPr>
          <w:r w:rsidRPr="00816EB3">
            <w:rPr>
              <w:rStyle w:val="Textodelmarcadordeposicin"/>
              <w:rFonts w:ascii="Arial" w:eastAsiaTheme="minorHAnsi" w:hAnsi="Arial" w:cs="Arial"/>
              <w:color w:val="FF8F8F"/>
              <w:sz w:val="16"/>
              <w:szCs w:val="16"/>
            </w:rPr>
            <w:t>000.000.000,00</w:t>
          </w:r>
        </w:p>
      </w:docPartBody>
    </w:docPart>
    <w:docPart>
      <w:docPartPr>
        <w:name w:val="970D7FFDAAD14D70A3C57BE8CD841B88"/>
        <w:category>
          <w:name w:val="General"/>
          <w:gallery w:val="placeholder"/>
        </w:category>
        <w:types>
          <w:type w:val="bbPlcHdr"/>
        </w:types>
        <w:behaviors>
          <w:behavior w:val="content"/>
        </w:behaviors>
        <w:guid w:val="{9717C898-39E8-4CC0-92A1-DC324A6A06EB}"/>
      </w:docPartPr>
      <w:docPartBody>
        <w:p w:rsidR="00023A3B" w:rsidRDefault="00A95324" w:rsidP="00A95324">
          <w:pPr>
            <w:pStyle w:val="970D7FFDAAD14D70A3C57BE8CD841B88"/>
          </w:pPr>
          <w:r w:rsidRPr="00816EB3">
            <w:rPr>
              <w:rStyle w:val="Textodelmarcadordeposicin"/>
              <w:rFonts w:ascii="Arial" w:eastAsiaTheme="minorHAnsi" w:hAnsi="Arial" w:cs="Arial"/>
              <w:color w:val="FF8F8F"/>
              <w:sz w:val="16"/>
              <w:szCs w:val="16"/>
            </w:rPr>
            <w:t>000.000.000,00</w:t>
          </w:r>
        </w:p>
      </w:docPartBody>
    </w:docPart>
    <w:docPart>
      <w:docPartPr>
        <w:name w:val="7DDCED8353DD43EF83B7D73E7A47F9E9"/>
        <w:category>
          <w:name w:val="General"/>
          <w:gallery w:val="placeholder"/>
        </w:category>
        <w:types>
          <w:type w:val="bbPlcHdr"/>
        </w:types>
        <w:behaviors>
          <w:behavior w:val="content"/>
        </w:behaviors>
        <w:guid w:val="{E226C6E4-6B3A-43B2-A94C-E23C630433FB}"/>
      </w:docPartPr>
      <w:docPartBody>
        <w:p w:rsidR="00023A3B" w:rsidRDefault="00A95324" w:rsidP="00A95324">
          <w:pPr>
            <w:pStyle w:val="7DDCED8353DD43EF83B7D73E7A47F9E9"/>
          </w:pPr>
          <w:r w:rsidRPr="00816EB3">
            <w:rPr>
              <w:rStyle w:val="Textodelmarcadordeposicin"/>
              <w:rFonts w:ascii="Arial" w:eastAsiaTheme="minorHAnsi" w:hAnsi="Arial" w:cs="Arial"/>
              <w:color w:val="FF8F8F"/>
              <w:sz w:val="16"/>
              <w:szCs w:val="16"/>
            </w:rPr>
            <w:t>000.000.000,00</w:t>
          </w:r>
        </w:p>
      </w:docPartBody>
    </w:docPart>
    <w:docPart>
      <w:docPartPr>
        <w:name w:val="4ECED8BA2EEF474DA2CB19ADA467058A"/>
        <w:category>
          <w:name w:val="General"/>
          <w:gallery w:val="placeholder"/>
        </w:category>
        <w:types>
          <w:type w:val="bbPlcHdr"/>
        </w:types>
        <w:behaviors>
          <w:behavior w:val="content"/>
        </w:behaviors>
        <w:guid w:val="{FDEA25B1-E5BE-4642-9ED1-3B0032553866}"/>
      </w:docPartPr>
      <w:docPartBody>
        <w:p w:rsidR="00023A3B" w:rsidRDefault="00A95324" w:rsidP="00A95324">
          <w:pPr>
            <w:pStyle w:val="4ECED8BA2EEF474DA2CB19ADA467058A"/>
          </w:pPr>
          <w:r w:rsidRPr="00816EB3">
            <w:rPr>
              <w:rStyle w:val="Textodelmarcadordeposicin"/>
              <w:rFonts w:ascii="Arial" w:eastAsiaTheme="minorHAnsi" w:hAnsi="Arial" w:cs="Arial"/>
              <w:color w:val="FF8F8F"/>
              <w:sz w:val="16"/>
              <w:szCs w:val="16"/>
            </w:rPr>
            <w:t>000.000.000,00</w:t>
          </w:r>
        </w:p>
      </w:docPartBody>
    </w:docPart>
    <w:docPart>
      <w:docPartPr>
        <w:name w:val="F1158D0E8206412A80F757CC6D6D1A9C"/>
        <w:category>
          <w:name w:val="General"/>
          <w:gallery w:val="placeholder"/>
        </w:category>
        <w:types>
          <w:type w:val="bbPlcHdr"/>
        </w:types>
        <w:behaviors>
          <w:behavior w:val="content"/>
        </w:behaviors>
        <w:guid w:val="{B1D27F44-76F0-4DAE-8B04-B6DC91D0FF16}"/>
      </w:docPartPr>
      <w:docPartBody>
        <w:p w:rsidR="00023A3B" w:rsidRDefault="00A95324" w:rsidP="00A95324">
          <w:pPr>
            <w:pStyle w:val="F1158D0E8206412A80F757CC6D6D1A9C"/>
          </w:pPr>
          <w:r w:rsidRPr="00816EB3">
            <w:rPr>
              <w:rStyle w:val="Textodelmarcadordeposicin"/>
              <w:rFonts w:ascii="Arial" w:eastAsiaTheme="minorHAnsi" w:hAnsi="Arial" w:cs="Arial"/>
              <w:color w:val="FF8F8F"/>
              <w:sz w:val="16"/>
              <w:szCs w:val="16"/>
            </w:rPr>
            <w:t>000.000.000,00</w:t>
          </w:r>
        </w:p>
      </w:docPartBody>
    </w:docPart>
    <w:docPart>
      <w:docPartPr>
        <w:name w:val="C9E0D1FD6C564F46A98E9D13FB56861C"/>
        <w:category>
          <w:name w:val="General"/>
          <w:gallery w:val="placeholder"/>
        </w:category>
        <w:types>
          <w:type w:val="bbPlcHdr"/>
        </w:types>
        <w:behaviors>
          <w:behavior w:val="content"/>
        </w:behaviors>
        <w:guid w:val="{B2A5BD73-BB33-4258-BA56-B335265310DB}"/>
      </w:docPartPr>
      <w:docPartBody>
        <w:p w:rsidR="00023A3B" w:rsidRDefault="00A95324" w:rsidP="00A95324">
          <w:pPr>
            <w:pStyle w:val="C9E0D1FD6C564F46A98E9D13FB56861C"/>
          </w:pPr>
          <w:r w:rsidRPr="00816EB3">
            <w:rPr>
              <w:rStyle w:val="Textodelmarcadordeposicin"/>
              <w:rFonts w:ascii="Arial" w:eastAsiaTheme="minorHAnsi" w:hAnsi="Arial" w:cs="Arial"/>
              <w:color w:val="FF8F8F"/>
              <w:sz w:val="16"/>
              <w:szCs w:val="16"/>
            </w:rPr>
            <w:t>000.000.000,00</w:t>
          </w:r>
        </w:p>
      </w:docPartBody>
    </w:docPart>
    <w:docPart>
      <w:docPartPr>
        <w:name w:val="4EE02E9D199F42BDB8ECB5F1535FB4D4"/>
        <w:category>
          <w:name w:val="General"/>
          <w:gallery w:val="placeholder"/>
        </w:category>
        <w:types>
          <w:type w:val="bbPlcHdr"/>
        </w:types>
        <w:behaviors>
          <w:behavior w:val="content"/>
        </w:behaviors>
        <w:guid w:val="{C537E73F-6246-4468-9DFC-CA9199745DE4}"/>
      </w:docPartPr>
      <w:docPartBody>
        <w:p w:rsidR="00023A3B" w:rsidRDefault="00A95324" w:rsidP="00A95324">
          <w:pPr>
            <w:pStyle w:val="4EE02E9D199F42BDB8ECB5F1535FB4D4"/>
          </w:pPr>
          <w:r w:rsidRPr="00816EB3">
            <w:rPr>
              <w:rStyle w:val="Textodelmarcadordeposicin"/>
              <w:rFonts w:ascii="Arial" w:eastAsiaTheme="minorHAnsi" w:hAnsi="Arial" w:cs="Arial"/>
              <w:color w:val="FF8F8F"/>
              <w:sz w:val="16"/>
              <w:szCs w:val="16"/>
            </w:rPr>
            <w:t>000.000.000,00</w:t>
          </w:r>
        </w:p>
      </w:docPartBody>
    </w:docPart>
    <w:docPart>
      <w:docPartPr>
        <w:name w:val="93E47362717C46038BD958AA0AF5886E"/>
        <w:category>
          <w:name w:val="General"/>
          <w:gallery w:val="placeholder"/>
        </w:category>
        <w:types>
          <w:type w:val="bbPlcHdr"/>
        </w:types>
        <w:behaviors>
          <w:behavior w:val="content"/>
        </w:behaviors>
        <w:guid w:val="{D5864464-21C7-4FE9-B6E3-6CE39D222F43}"/>
      </w:docPartPr>
      <w:docPartBody>
        <w:p w:rsidR="00023A3B" w:rsidRDefault="00A95324" w:rsidP="00A95324">
          <w:pPr>
            <w:pStyle w:val="93E47362717C46038BD958AA0AF5886E"/>
          </w:pPr>
          <w:r w:rsidRPr="00816EB3">
            <w:rPr>
              <w:rStyle w:val="Textodelmarcadordeposicin"/>
              <w:rFonts w:ascii="Arial" w:eastAsiaTheme="minorHAnsi" w:hAnsi="Arial" w:cs="Arial"/>
              <w:color w:val="FF8F8F"/>
              <w:sz w:val="16"/>
              <w:szCs w:val="16"/>
            </w:rPr>
            <w:t>000.000.000,00</w:t>
          </w:r>
        </w:p>
      </w:docPartBody>
    </w:docPart>
    <w:docPart>
      <w:docPartPr>
        <w:name w:val="137AF97B26FF4809B9A7B4907495CD98"/>
        <w:category>
          <w:name w:val="General"/>
          <w:gallery w:val="placeholder"/>
        </w:category>
        <w:types>
          <w:type w:val="bbPlcHdr"/>
        </w:types>
        <w:behaviors>
          <w:behavior w:val="content"/>
        </w:behaviors>
        <w:guid w:val="{D3273ACF-A6DD-430A-B23A-9BF01DA3BACA}"/>
      </w:docPartPr>
      <w:docPartBody>
        <w:p w:rsidR="00023A3B" w:rsidRDefault="00A95324" w:rsidP="00A95324">
          <w:pPr>
            <w:pStyle w:val="137AF97B26FF4809B9A7B4907495CD98"/>
          </w:pPr>
          <w:r w:rsidRPr="00816EB3">
            <w:rPr>
              <w:rStyle w:val="Textodelmarcadordeposicin"/>
              <w:rFonts w:ascii="Arial" w:eastAsiaTheme="minorHAnsi" w:hAnsi="Arial" w:cs="Arial"/>
              <w:color w:val="FF8F8F"/>
              <w:sz w:val="16"/>
              <w:szCs w:val="16"/>
            </w:rPr>
            <w:t>000.000.000,00</w:t>
          </w:r>
        </w:p>
      </w:docPartBody>
    </w:docPart>
    <w:docPart>
      <w:docPartPr>
        <w:name w:val="6CC329A710354E138983647C9995FDDB"/>
        <w:category>
          <w:name w:val="General"/>
          <w:gallery w:val="placeholder"/>
        </w:category>
        <w:types>
          <w:type w:val="bbPlcHdr"/>
        </w:types>
        <w:behaviors>
          <w:behavior w:val="content"/>
        </w:behaviors>
        <w:guid w:val="{6FF577BF-B311-4CD7-BDD1-ACFC8B4CD9AD}"/>
      </w:docPartPr>
      <w:docPartBody>
        <w:p w:rsidR="00023A3B" w:rsidRDefault="00A95324" w:rsidP="00A95324">
          <w:pPr>
            <w:pStyle w:val="6CC329A710354E138983647C9995FDDB"/>
          </w:pPr>
          <w:r w:rsidRPr="00816EB3">
            <w:rPr>
              <w:rStyle w:val="Textodelmarcadordeposicin"/>
              <w:rFonts w:ascii="Arial" w:eastAsiaTheme="minorHAnsi" w:hAnsi="Arial" w:cs="Arial"/>
              <w:color w:val="FF8F8F"/>
              <w:sz w:val="16"/>
              <w:szCs w:val="16"/>
            </w:rPr>
            <w:t>000.000.000,00</w:t>
          </w:r>
        </w:p>
      </w:docPartBody>
    </w:docPart>
    <w:docPart>
      <w:docPartPr>
        <w:name w:val="D756C12E3878435BBFC77923CA6F22E9"/>
        <w:category>
          <w:name w:val="General"/>
          <w:gallery w:val="placeholder"/>
        </w:category>
        <w:types>
          <w:type w:val="bbPlcHdr"/>
        </w:types>
        <w:behaviors>
          <w:behavior w:val="content"/>
        </w:behaviors>
        <w:guid w:val="{0808A083-1BDA-441B-A892-FE3554E8B1EE}"/>
      </w:docPartPr>
      <w:docPartBody>
        <w:p w:rsidR="00023A3B" w:rsidRDefault="00A95324" w:rsidP="00A95324">
          <w:pPr>
            <w:pStyle w:val="D756C12E3878435BBFC77923CA6F22E9"/>
          </w:pPr>
          <w:r w:rsidRPr="00816EB3">
            <w:rPr>
              <w:rStyle w:val="Textodelmarcadordeposicin"/>
              <w:rFonts w:ascii="Arial" w:eastAsiaTheme="minorHAnsi" w:hAnsi="Arial" w:cs="Arial"/>
              <w:color w:val="FF8F8F"/>
              <w:sz w:val="16"/>
              <w:szCs w:val="16"/>
            </w:rPr>
            <w:t>000.000.000,00</w:t>
          </w:r>
        </w:p>
      </w:docPartBody>
    </w:docPart>
    <w:docPart>
      <w:docPartPr>
        <w:name w:val="A667A5E7A6AD479EA97C808E5717AF2C"/>
        <w:category>
          <w:name w:val="General"/>
          <w:gallery w:val="placeholder"/>
        </w:category>
        <w:types>
          <w:type w:val="bbPlcHdr"/>
        </w:types>
        <w:behaviors>
          <w:behavior w:val="content"/>
        </w:behaviors>
        <w:guid w:val="{A08D1A24-429A-45AA-B124-FAFFF0B65447}"/>
      </w:docPartPr>
      <w:docPartBody>
        <w:p w:rsidR="00023A3B" w:rsidRDefault="00A95324" w:rsidP="00A95324">
          <w:pPr>
            <w:pStyle w:val="A667A5E7A6AD479EA97C808E5717AF2C"/>
          </w:pPr>
          <w:r w:rsidRPr="00816EB3">
            <w:rPr>
              <w:rStyle w:val="Textodelmarcadordeposicin"/>
              <w:rFonts w:ascii="Arial" w:eastAsiaTheme="minorHAnsi" w:hAnsi="Arial" w:cs="Arial"/>
              <w:color w:val="FF8F8F"/>
              <w:sz w:val="16"/>
              <w:szCs w:val="16"/>
            </w:rPr>
            <w:t>000.000.000,00</w:t>
          </w:r>
        </w:p>
      </w:docPartBody>
    </w:docPart>
    <w:docPart>
      <w:docPartPr>
        <w:name w:val="4646D6415E6F4716882BE2E0CAD3CF6F"/>
        <w:category>
          <w:name w:val="General"/>
          <w:gallery w:val="placeholder"/>
        </w:category>
        <w:types>
          <w:type w:val="bbPlcHdr"/>
        </w:types>
        <w:behaviors>
          <w:behavior w:val="content"/>
        </w:behaviors>
        <w:guid w:val="{4DAB3AE9-CCD8-4358-8B35-FC431CDF0182}"/>
      </w:docPartPr>
      <w:docPartBody>
        <w:p w:rsidR="00023A3B" w:rsidRDefault="00A95324" w:rsidP="00A95324">
          <w:pPr>
            <w:pStyle w:val="4646D6415E6F4716882BE2E0CAD3CF6F"/>
          </w:pPr>
          <w:r w:rsidRPr="00816EB3">
            <w:rPr>
              <w:rStyle w:val="Textodelmarcadordeposicin"/>
              <w:rFonts w:ascii="Arial" w:eastAsiaTheme="minorHAnsi" w:hAnsi="Arial" w:cs="Arial"/>
              <w:color w:val="FF8F8F"/>
              <w:sz w:val="16"/>
              <w:szCs w:val="16"/>
            </w:rPr>
            <w:t>000.000.000,00</w:t>
          </w:r>
        </w:p>
      </w:docPartBody>
    </w:docPart>
    <w:docPart>
      <w:docPartPr>
        <w:name w:val="238E6758E6CA4426B8D9908953EDFFFE"/>
        <w:category>
          <w:name w:val="General"/>
          <w:gallery w:val="placeholder"/>
        </w:category>
        <w:types>
          <w:type w:val="bbPlcHdr"/>
        </w:types>
        <w:behaviors>
          <w:behavior w:val="content"/>
        </w:behaviors>
        <w:guid w:val="{CA6320DB-E37C-4DFC-BAF7-E020C95D6168}"/>
      </w:docPartPr>
      <w:docPartBody>
        <w:p w:rsidR="00023A3B" w:rsidRDefault="00A95324" w:rsidP="00A95324">
          <w:pPr>
            <w:pStyle w:val="238E6758E6CA4426B8D9908953EDFFFE"/>
          </w:pPr>
          <w:r w:rsidRPr="00816EB3">
            <w:rPr>
              <w:rStyle w:val="Textodelmarcadordeposicin"/>
              <w:rFonts w:ascii="Arial" w:eastAsiaTheme="minorHAnsi" w:hAnsi="Arial" w:cs="Arial"/>
              <w:color w:val="FF8F8F"/>
              <w:sz w:val="16"/>
              <w:szCs w:val="16"/>
            </w:rPr>
            <w:t>Nombre del proponente</w:t>
          </w:r>
        </w:p>
      </w:docPartBody>
    </w:docPart>
    <w:docPart>
      <w:docPartPr>
        <w:name w:val="8B53B07024244F1F8F0A211C76E78995"/>
        <w:category>
          <w:name w:val="General"/>
          <w:gallery w:val="placeholder"/>
        </w:category>
        <w:types>
          <w:type w:val="bbPlcHdr"/>
        </w:types>
        <w:behaviors>
          <w:behavior w:val="content"/>
        </w:behaviors>
        <w:guid w:val="{144ED962-F284-475A-9131-AA7889F08B80}"/>
      </w:docPartPr>
      <w:docPartBody>
        <w:p w:rsidR="00023A3B" w:rsidRDefault="00A95324" w:rsidP="00A95324">
          <w:pPr>
            <w:pStyle w:val="8B53B07024244F1F8F0A211C76E78995"/>
          </w:pPr>
          <w:r w:rsidRPr="00816EB3">
            <w:rPr>
              <w:rStyle w:val="Textodelmarcadordeposicin"/>
              <w:rFonts w:ascii="Arial" w:eastAsiaTheme="minorHAnsi" w:hAnsi="Arial" w:cs="Arial"/>
              <w:color w:val="FF8F8F"/>
              <w:sz w:val="16"/>
              <w:szCs w:val="16"/>
            </w:rPr>
            <w:t>%</w:t>
          </w:r>
        </w:p>
      </w:docPartBody>
    </w:docPart>
    <w:docPart>
      <w:docPartPr>
        <w:name w:val="A56F0648228941F684A233D7C4A4C7AE"/>
        <w:category>
          <w:name w:val="General"/>
          <w:gallery w:val="placeholder"/>
        </w:category>
        <w:types>
          <w:type w:val="bbPlcHdr"/>
        </w:types>
        <w:behaviors>
          <w:behavior w:val="content"/>
        </w:behaviors>
        <w:guid w:val="{DCD269E7-2321-40E2-9401-DFD73CCE7C5B}"/>
      </w:docPartPr>
      <w:docPartBody>
        <w:p w:rsidR="00023A3B" w:rsidRDefault="00A95324" w:rsidP="00A95324">
          <w:pPr>
            <w:pStyle w:val="A56F0648228941F684A233D7C4A4C7AE"/>
          </w:pPr>
          <w:r w:rsidRPr="00816EB3">
            <w:rPr>
              <w:rStyle w:val="Textodelmarcadordeposicin"/>
              <w:rFonts w:ascii="Arial" w:eastAsiaTheme="minorHAnsi" w:hAnsi="Arial" w:cs="Arial"/>
              <w:color w:val="FF8F8F"/>
              <w:sz w:val="16"/>
              <w:szCs w:val="16"/>
            </w:rPr>
            <w:t>%</w:t>
          </w:r>
        </w:p>
      </w:docPartBody>
    </w:docPart>
    <w:docPart>
      <w:docPartPr>
        <w:name w:val="B8B9E26B144C4BEBAAD0B3642FAA1537"/>
        <w:category>
          <w:name w:val="General"/>
          <w:gallery w:val="placeholder"/>
        </w:category>
        <w:types>
          <w:type w:val="bbPlcHdr"/>
        </w:types>
        <w:behaviors>
          <w:behavior w:val="content"/>
        </w:behaviors>
        <w:guid w:val="{142F0C16-0F5C-4DFE-A792-161DA1DB7FF2}"/>
      </w:docPartPr>
      <w:docPartBody>
        <w:p w:rsidR="00023A3B" w:rsidRDefault="00A95324" w:rsidP="00A95324">
          <w:pPr>
            <w:pStyle w:val="B8B9E26B144C4BEBAAD0B3642FAA1537"/>
          </w:pPr>
          <w:r w:rsidRPr="00816EB3">
            <w:rPr>
              <w:rStyle w:val="Textodelmarcadordeposicin"/>
              <w:rFonts w:ascii="Arial" w:eastAsiaTheme="minorHAnsi" w:hAnsi="Arial" w:cs="Arial"/>
              <w:color w:val="FF8F8F"/>
              <w:sz w:val="16"/>
              <w:szCs w:val="16"/>
            </w:rPr>
            <w:t>%</w:t>
          </w:r>
        </w:p>
      </w:docPartBody>
    </w:docPart>
    <w:docPart>
      <w:docPartPr>
        <w:name w:val="D558CCEFAA1340418CE0C7E602D5B394"/>
        <w:category>
          <w:name w:val="General"/>
          <w:gallery w:val="placeholder"/>
        </w:category>
        <w:types>
          <w:type w:val="bbPlcHdr"/>
        </w:types>
        <w:behaviors>
          <w:behavior w:val="content"/>
        </w:behaviors>
        <w:guid w:val="{0569DBAB-CBCF-4AA0-842A-97FED0F82BE5}"/>
      </w:docPartPr>
      <w:docPartBody>
        <w:p w:rsidR="00023A3B" w:rsidRDefault="00A95324" w:rsidP="00A95324">
          <w:pPr>
            <w:pStyle w:val="D558CCEFAA1340418CE0C7E602D5B394"/>
          </w:pPr>
          <w:r w:rsidRPr="00816EB3">
            <w:rPr>
              <w:rStyle w:val="Textodelmarcadordeposicin"/>
              <w:rFonts w:ascii="Arial" w:eastAsiaTheme="minorHAnsi" w:hAnsi="Arial" w:cs="Arial"/>
              <w:color w:val="FF8F8F"/>
              <w:sz w:val="16"/>
              <w:szCs w:val="16"/>
            </w:rPr>
            <w:t>%</w:t>
          </w:r>
        </w:p>
      </w:docPartBody>
    </w:docPart>
    <w:docPart>
      <w:docPartPr>
        <w:name w:val="7BFB9318C38747738360DDD220E2EF01"/>
        <w:category>
          <w:name w:val="General"/>
          <w:gallery w:val="placeholder"/>
        </w:category>
        <w:types>
          <w:type w:val="bbPlcHdr"/>
        </w:types>
        <w:behaviors>
          <w:behavior w:val="content"/>
        </w:behaviors>
        <w:guid w:val="{6291FDC8-2644-4ADB-9DC2-19C0A6C94A2A}"/>
      </w:docPartPr>
      <w:docPartBody>
        <w:p w:rsidR="00023A3B" w:rsidRDefault="00A95324" w:rsidP="00A95324">
          <w:pPr>
            <w:pStyle w:val="7BFB9318C38747738360DDD220E2EF01"/>
          </w:pPr>
          <w:r w:rsidRPr="00816EB3">
            <w:rPr>
              <w:rStyle w:val="Textodelmarcadordeposicin"/>
              <w:rFonts w:ascii="Arial" w:eastAsiaTheme="minorHAnsi" w:hAnsi="Arial" w:cs="Arial"/>
              <w:color w:val="FF8F8F"/>
              <w:sz w:val="16"/>
              <w:szCs w:val="16"/>
            </w:rPr>
            <w:t>%</w:t>
          </w:r>
        </w:p>
      </w:docPartBody>
    </w:docPart>
    <w:docPart>
      <w:docPartPr>
        <w:name w:val="71DBB4B0C0B247C2BBC282B5580F3A96"/>
        <w:category>
          <w:name w:val="General"/>
          <w:gallery w:val="placeholder"/>
        </w:category>
        <w:types>
          <w:type w:val="bbPlcHdr"/>
        </w:types>
        <w:behaviors>
          <w:behavior w:val="content"/>
        </w:behaviors>
        <w:guid w:val="{877D3EAE-2D59-4671-9A35-ADC87C2AACA5}"/>
      </w:docPartPr>
      <w:docPartBody>
        <w:p w:rsidR="00023A3B" w:rsidRDefault="00A95324" w:rsidP="00A95324">
          <w:pPr>
            <w:pStyle w:val="71DBB4B0C0B247C2BBC282B5580F3A96"/>
          </w:pPr>
          <w:r w:rsidRPr="00816EB3">
            <w:rPr>
              <w:rStyle w:val="Textodelmarcadordeposicin"/>
              <w:rFonts w:ascii="Arial" w:eastAsiaTheme="minorHAnsi" w:hAnsi="Arial" w:cs="Arial"/>
              <w:color w:val="FF8F8F"/>
              <w:sz w:val="16"/>
              <w:szCs w:val="16"/>
            </w:rPr>
            <w:t>%</w:t>
          </w:r>
        </w:p>
      </w:docPartBody>
    </w:docPart>
    <w:docPart>
      <w:docPartPr>
        <w:name w:val="A1350045F0CE444281949348FCE0D57F"/>
        <w:category>
          <w:name w:val="General"/>
          <w:gallery w:val="placeholder"/>
        </w:category>
        <w:types>
          <w:type w:val="bbPlcHdr"/>
        </w:types>
        <w:behaviors>
          <w:behavior w:val="content"/>
        </w:behaviors>
        <w:guid w:val="{73AEFAB9-CF76-4225-95AC-73E2620BB3D7}"/>
      </w:docPartPr>
      <w:docPartBody>
        <w:p w:rsidR="00023A3B" w:rsidRDefault="00A95324" w:rsidP="00A95324">
          <w:pPr>
            <w:pStyle w:val="A1350045F0CE444281949348FCE0D57F"/>
          </w:pPr>
          <w:r w:rsidRPr="00816EB3">
            <w:rPr>
              <w:rStyle w:val="Textodelmarcadordeposicin"/>
              <w:rFonts w:ascii="Arial" w:eastAsiaTheme="minorHAnsi" w:hAnsi="Arial" w:cs="Arial"/>
              <w:color w:val="FF8F8F"/>
            </w:rPr>
            <w:t>Diligenciar el nombre completo del proponente</w:t>
          </w:r>
        </w:p>
      </w:docPartBody>
    </w:docPart>
    <w:docPart>
      <w:docPartPr>
        <w:name w:val="8533D08122734F928FA9E6C352A8C746"/>
        <w:category>
          <w:name w:val="General"/>
          <w:gallery w:val="placeholder"/>
        </w:category>
        <w:types>
          <w:type w:val="bbPlcHdr"/>
        </w:types>
        <w:behaviors>
          <w:behavior w:val="content"/>
        </w:behaviors>
        <w:guid w:val="{B7D1BE36-A7BC-43FA-843B-16F85AEEE24C}"/>
      </w:docPartPr>
      <w:docPartBody>
        <w:p w:rsidR="00023A3B" w:rsidRDefault="00A95324" w:rsidP="00A95324">
          <w:pPr>
            <w:pStyle w:val="8533D08122734F928FA9E6C352A8C746"/>
          </w:pPr>
          <w:r w:rsidRPr="00816EB3">
            <w:rPr>
              <w:rStyle w:val="Textodelmarcadordeposicin"/>
              <w:rFonts w:ascii="Arial" w:eastAsiaTheme="minorHAnsi" w:hAnsi="Arial" w:cs="Arial"/>
              <w:color w:val="FF8F8F"/>
            </w:rPr>
            <w:t>Diligenciar la identificación del proponente</w:t>
          </w:r>
        </w:p>
      </w:docPartBody>
    </w:docPart>
    <w:docPart>
      <w:docPartPr>
        <w:name w:val="50D1049DBA6846D2B403834640B8E637"/>
        <w:category>
          <w:name w:val="General"/>
          <w:gallery w:val="placeholder"/>
        </w:category>
        <w:types>
          <w:type w:val="bbPlcHdr"/>
        </w:types>
        <w:behaviors>
          <w:behavior w:val="content"/>
        </w:behaviors>
        <w:guid w:val="{A43C8479-ECAE-4AD8-AE69-C3127F76A76F}"/>
      </w:docPartPr>
      <w:docPartBody>
        <w:p w:rsidR="00023A3B" w:rsidRDefault="00A95324" w:rsidP="00A95324">
          <w:pPr>
            <w:pStyle w:val="50D1049DBA6846D2B403834640B8E637"/>
          </w:pPr>
          <w:r w:rsidRPr="00816EB3">
            <w:rPr>
              <w:rStyle w:val="Textodelmarcadordeposicin"/>
              <w:rFonts w:ascii="Arial" w:eastAsiaTheme="minorHAnsi" w:hAnsi="Arial" w:cs="Arial"/>
              <w:color w:val="FF8F8F"/>
            </w:rPr>
            <w:t>Diligenciar el nombre completo del representante legal</w:t>
          </w:r>
        </w:p>
      </w:docPartBody>
    </w:docPart>
    <w:docPart>
      <w:docPartPr>
        <w:name w:val="D0BC1A5F50C74D62901F37372764E5BE"/>
        <w:category>
          <w:name w:val="General"/>
          <w:gallery w:val="placeholder"/>
        </w:category>
        <w:types>
          <w:type w:val="bbPlcHdr"/>
        </w:types>
        <w:behaviors>
          <w:behavior w:val="content"/>
        </w:behaviors>
        <w:guid w:val="{4F43C267-250D-4AAB-85D4-B7A282B78B54}"/>
      </w:docPartPr>
      <w:docPartBody>
        <w:p w:rsidR="00023A3B" w:rsidRDefault="00A95324" w:rsidP="00A95324">
          <w:pPr>
            <w:pStyle w:val="D0BC1A5F50C74D62901F37372764E5B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166F22F3D7642098F6A65FFE9CAC1E8"/>
        <w:category>
          <w:name w:val="General"/>
          <w:gallery w:val="placeholder"/>
        </w:category>
        <w:types>
          <w:type w:val="bbPlcHdr"/>
        </w:types>
        <w:behaviors>
          <w:behavior w:val="content"/>
        </w:behaviors>
        <w:guid w:val="{847CFC72-4DD1-49A8-8F57-9449E556EB85}"/>
      </w:docPartPr>
      <w:docPartBody>
        <w:p w:rsidR="00023A3B" w:rsidRDefault="00A95324" w:rsidP="00A95324">
          <w:pPr>
            <w:pStyle w:val="7166F22F3D7642098F6A65FFE9CAC1E8"/>
          </w:pPr>
          <w:r w:rsidRPr="00816EB3">
            <w:rPr>
              <w:rStyle w:val="Textodelmarcadordeposicin"/>
              <w:rFonts w:ascii="Arial" w:eastAsiaTheme="minorHAnsi" w:hAnsi="Arial" w:cs="Arial"/>
              <w:color w:val="FF8F8F"/>
            </w:rPr>
            <w:t>Diligenciar el nombre completo del proponente</w:t>
          </w:r>
        </w:p>
      </w:docPartBody>
    </w:docPart>
    <w:docPart>
      <w:docPartPr>
        <w:name w:val="4EC57A97B52442BE83917C46153BE7B5"/>
        <w:category>
          <w:name w:val="General"/>
          <w:gallery w:val="placeholder"/>
        </w:category>
        <w:types>
          <w:type w:val="bbPlcHdr"/>
        </w:types>
        <w:behaviors>
          <w:behavior w:val="content"/>
        </w:behaviors>
        <w:guid w:val="{4CF6F8D4-A81F-49DF-9D2C-E8ED25929347}"/>
      </w:docPartPr>
      <w:docPartBody>
        <w:p w:rsidR="00023A3B" w:rsidRDefault="00A95324" w:rsidP="00A95324">
          <w:pPr>
            <w:pStyle w:val="4EC57A97B52442BE83917C46153BE7B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E7ED9E587424E2A9C90B4CC131C8BA6"/>
        <w:category>
          <w:name w:val="General"/>
          <w:gallery w:val="placeholder"/>
        </w:category>
        <w:types>
          <w:type w:val="bbPlcHdr"/>
        </w:types>
        <w:behaviors>
          <w:behavior w:val="content"/>
        </w:behaviors>
        <w:guid w:val="{1668DC8E-6262-4031-B418-7E2B9D58A4DE}"/>
      </w:docPartPr>
      <w:docPartBody>
        <w:p w:rsidR="00023A3B" w:rsidRDefault="00A95324" w:rsidP="00A95324">
          <w:pPr>
            <w:pStyle w:val="DE7ED9E587424E2A9C90B4CC131C8BA6"/>
          </w:pPr>
          <w:r w:rsidRPr="00816EB3">
            <w:rPr>
              <w:rStyle w:val="Textodelmarcadordeposicin"/>
              <w:rFonts w:ascii="Arial" w:eastAsiaTheme="minorHAnsi" w:hAnsi="Arial" w:cs="Arial"/>
              <w:color w:val="FF8F8F"/>
            </w:rPr>
            <w:t>Diligenciar cargo</w:t>
          </w:r>
        </w:p>
      </w:docPartBody>
    </w:docPart>
    <w:docPart>
      <w:docPartPr>
        <w:name w:val="C86A86AF60724639B14D32C4F0890A77"/>
        <w:category>
          <w:name w:val="General"/>
          <w:gallery w:val="placeholder"/>
        </w:category>
        <w:types>
          <w:type w:val="bbPlcHdr"/>
        </w:types>
        <w:behaviors>
          <w:behavior w:val="content"/>
        </w:behaviors>
        <w:guid w:val="{C6A4408B-9A58-45D8-8A73-9CADA98264FF}"/>
      </w:docPartPr>
      <w:docPartBody>
        <w:p w:rsidR="00023A3B" w:rsidRDefault="00A95324" w:rsidP="00A95324">
          <w:pPr>
            <w:pStyle w:val="C86A86AF60724639B14D32C4F0890A77"/>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C5737679D59F42CC8296FCC76FD73C53"/>
        <w:category>
          <w:name w:val="General"/>
          <w:gallery w:val="placeholder"/>
        </w:category>
        <w:types>
          <w:type w:val="bbPlcHdr"/>
        </w:types>
        <w:behaviors>
          <w:behavior w:val="content"/>
        </w:behaviors>
        <w:guid w:val="{791610E3-E2EF-4E68-89F2-E6C53664B230}"/>
      </w:docPartPr>
      <w:docPartBody>
        <w:p w:rsidR="00023A3B" w:rsidRDefault="00A95324" w:rsidP="00A95324">
          <w:pPr>
            <w:pStyle w:val="C5737679D59F42CC8296FCC76FD73C53"/>
          </w:pPr>
          <w:r w:rsidRPr="00A70DFE">
            <w:rPr>
              <w:rStyle w:val="Textodelmarcadordeposicin"/>
              <w:rFonts w:ascii="Arial" w:hAnsi="Arial" w:cs="Arial"/>
              <w:color w:val="FF8F8F"/>
              <w:u w:val="single"/>
            </w:rPr>
            <w:t>Ciudad</w:t>
          </w:r>
        </w:p>
      </w:docPartBody>
    </w:docPart>
    <w:docPart>
      <w:docPartPr>
        <w:name w:val="D951F668DFD744C4A0E453C697F4DEE1"/>
        <w:category>
          <w:name w:val="General"/>
          <w:gallery w:val="placeholder"/>
        </w:category>
        <w:types>
          <w:type w:val="bbPlcHdr"/>
        </w:types>
        <w:behaviors>
          <w:behavior w:val="content"/>
        </w:behaviors>
        <w:guid w:val="{97EFFCCB-2E22-4B93-BA28-4923CC0B8100}"/>
      </w:docPartPr>
      <w:docPartBody>
        <w:p w:rsidR="00023A3B" w:rsidRDefault="00A95324" w:rsidP="00A95324">
          <w:pPr>
            <w:pStyle w:val="D951F668DFD744C4A0E453C697F4DEE1"/>
          </w:pPr>
          <w:r w:rsidRPr="00A70DFE">
            <w:rPr>
              <w:rStyle w:val="Textodelmarcadordeposicin"/>
              <w:rFonts w:ascii="Arial" w:hAnsi="Arial" w:cs="Arial"/>
              <w:color w:val="FF8F8F"/>
            </w:rPr>
            <w:t>seleccionar la fecha.</w:t>
          </w:r>
        </w:p>
      </w:docPartBody>
    </w:docPart>
    <w:docPart>
      <w:docPartPr>
        <w:name w:val="11C581F8B0C44CEFBCE7AF5A97C5946F"/>
        <w:category>
          <w:name w:val="General"/>
          <w:gallery w:val="placeholder"/>
        </w:category>
        <w:types>
          <w:type w:val="bbPlcHdr"/>
        </w:types>
        <w:behaviors>
          <w:behavior w:val="content"/>
        </w:behaviors>
        <w:guid w:val="{5D3332B6-35BD-4742-821F-7FFC83FDB26B}"/>
      </w:docPartPr>
      <w:docPartBody>
        <w:p w:rsidR="00023A3B" w:rsidRDefault="00A95324" w:rsidP="00A95324">
          <w:pPr>
            <w:pStyle w:val="11C581F8B0C44CEFBCE7AF5A97C5946F"/>
          </w:pPr>
          <w:r>
            <w:rPr>
              <w:rStyle w:val="Textodelmarcadordeposicin"/>
              <w:rFonts w:ascii="Arial" w:eastAsiaTheme="minorHAnsi" w:hAnsi="Arial" w:cs="Arial"/>
              <w:color w:val="FF8F8F"/>
              <w:sz w:val="20"/>
              <w:szCs w:val="20"/>
              <w:u w:val="single"/>
            </w:rPr>
            <w:t>Contrato</w:t>
          </w:r>
        </w:p>
      </w:docPartBody>
    </w:docPart>
    <w:docPart>
      <w:docPartPr>
        <w:name w:val="8C5B064260224142B820EEF1A6A8892B"/>
        <w:category>
          <w:name w:val="General"/>
          <w:gallery w:val="placeholder"/>
        </w:category>
        <w:types>
          <w:type w:val="bbPlcHdr"/>
        </w:types>
        <w:behaviors>
          <w:behavior w:val="content"/>
        </w:behaviors>
        <w:guid w:val="{2763F99A-24E7-4EFB-9F15-8161C870EF4B}"/>
      </w:docPartPr>
      <w:docPartBody>
        <w:p w:rsidR="00023A3B" w:rsidRDefault="00A95324" w:rsidP="00A95324">
          <w:pPr>
            <w:pStyle w:val="8C5B064260224142B820EEF1A6A8892B"/>
          </w:pPr>
          <w:r>
            <w:rPr>
              <w:rStyle w:val="Textodelmarcadordeposicin"/>
              <w:rFonts w:ascii="Arial" w:eastAsiaTheme="minorHAnsi" w:hAnsi="Arial" w:cs="Arial"/>
              <w:color w:val="FF8F8F"/>
              <w:sz w:val="20"/>
              <w:szCs w:val="20"/>
              <w:u w:val="single"/>
            </w:rPr>
            <w:t xml:space="preserve">  contrato </w:t>
          </w:r>
        </w:p>
      </w:docPartBody>
    </w:docPart>
    <w:docPart>
      <w:docPartPr>
        <w:name w:val="638955D57BC7431EB9CDAB5597496650"/>
        <w:category>
          <w:name w:val="General"/>
          <w:gallery w:val="placeholder"/>
        </w:category>
        <w:types>
          <w:type w:val="bbPlcHdr"/>
        </w:types>
        <w:behaviors>
          <w:behavior w:val="content"/>
        </w:behaviors>
        <w:guid w:val="{1ED4355A-EF8A-4109-8E5E-1900B53F9A68}"/>
      </w:docPartPr>
      <w:docPartBody>
        <w:p w:rsidR="00023A3B" w:rsidRDefault="00A95324" w:rsidP="00A95324">
          <w:pPr>
            <w:pStyle w:val="638955D57BC7431EB9CDAB5597496650"/>
          </w:pPr>
          <w:r>
            <w:rPr>
              <w:rStyle w:val="Textodelmarcadordeposicin"/>
              <w:rFonts w:ascii="Arial" w:eastAsiaTheme="minorHAnsi" w:hAnsi="Arial" w:cs="Arial"/>
              <w:color w:val="FF8F8F"/>
              <w:sz w:val="20"/>
              <w:szCs w:val="20"/>
              <w:u w:val="single"/>
            </w:rPr>
            <w:t xml:space="preserve">  contrato</w:t>
          </w:r>
        </w:p>
      </w:docPartBody>
    </w:docPart>
    <w:docPart>
      <w:docPartPr>
        <w:name w:val="0128134958FC4422A9F45B75CCA35145"/>
        <w:category>
          <w:name w:val="General"/>
          <w:gallery w:val="placeholder"/>
        </w:category>
        <w:types>
          <w:type w:val="bbPlcHdr"/>
        </w:types>
        <w:behaviors>
          <w:behavior w:val="content"/>
        </w:behaviors>
        <w:guid w:val="{7BAAB52E-C098-4798-BD4B-EC65118A8CB5}"/>
      </w:docPartPr>
      <w:docPartBody>
        <w:p w:rsidR="00023A3B" w:rsidRDefault="00A95324" w:rsidP="00A95324">
          <w:pPr>
            <w:pStyle w:val="0128134958FC4422A9F45B75CCA35145"/>
          </w:pPr>
          <w:r>
            <w:rPr>
              <w:rStyle w:val="Textodelmarcadordeposicin"/>
              <w:rFonts w:ascii="Arial" w:eastAsiaTheme="minorHAnsi" w:hAnsi="Arial" w:cs="Arial"/>
              <w:color w:val="FF8F8F"/>
              <w:sz w:val="20"/>
              <w:szCs w:val="20"/>
              <w:u w:val="single"/>
            </w:rPr>
            <w:t>contrato</w:t>
          </w:r>
        </w:p>
      </w:docPartBody>
    </w:docPart>
    <w:docPart>
      <w:docPartPr>
        <w:name w:val="26721A586C2245B7BEF0395BD649EBB2"/>
        <w:category>
          <w:name w:val="General"/>
          <w:gallery w:val="placeholder"/>
        </w:category>
        <w:types>
          <w:type w:val="bbPlcHdr"/>
        </w:types>
        <w:behaviors>
          <w:behavior w:val="content"/>
        </w:behaviors>
        <w:guid w:val="{44EAB2D8-A415-47D2-883B-78CA81F82A08}"/>
      </w:docPartPr>
      <w:docPartBody>
        <w:p w:rsidR="00023A3B" w:rsidRDefault="00A95324" w:rsidP="00A95324">
          <w:pPr>
            <w:pStyle w:val="26721A586C2245B7BEF0395BD649EBB2"/>
          </w:pPr>
          <w:r>
            <w:rPr>
              <w:rStyle w:val="Textodelmarcadordeposicin"/>
              <w:rFonts w:ascii="Arial" w:eastAsiaTheme="minorHAnsi" w:hAnsi="Arial" w:cs="Arial"/>
              <w:color w:val="FF8F8F"/>
              <w:sz w:val="20"/>
              <w:szCs w:val="20"/>
              <w:u w:val="single"/>
            </w:rPr>
            <w:t>Contrato</w:t>
          </w:r>
        </w:p>
      </w:docPartBody>
    </w:docPart>
    <w:docPart>
      <w:docPartPr>
        <w:name w:val="2AB886793BA7425E872E70620868F600"/>
        <w:category>
          <w:name w:val="General"/>
          <w:gallery w:val="placeholder"/>
        </w:category>
        <w:types>
          <w:type w:val="bbPlcHdr"/>
        </w:types>
        <w:behaviors>
          <w:behavior w:val="content"/>
        </w:behaviors>
        <w:guid w:val="{C5C676D1-C3CE-4D1B-9A85-743B744CF4DB}"/>
      </w:docPartPr>
      <w:docPartBody>
        <w:p w:rsidR="00023A3B" w:rsidRDefault="00A95324" w:rsidP="00A95324">
          <w:pPr>
            <w:pStyle w:val="2AB886793BA7425E872E70620868F600"/>
          </w:pPr>
          <w:r>
            <w:rPr>
              <w:rStyle w:val="Textodelmarcadordeposicin"/>
              <w:rFonts w:ascii="Arial" w:eastAsiaTheme="minorHAnsi" w:hAnsi="Arial" w:cs="Arial"/>
              <w:color w:val="FF8F8F"/>
              <w:sz w:val="20"/>
              <w:szCs w:val="20"/>
              <w:u w:val="single"/>
            </w:rPr>
            <w:t xml:space="preserve">  contrato </w:t>
          </w:r>
        </w:p>
      </w:docPartBody>
    </w:docPart>
    <w:docPart>
      <w:docPartPr>
        <w:name w:val="EDA94714380F4F0AB88AB228363EB72A"/>
        <w:category>
          <w:name w:val="General"/>
          <w:gallery w:val="placeholder"/>
        </w:category>
        <w:types>
          <w:type w:val="bbPlcHdr"/>
        </w:types>
        <w:behaviors>
          <w:behavior w:val="content"/>
        </w:behaviors>
        <w:guid w:val="{A67DD581-7ABE-47CF-A5E6-22D4058981D3}"/>
      </w:docPartPr>
      <w:docPartBody>
        <w:p w:rsidR="00023A3B" w:rsidRDefault="00A95324" w:rsidP="00A95324">
          <w:pPr>
            <w:pStyle w:val="EDA94714380F4F0AB88AB228363EB72A"/>
          </w:pPr>
          <w:r>
            <w:rPr>
              <w:rStyle w:val="Textodelmarcadordeposicin"/>
              <w:rFonts w:ascii="Arial" w:eastAsiaTheme="minorHAnsi" w:hAnsi="Arial" w:cs="Arial"/>
              <w:color w:val="FF8F8F"/>
              <w:sz w:val="20"/>
              <w:szCs w:val="20"/>
              <w:u w:val="single"/>
            </w:rPr>
            <w:t xml:space="preserve">  contrato</w:t>
          </w:r>
        </w:p>
      </w:docPartBody>
    </w:docPart>
    <w:docPart>
      <w:docPartPr>
        <w:name w:val="A1F499B21610454C8C61A45EEC3F20DA"/>
        <w:category>
          <w:name w:val="General"/>
          <w:gallery w:val="placeholder"/>
        </w:category>
        <w:types>
          <w:type w:val="bbPlcHdr"/>
        </w:types>
        <w:behaviors>
          <w:behavior w:val="content"/>
        </w:behaviors>
        <w:guid w:val="{ADE72765-76F6-4B9A-A0A1-D2E03F11DA83}"/>
      </w:docPartPr>
      <w:docPartBody>
        <w:p w:rsidR="00023A3B" w:rsidRDefault="00A95324" w:rsidP="00A95324">
          <w:pPr>
            <w:pStyle w:val="A1F499B21610454C8C61A45EEC3F20DA"/>
          </w:pPr>
          <w:r>
            <w:rPr>
              <w:rStyle w:val="Textodelmarcadordeposicin"/>
              <w:rFonts w:ascii="Arial" w:eastAsiaTheme="minorHAnsi" w:hAnsi="Arial" w:cs="Arial"/>
              <w:color w:val="FF8F8F"/>
              <w:sz w:val="20"/>
              <w:szCs w:val="20"/>
              <w:u w:val="single"/>
            </w:rPr>
            <w:t>contrato</w:t>
          </w:r>
        </w:p>
      </w:docPartBody>
    </w:docPart>
    <w:docPart>
      <w:docPartPr>
        <w:name w:val="A23A62AD2F1D4731A7774EE874746F61"/>
        <w:category>
          <w:name w:val="General"/>
          <w:gallery w:val="placeholder"/>
        </w:category>
        <w:types>
          <w:type w:val="bbPlcHdr"/>
        </w:types>
        <w:behaviors>
          <w:behavior w:val="content"/>
        </w:behaviors>
        <w:guid w:val="{27609428-07A6-485D-A079-F084E964FC4A}"/>
      </w:docPartPr>
      <w:docPartBody>
        <w:p w:rsidR="00023A3B" w:rsidRDefault="00A95324" w:rsidP="00A95324">
          <w:pPr>
            <w:pStyle w:val="A23A62AD2F1D4731A7774EE874746F61"/>
          </w:pPr>
          <w:r>
            <w:rPr>
              <w:rStyle w:val="Textodelmarcadordeposicin"/>
              <w:rFonts w:ascii="Arial" w:eastAsiaTheme="minorHAnsi" w:hAnsi="Arial" w:cs="Arial"/>
              <w:color w:val="FF8F8F"/>
              <w:sz w:val="20"/>
              <w:szCs w:val="20"/>
              <w:u w:val="single"/>
            </w:rPr>
            <w:t>Contrato</w:t>
          </w:r>
        </w:p>
      </w:docPartBody>
    </w:docPart>
    <w:docPart>
      <w:docPartPr>
        <w:name w:val="DCA31C9B03BF4D0DB11B34F4423545D6"/>
        <w:category>
          <w:name w:val="General"/>
          <w:gallery w:val="placeholder"/>
        </w:category>
        <w:types>
          <w:type w:val="bbPlcHdr"/>
        </w:types>
        <w:behaviors>
          <w:behavior w:val="content"/>
        </w:behaviors>
        <w:guid w:val="{6078AC03-61D3-48C8-AF19-C02B16371D60}"/>
      </w:docPartPr>
      <w:docPartBody>
        <w:p w:rsidR="00023A3B" w:rsidRDefault="00A95324" w:rsidP="00A95324">
          <w:pPr>
            <w:pStyle w:val="DCA31C9B03BF4D0DB11B34F4423545D6"/>
          </w:pPr>
          <w:r>
            <w:rPr>
              <w:rStyle w:val="Textodelmarcadordeposicin"/>
              <w:rFonts w:ascii="Arial" w:eastAsiaTheme="minorHAnsi" w:hAnsi="Arial" w:cs="Arial"/>
              <w:color w:val="FF8F8F"/>
              <w:sz w:val="20"/>
              <w:szCs w:val="20"/>
              <w:u w:val="single"/>
            </w:rPr>
            <w:t xml:space="preserve">  contrato </w:t>
          </w:r>
        </w:p>
      </w:docPartBody>
    </w:docPart>
    <w:docPart>
      <w:docPartPr>
        <w:name w:val="D96F06D4A2034554A8E9AC45A910E34F"/>
        <w:category>
          <w:name w:val="General"/>
          <w:gallery w:val="placeholder"/>
        </w:category>
        <w:types>
          <w:type w:val="bbPlcHdr"/>
        </w:types>
        <w:behaviors>
          <w:behavior w:val="content"/>
        </w:behaviors>
        <w:guid w:val="{DF498A9D-9270-4425-9A50-382ACADB33E5}"/>
      </w:docPartPr>
      <w:docPartBody>
        <w:p w:rsidR="00023A3B" w:rsidRDefault="00A95324" w:rsidP="00A95324">
          <w:pPr>
            <w:pStyle w:val="D96F06D4A2034554A8E9AC45A910E34F"/>
          </w:pPr>
          <w:r>
            <w:rPr>
              <w:rStyle w:val="Textodelmarcadordeposicin"/>
              <w:rFonts w:ascii="Arial" w:eastAsiaTheme="minorHAnsi" w:hAnsi="Arial" w:cs="Arial"/>
              <w:color w:val="FF8F8F"/>
              <w:sz w:val="20"/>
              <w:szCs w:val="20"/>
              <w:u w:val="single"/>
            </w:rPr>
            <w:t xml:space="preserve">  contrato</w:t>
          </w:r>
        </w:p>
      </w:docPartBody>
    </w:docPart>
    <w:docPart>
      <w:docPartPr>
        <w:name w:val="6D591CB9935F460A950C8A8E1BE89A08"/>
        <w:category>
          <w:name w:val="General"/>
          <w:gallery w:val="placeholder"/>
        </w:category>
        <w:types>
          <w:type w:val="bbPlcHdr"/>
        </w:types>
        <w:behaviors>
          <w:behavior w:val="content"/>
        </w:behaviors>
        <w:guid w:val="{32167768-8865-462E-9069-322585557103}"/>
      </w:docPartPr>
      <w:docPartBody>
        <w:p w:rsidR="00023A3B" w:rsidRDefault="00A95324" w:rsidP="00A95324">
          <w:pPr>
            <w:pStyle w:val="6D591CB9935F460A950C8A8E1BE89A08"/>
          </w:pPr>
          <w:r>
            <w:rPr>
              <w:rStyle w:val="Textodelmarcadordeposicin"/>
              <w:rFonts w:ascii="Arial" w:eastAsiaTheme="minorHAnsi" w:hAnsi="Arial" w:cs="Arial"/>
              <w:color w:val="FF8F8F"/>
              <w:sz w:val="20"/>
              <w:szCs w:val="20"/>
              <w:u w:val="single"/>
            </w:rPr>
            <w:t>contrato</w:t>
          </w:r>
        </w:p>
      </w:docPartBody>
    </w:docPart>
    <w:docPart>
      <w:docPartPr>
        <w:name w:val="051E59C28EBE47949D4851530D50D45C"/>
        <w:category>
          <w:name w:val="General"/>
          <w:gallery w:val="placeholder"/>
        </w:category>
        <w:types>
          <w:type w:val="bbPlcHdr"/>
        </w:types>
        <w:behaviors>
          <w:behavior w:val="content"/>
        </w:behaviors>
        <w:guid w:val="{1430EBAD-89F4-475D-B209-7FE16ABBA093}"/>
      </w:docPartPr>
      <w:docPartBody>
        <w:p w:rsidR="00023A3B" w:rsidRDefault="00A95324" w:rsidP="00A95324">
          <w:pPr>
            <w:pStyle w:val="051E59C28EBE47949D4851530D50D45C"/>
          </w:pPr>
          <w:r>
            <w:rPr>
              <w:rStyle w:val="Textodelmarcadordeposicin"/>
              <w:rFonts w:ascii="Arial" w:eastAsiaTheme="minorHAnsi" w:hAnsi="Arial" w:cs="Arial"/>
              <w:color w:val="FF8F8F"/>
              <w:sz w:val="20"/>
              <w:szCs w:val="20"/>
              <w:u w:val="single"/>
            </w:rPr>
            <w:t>Contrato</w:t>
          </w:r>
        </w:p>
      </w:docPartBody>
    </w:docPart>
    <w:docPart>
      <w:docPartPr>
        <w:name w:val="1D76D5C0EF1841778080016A2F99780D"/>
        <w:category>
          <w:name w:val="General"/>
          <w:gallery w:val="placeholder"/>
        </w:category>
        <w:types>
          <w:type w:val="bbPlcHdr"/>
        </w:types>
        <w:behaviors>
          <w:behavior w:val="content"/>
        </w:behaviors>
        <w:guid w:val="{E9D24E2A-3097-4FA9-A539-68D32541B1D8}"/>
      </w:docPartPr>
      <w:docPartBody>
        <w:p w:rsidR="00023A3B" w:rsidRDefault="00A95324" w:rsidP="00A95324">
          <w:pPr>
            <w:pStyle w:val="1D76D5C0EF1841778080016A2F99780D"/>
          </w:pPr>
          <w:r>
            <w:rPr>
              <w:rStyle w:val="Textodelmarcadordeposicin"/>
              <w:rFonts w:ascii="Arial" w:eastAsiaTheme="minorHAnsi" w:hAnsi="Arial" w:cs="Arial"/>
              <w:color w:val="FF8F8F"/>
              <w:sz w:val="20"/>
              <w:szCs w:val="20"/>
              <w:u w:val="single"/>
            </w:rPr>
            <w:t xml:space="preserve">  contrato </w:t>
          </w:r>
        </w:p>
      </w:docPartBody>
    </w:docPart>
    <w:docPart>
      <w:docPartPr>
        <w:name w:val="E049901AF7F74380BA723F297878259D"/>
        <w:category>
          <w:name w:val="General"/>
          <w:gallery w:val="placeholder"/>
        </w:category>
        <w:types>
          <w:type w:val="bbPlcHdr"/>
        </w:types>
        <w:behaviors>
          <w:behavior w:val="content"/>
        </w:behaviors>
        <w:guid w:val="{1D3A9694-DD7B-47B9-A915-FE579CEA687F}"/>
      </w:docPartPr>
      <w:docPartBody>
        <w:p w:rsidR="00023A3B" w:rsidRDefault="00A95324" w:rsidP="00A95324">
          <w:pPr>
            <w:pStyle w:val="E049901AF7F74380BA723F297878259D"/>
          </w:pPr>
          <w:r>
            <w:rPr>
              <w:rStyle w:val="Textodelmarcadordeposicin"/>
              <w:rFonts w:ascii="Arial" w:eastAsiaTheme="minorHAnsi" w:hAnsi="Arial" w:cs="Arial"/>
              <w:color w:val="FF8F8F"/>
              <w:sz w:val="20"/>
              <w:szCs w:val="20"/>
              <w:u w:val="single"/>
            </w:rPr>
            <w:t xml:space="preserve">  contrato</w:t>
          </w:r>
        </w:p>
      </w:docPartBody>
    </w:docPart>
    <w:docPart>
      <w:docPartPr>
        <w:name w:val="F4BD27C1603B4D1B80DA28DC1FAA1B0B"/>
        <w:category>
          <w:name w:val="General"/>
          <w:gallery w:val="placeholder"/>
        </w:category>
        <w:types>
          <w:type w:val="bbPlcHdr"/>
        </w:types>
        <w:behaviors>
          <w:behavior w:val="content"/>
        </w:behaviors>
        <w:guid w:val="{087CD82A-7924-4112-A729-2C371062645E}"/>
      </w:docPartPr>
      <w:docPartBody>
        <w:p w:rsidR="00023A3B" w:rsidRDefault="00A95324" w:rsidP="00A95324">
          <w:pPr>
            <w:pStyle w:val="F4BD27C1603B4D1B80DA28DC1FAA1B0B"/>
          </w:pPr>
          <w:r>
            <w:rPr>
              <w:rStyle w:val="Textodelmarcadordeposicin"/>
              <w:rFonts w:ascii="Arial" w:eastAsiaTheme="minorHAnsi" w:hAnsi="Arial" w:cs="Arial"/>
              <w:color w:val="FF8F8F"/>
              <w:sz w:val="20"/>
              <w:szCs w:val="20"/>
              <w:u w:val="single"/>
            </w:rPr>
            <w:t>contrato</w:t>
          </w:r>
        </w:p>
      </w:docPartBody>
    </w:docPart>
    <w:docPart>
      <w:docPartPr>
        <w:name w:val="824D17B6F84445858034CBE5A095C2E5"/>
        <w:category>
          <w:name w:val="General"/>
          <w:gallery w:val="placeholder"/>
        </w:category>
        <w:types>
          <w:type w:val="bbPlcHdr"/>
        </w:types>
        <w:behaviors>
          <w:behavior w:val="content"/>
        </w:behaviors>
        <w:guid w:val="{27B88B7A-5355-4D2D-80FE-CFA2DB2A83DC}"/>
      </w:docPartPr>
      <w:docPartBody>
        <w:p w:rsidR="00023A3B" w:rsidRDefault="00A95324" w:rsidP="00A95324">
          <w:pPr>
            <w:pStyle w:val="824D17B6F84445858034CBE5A095C2E5"/>
          </w:pPr>
          <w:r>
            <w:rPr>
              <w:rStyle w:val="Textodelmarcadordeposicin"/>
              <w:rFonts w:ascii="Arial" w:eastAsiaTheme="minorHAnsi" w:hAnsi="Arial" w:cs="Arial"/>
              <w:color w:val="FF8F8F"/>
              <w:sz w:val="20"/>
              <w:szCs w:val="20"/>
              <w:u w:val="single"/>
            </w:rPr>
            <w:t>Contrato</w:t>
          </w:r>
        </w:p>
      </w:docPartBody>
    </w:docPart>
    <w:docPart>
      <w:docPartPr>
        <w:name w:val="B6D4844A19B54F7DAFFA3BE862EBE08B"/>
        <w:category>
          <w:name w:val="General"/>
          <w:gallery w:val="placeholder"/>
        </w:category>
        <w:types>
          <w:type w:val="bbPlcHdr"/>
        </w:types>
        <w:behaviors>
          <w:behavior w:val="content"/>
        </w:behaviors>
        <w:guid w:val="{159163B8-BEDB-4009-BC48-F6A4DC3EA215}"/>
      </w:docPartPr>
      <w:docPartBody>
        <w:p w:rsidR="00023A3B" w:rsidRDefault="00A95324" w:rsidP="00A95324">
          <w:pPr>
            <w:pStyle w:val="B6D4844A19B54F7DAFFA3BE862EBE08B"/>
          </w:pPr>
          <w:r>
            <w:rPr>
              <w:rStyle w:val="Textodelmarcadordeposicin"/>
              <w:rFonts w:ascii="Arial" w:eastAsiaTheme="minorHAnsi" w:hAnsi="Arial" w:cs="Arial"/>
              <w:color w:val="FF8F8F"/>
              <w:sz w:val="20"/>
              <w:szCs w:val="20"/>
              <w:u w:val="single"/>
            </w:rPr>
            <w:t xml:space="preserve">  contrato </w:t>
          </w:r>
        </w:p>
      </w:docPartBody>
    </w:docPart>
    <w:docPart>
      <w:docPartPr>
        <w:name w:val="69D1331F55BF43EBA7A42CD624340607"/>
        <w:category>
          <w:name w:val="General"/>
          <w:gallery w:val="placeholder"/>
        </w:category>
        <w:types>
          <w:type w:val="bbPlcHdr"/>
        </w:types>
        <w:behaviors>
          <w:behavior w:val="content"/>
        </w:behaviors>
        <w:guid w:val="{156CE197-ACF8-491A-B191-130A8938BFCC}"/>
      </w:docPartPr>
      <w:docPartBody>
        <w:p w:rsidR="00023A3B" w:rsidRDefault="00A95324" w:rsidP="00A95324">
          <w:pPr>
            <w:pStyle w:val="69D1331F55BF43EBA7A42CD624340607"/>
          </w:pPr>
          <w:r>
            <w:rPr>
              <w:rStyle w:val="Textodelmarcadordeposicin"/>
              <w:rFonts w:ascii="Arial" w:eastAsiaTheme="minorHAnsi" w:hAnsi="Arial" w:cs="Arial"/>
              <w:color w:val="FF8F8F"/>
              <w:sz w:val="20"/>
              <w:szCs w:val="20"/>
              <w:u w:val="single"/>
            </w:rPr>
            <w:t xml:space="preserve">  contrato</w:t>
          </w:r>
        </w:p>
      </w:docPartBody>
    </w:docPart>
    <w:docPart>
      <w:docPartPr>
        <w:name w:val="48995E7A86D94AF3BBBF9C991D753171"/>
        <w:category>
          <w:name w:val="General"/>
          <w:gallery w:val="placeholder"/>
        </w:category>
        <w:types>
          <w:type w:val="bbPlcHdr"/>
        </w:types>
        <w:behaviors>
          <w:behavior w:val="content"/>
        </w:behaviors>
        <w:guid w:val="{41815FBA-223E-4DDA-9006-4B3C870E9A42}"/>
      </w:docPartPr>
      <w:docPartBody>
        <w:p w:rsidR="00023A3B" w:rsidRDefault="00A95324" w:rsidP="00A95324">
          <w:pPr>
            <w:pStyle w:val="48995E7A86D94AF3BBBF9C991D753171"/>
          </w:pPr>
          <w:r>
            <w:rPr>
              <w:rStyle w:val="Textodelmarcadordeposicin"/>
              <w:rFonts w:ascii="Arial" w:eastAsiaTheme="minorHAnsi" w:hAnsi="Arial" w:cs="Arial"/>
              <w:color w:val="FF8F8F"/>
              <w:sz w:val="20"/>
              <w:szCs w:val="20"/>
              <w:u w:val="single"/>
            </w:rPr>
            <w:t>contrato</w:t>
          </w:r>
        </w:p>
      </w:docPartBody>
    </w:docPart>
    <w:docPart>
      <w:docPartPr>
        <w:name w:val="32AC3FBCA235481BB514A68F9F988F26"/>
        <w:category>
          <w:name w:val="General"/>
          <w:gallery w:val="placeholder"/>
        </w:category>
        <w:types>
          <w:type w:val="bbPlcHdr"/>
        </w:types>
        <w:behaviors>
          <w:behavior w:val="content"/>
        </w:behaviors>
        <w:guid w:val="{ADBAE2A2-9B68-45A3-B768-B8437022B25F}"/>
      </w:docPartPr>
      <w:docPartBody>
        <w:p w:rsidR="00023A3B" w:rsidRDefault="00A95324" w:rsidP="00A95324">
          <w:pPr>
            <w:pStyle w:val="32AC3FBCA235481BB514A68F9F988F26"/>
          </w:pPr>
          <w:r>
            <w:rPr>
              <w:rStyle w:val="Textodelmarcadordeposicin"/>
              <w:rFonts w:ascii="Arial" w:eastAsiaTheme="minorHAnsi" w:hAnsi="Arial" w:cs="Arial"/>
              <w:color w:val="FF8F8F"/>
              <w:sz w:val="20"/>
              <w:szCs w:val="20"/>
              <w:u w:val="single"/>
            </w:rPr>
            <w:t>Contrato</w:t>
          </w:r>
        </w:p>
      </w:docPartBody>
    </w:docPart>
    <w:docPart>
      <w:docPartPr>
        <w:name w:val="94DFDB1E4C7D4DDB8C40F3533A1100DD"/>
        <w:category>
          <w:name w:val="General"/>
          <w:gallery w:val="placeholder"/>
        </w:category>
        <w:types>
          <w:type w:val="bbPlcHdr"/>
        </w:types>
        <w:behaviors>
          <w:behavior w:val="content"/>
        </w:behaviors>
        <w:guid w:val="{38F156D2-CD90-48D8-A334-4DBB9E7A2421}"/>
      </w:docPartPr>
      <w:docPartBody>
        <w:p w:rsidR="00023A3B" w:rsidRDefault="00A95324" w:rsidP="00A95324">
          <w:pPr>
            <w:pStyle w:val="94DFDB1E4C7D4DDB8C40F3533A1100DD"/>
          </w:pPr>
          <w:r>
            <w:rPr>
              <w:rStyle w:val="Textodelmarcadordeposicin"/>
              <w:rFonts w:ascii="Arial" w:eastAsiaTheme="minorHAnsi" w:hAnsi="Arial" w:cs="Arial"/>
              <w:color w:val="FF8F8F"/>
              <w:sz w:val="20"/>
              <w:szCs w:val="20"/>
              <w:u w:val="single"/>
            </w:rPr>
            <w:t xml:space="preserve">  contrato </w:t>
          </w:r>
        </w:p>
      </w:docPartBody>
    </w:docPart>
    <w:docPart>
      <w:docPartPr>
        <w:name w:val="B5BB637F3FDC4BF4B33DE83946A9CCBE"/>
        <w:category>
          <w:name w:val="General"/>
          <w:gallery w:val="placeholder"/>
        </w:category>
        <w:types>
          <w:type w:val="bbPlcHdr"/>
        </w:types>
        <w:behaviors>
          <w:behavior w:val="content"/>
        </w:behaviors>
        <w:guid w:val="{8F9DA806-95B3-44E3-B146-1408C2766F65}"/>
      </w:docPartPr>
      <w:docPartBody>
        <w:p w:rsidR="00023A3B" w:rsidRDefault="00A95324" w:rsidP="00A95324">
          <w:pPr>
            <w:pStyle w:val="B5BB637F3FDC4BF4B33DE83946A9CCBE"/>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6EE01A1FD0384DD59647F533522DE581"/>
        <w:category>
          <w:name w:val="General"/>
          <w:gallery w:val="placeholder"/>
        </w:category>
        <w:types>
          <w:type w:val="bbPlcHdr"/>
        </w:types>
        <w:behaviors>
          <w:behavior w:val="content"/>
        </w:behaviors>
        <w:guid w:val="{E8EBA1BC-1BF3-468B-87DB-4012505D3555}"/>
      </w:docPartPr>
      <w:docPartBody>
        <w:p w:rsidR="00023A3B" w:rsidRDefault="00A95324" w:rsidP="00A95324">
          <w:pPr>
            <w:pStyle w:val="6EE01A1FD0384DD59647F533522DE581"/>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0E8193A39134A748C92022F7E731DED"/>
        <w:category>
          <w:name w:val="General"/>
          <w:gallery w:val="placeholder"/>
        </w:category>
        <w:types>
          <w:type w:val="bbPlcHdr"/>
        </w:types>
        <w:behaviors>
          <w:behavior w:val="content"/>
        </w:behaviors>
        <w:guid w:val="{5B26CDD1-02B6-4680-9A75-7F36D9AD3DC6}"/>
      </w:docPartPr>
      <w:docPartBody>
        <w:p w:rsidR="00023A3B" w:rsidRDefault="00A95324" w:rsidP="00A95324">
          <w:pPr>
            <w:pStyle w:val="B0E8193A39134A748C92022F7E731DED"/>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8BE7BEB02B5D4307AB7D28BD20FF49AC"/>
        <w:category>
          <w:name w:val="General"/>
          <w:gallery w:val="placeholder"/>
        </w:category>
        <w:types>
          <w:type w:val="bbPlcHdr"/>
        </w:types>
        <w:behaviors>
          <w:behavior w:val="content"/>
        </w:behaviors>
        <w:guid w:val="{92AD4039-BE4E-4BB1-9409-5AA1548FF95D}"/>
      </w:docPartPr>
      <w:docPartBody>
        <w:p w:rsidR="00023A3B" w:rsidRDefault="00A95324" w:rsidP="00A95324">
          <w:pPr>
            <w:pStyle w:val="8BE7BEB02B5D4307AB7D28BD20FF49AC"/>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AF9B9FA5A3AD42CA819FC2F601C1F6FC"/>
        <w:category>
          <w:name w:val="General"/>
          <w:gallery w:val="placeholder"/>
        </w:category>
        <w:types>
          <w:type w:val="bbPlcHdr"/>
        </w:types>
        <w:behaviors>
          <w:behavior w:val="content"/>
        </w:behaviors>
        <w:guid w:val="{54EFBBD6-C6B0-4592-B7BE-EC611B23A493}"/>
      </w:docPartPr>
      <w:docPartBody>
        <w:p w:rsidR="00023A3B" w:rsidRDefault="00A95324" w:rsidP="00A95324">
          <w:pPr>
            <w:pStyle w:val="AF9B9FA5A3AD42CA819FC2F601C1F6F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29D81DBF61B4EFF9FC9CF3F305338C4"/>
        <w:category>
          <w:name w:val="General"/>
          <w:gallery w:val="placeholder"/>
        </w:category>
        <w:types>
          <w:type w:val="bbPlcHdr"/>
        </w:types>
        <w:behaviors>
          <w:behavior w:val="content"/>
        </w:behaviors>
        <w:guid w:val="{D57FBBC4-FE1F-4120-A36E-CAF2A043326A}"/>
      </w:docPartPr>
      <w:docPartBody>
        <w:p w:rsidR="00023A3B" w:rsidRDefault="00A95324" w:rsidP="00A95324">
          <w:pPr>
            <w:pStyle w:val="829D81DBF61B4EFF9FC9CF3F305338C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86227A073E4325AF2D7FA6F10AB28A"/>
        <w:category>
          <w:name w:val="General"/>
          <w:gallery w:val="placeholder"/>
        </w:category>
        <w:types>
          <w:type w:val="bbPlcHdr"/>
        </w:types>
        <w:behaviors>
          <w:behavior w:val="content"/>
        </w:behaviors>
        <w:guid w:val="{659AF07F-996E-4252-82D0-E4EA32170BF9}"/>
      </w:docPartPr>
      <w:docPartBody>
        <w:p w:rsidR="00023A3B" w:rsidRDefault="00A95324" w:rsidP="00A95324">
          <w:pPr>
            <w:pStyle w:val="0E86227A073E4325AF2D7FA6F10AB28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8501AD0104C74BC0AF4666205A57E4AE"/>
        <w:category>
          <w:name w:val="General"/>
          <w:gallery w:val="placeholder"/>
        </w:category>
        <w:types>
          <w:type w:val="bbPlcHdr"/>
        </w:types>
        <w:behaviors>
          <w:behavior w:val="content"/>
        </w:behaviors>
        <w:guid w:val="{28A1AFE5-EC95-419C-9309-3C71277091F1}"/>
      </w:docPartPr>
      <w:docPartBody>
        <w:p w:rsidR="00023A3B" w:rsidRDefault="00A95324" w:rsidP="00A95324">
          <w:pPr>
            <w:pStyle w:val="8501AD0104C74BC0AF4666205A57E4AE"/>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B389B66577864BFFAFC0517406D8437B"/>
        <w:category>
          <w:name w:val="General"/>
          <w:gallery w:val="placeholder"/>
        </w:category>
        <w:types>
          <w:type w:val="bbPlcHdr"/>
        </w:types>
        <w:behaviors>
          <w:behavior w:val="content"/>
        </w:behaviors>
        <w:guid w:val="{5AE815CA-4E0B-489E-963D-526D1DE29856}"/>
      </w:docPartPr>
      <w:docPartBody>
        <w:p w:rsidR="00023A3B" w:rsidRDefault="00A95324" w:rsidP="00A95324">
          <w:pPr>
            <w:pStyle w:val="B389B66577864BFFAFC0517406D8437B"/>
          </w:pPr>
          <w:r w:rsidRPr="00A70DFE">
            <w:rPr>
              <w:rStyle w:val="Textodelmarcadordeposicin"/>
              <w:rFonts w:ascii="Arial" w:hAnsi="Arial" w:cs="Arial"/>
              <w:color w:val="FF8F8F"/>
              <w:u w:val="single"/>
            </w:rPr>
            <w:t>Ciudad</w:t>
          </w:r>
        </w:p>
      </w:docPartBody>
    </w:docPart>
    <w:docPart>
      <w:docPartPr>
        <w:name w:val="3EE7BF427DB54AAB9149F945B8CA2202"/>
        <w:category>
          <w:name w:val="General"/>
          <w:gallery w:val="placeholder"/>
        </w:category>
        <w:types>
          <w:type w:val="bbPlcHdr"/>
        </w:types>
        <w:behaviors>
          <w:behavior w:val="content"/>
        </w:behaviors>
        <w:guid w:val="{3D2D4EA1-E581-43ED-B1F8-9F7A23CD24E3}"/>
      </w:docPartPr>
      <w:docPartBody>
        <w:p w:rsidR="00023A3B" w:rsidRDefault="00A95324" w:rsidP="00A95324">
          <w:pPr>
            <w:pStyle w:val="3EE7BF427DB54AAB9149F945B8CA2202"/>
          </w:pPr>
          <w:r w:rsidRPr="00A70DFE">
            <w:rPr>
              <w:rStyle w:val="Textodelmarcadordeposicin"/>
              <w:rFonts w:ascii="Arial" w:hAnsi="Arial" w:cs="Arial"/>
              <w:color w:val="FF8F8F"/>
            </w:rPr>
            <w:t>seleccionar la fecha.</w:t>
          </w:r>
        </w:p>
      </w:docPartBody>
    </w:docPart>
    <w:docPart>
      <w:docPartPr>
        <w:name w:val="F7595D6C6FFC4F89ADF84EC051EDFC0C"/>
        <w:category>
          <w:name w:val="General"/>
          <w:gallery w:val="placeholder"/>
        </w:category>
        <w:types>
          <w:type w:val="bbPlcHdr"/>
        </w:types>
        <w:behaviors>
          <w:behavior w:val="content"/>
        </w:behaviors>
        <w:guid w:val="{6A1006D3-AA1A-4AE3-858B-CFCE98873898}"/>
      </w:docPartPr>
      <w:docPartBody>
        <w:p w:rsidR="00023A3B" w:rsidRDefault="00A95324" w:rsidP="00A95324">
          <w:pPr>
            <w:pStyle w:val="F7595D6C6FFC4F89ADF84EC051EDFC0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FDE521D95B544B2864C6EE913519A9C"/>
        <w:category>
          <w:name w:val="General"/>
          <w:gallery w:val="placeholder"/>
        </w:category>
        <w:types>
          <w:type w:val="bbPlcHdr"/>
        </w:types>
        <w:behaviors>
          <w:behavior w:val="content"/>
        </w:behaviors>
        <w:guid w:val="{EC2E0BD5-1D68-4240-A9BA-683A5C83029C}"/>
      </w:docPartPr>
      <w:docPartBody>
        <w:p w:rsidR="00023A3B" w:rsidRDefault="00A95324" w:rsidP="00A95324">
          <w:pPr>
            <w:pStyle w:val="0FDE521D95B544B2864C6EE913519A9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3F555DA7240427AB8BC99F4CB4F8AE8"/>
        <w:category>
          <w:name w:val="General"/>
          <w:gallery w:val="placeholder"/>
        </w:category>
        <w:types>
          <w:type w:val="bbPlcHdr"/>
        </w:types>
        <w:behaviors>
          <w:behavior w:val="content"/>
        </w:behaviors>
        <w:guid w:val="{4A7312A7-4740-4F1E-94A5-57938D5447FC}"/>
      </w:docPartPr>
      <w:docPartBody>
        <w:p w:rsidR="00023A3B" w:rsidRDefault="00A95324" w:rsidP="00A95324">
          <w:pPr>
            <w:pStyle w:val="53F555DA7240427AB8BC99F4CB4F8AE8"/>
          </w:pPr>
          <w:r>
            <w:rPr>
              <w:rStyle w:val="Textodelmarcadordeposicin"/>
              <w:rFonts w:ascii="Arial" w:hAnsi="Arial" w:cs="Arial"/>
              <w:color w:val="FF8F8F"/>
              <w:sz w:val="20"/>
              <w:szCs w:val="20"/>
              <w:u w:val="single"/>
            </w:rPr>
            <w:t>Documentos de identificación y lugar de expedición</w:t>
          </w:r>
        </w:p>
      </w:docPartBody>
    </w:docPart>
    <w:docPart>
      <w:docPartPr>
        <w:name w:val="9224A0A853E2490AA4D6C68E40937823"/>
        <w:category>
          <w:name w:val="General"/>
          <w:gallery w:val="placeholder"/>
        </w:category>
        <w:types>
          <w:type w:val="bbPlcHdr"/>
        </w:types>
        <w:behaviors>
          <w:behavior w:val="content"/>
        </w:behaviors>
        <w:guid w:val="{450D5A0B-DF4B-4110-BB98-7592AC59205E}"/>
      </w:docPartPr>
      <w:docPartBody>
        <w:p w:rsidR="00023A3B" w:rsidRDefault="00A95324" w:rsidP="00A95324">
          <w:pPr>
            <w:pStyle w:val="9224A0A853E2490AA4D6C68E4093782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7A6F7FB9BA34E049DAA3DAC15B23C88"/>
        <w:category>
          <w:name w:val="General"/>
          <w:gallery w:val="placeholder"/>
        </w:category>
        <w:types>
          <w:type w:val="bbPlcHdr"/>
        </w:types>
        <w:behaviors>
          <w:behavior w:val="content"/>
        </w:behaviors>
        <w:guid w:val="{E4C0DB48-8BC8-4B03-9CA9-AA8B61288DDA}"/>
      </w:docPartPr>
      <w:docPartBody>
        <w:p w:rsidR="00023A3B" w:rsidRDefault="00A95324" w:rsidP="00A95324">
          <w:pPr>
            <w:pStyle w:val="17A6F7FB9BA34E049DAA3DAC15B23C8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528243F220D483D92BFB571E22B4C3B"/>
        <w:category>
          <w:name w:val="General"/>
          <w:gallery w:val="placeholder"/>
        </w:category>
        <w:types>
          <w:type w:val="bbPlcHdr"/>
        </w:types>
        <w:behaviors>
          <w:behavior w:val="content"/>
        </w:behaviors>
        <w:guid w:val="{F49DE11D-F4A5-47E5-B3CE-EC8F6403BB55}"/>
      </w:docPartPr>
      <w:docPartBody>
        <w:p w:rsidR="00023A3B" w:rsidRDefault="00A95324" w:rsidP="00A95324">
          <w:pPr>
            <w:pStyle w:val="5528243F220D483D92BFB571E22B4C3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C8A5D2B5B4E4104A5784B374492222F"/>
        <w:category>
          <w:name w:val="General"/>
          <w:gallery w:val="placeholder"/>
        </w:category>
        <w:types>
          <w:type w:val="bbPlcHdr"/>
        </w:types>
        <w:behaviors>
          <w:behavior w:val="content"/>
        </w:behaviors>
        <w:guid w:val="{C69A0861-D327-4B31-BA17-A38B8A50EACE}"/>
      </w:docPartPr>
      <w:docPartBody>
        <w:p w:rsidR="00023A3B" w:rsidRDefault="00A95324" w:rsidP="00A95324">
          <w:pPr>
            <w:pStyle w:val="1C8A5D2B5B4E4104A5784B374492222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368818F3C3C415ABF963259EB96887F"/>
        <w:category>
          <w:name w:val="General"/>
          <w:gallery w:val="placeholder"/>
        </w:category>
        <w:types>
          <w:type w:val="bbPlcHdr"/>
        </w:types>
        <w:behaviors>
          <w:behavior w:val="content"/>
        </w:behaviors>
        <w:guid w:val="{05F2C6B1-126F-4288-BE89-F2F752681429}"/>
      </w:docPartPr>
      <w:docPartBody>
        <w:p w:rsidR="00023A3B" w:rsidRDefault="00A95324" w:rsidP="00A95324">
          <w:pPr>
            <w:pStyle w:val="A368818F3C3C415ABF963259EB96887F"/>
          </w:pPr>
          <w:r w:rsidRPr="00A70DFE">
            <w:rPr>
              <w:rStyle w:val="Textodelmarcadordeposicin"/>
              <w:rFonts w:ascii="Arial" w:eastAsiaTheme="minorHAnsi" w:hAnsi="Arial" w:cs="Arial"/>
              <w:color w:val="FF8F8F"/>
              <w:u w:val="single"/>
            </w:rPr>
            <w:t>Diligenciar la dirección del proveedor</w:t>
          </w:r>
        </w:p>
      </w:docPartBody>
    </w:docPart>
    <w:docPart>
      <w:docPartPr>
        <w:name w:val="D6674082BC2A468890A5F6206C219BFF"/>
        <w:category>
          <w:name w:val="General"/>
          <w:gallery w:val="placeholder"/>
        </w:category>
        <w:types>
          <w:type w:val="bbPlcHdr"/>
        </w:types>
        <w:behaviors>
          <w:behavior w:val="content"/>
        </w:behaviors>
        <w:guid w:val="{3EE3D2A6-FCE7-4817-9DDD-66115FB6982B}"/>
      </w:docPartPr>
      <w:docPartBody>
        <w:p w:rsidR="00023A3B" w:rsidRDefault="00A95324" w:rsidP="00A95324">
          <w:pPr>
            <w:pStyle w:val="D6674082BC2A468890A5F6206C219BF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2681837E3B34F6CAD4F8D1D967A1CD2"/>
        <w:category>
          <w:name w:val="General"/>
          <w:gallery w:val="placeholder"/>
        </w:category>
        <w:types>
          <w:type w:val="bbPlcHdr"/>
        </w:types>
        <w:behaviors>
          <w:behavior w:val="content"/>
        </w:behaviors>
        <w:guid w:val="{7A663905-6CDD-4C22-AF38-50BEFD067DA6}"/>
      </w:docPartPr>
      <w:docPartBody>
        <w:p w:rsidR="00023A3B" w:rsidRDefault="00A95324" w:rsidP="00A95324">
          <w:pPr>
            <w:pStyle w:val="92681837E3B34F6CAD4F8D1D967A1CD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E02283E9E054684BE9F55EF77A87E54"/>
        <w:category>
          <w:name w:val="General"/>
          <w:gallery w:val="placeholder"/>
        </w:category>
        <w:types>
          <w:type w:val="bbPlcHdr"/>
        </w:types>
        <w:behaviors>
          <w:behavior w:val="content"/>
        </w:behaviors>
        <w:guid w:val="{5F418406-6DE1-4A07-8755-6A3F14C517BB}"/>
      </w:docPartPr>
      <w:docPartBody>
        <w:p w:rsidR="00023A3B" w:rsidRDefault="00A95324" w:rsidP="00A95324">
          <w:pPr>
            <w:pStyle w:val="9E02283E9E054684BE9F55EF77A87E54"/>
          </w:pPr>
          <w:r w:rsidRPr="00A70DFE">
            <w:rPr>
              <w:rStyle w:val="Textodelmarcadordeposicin"/>
              <w:rFonts w:ascii="Arial" w:hAnsi="Arial" w:cs="Arial"/>
              <w:color w:val="FF8F8F"/>
              <w:u w:val="single"/>
            </w:rPr>
            <w:t>Ciudad</w:t>
          </w:r>
        </w:p>
      </w:docPartBody>
    </w:docPart>
    <w:docPart>
      <w:docPartPr>
        <w:name w:val="BF9051559C454B7E8118AC4050C585CA"/>
        <w:category>
          <w:name w:val="General"/>
          <w:gallery w:val="placeholder"/>
        </w:category>
        <w:types>
          <w:type w:val="bbPlcHdr"/>
        </w:types>
        <w:behaviors>
          <w:behavior w:val="content"/>
        </w:behaviors>
        <w:guid w:val="{2FBFCFA6-973C-4C3B-A606-6B5A5677DBAF}"/>
      </w:docPartPr>
      <w:docPartBody>
        <w:p w:rsidR="00023A3B" w:rsidRDefault="00A95324" w:rsidP="00A95324">
          <w:pPr>
            <w:pStyle w:val="BF9051559C454B7E8118AC4050C585CA"/>
          </w:pPr>
          <w:r w:rsidRPr="00A70DFE">
            <w:rPr>
              <w:rStyle w:val="Textodelmarcadordeposicin"/>
              <w:rFonts w:ascii="Arial" w:hAnsi="Arial" w:cs="Arial"/>
              <w:color w:val="FF8F8F"/>
            </w:rPr>
            <w:t>seleccionar la fecha.</w:t>
          </w:r>
        </w:p>
      </w:docPartBody>
    </w:docPart>
    <w:docPart>
      <w:docPartPr>
        <w:name w:val="ED993B59109C4B0698E47F49F92D6145"/>
        <w:category>
          <w:name w:val="General"/>
          <w:gallery w:val="placeholder"/>
        </w:category>
        <w:types>
          <w:type w:val="bbPlcHdr"/>
        </w:types>
        <w:behaviors>
          <w:behavior w:val="content"/>
        </w:behaviors>
        <w:guid w:val="{494F2237-0615-42C8-BFF6-2C836AC90069}"/>
      </w:docPartPr>
      <w:docPartBody>
        <w:p w:rsidR="00023A3B" w:rsidRDefault="00A95324" w:rsidP="00A95324">
          <w:pPr>
            <w:pStyle w:val="ED993B59109C4B0698E47F49F92D6145"/>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037A02B4452B49DEBA5C6592634C11F2"/>
        <w:category>
          <w:name w:val="General"/>
          <w:gallery w:val="placeholder"/>
        </w:category>
        <w:types>
          <w:type w:val="bbPlcHdr"/>
        </w:types>
        <w:behaviors>
          <w:behavior w:val="content"/>
        </w:behaviors>
        <w:guid w:val="{9A1B92D9-A035-4595-ADBB-BB38EF2531A3}"/>
      </w:docPartPr>
      <w:docPartBody>
        <w:p w:rsidR="00023A3B" w:rsidRDefault="00A95324" w:rsidP="00A95324">
          <w:pPr>
            <w:pStyle w:val="037A02B4452B49DEBA5C6592634C11F2"/>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CA0E4EEA74E54C008CF6A43A6BE6221D"/>
        <w:category>
          <w:name w:val="General"/>
          <w:gallery w:val="placeholder"/>
        </w:category>
        <w:types>
          <w:type w:val="bbPlcHdr"/>
        </w:types>
        <w:behaviors>
          <w:behavior w:val="content"/>
        </w:behaviors>
        <w:guid w:val="{8CE19E92-A714-4985-9839-8129E3B25700}"/>
      </w:docPartPr>
      <w:docPartBody>
        <w:p w:rsidR="00023A3B" w:rsidRDefault="00A95324" w:rsidP="00A95324">
          <w:pPr>
            <w:pStyle w:val="CA0E4EEA74E54C008CF6A43A6BE6221D"/>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D5293EAB99564CB8A94E658629C048D3"/>
        <w:category>
          <w:name w:val="General"/>
          <w:gallery w:val="placeholder"/>
        </w:category>
        <w:types>
          <w:type w:val="bbPlcHdr"/>
        </w:types>
        <w:behaviors>
          <w:behavior w:val="content"/>
        </w:behaviors>
        <w:guid w:val="{70C6027D-4A39-45D0-8F49-C11D184326CE}"/>
      </w:docPartPr>
      <w:docPartBody>
        <w:p w:rsidR="00023A3B" w:rsidRDefault="00A95324" w:rsidP="00A95324">
          <w:pPr>
            <w:pStyle w:val="D5293EAB99564CB8A94E658629C048D3"/>
          </w:pPr>
          <w:r w:rsidRPr="001A5D42">
            <w:rPr>
              <w:rStyle w:val="Textodelmarcadordeposicin"/>
              <w:rFonts w:ascii="Arial" w:hAnsi="Arial" w:cs="Arial"/>
              <w:color w:val="FF8F8F"/>
              <w:u w:val="single"/>
            </w:rPr>
            <w:t>DILIGENCIAR LA UNIDAD A LA QUE PRESENTA LA OFERTA</w:t>
          </w:r>
        </w:p>
      </w:docPartBody>
    </w:docPart>
    <w:docPart>
      <w:docPartPr>
        <w:name w:val="16C187E7F0524097B08D63DD3F1503AD"/>
        <w:category>
          <w:name w:val="General"/>
          <w:gallery w:val="placeholder"/>
        </w:category>
        <w:types>
          <w:type w:val="bbPlcHdr"/>
        </w:types>
        <w:behaviors>
          <w:behavior w:val="content"/>
        </w:behaviors>
        <w:guid w:val="{C9F712A7-1354-49DD-837F-8CD37C86229E}"/>
      </w:docPartPr>
      <w:docPartBody>
        <w:p w:rsidR="00023A3B" w:rsidRDefault="00A95324" w:rsidP="00A95324">
          <w:pPr>
            <w:pStyle w:val="16C187E7F0524097B08D63DD3F1503A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CD16EAA4814331B88A3A70A0B7E832"/>
        <w:category>
          <w:name w:val="General"/>
          <w:gallery w:val="placeholder"/>
        </w:category>
        <w:types>
          <w:type w:val="bbPlcHdr"/>
        </w:types>
        <w:behaviors>
          <w:behavior w:val="content"/>
        </w:behaviors>
        <w:guid w:val="{D7866248-CC47-4258-BDF2-BD603E1F896A}"/>
      </w:docPartPr>
      <w:docPartBody>
        <w:p w:rsidR="00023A3B" w:rsidRDefault="00A95324" w:rsidP="00A95324">
          <w:pPr>
            <w:pStyle w:val="ECCD16EAA4814331B88A3A70A0B7E8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9278EFF612D4D4F9238DE6663E4D193"/>
        <w:category>
          <w:name w:val="General"/>
          <w:gallery w:val="placeholder"/>
        </w:category>
        <w:types>
          <w:type w:val="bbPlcHdr"/>
        </w:types>
        <w:behaviors>
          <w:behavior w:val="content"/>
        </w:behaviors>
        <w:guid w:val="{6D86903E-1FF0-4557-B18F-B66EA111E076}"/>
      </w:docPartPr>
      <w:docPartBody>
        <w:p w:rsidR="00023A3B" w:rsidRDefault="00A95324" w:rsidP="00A95324">
          <w:pPr>
            <w:pStyle w:val="A9278EFF612D4D4F9238DE6663E4D19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84B516222514A0C9580BC2620E1D379"/>
        <w:category>
          <w:name w:val="General"/>
          <w:gallery w:val="placeholder"/>
        </w:category>
        <w:types>
          <w:type w:val="bbPlcHdr"/>
        </w:types>
        <w:behaviors>
          <w:behavior w:val="content"/>
        </w:behaviors>
        <w:guid w:val="{327B1C1D-47BB-48AB-9C5D-69149A59B80D}"/>
      </w:docPartPr>
      <w:docPartBody>
        <w:p w:rsidR="00023A3B" w:rsidRDefault="00A95324" w:rsidP="00A95324">
          <w:pPr>
            <w:pStyle w:val="E84B516222514A0C9580BC2620E1D37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F641BDC969F4A82B7DB41487E8E5892"/>
        <w:category>
          <w:name w:val="General"/>
          <w:gallery w:val="placeholder"/>
        </w:category>
        <w:types>
          <w:type w:val="bbPlcHdr"/>
        </w:types>
        <w:behaviors>
          <w:behavior w:val="content"/>
        </w:behaviors>
        <w:guid w:val="{2863B346-FF83-40D8-B986-E5C559CC638F}"/>
      </w:docPartPr>
      <w:docPartBody>
        <w:p w:rsidR="00023A3B" w:rsidRDefault="00A95324" w:rsidP="00A95324">
          <w:pPr>
            <w:pStyle w:val="FF641BDC969F4A82B7DB41487E8E5892"/>
          </w:pPr>
          <w:r w:rsidRPr="00A70DFE">
            <w:rPr>
              <w:rStyle w:val="Textodelmarcadordeposicin"/>
              <w:rFonts w:ascii="Arial" w:eastAsiaTheme="minorHAnsi" w:hAnsi="Arial" w:cs="Arial"/>
              <w:color w:val="FF8F8F"/>
              <w:u w:val="single"/>
            </w:rPr>
            <w:t>Diligenciar la dirección del proveedor</w:t>
          </w:r>
        </w:p>
      </w:docPartBody>
    </w:docPart>
    <w:docPart>
      <w:docPartPr>
        <w:name w:val="BCFFDE8B68B24DE19E9BE278ABD4DB8B"/>
        <w:category>
          <w:name w:val="General"/>
          <w:gallery w:val="placeholder"/>
        </w:category>
        <w:types>
          <w:type w:val="bbPlcHdr"/>
        </w:types>
        <w:behaviors>
          <w:behavior w:val="content"/>
        </w:behaviors>
        <w:guid w:val="{E9486EFE-6334-4E83-948A-2952A3A8D72D}"/>
      </w:docPartPr>
      <w:docPartBody>
        <w:p w:rsidR="00023A3B" w:rsidRDefault="00A95324" w:rsidP="00A95324">
          <w:pPr>
            <w:pStyle w:val="BCFFDE8B68B24DE19E9BE278ABD4DB8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2B3EEB33414EEBAB2B625E13673199"/>
        <w:category>
          <w:name w:val="General"/>
          <w:gallery w:val="placeholder"/>
        </w:category>
        <w:types>
          <w:type w:val="bbPlcHdr"/>
        </w:types>
        <w:behaviors>
          <w:behavior w:val="content"/>
        </w:behaviors>
        <w:guid w:val="{2077E483-A60F-413D-A4A4-CFCBFB375797}"/>
      </w:docPartPr>
      <w:docPartBody>
        <w:p w:rsidR="00023A3B" w:rsidRDefault="00A95324" w:rsidP="00A95324">
          <w:pPr>
            <w:pStyle w:val="BD2B3EEB33414EEBAB2B625E1367319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80C262D11EB429E94C1659536CD5135"/>
        <w:category>
          <w:name w:val="General"/>
          <w:gallery w:val="placeholder"/>
        </w:category>
        <w:types>
          <w:type w:val="bbPlcHdr"/>
        </w:types>
        <w:behaviors>
          <w:behavior w:val="content"/>
        </w:behaviors>
        <w:guid w:val="{4C9D703D-07AB-4A4A-BCA6-04EDDD78CF0E}"/>
      </w:docPartPr>
      <w:docPartBody>
        <w:p w:rsidR="00023A3B" w:rsidRDefault="00A95324" w:rsidP="00A95324">
          <w:pPr>
            <w:pStyle w:val="180C262D11EB429E94C1659536CD5135"/>
          </w:pPr>
          <w:r>
            <w:rPr>
              <w:rStyle w:val="Textodelmarcadordeposicin"/>
              <w:rFonts w:ascii="Arial" w:hAnsi="Arial" w:cs="Arial"/>
              <w:color w:val="FF8F8F"/>
              <w:sz w:val="20"/>
              <w:szCs w:val="20"/>
              <w:u w:val="single"/>
            </w:rPr>
            <w:t>Ciudad</w:t>
          </w:r>
        </w:p>
      </w:docPartBody>
    </w:docPart>
    <w:docPart>
      <w:docPartPr>
        <w:name w:val="4994BC73595B48BD906A876996D449D5"/>
        <w:category>
          <w:name w:val="General"/>
          <w:gallery w:val="placeholder"/>
        </w:category>
        <w:types>
          <w:type w:val="bbPlcHdr"/>
        </w:types>
        <w:behaviors>
          <w:behavior w:val="content"/>
        </w:behaviors>
        <w:guid w:val="{750E7C96-AB58-4D9D-B138-7660573E6085}"/>
      </w:docPartPr>
      <w:docPartBody>
        <w:p w:rsidR="00023A3B" w:rsidRDefault="00A95324" w:rsidP="00A95324">
          <w:pPr>
            <w:pStyle w:val="4994BC73595B48BD906A876996D449D5"/>
          </w:pPr>
          <w:r>
            <w:rPr>
              <w:rStyle w:val="Textodelmarcadordeposicin"/>
              <w:rFonts w:ascii="Arial" w:hAnsi="Arial" w:cs="Arial"/>
              <w:color w:val="FF8F8F"/>
              <w:sz w:val="20"/>
              <w:szCs w:val="20"/>
            </w:rPr>
            <w:t>seleccionar la fecha.</w:t>
          </w:r>
        </w:p>
      </w:docPartBody>
    </w:docPart>
    <w:docPart>
      <w:docPartPr>
        <w:name w:val="92281480C3864B52BF8F311B3FEB3386"/>
        <w:category>
          <w:name w:val="General"/>
          <w:gallery w:val="placeholder"/>
        </w:category>
        <w:types>
          <w:type w:val="bbPlcHdr"/>
        </w:types>
        <w:behaviors>
          <w:behavior w:val="content"/>
        </w:behaviors>
        <w:guid w:val="{BC35904B-C871-4764-AEC3-9D6317C92A3F}"/>
      </w:docPartPr>
      <w:docPartBody>
        <w:p w:rsidR="00023A3B" w:rsidRDefault="00A95324" w:rsidP="00A95324">
          <w:pPr>
            <w:pStyle w:val="92281480C3864B52BF8F311B3FEB338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CE4F85783664425A222F1AB9D31ABBD"/>
        <w:category>
          <w:name w:val="General"/>
          <w:gallery w:val="placeholder"/>
        </w:category>
        <w:types>
          <w:type w:val="bbPlcHdr"/>
        </w:types>
        <w:behaviors>
          <w:behavior w:val="content"/>
        </w:behaviors>
        <w:guid w:val="{2863DF06-18CE-4847-8713-77071C7FCF77}"/>
      </w:docPartPr>
      <w:docPartBody>
        <w:p w:rsidR="00023A3B" w:rsidRDefault="00A95324" w:rsidP="00A95324">
          <w:pPr>
            <w:pStyle w:val="6CE4F85783664425A222F1AB9D31ABB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9BC1B09B696410DAFEF3CA264FC982F"/>
        <w:category>
          <w:name w:val="General"/>
          <w:gallery w:val="placeholder"/>
        </w:category>
        <w:types>
          <w:type w:val="bbPlcHdr"/>
        </w:types>
        <w:behaviors>
          <w:behavior w:val="content"/>
        </w:behaviors>
        <w:guid w:val="{D49DC2ED-4B34-487C-8573-F8A8FA77DCFE}"/>
      </w:docPartPr>
      <w:docPartBody>
        <w:p w:rsidR="00023A3B" w:rsidRDefault="00A95324" w:rsidP="00A95324">
          <w:pPr>
            <w:pStyle w:val="99BC1B09B696410DAFEF3CA264FC982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E552CE483934C6BB9761DFE5A9514F9"/>
        <w:category>
          <w:name w:val="General"/>
          <w:gallery w:val="placeholder"/>
        </w:category>
        <w:types>
          <w:type w:val="bbPlcHdr"/>
        </w:types>
        <w:behaviors>
          <w:behavior w:val="content"/>
        </w:behaviors>
        <w:guid w:val="{7BDD1614-9372-43E3-821D-69B2CC950510}"/>
      </w:docPartPr>
      <w:docPartBody>
        <w:p w:rsidR="00023A3B" w:rsidRDefault="00A95324" w:rsidP="00A95324">
          <w:pPr>
            <w:pStyle w:val="3E552CE483934C6BB9761DFE5A9514F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DA357D2DB234ECA869A18DAFCAD0764"/>
        <w:category>
          <w:name w:val="General"/>
          <w:gallery w:val="placeholder"/>
        </w:category>
        <w:types>
          <w:type w:val="bbPlcHdr"/>
        </w:types>
        <w:behaviors>
          <w:behavior w:val="content"/>
        </w:behaviors>
        <w:guid w:val="{927D6431-E670-4218-84FD-FD4BA0426AB8}"/>
      </w:docPartPr>
      <w:docPartBody>
        <w:p w:rsidR="00023A3B" w:rsidRDefault="00A95324" w:rsidP="00A95324">
          <w:pPr>
            <w:pStyle w:val="BDA357D2DB234ECA869A18DAFCAD076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013D337525A4148BD83DE4B80C3E7C1"/>
        <w:category>
          <w:name w:val="General"/>
          <w:gallery w:val="placeholder"/>
        </w:category>
        <w:types>
          <w:type w:val="bbPlcHdr"/>
        </w:types>
        <w:behaviors>
          <w:behavior w:val="content"/>
        </w:behaviors>
        <w:guid w:val="{3368DFEC-5D1C-4DF4-AF6C-213A190A1279}"/>
      </w:docPartPr>
      <w:docPartBody>
        <w:p w:rsidR="00023A3B" w:rsidRDefault="00A95324" w:rsidP="00A95324">
          <w:pPr>
            <w:pStyle w:val="9013D337525A4148BD83DE4B80C3E7C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E7CE8CFC268497CBA58172589F8E0FA"/>
        <w:category>
          <w:name w:val="General"/>
          <w:gallery w:val="placeholder"/>
        </w:category>
        <w:types>
          <w:type w:val="bbPlcHdr"/>
        </w:types>
        <w:behaviors>
          <w:behavior w:val="content"/>
        </w:behaviors>
        <w:guid w:val="{6DA04160-B564-4463-818C-7424A1E68D7F}"/>
      </w:docPartPr>
      <w:docPartBody>
        <w:p w:rsidR="00023A3B" w:rsidRDefault="00A95324" w:rsidP="00A95324">
          <w:pPr>
            <w:pStyle w:val="CE7CE8CFC268497CBA58172589F8E0F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CEF559D727245E0BAF047886D63BF30"/>
        <w:category>
          <w:name w:val="General"/>
          <w:gallery w:val="placeholder"/>
        </w:category>
        <w:types>
          <w:type w:val="bbPlcHdr"/>
        </w:types>
        <w:behaviors>
          <w:behavior w:val="content"/>
        </w:behaviors>
        <w:guid w:val="{2A5A1163-D36E-4F83-9524-B9C33F93B4BB}"/>
      </w:docPartPr>
      <w:docPartBody>
        <w:p w:rsidR="00023A3B" w:rsidRDefault="00A95324" w:rsidP="00A95324">
          <w:pPr>
            <w:pStyle w:val="3CEF559D727245E0BAF047886D63BF30"/>
          </w:pPr>
          <w:r>
            <w:rPr>
              <w:rStyle w:val="Textodelmarcadordeposicin"/>
              <w:rFonts w:ascii="Arial" w:hAnsi="Arial" w:cs="Arial"/>
              <w:color w:val="FF8F8F"/>
              <w:sz w:val="20"/>
              <w:szCs w:val="20"/>
              <w:u w:val="single"/>
            </w:rPr>
            <w:t>Ciudad</w:t>
          </w:r>
        </w:p>
      </w:docPartBody>
    </w:docPart>
    <w:docPart>
      <w:docPartPr>
        <w:name w:val="B1F94E28AEEA4B4EB91F94CED4127ECE"/>
        <w:category>
          <w:name w:val="General"/>
          <w:gallery w:val="placeholder"/>
        </w:category>
        <w:types>
          <w:type w:val="bbPlcHdr"/>
        </w:types>
        <w:behaviors>
          <w:behavior w:val="content"/>
        </w:behaviors>
        <w:guid w:val="{6860F151-973F-466A-B1B9-F439750A3241}"/>
      </w:docPartPr>
      <w:docPartBody>
        <w:p w:rsidR="00023A3B" w:rsidRDefault="00A95324" w:rsidP="00A95324">
          <w:pPr>
            <w:pStyle w:val="B1F94E28AEEA4B4EB91F94CED4127ECE"/>
          </w:pPr>
          <w:r>
            <w:rPr>
              <w:rStyle w:val="Textodelmarcadordeposicin"/>
              <w:rFonts w:ascii="Arial" w:hAnsi="Arial" w:cs="Arial"/>
              <w:color w:val="FF8F8F"/>
              <w:sz w:val="20"/>
              <w:szCs w:val="20"/>
            </w:rPr>
            <w:t>seleccionar la fecha.</w:t>
          </w:r>
        </w:p>
      </w:docPartBody>
    </w:docPart>
    <w:docPart>
      <w:docPartPr>
        <w:name w:val="D01E25C6380C4DF0A5716474E6B36A5D"/>
        <w:category>
          <w:name w:val="General"/>
          <w:gallery w:val="placeholder"/>
        </w:category>
        <w:types>
          <w:type w:val="bbPlcHdr"/>
        </w:types>
        <w:behaviors>
          <w:behavior w:val="content"/>
        </w:behaviors>
        <w:guid w:val="{244B7D45-5FA1-4970-BE6A-7E73CD0D12BF}"/>
      </w:docPartPr>
      <w:docPartBody>
        <w:p w:rsidR="00023A3B" w:rsidRDefault="00A95324" w:rsidP="00A95324">
          <w:pPr>
            <w:pStyle w:val="D01E25C6380C4DF0A5716474E6B36A5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D7967C0973E483EB6426B78E0606AE7"/>
        <w:category>
          <w:name w:val="General"/>
          <w:gallery w:val="placeholder"/>
        </w:category>
        <w:types>
          <w:type w:val="bbPlcHdr"/>
        </w:types>
        <w:behaviors>
          <w:behavior w:val="content"/>
        </w:behaviors>
        <w:guid w:val="{C73C34E5-6D7A-4765-B6CA-F1B7BF1D9DF2}"/>
      </w:docPartPr>
      <w:docPartBody>
        <w:p w:rsidR="00023A3B" w:rsidRDefault="00A95324" w:rsidP="00A95324">
          <w:pPr>
            <w:pStyle w:val="1D7967C0973E483EB6426B78E0606A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0FEA89310344C7BB6551C099C120504"/>
        <w:category>
          <w:name w:val="General"/>
          <w:gallery w:val="placeholder"/>
        </w:category>
        <w:types>
          <w:type w:val="bbPlcHdr"/>
        </w:types>
        <w:behaviors>
          <w:behavior w:val="content"/>
        </w:behaviors>
        <w:guid w:val="{65AE1D7A-316B-4C0F-9A67-99B28288C60E}"/>
      </w:docPartPr>
      <w:docPartBody>
        <w:p w:rsidR="00023A3B" w:rsidRDefault="00A95324" w:rsidP="00A95324">
          <w:pPr>
            <w:pStyle w:val="C0FEA89310344C7BB6551C099C120504"/>
          </w:pPr>
          <w:r w:rsidRPr="00A70DFE">
            <w:rPr>
              <w:rStyle w:val="Textodelmarcadordeposicin"/>
              <w:rFonts w:ascii="Arial" w:hAnsi="Arial" w:cs="Arial"/>
              <w:color w:val="FF8F8F"/>
              <w:u w:val="single"/>
            </w:rPr>
            <w:t>Documentos de identificación y lugar de expedición</w:t>
          </w:r>
        </w:p>
      </w:docPartBody>
    </w:docPart>
    <w:docPart>
      <w:docPartPr>
        <w:name w:val="3432D33B156145A9A54C91CD705DDF7E"/>
        <w:category>
          <w:name w:val="General"/>
          <w:gallery w:val="placeholder"/>
        </w:category>
        <w:types>
          <w:type w:val="bbPlcHdr"/>
        </w:types>
        <w:behaviors>
          <w:behavior w:val="content"/>
        </w:behaviors>
        <w:guid w:val="{70DEBEB2-429A-4306-82B3-7A60C7AE7102}"/>
      </w:docPartPr>
      <w:docPartBody>
        <w:p w:rsidR="00023A3B" w:rsidRDefault="00A95324" w:rsidP="00A95324">
          <w:pPr>
            <w:pStyle w:val="3432D33B156145A9A54C91CD705DDF7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EBA50BDB3E2480CA21E5DA4BECD9C7A"/>
        <w:category>
          <w:name w:val="General"/>
          <w:gallery w:val="placeholder"/>
        </w:category>
        <w:types>
          <w:type w:val="bbPlcHdr"/>
        </w:types>
        <w:behaviors>
          <w:behavior w:val="content"/>
        </w:behaviors>
        <w:guid w:val="{68AC948B-3A76-409C-A2B2-4BE9BEF438D6}"/>
      </w:docPartPr>
      <w:docPartBody>
        <w:p w:rsidR="00023A3B" w:rsidRDefault="00A95324" w:rsidP="00A95324">
          <w:pPr>
            <w:pStyle w:val="4EBA50BDB3E2480CA21E5DA4BECD9C7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BEECCF86224CFD89C73B741E36D6F9"/>
        <w:category>
          <w:name w:val="General"/>
          <w:gallery w:val="placeholder"/>
        </w:category>
        <w:types>
          <w:type w:val="bbPlcHdr"/>
        </w:types>
        <w:behaviors>
          <w:behavior w:val="content"/>
        </w:behaviors>
        <w:guid w:val="{02A54260-E4F0-4138-86D7-608EB48C391A}"/>
      </w:docPartPr>
      <w:docPartBody>
        <w:p w:rsidR="00023A3B" w:rsidRDefault="00A95324" w:rsidP="00A95324">
          <w:pPr>
            <w:pStyle w:val="56BEECCF86224CFD89C73B741E36D6F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0936BC952E42B184C40FC25ABBFA69"/>
        <w:category>
          <w:name w:val="General"/>
          <w:gallery w:val="placeholder"/>
        </w:category>
        <w:types>
          <w:type w:val="bbPlcHdr"/>
        </w:types>
        <w:behaviors>
          <w:behavior w:val="content"/>
        </w:behaviors>
        <w:guid w:val="{0DCCF5D1-4A6B-4FCB-B015-FC5DCA77D6E7}"/>
      </w:docPartPr>
      <w:docPartBody>
        <w:p w:rsidR="00023A3B" w:rsidRDefault="00A95324" w:rsidP="00A95324">
          <w:pPr>
            <w:pStyle w:val="ED0936BC952E42B184C40FC25ABBFA6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2B9BA97D70A411F8B75925E5900CDE3"/>
        <w:category>
          <w:name w:val="General"/>
          <w:gallery w:val="placeholder"/>
        </w:category>
        <w:types>
          <w:type w:val="bbPlcHdr"/>
        </w:types>
        <w:behaviors>
          <w:behavior w:val="content"/>
        </w:behaviors>
        <w:guid w:val="{83EA3747-C24D-4A13-9A35-0DABAFA43C1D}"/>
      </w:docPartPr>
      <w:docPartBody>
        <w:p w:rsidR="00023A3B" w:rsidRDefault="00A95324" w:rsidP="00A95324">
          <w:pPr>
            <w:pStyle w:val="A2B9BA97D70A411F8B75925E5900CDE3"/>
          </w:pPr>
          <w:r w:rsidRPr="00A70DFE">
            <w:rPr>
              <w:rStyle w:val="Textodelmarcadordeposicin"/>
              <w:rFonts w:ascii="Arial" w:eastAsiaTheme="minorHAnsi" w:hAnsi="Arial" w:cs="Arial"/>
              <w:color w:val="FF8F8F"/>
              <w:u w:val="single"/>
            </w:rPr>
            <w:t>Diligenciar la dirección del proveedor</w:t>
          </w:r>
        </w:p>
      </w:docPartBody>
    </w:docPart>
    <w:docPart>
      <w:docPartPr>
        <w:name w:val="F51A52356D524743A2E1261B8FCDAEEA"/>
        <w:category>
          <w:name w:val="General"/>
          <w:gallery w:val="placeholder"/>
        </w:category>
        <w:types>
          <w:type w:val="bbPlcHdr"/>
        </w:types>
        <w:behaviors>
          <w:behavior w:val="content"/>
        </w:behaviors>
        <w:guid w:val="{17C63077-13B2-4126-AE34-19AC117109A2}"/>
      </w:docPartPr>
      <w:docPartBody>
        <w:p w:rsidR="00023A3B" w:rsidRDefault="00A95324" w:rsidP="00A95324">
          <w:pPr>
            <w:pStyle w:val="F51A52356D524743A2E1261B8FCDAEE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D03CB2380964E7EA8133921D6F10E24"/>
        <w:category>
          <w:name w:val="General"/>
          <w:gallery w:val="placeholder"/>
        </w:category>
        <w:types>
          <w:type w:val="bbPlcHdr"/>
        </w:types>
        <w:behaviors>
          <w:behavior w:val="content"/>
        </w:behaviors>
        <w:guid w:val="{635AF631-FA67-45F2-8AFF-FB701A284291}"/>
      </w:docPartPr>
      <w:docPartBody>
        <w:p w:rsidR="00023A3B" w:rsidRDefault="00A95324" w:rsidP="00A95324">
          <w:pPr>
            <w:pStyle w:val="3D03CB2380964E7EA8133921D6F10E2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B9F48A599074C0DB3147D4E99A4B002"/>
        <w:category>
          <w:name w:val="General"/>
          <w:gallery w:val="placeholder"/>
        </w:category>
        <w:types>
          <w:type w:val="bbPlcHdr"/>
        </w:types>
        <w:behaviors>
          <w:behavior w:val="content"/>
        </w:behaviors>
        <w:guid w:val="{4916AD8F-8C3D-4137-BA22-83FB1247A9A3}"/>
      </w:docPartPr>
      <w:docPartBody>
        <w:p w:rsidR="00D817C4" w:rsidRDefault="006159AE" w:rsidP="006159AE">
          <w:pPr>
            <w:pStyle w:val="5B9F48A599074C0DB3147D4E99A4B002"/>
          </w:pPr>
          <w:r w:rsidRPr="00A70DFE">
            <w:rPr>
              <w:rStyle w:val="Textodelmarcadordeposicin"/>
              <w:rFonts w:ascii="Arial" w:hAnsi="Arial" w:cs="Arial"/>
              <w:color w:val="FF8F8F"/>
              <w:u w:val="single"/>
            </w:rPr>
            <w:t>Ciudad</w:t>
          </w:r>
        </w:p>
      </w:docPartBody>
    </w:docPart>
    <w:docPart>
      <w:docPartPr>
        <w:name w:val="5B038ABFFA524FD681BBC53314BB5081"/>
        <w:category>
          <w:name w:val="General"/>
          <w:gallery w:val="placeholder"/>
        </w:category>
        <w:types>
          <w:type w:val="bbPlcHdr"/>
        </w:types>
        <w:behaviors>
          <w:behavior w:val="content"/>
        </w:behaviors>
        <w:guid w:val="{74E3C953-99C3-4B06-AA1E-A4C7D1976422}"/>
      </w:docPartPr>
      <w:docPartBody>
        <w:p w:rsidR="00D817C4" w:rsidRDefault="006159AE" w:rsidP="006159AE">
          <w:pPr>
            <w:pStyle w:val="5B038ABFFA524FD681BBC53314BB5081"/>
          </w:pPr>
          <w:r w:rsidRPr="00A70DFE">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altName w:val="Segoe Print"/>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771"/>
    <w:rsid w:val="00023A3B"/>
    <w:rsid w:val="0002448B"/>
    <w:rsid w:val="00075E38"/>
    <w:rsid w:val="000A6805"/>
    <w:rsid w:val="00197777"/>
    <w:rsid w:val="001E2F82"/>
    <w:rsid w:val="001F5BDA"/>
    <w:rsid w:val="0028745E"/>
    <w:rsid w:val="002A0A7D"/>
    <w:rsid w:val="002A40F7"/>
    <w:rsid w:val="002C1771"/>
    <w:rsid w:val="002F7EB9"/>
    <w:rsid w:val="00357DCA"/>
    <w:rsid w:val="003B15B9"/>
    <w:rsid w:val="003C4D7A"/>
    <w:rsid w:val="003C71FE"/>
    <w:rsid w:val="004335B4"/>
    <w:rsid w:val="00496A59"/>
    <w:rsid w:val="00544512"/>
    <w:rsid w:val="005D2729"/>
    <w:rsid w:val="005E3A26"/>
    <w:rsid w:val="005F002C"/>
    <w:rsid w:val="006019E2"/>
    <w:rsid w:val="006159AE"/>
    <w:rsid w:val="006D09C5"/>
    <w:rsid w:val="00716D6E"/>
    <w:rsid w:val="007D0E27"/>
    <w:rsid w:val="00877108"/>
    <w:rsid w:val="008B22C7"/>
    <w:rsid w:val="008D346D"/>
    <w:rsid w:val="0092552A"/>
    <w:rsid w:val="009B172C"/>
    <w:rsid w:val="009D38AF"/>
    <w:rsid w:val="00A018FA"/>
    <w:rsid w:val="00A95324"/>
    <w:rsid w:val="00AC7E75"/>
    <w:rsid w:val="00B008CE"/>
    <w:rsid w:val="00B20FED"/>
    <w:rsid w:val="00B22697"/>
    <w:rsid w:val="00B748E1"/>
    <w:rsid w:val="00B77BC4"/>
    <w:rsid w:val="00CB3082"/>
    <w:rsid w:val="00CE6AFF"/>
    <w:rsid w:val="00D16005"/>
    <w:rsid w:val="00D37390"/>
    <w:rsid w:val="00D817C4"/>
    <w:rsid w:val="00D8371C"/>
    <w:rsid w:val="00DA6CC6"/>
    <w:rsid w:val="00DB04BF"/>
    <w:rsid w:val="00DC3195"/>
    <w:rsid w:val="00E019AC"/>
    <w:rsid w:val="00F17DF3"/>
    <w:rsid w:val="00F2734A"/>
    <w:rsid w:val="00F42BEE"/>
    <w:rsid w:val="00F5337C"/>
    <w:rsid w:val="00F612F2"/>
    <w:rsid w:val="00FE03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159AE"/>
    <w:rPr>
      <w:color w:val="808080"/>
    </w:rPr>
  </w:style>
  <w:style w:type="paragraph" w:customStyle="1" w:styleId="9976D1C6B419492AB4C38A98F645473D">
    <w:name w:val="9976D1C6B419492AB4C38A98F645473D"/>
    <w:rsid w:val="002C1771"/>
  </w:style>
  <w:style w:type="paragraph" w:customStyle="1" w:styleId="8112785EF69D4E29A733718FCA64388F">
    <w:name w:val="8112785EF69D4E29A733718FCA64388F"/>
    <w:rsid w:val="002C1771"/>
  </w:style>
  <w:style w:type="paragraph" w:customStyle="1" w:styleId="7E6E7E973F67451786657A304F158166">
    <w:name w:val="7E6E7E973F67451786657A304F158166"/>
    <w:rsid w:val="002C1771"/>
  </w:style>
  <w:style w:type="paragraph" w:customStyle="1" w:styleId="D899A773A935432D9B60685A37FA12B5">
    <w:name w:val="D899A773A935432D9B60685A37FA12B5"/>
    <w:rsid w:val="002C1771"/>
  </w:style>
  <w:style w:type="paragraph" w:customStyle="1" w:styleId="0A45BA4B843241EF88F6DD78CCB5F868">
    <w:name w:val="0A45BA4B843241EF88F6DD78CCB5F868"/>
    <w:rsid w:val="002C1771"/>
  </w:style>
  <w:style w:type="paragraph" w:customStyle="1" w:styleId="8BF95042F2E445E4A0A168EE89F6815C">
    <w:name w:val="8BF95042F2E445E4A0A168EE89F6815C"/>
    <w:rsid w:val="002C1771"/>
  </w:style>
  <w:style w:type="paragraph" w:customStyle="1" w:styleId="B5EF8B31EABB4C598DBD8438DB1DB36C">
    <w:name w:val="B5EF8B31EABB4C598DBD8438DB1DB36C"/>
    <w:rsid w:val="002C1771"/>
  </w:style>
  <w:style w:type="paragraph" w:customStyle="1" w:styleId="7662B9FFD75E457EB2C6F59A6D505B0B">
    <w:name w:val="7662B9FFD75E457EB2C6F59A6D505B0B"/>
    <w:rsid w:val="002C1771"/>
  </w:style>
  <w:style w:type="paragraph" w:customStyle="1" w:styleId="571D5CA6DF5641379C119FD3ADFAECEA">
    <w:name w:val="571D5CA6DF5641379C119FD3ADFAECEA"/>
    <w:rsid w:val="002C1771"/>
  </w:style>
  <w:style w:type="paragraph" w:customStyle="1" w:styleId="943886893A064E30880E305EFC16D91F">
    <w:name w:val="943886893A064E30880E305EFC16D91F"/>
    <w:rsid w:val="002C1771"/>
  </w:style>
  <w:style w:type="paragraph" w:customStyle="1" w:styleId="CDC5CB1451F947BEBF9A2322D643E249">
    <w:name w:val="CDC5CB1451F947BEBF9A2322D643E249"/>
    <w:rsid w:val="002C1771"/>
  </w:style>
  <w:style w:type="paragraph" w:customStyle="1" w:styleId="6F62B65620334F91BBEFBA108C4B5339">
    <w:name w:val="6F62B65620334F91BBEFBA108C4B5339"/>
    <w:rsid w:val="002C1771"/>
  </w:style>
  <w:style w:type="paragraph" w:customStyle="1" w:styleId="32F2AF604B7D4DFB9611980ACE8F8533">
    <w:name w:val="32F2AF604B7D4DFB9611980ACE8F8533"/>
    <w:rsid w:val="002C1771"/>
  </w:style>
  <w:style w:type="paragraph" w:customStyle="1" w:styleId="44AA1F279BA54B46B480E0522C26E3B2">
    <w:name w:val="44AA1F279BA54B46B480E0522C26E3B2"/>
    <w:rsid w:val="002C1771"/>
  </w:style>
  <w:style w:type="paragraph" w:customStyle="1" w:styleId="92DC182A98594780A27148BB7B668086">
    <w:name w:val="92DC182A98594780A27148BB7B668086"/>
    <w:rsid w:val="002C1771"/>
  </w:style>
  <w:style w:type="paragraph" w:customStyle="1" w:styleId="5FC369D039604BDAB5AB8FBECBEA2FD7">
    <w:name w:val="5FC369D039604BDAB5AB8FBECBEA2FD7"/>
    <w:rsid w:val="002C1771"/>
  </w:style>
  <w:style w:type="paragraph" w:customStyle="1" w:styleId="C9A5A49D23AF48A1A328A1A25967D81A">
    <w:name w:val="C9A5A49D23AF48A1A328A1A25967D81A"/>
    <w:rsid w:val="002C1771"/>
  </w:style>
  <w:style w:type="paragraph" w:customStyle="1" w:styleId="1E6FDD224DC44D6B870D42CA15A3FDE8">
    <w:name w:val="1E6FDD224DC44D6B870D42CA15A3FDE8"/>
    <w:rsid w:val="002C1771"/>
  </w:style>
  <w:style w:type="paragraph" w:customStyle="1" w:styleId="8B48D5BDCD8D4384ADE98AA87E6C1632">
    <w:name w:val="8B48D5BDCD8D4384ADE98AA87E6C1632"/>
    <w:rsid w:val="002C1771"/>
  </w:style>
  <w:style w:type="paragraph" w:customStyle="1" w:styleId="09C21E779A19440CA79AF205889832D6">
    <w:name w:val="09C21E779A19440CA79AF205889832D6"/>
    <w:rsid w:val="002C1771"/>
  </w:style>
  <w:style w:type="paragraph" w:customStyle="1" w:styleId="350D3E72B7F342EB961B99C39AA11521">
    <w:name w:val="350D3E72B7F342EB961B99C39AA11521"/>
    <w:rsid w:val="002C1771"/>
  </w:style>
  <w:style w:type="paragraph" w:customStyle="1" w:styleId="F699329FB51F4CD7B49A460BA101506F">
    <w:name w:val="F699329FB51F4CD7B49A460BA101506F"/>
    <w:rsid w:val="002C1771"/>
  </w:style>
  <w:style w:type="paragraph" w:customStyle="1" w:styleId="4B2970F57E6B4944B762DF249DA71741">
    <w:name w:val="4B2970F57E6B4944B762DF249DA71741"/>
    <w:rsid w:val="002C1771"/>
  </w:style>
  <w:style w:type="paragraph" w:customStyle="1" w:styleId="1AF400EA5BCE45F0B19882673C302179">
    <w:name w:val="1AF400EA5BCE45F0B19882673C302179"/>
    <w:rsid w:val="002C1771"/>
  </w:style>
  <w:style w:type="paragraph" w:customStyle="1" w:styleId="79A517D57CE84AD68A0D53BC7579A7EC">
    <w:name w:val="79A517D57CE84AD68A0D53BC7579A7EC"/>
    <w:rsid w:val="002C1771"/>
  </w:style>
  <w:style w:type="paragraph" w:customStyle="1" w:styleId="E1C5ACBB5D2B4C749A05D48CA0DD88EA">
    <w:name w:val="E1C5ACBB5D2B4C749A05D48CA0DD88EA"/>
    <w:rsid w:val="002C1771"/>
  </w:style>
  <w:style w:type="paragraph" w:customStyle="1" w:styleId="4A6771EBFA3F47E4BCC0DA7055C3D6B1">
    <w:name w:val="4A6771EBFA3F47E4BCC0DA7055C3D6B1"/>
    <w:rsid w:val="002C1771"/>
  </w:style>
  <w:style w:type="paragraph" w:customStyle="1" w:styleId="264D8F4ACC9A4B0EA1E00691AB2C7E96">
    <w:name w:val="264D8F4ACC9A4B0EA1E00691AB2C7E96"/>
    <w:rsid w:val="002C1771"/>
  </w:style>
  <w:style w:type="paragraph" w:customStyle="1" w:styleId="FF440A20E0EF4A2AA05E8C63636970E7">
    <w:name w:val="FF440A20E0EF4A2AA05E8C63636970E7"/>
    <w:rsid w:val="002C1771"/>
  </w:style>
  <w:style w:type="paragraph" w:customStyle="1" w:styleId="1376F1FD0D5A47939E8C1DF2F8BFD35B">
    <w:name w:val="1376F1FD0D5A47939E8C1DF2F8BFD35B"/>
    <w:rsid w:val="002C1771"/>
  </w:style>
  <w:style w:type="paragraph" w:customStyle="1" w:styleId="A156F1D38E4344E8BD57D583465A797B">
    <w:name w:val="A156F1D38E4344E8BD57D583465A797B"/>
    <w:rsid w:val="002C1771"/>
  </w:style>
  <w:style w:type="paragraph" w:customStyle="1" w:styleId="9509A31D69E8400790F52EE8593DFE72">
    <w:name w:val="9509A31D69E8400790F52EE8593DFE72"/>
    <w:rsid w:val="002C1771"/>
  </w:style>
  <w:style w:type="paragraph" w:customStyle="1" w:styleId="EC457CACBDA5492FB92BFCEAD0EACB2E">
    <w:name w:val="EC457CACBDA5492FB92BFCEAD0EACB2E"/>
    <w:rsid w:val="002C1771"/>
  </w:style>
  <w:style w:type="paragraph" w:customStyle="1" w:styleId="EEE9B755CE9848CF892C7290E9CEB715">
    <w:name w:val="EEE9B755CE9848CF892C7290E9CEB715"/>
    <w:rsid w:val="002C1771"/>
  </w:style>
  <w:style w:type="paragraph" w:customStyle="1" w:styleId="674AA23DB44F409B96E00B5C867A05E1">
    <w:name w:val="674AA23DB44F409B96E00B5C867A05E1"/>
    <w:rsid w:val="002C1771"/>
  </w:style>
  <w:style w:type="paragraph" w:customStyle="1" w:styleId="2EF9C5A13DE447FDAC99D71EDDCA51A9">
    <w:name w:val="2EF9C5A13DE447FDAC99D71EDDCA51A9"/>
    <w:rsid w:val="002C1771"/>
  </w:style>
  <w:style w:type="paragraph" w:customStyle="1" w:styleId="09D3A60010764E70945C4B1999E4ABCD">
    <w:name w:val="09D3A60010764E70945C4B1999E4ABCD"/>
    <w:rsid w:val="002C1771"/>
  </w:style>
  <w:style w:type="paragraph" w:customStyle="1" w:styleId="A6084258916745829B72EFB6B1D1F15C">
    <w:name w:val="A6084258916745829B72EFB6B1D1F15C"/>
    <w:rsid w:val="002C1771"/>
  </w:style>
  <w:style w:type="paragraph" w:customStyle="1" w:styleId="2ED726C4DE574206BFC39349DDFA229F">
    <w:name w:val="2ED726C4DE574206BFC39349DDFA229F"/>
    <w:rsid w:val="002C1771"/>
  </w:style>
  <w:style w:type="paragraph" w:customStyle="1" w:styleId="2BACCA8F33394AAEB2C27D5103126C3A">
    <w:name w:val="2BACCA8F33394AAEB2C27D5103126C3A"/>
    <w:rsid w:val="002C1771"/>
  </w:style>
  <w:style w:type="paragraph" w:customStyle="1" w:styleId="9041BE02A3F348499FFBD0C9406EFDD0">
    <w:name w:val="9041BE02A3F348499FFBD0C9406EFDD0"/>
    <w:rsid w:val="00A95324"/>
  </w:style>
  <w:style w:type="paragraph" w:customStyle="1" w:styleId="9A9A376E0A4D43449532B1529D6385FA">
    <w:name w:val="9A9A376E0A4D43449532B1529D6385FA"/>
    <w:rsid w:val="00A95324"/>
  </w:style>
  <w:style w:type="paragraph" w:customStyle="1" w:styleId="F2D8B4F3189E479C949184DB4282BB44">
    <w:name w:val="F2D8B4F3189E479C949184DB4282BB44"/>
    <w:rsid w:val="00A95324"/>
  </w:style>
  <w:style w:type="paragraph" w:customStyle="1" w:styleId="34792691CF8F46B5B5B140FCC2255383">
    <w:name w:val="34792691CF8F46B5B5B140FCC2255383"/>
    <w:rsid w:val="00A95324"/>
  </w:style>
  <w:style w:type="paragraph" w:customStyle="1" w:styleId="0B26590575DC4F21B0D80A7152CC1784">
    <w:name w:val="0B26590575DC4F21B0D80A7152CC1784"/>
    <w:rsid w:val="00A95324"/>
  </w:style>
  <w:style w:type="paragraph" w:customStyle="1" w:styleId="30D64C1D71A5496587678860BB5984A0">
    <w:name w:val="30D64C1D71A5496587678860BB5984A0"/>
    <w:rsid w:val="00A95324"/>
  </w:style>
  <w:style w:type="paragraph" w:customStyle="1" w:styleId="A907CAFEFA69471783F64E8EA2AD3365">
    <w:name w:val="A907CAFEFA69471783F64E8EA2AD3365"/>
    <w:rsid w:val="00A95324"/>
  </w:style>
  <w:style w:type="paragraph" w:customStyle="1" w:styleId="0A93E1BE25A14A2EAAEA621ED15F67B8">
    <w:name w:val="0A93E1BE25A14A2EAAEA621ED15F67B8"/>
    <w:rsid w:val="00A95324"/>
  </w:style>
  <w:style w:type="paragraph" w:customStyle="1" w:styleId="030F187560AD4D6BB0E0E09A2D76CBBB">
    <w:name w:val="030F187560AD4D6BB0E0E09A2D76CBBB"/>
    <w:rsid w:val="00A95324"/>
  </w:style>
  <w:style w:type="paragraph" w:customStyle="1" w:styleId="25AA0B22F65B4BF99ACE870515489526">
    <w:name w:val="25AA0B22F65B4BF99ACE870515489526"/>
    <w:rsid w:val="00A95324"/>
  </w:style>
  <w:style w:type="paragraph" w:customStyle="1" w:styleId="07CFE7BD3D3E421EB4DCD01925A9D124">
    <w:name w:val="07CFE7BD3D3E421EB4DCD01925A9D124"/>
    <w:rsid w:val="00A95324"/>
  </w:style>
  <w:style w:type="paragraph" w:customStyle="1" w:styleId="089131AD26084D2AA80162E861B7F7DC">
    <w:name w:val="089131AD26084D2AA80162E861B7F7DC"/>
    <w:rsid w:val="00A95324"/>
  </w:style>
  <w:style w:type="paragraph" w:customStyle="1" w:styleId="D40B430D7BF64E62ADC1C0480BF15AA5">
    <w:name w:val="D40B430D7BF64E62ADC1C0480BF15AA5"/>
    <w:rsid w:val="00A95324"/>
  </w:style>
  <w:style w:type="paragraph" w:customStyle="1" w:styleId="E5510CC399624512B286CADFAAE0374D">
    <w:name w:val="E5510CC399624512B286CADFAAE0374D"/>
    <w:rsid w:val="00A95324"/>
  </w:style>
  <w:style w:type="paragraph" w:customStyle="1" w:styleId="4086A953DDE84A069A8719112BCF3EC5">
    <w:name w:val="4086A953DDE84A069A8719112BCF3EC5"/>
    <w:rsid w:val="00A95324"/>
  </w:style>
  <w:style w:type="paragraph" w:customStyle="1" w:styleId="D62EDC07B5F943F1A87E08C78853956B">
    <w:name w:val="D62EDC07B5F943F1A87E08C78853956B"/>
    <w:rsid w:val="00A95324"/>
  </w:style>
  <w:style w:type="paragraph" w:customStyle="1" w:styleId="BF17D86A810040FDA6CA22A9B125807F">
    <w:name w:val="BF17D86A810040FDA6CA22A9B125807F"/>
    <w:rsid w:val="00A95324"/>
  </w:style>
  <w:style w:type="paragraph" w:customStyle="1" w:styleId="ECD7EB42A8764E209E775350D01D6FFE">
    <w:name w:val="ECD7EB42A8764E209E775350D01D6FFE"/>
    <w:rsid w:val="00A95324"/>
  </w:style>
  <w:style w:type="paragraph" w:customStyle="1" w:styleId="0071B115AE52434BBEDC553D6B17EE87">
    <w:name w:val="0071B115AE52434BBEDC553D6B17EE87"/>
    <w:rsid w:val="00A95324"/>
  </w:style>
  <w:style w:type="paragraph" w:customStyle="1" w:styleId="C236909727EF42C2BE99985C5A175B19">
    <w:name w:val="C236909727EF42C2BE99985C5A175B19"/>
    <w:rsid w:val="00A95324"/>
  </w:style>
  <w:style w:type="paragraph" w:customStyle="1" w:styleId="E4AC9B0708804600868868D55880B3A1">
    <w:name w:val="E4AC9B0708804600868868D55880B3A1"/>
    <w:rsid w:val="00A95324"/>
  </w:style>
  <w:style w:type="paragraph" w:customStyle="1" w:styleId="C8A6CF9120814ACFBB8B9A27E08F9827">
    <w:name w:val="C8A6CF9120814ACFBB8B9A27E08F9827"/>
    <w:rsid w:val="00A95324"/>
  </w:style>
  <w:style w:type="paragraph" w:customStyle="1" w:styleId="3F5D53CF7269463091565373B0393665">
    <w:name w:val="3F5D53CF7269463091565373B0393665"/>
    <w:rsid w:val="00A95324"/>
  </w:style>
  <w:style w:type="paragraph" w:customStyle="1" w:styleId="FB96A4BB4949474AB6619BC2DD86C215">
    <w:name w:val="FB96A4BB4949474AB6619BC2DD86C215"/>
    <w:rsid w:val="00A95324"/>
  </w:style>
  <w:style w:type="paragraph" w:customStyle="1" w:styleId="E7DD19E363524F55AF649F4C188B1DD6">
    <w:name w:val="E7DD19E363524F55AF649F4C188B1DD6"/>
    <w:rsid w:val="00A95324"/>
  </w:style>
  <w:style w:type="paragraph" w:customStyle="1" w:styleId="D610EFA07865441E9B8DE0AF8206B8B6">
    <w:name w:val="D610EFA07865441E9B8DE0AF8206B8B6"/>
    <w:rsid w:val="00A95324"/>
  </w:style>
  <w:style w:type="paragraph" w:customStyle="1" w:styleId="312BB7B9FAD14AEE8A7C5AE779B2EDA1">
    <w:name w:val="312BB7B9FAD14AEE8A7C5AE779B2EDA1"/>
    <w:rsid w:val="00A95324"/>
  </w:style>
  <w:style w:type="paragraph" w:customStyle="1" w:styleId="4F9EDF74853C4AA790CA50CAF09321A5">
    <w:name w:val="4F9EDF74853C4AA790CA50CAF09321A5"/>
    <w:rsid w:val="00A95324"/>
  </w:style>
  <w:style w:type="paragraph" w:customStyle="1" w:styleId="C72167707D464160B34B454F9377AB70">
    <w:name w:val="C72167707D464160B34B454F9377AB70"/>
    <w:rsid w:val="00A95324"/>
  </w:style>
  <w:style w:type="paragraph" w:customStyle="1" w:styleId="336F086C679C44A189510A69CFD15BEA">
    <w:name w:val="336F086C679C44A189510A69CFD15BEA"/>
    <w:rsid w:val="00A95324"/>
  </w:style>
  <w:style w:type="paragraph" w:customStyle="1" w:styleId="089EC847B25A44D480592F5BAFBC510F">
    <w:name w:val="089EC847B25A44D480592F5BAFBC510F"/>
    <w:rsid w:val="00A95324"/>
  </w:style>
  <w:style w:type="paragraph" w:customStyle="1" w:styleId="2BE1F476F0C84029B9A2CE46A49E51CB">
    <w:name w:val="2BE1F476F0C84029B9A2CE46A49E51CB"/>
    <w:rsid w:val="00A95324"/>
  </w:style>
  <w:style w:type="paragraph" w:customStyle="1" w:styleId="27A791295CCE41BFA1CC7B1D357A0971">
    <w:name w:val="27A791295CCE41BFA1CC7B1D357A0971"/>
    <w:rsid w:val="00A95324"/>
  </w:style>
  <w:style w:type="paragraph" w:customStyle="1" w:styleId="47F7D21322EC4AB2A03BEC24FAFD1AE6">
    <w:name w:val="47F7D21322EC4AB2A03BEC24FAFD1AE6"/>
    <w:rsid w:val="00A95324"/>
  </w:style>
  <w:style w:type="paragraph" w:customStyle="1" w:styleId="6CF77BA2BEAD47A7B47BAC9CFB6C0613">
    <w:name w:val="6CF77BA2BEAD47A7B47BAC9CFB6C0613"/>
    <w:rsid w:val="00A95324"/>
  </w:style>
  <w:style w:type="paragraph" w:customStyle="1" w:styleId="DFD539A8392841F7AE1FC74BF1E121C4">
    <w:name w:val="DFD539A8392841F7AE1FC74BF1E121C4"/>
    <w:rsid w:val="00A95324"/>
  </w:style>
  <w:style w:type="paragraph" w:customStyle="1" w:styleId="0F0EBFBDA0104817AE458C27431B07E4">
    <w:name w:val="0F0EBFBDA0104817AE458C27431B07E4"/>
    <w:rsid w:val="00A95324"/>
  </w:style>
  <w:style w:type="paragraph" w:customStyle="1" w:styleId="1AA80FBFF7864A81A003964B1074C4FE">
    <w:name w:val="1AA80FBFF7864A81A003964B1074C4FE"/>
    <w:rsid w:val="00A95324"/>
  </w:style>
  <w:style w:type="paragraph" w:customStyle="1" w:styleId="64E0B0D90DE14220B8F9257E776A1B2A">
    <w:name w:val="64E0B0D90DE14220B8F9257E776A1B2A"/>
    <w:rsid w:val="00A95324"/>
  </w:style>
  <w:style w:type="paragraph" w:customStyle="1" w:styleId="C7D20A92C6824B5A8E418C09A33C2BE7">
    <w:name w:val="C7D20A92C6824B5A8E418C09A33C2BE7"/>
    <w:rsid w:val="00A95324"/>
  </w:style>
  <w:style w:type="paragraph" w:customStyle="1" w:styleId="D1AC6ACDFB74431CA007C0FBEA5ECBE5">
    <w:name w:val="D1AC6ACDFB74431CA007C0FBEA5ECBE5"/>
    <w:rsid w:val="00A95324"/>
  </w:style>
  <w:style w:type="paragraph" w:customStyle="1" w:styleId="C6BFDB3714A74EF8A8E26EA4DAAA8648">
    <w:name w:val="C6BFDB3714A74EF8A8E26EA4DAAA8648"/>
    <w:rsid w:val="00A95324"/>
  </w:style>
  <w:style w:type="paragraph" w:customStyle="1" w:styleId="385B56A0E0FF4A0C8A0C946B42EAE259">
    <w:name w:val="385B56A0E0FF4A0C8A0C946B42EAE259"/>
    <w:rsid w:val="00A95324"/>
  </w:style>
  <w:style w:type="paragraph" w:customStyle="1" w:styleId="80B839300831497E979E79C746EAE640">
    <w:name w:val="80B839300831497E979E79C746EAE640"/>
    <w:rsid w:val="00A95324"/>
  </w:style>
  <w:style w:type="paragraph" w:customStyle="1" w:styleId="15D1517DF1B948E1AF95FA8203411D99">
    <w:name w:val="15D1517DF1B948E1AF95FA8203411D99"/>
    <w:rsid w:val="00A95324"/>
  </w:style>
  <w:style w:type="paragraph" w:customStyle="1" w:styleId="3787CFEB5F204D629B18515B4028F35B">
    <w:name w:val="3787CFEB5F204D629B18515B4028F35B"/>
    <w:rsid w:val="00A95324"/>
  </w:style>
  <w:style w:type="paragraph" w:customStyle="1" w:styleId="5E3FB514AD464A25961421C3579FAAF7">
    <w:name w:val="5E3FB514AD464A25961421C3579FAAF7"/>
    <w:rsid w:val="00A95324"/>
  </w:style>
  <w:style w:type="paragraph" w:customStyle="1" w:styleId="F6280AE870004205B01273F01F581A61">
    <w:name w:val="F6280AE870004205B01273F01F581A61"/>
    <w:rsid w:val="00A95324"/>
  </w:style>
  <w:style w:type="paragraph" w:customStyle="1" w:styleId="D7EF70CBC65B4A269382B991EA1BF8CD">
    <w:name w:val="D7EF70CBC65B4A269382B991EA1BF8CD"/>
    <w:rsid w:val="00A95324"/>
  </w:style>
  <w:style w:type="paragraph" w:customStyle="1" w:styleId="3884B5466E914527BE63CF04CAB55D1B">
    <w:name w:val="3884B5466E914527BE63CF04CAB55D1B"/>
    <w:rsid w:val="00A95324"/>
  </w:style>
  <w:style w:type="paragraph" w:customStyle="1" w:styleId="33FE7A16E28C459F8A80CAA734401934">
    <w:name w:val="33FE7A16E28C459F8A80CAA734401934"/>
    <w:rsid w:val="00A95324"/>
  </w:style>
  <w:style w:type="paragraph" w:customStyle="1" w:styleId="BE91FECF1A27441CA223E78CB8035F80">
    <w:name w:val="BE91FECF1A27441CA223E78CB8035F80"/>
    <w:rsid w:val="00A95324"/>
  </w:style>
  <w:style w:type="paragraph" w:customStyle="1" w:styleId="8C62B5FF2F4747A38337E2E23119F7C2">
    <w:name w:val="8C62B5FF2F4747A38337E2E23119F7C2"/>
    <w:rsid w:val="00A95324"/>
  </w:style>
  <w:style w:type="paragraph" w:customStyle="1" w:styleId="6B9E95107D0247689E85520E2C4AFE33">
    <w:name w:val="6B9E95107D0247689E85520E2C4AFE33"/>
    <w:rsid w:val="00A95324"/>
  </w:style>
  <w:style w:type="paragraph" w:customStyle="1" w:styleId="F871B2C3CA00430D8FAB0DFEF883B21A">
    <w:name w:val="F871B2C3CA00430D8FAB0DFEF883B21A"/>
    <w:rsid w:val="00A95324"/>
  </w:style>
  <w:style w:type="paragraph" w:customStyle="1" w:styleId="0CAE77EE088B4CDF94D13D384CBF0042">
    <w:name w:val="0CAE77EE088B4CDF94D13D384CBF0042"/>
    <w:rsid w:val="00A95324"/>
  </w:style>
  <w:style w:type="paragraph" w:customStyle="1" w:styleId="95441D71FF754BD1AD5ACA7ADC1D9896">
    <w:name w:val="95441D71FF754BD1AD5ACA7ADC1D9896"/>
    <w:rsid w:val="00A95324"/>
  </w:style>
  <w:style w:type="paragraph" w:customStyle="1" w:styleId="BA892D7D0B7D4193BC85D47E32CE772D">
    <w:name w:val="BA892D7D0B7D4193BC85D47E32CE772D"/>
    <w:rsid w:val="00A95324"/>
  </w:style>
  <w:style w:type="paragraph" w:customStyle="1" w:styleId="33E50F51989F4998B028DC49B8EFC1DD">
    <w:name w:val="33E50F51989F4998B028DC49B8EFC1DD"/>
    <w:rsid w:val="00A95324"/>
  </w:style>
  <w:style w:type="paragraph" w:customStyle="1" w:styleId="51BB79C739B04C478AF3354E7111E94D">
    <w:name w:val="51BB79C739B04C478AF3354E7111E94D"/>
    <w:rsid w:val="00A95324"/>
  </w:style>
  <w:style w:type="paragraph" w:customStyle="1" w:styleId="AD7775BBA93047E28E0B40AB9C771689">
    <w:name w:val="AD7775BBA93047E28E0B40AB9C771689"/>
    <w:rsid w:val="00A95324"/>
  </w:style>
  <w:style w:type="paragraph" w:customStyle="1" w:styleId="76C99231CD65484590494F5A760B7F58">
    <w:name w:val="76C99231CD65484590494F5A760B7F58"/>
    <w:rsid w:val="00A95324"/>
  </w:style>
  <w:style w:type="paragraph" w:customStyle="1" w:styleId="A65263F5B2AF40FFBB17F904025351CA">
    <w:name w:val="A65263F5B2AF40FFBB17F904025351CA"/>
    <w:rsid w:val="00A95324"/>
  </w:style>
  <w:style w:type="paragraph" w:customStyle="1" w:styleId="9ED352CE4E0F4C04B94B318FB5EAF98C">
    <w:name w:val="9ED352CE4E0F4C04B94B318FB5EAF98C"/>
    <w:rsid w:val="00A95324"/>
  </w:style>
  <w:style w:type="paragraph" w:customStyle="1" w:styleId="7E0F17BBC166420F9C9BFF3016132A64">
    <w:name w:val="7E0F17BBC166420F9C9BFF3016132A64"/>
    <w:rsid w:val="00A95324"/>
  </w:style>
  <w:style w:type="paragraph" w:customStyle="1" w:styleId="BCC8F8807EAF4939BF1666BEA0411E60">
    <w:name w:val="BCC8F8807EAF4939BF1666BEA0411E60"/>
    <w:rsid w:val="00A95324"/>
  </w:style>
  <w:style w:type="paragraph" w:customStyle="1" w:styleId="E406F33A9F8C43A581458422DAEBF2B7">
    <w:name w:val="E406F33A9F8C43A581458422DAEBF2B7"/>
    <w:rsid w:val="00A95324"/>
  </w:style>
  <w:style w:type="paragraph" w:customStyle="1" w:styleId="2C609058B2F04AD794F253FBB5EFEEB2">
    <w:name w:val="2C609058B2F04AD794F253FBB5EFEEB2"/>
    <w:rsid w:val="00A95324"/>
  </w:style>
  <w:style w:type="paragraph" w:customStyle="1" w:styleId="587D3B4E829F41949242118D8F94E3A9">
    <w:name w:val="587D3B4E829F41949242118D8F94E3A9"/>
    <w:rsid w:val="00A95324"/>
  </w:style>
  <w:style w:type="paragraph" w:customStyle="1" w:styleId="B79CA758EEB148DC9A0AE5A3EB78CB52">
    <w:name w:val="B79CA758EEB148DC9A0AE5A3EB78CB52"/>
    <w:rsid w:val="00A95324"/>
  </w:style>
  <w:style w:type="paragraph" w:customStyle="1" w:styleId="D7E994A844E94704AD70B0DCE747F6E4">
    <w:name w:val="D7E994A844E94704AD70B0DCE747F6E4"/>
    <w:rsid w:val="00A95324"/>
  </w:style>
  <w:style w:type="paragraph" w:customStyle="1" w:styleId="01EF423AD12242A8AFE5AE1B73C738D4">
    <w:name w:val="01EF423AD12242A8AFE5AE1B73C738D4"/>
    <w:rsid w:val="00A95324"/>
  </w:style>
  <w:style w:type="paragraph" w:customStyle="1" w:styleId="431067DAE4524630B99A47B051AE8E23">
    <w:name w:val="431067DAE4524630B99A47B051AE8E23"/>
    <w:rsid w:val="00A95324"/>
  </w:style>
  <w:style w:type="paragraph" w:customStyle="1" w:styleId="1A922E248234414BA6146CA0E5A55AAE">
    <w:name w:val="1A922E248234414BA6146CA0E5A55AAE"/>
    <w:rsid w:val="00A95324"/>
  </w:style>
  <w:style w:type="paragraph" w:customStyle="1" w:styleId="70E52853963E4F56AB4D5303C650EE27">
    <w:name w:val="70E52853963E4F56AB4D5303C650EE27"/>
    <w:rsid w:val="00A95324"/>
  </w:style>
  <w:style w:type="paragraph" w:customStyle="1" w:styleId="A0C7266FD0B7469D9B5C19E8308847D9">
    <w:name w:val="A0C7266FD0B7469D9B5C19E8308847D9"/>
    <w:rsid w:val="00A95324"/>
  </w:style>
  <w:style w:type="paragraph" w:customStyle="1" w:styleId="400294A87CD74472A444BF88DBE8A8B3">
    <w:name w:val="400294A87CD74472A444BF88DBE8A8B3"/>
    <w:rsid w:val="00A95324"/>
  </w:style>
  <w:style w:type="paragraph" w:customStyle="1" w:styleId="CD84DC2723174E8791755F14EB795630">
    <w:name w:val="CD84DC2723174E8791755F14EB795630"/>
    <w:rsid w:val="00A95324"/>
  </w:style>
  <w:style w:type="paragraph" w:customStyle="1" w:styleId="2D843E398D364232BD608EBB7D64CEDA">
    <w:name w:val="2D843E398D364232BD608EBB7D64CEDA"/>
    <w:rsid w:val="00A95324"/>
  </w:style>
  <w:style w:type="paragraph" w:customStyle="1" w:styleId="DB0B3D5101744C5ABFC43EED1F6EE7FC">
    <w:name w:val="DB0B3D5101744C5ABFC43EED1F6EE7FC"/>
    <w:rsid w:val="00A95324"/>
  </w:style>
  <w:style w:type="paragraph" w:customStyle="1" w:styleId="071447F29EBB46A881D5A7F6179D6D06">
    <w:name w:val="071447F29EBB46A881D5A7F6179D6D06"/>
    <w:rsid w:val="00A95324"/>
  </w:style>
  <w:style w:type="paragraph" w:customStyle="1" w:styleId="C119ABB8D9A448149BF42E6F170DE6BF">
    <w:name w:val="C119ABB8D9A448149BF42E6F170DE6BF"/>
    <w:rsid w:val="00A95324"/>
  </w:style>
  <w:style w:type="paragraph" w:customStyle="1" w:styleId="6C82A07F562B47919CD1491ACBC60878">
    <w:name w:val="6C82A07F562B47919CD1491ACBC60878"/>
    <w:rsid w:val="00A95324"/>
  </w:style>
  <w:style w:type="paragraph" w:customStyle="1" w:styleId="9FA50CA6BA8D4AA689257728674657A7">
    <w:name w:val="9FA50CA6BA8D4AA689257728674657A7"/>
    <w:rsid w:val="00A95324"/>
  </w:style>
  <w:style w:type="paragraph" w:customStyle="1" w:styleId="857D6B278C444BCB867DB504E237C805">
    <w:name w:val="857D6B278C444BCB867DB504E237C805"/>
    <w:rsid w:val="00A95324"/>
  </w:style>
  <w:style w:type="paragraph" w:customStyle="1" w:styleId="8ED67906D03E4D98882FD72D1BDAA1B9">
    <w:name w:val="8ED67906D03E4D98882FD72D1BDAA1B9"/>
    <w:rsid w:val="00A95324"/>
  </w:style>
  <w:style w:type="paragraph" w:customStyle="1" w:styleId="DBB2A6A40ABC4100938ADF6AA57128F4">
    <w:name w:val="DBB2A6A40ABC4100938ADF6AA57128F4"/>
    <w:rsid w:val="00A95324"/>
  </w:style>
  <w:style w:type="paragraph" w:customStyle="1" w:styleId="32727CB12D454A66B0FA92E59980BE13">
    <w:name w:val="32727CB12D454A66B0FA92E59980BE13"/>
    <w:rsid w:val="00A95324"/>
  </w:style>
  <w:style w:type="paragraph" w:customStyle="1" w:styleId="4B4DB066D048464092A9605EDEC26DC2">
    <w:name w:val="4B4DB066D048464092A9605EDEC26DC2"/>
    <w:rsid w:val="00A95324"/>
  </w:style>
  <w:style w:type="paragraph" w:customStyle="1" w:styleId="9912F126E3304E688F106A97E3A52752">
    <w:name w:val="9912F126E3304E688F106A97E3A52752"/>
    <w:rsid w:val="00A95324"/>
  </w:style>
  <w:style w:type="paragraph" w:customStyle="1" w:styleId="A32FDCC3A0EC45529A08D0A71D4A4787">
    <w:name w:val="A32FDCC3A0EC45529A08D0A71D4A4787"/>
    <w:rsid w:val="00A95324"/>
  </w:style>
  <w:style w:type="paragraph" w:customStyle="1" w:styleId="95E2A1CDB0BB44ED99C8299D213FEE9B">
    <w:name w:val="95E2A1CDB0BB44ED99C8299D213FEE9B"/>
    <w:rsid w:val="00A95324"/>
  </w:style>
  <w:style w:type="paragraph" w:customStyle="1" w:styleId="CA9B3D240A0B417496C6A67F44D6FDCA">
    <w:name w:val="CA9B3D240A0B417496C6A67F44D6FDCA"/>
    <w:rsid w:val="00A95324"/>
  </w:style>
  <w:style w:type="paragraph" w:customStyle="1" w:styleId="3BCFD93CF278471297197824765ABE86">
    <w:name w:val="3BCFD93CF278471297197824765ABE86"/>
    <w:rsid w:val="00A95324"/>
  </w:style>
  <w:style w:type="paragraph" w:customStyle="1" w:styleId="B4B1100D781F4BCCAFB3EF0BAE20413B">
    <w:name w:val="B4B1100D781F4BCCAFB3EF0BAE20413B"/>
    <w:rsid w:val="00A95324"/>
  </w:style>
  <w:style w:type="paragraph" w:customStyle="1" w:styleId="2159E93B9ABE47A299F1419A1A3A4948">
    <w:name w:val="2159E93B9ABE47A299F1419A1A3A4948"/>
    <w:rsid w:val="00A95324"/>
  </w:style>
  <w:style w:type="paragraph" w:customStyle="1" w:styleId="88A5BB828BE94216B96339F255AD0F76">
    <w:name w:val="88A5BB828BE94216B96339F255AD0F76"/>
    <w:rsid w:val="00A95324"/>
  </w:style>
  <w:style w:type="paragraph" w:customStyle="1" w:styleId="308105BC475F4952A42500FD3871DBA7">
    <w:name w:val="308105BC475F4952A42500FD3871DBA7"/>
    <w:rsid w:val="00A95324"/>
  </w:style>
  <w:style w:type="paragraph" w:customStyle="1" w:styleId="F5616A814F8740488EA95F83E16868B2">
    <w:name w:val="F5616A814F8740488EA95F83E16868B2"/>
    <w:rsid w:val="00A95324"/>
  </w:style>
  <w:style w:type="paragraph" w:customStyle="1" w:styleId="C6586B03A49648E1A75316E89456AC69">
    <w:name w:val="C6586B03A49648E1A75316E89456AC69"/>
    <w:rsid w:val="00A95324"/>
  </w:style>
  <w:style w:type="paragraph" w:customStyle="1" w:styleId="C132511F8817460992404F2D44CF990A">
    <w:name w:val="C132511F8817460992404F2D44CF990A"/>
    <w:rsid w:val="00A95324"/>
  </w:style>
  <w:style w:type="paragraph" w:customStyle="1" w:styleId="6CF6A57C651545EEA3E36F4535AE89BF">
    <w:name w:val="6CF6A57C651545EEA3E36F4535AE89BF"/>
    <w:rsid w:val="00A95324"/>
  </w:style>
  <w:style w:type="paragraph" w:customStyle="1" w:styleId="93ECD52A2CCA4969B9423B278E30E292">
    <w:name w:val="93ECD52A2CCA4969B9423B278E30E292"/>
    <w:rsid w:val="00A95324"/>
  </w:style>
  <w:style w:type="paragraph" w:customStyle="1" w:styleId="25FF903F134E4408B4559B47C4F4721C">
    <w:name w:val="25FF903F134E4408B4559B47C4F4721C"/>
    <w:rsid w:val="00A95324"/>
  </w:style>
  <w:style w:type="paragraph" w:customStyle="1" w:styleId="9586C219CB3041C3B2EDF477B01F0806">
    <w:name w:val="9586C219CB3041C3B2EDF477B01F0806"/>
    <w:rsid w:val="00A95324"/>
  </w:style>
  <w:style w:type="paragraph" w:customStyle="1" w:styleId="0244DF65F138420BA77F55D6DD5EF8B9">
    <w:name w:val="0244DF65F138420BA77F55D6DD5EF8B9"/>
    <w:rsid w:val="00A95324"/>
  </w:style>
  <w:style w:type="paragraph" w:customStyle="1" w:styleId="1D8BB7A3822444ECB047ACB3C5508A4B">
    <w:name w:val="1D8BB7A3822444ECB047ACB3C5508A4B"/>
    <w:rsid w:val="00A95324"/>
  </w:style>
  <w:style w:type="paragraph" w:customStyle="1" w:styleId="A90D77838FD94B61B2A6EE828200D447">
    <w:name w:val="A90D77838FD94B61B2A6EE828200D447"/>
    <w:rsid w:val="00A95324"/>
  </w:style>
  <w:style w:type="paragraph" w:customStyle="1" w:styleId="EB6C96625696471794B647455A14942A">
    <w:name w:val="EB6C96625696471794B647455A14942A"/>
    <w:rsid w:val="00A95324"/>
  </w:style>
  <w:style w:type="paragraph" w:customStyle="1" w:styleId="DDB4EA79AEC54E43BA597633426EE557">
    <w:name w:val="DDB4EA79AEC54E43BA597633426EE557"/>
    <w:rsid w:val="00A95324"/>
  </w:style>
  <w:style w:type="paragraph" w:customStyle="1" w:styleId="9DDC5E5710964108BF03C8F27CCDE64B">
    <w:name w:val="9DDC5E5710964108BF03C8F27CCDE64B"/>
    <w:rsid w:val="00A95324"/>
  </w:style>
  <w:style w:type="paragraph" w:customStyle="1" w:styleId="8B7AC5A2F0AC4C5C83155FA70FF45F81">
    <w:name w:val="8B7AC5A2F0AC4C5C83155FA70FF45F81"/>
    <w:rsid w:val="00A95324"/>
  </w:style>
  <w:style w:type="paragraph" w:customStyle="1" w:styleId="E6F20B4812784DBDB2A9C03E61F64D5D">
    <w:name w:val="E6F20B4812784DBDB2A9C03E61F64D5D"/>
    <w:rsid w:val="00A95324"/>
  </w:style>
  <w:style w:type="paragraph" w:customStyle="1" w:styleId="45555CEB418D463C95A47708EFF1AA26">
    <w:name w:val="45555CEB418D463C95A47708EFF1AA26"/>
    <w:rsid w:val="00A95324"/>
  </w:style>
  <w:style w:type="paragraph" w:customStyle="1" w:styleId="59A06E4374D74F0C90A732C77B9393DA">
    <w:name w:val="59A06E4374D74F0C90A732C77B9393DA"/>
    <w:rsid w:val="00A95324"/>
  </w:style>
  <w:style w:type="paragraph" w:customStyle="1" w:styleId="610FD10E684148038D4D03D37A9C29DA">
    <w:name w:val="610FD10E684148038D4D03D37A9C29DA"/>
    <w:rsid w:val="00A95324"/>
  </w:style>
  <w:style w:type="paragraph" w:customStyle="1" w:styleId="296CA93BD7394940A288969AC10D834E">
    <w:name w:val="296CA93BD7394940A288969AC10D834E"/>
    <w:rsid w:val="00A95324"/>
  </w:style>
  <w:style w:type="paragraph" w:customStyle="1" w:styleId="B33419879C9441B7A7177BCF8CA05DCE">
    <w:name w:val="B33419879C9441B7A7177BCF8CA05DCE"/>
    <w:rsid w:val="00A95324"/>
  </w:style>
  <w:style w:type="paragraph" w:customStyle="1" w:styleId="4CFE2C3D789849759EC570C5416D8A65">
    <w:name w:val="4CFE2C3D789849759EC570C5416D8A65"/>
    <w:rsid w:val="00A95324"/>
  </w:style>
  <w:style w:type="paragraph" w:customStyle="1" w:styleId="BDD9D09C9E724B96B2752DB2D94BF1F0">
    <w:name w:val="BDD9D09C9E724B96B2752DB2D94BF1F0"/>
    <w:rsid w:val="00A95324"/>
  </w:style>
  <w:style w:type="paragraph" w:customStyle="1" w:styleId="CA2B0743773043AEB6742903022F1BF0">
    <w:name w:val="CA2B0743773043AEB6742903022F1BF0"/>
    <w:rsid w:val="00A95324"/>
  </w:style>
  <w:style w:type="paragraph" w:customStyle="1" w:styleId="E81919600AA74F06A4D2DF257C296FF5">
    <w:name w:val="E81919600AA74F06A4D2DF257C296FF5"/>
    <w:rsid w:val="00A95324"/>
  </w:style>
  <w:style w:type="paragraph" w:customStyle="1" w:styleId="56538F14DFA64024B45163021EBDBA67">
    <w:name w:val="56538F14DFA64024B45163021EBDBA67"/>
    <w:rsid w:val="00A95324"/>
  </w:style>
  <w:style w:type="paragraph" w:customStyle="1" w:styleId="E2D4B882214642CD8539BCAC44EFF0A5">
    <w:name w:val="E2D4B882214642CD8539BCAC44EFF0A5"/>
    <w:rsid w:val="00A95324"/>
  </w:style>
  <w:style w:type="paragraph" w:customStyle="1" w:styleId="F90DE80E851A4DFBB2B3F97FA3D84670">
    <w:name w:val="F90DE80E851A4DFBB2B3F97FA3D84670"/>
    <w:rsid w:val="00A95324"/>
  </w:style>
  <w:style w:type="paragraph" w:customStyle="1" w:styleId="3DF80861110D4ACDA779838777CBAC74">
    <w:name w:val="3DF80861110D4ACDA779838777CBAC74"/>
    <w:rsid w:val="00A95324"/>
  </w:style>
  <w:style w:type="paragraph" w:customStyle="1" w:styleId="EFC0594D2F70446ABFD60E08D8180A51">
    <w:name w:val="EFC0594D2F70446ABFD60E08D8180A51"/>
    <w:rsid w:val="00A95324"/>
  </w:style>
  <w:style w:type="paragraph" w:customStyle="1" w:styleId="D2C0AF7C60594590AF67A188783C4E3B">
    <w:name w:val="D2C0AF7C60594590AF67A188783C4E3B"/>
    <w:rsid w:val="00A95324"/>
  </w:style>
  <w:style w:type="paragraph" w:customStyle="1" w:styleId="4A2C9F26310644759741E9434B115B83">
    <w:name w:val="4A2C9F26310644759741E9434B115B83"/>
    <w:rsid w:val="00A95324"/>
  </w:style>
  <w:style w:type="paragraph" w:customStyle="1" w:styleId="970D7FFDAAD14D70A3C57BE8CD841B88">
    <w:name w:val="970D7FFDAAD14D70A3C57BE8CD841B88"/>
    <w:rsid w:val="00A95324"/>
  </w:style>
  <w:style w:type="paragraph" w:customStyle="1" w:styleId="7DDCED8353DD43EF83B7D73E7A47F9E9">
    <w:name w:val="7DDCED8353DD43EF83B7D73E7A47F9E9"/>
    <w:rsid w:val="00A95324"/>
  </w:style>
  <w:style w:type="paragraph" w:customStyle="1" w:styleId="4ECED8BA2EEF474DA2CB19ADA467058A">
    <w:name w:val="4ECED8BA2EEF474DA2CB19ADA467058A"/>
    <w:rsid w:val="00A95324"/>
  </w:style>
  <w:style w:type="paragraph" w:customStyle="1" w:styleId="F1158D0E8206412A80F757CC6D6D1A9C">
    <w:name w:val="F1158D0E8206412A80F757CC6D6D1A9C"/>
    <w:rsid w:val="00A95324"/>
  </w:style>
  <w:style w:type="paragraph" w:customStyle="1" w:styleId="C9E0D1FD6C564F46A98E9D13FB56861C">
    <w:name w:val="C9E0D1FD6C564F46A98E9D13FB56861C"/>
    <w:rsid w:val="00A95324"/>
  </w:style>
  <w:style w:type="paragraph" w:customStyle="1" w:styleId="4EE02E9D199F42BDB8ECB5F1535FB4D4">
    <w:name w:val="4EE02E9D199F42BDB8ECB5F1535FB4D4"/>
    <w:rsid w:val="00A95324"/>
  </w:style>
  <w:style w:type="paragraph" w:customStyle="1" w:styleId="93E47362717C46038BD958AA0AF5886E">
    <w:name w:val="93E47362717C46038BD958AA0AF5886E"/>
    <w:rsid w:val="00A95324"/>
  </w:style>
  <w:style w:type="paragraph" w:customStyle="1" w:styleId="137AF97B26FF4809B9A7B4907495CD98">
    <w:name w:val="137AF97B26FF4809B9A7B4907495CD98"/>
    <w:rsid w:val="00A95324"/>
  </w:style>
  <w:style w:type="paragraph" w:customStyle="1" w:styleId="6CC329A710354E138983647C9995FDDB">
    <w:name w:val="6CC329A710354E138983647C9995FDDB"/>
    <w:rsid w:val="00A95324"/>
  </w:style>
  <w:style w:type="paragraph" w:customStyle="1" w:styleId="D756C12E3878435BBFC77923CA6F22E9">
    <w:name w:val="D756C12E3878435BBFC77923CA6F22E9"/>
    <w:rsid w:val="00A95324"/>
  </w:style>
  <w:style w:type="paragraph" w:customStyle="1" w:styleId="A667A5E7A6AD479EA97C808E5717AF2C">
    <w:name w:val="A667A5E7A6AD479EA97C808E5717AF2C"/>
    <w:rsid w:val="00A95324"/>
  </w:style>
  <w:style w:type="paragraph" w:customStyle="1" w:styleId="4646D6415E6F4716882BE2E0CAD3CF6F">
    <w:name w:val="4646D6415E6F4716882BE2E0CAD3CF6F"/>
    <w:rsid w:val="00A95324"/>
  </w:style>
  <w:style w:type="paragraph" w:customStyle="1" w:styleId="238E6758E6CA4426B8D9908953EDFFFE">
    <w:name w:val="238E6758E6CA4426B8D9908953EDFFFE"/>
    <w:rsid w:val="00A95324"/>
  </w:style>
  <w:style w:type="paragraph" w:customStyle="1" w:styleId="8B53B07024244F1F8F0A211C76E78995">
    <w:name w:val="8B53B07024244F1F8F0A211C76E78995"/>
    <w:rsid w:val="00A95324"/>
  </w:style>
  <w:style w:type="paragraph" w:customStyle="1" w:styleId="A56F0648228941F684A233D7C4A4C7AE">
    <w:name w:val="A56F0648228941F684A233D7C4A4C7AE"/>
    <w:rsid w:val="00A95324"/>
  </w:style>
  <w:style w:type="paragraph" w:customStyle="1" w:styleId="B8B9E26B144C4BEBAAD0B3642FAA1537">
    <w:name w:val="B8B9E26B144C4BEBAAD0B3642FAA1537"/>
    <w:rsid w:val="00A95324"/>
  </w:style>
  <w:style w:type="paragraph" w:customStyle="1" w:styleId="D558CCEFAA1340418CE0C7E602D5B394">
    <w:name w:val="D558CCEFAA1340418CE0C7E602D5B394"/>
    <w:rsid w:val="00A95324"/>
  </w:style>
  <w:style w:type="paragraph" w:customStyle="1" w:styleId="7BFB9318C38747738360DDD220E2EF01">
    <w:name w:val="7BFB9318C38747738360DDD220E2EF01"/>
    <w:rsid w:val="00A95324"/>
  </w:style>
  <w:style w:type="paragraph" w:customStyle="1" w:styleId="71DBB4B0C0B247C2BBC282B5580F3A96">
    <w:name w:val="71DBB4B0C0B247C2BBC282B5580F3A96"/>
    <w:rsid w:val="00A95324"/>
  </w:style>
  <w:style w:type="paragraph" w:customStyle="1" w:styleId="A1350045F0CE444281949348FCE0D57F">
    <w:name w:val="A1350045F0CE444281949348FCE0D57F"/>
    <w:rsid w:val="00A95324"/>
  </w:style>
  <w:style w:type="paragraph" w:customStyle="1" w:styleId="8533D08122734F928FA9E6C352A8C746">
    <w:name w:val="8533D08122734F928FA9E6C352A8C746"/>
    <w:rsid w:val="00A95324"/>
  </w:style>
  <w:style w:type="paragraph" w:customStyle="1" w:styleId="50D1049DBA6846D2B403834640B8E637">
    <w:name w:val="50D1049DBA6846D2B403834640B8E637"/>
    <w:rsid w:val="00A95324"/>
  </w:style>
  <w:style w:type="paragraph" w:customStyle="1" w:styleId="D0BC1A5F50C74D62901F37372764E5BE">
    <w:name w:val="D0BC1A5F50C74D62901F37372764E5BE"/>
    <w:rsid w:val="00A95324"/>
  </w:style>
  <w:style w:type="paragraph" w:customStyle="1" w:styleId="7166F22F3D7642098F6A65FFE9CAC1E8">
    <w:name w:val="7166F22F3D7642098F6A65FFE9CAC1E8"/>
    <w:rsid w:val="00A95324"/>
  </w:style>
  <w:style w:type="paragraph" w:customStyle="1" w:styleId="4EC57A97B52442BE83917C46153BE7B5">
    <w:name w:val="4EC57A97B52442BE83917C46153BE7B5"/>
    <w:rsid w:val="00A95324"/>
  </w:style>
  <w:style w:type="paragraph" w:customStyle="1" w:styleId="DE7ED9E587424E2A9C90B4CC131C8BA6">
    <w:name w:val="DE7ED9E587424E2A9C90B4CC131C8BA6"/>
    <w:rsid w:val="00A95324"/>
  </w:style>
  <w:style w:type="paragraph" w:customStyle="1" w:styleId="C86A86AF60724639B14D32C4F0890A77">
    <w:name w:val="C86A86AF60724639B14D32C4F0890A77"/>
    <w:rsid w:val="00A95324"/>
  </w:style>
  <w:style w:type="paragraph" w:customStyle="1" w:styleId="C5737679D59F42CC8296FCC76FD73C53">
    <w:name w:val="C5737679D59F42CC8296FCC76FD73C53"/>
    <w:rsid w:val="00A95324"/>
  </w:style>
  <w:style w:type="paragraph" w:customStyle="1" w:styleId="D951F668DFD744C4A0E453C697F4DEE1">
    <w:name w:val="D951F668DFD744C4A0E453C697F4DEE1"/>
    <w:rsid w:val="00A95324"/>
  </w:style>
  <w:style w:type="paragraph" w:customStyle="1" w:styleId="11C581F8B0C44CEFBCE7AF5A97C5946F">
    <w:name w:val="11C581F8B0C44CEFBCE7AF5A97C5946F"/>
    <w:rsid w:val="00A95324"/>
  </w:style>
  <w:style w:type="paragraph" w:customStyle="1" w:styleId="8C5B064260224142B820EEF1A6A8892B">
    <w:name w:val="8C5B064260224142B820EEF1A6A8892B"/>
    <w:rsid w:val="00A95324"/>
  </w:style>
  <w:style w:type="paragraph" w:customStyle="1" w:styleId="638955D57BC7431EB9CDAB5597496650">
    <w:name w:val="638955D57BC7431EB9CDAB5597496650"/>
    <w:rsid w:val="00A95324"/>
  </w:style>
  <w:style w:type="paragraph" w:customStyle="1" w:styleId="0128134958FC4422A9F45B75CCA35145">
    <w:name w:val="0128134958FC4422A9F45B75CCA35145"/>
    <w:rsid w:val="00A95324"/>
  </w:style>
  <w:style w:type="paragraph" w:customStyle="1" w:styleId="26721A586C2245B7BEF0395BD649EBB2">
    <w:name w:val="26721A586C2245B7BEF0395BD649EBB2"/>
    <w:rsid w:val="00A95324"/>
  </w:style>
  <w:style w:type="paragraph" w:customStyle="1" w:styleId="2AB886793BA7425E872E70620868F600">
    <w:name w:val="2AB886793BA7425E872E70620868F600"/>
    <w:rsid w:val="00A95324"/>
  </w:style>
  <w:style w:type="paragraph" w:customStyle="1" w:styleId="EDA94714380F4F0AB88AB228363EB72A">
    <w:name w:val="EDA94714380F4F0AB88AB228363EB72A"/>
    <w:rsid w:val="00A95324"/>
  </w:style>
  <w:style w:type="paragraph" w:customStyle="1" w:styleId="A1F499B21610454C8C61A45EEC3F20DA">
    <w:name w:val="A1F499B21610454C8C61A45EEC3F20DA"/>
    <w:rsid w:val="00A95324"/>
  </w:style>
  <w:style w:type="paragraph" w:customStyle="1" w:styleId="A23A62AD2F1D4731A7774EE874746F61">
    <w:name w:val="A23A62AD2F1D4731A7774EE874746F61"/>
    <w:rsid w:val="00A95324"/>
  </w:style>
  <w:style w:type="paragraph" w:customStyle="1" w:styleId="DCA31C9B03BF4D0DB11B34F4423545D6">
    <w:name w:val="DCA31C9B03BF4D0DB11B34F4423545D6"/>
    <w:rsid w:val="00A95324"/>
  </w:style>
  <w:style w:type="paragraph" w:customStyle="1" w:styleId="D96F06D4A2034554A8E9AC45A910E34F">
    <w:name w:val="D96F06D4A2034554A8E9AC45A910E34F"/>
    <w:rsid w:val="00A95324"/>
  </w:style>
  <w:style w:type="paragraph" w:customStyle="1" w:styleId="6D591CB9935F460A950C8A8E1BE89A08">
    <w:name w:val="6D591CB9935F460A950C8A8E1BE89A08"/>
    <w:rsid w:val="00A95324"/>
  </w:style>
  <w:style w:type="paragraph" w:customStyle="1" w:styleId="051E59C28EBE47949D4851530D50D45C">
    <w:name w:val="051E59C28EBE47949D4851530D50D45C"/>
    <w:rsid w:val="00A95324"/>
  </w:style>
  <w:style w:type="paragraph" w:customStyle="1" w:styleId="1D76D5C0EF1841778080016A2F99780D">
    <w:name w:val="1D76D5C0EF1841778080016A2F99780D"/>
    <w:rsid w:val="00A95324"/>
  </w:style>
  <w:style w:type="paragraph" w:customStyle="1" w:styleId="E049901AF7F74380BA723F297878259D">
    <w:name w:val="E049901AF7F74380BA723F297878259D"/>
    <w:rsid w:val="00A95324"/>
  </w:style>
  <w:style w:type="paragraph" w:customStyle="1" w:styleId="F4BD27C1603B4D1B80DA28DC1FAA1B0B">
    <w:name w:val="F4BD27C1603B4D1B80DA28DC1FAA1B0B"/>
    <w:rsid w:val="00A95324"/>
  </w:style>
  <w:style w:type="paragraph" w:customStyle="1" w:styleId="824D17B6F84445858034CBE5A095C2E5">
    <w:name w:val="824D17B6F84445858034CBE5A095C2E5"/>
    <w:rsid w:val="00A95324"/>
  </w:style>
  <w:style w:type="paragraph" w:customStyle="1" w:styleId="B6D4844A19B54F7DAFFA3BE862EBE08B">
    <w:name w:val="B6D4844A19B54F7DAFFA3BE862EBE08B"/>
    <w:rsid w:val="00A95324"/>
  </w:style>
  <w:style w:type="paragraph" w:customStyle="1" w:styleId="69D1331F55BF43EBA7A42CD624340607">
    <w:name w:val="69D1331F55BF43EBA7A42CD624340607"/>
    <w:rsid w:val="00A95324"/>
  </w:style>
  <w:style w:type="paragraph" w:customStyle="1" w:styleId="48995E7A86D94AF3BBBF9C991D753171">
    <w:name w:val="48995E7A86D94AF3BBBF9C991D753171"/>
    <w:rsid w:val="00A95324"/>
  </w:style>
  <w:style w:type="paragraph" w:customStyle="1" w:styleId="32AC3FBCA235481BB514A68F9F988F26">
    <w:name w:val="32AC3FBCA235481BB514A68F9F988F26"/>
    <w:rsid w:val="00A95324"/>
  </w:style>
  <w:style w:type="paragraph" w:customStyle="1" w:styleId="94DFDB1E4C7D4DDB8C40F3533A1100DD">
    <w:name w:val="94DFDB1E4C7D4DDB8C40F3533A1100DD"/>
    <w:rsid w:val="00A95324"/>
  </w:style>
  <w:style w:type="paragraph" w:customStyle="1" w:styleId="B5BB637F3FDC4BF4B33DE83946A9CCBE">
    <w:name w:val="B5BB637F3FDC4BF4B33DE83946A9CCBE"/>
    <w:rsid w:val="00A95324"/>
  </w:style>
  <w:style w:type="paragraph" w:customStyle="1" w:styleId="6EE01A1FD0384DD59647F533522DE581">
    <w:name w:val="6EE01A1FD0384DD59647F533522DE581"/>
    <w:rsid w:val="00A95324"/>
  </w:style>
  <w:style w:type="paragraph" w:customStyle="1" w:styleId="B0E8193A39134A748C92022F7E731DED">
    <w:name w:val="B0E8193A39134A748C92022F7E731DED"/>
    <w:rsid w:val="00A95324"/>
  </w:style>
  <w:style w:type="paragraph" w:customStyle="1" w:styleId="8BE7BEB02B5D4307AB7D28BD20FF49AC">
    <w:name w:val="8BE7BEB02B5D4307AB7D28BD20FF49AC"/>
    <w:rsid w:val="00A95324"/>
  </w:style>
  <w:style w:type="paragraph" w:customStyle="1" w:styleId="AF9B9FA5A3AD42CA819FC2F601C1F6FC">
    <w:name w:val="AF9B9FA5A3AD42CA819FC2F601C1F6FC"/>
    <w:rsid w:val="00A95324"/>
  </w:style>
  <w:style w:type="paragraph" w:customStyle="1" w:styleId="829D81DBF61B4EFF9FC9CF3F305338C4">
    <w:name w:val="829D81DBF61B4EFF9FC9CF3F305338C4"/>
    <w:rsid w:val="00A95324"/>
  </w:style>
  <w:style w:type="paragraph" w:customStyle="1" w:styleId="0E86227A073E4325AF2D7FA6F10AB28A">
    <w:name w:val="0E86227A073E4325AF2D7FA6F10AB28A"/>
    <w:rsid w:val="00A95324"/>
  </w:style>
  <w:style w:type="paragraph" w:customStyle="1" w:styleId="8501AD0104C74BC0AF4666205A57E4AE">
    <w:name w:val="8501AD0104C74BC0AF4666205A57E4AE"/>
    <w:rsid w:val="00A95324"/>
  </w:style>
  <w:style w:type="paragraph" w:customStyle="1" w:styleId="B389B66577864BFFAFC0517406D8437B">
    <w:name w:val="B389B66577864BFFAFC0517406D8437B"/>
    <w:rsid w:val="00A95324"/>
  </w:style>
  <w:style w:type="paragraph" w:customStyle="1" w:styleId="3EE7BF427DB54AAB9149F945B8CA2202">
    <w:name w:val="3EE7BF427DB54AAB9149F945B8CA2202"/>
    <w:rsid w:val="00A95324"/>
  </w:style>
  <w:style w:type="paragraph" w:customStyle="1" w:styleId="F7595D6C6FFC4F89ADF84EC051EDFC0C">
    <w:name w:val="F7595D6C6FFC4F89ADF84EC051EDFC0C"/>
    <w:rsid w:val="00A95324"/>
  </w:style>
  <w:style w:type="paragraph" w:customStyle="1" w:styleId="0FDE521D95B544B2864C6EE913519A9C">
    <w:name w:val="0FDE521D95B544B2864C6EE913519A9C"/>
    <w:rsid w:val="00A95324"/>
  </w:style>
  <w:style w:type="paragraph" w:customStyle="1" w:styleId="53F555DA7240427AB8BC99F4CB4F8AE8">
    <w:name w:val="53F555DA7240427AB8BC99F4CB4F8AE8"/>
    <w:rsid w:val="00A95324"/>
  </w:style>
  <w:style w:type="paragraph" w:customStyle="1" w:styleId="9224A0A853E2490AA4D6C68E40937823">
    <w:name w:val="9224A0A853E2490AA4D6C68E40937823"/>
    <w:rsid w:val="00A95324"/>
  </w:style>
  <w:style w:type="paragraph" w:customStyle="1" w:styleId="17A6F7FB9BA34E049DAA3DAC15B23C88">
    <w:name w:val="17A6F7FB9BA34E049DAA3DAC15B23C88"/>
    <w:rsid w:val="00A95324"/>
  </w:style>
  <w:style w:type="paragraph" w:customStyle="1" w:styleId="5528243F220D483D92BFB571E22B4C3B">
    <w:name w:val="5528243F220D483D92BFB571E22B4C3B"/>
    <w:rsid w:val="00A95324"/>
  </w:style>
  <w:style w:type="paragraph" w:customStyle="1" w:styleId="1C8A5D2B5B4E4104A5784B374492222F">
    <w:name w:val="1C8A5D2B5B4E4104A5784B374492222F"/>
    <w:rsid w:val="00A95324"/>
  </w:style>
  <w:style w:type="paragraph" w:customStyle="1" w:styleId="A368818F3C3C415ABF963259EB96887F">
    <w:name w:val="A368818F3C3C415ABF963259EB96887F"/>
    <w:rsid w:val="00A95324"/>
  </w:style>
  <w:style w:type="paragraph" w:customStyle="1" w:styleId="D6674082BC2A468890A5F6206C219BFF">
    <w:name w:val="D6674082BC2A468890A5F6206C219BFF"/>
    <w:rsid w:val="00A95324"/>
  </w:style>
  <w:style w:type="paragraph" w:customStyle="1" w:styleId="92681837E3B34F6CAD4F8D1D967A1CD2">
    <w:name w:val="92681837E3B34F6CAD4F8D1D967A1CD2"/>
    <w:rsid w:val="00A95324"/>
  </w:style>
  <w:style w:type="paragraph" w:customStyle="1" w:styleId="9E02283E9E054684BE9F55EF77A87E54">
    <w:name w:val="9E02283E9E054684BE9F55EF77A87E54"/>
    <w:rsid w:val="00A95324"/>
  </w:style>
  <w:style w:type="paragraph" w:customStyle="1" w:styleId="BF9051559C454B7E8118AC4050C585CA">
    <w:name w:val="BF9051559C454B7E8118AC4050C585CA"/>
    <w:rsid w:val="00A95324"/>
  </w:style>
  <w:style w:type="paragraph" w:customStyle="1" w:styleId="ED993B59109C4B0698E47F49F92D6145">
    <w:name w:val="ED993B59109C4B0698E47F49F92D6145"/>
    <w:rsid w:val="00A95324"/>
  </w:style>
  <w:style w:type="paragraph" w:customStyle="1" w:styleId="037A02B4452B49DEBA5C6592634C11F2">
    <w:name w:val="037A02B4452B49DEBA5C6592634C11F2"/>
    <w:rsid w:val="00A95324"/>
  </w:style>
  <w:style w:type="paragraph" w:customStyle="1" w:styleId="CA0E4EEA74E54C008CF6A43A6BE6221D">
    <w:name w:val="CA0E4EEA74E54C008CF6A43A6BE6221D"/>
    <w:rsid w:val="00A95324"/>
  </w:style>
  <w:style w:type="paragraph" w:customStyle="1" w:styleId="D5293EAB99564CB8A94E658629C048D3">
    <w:name w:val="D5293EAB99564CB8A94E658629C048D3"/>
    <w:rsid w:val="00A95324"/>
  </w:style>
  <w:style w:type="paragraph" w:customStyle="1" w:styleId="16C187E7F0524097B08D63DD3F1503AD">
    <w:name w:val="16C187E7F0524097B08D63DD3F1503AD"/>
    <w:rsid w:val="00A95324"/>
  </w:style>
  <w:style w:type="paragraph" w:customStyle="1" w:styleId="ECCD16EAA4814331B88A3A70A0B7E832">
    <w:name w:val="ECCD16EAA4814331B88A3A70A0B7E832"/>
    <w:rsid w:val="00A95324"/>
  </w:style>
  <w:style w:type="paragraph" w:customStyle="1" w:styleId="A9278EFF612D4D4F9238DE6663E4D193">
    <w:name w:val="A9278EFF612D4D4F9238DE6663E4D193"/>
    <w:rsid w:val="00A95324"/>
  </w:style>
  <w:style w:type="paragraph" w:customStyle="1" w:styleId="E84B516222514A0C9580BC2620E1D379">
    <w:name w:val="E84B516222514A0C9580BC2620E1D379"/>
    <w:rsid w:val="00A95324"/>
  </w:style>
  <w:style w:type="paragraph" w:customStyle="1" w:styleId="FF641BDC969F4A82B7DB41487E8E5892">
    <w:name w:val="FF641BDC969F4A82B7DB41487E8E5892"/>
    <w:rsid w:val="00A95324"/>
  </w:style>
  <w:style w:type="paragraph" w:customStyle="1" w:styleId="BCFFDE8B68B24DE19E9BE278ABD4DB8B">
    <w:name w:val="BCFFDE8B68B24DE19E9BE278ABD4DB8B"/>
    <w:rsid w:val="00A95324"/>
  </w:style>
  <w:style w:type="paragraph" w:customStyle="1" w:styleId="BD2B3EEB33414EEBAB2B625E13673199">
    <w:name w:val="BD2B3EEB33414EEBAB2B625E13673199"/>
    <w:rsid w:val="00A95324"/>
  </w:style>
  <w:style w:type="paragraph" w:customStyle="1" w:styleId="180C262D11EB429E94C1659536CD5135">
    <w:name w:val="180C262D11EB429E94C1659536CD5135"/>
    <w:rsid w:val="00A95324"/>
  </w:style>
  <w:style w:type="paragraph" w:customStyle="1" w:styleId="4994BC73595B48BD906A876996D449D5">
    <w:name w:val="4994BC73595B48BD906A876996D449D5"/>
    <w:rsid w:val="00A95324"/>
  </w:style>
  <w:style w:type="paragraph" w:customStyle="1" w:styleId="92281480C3864B52BF8F311B3FEB3386">
    <w:name w:val="92281480C3864B52BF8F311B3FEB3386"/>
    <w:rsid w:val="00A95324"/>
  </w:style>
  <w:style w:type="paragraph" w:customStyle="1" w:styleId="6CE4F85783664425A222F1AB9D31ABBD">
    <w:name w:val="6CE4F85783664425A222F1AB9D31ABBD"/>
    <w:rsid w:val="00A95324"/>
  </w:style>
  <w:style w:type="paragraph" w:customStyle="1" w:styleId="99BC1B09B696410DAFEF3CA264FC982F">
    <w:name w:val="99BC1B09B696410DAFEF3CA264FC982F"/>
    <w:rsid w:val="00A95324"/>
  </w:style>
  <w:style w:type="paragraph" w:customStyle="1" w:styleId="3E552CE483934C6BB9761DFE5A9514F9">
    <w:name w:val="3E552CE483934C6BB9761DFE5A9514F9"/>
    <w:rsid w:val="00A95324"/>
  </w:style>
  <w:style w:type="paragraph" w:customStyle="1" w:styleId="BDA357D2DB234ECA869A18DAFCAD0764">
    <w:name w:val="BDA357D2DB234ECA869A18DAFCAD0764"/>
    <w:rsid w:val="00A95324"/>
  </w:style>
  <w:style w:type="paragraph" w:customStyle="1" w:styleId="9013D337525A4148BD83DE4B80C3E7C1">
    <w:name w:val="9013D337525A4148BD83DE4B80C3E7C1"/>
    <w:rsid w:val="00A95324"/>
  </w:style>
  <w:style w:type="paragraph" w:customStyle="1" w:styleId="CE7CE8CFC268497CBA58172589F8E0FA">
    <w:name w:val="CE7CE8CFC268497CBA58172589F8E0FA"/>
    <w:rsid w:val="00A95324"/>
  </w:style>
  <w:style w:type="paragraph" w:customStyle="1" w:styleId="3CEF559D727245E0BAF047886D63BF30">
    <w:name w:val="3CEF559D727245E0BAF047886D63BF30"/>
    <w:rsid w:val="00A95324"/>
  </w:style>
  <w:style w:type="paragraph" w:customStyle="1" w:styleId="B1F94E28AEEA4B4EB91F94CED4127ECE">
    <w:name w:val="B1F94E28AEEA4B4EB91F94CED4127ECE"/>
    <w:rsid w:val="00A95324"/>
  </w:style>
  <w:style w:type="paragraph" w:customStyle="1" w:styleId="D01E25C6380C4DF0A5716474E6B36A5D">
    <w:name w:val="D01E25C6380C4DF0A5716474E6B36A5D"/>
    <w:rsid w:val="00A95324"/>
  </w:style>
  <w:style w:type="paragraph" w:customStyle="1" w:styleId="1D7967C0973E483EB6426B78E0606AE7">
    <w:name w:val="1D7967C0973E483EB6426B78E0606AE7"/>
    <w:rsid w:val="00A95324"/>
  </w:style>
  <w:style w:type="paragraph" w:customStyle="1" w:styleId="C0FEA89310344C7BB6551C099C120504">
    <w:name w:val="C0FEA89310344C7BB6551C099C120504"/>
    <w:rsid w:val="00A95324"/>
  </w:style>
  <w:style w:type="paragraph" w:customStyle="1" w:styleId="3432D33B156145A9A54C91CD705DDF7E">
    <w:name w:val="3432D33B156145A9A54C91CD705DDF7E"/>
    <w:rsid w:val="00A95324"/>
  </w:style>
  <w:style w:type="paragraph" w:customStyle="1" w:styleId="4EBA50BDB3E2480CA21E5DA4BECD9C7A">
    <w:name w:val="4EBA50BDB3E2480CA21E5DA4BECD9C7A"/>
    <w:rsid w:val="00A95324"/>
  </w:style>
  <w:style w:type="paragraph" w:customStyle="1" w:styleId="56BEECCF86224CFD89C73B741E36D6F9">
    <w:name w:val="56BEECCF86224CFD89C73B741E36D6F9"/>
    <w:rsid w:val="00A95324"/>
  </w:style>
  <w:style w:type="paragraph" w:customStyle="1" w:styleId="ED0936BC952E42B184C40FC25ABBFA69">
    <w:name w:val="ED0936BC952E42B184C40FC25ABBFA69"/>
    <w:rsid w:val="00A95324"/>
  </w:style>
  <w:style w:type="paragraph" w:customStyle="1" w:styleId="A2B9BA97D70A411F8B75925E5900CDE3">
    <w:name w:val="A2B9BA97D70A411F8B75925E5900CDE3"/>
    <w:rsid w:val="00A95324"/>
  </w:style>
  <w:style w:type="paragraph" w:customStyle="1" w:styleId="F51A52356D524743A2E1261B8FCDAEEA">
    <w:name w:val="F51A52356D524743A2E1261B8FCDAEEA"/>
    <w:rsid w:val="00A95324"/>
  </w:style>
  <w:style w:type="paragraph" w:customStyle="1" w:styleId="3D03CB2380964E7EA8133921D6F10E24">
    <w:name w:val="3D03CB2380964E7EA8133921D6F10E24"/>
    <w:rsid w:val="00A95324"/>
  </w:style>
  <w:style w:type="paragraph" w:customStyle="1" w:styleId="5B9F48A599074C0DB3147D4E99A4B002">
    <w:name w:val="5B9F48A599074C0DB3147D4E99A4B002"/>
    <w:rsid w:val="006159AE"/>
  </w:style>
  <w:style w:type="paragraph" w:customStyle="1" w:styleId="5B038ABFFA524FD681BBC53314BB5081">
    <w:name w:val="5B038ABFFA524FD681BBC53314BB5081"/>
    <w:rsid w:val="00615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AF8491A-9EFA-4A77-AD22-F08FBADFA8CF}">
  <ds:schemaRefs>
    <ds:schemaRef ds:uri="http://schemas.openxmlformats.org/officeDocument/2006/bibliography"/>
  </ds:schemaRefs>
</ds:datastoreItem>
</file>

<file path=customXml/itemProps4.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2337</TotalTime>
  <Pages>74</Pages>
  <Words>35120</Words>
  <Characters>193161</Characters>
  <Application>Microsoft Office Word</Application>
  <DocSecurity>0</DocSecurity>
  <Lines>1609</Lines>
  <Paragraphs>455</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227826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JOHAM ANDRES SANCHEZ GRANADOS</cp:lastModifiedBy>
  <cp:revision>413</cp:revision>
  <cp:lastPrinted>2026-09-30T15:23:00Z</cp:lastPrinted>
  <dcterms:created xsi:type="dcterms:W3CDTF">2026-09-14T16:22:00Z</dcterms:created>
  <dcterms:modified xsi:type="dcterms:W3CDTF">2026-10-22T17:10:00Z</dcterms:modified>
</cp:coreProperties>
</file>