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1A757" w14:textId="76C77CD2" w:rsidR="00EA1327" w:rsidRDefault="00EA1327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5E0C7C53" wp14:editId="466DDF61">
            <wp:simplePos x="0" y="0"/>
            <wp:positionH relativeFrom="margin">
              <wp:align>center</wp:align>
            </wp:positionH>
            <wp:positionV relativeFrom="page">
              <wp:posOffset>509270</wp:posOffset>
            </wp:positionV>
            <wp:extent cx="629920" cy="588645"/>
            <wp:effectExtent l="0" t="0" r="0" b="1905"/>
            <wp:wrapNone/>
            <wp:docPr id="10" name="Imagen 1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eonardocantor:Desktop:Assets-plantilla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52" t="-3394" b="-1"/>
                    <a:stretch/>
                  </pic:blipFill>
                  <pic:spPr bwMode="auto">
                    <a:xfrm>
                      <a:off x="0" y="0"/>
                      <a:ext cx="6299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26450C" w14:textId="77777777" w:rsidR="00EA1327" w:rsidRDefault="00EA1327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</w:p>
    <w:p w14:paraId="7013452B" w14:textId="77777777" w:rsidR="00EA1327" w:rsidRDefault="00EA1327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</w:p>
    <w:p w14:paraId="0811CA9B" w14:textId="77777777" w:rsidR="00EA1327" w:rsidRDefault="00EA1327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</w:p>
    <w:p w14:paraId="11BD7B1C" w14:textId="77777777" w:rsidR="004734D5" w:rsidRDefault="004734D5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</w:p>
    <w:p w14:paraId="11211AF6" w14:textId="77777777" w:rsidR="004734D5" w:rsidRDefault="004734D5" w:rsidP="004734D5">
      <w:pPr>
        <w:tabs>
          <w:tab w:val="left" w:pos="974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PROCESO DE SELECCIÓN DE MÍNIMA CUANTÍA</w:t>
      </w:r>
    </w:p>
    <w:p w14:paraId="2FA71A25" w14:textId="0C463BDD" w:rsidR="004734D5" w:rsidRPr="003266D8" w:rsidRDefault="004734D5" w:rsidP="003266D8">
      <w:pPr>
        <w:tabs>
          <w:tab w:val="left" w:pos="974"/>
        </w:tabs>
        <w:jc w:val="center"/>
        <w:rPr>
          <w:rFonts w:ascii="Arial" w:eastAsia="Calibri" w:hAnsi="Arial" w:cs="Arial"/>
          <w:b/>
          <w:sz w:val="24"/>
          <w:szCs w:val="24"/>
          <w:lang w:val="es-CO" w:eastAsia="es-CO"/>
        </w:rPr>
      </w:pPr>
      <w:r>
        <w:rPr>
          <w:rFonts w:ascii="Arial" w:hAnsi="Arial" w:cs="Arial"/>
          <w:b/>
          <w:sz w:val="24"/>
          <w:szCs w:val="24"/>
        </w:rPr>
        <w:t xml:space="preserve">INVITACIÓN PÚBLICA No. </w:t>
      </w:r>
      <w:r w:rsidR="003266D8" w:rsidRPr="003266D8">
        <w:rPr>
          <w:rStyle w:val="Nmerodepgina"/>
          <w:rFonts w:ascii="Arial" w:hAnsi="Arial" w:cs="Arial"/>
          <w:b/>
          <w:sz w:val="24"/>
          <w:szCs w:val="24"/>
        </w:rPr>
        <w:t>MC-MGN-0001-2021</w:t>
      </w:r>
      <w:r w:rsidR="003266D8" w:rsidRPr="003266D8">
        <w:rPr>
          <w:rFonts w:ascii="Arial" w:hAnsi="Arial" w:cs="Arial"/>
          <w:b/>
          <w:sz w:val="24"/>
          <w:szCs w:val="24"/>
        </w:rPr>
        <w:t xml:space="preserve"> </w:t>
      </w:r>
    </w:p>
    <w:p w14:paraId="564CE351" w14:textId="77777777" w:rsidR="004734D5" w:rsidRDefault="004734D5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</w:p>
    <w:p w14:paraId="6FC65A4E" w14:textId="38A2BD82" w:rsidR="00EA1327" w:rsidRDefault="00EA1327" w:rsidP="00EA132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18"/>
          <w:szCs w:val="18"/>
          <w:lang w:val="es-CO" w:eastAsia="es-CO"/>
        </w:rPr>
      </w:pPr>
      <w:r>
        <w:rPr>
          <w:rFonts w:ascii="Arial" w:eastAsia="Calibri" w:hAnsi="Arial" w:cs="Arial"/>
          <w:b/>
          <w:sz w:val="18"/>
          <w:szCs w:val="18"/>
          <w:lang w:val="es-CO" w:eastAsia="es-CO"/>
        </w:rPr>
        <w:t>FORMATO ANEXO A LA PROPUESTA ECONOMICA</w:t>
      </w:r>
    </w:p>
    <w:p w14:paraId="278364DD" w14:textId="7D821F5D" w:rsidR="00EA1327" w:rsidRDefault="00EA1327" w:rsidP="00EA1327">
      <w:pPr>
        <w:pStyle w:val="ecxmsonormal"/>
        <w:spacing w:after="0"/>
        <w:jc w:val="center"/>
        <w:rPr>
          <w:rFonts w:ascii="Arial" w:hAnsi="Arial" w:cs="Arial"/>
          <w:b/>
          <w:bCs/>
          <w:color w:val="000000"/>
          <w:sz w:val="18"/>
          <w:szCs w:val="18"/>
          <w:lang w:val="es-ES"/>
        </w:rPr>
      </w:pPr>
    </w:p>
    <w:p w14:paraId="76C135F1" w14:textId="77777777" w:rsidR="00EA1327" w:rsidRDefault="00EA1327" w:rsidP="00EA1327">
      <w:pPr>
        <w:jc w:val="both"/>
        <w:rPr>
          <w:rFonts w:ascii="Arial" w:hAnsi="Arial" w:cs="Arial"/>
          <w:b/>
          <w:bCs/>
          <w:iCs/>
          <w:sz w:val="18"/>
          <w:szCs w:val="18"/>
          <w:lang w:val="es-CO"/>
        </w:rPr>
      </w:pPr>
    </w:p>
    <w:tbl>
      <w:tblPr>
        <w:tblStyle w:val="TableNormal"/>
        <w:tblW w:w="9798" w:type="dxa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537"/>
        <w:gridCol w:w="2410"/>
        <w:gridCol w:w="2268"/>
      </w:tblGrid>
      <w:tr w:rsidR="00EA1327" w:rsidRPr="00EA1327" w14:paraId="44B5FF17" w14:textId="3A8A6D70" w:rsidTr="00EA1327">
        <w:trPr>
          <w:trHeight w:val="400"/>
        </w:trPr>
        <w:tc>
          <w:tcPr>
            <w:tcW w:w="583" w:type="dxa"/>
          </w:tcPr>
          <w:p w14:paraId="12EA4E7A" w14:textId="77777777" w:rsidR="00EA1327" w:rsidRPr="00EA1327" w:rsidRDefault="00EA1327" w:rsidP="00F856A1">
            <w:pPr>
              <w:pStyle w:val="TableParagraph"/>
              <w:spacing w:before="114" w:line="240" w:lineRule="auto"/>
              <w:ind w:right="94"/>
              <w:jc w:val="right"/>
              <w:rPr>
                <w:b/>
                <w:sz w:val="16"/>
                <w:szCs w:val="16"/>
              </w:rPr>
            </w:pPr>
            <w:bookmarkStart w:id="0" w:name="_Hlk65506506"/>
            <w:r w:rsidRPr="00EA1327">
              <w:rPr>
                <w:b/>
                <w:color w:val="444446"/>
                <w:sz w:val="16"/>
                <w:szCs w:val="16"/>
              </w:rPr>
              <w:t>ITEM</w:t>
            </w:r>
          </w:p>
        </w:tc>
        <w:tc>
          <w:tcPr>
            <w:tcW w:w="4537" w:type="dxa"/>
          </w:tcPr>
          <w:p w14:paraId="41D149DB" w14:textId="77777777" w:rsidR="00EA1327" w:rsidRPr="00EA1327" w:rsidRDefault="00EA1327" w:rsidP="00F856A1">
            <w:pPr>
              <w:pStyle w:val="TableParagraph"/>
              <w:spacing w:before="105" w:line="240" w:lineRule="auto"/>
              <w:ind w:left="1471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TRATAMIENTO</w:t>
            </w:r>
            <w:r w:rsidRPr="00EA1327">
              <w:rPr>
                <w:b/>
                <w:color w:val="303030"/>
                <w:spacing w:val="-1"/>
                <w:sz w:val="16"/>
                <w:szCs w:val="16"/>
              </w:rPr>
              <w:t xml:space="preserve"> </w:t>
            </w:r>
            <w:r w:rsidRPr="00EA1327">
              <w:rPr>
                <w:b/>
                <w:color w:val="303030"/>
                <w:sz w:val="16"/>
                <w:szCs w:val="16"/>
              </w:rPr>
              <w:t>ODONTOLOGICO</w:t>
            </w:r>
          </w:p>
        </w:tc>
        <w:tc>
          <w:tcPr>
            <w:tcW w:w="2410" w:type="dxa"/>
          </w:tcPr>
          <w:p w14:paraId="669D89A2" w14:textId="77777777" w:rsidR="00EA1327" w:rsidRPr="00EA1327" w:rsidRDefault="00EA1327" w:rsidP="00F856A1">
            <w:pPr>
              <w:pStyle w:val="TableParagraph"/>
              <w:spacing w:before="105" w:line="240" w:lineRule="auto"/>
              <w:ind w:left="247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CANTIDAD</w:t>
            </w:r>
            <w:r w:rsidRPr="00EA1327">
              <w:rPr>
                <w:b/>
                <w:color w:val="303030"/>
                <w:spacing w:val="-2"/>
                <w:sz w:val="16"/>
                <w:szCs w:val="16"/>
              </w:rPr>
              <w:t xml:space="preserve"> </w:t>
            </w:r>
            <w:r w:rsidRPr="00EA1327">
              <w:rPr>
                <w:b/>
                <w:color w:val="303030"/>
                <w:sz w:val="16"/>
                <w:szCs w:val="16"/>
              </w:rPr>
              <w:t>SOLICITADA</w:t>
            </w:r>
          </w:p>
        </w:tc>
        <w:tc>
          <w:tcPr>
            <w:tcW w:w="2268" w:type="dxa"/>
          </w:tcPr>
          <w:p w14:paraId="6B953F0C" w14:textId="69C0D2D6" w:rsidR="00EA1327" w:rsidRPr="00EA1327" w:rsidRDefault="00EA1327" w:rsidP="00F856A1">
            <w:pPr>
              <w:pStyle w:val="TableParagraph"/>
              <w:spacing w:before="105" w:line="240" w:lineRule="auto"/>
              <w:ind w:left="247"/>
              <w:jc w:val="left"/>
              <w:rPr>
                <w:b/>
                <w:color w:val="303030"/>
                <w:sz w:val="16"/>
                <w:szCs w:val="16"/>
              </w:rPr>
            </w:pPr>
            <w:r>
              <w:rPr>
                <w:b/>
                <w:color w:val="303030"/>
                <w:sz w:val="16"/>
                <w:szCs w:val="16"/>
              </w:rPr>
              <w:t>TARIFA A OFERTAR</w:t>
            </w:r>
          </w:p>
        </w:tc>
      </w:tr>
      <w:tr w:rsidR="00EA1327" w:rsidRPr="00EA1327" w14:paraId="7D2B0F05" w14:textId="57A095A3" w:rsidTr="00EA1327">
        <w:trPr>
          <w:trHeight w:val="184"/>
        </w:trPr>
        <w:tc>
          <w:tcPr>
            <w:tcW w:w="583" w:type="dxa"/>
          </w:tcPr>
          <w:p w14:paraId="1507FD22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1</w:t>
            </w:r>
          </w:p>
        </w:tc>
        <w:tc>
          <w:tcPr>
            <w:tcW w:w="4537" w:type="dxa"/>
          </w:tcPr>
          <w:p w14:paraId="6E86CAC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Consulta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con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Odontólogo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090707"/>
                <w:sz w:val="16"/>
                <w:szCs w:val="16"/>
              </w:rPr>
              <w:t>E</w:t>
            </w:r>
            <w:r w:rsidRPr="00EA1327">
              <w:rPr>
                <w:color w:val="303030"/>
                <w:sz w:val="16"/>
                <w:szCs w:val="16"/>
              </w:rPr>
              <w:t>specialista</w:t>
            </w:r>
          </w:p>
        </w:tc>
        <w:tc>
          <w:tcPr>
            <w:tcW w:w="2410" w:type="dxa"/>
          </w:tcPr>
          <w:p w14:paraId="55DC3D5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69965C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203DAC3" w14:textId="05E376A4" w:rsidTr="00EA1327">
        <w:trPr>
          <w:trHeight w:val="184"/>
        </w:trPr>
        <w:tc>
          <w:tcPr>
            <w:tcW w:w="583" w:type="dxa"/>
          </w:tcPr>
          <w:p w14:paraId="77EC24C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2</w:t>
            </w:r>
          </w:p>
        </w:tc>
        <w:tc>
          <w:tcPr>
            <w:tcW w:w="4537" w:type="dxa"/>
          </w:tcPr>
          <w:p w14:paraId="394BF123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Consulta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Urgencias</w:t>
            </w:r>
          </w:p>
        </w:tc>
        <w:tc>
          <w:tcPr>
            <w:tcW w:w="2410" w:type="dxa"/>
          </w:tcPr>
          <w:p w14:paraId="7A6AE5E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24B2D2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5CED2E15" w14:textId="190FCDCB" w:rsidTr="00EA1327">
        <w:trPr>
          <w:trHeight w:val="184"/>
        </w:trPr>
        <w:tc>
          <w:tcPr>
            <w:tcW w:w="583" w:type="dxa"/>
          </w:tcPr>
          <w:p w14:paraId="18EC5C0F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3</w:t>
            </w:r>
          </w:p>
        </w:tc>
        <w:tc>
          <w:tcPr>
            <w:tcW w:w="4537" w:type="dxa"/>
          </w:tcPr>
          <w:p w14:paraId="3E94709C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Control</w:t>
            </w:r>
          </w:p>
        </w:tc>
        <w:tc>
          <w:tcPr>
            <w:tcW w:w="2410" w:type="dxa"/>
          </w:tcPr>
          <w:p w14:paraId="1F24AC2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E56A71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27B47C4" w14:textId="2D53D1C7" w:rsidTr="00EA1327">
        <w:trPr>
          <w:trHeight w:val="184"/>
        </w:trPr>
        <w:tc>
          <w:tcPr>
            <w:tcW w:w="583" w:type="dxa"/>
          </w:tcPr>
          <w:p w14:paraId="120DB44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4</w:t>
            </w:r>
          </w:p>
        </w:tc>
        <w:tc>
          <w:tcPr>
            <w:tcW w:w="4537" w:type="dxa"/>
          </w:tcPr>
          <w:p w14:paraId="32C9905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Obturación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1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superficie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amalgama</w:t>
            </w:r>
          </w:p>
        </w:tc>
        <w:tc>
          <w:tcPr>
            <w:tcW w:w="2410" w:type="dxa"/>
          </w:tcPr>
          <w:p w14:paraId="635A83B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3A3854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140D28D" w14:textId="333CC14C" w:rsidTr="00EA1327">
        <w:trPr>
          <w:trHeight w:val="184"/>
        </w:trPr>
        <w:tc>
          <w:tcPr>
            <w:tcW w:w="583" w:type="dxa"/>
          </w:tcPr>
          <w:p w14:paraId="6E7CE69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5</w:t>
            </w:r>
          </w:p>
        </w:tc>
        <w:tc>
          <w:tcPr>
            <w:tcW w:w="4537" w:type="dxa"/>
          </w:tcPr>
          <w:p w14:paraId="48A73E7E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Superficie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adicional</w:t>
            </w:r>
          </w:p>
        </w:tc>
        <w:tc>
          <w:tcPr>
            <w:tcW w:w="2410" w:type="dxa"/>
          </w:tcPr>
          <w:p w14:paraId="72B3A7F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CD0458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BDE8372" w14:textId="1D08C389" w:rsidTr="00EA1327">
        <w:trPr>
          <w:trHeight w:val="184"/>
        </w:trPr>
        <w:tc>
          <w:tcPr>
            <w:tcW w:w="583" w:type="dxa"/>
          </w:tcPr>
          <w:p w14:paraId="5EDA613C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6</w:t>
            </w:r>
          </w:p>
        </w:tc>
        <w:tc>
          <w:tcPr>
            <w:tcW w:w="4537" w:type="dxa"/>
          </w:tcPr>
          <w:p w14:paraId="7AD117EE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Obturación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1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superficie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resina</w:t>
            </w:r>
          </w:p>
        </w:tc>
        <w:tc>
          <w:tcPr>
            <w:tcW w:w="2410" w:type="dxa"/>
          </w:tcPr>
          <w:p w14:paraId="28F14B3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744210A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4C12639" w14:textId="25866F47" w:rsidTr="00EA1327">
        <w:trPr>
          <w:trHeight w:val="184"/>
        </w:trPr>
        <w:tc>
          <w:tcPr>
            <w:tcW w:w="583" w:type="dxa"/>
          </w:tcPr>
          <w:p w14:paraId="326594C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7</w:t>
            </w:r>
          </w:p>
        </w:tc>
        <w:tc>
          <w:tcPr>
            <w:tcW w:w="4537" w:type="dxa"/>
          </w:tcPr>
          <w:p w14:paraId="7E09E431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Superficie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adicional</w:t>
            </w:r>
          </w:p>
        </w:tc>
        <w:tc>
          <w:tcPr>
            <w:tcW w:w="2410" w:type="dxa"/>
          </w:tcPr>
          <w:p w14:paraId="56736A4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167B3B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7982ECD" w14:textId="72661A71" w:rsidTr="00EA1327">
        <w:trPr>
          <w:trHeight w:val="184"/>
        </w:trPr>
        <w:tc>
          <w:tcPr>
            <w:tcW w:w="583" w:type="dxa"/>
          </w:tcPr>
          <w:p w14:paraId="20E418EC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8</w:t>
            </w:r>
          </w:p>
        </w:tc>
        <w:tc>
          <w:tcPr>
            <w:tcW w:w="4537" w:type="dxa"/>
          </w:tcPr>
          <w:p w14:paraId="699CE2C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Colocación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Pin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Milimétrico</w:t>
            </w:r>
          </w:p>
        </w:tc>
        <w:tc>
          <w:tcPr>
            <w:tcW w:w="2410" w:type="dxa"/>
          </w:tcPr>
          <w:p w14:paraId="139072F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2114C4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14EEF873" w14:textId="7CA7F091" w:rsidTr="00EA1327">
        <w:trPr>
          <w:trHeight w:val="184"/>
        </w:trPr>
        <w:tc>
          <w:tcPr>
            <w:tcW w:w="583" w:type="dxa"/>
          </w:tcPr>
          <w:p w14:paraId="14482E9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9</w:t>
            </w:r>
          </w:p>
        </w:tc>
        <w:tc>
          <w:tcPr>
            <w:tcW w:w="4537" w:type="dxa"/>
          </w:tcPr>
          <w:p w14:paraId="3031031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Reconstrucción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ángulo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incisa!</w:t>
            </w:r>
            <w:r w:rsidRPr="00EA1327">
              <w:rPr>
                <w:color w:val="303030"/>
                <w:spacing w:val="10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(forma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plástica)</w:t>
            </w:r>
          </w:p>
        </w:tc>
        <w:tc>
          <w:tcPr>
            <w:tcW w:w="2410" w:type="dxa"/>
          </w:tcPr>
          <w:p w14:paraId="22C5AF9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1C4F46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1C4A2CAD" w14:textId="0BE09B24" w:rsidTr="00EA1327">
        <w:trPr>
          <w:trHeight w:val="184"/>
        </w:trPr>
        <w:tc>
          <w:tcPr>
            <w:tcW w:w="583" w:type="dxa"/>
          </w:tcPr>
          <w:p w14:paraId="2EBE022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10</w:t>
            </w:r>
          </w:p>
        </w:tc>
        <w:tc>
          <w:tcPr>
            <w:tcW w:w="4537" w:type="dxa"/>
          </w:tcPr>
          <w:p w14:paraId="4A65A314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Obturación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1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superficie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en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lonomero</w:t>
            </w:r>
          </w:p>
        </w:tc>
        <w:tc>
          <w:tcPr>
            <w:tcW w:w="2410" w:type="dxa"/>
          </w:tcPr>
          <w:p w14:paraId="5BDBDA1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2AC5C6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85F32B4" w14:textId="69613786" w:rsidTr="00EA1327">
        <w:trPr>
          <w:trHeight w:val="184"/>
        </w:trPr>
        <w:tc>
          <w:tcPr>
            <w:tcW w:w="583" w:type="dxa"/>
          </w:tcPr>
          <w:p w14:paraId="64A0A28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11</w:t>
            </w:r>
          </w:p>
        </w:tc>
        <w:tc>
          <w:tcPr>
            <w:tcW w:w="4537" w:type="dxa"/>
          </w:tcPr>
          <w:p w14:paraId="0188831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Superficie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adicional</w:t>
            </w:r>
          </w:p>
        </w:tc>
        <w:tc>
          <w:tcPr>
            <w:tcW w:w="2410" w:type="dxa"/>
          </w:tcPr>
          <w:p w14:paraId="1598220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19C0FA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145ABF3D" w14:textId="6B118329" w:rsidTr="00EA1327">
        <w:trPr>
          <w:trHeight w:val="184"/>
        </w:trPr>
        <w:tc>
          <w:tcPr>
            <w:tcW w:w="583" w:type="dxa"/>
          </w:tcPr>
          <w:p w14:paraId="4728DF0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12</w:t>
            </w:r>
          </w:p>
        </w:tc>
        <w:tc>
          <w:tcPr>
            <w:tcW w:w="4537" w:type="dxa"/>
          </w:tcPr>
          <w:p w14:paraId="0601263A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Reconstrucción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tercio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incisa!</w:t>
            </w:r>
            <w:r w:rsidRPr="00EA1327">
              <w:rPr>
                <w:color w:val="303030"/>
                <w:spacing w:val="10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con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resina</w:t>
            </w:r>
            <w:r w:rsidRPr="00EA1327">
              <w:rPr>
                <w:color w:val="303030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fotocurado</w:t>
            </w:r>
          </w:p>
        </w:tc>
        <w:tc>
          <w:tcPr>
            <w:tcW w:w="2410" w:type="dxa"/>
          </w:tcPr>
          <w:p w14:paraId="0A4F040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9E1A1A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7EFCBB0" w14:textId="00032A8F" w:rsidTr="00EA1327">
        <w:trPr>
          <w:trHeight w:val="184"/>
        </w:trPr>
        <w:tc>
          <w:tcPr>
            <w:tcW w:w="583" w:type="dxa"/>
          </w:tcPr>
          <w:p w14:paraId="7867453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13</w:t>
            </w:r>
          </w:p>
        </w:tc>
        <w:tc>
          <w:tcPr>
            <w:tcW w:w="4537" w:type="dxa"/>
          </w:tcPr>
          <w:p w14:paraId="2CD69EA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Frente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estético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por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</w:p>
        </w:tc>
        <w:tc>
          <w:tcPr>
            <w:tcW w:w="2410" w:type="dxa"/>
          </w:tcPr>
          <w:p w14:paraId="1F64C53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4846DD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18BCC9F7" w14:textId="3776AC4C" w:rsidTr="00EA1327">
        <w:trPr>
          <w:trHeight w:val="184"/>
        </w:trPr>
        <w:tc>
          <w:tcPr>
            <w:tcW w:w="583" w:type="dxa"/>
          </w:tcPr>
          <w:p w14:paraId="45661BE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11</w:t>
            </w:r>
          </w:p>
        </w:tc>
        <w:tc>
          <w:tcPr>
            <w:tcW w:w="4537" w:type="dxa"/>
          </w:tcPr>
          <w:p w14:paraId="7949DF4F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RADIOLOGIA</w:t>
            </w:r>
          </w:p>
        </w:tc>
        <w:tc>
          <w:tcPr>
            <w:tcW w:w="2410" w:type="dxa"/>
          </w:tcPr>
          <w:p w14:paraId="465A7EB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EBCA31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5943111E" w14:textId="05C93918" w:rsidTr="00EA1327">
        <w:trPr>
          <w:trHeight w:val="184"/>
        </w:trPr>
        <w:tc>
          <w:tcPr>
            <w:tcW w:w="583" w:type="dxa"/>
          </w:tcPr>
          <w:p w14:paraId="1D9CD024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</w:t>
            </w:r>
          </w:p>
        </w:tc>
        <w:tc>
          <w:tcPr>
            <w:tcW w:w="4537" w:type="dxa"/>
          </w:tcPr>
          <w:p w14:paraId="23E9AC8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Periapical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 xml:space="preserve">y </w:t>
            </w:r>
            <w:r w:rsidRPr="00EA1327">
              <w:rPr>
                <w:color w:val="303030"/>
                <w:sz w:val="16"/>
                <w:szCs w:val="16"/>
              </w:rPr>
              <w:t>Coronal</w:t>
            </w:r>
          </w:p>
        </w:tc>
        <w:tc>
          <w:tcPr>
            <w:tcW w:w="2410" w:type="dxa"/>
          </w:tcPr>
          <w:p w14:paraId="6640A69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3A006B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6F1592E7" w14:textId="7D2F6343" w:rsidTr="00EA1327">
        <w:trPr>
          <w:trHeight w:val="184"/>
        </w:trPr>
        <w:tc>
          <w:tcPr>
            <w:tcW w:w="583" w:type="dxa"/>
          </w:tcPr>
          <w:p w14:paraId="7CF4A32E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2</w:t>
            </w:r>
          </w:p>
        </w:tc>
        <w:tc>
          <w:tcPr>
            <w:tcW w:w="4537" w:type="dxa"/>
          </w:tcPr>
          <w:p w14:paraId="5025228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Oclusal</w:t>
            </w:r>
          </w:p>
        </w:tc>
        <w:tc>
          <w:tcPr>
            <w:tcW w:w="2410" w:type="dxa"/>
          </w:tcPr>
          <w:p w14:paraId="76607FD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E00030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6434954A" w14:textId="018180A9" w:rsidTr="00EA1327">
        <w:trPr>
          <w:trHeight w:val="184"/>
        </w:trPr>
        <w:tc>
          <w:tcPr>
            <w:tcW w:w="583" w:type="dxa"/>
          </w:tcPr>
          <w:p w14:paraId="29B1977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3</w:t>
            </w:r>
          </w:p>
        </w:tc>
        <w:tc>
          <w:tcPr>
            <w:tcW w:w="4537" w:type="dxa"/>
          </w:tcPr>
          <w:p w14:paraId="1D0D5BB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Panorámica</w:t>
            </w:r>
          </w:p>
        </w:tc>
        <w:tc>
          <w:tcPr>
            <w:tcW w:w="2410" w:type="dxa"/>
          </w:tcPr>
          <w:p w14:paraId="09A3991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603187B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D066812" w14:textId="672F8943" w:rsidTr="00EA1327">
        <w:trPr>
          <w:trHeight w:val="184"/>
        </w:trPr>
        <w:tc>
          <w:tcPr>
            <w:tcW w:w="583" w:type="dxa"/>
          </w:tcPr>
          <w:p w14:paraId="50502FD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4</w:t>
            </w:r>
          </w:p>
        </w:tc>
        <w:tc>
          <w:tcPr>
            <w:tcW w:w="4537" w:type="dxa"/>
          </w:tcPr>
          <w:p w14:paraId="2F4843E4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Perfil</w:t>
            </w:r>
          </w:p>
        </w:tc>
        <w:tc>
          <w:tcPr>
            <w:tcW w:w="2410" w:type="dxa"/>
          </w:tcPr>
          <w:p w14:paraId="6AE70DB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25B1AD3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07C1146" w14:textId="2C4F5467" w:rsidTr="00EA1327">
        <w:trPr>
          <w:trHeight w:val="184"/>
        </w:trPr>
        <w:tc>
          <w:tcPr>
            <w:tcW w:w="583" w:type="dxa"/>
          </w:tcPr>
          <w:p w14:paraId="39D360A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5</w:t>
            </w:r>
          </w:p>
        </w:tc>
        <w:tc>
          <w:tcPr>
            <w:tcW w:w="4537" w:type="dxa"/>
          </w:tcPr>
          <w:p w14:paraId="7D3049B3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A.T.M.</w:t>
            </w:r>
          </w:p>
        </w:tc>
        <w:tc>
          <w:tcPr>
            <w:tcW w:w="2410" w:type="dxa"/>
          </w:tcPr>
          <w:p w14:paraId="46100AD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7A65AE1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5D832E5D" w14:textId="29D46473" w:rsidTr="00EA1327">
        <w:trPr>
          <w:trHeight w:val="184"/>
        </w:trPr>
        <w:tc>
          <w:tcPr>
            <w:tcW w:w="583" w:type="dxa"/>
          </w:tcPr>
          <w:p w14:paraId="62AF955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6</w:t>
            </w:r>
          </w:p>
        </w:tc>
        <w:tc>
          <w:tcPr>
            <w:tcW w:w="4537" w:type="dxa"/>
          </w:tcPr>
          <w:p w14:paraId="05017F55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Fotografía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Clínica</w:t>
            </w:r>
          </w:p>
        </w:tc>
        <w:tc>
          <w:tcPr>
            <w:tcW w:w="2410" w:type="dxa"/>
          </w:tcPr>
          <w:p w14:paraId="020D911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41E5D5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50B512CF" w14:textId="2BEF3948" w:rsidTr="00EA1327">
        <w:trPr>
          <w:trHeight w:val="184"/>
        </w:trPr>
        <w:tc>
          <w:tcPr>
            <w:tcW w:w="583" w:type="dxa"/>
          </w:tcPr>
          <w:p w14:paraId="0C9682E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7</w:t>
            </w:r>
          </w:p>
        </w:tc>
        <w:tc>
          <w:tcPr>
            <w:tcW w:w="4537" w:type="dxa"/>
          </w:tcPr>
          <w:p w14:paraId="0529801D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Panorámica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090707"/>
                <w:sz w:val="16"/>
                <w:szCs w:val="16"/>
              </w:rPr>
              <w:t>-</w:t>
            </w:r>
            <w:r w:rsidRPr="00EA1327">
              <w:rPr>
                <w:color w:val="090707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Perfil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-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Modelos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y 5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Fotos</w:t>
            </w:r>
          </w:p>
        </w:tc>
        <w:tc>
          <w:tcPr>
            <w:tcW w:w="2410" w:type="dxa"/>
          </w:tcPr>
          <w:p w14:paraId="29417F1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37549D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64733E85" w14:textId="159F5A6F" w:rsidTr="00EA1327">
        <w:trPr>
          <w:trHeight w:val="184"/>
        </w:trPr>
        <w:tc>
          <w:tcPr>
            <w:tcW w:w="583" w:type="dxa"/>
          </w:tcPr>
          <w:p w14:paraId="4D9F624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8</w:t>
            </w:r>
          </w:p>
        </w:tc>
        <w:tc>
          <w:tcPr>
            <w:tcW w:w="4537" w:type="dxa"/>
          </w:tcPr>
          <w:p w14:paraId="768AC1F1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Panorámica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090707"/>
                <w:sz w:val="16"/>
                <w:szCs w:val="16"/>
              </w:rPr>
              <w:t>-</w:t>
            </w:r>
            <w:r w:rsidRPr="00EA1327">
              <w:rPr>
                <w:color w:val="090707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Perfil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-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Modelos</w:t>
            </w:r>
          </w:p>
        </w:tc>
        <w:tc>
          <w:tcPr>
            <w:tcW w:w="2410" w:type="dxa"/>
          </w:tcPr>
          <w:p w14:paraId="46C3E69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D5D222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00F6BEE" w14:textId="18F4E7A0" w:rsidTr="00EA1327">
        <w:trPr>
          <w:trHeight w:val="184"/>
        </w:trPr>
        <w:tc>
          <w:tcPr>
            <w:tcW w:w="583" w:type="dxa"/>
          </w:tcPr>
          <w:p w14:paraId="34326F93" w14:textId="77777777" w:rsidR="00EA1327" w:rsidRPr="00EA1327" w:rsidRDefault="00EA1327" w:rsidP="00F856A1">
            <w:pPr>
              <w:pStyle w:val="TableParagraph"/>
              <w:spacing w:before="2" w:line="162" w:lineRule="exact"/>
              <w:ind w:right="141"/>
              <w:jc w:val="righ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111</w:t>
            </w:r>
          </w:p>
        </w:tc>
        <w:tc>
          <w:tcPr>
            <w:tcW w:w="4537" w:type="dxa"/>
          </w:tcPr>
          <w:p w14:paraId="0DEF2C8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ENDODONCIA</w:t>
            </w:r>
          </w:p>
        </w:tc>
        <w:tc>
          <w:tcPr>
            <w:tcW w:w="2410" w:type="dxa"/>
          </w:tcPr>
          <w:p w14:paraId="3223BCD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6669F5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63BC7A3D" w14:textId="29FBD1FB" w:rsidTr="00EA1327">
        <w:trPr>
          <w:trHeight w:val="184"/>
        </w:trPr>
        <w:tc>
          <w:tcPr>
            <w:tcW w:w="583" w:type="dxa"/>
          </w:tcPr>
          <w:p w14:paraId="0AAC405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</w:t>
            </w:r>
          </w:p>
        </w:tc>
        <w:tc>
          <w:tcPr>
            <w:tcW w:w="4537" w:type="dxa"/>
          </w:tcPr>
          <w:p w14:paraId="0D2BEF0B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Blanqueamiento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Dental</w:t>
            </w:r>
          </w:p>
        </w:tc>
        <w:tc>
          <w:tcPr>
            <w:tcW w:w="2410" w:type="dxa"/>
          </w:tcPr>
          <w:p w14:paraId="2960056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CB349F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8598742" w14:textId="4528B8DB" w:rsidTr="00EA1327">
        <w:trPr>
          <w:trHeight w:val="184"/>
        </w:trPr>
        <w:tc>
          <w:tcPr>
            <w:tcW w:w="583" w:type="dxa"/>
          </w:tcPr>
          <w:p w14:paraId="50AA61F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2</w:t>
            </w:r>
          </w:p>
        </w:tc>
        <w:tc>
          <w:tcPr>
            <w:tcW w:w="4537" w:type="dxa"/>
          </w:tcPr>
          <w:p w14:paraId="337DC2A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Uniradicular</w:t>
            </w:r>
            <w:r w:rsidRPr="00EA1327">
              <w:rPr>
                <w:color w:val="303030"/>
                <w:spacing w:val="5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{Incluido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Ax)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Permanente</w:t>
            </w:r>
          </w:p>
        </w:tc>
        <w:tc>
          <w:tcPr>
            <w:tcW w:w="2410" w:type="dxa"/>
          </w:tcPr>
          <w:p w14:paraId="7F8BFC4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64891A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577EE25" w14:textId="6907D927" w:rsidTr="00EA1327">
        <w:trPr>
          <w:trHeight w:val="184"/>
        </w:trPr>
        <w:tc>
          <w:tcPr>
            <w:tcW w:w="583" w:type="dxa"/>
          </w:tcPr>
          <w:p w14:paraId="5DA6BEA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3</w:t>
            </w:r>
          </w:p>
        </w:tc>
        <w:tc>
          <w:tcPr>
            <w:tcW w:w="4537" w:type="dxa"/>
          </w:tcPr>
          <w:p w14:paraId="60EBDD2F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Biradicular</w:t>
            </w:r>
            <w:r w:rsidRPr="00EA1327">
              <w:rPr>
                <w:color w:val="303030"/>
                <w:spacing w:val="5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{Incluido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Ax)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Permanente</w:t>
            </w:r>
          </w:p>
        </w:tc>
        <w:tc>
          <w:tcPr>
            <w:tcW w:w="2410" w:type="dxa"/>
          </w:tcPr>
          <w:p w14:paraId="070AD41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6D229D2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9C0DA13" w14:textId="63F5031E" w:rsidTr="00EA1327">
        <w:trPr>
          <w:trHeight w:val="184"/>
        </w:trPr>
        <w:tc>
          <w:tcPr>
            <w:tcW w:w="583" w:type="dxa"/>
          </w:tcPr>
          <w:p w14:paraId="24F7CF3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4</w:t>
            </w:r>
          </w:p>
        </w:tc>
        <w:tc>
          <w:tcPr>
            <w:tcW w:w="4537" w:type="dxa"/>
          </w:tcPr>
          <w:p w14:paraId="51D55FA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6"/>
                <w:sz w:val="16"/>
                <w:szCs w:val="16"/>
              </w:rPr>
              <w:t>Multirradicular</w:t>
            </w:r>
            <w:r w:rsidRPr="00EA1327">
              <w:rPr>
                <w:color w:val="444446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{Incluido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Ax)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Permanente</w:t>
            </w:r>
          </w:p>
        </w:tc>
        <w:tc>
          <w:tcPr>
            <w:tcW w:w="2410" w:type="dxa"/>
          </w:tcPr>
          <w:p w14:paraId="3BAE535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985773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515D493" w14:textId="203BEA67" w:rsidTr="00EA1327">
        <w:trPr>
          <w:trHeight w:val="184"/>
        </w:trPr>
        <w:tc>
          <w:tcPr>
            <w:tcW w:w="583" w:type="dxa"/>
          </w:tcPr>
          <w:p w14:paraId="667AD9B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5</w:t>
            </w:r>
          </w:p>
        </w:tc>
        <w:tc>
          <w:tcPr>
            <w:tcW w:w="4537" w:type="dxa"/>
          </w:tcPr>
          <w:p w14:paraId="11FF91B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Apexificacion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y/o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Apeicogenesis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con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MT</w:t>
            </w:r>
            <w:r w:rsidRPr="00EA1327">
              <w:rPr>
                <w:color w:val="303030"/>
                <w:sz w:val="16"/>
                <w:szCs w:val="16"/>
              </w:rPr>
              <w:t>A</w:t>
            </w:r>
          </w:p>
        </w:tc>
        <w:tc>
          <w:tcPr>
            <w:tcW w:w="2410" w:type="dxa"/>
          </w:tcPr>
          <w:p w14:paraId="6510158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59C2E5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9646B90" w14:textId="43AA6691" w:rsidTr="00EA1327">
        <w:trPr>
          <w:trHeight w:val="184"/>
        </w:trPr>
        <w:tc>
          <w:tcPr>
            <w:tcW w:w="583" w:type="dxa"/>
          </w:tcPr>
          <w:p w14:paraId="2188D5A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6</w:t>
            </w:r>
          </w:p>
        </w:tc>
        <w:tc>
          <w:tcPr>
            <w:tcW w:w="4537" w:type="dxa"/>
          </w:tcPr>
          <w:p w14:paraId="1979681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Apicectomia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Uniradiculares</w:t>
            </w:r>
          </w:p>
        </w:tc>
        <w:tc>
          <w:tcPr>
            <w:tcW w:w="2410" w:type="dxa"/>
          </w:tcPr>
          <w:p w14:paraId="1D0AFBA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7B2DB3E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9A6F110" w14:textId="235B55A0" w:rsidTr="00EA1327">
        <w:trPr>
          <w:trHeight w:val="184"/>
        </w:trPr>
        <w:tc>
          <w:tcPr>
            <w:tcW w:w="583" w:type="dxa"/>
          </w:tcPr>
          <w:p w14:paraId="2C7F5AD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7</w:t>
            </w:r>
          </w:p>
        </w:tc>
        <w:tc>
          <w:tcPr>
            <w:tcW w:w="4537" w:type="dxa"/>
          </w:tcPr>
          <w:p w14:paraId="2CCDAB2D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Apicectomia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Birradiculares</w:t>
            </w:r>
          </w:p>
        </w:tc>
        <w:tc>
          <w:tcPr>
            <w:tcW w:w="2410" w:type="dxa"/>
          </w:tcPr>
          <w:p w14:paraId="6FA28A7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1F0914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A640276" w14:textId="0502F6F7" w:rsidTr="00EA1327">
        <w:trPr>
          <w:trHeight w:val="184"/>
        </w:trPr>
        <w:tc>
          <w:tcPr>
            <w:tcW w:w="583" w:type="dxa"/>
          </w:tcPr>
          <w:p w14:paraId="247ADA24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8</w:t>
            </w:r>
          </w:p>
        </w:tc>
        <w:tc>
          <w:tcPr>
            <w:tcW w:w="4537" w:type="dxa"/>
          </w:tcPr>
          <w:p w14:paraId="180F5D10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Obturación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vía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apical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en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Anteriores</w:t>
            </w:r>
          </w:p>
        </w:tc>
        <w:tc>
          <w:tcPr>
            <w:tcW w:w="2410" w:type="dxa"/>
          </w:tcPr>
          <w:p w14:paraId="4FC3175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DC919D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15902FCC" w14:textId="06F1B2E8" w:rsidTr="00EA1327">
        <w:trPr>
          <w:trHeight w:val="184"/>
        </w:trPr>
        <w:tc>
          <w:tcPr>
            <w:tcW w:w="583" w:type="dxa"/>
          </w:tcPr>
          <w:p w14:paraId="39BF1AC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9</w:t>
            </w:r>
          </w:p>
        </w:tc>
        <w:tc>
          <w:tcPr>
            <w:tcW w:w="4537" w:type="dxa"/>
          </w:tcPr>
          <w:p w14:paraId="7372D05B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Obturación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vía</w:t>
            </w:r>
            <w:r w:rsidRPr="00EA1327">
              <w:rPr>
                <w:color w:val="444446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apical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en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Promolares</w:t>
            </w:r>
          </w:p>
        </w:tc>
        <w:tc>
          <w:tcPr>
            <w:tcW w:w="2410" w:type="dxa"/>
          </w:tcPr>
          <w:p w14:paraId="7C52F50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16915F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7455467" w14:textId="377D9574" w:rsidTr="00EA1327">
        <w:trPr>
          <w:trHeight w:val="184"/>
        </w:trPr>
        <w:tc>
          <w:tcPr>
            <w:tcW w:w="583" w:type="dxa"/>
          </w:tcPr>
          <w:p w14:paraId="5786559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10</w:t>
            </w:r>
          </w:p>
        </w:tc>
        <w:tc>
          <w:tcPr>
            <w:tcW w:w="4537" w:type="dxa"/>
          </w:tcPr>
          <w:p w14:paraId="578E495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Biopulpectomia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en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Anteriores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y</w:t>
            </w:r>
            <w:r w:rsidRPr="00EA1327">
              <w:rPr>
                <w:color w:val="444446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Posteriores</w:t>
            </w:r>
          </w:p>
        </w:tc>
        <w:tc>
          <w:tcPr>
            <w:tcW w:w="2410" w:type="dxa"/>
          </w:tcPr>
          <w:p w14:paraId="08B79E6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67DB575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9EAB2E7" w14:textId="64B35004" w:rsidTr="00EA1327">
        <w:trPr>
          <w:trHeight w:val="184"/>
        </w:trPr>
        <w:tc>
          <w:tcPr>
            <w:tcW w:w="583" w:type="dxa"/>
          </w:tcPr>
          <w:p w14:paraId="09C3AB9E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11</w:t>
            </w:r>
          </w:p>
        </w:tc>
        <w:tc>
          <w:tcPr>
            <w:tcW w:w="4537" w:type="dxa"/>
          </w:tcPr>
          <w:p w14:paraId="329B88B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Retratamiento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Uniradicular</w:t>
            </w:r>
          </w:p>
        </w:tc>
        <w:tc>
          <w:tcPr>
            <w:tcW w:w="2410" w:type="dxa"/>
          </w:tcPr>
          <w:p w14:paraId="7BE922D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E11A35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F3B9F1D" w14:textId="15B4EE92" w:rsidTr="00EA1327">
        <w:trPr>
          <w:trHeight w:val="184"/>
        </w:trPr>
        <w:tc>
          <w:tcPr>
            <w:tcW w:w="583" w:type="dxa"/>
          </w:tcPr>
          <w:p w14:paraId="7BDE1A4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12</w:t>
            </w:r>
          </w:p>
        </w:tc>
        <w:tc>
          <w:tcPr>
            <w:tcW w:w="4537" w:type="dxa"/>
          </w:tcPr>
          <w:p w14:paraId="12A26E1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Retratamiento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Birradicular</w:t>
            </w:r>
          </w:p>
        </w:tc>
        <w:tc>
          <w:tcPr>
            <w:tcW w:w="2410" w:type="dxa"/>
          </w:tcPr>
          <w:p w14:paraId="6CFFDFD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59310AF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026D7E4" w14:textId="497E7AD9" w:rsidTr="00EA1327">
        <w:trPr>
          <w:trHeight w:val="184"/>
        </w:trPr>
        <w:tc>
          <w:tcPr>
            <w:tcW w:w="583" w:type="dxa"/>
          </w:tcPr>
          <w:p w14:paraId="1D53EB3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13</w:t>
            </w:r>
          </w:p>
        </w:tc>
        <w:tc>
          <w:tcPr>
            <w:tcW w:w="4537" w:type="dxa"/>
          </w:tcPr>
          <w:p w14:paraId="37724723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Retratamiento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Multiradicular</w:t>
            </w:r>
          </w:p>
        </w:tc>
        <w:tc>
          <w:tcPr>
            <w:tcW w:w="2410" w:type="dxa"/>
          </w:tcPr>
          <w:p w14:paraId="7E196AE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43BBDD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6CA5B44" w14:textId="52EF7165" w:rsidTr="00EA1327">
        <w:trPr>
          <w:trHeight w:val="184"/>
        </w:trPr>
        <w:tc>
          <w:tcPr>
            <w:tcW w:w="583" w:type="dxa"/>
          </w:tcPr>
          <w:p w14:paraId="5D3513A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13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14</w:t>
            </w:r>
          </w:p>
        </w:tc>
        <w:tc>
          <w:tcPr>
            <w:tcW w:w="4537" w:type="dxa"/>
          </w:tcPr>
          <w:p w14:paraId="5840C97C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Cirugía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Apical</w:t>
            </w:r>
          </w:p>
        </w:tc>
        <w:tc>
          <w:tcPr>
            <w:tcW w:w="2410" w:type="dxa"/>
          </w:tcPr>
          <w:p w14:paraId="3733518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6DE0CA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215871C" w14:textId="4F9932A5" w:rsidTr="00EA1327">
        <w:trPr>
          <w:trHeight w:val="184"/>
        </w:trPr>
        <w:tc>
          <w:tcPr>
            <w:tcW w:w="583" w:type="dxa"/>
          </w:tcPr>
          <w:p w14:paraId="5C1C094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98" w:right="185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IV</w:t>
            </w:r>
          </w:p>
        </w:tc>
        <w:tc>
          <w:tcPr>
            <w:tcW w:w="4537" w:type="dxa"/>
          </w:tcPr>
          <w:p w14:paraId="3A9CF73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ODONTOPEDIATRIA</w:t>
            </w:r>
          </w:p>
        </w:tc>
        <w:tc>
          <w:tcPr>
            <w:tcW w:w="2410" w:type="dxa"/>
          </w:tcPr>
          <w:p w14:paraId="5C8F575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338D01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645AFEE4" w14:textId="7592D3C5" w:rsidTr="00EA1327">
        <w:trPr>
          <w:trHeight w:val="184"/>
        </w:trPr>
        <w:tc>
          <w:tcPr>
            <w:tcW w:w="583" w:type="dxa"/>
          </w:tcPr>
          <w:p w14:paraId="0EECF7FE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</w:t>
            </w:r>
          </w:p>
        </w:tc>
        <w:tc>
          <w:tcPr>
            <w:tcW w:w="4537" w:type="dxa"/>
          </w:tcPr>
          <w:p w14:paraId="33F2954E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Sesión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Adaptación</w:t>
            </w:r>
          </w:p>
        </w:tc>
        <w:tc>
          <w:tcPr>
            <w:tcW w:w="2410" w:type="dxa"/>
          </w:tcPr>
          <w:p w14:paraId="244ACB0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CD3243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6B10E5C" w14:textId="6B21A20E" w:rsidTr="00EA1327">
        <w:trPr>
          <w:trHeight w:val="184"/>
        </w:trPr>
        <w:tc>
          <w:tcPr>
            <w:tcW w:w="583" w:type="dxa"/>
          </w:tcPr>
          <w:p w14:paraId="11F151A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2</w:t>
            </w:r>
          </w:p>
        </w:tc>
        <w:tc>
          <w:tcPr>
            <w:tcW w:w="4537" w:type="dxa"/>
          </w:tcPr>
          <w:p w14:paraId="71D5A7C3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Frenectomia</w:t>
            </w:r>
          </w:p>
        </w:tc>
        <w:tc>
          <w:tcPr>
            <w:tcW w:w="2410" w:type="dxa"/>
          </w:tcPr>
          <w:p w14:paraId="73E36BF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452DCE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D26E5DA" w14:textId="79F0B638" w:rsidTr="00EA1327">
        <w:trPr>
          <w:trHeight w:val="184"/>
        </w:trPr>
        <w:tc>
          <w:tcPr>
            <w:tcW w:w="583" w:type="dxa"/>
          </w:tcPr>
          <w:p w14:paraId="0180CB8C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3</w:t>
            </w:r>
          </w:p>
        </w:tc>
        <w:tc>
          <w:tcPr>
            <w:tcW w:w="4537" w:type="dxa"/>
          </w:tcPr>
          <w:p w14:paraId="450D718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Tratamiento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conductos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Temporales</w:t>
            </w:r>
          </w:p>
        </w:tc>
        <w:tc>
          <w:tcPr>
            <w:tcW w:w="2410" w:type="dxa"/>
          </w:tcPr>
          <w:p w14:paraId="57A918B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228B86A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05C33D3" w14:textId="5DBA1F91" w:rsidTr="00EA1327">
        <w:trPr>
          <w:trHeight w:val="184"/>
        </w:trPr>
        <w:tc>
          <w:tcPr>
            <w:tcW w:w="583" w:type="dxa"/>
          </w:tcPr>
          <w:p w14:paraId="284C91D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4</w:t>
            </w:r>
          </w:p>
        </w:tc>
        <w:tc>
          <w:tcPr>
            <w:tcW w:w="4537" w:type="dxa"/>
          </w:tcPr>
          <w:p w14:paraId="1C83E76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Corona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Acero</w:t>
            </w:r>
          </w:p>
        </w:tc>
        <w:tc>
          <w:tcPr>
            <w:tcW w:w="2410" w:type="dxa"/>
          </w:tcPr>
          <w:p w14:paraId="4A537FD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859E88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EEB1053" w14:textId="3C3A3745" w:rsidTr="00EA1327">
        <w:trPr>
          <w:trHeight w:val="184"/>
        </w:trPr>
        <w:tc>
          <w:tcPr>
            <w:tcW w:w="583" w:type="dxa"/>
          </w:tcPr>
          <w:p w14:paraId="6C3CDB8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5</w:t>
            </w:r>
          </w:p>
        </w:tc>
        <w:tc>
          <w:tcPr>
            <w:tcW w:w="4537" w:type="dxa"/>
          </w:tcPr>
          <w:p w14:paraId="75BE9485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Corona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Policarbonato</w:t>
            </w:r>
          </w:p>
        </w:tc>
        <w:tc>
          <w:tcPr>
            <w:tcW w:w="2410" w:type="dxa"/>
          </w:tcPr>
          <w:p w14:paraId="6AE42EF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20671CB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13AF264" w14:textId="2EC4AF35" w:rsidTr="00EA1327">
        <w:trPr>
          <w:trHeight w:val="184"/>
        </w:trPr>
        <w:tc>
          <w:tcPr>
            <w:tcW w:w="583" w:type="dxa"/>
          </w:tcPr>
          <w:p w14:paraId="2ADE226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6</w:t>
            </w:r>
          </w:p>
        </w:tc>
        <w:tc>
          <w:tcPr>
            <w:tcW w:w="4537" w:type="dxa"/>
          </w:tcPr>
          <w:p w14:paraId="26D9E87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090707"/>
                <w:sz w:val="16"/>
                <w:szCs w:val="16"/>
              </w:rPr>
              <w:t>E</w:t>
            </w:r>
            <w:r w:rsidRPr="00EA1327">
              <w:rPr>
                <w:color w:val="444446"/>
                <w:sz w:val="16"/>
                <w:szCs w:val="16"/>
              </w:rPr>
              <w:t>xodoncia</w:t>
            </w:r>
            <w:r w:rsidRPr="00EA1327">
              <w:rPr>
                <w:color w:val="444446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Dientes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Temporales</w:t>
            </w:r>
          </w:p>
        </w:tc>
        <w:tc>
          <w:tcPr>
            <w:tcW w:w="2410" w:type="dxa"/>
          </w:tcPr>
          <w:p w14:paraId="768F444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4A82563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4EC6DC68" w14:textId="0532BDF9" w:rsidTr="00EA1327">
        <w:trPr>
          <w:trHeight w:val="184"/>
        </w:trPr>
        <w:tc>
          <w:tcPr>
            <w:tcW w:w="583" w:type="dxa"/>
          </w:tcPr>
          <w:p w14:paraId="7D71D2BF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7</w:t>
            </w:r>
          </w:p>
        </w:tc>
        <w:tc>
          <w:tcPr>
            <w:tcW w:w="4537" w:type="dxa"/>
          </w:tcPr>
          <w:p w14:paraId="12AEE34C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Pulpotomía</w:t>
            </w:r>
          </w:p>
        </w:tc>
        <w:tc>
          <w:tcPr>
            <w:tcW w:w="2410" w:type="dxa"/>
          </w:tcPr>
          <w:p w14:paraId="2F2F907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6AEB73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E3C1A0A" w14:textId="77B6ECC6" w:rsidTr="00EA1327">
        <w:trPr>
          <w:trHeight w:val="184"/>
        </w:trPr>
        <w:tc>
          <w:tcPr>
            <w:tcW w:w="583" w:type="dxa"/>
          </w:tcPr>
          <w:p w14:paraId="3E02692F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8</w:t>
            </w:r>
          </w:p>
        </w:tc>
        <w:tc>
          <w:tcPr>
            <w:tcW w:w="4537" w:type="dxa"/>
          </w:tcPr>
          <w:p w14:paraId="7D89FD06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Sellante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por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</w:p>
        </w:tc>
        <w:tc>
          <w:tcPr>
            <w:tcW w:w="2410" w:type="dxa"/>
          </w:tcPr>
          <w:p w14:paraId="30CEF28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FA6728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A546B8B" w14:textId="6F854032" w:rsidTr="00EA1327">
        <w:trPr>
          <w:trHeight w:val="184"/>
        </w:trPr>
        <w:tc>
          <w:tcPr>
            <w:tcW w:w="583" w:type="dxa"/>
          </w:tcPr>
          <w:p w14:paraId="32BFAD0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9</w:t>
            </w:r>
          </w:p>
        </w:tc>
        <w:tc>
          <w:tcPr>
            <w:tcW w:w="4537" w:type="dxa"/>
          </w:tcPr>
          <w:p w14:paraId="7E5EA72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 xml:space="preserve">Fluorización </w:t>
            </w:r>
            <w:r w:rsidRPr="00EA1327">
              <w:rPr>
                <w:color w:val="444446"/>
                <w:sz w:val="16"/>
                <w:szCs w:val="16"/>
              </w:rPr>
              <w:t xml:space="preserve">y/o </w:t>
            </w:r>
            <w:r w:rsidRPr="00EA1327">
              <w:rPr>
                <w:color w:val="303030"/>
                <w:sz w:val="16"/>
                <w:szCs w:val="16"/>
              </w:rPr>
              <w:t>Profilaxis</w:t>
            </w:r>
          </w:p>
        </w:tc>
        <w:tc>
          <w:tcPr>
            <w:tcW w:w="2410" w:type="dxa"/>
          </w:tcPr>
          <w:p w14:paraId="50968AB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65FCA81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D05FDE5" w14:textId="28CA3462" w:rsidTr="00EA1327">
        <w:trPr>
          <w:trHeight w:val="184"/>
        </w:trPr>
        <w:tc>
          <w:tcPr>
            <w:tcW w:w="583" w:type="dxa"/>
          </w:tcPr>
          <w:p w14:paraId="53AE7DE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2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V</w:t>
            </w:r>
          </w:p>
        </w:tc>
        <w:tc>
          <w:tcPr>
            <w:tcW w:w="4537" w:type="dxa"/>
          </w:tcPr>
          <w:p w14:paraId="6820C88E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CIRUGIA</w:t>
            </w:r>
            <w:r w:rsidRPr="00EA1327">
              <w:rPr>
                <w:b/>
                <w:color w:val="444446"/>
                <w:spacing w:val="-1"/>
                <w:sz w:val="16"/>
                <w:szCs w:val="16"/>
              </w:rPr>
              <w:t xml:space="preserve"> </w:t>
            </w:r>
            <w:r w:rsidRPr="00EA1327">
              <w:rPr>
                <w:b/>
                <w:color w:val="444446"/>
                <w:sz w:val="16"/>
                <w:szCs w:val="16"/>
              </w:rPr>
              <w:t>ORAL</w:t>
            </w:r>
          </w:p>
        </w:tc>
        <w:tc>
          <w:tcPr>
            <w:tcW w:w="2410" w:type="dxa"/>
          </w:tcPr>
          <w:p w14:paraId="357AA48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704850E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C97DDBD" w14:textId="21542AFF" w:rsidTr="00EA1327">
        <w:trPr>
          <w:trHeight w:val="184"/>
        </w:trPr>
        <w:tc>
          <w:tcPr>
            <w:tcW w:w="583" w:type="dxa"/>
          </w:tcPr>
          <w:p w14:paraId="29EA1EE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1</w:t>
            </w:r>
          </w:p>
        </w:tc>
        <w:tc>
          <w:tcPr>
            <w:tcW w:w="4537" w:type="dxa"/>
          </w:tcPr>
          <w:p w14:paraId="15B015D4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090707"/>
                <w:sz w:val="16"/>
                <w:szCs w:val="16"/>
              </w:rPr>
              <w:t>E</w:t>
            </w:r>
            <w:r w:rsidRPr="00EA1327">
              <w:rPr>
                <w:color w:val="444446"/>
                <w:sz w:val="16"/>
                <w:szCs w:val="16"/>
              </w:rPr>
              <w:t xml:space="preserve">xodoncia </w:t>
            </w:r>
            <w:r w:rsidRPr="00EA1327">
              <w:rPr>
                <w:color w:val="303030"/>
                <w:sz w:val="16"/>
                <w:szCs w:val="16"/>
              </w:rPr>
              <w:t>Simple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Uniradicular</w:t>
            </w:r>
            <w:r w:rsidRPr="00EA1327">
              <w:rPr>
                <w:color w:val="303030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y Multirradicular</w:t>
            </w:r>
          </w:p>
        </w:tc>
        <w:tc>
          <w:tcPr>
            <w:tcW w:w="2410" w:type="dxa"/>
          </w:tcPr>
          <w:p w14:paraId="48374D2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5024F5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1B288D64" w14:textId="34AA296D" w:rsidTr="00EA1327">
        <w:trPr>
          <w:trHeight w:val="184"/>
        </w:trPr>
        <w:tc>
          <w:tcPr>
            <w:tcW w:w="583" w:type="dxa"/>
          </w:tcPr>
          <w:p w14:paraId="392245D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2</w:t>
            </w:r>
          </w:p>
        </w:tc>
        <w:tc>
          <w:tcPr>
            <w:tcW w:w="4537" w:type="dxa"/>
          </w:tcPr>
          <w:p w14:paraId="72DE536C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Cirugía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Incluido</w:t>
            </w:r>
          </w:p>
        </w:tc>
        <w:tc>
          <w:tcPr>
            <w:tcW w:w="2410" w:type="dxa"/>
          </w:tcPr>
          <w:p w14:paraId="068E463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7F04014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7C749E6" w14:textId="57B0FF77" w:rsidTr="00EA1327">
        <w:trPr>
          <w:trHeight w:val="184"/>
        </w:trPr>
        <w:tc>
          <w:tcPr>
            <w:tcW w:w="583" w:type="dxa"/>
          </w:tcPr>
          <w:p w14:paraId="7DC4EDE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3</w:t>
            </w:r>
          </w:p>
        </w:tc>
        <w:tc>
          <w:tcPr>
            <w:tcW w:w="4537" w:type="dxa"/>
          </w:tcPr>
          <w:p w14:paraId="06E76FB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090707"/>
                <w:sz w:val="16"/>
                <w:szCs w:val="16"/>
              </w:rPr>
              <w:t>E</w:t>
            </w:r>
            <w:r w:rsidRPr="00EA1327">
              <w:rPr>
                <w:color w:val="303030"/>
                <w:sz w:val="16"/>
                <w:szCs w:val="16"/>
              </w:rPr>
              <w:t>xodoncia</w:t>
            </w:r>
            <w:r w:rsidRPr="00EA1327">
              <w:rPr>
                <w:color w:val="303030"/>
                <w:spacing w:val="5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Método</w:t>
            </w:r>
            <w:r w:rsidRPr="00EA1327">
              <w:rPr>
                <w:color w:val="444446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Abierto</w:t>
            </w:r>
          </w:p>
        </w:tc>
        <w:tc>
          <w:tcPr>
            <w:tcW w:w="2410" w:type="dxa"/>
          </w:tcPr>
          <w:p w14:paraId="0AFBC52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C4564F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2EBF21A8" w14:textId="4D3EAD9F" w:rsidTr="00EA1327">
        <w:trPr>
          <w:trHeight w:val="184"/>
        </w:trPr>
        <w:tc>
          <w:tcPr>
            <w:tcW w:w="583" w:type="dxa"/>
          </w:tcPr>
          <w:p w14:paraId="336AE98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4</w:t>
            </w:r>
          </w:p>
        </w:tc>
        <w:tc>
          <w:tcPr>
            <w:tcW w:w="4537" w:type="dxa"/>
          </w:tcPr>
          <w:p w14:paraId="278CB18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Exodoncia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Semi</w:t>
            </w:r>
            <w:r w:rsidRPr="00EA1327">
              <w:rPr>
                <w:color w:val="090707"/>
                <w:sz w:val="16"/>
                <w:szCs w:val="16"/>
              </w:rPr>
              <w:t>-</w:t>
            </w:r>
            <w:r w:rsidRPr="00EA1327">
              <w:rPr>
                <w:color w:val="444446"/>
                <w:sz w:val="16"/>
                <w:szCs w:val="16"/>
              </w:rPr>
              <w:t>Incluidos</w:t>
            </w:r>
          </w:p>
        </w:tc>
        <w:tc>
          <w:tcPr>
            <w:tcW w:w="2410" w:type="dxa"/>
          </w:tcPr>
          <w:p w14:paraId="65920B0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7897837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CE34898" w14:textId="679AD90C" w:rsidTr="00EA1327">
        <w:trPr>
          <w:trHeight w:val="184"/>
        </w:trPr>
        <w:tc>
          <w:tcPr>
            <w:tcW w:w="583" w:type="dxa"/>
          </w:tcPr>
          <w:p w14:paraId="757AF06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5</w:t>
            </w:r>
          </w:p>
        </w:tc>
        <w:tc>
          <w:tcPr>
            <w:tcW w:w="4537" w:type="dxa"/>
          </w:tcPr>
          <w:p w14:paraId="0864F550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Exicisión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Radical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Lesión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Tejidos</w:t>
            </w:r>
            <w:r w:rsidRPr="00EA1327">
              <w:rPr>
                <w:color w:val="303030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Blandos,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etc</w:t>
            </w:r>
          </w:p>
        </w:tc>
        <w:tc>
          <w:tcPr>
            <w:tcW w:w="2410" w:type="dxa"/>
          </w:tcPr>
          <w:p w14:paraId="07EBD1F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A858E6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9344EE0" w14:textId="30B40418" w:rsidTr="00EA1327">
        <w:trPr>
          <w:trHeight w:val="184"/>
        </w:trPr>
        <w:tc>
          <w:tcPr>
            <w:tcW w:w="583" w:type="dxa"/>
          </w:tcPr>
          <w:p w14:paraId="3664FB3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6</w:t>
            </w:r>
          </w:p>
        </w:tc>
        <w:tc>
          <w:tcPr>
            <w:tcW w:w="4537" w:type="dxa"/>
          </w:tcPr>
          <w:p w14:paraId="5B051F9A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Capuchón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Pericoronario</w:t>
            </w:r>
          </w:p>
        </w:tc>
        <w:tc>
          <w:tcPr>
            <w:tcW w:w="2410" w:type="dxa"/>
          </w:tcPr>
          <w:p w14:paraId="2D03788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50DD2E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586605F4" w14:textId="7E61AF80" w:rsidTr="00EA1327">
        <w:trPr>
          <w:trHeight w:val="184"/>
        </w:trPr>
        <w:tc>
          <w:tcPr>
            <w:tcW w:w="583" w:type="dxa"/>
          </w:tcPr>
          <w:p w14:paraId="66C2D42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7</w:t>
            </w:r>
          </w:p>
        </w:tc>
        <w:tc>
          <w:tcPr>
            <w:tcW w:w="4537" w:type="dxa"/>
          </w:tcPr>
          <w:p w14:paraId="5B526BEE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Ligadura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Diente</w:t>
            </w:r>
            <w:r w:rsidRPr="00EA1327">
              <w:rPr>
                <w:color w:val="303030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Con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Alambre</w:t>
            </w:r>
          </w:p>
        </w:tc>
        <w:tc>
          <w:tcPr>
            <w:tcW w:w="2410" w:type="dxa"/>
          </w:tcPr>
          <w:p w14:paraId="15AE3CF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0496C6C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63C568CF" w14:textId="27555F58" w:rsidTr="00EA1327">
        <w:trPr>
          <w:trHeight w:val="184"/>
        </w:trPr>
        <w:tc>
          <w:tcPr>
            <w:tcW w:w="583" w:type="dxa"/>
          </w:tcPr>
          <w:p w14:paraId="5CFF584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8</w:t>
            </w:r>
          </w:p>
        </w:tc>
        <w:tc>
          <w:tcPr>
            <w:tcW w:w="4537" w:type="dxa"/>
          </w:tcPr>
          <w:p w14:paraId="4AE97DB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6"/>
                <w:sz w:val="16"/>
                <w:szCs w:val="16"/>
              </w:rPr>
              <w:t>Ventana</w:t>
            </w:r>
            <w:r w:rsidRPr="00EA1327">
              <w:rPr>
                <w:color w:val="444446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Quirúrgica</w:t>
            </w:r>
          </w:p>
        </w:tc>
        <w:tc>
          <w:tcPr>
            <w:tcW w:w="2410" w:type="dxa"/>
          </w:tcPr>
          <w:p w14:paraId="4A7ACAD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13787A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794B1E4A" w14:textId="1A5B5BCC" w:rsidTr="00EA1327">
        <w:trPr>
          <w:trHeight w:val="184"/>
        </w:trPr>
        <w:tc>
          <w:tcPr>
            <w:tcW w:w="583" w:type="dxa"/>
          </w:tcPr>
          <w:p w14:paraId="2752B5F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9</w:t>
            </w:r>
          </w:p>
        </w:tc>
        <w:tc>
          <w:tcPr>
            <w:tcW w:w="4537" w:type="dxa"/>
          </w:tcPr>
          <w:p w14:paraId="2B1B029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Drenaje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Absceso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Dentario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6"/>
                <w:sz w:val="16"/>
                <w:szCs w:val="16"/>
              </w:rPr>
              <w:t>lntraoral</w:t>
            </w:r>
          </w:p>
        </w:tc>
        <w:tc>
          <w:tcPr>
            <w:tcW w:w="2410" w:type="dxa"/>
          </w:tcPr>
          <w:p w14:paraId="62DAA72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3DDD63F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06BE175F" w14:textId="715015A6" w:rsidTr="00EA1327">
        <w:trPr>
          <w:trHeight w:val="184"/>
        </w:trPr>
        <w:tc>
          <w:tcPr>
            <w:tcW w:w="583" w:type="dxa"/>
          </w:tcPr>
          <w:p w14:paraId="51D5F3A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97" w:right="186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6"/>
                <w:sz w:val="16"/>
                <w:szCs w:val="16"/>
              </w:rPr>
              <w:t>VI</w:t>
            </w:r>
          </w:p>
        </w:tc>
        <w:tc>
          <w:tcPr>
            <w:tcW w:w="4537" w:type="dxa"/>
          </w:tcPr>
          <w:p w14:paraId="17F0D70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03030"/>
                <w:sz w:val="16"/>
                <w:szCs w:val="16"/>
              </w:rPr>
              <w:t>PROSTODONCIA</w:t>
            </w:r>
          </w:p>
        </w:tc>
        <w:tc>
          <w:tcPr>
            <w:tcW w:w="2410" w:type="dxa"/>
          </w:tcPr>
          <w:p w14:paraId="0CED4D6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285B803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3A803A51" w14:textId="59534C3F" w:rsidTr="00EA1327">
        <w:trPr>
          <w:trHeight w:val="184"/>
        </w:trPr>
        <w:tc>
          <w:tcPr>
            <w:tcW w:w="583" w:type="dxa"/>
          </w:tcPr>
          <w:p w14:paraId="4593538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1</w:t>
            </w:r>
          </w:p>
        </w:tc>
        <w:tc>
          <w:tcPr>
            <w:tcW w:w="4537" w:type="dxa"/>
          </w:tcPr>
          <w:p w14:paraId="3FF84ED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Prótesis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Total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Superior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Inferior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(uno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283C48"/>
                <w:sz w:val="16"/>
                <w:szCs w:val="16"/>
              </w:rPr>
              <w:t>cada</w:t>
            </w:r>
            <w:r w:rsidRPr="00EA1327">
              <w:rPr>
                <w:color w:val="283C48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3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años)</w:t>
            </w:r>
          </w:p>
        </w:tc>
        <w:tc>
          <w:tcPr>
            <w:tcW w:w="2410" w:type="dxa"/>
          </w:tcPr>
          <w:p w14:paraId="672611A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6BA0ED8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  <w:tr w:rsidR="00EA1327" w:rsidRPr="00EA1327" w14:paraId="5F10387B" w14:textId="17C5D37A" w:rsidTr="00EA1327">
        <w:trPr>
          <w:trHeight w:val="184"/>
        </w:trPr>
        <w:tc>
          <w:tcPr>
            <w:tcW w:w="583" w:type="dxa"/>
          </w:tcPr>
          <w:p w14:paraId="6449F88F" w14:textId="77777777" w:rsidR="00EA1327" w:rsidRPr="00EA1327" w:rsidRDefault="00EA1327" w:rsidP="00F856A1">
            <w:pPr>
              <w:pStyle w:val="TableParagraph"/>
              <w:spacing w:before="2" w:line="162" w:lineRule="exact"/>
              <w:ind w:right="151"/>
              <w:jc w:val="righ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2</w:t>
            </w:r>
          </w:p>
        </w:tc>
        <w:tc>
          <w:tcPr>
            <w:tcW w:w="4537" w:type="dxa"/>
          </w:tcPr>
          <w:p w14:paraId="04D17C91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Prótesis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Parc</w:t>
            </w:r>
            <w:r w:rsidRPr="00EA1327">
              <w:rPr>
                <w:color w:val="444444"/>
                <w:sz w:val="16"/>
                <w:szCs w:val="16"/>
              </w:rPr>
              <w:t>ial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Mucosoportada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hasta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(incluye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3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controles</w:t>
            </w:r>
            <w:r w:rsidRPr="00EA1327">
              <w:rPr>
                <w:color w:val="343434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post</w:t>
            </w:r>
            <w:r w:rsidRPr="00EA1327">
              <w:rPr>
                <w:color w:val="343434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entrega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</w:p>
        </w:tc>
        <w:tc>
          <w:tcPr>
            <w:tcW w:w="2410" w:type="dxa"/>
          </w:tcPr>
          <w:p w14:paraId="0545BA7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  <w:tc>
          <w:tcPr>
            <w:tcW w:w="2268" w:type="dxa"/>
          </w:tcPr>
          <w:p w14:paraId="1B4EAB0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color w:val="303030"/>
                <w:sz w:val="16"/>
                <w:szCs w:val="16"/>
              </w:rPr>
            </w:pPr>
          </w:p>
        </w:tc>
      </w:tr>
    </w:tbl>
    <w:p w14:paraId="0C53B62E" w14:textId="77777777" w:rsidR="00EA1327" w:rsidRPr="00EA1327" w:rsidRDefault="00EA1327" w:rsidP="00EA1327">
      <w:pPr>
        <w:pStyle w:val="Ttulo"/>
        <w:rPr>
          <w:rFonts w:ascii="Arial" w:hAnsi="Arial" w:cs="Arial"/>
          <w:sz w:val="16"/>
          <w:szCs w:val="16"/>
        </w:rPr>
      </w:pPr>
    </w:p>
    <w:p w14:paraId="0280C0FB" w14:textId="77777777" w:rsidR="00EA1327" w:rsidRPr="00EA1327" w:rsidRDefault="00EA1327" w:rsidP="00EA1327">
      <w:pPr>
        <w:rPr>
          <w:rFonts w:ascii="Arial" w:hAnsi="Arial" w:cs="Arial"/>
          <w:sz w:val="16"/>
          <w:szCs w:val="16"/>
        </w:rPr>
        <w:sectPr w:rsidR="00EA1327" w:rsidRPr="00EA1327" w:rsidSect="00EA1327">
          <w:pgSz w:w="11910" w:h="16840"/>
          <w:pgMar w:top="1080" w:right="10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5334"/>
        <w:gridCol w:w="2233"/>
      </w:tblGrid>
      <w:tr w:rsidR="00EA1327" w:rsidRPr="00EA1327" w14:paraId="30E67E68" w14:textId="77777777" w:rsidTr="00F856A1">
        <w:trPr>
          <w:trHeight w:val="184"/>
        </w:trPr>
        <w:tc>
          <w:tcPr>
            <w:tcW w:w="583" w:type="dxa"/>
          </w:tcPr>
          <w:p w14:paraId="20780E7D" w14:textId="77777777" w:rsidR="00EA1327" w:rsidRPr="00EA1327" w:rsidRDefault="00EA1327" w:rsidP="00F856A1">
            <w:pPr>
              <w:pStyle w:val="TableParagraph"/>
              <w:spacing w:before="2" w:line="162" w:lineRule="exact"/>
              <w:ind w:right="151"/>
              <w:jc w:val="righ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lastRenderedPageBreak/>
              <w:t>3</w:t>
            </w:r>
          </w:p>
        </w:tc>
        <w:tc>
          <w:tcPr>
            <w:tcW w:w="5334" w:type="dxa"/>
          </w:tcPr>
          <w:p w14:paraId="38D098D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Prescripción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y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Reparación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Prótesis</w:t>
            </w:r>
            <w:r w:rsidRPr="00EA1327">
              <w:rPr>
                <w:color w:val="343434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fija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removible</w:t>
            </w:r>
          </w:p>
        </w:tc>
        <w:tc>
          <w:tcPr>
            <w:tcW w:w="2233" w:type="dxa"/>
          </w:tcPr>
          <w:p w14:paraId="10A1F95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D8C04CE" w14:textId="77777777" w:rsidTr="00F856A1">
        <w:trPr>
          <w:trHeight w:val="184"/>
        </w:trPr>
        <w:tc>
          <w:tcPr>
            <w:tcW w:w="583" w:type="dxa"/>
          </w:tcPr>
          <w:p w14:paraId="158C176D" w14:textId="77777777" w:rsidR="00EA1327" w:rsidRPr="00EA1327" w:rsidRDefault="00EA1327" w:rsidP="00F856A1">
            <w:pPr>
              <w:pStyle w:val="TableParagraph"/>
              <w:spacing w:before="2" w:line="162" w:lineRule="exact"/>
              <w:ind w:right="151"/>
              <w:jc w:val="righ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4</w:t>
            </w:r>
          </w:p>
        </w:tc>
        <w:tc>
          <w:tcPr>
            <w:tcW w:w="5334" w:type="dxa"/>
          </w:tcPr>
          <w:p w14:paraId="3A6B7A8D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Prótesis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Dentomucosoportada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combinada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1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5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dientes</w:t>
            </w:r>
            <w:r w:rsidRPr="00EA1327">
              <w:rPr>
                <w:color w:val="343434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(una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cada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3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años</w:t>
            </w:r>
          </w:p>
        </w:tc>
        <w:tc>
          <w:tcPr>
            <w:tcW w:w="2233" w:type="dxa"/>
          </w:tcPr>
          <w:p w14:paraId="40B93DF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C7D15A8" w14:textId="77777777" w:rsidTr="00F856A1">
        <w:trPr>
          <w:trHeight w:val="184"/>
        </w:trPr>
        <w:tc>
          <w:tcPr>
            <w:tcW w:w="583" w:type="dxa"/>
          </w:tcPr>
          <w:p w14:paraId="1FA109E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5</w:t>
            </w:r>
          </w:p>
        </w:tc>
        <w:tc>
          <w:tcPr>
            <w:tcW w:w="5334" w:type="dxa"/>
          </w:tcPr>
          <w:p w14:paraId="0005F68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Prótesis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Dentomucosoportada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combinada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más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5</w:t>
            </w:r>
            <w:r w:rsidRPr="00EA1327">
              <w:rPr>
                <w:color w:val="1F201F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dientes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(una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cada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3</w:t>
            </w:r>
          </w:p>
        </w:tc>
        <w:tc>
          <w:tcPr>
            <w:tcW w:w="2233" w:type="dxa"/>
          </w:tcPr>
          <w:p w14:paraId="537FE4E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070DD28" w14:textId="77777777" w:rsidTr="00F856A1">
        <w:trPr>
          <w:trHeight w:val="184"/>
        </w:trPr>
        <w:tc>
          <w:tcPr>
            <w:tcW w:w="583" w:type="dxa"/>
          </w:tcPr>
          <w:p w14:paraId="15B4C08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6</w:t>
            </w:r>
          </w:p>
        </w:tc>
        <w:tc>
          <w:tcPr>
            <w:tcW w:w="5334" w:type="dxa"/>
          </w:tcPr>
          <w:p w14:paraId="524A9D2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Por cada pieza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 reemplazar</w:t>
            </w:r>
          </w:p>
        </w:tc>
        <w:tc>
          <w:tcPr>
            <w:tcW w:w="2233" w:type="dxa"/>
          </w:tcPr>
          <w:p w14:paraId="73BACDA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54F7CF8" w14:textId="77777777" w:rsidTr="00F856A1">
        <w:trPr>
          <w:trHeight w:val="184"/>
        </w:trPr>
        <w:tc>
          <w:tcPr>
            <w:tcW w:w="583" w:type="dxa"/>
          </w:tcPr>
          <w:p w14:paraId="64E11EAC" w14:textId="77777777" w:rsidR="00EA1327" w:rsidRPr="00EA1327" w:rsidRDefault="00EA1327" w:rsidP="00F856A1">
            <w:pPr>
              <w:pStyle w:val="TableParagraph"/>
              <w:spacing w:before="2" w:line="162" w:lineRule="exact"/>
              <w:ind w:right="151"/>
              <w:jc w:val="righ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7</w:t>
            </w:r>
          </w:p>
        </w:tc>
        <w:tc>
          <w:tcPr>
            <w:tcW w:w="5334" w:type="dxa"/>
          </w:tcPr>
          <w:p w14:paraId="2B628FD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Corona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Completa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Metal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-</w:t>
            </w:r>
            <w:r w:rsidRPr="00EA1327">
              <w:rPr>
                <w:color w:val="1F201F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Porcelana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(garant</w:t>
            </w:r>
            <w:r w:rsidRPr="00EA1327">
              <w:rPr>
                <w:color w:val="1F201F"/>
                <w:sz w:val="16"/>
                <w:szCs w:val="16"/>
              </w:rPr>
              <w:t>a</w:t>
            </w:r>
            <w:r w:rsidRPr="00EA1327">
              <w:rPr>
                <w:color w:val="444444"/>
                <w:sz w:val="16"/>
                <w:szCs w:val="16"/>
              </w:rPr>
              <w:t>í</w:t>
            </w:r>
            <w:r w:rsidRPr="00EA1327">
              <w:rPr>
                <w:color w:val="444444"/>
                <w:spacing w:val="7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2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años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con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cumplimiento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</w:p>
        </w:tc>
        <w:tc>
          <w:tcPr>
            <w:tcW w:w="2233" w:type="dxa"/>
          </w:tcPr>
          <w:p w14:paraId="2F36D32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E484706" w14:textId="77777777" w:rsidTr="00F856A1">
        <w:trPr>
          <w:trHeight w:val="184"/>
        </w:trPr>
        <w:tc>
          <w:tcPr>
            <w:tcW w:w="583" w:type="dxa"/>
          </w:tcPr>
          <w:p w14:paraId="357A355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8</w:t>
            </w:r>
          </w:p>
        </w:tc>
        <w:tc>
          <w:tcPr>
            <w:tcW w:w="5334" w:type="dxa"/>
          </w:tcPr>
          <w:p w14:paraId="2C5C74F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Núcleo</w:t>
            </w:r>
            <w:r w:rsidRPr="00EA1327">
              <w:rPr>
                <w:color w:val="44444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en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Metal</w:t>
            </w:r>
          </w:p>
        </w:tc>
        <w:tc>
          <w:tcPr>
            <w:tcW w:w="2233" w:type="dxa"/>
          </w:tcPr>
          <w:p w14:paraId="01BF987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400D06E9" w14:textId="77777777" w:rsidTr="00F856A1">
        <w:trPr>
          <w:trHeight w:val="184"/>
        </w:trPr>
        <w:tc>
          <w:tcPr>
            <w:tcW w:w="583" w:type="dxa"/>
          </w:tcPr>
          <w:p w14:paraId="25D9837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9</w:t>
            </w:r>
          </w:p>
        </w:tc>
        <w:tc>
          <w:tcPr>
            <w:tcW w:w="5334" w:type="dxa"/>
          </w:tcPr>
          <w:p w14:paraId="2494D48E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1F201F"/>
                <w:sz w:val="16"/>
                <w:szCs w:val="16"/>
              </w:rPr>
              <w:t>P</w:t>
            </w:r>
            <w:r w:rsidRPr="00EA1327">
              <w:rPr>
                <w:color w:val="444444"/>
                <w:sz w:val="16"/>
                <w:szCs w:val="16"/>
              </w:rPr>
              <w:t>laca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Neuromiorelajante</w:t>
            </w:r>
          </w:p>
        </w:tc>
        <w:tc>
          <w:tcPr>
            <w:tcW w:w="2233" w:type="dxa"/>
          </w:tcPr>
          <w:p w14:paraId="4A7D32A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50559BD9" w14:textId="77777777" w:rsidTr="00F856A1">
        <w:trPr>
          <w:trHeight w:val="184"/>
        </w:trPr>
        <w:tc>
          <w:tcPr>
            <w:tcW w:w="583" w:type="dxa"/>
          </w:tcPr>
          <w:p w14:paraId="4ECEF51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30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10</w:t>
            </w:r>
          </w:p>
        </w:tc>
        <w:tc>
          <w:tcPr>
            <w:tcW w:w="5334" w:type="dxa"/>
          </w:tcPr>
          <w:p w14:paraId="749DEC30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Temporalización</w:t>
            </w:r>
          </w:p>
        </w:tc>
        <w:tc>
          <w:tcPr>
            <w:tcW w:w="2233" w:type="dxa"/>
          </w:tcPr>
          <w:p w14:paraId="2D4BCF1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54854FDC" w14:textId="77777777" w:rsidTr="00F856A1">
        <w:trPr>
          <w:trHeight w:val="184"/>
        </w:trPr>
        <w:tc>
          <w:tcPr>
            <w:tcW w:w="583" w:type="dxa"/>
          </w:tcPr>
          <w:p w14:paraId="7F48A78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11</w:t>
            </w:r>
          </w:p>
        </w:tc>
        <w:tc>
          <w:tcPr>
            <w:tcW w:w="5334" w:type="dxa"/>
          </w:tcPr>
          <w:p w14:paraId="214FBBC3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Modelo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Es</w:t>
            </w:r>
            <w:r w:rsidRPr="00EA1327">
              <w:rPr>
                <w:color w:val="444444"/>
                <w:sz w:val="16"/>
                <w:szCs w:val="16"/>
              </w:rPr>
              <w:t>tudio</w:t>
            </w:r>
          </w:p>
        </w:tc>
        <w:tc>
          <w:tcPr>
            <w:tcW w:w="2233" w:type="dxa"/>
          </w:tcPr>
          <w:p w14:paraId="40994F5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02B5C2AE" w14:textId="77777777" w:rsidTr="00F856A1">
        <w:trPr>
          <w:trHeight w:val="184"/>
        </w:trPr>
        <w:tc>
          <w:tcPr>
            <w:tcW w:w="583" w:type="dxa"/>
          </w:tcPr>
          <w:p w14:paraId="19559EE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30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12</w:t>
            </w:r>
          </w:p>
        </w:tc>
        <w:tc>
          <w:tcPr>
            <w:tcW w:w="5334" w:type="dxa"/>
          </w:tcPr>
          <w:p w14:paraId="04BE316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Incrustación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en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Metal</w:t>
            </w:r>
          </w:p>
        </w:tc>
        <w:tc>
          <w:tcPr>
            <w:tcW w:w="2233" w:type="dxa"/>
          </w:tcPr>
          <w:p w14:paraId="3453822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66BAE3F" w14:textId="77777777" w:rsidTr="00F856A1">
        <w:trPr>
          <w:trHeight w:val="184"/>
        </w:trPr>
        <w:tc>
          <w:tcPr>
            <w:tcW w:w="583" w:type="dxa"/>
          </w:tcPr>
          <w:p w14:paraId="11FA47E2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30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13</w:t>
            </w:r>
          </w:p>
        </w:tc>
        <w:tc>
          <w:tcPr>
            <w:tcW w:w="5334" w:type="dxa"/>
          </w:tcPr>
          <w:p w14:paraId="49A4653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Tallado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Selectivo</w:t>
            </w:r>
          </w:p>
        </w:tc>
        <w:tc>
          <w:tcPr>
            <w:tcW w:w="2233" w:type="dxa"/>
          </w:tcPr>
          <w:p w14:paraId="03BA8AC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D8177A4" w14:textId="77777777" w:rsidTr="00F856A1">
        <w:trPr>
          <w:trHeight w:val="184"/>
        </w:trPr>
        <w:tc>
          <w:tcPr>
            <w:tcW w:w="583" w:type="dxa"/>
          </w:tcPr>
          <w:p w14:paraId="0C085D3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30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14</w:t>
            </w:r>
          </w:p>
        </w:tc>
        <w:tc>
          <w:tcPr>
            <w:tcW w:w="5334" w:type="dxa"/>
          </w:tcPr>
          <w:p w14:paraId="37ECAE8B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Rebase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Prótesis</w:t>
            </w:r>
            <w:r w:rsidRPr="00EA1327">
              <w:rPr>
                <w:color w:val="1F201F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Dental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Acrílica</w:t>
            </w:r>
          </w:p>
        </w:tc>
        <w:tc>
          <w:tcPr>
            <w:tcW w:w="2233" w:type="dxa"/>
          </w:tcPr>
          <w:p w14:paraId="6CEA8F1F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B6F777C" w14:textId="77777777" w:rsidTr="00F856A1">
        <w:trPr>
          <w:trHeight w:val="184"/>
        </w:trPr>
        <w:tc>
          <w:tcPr>
            <w:tcW w:w="583" w:type="dxa"/>
          </w:tcPr>
          <w:p w14:paraId="6AD7D79F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15</w:t>
            </w:r>
          </w:p>
        </w:tc>
        <w:tc>
          <w:tcPr>
            <w:tcW w:w="5334" w:type="dxa"/>
          </w:tcPr>
          <w:p w14:paraId="7577D124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Retiro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de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283C48"/>
                <w:sz w:val="16"/>
                <w:szCs w:val="16"/>
              </w:rPr>
              <w:t>Próte</w:t>
            </w:r>
            <w:r w:rsidRPr="00EA1327">
              <w:rPr>
                <w:color w:val="1F201F"/>
                <w:sz w:val="16"/>
                <w:szCs w:val="16"/>
              </w:rPr>
              <w:t>s</w:t>
            </w:r>
            <w:r w:rsidRPr="00EA1327">
              <w:rPr>
                <w:color w:val="444444"/>
                <w:sz w:val="16"/>
                <w:szCs w:val="16"/>
              </w:rPr>
              <w:t>is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Fija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sobre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Pilar</w:t>
            </w:r>
          </w:p>
        </w:tc>
        <w:tc>
          <w:tcPr>
            <w:tcW w:w="2233" w:type="dxa"/>
          </w:tcPr>
          <w:p w14:paraId="483EC74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F3B7316" w14:textId="77777777" w:rsidTr="00F856A1">
        <w:trPr>
          <w:trHeight w:val="184"/>
        </w:trPr>
        <w:tc>
          <w:tcPr>
            <w:tcW w:w="583" w:type="dxa"/>
          </w:tcPr>
          <w:p w14:paraId="6E47AC9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16</w:t>
            </w:r>
          </w:p>
        </w:tc>
        <w:tc>
          <w:tcPr>
            <w:tcW w:w="5334" w:type="dxa"/>
          </w:tcPr>
          <w:p w14:paraId="4EB4B67B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Reconstrucción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Muñon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en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lonomero</w:t>
            </w:r>
          </w:p>
        </w:tc>
        <w:tc>
          <w:tcPr>
            <w:tcW w:w="2233" w:type="dxa"/>
          </w:tcPr>
          <w:p w14:paraId="1B26EC1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7042B8C" w14:textId="77777777" w:rsidTr="00F856A1">
        <w:trPr>
          <w:trHeight w:val="184"/>
        </w:trPr>
        <w:tc>
          <w:tcPr>
            <w:tcW w:w="583" w:type="dxa"/>
          </w:tcPr>
          <w:p w14:paraId="66BAF931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VII</w:t>
            </w:r>
          </w:p>
        </w:tc>
        <w:tc>
          <w:tcPr>
            <w:tcW w:w="5334" w:type="dxa"/>
          </w:tcPr>
          <w:p w14:paraId="2DF6C3B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PERIODONCIA</w:t>
            </w:r>
          </w:p>
        </w:tc>
        <w:tc>
          <w:tcPr>
            <w:tcW w:w="2233" w:type="dxa"/>
          </w:tcPr>
          <w:p w14:paraId="3098F53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140E7EB" w14:textId="77777777" w:rsidTr="00F856A1">
        <w:trPr>
          <w:trHeight w:val="184"/>
        </w:trPr>
        <w:tc>
          <w:tcPr>
            <w:tcW w:w="583" w:type="dxa"/>
          </w:tcPr>
          <w:p w14:paraId="7607A1A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</w:t>
            </w:r>
          </w:p>
        </w:tc>
        <w:tc>
          <w:tcPr>
            <w:tcW w:w="5334" w:type="dxa"/>
          </w:tcPr>
          <w:p w14:paraId="1DD07C6D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Férula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Superior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Inferior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por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Cuadrante</w:t>
            </w:r>
          </w:p>
        </w:tc>
        <w:tc>
          <w:tcPr>
            <w:tcW w:w="2233" w:type="dxa"/>
          </w:tcPr>
          <w:p w14:paraId="1CFE424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EC5676D" w14:textId="77777777" w:rsidTr="00F856A1">
        <w:trPr>
          <w:trHeight w:val="184"/>
        </w:trPr>
        <w:tc>
          <w:tcPr>
            <w:tcW w:w="583" w:type="dxa"/>
          </w:tcPr>
          <w:p w14:paraId="120E0B9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2</w:t>
            </w:r>
          </w:p>
        </w:tc>
        <w:tc>
          <w:tcPr>
            <w:tcW w:w="5334" w:type="dxa"/>
          </w:tcPr>
          <w:p w14:paraId="3FDEBAC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Gingivectomia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y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Gingivoplastia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por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Cuadrante</w:t>
            </w:r>
          </w:p>
        </w:tc>
        <w:tc>
          <w:tcPr>
            <w:tcW w:w="2233" w:type="dxa"/>
          </w:tcPr>
          <w:p w14:paraId="2A1B923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A1CE277" w14:textId="77777777" w:rsidTr="00F856A1">
        <w:trPr>
          <w:trHeight w:val="184"/>
        </w:trPr>
        <w:tc>
          <w:tcPr>
            <w:tcW w:w="583" w:type="dxa"/>
          </w:tcPr>
          <w:p w14:paraId="761DAED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3</w:t>
            </w:r>
          </w:p>
        </w:tc>
        <w:tc>
          <w:tcPr>
            <w:tcW w:w="5334" w:type="dxa"/>
          </w:tcPr>
          <w:p w14:paraId="6BC86941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Raspado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 xml:space="preserve">y </w:t>
            </w:r>
            <w:r w:rsidRPr="00EA1327">
              <w:rPr>
                <w:color w:val="343434"/>
                <w:sz w:val="16"/>
                <w:szCs w:val="16"/>
              </w:rPr>
              <w:t>Alisado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Rad</w:t>
            </w:r>
            <w:r w:rsidRPr="00EA1327">
              <w:rPr>
                <w:color w:val="444444"/>
                <w:sz w:val="16"/>
                <w:szCs w:val="16"/>
              </w:rPr>
              <w:t>icular</w:t>
            </w:r>
            <w:r w:rsidRPr="00EA1327">
              <w:rPr>
                <w:color w:val="343434"/>
                <w:sz w:val="16"/>
                <w:szCs w:val="16"/>
              </w:rPr>
              <w:t>por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Cuadrante</w:t>
            </w:r>
          </w:p>
        </w:tc>
        <w:tc>
          <w:tcPr>
            <w:tcW w:w="2233" w:type="dxa"/>
          </w:tcPr>
          <w:p w14:paraId="3F1740C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400217D5" w14:textId="77777777" w:rsidTr="00F856A1">
        <w:trPr>
          <w:trHeight w:val="184"/>
        </w:trPr>
        <w:tc>
          <w:tcPr>
            <w:tcW w:w="583" w:type="dxa"/>
          </w:tcPr>
          <w:p w14:paraId="4128EDB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4</w:t>
            </w:r>
          </w:p>
        </w:tc>
        <w:tc>
          <w:tcPr>
            <w:tcW w:w="5334" w:type="dxa"/>
          </w:tcPr>
          <w:p w14:paraId="5A3429F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Curetaje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Campo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Abierto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por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Cuadrante</w:t>
            </w:r>
          </w:p>
        </w:tc>
        <w:tc>
          <w:tcPr>
            <w:tcW w:w="2233" w:type="dxa"/>
          </w:tcPr>
          <w:p w14:paraId="57AA6C1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88AC6F1" w14:textId="77777777" w:rsidTr="00F856A1">
        <w:trPr>
          <w:trHeight w:val="184"/>
        </w:trPr>
        <w:tc>
          <w:tcPr>
            <w:tcW w:w="583" w:type="dxa"/>
          </w:tcPr>
          <w:p w14:paraId="2B591FEB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5</w:t>
            </w:r>
          </w:p>
        </w:tc>
        <w:tc>
          <w:tcPr>
            <w:tcW w:w="5334" w:type="dxa"/>
          </w:tcPr>
          <w:p w14:paraId="152A568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Curetaje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Campo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Cerrado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por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Cuadran</w:t>
            </w:r>
            <w:r w:rsidRPr="00EA1327">
              <w:rPr>
                <w:color w:val="444444"/>
                <w:sz w:val="16"/>
                <w:szCs w:val="16"/>
              </w:rPr>
              <w:t>te</w:t>
            </w:r>
          </w:p>
        </w:tc>
        <w:tc>
          <w:tcPr>
            <w:tcW w:w="2233" w:type="dxa"/>
          </w:tcPr>
          <w:p w14:paraId="710D5BE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BEAC945" w14:textId="77777777" w:rsidTr="00F856A1">
        <w:trPr>
          <w:trHeight w:val="184"/>
        </w:trPr>
        <w:tc>
          <w:tcPr>
            <w:tcW w:w="583" w:type="dxa"/>
          </w:tcPr>
          <w:p w14:paraId="6EFEDD4C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6</w:t>
            </w:r>
          </w:p>
        </w:tc>
        <w:tc>
          <w:tcPr>
            <w:tcW w:w="5334" w:type="dxa"/>
          </w:tcPr>
          <w:p w14:paraId="427C8CF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Injerto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Oseo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1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ó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más</w:t>
            </w:r>
            <w:r w:rsidRPr="00EA1327">
              <w:rPr>
                <w:color w:val="343434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Paredes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y</w:t>
            </w:r>
            <w:r w:rsidRPr="00EA1327">
              <w:rPr>
                <w:color w:val="5F5D5D"/>
                <w:sz w:val="16"/>
                <w:szCs w:val="16"/>
              </w:rPr>
              <w:t>/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Injerto</w:t>
            </w:r>
          </w:p>
        </w:tc>
        <w:tc>
          <w:tcPr>
            <w:tcW w:w="2233" w:type="dxa"/>
          </w:tcPr>
          <w:p w14:paraId="019DC06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2BAE42C" w14:textId="77777777" w:rsidTr="00F856A1">
        <w:trPr>
          <w:trHeight w:val="184"/>
        </w:trPr>
        <w:tc>
          <w:tcPr>
            <w:tcW w:w="583" w:type="dxa"/>
          </w:tcPr>
          <w:p w14:paraId="1938291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7</w:t>
            </w:r>
          </w:p>
        </w:tc>
        <w:tc>
          <w:tcPr>
            <w:tcW w:w="5334" w:type="dxa"/>
          </w:tcPr>
          <w:p w14:paraId="1A8D589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Colgajo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Posicionado</w:t>
            </w:r>
            <w:r w:rsidRPr="00EA1327">
              <w:rPr>
                <w:color w:val="1F201F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Latera</w:t>
            </w:r>
            <w:r w:rsidRPr="00EA1327">
              <w:rPr>
                <w:color w:val="444444"/>
                <w:sz w:val="16"/>
                <w:szCs w:val="16"/>
              </w:rPr>
              <w:t>l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y/o</w:t>
            </w:r>
            <w:r w:rsidRPr="00EA1327">
              <w:rPr>
                <w:color w:val="44444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Apical</w:t>
            </w:r>
          </w:p>
        </w:tc>
        <w:tc>
          <w:tcPr>
            <w:tcW w:w="2233" w:type="dxa"/>
          </w:tcPr>
          <w:p w14:paraId="77DA74AC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19FBD16" w14:textId="77777777" w:rsidTr="00F856A1">
        <w:trPr>
          <w:trHeight w:val="184"/>
        </w:trPr>
        <w:tc>
          <w:tcPr>
            <w:tcW w:w="583" w:type="dxa"/>
          </w:tcPr>
          <w:p w14:paraId="26D01ED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8</w:t>
            </w:r>
          </w:p>
        </w:tc>
        <w:tc>
          <w:tcPr>
            <w:tcW w:w="5334" w:type="dxa"/>
          </w:tcPr>
          <w:p w14:paraId="193CC494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1F201F"/>
                <w:sz w:val="16"/>
                <w:szCs w:val="16"/>
              </w:rPr>
              <w:t>Detartraje</w:t>
            </w:r>
            <w:r w:rsidRPr="00EA1327">
              <w:rPr>
                <w:color w:val="1F201F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Supra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y</w:t>
            </w:r>
            <w:r w:rsidRPr="00EA1327">
              <w:rPr>
                <w:color w:val="44444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Subgingival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por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Cuadrante</w:t>
            </w:r>
          </w:p>
        </w:tc>
        <w:tc>
          <w:tcPr>
            <w:tcW w:w="2233" w:type="dxa"/>
          </w:tcPr>
          <w:p w14:paraId="0CB1874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4E1F5D7D" w14:textId="77777777" w:rsidTr="00F856A1">
        <w:trPr>
          <w:trHeight w:val="184"/>
        </w:trPr>
        <w:tc>
          <w:tcPr>
            <w:tcW w:w="583" w:type="dxa"/>
          </w:tcPr>
          <w:p w14:paraId="3825A5FF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VIII</w:t>
            </w:r>
          </w:p>
        </w:tc>
        <w:tc>
          <w:tcPr>
            <w:tcW w:w="5334" w:type="dxa"/>
          </w:tcPr>
          <w:p w14:paraId="175DF989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ORTODONCIA</w:t>
            </w:r>
            <w:r w:rsidRPr="00EA1327">
              <w:rPr>
                <w:b/>
                <w:color w:val="343434"/>
                <w:spacing w:val="-2"/>
                <w:sz w:val="16"/>
                <w:szCs w:val="16"/>
              </w:rPr>
              <w:t xml:space="preserve"> </w:t>
            </w:r>
            <w:r w:rsidRPr="00EA1327">
              <w:rPr>
                <w:b/>
                <w:color w:val="343434"/>
                <w:sz w:val="16"/>
                <w:szCs w:val="16"/>
              </w:rPr>
              <w:t>CORRECTIVA</w:t>
            </w:r>
          </w:p>
        </w:tc>
        <w:tc>
          <w:tcPr>
            <w:tcW w:w="2233" w:type="dxa"/>
          </w:tcPr>
          <w:p w14:paraId="6898EF4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45B7B95" w14:textId="77777777" w:rsidTr="00F856A1">
        <w:trPr>
          <w:trHeight w:val="184"/>
        </w:trPr>
        <w:tc>
          <w:tcPr>
            <w:tcW w:w="583" w:type="dxa"/>
          </w:tcPr>
          <w:p w14:paraId="24526C30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4"/>
              <w:rPr>
                <w:b/>
                <w:sz w:val="16"/>
                <w:szCs w:val="16"/>
              </w:rPr>
            </w:pPr>
            <w:r w:rsidRPr="00EA132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334" w:type="dxa"/>
          </w:tcPr>
          <w:p w14:paraId="090D36DF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sz w:val="16"/>
                <w:szCs w:val="16"/>
              </w:rPr>
              <w:t>Cuota</w:t>
            </w:r>
            <w:r w:rsidRPr="00EA1327">
              <w:rPr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sz w:val="16"/>
                <w:szCs w:val="16"/>
              </w:rPr>
              <w:t>Inicial</w:t>
            </w:r>
          </w:p>
        </w:tc>
        <w:tc>
          <w:tcPr>
            <w:tcW w:w="2233" w:type="dxa"/>
          </w:tcPr>
          <w:p w14:paraId="799D5890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35FC1B8" w14:textId="77777777" w:rsidTr="00F856A1">
        <w:trPr>
          <w:trHeight w:val="184"/>
        </w:trPr>
        <w:tc>
          <w:tcPr>
            <w:tcW w:w="583" w:type="dxa"/>
          </w:tcPr>
          <w:p w14:paraId="64A0D2E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4"/>
              <w:rPr>
                <w:b/>
                <w:sz w:val="16"/>
                <w:szCs w:val="16"/>
              </w:rPr>
            </w:pPr>
            <w:r w:rsidRPr="00EA132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334" w:type="dxa"/>
          </w:tcPr>
          <w:p w14:paraId="08C8B91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sz w:val="16"/>
                <w:szCs w:val="16"/>
              </w:rPr>
              <w:t>Segundo Pago</w:t>
            </w:r>
          </w:p>
        </w:tc>
        <w:tc>
          <w:tcPr>
            <w:tcW w:w="2233" w:type="dxa"/>
          </w:tcPr>
          <w:p w14:paraId="0069514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6FB02E2" w14:textId="77777777" w:rsidTr="00F856A1">
        <w:trPr>
          <w:trHeight w:val="184"/>
        </w:trPr>
        <w:tc>
          <w:tcPr>
            <w:tcW w:w="583" w:type="dxa"/>
          </w:tcPr>
          <w:p w14:paraId="6B97A122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4"/>
              <w:rPr>
                <w:b/>
                <w:sz w:val="16"/>
                <w:szCs w:val="16"/>
              </w:rPr>
            </w:pPr>
            <w:r w:rsidRPr="00EA132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334" w:type="dxa"/>
          </w:tcPr>
          <w:p w14:paraId="330D9628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sz w:val="16"/>
                <w:szCs w:val="16"/>
              </w:rPr>
              <w:t>Tercer Pago</w:t>
            </w:r>
          </w:p>
        </w:tc>
        <w:tc>
          <w:tcPr>
            <w:tcW w:w="2233" w:type="dxa"/>
          </w:tcPr>
          <w:p w14:paraId="4010FE5D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E1A7E09" w14:textId="77777777" w:rsidTr="00F856A1">
        <w:trPr>
          <w:trHeight w:val="184"/>
        </w:trPr>
        <w:tc>
          <w:tcPr>
            <w:tcW w:w="583" w:type="dxa"/>
          </w:tcPr>
          <w:p w14:paraId="46AA94C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4"/>
              <w:rPr>
                <w:b/>
                <w:sz w:val="16"/>
                <w:szCs w:val="16"/>
              </w:rPr>
            </w:pPr>
            <w:r w:rsidRPr="00EA132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334" w:type="dxa"/>
          </w:tcPr>
          <w:p w14:paraId="191AA01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sz w:val="16"/>
                <w:szCs w:val="16"/>
              </w:rPr>
              <w:t>Cuarto</w:t>
            </w:r>
            <w:r w:rsidRPr="00EA1327">
              <w:rPr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sz w:val="16"/>
                <w:szCs w:val="16"/>
              </w:rPr>
              <w:t>Pago</w:t>
            </w:r>
          </w:p>
        </w:tc>
        <w:tc>
          <w:tcPr>
            <w:tcW w:w="2233" w:type="dxa"/>
          </w:tcPr>
          <w:p w14:paraId="13C66B9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0858786C" w14:textId="77777777" w:rsidTr="00F856A1">
        <w:trPr>
          <w:trHeight w:val="184"/>
        </w:trPr>
        <w:tc>
          <w:tcPr>
            <w:tcW w:w="583" w:type="dxa"/>
          </w:tcPr>
          <w:p w14:paraId="1961F49E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4"/>
              <w:rPr>
                <w:b/>
                <w:sz w:val="16"/>
                <w:szCs w:val="16"/>
              </w:rPr>
            </w:pPr>
            <w:r w:rsidRPr="00EA1327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334" w:type="dxa"/>
          </w:tcPr>
          <w:p w14:paraId="5DF2009A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Placas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 Hawley</w:t>
            </w:r>
          </w:p>
        </w:tc>
        <w:tc>
          <w:tcPr>
            <w:tcW w:w="2233" w:type="dxa"/>
          </w:tcPr>
          <w:p w14:paraId="3BE62CF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C8DAAD3" w14:textId="77777777" w:rsidTr="00F856A1">
        <w:trPr>
          <w:trHeight w:val="184"/>
        </w:trPr>
        <w:tc>
          <w:tcPr>
            <w:tcW w:w="583" w:type="dxa"/>
          </w:tcPr>
          <w:p w14:paraId="4510758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IV</w:t>
            </w:r>
          </w:p>
        </w:tc>
        <w:tc>
          <w:tcPr>
            <w:tcW w:w="5334" w:type="dxa"/>
          </w:tcPr>
          <w:p w14:paraId="237A12B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8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ORTOPEDIA</w:t>
            </w:r>
            <w:r w:rsidRPr="00EA1327">
              <w:rPr>
                <w:b/>
                <w:color w:val="343434"/>
                <w:spacing w:val="-1"/>
                <w:sz w:val="16"/>
                <w:szCs w:val="16"/>
              </w:rPr>
              <w:t xml:space="preserve"> </w:t>
            </w:r>
            <w:r w:rsidRPr="00EA1327">
              <w:rPr>
                <w:b/>
                <w:color w:val="444444"/>
                <w:sz w:val="16"/>
                <w:szCs w:val="16"/>
              </w:rPr>
              <w:t>MAXI</w:t>
            </w:r>
            <w:r w:rsidRPr="00EA1327">
              <w:rPr>
                <w:b/>
                <w:color w:val="283C48"/>
                <w:sz w:val="16"/>
                <w:szCs w:val="16"/>
              </w:rPr>
              <w:t>L</w:t>
            </w:r>
            <w:r w:rsidRPr="00EA1327">
              <w:rPr>
                <w:b/>
                <w:color w:val="444444"/>
                <w:sz w:val="16"/>
                <w:szCs w:val="16"/>
              </w:rPr>
              <w:t>AR</w:t>
            </w:r>
          </w:p>
        </w:tc>
        <w:tc>
          <w:tcPr>
            <w:tcW w:w="2233" w:type="dxa"/>
          </w:tcPr>
          <w:p w14:paraId="57CE332A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5D8CAB09" w14:textId="77777777" w:rsidTr="00F856A1">
        <w:trPr>
          <w:trHeight w:val="184"/>
        </w:trPr>
        <w:tc>
          <w:tcPr>
            <w:tcW w:w="583" w:type="dxa"/>
          </w:tcPr>
          <w:p w14:paraId="01DF2EF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</w:t>
            </w:r>
          </w:p>
        </w:tc>
        <w:tc>
          <w:tcPr>
            <w:tcW w:w="5334" w:type="dxa"/>
          </w:tcPr>
          <w:p w14:paraId="6A19195C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Plano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Inclinado</w:t>
            </w:r>
          </w:p>
        </w:tc>
        <w:tc>
          <w:tcPr>
            <w:tcW w:w="2233" w:type="dxa"/>
          </w:tcPr>
          <w:p w14:paraId="672DA7D6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6FBD60E" w14:textId="77777777" w:rsidTr="00F856A1">
        <w:trPr>
          <w:trHeight w:val="184"/>
        </w:trPr>
        <w:tc>
          <w:tcPr>
            <w:tcW w:w="583" w:type="dxa"/>
          </w:tcPr>
          <w:p w14:paraId="788A607E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2</w:t>
            </w:r>
          </w:p>
        </w:tc>
        <w:tc>
          <w:tcPr>
            <w:tcW w:w="5334" w:type="dxa"/>
          </w:tcPr>
          <w:p w14:paraId="6FA4B503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Arco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Lingual</w:t>
            </w:r>
          </w:p>
        </w:tc>
        <w:tc>
          <w:tcPr>
            <w:tcW w:w="2233" w:type="dxa"/>
          </w:tcPr>
          <w:p w14:paraId="375C9CE5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BF6D1D4" w14:textId="77777777" w:rsidTr="00F856A1">
        <w:trPr>
          <w:trHeight w:val="184"/>
        </w:trPr>
        <w:tc>
          <w:tcPr>
            <w:tcW w:w="583" w:type="dxa"/>
          </w:tcPr>
          <w:p w14:paraId="364FC14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3</w:t>
            </w:r>
          </w:p>
        </w:tc>
        <w:tc>
          <w:tcPr>
            <w:tcW w:w="5334" w:type="dxa"/>
          </w:tcPr>
          <w:p w14:paraId="2CB5E9A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Mantenedor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Espac</w:t>
            </w:r>
            <w:r w:rsidRPr="00EA1327">
              <w:rPr>
                <w:color w:val="444444"/>
                <w:sz w:val="16"/>
                <w:szCs w:val="16"/>
              </w:rPr>
              <w:t>io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Removible</w:t>
            </w:r>
          </w:p>
        </w:tc>
        <w:tc>
          <w:tcPr>
            <w:tcW w:w="2233" w:type="dxa"/>
          </w:tcPr>
          <w:p w14:paraId="548E8E52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9D8C60A" w14:textId="77777777" w:rsidTr="00F856A1">
        <w:trPr>
          <w:trHeight w:val="184"/>
        </w:trPr>
        <w:tc>
          <w:tcPr>
            <w:tcW w:w="583" w:type="dxa"/>
          </w:tcPr>
          <w:p w14:paraId="46DC9D6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4</w:t>
            </w:r>
          </w:p>
        </w:tc>
        <w:tc>
          <w:tcPr>
            <w:tcW w:w="5334" w:type="dxa"/>
          </w:tcPr>
          <w:p w14:paraId="188EC40C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Mantenedor</w:t>
            </w:r>
            <w:r w:rsidRPr="00EA1327">
              <w:rPr>
                <w:color w:val="44444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0F0F0F"/>
                <w:sz w:val="16"/>
                <w:szCs w:val="16"/>
              </w:rPr>
              <w:t>E</w:t>
            </w:r>
            <w:r w:rsidRPr="00EA1327">
              <w:rPr>
                <w:color w:val="343434"/>
                <w:sz w:val="16"/>
                <w:szCs w:val="16"/>
              </w:rPr>
              <w:t>spacioFijo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Unilateral</w:t>
            </w:r>
          </w:p>
        </w:tc>
        <w:tc>
          <w:tcPr>
            <w:tcW w:w="2233" w:type="dxa"/>
          </w:tcPr>
          <w:p w14:paraId="0147C83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C6362AD" w14:textId="77777777" w:rsidTr="00F856A1">
        <w:trPr>
          <w:trHeight w:val="184"/>
        </w:trPr>
        <w:tc>
          <w:tcPr>
            <w:tcW w:w="583" w:type="dxa"/>
          </w:tcPr>
          <w:p w14:paraId="4C32423A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5</w:t>
            </w:r>
          </w:p>
        </w:tc>
        <w:tc>
          <w:tcPr>
            <w:tcW w:w="5334" w:type="dxa"/>
          </w:tcPr>
          <w:p w14:paraId="3F239325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Placa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para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Corrección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Hábito</w:t>
            </w:r>
          </w:p>
        </w:tc>
        <w:tc>
          <w:tcPr>
            <w:tcW w:w="2233" w:type="dxa"/>
          </w:tcPr>
          <w:p w14:paraId="30F1840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C79808D" w14:textId="77777777" w:rsidTr="00F856A1">
        <w:trPr>
          <w:trHeight w:val="184"/>
        </w:trPr>
        <w:tc>
          <w:tcPr>
            <w:tcW w:w="583" w:type="dxa"/>
          </w:tcPr>
          <w:p w14:paraId="4BCD680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6</w:t>
            </w:r>
          </w:p>
        </w:tc>
        <w:tc>
          <w:tcPr>
            <w:tcW w:w="5334" w:type="dxa"/>
          </w:tcPr>
          <w:p w14:paraId="221CC4F0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Botón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Nance</w:t>
            </w:r>
          </w:p>
        </w:tc>
        <w:tc>
          <w:tcPr>
            <w:tcW w:w="2233" w:type="dxa"/>
          </w:tcPr>
          <w:p w14:paraId="790052E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F242893" w14:textId="77777777" w:rsidTr="00F856A1">
        <w:trPr>
          <w:trHeight w:val="184"/>
        </w:trPr>
        <w:tc>
          <w:tcPr>
            <w:tcW w:w="583" w:type="dxa"/>
          </w:tcPr>
          <w:p w14:paraId="7C4554D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7</w:t>
            </w:r>
          </w:p>
        </w:tc>
        <w:tc>
          <w:tcPr>
            <w:tcW w:w="5334" w:type="dxa"/>
          </w:tcPr>
          <w:p w14:paraId="0AD4E872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Placa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de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Hawley con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o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sin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Aditamentos</w:t>
            </w:r>
          </w:p>
        </w:tc>
        <w:tc>
          <w:tcPr>
            <w:tcW w:w="2233" w:type="dxa"/>
          </w:tcPr>
          <w:p w14:paraId="27D55B8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52EB9107" w14:textId="77777777" w:rsidTr="00F856A1">
        <w:trPr>
          <w:trHeight w:val="184"/>
        </w:trPr>
        <w:tc>
          <w:tcPr>
            <w:tcW w:w="583" w:type="dxa"/>
          </w:tcPr>
          <w:p w14:paraId="6935588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8</w:t>
            </w:r>
          </w:p>
        </w:tc>
        <w:tc>
          <w:tcPr>
            <w:tcW w:w="5334" w:type="dxa"/>
          </w:tcPr>
          <w:p w14:paraId="3E923E09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Activador</w:t>
            </w:r>
          </w:p>
        </w:tc>
        <w:tc>
          <w:tcPr>
            <w:tcW w:w="2233" w:type="dxa"/>
          </w:tcPr>
          <w:p w14:paraId="6510DC9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496269EF" w14:textId="77777777" w:rsidTr="00F856A1">
        <w:trPr>
          <w:trHeight w:val="184"/>
        </w:trPr>
        <w:tc>
          <w:tcPr>
            <w:tcW w:w="583" w:type="dxa"/>
          </w:tcPr>
          <w:p w14:paraId="3227A34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29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343434"/>
                <w:sz w:val="16"/>
                <w:szCs w:val="16"/>
              </w:rPr>
              <w:t>9</w:t>
            </w:r>
          </w:p>
        </w:tc>
        <w:tc>
          <w:tcPr>
            <w:tcW w:w="5334" w:type="dxa"/>
          </w:tcPr>
          <w:p w14:paraId="35AF4CDB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Aparatos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0F0F0F"/>
                <w:sz w:val="16"/>
                <w:szCs w:val="16"/>
              </w:rPr>
              <w:t>E</w:t>
            </w:r>
            <w:r w:rsidRPr="00EA1327">
              <w:rPr>
                <w:color w:val="343434"/>
                <w:sz w:val="16"/>
                <w:szCs w:val="16"/>
              </w:rPr>
              <w:t>xtraorales</w:t>
            </w:r>
          </w:p>
        </w:tc>
        <w:tc>
          <w:tcPr>
            <w:tcW w:w="2233" w:type="dxa"/>
          </w:tcPr>
          <w:p w14:paraId="0910178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0DAED051" w14:textId="77777777" w:rsidTr="00F856A1">
        <w:trPr>
          <w:trHeight w:val="184"/>
        </w:trPr>
        <w:tc>
          <w:tcPr>
            <w:tcW w:w="583" w:type="dxa"/>
          </w:tcPr>
          <w:p w14:paraId="5F86C6E5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10</w:t>
            </w:r>
          </w:p>
        </w:tc>
        <w:tc>
          <w:tcPr>
            <w:tcW w:w="5334" w:type="dxa"/>
          </w:tcPr>
          <w:p w14:paraId="50892D8F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Spring a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Liner</w:t>
            </w:r>
          </w:p>
        </w:tc>
        <w:tc>
          <w:tcPr>
            <w:tcW w:w="2233" w:type="dxa"/>
          </w:tcPr>
          <w:p w14:paraId="25497233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00983711" w14:textId="77777777" w:rsidTr="00F856A1">
        <w:trPr>
          <w:trHeight w:val="184"/>
        </w:trPr>
        <w:tc>
          <w:tcPr>
            <w:tcW w:w="583" w:type="dxa"/>
          </w:tcPr>
          <w:p w14:paraId="067A795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11</w:t>
            </w:r>
          </w:p>
        </w:tc>
        <w:tc>
          <w:tcPr>
            <w:tcW w:w="5334" w:type="dxa"/>
          </w:tcPr>
          <w:p w14:paraId="238D9DC7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Placa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Circunferencial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con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Banda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Vestibular</w:t>
            </w:r>
          </w:p>
        </w:tc>
        <w:tc>
          <w:tcPr>
            <w:tcW w:w="2233" w:type="dxa"/>
          </w:tcPr>
          <w:p w14:paraId="66AFC7F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6A7481B0" w14:textId="77777777" w:rsidTr="00F856A1">
        <w:trPr>
          <w:trHeight w:val="184"/>
        </w:trPr>
        <w:tc>
          <w:tcPr>
            <w:tcW w:w="583" w:type="dxa"/>
          </w:tcPr>
          <w:p w14:paraId="6A8527D8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12</w:t>
            </w:r>
          </w:p>
        </w:tc>
        <w:tc>
          <w:tcPr>
            <w:tcW w:w="5334" w:type="dxa"/>
          </w:tcPr>
          <w:p w14:paraId="11566ACE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Mentonera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Mascara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Facial</w:t>
            </w:r>
          </w:p>
        </w:tc>
        <w:tc>
          <w:tcPr>
            <w:tcW w:w="2233" w:type="dxa"/>
          </w:tcPr>
          <w:p w14:paraId="7224022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7E9D57F" w14:textId="77777777" w:rsidTr="00F856A1">
        <w:trPr>
          <w:trHeight w:val="184"/>
        </w:trPr>
        <w:tc>
          <w:tcPr>
            <w:tcW w:w="583" w:type="dxa"/>
          </w:tcPr>
          <w:p w14:paraId="12A03B32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13</w:t>
            </w:r>
          </w:p>
        </w:tc>
        <w:tc>
          <w:tcPr>
            <w:tcW w:w="5334" w:type="dxa"/>
          </w:tcPr>
          <w:p w14:paraId="280BA31D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 xml:space="preserve">Traxion </w:t>
            </w:r>
            <w:r w:rsidRPr="00EA1327">
              <w:rPr>
                <w:color w:val="1F201F"/>
                <w:sz w:val="16"/>
                <w:szCs w:val="16"/>
              </w:rPr>
              <w:t>E</w:t>
            </w:r>
            <w:r w:rsidRPr="00EA1327">
              <w:rPr>
                <w:color w:val="444444"/>
                <w:sz w:val="16"/>
                <w:szCs w:val="16"/>
              </w:rPr>
              <w:t>xtraoral</w:t>
            </w:r>
          </w:p>
        </w:tc>
        <w:tc>
          <w:tcPr>
            <w:tcW w:w="2233" w:type="dxa"/>
          </w:tcPr>
          <w:p w14:paraId="21FE6809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45E2CAE5" w14:textId="77777777" w:rsidTr="00F856A1">
        <w:trPr>
          <w:trHeight w:val="184"/>
        </w:trPr>
        <w:tc>
          <w:tcPr>
            <w:tcW w:w="583" w:type="dxa"/>
          </w:tcPr>
          <w:p w14:paraId="20B033C4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14</w:t>
            </w:r>
          </w:p>
        </w:tc>
        <w:tc>
          <w:tcPr>
            <w:tcW w:w="5334" w:type="dxa"/>
          </w:tcPr>
          <w:p w14:paraId="22BEBCBF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Quad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 xml:space="preserve">Helix </w:t>
            </w:r>
            <w:r w:rsidRPr="00EA1327">
              <w:rPr>
                <w:color w:val="444444"/>
                <w:sz w:val="16"/>
                <w:szCs w:val="16"/>
              </w:rPr>
              <w:t>{Incluye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Bandas)</w:t>
            </w:r>
          </w:p>
        </w:tc>
        <w:tc>
          <w:tcPr>
            <w:tcW w:w="2233" w:type="dxa"/>
          </w:tcPr>
          <w:p w14:paraId="7C7C4151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2E9342F" w14:textId="77777777" w:rsidTr="00F856A1">
        <w:trPr>
          <w:trHeight w:val="184"/>
        </w:trPr>
        <w:tc>
          <w:tcPr>
            <w:tcW w:w="583" w:type="dxa"/>
          </w:tcPr>
          <w:p w14:paraId="288E8072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15</w:t>
            </w:r>
          </w:p>
        </w:tc>
        <w:tc>
          <w:tcPr>
            <w:tcW w:w="5334" w:type="dxa"/>
          </w:tcPr>
          <w:p w14:paraId="7DE2534D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444444"/>
                <w:sz w:val="16"/>
                <w:szCs w:val="16"/>
              </w:rPr>
              <w:t>Mascara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1F201F"/>
                <w:sz w:val="16"/>
                <w:szCs w:val="16"/>
              </w:rPr>
              <w:t>Fac</w:t>
            </w:r>
            <w:r w:rsidRPr="00EA1327">
              <w:rPr>
                <w:color w:val="444444"/>
                <w:sz w:val="16"/>
                <w:szCs w:val="16"/>
              </w:rPr>
              <w:t>ial</w:t>
            </w:r>
          </w:p>
        </w:tc>
        <w:tc>
          <w:tcPr>
            <w:tcW w:w="2233" w:type="dxa"/>
          </w:tcPr>
          <w:p w14:paraId="72A79AC4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7EAB9C24" w14:textId="77777777" w:rsidTr="00F856A1">
        <w:trPr>
          <w:trHeight w:val="184"/>
        </w:trPr>
        <w:tc>
          <w:tcPr>
            <w:tcW w:w="583" w:type="dxa"/>
          </w:tcPr>
          <w:p w14:paraId="6783C6F7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16</w:t>
            </w:r>
          </w:p>
        </w:tc>
        <w:tc>
          <w:tcPr>
            <w:tcW w:w="5334" w:type="dxa"/>
          </w:tcPr>
          <w:p w14:paraId="4574CE0B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Disyuntor Hirax</w:t>
            </w:r>
          </w:p>
        </w:tc>
        <w:tc>
          <w:tcPr>
            <w:tcW w:w="2233" w:type="dxa"/>
          </w:tcPr>
          <w:p w14:paraId="0BD4D2E7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3FFD9A93" w14:textId="77777777" w:rsidTr="00F856A1">
        <w:trPr>
          <w:trHeight w:val="184"/>
        </w:trPr>
        <w:tc>
          <w:tcPr>
            <w:tcW w:w="583" w:type="dxa"/>
          </w:tcPr>
          <w:p w14:paraId="18920213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17</w:t>
            </w:r>
          </w:p>
        </w:tc>
        <w:tc>
          <w:tcPr>
            <w:tcW w:w="5334" w:type="dxa"/>
          </w:tcPr>
          <w:p w14:paraId="34664315" w14:textId="77777777" w:rsidR="00EA1327" w:rsidRPr="00EA1327" w:rsidRDefault="00EA1327" w:rsidP="00F856A1">
            <w:pPr>
              <w:pStyle w:val="TableParagraph"/>
              <w:ind w:left="28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Placa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Eishler</w:t>
            </w:r>
          </w:p>
        </w:tc>
        <w:tc>
          <w:tcPr>
            <w:tcW w:w="2233" w:type="dxa"/>
          </w:tcPr>
          <w:p w14:paraId="6F5C38D8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110D3F9C" w14:textId="77777777" w:rsidTr="00F856A1">
        <w:trPr>
          <w:trHeight w:val="184"/>
        </w:trPr>
        <w:tc>
          <w:tcPr>
            <w:tcW w:w="583" w:type="dxa"/>
          </w:tcPr>
          <w:p w14:paraId="7F1FC6A6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18</w:t>
            </w:r>
          </w:p>
        </w:tc>
        <w:tc>
          <w:tcPr>
            <w:tcW w:w="5334" w:type="dxa"/>
          </w:tcPr>
          <w:p w14:paraId="0114D8ED" w14:textId="77777777" w:rsidR="00EA1327" w:rsidRPr="00EA1327" w:rsidRDefault="00EA1327" w:rsidP="00F856A1">
            <w:pPr>
              <w:pStyle w:val="TableParagraph"/>
              <w:ind w:left="26"/>
              <w:jc w:val="left"/>
              <w:rPr>
                <w:sz w:val="16"/>
                <w:szCs w:val="16"/>
              </w:rPr>
            </w:pPr>
            <w:r w:rsidRPr="00EA1327">
              <w:rPr>
                <w:color w:val="1F201F"/>
                <w:sz w:val="16"/>
                <w:szCs w:val="16"/>
              </w:rPr>
              <w:t>Fran</w:t>
            </w:r>
            <w:r w:rsidRPr="00EA1327">
              <w:rPr>
                <w:color w:val="444444"/>
                <w:sz w:val="16"/>
                <w:szCs w:val="16"/>
              </w:rPr>
              <w:t>ke</w:t>
            </w:r>
            <w:r w:rsidRPr="00EA1327">
              <w:rPr>
                <w:color w:val="44444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ll</w:t>
            </w:r>
            <w:r w:rsidRPr="00EA1327">
              <w:rPr>
                <w:color w:val="44444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111</w:t>
            </w:r>
            <w:r w:rsidRPr="00EA1327">
              <w:rPr>
                <w:color w:val="343434"/>
                <w:spacing w:val="4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Bimbler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Klamp</w:t>
            </w:r>
            <w:r w:rsidRPr="00EA1327">
              <w:rPr>
                <w:color w:val="343434"/>
                <w:spacing w:val="3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Bionator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(Activador)SN</w:t>
            </w:r>
          </w:p>
        </w:tc>
        <w:tc>
          <w:tcPr>
            <w:tcW w:w="2233" w:type="dxa"/>
          </w:tcPr>
          <w:p w14:paraId="08DFE97E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tr w:rsidR="00EA1327" w:rsidRPr="00EA1327" w14:paraId="249A86C1" w14:textId="77777777" w:rsidTr="00F856A1">
        <w:trPr>
          <w:trHeight w:val="184"/>
        </w:trPr>
        <w:tc>
          <w:tcPr>
            <w:tcW w:w="583" w:type="dxa"/>
          </w:tcPr>
          <w:p w14:paraId="444E01AD" w14:textId="77777777" w:rsidR="00EA1327" w:rsidRPr="00EA1327" w:rsidRDefault="00EA1327" w:rsidP="00F856A1">
            <w:pPr>
              <w:pStyle w:val="TableParagraph"/>
              <w:spacing w:before="2" w:line="162" w:lineRule="exact"/>
              <w:ind w:left="179"/>
              <w:jc w:val="left"/>
              <w:rPr>
                <w:b/>
                <w:sz w:val="16"/>
                <w:szCs w:val="16"/>
              </w:rPr>
            </w:pPr>
            <w:r w:rsidRPr="00EA1327">
              <w:rPr>
                <w:b/>
                <w:color w:val="444444"/>
                <w:sz w:val="16"/>
                <w:szCs w:val="16"/>
              </w:rPr>
              <w:t>19</w:t>
            </w:r>
          </w:p>
        </w:tc>
        <w:tc>
          <w:tcPr>
            <w:tcW w:w="5334" w:type="dxa"/>
          </w:tcPr>
          <w:p w14:paraId="7FA31C4D" w14:textId="77777777" w:rsidR="00EA1327" w:rsidRPr="00EA1327" w:rsidRDefault="00EA1327" w:rsidP="00F856A1">
            <w:pPr>
              <w:pStyle w:val="TableParagraph"/>
              <w:ind w:left="26"/>
              <w:jc w:val="left"/>
              <w:rPr>
                <w:sz w:val="16"/>
                <w:szCs w:val="16"/>
              </w:rPr>
            </w:pPr>
            <w:r w:rsidRPr="00EA1327">
              <w:rPr>
                <w:color w:val="343434"/>
                <w:sz w:val="16"/>
                <w:szCs w:val="16"/>
              </w:rPr>
              <w:t>Pistas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Clase</w:t>
            </w:r>
            <w:r w:rsidRPr="00EA1327">
              <w:rPr>
                <w:color w:val="343434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11</w:t>
            </w:r>
            <w:r w:rsidRPr="00EA1327">
              <w:rPr>
                <w:color w:val="34343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444444"/>
                <w:sz w:val="16"/>
                <w:szCs w:val="16"/>
              </w:rPr>
              <w:t>y</w:t>
            </w:r>
            <w:r w:rsidRPr="00EA1327">
              <w:rPr>
                <w:color w:val="444444"/>
                <w:spacing w:val="1"/>
                <w:sz w:val="16"/>
                <w:szCs w:val="16"/>
              </w:rPr>
              <w:t xml:space="preserve"> </w:t>
            </w:r>
            <w:r w:rsidRPr="00EA1327">
              <w:rPr>
                <w:color w:val="343434"/>
                <w:sz w:val="16"/>
                <w:szCs w:val="16"/>
              </w:rPr>
              <w:t>111</w:t>
            </w:r>
          </w:p>
        </w:tc>
        <w:tc>
          <w:tcPr>
            <w:tcW w:w="2233" w:type="dxa"/>
          </w:tcPr>
          <w:p w14:paraId="207E33EB" w14:textId="77777777" w:rsidR="00EA1327" w:rsidRPr="00EA1327" w:rsidRDefault="00EA1327" w:rsidP="00F856A1">
            <w:pPr>
              <w:pStyle w:val="TableParagraph"/>
              <w:ind w:right="135"/>
              <w:jc w:val="right"/>
              <w:rPr>
                <w:sz w:val="16"/>
                <w:szCs w:val="16"/>
              </w:rPr>
            </w:pPr>
            <w:r w:rsidRPr="00EA1327">
              <w:rPr>
                <w:color w:val="303030"/>
                <w:sz w:val="16"/>
                <w:szCs w:val="16"/>
              </w:rPr>
              <w:t>Hasta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agotar</w:t>
            </w:r>
            <w:r w:rsidRPr="00EA1327">
              <w:rPr>
                <w:color w:val="303030"/>
                <w:spacing w:val="2"/>
                <w:sz w:val="16"/>
                <w:szCs w:val="16"/>
              </w:rPr>
              <w:t xml:space="preserve"> </w:t>
            </w:r>
            <w:r w:rsidRPr="00EA1327">
              <w:rPr>
                <w:color w:val="303030"/>
                <w:sz w:val="16"/>
                <w:szCs w:val="16"/>
              </w:rPr>
              <w:t>presupuesto</w:t>
            </w:r>
          </w:p>
        </w:tc>
      </w:tr>
      <w:bookmarkEnd w:id="0"/>
    </w:tbl>
    <w:p w14:paraId="5E53D515" w14:textId="77777777" w:rsidR="00EA1327" w:rsidRPr="00EA1327" w:rsidRDefault="00EA1327" w:rsidP="00EA1327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</w:p>
    <w:p w14:paraId="51226E67" w14:textId="77777777" w:rsidR="00EA1327" w:rsidRDefault="00EA1327" w:rsidP="00EA1327">
      <w:pPr>
        <w:jc w:val="both"/>
        <w:rPr>
          <w:rFonts w:ascii="Arial" w:hAnsi="Arial" w:cs="Arial"/>
          <w:b/>
          <w:bCs/>
          <w:iCs/>
          <w:sz w:val="18"/>
          <w:szCs w:val="18"/>
          <w:lang w:val="es-CO"/>
        </w:rPr>
      </w:pPr>
    </w:p>
    <w:p w14:paraId="30F25536" w14:textId="7FFFEE5C" w:rsidR="00EA1327" w:rsidRDefault="00EA1327" w:rsidP="00EA1327">
      <w:pPr>
        <w:jc w:val="both"/>
        <w:rPr>
          <w:rFonts w:ascii="Arial" w:hAnsi="Arial" w:cs="Arial"/>
          <w:b/>
          <w:bCs/>
          <w:iCs/>
          <w:sz w:val="18"/>
          <w:szCs w:val="18"/>
          <w:lang w:val="es-CO"/>
        </w:rPr>
      </w:pPr>
      <w:r>
        <w:rPr>
          <w:rFonts w:ascii="Arial" w:hAnsi="Arial" w:cs="Arial"/>
          <w:b/>
          <w:bCs/>
          <w:iCs/>
          <w:sz w:val="18"/>
          <w:szCs w:val="18"/>
          <w:lang w:val="es-CO"/>
        </w:rPr>
        <w:t>El proponente debe tener en cuenta las tarifas topes establecidas en la Resolución SENA No. 1262 de 2016.</w:t>
      </w:r>
    </w:p>
    <w:p w14:paraId="5BBBD2C1" w14:textId="77777777" w:rsidR="00EA1327" w:rsidRDefault="00EA1327" w:rsidP="00EA1327">
      <w:pPr>
        <w:jc w:val="both"/>
        <w:rPr>
          <w:rFonts w:ascii="Arial" w:hAnsi="Arial" w:cs="Arial"/>
          <w:b/>
          <w:bCs/>
          <w:iCs/>
          <w:sz w:val="18"/>
          <w:szCs w:val="18"/>
          <w:lang w:val="es-CO"/>
        </w:rPr>
      </w:pPr>
    </w:p>
    <w:p w14:paraId="4F9123A8" w14:textId="77777777" w:rsidR="00EA1327" w:rsidRDefault="00EA1327" w:rsidP="00EA1327">
      <w:pPr>
        <w:jc w:val="both"/>
        <w:rPr>
          <w:rFonts w:ascii="Arial" w:hAnsi="Arial" w:cs="Arial"/>
          <w:b/>
          <w:bCs/>
          <w:iCs/>
          <w:sz w:val="18"/>
          <w:szCs w:val="18"/>
          <w:lang w:val="es-CO"/>
        </w:rPr>
      </w:pPr>
    </w:p>
    <w:p w14:paraId="0E11D34E" w14:textId="77777777" w:rsidR="00EA1327" w:rsidRDefault="00EA1327" w:rsidP="00EA1327">
      <w:pPr>
        <w:pStyle w:val="ecxmsonormal"/>
        <w:rPr>
          <w:rFonts w:ascii="Calibri" w:hAnsi="Calibri" w:cs="Segoe UI"/>
          <w:color w:val="000000"/>
          <w:sz w:val="18"/>
          <w:szCs w:val="18"/>
          <w:lang w:val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_tradnl"/>
        </w:rPr>
        <w:t>VALOR TOTAL (INCLUIDO IVA): EN NUMEROS</w:t>
      </w:r>
    </w:p>
    <w:p w14:paraId="5CE400B2" w14:textId="77777777" w:rsidR="00EA1327" w:rsidRDefault="00EA1327" w:rsidP="00EA1327">
      <w:pPr>
        <w:pStyle w:val="ecxmsonormal"/>
        <w:rPr>
          <w:rFonts w:ascii="Arial" w:hAnsi="Arial" w:cs="Arial"/>
          <w:b/>
          <w:bCs/>
          <w:color w:val="000000"/>
          <w:sz w:val="18"/>
          <w:szCs w:val="18"/>
          <w:lang w:val="es-ES_tradnl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_tradnl"/>
        </w:rPr>
        <w:t>VALOR TOTAL (INCLUIDO IVA): EN LETRAS, SI APLICA</w:t>
      </w:r>
    </w:p>
    <w:p w14:paraId="31FB90B2" w14:textId="77777777" w:rsidR="00EA1327" w:rsidRDefault="00EA1327" w:rsidP="00EA1327">
      <w:pPr>
        <w:pStyle w:val="ecxmsonormal"/>
        <w:rPr>
          <w:rFonts w:ascii="Calibri" w:hAnsi="Calibri" w:cs="Segoe UI"/>
          <w:color w:val="000000"/>
          <w:sz w:val="18"/>
          <w:szCs w:val="18"/>
          <w:lang w:val="es-ES_tradnl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_tradnl"/>
        </w:rPr>
        <w:t>VALIDEZ DE LA PRESENTE PROPUESTA ECONÓMICA: _____ DÍAS</w:t>
      </w:r>
    </w:p>
    <w:p w14:paraId="1AEAC2F3" w14:textId="77777777" w:rsidR="00EA1327" w:rsidRDefault="00EA1327" w:rsidP="00EA1327">
      <w:pPr>
        <w:pStyle w:val="ecxmsonormal"/>
        <w:jc w:val="both"/>
        <w:rPr>
          <w:rFonts w:ascii="Calibri" w:hAnsi="Calibri" w:cs="Segoe UI"/>
          <w:color w:val="000000"/>
          <w:sz w:val="18"/>
          <w:szCs w:val="18"/>
          <w:lang w:val="es-ES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es-ES"/>
        </w:rPr>
        <w:t>FIRMA DEL REPRESENTANTE LEGAL                                  NOMBRE:</w:t>
      </w:r>
    </w:p>
    <w:p w14:paraId="3B45A64A" w14:textId="77777777" w:rsidR="00EA1327" w:rsidRDefault="00EA1327" w:rsidP="00EA1327">
      <w:pPr>
        <w:pStyle w:val="ecxmsonormal"/>
        <w:spacing w:after="0"/>
        <w:jc w:val="center"/>
        <w:rPr>
          <w:rFonts w:ascii="Arial" w:hAnsi="Arial" w:cs="Arial"/>
          <w:b/>
          <w:bCs/>
          <w:color w:val="000000"/>
          <w:sz w:val="18"/>
          <w:szCs w:val="18"/>
          <w:lang w:val="es-ES"/>
        </w:rPr>
      </w:pPr>
    </w:p>
    <w:sectPr w:rsidR="00EA1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327"/>
    <w:rsid w:val="003266D8"/>
    <w:rsid w:val="004734D5"/>
    <w:rsid w:val="00934B20"/>
    <w:rsid w:val="00BF0604"/>
    <w:rsid w:val="00D13456"/>
    <w:rsid w:val="00EA1327"/>
    <w:rsid w:val="00F3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B83B5"/>
  <w15:chartTrackingRefBased/>
  <w15:docId w15:val="{C3694781-7639-4809-9B60-FDE5B017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EA1327"/>
    <w:pPr>
      <w:spacing w:after="324"/>
    </w:pPr>
    <w:rPr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EA132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EA1327"/>
    <w:pPr>
      <w:widowControl w:val="0"/>
      <w:autoSpaceDE w:val="0"/>
      <w:autoSpaceDN w:val="0"/>
      <w:spacing w:before="1"/>
    </w:pPr>
    <w:rPr>
      <w:sz w:val="22"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EA1327"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  <w:rsid w:val="00EA132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EA1327"/>
    <w:pPr>
      <w:widowControl w:val="0"/>
      <w:autoSpaceDE w:val="0"/>
      <w:autoSpaceDN w:val="0"/>
      <w:spacing w:line="164" w:lineRule="exact"/>
      <w:jc w:val="center"/>
    </w:pPr>
    <w:rPr>
      <w:rFonts w:ascii="Arial" w:eastAsia="Arial" w:hAnsi="Arial" w:cs="Arial"/>
      <w:sz w:val="22"/>
      <w:szCs w:val="22"/>
      <w:lang w:val="es-ES" w:eastAsia="en-US"/>
    </w:rPr>
  </w:style>
  <w:style w:type="character" w:styleId="Nmerodepgina">
    <w:name w:val="page number"/>
    <w:basedOn w:val="Fuentedeprrafopredeter"/>
    <w:rsid w:val="00326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4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1048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Lisneida Celedon Urbina</dc:creator>
  <cp:keywords/>
  <dc:description/>
  <cp:lastModifiedBy>Asistencia Tecnica de Seguridad</cp:lastModifiedBy>
  <cp:revision>2</cp:revision>
  <dcterms:created xsi:type="dcterms:W3CDTF">2021-03-04T20:27:00Z</dcterms:created>
  <dcterms:modified xsi:type="dcterms:W3CDTF">2021-03-04T20:27:00Z</dcterms:modified>
</cp:coreProperties>
</file>