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C6C" w:rsidRDefault="00E83C6C" w:rsidP="00E83C6C">
      <w:pP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:rsidR="00E83C6C" w:rsidRDefault="00E83C6C" w:rsidP="00E83C6C">
      <w:pP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FORMATO RELACION DE EXPERIENCIA EN EL RUP</w:t>
      </w:r>
    </w:p>
    <w:p w:rsidR="00E83C6C" w:rsidRDefault="00E83C6C" w:rsidP="00E83C6C">
      <w:pP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:rsidR="00E83C6C" w:rsidRDefault="00E83C6C" w:rsidP="00E83C6C">
      <w:pP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ALPA-SAMC-010-2018</w:t>
      </w:r>
    </w:p>
    <w:p w:rsidR="00E83C6C" w:rsidRDefault="00E83C6C" w:rsidP="00E83C6C">
      <w:pPr>
        <w:tabs>
          <w:tab w:val="center" w:pos="4561"/>
          <w:tab w:val="left" w:pos="5715"/>
        </w:tabs>
        <w:autoSpaceDE w:val="0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:rsidR="00E83C6C" w:rsidRDefault="00E83C6C" w:rsidP="00E83C6C">
      <w:pPr>
        <w:pStyle w:val="Sinespaciad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color w:val="000000"/>
          <w:lang w:val="es-ES_tradnl"/>
        </w:rPr>
        <w:t xml:space="preserve">OBJETO: </w:t>
      </w:r>
      <w:r>
        <w:rPr>
          <w:rFonts w:ascii="Arial" w:hAnsi="Arial" w:cs="Arial"/>
        </w:rPr>
        <w:t>LA PRESTACIÓN DE SERVICIO DE LEVANTAMIENTO DE INFORMACIÓN, TRABAJO PERIODÍSTICO, FOTOGRAFÍAS, CORRECCIÓN DE ESTILO, DIAGRAMACIÓN, IMPRESIÓN Y DISTRIBUCIÓN DEL PERIODICO LOCAL “PUENTE ARANDA INFORMA” DE CONFORMIDAD CON LAS CONDICIONES ESTABLECIDAS EN EL ESTUDIO PREVIO, ANEXO TÉCNICO, PLIEGO DE CONDICIONES Y PROPUESTA PRESENTA</w:t>
      </w:r>
      <w:r>
        <w:rPr>
          <w:rFonts w:ascii="Arial" w:hAnsi="Arial" w:cs="Arial"/>
          <w:lang w:val="es-MX"/>
        </w:rPr>
        <w:t>.</w:t>
      </w:r>
    </w:p>
    <w:p w:rsidR="00E83C6C" w:rsidRDefault="00E83C6C" w:rsidP="00E83C6C">
      <w:pPr>
        <w:tabs>
          <w:tab w:val="center" w:pos="4561"/>
          <w:tab w:val="left" w:pos="5715"/>
        </w:tabs>
        <w:autoSpaceDE w:val="0"/>
        <w:jc w:val="both"/>
        <w:rPr>
          <w:rFonts w:ascii="Arial" w:hAnsi="Arial" w:cs="Arial"/>
          <w:sz w:val="22"/>
          <w:szCs w:val="22"/>
          <w:lang w:val="es-MX"/>
        </w:rPr>
      </w:pPr>
    </w:p>
    <w:p w:rsidR="00E83C6C" w:rsidRDefault="00E83C6C" w:rsidP="00E83C6C">
      <w:pPr>
        <w:tabs>
          <w:tab w:val="center" w:pos="4561"/>
          <w:tab w:val="left" w:pos="5715"/>
        </w:tabs>
        <w:autoSpaceDE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PROPONENTE: _________________________________________________________</w:t>
      </w:r>
    </w:p>
    <w:p w:rsidR="00E83C6C" w:rsidRDefault="00E83C6C" w:rsidP="00E83C6C">
      <w:pPr>
        <w:autoSpaceDE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E83C6C" w:rsidRDefault="00E83C6C" w:rsidP="00E83C6C">
      <w:pPr>
        <w:autoSpaceDE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Por medio de la presente, acreditamos la experiencia específica que pretendemos hacer valer como Requisito Habilitante en el RUP dentro del presente proceso: </w:t>
      </w:r>
    </w:p>
    <w:p w:rsidR="00E83C6C" w:rsidRDefault="00E83C6C" w:rsidP="00E83C6C">
      <w:pPr>
        <w:autoSpaceDE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tbl>
      <w:tblPr>
        <w:tblW w:w="10275" w:type="dxa"/>
        <w:tblInd w:w="-10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56"/>
        <w:gridCol w:w="1986"/>
        <w:gridCol w:w="2127"/>
        <w:gridCol w:w="1986"/>
        <w:gridCol w:w="1560"/>
        <w:gridCol w:w="1560"/>
      </w:tblGrid>
      <w:tr w:rsidR="00E83C6C" w:rsidTr="00E83C6C"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3C6C" w:rsidRDefault="00E83C6C">
            <w:pPr>
              <w:pStyle w:val="TableContents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N.º De Contrato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3C6C" w:rsidRDefault="00E83C6C">
            <w:pPr>
              <w:pStyle w:val="TableContents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 xml:space="preserve">Contratante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3C6C" w:rsidRDefault="00E83C6C">
            <w:pPr>
              <w:pStyle w:val="TableContents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Contratista</w:t>
            </w:r>
          </w:p>
          <w:p w:rsidR="00E83C6C" w:rsidRDefault="00E83C6C">
            <w:pPr>
              <w:pStyle w:val="TableContents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(Diligenciar en Caso de Consorcios o Uniones temporales, cual de las sociedades ejecuto cada contrato relacionado)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3C6C" w:rsidRDefault="00E8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 xml:space="preserve">Clasificador De </w:t>
            </w:r>
          </w:p>
          <w:p w:rsidR="00E83C6C" w:rsidRDefault="00E8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 xml:space="preserve">Bienes Y </w:t>
            </w:r>
          </w:p>
          <w:p w:rsidR="00E83C6C" w:rsidRDefault="00E8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Servicios</w:t>
            </w:r>
          </w:p>
          <w:p w:rsidR="00E83C6C" w:rsidRDefault="00E83C6C">
            <w:pPr>
              <w:pStyle w:val="TableContents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-  C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  <w:lang w:val="es-ES_tradnl" w:eastAsia="en-US"/>
              </w:rPr>
              <w:t>ódigo Unspsc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3C6C" w:rsidRDefault="00E83C6C">
            <w:pPr>
              <w:pStyle w:val="TableContents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Cuantía en Salarios Mínimos Legales Vigentes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3C6C" w:rsidRDefault="00E83C6C">
            <w:pPr>
              <w:pStyle w:val="TableContents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Numero de Folio de Contrato Ejecutado En RUP.</w:t>
            </w:r>
          </w:p>
        </w:tc>
      </w:tr>
      <w:tr w:rsidR="00E83C6C" w:rsidTr="00E83C6C">
        <w:tc>
          <w:tcPr>
            <w:tcW w:w="10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</w:p>
          <w:p w:rsidR="00E83C6C" w:rsidRDefault="00E83C6C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3C6C" w:rsidTr="00E83C6C">
        <w:tc>
          <w:tcPr>
            <w:tcW w:w="10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</w:p>
          <w:p w:rsidR="00E83C6C" w:rsidRDefault="00E83C6C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3C6C" w:rsidTr="00E83C6C">
        <w:tc>
          <w:tcPr>
            <w:tcW w:w="10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</w:p>
          <w:p w:rsidR="00E83C6C" w:rsidRDefault="00E83C6C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3C6C" w:rsidTr="00E83C6C">
        <w:tc>
          <w:tcPr>
            <w:tcW w:w="10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C6C" w:rsidRDefault="00E83C6C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3C6C" w:rsidRDefault="00E83C6C" w:rsidP="00E83C6C">
      <w:p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E83C6C" w:rsidRDefault="00E83C6C" w:rsidP="00E83C6C">
      <w:pPr>
        <w:autoSpaceDE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E83C6C" w:rsidRDefault="00E83C6C" w:rsidP="00E83C6C">
      <w:pPr>
        <w:autoSpaceDE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E83C6C" w:rsidRDefault="00E83C6C" w:rsidP="00E83C6C">
      <w:pPr>
        <w:autoSpaceDE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E83C6C" w:rsidRDefault="00E83C6C" w:rsidP="00E83C6C">
      <w:pPr>
        <w:pStyle w:val="western"/>
        <w:spacing w:after="198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color w:val="000000"/>
          <w:sz w:val="22"/>
          <w:szCs w:val="22"/>
          <w:lang w:val="es-ES_tradnl"/>
        </w:rPr>
        <w:t>______________________________________________</w:t>
      </w:r>
    </w:p>
    <w:p w:rsidR="00E83C6C" w:rsidRDefault="00E83C6C" w:rsidP="00E83C6C">
      <w:pPr>
        <w:pStyle w:val="western"/>
        <w:autoSpaceDE w:val="0"/>
        <w:spacing w:after="198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Firma del(los) representante(s) legal(es) del Proponente</w:t>
      </w:r>
    </w:p>
    <w:p w:rsidR="001D10FE" w:rsidRPr="00E83C6C" w:rsidRDefault="001D10FE" w:rsidP="00E83C6C">
      <w:pPr>
        <w:rPr>
          <w:lang w:val="es-ES_tradnl"/>
        </w:rPr>
      </w:pPr>
    </w:p>
    <w:sectPr w:rsidR="001D10FE" w:rsidRPr="00E83C6C" w:rsidSect="001D10F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253" w:rsidRDefault="00DA1253" w:rsidP="00A82D4E">
      <w:r>
        <w:separator/>
      </w:r>
    </w:p>
  </w:endnote>
  <w:endnote w:type="continuationSeparator" w:id="1">
    <w:p w:rsidR="00DA1253" w:rsidRDefault="00DA1253" w:rsidP="00A82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, 宋体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D4E" w:rsidRDefault="00A82D4E" w:rsidP="00A82D4E">
    <w:pPr>
      <w:pStyle w:val="Piedep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253" w:rsidRDefault="00DA1253" w:rsidP="00A82D4E">
      <w:r>
        <w:separator/>
      </w:r>
    </w:p>
  </w:footnote>
  <w:footnote w:type="continuationSeparator" w:id="1">
    <w:p w:rsidR="00DA1253" w:rsidRDefault="00DA1253" w:rsidP="00A82D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D4E" w:rsidRDefault="00A82D4E" w:rsidP="00A82D4E">
    <w:pPr>
      <w:pStyle w:val="Encabezado"/>
      <w:jc w:val="center"/>
      <w:rPr>
        <w:rFonts w:ascii="Tahoma" w:hAnsi="Tahoma" w:cs="Tahoma"/>
        <w:b/>
        <w:sz w:val="12"/>
        <w:szCs w:val="12"/>
      </w:rPr>
    </w:pPr>
    <w:r>
      <w:rPr>
        <w:noProof/>
        <w:sz w:val="24"/>
        <w:szCs w:val="24"/>
        <w:lang w:eastAsia="es-E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2501265</wp:posOffset>
          </wp:positionH>
          <wp:positionV relativeFrom="paragraph">
            <wp:posOffset>-125730</wp:posOffset>
          </wp:positionV>
          <wp:extent cx="337820" cy="390525"/>
          <wp:effectExtent l="19050" t="0" r="508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052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  <w:p w:rsidR="00A82D4E" w:rsidRDefault="00A82D4E" w:rsidP="00A82D4E">
    <w:pPr>
      <w:jc w:val="both"/>
      <w:rPr>
        <w:rFonts w:ascii="Arial" w:hAnsi="Arial" w:cs="Arial"/>
        <w:b/>
        <w:sz w:val="12"/>
        <w:szCs w:val="12"/>
      </w:rPr>
    </w:pP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MAYOR</w:t>
    </w: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____________________________________</w:t>
    </w: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:rsidR="00A82D4E" w:rsidRDefault="00A82D4E" w:rsidP="00A82D4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PUENTE ARANDA</w:t>
    </w:r>
  </w:p>
  <w:p w:rsidR="00A82D4E" w:rsidRDefault="00A82D4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1D56BCA2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540" w:hanging="540"/>
      </w:pPr>
    </w:lvl>
    <w:lvl w:ilvl="2">
      <w:start w:val="2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1">
    <w:nsid w:val="3F97544F"/>
    <w:multiLevelType w:val="hybridMultilevel"/>
    <w:tmpl w:val="17A2037A"/>
    <w:lvl w:ilvl="0" w:tplc="FFFFFFFF">
      <w:start w:val="1"/>
      <w:numFmt w:val="decimal"/>
      <w:pStyle w:val="Ttulo2"/>
      <w:lvlText w:val="%1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DF573C"/>
    <w:multiLevelType w:val="multilevel"/>
    <w:tmpl w:val="D3C0F0B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82D4E"/>
    <w:rsid w:val="00097067"/>
    <w:rsid w:val="001D10FE"/>
    <w:rsid w:val="00297533"/>
    <w:rsid w:val="003F605F"/>
    <w:rsid w:val="004C0F26"/>
    <w:rsid w:val="006F32A9"/>
    <w:rsid w:val="00742B49"/>
    <w:rsid w:val="00A82D4E"/>
    <w:rsid w:val="00A93BC2"/>
    <w:rsid w:val="00DA1253"/>
    <w:rsid w:val="00E0550D"/>
    <w:rsid w:val="00E8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D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zh-CN"/>
    </w:rPr>
  </w:style>
  <w:style w:type="paragraph" w:styleId="Ttulo2">
    <w:name w:val="heading 2"/>
    <w:aliases w:val="Edgar 2,Título 2 -BCN"/>
    <w:basedOn w:val="Normal"/>
    <w:next w:val="Normal"/>
    <w:link w:val="Ttulo2Car"/>
    <w:semiHidden/>
    <w:unhideWhenUsed/>
    <w:qFormat/>
    <w:rsid w:val="003F605F"/>
    <w:pPr>
      <w:keepNext/>
      <w:numPr>
        <w:numId w:val="1"/>
      </w:numPr>
      <w:suppressAutoHyphens w:val="0"/>
      <w:spacing w:before="240" w:after="60"/>
      <w:jc w:val="both"/>
      <w:outlineLvl w:val="1"/>
    </w:pPr>
    <w:rPr>
      <w:rFonts w:ascii="Arial" w:hAnsi="Arial"/>
      <w:iCs/>
      <w:sz w:val="24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Haut de page,articulo,Alt Header"/>
    <w:basedOn w:val="Normal"/>
    <w:link w:val="EncabezadoCar"/>
    <w:uiPriority w:val="99"/>
    <w:semiHidden/>
    <w:unhideWhenUsed/>
    <w:rsid w:val="00A82D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Haut de page Car,articulo Car,Alt Header Car"/>
    <w:basedOn w:val="Fuentedeprrafopredeter"/>
    <w:link w:val="Encabezado"/>
    <w:uiPriority w:val="99"/>
    <w:semiHidden/>
    <w:rsid w:val="00A82D4E"/>
  </w:style>
  <w:style w:type="paragraph" w:styleId="Piedepgina">
    <w:name w:val="footer"/>
    <w:basedOn w:val="Normal"/>
    <w:link w:val="PiedepginaCar"/>
    <w:uiPriority w:val="99"/>
    <w:semiHidden/>
    <w:unhideWhenUsed/>
    <w:rsid w:val="00A82D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82D4E"/>
  </w:style>
  <w:style w:type="character" w:customStyle="1" w:styleId="SinespaciadoCar">
    <w:name w:val="Sin espaciado Car"/>
    <w:link w:val="Sinespaciado"/>
    <w:uiPriority w:val="1"/>
    <w:locked/>
    <w:rsid w:val="00A82D4E"/>
    <w:rPr>
      <w:rFonts w:ascii="Calibri" w:eastAsia="Calibri" w:hAnsi="Calibri" w:cs="Calibri"/>
      <w:lang w:eastAsia="ar-SA"/>
    </w:rPr>
  </w:style>
  <w:style w:type="paragraph" w:styleId="Sinespaciado">
    <w:name w:val="No Spacing"/>
    <w:link w:val="SinespaciadoCar"/>
    <w:uiPriority w:val="1"/>
    <w:qFormat/>
    <w:rsid w:val="00A82D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A82D4E"/>
    <w:pPr>
      <w:widowControl w:val="0"/>
      <w:suppressAutoHyphens/>
      <w:autoSpaceDN w:val="0"/>
      <w:spacing w:after="0" w:line="100" w:lineRule="atLeast"/>
    </w:pPr>
    <w:rPr>
      <w:rFonts w:ascii="Times New Roman" w:eastAsia="SimSun, 宋体" w:hAnsi="Times New Roman" w:cs="Times New Roman"/>
      <w:color w:val="00000A"/>
      <w:kern w:val="3"/>
      <w:sz w:val="24"/>
      <w:szCs w:val="24"/>
      <w:lang w:val="es-CO"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D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D4E"/>
    <w:rPr>
      <w:rFonts w:ascii="Tahoma" w:eastAsia="Times New Roman" w:hAnsi="Tahoma" w:cs="Tahoma"/>
      <w:sz w:val="16"/>
      <w:szCs w:val="16"/>
      <w:lang w:val="es-CO" w:eastAsia="zh-CN"/>
    </w:rPr>
  </w:style>
  <w:style w:type="character" w:customStyle="1" w:styleId="Ttulo2Car">
    <w:name w:val="Título 2 Car"/>
    <w:aliases w:val="Edgar 2 Car,Título 2 -BCN Car"/>
    <w:basedOn w:val="Fuentedeprrafopredeter"/>
    <w:link w:val="Ttulo2"/>
    <w:semiHidden/>
    <w:rsid w:val="003F605F"/>
    <w:rPr>
      <w:rFonts w:ascii="Arial" w:eastAsia="Times New Roman" w:hAnsi="Arial" w:cs="Times New Roman"/>
      <w:iCs/>
      <w:sz w:val="24"/>
      <w:szCs w:val="28"/>
      <w:lang w:val="es-ES_tradnl"/>
    </w:rPr>
  </w:style>
  <w:style w:type="character" w:customStyle="1" w:styleId="Ttulo21">
    <w:name w:val="Título 21"/>
    <w:rsid w:val="003F605F"/>
    <w:rPr>
      <w:rFonts w:ascii="Arial" w:eastAsia="Arial" w:hAnsi="Arial" w:cs="Arial" w:hint="default"/>
      <w:b/>
      <w:bCs/>
      <w:sz w:val="24"/>
      <w:lang w:val="es-CO" w:bidi="ar-SA"/>
    </w:rPr>
  </w:style>
  <w:style w:type="paragraph" w:customStyle="1" w:styleId="western">
    <w:name w:val="western"/>
    <w:basedOn w:val="Normal"/>
    <w:qFormat/>
    <w:rsid w:val="00E83C6C"/>
    <w:pPr>
      <w:spacing w:before="280" w:after="280"/>
    </w:pPr>
    <w:rPr>
      <w:sz w:val="24"/>
      <w:szCs w:val="24"/>
    </w:rPr>
  </w:style>
  <w:style w:type="paragraph" w:customStyle="1" w:styleId="TableContents">
    <w:name w:val="Table Contents"/>
    <w:basedOn w:val="Normal"/>
    <w:rsid w:val="00E83C6C"/>
    <w:pPr>
      <w:suppressLineNumbers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910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Bladimir.Rincon</dc:creator>
  <cp:lastModifiedBy>Bladimir.Rincon</cp:lastModifiedBy>
  <cp:revision>2</cp:revision>
  <dcterms:created xsi:type="dcterms:W3CDTF">2018-07-06T16:52:00Z</dcterms:created>
  <dcterms:modified xsi:type="dcterms:W3CDTF">2018-07-06T16:52:00Z</dcterms:modified>
</cp:coreProperties>
</file>