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30327B" w14:textId="77777777" w:rsidR="007512BD" w:rsidRPr="000C7009" w:rsidRDefault="007512BD" w:rsidP="007512BD">
      <w:pPr>
        <w:spacing w:after="0" w:line="0" w:lineRule="atLeast"/>
        <w:jc w:val="center"/>
        <w:rPr>
          <w:rFonts w:ascii="Arial Narrow" w:hAnsi="Arial Narrow" w:cs="Arial"/>
          <w:b/>
          <w:sz w:val="24"/>
          <w:szCs w:val="24"/>
        </w:rPr>
      </w:pPr>
      <w:bookmarkStart w:id="0" w:name="_Hlk169421681"/>
      <w:bookmarkStart w:id="1" w:name="OLE_LINK4"/>
      <w:bookmarkStart w:id="2" w:name="OLE_LINK3"/>
      <w:r w:rsidRPr="000C7009">
        <w:rPr>
          <w:rFonts w:ascii="Arial Narrow" w:hAnsi="Arial Narrow" w:cs="Arial"/>
          <w:b/>
          <w:sz w:val="24"/>
          <w:szCs w:val="24"/>
        </w:rPr>
        <w:t xml:space="preserve">ANEXO </w:t>
      </w:r>
      <w:bookmarkEnd w:id="0"/>
      <w:bookmarkEnd w:id="1"/>
      <w:bookmarkEnd w:id="2"/>
      <w:r w:rsidRPr="000C7009">
        <w:rPr>
          <w:rFonts w:ascii="Arial Narrow" w:hAnsi="Arial Narrow" w:cs="Arial"/>
          <w:b/>
          <w:sz w:val="24"/>
          <w:szCs w:val="24"/>
        </w:rPr>
        <w:t>5</w:t>
      </w:r>
    </w:p>
    <w:p w14:paraId="700D7AD6" w14:textId="77777777" w:rsidR="007512BD" w:rsidRPr="000C7009" w:rsidRDefault="007512BD" w:rsidP="007512BD">
      <w:pPr>
        <w:pStyle w:val="Ttulo"/>
        <w:spacing w:line="0" w:lineRule="atLeast"/>
        <w:rPr>
          <w:rFonts w:ascii="Arial Narrow" w:hAnsi="Arial Narrow" w:cs="Arial"/>
          <w:sz w:val="24"/>
        </w:rPr>
      </w:pPr>
      <w:bookmarkStart w:id="3" w:name="_GoBack"/>
      <w:bookmarkEnd w:id="3"/>
      <w:r w:rsidRPr="000C7009">
        <w:rPr>
          <w:rFonts w:ascii="Arial Narrow" w:hAnsi="Arial Narrow" w:cs="Arial"/>
          <w:sz w:val="24"/>
        </w:rPr>
        <w:t>OFERTA TÉCNICA</w:t>
      </w:r>
    </w:p>
    <w:p w14:paraId="502E61FF" w14:textId="30816D3C" w:rsidR="007512BD" w:rsidRPr="000C7009" w:rsidRDefault="007512BD" w:rsidP="007512BD">
      <w:pPr>
        <w:pStyle w:val="Ttulo"/>
        <w:spacing w:line="0" w:lineRule="atLeast"/>
        <w:rPr>
          <w:rFonts w:ascii="Arial Narrow" w:hAnsi="Arial Narrow" w:cs="Arial"/>
          <w:bCs w:val="0"/>
          <w:sz w:val="24"/>
          <w:lang w:val="es-MX"/>
        </w:rPr>
      </w:pPr>
      <w:r w:rsidRPr="000C7009">
        <w:rPr>
          <w:rFonts w:ascii="Arial Narrow" w:hAnsi="Arial Narrow" w:cs="Arial"/>
          <w:bCs w:val="0"/>
          <w:sz w:val="24"/>
          <w:lang w:val="es-MX"/>
        </w:rPr>
        <w:t>“</w:t>
      </w:r>
      <w:r w:rsidRPr="000C7009">
        <w:rPr>
          <w:rFonts w:ascii="Arial Narrow" w:hAnsi="Arial Narrow" w:cs="Arial"/>
          <w:sz w:val="24"/>
        </w:rPr>
        <w:t xml:space="preserve">ESPECIFICACIONES TÉCNICAS </w:t>
      </w:r>
      <w:r w:rsidR="009B4299" w:rsidRPr="000C7009">
        <w:rPr>
          <w:rFonts w:ascii="Arial Narrow" w:hAnsi="Arial Narrow" w:cs="Arial"/>
          <w:sz w:val="24"/>
        </w:rPr>
        <w:t>MÍNIMAS”</w:t>
      </w:r>
    </w:p>
    <w:p w14:paraId="1E725007" w14:textId="77777777" w:rsidR="007512BD" w:rsidRPr="000C7009" w:rsidRDefault="007512BD" w:rsidP="007512BD">
      <w:pPr>
        <w:pStyle w:val="Ttulo"/>
        <w:spacing w:line="0" w:lineRule="atLeast"/>
        <w:jc w:val="both"/>
        <w:rPr>
          <w:rFonts w:ascii="Arial Narrow" w:hAnsi="Arial Narrow" w:cs="Arial"/>
          <w:sz w:val="24"/>
          <w:lang w:val="es-MX"/>
        </w:rPr>
      </w:pPr>
    </w:p>
    <w:p w14:paraId="762683F1" w14:textId="6E0EF372" w:rsidR="007512BD" w:rsidRPr="000C7009" w:rsidRDefault="009B4299" w:rsidP="007512BD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0C7009">
        <w:rPr>
          <w:rFonts w:ascii="Arial Narrow" w:hAnsi="Arial Narrow" w:cs="Arial"/>
          <w:sz w:val="24"/>
          <w:szCs w:val="24"/>
        </w:rPr>
        <w:t xml:space="preserve">Barranquilla, </w:t>
      </w:r>
      <w:r w:rsidR="0015413E">
        <w:rPr>
          <w:rFonts w:ascii="Arial Narrow" w:hAnsi="Arial Narrow" w:cs="Arial"/>
          <w:sz w:val="24"/>
          <w:szCs w:val="24"/>
        </w:rPr>
        <w:t>09</w:t>
      </w:r>
      <w:r w:rsidR="00E84594" w:rsidRPr="000C7009">
        <w:rPr>
          <w:rFonts w:ascii="Arial Narrow" w:hAnsi="Arial Narrow" w:cs="Arial"/>
          <w:sz w:val="24"/>
          <w:szCs w:val="24"/>
        </w:rPr>
        <w:t xml:space="preserve"> de </w:t>
      </w:r>
      <w:r w:rsidR="0015413E">
        <w:rPr>
          <w:rFonts w:ascii="Arial Narrow" w:hAnsi="Arial Narrow" w:cs="Arial"/>
          <w:sz w:val="24"/>
          <w:szCs w:val="24"/>
        </w:rPr>
        <w:t>marzo</w:t>
      </w:r>
      <w:r w:rsidR="0015413E" w:rsidRPr="000C7009">
        <w:rPr>
          <w:rFonts w:ascii="Arial Narrow" w:hAnsi="Arial Narrow" w:cs="Arial"/>
          <w:sz w:val="24"/>
          <w:szCs w:val="24"/>
        </w:rPr>
        <w:t xml:space="preserve"> </w:t>
      </w:r>
      <w:r w:rsidR="00E84594" w:rsidRPr="000C7009">
        <w:rPr>
          <w:rFonts w:ascii="Arial Narrow" w:hAnsi="Arial Narrow" w:cs="Arial"/>
          <w:sz w:val="24"/>
          <w:szCs w:val="24"/>
        </w:rPr>
        <w:t>de 2021</w:t>
      </w:r>
    </w:p>
    <w:p w14:paraId="3EA0B5E1" w14:textId="77777777" w:rsidR="007512BD" w:rsidRPr="000C7009" w:rsidRDefault="007512BD" w:rsidP="007512BD">
      <w:pPr>
        <w:pStyle w:val="Ttulo"/>
        <w:spacing w:line="0" w:lineRule="atLeast"/>
        <w:jc w:val="both"/>
        <w:rPr>
          <w:rFonts w:ascii="Arial Narrow" w:hAnsi="Arial Narrow" w:cs="Arial"/>
          <w:sz w:val="24"/>
          <w:lang w:val="es-MX"/>
        </w:rPr>
      </w:pPr>
    </w:p>
    <w:p w14:paraId="3E99E983" w14:textId="77777777" w:rsidR="007512BD" w:rsidRPr="000C7009" w:rsidRDefault="007512BD" w:rsidP="007512BD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0C7009">
        <w:rPr>
          <w:rFonts w:ascii="Arial Narrow" w:hAnsi="Arial Narrow" w:cs="Arial"/>
          <w:sz w:val="24"/>
          <w:szCs w:val="24"/>
        </w:rPr>
        <w:t>Señores</w:t>
      </w:r>
    </w:p>
    <w:p w14:paraId="31A01232" w14:textId="77777777" w:rsidR="007512BD" w:rsidRPr="000C7009" w:rsidRDefault="007512BD" w:rsidP="007512BD">
      <w:pPr>
        <w:spacing w:after="0" w:line="0" w:lineRule="atLeast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0C7009">
        <w:rPr>
          <w:rFonts w:ascii="Arial Narrow" w:hAnsi="Arial Narrow" w:cs="Arial"/>
          <w:b/>
          <w:bCs/>
          <w:sz w:val="24"/>
          <w:szCs w:val="24"/>
        </w:rPr>
        <w:t xml:space="preserve">MINISTERIO DE DEFENSA NACIONAL </w:t>
      </w:r>
    </w:p>
    <w:p w14:paraId="64E6C634" w14:textId="77777777" w:rsidR="007512BD" w:rsidRPr="000C7009" w:rsidRDefault="007512BD" w:rsidP="007512BD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bCs/>
          <w:sz w:val="24"/>
          <w:szCs w:val="24"/>
        </w:rPr>
      </w:pPr>
      <w:r w:rsidRPr="000C7009">
        <w:rPr>
          <w:rFonts w:ascii="Arial Narrow" w:hAnsi="Arial Narrow" w:cs="Arial"/>
          <w:bCs/>
          <w:sz w:val="24"/>
          <w:szCs w:val="24"/>
        </w:rPr>
        <w:t xml:space="preserve">Dirección General Marítima - </w:t>
      </w:r>
      <w:r w:rsidRPr="000C7009">
        <w:rPr>
          <w:rFonts w:ascii="Arial Narrow" w:hAnsi="Arial Narrow" w:cs="Arial"/>
          <w:b/>
          <w:bCs/>
          <w:sz w:val="24"/>
          <w:szCs w:val="24"/>
        </w:rPr>
        <w:t>DIMAR</w:t>
      </w:r>
    </w:p>
    <w:p w14:paraId="044EA205" w14:textId="77777777" w:rsidR="007512BD" w:rsidRPr="000C7009" w:rsidRDefault="007512BD" w:rsidP="007512BD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0C7009">
        <w:rPr>
          <w:rFonts w:ascii="Arial Narrow" w:hAnsi="Arial Narrow" w:cs="Arial"/>
          <w:sz w:val="24"/>
          <w:szCs w:val="24"/>
        </w:rPr>
        <w:t>Cuidad.-</w:t>
      </w:r>
    </w:p>
    <w:p w14:paraId="57AA4739" w14:textId="77777777" w:rsidR="007512BD" w:rsidRPr="000C7009" w:rsidRDefault="007512BD" w:rsidP="007512BD">
      <w:pPr>
        <w:pStyle w:val="Ttulo"/>
        <w:spacing w:line="0" w:lineRule="atLeast"/>
        <w:jc w:val="both"/>
        <w:rPr>
          <w:rFonts w:ascii="Arial Narrow" w:hAnsi="Arial Narrow" w:cs="Arial"/>
          <w:sz w:val="24"/>
          <w:lang w:val="es-MX"/>
        </w:rPr>
      </w:pPr>
    </w:p>
    <w:p w14:paraId="23491A9E" w14:textId="2F58FCF0" w:rsidR="007512BD" w:rsidRPr="000C7009" w:rsidRDefault="007512BD" w:rsidP="007512BD">
      <w:pPr>
        <w:spacing w:after="0" w:line="0" w:lineRule="atLeast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0C7009">
        <w:rPr>
          <w:rFonts w:ascii="Arial Narrow" w:hAnsi="Arial Narrow" w:cs="Arial"/>
          <w:b/>
          <w:sz w:val="24"/>
          <w:szCs w:val="24"/>
        </w:rPr>
        <w:t>Asunto: Proceso de Contratación de</w:t>
      </w:r>
      <w:r w:rsidRPr="000C7009">
        <w:rPr>
          <w:rFonts w:ascii="Arial Narrow" w:hAnsi="Arial Narrow" w:cs="Arial"/>
          <w:sz w:val="24"/>
          <w:szCs w:val="24"/>
        </w:rPr>
        <w:t xml:space="preserve"> </w:t>
      </w:r>
      <w:r w:rsidRPr="000C7009">
        <w:rPr>
          <w:rFonts w:ascii="Arial Narrow" w:hAnsi="Arial Narrow" w:cs="Arial"/>
          <w:b/>
          <w:bCs/>
          <w:sz w:val="24"/>
          <w:szCs w:val="24"/>
        </w:rPr>
        <w:t xml:space="preserve">Mínima Cuantía </w:t>
      </w:r>
      <w:r w:rsidR="009B4299" w:rsidRPr="000C7009">
        <w:rPr>
          <w:rFonts w:ascii="Arial Narrow" w:hAnsi="Arial Narrow" w:cs="Arial"/>
          <w:b/>
          <w:sz w:val="24"/>
          <w:szCs w:val="24"/>
          <w:u w:val="single"/>
        </w:rPr>
        <w:t>MC-</w:t>
      </w:r>
      <w:r w:rsidR="00DD4788" w:rsidRPr="000C7009">
        <w:rPr>
          <w:rFonts w:ascii="Arial Narrow" w:hAnsi="Arial Narrow" w:cs="Arial"/>
          <w:b/>
          <w:sz w:val="24"/>
          <w:szCs w:val="24"/>
          <w:u w:val="single"/>
        </w:rPr>
        <w:t>0</w:t>
      </w:r>
      <w:r w:rsidR="0015413E">
        <w:rPr>
          <w:rFonts w:ascii="Arial Narrow" w:hAnsi="Arial Narrow" w:cs="Arial"/>
          <w:b/>
          <w:sz w:val="24"/>
          <w:szCs w:val="24"/>
          <w:u w:val="single"/>
        </w:rPr>
        <w:t>82</w:t>
      </w:r>
      <w:r w:rsidR="00E84594" w:rsidRPr="000C7009">
        <w:rPr>
          <w:rFonts w:ascii="Arial Narrow" w:hAnsi="Arial Narrow" w:cs="Arial"/>
          <w:b/>
          <w:sz w:val="24"/>
          <w:szCs w:val="24"/>
          <w:u w:val="single"/>
        </w:rPr>
        <w:t>-GINRED3-2021</w:t>
      </w:r>
    </w:p>
    <w:p w14:paraId="468EF5A4" w14:textId="77777777" w:rsidR="007512BD" w:rsidRPr="000C7009" w:rsidRDefault="007512BD" w:rsidP="007512BD">
      <w:pPr>
        <w:pStyle w:val="Ttulo"/>
        <w:spacing w:line="0" w:lineRule="atLeast"/>
        <w:jc w:val="both"/>
        <w:rPr>
          <w:rFonts w:ascii="Arial Narrow" w:hAnsi="Arial Narrow" w:cs="Arial"/>
          <w:sz w:val="24"/>
          <w:lang w:val="es-MX"/>
        </w:rPr>
      </w:pPr>
    </w:p>
    <w:p w14:paraId="42676C04" w14:textId="03EC48F3" w:rsidR="007512BD" w:rsidRPr="0015413E" w:rsidRDefault="007512BD" w:rsidP="009B4299">
      <w:pPr>
        <w:pStyle w:val="Prrafodelista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54" w:right="191"/>
        <w:jc w:val="both"/>
        <w:rPr>
          <w:rFonts w:ascii="Arial Narrow" w:hAnsi="Arial Narrow" w:cs="Arial"/>
          <w:sz w:val="24"/>
          <w:szCs w:val="24"/>
        </w:rPr>
      </w:pPr>
      <w:r w:rsidRPr="000C7009">
        <w:rPr>
          <w:rFonts w:ascii="Arial Narrow" w:hAnsi="Arial Narrow" w:cs="Arial"/>
          <w:color w:val="000000" w:themeColor="text1"/>
          <w:sz w:val="24"/>
          <w:szCs w:val="24"/>
        </w:rPr>
        <w:t xml:space="preserve">A </w:t>
      </w:r>
      <w:r w:rsidR="00005687" w:rsidRPr="000C7009">
        <w:rPr>
          <w:rFonts w:ascii="Arial Narrow" w:hAnsi="Arial Narrow" w:cs="Arial"/>
          <w:color w:val="000000" w:themeColor="text1"/>
          <w:sz w:val="24"/>
          <w:szCs w:val="24"/>
        </w:rPr>
        <w:t>continuación,</w:t>
      </w:r>
      <w:r w:rsidRPr="000C7009">
        <w:rPr>
          <w:rFonts w:ascii="Arial Narrow" w:hAnsi="Arial Narrow" w:cs="Arial"/>
          <w:color w:val="000000" w:themeColor="text1"/>
          <w:sz w:val="24"/>
          <w:szCs w:val="24"/>
        </w:rPr>
        <w:t xml:space="preserve"> se describen las </w:t>
      </w:r>
      <w:r w:rsidR="00005687" w:rsidRPr="000C7009">
        <w:rPr>
          <w:rFonts w:ascii="Arial Narrow" w:hAnsi="Arial Narrow" w:cs="Arial"/>
          <w:color w:val="000000" w:themeColor="text1"/>
          <w:sz w:val="24"/>
          <w:szCs w:val="24"/>
        </w:rPr>
        <w:t>especificaciones técnicas mínimas establecidas</w:t>
      </w:r>
      <w:r w:rsidRPr="000C7009">
        <w:rPr>
          <w:rFonts w:ascii="Arial Narrow" w:hAnsi="Arial Narrow" w:cs="Arial"/>
          <w:color w:val="000000" w:themeColor="text1"/>
          <w:sz w:val="24"/>
          <w:szCs w:val="24"/>
        </w:rPr>
        <w:t xml:space="preserve"> por la Entidad para </w:t>
      </w:r>
      <w:r w:rsidR="009B4299" w:rsidRPr="000C7009">
        <w:rPr>
          <w:rFonts w:ascii="Arial Narrow" w:hAnsi="Arial Narrow" w:cs="Arial"/>
          <w:color w:val="000000" w:themeColor="text1"/>
          <w:sz w:val="24"/>
          <w:szCs w:val="24"/>
        </w:rPr>
        <w:t xml:space="preserve">el </w:t>
      </w:r>
      <w:r w:rsidR="009B4299" w:rsidRPr="000C7009">
        <w:rPr>
          <w:rFonts w:ascii="Arial Narrow" w:eastAsia="Arial" w:hAnsi="Arial Narrow" w:cs="Arial"/>
        </w:rPr>
        <w:t>Mantenimiento preventivo y/o correctivo a todo costo con suministro de repuestos y accesorios para los vehículos del Grupo Intendencia Regional de DIMAR N° 3 y sus unidades adscrit</w:t>
      </w:r>
      <w:r w:rsidR="006A1B8B" w:rsidRPr="000C7009">
        <w:rPr>
          <w:rFonts w:ascii="Arial Narrow" w:eastAsia="Arial" w:hAnsi="Arial Narrow" w:cs="Arial"/>
        </w:rPr>
        <w:t>as en Barranquilla, Santa Marta y</w:t>
      </w:r>
      <w:r w:rsidR="009B4299" w:rsidRPr="000C7009">
        <w:rPr>
          <w:rFonts w:ascii="Arial Narrow" w:eastAsia="Arial" w:hAnsi="Arial Narrow" w:cs="Arial"/>
        </w:rPr>
        <w:t xml:space="preserve"> Riohacha, </w:t>
      </w:r>
      <w:r w:rsidRPr="000C7009">
        <w:rPr>
          <w:rFonts w:ascii="Arial Narrow" w:hAnsi="Arial Narrow" w:cs="Arial"/>
          <w:color w:val="000000" w:themeColor="text1"/>
          <w:sz w:val="24"/>
          <w:szCs w:val="24"/>
        </w:rPr>
        <w:t>así:</w:t>
      </w:r>
    </w:p>
    <w:p w14:paraId="1AB749E0" w14:textId="77777777" w:rsidR="0015413E" w:rsidRPr="000C7009" w:rsidRDefault="0015413E" w:rsidP="0015413E">
      <w:pPr>
        <w:pStyle w:val="Prrafodelista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54" w:right="191"/>
        <w:jc w:val="both"/>
        <w:rPr>
          <w:rFonts w:ascii="Arial Narrow" w:hAnsi="Arial Narrow" w:cs="Arial"/>
          <w:sz w:val="24"/>
          <w:szCs w:val="24"/>
        </w:rPr>
      </w:pPr>
    </w:p>
    <w:p w14:paraId="7ACDF9D5" w14:textId="77777777" w:rsidR="00005687" w:rsidRPr="000C7009" w:rsidRDefault="00005687" w:rsidP="00287951">
      <w:pPr>
        <w:spacing w:after="0"/>
        <w:ind w:left="142" w:right="191"/>
        <w:jc w:val="center"/>
        <w:rPr>
          <w:rFonts w:ascii="Arial Narrow" w:hAnsi="Arial Narrow" w:cs="Arial"/>
          <w:b/>
        </w:rPr>
      </w:pPr>
      <w:r w:rsidRPr="000C7009">
        <w:rPr>
          <w:rFonts w:ascii="Arial Narrow" w:hAnsi="Arial Narrow" w:cs="Arial"/>
          <w:b/>
        </w:rPr>
        <w:t>ANEXO TÉCNICO “A”</w:t>
      </w:r>
    </w:p>
    <w:p w14:paraId="4AF65AF6" w14:textId="77777777" w:rsidR="00005687" w:rsidRPr="000C7009" w:rsidRDefault="00005687" w:rsidP="00005687">
      <w:pPr>
        <w:jc w:val="center"/>
        <w:rPr>
          <w:rFonts w:ascii="Arial Narrow" w:hAnsi="Arial Narrow" w:cs="Arial"/>
          <w:b/>
          <w:bCs/>
        </w:rPr>
      </w:pPr>
      <w:r w:rsidRPr="000C7009">
        <w:rPr>
          <w:rFonts w:ascii="Arial Narrow" w:hAnsi="Arial Narrow" w:cs="Arial"/>
          <w:b/>
          <w:bCs/>
        </w:rPr>
        <w:t xml:space="preserve">ESPECIFICACIONES TÉCNICAS </w:t>
      </w:r>
    </w:p>
    <w:tbl>
      <w:tblPr>
        <w:tblStyle w:val="TableNormal5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9"/>
        <w:gridCol w:w="2199"/>
        <w:gridCol w:w="2929"/>
        <w:gridCol w:w="1837"/>
      </w:tblGrid>
      <w:tr w:rsidR="0015413E" w:rsidRPr="00456833" w14:paraId="586A4AE2" w14:textId="77777777" w:rsidTr="0015413E">
        <w:trPr>
          <w:trHeight w:val="89"/>
          <w:jc w:val="center"/>
        </w:trPr>
        <w:tc>
          <w:tcPr>
            <w:tcW w:w="1099" w:type="dxa"/>
            <w:shd w:val="clear" w:color="auto" w:fill="A6A6A6"/>
          </w:tcPr>
          <w:p w14:paraId="1BE0A8BF" w14:textId="77777777" w:rsidR="0015413E" w:rsidRPr="00456833" w:rsidRDefault="0015413E" w:rsidP="00991F59">
            <w:pPr>
              <w:spacing w:before="144"/>
              <w:ind w:left="72" w:right="31"/>
              <w:jc w:val="center"/>
              <w:rPr>
                <w:rFonts w:ascii="Arial Narrow" w:eastAsia="Arial" w:hAnsi="Arial Narrow" w:cs="Arial"/>
                <w:b/>
                <w:sz w:val="20"/>
                <w:szCs w:val="20"/>
                <w:lang w:val="es-CO"/>
              </w:rPr>
            </w:pPr>
            <w:r w:rsidRPr="00456833">
              <w:rPr>
                <w:rFonts w:ascii="Arial Narrow" w:eastAsia="Arial" w:hAnsi="Arial Narrow" w:cs="Arial"/>
                <w:b/>
                <w:sz w:val="20"/>
                <w:szCs w:val="20"/>
                <w:lang w:val="es-CO"/>
              </w:rPr>
              <w:t>ítem</w:t>
            </w:r>
          </w:p>
        </w:tc>
        <w:tc>
          <w:tcPr>
            <w:tcW w:w="2199" w:type="dxa"/>
            <w:shd w:val="clear" w:color="auto" w:fill="A6A6A6"/>
            <w:vAlign w:val="center"/>
          </w:tcPr>
          <w:p w14:paraId="34EDA942" w14:textId="77777777" w:rsidR="0015413E" w:rsidRPr="00456833" w:rsidRDefault="0015413E" w:rsidP="0015413E">
            <w:pPr>
              <w:ind w:left="83" w:right="31"/>
              <w:jc w:val="center"/>
              <w:rPr>
                <w:rFonts w:ascii="Arial Narrow" w:eastAsia="Arial" w:hAnsi="Arial Narrow" w:cs="Arial"/>
                <w:b/>
                <w:sz w:val="20"/>
                <w:szCs w:val="20"/>
                <w:lang w:val="es-CO"/>
              </w:rPr>
            </w:pPr>
            <w:r w:rsidRPr="006E3FD6">
              <w:rPr>
                <w:rFonts w:ascii="Arial Narrow" w:eastAsia="Arial" w:hAnsi="Arial Narrow" w:cs="Arial"/>
                <w:b/>
                <w:sz w:val="20"/>
                <w:szCs w:val="20"/>
                <w:lang w:val="es-CO"/>
              </w:rPr>
              <w:t>Descripción</w:t>
            </w:r>
            <w:r w:rsidRPr="00456833">
              <w:rPr>
                <w:rFonts w:ascii="Arial Narrow" w:eastAsia="Arial" w:hAnsi="Arial Narrow" w:cs="Arial"/>
                <w:b/>
                <w:sz w:val="20"/>
                <w:szCs w:val="20"/>
                <w:lang w:val="es-CO"/>
              </w:rPr>
              <w:t xml:space="preserve"> de los bienes</w:t>
            </w:r>
          </w:p>
        </w:tc>
        <w:tc>
          <w:tcPr>
            <w:tcW w:w="2929" w:type="dxa"/>
            <w:shd w:val="clear" w:color="auto" w:fill="A6A6A6"/>
            <w:vAlign w:val="center"/>
          </w:tcPr>
          <w:p w14:paraId="1C830E83" w14:textId="77777777" w:rsidR="0015413E" w:rsidRPr="00456833" w:rsidRDefault="0015413E" w:rsidP="0015413E">
            <w:pPr>
              <w:jc w:val="center"/>
              <w:rPr>
                <w:rFonts w:ascii="Arial Narrow" w:eastAsia="Arial" w:hAnsi="Arial Narrow" w:cs="Arial"/>
                <w:b/>
                <w:sz w:val="20"/>
                <w:szCs w:val="20"/>
                <w:lang w:val="es-CO"/>
              </w:rPr>
            </w:pPr>
            <w:r w:rsidRPr="00456833">
              <w:rPr>
                <w:rFonts w:ascii="Arial Narrow" w:eastAsia="Arial" w:hAnsi="Arial Narrow" w:cs="Arial"/>
                <w:b/>
                <w:sz w:val="20"/>
                <w:szCs w:val="20"/>
                <w:lang w:val="es-CO"/>
              </w:rPr>
              <w:t>Producto</w:t>
            </w:r>
          </w:p>
        </w:tc>
        <w:tc>
          <w:tcPr>
            <w:tcW w:w="1837" w:type="dxa"/>
            <w:shd w:val="clear" w:color="auto" w:fill="A6A6A6"/>
            <w:vAlign w:val="center"/>
          </w:tcPr>
          <w:p w14:paraId="5BE4179A" w14:textId="77777777" w:rsidR="0015413E" w:rsidRPr="00456833" w:rsidRDefault="0015413E" w:rsidP="0015413E">
            <w:pPr>
              <w:spacing w:before="1"/>
              <w:ind w:left="335" w:right="164" w:hanging="113"/>
              <w:jc w:val="center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 w:rsidRPr="00456833">
              <w:rPr>
                <w:rFonts w:ascii="Arial Narrow" w:eastAsia="Arial" w:hAnsi="Arial Narrow" w:cs="Arial"/>
                <w:b/>
                <w:sz w:val="20"/>
                <w:szCs w:val="20"/>
                <w:lang w:val="es-CO"/>
              </w:rPr>
              <w:t>Unid</w:t>
            </w:r>
            <w:r w:rsidRPr="00456833">
              <w:rPr>
                <w:rFonts w:ascii="Arial Narrow" w:eastAsia="Arial" w:hAnsi="Arial Narrow" w:cs="Arial"/>
                <w:b/>
                <w:sz w:val="20"/>
                <w:szCs w:val="20"/>
              </w:rPr>
              <w:t>ad de Medida</w:t>
            </w:r>
          </w:p>
        </w:tc>
      </w:tr>
      <w:tr w:rsidR="0015413E" w:rsidRPr="00456833" w14:paraId="345E75C2" w14:textId="77777777" w:rsidTr="0015413E">
        <w:trPr>
          <w:trHeight w:val="295"/>
          <w:jc w:val="center"/>
        </w:trPr>
        <w:tc>
          <w:tcPr>
            <w:tcW w:w="1099" w:type="dxa"/>
            <w:vAlign w:val="center"/>
          </w:tcPr>
          <w:p w14:paraId="00C79513" w14:textId="77777777" w:rsidR="0015413E" w:rsidRPr="00D72890" w:rsidRDefault="0015413E" w:rsidP="0015413E">
            <w:pPr>
              <w:spacing w:before="1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D72890">
              <w:rPr>
                <w:rFonts w:ascii="Arial Narrow" w:eastAsia="Arial" w:hAnsi="Arial Narrow" w:cs="Arial"/>
                <w:sz w:val="20"/>
                <w:szCs w:val="20"/>
              </w:rPr>
              <w:t>1</w:t>
            </w:r>
          </w:p>
        </w:tc>
        <w:tc>
          <w:tcPr>
            <w:tcW w:w="2199" w:type="dxa"/>
            <w:vMerge w:val="restart"/>
          </w:tcPr>
          <w:p w14:paraId="03AEACA2" w14:textId="77777777" w:rsidR="0015413E" w:rsidRDefault="0015413E" w:rsidP="00991F59">
            <w:pPr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</w:p>
          <w:p w14:paraId="5F217534" w14:textId="77777777" w:rsidR="0015413E" w:rsidRPr="00D72890" w:rsidRDefault="0015413E" w:rsidP="00991F59">
            <w:pPr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D72890">
              <w:rPr>
                <w:rFonts w:ascii="Arial Narrow" w:eastAsia="Arial" w:hAnsi="Arial Narrow" w:cs="Arial"/>
                <w:sz w:val="20"/>
                <w:szCs w:val="20"/>
              </w:rPr>
              <w:t>Combustible</w:t>
            </w:r>
          </w:p>
        </w:tc>
        <w:tc>
          <w:tcPr>
            <w:tcW w:w="2929" w:type="dxa"/>
            <w:vAlign w:val="center"/>
          </w:tcPr>
          <w:p w14:paraId="219A33A0" w14:textId="77777777" w:rsidR="0015413E" w:rsidRPr="00D72890" w:rsidRDefault="0015413E" w:rsidP="0015413E">
            <w:pPr>
              <w:ind w:left="81" w:right="332"/>
              <w:jc w:val="center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 w:rsidRPr="00D72890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Diésel corriente (A.C.P.M.)</w:t>
            </w:r>
          </w:p>
        </w:tc>
        <w:tc>
          <w:tcPr>
            <w:tcW w:w="1837" w:type="dxa"/>
          </w:tcPr>
          <w:p w14:paraId="33BB52A6" w14:textId="77777777" w:rsidR="0015413E" w:rsidRPr="00D72890" w:rsidRDefault="0015413E" w:rsidP="00991F59">
            <w:pPr>
              <w:spacing w:before="1"/>
              <w:ind w:right="334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D72890">
              <w:rPr>
                <w:rFonts w:ascii="Arial Narrow" w:eastAsia="Arial" w:hAnsi="Arial Narrow" w:cs="Arial"/>
                <w:sz w:val="20"/>
                <w:szCs w:val="20"/>
              </w:rPr>
              <w:t>Galón</w:t>
            </w:r>
          </w:p>
        </w:tc>
      </w:tr>
      <w:tr w:rsidR="0015413E" w:rsidRPr="00456833" w14:paraId="2B5B4939" w14:textId="77777777" w:rsidTr="0015413E">
        <w:trPr>
          <w:trHeight w:val="60"/>
          <w:jc w:val="center"/>
        </w:trPr>
        <w:tc>
          <w:tcPr>
            <w:tcW w:w="1099" w:type="dxa"/>
            <w:vAlign w:val="center"/>
          </w:tcPr>
          <w:p w14:paraId="26D869F2" w14:textId="77777777" w:rsidR="0015413E" w:rsidRPr="00D72890" w:rsidRDefault="0015413E" w:rsidP="0015413E">
            <w:pPr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D72890">
              <w:rPr>
                <w:rFonts w:ascii="Arial Narrow" w:eastAsia="Arial" w:hAnsi="Arial Narrow" w:cs="Arial"/>
                <w:sz w:val="20"/>
                <w:szCs w:val="20"/>
              </w:rPr>
              <w:t>2</w:t>
            </w:r>
          </w:p>
        </w:tc>
        <w:tc>
          <w:tcPr>
            <w:tcW w:w="2199" w:type="dxa"/>
            <w:vMerge/>
            <w:tcBorders>
              <w:top w:val="nil"/>
              <w:bottom w:val="single" w:sz="4" w:space="0" w:color="auto"/>
            </w:tcBorders>
          </w:tcPr>
          <w:p w14:paraId="576533EB" w14:textId="77777777" w:rsidR="0015413E" w:rsidRPr="00D72890" w:rsidRDefault="0015413E" w:rsidP="0015413E">
            <w:pPr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2929" w:type="dxa"/>
          </w:tcPr>
          <w:p w14:paraId="60859164" w14:textId="77777777" w:rsidR="0015413E" w:rsidRPr="00D72890" w:rsidRDefault="0015413E" w:rsidP="0015413E">
            <w:pPr>
              <w:ind w:left="81" w:right="42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</w:rPr>
              <w:t>Gasolina</w:t>
            </w:r>
            <w:r w:rsidRPr="00D72890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Corriente</w:t>
            </w:r>
          </w:p>
        </w:tc>
        <w:tc>
          <w:tcPr>
            <w:tcW w:w="1837" w:type="dxa"/>
          </w:tcPr>
          <w:p w14:paraId="7F278D0E" w14:textId="77777777" w:rsidR="0015413E" w:rsidRPr="00D72890" w:rsidRDefault="0015413E" w:rsidP="0015413E">
            <w:pPr>
              <w:ind w:right="334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D72890">
              <w:rPr>
                <w:rFonts w:ascii="Arial Narrow" w:eastAsia="Arial" w:hAnsi="Arial Narrow" w:cs="Arial"/>
                <w:sz w:val="20"/>
                <w:szCs w:val="20"/>
              </w:rPr>
              <w:t>Galón</w:t>
            </w:r>
          </w:p>
        </w:tc>
      </w:tr>
    </w:tbl>
    <w:p w14:paraId="6814E25A" w14:textId="77777777" w:rsidR="0015413E" w:rsidRPr="0015413E" w:rsidRDefault="0015413E" w:rsidP="0015413E">
      <w:pPr>
        <w:spacing w:line="0" w:lineRule="atLeast"/>
        <w:rPr>
          <w:rFonts w:ascii="Arial" w:hAnsi="Arial" w:cs="Arial"/>
          <w:b/>
          <w:sz w:val="10"/>
          <w:lang w:eastAsia="x-none"/>
        </w:rPr>
      </w:pPr>
    </w:p>
    <w:tbl>
      <w:tblPr>
        <w:tblStyle w:val="TableNormal6"/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7"/>
        <w:gridCol w:w="8488"/>
      </w:tblGrid>
      <w:tr w:rsidR="0015413E" w14:paraId="06D117DF" w14:textId="77777777" w:rsidTr="00991F59">
        <w:trPr>
          <w:trHeight w:val="183"/>
          <w:jc w:val="center"/>
        </w:trPr>
        <w:tc>
          <w:tcPr>
            <w:tcW w:w="7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6A6A6"/>
            <w:hideMark/>
          </w:tcPr>
          <w:p w14:paraId="043C7DF3" w14:textId="77777777" w:rsidR="0015413E" w:rsidRDefault="0015413E" w:rsidP="00991F59">
            <w:pPr>
              <w:spacing w:line="164" w:lineRule="exact"/>
              <w:ind w:left="121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b/>
                <w:sz w:val="20"/>
                <w:szCs w:val="20"/>
              </w:rPr>
              <w:t>Item</w:t>
            </w:r>
          </w:p>
        </w:tc>
        <w:tc>
          <w:tcPr>
            <w:tcW w:w="84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6A6A6"/>
            <w:hideMark/>
          </w:tcPr>
          <w:p w14:paraId="1FB8924B" w14:textId="77777777" w:rsidR="0015413E" w:rsidRDefault="0015413E" w:rsidP="00991F59">
            <w:pPr>
              <w:spacing w:line="164" w:lineRule="exact"/>
              <w:ind w:left="116"/>
              <w:jc w:val="center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b/>
                <w:sz w:val="20"/>
                <w:szCs w:val="20"/>
              </w:rPr>
              <w:t>DESCRIPCIÓN</w:t>
            </w:r>
          </w:p>
        </w:tc>
      </w:tr>
      <w:tr w:rsidR="0015413E" w14:paraId="0B1598E2" w14:textId="77777777" w:rsidTr="00991F59">
        <w:trPr>
          <w:trHeight w:val="735"/>
          <w:jc w:val="center"/>
        </w:trPr>
        <w:tc>
          <w:tcPr>
            <w:tcW w:w="7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8D8A93" w14:textId="77777777" w:rsidR="0015413E" w:rsidRDefault="0015413E" w:rsidP="00991F59">
            <w:pPr>
              <w:spacing w:before="4"/>
              <w:jc w:val="center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</w:p>
          <w:p w14:paraId="3709E499" w14:textId="77777777" w:rsidR="0015413E" w:rsidRDefault="0015413E" w:rsidP="00991F59">
            <w:pPr>
              <w:spacing w:before="1"/>
              <w:ind w:left="121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</w:rPr>
              <w:t>1</w:t>
            </w:r>
          </w:p>
        </w:tc>
        <w:tc>
          <w:tcPr>
            <w:tcW w:w="84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1938818" w14:textId="77777777" w:rsidR="0015413E" w:rsidRDefault="0015413E" w:rsidP="00991F59">
            <w:pPr>
              <w:ind w:left="116"/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Horarios de Atención. El oferente debe garantizar la prestación el servicio por veinticuatro horas (24) continuas los siete (07) días de la semana incluyendo domingos y festivos, de conformidad con los términos establecidos por las normas</w:t>
            </w:r>
            <w:r>
              <w:rPr>
                <w:rFonts w:ascii="Arial Narrow" w:eastAsia="Arial" w:hAnsi="Arial Narrow" w:cs="Arial"/>
                <w:spacing w:val="-8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y</w:t>
            </w:r>
            <w:r>
              <w:rPr>
                <w:rFonts w:ascii="Arial Narrow" w:eastAsia="Arial" w:hAnsi="Arial Narrow" w:cs="Arial"/>
                <w:spacing w:val="-12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reglamentos</w:t>
            </w:r>
            <w:r>
              <w:rPr>
                <w:rFonts w:ascii="Arial Narrow" w:eastAsia="Arial" w:hAnsi="Arial Narrow" w:cs="Arial"/>
                <w:spacing w:val="-9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expedidos</w:t>
            </w:r>
            <w:r>
              <w:rPr>
                <w:rFonts w:ascii="Arial Narrow" w:eastAsia="Arial" w:hAnsi="Arial Narrow" w:cs="Arial"/>
                <w:spacing w:val="-5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por</w:t>
            </w:r>
            <w:r>
              <w:rPr>
                <w:rFonts w:ascii="Arial Narrow" w:eastAsia="Arial" w:hAnsi="Arial Narrow" w:cs="Arial"/>
                <w:spacing w:val="-9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el</w:t>
            </w:r>
            <w:r>
              <w:rPr>
                <w:rFonts w:ascii="Arial Narrow" w:eastAsia="Arial" w:hAnsi="Arial Narrow" w:cs="Arial"/>
                <w:spacing w:val="-8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Ministerio</w:t>
            </w:r>
            <w:r>
              <w:rPr>
                <w:rFonts w:ascii="Arial Narrow" w:eastAsia="Arial" w:hAnsi="Arial Narrow" w:cs="Arial"/>
                <w:spacing w:val="-13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de</w:t>
            </w:r>
            <w:r>
              <w:rPr>
                <w:rFonts w:ascii="Arial Narrow" w:eastAsia="Arial" w:hAnsi="Arial Narrow" w:cs="Arial"/>
                <w:spacing w:val="-9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Minas</w:t>
            </w:r>
            <w:r>
              <w:rPr>
                <w:rFonts w:ascii="Arial Narrow" w:eastAsia="Arial" w:hAnsi="Arial Narrow" w:cs="Arial"/>
                <w:spacing w:val="-9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y</w:t>
            </w:r>
            <w:r>
              <w:rPr>
                <w:rFonts w:ascii="Arial Narrow" w:eastAsia="Arial" w:hAnsi="Arial Narrow" w:cs="Arial"/>
                <w:spacing w:val="-15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Energía</w:t>
            </w:r>
            <w:r>
              <w:rPr>
                <w:rFonts w:ascii="Arial Narrow" w:eastAsia="Arial" w:hAnsi="Arial Narrow" w:cs="Arial"/>
                <w:spacing w:val="-9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y</w:t>
            </w:r>
            <w:r>
              <w:rPr>
                <w:rFonts w:ascii="Arial Narrow" w:eastAsia="Arial" w:hAnsi="Arial Narrow" w:cs="Arial"/>
                <w:spacing w:val="-10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las</w:t>
            </w:r>
            <w:r>
              <w:rPr>
                <w:rFonts w:ascii="Arial Narrow" w:eastAsia="Arial" w:hAnsi="Arial Narrow" w:cs="Arial"/>
                <w:spacing w:val="-6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entidades</w:t>
            </w:r>
            <w:r>
              <w:rPr>
                <w:rFonts w:ascii="Arial Narrow" w:eastAsia="Arial" w:hAnsi="Arial Narrow" w:cs="Arial"/>
                <w:spacing w:val="-10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de</w:t>
            </w:r>
            <w:r>
              <w:rPr>
                <w:rFonts w:ascii="Arial Narrow" w:eastAsia="Arial" w:hAnsi="Arial Narrow" w:cs="Arial"/>
                <w:spacing w:val="-13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control</w:t>
            </w:r>
            <w:r>
              <w:rPr>
                <w:rFonts w:ascii="Arial Narrow" w:eastAsia="Arial" w:hAnsi="Arial Narrow" w:cs="Arial"/>
                <w:spacing w:val="-8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ambiental</w:t>
            </w:r>
            <w:r>
              <w:rPr>
                <w:rFonts w:ascii="Arial Narrow" w:eastAsia="Arial" w:hAnsi="Arial Narrow" w:cs="Arial"/>
                <w:spacing w:val="-8"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nacionales</w:t>
            </w:r>
          </w:p>
          <w:p w14:paraId="63D8B145" w14:textId="77777777" w:rsidR="0015413E" w:rsidRDefault="0015413E" w:rsidP="00991F59">
            <w:pPr>
              <w:spacing w:line="166" w:lineRule="exact"/>
              <w:ind w:left="116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</w:rPr>
              <w:t>Y municipales.</w:t>
            </w:r>
          </w:p>
        </w:tc>
      </w:tr>
      <w:tr w:rsidR="0015413E" w14:paraId="15B74DF2" w14:textId="77777777" w:rsidTr="00991F59">
        <w:trPr>
          <w:trHeight w:val="531"/>
          <w:jc w:val="center"/>
        </w:trPr>
        <w:tc>
          <w:tcPr>
            <w:tcW w:w="7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96D065" w14:textId="77777777" w:rsidR="0015413E" w:rsidRDefault="0015413E" w:rsidP="00991F59">
            <w:pPr>
              <w:spacing w:before="9"/>
              <w:jc w:val="center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</w:p>
          <w:p w14:paraId="72C598AB" w14:textId="77777777" w:rsidR="0015413E" w:rsidRDefault="0015413E" w:rsidP="00991F59">
            <w:pPr>
              <w:spacing w:before="1"/>
              <w:ind w:left="121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</w:rPr>
              <w:t>2</w:t>
            </w:r>
          </w:p>
        </w:tc>
        <w:tc>
          <w:tcPr>
            <w:tcW w:w="84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17EBA21" w14:textId="77777777" w:rsidR="0015413E" w:rsidRDefault="0015413E" w:rsidP="00991F59">
            <w:pPr>
              <w:ind w:left="116" w:right="104"/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Garantizar el cumplimiento de las características técnicas de operación y seguridad de los equipos de suministro de combustibles en  la Isla de Providencia, los cuales se deben ajustar a los requerimientos y disposiciones legales vigentes.</w:t>
            </w:r>
          </w:p>
        </w:tc>
      </w:tr>
      <w:tr w:rsidR="0015413E" w14:paraId="2915DA8D" w14:textId="77777777" w:rsidTr="00991F59">
        <w:trPr>
          <w:trHeight w:val="533"/>
          <w:jc w:val="center"/>
        </w:trPr>
        <w:tc>
          <w:tcPr>
            <w:tcW w:w="7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35FB1B" w14:textId="77777777" w:rsidR="0015413E" w:rsidRDefault="0015413E" w:rsidP="00991F59">
            <w:pPr>
              <w:spacing w:before="7"/>
              <w:jc w:val="center"/>
              <w:rPr>
                <w:rFonts w:ascii="Arial Narrow" w:eastAsia="Arial" w:hAnsi="Arial Narrow" w:cs="Arial"/>
                <w:b/>
                <w:sz w:val="20"/>
                <w:szCs w:val="20"/>
                <w:lang w:val="es-CO"/>
              </w:rPr>
            </w:pPr>
          </w:p>
          <w:p w14:paraId="15EF0B82" w14:textId="77777777" w:rsidR="0015413E" w:rsidRDefault="0015413E" w:rsidP="00991F59">
            <w:pPr>
              <w:ind w:left="121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</w:rPr>
              <w:t>3</w:t>
            </w:r>
          </w:p>
        </w:tc>
        <w:tc>
          <w:tcPr>
            <w:tcW w:w="84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E9945C2" w14:textId="77777777" w:rsidR="0015413E" w:rsidRDefault="0015413E" w:rsidP="00991F59">
            <w:pPr>
              <w:ind w:left="116" w:right="130"/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El combustible (Gasolina Corriente y ACPM), debe cumplir con la normatividad Colombiana vigente respecto a la calidad y medidas exactas expedidas por el Ministerio de Minas y Energía y por la Autoridad Municipal competente.</w:t>
            </w:r>
          </w:p>
        </w:tc>
      </w:tr>
      <w:tr w:rsidR="0015413E" w14:paraId="6B4D599C" w14:textId="77777777" w:rsidTr="00991F59">
        <w:trPr>
          <w:trHeight w:val="536"/>
          <w:jc w:val="center"/>
        </w:trPr>
        <w:tc>
          <w:tcPr>
            <w:tcW w:w="7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6E1A1B" w14:textId="77777777" w:rsidR="0015413E" w:rsidRDefault="0015413E" w:rsidP="00991F59">
            <w:pPr>
              <w:jc w:val="center"/>
              <w:rPr>
                <w:rFonts w:ascii="Arial Narrow" w:eastAsia="Arial" w:hAnsi="Arial Narrow" w:cs="Arial"/>
                <w:b/>
                <w:sz w:val="20"/>
                <w:szCs w:val="20"/>
                <w:lang w:val="es-CO"/>
              </w:rPr>
            </w:pPr>
          </w:p>
          <w:p w14:paraId="08EC5135" w14:textId="77777777" w:rsidR="0015413E" w:rsidRDefault="0015413E" w:rsidP="00991F59">
            <w:pPr>
              <w:spacing w:before="1"/>
              <w:ind w:left="121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</w:rPr>
              <w:t>4</w:t>
            </w:r>
          </w:p>
        </w:tc>
        <w:tc>
          <w:tcPr>
            <w:tcW w:w="84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CF41819" w14:textId="77777777" w:rsidR="0015413E" w:rsidRDefault="0015413E" w:rsidP="00991F59">
            <w:pPr>
              <w:ind w:left="116" w:right="104"/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El oferente debe poseer actualizado durante la vigencia del contrato, el certificado del análisis químico de carburantes expedido por la autoridad competente.</w:t>
            </w:r>
          </w:p>
        </w:tc>
      </w:tr>
      <w:tr w:rsidR="0015413E" w14:paraId="7BF6A443" w14:textId="77777777" w:rsidTr="00991F59">
        <w:trPr>
          <w:trHeight w:val="550"/>
          <w:jc w:val="center"/>
        </w:trPr>
        <w:tc>
          <w:tcPr>
            <w:tcW w:w="7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173B07C" w14:textId="77777777" w:rsidR="0015413E" w:rsidRDefault="0015413E" w:rsidP="00991F59">
            <w:pPr>
              <w:spacing w:before="5"/>
              <w:jc w:val="center"/>
              <w:rPr>
                <w:rFonts w:ascii="Arial" w:eastAsia="Arial" w:hAnsi="Arial" w:cs="Arial"/>
                <w:b/>
                <w:sz w:val="15"/>
                <w:lang w:val="es-CO"/>
              </w:rPr>
            </w:pPr>
          </w:p>
          <w:p w14:paraId="1E462D70" w14:textId="77777777" w:rsidR="0015413E" w:rsidRDefault="0015413E" w:rsidP="00991F59">
            <w:pPr>
              <w:ind w:left="121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5</w:t>
            </w:r>
          </w:p>
        </w:tc>
        <w:tc>
          <w:tcPr>
            <w:tcW w:w="84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549D17F" w14:textId="77777777" w:rsidR="0015413E" w:rsidRDefault="0015413E" w:rsidP="00991F59">
            <w:pPr>
              <w:ind w:left="116" w:right="104"/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El contratista no podrá interrumpir el normal suministro del combustible en la Isla de Providencia, aun así, se presenten hechos que requieran la realización de reparaciones por daños en los surtidores y/o contaminación de los combustibles, arreglo en los tanques subterráneos, patios de servicios y demás contingencias que se le presenten.</w:t>
            </w:r>
          </w:p>
        </w:tc>
      </w:tr>
      <w:tr w:rsidR="0015413E" w14:paraId="2C3A5679" w14:textId="77777777" w:rsidTr="00991F59">
        <w:trPr>
          <w:trHeight w:val="553"/>
          <w:jc w:val="center"/>
        </w:trPr>
        <w:tc>
          <w:tcPr>
            <w:tcW w:w="7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008A835" w14:textId="77777777" w:rsidR="0015413E" w:rsidRDefault="0015413E" w:rsidP="00991F59">
            <w:pPr>
              <w:spacing w:before="3"/>
              <w:jc w:val="center"/>
              <w:rPr>
                <w:rFonts w:ascii="Arial" w:eastAsia="Arial" w:hAnsi="Arial" w:cs="Arial"/>
                <w:b/>
                <w:sz w:val="15"/>
                <w:lang w:val="es-CO"/>
              </w:rPr>
            </w:pPr>
          </w:p>
          <w:p w14:paraId="2729DB7D" w14:textId="77777777" w:rsidR="0015413E" w:rsidRDefault="0015413E" w:rsidP="00991F59">
            <w:pPr>
              <w:ind w:left="121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6</w:t>
            </w:r>
          </w:p>
        </w:tc>
        <w:tc>
          <w:tcPr>
            <w:tcW w:w="84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BD602E9" w14:textId="77777777" w:rsidR="0015413E" w:rsidRDefault="0015413E" w:rsidP="00991F59">
            <w:pPr>
              <w:ind w:left="116" w:right="104"/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Previa coordinación con el Supervisor del Contrato, al inicio de la ejecución de contrato, este suministrará la relación del parque automotor y embarcaciones menores objeto de suministro de combustible combustibles en  la Isla de Providencia, la cual podrá ser modificada y actualizada periódicamente por el Supervisor del contrato.</w:t>
            </w:r>
          </w:p>
        </w:tc>
      </w:tr>
      <w:tr w:rsidR="0015413E" w14:paraId="1EF836E5" w14:textId="77777777" w:rsidTr="00991F59">
        <w:trPr>
          <w:trHeight w:val="534"/>
          <w:jc w:val="center"/>
        </w:trPr>
        <w:tc>
          <w:tcPr>
            <w:tcW w:w="7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51431C7" w14:textId="77777777" w:rsidR="0015413E" w:rsidRDefault="0015413E" w:rsidP="00991F59">
            <w:pPr>
              <w:spacing w:before="9"/>
              <w:jc w:val="center"/>
              <w:rPr>
                <w:rFonts w:ascii="Arial" w:eastAsia="Arial" w:hAnsi="Arial" w:cs="Arial"/>
                <w:b/>
                <w:sz w:val="14"/>
                <w:lang w:val="es-CO"/>
              </w:rPr>
            </w:pPr>
          </w:p>
          <w:p w14:paraId="02C686A0" w14:textId="77777777" w:rsidR="0015413E" w:rsidRDefault="0015413E" w:rsidP="00991F59">
            <w:pPr>
              <w:spacing w:before="1"/>
              <w:ind w:left="121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7</w:t>
            </w:r>
          </w:p>
        </w:tc>
        <w:tc>
          <w:tcPr>
            <w:tcW w:w="84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52747BF" w14:textId="77777777" w:rsidR="0015413E" w:rsidRDefault="0015413E" w:rsidP="00991F59">
            <w:pPr>
              <w:ind w:left="116" w:right="104"/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El descuento del precios de referencia para los combustible ofertado por el oferente aplicará durante toda la vigencia del contrato.</w:t>
            </w:r>
          </w:p>
        </w:tc>
      </w:tr>
      <w:tr w:rsidR="0015413E" w14:paraId="3965C69E" w14:textId="77777777" w:rsidTr="00991F59">
        <w:trPr>
          <w:trHeight w:val="536"/>
          <w:jc w:val="center"/>
        </w:trPr>
        <w:tc>
          <w:tcPr>
            <w:tcW w:w="7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35EA4C4" w14:textId="77777777" w:rsidR="0015413E" w:rsidRDefault="0015413E" w:rsidP="00991F59">
            <w:pPr>
              <w:jc w:val="center"/>
              <w:rPr>
                <w:rFonts w:ascii="Arial" w:eastAsia="Arial" w:hAnsi="Arial" w:cs="Arial"/>
                <w:b/>
                <w:sz w:val="15"/>
                <w:lang w:val="es-CO"/>
              </w:rPr>
            </w:pPr>
          </w:p>
          <w:p w14:paraId="50E3C82C" w14:textId="77777777" w:rsidR="0015413E" w:rsidRDefault="0015413E" w:rsidP="00991F59">
            <w:pPr>
              <w:spacing w:before="1"/>
              <w:ind w:left="121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8</w:t>
            </w:r>
          </w:p>
        </w:tc>
        <w:tc>
          <w:tcPr>
            <w:tcW w:w="84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D831913" w14:textId="77777777" w:rsidR="0015413E" w:rsidRDefault="0015413E" w:rsidP="00991F59">
            <w:pPr>
              <w:ind w:left="116" w:right="104"/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El oferente deberá garantizar eventualmente el suministro de combustible en  la Isla de Providencia, acuerdo solicitud anticipada realizada por el supervisor del contrato.</w:t>
            </w:r>
          </w:p>
        </w:tc>
      </w:tr>
    </w:tbl>
    <w:p w14:paraId="7F6FF4E0" w14:textId="77777777" w:rsidR="0015413E" w:rsidRDefault="0015413E" w:rsidP="00DD4788">
      <w:pPr>
        <w:spacing w:after="0" w:line="240" w:lineRule="auto"/>
        <w:jc w:val="both"/>
        <w:rPr>
          <w:rFonts w:ascii="Arial Narrow" w:eastAsia="Arial" w:hAnsi="Arial Narrow" w:cs="Arial"/>
          <w:color w:val="000000"/>
          <w:lang w:eastAsia="es-CO"/>
        </w:rPr>
      </w:pPr>
    </w:p>
    <w:p w14:paraId="6F1ED404" w14:textId="3AA8F947" w:rsidR="00DD4788" w:rsidRPr="000C7009" w:rsidRDefault="00DD4788" w:rsidP="00DD4788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lang w:val="es-ES_tradnl" w:eastAsia="es-ES"/>
        </w:rPr>
      </w:pPr>
      <w:r w:rsidRPr="000C7009">
        <w:rPr>
          <w:rFonts w:ascii="Arial Narrow" w:eastAsia="Arial" w:hAnsi="Arial Narrow" w:cs="Arial"/>
          <w:color w:val="000000"/>
          <w:lang w:eastAsia="es-CO"/>
        </w:rPr>
        <w:t>GINRED3 se reserva el derecho de rechazar directamente a través del supervisor, los bienes y/o servicios objeto del contrato, si estos no cumplen con las especificaciones establecidas, evento en el cual, el contratista queda obligado a que se ajusten exactamente a lo requerido y ofrecido, dentro de los cinco (5) días hábiles, una vez efectuado el requerimiento por parte de la Entidad.</w:t>
      </w:r>
    </w:p>
    <w:p w14:paraId="2CBADBFC" w14:textId="40FE3F04" w:rsidR="00C74339" w:rsidRPr="000C7009" w:rsidRDefault="00C74339" w:rsidP="000C7009">
      <w:pPr>
        <w:spacing w:after="0" w:line="240" w:lineRule="auto"/>
        <w:jc w:val="both"/>
        <w:rPr>
          <w:rFonts w:ascii="Arial Narrow" w:eastAsia="Arial" w:hAnsi="Arial Narrow" w:cs="Arial"/>
          <w:color w:val="000000"/>
          <w:lang w:eastAsia="es-CO"/>
        </w:rPr>
      </w:pPr>
    </w:p>
    <w:p w14:paraId="79FB8BFD" w14:textId="4B80F16E" w:rsidR="007512BD" w:rsidRPr="000C7009" w:rsidRDefault="007512BD" w:rsidP="000C7009">
      <w:pPr>
        <w:spacing w:after="0" w:line="240" w:lineRule="auto"/>
        <w:jc w:val="both"/>
        <w:rPr>
          <w:rFonts w:ascii="Arial Narrow" w:eastAsia="Arial" w:hAnsi="Arial Narrow" w:cs="Arial"/>
          <w:color w:val="000000"/>
          <w:lang w:eastAsia="es-CO"/>
        </w:rPr>
      </w:pPr>
      <w:r w:rsidRPr="000C7009">
        <w:rPr>
          <w:rFonts w:ascii="Arial Narrow" w:eastAsia="Arial" w:hAnsi="Arial Narrow" w:cs="Arial"/>
          <w:color w:val="000000"/>
          <w:lang w:eastAsia="es-CO"/>
        </w:rPr>
        <w:t>En mi calidad de proponente, m</w:t>
      </w:r>
      <w:r w:rsidR="00005687" w:rsidRPr="000C7009">
        <w:rPr>
          <w:rFonts w:ascii="Arial Narrow" w:eastAsia="Arial" w:hAnsi="Arial Narrow" w:cs="Arial"/>
          <w:color w:val="000000"/>
          <w:lang w:eastAsia="es-CO"/>
        </w:rPr>
        <w:t xml:space="preserve">anifiesto que conozco y comprendo cada una de las especificaciones </w:t>
      </w:r>
      <w:r w:rsidR="007637FC" w:rsidRPr="000C7009">
        <w:rPr>
          <w:rFonts w:ascii="Arial Narrow" w:eastAsia="Arial" w:hAnsi="Arial Narrow" w:cs="Arial"/>
          <w:color w:val="000000"/>
          <w:lang w:eastAsia="es-CO"/>
        </w:rPr>
        <w:t>técnicas aquí</w:t>
      </w:r>
      <w:r w:rsidR="00005687" w:rsidRPr="000C7009">
        <w:rPr>
          <w:rFonts w:ascii="Arial Narrow" w:eastAsia="Arial" w:hAnsi="Arial Narrow" w:cs="Arial"/>
          <w:color w:val="000000"/>
          <w:lang w:eastAsia="es-CO"/>
        </w:rPr>
        <w:t xml:space="preserve"> descritas y me </w:t>
      </w:r>
      <w:r w:rsidRPr="000C7009">
        <w:rPr>
          <w:rFonts w:ascii="Arial Narrow" w:eastAsia="Arial" w:hAnsi="Arial Narrow" w:cs="Arial"/>
          <w:color w:val="000000"/>
          <w:lang w:eastAsia="es-CO"/>
        </w:rPr>
        <w:t xml:space="preserve">comprometo </w:t>
      </w:r>
      <w:r w:rsidR="00005687" w:rsidRPr="000C7009">
        <w:rPr>
          <w:rFonts w:ascii="Arial Narrow" w:eastAsia="Arial" w:hAnsi="Arial Narrow" w:cs="Arial"/>
          <w:color w:val="000000"/>
          <w:lang w:eastAsia="es-CO"/>
        </w:rPr>
        <w:t>a cumplir con cada una de ellas en los servicios que prestaré, en caso de resultar adjudicatario del presente proceso</w:t>
      </w:r>
      <w:r w:rsidRPr="000C7009">
        <w:rPr>
          <w:rFonts w:ascii="Arial Narrow" w:eastAsia="Arial" w:hAnsi="Arial Narrow" w:cs="Arial"/>
          <w:color w:val="000000"/>
          <w:lang w:eastAsia="es-CO"/>
        </w:rPr>
        <w:t>.</w:t>
      </w:r>
    </w:p>
    <w:p w14:paraId="0C719A49" w14:textId="74C4650D" w:rsidR="007512BD" w:rsidRPr="000C7009" w:rsidRDefault="007512BD" w:rsidP="007512BD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14:paraId="7D38A966" w14:textId="77777777" w:rsidR="007512BD" w:rsidRPr="000C7009" w:rsidRDefault="007512BD" w:rsidP="007512BD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0C7009">
        <w:rPr>
          <w:rFonts w:ascii="Arial Narrow" w:hAnsi="Arial Narrow" w:cs="Arial"/>
          <w:sz w:val="24"/>
          <w:szCs w:val="24"/>
        </w:rPr>
        <w:t xml:space="preserve">________________________________________________________________ </w:t>
      </w:r>
    </w:p>
    <w:p w14:paraId="01C7A7D1" w14:textId="77777777" w:rsidR="007512BD" w:rsidRPr="000C7009" w:rsidRDefault="007512BD" w:rsidP="000C7009">
      <w:pPr>
        <w:spacing w:after="0" w:line="240" w:lineRule="auto"/>
        <w:jc w:val="both"/>
        <w:rPr>
          <w:rFonts w:ascii="Arial Narrow" w:eastAsia="Arial" w:hAnsi="Arial Narrow" w:cs="Arial"/>
          <w:color w:val="000000"/>
          <w:lang w:eastAsia="es-CO"/>
        </w:rPr>
      </w:pPr>
      <w:r w:rsidRPr="000C7009">
        <w:rPr>
          <w:rFonts w:ascii="Arial Narrow" w:eastAsia="Arial" w:hAnsi="Arial Narrow" w:cs="Arial"/>
          <w:color w:val="000000"/>
          <w:lang w:eastAsia="es-CO"/>
        </w:rPr>
        <w:t>Firma Representante Legal del Proponente o del Proponente Persona Natural</w:t>
      </w:r>
    </w:p>
    <w:p w14:paraId="637DB6D8" w14:textId="77777777" w:rsidR="007512BD" w:rsidRPr="000C7009" w:rsidRDefault="007512BD" w:rsidP="000C7009">
      <w:pPr>
        <w:spacing w:after="0" w:line="240" w:lineRule="auto"/>
        <w:jc w:val="both"/>
        <w:rPr>
          <w:rFonts w:ascii="Arial Narrow" w:eastAsia="Arial" w:hAnsi="Arial Narrow" w:cs="Arial"/>
          <w:color w:val="000000"/>
          <w:lang w:eastAsia="es-CO"/>
        </w:rPr>
      </w:pPr>
      <w:r w:rsidRPr="000C7009">
        <w:rPr>
          <w:rFonts w:ascii="Arial Narrow" w:eastAsia="Arial" w:hAnsi="Arial Narrow" w:cs="Arial"/>
          <w:color w:val="000000"/>
          <w:lang w:eastAsia="es-CO"/>
        </w:rPr>
        <w:t xml:space="preserve">Nombre: </w:t>
      </w:r>
    </w:p>
    <w:p w14:paraId="68DC65F8" w14:textId="77777777" w:rsidR="007512BD" w:rsidRPr="000C7009" w:rsidRDefault="007512BD" w:rsidP="000C7009">
      <w:pPr>
        <w:spacing w:after="0" w:line="240" w:lineRule="auto"/>
        <w:jc w:val="both"/>
        <w:rPr>
          <w:rFonts w:ascii="Arial Narrow" w:eastAsia="Arial" w:hAnsi="Arial Narrow" w:cs="Arial"/>
          <w:color w:val="000000"/>
          <w:lang w:eastAsia="es-CO"/>
        </w:rPr>
      </w:pPr>
      <w:r w:rsidRPr="000C7009">
        <w:rPr>
          <w:rFonts w:ascii="Arial Narrow" w:eastAsia="Arial" w:hAnsi="Arial Narrow" w:cs="Arial"/>
          <w:color w:val="000000"/>
          <w:lang w:eastAsia="es-CO"/>
        </w:rPr>
        <w:t xml:space="preserve">Cargo: </w:t>
      </w:r>
    </w:p>
    <w:p w14:paraId="516C8F59" w14:textId="651F3809" w:rsidR="007512BD" w:rsidRPr="000C7009" w:rsidRDefault="007512BD" w:rsidP="000C7009">
      <w:pPr>
        <w:spacing w:after="0" w:line="240" w:lineRule="auto"/>
        <w:jc w:val="both"/>
        <w:rPr>
          <w:rFonts w:ascii="Arial Narrow" w:eastAsia="Arial" w:hAnsi="Arial Narrow" w:cs="Arial"/>
          <w:color w:val="000000"/>
          <w:lang w:eastAsia="es-CO"/>
        </w:rPr>
      </w:pPr>
      <w:r w:rsidRPr="000C7009">
        <w:rPr>
          <w:rFonts w:ascii="Arial Narrow" w:eastAsia="Arial" w:hAnsi="Arial Narrow" w:cs="Arial"/>
          <w:color w:val="000000"/>
          <w:lang w:eastAsia="es-CO"/>
        </w:rPr>
        <w:t xml:space="preserve">Documento de Identidad: </w:t>
      </w:r>
    </w:p>
    <w:p w14:paraId="07CAC5DF" w14:textId="77777777" w:rsidR="000D4011" w:rsidRPr="000C7009" w:rsidRDefault="000D4011">
      <w:pPr>
        <w:rPr>
          <w:rFonts w:ascii="Arial Narrow" w:hAnsi="Arial Narrow"/>
        </w:rPr>
      </w:pPr>
    </w:p>
    <w:sectPr w:rsidR="000D4011" w:rsidRPr="000C70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9357D5" w14:textId="77777777" w:rsidR="0088023F" w:rsidRDefault="0088023F" w:rsidP="007512BD">
      <w:pPr>
        <w:spacing w:after="0" w:line="240" w:lineRule="auto"/>
      </w:pPr>
      <w:r>
        <w:separator/>
      </w:r>
    </w:p>
  </w:endnote>
  <w:endnote w:type="continuationSeparator" w:id="0">
    <w:p w14:paraId="73E8915B" w14:textId="77777777" w:rsidR="0088023F" w:rsidRDefault="0088023F" w:rsidP="00751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altName w:val="﷽﷽﷽﷽﷽﷽﷽﷽ᔀϱ怀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DB7C2" w14:textId="77777777" w:rsidR="00FC32E0" w:rsidRDefault="00FC32E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FB51C" w14:textId="77777777" w:rsidR="007512BD" w:rsidRPr="007512BD" w:rsidRDefault="007512BD">
    <w:pPr>
      <w:pStyle w:val="Piedepgina"/>
      <w:rPr>
        <w:lang w:val="es-MX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7C9E3D" w14:textId="77777777" w:rsidR="00FC32E0" w:rsidRDefault="00FC32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E8177" w14:textId="77777777" w:rsidR="0088023F" w:rsidRDefault="0088023F" w:rsidP="007512BD">
      <w:pPr>
        <w:spacing w:after="0" w:line="240" w:lineRule="auto"/>
      </w:pPr>
      <w:r>
        <w:separator/>
      </w:r>
    </w:p>
  </w:footnote>
  <w:footnote w:type="continuationSeparator" w:id="0">
    <w:p w14:paraId="09705505" w14:textId="77777777" w:rsidR="0088023F" w:rsidRDefault="0088023F" w:rsidP="007512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609AB0" w14:textId="77777777" w:rsidR="00FC32E0" w:rsidRDefault="00FC32E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463BAB" w14:textId="77777777" w:rsidR="00FC32E0" w:rsidRDefault="00FC32E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E094A" w14:textId="77777777" w:rsidR="00FC32E0" w:rsidRDefault="00FC32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6355"/>
    <w:multiLevelType w:val="hybridMultilevel"/>
    <w:tmpl w:val="8D5A4368"/>
    <w:lvl w:ilvl="0" w:tplc="1F2417F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2417FA">
      <w:start w:val="3"/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  <w:b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2074B"/>
    <w:multiLevelType w:val="hybridMultilevel"/>
    <w:tmpl w:val="6FB6FAF6"/>
    <w:lvl w:ilvl="0" w:tplc="AAA4C38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C03F1"/>
    <w:multiLevelType w:val="hybridMultilevel"/>
    <w:tmpl w:val="3E6C131C"/>
    <w:lvl w:ilvl="0" w:tplc="A336F5E0">
      <w:start w:val="1"/>
      <w:numFmt w:val="decimal"/>
      <w:lvlText w:val="%1."/>
      <w:lvlJc w:val="left"/>
      <w:pPr>
        <w:ind w:left="502" w:hanging="360"/>
      </w:pPr>
      <w:rPr>
        <w:rFonts w:eastAsiaTheme="minorHAnsi" w:hint="default"/>
        <w:b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1AD3A3C"/>
    <w:multiLevelType w:val="hybridMultilevel"/>
    <w:tmpl w:val="F0D858BC"/>
    <w:lvl w:ilvl="0" w:tplc="90EA0B04">
      <w:start w:val="1"/>
      <w:numFmt w:val="decimal"/>
      <w:lvlText w:val="%1."/>
      <w:lvlJc w:val="left"/>
      <w:pPr>
        <w:ind w:left="121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010" w:hanging="360"/>
      </w:pPr>
    </w:lvl>
    <w:lvl w:ilvl="2" w:tplc="240A001B" w:tentative="1">
      <w:start w:val="1"/>
      <w:numFmt w:val="lowerRoman"/>
      <w:lvlText w:val="%3."/>
      <w:lvlJc w:val="right"/>
      <w:pPr>
        <w:ind w:left="2730" w:hanging="180"/>
      </w:pPr>
    </w:lvl>
    <w:lvl w:ilvl="3" w:tplc="240A000F" w:tentative="1">
      <w:start w:val="1"/>
      <w:numFmt w:val="decimal"/>
      <w:lvlText w:val="%4."/>
      <w:lvlJc w:val="left"/>
      <w:pPr>
        <w:ind w:left="3450" w:hanging="360"/>
      </w:pPr>
    </w:lvl>
    <w:lvl w:ilvl="4" w:tplc="240A0019" w:tentative="1">
      <w:start w:val="1"/>
      <w:numFmt w:val="lowerLetter"/>
      <w:lvlText w:val="%5."/>
      <w:lvlJc w:val="left"/>
      <w:pPr>
        <w:ind w:left="4170" w:hanging="360"/>
      </w:pPr>
    </w:lvl>
    <w:lvl w:ilvl="5" w:tplc="240A001B" w:tentative="1">
      <w:start w:val="1"/>
      <w:numFmt w:val="lowerRoman"/>
      <w:lvlText w:val="%6."/>
      <w:lvlJc w:val="right"/>
      <w:pPr>
        <w:ind w:left="4890" w:hanging="180"/>
      </w:pPr>
    </w:lvl>
    <w:lvl w:ilvl="6" w:tplc="240A000F" w:tentative="1">
      <w:start w:val="1"/>
      <w:numFmt w:val="decimal"/>
      <w:lvlText w:val="%7."/>
      <w:lvlJc w:val="left"/>
      <w:pPr>
        <w:ind w:left="5610" w:hanging="360"/>
      </w:pPr>
    </w:lvl>
    <w:lvl w:ilvl="7" w:tplc="240A0019" w:tentative="1">
      <w:start w:val="1"/>
      <w:numFmt w:val="lowerLetter"/>
      <w:lvlText w:val="%8."/>
      <w:lvlJc w:val="left"/>
      <w:pPr>
        <w:ind w:left="6330" w:hanging="360"/>
      </w:pPr>
    </w:lvl>
    <w:lvl w:ilvl="8" w:tplc="240A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4" w15:restartNumberingAfterBreak="0">
    <w:nsid w:val="126607DC"/>
    <w:multiLevelType w:val="multilevel"/>
    <w:tmpl w:val="955092DC"/>
    <w:lvl w:ilvl="0">
      <w:start w:val="1"/>
      <w:numFmt w:val="upperRoman"/>
      <w:pStyle w:val="Ttulo1"/>
      <w:lvlText w:val="%1."/>
      <w:lvlJc w:val="righ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  <w:b w:val="0"/>
        <w:sz w:val="18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14A24E7D"/>
    <w:multiLevelType w:val="hybridMultilevel"/>
    <w:tmpl w:val="E53E18C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1741C"/>
    <w:multiLevelType w:val="hybridMultilevel"/>
    <w:tmpl w:val="59DA95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69294C"/>
    <w:multiLevelType w:val="hybridMultilevel"/>
    <w:tmpl w:val="1EE48146"/>
    <w:lvl w:ilvl="0" w:tplc="240A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2D427619"/>
    <w:multiLevelType w:val="multilevel"/>
    <w:tmpl w:val="D626FAF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09B5D27"/>
    <w:multiLevelType w:val="multilevel"/>
    <w:tmpl w:val="CEFAD980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3741DA8"/>
    <w:multiLevelType w:val="hybridMultilevel"/>
    <w:tmpl w:val="32125B0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8F5CDA"/>
    <w:multiLevelType w:val="multilevel"/>
    <w:tmpl w:val="D60885E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41EB1955"/>
    <w:multiLevelType w:val="hybridMultilevel"/>
    <w:tmpl w:val="E86AB262"/>
    <w:lvl w:ilvl="0" w:tplc="CDEA3634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94" w:hanging="360"/>
      </w:pPr>
    </w:lvl>
    <w:lvl w:ilvl="2" w:tplc="240A001B" w:tentative="1">
      <w:start w:val="1"/>
      <w:numFmt w:val="lowerRoman"/>
      <w:lvlText w:val="%3."/>
      <w:lvlJc w:val="right"/>
      <w:pPr>
        <w:ind w:left="2514" w:hanging="180"/>
      </w:pPr>
    </w:lvl>
    <w:lvl w:ilvl="3" w:tplc="240A000F" w:tentative="1">
      <w:start w:val="1"/>
      <w:numFmt w:val="decimal"/>
      <w:lvlText w:val="%4."/>
      <w:lvlJc w:val="left"/>
      <w:pPr>
        <w:ind w:left="3234" w:hanging="360"/>
      </w:pPr>
    </w:lvl>
    <w:lvl w:ilvl="4" w:tplc="240A0019" w:tentative="1">
      <w:start w:val="1"/>
      <w:numFmt w:val="lowerLetter"/>
      <w:lvlText w:val="%5."/>
      <w:lvlJc w:val="left"/>
      <w:pPr>
        <w:ind w:left="3954" w:hanging="360"/>
      </w:pPr>
    </w:lvl>
    <w:lvl w:ilvl="5" w:tplc="240A001B" w:tentative="1">
      <w:start w:val="1"/>
      <w:numFmt w:val="lowerRoman"/>
      <w:lvlText w:val="%6."/>
      <w:lvlJc w:val="right"/>
      <w:pPr>
        <w:ind w:left="4674" w:hanging="180"/>
      </w:pPr>
    </w:lvl>
    <w:lvl w:ilvl="6" w:tplc="240A000F" w:tentative="1">
      <w:start w:val="1"/>
      <w:numFmt w:val="decimal"/>
      <w:lvlText w:val="%7."/>
      <w:lvlJc w:val="left"/>
      <w:pPr>
        <w:ind w:left="5394" w:hanging="360"/>
      </w:pPr>
    </w:lvl>
    <w:lvl w:ilvl="7" w:tplc="240A0019" w:tentative="1">
      <w:start w:val="1"/>
      <w:numFmt w:val="lowerLetter"/>
      <w:lvlText w:val="%8."/>
      <w:lvlJc w:val="left"/>
      <w:pPr>
        <w:ind w:left="6114" w:hanging="360"/>
      </w:pPr>
    </w:lvl>
    <w:lvl w:ilvl="8" w:tplc="240A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3" w15:restartNumberingAfterBreak="0">
    <w:nsid w:val="4B1A5D91"/>
    <w:multiLevelType w:val="hybridMultilevel"/>
    <w:tmpl w:val="3E6C131C"/>
    <w:lvl w:ilvl="0" w:tplc="A336F5E0">
      <w:start w:val="1"/>
      <w:numFmt w:val="decimal"/>
      <w:lvlText w:val="%1."/>
      <w:lvlJc w:val="left"/>
      <w:pPr>
        <w:ind w:left="502" w:hanging="360"/>
      </w:pPr>
      <w:rPr>
        <w:rFonts w:eastAsiaTheme="minorHAnsi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4C9827AC"/>
    <w:multiLevelType w:val="hybridMultilevel"/>
    <w:tmpl w:val="9354934C"/>
    <w:lvl w:ilvl="0" w:tplc="FCB06F4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60" w:hanging="360"/>
      </w:pPr>
    </w:lvl>
    <w:lvl w:ilvl="2" w:tplc="240A001B" w:tentative="1">
      <w:start w:val="1"/>
      <w:numFmt w:val="lowerRoman"/>
      <w:lvlText w:val="%3."/>
      <w:lvlJc w:val="right"/>
      <w:pPr>
        <w:ind w:left="2280" w:hanging="180"/>
      </w:pPr>
    </w:lvl>
    <w:lvl w:ilvl="3" w:tplc="240A000F" w:tentative="1">
      <w:start w:val="1"/>
      <w:numFmt w:val="decimal"/>
      <w:lvlText w:val="%4."/>
      <w:lvlJc w:val="left"/>
      <w:pPr>
        <w:ind w:left="3000" w:hanging="360"/>
      </w:pPr>
    </w:lvl>
    <w:lvl w:ilvl="4" w:tplc="240A0019" w:tentative="1">
      <w:start w:val="1"/>
      <w:numFmt w:val="lowerLetter"/>
      <w:lvlText w:val="%5."/>
      <w:lvlJc w:val="left"/>
      <w:pPr>
        <w:ind w:left="3720" w:hanging="360"/>
      </w:pPr>
    </w:lvl>
    <w:lvl w:ilvl="5" w:tplc="240A001B" w:tentative="1">
      <w:start w:val="1"/>
      <w:numFmt w:val="lowerRoman"/>
      <w:lvlText w:val="%6."/>
      <w:lvlJc w:val="right"/>
      <w:pPr>
        <w:ind w:left="4440" w:hanging="180"/>
      </w:pPr>
    </w:lvl>
    <w:lvl w:ilvl="6" w:tplc="240A000F" w:tentative="1">
      <w:start w:val="1"/>
      <w:numFmt w:val="decimal"/>
      <w:lvlText w:val="%7."/>
      <w:lvlJc w:val="left"/>
      <w:pPr>
        <w:ind w:left="5160" w:hanging="360"/>
      </w:pPr>
    </w:lvl>
    <w:lvl w:ilvl="7" w:tplc="240A0019" w:tentative="1">
      <w:start w:val="1"/>
      <w:numFmt w:val="lowerLetter"/>
      <w:lvlText w:val="%8."/>
      <w:lvlJc w:val="left"/>
      <w:pPr>
        <w:ind w:left="5880" w:hanging="360"/>
      </w:pPr>
    </w:lvl>
    <w:lvl w:ilvl="8" w:tplc="240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 w15:restartNumberingAfterBreak="0">
    <w:nsid w:val="4FB52005"/>
    <w:multiLevelType w:val="hybridMultilevel"/>
    <w:tmpl w:val="18249942"/>
    <w:lvl w:ilvl="0" w:tplc="4B22E5FA">
      <w:start w:val="1"/>
      <w:numFmt w:val="upperRoman"/>
      <w:lvlText w:val="%1."/>
      <w:lvlJc w:val="left"/>
      <w:pPr>
        <w:ind w:left="720" w:hanging="720"/>
      </w:pPr>
      <w:rPr>
        <w:rFonts w:eastAsia="Times New Roman" w:hint="default"/>
        <w:b/>
        <w:sz w:val="18"/>
        <w:szCs w:val="18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51BB4684"/>
    <w:multiLevelType w:val="hybridMultilevel"/>
    <w:tmpl w:val="F42255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0A55C7"/>
    <w:multiLevelType w:val="hybridMultilevel"/>
    <w:tmpl w:val="D01C52AE"/>
    <w:lvl w:ilvl="0" w:tplc="6F987B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6A7462"/>
    <w:multiLevelType w:val="multilevel"/>
    <w:tmpl w:val="728ABCA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b w:val="0"/>
        <w:bCs/>
        <w:color w:val="auto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5C3F34CD"/>
    <w:multiLevelType w:val="hybridMultilevel"/>
    <w:tmpl w:val="6A84A3D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B01FA6"/>
    <w:multiLevelType w:val="hybridMultilevel"/>
    <w:tmpl w:val="FA764C0E"/>
    <w:lvl w:ilvl="0" w:tplc="3A30CD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597AA6"/>
    <w:multiLevelType w:val="hybridMultilevel"/>
    <w:tmpl w:val="0964AB10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F2F5B18"/>
    <w:multiLevelType w:val="hybridMultilevel"/>
    <w:tmpl w:val="98B02B6C"/>
    <w:lvl w:ilvl="0" w:tplc="3418F0B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0E28D4"/>
    <w:multiLevelType w:val="hybridMultilevel"/>
    <w:tmpl w:val="CEEA7654"/>
    <w:lvl w:ilvl="0" w:tplc="240A000F">
      <w:start w:val="1"/>
      <w:numFmt w:val="decimal"/>
      <w:lvlText w:val="%1."/>
      <w:lvlJc w:val="left"/>
      <w:pPr>
        <w:ind w:left="1210" w:hanging="360"/>
      </w:pPr>
    </w:lvl>
    <w:lvl w:ilvl="1" w:tplc="240A0019" w:tentative="1">
      <w:start w:val="1"/>
      <w:numFmt w:val="lowerLetter"/>
      <w:lvlText w:val="%2."/>
      <w:lvlJc w:val="left"/>
      <w:pPr>
        <w:ind w:left="1930" w:hanging="360"/>
      </w:pPr>
    </w:lvl>
    <w:lvl w:ilvl="2" w:tplc="240A001B" w:tentative="1">
      <w:start w:val="1"/>
      <w:numFmt w:val="lowerRoman"/>
      <w:lvlText w:val="%3."/>
      <w:lvlJc w:val="right"/>
      <w:pPr>
        <w:ind w:left="2650" w:hanging="180"/>
      </w:pPr>
    </w:lvl>
    <w:lvl w:ilvl="3" w:tplc="240A000F" w:tentative="1">
      <w:start w:val="1"/>
      <w:numFmt w:val="decimal"/>
      <w:lvlText w:val="%4."/>
      <w:lvlJc w:val="left"/>
      <w:pPr>
        <w:ind w:left="3370" w:hanging="360"/>
      </w:pPr>
    </w:lvl>
    <w:lvl w:ilvl="4" w:tplc="240A0019" w:tentative="1">
      <w:start w:val="1"/>
      <w:numFmt w:val="lowerLetter"/>
      <w:lvlText w:val="%5."/>
      <w:lvlJc w:val="left"/>
      <w:pPr>
        <w:ind w:left="4090" w:hanging="360"/>
      </w:pPr>
    </w:lvl>
    <w:lvl w:ilvl="5" w:tplc="240A001B" w:tentative="1">
      <w:start w:val="1"/>
      <w:numFmt w:val="lowerRoman"/>
      <w:lvlText w:val="%6."/>
      <w:lvlJc w:val="right"/>
      <w:pPr>
        <w:ind w:left="4810" w:hanging="180"/>
      </w:pPr>
    </w:lvl>
    <w:lvl w:ilvl="6" w:tplc="240A000F" w:tentative="1">
      <w:start w:val="1"/>
      <w:numFmt w:val="decimal"/>
      <w:lvlText w:val="%7."/>
      <w:lvlJc w:val="left"/>
      <w:pPr>
        <w:ind w:left="5530" w:hanging="360"/>
      </w:pPr>
    </w:lvl>
    <w:lvl w:ilvl="7" w:tplc="240A0019" w:tentative="1">
      <w:start w:val="1"/>
      <w:numFmt w:val="lowerLetter"/>
      <w:lvlText w:val="%8."/>
      <w:lvlJc w:val="left"/>
      <w:pPr>
        <w:ind w:left="6250" w:hanging="360"/>
      </w:pPr>
    </w:lvl>
    <w:lvl w:ilvl="8" w:tplc="240A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4" w15:restartNumberingAfterBreak="0">
    <w:nsid w:val="62552CCE"/>
    <w:multiLevelType w:val="hybridMultilevel"/>
    <w:tmpl w:val="02C0E436"/>
    <w:lvl w:ilvl="0" w:tplc="7952BE9C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 w:val="0"/>
        <w:color w:val="000000" w:themeColor="text1"/>
        <w:sz w:val="18"/>
        <w:szCs w:val="18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6D70EC5"/>
    <w:multiLevelType w:val="hybridMultilevel"/>
    <w:tmpl w:val="128CCA48"/>
    <w:lvl w:ilvl="0" w:tplc="9FF87D2A">
      <w:start w:val="1"/>
      <w:numFmt w:val="decimal"/>
      <w:lvlText w:val="%1."/>
      <w:lvlJc w:val="left"/>
      <w:pPr>
        <w:ind w:left="121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930" w:hanging="360"/>
      </w:pPr>
    </w:lvl>
    <w:lvl w:ilvl="2" w:tplc="240A001B" w:tentative="1">
      <w:start w:val="1"/>
      <w:numFmt w:val="lowerRoman"/>
      <w:lvlText w:val="%3."/>
      <w:lvlJc w:val="right"/>
      <w:pPr>
        <w:ind w:left="2650" w:hanging="180"/>
      </w:pPr>
    </w:lvl>
    <w:lvl w:ilvl="3" w:tplc="240A000F" w:tentative="1">
      <w:start w:val="1"/>
      <w:numFmt w:val="decimal"/>
      <w:lvlText w:val="%4."/>
      <w:lvlJc w:val="left"/>
      <w:pPr>
        <w:ind w:left="3370" w:hanging="360"/>
      </w:pPr>
    </w:lvl>
    <w:lvl w:ilvl="4" w:tplc="240A0019" w:tentative="1">
      <w:start w:val="1"/>
      <w:numFmt w:val="lowerLetter"/>
      <w:lvlText w:val="%5."/>
      <w:lvlJc w:val="left"/>
      <w:pPr>
        <w:ind w:left="4090" w:hanging="360"/>
      </w:pPr>
    </w:lvl>
    <w:lvl w:ilvl="5" w:tplc="240A001B" w:tentative="1">
      <w:start w:val="1"/>
      <w:numFmt w:val="lowerRoman"/>
      <w:lvlText w:val="%6."/>
      <w:lvlJc w:val="right"/>
      <w:pPr>
        <w:ind w:left="4810" w:hanging="180"/>
      </w:pPr>
    </w:lvl>
    <w:lvl w:ilvl="6" w:tplc="240A000F" w:tentative="1">
      <w:start w:val="1"/>
      <w:numFmt w:val="decimal"/>
      <w:lvlText w:val="%7."/>
      <w:lvlJc w:val="left"/>
      <w:pPr>
        <w:ind w:left="5530" w:hanging="360"/>
      </w:pPr>
    </w:lvl>
    <w:lvl w:ilvl="7" w:tplc="240A0019" w:tentative="1">
      <w:start w:val="1"/>
      <w:numFmt w:val="lowerLetter"/>
      <w:lvlText w:val="%8."/>
      <w:lvlJc w:val="left"/>
      <w:pPr>
        <w:ind w:left="6250" w:hanging="360"/>
      </w:pPr>
    </w:lvl>
    <w:lvl w:ilvl="8" w:tplc="240A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6" w15:restartNumberingAfterBreak="0">
    <w:nsid w:val="69AA6E86"/>
    <w:multiLevelType w:val="hybridMultilevel"/>
    <w:tmpl w:val="7714D01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8852B4"/>
    <w:multiLevelType w:val="hybridMultilevel"/>
    <w:tmpl w:val="8BE8ACA4"/>
    <w:lvl w:ilvl="0" w:tplc="B3BA7D1A">
      <w:numFmt w:val="bullet"/>
      <w:lvlText w:val="-"/>
      <w:lvlJc w:val="left"/>
      <w:pPr>
        <w:ind w:left="502" w:hanging="360"/>
      </w:pPr>
      <w:rPr>
        <w:rFonts w:ascii="Arial" w:eastAsia="Calibri" w:hAnsi="Arial" w:cs="Aria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8" w15:restartNumberingAfterBreak="0">
    <w:nsid w:val="73C4751C"/>
    <w:multiLevelType w:val="hybridMultilevel"/>
    <w:tmpl w:val="4C34DD42"/>
    <w:lvl w:ilvl="0" w:tplc="6E44A74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3F13AFE"/>
    <w:multiLevelType w:val="multilevel"/>
    <w:tmpl w:val="DA322D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3"/>
  </w:num>
  <w:num w:numId="2">
    <w:abstractNumId w:val="15"/>
  </w:num>
  <w:num w:numId="3">
    <w:abstractNumId w:val="3"/>
  </w:num>
  <w:num w:numId="4">
    <w:abstractNumId w:val="25"/>
  </w:num>
  <w:num w:numId="5">
    <w:abstractNumId w:val="23"/>
  </w:num>
  <w:num w:numId="6">
    <w:abstractNumId w:val="12"/>
  </w:num>
  <w:num w:numId="7">
    <w:abstractNumId w:val="24"/>
  </w:num>
  <w:num w:numId="8">
    <w:abstractNumId w:val="21"/>
  </w:num>
  <w:num w:numId="9">
    <w:abstractNumId w:val="5"/>
  </w:num>
  <w:num w:numId="10">
    <w:abstractNumId w:val="17"/>
  </w:num>
  <w:num w:numId="11">
    <w:abstractNumId w:val="22"/>
  </w:num>
  <w:num w:numId="12">
    <w:abstractNumId w:val="18"/>
  </w:num>
  <w:num w:numId="13">
    <w:abstractNumId w:val="29"/>
  </w:num>
  <w:num w:numId="14">
    <w:abstractNumId w:val="1"/>
  </w:num>
  <w:num w:numId="15">
    <w:abstractNumId w:val="10"/>
  </w:num>
  <w:num w:numId="16">
    <w:abstractNumId w:val="19"/>
  </w:num>
  <w:num w:numId="17">
    <w:abstractNumId w:val="28"/>
  </w:num>
  <w:num w:numId="18">
    <w:abstractNumId w:val="0"/>
  </w:num>
  <w:num w:numId="19">
    <w:abstractNumId w:val="26"/>
  </w:num>
  <w:num w:numId="20">
    <w:abstractNumId w:val="4"/>
  </w:num>
  <w:num w:numId="21">
    <w:abstractNumId w:val="6"/>
  </w:num>
  <w:num w:numId="22">
    <w:abstractNumId w:val="27"/>
  </w:num>
  <w:num w:numId="23">
    <w:abstractNumId w:val="16"/>
  </w:num>
  <w:num w:numId="24">
    <w:abstractNumId w:val="8"/>
  </w:num>
  <w:num w:numId="25">
    <w:abstractNumId w:val="14"/>
  </w:num>
  <w:num w:numId="26">
    <w:abstractNumId w:val="20"/>
  </w:num>
  <w:num w:numId="27">
    <w:abstractNumId w:val="11"/>
  </w:num>
  <w:num w:numId="28">
    <w:abstractNumId w:val="7"/>
  </w:num>
  <w:num w:numId="29">
    <w:abstractNumId w:val="2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2BD"/>
    <w:rsid w:val="00005687"/>
    <w:rsid w:val="000C7009"/>
    <w:rsid w:val="000D4011"/>
    <w:rsid w:val="0015413E"/>
    <w:rsid w:val="00287951"/>
    <w:rsid w:val="003375D5"/>
    <w:rsid w:val="003C5258"/>
    <w:rsid w:val="00542549"/>
    <w:rsid w:val="006A018A"/>
    <w:rsid w:val="006A1B8B"/>
    <w:rsid w:val="007512BD"/>
    <w:rsid w:val="007637FC"/>
    <w:rsid w:val="00823FB8"/>
    <w:rsid w:val="0088023F"/>
    <w:rsid w:val="009B4299"/>
    <w:rsid w:val="00B96743"/>
    <w:rsid w:val="00C74339"/>
    <w:rsid w:val="00DD4788"/>
    <w:rsid w:val="00E36BE1"/>
    <w:rsid w:val="00E52821"/>
    <w:rsid w:val="00E84594"/>
    <w:rsid w:val="00FC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7DA73"/>
  <w15:docId w15:val="{DFE68A0F-2657-4E95-980C-1BA681EF7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2BD"/>
  </w:style>
  <w:style w:type="paragraph" w:styleId="Ttulo1">
    <w:name w:val="heading 1"/>
    <w:basedOn w:val="Normal"/>
    <w:next w:val="Normal"/>
    <w:link w:val="Ttulo1Car"/>
    <w:uiPriority w:val="9"/>
    <w:qFormat/>
    <w:rsid w:val="00DD4788"/>
    <w:pPr>
      <w:keepNext/>
      <w:numPr>
        <w:numId w:val="20"/>
      </w:numPr>
      <w:spacing w:after="0" w:line="240" w:lineRule="auto"/>
      <w:outlineLvl w:val="0"/>
    </w:pPr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DD4788"/>
    <w:pPr>
      <w:keepNext/>
      <w:numPr>
        <w:ilvl w:val="1"/>
        <w:numId w:val="20"/>
      </w:numPr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0"/>
      <w:szCs w:val="20"/>
      <w:lang w:val="x-none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DD4788"/>
    <w:pPr>
      <w:keepNext/>
      <w:numPr>
        <w:ilvl w:val="2"/>
        <w:numId w:val="20"/>
      </w:numPr>
      <w:spacing w:after="0" w:line="240" w:lineRule="auto"/>
      <w:jc w:val="center"/>
      <w:outlineLvl w:val="2"/>
    </w:pPr>
    <w:rPr>
      <w:rFonts w:ascii="Arial" w:eastAsia="Times New Roman" w:hAnsi="Arial" w:cs="Times New Roman"/>
      <w:sz w:val="24"/>
      <w:szCs w:val="24"/>
      <w:lang w:val="es-ES_tradnl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DD4788"/>
    <w:pPr>
      <w:keepNext/>
      <w:numPr>
        <w:ilvl w:val="3"/>
        <w:numId w:val="20"/>
      </w:numPr>
      <w:spacing w:after="0" w:line="240" w:lineRule="auto"/>
      <w:jc w:val="center"/>
      <w:outlineLvl w:val="3"/>
    </w:pPr>
    <w:rPr>
      <w:rFonts w:ascii="Bookman Old Style" w:eastAsia="Times New Roman" w:hAnsi="Bookman Old Style" w:cs="Arial"/>
      <w:b/>
      <w:bCs/>
      <w:sz w:val="24"/>
      <w:szCs w:val="24"/>
      <w:lang w:val="es-ES_tradnl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DD4788"/>
    <w:pPr>
      <w:keepNext/>
      <w:numPr>
        <w:ilvl w:val="4"/>
        <w:numId w:val="20"/>
      </w:numPr>
      <w:spacing w:after="0" w:line="240" w:lineRule="auto"/>
      <w:jc w:val="center"/>
      <w:outlineLvl w:val="4"/>
    </w:pPr>
    <w:rPr>
      <w:rFonts w:ascii="Bookman Old Style" w:eastAsia="Times New Roman" w:hAnsi="Bookman Old Style" w:cs="Arial"/>
      <w:b/>
      <w:bCs/>
      <w:sz w:val="18"/>
      <w:szCs w:val="20"/>
      <w:lang w:val="es-ES_tradnl" w:eastAsia="es-ES"/>
    </w:rPr>
  </w:style>
  <w:style w:type="paragraph" w:styleId="Ttulo6">
    <w:name w:val="heading 6"/>
    <w:basedOn w:val="Normal"/>
    <w:next w:val="Normal"/>
    <w:link w:val="Ttulo6Car"/>
    <w:uiPriority w:val="9"/>
    <w:qFormat/>
    <w:rsid w:val="00DD4788"/>
    <w:pPr>
      <w:numPr>
        <w:ilvl w:val="5"/>
        <w:numId w:val="20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es-ES"/>
    </w:rPr>
  </w:style>
  <w:style w:type="paragraph" w:styleId="Ttulo7">
    <w:name w:val="heading 7"/>
    <w:basedOn w:val="Normal"/>
    <w:next w:val="Normal"/>
    <w:link w:val="Ttulo7Car"/>
    <w:qFormat/>
    <w:rsid w:val="00DD4788"/>
    <w:pPr>
      <w:numPr>
        <w:ilvl w:val="6"/>
        <w:numId w:val="20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x-none" w:eastAsia="es-ES"/>
    </w:rPr>
  </w:style>
  <w:style w:type="paragraph" w:styleId="Ttulo8">
    <w:name w:val="heading 8"/>
    <w:basedOn w:val="Normal"/>
    <w:next w:val="Normal"/>
    <w:link w:val="Ttulo8Car"/>
    <w:qFormat/>
    <w:rsid w:val="00DD4788"/>
    <w:pPr>
      <w:numPr>
        <w:ilvl w:val="7"/>
        <w:numId w:val="20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es-ES"/>
    </w:rPr>
  </w:style>
  <w:style w:type="paragraph" w:styleId="Ttulo9">
    <w:name w:val="heading 9"/>
    <w:basedOn w:val="Normal"/>
    <w:next w:val="Normal"/>
    <w:link w:val="Ttulo9Car"/>
    <w:qFormat/>
    <w:rsid w:val="00DD4788"/>
    <w:pPr>
      <w:numPr>
        <w:ilvl w:val="8"/>
        <w:numId w:val="20"/>
      </w:numPr>
      <w:spacing w:before="240" w:after="60" w:line="240" w:lineRule="auto"/>
      <w:outlineLvl w:val="8"/>
    </w:pPr>
    <w:rPr>
      <w:rFonts w:ascii="Arial" w:eastAsia="Times New Roman" w:hAnsi="Arial" w:cs="Arial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AL Título,Título AL,Títulos Principales sin numeración,TITULO 1,Título1"/>
    <w:basedOn w:val="Normal"/>
    <w:link w:val="TtuloCar"/>
    <w:uiPriority w:val="10"/>
    <w:qFormat/>
    <w:rsid w:val="007512BD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character" w:customStyle="1" w:styleId="TtuloCar">
    <w:name w:val="Título Car"/>
    <w:aliases w:val="AL Título Car,Título AL Car,Títulos Principales sin numeración Car,TITULO 1 Car,Título1 Car"/>
    <w:basedOn w:val="Fuentedeprrafopredeter"/>
    <w:link w:val="Ttulo"/>
    <w:rsid w:val="007512BD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Encabezado">
    <w:name w:val="header"/>
    <w:basedOn w:val="Normal"/>
    <w:link w:val="EncabezadoCar"/>
    <w:uiPriority w:val="99"/>
    <w:unhideWhenUsed/>
    <w:rsid w:val="007512B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12BD"/>
  </w:style>
  <w:style w:type="paragraph" w:styleId="Piedepgina">
    <w:name w:val="footer"/>
    <w:aliases w:val="AL Pie de página,Pie de página AL,f"/>
    <w:basedOn w:val="Normal"/>
    <w:link w:val="PiedepginaCar"/>
    <w:unhideWhenUsed/>
    <w:rsid w:val="007512B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7512BD"/>
  </w:style>
  <w:style w:type="paragraph" w:styleId="Textodeglobo">
    <w:name w:val="Balloon Text"/>
    <w:basedOn w:val="Normal"/>
    <w:link w:val="TextodegloboCar"/>
    <w:uiPriority w:val="99"/>
    <w:semiHidden/>
    <w:unhideWhenUsed/>
    <w:rsid w:val="00751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12BD"/>
    <w:rPr>
      <w:rFonts w:ascii="Tahoma" w:hAnsi="Tahoma" w:cs="Tahoma"/>
      <w:sz w:val="16"/>
      <w:szCs w:val="16"/>
    </w:rPr>
  </w:style>
  <w:style w:type="paragraph" w:styleId="Prrafodelista">
    <w:name w:val="List Paragraph"/>
    <w:aliases w:val="COLEGIO,Bullet List,FooterText,numbered,List Paragraph1,Paragraphe de liste1,lp1,HOJA,Bolita,Párrafo de lista4,BOLADEF,Párrafo de lista2,Párrafo de lista21,BOLA,Nivel 1 OS,Colorful List Accent 1,Colorful List - Accent 11,List Paragraph"/>
    <w:basedOn w:val="Normal"/>
    <w:link w:val="PrrafodelistaCar"/>
    <w:uiPriority w:val="34"/>
    <w:qFormat/>
    <w:rsid w:val="007512BD"/>
    <w:pPr>
      <w:ind w:left="720"/>
      <w:contextualSpacing/>
    </w:pPr>
  </w:style>
  <w:style w:type="character" w:customStyle="1" w:styleId="PrrafodelistaCar">
    <w:name w:val="Párrafo de lista Car"/>
    <w:aliases w:val="COLEGIO Car,Bullet List Car,FooterText Car,numbered Car,List Paragraph1 Car,Paragraphe de liste1 Car,lp1 Car,HOJA Car,Bolita Car,Párrafo de lista4 Car,BOLADEF Car,Párrafo de lista2 Car,Párrafo de lista21 Car,BOLA Car,Nivel 1 OS Car"/>
    <w:link w:val="Prrafodelista"/>
    <w:uiPriority w:val="34"/>
    <w:qFormat/>
    <w:rsid w:val="007512BD"/>
  </w:style>
  <w:style w:type="character" w:customStyle="1" w:styleId="Ttulo1Car">
    <w:name w:val="Título 1 Car"/>
    <w:basedOn w:val="Fuentedeprrafopredeter"/>
    <w:link w:val="Ttulo1"/>
    <w:uiPriority w:val="9"/>
    <w:rsid w:val="00DD478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DD4788"/>
    <w:rPr>
      <w:rFonts w:ascii="Arial" w:eastAsia="Times New Roman" w:hAnsi="Arial" w:cs="Times New Roman"/>
      <w:b/>
      <w:sz w:val="20"/>
      <w:szCs w:val="20"/>
      <w:lang w:val="x-none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D4788"/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DD4788"/>
    <w:rPr>
      <w:rFonts w:ascii="Bookman Old Style" w:eastAsia="Times New Roman" w:hAnsi="Bookman Old Style" w:cs="Arial"/>
      <w:b/>
      <w:b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DD4788"/>
    <w:rPr>
      <w:rFonts w:ascii="Bookman Old Style" w:eastAsia="Times New Roman" w:hAnsi="Bookman Old Style" w:cs="Arial"/>
      <w:b/>
      <w:bCs/>
      <w:sz w:val="18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DD4788"/>
    <w:rPr>
      <w:rFonts w:ascii="Calibri" w:eastAsia="Times New Roman" w:hAnsi="Calibri" w:cs="Times New Roman"/>
      <w:b/>
      <w:bCs/>
      <w:lang w:val="x-none" w:eastAsia="es-ES"/>
    </w:rPr>
  </w:style>
  <w:style w:type="character" w:customStyle="1" w:styleId="Ttulo7Car">
    <w:name w:val="Título 7 Car"/>
    <w:basedOn w:val="Fuentedeprrafopredeter"/>
    <w:link w:val="Ttulo7"/>
    <w:rsid w:val="00DD4788"/>
    <w:rPr>
      <w:rFonts w:ascii="Calibri" w:eastAsia="Times New Roman" w:hAnsi="Calibri" w:cs="Times New Roman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rsid w:val="00DD4788"/>
    <w:rPr>
      <w:rFonts w:ascii="Calibri" w:eastAsia="Times New Roman" w:hAnsi="Calibri" w:cs="Times New Roman"/>
      <w:i/>
      <w:iCs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rsid w:val="00DD4788"/>
    <w:rPr>
      <w:rFonts w:ascii="Arial" w:eastAsia="Times New Roman" w:hAnsi="Arial" w:cs="Arial"/>
      <w:lang w:val="es-ES_tradnl" w:eastAsia="es-ES"/>
    </w:rPr>
  </w:style>
  <w:style w:type="table" w:customStyle="1" w:styleId="TableNormal">
    <w:name w:val="Table Normal"/>
    <w:unhideWhenUsed/>
    <w:qFormat/>
    <w:rsid w:val="00DD478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788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s-ES" w:eastAsia="es-ES" w:bidi="es-ES"/>
    </w:rPr>
  </w:style>
  <w:style w:type="paragraph" w:styleId="Textoindependiente">
    <w:name w:val="Body Text"/>
    <w:basedOn w:val="Normal"/>
    <w:link w:val="TextoindependienteCar"/>
    <w:qFormat/>
    <w:rsid w:val="00DD4788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rsid w:val="00DD4788"/>
    <w:rPr>
      <w:rFonts w:ascii="Tahoma" w:eastAsia="Tahoma" w:hAnsi="Tahoma" w:cs="Tahoma"/>
      <w:sz w:val="20"/>
      <w:szCs w:val="20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unhideWhenUsed/>
    <w:rsid w:val="00DD47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D4788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D4788"/>
    <w:rPr>
      <w:rFonts w:ascii="Arial" w:eastAsia="Times New Roman" w:hAnsi="Arial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rsid w:val="00DD4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DD4788"/>
    <w:rPr>
      <w:color w:val="0000FF" w:themeColor="hyperlink"/>
      <w:u w:val="single"/>
    </w:rPr>
  </w:style>
  <w:style w:type="paragraph" w:styleId="NormalWeb">
    <w:name w:val="Normal (Web)"/>
    <w:basedOn w:val="Normal"/>
    <w:link w:val="NormalWebCar"/>
    <w:uiPriority w:val="99"/>
    <w:unhideWhenUsed/>
    <w:rsid w:val="00DD4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Default">
    <w:name w:val="Default"/>
    <w:link w:val="DefaultCar"/>
    <w:qFormat/>
    <w:rsid w:val="00DD4788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DD4788"/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character" w:customStyle="1" w:styleId="NormalWebCar">
    <w:name w:val="Normal (Web) Car"/>
    <w:link w:val="NormalWeb"/>
    <w:uiPriority w:val="99"/>
    <w:rsid w:val="00DD4788"/>
    <w:rPr>
      <w:rFonts w:ascii="Times New Roman" w:eastAsia="Times New Roman" w:hAnsi="Times New Roman" w:cs="Times New Roman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DD4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DD4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DD47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DD47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1">
    <w:name w:val="Tabla con cuadrícula21"/>
    <w:basedOn w:val="Tablanormal"/>
    <w:next w:val="Tablaconcuadrcula"/>
    <w:uiPriority w:val="59"/>
    <w:rsid w:val="00DD4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DD47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DD47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4788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4788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Tablaconcuadrcula6">
    <w:name w:val="Tabla con cuadrícula6"/>
    <w:basedOn w:val="Tablanormal"/>
    <w:next w:val="Tablaconcuadrcula"/>
    <w:uiPriority w:val="59"/>
    <w:rsid w:val="00DD47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erpo">
    <w:name w:val="Cuerpo"/>
    <w:rsid w:val="00DD47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es-CO"/>
    </w:rPr>
  </w:style>
  <w:style w:type="table" w:customStyle="1" w:styleId="TableNormal2">
    <w:name w:val="Table Normal2"/>
    <w:rsid w:val="00DD47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DD47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rsid w:val="00DD47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DD4788"/>
  </w:style>
  <w:style w:type="paragraph" w:customStyle="1" w:styleId="Cuadrculamedia1-nfasis21">
    <w:name w:val="Cuadrícula media 1 - Énfasis 21"/>
    <w:basedOn w:val="Normal"/>
    <w:qFormat/>
    <w:rsid w:val="00DD4788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DD4788"/>
    <w:pPr>
      <w:spacing w:after="0" w:line="240" w:lineRule="auto"/>
    </w:pPr>
    <w:rPr>
      <w:rFonts w:ascii="Calibri" w:eastAsia="Calibri" w:hAnsi="Calibri" w:cs="Times New Roman"/>
      <w:szCs w:val="21"/>
      <w:lang w:val="x-none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DD4788"/>
    <w:rPr>
      <w:rFonts w:ascii="Calibri" w:eastAsia="Calibri" w:hAnsi="Calibri" w:cs="Times New Roman"/>
      <w:szCs w:val="21"/>
      <w:lang w:val="x-none"/>
    </w:rPr>
  </w:style>
  <w:style w:type="table" w:customStyle="1" w:styleId="Tablaconcuadrcula9">
    <w:name w:val="Tabla con cuadrícula9"/>
    <w:basedOn w:val="Tablanormal"/>
    <w:next w:val="Tablaconcuadrcula"/>
    <w:uiPriority w:val="59"/>
    <w:rsid w:val="00DD47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link w:val="TextodebloqueCar"/>
    <w:rsid w:val="00DD4788"/>
    <w:pPr>
      <w:spacing w:after="0" w:line="240" w:lineRule="auto"/>
      <w:ind w:left="360" w:right="-852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DD4788"/>
    <w:rPr>
      <w:color w:val="954F72"/>
      <w:u w:val="single"/>
    </w:rPr>
  </w:style>
  <w:style w:type="paragraph" w:customStyle="1" w:styleId="msonormal0">
    <w:name w:val="msonormal"/>
    <w:basedOn w:val="Normal"/>
    <w:rsid w:val="00DD4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DD4788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xl66">
    <w:name w:val="xl66"/>
    <w:basedOn w:val="Normal"/>
    <w:rsid w:val="00DD478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8">
    <w:name w:val="xl68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DD47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70">
    <w:name w:val="xl70"/>
    <w:basedOn w:val="Normal"/>
    <w:rsid w:val="00DD478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71">
    <w:name w:val="xl71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72">
    <w:name w:val="xl72"/>
    <w:basedOn w:val="Normal"/>
    <w:rsid w:val="00DD47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14" w:color="000000"/>
      </w:pBdr>
      <w:spacing w:before="100" w:beforeAutospacing="1" w:after="100" w:afterAutospacing="1" w:line="240" w:lineRule="auto"/>
      <w:ind w:firstLineChars="200" w:firstLine="200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73">
    <w:name w:val="xl73"/>
    <w:basedOn w:val="Normal"/>
    <w:rsid w:val="00DD47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7" w:color="000000"/>
      </w:pBdr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74">
    <w:name w:val="xl74"/>
    <w:basedOn w:val="Normal"/>
    <w:rsid w:val="00DD47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75">
    <w:name w:val="xl75"/>
    <w:basedOn w:val="Normal"/>
    <w:rsid w:val="00DD478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76">
    <w:name w:val="xl76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77">
    <w:name w:val="xl77"/>
    <w:basedOn w:val="Normal"/>
    <w:rsid w:val="00DD47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78">
    <w:name w:val="xl78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79">
    <w:name w:val="xl79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80">
    <w:name w:val="xl80"/>
    <w:basedOn w:val="Normal"/>
    <w:rsid w:val="00DD4788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81">
    <w:name w:val="xl81"/>
    <w:basedOn w:val="Normal"/>
    <w:rsid w:val="00DD4788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82">
    <w:name w:val="xl82"/>
    <w:basedOn w:val="Normal"/>
    <w:rsid w:val="00DD47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83">
    <w:name w:val="xl83"/>
    <w:basedOn w:val="Normal"/>
    <w:rsid w:val="00DD4788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DD4788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DD47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86">
    <w:name w:val="xl86"/>
    <w:basedOn w:val="Normal"/>
    <w:rsid w:val="00DD4788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87">
    <w:name w:val="xl87"/>
    <w:basedOn w:val="Normal"/>
    <w:rsid w:val="00DD478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88">
    <w:name w:val="xl88"/>
    <w:basedOn w:val="Normal"/>
    <w:rsid w:val="00DD478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89">
    <w:name w:val="xl89"/>
    <w:basedOn w:val="Normal"/>
    <w:rsid w:val="00DD47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90">
    <w:name w:val="xl90"/>
    <w:basedOn w:val="Normal"/>
    <w:rsid w:val="00DD47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91">
    <w:name w:val="xl91"/>
    <w:basedOn w:val="Normal"/>
    <w:rsid w:val="00DD47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7" w:color="000000"/>
      </w:pBdr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92">
    <w:name w:val="xl92"/>
    <w:basedOn w:val="Normal"/>
    <w:rsid w:val="00DD4788"/>
    <w:pPr>
      <w:pBdr>
        <w:top w:val="single" w:sz="4" w:space="0" w:color="000000"/>
        <w:left w:val="single" w:sz="4" w:space="14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93">
    <w:name w:val="xl93"/>
    <w:basedOn w:val="Normal"/>
    <w:rsid w:val="00DD4788"/>
    <w:pPr>
      <w:pBdr>
        <w:top w:val="single" w:sz="4" w:space="0" w:color="000000"/>
        <w:left w:val="single" w:sz="4" w:space="0" w:color="000000"/>
        <w:right w:val="single" w:sz="4" w:space="7" w:color="000000"/>
      </w:pBdr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94">
    <w:name w:val="xl94"/>
    <w:basedOn w:val="Normal"/>
    <w:rsid w:val="00DD4788"/>
    <w:pPr>
      <w:pBdr>
        <w:top w:val="single" w:sz="4" w:space="0" w:color="000000"/>
        <w:left w:val="single" w:sz="4" w:space="7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95">
    <w:name w:val="xl95"/>
    <w:basedOn w:val="Normal"/>
    <w:rsid w:val="00DD4788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96">
    <w:name w:val="xl96"/>
    <w:basedOn w:val="Normal"/>
    <w:rsid w:val="00DD47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97">
    <w:name w:val="xl97"/>
    <w:basedOn w:val="Normal"/>
    <w:rsid w:val="00DD478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98">
    <w:name w:val="xl98"/>
    <w:basedOn w:val="Normal"/>
    <w:rsid w:val="00DD47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99">
    <w:name w:val="xl99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7" w:color="auto"/>
      </w:pBdr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100">
    <w:name w:val="xl100"/>
    <w:basedOn w:val="Normal"/>
    <w:rsid w:val="00DD4788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101">
    <w:name w:val="xl101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02">
    <w:name w:val="xl102"/>
    <w:basedOn w:val="Normal"/>
    <w:rsid w:val="00DD4788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103">
    <w:name w:val="xl103"/>
    <w:basedOn w:val="Normal"/>
    <w:rsid w:val="00DD478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104">
    <w:name w:val="xl104"/>
    <w:basedOn w:val="Normal"/>
    <w:rsid w:val="00DD478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105">
    <w:name w:val="xl105"/>
    <w:basedOn w:val="Normal"/>
    <w:rsid w:val="00DD478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106">
    <w:name w:val="xl106"/>
    <w:basedOn w:val="Normal"/>
    <w:rsid w:val="00DD4788"/>
    <w:pPr>
      <w:pBdr>
        <w:top w:val="single" w:sz="4" w:space="0" w:color="000000"/>
        <w:bottom w:val="single" w:sz="4" w:space="0" w:color="000000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DD478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108">
    <w:name w:val="xl108"/>
    <w:basedOn w:val="Normal"/>
    <w:rsid w:val="00DD478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109">
    <w:name w:val="xl109"/>
    <w:basedOn w:val="Normal"/>
    <w:rsid w:val="00DD478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110">
    <w:name w:val="xl110"/>
    <w:basedOn w:val="Normal"/>
    <w:rsid w:val="00DD478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111">
    <w:name w:val="xl111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112">
    <w:name w:val="xl112"/>
    <w:basedOn w:val="Normal"/>
    <w:rsid w:val="00DD478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3">
    <w:name w:val="xl113"/>
    <w:basedOn w:val="Normal"/>
    <w:rsid w:val="00DD478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4">
    <w:name w:val="xl114"/>
    <w:basedOn w:val="Normal"/>
    <w:rsid w:val="00DD478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5">
    <w:name w:val="xl115"/>
    <w:basedOn w:val="Normal"/>
    <w:rsid w:val="00DD4788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116">
    <w:name w:val="xl116"/>
    <w:basedOn w:val="Normal"/>
    <w:rsid w:val="00DD4788"/>
    <w:pPr>
      <w:pBdr>
        <w:top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117">
    <w:name w:val="xl117"/>
    <w:basedOn w:val="Normal"/>
    <w:rsid w:val="00DD4788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118">
    <w:name w:val="xl118"/>
    <w:basedOn w:val="Normal"/>
    <w:rsid w:val="00DD47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paragraph" w:customStyle="1" w:styleId="xl119">
    <w:name w:val="xl119"/>
    <w:basedOn w:val="Normal"/>
    <w:rsid w:val="00DD4788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DD4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4">
    <w:name w:val="xl64"/>
    <w:basedOn w:val="Normal"/>
    <w:rsid w:val="00DD4788"/>
    <w:pPr>
      <w:pBdr>
        <w:left w:val="single" w:sz="8" w:space="0" w:color="auto"/>
        <w:right w:val="single" w:sz="4" w:space="0" w:color="auto"/>
      </w:pBdr>
      <w:shd w:val="clear" w:color="000000" w:fill="1F4E78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FFFFFF"/>
      <w:sz w:val="16"/>
      <w:szCs w:val="16"/>
      <w:lang w:eastAsia="es-CO"/>
    </w:rPr>
  </w:style>
  <w:style w:type="paragraph" w:customStyle="1" w:styleId="xl65">
    <w:name w:val="xl65"/>
    <w:basedOn w:val="Normal"/>
    <w:rsid w:val="00DD4788"/>
    <w:pPr>
      <w:pBdr>
        <w:left w:val="single" w:sz="4" w:space="0" w:color="auto"/>
        <w:right w:val="single" w:sz="12" w:space="0" w:color="FFFFFF"/>
      </w:pBdr>
      <w:shd w:val="clear" w:color="000000" w:fill="1F4E78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FFFFFF"/>
      <w:sz w:val="16"/>
      <w:szCs w:val="16"/>
      <w:lang w:eastAsia="es-CO"/>
    </w:rPr>
  </w:style>
  <w:style w:type="paragraph" w:customStyle="1" w:styleId="xl417">
    <w:name w:val="xl417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eastAsia="es-CO"/>
    </w:rPr>
  </w:style>
  <w:style w:type="paragraph" w:customStyle="1" w:styleId="xl418">
    <w:name w:val="xl418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4"/>
      <w:szCs w:val="14"/>
      <w:lang w:eastAsia="es-CO"/>
    </w:rPr>
  </w:style>
  <w:style w:type="paragraph" w:customStyle="1" w:styleId="xl419">
    <w:name w:val="xl419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eastAsia="es-CO"/>
    </w:rPr>
  </w:style>
  <w:style w:type="paragraph" w:customStyle="1" w:styleId="xl420">
    <w:name w:val="xl420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421">
    <w:name w:val="xl421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422">
    <w:name w:val="xl422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4"/>
      <w:szCs w:val="14"/>
      <w:lang w:eastAsia="es-CO"/>
    </w:rPr>
  </w:style>
  <w:style w:type="paragraph" w:customStyle="1" w:styleId="xl423">
    <w:name w:val="xl423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4"/>
      <w:szCs w:val="14"/>
      <w:lang w:eastAsia="es-CO"/>
    </w:rPr>
  </w:style>
  <w:style w:type="paragraph" w:customStyle="1" w:styleId="xl424">
    <w:name w:val="xl424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5">
    <w:name w:val="xl425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6">
    <w:name w:val="xl426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4"/>
      <w:szCs w:val="14"/>
      <w:lang w:eastAsia="es-CO"/>
    </w:rPr>
  </w:style>
  <w:style w:type="paragraph" w:customStyle="1" w:styleId="xl427">
    <w:name w:val="xl427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4"/>
      <w:szCs w:val="14"/>
      <w:lang w:eastAsia="es-CO"/>
    </w:rPr>
  </w:style>
  <w:style w:type="paragraph" w:customStyle="1" w:styleId="xl428">
    <w:name w:val="xl428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29">
    <w:name w:val="xl429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30">
    <w:name w:val="xl430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4"/>
      <w:szCs w:val="14"/>
      <w:lang w:eastAsia="es-CO"/>
    </w:rPr>
  </w:style>
  <w:style w:type="paragraph" w:customStyle="1" w:styleId="xl431">
    <w:name w:val="xl431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32">
    <w:name w:val="xl432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33">
    <w:name w:val="xl433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34">
    <w:name w:val="xl434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14"/>
      <w:szCs w:val="14"/>
      <w:lang w:eastAsia="es-CO"/>
    </w:rPr>
  </w:style>
  <w:style w:type="paragraph" w:customStyle="1" w:styleId="xl435">
    <w:name w:val="xl435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36">
    <w:name w:val="xl436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7">
    <w:name w:val="xl437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38">
    <w:name w:val="xl438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4"/>
      <w:szCs w:val="14"/>
      <w:lang w:eastAsia="es-CO"/>
    </w:rPr>
  </w:style>
  <w:style w:type="paragraph" w:customStyle="1" w:styleId="xl439">
    <w:name w:val="xl439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40">
    <w:name w:val="xl440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41">
    <w:name w:val="xl441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42">
    <w:name w:val="xl442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43">
    <w:name w:val="xl443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44">
    <w:name w:val="xl444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45">
    <w:name w:val="xl445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46">
    <w:name w:val="xl446"/>
    <w:basedOn w:val="Normal"/>
    <w:rsid w:val="00DD4788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447">
    <w:name w:val="xl447"/>
    <w:basedOn w:val="Normal"/>
    <w:rsid w:val="00DD478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8">
    <w:name w:val="xl448"/>
    <w:basedOn w:val="Normal"/>
    <w:rsid w:val="00DD478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9">
    <w:name w:val="xl449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50">
    <w:name w:val="xl450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51">
    <w:name w:val="xl451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52">
    <w:name w:val="xl452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4"/>
      <w:szCs w:val="14"/>
      <w:lang w:eastAsia="es-CO"/>
    </w:rPr>
  </w:style>
  <w:style w:type="paragraph" w:customStyle="1" w:styleId="xl453">
    <w:name w:val="xl453"/>
    <w:basedOn w:val="Normal"/>
    <w:rsid w:val="00DD47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eastAsia="es-CO"/>
    </w:rPr>
  </w:style>
  <w:style w:type="paragraph" w:customStyle="1" w:styleId="xl454">
    <w:name w:val="xl454"/>
    <w:basedOn w:val="Normal"/>
    <w:rsid w:val="00DD478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5">
    <w:name w:val="xl455"/>
    <w:basedOn w:val="Normal"/>
    <w:rsid w:val="00DD4788"/>
    <w:pPr>
      <w:pBdr>
        <w:top w:val="single" w:sz="8" w:space="0" w:color="auto"/>
        <w:lef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6">
    <w:name w:val="xl456"/>
    <w:basedOn w:val="Normal"/>
    <w:rsid w:val="00DD4788"/>
    <w:pPr>
      <w:pBdr>
        <w:top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7">
    <w:name w:val="xl457"/>
    <w:basedOn w:val="Normal"/>
    <w:rsid w:val="00DD4788"/>
    <w:pPr>
      <w:pBdr>
        <w:top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8">
    <w:name w:val="xl458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459">
    <w:name w:val="xl459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60">
    <w:name w:val="xl460"/>
    <w:basedOn w:val="Normal"/>
    <w:rsid w:val="00DD478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61">
    <w:name w:val="xl461"/>
    <w:basedOn w:val="Normal"/>
    <w:rsid w:val="00DD4788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2">
    <w:name w:val="xl462"/>
    <w:basedOn w:val="Normal"/>
    <w:rsid w:val="00DD4788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3">
    <w:name w:val="xl463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4">
    <w:name w:val="xl464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5">
    <w:name w:val="xl465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66">
    <w:name w:val="xl466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7">
    <w:name w:val="xl467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68">
    <w:name w:val="xl468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14"/>
      <w:szCs w:val="14"/>
      <w:lang w:eastAsia="es-CO"/>
    </w:rPr>
  </w:style>
  <w:style w:type="paragraph" w:customStyle="1" w:styleId="xl469">
    <w:name w:val="xl469"/>
    <w:basedOn w:val="Normal"/>
    <w:rsid w:val="00DD4788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470">
    <w:name w:val="xl470"/>
    <w:basedOn w:val="Normal"/>
    <w:rsid w:val="00DD4788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471">
    <w:name w:val="xl471"/>
    <w:basedOn w:val="Normal"/>
    <w:rsid w:val="00DD4788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472">
    <w:name w:val="xl472"/>
    <w:basedOn w:val="Normal"/>
    <w:rsid w:val="00DD4788"/>
    <w:pP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473">
    <w:name w:val="xl473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74">
    <w:name w:val="xl474"/>
    <w:basedOn w:val="Normal"/>
    <w:rsid w:val="00DD4788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475">
    <w:name w:val="xl475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476">
    <w:name w:val="xl476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77">
    <w:name w:val="xl477"/>
    <w:basedOn w:val="Normal"/>
    <w:rsid w:val="00DD4788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478">
    <w:name w:val="xl478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79">
    <w:name w:val="xl479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80">
    <w:name w:val="xl480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81">
    <w:name w:val="xl481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82">
    <w:name w:val="xl482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83">
    <w:name w:val="xl483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84">
    <w:name w:val="xl484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85">
    <w:name w:val="xl485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486">
    <w:name w:val="xl486"/>
    <w:basedOn w:val="Normal"/>
    <w:rsid w:val="00DD4788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487">
    <w:name w:val="xl487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488">
    <w:name w:val="xl488"/>
    <w:basedOn w:val="Normal"/>
    <w:rsid w:val="00DD4788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489">
    <w:name w:val="xl489"/>
    <w:basedOn w:val="Normal"/>
    <w:rsid w:val="00DD4788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90">
    <w:name w:val="xl490"/>
    <w:basedOn w:val="Normal"/>
    <w:rsid w:val="00DD478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491">
    <w:name w:val="xl491"/>
    <w:basedOn w:val="Normal"/>
    <w:rsid w:val="00DD47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4"/>
      <w:szCs w:val="14"/>
      <w:lang w:eastAsia="es-CO"/>
    </w:rPr>
  </w:style>
  <w:style w:type="paragraph" w:customStyle="1" w:styleId="xl492">
    <w:name w:val="xl492"/>
    <w:basedOn w:val="Normal"/>
    <w:rsid w:val="00DD4788"/>
    <w:pP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93">
    <w:name w:val="xl493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494">
    <w:name w:val="xl494"/>
    <w:basedOn w:val="Normal"/>
    <w:rsid w:val="00DD4788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495">
    <w:name w:val="xl495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496">
    <w:name w:val="xl496"/>
    <w:basedOn w:val="Normal"/>
    <w:rsid w:val="00DD478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4BD9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97">
    <w:name w:val="xl497"/>
    <w:basedOn w:val="Normal"/>
    <w:rsid w:val="00DD4788"/>
    <w:pPr>
      <w:pBdr>
        <w:top w:val="single" w:sz="8" w:space="0" w:color="auto"/>
        <w:bottom w:val="single" w:sz="8" w:space="0" w:color="auto"/>
      </w:pBdr>
      <w:shd w:val="clear" w:color="000000" w:fill="C4BD9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98">
    <w:name w:val="xl498"/>
    <w:basedOn w:val="Normal"/>
    <w:rsid w:val="00DD4788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C4BD9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99">
    <w:name w:val="xl499"/>
    <w:basedOn w:val="Normal"/>
    <w:rsid w:val="00DD4788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4BD9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0">
    <w:name w:val="xl500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es-CO"/>
    </w:rPr>
  </w:style>
  <w:style w:type="paragraph" w:customStyle="1" w:styleId="xl501">
    <w:name w:val="xl501"/>
    <w:basedOn w:val="Normal"/>
    <w:rsid w:val="00DD47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es-CO"/>
    </w:rPr>
  </w:style>
  <w:style w:type="paragraph" w:customStyle="1" w:styleId="xl502">
    <w:name w:val="xl502"/>
    <w:basedOn w:val="Normal"/>
    <w:rsid w:val="00DD4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3">
    <w:name w:val="xl503"/>
    <w:basedOn w:val="Normal"/>
    <w:rsid w:val="00DD478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4BD9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4">
    <w:name w:val="xl504"/>
    <w:basedOn w:val="Normal"/>
    <w:rsid w:val="00DD4788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5">
    <w:name w:val="xl505"/>
    <w:basedOn w:val="Normal"/>
    <w:rsid w:val="00DD47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character" w:customStyle="1" w:styleId="TextodebloqueCar">
    <w:name w:val="Texto de bloque Car"/>
    <w:link w:val="Textodebloque"/>
    <w:locked/>
    <w:rsid w:val="00DD4788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Sinespaciado">
    <w:name w:val="No Spacing"/>
    <w:uiPriority w:val="1"/>
    <w:qFormat/>
    <w:rsid w:val="00DD47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DD4788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uiPriority w:val="11"/>
    <w:rsid w:val="00DD4788"/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paragraph" w:customStyle="1" w:styleId="2">
    <w:name w:val="2"/>
    <w:basedOn w:val="Normal"/>
    <w:next w:val="Ttulo"/>
    <w:uiPriority w:val="10"/>
    <w:qFormat/>
    <w:rsid w:val="00DD4788"/>
    <w:pPr>
      <w:spacing w:after="0" w:line="240" w:lineRule="auto"/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D478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D4788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table" w:customStyle="1" w:styleId="TableNormal5">
    <w:name w:val="Table Normal5"/>
    <w:uiPriority w:val="2"/>
    <w:semiHidden/>
    <w:unhideWhenUsed/>
    <w:qFormat/>
    <w:rsid w:val="0015413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15413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F4F83-5D01-4DC0-BFC0-5655948F8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555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Osorio</dc:creator>
  <cp:lastModifiedBy>Sigilfredo De Avila</cp:lastModifiedBy>
  <cp:revision>12</cp:revision>
  <dcterms:created xsi:type="dcterms:W3CDTF">2020-03-14T19:12:00Z</dcterms:created>
  <dcterms:modified xsi:type="dcterms:W3CDTF">2021-03-09T20:09:00Z</dcterms:modified>
</cp:coreProperties>
</file>