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7BA" w:rsidRDefault="009277BA" w:rsidP="009277BA">
      <w:pPr>
        <w:jc w:val="center"/>
      </w:pPr>
      <w:r>
        <w:t>CERTIFICACIÓN</w:t>
      </w:r>
    </w:p>
    <w:p w:rsidR="009277BA" w:rsidRDefault="009277BA" w:rsidP="009277BA">
      <w:pPr>
        <w:jc w:val="center"/>
      </w:pPr>
    </w:p>
    <w:p w:rsidR="009277BA" w:rsidRDefault="009277BA" w:rsidP="009277BA">
      <w:pPr>
        <w:jc w:val="center"/>
      </w:pPr>
    </w:p>
    <w:p w:rsidR="009277BA" w:rsidRDefault="009277BA" w:rsidP="009277BA">
      <w:pPr>
        <w:jc w:val="center"/>
      </w:pPr>
    </w:p>
    <w:p w:rsidR="009277BA" w:rsidRDefault="009277BA" w:rsidP="009277BA">
      <w:pPr>
        <w:jc w:val="center"/>
      </w:pPr>
    </w:p>
    <w:p w:rsidR="009277BA" w:rsidRDefault="009277BA" w:rsidP="009277BA">
      <w:pPr>
        <w:jc w:val="both"/>
      </w:pPr>
      <w:r>
        <w:t xml:space="preserve">Yo Cristian Orjuela Garzón identificado con cedula de ciudadanía N° 1.075.243.425 de Neiva (H) en representación legal de MULTISERVIS C&amp;C, certifico que </w:t>
      </w:r>
      <w:r>
        <w:t xml:space="preserve"> el supervisor puede hacer las respectivas visitas para verificar que se estén empleando los elementos </w:t>
      </w:r>
      <w:r w:rsidR="006D547A">
        <w:t xml:space="preserve">adecuados </w:t>
      </w:r>
      <w:bookmarkStart w:id="0" w:name="_GoBack"/>
      <w:bookmarkEnd w:id="0"/>
      <w:r>
        <w:t>en la elaboración de los camarotes.</w:t>
      </w:r>
    </w:p>
    <w:p w:rsidR="009277BA" w:rsidRDefault="009277BA" w:rsidP="009277BA">
      <w:pPr>
        <w:jc w:val="both"/>
      </w:pPr>
    </w:p>
    <w:p w:rsidR="009277BA" w:rsidRDefault="009277BA" w:rsidP="009277BA">
      <w:pPr>
        <w:jc w:val="both"/>
      </w:pPr>
    </w:p>
    <w:p w:rsidR="009277BA" w:rsidRDefault="009277BA" w:rsidP="009277BA">
      <w:pPr>
        <w:jc w:val="both"/>
      </w:pPr>
      <w:r>
        <w:t>Cordialmente,</w:t>
      </w:r>
    </w:p>
    <w:p w:rsidR="009277BA" w:rsidRDefault="009277BA" w:rsidP="009277BA">
      <w:pPr>
        <w:jc w:val="both"/>
      </w:pPr>
    </w:p>
    <w:p w:rsidR="009277BA" w:rsidRDefault="009277BA" w:rsidP="009277BA">
      <w:pPr>
        <w:jc w:val="both"/>
      </w:pPr>
    </w:p>
    <w:p w:rsidR="009277BA" w:rsidRDefault="009277BA" w:rsidP="009277BA">
      <w:pPr>
        <w:pStyle w:val="Textoindependiente"/>
      </w:pPr>
    </w:p>
    <w:p w:rsidR="009277BA" w:rsidRDefault="009277BA" w:rsidP="009277BA">
      <w:pPr>
        <w:pStyle w:val="Textoindependiente"/>
      </w:pPr>
      <w:r>
        <w:rPr>
          <w:noProof/>
          <w:lang w:val="es-PE" w:eastAsia="es-PE"/>
        </w:rPr>
        <w:drawing>
          <wp:anchor distT="0" distB="0" distL="114300" distR="114300" simplePos="0" relativeHeight="251659264" behindDoc="1" locked="0" layoutInCell="1" allowOverlap="1" wp14:anchorId="1A44B196" wp14:editId="585D8502">
            <wp:simplePos x="0" y="0"/>
            <wp:positionH relativeFrom="column">
              <wp:posOffset>-90805</wp:posOffset>
            </wp:positionH>
            <wp:positionV relativeFrom="paragraph">
              <wp:posOffset>81915</wp:posOffset>
            </wp:positionV>
            <wp:extent cx="1759585" cy="645795"/>
            <wp:effectExtent l="0" t="0" r="0" b="1905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77BA" w:rsidRDefault="009277BA" w:rsidP="009277BA">
      <w:pPr>
        <w:pStyle w:val="Textoindependiente"/>
      </w:pPr>
    </w:p>
    <w:p w:rsidR="009277BA" w:rsidRDefault="009277BA" w:rsidP="009277BA">
      <w:pPr>
        <w:pStyle w:val="Textoindependiente"/>
      </w:pPr>
    </w:p>
    <w:p w:rsidR="009277BA" w:rsidRDefault="009277BA" w:rsidP="009277BA">
      <w:pPr>
        <w:pStyle w:val="Textoindependiente"/>
        <w:spacing w:before="5"/>
        <w:rPr>
          <w:sz w:val="15"/>
        </w:rPr>
      </w:pPr>
      <w:r>
        <w:rPr>
          <w:sz w:val="15"/>
        </w:rPr>
        <w:t>__________________________</w:t>
      </w:r>
    </w:p>
    <w:p w:rsidR="009277BA" w:rsidRPr="00067A7E" w:rsidRDefault="009277BA" w:rsidP="009277BA">
      <w:pPr>
        <w:pStyle w:val="Textoindependiente"/>
        <w:spacing w:line="201" w:lineRule="exact"/>
        <w:ind w:right="2591"/>
        <w:rPr>
          <w:sz w:val="20"/>
        </w:rPr>
      </w:pPr>
      <w:r w:rsidRPr="00067A7E">
        <w:rPr>
          <w:sz w:val="20"/>
        </w:rPr>
        <w:t>Cristian Orjuela Garzón</w:t>
      </w:r>
    </w:p>
    <w:p w:rsidR="009277BA" w:rsidRPr="00067A7E" w:rsidRDefault="009277BA" w:rsidP="009277BA">
      <w:pPr>
        <w:pStyle w:val="Textoindependiente"/>
        <w:spacing w:line="201" w:lineRule="exact"/>
        <w:ind w:right="2591"/>
        <w:rPr>
          <w:sz w:val="20"/>
        </w:rPr>
      </w:pPr>
      <w:r w:rsidRPr="00067A7E">
        <w:rPr>
          <w:sz w:val="20"/>
        </w:rPr>
        <w:t>1.075.243.425 de Neiva (H)</w:t>
      </w:r>
    </w:p>
    <w:p w:rsidR="009277BA" w:rsidRDefault="009277BA" w:rsidP="009277BA">
      <w:pPr>
        <w:jc w:val="both"/>
      </w:pPr>
    </w:p>
    <w:p w:rsidR="00F05D41" w:rsidRDefault="006D547A"/>
    <w:sectPr w:rsidR="00F05D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7BA"/>
    <w:rsid w:val="006D547A"/>
    <w:rsid w:val="006F7FD3"/>
    <w:rsid w:val="009277BA"/>
    <w:rsid w:val="00F1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7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9277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77BA"/>
    <w:rPr>
      <w:rFonts w:ascii="Arial" w:eastAsia="Arial" w:hAnsi="Arial" w:cs="Arial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7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9277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77B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2021-03-19T16:40:00Z</dcterms:created>
  <dcterms:modified xsi:type="dcterms:W3CDTF">2021-03-19T16:44:00Z</dcterms:modified>
</cp:coreProperties>
</file>