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714EC" w14:textId="77777777" w:rsidR="006820C5" w:rsidRDefault="00A073C4">
      <w:pPr>
        <w:spacing w:line="240" w:lineRule="auto"/>
        <w:ind w:left="0" w:right="0" w:firstLine="0"/>
        <w:jc w:val="center"/>
      </w:pPr>
      <w:r>
        <w:rPr>
          <w:b/>
        </w:rPr>
        <w:t xml:space="preserve"> </w:t>
      </w:r>
    </w:p>
    <w:p w14:paraId="4D1A7056" w14:textId="77777777" w:rsidR="006820C5" w:rsidRDefault="00A073C4">
      <w:pPr>
        <w:pStyle w:val="Ttulo1"/>
        <w:numPr>
          <w:ilvl w:val="0"/>
          <w:numId w:val="0"/>
        </w:numPr>
        <w:spacing w:line="240" w:lineRule="auto"/>
        <w:ind w:left="10"/>
        <w:jc w:val="center"/>
      </w:pPr>
      <w:r>
        <w:t xml:space="preserve">ESTUDIO DEL SECTOR Y DE MERCADO PARA CONTRATAR LA </w:t>
      </w:r>
    </w:p>
    <w:p w14:paraId="0A54727B" w14:textId="77777777" w:rsidR="006820C5" w:rsidRDefault="00A073C4">
      <w:pPr>
        <w:pStyle w:val="Ttulo1"/>
        <w:numPr>
          <w:ilvl w:val="0"/>
          <w:numId w:val="0"/>
        </w:numPr>
        <w:ind w:left="409"/>
      </w:pPr>
      <w:r>
        <w:t xml:space="preserve">PUBLICACIÓN DE EDICTOS EMPLAZATORIOS Y AVISOS EN PRENSA DEL </w:t>
      </w:r>
    </w:p>
    <w:p w14:paraId="64B886FD" w14:textId="77777777" w:rsidR="006820C5" w:rsidRDefault="00A073C4">
      <w:pPr>
        <w:pStyle w:val="Ttulo1"/>
        <w:numPr>
          <w:ilvl w:val="0"/>
          <w:numId w:val="0"/>
        </w:numPr>
        <w:spacing w:line="240" w:lineRule="auto"/>
        <w:ind w:left="10"/>
        <w:jc w:val="center"/>
      </w:pPr>
      <w:r>
        <w:t xml:space="preserve">DISTRITO JUDICIAL DE BARRANQUILLA - ATLANTICO </w:t>
      </w:r>
    </w:p>
    <w:p w14:paraId="161F7B7E" w14:textId="77777777" w:rsidR="006820C5" w:rsidRDefault="00A073C4">
      <w:pPr>
        <w:spacing w:after="39" w:line="240" w:lineRule="auto"/>
        <w:ind w:left="0" w:right="0" w:firstLine="0"/>
        <w:jc w:val="center"/>
      </w:pPr>
      <w:r>
        <w:t xml:space="preserve"> </w:t>
      </w:r>
    </w:p>
    <w:p w14:paraId="50D1539C" w14:textId="77777777" w:rsidR="006820C5" w:rsidRDefault="00A073C4">
      <w:r>
        <w:t xml:space="preserve">De conformidad con el Artículo 2.2.1.1.1.6.1 del Decreto 1082 de 2015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0981626A" w14:textId="77777777" w:rsidR="006820C5" w:rsidRDefault="00A073C4">
      <w:pPr>
        <w:spacing w:line="240" w:lineRule="auto"/>
        <w:ind w:left="0" w:right="0" w:firstLine="0"/>
        <w:jc w:val="center"/>
      </w:pPr>
      <w:r>
        <w:rPr>
          <w:b/>
          <w:color w:val="FF0000"/>
        </w:rPr>
        <w:t xml:space="preserve"> </w:t>
      </w:r>
    </w:p>
    <w:p w14:paraId="43A92EB6" w14:textId="77777777" w:rsidR="006820C5" w:rsidRDefault="00A073C4">
      <w:pPr>
        <w:pStyle w:val="Ttulo1"/>
        <w:ind w:left="607" w:hanging="360"/>
      </w:pPr>
      <w:r>
        <w:t xml:space="preserve">IDENTIFICACIÓN EN EL CLASIFICADOR DE BIENES Y SERVICIOS   </w:t>
      </w:r>
    </w:p>
    <w:p w14:paraId="4C71CA6B" w14:textId="77777777" w:rsidR="006820C5" w:rsidRDefault="00A073C4">
      <w:pPr>
        <w:spacing w:after="7" w:line="276" w:lineRule="auto"/>
        <w:ind w:left="0" w:right="0" w:firstLine="0"/>
        <w:jc w:val="center"/>
      </w:pPr>
      <w:r>
        <w:rPr>
          <w:b/>
          <w:color w:val="FF0000"/>
        </w:rPr>
        <w:t xml:space="preserve"> </w:t>
      </w:r>
    </w:p>
    <w:tbl>
      <w:tblPr>
        <w:tblStyle w:val="TableGrid"/>
        <w:tblW w:w="8757" w:type="dxa"/>
        <w:tblInd w:w="50" w:type="dxa"/>
        <w:tblCellMar>
          <w:left w:w="108" w:type="dxa"/>
          <w:right w:w="60" w:type="dxa"/>
        </w:tblCellMar>
        <w:tblLook w:val="04A0" w:firstRow="1" w:lastRow="0" w:firstColumn="1" w:lastColumn="0" w:noHBand="0" w:noVBand="1"/>
      </w:tblPr>
      <w:tblGrid>
        <w:gridCol w:w="1373"/>
        <w:gridCol w:w="1270"/>
        <w:gridCol w:w="1421"/>
        <w:gridCol w:w="1565"/>
        <w:gridCol w:w="3128"/>
      </w:tblGrid>
      <w:tr w:rsidR="00A073C4" w14:paraId="5722392A" w14:textId="77777777" w:rsidTr="00A073C4">
        <w:trPr>
          <w:trHeight w:val="523"/>
        </w:trPr>
        <w:tc>
          <w:tcPr>
            <w:tcW w:w="1373" w:type="dxa"/>
            <w:tcBorders>
              <w:top w:val="single" w:sz="4" w:space="0" w:color="000000"/>
              <w:left w:val="single" w:sz="4" w:space="0" w:color="000000"/>
              <w:bottom w:val="single" w:sz="4" w:space="0" w:color="000000"/>
              <w:right w:val="single" w:sz="4" w:space="0" w:color="000000"/>
            </w:tcBorders>
            <w:vAlign w:val="center"/>
          </w:tcPr>
          <w:p w14:paraId="446F3D98" w14:textId="77777777" w:rsidR="00A073C4" w:rsidRDefault="00A073C4" w:rsidP="00A073C4">
            <w:pPr>
              <w:spacing w:line="276" w:lineRule="auto"/>
              <w:ind w:left="5" w:right="0" w:firstLine="0"/>
            </w:pPr>
            <w:r>
              <w:rPr>
                <w:b/>
                <w:sz w:val="20"/>
              </w:rPr>
              <w:t xml:space="preserve">SEGMENTO </w:t>
            </w:r>
          </w:p>
        </w:tc>
        <w:tc>
          <w:tcPr>
            <w:tcW w:w="1270" w:type="dxa"/>
            <w:tcBorders>
              <w:top w:val="single" w:sz="4" w:space="0" w:color="000000"/>
              <w:left w:val="single" w:sz="4" w:space="0" w:color="000000"/>
              <w:bottom w:val="single" w:sz="4" w:space="0" w:color="000000"/>
              <w:right w:val="single" w:sz="4" w:space="0" w:color="000000"/>
            </w:tcBorders>
            <w:vAlign w:val="center"/>
          </w:tcPr>
          <w:p w14:paraId="7A9AB812" w14:textId="77777777" w:rsidR="00A073C4" w:rsidRDefault="00A073C4" w:rsidP="00A073C4">
            <w:pPr>
              <w:spacing w:line="276" w:lineRule="auto"/>
              <w:ind w:left="0" w:right="0" w:firstLine="0"/>
              <w:jc w:val="center"/>
            </w:pPr>
            <w:r>
              <w:rPr>
                <w:b/>
                <w:sz w:val="20"/>
              </w:rPr>
              <w:t xml:space="preserve">FAMILIA </w:t>
            </w:r>
          </w:p>
        </w:tc>
        <w:tc>
          <w:tcPr>
            <w:tcW w:w="1421" w:type="dxa"/>
            <w:tcBorders>
              <w:top w:val="single" w:sz="4" w:space="0" w:color="000000"/>
              <w:left w:val="single" w:sz="4" w:space="0" w:color="000000"/>
              <w:bottom w:val="single" w:sz="4" w:space="0" w:color="000000"/>
              <w:right w:val="single" w:sz="4" w:space="0" w:color="000000"/>
            </w:tcBorders>
            <w:vAlign w:val="center"/>
          </w:tcPr>
          <w:p w14:paraId="1C949229" w14:textId="77777777" w:rsidR="00A073C4" w:rsidRDefault="00A073C4" w:rsidP="00A073C4">
            <w:pPr>
              <w:spacing w:line="276" w:lineRule="auto"/>
              <w:ind w:left="0" w:right="0" w:firstLine="0"/>
              <w:jc w:val="center"/>
            </w:pPr>
            <w:r>
              <w:rPr>
                <w:b/>
                <w:sz w:val="20"/>
              </w:rPr>
              <w:t xml:space="preserve">CLASE </w:t>
            </w:r>
          </w:p>
        </w:tc>
        <w:tc>
          <w:tcPr>
            <w:tcW w:w="1565" w:type="dxa"/>
            <w:tcBorders>
              <w:top w:val="single" w:sz="4" w:space="0" w:color="000000"/>
              <w:left w:val="single" w:sz="4" w:space="0" w:color="000000"/>
              <w:bottom w:val="single" w:sz="4" w:space="0" w:color="000000"/>
              <w:right w:val="single" w:sz="4" w:space="0" w:color="000000"/>
            </w:tcBorders>
            <w:vAlign w:val="center"/>
          </w:tcPr>
          <w:p w14:paraId="0AB8000C" w14:textId="77777777" w:rsidR="00A073C4" w:rsidRDefault="00A073C4" w:rsidP="00A073C4">
            <w:pPr>
              <w:spacing w:line="276" w:lineRule="auto"/>
              <w:ind w:left="98" w:right="0" w:firstLine="0"/>
              <w:jc w:val="left"/>
            </w:pPr>
            <w:r>
              <w:rPr>
                <w:b/>
                <w:sz w:val="20"/>
              </w:rPr>
              <w:t xml:space="preserve">PRODUCTO </w:t>
            </w:r>
          </w:p>
        </w:tc>
        <w:tc>
          <w:tcPr>
            <w:tcW w:w="3128" w:type="dxa"/>
            <w:tcBorders>
              <w:top w:val="single" w:sz="4" w:space="0" w:color="000000"/>
              <w:left w:val="single" w:sz="4" w:space="0" w:color="000000"/>
              <w:bottom w:val="single" w:sz="4" w:space="0" w:color="000000"/>
              <w:right w:val="single" w:sz="4" w:space="0" w:color="000000"/>
            </w:tcBorders>
            <w:vAlign w:val="center"/>
          </w:tcPr>
          <w:p w14:paraId="4FE674F8" w14:textId="77777777" w:rsidR="00A073C4" w:rsidRDefault="00A073C4" w:rsidP="00A073C4">
            <w:pPr>
              <w:spacing w:line="276" w:lineRule="auto"/>
              <w:ind w:left="0" w:right="0" w:firstLine="0"/>
              <w:jc w:val="center"/>
            </w:pPr>
            <w:r>
              <w:rPr>
                <w:b/>
                <w:sz w:val="20"/>
              </w:rPr>
              <w:t xml:space="preserve">NOMBRE  </w:t>
            </w:r>
          </w:p>
        </w:tc>
      </w:tr>
      <w:tr w:rsidR="00A073C4" w14:paraId="38228E53" w14:textId="77777777" w:rsidTr="00A073C4">
        <w:trPr>
          <w:trHeight w:val="746"/>
        </w:trPr>
        <w:tc>
          <w:tcPr>
            <w:tcW w:w="1373" w:type="dxa"/>
            <w:tcBorders>
              <w:top w:val="single" w:sz="4" w:space="0" w:color="000000"/>
              <w:left w:val="single" w:sz="4" w:space="0" w:color="000000"/>
              <w:bottom w:val="single" w:sz="4" w:space="0" w:color="000000"/>
              <w:right w:val="single" w:sz="4" w:space="0" w:color="000000"/>
            </w:tcBorders>
            <w:vAlign w:val="center"/>
          </w:tcPr>
          <w:p w14:paraId="56F7EFC0" w14:textId="77777777" w:rsidR="00A073C4" w:rsidRDefault="00A073C4" w:rsidP="00A073C4">
            <w:pPr>
              <w:spacing w:line="276" w:lineRule="auto"/>
              <w:ind w:left="0" w:right="0" w:firstLine="0"/>
              <w:jc w:val="center"/>
            </w:pPr>
            <w:r>
              <w:rPr>
                <w:sz w:val="20"/>
              </w:rPr>
              <w:t xml:space="preserve">82000000 </w:t>
            </w:r>
          </w:p>
        </w:tc>
        <w:tc>
          <w:tcPr>
            <w:tcW w:w="1270" w:type="dxa"/>
            <w:tcBorders>
              <w:top w:val="single" w:sz="4" w:space="0" w:color="000000"/>
              <w:left w:val="single" w:sz="4" w:space="0" w:color="000000"/>
              <w:bottom w:val="single" w:sz="4" w:space="0" w:color="000000"/>
              <w:right w:val="single" w:sz="4" w:space="0" w:color="000000"/>
            </w:tcBorders>
            <w:vAlign w:val="center"/>
          </w:tcPr>
          <w:p w14:paraId="00B57D62" w14:textId="77777777" w:rsidR="00A073C4" w:rsidRDefault="00A073C4" w:rsidP="00A073C4">
            <w:pPr>
              <w:spacing w:line="276" w:lineRule="auto"/>
              <w:ind w:left="79" w:right="0" w:firstLine="0"/>
              <w:jc w:val="left"/>
            </w:pPr>
            <w:r>
              <w:rPr>
                <w:sz w:val="20"/>
              </w:rPr>
              <w:t xml:space="preserve">82100000 </w:t>
            </w:r>
          </w:p>
        </w:tc>
        <w:tc>
          <w:tcPr>
            <w:tcW w:w="1421" w:type="dxa"/>
            <w:tcBorders>
              <w:top w:val="single" w:sz="4" w:space="0" w:color="000000"/>
              <w:left w:val="single" w:sz="4" w:space="0" w:color="000000"/>
              <w:bottom w:val="single" w:sz="4" w:space="0" w:color="000000"/>
              <w:right w:val="single" w:sz="4" w:space="0" w:color="000000"/>
            </w:tcBorders>
            <w:vAlign w:val="center"/>
          </w:tcPr>
          <w:p w14:paraId="4D97C9E7" w14:textId="77777777" w:rsidR="00A073C4" w:rsidRDefault="00A073C4" w:rsidP="00A073C4">
            <w:pPr>
              <w:spacing w:line="276" w:lineRule="auto"/>
              <w:ind w:left="0" w:right="0" w:firstLine="0"/>
              <w:jc w:val="center"/>
            </w:pPr>
            <w:r>
              <w:rPr>
                <w:sz w:val="20"/>
              </w:rPr>
              <w:t xml:space="preserve">82101500 </w:t>
            </w:r>
          </w:p>
        </w:tc>
        <w:tc>
          <w:tcPr>
            <w:tcW w:w="1565" w:type="dxa"/>
            <w:tcBorders>
              <w:top w:val="single" w:sz="4" w:space="0" w:color="000000"/>
              <w:left w:val="single" w:sz="4" w:space="0" w:color="000000"/>
              <w:bottom w:val="single" w:sz="4" w:space="0" w:color="000000"/>
              <w:right w:val="single" w:sz="4" w:space="0" w:color="000000"/>
            </w:tcBorders>
            <w:vAlign w:val="center"/>
          </w:tcPr>
          <w:p w14:paraId="532990B0" w14:textId="77777777" w:rsidR="00A073C4" w:rsidRDefault="00A073C4" w:rsidP="00A073C4">
            <w:pPr>
              <w:spacing w:line="276" w:lineRule="auto"/>
              <w:ind w:left="0" w:right="0" w:firstLine="0"/>
              <w:jc w:val="center"/>
            </w:pPr>
            <w:r>
              <w:rPr>
                <w:sz w:val="20"/>
              </w:rPr>
              <w:t xml:space="preserve">82101504 </w:t>
            </w:r>
          </w:p>
        </w:tc>
        <w:tc>
          <w:tcPr>
            <w:tcW w:w="3128" w:type="dxa"/>
            <w:tcBorders>
              <w:top w:val="single" w:sz="4" w:space="0" w:color="000000"/>
              <w:left w:val="single" w:sz="4" w:space="0" w:color="000000"/>
              <w:bottom w:val="single" w:sz="4" w:space="0" w:color="000000"/>
              <w:right w:val="single" w:sz="4" w:space="0" w:color="000000"/>
            </w:tcBorders>
            <w:vAlign w:val="center"/>
          </w:tcPr>
          <w:p w14:paraId="7CA09935" w14:textId="77777777" w:rsidR="00A073C4" w:rsidRDefault="00A073C4" w:rsidP="00A073C4">
            <w:pPr>
              <w:spacing w:line="276" w:lineRule="auto"/>
              <w:ind w:left="0" w:right="0" w:firstLine="0"/>
              <w:jc w:val="left"/>
            </w:pPr>
            <w:r>
              <w:rPr>
                <w:sz w:val="20"/>
              </w:rPr>
              <w:t xml:space="preserve">Publicidad en periódicos  </w:t>
            </w:r>
          </w:p>
        </w:tc>
      </w:tr>
      <w:tr w:rsidR="00A073C4" w14:paraId="46BD09E4" w14:textId="77777777" w:rsidTr="00A073C4">
        <w:trPr>
          <w:trHeight w:val="746"/>
        </w:trPr>
        <w:tc>
          <w:tcPr>
            <w:tcW w:w="1373" w:type="dxa"/>
            <w:tcBorders>
              <w:top w:val="single" w:sz="4" w:space="0" w:color="000000"/>
              <w:left w:val="single" w:sz="4" w:space="0" w:color="000000"/>
              <w:bottom w:val="single" w:sz="4" w:space="0" w:color="000000"/>
              <w:right w:val="single" w:sz="4" w:space="0" w:color="000000"/>
            </w:tcBorders>
            <w:vAlign w:val="center"/>
          </w:tcPr>
          <w:p w14:paraId="20BADA99" w14:textId="77777777" w:rsidR="00A073C4" w:rsidRDefault="00A073C4" w:rsidP="00A073C4">
            <w:pPr>
              <w:spacing w:line="276" w:lineRule="auto"/>
              <w:ind w:left="0" w:right="0" w:firstLine="0"/>
              <w:jc w:val="center"/>
              <w:rPr>
                <w:sz w:val="20"/>
              </w:rPr>
            </w:pPr>
            <w:r>
              <w:rPr>
                <w:sz w:val="20"/>
              </w:rPr>
              <w:t>82000000</w:t>
            </w:r>
          </w:p>
        </w:tc>
        <w:tc>
          <w:tcPr>
            <w:tcW w:w="1270" w:type="dxa"/>
            <w:tcBorders>
              <w:top w:val="single" w:sz="4" w:space="0" w:color="000000"/>
              <w:left w:val="single" w:sz="4" w:space="0" w:color="000000"/>
              <w:bottom w:val="single" w:sz="4" w:space="0" w:color="000000"/>
              <w:right w:val="single" w:sz="4" w:space="0" w:color="000000"/>
            </w:tcBorders>
            <w:vAlign w:val="center"/>
          </w:tcPr>
          <w:p w14:paraId="3B60EE42" w14:textId="77777777" w:rsidR="00A073C4" w:rsidRDefault="00A073C4" w:rsidP="00A073C4">
            <w:pPr>
              <w:spacing w:line="276" w:lineRule="auto"/>
              <w:ind w:left="79" w:right="0" w:firstLine="0"/>
              <w:jc w:val="left"/>
              <w:rPr>
                <w:sz w:val="20"/>
              </w:rPr>
            </w:pPr>
            <w:r>
              <w:rPr>
                <w:sz w:val="20"/>
              </w:rPr>
              <w:t>82100000</w:t>
            </w:r>
          </w:p>
        </w:tc>
        <w:tc>
          <w:tcPr>
            <w:tcW w:w="1421" w:type="dxa"/>
            <w:tcBorders>
              <w:top w:val="single" w:sz="4" w:space="0" w:color="000000"/>
              <w:left w:val="single" w:sz="4" w:space="0" w:color="000000"/>
              <w:bottom w:val="single" w:sz="4" w:space="0" w:color="000000"/>
              <w:right w:val="single" w:sz="4" w:space="0" w:color="000000"/>
            </w:tcBorders>
            <w:vAlign w:val="center"/>
          </w:tcPr>
          <w:p w14:paraId="10A1292E" w14:textId="77777777" w:rsidR="00A073C4" w:rsidRDefault="00A073C4" w:rsidP="00A073C4">
            <w:pPr>
              <w:spacing w:line="276" w:lineRule="auto"/>
              <w:ind w:left="0" w:right="0" w:firstLine="0"/>
              <w:jc w:val="center"/>
              <w:rPr>
                <w:sz w:val="20"/>
              </w:rPr>
            </w:pPr>
            <w:r>
              <w:rPr>
                <w:sz w:val="20"/>
              </w:rPr>
              <w:t>82101600</w:t>
            </w:r>
          </w:p>
        </w:tc>
        <w:tc>
          <w:tcPr>
            <w:tcW w:w="1565" w:type="dxa"/>
            <w:tcBorders>
              <w:top w:val="single" w:sz="4" w:space="0" w:color="000000"/>
              <w:left w:val="single" w:sz="4" w:space="0" w:color="000000"/>
              <w:bottom w:val="single" w:sz="4" w:space="0" w:color="000000"/>
              <w:right w:val="single" w:sz="4" w:space="0" w:color="000000"/>
            </w:tcBorders>
            <w:vAlign w:val="center"/>
          </w:tcPr>
          <w:p w14:paraId="11B57CF7" w14:textId="77777777" w:rsidR="00A073C4" w:rsidRDefault="00A073C4" w:rsidP="00A073C4">
            <w:pPr>
              <w:spacing w:line="276" w:lineRule="auto"/>
              <w:ind w:left="0" w:right="0" w:firstLine="0"/>
              <w:jc w:val="center"/>
              <w:rPr>
                <w:sz w:val="20"/>
              </w:rPr>
            </w:pPr>
            <w:r>
              <w:rPr>
                <w:sz w:val="20"/>
              </w:rPr>
              <w:t>82101601</w:t>
            </w:r>
          </w:p>
        </w:tc>
        <w:tc>
          <w:tcPr>
            <w:tcW w:w="3128" w:type="dxa"/>
            <w:tcBorders>
              <w:top w:val="single" w:sz="4" w:space="0" w:color="000000"/>
              <w:left w:val="single" w:sz="4" w:space="0" w:color="000000"/>
              <w:bottom w:val="single" w:sz="4" w:space="0" w:color="000000"/>
              <w:right w:val="single" w:sz="4" w:space="0" w:color="000000"/>
            </w:tcBorders>
            <w:vAlign w:val="center"/>
          </w:tcPr>
          <w:p w14:paraId="7A87CC7E" w14:textId="77777777" w:rsidR="00A073C4" w:rsidRDefault="00A073C4" w:rsidP="00A073C4">
            <w:pPr>
              <w:spacing w:line="276" w:lineRule="auto"/>
              <w:ind w:left="0" w:right="0" w:firstLine="0"/>
              <w:jc w:val="left"/>
              <w:rPr>
                <w:sz w:val="20"/>
              </w:rPr>
            </w:pPr>
            <w:r>
              <w:rPr>
                <w:sz w:val="20"/>
              </w:rPr>
              <w:t>Publicidad en Radio</w:t>
            </w:r>
          </w:p>
        </w:tc>
      </w:tr>
    </w:tbl>
    <w:p w14:paraId="5D313D14" w14:textId="77777777" w:rsidR="00A073C4" w:rsidRDefault="00A073C4">
      <w:pPr>
        <w:spacing w:line="240" w:lineRule="auto"/>
        <w:ind w:left="262" w:right="0" w:firstLine="0"/>
        <w:jc w:val="left"/>
        <w:rPr>
          <w:b/>
        </w:rPr>
      </w:pPr>
    </w:p>
    <w:p w14:paraId="45010C85" w14:textId="77777777" w:rsidR="006820C5" w:rsidRDefault="00A073C4">
      <w:pPr>
        <w:spacing w:line="240" w:lineRule="auto"/>
        <w:ind w:left="262" w:right="0" w:firstLine="0"/>
        <w:jc w:val="left"/>
      </w:pPr>
      <w:r>
        <w:rPr>
          <w:b/>
        </w:rPr>
        <w:t xml:space="preserve"> </w:t>
      </w:r>
    </w:p>
    <w:p w14:paraId="544A2581" w14:textId="77777777" w:rsidR="006820C5" w:rsidRDefault="00A073C4">
      <w:pPr>
        <w:pStyle w:val="Ttulo1"/>
        <w:ind w:left="607" w:hanging="360"/>
      </w:pPr>
      <w:r>
        <w:t xml:space="preserve">OBJETO.   </w:t>
      </w:r>
    </w:p>
    <w:p w14:paraId="3B8DA1E0" w14:textId="77777777" w:rsidR="00314F08" w:rsidRPr="00314F08" w:rsidRDefault="00314F08" w:rsidP="00314F08"/>
    <w:p w14:paraId="31B98D9E" w14:textId="062E57FA" w:rsidR="000D79DC" w:rsidRDefault="000D79DC" w:rsidP="000D79DC">
      <w:pPr>
        <w:ind w:right="380"/>
      </w:pPr>
      <w:r>
        <w:t xml:space="preserve">Contratar en nombre de La Dirección Ejecutiva de Administración Judicial Seccional Barranquilla, el servicio de publicación de edictos </w:t>
      </w:r>
      <w:proofErr w:type="spellStart"/>
      <w:r>
        <w:t>emplazatorios</w:t>
      </w:r>
      <w:proofErr w:type="spellEnd"/>
      <w:r>
        <w:t>, avisos, acciones pop</w:t>
      </w:r>
      <w:r w:rsidR="00197A70">
        <w:t xml:space="preserve">ulares, y demás comunicaciones </w:t>
      </w:r>
      <w:r>
        <w:t xml:space="preserve">en prensa y radio de amplia circulación nacional, </w:t>
      </w:r>
      <w:r w:rsidR="00197A70" w:rsidRPr="00197A70">
        <w:rPr>
          <w:lang w:val="es-ES"/>
        </w:rPr>
        <w:t>de una (1) página tamaño oficio en blanco y negro, por una sola vez</w:t>
      </w:r>
      <w:r w:rsidR="00197A70">
        <w:rPr>
          <w:lang w:val="es-ES"/>
        </w:rPr>
        <w:t xml:space="preserve">, </w:t>
      </w:r>
      <w:r>
        <w:t>que requieran los despachos judiciales del Distrito y la Dirección Seccional de Administración Judicial.</w:t>
      </w:r>
    </w:p>
    <w:p w14:paraId="15B71000" w14:textId="367AB7B2" w:rsidR="00AF5DCA" w:rsidRDefault="00AF5DCA" w:rsidP="000D79DC">
      <w:pPr>
        <w:spacing w:line="240" w:lineRule="auto"/>
        <w:ind w:left="262" w:right="0" w:firstLine="0"/>
      </w:pPr>
    </w:p>
    <w:p w14:paraId="2AED825A" w14:textId="6449C6F1" w:rsidR="00314F08" w:rsidRDefault="00314F08" w:rsidP="00314F08">
      <w:pPr>
        <w:spacing w:line="240" w:lineRule="auto"/>
        <w:rPr>
          <w:lang w:val="es-ES"/>
        </w:rPr>
      </w:pPr>
      <w:r w:rsidRPr="00722A0E">
        <w:rPr>
          <w:lang w:val="es-ES"/>
        </w:rPr>
        <w:t xml:space="preserve">Debido a que durante el trámite de los procesos judiciales en las diferentes Especialidades, </w:t>
      </w:r>
      <w:r>
        <w:rPr>
          <w:lang w:val="es-ES"/>
        </w:rPr>
        <w:t xml:space="preserve">como son la Laboral, la Administrativa, la Civil, la Penal, </w:t>
      </w:r>
      <w:r w:rsidR="00144280">
        <w:rPr>
          <w:lang w:val="es-ES"/>
        </w:rPr>
        <w:t xml:space="preserve">Extinción de dominio, </w:t>
      </w:r>
      <w:r w:rsidR="008314F1">
        <w:rPr>
          <w:lang w:val="es-ES"/>
        </w:rPr>
        <w:t xml:space="preserve">Cobro coactivo, </w:t>
      </w:r>
      <w:r>
        <w:rPr>
          <w:lang w:val="es-ES"/>
        </w:rPr>
        <w:t xml:space="preserve">y en la Unidad de recursos humanos de la Dirección Seccional, </w:t>
      </w:r>
      <w:r w:rsidRPr="00722A0E">
        <w:rPr>
          <w:lang w:val="es-ES"/>
        </w:rPr>
        <w:t>se presentan requerimientos para convocar a quienes no se encuentran o no conocen la realización de los procesos</w:t>
      </w:r>
      <w:r>
        <w:rPr>
          <w:lang w:val="es-ES"/>
        </w:rPr>
        <w:t xml:space="preserve"> o actuaciones administrativas</w:t>
      </w:r>
      <w:r w:rsidR="00144280">
        <w:rPr>
          <w:lang w:val="es-ES"/>
        </w:rPr>
        <w:t>, y en vista que l</w:t>
      </w:r>
      <w:r w:rsidRPr="00722A0E">
        <w:rPr>
          <w:lang w:val="es-ES"/>
        </w:rPr>
        <w:t>a Direcc</w:t>
      </w:r>
      <w:r>
        <w:rPr>
          <w:lang w:val="es-ES"/>
        </w:rPr>
        <w:t>ión Ejecutiva Seccional Barranquilla</w:t>
      </w:r>
      <w:r w:rsidRPr="00722A0E">
        <w:rPr>
          <w:lang w:val="es-ES"/>
        </w:rPr>
        <w:t xml:space="preserve"> no cuenta con las herramientas necesarias para dar a conocer a la comunidad </w:t>
      </w:r>
      <w:r w:rsidR="00144280">
        <w:rPr>
          <w:lang w:val="es-ES"/>
        </w:rPr>
        <w:t>las</w:t>
      </w:r>
      <w:r w:rsidRPr="00722A0E">
        <w:rPr>
          <w:lang w:val="es-ES"/>
        </w:rPr>
        <w:t xml:space="preserve"> publicaciones en medios masivos, las solicitudes que realizan los </w:t>
      </w:r>
      <w:r>
        <w:rPr>
          <w:lang w:val="es-ES"/>
        </w:rPr>
        <w:t xml:space="preserve">Despachos Judiciales del Atlántico, </w:t>
      </w:r>
      <w:r w:rsidRPr="00722A0E">
        <w:rPr>
          <w:lang w:val="es-ES"/>
        </w:rPr>
        <w:t xml:space="preserve">se hace necesario adelantar </w:t>
      </w:r>
      <w:r>
        <w:rPr>
          <w:lang w:val="es-ES"/>
        </w:rPr>
        <w:t>el</w:t>
      </w:r>
      <w:r w:rsidRPr="00722A0E">
        <w:rPr>
          <w:lang w:val="es-ES"/>
        </w:rPr>
        <w:t xml:space="preserve"> proceso contractual de mínima cuantía para garantizar la prestación de este servicio, y cumplir con la obligación de notificar, emplazar, avisar e informar en los asuntos que lo requieran y que no pueda hacerse en forma personal tal como lo establece la ley.</w:t>
      </w:r>
    </w:p>
    <w:p w14:paraId="74AE92EE" w14:textId="77777777" w:rsidR="00314F08" w:rsidRDefault="00314F08" w:rsidP="00314F08">
      <w:pPr>
        <w:spacing w:line="240" w:lineRule="auto"/>
        <w:rPr>
          <w:lang w:val="es-ES"/>
        </w:rPr>
      </w:pPr>
    </w:p>
    <w:p w14:paraId="6847A54D" w14:textId="77777777" w:rsidR="00314F08" w:rsidRDefault="00314F08" w:rsidP="00314F08">
      <w:pPr>
        <w:spacing w:line="240" w:lineRule="auto"/>
      </w:pPr>
      <w:r w:rsidRPr="00722A0E">
        <w:t>Es así, que el Código de Procedimiento Penal – Ley 90</w:t>
      </w:r>
      <w:r>
        <w:t xml:space="preserve">6 de 2004 -, en su artículo 127 </w:t>
      </w:r>
      <w:r w:rsidRPr="00722A0E">
        <w:t>estipula: “… el imputado se emplazará mediante edicto que s</w:t>
      </w:r>
      <w:r>
        <w:t xml:space="preserve">e fijará en lugar visible de la </w:t>
      </w:r>
      <w:r w:rsidRPr="00722A0E">
        <w:t>secretaría por el término de cinco (5) días hábiles y se</w:t>
      </w:r>
      <w:r>
        <w:t xml:space="preserve"> publicará en medio radial y de </w:t>
      </w:r>
      <w:r w:rsidRPr="00722A0E">
        <w:t>prensa de cobertura local. (…)” Asimismo, la Dirección Seccional requiere sol</w:t>
      </w:r>
      <w:r>
        <w:t xml:space="preserve">icitar la </w:t>
      </w:r>
      <w:r w:rsidRPr="00722A0E">
        <w:t>publicación radial de los avisos que así lo requieran.</w:t>
      </w:r>
    </w:p>
    <w:p w14:paraId="1F9D6A18" w14:textId="77777777" w:rsidR="00314F08" w:rsidRPr="00722A0E" w:rsidRDefault="00314F08" w:rsidP="00314F08">
      <w:pPr>
        <w:spacing w:line="240" w:lineRule="auto"/>
      </w:pPr>
    </w:p>
    <w:p w14:paraId="74FBDC81" w14:textId="77777777" w:rsidR="00314F08" w:rsidRDefault="00314F08" w:rsidP="00314F08">
      <w:pPr>
        <w:spacing w:line="240" w:lineRule="auto"/>
      </w:pPr>
      <w:r>
        <w:lastRenderedPageBreak/>
        <w:t>De igual forma</w:t>
      </w:r>
      <w:r w:rsidRPr="00722A0E">
        <w:t>, la Entidad debe dar cumplimiento a lo estipula</w:t>
      </w:r>
      <w:r>
        <w:t xml:space="preserve">do en el numeral 2 del artículo </w:t>
      </w:r>
      <w:r w:rsidRPr="00722A0E">
        <w:t>212 del Código Sustantivo del Trabajo, realizando la p</w:t>
      </w:r>
      <w:r>
        <w:t xml:space="preserve">ublicación de dos (2) avisos en </w:t>
      </w:r>
      <w:r w:rsidRPr="00722A0E">
        <w:t xml:space="preserve">prensa con los datos del empleado fallecido y de </w:t>
      </w:r>
      <w:r>
        <w:t xml:space="preserve">las personas que se presentan a </w:t>
      </w:r>
      <w:r w:rsidRPr="00722A0E">
        <w:t>reclamar las prestaciones.</w:t>
      </w:r>
    </w:p>
    <w:p w14:paraId="7D472D22" w14:textId="77777777" w:rsidR="00314F08" w:rsidRPr="00722A0E" w:rsidRDefault="00314F08" w:rsidP="00314F08">
      <w:pPr>
        <w:spacing w:line="240" w:lineRule="auto"/>
      </w:pPr>
    </w:p>
    <w:p w14:paraId="2E9B5D53" w14:textId="77777777" w:rsidR="00314F08" w:rsidRDefault="00314F08" w:rsidP="00314F08">
      <w:pPr>
        <w:spacing w:line="240" w:lineRule="auto"/>
      </w:pPr>
      <w:r w:rsidRPr="00722A0E">
        <w:t xml:space="preserve">También se requiere efectuar aquellas publicaciones que </w:t>
      </w:r>
      <w:r>
        <w:t xml:space="preserve">se requieran en el marco de los </w:t>
      </w:r>
      <w:r w:rsidRPr="00722A0E">
        <w:t xml:space="preserve">procesos de ejecución coactiva que se tramitan por el Área de Cobro Coactivo </w:t>
      </w:r>
      <w:r>
        <w:t xml:space="preserve">de esta </w:t>
      </w:r>
      <w:r w:rsidRPr="00722A0E">
        <w:t>Dirección Ejecutiva Seccional de Administración Judicial,</w:t>
      </w:r>
      <w:r>
        <w:t xml:space="preserve"> de conformidad con lo previsto </w:t>
      </w:r>
      <w:r w:rsidRPr="00722A0E">
        <w:t>en el artículo 565 del Estatuto Tributario.</w:t>
      </w:r>
    </w:p>
    <w:p w14:paraId="19580941" w14:textId="77777777" w:rsidR="00314F08" w:rsidRDefault="00314F08" w:rsidP="00314F08">
      <w:pPr>
        <w:spacing w:line="240" w:lineRule="auto"/>
      </w:pPr>
    </w:p>
    <w:p w14:paraId="6167BCC2" w14:textId="77777777" w:rsidR="00314F08" w:rsidRPr="001D3E88" w:rsidRDefault="00314F08" w:rsidP="00314F08">
      <w:pPr>
        <w:spacing w:line="240" w:lineRule="auto"/>
      </w:pPr>
      <w:r>
        <w:t xml:space="preserve">En igual sentido, la Dirección Seccional requiere de conformidad con el </w:t>
      </w:r>
      <w:r w:rsidRPr="001D3E88">
        <w:t>ARTÍCULO 65. DEBER DE PUBLICACIÓN DE LOS ACTOS ADMINISTRATIVOS DE CARÁCTER GENERAL. Los actos administrativos de carácter general no serán obligatorios mientras no hayan sido publicados en el Diario Oficial o en las gacetas territoriales, según el caso. Las entidades de la administración central y descentralizada de los entes territoriales que no cuenten con un órgano oficial de publicidad podrán divulgar esos actos mediante la fijación de avisos, la distribución de volantes, la inserción en otros medios, la publicación en la página electrónica o por bando, en tanto estos medios garanticen amplia divulgación. Las decisiones que pongan término a una actuación administrativa iniciada con una petición de interés general, se comunicarán por cualquier medio eficaz. En caso de fuerza mayor que impida la publicación en el Diario Oficial, el Gobierno Nacional podrá disponer que la misma se haga a través de un medio masivo de comunicación eficaz</w:t>
      </w:r>
      <w:r>
        <w:t>, realizar las publicaciones correspondientes.</w:t>
      </w:r>
    </w:p>
    <w:p w14:paraId="63C13684" w14:textId="77777777" w:rsidR="00AF5DCA" w:rsidRPr="00722A0E" w:rsidRDefault="00AF5DCA" w:rsidP="00AF5DCA">
      <w:pPr>
        <w:spacing w:line="240" w:lineRule="auto"/>
      </w:pPr>
    </w:p>
    <w:p w14:paraId="06555035" w14:textId="77777777" w:rsidR="006820C5" w:rsidRDefault="00A073C4">
      <w:r>
        <w:t xml:space="preserve">así: </w:t>
      </w:r>
    </w:p>
    <w:tbl>
      <w:tblPr>
        <w:tblpPr w:leftFromText="141" w:rightFromText="141" w:vertAnchor="text" w:horzAnchor="margin" w:tblpXSpec="center" w:tblpY="99"/>
        <w:tblOverlap w:val="never"/>
        <w:tblW w:w="9047" w:type="dxa"/>
        <w:tblCellMar>
          <w:left w:w="70" w:type="dxa"/>
          <w:right w:w="70" w:type="dxa"/>
        </w:tblCellMar>
        <w:tblLook w:val="04A0" w:firstRow="1" w:lastRow="0" w:firstColumn="1" w:lastColumn="0" w:noHBand="0" w:noVBand="1"/>
      </w:tblPr>
      <w:tblGrid>
        <w:gridCol w:w="1240"/>
        <w:gridCol w:w="4180"/>
        <w:gridCol w:w="1800"/>
        <w:gridCol w:w="1827"/>
      </w:tblGrid>
      <w:tr w:rsidR="00BB2B05" w:rsidRPr="007D76B3" w14:paraId="0A9CE459" w14:textId="77777777" w:rsidTr="00882B72">
        <w:trPr>
          <w:trHeight w:val="315"/>
        </w:trPr>
        <w:tc>
          <w:tcPr>
            <w:tcW w:w="12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BC46E90" w14:textId="77777777" w:rsidR="00BB2B05" w:rsidRPr="007D76B3" w:rsidRDefault="00BB2B05" w:rsidP="00BB2B05">
            <w:pPr>
              <w:spacing w:line="240" w:lineRule="auto"/>
              <w:jc w:val="center"/>
              <w:rPr>
                <w:rFonts w:eastAsia="Times New Roman"/>
                <w:b/>
                <w:bCs/>
                <w:lang w:eastAsia="es-ES"/>
              </w:rPr>
            </w:pPr>
            <w:r w:rsidRPr="007D76B3">
              <w:rPr>
                <w:rFonts w:eastAsia="Times New Roman"/>
                <w:b/>
                <w:bCs/>
                <w:lang w:eastAsia="es-ES"/>
              </w:rPr>
              <w:t>ITEM</w:t>
            </w:r>
          </w:p>
        </w:tc>
        <w:tc>
          <w:tcPr>
            <w:tcW w:w="4180" w:type="dxa"/>
            <w:tcBorders>
              <w:top w:val="single" w:sz="8" w:space="0" w:color="auto"/>
              <w:left w:val="nil"/>
              <w:bottom w:val="single" w:sz="4" w:space="0" w:color="auto"/>
              <w:right w:val="single" w:sz="4" w:space="0" w:color="auto"/>
            </w:tcBorders>
            <w:shd w:val="clear" w:color="auto" w:fill="auto"/>
            <w:noWrap/>
            <w:vAlign w:val="center"/>
            <w:hideMark/>
          </w:tcPr>
          <w:p w14:paraId="59D256D0" w14:textId="77777777" w:rsidR="00BB2B05" w:rsidRPr="007D76B3" w:rsidRDefault="00BB2B05" w:rsidP="00BB2B05">
            <w:pPr>
              <w:spacing w:line="240" w:lineRule="auto"/>
              <w:jc w:val="center"/>
              <w:rPr>
                <w:rFonts w:eastAsia="Times New Roman"/>
                <w:b/>
                <w:bCs/>
                <w:lang w:eastAsia="es-ES"/>
              </w:rPr>
            </w:pPr>
            <w:r w:rsidRPr="007D76B3">
              <w:rPr>
                <w:rFonts w:eastAsia="Times New Roman"/>
                <w:b/>
                <w:bCs/>
                <w:lang w:eastAsia="es-ES"/>
              </w:rPr>
              <w:t>DESCRIPCION</w:t>
            </w:r>
          </w:p>
        </w:tc>
        <w:tc>
          <w:tcPr>
            <w:tcW w:w="1800" w:type="dxa"/>
            <w:tcBorders>
              <w:top w:val="single" w:sz="8" w:space="0" w:color="auto"/>
              <w:left w:val="nil"/>
              <w:bottom w:val="single" w:sz="4" w:space="0" w:color="auto"/>
              <w:right w:val="single" w:sz="4" w:space="0" w:color="auto"/>
            </w:tcBorders>
            <w:shd w:val="clear" w:color="auto" w:fill="auto"/>
            <w:noWrap/>
            <w:vAlign w:val="center"/>
            <w:hideMark/>
          </w:tcPr>
          <w:p w14:paraId="755954DB" w14:textId="45BEB280" w:rsidR="00BB2B05" w:rsidRPr="007D76B3" w:rsidRDefault="00882B72" w:rsidP="00BB2B05">
            <w:pPr>
              <w:spacing w:line="240" w:lineRule="auto"/>
              <w:jc w:val="center"/>
              <w:rPr>
                <w:rFonts w:eastAsia="Times New Roman"/>
                <w:b/>
                <w:bCs/>
                <w:lang w:eastAsia="es-ES"/>
              </w:rPr>
            </w:pPr>
            <w:r>
              <w:rPr>
                <w:rFonts w:eastAsia="Times New Roman"/>
                <w:b/>
                <w:bCs/>
                <w:lang w:eastAsia="es-ES"/>
              </w:rPr>
              <w:t>UNIDAD</w:t>
            </w:r>
          </w:p>
        </w:tc>
        <w:tc>
          <w:tcPr>
            <w:tcW w:w="1827" w:type="dxa"/>
            <w:tcBorders>
              <w:top w:val="single" w:sz="8" w:space="0" w:color="auto"/>
              <w:left w:val="nil"/>
              <w:bottom w:val="single" w:sz="4" w:space="0" w:color="auto"/>
              <w:right w:val="single" w:sz="4" w:space="0" w:color="auto"/>
            </w:tcBorders>
          </w:tcPr>
          <w:p w14:paraId="7F1959F4" w14:textId="4E6F8AEB" w:rsidR="00BB2B05" w:rsidRPr="007D76B3" w:rsidRDefault="00882B72" w:rsidP="00BB2B05">
            <w:pPr>
              <w:spacing w:line="240" w:lineRule="auto"/>
              <w:jc w:val="center"/>
              <w:rPr>
                <w:rFonts w:eastAsia="Times New Roman"/>
                <w:b/>
                <w:bCs/>
                <w:lang w:eastAsia="es-ES"/>
              </w:rPr>
            </w:pPr>
            <w:r w:rsidRPr="007D76B3">
              <w:rPr>
                <w:rFonts w:eastAsia="Times New Roman"/>
                <w:b/>
                <w:bCs/>
                <w:lang w:eastAsia="es-ES"/>
              </w:rPr>
              <w:t>CANTIDAD</w:t>
            </w:r>
          </w:p>
        </w:tc>
      </w:tr>
      <w:tr w:rsidR="00882B72" w:rsidRPr="007D76B3" w14:paraId="63E43A28" w14:textId="77777777" w:rsidTr="00882B72">
        <w:trPr>
          <w:trHeight w:val="615"/>
        </w:trPr>
        <w:tc>
          <w:tcPr>
            <w:tcW w:w="1240" w:type="dxa"/>
            <w:tcBorders>
              <w:top w:val="nil"/>
              <w:left w:val="single" w:sz="8" w:space="0" w:color="auto"/>
              <w:bottom w:val="nil"/>
              <w:right w:val="single" w:sz="4" w:space="0" w:color="auto"/>
            </w:tcBorders>
            <w:shd w:val="clear" w:color="auto" w:fill="auto"/>
            <w:noWrap/>
            <w:vAlign w:val="center"/>
            <w:hideMark/>
          </w:tcPr>
          <w:p w14:paraId="3FF0E3CD" w14:textId="77777777" w:rsidR="00882B72" w:rsidRPr="007D76B3" w:rsidRDefault="00882B72" w:rsidP="00882B72">
            <w:pPr>
              <w:spacing w:line="240" w:lineRule="auto"/>
              <w:jc w:val="center"/>
              <w:rPr>
                <w:rFonts w:eastAsia="Times New Roman"/>
                <w:lang w:eastAsia="es-ES"/>
              </w:rPr>
            </w:pPr>
            <w:r w:rsidRPr="007D76B3">
              <w:rPr>
                <w:rFonts w:eastAsia="Times New Roman"/>
                <w:lang w:eastAsia="es-ES"/>
              </w:rPr>
              <w:t>1</w:t>
            </w:r>
          </w:p>
        </w:tc>
        <w:tc>
          <w:tcPr>
            <w:tcW w:w="4180" w:type="dxa"/>
            <w:tcBorders>
              <w:top w:val="nil"/>
              <w:left w:val="nil"/>
              <w:bottom w:val="nil"/>
              <w:right w:val="single" w:sz="4" w:space="0" w:color="auto"/>
            </w:tcBorders>
            <w:shd w:val="clear" w:color="auto" w:fill="auto"/>
            <w:vAlign w:val="center"/>
            <w:hideMark/>
          </w:tcPr>
          <w:p w14:paraId="17601587" w14:textId="77777777" w:rsidR="00882B72" w:rsidRPr="007D76B3" w:rsidRDefault="00882B72" w:rsidP="00882B72">
            <w:pPr>
              <w:spacing w:line="240" w:lineRule="auto"/>
            </w:pPr>
            <w:r w:rsidRPr="007D76B3">
              <w:t xml:space="preserve">Publicación en prensa de edicto </w:t>
            </w:r>
            <w:proofErr w:type="spellStart"/>
            <w:r w:rsidRPr="007D76B3">
              <w:t>emplazatorio</w:t>
            </w:r>
            <w:proofErr w:type="spellEnd"/>
            <w:r w:rsidRPr="007D76B3">
              <w:t>, avisos, acciones populares, y demás comunicaciones de una (1) página tamaño oficio en blanco y negro, por una sola vez</w:t>
            </w:r>
          </w:p>
          <w:p w14:paraId="5C269EA7" w14:textId="77777777" w:rsidR="00882B72" w:rsidRPr="007D76B3" w:rsidRDefault="00882B72" w:rsidP="00882B72">
            <w:pPr>
              <w:spacing w:line="240" w:lineRule="auto"/>
              <w:rPr>
                <w:rFonts w:eastAsia="Times New Roman"/>
                <w:lang w:eastAsia="es-ES"/>
              </w:rPr>
            </w:pPr>
          </w:p>
        </w:tc>
        <w:tc>
          <w:tcPr>
            <w:tcW w:w="1800" w:type="dxa"/>
            <w:tcBorders>
              <w:top w:val="nil"/>
              <w:left w:val="nil"/>
              <w:bottom w:val="nil"/>
              <w:right w:val="single" w:sz="4" w:space="0" w:color="auto"/>
            </w:tcBorders>
            <w:shd w:val="clear" w:color="auto" w:fill="auto"/>
            <w:noWrap/>
            <w:vAlign w:val="center"/>
          </w:tcPr>
          <w:p w14:paraId="50A158DD" w14:textId="1B595258" w:rsidR="00882B72" w:rsidRPr="007D76B3" w:rsidRDefault="00882B72" w:rsidP="00882B72">
            <w:pPr>
              <w:spacing w:line="240" w:lineRule="auto"/>
              <w:jc w:val="center"/>
              <w:rPr>
                <w:rFonts w:eastAsia="Times New Roman"/>
                <w:lang w:eastAsia="es-ES"/>
              </w:rPr>
            </w:pPr>
            <w:r>
              <w:rPr>
                <w:rFonts w:eastAsia="Times New Roman"/>
                <w:lang w:eastAsia="es-ES"/>
              </w:rPr>
              <w:t>Unidad</w:t>
            </w:r>
          </w:p>
        </w:tc>
        <w:tc>
          <w:tcPr>
            <w:tcW w:w="1827" w:type="dxa"/>
            <w:tcBorders>
              <w:top w:val="nil"/>
              <w:left w:val="nil"/>
              <w:bottom w:val="nil"/>
              <w:right w:val="single" w:sz="4" w:space="0" w:color="auto"/>
            </w:tcBorders>
            <w:vAlign w:val="center"/>
          </w:tcPr>
          <w:p w14:paraId="58DAFB36" w14:textId="4F3278F4" w:rsidR="00882B72" w:rsidRPr="007D76B3" w:rsidRDefault="00882B72" w:rsidP="00882B72">
            <w:pPr>
              <w:spacing w:line="240" w:lineRule="auto"/>
              <w:jc w:val="center"/>
              <w:rPr>
                <w:rFonts w:eastAsia="Times New Roman"/>
                <w:lang w:eastAsia="es-ES"/>
              </w:rPr>
            </w:pPr>
            <w:r w:rsidRPr="007D76B3">
              <w:rPr>
                <w:rFonts w:eastAsia="Times New Roman"/>
                <w:lang w:eastAsia="es-ES"/>
              </w:rPr>
              <w:t xml:space="preserve">1   </w:t>
            </w:r>
          </w:p>
        </w:tc>
      </w:tr>
      <w:tr w:rsidR="00882B72" w:rsidRPr="007D76B3" w14:paraId="3756228B" w14:textId="77777777" w:rsidTr="00882B72">
        <w:trPr>
          <w:trHeight w:val="615"/>
        </w:trPr>
        <w:tc>
          <w:tcPr>
            <w:tcW w:w="1240" w:type="dxa"/>
            <w:tcBorders>
              <w:top w:val="nil"/>
              <w:left w:val="single" w:sz="8" w:space="0" w:color="auto"/>
              <w:bottom w:val="nil"/>
              <w:right w:val="single" w:sz="4" w:space="0" w:color="auto"/>
            </w:tcBorders>
            <w:shd w:val="clear" w:color="auto" w:fill="auto"/>
            <w:noWrap/>
            <w:vAlign w:val="center"/>
          </w:tcPr>
          <w:p w14:paraId="4597EDD1" w14:textId="77777777" w:rsidR="00882B72" w:rsidRPr="007D76B3" w:rsidRDefault="00882B72" w:rsidP="00882B72">
            <w:pPr>
              <w:spacing w:line="240" w:lineRule="auto"/>
              <w:jc w:val="center"/>
              <w:rPr>
                <w:rFonts w:eastAsia="Times New Roman"/>
                <w:lang w:eastAsia="es-ES"/>
              </w:rPr>
            </w:pPr>
            <w:r w:rsidRPr="007D76B3">
              <w:rPr>
                <w:rFonts w:eastAsia="Times New Roman"/>
                <w:lang w:eastAsia="es-ES"/>
              </w:rPr>
              <w:t>1</w:t>
            </w:r>
          </w:p>
        </w:tc>
        <w:tc>
          <w:tcPr>
            <w:tcW w:w="4180" w:type="dxa"/>
            <w:tcBorders>
              <w:top w:val="nil"/>
              <w:left w:val="nil"/>
              <w:bottom w:val="nil"/>
              <w:right w:val="single" w:sz="4" w:space="0" w:color="auto"/>
            </w:tcBorders>
            <w:shd w:val="clear" w:color="auto" w:fill="auto"/>
            <w:vAlign w:val="center"/>
          </w:tcPr>
          <w:p w14:paraId="708B4A3B" w14:textId="77777777" w:rsidR="00882B72" w:rsidRPr="007D76B3" w:rsidRDefault="00882B72" w:rsidP="00882B72">
            <w:pPr>
              <w:spacing w:line="240" w:lineRule="auto"/>
            </w:pPr>
            <w:r w:rsidRPr="007D76B3">
              <w:t xml:space="preserve">Publicación en radio de edicto </w:t>
            </w:r>
            <w:proofErr w:type="spellStart"/>
            <w:r w:rsidRPr="007D76B3">
              <w:t>emplazatorio</w:t>
            </w:r>
            <w:proofErr w:type="spellEnd"/>
            <w:r w:rsidRPr="007D76B3">
              <w:t>, avisos, acciones populares, y demás comunicaciones de una (1) página tamaño oficio en blanco y negro, por una sola vez</w:t>
            </w:r>
          </w:p>
          <w:p w14:paraId="2AABBB70" w14:textId="77777777" w:rsidR="00882B72" w:rsidRPr="007D76B3" w:rsidRDefault="00882B72" w:rsidP="00882B72">
            <w:pPr>
              <w:spacing w:line="240" w:lineRule="auto"/>
            </w:pPr>
          </w:p>
        </w:tc>
        <w:tc>
          <w:tcPr>
            <w:tcW w:w="1800" w:type="dxa"/>
            <w:tcBorders>
              <w:top w:val="nil"/>
              <w:left w:val="nil"/>
              <w:bottom w:val="nil"/>
              <w:right w:val="single" w:sz="4" w:space="0" w:color="auto"/>
            </w:tcBorders>
            <w:shd w:val="clear" w:color="auto" w:fill="auto"/>
            <w:noWrap/>
            <w:vAlign w:val="center"/>
          </w:tcPr>
          <w:p w14:paraId="194270DC" w14:textId="01BC9F82" w:rsidR="00882B72" w:rsidRPr="007D76B3" w:rsidRDefault="00882B72" w:rsidP="00882B72">
            <w:pPr>
              <w:spacing w:line="240" w:lineRule="auto"/>
              <w:jc w:val="center"/>
              <w:rPr>
                <w:rFonts w:eastAsia="Times New Roman"/>
                <w:lang w:eastAsia="es-ES"/>
              </w:rPr>
            </w:pPr>
            <w:r>
              <w:rPr>
                <w:rFonts w:eastAsia="Times New Roman"/>
                <w:lang w:eastAsia="es-ES"/>
              </w:rPr>
              <w:t>Unidad</w:t>
            </w:r>
          </w:p>
        </w:tc>
        <w:tc>
          <w:tcPr>
            <w:tcW w:w="1827" w:type="dxa"/>
            <w:tcBorders>
              <w:top w:val="nil"/>
              <w:left w:val="nil"/>
              <w:bottom w:val="nil"/>
              <w:right w:val="single" w:sz="4" w:space="0" w:color="auto"/>
            </w:tcBorders>
            <w:vAlign w:val="center"/>
          </w:tcPr>
          <w:p w14:paraId="24F0721A" w14:textId="5E57198E" w:rsidR="00882B72" w:rsidRPr="007D76B3" w:rsidRDefault="00882B72" w:rsidP="00882B72">
            <w:pPr>
              <w:spacing w:line="240" w:lineRule="auto"/>
              <w:jc w:val="center"/>
              <w:rPr>
                <w:rFonts w:eastAsia="Times New Roman"/>
                <w:lang w:eastAsia="es-ES"/>
              </w:rPr>
            </w:pPr>
            <w:r w:rsidRPr="007D76B3">
              <w:rPr>
                <w:rFonts w:eastAsia="Times New Roman"/>
                <w:lang w:eastAsia="es-ES"/>
              </w:rPr>
              <w:t xml:space="preserve">1   </w:t>
            </w:r>
          </w:p>
        </w:tc>
      </w:tr>
      <w:tr w:rsidR="00BB2B05" w:rsidRPr="007D76B3" w14:paraId="495F8AF5" w14:textId="77777777" w:rsidTr="00882B72">
        <w:trPr>
          <w:trHeight w:val="615"/>
        </w:trPr>
        <w:tc>
          <w:tcPr>
            <w:tcW w:w="5420" w:type="dxa"/>
            <w:gridSpan w:val="2"/>
            <w:tcBorders>
              <w:top w:val="nil"/>
              <w:left w:val="single" w:sz="8" w:space="0" w:color="auto"/>
              <w:bottom w:val="single" w:sz="8" w:space="0" w:color="auto"/>
              <w:right w:val="single" w:sz="4" w:space="0" w:color="auto"/>
            </w:tcBorders>
            <w:shd w:val="clear" w:color="auto" w:fill="auto"/>
            <w:noWrap/>
            <w:vAlign w:val="center"/>
          </w:tcPr>
          <w:p w14:paraId="7E77F2D4" w14:textId="77777777" w:rsidR="00BB2B05" w:rsidRPr="007D76B3" w:rsidRDefault="00BB2B05" w:rsidP="00BB2B05">
            <w:pPr>
              <w:spacing w:line="240" w:lineRule="auto"/>
            </w:pPr>
          </w:p>
        </w:tc>
        <w:tc>
          <w:tcPr>
            <w:tcW w:w="1800" w:type="dxa"/>
            <w:tcBorders>
              <w:top w:val="nil"/>
              <w:left w:val="nil"/>
              <w:bottom w:val="single" w:sz="8" w:space="0" w:color="auto"/>
              <w:right w:val="single" w:sz="4" w:space="0" w:color="auto"/>
            </w:tcBorders>
            <w:shd w:val="clear" w:color="auto" w:fill="auto"/>
            <w:noWrap/>
            <w:vAlign w:val="center"/>
          </w:tcPr>
          <w:p w14:paraId="5AABA207" w14:textId="631152EC" w:rsidR="00BB2B05" w:rsidRPr="007D76B3" w:rsidRDefault="00BB2B05" w:rsidP="00BB2B05">
            <w:pPr>
              <w:spacing w:line="240" w:lineRule="auto"/>
              <w:rPr>
                <w:rFonts w:eastAsia="Times New Roman"/>
                <w:lang w:eastAsia="es-ES"/>
              </w:rPr>
            </w:pPr>
          </w:p>
        </w:tc>
        <w:tc>
          <w:tcPr>
            <w:tcW w:w="1827" w:type="dxa"/>
            <w:tcBorders>
              <w:top w:val="nil"/>
              <w:left w:val="nil"/>
              <w:bottom w:val="single" w:sz="8" w:space="0" w:color="auto"/>
              <w:right w:val="single" w:sz="4" w:space="0" w:color="auto"/>
            </w:tcBorders>
            <w:shd w:val="clear" w:color="auto" w:fill="auto"/>
            <w:vAlign w:val="center"/>
          </w:tcPr>
          <w:p w14:paraId="0573DFDB" w14:textId="77777777" w:rsidR="00BB2B05" w:rsidRPr="007D76B3" w:rsidRDefault="00BB2B05" w:rsidP="00BB2B05">
            <w:pPr>
              <w:spacing w:line="240" w:lineRule="auto"/>
              <w:rPr>
                <w:rFonts w:eastAsia="Times New Roman"/>
                <w:lang w:eastAsia="es-ES"/>
              </w:rPr>
            </w:pPr>
          </w:p>
        </w:tc>
      </w:tr>
    </w:tbl>
    <w:p w14:paraId="28AED6C1" w14:textId="77777777" w:rsidR="006820C5" w:rsidRDefault="00A073C4">
      <w:pPr>
        <w:spacing w:line="240" w:lineRule="auto"/>
        <w:ind w:left="262" w:right="0" w:firstLine="0"/>
        <w:jc w:val="left"/>
      </w:pPr>
      <w:r>
        <w:rPr>
          <w:b/>
        </w:rPr>
        <w:t xml:space="preserve"> </w:t>
      </w:r>
    </w:p>
    <w:p w14:paraId="567167A1" w14:textId="77777777" w:rsidR="006820C5" w:rsidRDefault="00A073C4">
      <w:pPr>
        <w:pStyle w:val="Ttulo1"/>
        <w:numPr>
          <w:ilvl w:val="0"/>
          <w:numId w:val="0"/>
        </w:numPr>
      </w:pPr>
      <w:r>
        <w:t xml:space="preserve">NOTA:  </w:t>
      </w:r>
    </w:p>
    <w:p w14:paraId="57A16A32" w14:textId="77777777" w:rsidR="006820C5" w:rsidRDefault="00A073C4">
      <w:pPr>
        <w:spacing w:line="240" w:lineRule="auto"/>
        <w:ind w:left="262" w:right="0" w:firstLine="0"/>
        <w:jc w:val="left"/>
      </w:pPr>
      <w:r>
        <w:rPr>
          <w:b/>
        </w:rPr>
        <w:t xml:space="preserve"> </w:t>
      </w:r>
    </w:p>
    <w:p w14:paraId="6673F0C7" w14:textId="77777777" w:rsidR="00B365E6" w:rsidRDefault="00B365E6" w:rsidP="00B365E6">
      <w:pPr>
        <w:numPr>
          <w:ilvl w:val="0"/>
          <w:numId w:val="2"/>
        </w:numPr>
        <w:tabs>
          <w:tab w:val="left" w:pos="9498"/>
        </w:tabs>
        <w:spacing w:after="7" w:line="228" w:lineRule="auto"/>
        <w:ind w:right="932" w:hanging="360"/>
      </w:pPr>
      <w:r>
        <w:t xml:space="preserve">Para realizar la evaluación a las ofertas económicas presentadas al cierre del proceso de selección, se efectuará un comparativo de precios, para lo cual se requiere la cotización por unidad del ítem </w:t>
      </w:r>
      <w:r w:rsidRPr="00836AD7">
        <w:rPr>
          <w:color w:val="auto"/>
          <w:szCs w:val="24"/>
        </w:rPr>
        <w:t xml:space="preserve">edicto </w:t>
      </w:r>
      <w:proofErr w:type="spellStart"/>
      <w:r w:rsidRPr="00836AD7">
        <w:rPr>
          <w:color w:val="auto"/>
          <w:szCs w:val="24"/>
        </w:rPr>
        <w:t>emplazatorio</w:t>
      </w:r>
      <w:proofErr w:type="spellEnd"/>
      <w:r w:rsidR="006222D1">
        <w:rPr>
          <w:color w:val="auto"/>
          <w:szCs w:val="24"/>
        </w:rPr>
        <w:t xml:space="preserve"> en prensa y radio</w:t>
      </w:r>
      <w:r>
        <w:t xml:space="preserve">, debido a que es el servicio más requerido dentro de la ejecución del respectivo contrato </w:t>
      </w:r>
    </w:p>
    <w:p w14:paraId="08E902B9" w14:textId="77777777" w:rsidR="00B365E6" w:rsidRDefault="00B365E6" w:rsidP="00B365E6">
      <w:pPr>
        <w:tabs>
          <w:tab w:val="left" w:pos="9498"/>
        </w:tabs>
        <w:spacing w:after="14" w:line="240" w:lineRule="auto"/>
        <w:ind w:left="38" w:right="932" w:firstLine="0"/>
        <w:jc w:val="left"/>
      </w:pPr>
      <w:r>
        <w:t xml:space="preserve"> </w:t>
      </w:r>
    </w:p>
    <w:p w14:paraId="6E1A336B" w14:textId="77777777" w:rsidR="00B365E6" w:rsidRDefault="00B365E6" w:rsidP="00B365E6">
      <w:pPr>
        <w:numPr>
          <w:ilvl w:val="0"/>
          <w:numId w:val="2"/>
        </w:numPr>
        <w:tabs>
          <w:tab w:val="left" w:pos="9498"/>
        </w:tabs>
        <w:spacing w:after="7" w:line="228" w:lineRule="auto"/>
        <w:ind w:right="932" w:hanging="360"/>
      </w:pPr>
      <w:r>
        <w:t xml:space="preserve">La entidad podrá solicitar publicaciones diferentes al citado en el objeto anterior, con previa cotización de los mismos y autorización del supervisor del contrato. </w:t>
      </w:r>
    </w:p>
    <w:p w14:paraId="7E338342" w14:textId="77777777" w:rsidR="00B365E6" w:rsidRDefault="00B365E6" w:rsidP="00B365E6">
      <w:pPr>
        <w:tabs>
          <w:tab w:val="left" w:pos="9498"/>
        </w:tabs>
        <w:spacing w:after="14" w:line="240" w:lineRule="auto"/>
        <w:ind w:left="758" w:right="932" w:firstLine="0"/>
        <w:jc w:val="left"/>
      </w:pPr>
      <w:r>
        <w:t xml:space="preserve"> </w:t>
      </w:r>
    </w:p>
    <w:p w14:paraId="193F70B1" w14:textId="73D31441" w:rsidR="00B365E6" w:rsidRDefault="00B365E6" w:rsidP="00B365E6">
      <w:pPr>
        <w:numPr>
          <w:ilvl w:val="0"/>
          <w:numId w:val="2"/>
        </w:numPr>
        <w:tabs>
          <w:tab w:val="left" w:pos="9498"/>
        </w:tabs>
        <w:spacing w:after="7" w:line="228" w:lineRule="auto"/>
        <w:ind w:right="932" w:hanging="360"/>
      </w:pPr>
      <w:r>
        <w:t xml:space="preserve">El proponente favorecido deberá sostener los precios ofertados hasta la finalización del contrato suscrito. </w:t>
      </w:r>
    </w:p>
    <w:p w14:paraId="48D9A191" w14:textId="77777777" w:rsidR="00AD6C18" w:rsidRDefault="00AD6C18" w:rsidP="00AD6C18">
      <w:pPr>
        <w:pStyle w:val="Prrafodelista"/>
      </w:pPr>
    </w:p>
    <w:p w14:paraId="71308DF7" w14:textId="1F18FCDE" w:rsidR="00AD6C18" w:rsidRPr="00AD6C18" w:rsidRDefault="00AD6C18" w:rsidP="00AD6C18">
      <w:pPr>
        <w:rPr>
          <w:rFonts w:ascii="Trebuchet MS" w:hAnsi="Trebuchet MS"/>
          <w:sz w:val="22"/>
        </w:rPr>
      </w:pPr>
      <w:r w:rsidRPr="00AD6C18">
        <w:rPr>
          <w:rFonts w:ascii="Trebuchet MS" w:hAnsi="Trebuchet MS"/>
          <w:sz w:val="22"/>
        </w:rPr>
        <w:t xml:space="preserve">Esta contratación es necesaria para garantizar la continuidad de la prestación del servicio, teniendo en cuenta que el Contrato No. </w:t>
      </w:r>
      <w:r>
        <w:rPr>
          <w:rFonts w:ascii="Trebuchet MS" w:hAnsi="Trebuchet MS"/>
          <w:sz w:val="22"/>
        </w:rPr>
        <w:t>008</w:t>
      </w:r>
      <w:r w:rsidRPr="00AD6C18">
        <w:rPr>
          <w:rFonts w:ascii="Trebuchet MS" w:hAnsi="Trebuchet MS"/>
          <w:sz w:val="22"/>
        </w:rPr>
        <w:t>-</w:t>
      </w:r>
      <w:proofErr w:type="gramStart"/>
      <w:r w:rsidRPr="00AD6C18">
        <w:rPr>
          <w:rFonts w:ascii="Trebuchet MS" w:hAnsi="Trebuchet MS"/>
          <w:sz w:val="22"/>
        </w:rPr>
        <w:t>20</w:t>
      </w:r>
      <w:r>
        <w:rPr>
          <w:rFonts w:ascii="Trebuchet MS" w:hAnsi="Trebuchet MS"/>
          <w:sz w:val="22"/>
        </w:rPr>
        <w:t>2</w:t>
      </w:r>
      <w:r w:rsidRPr="00AD6C18">
        <w:rPr>
          <w:rFonts w:ascii="Trebuchet MS" w:hAnsi="Trebuchet MS"/>
          <w:sz w:val="22"/>
        </w:rPr>
        <w:t>0  suscrito</w:t>
      </w:r>
      <w:proofErr w:type="gramEnd"/>
      <w:r w:rsidRPr="00AD6C18">
        <w:rPr>
          <w:rFonts w:ascii="Trebuchet MS" w:hAnsi="Trebuchet MS"/>
          <w:sz w:val="22"/>
        </w:rPr>
        <w:t xml:space="preserve"> con </w:t>
      </w:r>
      <w:r>
        <w:rPr>
          <w:rFonts w:ascii="Trebuchet MS" w:hAnsi="Trebuchet MS"/>
          <w:sz w:val="22"/>
        </w:rPr>
        <w:t xml:space="preserve">IMPRESORES LA LIBERTAD SRP </w:t>
      </w:r>
      <w:r w:rsidRPr="00AD6C18">
        <w:rPr>
          <w:rFonts w:ascii="Trebuchet MS" w:hAnsi="Trebuchet MS"/>
          <w:sz w:val="22"/>
        </w:rPr>
        <w:t xml:space="preserve"> el </w:t>
      </w:r>
      <w:r>
        <w:rPr>
          <w:rFonts w:ascii="Trebuchet MS" w:hAnsi="Trebuchet MS"/>
          <w:sz w:val="22"/>
        </w:rPr>
        <w:t>03/03/2020</w:t>
      </w:r>
      <w:r w:rsidRPr="00AD6C18">
        <w:rPr>
          <w:rFonts w:ascii="Trebuchet MS" w:hAnsi="Trebuchet MS"/>
          <w:sz w:val="22"/>
        </w:rPr>
        <w:t xml:space="preserve">, el cual fue adicionado el </w:t>
      </w:r>
      <w:r w:rsidR="00A92277">
        <w:rPr>
          <w:rFonts w:ascii="Trebuchet MS" w:hAnsi="Trebuchet MS"/>
          <w:sz w:val="22"/>
        </w:rPr>
        <w:t>03/09/2020</w:t>
      </w:r>
      <w:r w:rsidRPr="00AD6C18">
        <w:rPr>
          <w:rFonts w:ascii="Trebuchet MS" w:hAnsi="Trebuchet MS"/>
          <w:sz w:val="22"/>
        </w:rPr>
        <w:t xml:space="preserve">, se encuentra ejecutado en un </w:t>
      </w:r>
      <w:r w:rsidR="00A92277">
        <w:rPr>
          <w:rFonts w:ascii="Trebuchet MS" w:hAnsi="Trebuchet MS"/>
          <w:sz w:val="22"/>
        </w:rPr>
        <w:t>100</w:t>
      </w:r>
      <w:r w:rsidRPr="00AD6C18">
        <w:rPr>
          <w:rFonts w:ascii="Trebuchet MS" w:hAnsi="Trebuchet MS"/>
          <w:sz w:val="22"/>
        </w:rPr>
        <w:t>%</w:t>
      </w:r>
      <w:r w:rsidR="00A92277">
        <w:rPr>
          <w:rFonts w:ascii="Trebuchet MS" w:hAnsi="Trebuchet MS"/>
          <w:sz w:val="22"/>
        </w:rPr>
        <w:t xml:space="preserve"> al 31 de diciembre del 2020</w:t>
      </w:r>
      <w:r w:rsidRPr="00AD6C18">
        <w:rPr>
          <w:rFonts w:ascii="Trebuchet MS" w:hAnsi="Trebuchet MS"/>
          <w:sz w:val="22"/>
        </w:rPr>
        <w:t>.</w:t>
      </w:r>
    </w:p>
    <w:p w14:paraId="6EC341BA" w14:textId="77777777" w:rsidR="00AD6C18" w:rsidRPr="009602BD" w:rsidRDefault="00AD6C18" w:rsidP="00AD6C18">
      <w:pPr>
        <w:pStyle w:val="Textoindependiente"/>
        <w:rPr>
          <w:rFonts w:ascii="Trebuchet MS" w:hAnsi="Trebuchet MS" w:cs="Arial"/>
          <w:sz w:val="22"/>
          <w:szCs w:val="22"/>
          <w:lang w:val="es-ES"/>
        </w:rPr>
      </w:pPr>
    </w:p>
    <w:p w14:paraId="03BCE98B" w14:textId="77777777" w:rsidR="00AD6C18" w:rsidRDefault="00AD6C18" w:rsidP="00AD6C18">
      <w:pPr>
        <w:tabs>
          <w:tab w:val="left" w:pos="9498"/>
        </w:tabs>
        <w:spacing w:after="7" w:line="228" w:lineRule="auto"/>
        <w:ind w:left="758" w:right="932" w:firstLine="0"/>
      </w:pPr>
    </w:p>
    <w:p w14:paraId="31D2F791" w14:textId="77777777" w:rsidR="00B365E6" w:rsidRDefault="00B365E6">
      <w:pPr>
        <w:spacing w:line="240" w:lineRule="auto"/>
        <w:ind w:left="982" w:right="0" w:firstLine="0"/>
        <w:jc w:val="left"/>
        <w:rPr>
          <w:b/>
        </w:rPr>
      </w:pPr>
    </w:p>
    <w:p w14:paraId="0570312C" w14:textId="77777777" w:rsidR="006820C5" w:rsidRDefault="00A073C4">
      <w:pPr>
        <w:spacing w:line="240" w:lineRule="auto"/>
        <w:ind w:left="982" w:right="0" w:firstLine="0"/>
        <w:jc w:val="left"/>
      </w:pPr>
      <w:r>
        <w:rPr>
          <w:b/>
        </w:rPr>
        <w:t xml:space="preserve"> </w:t>
      </w:r>
    </w:p>
    <w:p w14:paraId="3C1B2101" w14:textId="77777777" w:rsidR="006820C5" w:rsidRDefault="00A073C4">
      <w:pPr>
        <w:pStyle w:val="Ttulo1"/>
        <w:ind w:left="698" w:hanging="451"/>
      </w:pPr>
      <w:r>
        <w:t xml:space="preserve">ANÁLISIS DEL SECTOR LOCAL </w:t>
      </w:r>
    </w:p>
    <w:p w14:paraId="77CDE9CB" w14:textId="77777777" w:rsidR="006820C5" w:rsidRDefault="00A073C4">
      <w:pPr>
        <w:spacing w:line="240" w:lineRule="auto"/>
        <w:ind w:left="262" w:right="0" w:firstLine="0"/>
        <w:jc w:val="left"/>
      </w:pPr>
      <w:r>
        <w:rPr>
          <w:b/>
        </w:rPr>
        <w:t xml:space="preserve"> </w:t>
      </w:r>
    </w:p>
    <w:p w14:paraId="318F070F" w14:textId="77777777" w:rsidR="006820C5" w:rsidRDefault="00A073C4">
      <w:r>
        <w:t xml:space="preserve">La Dirección Seccional de Administración Judicial de </w:t>
      </w:r>
      <w:r w:rsidR="0040019B">
        <w:t>Barranquilla - Atlántico</w:t>
      </w:r>
      <w:r>
        <w:t xml:space="preserve">, está compuesta por </w:t>
      </w:r>
      <w:r w:rsidR="0040019B">
        <w:t xml:space="preserve">23 </w:t>
      </w:r>
      <w:r>
        <w:t xml:space="preserve"> municipios donde funcionan los respectivos despachos judiciales, a los cuales se les debe suministrar los medios y las herramientas necesarias para la buena marcha de la Administración de Justicia, ya que existe una serie de actuaciones procesales que deben ser adelantadas de oficio y por disposición legal, en varias de ellas se requiere de la presencia de medios externos para poder darles cumplimiento, como es el caso de la publicación </w:t>
      </w:r>
      <w:r w:rsidR="00F74013" w:rsidRPr="00B83677">
        <w:t xml:space="preserve">de avisos, edictos </w:t>
      </w:r>
      <w:proofErr w:type="spellStart"/>
      <w:r w:rsidR="00F74013" w:rsidRPr="00B83677">
        <w:t>emplazatorios</w:t>
      </w:r>
      <w:proofErr w:type="spellEnd"/>
      <w:r w:rsidR="00F74013" w:rsidRPr="00B83677">
        <w:t>, acciones populares y demás comunicaciones, en radio y prensa de amplia circulación nacional, para satisfacer los requerimientos de los despachos judicial</w:t>
      </w:r>
      <w:r w:rsidR="00F74013">
        <w:t>es del Atlántico y la Dirección Seccional.</w:t>
      </w:r>
    </w:p>
    <w:p w14:paraId="570E9D18" w14:textId="77777777" w:rsidR="006820C5" w:rsidRDefault="00A073C4">
      <w:pPr>
        <w:spacing w:line="240" w:lineRule="auto"/>
        <w:ind w:left="262" w:right="0" w:firstLine="0"/>
        <w:jc w:val="left"/>
      </w:pPr>
      <w:r>
        <w:t xml:space="preserve">      </w:t>
      </w:r>
    </w:p>
    <w:p w14:paraId="66AD88F8" w14:textId="2EEA1E83" w:rsidR="006820C5" w:rsidRDefault="00A073C4">
      <w:r>
        <w:t xml:space="preserve">Dado lo anterior se buscaron empresas en la ciudad de </w:t>
      </w:r>
      <w:r w:rsidR="00EF1CE4">
        <w:t>Barranquilla, que es el único M</w:t>
      </w:r>
      <w:r w:rsidR="0040019B">
        <w:t>unicipio del Atlántico que tiene asentado en él, empresas de radio y prensa</w:t>
      </w:r>
      <w:r>
        <w:t xml:space="preserve">, a través de llamadas telefónicas y consultas </w:t>
      </w:r>
      <w:r w:rsidR="0040019B">
        <w:t xml:space="preserve">tanto en </w:t>
      </w:r>
      <w:r>
        <w:t>la página WEB</w:t>
      </w:r>
      <w:r w:rsidR="0040019B">
        <w:t xml:space="preserve"> como en el directorio </w:t>
      </w:r>
      <w:r w:rsidR="00465643">
        <w:t>telefónico</w:t>
      </w:r>
      <w:r>
        <w:t xml:space="preserve">, y se determinó que existe variedad de empresas en el mercado que pueden atender esta necesidad. </w:t>
      </w:r>
    </w:p>
    <w:p w14:paraId="2A6C7779" w14:textId="77777777" w:rsidR="006820C5" w:rsidRDefault="00A073C4">
      <w:pPr>
        <w:spacing w:line="240" w:lineRule="auto"/>
        <w:ind w:left="982" w:right="0" w:firstLine="0"/>
        <w:jc w:val="left"/>
      </w:pPr>
      <w:r>
        <w:rPr>
          <w:b/>
          <w:color w:val="FF0000"/>
        </w:rPr>
        <w:t xml:space="preserve"> </w:t>
      </w:r>
    </w:p>
    <w:p w14:paraId="1E302D95" w14:textId="77777777" w:rsidR="006820C5" w:rsidRDefault="00197A70">
      <w:pPr>
        <w:spacing w:line="216" w:lineRule="auto"/>
        <w:ind w:left="262" w:right="2019" w:firstLine="0"/>
        <w:jc w:val="left"/>
      </w:pPr>
      <w:hyperlink r:id="rId7">
        <w:r w:rsidR="00A073C4">
          <w:rPr>
            <w:rFonts w:ascii="Times New Roman" w:eastAsia="Times New Roman" w:hAnsi="Times New Roman" w:cs="Times New Roman"/>
          </w:rPr>
          <w:t xml:space="preserve"> </w:t>
        </w:r>
      </w:hyperlink>
    </w:p>
    <w:p w14:paraId="395171B0" w14:textId="77777777" w:rsidR="006820C5" w:rsidRDefault="00A073C4">
      <w:pPr>
        <w:pStyle w:val="Ttulo2"/>
        <w:ind w:left="813" w:hanging="566"/>
      </w:pPr>
      <w:r>
        <w:t xml:space="preserve">LEGAL </w:t>
      </w:r>
      <w:r>
        <w:rPr>
          <w:b w:val="0"/>
        </w:rPr>
        <w:t xml:space="preserve"> </w:t>
      </w:r>
    </w:p>
    <w:p w14:paraId="04834E80" w14:textId="77777777" w:rsidR="006820C5" w:rsidRDefault="00A073C4">
      <w:pPr>
        <w:spacing w:line="240" w:lineRule="auto"/>
        <w:ind w:left="262" w:right="0" w:firstLine="0"/>
        <w:jc w:val="left"/>
      </w:pPr>
      <w:r>
        <w:rPr>
          <w:b/>
          <w:color w:val="FF0000"/>
        </w:rPr>
        <w:t xml:space="preserve"> </w:t>
      </w:r>
    </w:p>
    <w:p w14:paraId="3C6724A5" w14:textId="77777777" w:rsidR="006820C5" w:rsidRDefault="00A073C4">
      <w:r>
        <w:t xml:space="preserve">Podrán participar en esta convocatoria pública las personas naturales o jurídicas, en consorcios o uniones temporales, que cumplan con los requisitos mínimos de elegibilidad señalados en la convocatoria y que no estén incursos en causales de incompatibilidad o inhabilidades establecidas en el Decreto 1082 de 2015 y demás normas reglamentarias. </w:t>
      </w:r>
    </w:p>
    <w:p w14:paraId="5BF5A4DB" w14:textId="77777777" w:rsidR="006820C5" w:rsidRDefault="00A073C4">
      <w:pPr>
        <w:spacing w:line="240" w:lineRule="auto"/>
        <w:ind w:left="262" w:right="0" w:firstLine="0"/>
        <w:jc w:val="left"/>
      </w:pPr>
      <w:r>
        <w:rPr>
          <w:b/>
          <w:color w:val="FF0000"/>
        </w:rPr>
        <w:t xml:space="preserve"> </w:t>
      </w:r>
    </w:p>
    <w:p w14:paraId="79C25A5E" w14:textId="77777777" w:rsidR="006820C5" w:rsidRDefault="00A073C4">
      <w:pPr>
        <w:pStyle w:val="Ttulo2"/>
        <w:ind w:left="813" w:hanging="566"/>
      </w:pPr>
      <w:r>
        <w:t xml:space="preserve">COMERCIAL </w:t>
      </w:r>
      <w:r>
        <w:rPr>
          <w:b w:val="0"/>
        </w:rPr>
        <w:t xml:space="preserve"> </w:t>
      </w:r>
    </w:p>
    <w:p w14:paraId="3011CF2C" w14:textId="77777777" w:rsidR="006820C5" w:rsidRDefault="00A073C4">
      <w:pPr>
        <w:spacing w:line="240" w:lineRule="auto"/>
        <w:ind w:left="262" w:right="0" w:firstLine="0"/>
        <w:jc w:val="left"/>
      </w:pPr>
      <w:r>
        <w:t xml:space="preserve"> </w:t>
      </w:r>
    </w:p>
    <w:p w14:paraId="36458AC0" w14:textId="77777777" w:rsidR="006820C5" w:rsidRDefault="00A073C4">
      <w:r>
        <w:t xml:space="preserve">Por ser un servicio de fácil ejecución en el mercado </w:t>
      </w:r>
      <w:r w:rsidR="00510E32">
        <w:t xml:space="preserve">Regional y Local </w:t>
      </w:r>
      <w:r>
        <w:t xml:space="preserve">se considera que existe gran cantidad de posibles oferentes tanto en la zona como en el país, y dada la cuantía, se deberán cumplir los requisitos mínimos que se exigen para adjudicar al beneficiario por la modalidad de la contratación, el cual se realizará bajo la Selección de Mínima Cuantía. Requisitos que serán plasmados y a su vez exigidos en la respectiva Convocatoria Pública. </w:t>
      </w:r>
    </w:p>
    <w:p w14:paraId="24E8B155" w14:textId="77777777" w:rsidR="006820C5" w:rsidRDefault="00A073C4">
      <w:pPr>
        <w:spacing w:line="240" w:lineRule="auto"/>
        <w:ind w:left="262" w:right="0" w:firstLine="0"/>
        <w:jc w:val="left"/>
      </w:pPr>
      <w:r>
        <w:t xml:space="preserve"> </w:t>
      </w:r>
    </w:p>
    <w:p w14:paraId="0DE7CB98" w14:textId="77777777" w:rsidR="006820C5" w:rsidRDefault="00A073C4">
      <w:pPr>
        <w:pStyle w:val="Ttulo2"/>
        <w:ind w:left="813" w:hanging="566"/>
      </w:pPr>
      <w:r>
        <w:t xml:space="preserve">FINANCIERA  </w:t>
      </w:r>
    </w:p>
    <w:p w14:paraId="107A4529" w14:textId="77777777" w:rsidR="006820C5" w:rsidRDefault="00A073C4">
      <w:pPr>
        <w:spacing w:line="240" w:lineRule="auto"/>
        <w:ind w:left="262" w:right="0" w:firstLine="0"/>
        <w:jc w:val="left"/>
      </w:pPr>
      <w:r>
        <w:t xml:space="preserve"> </w:t>
      </w:r>
    </w:p>
    <w:p w14:paraId="3DBBFF8D" w14:textId="77777777" w:rsidR="006820C5" w:rsidRDefault="00A073C4">
      <w:r>
        <w:t xml:space="preserve">En este proceso no se solicitará la demostración de una Capacidad Financiera Mínima por parte de los oferentes ya que el pago se efectuará contra entrega a satisfacción del servicio prestado mensualmente, previa certificación del mismo por parte del supervisor designado. </w:t>
      </w:r>
    </w:p>
    <w:p w14:paraId="70478CE7" w14:textId="77777777" w:rsidR="006820C5" w:rsidRDefault="00A073C4">
      <w:pPr>
        <w:spacing w:line="240" w:lineRule="auto"/>
        <w:ind w:left="262" w:right="0" w:firstLine="0"/>
        <w:jc w:val="left"/>
      </w:pPr>
      <w:r>
        <w:t xml:space="preserve"> </w:t>
      </w:r>
    </w:p>
    <w:p w14:paraId="03F55B1B" w14:textId="77777777" w:rsidR="006820C5" w:rsidRDefault="00A073C4">
      <w:pPr>
        <w:pStyle w:val="Ttulo2"/>
        <w:ind w:left="813" w:hanging="566"/>
      </w:pPr>
      <w:r>
        <w:t xml:space="preserve">TÉCNICA  </w:t>
      </w:r>
    </w:p>
    <w:p w14:paraId="76B4BE8C" w14:textId="77777777" w:rsidR="006820C5" w:rsidRDefault="00A073C4">
      <w:pPr>
        <w:spacing w:line="240" w:lineRule="auto"/>
        <w:ind w:left="262" w:right="0" w:firstLine="0"/>
        <w:jc w:val="left"/>
      </w:pPr>
      <w:r>
        <w:t xml:space="preserve"> </w:t>
      </w:r>
    </w:p>
    <w:p w14:paraId="0EFEF35A" w14:textId="77777777" w:rsidR="006820C5" w:rsidRDefault="00A073C4">
      <w:r>
        <w:t xml:space="preserve">Las especificaciones técnicas están bien definidas en el objeto del presente estudio, por lo que deberán cumplir con los requerimientos allí solicitados por la Entidad. </w:t>
      </w:r>
    </w:p>
    <w:p w14:paraId="65CA8C26" w14:textId="77777777" w:rsidR="006820C5" w:rsidRDefault="00A073C4">
      <w:pPr>
        <w:spacing w:line="240" w:lineRule="auto"/>
        <w:ind w:left="262" w:right="0" w:firstLine="0"/>
        <w:jc w:val="left"/>
      </w:pPr>
      <w:r>
        <w:t xml:space="preserve"> </w:t>
      </w:r>
    </w:p>
    <w:p w14:paraId="266F8072" w14:textId="77777777" w:rsidR="006820C5" w:rsidRDefault="00A073C4">
      <w:pPr>
        <w:pStyle w:val="Ttulo1"/>
        <w:ind w:left="674" w:hanging="427"/>
      </w:pPr>
      <w:r>
        <w:t xml:space="preserve">ANÁLISIS DE LA OFERTA  </w:t>
      </w:r>
    </w:p>
    <w:p w14:paraId="1E9F6BCF" w14:textId="77777777" w:rsidR="006820C5" w:rsidRDefault="00A073C4">
      <w:pPr>
        <w:spacing w:line="240" w:lineRule="auto"/>
        <w:ind w:left="262" w:right="0" w:firstLine="0"/>
        <w:jc w:val="left"/>
      </w:pPr>
      <w:r>
        <w:t xml:space="preserve"> </w:t>
      </w:r>
    </w:p>
    <w:p w14:paraId="64F7A83B" w14:textId="77777777" w:rsidR="006820C5" w:rsidRDefault="00A073C4">
      <w:pPr>
        <w:spacing w:after="86"/>
      </w:pPr>
      <w:r>
        <w:t xml:space="preserve">Por tratarse de un servicio de común utilización, el mercado cuenta con pluralidad de oferentes de reconocida trayectoria, con capacidad de ofrecer el servicio requerido por la entidad; y de acuerdo con el análisis de la oferta, se encuentra que en </w:t>
      </w:r>
      <w:r w:rsidR="00510E32">
        <w:t>Barranquilla</w:t>
      </w:r>
      <w:r>
        <w:t xml:space="preserve"> y ciudades aledañas </w:t>
      </w:r>
      <w:r w:rsidR="00510E32">
        <w:t xml:space="preserve">de otros Departamentos </w:t>
      </w:r>
      <w:r>
        <w:t>existen empresas que prestan el servicio de publicación en prensa</w:t>
      </w:r>
      <w:r w:rsidR="00510E32">
        <w:t xml:space="preserve"> y radio</w:t>
      </w:r>
      <w:r>
        <w:t xml:space="preserve">, y que adicionalmente tienen cubrimiento a nivel nacional, entre las cuales se encuentran: </w:t>
      </w:r>
    </w:p>
    <w:p w14:paraId="0BFDDCF1" w14:textId="77777777" w:rsidR="00510E32" w:rsidRDefault="00510E32">
      <w:pPr>
        <w:spacing w:after="86"/>
      </w:pPr>
    </w:p>
    <w:tbl>
      <w:tblPr>
        <w:tblStyle w:val="TableGrid"/>
        <w:tblW w:w="3554" w:type="dxa"/>
        <w:tblInd w:w="360" w:type="dxa"/>
        <w:tblCellMar>
          <w:right w:w="115" w:type="dxa"/>
        </w:tblCellMar>
        <w:tblLook w:val="04A0" w:firstRow="1" w:lastRow="0" w:firstColumn="1" w:lastColumn="0" w:noHBand="0" w:noVBand="1"/>
      </w:tblPr>
      <w:tblGrid>
        <w:gridCol w:w="3554"/>
      </w:tblGrid>
      <w:tr w:rsidR="00E41AC3" w14:paraId="35FA96CB" w14:textId="77777777" w:rsidTr="00197A70">
        <w:trPr>
          <w:trHeight w:val="308"/>
        </w:trPr>
        <w:tc>
          <w:tcPr>
            <w:tcW w:w="3261" w:type="dxa"/>
            <w:tcBorders>
              <w:top w:val="nil"/>
              <w:left w:val="nil"/>
              <w:bottom w:val="nil"/>
              <w:right w:val="single" w:sz="6" w:space="0" w:color="EBEBEB"/>
            </w:tcBorders>
          </w:tcPr>
          <w:p w14:paraId="2511C68B" w14:textId="77777777" w:rsidR="00E41AC3" w:rsidRDefault="00197A70" w:rsidP="00197A70">
            <w:pPr>
              <w:spacing w:line="276" w:lineRule="auto"/>
              <w:ind w:left="0" w:right="0" w:firstLine="0"/>
              <w:jc w:val="left"/>
            </w:pPr>
            <w:hyperlink r:id="rId8">
              <w:r w:rsidR="00E41AC3">
                <w:rPr>
                  <w:sz w:val="22"/>
                  <w:u w:val="single" w:color="000000"/>
                </w:rPr>
                <w:t>El Tiempo (Barranquilla)</w:t>
              </w:r>
            </w:hyperlink>
            <w:hyperlink r:id="rId9">
              <w:r w:rsidR="00E41AC3">
                <w:rPr>
                  <w:sz w:val="22"/>
                </w:rPr>
                <w:t xml:space="preserve"> </w:t>
              </w:r>
            </w:hyperlink>
          </w:p>
        </w:tc>
      </w:tr>
      <w:tr w:rsidR="00E41AC3" w14:paraId="2ED42E7D" w14:textId="77777777" w:rsidTr="00197A70">
        <w:trPr>
          <w:trHeight w:val="244"/>
        </w:trPr>
        <w:tc>
          <w:tcPr>
            <w:tcW w:w="3261" w:type="dxa"/>
            <w:tcBorders>
              <w:top w:val="nil"/>
              <w:left w:val="nil"/>
              <w:bottom w:val="nil"/>
              <w:right w:val="single" w:sz="6" w:space="0" w:color="EBEBEB"/>
            </w:tcBorders>
            <w:shd w:val="clear" w:color="auto" w:fill="FFFFFF"/>
          </w:tcPr>
          <w:p w14:paraId="6977AA7B" w14:textId="77777777" w:rsidR="00E41AC3" w:rsidRDefault="00197A70" w:rsidP="00197A70">
            <w:pPr>
              <w:spacing w:line="276" w:lineRule="auto"/>
              <w:ind w:left="0" w:right="0" w:firstLine="0"/>
              <w:jc w:val="left"/>
            </w:pPr>
            <w:hyperlink r:id="rId10">
              <w:r w:rsidR="00E41AC3">
                <w:rPr>
                  <w:sz w:val="22"/>
                  <w:u w:val="single" w:color="000000"/>
                </w:rPr>
                <w:t>El Espectador (Barranquilla)</w:t>
              </w:r>
            </w:hyperlink>
            <w:hyperlink r:id="rId11">
              <w:r w:rsidR="00E41AC3">
                <w:rPr>
                  <w:sz w:val="22"/>
                </w:rPr>
                <w:t xml:space="preserve"> </w:t>
              </w:r>
            </w:hyperlink>
          </w:p>
        </w:tc>
      </w:tr>
      <w:tr w:rsidR="00E41AC3" w:rsidRPr="00510E32" w14:paraId="6216499A" w14:textId="77777777" w:rsidTr="00197A70">
        <w:trPr>
          <w:trHeight w:val="276"/>
        </w:trPr>
        <w:tc>
          <w:tcPr>
            <w:tcW w:w="3261" w:type="dxa"/>
            <w:tcBorders>
              <w:top w:val="nil"/>
              <w:left w:val="nil"/>
              <w:bottom w:val="nil"/>
              <w:right w:val="single" w:sz="6" w:space="0" w:color="EBEBEB"/>
            </w:tcBorders>
            <w:shd w:val="clear" w:color="auto" w:fill="FFFFFF"/>
          </w:tcPr>
          <w:p w14:paraId="1D084A47" w14:textId="77777777" w:rsidR="00E41AC3" w:rsidRPr="00510E32" w:rsidRDefault="00E41AC3" w:rsidP="00197A70">
            <w:pPr>
              <w:spacing w:line="276" w:lineRule="auto"/>
              <w:ind w:left="0" w:right="0" w:firstLine="0"/>
              <w:jc w:val="left"/>
              <w:rPr>
                <w:u w:val="single"/>
              </w:rPr>
            </w:pPr>
            <w:r w:rsidRPr="00510E32">
              <w:rPr>
                <w:sz w:val="22"/>
                <w:u w:val="single"/>
              </w:rPr>
              <w:t>El Heraldo (Barranquilla)</w:t>
            </w:r>
          </w:p>
        </w:tc>
      </w:tr>
      <w:tr w:rsidR="00E41AC3" w14:paraId="3D00A137" w14:textId="77777777" w:rsidTr="00197A70">
        <w:trPr>
          <w:trHeight w:val="277"/>
        </w:trPr>
        <w:tc>
          <w:tcPr>
            <w:tcW w:w="3261" w:type="dxa"/>
            <w:tcBorders>
              <w:top w:val="nil"/>
              <w:left w:val="nil"/>
              <w:bottom w:val="nil"/>
              <w:right w:val="single" w:sz="6" w:space="0" w:color="EBEBEB"/>
            </w:tcBorders>
            <w:shd w:val="clear" w:color="auto" w:fill="FFFFFF"/>
          </w:tcPr>
          <w:p w14:paraId="0C12818C" w14:textId="77777777" w:rsidR="00E41AC3" w:rsidRDefault="00197A70" w:rsidP="00197A70">
            <w:pPr>
              <w:spacing w:line="276" w:lineRule="auto"/>
              <w:ind w:left="0" w:right="0" w:firstLine="0"/>
              <w:jc w:val="left"/>
            </w:pPr>
            <w:hyperlink r:id="rId12">
              <w:r w:rsidR="00E41AC3">
                <w:rPr>
                  <w:sz w:val="22"/>
                  <w:u w:val="single" w:color="000000"/>
                </w:rPr>
                <w:t>Al Día (Barranquilla)</w:t>
              </w:r>
            </w:hyperlink>
            <w:hyperlink r:id="rId13">
              <w:r w:rsidR="00E41AC3">
                <w:rPr>
                  <w:sz w:val="22"/>
                </w:rPr>
                <w:t xml:space="preserve"> </w:t>
              </w:r>
            </w:hyperlink>
          </w:p>
        </w:tc>
      </w:tr>
      <w:tr w:rsidR="00E41AC3" w14:paraId="0D9B3979" w14:textId="77777777" w:rsidTr="00197A70">
        <w:trPr>
          <w:trHeight w:val="276"/>
        </w:trPr>
        <w:tc>
          <w:tcPr>
            <w:tcW w:w="3261" w:type="dxa"/>
            <w:tcBorders>
              <w:top w:val="nil"/>
              <w:left w:val="nil"/>
              <w:bottom w:val="nil"/>
              <w:right w:val="single" w:sz="6" w:space="0" w:color="EBEBEB"/>
            </w:tcBorders>
            <w:shd w:val="clear" w:color="auto" w:fill="FFFFFF"/>
          </w:tcPr>
          <w:p w14:paraId="5C358E26" w14:textId="77777777" w:rsidR="00E41AC3" w:rsidRDefault="00197A70" w:rsidP="00197A70">
            <w:pPr>
              <w:spacing w:line="276" w:lineRule="auto"/>
              <w:ind w:left="0" w:right="0" w:firstLine="0"/>
              <w:jc w:val="left"/>
            </w:pPr>
            <w:hyperlink r:id="rId14">
              <w:r w:rsidR="00E41AC3">
                <w:rPr>
                  <w:sz w:val="22"/>
                  <w:u w:val="single" w:color="000000"/>
                </w:rPr>
                <w:t>La Libertad (Barranquilla)</w:t>
              </w:r>
            </w:hyperlink>
            <w:hyperlink r:id="rId15">
              <w:r w:rsidR="00E41AC3">
                <w:rPr>
                  <w:sz w:val="22"/>
                </w:rPr>
                <w:t xml:space="preserve"> </w:t>
              </w:r>
            </w:hyperlink>
          </w:p>
        </w:tc>
      </w:tr>
      <w:tr w:rsidR="00E41AC3" w:rsidRPr="00510E32" w14:paraId="5B0B51A7" w14:textId="77777777" w:rsidTr="00197A70">
        <w:trPr>
          <w:trHeight w:val="276"/>
        </w:trPr>
        <w:tc>
          <w:tcPr>
            <w:tcW w:w="3261" w:type="dxa"/>
            <w:tcBorders>
              <w:top w:val="nil"/>
              <w:left w:val="nil"/>
              <w:bottom w:val="nil"/>
              <w:right w:val="single" w:sz="6" w:space="0" w:color="EBEBEB"/>
            </w:tcBorders>
            <w:shd w:val="clear" w:color="auto" w:fill="FFFFFF"/>
          </w:tcPr>
          <w:p w14:paraId="16F89F7E" w14:textId="77777777" w:rsidR="00E41AC3" w:rsidRPr="00510E32" w:rsidRDefault="00E41AC3" w:rsidP="00197A70">
            <w:pPr>
              <w:spacing w:line="276" w:lineRule="auto"/>
              <w:ind w:left="0" w:right="0" w:firstLine="0"/>
              <w:jc w:val="left"/>
              <w:rPr>
                <w:u w:val="single"/>
              </w:rPr>
            </w:pPr>
            <w:r w:rsidRPr="00510E32">
              <w:rPr>
                <w:u w:val="single"/>
              </w:rPr>
              <w:t>El Universal ( Cartagena)</w:t>
            </w:r>
          </w:p>
        </w:tc>
      </w:tr>
      <w:tr w:rsidR="00352D56" w:rsidRPr="00510E32" w14:paraId="733CAD6C" w14:textId="77777777" w:rsidTr="00197A70">
        <w:trPr>
          <w:trHeight w:val="276"/>
        </w:trPr>
        <w:tc>
          <w:tcPr>
            <w:tcW w:w="3261" w:type="dxa"/>
            <w:tcBorders>
              <w:top w:val="nil"/>
              <w:left w:val="nil"/>
              <w:bottom w:val="nil"/>
              <w:right w:val="single" w:sz="6" w:space="0" w:color="EBEBEB"/>
            </w:tcBorders>
            <w:shd w:val="clear" w:color="auto" w:fill="FFFFFF"/>
          </w:tcPr>
          <w:p w14:paraId="2ACC1B36" w14:textId="5989C843" w:rsidR="00352D56" w:rsidRPr="00510E32" w:rsidRDefault="00352D56" w:rsidP="00197A70">
            <w:pPr>
              <w:spacing w:line="276" w:lineRule="auto"/>
              <w:ind w:left="0" w:right="0" w:firstLine="0"/>
              <w:jc w:val="left"/>
              <w:rPr>
                <w:u w:val="single"/>
              </w:rPr>
            </w:pPr>
            <w:r>
              <w:rPr>
                <w:u w:val="single"/>
              </w:rPr>
              <w:t>El mundo</w:t>
            </w:r>
          </w:p>
        </w:tc>
      </w:tr>
      <w:tr w:rsidR="00352D56" w:rsidRPr="00510E32" w14:paraId="4164BA79" w14:textId="77777777" w:rsidTr="00197A70">
        <w:trPr>
          <w:trHeight w:val="276"/>
        </w:trPr>
        <w:tc>
          <w:tcPr>
            <w:tcW w:w="3261" w:type="dxa"/>
            <w:tcBorders>
              <w:top w:val="nil"/>
              <w:left w:val="nil"/>
              <w:bottom w:val="nil"/>
              <w:right w:val="single" w:sz="6" w:space="0" w:color="EBEBEB"/>
            </w:tcBorders>
            <w:shd w:val="clear" w:color="auto" w:fill="FFFFFF"/>
          </w:tcPr>
          <w:p w14:paraId="19D2A731" w14:textId="6DE16CAB" w:rsidR="00352D56" w:rsidRDefault="00352D56" w:rsidP="00197A70">
            <w:pPr>
              <w:spacing w:line="276" w:lineRule="auto"/>
              <w:ind w:left="0" w:right="0" w:firstLine="0"/>
              <w:jc w:val="left"/>
              <w:rPr>
                <w:u w:val="single"/>
              </w:rPr>
            </w:pPr>
            <w:r>
              <w:rPr>
                <w:u w:val="single"/>
              </w:rPr>
              <w:t>Caracol radio</w:t>
            </w:r>
          </w:p>
        </w:tc>
      </w:tr>
      <w:tr w:rsidR="00352D56" w:rsidRPr="00510E32" w14:paraId="6FC8D4AE" w14:textId="77777777" w:rsidTr="00197A70">
        <w:trPr>
          <w:trHeight w:val="276"/>
        </w:trPr>
        <w:tc>
          <w:tcPr>
            <w:tcW w:w="3261" w:type="dxa"/>
            <w:tcBorders>
              <w:top w:val="nil"/>
              <w:left w:val="nil"/>
              <w:bottom w:val="nil"/>
              <w:right w:val="single" w:sz="6" w:space="0" w:color="EBEBEB"/>
            </w:tcBorders>
            <w:shd w:val="clear" w:color="auto" w:fill="FFFFFF"/>
          </w:tcPr>
          <w:p w14:paraId="1D83C02D" w14:textId="77777777" w:rsidR="00352D56" w:rsidRDefault="00352D56" w:rsidP="00197A70">
            <w:pPr>
              <w:spacing w:line="276" w:lineRule="auto"/>
              <w:ind w:left="0" w:right="0" w:firstLine="0"/>
              <w:jc w:val="left"/>
              <w:rPr>
                <w:u w:val="single"/>
              </w:rPr>
            </w:pPr>
            <w:r>
              <w:rPr>
                <w:u w:val="single"/>
              </w:rPr>
              <w:t>RCN radio</w:t>
            </w:r>
          </w:p>
          <w:p w14:paraId="14B9C26A" w14:textId="77777777" w:rsidR="00143DF1" w:rsidRDefault="00143DF1" w:rsidP="00197A70">
            <w:pPr>
              <w:spacing w:line="276" w:lineRule="auto"/>
              <w:ind w:left="0" w:right="0" w:firstLine="0"/>
              <w:jc w:val="left"/>
              <w:rPr>
                <w:u w:val="single"/>
              </w:rPr>
            </w:pPr>
            <w:r>
              <w:rPr>
                <w:u w:val="single"/>
              </w:rPr>
              <w:t xml:space="preserve">Emisoras ABC </w:t>
            </w:r>
          </w:p>
          <w:p w14:paraId="7728B586" w14:textId="7FE7B780" w:rsidR="00143DF1" w:rsidRDefault="00143DF1" w:rsidP="00197A70">
            <w:pPr>
              <w:spacing w:line="276" w:lineRule="auto"/>
              <w:ind w:left="0" w:right="0" w:firstLine="0"/>
              <w:jc w:val="left"/>
              <w:rPr>
                <w:u w:val="single"/>
              </w:rPr>
            </w:pPr>
            <w:r>
              <w:rPr>
                <w:u w:val="single"/>
              </w:rPr>
              <w:t>La voz de la costa</w:t>
            </w:r>
          </w:p>
        </w:tc>
      </w:tr>
    </w:tbl>
    <w:p w14:paraId="5C486C4D" w14:textId="77777777" w:rsidR="00510E32" w:rsidRDefault="00510E32" w:rsidP="00510E32">
      <w:pPr>
        <w:pStyle w:val="Ttulo2"/>
        <w:numPr>
          <w:ilvl w:val="0"/>
          <w:numId w:val="0"/>
        </w:numPr>
        <w:ind w:left="257" w:hanging="10"/>
      </w:pPr>
    </w:p>
    <w:p w14:paraId="616FB0BE" w14:textId="77777777" w:rsidR="00510E32" w:rsidRDefault="00510E32" w:rsidP="00510E32">
      <w:pPr>
        <w:pStyle w:val="Ttulo2"/>
        <w:numPr>
          <w:ilvl w:val="0"/>
          <w:numId w:val="0"/>
        </w:numPr>
        <w:ind w:left="247"/>
      </w:pPr>
    </w:p>
    <w:p w14:paraId="14DC6302" w14:textId="77777777" w:rsidR="006820C5" w:rsidRDefault="00A073C4">
      <w:pPr>
        <w:pStyle w:val="Ttulo2"/>
        <w:ind w:left="813" w:hanging="566"/>
      </w:pPr>
      <w:r>
        <w:t xml:space="preserve">OFERTAS CONSULTADAS </w:t>
      </w:r>
    </w:p>
    <w:p w14:paraId="65CF1279" w14:textId="77777777" w:rsidR="006820C5" w:rsidRDefault="00A073C4">
      <w:pPr>
        <w:spacing w:line="240" w:lineRule="auto"/>
        <w:ind w:left="262" w:right="0" w:firstLine="0"/>
        <w:jc w:val="left"/>
      </w:pPr>
      <w:r>
        <w:t xml:space="preserve"> </w:t>
      </w:r>
    </w:p>
    <w:p w14:paraId="5404A87D" w14:textId="77777777" w:rsidR="006820C5" w:rsidRPr="00274FBC" w:rsidRDefault="00A073C4">
      <w:pPr>
        <w:rPr>
          <w:color w:val="auto"/>
        </w:rPr>
      </w:pPr>
      <w:r w:rsidRPr="00274FBC">
        <w:rPr>
          <w:color w:val="auto"/>
        </w:rPr>
        <w:t>El siguiente es el estudio de mercado realizado con el valor unitario (</w:t>
      </w:r>
      <w:proofErr w:type="gramStart"/>
      <w:r w:rsidRPr="00274FBC">
        <w:rPr>
          <w:color w:val="auto"/>
        </w:rPr>
        <w:t>incluido impuestos</w:t>
      </w:r>
      <w:proofErr w:type="gramEnd"/>
      <w:r w:rsidRPr="00274FBC">
        <w:rPr>
          <w:color w:val="auto"/>
        </w:rPr>
        <w:t xml:space="preserve">) del ítem relacionado en el objeto, con el valor histórico y </w:t>
      </w:r>
      <w:r w:rsidR="00F34FEB" w:rsidRPr="00274FBC">
        <w:rPr>
          <w:color w:val="auto"/>
        </w:rPr>
        <w:t>tres (3</w:t>
      </w:r>
      <w:r w:rsidRPr="00274FBC">
        <w:rPr>
          <w:color w:val="auto"/>
        </w:rPr>
        <w:t xml:space="preserve">) cotizaciones adicionales, así: </w:t>
      </w:r>
    </w:p>
    <w:p w14:paraId="51C098E7" w14:textId="77777777" w:rsidR="006820C5" w:rsidRDefault="00A073C4">
      <w:pPr>
        <w:spacing w:after="10" w:line="276" w:lineRule="auto"/>
        <w:ind w:left="262" w:right="0" w:firstLine="0"/>
        <w:jc w:val="left"/>
      </w:pPr>
      <w:r>
        <w:t xml:space="preserve"> </w:t>
      </w:r>
    </w:p>
    <w:tbl>
      <w:tblPr>
        <w:tblStyle w:val="TableGrid"/>
        <w:tblW w:w="10693" w:type="dxa"/>
        <w:tblInd w:w="-289" w:type="dxa"/>
        <w:tblCellMar>
          <w:left w:w="89" w:type="dxa"/>
          <w:right w:w="115" w:type="dxa"/>
        </w:tblCellMar>
        <w:tblLook w:val="04A0" w:firstRow="1" w:lastRow="0" w:firstColumn="1" w:lastColumn="0" w:noHBand="0" w:noVBand="1"/>
      </w:tblPr>
      <w:tblGrid>
        <w:gridCol w:w="892"/>
        <w:gridCol w:w="1508"/>
        <w:gridCol w:w="1648"/>
        <w:gridCol w:w="1648"/>
        <w:gridCol w:w="1557"/>
        <w:gridCol w:w="1898"/>
        <w:gridCol w:w="1542"/>
      </w:tblGrid>
      <w:tr w:rsidR="00E67972" w14:paraId="01B1A8E5" w14:textId="77777777" w:rsidTr="00ED1C61">
        <w:trPr>
          <w:trHeight w:val="684"/>
        </w:trPr>
        <w:tc>
          <w:tcPr>
            <w:tcW w:w="10693" w:type="dxa"/>
            <w:gridSpan w:val="7"/>
            <w:tcBorders>
              <w:top w:val="single" w:sz="4" w:space="0" w:color="000000"/>
              <w:left w:val="single" w:sz="4" w:space="0" w:color="000000"/>
              <w:bottom w:val="single" w:sz="4" w:space="0" w:color="000000"/>
              <w:right w:val="single" w:sz="4" w:space="0" w:color="000000"/>
            </w:tcBorders>
          </w:tcPr>
          <w:p w14:paraId="1B0FD0F8" w14:textId="6BA47E5C" w:rsidR="00E67972" w:rsidRDefault="00E67972" w:rsidP="00197A70">
            <w:pPr>
              <w:spacing w:line="276" w:lineRule="auto"/>
              <w:jc w:val="center"/>
              <w:rPr>
                <w:b/>
                <w:sz w:val="18"/>
                <w:szCs w:val="18"/>
              </w:rPr>
            </w:pPr>
          </w:p>
          <w:p w14:paraId="3511A9F3" w14:textId="5633C4C0" w:rsidR="00E67972" w:rsidRPr="00352D56" w:rsidRDefault="00E67972" w:rsidP="00197A70">
            <w:pPr>
              <w:spacing w:line="276" w:lineRule="auto"/>
              <w:jc w:val="center"/>
              <w:rPr>
                <w:sz w:val="18"/>
                <w:szCs w:val="18"/>
              </w:rPr>
            </w:pPr>
            <w:bookmarkStart w:id="0" w:name="_GoBack"/>
            <w:bookmarkEnd w:id="0"/>
            <w:r w:rsidRPr="00352D56">
              <w:rPr>
                <w:b/>
                <w:sz w:val="18"/>
                <w:szCs w:val="18"/>
              </w:rPr>
              <w:t>ESTUDIO ECONÓMICO DE MERCADO</w:t>
            </w:r>
          </w:p>
        </w:tc>
      </w:tr>
      <w:tr w:rsidR="00F1192C" w14:paraId="4E03B56B" w14:textId="77777777" w:rsidTr="00ED1C61">
        <w:trPr>
          <w:trHeight w:val="775"/>
        </w:trPr>
        <w:tc>
          <w:tcPr>
            <w:tcW w:w="892" w:type="dxa"/>
            <w:tcBorders>
              <w:top w:val="single" w:sz="4" w:space="0" w:color="000000"/>
              <w:left w:val="single" w:sz="4" w:space="0" w:color="000000"/>
              <w:bottom w:val="single" w:sz="4" w:space="0" w:color="000000"/>
              <w:right w:val="single" w:sz="4" w:space="0" w:color="000000"/>
            </w:tcBorders>
            <w:vAlign w:val="center"/>
          </w:tcPr>
          <w:p w14:paraId="17A915F6" w14:textId="77777777" w:rsidR="00F1192C" w:rsidRPr="00352D56" w:rsidRDefault="00F1192C" w:rsidP="00F1192C">
            <w:pPr>
              <w:spacing w:line="276" w:lineRule="auto"/>
              <w:ind w:left="82"/>
              <w:rPr>
                <w:sz w:val="18"/>
                <w:szCs w:val="18"/>
              </w:rPr>
            </w:pPr>
            <w:r w:rsidRPr="00352D56">
              <w:rPr>
                <w:b/>
                <w:sz w:val="18"/>
                <w:szCs w:val="18"/>
              </w:rPr>
              <w:t xml:space="preserve">ITEM </w:t>
            </w:r>
          </w:p>
        </w:tc>
        <w:tc>
          <w:tcPr>
            <w:tcW w:w="1508" w:type="dxa"/>
            <w:tcBorders>
              <w:top w:val="single" w:sz="4" w:space="0" w:color="000000"/>
              <w:left w:val="single" w:sz="4" w:space="0" w:color="000000"/>
              <w:bottom w:val="single" w:sz="4" w:space="0" w:color="000000"/>
              <w:right w:val="single" w:sz="4" w:space="0" w:color="000000"/>
            </w:tcBorders>
            <w:vAlign w:val="center"/>
          </w:tcPr>
          <w:p w14:paraId="4CBC3DC2" w14:textId="77777777" w:rsidR="00F1192C" w:rsidRPr="00352D56" w:rsidRDefault="00F1192C" w:rsidP="00F1192C">
            <w:pPr>
              <w:spacing w:line="276" w:lineRule="auto"/>
              <w:jc w:val="center"/>
              <w:rPr>
                <w:sz w:val="18"/>
                <w:szCs w:val="18"/>
              </w:rPr>
            </w:pPr>
            <w:r w:rsidRPr="00352D56">
              <w:rPr>
                <w:b/>
                <w:sz w:val="18"/>
                <w:szCs w:val="18"/>
              </w:rPr>
              <w:t xml:space="preserve">TIPO DE AVISO </w:t>
            </w:r>
          </w:p>
        </w:tc>
        <w:tc>
          <w:tcPr>
            <w:tcW w:w="1648" w:type="dxa"/>
            <w:tcBorders>
              <w:top w:val="single" w:sz="4" w:space="0" w:color="000000"/>
              <w:left w:val="single" w:sz="4" w:space="0" w:color="000000"/>
              <w:bottom w:val="single" w:sz="4" w:space="0" w:color="000000"/>
              <w:right w:val="single" w:sz="4" w:space="0" w:color="000000"/>
            </w:tcBorders>
          </w:tcPr>
          <w:p w14:paraId="4AF258EE" w14:textId="77777777" w:rsidR="00F1192C" w:rsidRDefault="00F1192C" w:rsidP="00F1192C">
            <w:pPr>
              <w:spacing w:line="276" w:lineRule="auto"/>
              <w:jc w:val="center"/>
              <w:rPr>
                <w:b/>
                <w:sz w:val="18"/>
                <w:szCs w:val="18"/>
              </w:rPr>
            </w:pPr>
          </w:p>
          <w:p w14:paraId="6C9A1F94" w14:textId="4E4A7FBF" w:rsidR="00F1192C" w:rsidRPr="00352D56" w:rsidRDefault="00F1192C" w:rsidP="00F1192C">
            <w:pPr>
              <w:spacing w:line="276" w:lineRule="auto"/>
              <w:jc w:val="center"/>
              <w:rPr>
                <w:sz w:val="18"/>
                <w:szCs w:val="18"/>
              </w:rPr>
            </w:pPr>
            <w:r w:rsidRPr="00BE3B56">
              <w:rPr>
                <w:b/>
                <w:sz w:val="18"/>
                <w:szCs w:val="18"/>
              </w:rPr>
              <w:t>VALOR HISTÓRICO  CE-0</w:t>
            </w:r>
            <w:r>
              <w:rPr>
                <w:b/>
                <w:sz w:val="18"/>
                <w:szCs w:val="18"/>
              </w:rPr>
              <w:t>13</w:t>
            </w:r>
            <w:r w:rsidRPr="00BE3B56">
              <w:rPr>
                <w:b/>
                <w:sz w:val="18"/>
                <w:szCs w:val="18"/>
              </w:rPr>
              <w:t>-20</w:t>
            </w:r>
            <w:r>
              <w:rPr>
                <w:b/>
                <w:sz w:val="18"/>
                <w:szCs w:val="18"/>
              </w:rPr>
              <w:t>19</w:t>
            </w:r>
            <w:r w:rsidRPr="00BE3B56">
              <w:rPr>
                <w:b/>
                <w:sz w:val="18"/>
                <w:szCs w:val="18"/>
              </w:rPr>
              <w:t xml:space="preserve"> </w:t>
            </w:r>
          </w:p>
        </w:tc>
        <w:tc>
          <w:tcPr>
            <w:tcW w:w="1648" w:type="dxa"/>
            <w:tcBorders>
              <w:top w:val="single" w:sz="4" w:space="0" w:color="000000"/>
              <w:left w:val="single" w:sz="4" w:space="0" w:color="000000"/>
              <w:bottom w:val="single" w:sz="4" w:space="0" w:color="000000"/>
              <w:right w:val="single" w:sz="4" w:space="0" w:color="000000"/>
            </w:tcBorders>
            <w:vAlign w:val="center"/>
          </w:tcPr>
          <w:p w14:paraId="32CCC816" w14:textId="414D7630" w:rsidR="00F1192C" w:rsidRPr="00352D56" w:rsidRDefault="00F1192C" w:rsidP="00F1192C">
            <w:pPr>
              <w:spacing w:line="276" w:lineRule="auto"/>
              <w:jc w:val="center"/>
              <w:rPr>
                <w:b/>
                <w:sz w:val="18"/>
                <w:szCs w:val="18"/>
              </w:rPr>
            </w:pPr>
            <w:r w:rsidRPr="00352D56">
              <w:rPr>
                <w:b/>
                <w:sz w:val="18"/>
                <w:szCs w:val="18"/>
              </w:rPr>
              <w:t>VALOR HISTÓRICO  CE-0</w:t>
            </w:r>
            <w:r>
              <w:rPr>
                <w:b/>
                <w:sz w:val="18"/>
                <w:szCs w:val="18"/>
              </w:rPr>
              <w:t>08</w:t>
            </w:r>
            <w:r w:rsidRPr="00352D56">
              <w:rPr>
                <w:b/>
                <w:sz w:val="18"/>
                <w:szCs w:val="18"/>
              </w:rPr>
              <w:t>-20</w:t>
            </w:r>
            <w:r>
              <w:rPr>
                <w:b/>
                <w:sz w:val="18"/>
                <w:szCs w:val="18"/>
              </w:rPr>
              <w:t>20</w:t>
            </w:r>
            <w:r w:rsidRPr="00352D56">
              <w:rPr>
                <w:b/>
                <w:sz w:val="18"/>
                <w:szCs w:val="18"/>
              </w:rPr>
              <w:t xml:space="preserve"> </w:t>
            </w:r>
          </w:p>
        </w:tc>
        <w:tc>
          <w:tcPr>
            <w:tcW w:w="1557" w:type="dxa"/>
            <w:tcBorders>
              <w:top w:val="single" w:sz="4" w:space="0" w:color="000000"/>
              <w:left w:val="single" w:sz="4" w:space="0" w:color="000000"/>
              <w:bottom w:val="single" w:sz="4" w:space="0" w:color="000000"/>
              <w:right w:val="single" w:sz="4" w:space="0" w:color="000000"/>
            </w:tcBorders>
            <w:vAlign w:val="center"/>
          </w:tcPr>
          <w:p w14:paraId="6FBA6461" w14:textId="63C90B8B" w:rsidR="00F1192C" w:rsidRPr="00352D56" w:rsidRDefault="00F1192C" w:rsidP="00F1192C">
            <w:pPr>
              <w:spacing w:line="276" w:lineRule="auto"/>
              <w:jc w:val="center"/>
              <w:rPr>
                <w:sz w:val="18"/>
                <w:szCs w:val="18"/>
              </w:rPr>
            </w:pPr>
            <w:r w:rsidRPr="00352D56">
              <w:rPr>
                <w:b/>
                <w:sz w:val="18"/>
                <w:szCs w:val="18"/>
              </w:rPr>
              <w:t>DIARIO LA LIBERTAD</w:t>
            </w:r>
          </w:p>
        </w:tc>
        <w:tc>
          <w:tcPr>
            <w:tcW w:w="1898" w:type="dxa"/>
            <w:tcBorders>
              <w:top w:val="single" w:sz="4" w:space="0" w:color="000000"/>
              <w:left w:val="single" w:sz="4" w:space="0" w:color="000000"/>
              <w:bottom w:val="single" w:sz="4" w:space="0" w:color="000000"/>
              <w:right w:val="single" w:sz="4" w:space="0" w:color="000000"/>
            </w:tcBorders>
            <w:vAlign w:val="center"/>
          </w:tcPr>
          <w:p w14:paraId="5CA9C191" w14:textId="77777777" w:rsidR="00F1192C" w:rsidRPr="00352D56" w:rsidRDefault="00F1192C" w:rsidP="00F1192C">
            <w:pPr>
              <w:spacing w:line="276" w:lineRule="auto"/>
              <w:jc w:val="center"/>
              <w:rPr>
                <w:sz w:val="18"/>
                <w:szCs w:val="18"/>
              </w:rPr>
            </w:pPr>
            <w:r w:rsidRPr="00352D56">
              <w:rPr>
                <w:b/>
                <w:sz w:val="18"/>
                <w:szCs w:val="18"/>
              </w:rPr>
              <w:t xml:space="preserve">DIARIO EL ESPECTADOR </w:t>
            </w:r>
          </w:p>
        </w:tc>
        <w:tc>
          <w:tcPr>
            <w:tcW w:w="1542" w:type="dxa"/>
            <w:tcBorders>
              <w:top w:val="single" w:sz="4" w:space="0" w:color="000000"/>
              <w:left w:val="single" w:sz="4" w:space="0" w:color="000000"/>
              <w:bottom w:val="single" w:sz="4" w:space="0" w:color="000000"/>
              <w:right w:val="single" w:sz="4" w:space="0" w:color="000000"/>
            </w:tcBorders>
          </w:tcPr>
          <w:p w14:paraId="7773B9E7" w14:textId="77777777" w:rsidR="00F1192C" w:rsidRPr="00352D56" w:rsidRDefault="00F1192C" w:rsidP="00F1192C">
            <w:pPr>
              <w:spacing w:line="276" w:lineRule="auto"/>
              <w:jc w:val="center"/>
              <w:rPr>
                <w:b/>
                <w:sz w:val="18"/>
                <w:szCs w:val="18"/>
              </w:rPr>
            </w:pPr>
          </w:p>
          <w:p w14:paraId="2DAFD824" w14:textId="77777777" w:rsidR="00F1192C" w:rsidRPr="00352D56" w:rsidRDefault="00F1192C" w:rsidP="00F1192C">
            <w:pPr>
              <w:spacing w:line="276" w:lineRule="auto"/>
              <w:jc w:val="center"/>
              <w:rPr>
                <w:b/>
                <w:sz w:val="18"/>
                <w:szCs w:val="18"/>
              </w:rPr>
            </w:pPr>
            <w:r w:rsidRPr="00352D56">
              <w:rPr>
                <w:b/>
                <w:sz w:val="18"/>
                <w:szCs w:val="18"/>
              </w:rPr>
              <w:t>DIARIO EL HERALDO</w:t>
            </w:r>
          </w:p>
        </w:tc>
      </w:tr>
      <w:tr w:rsidR="00F1192C" w14:paraId="0E8E652C" w14:textId="77777777" w:rsidTr="00ED1C61">
        <w:trPr>
          <w:trHeight w:val="819"/>
        </w:trPr>
        <w:tc>
          <w:tcPr>
            <w:tcW w:w="892" w:type="dxa"/>
            <w:tcBorders>
              <w:top w:val="single" w:sz="4" w:space="0" w:color="000000"/>
              <w:left w:val="single" w:sz="4" w:space="0" w:color="000000"/>
              <w:bottom w:val="single" w:sz="4" w:space="0" w:color="000000"/>
              <w:right w:val="single" w:sz="4" w:space="0" w:color="000000"/>
            </w:tcBorders>
            <w:vAlign w:val="center"/>
          </w:tcPr>
          <w:p w14:paraId="7F53A9A0" w14:textId="77777777" w:rsidR="00F1192C" w:rsidRPr="00352D56" w:rsidRDefault="00F1192C" w:rsidP="00F1192C">
            <w:pPr>
              <w:spacing w:line="276" w:lineRule="auto"/>
              <w:jc w:val="center"/>
              <w:rPr>
                <w:sz w:val="18"/>
                <w:szCs w:val="18"/>
              </w:rPr>
            </w:pPr>
            <w:r w:rsidRPr="00352D56">
              <w:rPr>
                <w:sz w:val="18"/>
                <w:szCs w:val="18"/>
              </w:rPr>
              <w:t xml:space="preserve">1. </w:t>
            </w:r>
          </w:p>
        </w:tc>
        <w:tc>
          <w:tcPr>
            <w:tcW w:w="1508" w:type="dxa"/>
            <w:tcBorders>
              <w:top w:val="single" w:sz="4" w:space="0" w:color="000000"/>
              <w:left w:val="single" w:sz="4" w:space="0" w:color="000000"/>
              <w:bottom w:val="single" w:sz="4" w:space="0" w:color="000000"/>
              <w:right w:val="single" w:sz="4" w:space="0" w:color="000000"/>
            </w:tcBorders>
            <w:vAlign w:val="center"/>
          </w:tcPr>
          <w:p w14:paraId="479F6492" w14:textId="77777777" w:rsidR="00F1192C" w:rsidRPr="00352D56" w:rsidRDefault="00F1192C" w:rsidP="00F1192C">
            <w:pPr>
              <w:spacing w:line="276" w:lineRule="auto"/>
              <w:ind w:left="67"/>
              <w:rPr>
                <w:sz w:val="18"/>
                <w:szCs w:val="18"/>
              </w:rPr>
            </w:pPr>
            <w:r w:rsidRPr="00352D56">
              <w:rPr>
                <w:sz w:val="18"/>
                <w:szCs w:val="18"/>
              </w:rPr>
              <w:t xml:space="preserve">Edicto </w:t>
            </w:r>
            <w:proofErr w:type="spellStart"/>
            <w:r w:rsidRPr="00352D56">
              <w:rPr>
                <w:sz w:val="18"/>
                <w:szCs w:val="18"/>
              </w:rPr>
              <w:t>Emplazatorio</w:t>
            </w:r>
            <w:proofErr w:type="spellEnd"/>
            <w:r w:rsidRPr="00352D56">
              <w:rPr>
                <w:sz w:val="18"/>
                <w:szCs w:val="18"/>
              </w:rPr>
              <w:t xml:space="preserve"> en prensa </w:t>
            </w:r>
          </w:p>
        </w:tc>
        <w:tc>
          <w:tcPr>
            <w:tcW w:w="1648" w:type="dxa"/>
            <w:tcBorders>
              <w:top w:val="single" w:sz="4" w:space="0" w:color="000000"/>
              <w:left w:val="single" w:sz="4" w:space="0" w:color="000000"/>
              <w:bottom w:val="single" w:sz="4" w:space="0" w:color="000000"/>
              <w:right w:val="single" w:sz="4" w:space="0" w:color="000000"/>
            </w:tcBorders>
          </w:tcPr>
          <w:p w14:paraId="1B13A1B3" w14:textId="77777777" w:rsidR="00F1192C" w:rsidRDefault="00F1192C" w:rsidP="00F1192C">
            <w:pPr>
              <w:spacing w:line="276" w:lineRule="auto"/>
              <w:jc w:val="center"/>
              <w:rPr>
                <w:sz w:val="18"/>
                <w:szCs w:val="18"/>
              </w:rPr>
            </w:pPr>
          </w:p>
          <w:p w14:paraId="48E22236" w14:textId="5B2F054D" w:rsidR="00F1192C" w:rsidRPr="00352D56" w:rsidRDefault="00F1192C" w:rsidP="00F1192C">
            <w:pPr>
              <w:spacing w:line="276" w:lineRule="auto"/>
              <w:jc w:val="center"/>
              <w:rPr>
                <w:sz w:val="18"/>
                <w:szCs w:val="18"/>
              </w:rPr>
            </w:pPr>
            <w:r>
              <w:rPr>
                <w:sz w:val="18"/>
                <w:szCs w:val="18"/>
              </w:rPr>
              <w:t>9</w:t>
            </w:r>
            <w:r w:rsidRPr="00352D56">
              <w:rPr>
                <w:sz w:val="18"/>
                <w:szCs w:val="18"/>
              </w:rPr>
              <w:t>0.000</w:t>
            </w:r>
          </w:p>
        </w:tc>
        <w:tc>
          <w:tcPr>
            <w:tcW w:w="1648" w:type="dxa"/>
            <w:tcBorders>
              <w:top w:val="single" w:sz="4" w:space="0" w:color="000000"/>
              <w:left w:val="single" w:sz="4" w:space="0" w:color="000000"/>
              <w:bottom w:val="single" w:sz="4" w:space="0" w:color="000000"/>
              <w:right w:val="single" w:sz="4" w:space="0" w:color="000000"/>
            </w:tcBorders>
            <w:vAlign w:val="center"/>
          </w:tcPr>
          <w:p w14:paraId="1DDCCE5E" w14:textId="53BBE7A1" w:rsidR="00F1192C" w:rsidRPr="00352D56" w:rsidRDefault="00F1192C" w:rsidP="00F1192C">
            <w:pPr>
              <w:spacing w:line="276" w:lineRule="auto"/>
              <w:jc w:val="center"/>
              <w:rPr>
                <w:sz w:val="18"/>
                <w:szCs w:val="18"/>
              </w:rPr>
            </w:pPr>
            <w:r>
              <w:rPr>
                <w:sz w:val="18"/>
                <w:szCs w:val="18"/>
              </w:rPr>
              <w:t>9</w:t>
            </w:r>
            <w:r w:rsidRPr="00352D56">
              <w:rPr>
                <w:sz w:val="18"/>
                <w:szCs w:val="18"/>
              </w:rPr>
              <w:t xml:space="preserve">0.000 </w:t>
            </w:r>
          </w:p>
        </w:tc>
        <w:tc>
          <w:tcPr>
            <w:tcW w:w="1557" w:type="dxa"/>
            <w:tcBorders>
              <w:top w:val="single" w:sz="4" w:space="0" w:color="000000"/>
              <w:left w:val="single" w:sz="4" w:space="0" w:color="000000"/>
              <w:bottom w:val="single" w:sz="4" w:space="0" w:color="000000"/>
              <w:right w:val="single" w:sz="4" w:space="0" w:color="000000"/>
            </w:tcBorders>
            <w:vAlign w:val="center"/>
          </w:tcPr>
          <w:p w14:paraId="26473E0C" w14:textId="7524BFBE" w:rsidR="00F1192C" w:rsidRPr="00352D56" w:rsidRDefault="00F1192C" w:rsidP="00F1192C">
            <w:pPr>
              <w:spacing w:line="276" w:lineRule="auto"/>
              <w:jc w:val="center"/>
              <w:rPr>
                <w:sz w:val="18"/>
                <w:szCs w:val="18"/>
              </w:rPr>
            </w:pPr>
            <w:r w:rsidRPr="00352D56">
              <w:rPr>
                <w:sz w:val="18"/>
                <w:szCs w:val="18"/>
              </w:rPr>
              <w:t xml:space="preserve">90.000 </w:t>
            </w:r>
          </w:p>
        </w:tc>
        <w:tc>
          <w:tcPr>
            <w:tcW w:w="1898" w:type="dxa"/>
            <w:tcBorders>
              <w:top w:val="single" w:sz="4" w:space="0" w:color="000000"/>
              <w:left w:val="single" w:sz="4" w:space="0" w:color="000000"/>
              <w:bottom w:val="single" w:sz="4" w:space="0" w:color="000000"/>
              <w:right w:val="single" w:sz="4" w:space="0" w:color="000000"/>
            </w:tcBorders>
            <w:vAlign w:val="center"/>
          </w:tcPr>
          <w:p w14:paraId="16241054" w14:textId="0D0F578B" w:rsidR="00F1192C" w:rsidRPr="00352D56" w:rsidRDefault="00F1192C" w:rsidP="00F1192C">
            <w:pPr>
              <w:spacing w:line="276" w:lineRule="auto"/>
              <w:jc w:val="center"/>
              <w:rPr>
                <w:sz w:val="18"/>
                <w:szCs w:val="18"/>
              </w:rPr>
            </w:pPr>
            <w:r>
              <w:rPr>
                <w:sz w:val="18"/>
                <w:szCs w:val="18"/>
              </w:rPr>
              <w:t>81.2</w:t>
            </w:r>
            <w:r w:rsidRPr="00352D56">
              <w:rPr>
                <w:sz w:val="18"/>
                <w:szCs w:val="18"/>
              </w:rPr>
              <w:t>00</w:t>
            </w:r>
          </w:p>
        </w:tc>
        <w:tc>
          <w:tcPr>
            <w:tcW w:w="1542" w:type="dxa"/>
            <w:tcBorders>
              <w:top w:val="single" w:sz="4" w:space="0" w:color="000000"/>
              <w:left w:val="single" w:sz="4" w:space="0" w:color="000000"/>
              <w:bottom w:val="single" w:sz="4" w:space="0" w:color="000000"/>
              <w:right w:val="single" w:sz="4" w:space="0" w:color="000000"/>
            </w:tcBorders>
          </w:tcPr>
          <w:p w14:paraId="00932250" w14:textId="77777777" w:rsidR="00F1192C" w:rsidRPr="00352D56" w:rsidRDefault="00F1192C" w:rsidP="00F1192C">
            <w:pPr>
              <w:spacing w:line="276" w:lineRule="auto"/>
              <w:jc w:val="center"/>
              <w:rPr>
                <w:sz w:val="18"/>
                <w:szCs w:val="18"/>
              </w:rPr>
            </w:pPr>
          </w:p>
          <w:p w14:paraId="27980898" w14:textId="77777777" w:rsidR="00F1192C" w:rsidRPr="00352D56" w:rsidRDefault="00F1192C" w:rsidP="00F1192C">
            <w:pPr>
              <w:spacing w:line="276" w:lineRule="auto"/>
              <w:jc w:val="center"/>
              <w:rPr>
                <w:sz w:val="18"/>
                <w:szCs w:val="18"/>
              </w:rPr>
            </w:pPr>
            <w:r w:rsidRPr="00352D56">
              <w:rPr>
                <w:sz w:val="18"/>
                <w:szCs w:val="18"/>
              </w:rPr>
              <w:t>77.471</w:t>
            </w:r>
          </w:p>
        </w:tc>
      </w:tr>
      <w:tr w:rsidR="00F1192C" w14:paraId="7FF500D1" w14:textId="77777777" w:rsidTr="00ED1C61">
        <w:trPr>
          <w:trHeight w:val="819"/>
        </w:trPr>
        <w:tc>
          <w:tcPr>
            <w:tcW w:w="892" w:type="dxa"/>
            <w:tcBorders>
              <w:top w:val="single" w:sz="4" w:space="0" w:color="000000"/>
              <w:left w:val="single" w:sz="4" w:space="0" w:color="000000"/>
              <w:bottom w:val="single" w:sz="4" w:space="0" w:color="000000"/>
              <w:right w:val="single" w:sz="4" w:space="0" w:color="000000"/>
            </w:tcBorders>
            <w:vAlign w:val="center"/>
          </w:tcPr>
          <w:p w14:paraId="07CBFF93" w14:textId="77777777" w:rsidR="00F1192C" w:rsidRPr="00352D56" w:rsidRDefault="00F1192C" w:rsidP="00F1192C">
            <w:pPr>
              <w:spacing w:line="276" w:lineRule="auto"/>
              <w:ind w:left="82"/>
              <w:rPr>
                <w:sz w:val="18"/>
                <w:szCs w:val="18"/>
              </w:rPr>
            </w:pPr>
            <w:bookmarkStart w:id="1" w:name="_Hlk32852289"/>
            <w:r w:rsidRPr="00352D56">
              <w:rPr>
                <w:b/>
                <w:sz w:val="18"/>
                <w:szCs w:val="18"/>
              </w:rPr>
              <w:t xml:space="preserve">ITEM </w:t>
            </w:r>
          </w:p>
        </w:tc>
        <w:tc>
          <w:tcPr>
            <w:tcW w:w="1508" w:type="dxa"/>
            <w:tcBorders>
              <w:top w:val="single" w:sz="4" w:space="0" w:color="000000"/>
              <w:left w:val="single" w:sz="4" w:space="0" w:color="000000"/>
              <w:bottom w:val="single" w:sz="4" w:space="0" w:color="000000"/>
              <w:right w:val="single" w:sz="4" w:space="0" w:color="000000"/>
            </w:tcBorders>
            <w:vAlign w:val="center"/>
          </w:tcPr>
          <w:p w14:paraId="3818572C" w14:textId="77777777" w:rsidR="00F1192C" w:rsidRPr="00352D56" w:rsidRDefault="00F1192C" w:rsidP="00F1192C">
            <w:pPr>
              <w:spacing w:line="276" w:lineRule="auto"/>
              <w:jc w:val="center"/>
              <w:rPr>
                <w:sz w:val="18"/>
                <w:szCs w:val="18"/>
              </w:rPr>
            </w:pPr>
            <w:r w:rsidRPr="00352D56">
              <w:rPr>
                <w:b/>
                <w:sz w:val="18"/>
                <w:szCs w:val="18"/>
              </w:rPr>
              <w:t xml:space="preserve">TIPO DE AVISO </w:t>
            </w:r>
          </w:p>
        </w:tc>
        <w:tc>
          <w:tcPr>
            <w:tcW w:w="1648" w:type="dxa"/>
            <w:tcBorders>
              <w:top w:val="single" w:sz="4" w:space="0" w:color="000000"/>
              <w:left w:val="single" w:sz="4" w:space="0" w:color="000000"/>
              <w:bottom w:val="single" w:sz="4" w:space="0" w:color="000000"/>
              <w:right w:val="single" w:sz="4" w:space="0" w:color="000000"/>
            </w:tcBorders>
          </w:tcPr>
          <w:p w14:paraId="35EB3A6F" w14:textId="77777777" w:rsidR="00F1192C" w:rsidRDefault="00F1192C" w:rsidP="00F1192C">
            <w:pPr>
              <w:spacing w:line="276" w:lineRule="auto"/>
              <w:jc w:val="center"/>
              <w:rPr>
                <w:b/>
                <w:sz w:val="18"/>
                <w:szCs w:val="18"/>
              </w:rPr>
            </w:pPr>
          </w:p>
          <w:p w14:paraId="18D50DFD" w14:textId="1C2D778A" w:rsidR="00F1192C" w:rsidRPr="00352D56" w:rsidRDefault="00F1192C" w:rsidP="00F1192C">
            <w:pPr>
              <w:spacing w:line="276" w:lineRule="auto"/>
              <w:jc w:val="center"/>
              <w:rPr>
                <w:sz w:val="18"/>
                <w:szCs w:val="18"/>
              </w:rPr>
            </w:pPr>
            <w:r w:rsidRPr="00352D56">
              <w:rPr>
                <w:b/>
                <w:sz w:val="18"/>
                <w:szCs w:val="18"/>
              </w:rPr>
              <w:t>VALOR HISTÓRICO  CE-0</w:t>
            </w:r>
            <w:r>
              <w:rPr>
                <w:b/>
                <w:sz w:val="18"/>
                <w:szCs w:val="18"/>
              </w:rPr>
              <w:t>13</w:t>
            </w:r>
            <w:r w:rsidRPr="00352D56">
              <w:rPr>
                <w:b/>
                <w:sz w:val="18"/>
                <w:szCs w:val="18"/>
              </w:rPr>
              <w:t>-20</w:t>
            </w:r>
            <w:r>
              <w:rPr>
                <w:b/>
                <w:sz w:val="18"/>
                <w:szCs w:val="18"/>
              </w:rPr>
              <w:t>19</w:t>
            </w:r>
          </w:p>
        </w:tc>
        <w:tc>
          <w:tcPr>
            <w:tcW w:w="1648" w:type="dxa"/>
            <w:tcBorders>
              <w:top w:val="single" w:sz="4" w:space="0" w:color="000000"/>
              <w:left w:val="single" w:sz="4" w:space="0" w:color="000000"/>
              <w:bottom w:val="single" w:sz="4" w:space="0" w:color="000000"/>
              <w:right w:val="single" w:sz="4" w:space="0" w:color="000000"/>
            </w:tcBorders>
            <w:vAlign w:val="center"/>
          </w:tcPr>
          <w:p w14:paraId="173D8262" w14:textId="6AB1DD4F" w:rsidR="00F1192C" w:rsidRPr="00352D56" w:rsidRDefault="00F1192C" w:rsidP="00F1192C">
            <w:pPr>
              <w:spacing w:line="276" w:lineRule="auto"/>
              <w:jc w:val="center"/>
              <w:rPr>
                <w:b/>
                <w:sz w:val="18"/>
                <w:szCs w:val="18"/>
              </w:rPr>
            </w:pPr>
            <w:r w:rsidRPr="00352D56">
              <w:rPr>
                <w:b/>
                <w:sz w:val="18"/>
                <w:szCs w:val="18"/>
              </w:rPr>
              <w:t>VALOR HISTÓRICO  CE-0</w:t>
            </w:r>
            <w:r>
              <w:rPr>
                <w:b/>
                <w:sz w:val="18"/>
                <w:szCs w:val="18"/>
              </w:rPr>
              <w:t>08</w:t>
            </w:r>
            <w:r w:rsidRPr="00352D56">
              <w:rPr>
                <w:b/>
                <w:sz w:val="18"/>
                <w:szCs w:val="18"/>
              </w:rPr>
              <w:t>-20</w:t>
            </w:r>
            <w:r>
              <w:rPr>
                <w:b/>
                <w:sz w:val="18"/>
                <w:szCs w:val="18"/>
              </w:rPr>
              <w:t>20</w:t>
            </w:r>
          </w:p>
        </w:tc>
        <w:tc>
          <w:tcPr>
            <w:tcW w:w="1557" w:type="dxa"/>
            <w:tcBorders>
              <w:top w:val="single" w:sz="4" w:space="0" w:color="000000"/>
              <w:left w:val="single" w:sz="4" w:space="0" w:color="000000"/>
              <w:bottom w:val="single" w:sz="4" w:space="0" w:color="000000"/>
              <w:right w:val="single" w:sz="4" w:space="0" w:color="000000"/>
            </w:tcBorders>
          </w:tcPr>
          <w:p w14:paraId="40865A5B" w14:textId="3AE5A6D1" w:rsidR="00F1192C" w:rsidRPr="00352D56" w:rsidRDefault="00F1192C" w:rsidP="00F1192C">
            <w:pPr>
              <w:spacing w:line="276" w:lineRule="auto"/>
              <w:jc w:val="center"/>
              <w:rPr>
                <w:b/>
                <w:sz w:val="18"/>
                <w:szCs w:val="18"/>
              </w:rPr>
            </w:pPr>
          </w:p>
          <w:p w14:paraId="7D453EC7" w14:textId="77777777" w:rsidR="00F1192C" w:rsidRPr="00352D56" w:rsidRDefault="00F1192C" w:rsidP="00F1192C">
            <w:pPr>
              <w:spacing w:line="276" w:lineRule="auto"/>
              <w:jc w:val="center"/>
              <w:rPr>
                <w:sz w:val="18"/>
                <w:szCs w:val="18"/>
              </w:rPr>
            </w:pPr>
            <w:r w:rsidRPr="00352D56">
              <w:rPr>
                <w:b/>
                <w:sz w:val="18"/>
                <w:szCs w:val="18"/>
              </w:rPr>
              <w:t>CADENA RADIAL LA LIBERTAD</w:t>
            </w:r>
          </w:p>
        </w:tc>
        <w:tc>
          <w:tcPr>
            <w:tcW w:w="1898" w:type="dxa"/>
            <w:tcBorders>
              <w:top w:val="single" w:sz="4" w:space="0" w:color="000000"/>
              <w:left w:val="single" w:sz="4" w:space="0" w:color="000000"/>
              <w:bottom w:val="single" w:sz="4" w:space="0" w:color="000000"/>
              <w:right w:val="single" w:sz="4" w:space="0" w:color="000000"/>
            </w:tcBorders>
            <w:vAlign w:val="center"/>
          </w:tcPr>
          <w:p w14:paraId="648663CF" w14:textId="671EE18F" w:rsidR="00F1192C" w:rsidRPr="00352D56" w:rsidRDefault="00F1192C" w:rsidP="00F1192C">
            <w:pPr>
              <w:spacing w:line="276" w:lineRule="auto"/>
              <w:jc w:val="center"/>
              <w:rPr>
                <w:sz w:val="18"/>
                <w:szCs w:val="18"/>
              </w:rPr>
            </w:pPr>
            <w:r w:rsidRPr="00352D56">
              <w:rPr>
                <w:b/>
                <w:sz w:val="18"/>
                <w:szCs w:val="18"/>
              </w:rPr>
              <w:t xml:space="preserve">EMISORAS </w:t>
            </w:r>
            <w:r>
              <w:rPr>
                <w:b/>
                <w:sz w:val="18"/>
                <w:szCs w:val="18"/>
              </w:rPr>
              <w:t>ABC</w:t>
            </w:r>
            <w:r w:rsidRPr="00352D56">
              <w:rPr>
                <w:b/>
                <w:sz w:val="18"/>
                <w:szCs w:val="18"/>
              </w:rPr>
              <w:t xml:space="preserve"> </w:t>
            </w:r>
          </w:p>
        </w:tc>
        <w:tc>
          <w:tcPr>
            <w:tcW w:w="1542" w:type="dxa"/>
            <w:tcBorders>
              <w:top w:val="single" w:sz="4" w:space="0" w:color="000000"/>
              <w:left w:val="single" w:sz="4" w:space="0" w:color="000000"/>
              <w:bottom w:val="single" w:sz="4" w:space="0" w:color="000000"/>
              <w:right w:val="single" w:sz="4" w:space="0" w:color="000000"/>
            </w:tcBorders>
            <w:vAlign w:val="center"/>
          </w:tcPr>
          <w:p w14:paraId="12AFDE6F" w14:textId="77777777" w:rsidR="00F1192C" w:rsidRPr="00352D56" w:rsidRDefault="00F1192C" w:rsidP="00F1192C">
            <w:pPr>
              <w:spacing w:line="276" w:lineRule="auto"/>
              <w:jc w:val="center"/>
              <w:rPr>
                <w:b/>
                <w:sz w:val="18"/>
                <w:szCs w:val="18"/>
              </w:rPr>
            </w:pPr>
            <w:r w:rsidRPr="00352D56">
              <w:rPr>
                <w:b/>
                <w:sz w:val="18"/>
                <w:szCs w:val="18"/>
              </w:rPr>
              <w:t>CARACOL RADIO</w:t>
            </w:r>
          </w:p>
        </w:tc>
      </w:tr>
      <w:tr w:rsidR="00F1192C" w14:paraId="0AE8A9C2" w14:textId="77777777" w:rsidTr="00ED1C61">
        <w:trPr>
          <w:trHeight w:val="819"/>
        </w:trPr>
        <w:tc>
          <w:tcPr>
            <w:tcW w:w="892" w:type="dxa"/>
            <w:tcBorders>
              <w:top w:val="single" w:sz="4" w:space="0" w:color="000000"/>
              <w:left w:val="single" w:sz="4" w:space="0" w:color="000000"/>
              <w:bottom w:val="single" w:sz="4" w:space="0" w:color="000000"/>
              <w:right w:val="single" w:sz="4" w:space="0" w:color="000000"/>
            </w:tcBorders>
            <w:vAlign w:val="center"/>
          </w:tcPr>
          <w:p w14:paraId="752D507A" w14:textId="77777777" w:rsidR="00F1192C" w:rsidRPr="00352D56" w:rsidRDefault="00F1192C" w:rsidP="00F1192C">
            <w:pPr>
              <w:spacing w:line="276" w:lineRule="auto"/>
              <w:jc w:val="center"/>
              <w:rPr>
                <w:sz w:val="18"/>
                <w:szCs w:val="18"/>
              </w:rPr>
            </w:pPr>
            <w:r w:rsidRPr="00352D56">
              <w:rPr>
                <w:sz w:val="18"/>
                <w:szCs w:val="18"/>
              </w:rPr>
              <w:t>1.</w:t>
            </w:r>
          </w:p>
        </w:tc>
        <w:tc>
          <w:tcPr>
            <w:tcW w:w="1508" w:type="dxa"/>
            <w:tcBorders>
              <w:top w:val="single" w:sz="4" w:space="0" w:color="000000"/>
              <w:left w:val="single" w:sz="4" w:space="0" w:color="000000"/>
              <w:bottom w:val="single" w:sz="4" w:space="0" w:color="000000"/>
              <w:right w:val="single" w:sz="4" w:space="0" w:color="000000"/>
            </w:tcBorders>
            <w:vAlign w:val="center"/>
          </w:tcPr>
          <w:p w14:paraId="66755094" w14:textId="77777777" w:rsidR="00F1192C" w:rsidRPr="00352D56" w:rsidRDefault="00F1192C" w:rsidP="00F1192C">
            <w:pPr>
              <w:spacing w:line="276" w:lineRule="auto"/>
              <w:ind w:left="67"/>
              <w:rPr>
                <w:sz w:val="18"/>
                <w:szCs w:val="18"/>
              </w:rPr>
            </w:pPr>
            <w:r w:rsidRPr="00352D56">
              <w:rPr>
                <w:sz w:val="18"/>
                <w:szCs w:val="18"/>
              </w:rPr>
              <w:t xml:space="preserve">Edicto </w:t>
            </w:r>
            <w:proofErr w:type="spellStart"/>
            <w:r w:rsidRPr="00352D56">
              <w:rPr>
                <w:sz w:val="18"/>
                <w:szCs w:val="18"/>
              </w:rPr>
              <w:t>Emplazatorio</w:t>
            </w:r>
            <w:proofErr w:type="spellEnd"/>
            <w:r w:rsidRPr="00352D56">
              <w:rPr>
                <w:sz w:val="18"/>
                <w:szCs w:val="18"/>
              </w:rPr>
              <w:t xml:space="preserve"> en radio</w:t>
            </w:r>
          </w:p>
        </w:tc>
        <w:tc>
          <w:tcPr>
            <w:tcW w:w="1648" w:type="dxa"/>
            <w:tcBorders>
              <w:top w:val="single" w:sz="4" w:space="0" w:color="000000"/>
              <w:left w:val="single" w:sz="4" w:space="0" w:color="000000"/>
              <w:bottom w:val="single" w:sz="4" w:space="0" w:color="000000"/>
              <w:right w:val="single" w:sz="4" w:space="0" w:color="000000"/>
            </w:tcBorders>
          </w:tcPr>
          <w:p w14:paraId="174F99FD" w14:textId="77777777" w:rsidR="00F1192C" w:rsidRDefault="00F1192C" w:rsidP="00F1192C">
            <w:pPr>
              <w:spacing w:line="276" w:lineRule="auto"/>
              <w:jc w:val="center"/>
              <w:rPr>
                <w:sz w:val="18"/>
                <w:szCs w:val="18"/>
              </w:rPr>
            </w:pPr>
          </w:p>
          <w:p w14:paraId="3DA12C23" w14:textId="63D342DE" w:rsidR="00F1192C" w:rsidRPr="00352D56" w:rsidRDefault="00F1192C" w:rsidP="00F1192C">
            <w:pPr>
              <w:spacing w:line="276" w:lineRule="auto"/>
              <w:jc w:val="center"/>
              <w:rPr>
                <w:sz w:val="18"/>
                <w:szCs w:val="18"/>
              </w:rPr>
            </w:pPr>
            <w:r>
              <w:rPr>
                <w:sz w:val="18"/>
                <w:szCs w:val="18"/>
              </w:rPr>
              <w:t>25.000</w:t>
            </w:r>
          </w:p>
        </w:tc>
        <w:tc>
          <w:tcPr>
            <w:tcW w:w="1648" w:type="dxa"/>
            <w:tcBorders>
              <w:top w:val="single" w:sz="4" w:space="0" w:color="000000"/>
              <w:left w:val="single" w:sz="4" w:space="0" w:color="000000"/>
              <w:bottom w:val="single" w:sz="4" w:space="0" w:color="000000"/>
              <w:right w:val="single" w:sz="4" w:space="0" w:color="000000"/>
            </w:tcBorders>
            <w:vAlign w:val="center"/>
          </w:tcPr>
          <w:p w14:paraId="2EDC6D31" w14:textId="44840706" w:rsidR="00F1192C" w:rsidRPr="00352D56" w:rsidRDefault="00F1192C" w:rsidP="00F1192C">
            <w:pPr>
              <w:spacing w:line="276" w:lineRule="auto"/>
              <w:jc w:val="center"/>
              <w:rPr>
                <w:sz w:val="18"/>
                <w:szCs w:val="18"/>
              </w:rPr>
            </w:pPr>
            <w:r w:rsidRPr="00352D56">
              <w:rPr>
                <w:sz w:val="18"/>
                <w:szCs w:val="18"/>
              </w:rPr>
              <w:t>45.000</w:t>
            </w:r>
          </w:p>
        </w:tc>
        <w:tc>
          <w:tcPr>
            <w:tcW w:w="1557" w:type="dxa"/>
            <w:tcBorders>
              <w:top w:val="single" w:sz="4" w:space="0" w:color="000000"/>
              <w:left w:val="single" w:sz="4" w:space="0" w:color="000000"/>
              <w:bottom w:val="single" w:sz="4" w:space="0" w:color="000000"/>
              <w:right w:val="single" w:sz="4" w:space="0" w:color="000000"/>
            </w:tcBorders>
          </w:tcPr>
          <w:p w14:paraId="6B27038B" w14:textId="2DBFB701" w:rsidR="00F1192C" w:rsidRPr="00352D56" w:rsidRDefault="00F1192C" w:rsidP="00F1192C">
            <w:pPr>
              <w:spacing w:line="276" w:lineRule="auto"/>
              <w:jc w:val="center"/>
              <w:rPr>
                <w:sz w:val="18"/>
                <w:szCs w:val="18"/>
              </w:rPr>
            </w:pPr>
          </w:p>
          <w:p w14:paraId="52BFDA9D" w14:textId="77777777" w:rsidR="00F1192C" w:rsidRPr="00352D56" w:rsidRDefault="00F1192C" w:rsidP="00F1192C">
            <w:pPr>
              <w:spacing w:line="276" w:lineRule="auto"/>
              <w:jc w:val="center"/>
              <w:rPr>
                <w:sz w:val="18"/>
                <w:szCs w:val="18"/>
              </w:rPr>
            </w:pPr>
            <w:r w:rsidRPr="00352D56">
              <w:rPr>
                <w:sz w:val="18"/>
                <w:szCs w:val="18"/>
              </w:rPr>
              <w:t>45.000</w:t>
            </w:r>
          </w:p>
        </w:tc>
        <w:tc>
          <w:tcPr>
            <w:tcW w:w="1898" w:type="dxa"/>
            <w:tcBorders>
              <w:top w:val="single" w:sz="4" w:space="0" w:color="000000"/>
              <w:left w:val="single" w:sz="4" w:space="0" w:color="000000"/>
              <w:bottom w:val="single" w:sz="4" w:space="0" w:color="000000"/>
              <w:right w:val="single" w:sz="4" w:space="0" w:color="000000"/>
            </w:tcBorders>
            <w:vAlign w:val="center"/>
          </w:tcPr>
          <w:p w14:paraId="2532A143" w14:textId="3D0EB2AE" w:rsidR="00F1192C" w:rsidRPr="00352D56" w:rsidRDefault="00F1192C" w:rsidP="00F1192C">
            <w:pPr>
              <w:spacing w:line="276" w:lineRule="auto"/>
              <w:jc w:val="center"/>
              <w:rPr>
                <w:sz w:val="18"/>
                <w:szCs w:val="18"/>
              </w:rPr>
            </w:pPr>
            <w:r>
              <w:rPr>
                <w:sz w:val="18"/>
                <w:szCs w:val="18"/>
              </w:rPr>
              <w:t>80.000</w:t>
            </w:r>
          </w:p>
        </w:tc>
        <w:tc>
          <w:tcPr>
            <w:tcW w:w="1542" w:type="dxa"/>
            <w:tcBorders>
              <w:top w:val="single" w:sz="4" w:space="0" w:color="000000"/>
              <w:left w:val="single" w:sz="4" w:space="0" w:color="000000"/>
              <w:bottom w:val="single" w:sz="4" w:space="0" w:color="000000"/>
              <w:right w:val="single" w:sz="4" w:space="0" w:color="000000"/>
            </w:tcBorders>
            <w:vAlign w:val="center"/>
          </w:tcPr>
          <w:p w14:paraId="22615438" w14:textId="77777777" w:rsidR="00F1192C" w:rsidRPr="00352D56" w:rsidRDefault="00F1192C" w:rsidP="00F1192C">
            <w:pPr>
              <w:spacing w:line="276" w:lineRule="auto"/>
              <w:jc w:val="center"/>
              <w:rPr>
                <w:sz w:val="18"/>
                <w:szCs w:val="18"/>
              </w:rPr>
            </w:pPr>
            <w:r w:rsidRPr="00352D56">
              <w:rPr>
                <w:sz w:val="18"/>
                <w:szCs w:val="18"/>
              </w:rPr>
              <w:t>250.000</w:t>
            </w:r>
          </w:p>
        </w:tc>
      </w:tr>
      <w:tr w:rsidR="00F1192C" w14:paraId="09C4E83A" w14:textId="77777777" w:rsidTr="00ED1C61">
        <w:trPr>
          <w:trHeight w:val="819"/>
        </w:trPr>
        <w:tc>
          <w:tcPr>
            <w:tcW w:w="2400" w:type="dxa"/>
            <w:gridSpan w:val="2"/>
            <w:tcBorders>
              <w:top w:val="single" w:sz="4" w:space="0" w:color="000000"/>
              <w:left w:val="single" w:sz="4" w:space="0" w:color="000000"/>
              <w:bottom w:val="single" w:sz="4" w:space="0" w:color="000000"/>
              <w:right w:val="single" w:sz="4" w:space="0" w:color="000000"/>
            </w:tcBorders>
            <w:vAlign w:val="center"/>
          </w:tcPr>
          <w:p w14:paraId="1AC540E9" w14:textId="77777777" w:rsidR="00F1192C" w:rsidRPr="00352D56" w:rsidRDefault="00F1192C" w:rsidP="00F1192C">
            <w:pPr>
              <w:ind w:left="67"/>
              <w:rPr>
                <w:sz w:val="18"/>
                <w:szCs w:val="18"/>
              </w:rPr>
            </w:pPr>
            <w:r w:rsidRPr="00352D56">
              <w:rPr>
                <w:sz w:val="18"/>
                <w:szCs w:val="18"/>
              </w:rPr>
              <w:t>VALORES TOTALES</w:t>
            </w:r>
          </w:p>
        </w:tc>
        <w:tc>
          <w:tcPr>
            <w:tcW w:w="1648" w:type="dxa"/>
            <w:tcBorders>
              <w:top w:val="single" w:sz="4" w:space="0" w:color="000000"/>
              <w:left w:val="single" w:sz="4" w:space="0" w:color="000000"/>
              <w:bottom w:val="single" w:sz="4" w:space="0" w:color="000000"/>
              <w:right w:val="single" w:sz="4" w:space="0" w:color="000000"/>
            </w:tcBorders>
            <w:vAlign w:val="center"/>
          </w:tcPr>
          <w:p w14:paraId="1C57DE6C" w14:textId="37648972" w:rsidR="00F1192C" w:rsidRPr="00352D56" w:rsidRDefault="00F1192C" w:rsidP="00F1192C">
            <w:pPr>
              <w:jc w:val="center"/>
              <w:rPr>
                <w:sz w:val="18"/>
                <w:szCs w:val="18"/>
              </w:rPr>
            </w:pPr>
            <w:r>
              <w:rPr>
                <w:sz w:val="18"/>
                <w:szCs w:val="18"/>
              </w:rPr>
              <w:t>115.000</w:t>
            </w:r>
          </w:p>
        </w:tc>
        <w:tc>
          <w:tcPr>
            <w:tcW w:w="1648" w:type="dxa"/>
            <w:tcBorders>
              <w:top w:val="single" w:sz="4" w:space="0" w:color="000000"/>
              <w:left w:val="single" w:sz="4" w:space="0" w:color="000000"/>
              <w:bottom w:val="single" w:sz="4" w:space="0" w:color="000000"/>
              <w:right w:val="single" w:sz="4" w:space="0" w:color="000000"/>
            </w:tcBorders>
          </w:tcPr>
          <w:p w14:paraId="3AB93530" w14:textId="77777777" w:rsidR="00F1192C" w:rsidRDefault="00F1192C" w:rsidP="00F1192C">
            <w:pPr>
              <w:jc w:val="center"/>
              <w:rPr>
                <w:sz w:val="18"/>
                <w:szCs w:val="18"/>
              </w:rPr>
            </w:pPr>
          </w:p>
          <w:p w14:paraId="4A435326" w14:textId="448C8808" w:rsidR="00F1192C" w:rsidRPr="00352D56" w:rsidRDefault="00CE5C06" w:rsidP="00F1192C">
            <w:pPr>
              <w:jc w:val="center"/>
              <w:rPr>
                <w:sz w:val="18"/>
                <w:szCs w:val="18"/>
              </w:rPr>
            </w:pPr>
            <w:r>
              <w:rPr>
                <w:sz w:val="18"/>
                <w:szCs w:val="18"/>
              </w:rPr>
              <w:t>13</w:t>
            </w:r>
            <w:r w:rsidR="00F1192C">
              <w:rPr>
                <w:sz w:val="18"/>
                <w:szCs w:val="18"/>
              </w:rPr>
              <w:t>5.00</w:t>
            </w:r>
          </w:p>
        </w:tc>
        <w:tc>
          <w:tcPr>
            <w:tcW w:w="1557" w:type="dxa"/>
            <w:tcBorders>
              <w:top w:val="single" w:sz="4" w:space="0" w:color="000000"/>
              <w:left w:val="single" w:sz="4" w:space="0" w:color="000000"/>
              <w:bottom w:val="single" w:sz="4" w:space="0" w:color="000000"/>
              <w:right w:val="single" w:sz="4" w:space="0" w:color="000000"/>
            </w:tcBorders>
            <w:vAlign w:val="center"/>
          </w:tcPr>
          <w:p w14:paraId="03097DC8" w14:textId="7A26D08B" w:rsidR="00F1192C" w:rsidRPr="00352D56" w:rsidRDefault="00F1192C" w:rsidP="00F1192C">
            <w:pPr>
              <w:jc w:val="center"/>
              <w:rPr>
                <w:sz w:val="18"/>
                <w:szCs w:val="18"/>
              </w:rPr>
            </w:pPr>
            <w:r w:rsidRPr="00352D56">
              <w:rPr>
                <w:sz w:val="18"/>
                <w:szCs w:val="18"/>
              </w:rPr>
              <w:t>1</w:t>
            </w:r>
            <w:r>
              <w:rPr>
                <w:sz w:val="18"/>
                <w:szCs w:val="18"/>
              </w:rPr>
              <w:t>3</w:t>
            </w:r>
            <w:r w:rsidRPr="00352D56">
              <w:rPr>
                <w:sz w:val="18"/>
                <w:szCs w:val="18"/>
              </w:rPr>
              <w:t>5.000</w:t>
            </w:r>
          </w:p>
        </w:tc>
        <w:tc>
          <w:tcPr>
            <w:tcW w:w="1898" w:type="dxa"/>
            <w:tcBorders>
              <w:top w:val="single" w:sz="4" w:space="0" w:color="000000"/>
              <w:left w:val="single" w:sz="4" w:space="0" w:color="000000"/>
              <w:bottom w:val="single" w:sz="4" w:space="0" w:color="000000"/>
              <w:right w:val="single" w:sz="4" w:space="0" w:color="000000"/>
            </w:tcBorders>
            <w:vAlign w:val="center"/>
          </w:tcPr>
          <w:p w14:paraId="1E2B0B18" w14:textId="26158D36" w:rsidR="00F1192C" w:rsidRPr="00352D56" w:rsidRDefault="00F1192C" w:rsidP="00F1192C">
            <w:pPr>
              <w:jc w:val="center"/>
              <w:rPr>
                <w:sz w:val="18"/>
                <w:szCs w:val="18"/>
              </w:rPr>
            </w:pPr>
            <w:r>
              <w:rPr>
                <w:sz w:val="18"/>
                <w:szCs w:val="18"/>
              </w:rPr>
              <w:t>161.2</w:t>
            </w:r>
            <w:r w:rsidRPr="00352D56">
              <w:rPr>
                <w:sz w:val="18"/>
                <w:szCs w:val="18"/>
              </w:rPr>
              <w:t>00</w:t>
            </w:r>
          </w:p>
        </w:tc>
        <w:tc>
          <w:tcPr>
            <w:tcW w:w="1542" w:type="dxa"/>
            <w:tcBorders>
              <w:top w:val="single" w:sz="4" w:space="0" w:color="000000"/>
              <w:left w:val="single" w:sz="4" w:space="0" w:color="000000"/>
              <w:bottom w:val="single" w:sz="4" w:space="0" w:color="000000"/>
              <w:right w:val="single" w:sz="4" w:space="0" w:color="000000"/>
            </w:tcBorders>
            <w:vAlign w:val="center"/>
          </w:tcPr>
          <w:p w14:paraId="74555C5A" w14:textId="77777777" w:rsidR="00F1192C" w:rsidRPr="00352D56" w:rsidRDefault="00F1192C" w:rsidP="00F1192C">
            <w:pPr>
              <w:jc w:val="center"/>
              <w:rPr>
                <w:sz w:val="18"/>
                <w:szCs w:val="18"/>
              </w:rPr>
            </w:pPr>
            <w:r w:rsidRPr="00352D56">
              <w:rPr>
                <w:sz w:val="18"/>
                <w:szCs w:val="18"/>
              </w:rPr>
              <w:t>327.000</w:t>
            </w:r>
          </w:p>
        </w:tc>
      </w:tr>
    </w:tbl>
    <w:bookmarkEnd w:id="1"/>
    <w:p w14:paraId="13B96AFB" w14:textId="77777777" w:rsidR="006820C5" w:rsidRDefault="00A073C4">
      <w:pPr>
        <w:spacing w:line="240" w:lineRule="auto"/>
        <w:ind w:left="262" w:right="0" w:firstLine="0"/>
        <w:jc w:val="left"/>
      </w:pPr>
      <w:r>
        <w:t xml:space="preserve"> </w:t>
      </w:r>
    </w:p>
    <w:p w14:paraId="4B49C998" w14:textId="77777777" w:rsidR="00274FBC" w:rsidRDefault="00274FBC"/>
    <w:p w14:paraId="06556E73" w14:textId="77777777" w:rsidR="00F1192C" w:rsidRDefault="00F1192C" w:rsidP="00777869">
      <w:pPr>
        <w:ind w:left="61"/>
      </w:pPr>
    </w:p>
    <w:p w14:paraId="49202190" w14:textId="77777777" w:rsidR="00F1192C" w:rsidRDefault="00F1192C" w:rsidP="00777869">
      <w:pPr>
        <w:ind w:left="61"/>
      </w:pPr>
    </w:p>
    <w:p w14:paraId="26C5C07E" w14:textId="77777777" w:rsidR="00F1192C" w:rsidRDefault="00F1192C" w:rsidP="00777869">
      <w:pPr>
        <w:ind w:left="61"/>
      </w:pPr>
    </w:p>
    <w:p w14:paraId="5B9B39A7" w14:textId="77777777" w:rsidR="00F1192C" w:rsidRDefault="00F1192C" w:rsidP="00777869">
      <w:pPr>
        <w:ind w:left="61"/>
      </w:pPr>
    </w:p>
    <w:p w14:paraId="27395D8F" w14:textId="77777777" w:rsidR="00F1192C" w:rsidRDefault="00F1192C" w:rsidP="00777869">
      <w:pPr>
        <w:ind w:left="61"/>
      </w:pPr>
    </w:p>
    <w:p w14:paraId="78E2C221" w14:textId="77777777" w:rsidR="00F1192C" w:rsidRDefault="00F1192C" w:rsidP="00777869">
      <w:pPr>
        <w:ind w:left="61"/>
      </w:pPr>
    </w:p>
    <w:p w14:paraId="41A7D651" w14:textId="77777777" w:rsidR="00F1192C" w:rsidRDefault="00F1192C" w:rsidP="00777869">
      <w:pPr>
        <w:ind w:left="61"/>
      </w:pPr>
    </w:p>
    <w:p w14:paraId="56371C80" w14:textId="77777777" w:rsidR="00F1192C" w:rsidRDefault="00F1192C" w:rsidP="00777869">
      <w:pPr>
        <w:ind w:left="61"/>
      </w:pPr>
    </w:p>
    <w:p w14:paraId="09395C62" w14:textId="16D3CB9E" w:rsidR="00777869" w:rsidRDefault="00777869" w:rsidP="00777869">
      <w:pPr>
        <w:ind w:left="61"/>
      </w:pPr>
      <w:r w:rsidRPr="00F54FB5">
        <w:t xml:space="preserve">Teniendo en cuenta el </w:t>
      </w:r>
      <w:r>
        <w:t xml:space="preserve">anterior </w:t>
      </w:r>
      <w:r w:rsidRPr="00F54FB5">
        <w:t>análisis de mercado, y dado que no se tiene estimada la cantidad de edictos a publicar</w:t>
      </w:r>
      <w:r>
        <w:t xml:space="preserve"> para la vigencia del año 202</w:t>
      </w:r>
      <w:r w:rsidR="00055B03">
        <w:t>1</w:t>
      </w:r>
      <w:r w:rsidRPr="00F54FB5">
        <w:t>, por ser incierta al momento de la publicación del proceso contractual, no obstante, lo anterior, para la vigencia del contrato del año 2018, No. 50-2018, se realizaron por un término</w:t>
      </w:r>
      <w:r>
        <w:t xml:space="preserve"> de cuatro meses </w:t>
      </w:r>
      <w:r w:rsidRPr="00F54FB5">
        <w:t>un total de veinticuatro (24) (publicaciones de edictos en prensa</w:t>
      </w:r>
      <w:r>
        <w:t xml:space="preserve"> y radio</w:t>
      </w:r>
      <w:r w:rsidRPr="00F54FB5">
        <w:t xml:space="preserve">), por un valor de $1.862.400.oo, para un promedio de  seis (6) publicaciones mensuales, </w:t>
      </w:r>
      <w:r>
        <w:t>de igual manera para el contrato de vigencia</w:t>
      </w:r>
      <w:r w:rsidRPr="00F54FB5">
        <w:t xml:space="preserve"> del año 201</w:t>
      </w:r>
      <w:r>
        <w:t>9</w:t>
      </w:r>
      <w:r w:rsidRPr="00F54FB5">
        <w:t xml:space="preserve">, No. </w:t>
      </w:r>
      <w:r>
        <w:t>013-2019</w:t>
      </w:r>
      <w:r w:rsidRPr="00F54FB5">
        <w:t>, se realizaron por un término</w:t>
      </w:r>
      <w:r>
        <w:t xml:space="preserve"> de cinco (5) meses </w:t>
      </w:r>
      <w:r w:rsidRPr="00F54FB5">
        <w:t xml:space="preserve"> un total de </w:t>
      </w:r>
      <w:r>
        <w:t>treinta y tres</w:t>
      </w:r>
      <w:r w:rsidRPr="00F54FB5">
        <w:t xml:space="preserve"> (</w:t>
      </w:r>
      <w:r>
        <w:t>33</w:t>
      </w:r>
      <w:r w:rsidRPr="00F54FB5">
        <w:t>) (publicaciones de edictos en prensa</w:t>
      </w:r>
      <w:r>
        <w:t xml:space="preserve"> y radio</w:t>
      </w:r>
      <w:r w:rsidRPr="00F54FB5">
        <w:t>), por un valor de $</w:t>
      </w:r>
      <w:r>
        <w:t xml:space="preserve"> 4.495.000</w:t>
      </w:r>
      <w:r w:rsidRPr="00F54FB5">
        <w:t xml:space="preserve">.oo, para un promedio de  </w:t>
      </w:r>
      <w:r>
        <w:t xml:space="preserve">seis </w:t>
      </w:r>
      <w:r w:rsidRPr="00F54FB5">
        <w:t>(</w:t>
      </w:r>
      <w:r>
        <w:t>6)</w:t>
      </w:r>
      <w:r w:rsidRPr="00F54FB5">
        <w:t xml:space="preserve"> publicaciones mensuales, </w:t>
      </w:r>
      <w:r w:rsidR="0006093E">
        <w:t xml:space="preserve">en ese mismo sentido, </w:t>
      </w:r>
      <w:r w:rsidR="0006093E">
        <w:t>para el contrato de vigencia</w:t>
      </w:r>
      <w:r w:rsidR="0006093E" w:rsidRPr="00F54FB5">
        <w:t xml:space="preserve"> del año 20</w:t>
      </w:r>
      <w:r w:rsidR="0006093E">
        <w:t>20</w:t>
      </w:r>
      <w:r w:rsidR="0006093E" w:rsidRPr="00F54FB5">
        <w:t xml:space="preserve">, No. </w:t>
      </w:r>
      <w:r w:rsidR="0006093E">
        <w:t>0</w:t>
      </w:r>
      <w:r w:rsidR="0006093E">
        <w:t>08-2020</w:t>
      </w:r>
      <w:r w:rsidR="0006093E" w:rsidRPr="00F54FB5">
        <w:t>, se realizaron por un término</w:t>
      </w:r>
      <w:r w:rsidR="0006093E">
        <w:t xml:space="preserve"> de </w:t>
      </w:r>
      <w:r w:rsidR="0006093E">
        <w:t>nueve</w:t>
      </w:r>
      <w:r w:rsidR="0006093E">
        <w:t xml:space="preserve"> (</w:t>
      </w:r>
      <w:r w:rsidR="0006093E">
        <w:t>9</w:t>
      </w:r>
      <w:r w:rsidR="0006093E">
        <w:t xml:space="preserve">) meses </w:t>
      </w:r>
      <w:r w:rsidR="0006093E" w:rsidRPr="00F54FB5">
        <w:t xml:space="preserve"> un total de </w:t>
      </w:r>
      <w:r w:rsidR="0006093E">
        <w:t xml:space="preserve">treinta y </w:t>
      </w:r>
      <w:r w:rsidR="0089647A">
        <w:t>ocho</w:t>
      </w:r>
      <w:r w:rsidR="0006093E" w:rsidRPr="00F54FB5">
        <w:t xml:space="preserve"> (</w:t>
      </w:r>
      <w:r w:rsidR="0006093E">
        <w:t>3</w:t>
      </w:r>
      <w:r w:rsidR="0089647A">
        <w:t>8</w:t>
      </w:r>
      <w:r w:rsidR="0006093E" w:rsidRPr="00F54FB5">
        <w:t>) (publicaciones de edictos en prensa</w:t>
      </w:r>
      <w:r w:rsidR="0006093E">
        <w:t xml:space="preserve"> y radio</w:t>
      </w:r>
      <w:r w:rsidR="0006093E" w:rsidRPr="00F54FB5">
        <w:t>), por un valor de $</w:t>
      </w:r>
      <w:r w:rsidR="0006093E">
        <w:t xml:space="preserve"> </w:t>
      </w:r>
      <w:r w:rsidR="0089647A">
        <w:t>5.679.</w:t>
      </w:r>
      <w:r w:rsidR="0006093E">
        <w:t>000</w:t>
      </w:r>
      <w:r w:rsidR="0006093E" w:rsidRPr="00F54FB5">
        <w:t xml:space="preserve">.oo, para un promedio de  </w:t>
      </w:r>
      <w:r w:rsidR="0089647A">
        <w:t>cuatro punto dos</w:t>
      </w:r>
      <w:r w:rsidR="0006093E">
        <w:t xml:space="preserve"> </w:t>
      </w:r>
      <w:r w:rsidR="0006093E" w:rsidRPr="00F54FB5">
        <w:t>(</w:t>
      </w:r>
      <w:r w:rsidR="0089647A">
        <w:t>4.2</w:t>
      </w:r>
      <w:r w:rsidR="0006093E">
        <w:t>)</w:t>
      </w:r>
      <w:r w:rsidR="0006093E" w:rsidRPr="00F54FB5">
        <w:t xml:space="preserve"> publicaciones mensuales</w:t>
      </w:r>
      <w:r w:rsidR="0089647A">
        <w:t xml:space="preserve">. </w:t>
      </w:r>
      <w:r w:rsidRPr="00F54FB5">
        <w:t>Por consiguiente como quiera que</w:t>
      </w:r>
      <w:r>
        <w:t xml:space="preserve"> el contrato tendría una duración de </w:t>
      </w:r>
      <w:r w:rsidR="003F5B03">
        <w:t>cinco</w:t>
      </w:r>
      <w:r>
        <w:t xml:space="preserve"> ( </w:t>
      </w:r>
      <w:r w:rsidR="003F5B03">
        <w:t>5</w:t>
      </w:r>
      <w:r>
        <w:t xml:space="preserve"> ) meses del 1</w:t>
      </w:r>
      <w:r w:rsidR="00191573">
        <w:t xml:space="preserve"> abril </w:t>
      </w:r>
      <w:r w:rsidRPr="00F54FB5">
        <w:t>a</w:t>
      </w:r>
      <w:r>
        <w:t>l</w:t>
      </w:r>
      <w:r w:rsidRPr="00F54FB5">
        <w:t xml:space="preserve"> </w:t>
      </w:r>
      <w:r w:rsidR="000D3EA9">
        <w:t>1</w:t>
      </w:r>
      <w:r>
        <w:t xml:space="preserve"> de </w:t>
      </w:r>
      <w:r w:rsidR="00191573">
        <w:t>agosto del 2021</w:t>
      </w:r>
      <w:r w:rsidRPr="00F54FB5">
        <w:t xml:space="preserve">, nos indicaría que  si mantenemos el promedio y el valor de la publicación de los edictos en radio y prensa, por el valor más bajo de las cotizaciones, </w:t>
      </w:r>
      <w:r>
        <w:t xml:space="preserve">llegaríamos a </w:t>
      </w:r>
      <w:r w:rsidRPr="00166EF5">
        <w:rPr>
          <w:color w:val="auto"/>
        </w:rPr>
        <w:t>la conclusión que necesitaríamos un presupuesto aproximado de $</w:t>
      </w:r>
      <w:r w:rsidR="00166EF5" w:rsidRPr="00166EF5">
        <w:rPr>
          <w:color w:val="auto"/>
        </w:rPr>
        <w:t xml:space="preserve"> 3</w:t>
      </w:r>
      <w:r w:rsidRPr="00166EF5">
        <w:rPr>
          <w:color w:val="auto"/>
        </w:rPr>
        <w:t>.000.000.oo</w:t>
      </w:r>
      <w:r w:rsidRPr="00166EF5">
        <w:rPr>
          <w:color w:val="auto"/>
          <w:sz w:val="22"/>
        </w:rPr>
        <w:t xml:space="preserve">, para un promedio de </w:t>
      </w:r>
      <w:r w:rsidR="00361450">
        <w:rPr>
          <w:color w:val="auto"/>
          <w:sz w:val="22"/>
        </w:rPr>
        <w:t>cuatro punto cinco</w:t>
      </w:r>
      <w:r w:rsidRPr="00166EF5">
        <w:rPr>
          <w:color w:val="auto"/>
          <w:sz w:val="22"/>
        </w:rPr>
        <w:t xml:space="preserve"> (</w:t>
      </w:r>
      <w:r w:rsidR="00361450">
        <w:rPr>
          <w:color w:val="auto"/>
          <w:sz w:val="22"/>
        </w:rPr>
        <w:t>4</w:t>
      </w:r>
      <w:r w:rsidR="00166EF5">
        <w:rPr>
          <w:color w:val="auto"/>
        </w:rPr>
        <w:t>.5</w:t>
      </w:r>
      <w:r w:rsidRPr="00166EF5">
        <w:rPr>
          <w:color w:val="auto"/>
          <w:sz w:val="22"/>
        </w:rPr>
        <w:t>) publicaciones</w:t>
      </w:r>
      <w:r w:rsidR="00361450">
        <w:rPr>
          <w:color w:val="auto"/>
          <w:sz w:val="22"/>
        </w:rPr>
        <w:t xml:space="preserve"> mensuales</w:t>
      </w:r>
      <w:r w:rsidRPr="00166EF5">
        <w:rPr>
          <w:color w:val="auto"/>
        </w:rPr>
        <w:t xml:space="preserve">, en prensa y radio, lo cual </w:t>
      </w:r>
      <w:r w:rsidRPr="00166EF5">
        <w:rPr>
          <w:color w:val="auto"/>
          <w:sz w:val="22"/>
        </w:rPr>
        <w:t xml:space="preserve">nos alcanzaría para unos </w:t>
      </w:r>
      <w:r w:rsidR="00361450">
        <w:rPr>
          <w:color w:val="auto"/>
        </w:rPr>
        <w:t>cinco (5</w:t>
      </w:r>
      <w:r w:rsidRPr="00166EF5">
        <w:rPr>
          <w:color w:val="auto"/>
        </w:rPr>
        <w:t>)</w:t>
      </w:r>
      <w:r w:rsidRPr="00166EF5">
        <w:rPr>
          <w:color w:val="auto"/>
          <w:sz w:val="22"/>
        </w:rPr>
        <w:t xml:space="preserve"> meses</w:t>
      </w:r>
      <w:r w:rsidRPr="00166EF5">
        <w:rPr>
          <w:color w:val="auto"/>
        </w:rPr>
        <w:t xml:space="preserve">, pudiéndose adicionar en tiempo por otros dos meses </w:t>
      </w:r>
      <w:r w:rsidR="00A9488E">
        <w:rPr>
          <w:color w:val="auto"/>
        </w:rPr>
        <w:t>y me</w:t>
      </w:r>
      <w:r w:rsidR="00361450">
        <w:rPr>
          <w:color w:val="auto"/>
        </w:rPr>
        <w:t>dio (</w:t>
      </w:r>
      <w:r w:rsidR="00A9488E">
        <w:rPr>
          <w:color w:val="auto"/>
        </w:rPr>
        <w:t>2.1/2</w:t>
      </w:r>
      <w:r w:rsidR="00361450">
        <w:rPr>
          <w:color w:val="auto"/>
        </w:rPr>
        <w:t>)</w:t>
      </w:r>
      <w:r w:rsidR="00A9488E">
        <w:rPr>
          <w:color w:val="auto"/>
        </w:rPr>
        <w:t xml:space="preserve"> </w:t>
      </w:r>
      <w:r w:rsidRPr="00166EF5">
        <w:rPr>
          <w:color w:val="auto"/>
        </w:rPr>
        <w:t xml:space="preserve">más, </w:t>
      </w:r>
      <w:r w:rsidRPr="00F54FB5">
        <w:t>si la necesidad así lo indica.</w:t>
      </w:r>
    </w:p>
    <w:p w14:paraId="300F9E7D" w14:textId="77777777" w:rsidR="00777869" w:rsidRDefault="00777869" w:rsidP="00777869">
      <w:pPr>
        <w:ind w:left="61"/>
      </w:pPr>
    </w:p>
    <w:p w14:paraId="7899C6C2" w14:textId="47F9465B" w:rsidR="00777869" w:rsidRDefault="00777869" w:rsidP="00777869">
      <w:pPr>
        <w:ind w:left="61"/>
        <w:rPr>
          <w:sz w:val="22"/>
        </w:rPr>
      </w:pPr>
      <w:r>
        <w:t xml:space="preserve">Es importante destacar, que </w:t>
      </w:r>
      <w:r w:rsidR="00066B69">
        <w:t>en razón a la</w:t>
      </w:r>
      <w:r w:rsidR="00F620B3">
        <w:t xml:space="preserve">s medidas de protección </w:t>
      </w:r>
      <w:r w:rsidR="00C9522F">
        <w:t>en salud, dispu</w:t>
      </w:r>
      <w:r w:rsidR="00F620B3">
        <w:t>e</w:t>
      </w:r>
      <w:r w:rsidR="00C9522F">
        <w:t>s</w:t>
      </w:r>
      <w:r w:rsidR="00F620B3">
        <w:t>t</w:t>
      </w:r>
      <w:r w:rsidR="00C9522F">
        <w:t>a</w:t>
      </w:r>
      <w:r w:rsidR="00F620B3">
        <w:t xml:space="preserve">s por el </w:t>
      </w:r>
      <w:r w:rsidR="00C9522F">
        <w:t>gobierno</w:t>
      </w:r>
      <w:r w:rsidR="00F620B3">
        <w:t xml:space="preserve"> nacional, por intermedio del Ministro de Salud, y del Consejo Superior de la </w:t>
      </w:r>
      <w:r w:rsidR="00C9522F">
        <w:t>Judicatura</w:t>
      </w:r>
      <w:r w:rsidR="00F620B3">
        <w:t xml:space="preserve">, </w:t>
      </w:r>
      <w:r w:rsidR="00C9522F">
        <w:t>respecto</w:t>
      </w:r>
      <w:r w:rsidR="00F620B3">
        <w:t xml:space="preserve"> a l</w:t>
      </w:r>
      <w:r w:rsidR="00C9522F">
        <w:t xml:space="preserve">os protocolos de seguridad, por la pandemia del COVID-19, </w:t>
      </w:r>
      <w:r>
        <w:t xml:space="preserve">se ha venido </w:t>
      </w:r>
      <w:r w:rsidR="00C9522F">
        <w:t>restringiendo</w:t>
      </w:r>
      <w:r>
        <w:t xml:space="preserve"> el porcentaje de publicaciones de edictos en radio y prensa, ya que los distintos juzgados han </w:t>
      </w:r>
      <w:r w:rsidR="005D6EB9">
        <w:t>disminuido</w:t>
      </w:r>
      <w:r>
        <w:t xml:space="preserve"> la frecuencia de los mismos, al punto que en el año  20</w:t>
      </w:r>
      <w:r w:rsidR="005D6EB9">
        <w:t>20</w:t>
      </w:r>
      <w:r>
        <w:t xml:space="preserve">, se publicaron treinta y </w:t>
      </w:r>
      <w:r w:rsidR="005D6EB9">
        <w:t>ocho</w:t>
      </w:r>
      <w:r>
        <w:t xml:space="preserve"> (3</w:t>
      </w:r>
      <w:r w:rsidR="005D6EB9">
        <w:t>8</w:t>
      </w:r>
      <w:r>
        <w:t>)</w:t>
      </w:r>
      <w:r w:rsidR="005D6EB9">
        <w:t xml:space="preserve"> edictos </w:t>
      </w:r>
      <w:proofErr w:type="spellStart"/>
      <w:r w:rsidR="005D6EB9">
        <w:t>emplazatorios</w:t>
      </w:r>
      <w:proofErr w:type="spellEnd"/>
      <w:r>
        <w:t xml:space="preserve">, pero dejaron de publicarse un total de </w:t>
      </w:r>
      <w:r w:rsidR="00F81F8A">
        <w:rPr>
          <w:sz w:val="22"/>
        </w:rPr>
        <w:t>seis</w:t>
      </w:r>
      <w:r w:rsidRPr="001369C5">
        <w:rPr>
          <w:sz w:val="22"/>
        </w:rPr>
        <w:t xml:space="preserve"> (</w:t>
      </w:r>
      <w:r w:rsidR="00F81F8A">
        <w:rPr>
          <w:sz w:val="22"/>
        </w:rPr>
        <w:t>6</w:t>
      </w:r>
      <w:r w:rsidRPr="001369C5">
        <w:rPr>
          <w:sz w:val="22"/>
        </w:rPr>
        <w:t>) edictos</w:t>
      </w:r>
      <w:r>
        <w:t xml:space="preserve">, por no tener contrato, </w:t>
      </w:r>
      <w:r w:rsidRPr="001369C5">
        <w:rPr>
          <w:sz w:val="22"/>
        </w:rPr>
        <w:t xml:space="preserve">ya que el término fue de </w:t>
      </w:r>
      <w:r w:rsidR="00F81F8A">
        <w:rPr>
          <w:sz w:val="22"/>
        </w:rPr>
        <w:t>03</w:t>
      </w:r>
      <w:r w:rsidRPr="001369C5">
        <w:rPr>
          <w:sz w:val="22"/>
        </w:rPr>
        <w:t xml:space="preserve"> de </w:t>
      </w:r>
      <w:r w:rsidR="00F81F8A">
        <w:rPr>
          <w:sz w:val="22"/>
        </w:rPr>
        <w:t>marzo al 31 de diciembre del 2020</w:t>
      </w:r>
      <w:r w:rsidRPr="001369C5">
        <w:rPr>
          <w:sz w:val="22"/>
        </w:rPr>
        <w:t>, al agotarse el presupuesto, por lo anterior, la demanda de edictos de la vigencia del año 20</w:t>
      </w:r>
      <w:r w:rsidR="00690501">
        <w:rPr>
          <w:sz w:val="22"/>
        </w:rPr>
        <w:t>20</w:t>
      </w:r>
      <w:r w:rsidRPr="001369C5">
        <w:rPr>
          <w:sz w:val="22"/>
        </w:rPr>
        <w:t>, fue de 4</w:t>
      </w:r>
      <w:r w:rsidR="00690501">
        <w:rPr>
          <w:sz w:val="22"/>
        </w:rPr>
        <w:t>2</w:t>
      </w:r>
      <w:r w:rsidRPr="001369C5">
        <w:rPr>
          <w:sz w:val="22"/>
        </w:rPr>
        <w:t xml:space="preserve"> edictos en </w:t>
      </w:r>
      <w:r w:rsidR="00690501">
        <w:rPr>
          <w:sz w:val="22"/>
        </w:rPr>
        <w:t>diez ( 10 )</w:t>
      </w:r>
      <w:r w:rsidRPr="001369C5">
        <w:rPr>
          <w:sz w:val="22"/>
        </w:rPr>
        <w:t xml:space="preserve"> meses.</w:t>
      </w:r>
    </w:p>
    <w:p w14:paraId="6A60A81B" w14:textId="77777777" w:rsidR="00777869" w:rsidRPr="001369C5" w:rsidRDefault="00777869" w:rsidP="00777869">
      <w:pPr>
        <w:ind w:left="61"/>
        <w:rPr>
          <w:sz w:val="22"/>
        </w:rPr>
      </w:pPr>
    </w:p>
    <w:p w14:paraId="3E6AF24B" w14:textId="0D460577" w:rsidR="00777869" w:rsidRPr="001369C5" w:rsidRDefault="00777869" w:rsidP="00867363">
      <w:pPr>
        <w:ind w:left="0"/>
        <w:rPr>
          <w:sz w:val="22"/>
        </w:rPr>
      </w:pPr>
      <w:r w:rsidRPr="001369C5">
        <w:rPr>
          <w:sz w:val="22"/>
        </w:rPr>
        <w:t xml:space="preserve">Por lo anterior, el Director Ejecutivo Seccional, autoriza disponer de un presupuesto oficial </w:t>
      </w:r>
      <w:r w:rsidR="007F0F85">
        <w:rPr>
          <w:sz w:val="22"/>
        </w:rPr>
        <w:t>TRES</w:t>
      </w:r>
      <w:r w:rsidRPr="001369C5">
        <w:rPr>
          <w:sz w:val="22"/>
        </w:rPr>
        <w:t xml:space="preserve"> MILLONES DE PESOS MCTE.</w:t>
      </w:r>
      <w:r w:rsidRPr="001369C5">
        <w:rPr>
          <w:b/>
          <w:sz w:val="22"/>
        </w:rPr>
        <w:t xml:space="preserve"> ($</w:t>
      </w:r>
      <w:r w:rsidR="007F0F85">
        <w:rPr>
          <w:b/>
          <w:sz w:val="22"/>
        </w:rPr>
        <w:t xml:space="preserve"> 3</w:t>
      </w:r>
      <w:r w:rsidRPr="001369C5">
        <w:rPr>
          <w:b/>
          <w:sz w:val="22"/>
        </w:rPr>
        <w:t>.</w:t>
      </w:r>
      <w:proofErr w:type="gramStart"/>
      <w:r w:rsidRPr="001369C5">
        <w:rPr>
          <w:b/>
          <w:sz w:val="22"/>
        </w:rPr>
        <w:t>000.000.oo</w:t>
      </w:r>
      <w:proofErr w:type="gramEnd"/>
      <w:r w:rsidRPr="001369C5">
        <w:rPr>
          <w:b/>
          <w:sz w:val="22"/>
        </w:rPr>
        <w:t>),</w:t>
      </w:r>
      <w:r w:rsidRPr="001369C5">
        <w:rPr>
          <w:sz w:val="22"/>
        </w:rPr>
        <w:t xml:space="preserve"> incluido impuestos. </w:t>
      </w:r>
    </w:p>
    <w:p w14:paraId="7235D7CC" w14:textId="77777777" w:rsidR="006820C5" w:rsidRDefault="00A073C4">
      <w:pPr>
        <w:spacing w:line="240" w:lineRule="auto"/>
        <w:ind w:left="262" w:right="0" w:firstLine="0"/>
        <w:jc w:val="left"/>
      </w:pPr>
      <w:r>
        <w:t xml:space="preserve"> </w:t>
      </w:r>
    </w:p>
    <w:p w14:paraId="16A4B45C" w14:textId="77777777" w:rsidR="006820C5" w:rsidRDefault="00A073C4">
      <w:pPr>
        <w:pStyle w:val="Ttulo1"/>
        <w:ind w:left="607" w:hanging="360"/>
      </w:pPr>
      <w:r>
        <w:t xml:space="preserve">ANÁLISIS DE LA DEMANDA </w:t>
      </w:r>
    </w:p>
    <w:p w14:paraId="47A7DBA7" w14:textId="77777777" w:rsidR="006820C5" w:rsidRDefault="00A073C4">
      <w:pPr>
        <w:spacing w:line="240" w:lineRule="auto"/>
        <w:ind w:left="622" w:right="0" w:firstLine="0"/>
        <w:jc w:val="left"/>
      </w:pPr>
      <w:r>
        <w:rPr>
          <w:b/>
        </w:rPr>
        <w:t xml:space="preserve"> </w:t>
      </w:r>
    </w:p>
    <w:p w14:paraId="0DA27248" w14:textId="77777777" w:rsidR="006820C5" w:rsidRDefault="00A073C4">
      <w:r>
        <w:t xml:space="preserve">A </w:t>
      </w:r>
      <w:proofErr w:type="gramStart"/>
      <w:r>
        <w:t>continuación</w:t>
      </w:r>
      <w:proofErr w:type="gramEnd"/>
      <w:r>
        <w:t xml:space="preserve"> se realiza un análisis de procesos de contratación históricos, teniendo en cuenta el objeto de contratación, la eficiencia, y la eficacia de dicho proceso: </w:t>
      </w:r>
    </w:p>
    <w:p w14:paraId="2C06FB1D" w14:textId="77777777" w:rsidR="006820C5" w:rsidRDefault="00A073C4">
      <w:pPr>
        <w:spacing w:line="240" w:lineRule="auto"/>
        <w:ind w:left="262" w:right="0" w:firstLine="0"/>
        <w:jc w:val="left"/>
      </w:pPr>
      <w:r>
        <w:rPr>
          <w:b/>
        </w:rPr>
        <w:t xml:space="preserve"> </w:t>
      </w:r>
    </w:p>
    <w:p w14:paraId="22DC61E7" w14:textId="77777777" w:rsidR="006820C5" w:rsidRDefault="00A073C4">
      <w:pPr>
        <w:ind w:left="955" w:hanging="708"/>
      </w:pPr>
      <w:r>
        <w:rPr>
          <w:b/>
        </w:rPr>
        <w:t xml:space="preserve">5.1. Adquisiciones previas de la entidad: </w:t>
      </w:r>
      <w:r>
        <w:t xml:space="preserve">La entidad tiene registro de contratos realizados anteriormente, cuyo objeto es similar al del presente estudio, así: </w:t>
      </w:r>
      <w:r>
        <w:rPr>
          <w:b/>
        </w:rPr>
        <w:t xml:space="preserve"> </w:t>
      </w:r>
    </w:p>
    <w:p w14:paraId="7BA490A3" w14:textId="77777777" w:rsidR="006820C5" w:rsidRDefault="00A073C4">
      <w:pPr>
        <w:spacing w:after="11" w:line="276" w:lineRule="auto"/>
        <w:ind w:left="970" w:right="0" w:firstLine="0"/>
        <w:jc w:val="left"/>
      </w:pPr>
      <w:r>
        <w:rPr>
          <w:b/>
        </w:rPr>
        <w:t xml:space="preserve"> </w:t>
      </w:r>
    </w:p>
    <w:tbl>
      <w:tblPr>
        <w:tblStyle w:val="TableGrid"/>
        <w:tblW w:w="9273" w:type="dxa"/>
        <w:tblInd w:w="45" w:type="dxa"/>
        <w:tblCellMar>
          <w:top w:w="59" w:type="dxa"/>
          <w:left w:w="84" w:type="dxa"/>
          <w:right w:w="26" w:type="dxa"/>
        </w:tblCellMar>
        <w:tblLook w:val="04A0" w:firstRow="1" w:lastRow="0" w:firstColumn="1" w:lastColumn="0" w:noHBand="0" w:noVBand="1"/>
      </w:tblPr>
      <w:tblGrid>
        <w:gridCol w:w="1566"/>
        <w:gridCol w:w="1274"/>
        <w:gridCol w:w="1289"/>
        <w:gridCol w:w="1364"/>
        <w:gridCol w:w="2479"/>
        <w:gridCol w:w="1301"/>
      </w:tblGrid>
      <w:tr w:rsidR="00D83771" w14:paraId="785821C0" w14:textId="77777777" w:rsidTr="00C071D7">
        <w:trPr>
          <w:trHeight w:val="1274"/>
        </w:trPr>
        <w:tc>
          <w:tcPr>
            <w:tcW w:w="156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34DC67B" w14:textId="77777777" w:rsidR="006820C5" w:rsidRDefault="00A073C4">
            <w:pPr>
              <w:spacing w:line="276" w:lineRule="auto"/>
              <w:ind w:left="0" w:right="0" w:firstLine="0"/>
              <w:jc w:val="center"/>
            </w:pPr>
            <w:r>
              <w:rPr>
                <w:b/>
                <w:sz w:val="22"/>
              </w:rPr>
              <w:t xml:space="preserve">Número de Contrato </w:t>
            </w:r>
          </w:p>
        </w:tc>
        <w:tc>
          <w:tcPr>
            <w:tcW w:w="127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9C453E6" w14:textId="77777777" w:rsidR="006820C5" w:rsidRDefault="00A073C4">
            <w:pPr>
              <w:spacing w:line="276" w:lineRule="auto"/>
              <w:ind w:left="0" w:right="0" w:firstLine="0"/>
              <w:jc w:val="center"/>
            </w:pPr>
            <w:r>
              <w:rPr>
                <w:b/>
                <w:sz w:val="22"/>
              </w:rPr>
              <w:t xml:space="preserve">Fecha de firma </w:t>
            </w:r>
          </w:p>
        </w:tc>
        <w:tc>
          <w:tcPr>
            <w:tcW w:w="128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BD351BB" w14:textId="77777777" w:rsidR="006820C5" w:rsidRDefault="00A073C4">
            <w:pPr>
              <w:spacing w:line="276" w:lineRule="auto"/>
              <w:ind w:left="0" w:right="0" w:firstLine="0"/>
              <w:jc w:val="center"/>
            </w:pPr>
            <w:r>
              <w:rPr>
                <w:b/>
                <w:sz w:val="22"/>
              </w:rPr>
              <w:t xml:space="preserve">Tipo de Proceso </w:t>
            </w:r>
          </w:p>
        </w:tc>
        <w:tc>
          <w:tcPr>
            <w:tcW w:w="136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4F34F19" w14:textId="77777777" w:rsidR="006820C5" w:rsidRDefault="00A073C4">
            <w:pPr>
              <w:spacing w:line="276" w:lineRule="auto"/>
              <w:ind w:left="0" w:right="0" w:firstLine="0"/>
              <w:jc w:val="center"/>
            </w:pPr>
            <w:r>
              <w:rPr>
                <w:b/>
                <w:sz w:val="22"/>
              </w:rPr>
              <w:t xml:space="preserve">Estado </w:t>
            </w:r>
          </w:p>
        </w:tc>
        <w:tc>
          <w:tcPr>
            <w:tcW w:w="247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52E3599" w14:textId="77777777" w:rsidR="006820C5" w:rsidRDefault="00A073C4">
            <w:pPr>
              <w:spacing w:line="276" w:lineRule="auto"/>
              <w:ind w:left="0" w:right="0" w:firstLine="0"/>
              <w:jc w:val="center"/>
            </w:pPr>
            <w:r>
              <w:rPr>
                <w:b/>
                <w:sz w:val="22"/>
              </w:rPr>
              <w:t xml:space="preserve">Contratista </w:t>
            </w:r>
          </w:p>
        </w:tc>
        <w:tc>
          <w:tcPr>
            <w:tcW w:w="130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8CAD4F2" w14:textId="77777777" w:rsidR="006820C5" w:rsidRDefault="00A073C4">
            <w:pPr>
              <w:spacing w:line="276" w:lineRule="auto"/>
              <w:ind w:left="0" w:right="0" w:firstLine="0"/>
              <w:jc w:val="center"/>
            </w:pPr>
            <w:r>
              <w:rPr>
                <w:b/>
                <w:sz w:val="22"/>
              </w:rPr>
              <w:t xml:space="preserve">Cuantía </w:t>
            </w:r>
          </w:p>
        </w:tc>
      </w:tr>
      <w:tr w:rsidR="00D83771" w14:paraId="45E20720" w14:textId="77777777" w:rsidTr="00C071D7">
        <w:trPr>
          <w:trHeight w:val="613"/>
        </w:trPr>
        <w:tc>
          <w:tcPr>
            <w:tcW w:w="1566" w:type="dxa"/>
            <w:tcBorders>
              <w:top w:val="single" w:sz="4" w:space="0" w:color="000000"/>
              <w:left w:val="single" w:sz="4" w:space="0" w:color="000000"/>
              <w:bottom w:val="single" w:sz="4" w:space="0" w:color="000000"/>
              <w:right w:val="single" w:sz="4" w:space="0" w:color="000000"/>
            </w:tcBorders>
            <w:vAlign w:val="center"/>
          </w:tcPr>
          <w:p w14:paraId="6813BAC8" w14:textId="77777777" w:rsidR="004532E0" w:rsidRDefault="004532E0" w:rsidP="004532E0">
            <w:pPr>
              <w:spacing w:line="276" w:lineRule="auto"/>
              <w:ind w:left="44" w:right="0" w:firstLine="0"/>
              <w:jc w:val="left"/>
            </w:pPr>
            <w:r>
              <w:rPr>
                <w:sz w:val="22"/>
              </w:rPr>
              <w:t xml:space="preserve">CE-168-2015 </w:t>
            </w:r>
          </w:p>
        </w:tc>
        <w:tc>
          <w:tcPr>
            <w:tcW w:w="1274" w:type="dxa"/>
            <w:tcBorders>
              <w:top w:val="single" w:sz="4" w:space="0" w:color="000000"/>
              <w:left w:val="single" w:sz="4" w:space="0" w:color="000000"/>
              <w:bottom w:val="single" w:sz="4" w:space="0" w:color="000000"/>
              <w:right w:val="single" w:sz="4" w:space="0" w:color="000000"/>
            </w:tcBorders>
            <w:vAlign w:val="center"/>
          </w:tcPr>
          <w:p w14:paraId="57F18A8F" w14:textId="77777777" w:rsidR="004532E0" w:rsidRDefault="004532E0" w:rsidP="004532E0">
            <w:pPr>
              <w:spacing w:line="276" w:lineRule="auto"/>
              <w:ind w:left="0" w:right="0" w:firstLine="0"/>
            </w:pPr>
            <w:r>
              <w:rPr>
                <w:sz w:val="22"/>
              </w:rPr>
              <w:t xml:space="preserve">30/10/2015 </w:t>
            </w:r>
          </w:p>
        </w:tc>
        <w:tc>
          <w:tcPr>
            <w:tcW w:w="1289" w:type="dxa"/>
            <w:tcBorders>
              <w:top w:val="single" w:sz="4" w:space="0" w:color="000000"/>
              <w:left w:val="single" w:sz="4" w:space="0" w:color="000000"/>
              <w:bottom w:val="single" w:sz="4" w:space="0" w:color="000000"/>
              <w:right w:val="single" w:sz="4" w:space="0" w:color="000000"/>
            </w:tcBorders>
          </w:tcPr>
          <w:p w14:paraId="685D6C1C" w14:textId="77777777" w:rsidR="004532E0" w:rsidRDefault="004532E0" w:rsidP="004532E0">
            <w:pPr>
              <w:spacing w:line="276" w:lineRule="auto"/>
              <w:ind w:left="0" w:right="0" w:firstLine="0"/>
              <w:jc w:val="center"/>
            </w:pPr>
            <w:r>
              <w:rPr>
                <w:sz w:val="22"/>
              </w:rPr>
              <w:t xml:space="preserve">Mínima Cuantía </w:t>
            </w:r>
          </w:p>
        </w:tc>
        <w:tc>
          <w:tcPr>
            <w:tcW w:w="1364" w:type="dxa"/>
            <w:tcBorders>
              <w:top w:val="single" w:sz="4" w:space="0" w:color="000000"/>
              <w:left w:val="single" w:sz="4" w:space="0" w:color="000000"/>
              <w:bottom w:val="single" w:sz="4" w:space="0" w:color="000000"/>
              <w:right w:val="single" w:sz="4" w:space="0" w:color="000000"/>
            </w:tcBorders>
            <w:vAlign w:val="center"/>
          </w:tcPr>
          <w:p w14:paraId="6309580B" w14:textId="77777777" w:rsidR="004532E0" w:rsidRDefault="004532E0" w:rsidP="004532E0">
            <w:pPr>
              <w:spacing w:line="276" w:lineRule="auto"/>
              <w:ind w:left="90" w:right="0" w:firstLine="0"/>
              <w:jc w:val="left"/>
            </w:pPr>
            <w:r>
              <w:rPr>
                <w:sz w:val="22"/>
              </w:rPr>
              <w:t xml:space="preserve">Celebrado </w:t>
            </w:r>
          </w:p>
        </w:tc>
        <w:tc>
          <w:tcPr>
            <w:tcW w:w="2479" w:type="dxa"/>
            <w:tcBorders>
              <w:top w:val="single" w:sz="4" w:space="0" w:color="000000"/>
              <w:left w:val="single" w:sz="4" w:space="0" w:color="000000"/>
              <w:bottom w:val="single" w:sz="4" w:space="0" w:color="000000"/>
              <w:right w:val="single" w:sz="4" w:space="0" w:color="000000"/>
            </w:tcBorders>
            <w:vAlign w:val="center"/>
          </w:tcPr>
          <w:p w14:paraId="78839115" w14:textId="77777777" w:rsidR="004532E0" w:rsidRDefault="004532E0" w:rsidP="004532E0">
            <w:pPr>
              <w:spacing w:line="276" w:lineRule="auto"/>
              <w:ind w:left="49" w:right="0" w:firstLine="0"/>
              <w:jc w:val="left"/>
            </w:pPr>
            <w:r>
              <w:rPr>
                <w:sz w:val="22"/>
              </w:rPr>
              <w:t xml:space="preserve">Impresores La Libertad ILL empresa Unipersonal E.U. </w:t>
            </w:r>
          </w:p>
        </w:tc>
        <w:tc>
          <w:tcPr>
            <w:tcW w:w="1301" w:type="dxa"/>
            <w:tcBorders>
              <w:top w:val="single" w:sz="4" w:space="0" w:color="000000"/>
              <w:left w:val="single" w:sz="4" w:space="0" w:color="000000"/>
              <w:bottom w:val="single" w:sz="4" w:space="0" w:color="000000"/>
              <w:right w:val="single" w:sz="4" w:space="0" w:color="000000"/>
            </w:tcBorders>
            <w:vAlign w:val="center"/>
          </w:tcPr>
          <w:p w14:paraId="6A61D2D4" w14:textId="77777777" w:rsidR="004532E0" w:rsidRDefault="004532E0" w:rsidP="004532E0">
            <w:pPr>
              <w:spacing w:line="276" w:lineRule="auto"/>
              <w:ind w:left="78" w:right="0" w:firstLine="0"/>
              <w:jc w:val="left"/>
            </w:pPr>
            <w:r>
              <w:rPr>
                <w:sz w:val="22"/>
              </w:rPr>
              <w:t xml:space="preserve">2.520.000 </w:t>
            </w:r>
          </w:p>
        </w:tc>
      </w:tr>
      <w:tr w:rsidR="00D83771" w14:paraId="4190C14E" w14:textId="77777777" w:rsidTr="00C071D7">
        <w:trPr>
          <w:trHeight w:val="613"/>
        </w:trPr>
        <w:tc>
          <w:tcPr>
            <w:tcW w:w="1566" w:type="dxa"/>
            <w:tcBorders>
              <w:top w:val="single" w:sz="4" w:space="0" w:color="000000"/>
              <w:left w:val="single" w:sz="4" w:space="0" w:color="000000"/>
              <w:bottom w:val="single" w:sz="4" w:space="0" w:color="000000"/>
              <w:right w:val="single" w:sz="4" w:space="0" w:color="000000"/>
            </w:tcBorders>
            <w:vAlign w:val="center"/>
          </w:tcPr>
          <w:p w14:paraId="0B3836FD" w14:textId="77777777" w:rsidR="004532E0" w:rsidRDefault="004532E0" w:rsidP="004532E0">
            <w:pPr>
              <w:spacing w:line="276" w:lineRule="auto"/>
              <w:ind w:left="44" w:right="0" w:firstLine="0"/>
              <w:jc w:val="left"/>
            </w:pPr>
            <w:r>
              <w:rPr>
                <w:sz w:val="22"/>
              </w:rPr>
              <w:t xml:space="preserve">CE-064-2016 </w:t>
            </w:r>
          </w:p>
        </w:tc>
        <w:tc>
          <w:tcPr>
            <w:tcW w:w="1274" w:type="dxa"/>
            <w:tcBorders>
              <w:top w:val="single" w:sz="4" w:space="0" w:color="000000"/>
              <w:left w:val="single" w:sz="4" w:space="0" w:color="000000"/>
              <w:bottom w:val="single" w:sz="4" w:space="0" w:color="000000"/>
              <w:right w:val="single" w:sz="4" w:space="0" w:color="000000"/>
            </w:tcBorders>
            <w:vAlign w:val="center"/>
          </w:tcPr>
          <w:p w14:paraId="06A22BA8" w14:textId="77777777" w:rsidR="004532E0" w:rsidRDefault="004532E0" w:rsidP="004532E0">
            <w:pPr>
              <w:spacing w:line="276" w:lineRule="auto"/>
              <w:ind w:left="0" w:right="0" w:firstLine="0"/>
            </w:pPr>
            <w:r>
              <w:rPr>
                <w:sz w:val="22"/>
              </w:rPr>
              <w:t xml:space="preserve">01/08/2016 </w:t>
            </w:r>
          </w:p>
        </w:tc>
        <w:tc>
          <w:tcPr>
            <w:tcW w:w="1289" w:type="dxa"/>
            <w:tcBorders>
              <w:top w:val="single" w:sz="4" w:space="0" w:color="000000"/>
              <w:left w:val="single" w:sz="4" w:space="0" w:color="000000"/>
              <w:bottom w:val="single" w:sz="4" w:space="0" w:color="000000"/>
              <w:right w:val="single" w:sz="4" w:space="0" w:color="000000"/>
            </w:tcBorders>
          </w:tcPr>
          <w:p w14:paraId="167171CC" w14:textId="77777777" w:rsidR="004532E0" w:rsidRDefault="004532E0" w:rsidP="004532E0">
            <w:pPr>
              <w:spacing w:line="276" w:lineRule="auto"/>
              <w:ind w:left="0" w:right="0" w:firstLine="0"/>
              <w:jc w:val="center"/>
            </w:pPr>
            <w:r>
              <w:rPr>
                <w:sz w:val="22"/>
              </w:rPr>
              <w:t xml:space="preserve">Mínima Cuantía </w:t>
            </w:r>
          </w:p>
        </w:tc>
        <w:tc>
          <w:tcPr>
            <w:tcW w:w="1364" w:type="dxa"/>
            <w:tcBorders>
              <w:top w:val="single" w:sz="4" w:space="0" w:color="000000"/>
              <w:left w:val="single" w:sz="4" w:space="0" w:color="000000"/>
              <w:bottom w:val="single" w:sz="4" w:space="0" w:color="000000"/>
              <w:right w:val="single" w:sz="4" w:space="0" w:color="000000"/>
            </w:tcBorders>
            <w:vAlign w:val="center"/>
          </w:tcPr>
          <w:p w14:paraId="19276791" w14:textId="77777777" w:rsidR="004532E0" w:rsidRDefault="004532E0" w:rsidP="004532E0">
            <w:pPr>
              <w:spacing w:line="276" w:lineRule="auto"/>
              <w:ind w:left="90" w:right="0" w:firstLine="0"/>
              <w:jc w:val="left"/>
            </w:pPr>
            <w:r>
              <w:rPr>
                <w:sz w:val="22"/>
              </w:rPr>
              <w:t xml:space="preserve">Celebrado </w:t>
            </w:r>
          </w:p>
        </w:tc>
        <w:tc>
          <w:tcPr>
            <w:tcW w:w="2479" w:type="dxa"/>
            <w:tcBorders>
              <w:top w:val="single" w:sz="4" w:space="0" w:color="000000"/>
              <w:left w:val="single" w:sz="4" w:space="0" w:color="000000"/>
              <w:bottom w:val="single" w:sz="4" w:space="0" w:color="000000"/>
              <w:right w:val="single" w:sz="4" w:space="0" w:color="000000"/>
            </w:tcBorders>
            <w:vAlign w:val="center"/>
          </w:tcPr>
          <w:p w14:paraId="17BCF1F5" w14:textId="77777777" w:rsidR="004532E0" w:rsidRDefault="004532E0" w:rsidP="004532E0">
            <w:pPr>
              <w:spacing w:line="276" w:lineRule="auto"/>
              <w:ind w:left="49" w:right="0" w:firstLine="0"/>
              <w:jc w:val="left"/>
            </w:pPr>
            <w:r>
              <w:rPr>
                <w:sz w:val="22"/>
              </w:rPr>
              <w:t xml:space="preserve">Impresores La Libertad ILL empresa Unipersonal E.U. </w:t>
            </w:r>
          </w:p>
        </w:tc>
        <w:tc>
          <w:tcPr>
            <w:tcW w:w="1301" w:type="dxa"/>
            <w:tcBorders>
              <w:top w:val="single" w:sz="4" w:space="0" w:color="000000"/>
              <w:left w:val="single" w:sz="4" w:space="0" w:color="000000"/>
              <w:bottom w:val="single" w:sz="4" w:space="0" w:color="000000"/>
              <w:right w:val="single" w:sz="4" w:space="0" w:color="000000"/>
            </w:tcBorders>
            <w:vAlign w:val="center"/>
          </w:tcPr>
          <w:p w14:paraId="469AF408" w14:textId="77777777" w:rsidR="004532E0" w:rsidRDefault="004532E0" w:rsidP="004532E0">
            <w:pPr>
              <w:spacing w:line="276" w:lineRule="auto"/>
              <w:ind w:left="78" w:right="0" w:firstLine="0"/>
              <w:jc w:val="left"/>
            </w:pPr>
            <w:r>
              <w:rPr>
                <w:sz w:val="22"/>
              </w:rPr>
              <w:t xml:space="preserve">6.000.000 </w:t>
            </w:r>
          </w:p>
        </w:tc>
      </w:tr>
      <w:tr w:rsidR="00D83771" w14:paraId="27AE365C" w14:textId="77777777" w:rsidTr="00C071D7">
        <w:trPr>
          <w:trHeight w:val="612"/>
        </w:trPr>
        <w:tc>
          <w:tcPr>
            <w:tcW w:w="1566" w:type="dxa"/>
            <w:tcBorders>
              <w:top w:val="single" w:sz="4" w:space="0" w:color="000000"/>
              <w:left w:val="single" w:sz="4" w:space="0" w:color="000000"/>
              <w:bottom w:val="single" w:sz="4" w:space="0" w:color="000000"/>
              <w:right w:val="single" w:sz="4" w:space="0" w:color="000000"/>
            </w:tcBorders>
            <w:vAlign w:val="center"/>
          </w:tcPr>
          <w:p w14:paraId="6954A47A" w14:textId="77777777" w:rsidR="004532E0" w:rsidRDefault="004532E0" w:rsidP="004532E0">
            <w:pPr>
              <w:spacing w:line="276" w:lineRule="auto"/>
              <w:ind w:left="44" w:right="0" w:firstLine="0"/>
              <w:jc w:val="left"/>
            </w:pPr>
            <w:r>
              <w:rPr>
                <w:sz w:val="22"/>
              </w:rPr>
              <w:t xml:space="preserve">CE-050-2018 </w:t>
            </w:r>
          </w:p>
        </w:tc>
        <w:tc>
          <w:tcPr>
            <w:tcW w:w="1274" w:type="dxa"/>
            <w:tcBorders>
              <w:top w:val="single" w:sz="4" w:space="0" w:color="000000"/>
              <w:left w:val="single" w:sz="4" w:space="0" w:color="000000"/>
              <w:bottom w:val="single" w:sz="4" w:space="0" w:color="000000"/>
              <w:right w:val="single" w:sz="4" w:space="0" w:color="000000"/>
            </w:tcBorders>
            <w:vAlign w:val="center"/>
          </w:tcPr>
          <w:p w14:paraId="6F36BFAC" w14:textId="77777777" w:rsidR="004532E0" w:rsidRDefault="004532E0" w:rsidP="004532E0">
            <w:pPr>
              <w:spacing w:line="276" w:lineRule="auto"/>
              <w:ind w:left="0" w:right="0" w:firstLine="0"/>
            </w:pPr>
            <w:r>
              <w:rPr>
                <w:sz w:val="22"/>
              </w:rPr>
              <w:t xml:space="preserve">16/08/2018 </w:t>
            </w:r>
          </w:p>
        </w:tc>
        <w:tc>
          <w:tcPr>
            <w:tcW w:w="1289" w:type="dxa"/>
            <w:tcBorders>
              <w:top w:val="single" w:sz="4" w:space="0" w:color="000000"/>
              <w:left w:val="single" w:sz="4" w:space="0" w:color="000000"/>
              <w:bottom w:val="single" w:sz="4" w:space="0" w:color="000000"/>
              <w:right w:val="single" w:sz="4" w:space="0" w:color="000000"/>
            </w:tcBorders>
          </w:tcPr>
          <w:p w14:paraId="22642425" w14:textId="77777777" w:rsidR="004532E0" w:rsidRDefault="004532E0" w:rsidP="004532E0">
            <w:pPr>
              <w:spacing w:line="276" w:lineRule="auto"/>
              <w:ind w:left="0" w:right="0" w:firstLine="0"/>
              <w:jc w:val="center"/>
            </w:pPr>
            <w:r>
              <w:rPr>
                <w:sz w:val="22"/>
              </w:rPr>
              <w:t xml:space="preserve">Mínima Cuantía </w:t>
            </w:r>
          </w:p>
        </w:tc>
        <w:tc>
          <w:tcPr>
            <w:tcW w:w="1364" w:type="dxa"/>
            <w:tcBorders>
              <w:top w:val="single" w:sz="4" w:space="0" w:color="000000"/>
              <w:left w:val="single" w:sz="4" w:space="0" w:color="000000"/>
              <w:bottom w:val="single" w:sz="4" w:space="0" w:color="000000"/>
              <w:right w:val="single" w:sz="4" w:space="0" w:color="000000"/>
            </w:tcBorders>
            <w:vAlign w:val="center"/>
          </w:tcPr>
          <w:p w14:paraId="76CB6040" w14:textId="77777777" w:rsidR="004532E0" w:rsidRDefault="004532E0" w:rsidP="004532E0">
            <w:pPr>
              <w:spacing w:line="276" w:lineRule="auto"/>
              <w:ind w:left="90" w:right="0" w:firstLine="0"/>
              <w:jc w:val="left"/>
            </w:pPr>
            <w:r>
              <w:rPr>
                <w:sz w:val="22"/>
              </w:rPr>
              <w:t xml:space="preserve">Celebrado </w:t>
            </w:r>
          </w:p>
        </w:tc>
        <w:tc>
          <w:tcPr>
            <w:tcW w:w="2479" w:type="dxa"/>
            <w:tcBorders>
              <w:top w:val="single" w:sz="4" w:space="0" w:color="000000"/>
              <w:left w:val="single" w:sz="4" w:space="0" w:color="000000"/>
              <w:bottom w:val="single" w:sz="4" w:space="0" w:color="000000"/>
              <w:right w:val="single" w:sz="4" w:space="0" w:color="000000"/>
            </w:tcBorders>
            <w:vAlign w:val="center"/>
          </w:tcPr>
          <w:p w14:paraId="73387C05" w14:textId="77777777" w:rsidR="004532E0" w:rsidRDefault="004532E0" w:rsidP="004532E0">
            <w:pPr>
              <w:spacing w:line="276" w:lineRule="auto"/>
              <w:ind w:left="49" w:right="0" w:firstLine="0"/>
              <w:jc w:val="left"/>
            </w:pPr>
            <w:r>
              <w:rPr>
                <w:sz w:val="22"/>
              </w:rPr>
              <w:t>Impresores La Libertad CRP S.A.S.</w:t>
            </w:r>
          </w:p>
        </w:tc>
        <w:tc>
          <w:tcPr>
            <w:tcW w:w="1301" w:type="dxa"/>
            <w:tcBorders>
              <w:top w:val="single" w:sz="4" w:space="0" w:color="000000"/>
              <w:left w:val="single" w:sz="4" w:space="0" w:color="000000"/>
              <w:bottom w:val="single" w:sz="4" w:space="0" w:color="000000"/>
              <w:right w:val="single" w:sz="4" w:space="0" w:color="000000"/>
            </w:tcBorders>
            <w:vAlign w:val="center"/>
          </w:tcPr>
          <w:p w14:paraId="58FAC6EC" w14:textId="77777777" w:rsidR="004532E0" w:rsidRDefault="004532E0" w:rsidP="004532E0">
            <w:pPr>
              <w:spacing w:line="276" w:lineRule="auto"/>
              <w:ind w:left="78" w:right="0" w:firstLine="0"/>
              <w:jc w:val="left"/>
            </w:pPr>
            <w:r w:rsidRPr="00C071D7">
              <w:t>1.862.400</w:t>
            </w:r>
          </w:p>
        </w:tc>
      </w:tr>
      <w:tr w:rsidR="00D83771" w14:paraId="5B08EE3D" w14:textId="77777777" w:rsidTr="00C071D7">
        <w:trPr>
          <w:trHeight w:val="612"/>
        </w:trPr>
        <w:tc>
          <w:tcPr>
            <w:tcW w:w="1566" w:type="dxa"/>
            <w:tcBorders>
              <w:top w:val="single" w:sz="4" w:space="0" w:color="000000"/>
              <w:left w:val="single" w:sz="4" w:space="0" w:color="000000"/>
              <w:bottom w:val="single" w:sz="4" w:space="0" w:color="000000"/>
              <w:right w:val="single" w:sz="4" w:space="0" w:color="000000"/>
            </w:tcBorders>
            <w:vAlign w:val="center"/>
          </w:tcPr>
          <w:p w14:paraId="61682D1A" w14:textId="77777777" w:rsidR="00075387" w:rsidRDefault="00075387" w:rsidP="00075387">
            <w:pPr>
              <w:spacing w:line="276" w:lineRule="auto"/>
              <w:ind w:left="44" w:right="0" w:firstLine="0"/>
              <w:jc w:val="left"/>
            </w:pPr>
            <w:r>
              <w:rPr>
                <w:sz w:val="22"/>
              </w:rPr>
              <w:t xml:space="preserve">CE-013-2019 </w:t>
            </w:r>
          </w:p>
        </w:tc>
        <w:tc>
          <w:tcPr>
            <w:tcW w:w="1274" w:type="dxa"/>
            <w:tcBorders>
              <w:top w:val="single" w:sz="4" w:space="0" w:color="000000"/>
              <w:left w:val="single" w:sz="4" w:space="0" w:color="000000"/>
              <w:bottom w:val="single" w:sz="4" w:space="0" w:color="000000"/>
              <w:right w:val="single" w:sz="4" w:space="0" w:color="000000"/>
            </w:tcBorders>
            <w:vAlign w:val="center"/>
          </w:tcPr>
          <w:p w14:paraId="74973BCC" w14:textId="77777777" w:rsidR="00075387" w:rsidRDefault="00075387" w:rsidP="00075387">
            <w:pPr>
              <w:spacing w:line="276" w:lineRule="auto"/>
              <w:ind w:left="0" w:right="0" w:firstLine="0"/>
            </w:pPr>
            <w:r>
              <w:rPr>
                <w:sz w:val="22"/>
              </w:rPr>
              <w:t xml:space="preserve">14/05/2019 </w:t>
            </w:r>
          </w:p>
        </w:tc>
        <w:tc>
          <w:tcPr>
            <w:tcW w:w="1289" w:type="dxa"/>
            <w:tcBorders>
              <w:top w:val="single" w:sz="4" w:space="0" w:color="000000"/>
              <w:left w:val="single" w:sz="4" w:space="0" w:color="000000"/>
              <w:bottom w:val="single" w:sz="4" w:space="0" w:color="000000"/>
              <w:right w:val="single" w:sz="4" w:space="0" w:color="000000"/>
            </w:tcBorders>
          </w:tcPr>
          <w:p w14:paraId="68DDFCE4" w14:textId="77777777" w:rsidR="00075387" w:rsidRDefault="00075387" w:rsidP="00075387">
            <w:pPr>
              <w:spacing w:line="276" w:lineRule="auto"/>
              <w:ind w:left="0" w:right="0" w:firstLine="0"/>
              <w:jc w:val="center"/>
            </w:pPr>
            <w:r>
              <w:rPr>
                <w:sz w:val="22"/>
              </w:rPr>
              <w:t xml:space="preserve">Mínima Cuantía </w:t>
            </w:r>
          </w:p>
        </w:tc>
        <w:tc>
          <w:tcPr>
            <w:tcW w:w="1364" w:type="dxa"/>
            <w:tcBorders>
              <w:top w:val="single" w:sz="4" w:space="0" w:color="000000"/>
              <w:left w:val="single" w:sz="4" w:space="0" w:color="000000"/>
              <w:bottom w:val="single" w:sz="4" w:space="0" w:color="000000"/>
              <w:right w:val="single" w:sz="4" w:space="0" w:color="000000"/>
            </w:tcBorders>
            <w:vAlign w:val="center"/>
          </w:tcPr>
          <w:p w14:paraId="273B935E" w14:textId="77777777" w:rsidR="00075387" w:rsidRDefault="00075387" w:rsidP="00075387">
            <w:pPr>
              <w:spacing w:line="276" w:lineRule="auto"/>
              <w:ind w:left="90" w:right="0" w:firstLine="0"/>
              <w:jc w:val="left"/>
            </w:pPr>
            <w:r>
              <w:rPr>
                <w:sz w:val="22"/>
              </w:rPr>
              <w:t xml:space="preserve">Celebrado </w:t>
            </w:r>
          </w:p>
        </w:tc>
        <w:tc>
          <w:tcPr>
            <w:tcW w:w="2479" w:type="dxa"/>
            <w:tcBorders>
              <w:top w:val="single" w:sz="4" w:space="0" w:color="000000"/>
              <w:left w:val="single" w:sz="4" w:space="0" w:color="000000"/>
              <w:bottom w:val="single" w:sz="4" w:space="0" w:color="000000"/>
              <w:right w:val="single" w:sz="4" w:space="0" w:color="000000"/>
            </w:tcBorders>
            <w:vAlign w:val="center"/>
          </w:tcPr>
          <w:p w14:paraId="33913D23" w14:textId="77777777" w:rsidR="00075387" w:rsidRDefault="00075387" w:rsidP="00075387">
            <w:pPr>
              <w:spacing w:line="276" w:lineRule="auto"/>
              <w:ind w:left="49" w:right="0" w:firstLine="0"/>
              <w:jc w:val="left"/>
            </w:pPr>
            <w:r>
              <w:rPr>
                <w:sz w:val="22"/>
              </w:rPr>
              <w:t>Impresores La Libertad CRP S.A.S.</w:t>
            </w:r>
          </w:p>
        </w:tc>
        <w:tc>
          <w:tcPr>
            <w:tcW w:w="1301" w:type="dxa"/>
            <w:tcBorders>
              <w:top w:val="single" w:sz="4" w:space="0" w:color="000000"/>
              <w:left w:val="single" w:sz="4" w:space="0" w:color="000000"/>
              <w:bottom w:val="single" w:sz="4" w:space="0" w:color="000000"/>
              <w:right w:val="single" w:sz="4" w:space="0" w:color="000000"/>
            </w:tcBorders>
            <w:vAlign w:val="center"/>
          </w:tcPr>
          <w:p w14:paraId="65E34633" w14:textId="77777777" w:rsidR="00075387" w:rsidRDefault="00075387" w:rsidP="00075387">
            <w:pPr>
              <w:spacing w:line="276" w:lineRule="auto"/>
              <w:ind w:left="78" w:right="0" w:firstLine="0"/>
              <w:jc w:val="left"/>
            </w:pPr>
            <w:r>
              <w:t>4.495.000</w:t>
            </w:r>
          </w:p>
        </w:tc>
      </w:tr>
      <w:tr w:rsidR="00D83771" w14:paraId="17DE2F30" w14:textId="77777777" w:rsidTr="00C071D7">
        <w:trPr>
          <w:trHeight w:val="612"/>
        </w:trPr>
        <w:tc>
          <w:tcPr>
            <w:tcW w:w="1566" w:type="dxa"/>
            <w:tcBorders>
              <w:top w:val="single" w:sz="4" w:space="0" w:color="000000"/>
              <w:left w:val="single" w:sz="4" w:space="0" w:color="000000"/>
              <w:bottom w:val="single" w:sz="4" w:space="0" w:color="000000"/>
              <w:right w:val="single" w:sz="4" w:space="0" w:color="000000"/>
            </w:tcBorders>
            <w:vAlign w:val="center"/>
          </w:tcPr>
          <w:p w14:paraId="7395E86B" w14:textId="119ADE32" w:rsidR="009111D2" w:rsidRDefault="009111D2" w:rsidP="009111D2">
            <w:pPr>
              <w:spacing w:line="276" w:lineRule="auto"/>
              <w:ind w:left="44" w:right="0" w:firstLine="0"/>
              <w:jc w:val="left"/>
              <w:rPr>
                <w:sz w:val="22"/>
              </w:rPr>
            </w:pPr>
            <w:r>
              <w:rPr>
                <w:sz w:val="22"/>
              </w:rPr>
              <w:t>CE-0</w:t>
            </w:r>
            <w:r>
              <w:rPr>
                <w:sz w:val="22"/>
              </w:rPr>
              <w:t>08</w:t>
            </w:r>
            <w:r>
              <w:rPr>
                <w:sz w:val="22"/>
              </w:rPr>
              <w:t>-20</w:t>
            </w:r>
            <w:r>
              <w:rPr>
                <w:sz w:val="22"/>
              </w:rPr>
              <w:t>20</w:t>
            </w:r>
            <w:r>
              <w:rPr>
                <w:sz w:val="22"/>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902472F" w14:textId="75F978B1" w:rsidR="009111D2" w:rsidRDefault="009111D2" w:rsidP="009111D2">
            <w:pPr>
              <w:spacing w:line="276" w:lineRule="auto"/>
              <w:ind w:left="0" w:right="0" w:firstLine="0"/>
              <w:rPr>
                <w:sz w:val="22"/>
              </w:rPr>
            </w:pPr>
            <w:r>
              <w:rPr>
                <w:sz w:val="22"/>
              </w:rPr>
              <w:t>03/03/2020</w:t>
            </w:r>
            <w:r>
              <w:rPr>
                <w:sz w:val="22"/>
              </w:rPr>
              <w:t xml:space="preserve"> </w:t>
            </w:r>
          </w:p>
        </w:tc>
        <w:tc>
          <w:tcPr>
            <w:tcW w:w="1289" w:type="dxa"/>
            <w:tcBorders>
              <w:top w:val="single" w:sz="4" w:space="0" w:color="000000"/>
              <w:left w:val="single" w:sz="4" w:space="0" w:color="000000"/>
              <w:bottom w:val="single" w:sz="4" w:space="0" w:color="000000"/>
              <w:right w:val="single" w:sz="4" w:space="0" w:color="000000"/>
            </w:tcBorders>
          </w:tcPr>
          <w:p w14:paraId="4771A8B8" w14:textId="05C85690" w:rsidR="009111D2" w:rsidRDefault="009111D2" w:rsidP="009111D2">
            <w:pPr>
              <w:spacing w:line="276" w:lineRule="auto"/>
              <w:ind w:left="0" w:right="0" w:firstLine="0"/>
              <w:jc w:val="center"/>
              <w:rPr>
                <w:sz w:val="22"/>
              </w:rPr>
            </w:pPr>
            <w:r>
              <w:rPr>
                <w:sz w:val="22"/>
              </w:rPr>
              <w:t xml:space="preserve">Mínima Cuantía </w:t>
            </w:r>
          </w:p>
        </w:tc>
        <w:tc>
          <w:tcPr>
            <w:tcW w:w="1364" w:type="dxa"/>
            <w:tcBorders>
              <w:top w:val="single" w:sz="4" w:space="0" w:color="000000"/>
              <w:left w:val="single" w:sz="4" w:space="0" w:color="000000"/>
              <w:bottom w:val="single" w:sz="4" w:space="0" w:color="000000"/>
              <w:right w:val="single" w:sz="4" w:space="0" w:color="000000"/>
            </w:tcBorders>
            <w:vAlign w:val="center"/>
          </w:tcPr>
          <w:p w14:paraId="6E628218" w14:textId="71AD8962" w:rsidR="009111D2" w:rsidRDefault="009111D2" w:rsidP="009111D2">
            <w:pPr>
              <w:spacing w:line="276" w:lineRule="auto"/>
              <w:ind w:left="90" w:right="0" w:firstLine="0"/>
              <w:jc w:val="left"/>
              <w:rPr>
                <w:sz w:val="22"/>
              </w:rPr>
            </w:pPr>
            <w:r>
              <w:rPr>
                <w:sz w:val="22"/>
              </w:rPr>
              <w:t xml:space="preserve">Celebrado </w:t>
            </w:r>
          </w:p>
        </w:tc>
        <w:tc>
          <w:tcPr>
            <w:tcW w:w="2479" w:type="dxa"/>
            <w:tcBorders>
              <w:top w:val="single" w:sz="4" w:space="0" w:color="000000"/>
              <w:left w:val="single" w:sz="4" w:space="0" w:color="000000"/>
              <w:bottom w:val="single" w:sz="4" w:space="0" w:color="000000"/>
              <w:right w:val="single" w:sz="4" w:space="0" w:color="000000"/>
            </w:tcBorders>
            <w:vAlign w:val="center"/>
          </w:tcPr>
          <w:p w14:paraId="5425B819" w14:textId="297C61D9" w:rsidR="009111D2" w:rsidRDefault="009111D2" w:rsidP="009111D2">
            <w:pPr>
              <w:spacing w:line="276" w:lineRule="auto"/>
              <w:ind w:left="49" w:right="0" w:firstLine="0"/>
              <w:jc w:val="left"/>
              <w:rPr>
                <w:sz w:val="22"/>
              </w:rPr>
            </w:pPr>
            <w:r>
              <w:rPr>
                <w:sz w:val="22"/>
              </w:rPr>
              <w:t>Impresores La Libertad CRP S.A.S.</w:t>
            </w:r>
          </w:p>
        </w:tc>
        <w:tc>
          <w:tcPr>
            <w:tcW w:w="1301" w:type="dxa"/>
            <w:tcBorders>
              <w:top w:val="single" w:sz="4" w:space="0" w:color="000000"/>
              <w:left w:val="single" w:sz="4" w:space="0" w:color="000000"/>
              <w:bottom w:val="single" w:sz="4" w:space="0" w:color="000000"/>
              <w:right w:val="single" w:sz="4" w:space="0" w:color="000000"/>
            </w:tcBorders>
            <w:vAlign w:val="center"/>
          </w:tcPr>
          <w:p w14:paraId="461467C8" w14:textId="4C648E5B" w:rsidR="009111D2" w:rsidRDefault="00D83771" w:rsidP="00D83771">
            <w:pPr>
              <w:spacing w:line="276" w:lineRule="auto"/>
              <w:ind w:left="78" w:right="0" w:firstLine="0"/>
              <w:jc w:val="left"/>
            </w:pPr>
            <w:r>
              <w:t>6.000.000</w:t>
            </w:r>
          </w:p>
        </w:tc>
      </w:tr>
    </w:tbl>
    <w:p w14:paraId="00A88097" w14:textId="77777777" w:rsidR="006820C5" w:rsidRDefault="00A073C4">
      <w:pPr>
        <w:spacing w:line="240" w:lineRule="auto"/>
        <w:ind w:left="970" w:right="0" w:firstLine="0"/>
        <w:jc w:val="left"/>
      </w:pPr>
      <w:r>
        <w:rPr>
          <w:b/>
        </w:rPr>
        <w:t xml:space="preserve"> </w:t>
      </w:r>
    </w:p>
    <w:p w14:paraId="5B59DFF2" w14:textId="77777777" w:rsidR="006820C5" w:rsidRDefault="00A073C4">
      <w:pPr>
        <w:spacing w:line="240" w:lineRule="auto"/>
        <w:ind w:left="970" w:right="0" w:firstLine="0"/>
        <w:jc w:val="left"/>
      </w:pPr>
      <w:r>
        <w:rPr>
          <w:b/>
        </w:rPr>
        <w:t xml:space="preserve"> </w:t>
      </w:r>
    </w:p>
    <w:p w14:paraId="21F11E82" w14:textId="77777777" w:rsidR="006820C5" w:rsidRDefault="00A073C4">
      <w:pPr>
        <w:ind w:left="955" w:right="0" w:hanging="708"/>
      </w:pPr>
      <w:r>
        <w:rPr>
          <w:b/>
        </w:rPr>
        <w:t xml:space="preserve">5.2. Histórico de otras entidades con la misma necesidad: </w:t>
      </w:r>
      <w:r>
        <w:t xml:space="preserve">De acuerdo a los procesos publicados en la página del </w:t>
      </w:r>
      <w:proofErr w:type="spellStart"/>
      <w:r>
        <w:t>Secop</w:t>
      </w:r>
      <w:proofErr w:type="spellEnd"/>
      <w:r>
        <w:t xml:space="preserve">, se encuentran los siguientes: </w:t>
      </w:r>
    </w:p>
    <w:p w14:paraId="3A2C2D21" w14:textId="77777777" w:rsidR="006820C5" w:rsidRDefault="00A073C4">
      <w:pPr>
        <w:spacing w:line="240" w:lineRule="auto"/>
        <w:ind w:left="970" w:right="0" w:firstLine="0"/>
        <w:jc w:val="left"/>
      </w:pPr>
      <w:r>
        <w:t xml:space="preserve"> </w:t>
      </w:r>
    </w:p>
    <w:p w14:paraId="4BCC24E7" w14:textId="77777777" w:rsidR="006820C5" w:rsidRDefault="00A073C4">
      <w:pPr>
        <w:spacing w:line="240" w:lineRule="auto"/>
        <w:ind w:left="970" w:right="0" w:firstLine="0"/>
        <w:jc w:val="left"/>
      </w:pPr>
      <w:r>
        <w:t xml:space="preserve"> </w:t>
      </w:r>
    </w:p>
    <w:tbl>
      <w:tblPr>
        <w:tblStyle w:val="TableGrid"/>
        <w:tblW w:w="10109" w:type="dxa"/>
        <w:tblInd w:w="-373" w:type="dxa"/>
        <w:tblCellMar>
          <w:left w:w="68" w:type="dxa"/>
          <w:right w:w="24" w:type="dxa"/>
        </w:tblCellMar>
        <w:tblLook w:val="04A0" w:firstRow="1" w:lastRow="0" w:firstColumn="1" w:lastColumn="0" w:noHBand="0" w:noVBand="1"/>
      </w:tblPr>
      <w:tblGrid>
        <w:gridCol w:w="902"/>
        <w:gridCol w:w="984"/>
        <w:gridCol w:w="992"/>
        <w:gridCol w:w="1229"/>
        <w:gridCol w:w="2614"/>
        <w:gridCol w:w="1317"/>
        <w:gridCol w:w="1075"/>
        <w:gridCol w:w="996"/>
      </w:tblGrid>
      <w:tr w:rsidR="006820C5" w14:paraId="796CDEC6" w14:textId="77777777">
        <w:trPr>
          <w:trHeight w:val="804"/>
        </w:trPr>
        <w:tc>
          <w:tcPr>
            <w:tcW w:w="9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B08A8E" w14:textId="77777777" w:rsidR="006820C5" w:rsidRDefault="00A073C4">
            <w:pPr>
              <w:spacing w:line="231" w:lineRule="auto"/>
              <w:ind w:left="0" w:right="0" w:firstLine="0"/>
              <w:jc w:val="center"/>
            </w:pPr>
            <w:r>
              <w:rPr>
                <w:b/>
                <w:sz w:val="16"/>
              </w:rPr>
              <w:t xml:space="preserve">Número de </w:t>
            </w:r>
          </w:p>
          <w:p w14:paraId="1CC06538" w14:textId="77777777" w:rsidR="006820C5" w:rsidRDefault="00A073C4">
            <w:pPr>
              <w:spacing w:line="276" w:lineRule="auto"/>
              <w:ind w:left="65" w:right="0" w:firstLine="0"/>
              <w:jc w:val="left"/>
            </w:pPr>
            <w:r>
              <w:rPr>
                <w:b/>
                <w:sz w:val="16"/>
              </w:rPr>
              <w:t xml:space="preserve">Proceso </w:t>
            </w:r>
          </w:p>
        </w:tc>
        <w:tc>
          <w:tcPr>
            <w:tcW w:w="9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F7E419" w14:textId="77777777" w:rsidR="006820C5" w:rsidRDefault="00A073C4">
            <w:pPr>
              <w:spacing w:line="276" w:lineRule="auto"/>
              <w:ind w:left="0" w:right="0" w:firstLine="0"/>
              <w:jc w:val="center"/>
            </w:pPr>
            <w:r>
              <w:rPr>
                <w:b/>
                <w:sz w:val="16"/>
              </w:rPr>
              <w:t xml:space="preserve">Tipo de Proceso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F642E4" w14:textId="77777777" w:rsidR="006820C5" w:rsidRDefault="00A073C4">
            <w:pPr>
              <w:spacing w:line="276" w:lineRule="auto"/>
              <w:ind w:left="0" w:right="0" w:firstLine="0"/>
              <w:jc w:val="center"/>
            </w:pPr>
            <w:r>
              <w:rPr>
                <w:b/>
                <w:sz w:val="16"/>
              </w:rPr>
              <w:t xml:space="preserve">Estado </w:t>
            </w:r>
          </w:p>
        </w:tc>
        <w:tc>
          <w:tcPr>
            <w:tcW w:w="12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70D3F5" w14:textId="77777777" w:rsidR="006820C5" w:rsidRDefault="00A073C4">
            <w:pPr>
              <w:spacing w:line="276" w:lineRule="auto"/>
              <w:ind w:left="0" w:right="0" w:firstLine="0"/>
              <w:jc w:val="center"/>
            </w:pPr>
            <w:r>
              <w:rPr>
                <w:b/>
                <w:sz w:val="16"/>
              </w:rPr>
              <w:t xml:space="preserve">Entidad </w:t>
            </w:r>
          </w:p>
        </w:tc>
        <w:tc>
          <w:tcPr>
            <w:tcW w:w="26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804183" w14:textId="77777777" w:rsidR="006820C5" w:rsidRDefault="00A073C4">
            <w:pPr>
              <w:spacing w:line="276" w:lineRule="auto"/>
              <w:ind w:left="0" w:right="0" w:firstLine="0"/>
              <w:jc w:val="center"/>
            </w:pPr>
            <w:r>
              <w:rPr>
                <w:b/>
                <w:sz w:val="16"/>
              </w:rPr>
              <w:t xml:space="preserve">Objeto </w:t>
            </w:r>
          </w:p>
        </w:tc>
        <w:tc>
          <w:tcPr>
            <w:tcW w:w="13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5DFA75" w14:textId="77777777" w:rsidR="006820C5" w:rsidRDefault="00A073C4">
            <w:pPr>
              <w:spacing w:line="231" w:lineRule="auto"/>
              <w:ind w:left="4" w:right="9" w:firstLine="0"/>
              <w:jc w:val="center"/>
            </w:pPr>
            <w:r>
              <w:rPr>
                <w:b/>
                <w:sz w:val="16"/>
              </w:rPr>
              <w:t xml:space="preserve">Departamento y Municipio de </w:t>
            </w:r>
          </w:p>
          <w:p w14:paraId="7B5E395C" w14:textId="77777777" w:rsidR="006820C5" w:rsidRDefault="00A073C4">
            <w:pPr>
              <w:spacing w:line="276" w:lineRule="auto"/>
              <w:ind w:left="0" w:right="0" w:firstLine="0"/>
              <w:jc w:val="center"/>
            </w:pPr>
            <w:r>
              <w:rPr>
                <w:b/>
                <w:sz w:val="16"/>
              </w:rPr>
              <w:t xml:space="preserve">Ejecución </w:t>
            </w:r>
          </w:p>
        </w:tc>
        <w:tc>
          <w:tcPr>
            <w:tcW w:w="10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CB7CF9" w14:textId="77777777" w:rsidR="006820C5" w:rsidRDefault="00A073C4">
            <w:pPr>
              <w:spacing w:line="276" w:lineRule="auto"/>
              <w:ind w:left="0" w:right="0" w:firstLine="0"/>
              <w:jc w:val="center"/>
            </w:pPr>
            <w:r>
              <w:rPr>
                <w:b/>
                <w:sz w:val="16"/>
              </w:rPr>
              <w:t xml:space="preserve">Cuantía </w:t>
            </w:r>
          </w:p>
        </w:tc>
        <w:tc>
          <w:tcPr>
            <w:tcW w:w="9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8654B7" w14:textId="77777777" w:rsidR="006820C5" w:rsidRDefault="00A073C4">
            <w:pPr>
              <w:spacing w:line="276" w:lineRule="auto"/>
              <w:ind w:left="0" w:right="0" w:firstLine="0"/>
              <w:jc w:val="center"/>
            </w:pPr>
            <w:r>
              <w:rPr>
                <w:b/>
                <w:sz w:val="16"/>
              </w:rPr>
              <w:t xml:space="preserve">Fecha  </w:t>
            </w:r>
          </w:p>
        </w:tc>
      </w:tr>
      <w:tr w:rsidR="006820C5" w14:paraId="49BDAF5E" w14:textId="77777777" w:rsidTr="00912451">
        <w:trPr>
          <w:trHeight w:val="594"/>
        </w:trPr>
        <w:tc>
          <w:tcPr>
            <w:tcW w:w="902" w:type="dxa"/>
            <w:tcBorders>
              <w:top w:val="single" w:sz="4" w:space="0" w:color="000000"/>
              <w:left w:val="single" w:sz="4" w:space="0" w:color="000000"/>
              <w:bottom w:val="single" w:sz="4" w:space="0" w:color="000000"/>
              <w:right w:val="single" w:sz="4" w:space="0" w:color="000000"/>
            </w:tcBorders>
            <w:vAlign w:val="center"/>
          </w:tcPr>
          <w:p w14:paraId="60AB3A27" w14:textId="77777777" w:rsidR="006820C5" w:rsidRDefault="00A073C4">
            <w:pPr>
              <w:spacing w:line="276" w:lineRule="auto"/>
              <w:ind w:left="0" w:right="0" w:firstLine="0"/>
              <w:jc w:val="left"/>
            </w:pPr>
            <w:r>
              <w:rPr>
                <w:sz w:val="16"/>
                <w:u w:val="single" w:color="000000"/>
              </w:rPr>
              <w:t>MIC 02</w:t>
            </w:r>
            <w:r>
              <w:rPr>
                <w:sz w:val="16"/>
              </w:rPr>
              <w:t xml:space="preserve"> </w:t>
            </w:r>
            <w:r>
              <w:rPr>
                <w:sz w:val="16"/>
                <w:u w:val="single" w:color="000000"/>
              </w:rPr>
              <w:t>2016</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23E2DD7C" w14:textId="77777777" w:rsidR="006820C5" w:rsidRDefault="00A073C4">
            <w:pPr>
              <w:spacing w:line="276" w:lineRule="auto"/>
              <w:ind w:left="4" w:right="0" w:firstLine="0"/>
              <w:jc w:val="left"/>
            </w:pPr>
            <w:proofErr w:type="spellStart"/>
            <w:r>
              <w:rPr>
                <w:sz w:val="16"/>
              </w:rPr>
              <w:t>Contratació</w:t>
            </w:r>
            <w:proofErr w:type="spellEnd"/>
            <w:r>
              <w:rPr>
                <w:sz w:val="16"/>
              </w:rPr>
              <w:t xml:space="preserve"> n 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5157A66D" w14:textId="77777777" w:rsidR="006820C5" w:rsidRDefault="00A073C4">
            <w:pPr>
              <w:spacing w:line="276" w:lineRule="auto"/>
              <w:ind w:left="1" w:right="0" w:firstLine="0"/>
            </w:pPr>
            <w:r>
              <w:rPr>
                <w:sz w:val="16"/>
              </w:rPr>
              <w:t xml:space="preserve">Convocado </w:t>
            </w:r>
          </w:p>
        </w:tc>
        <w:tc>
          <w:tcPr>
            <w:tcW w:w="1229" w:type="dxa"/>
            <w:tcBorders>
              <w:top w:val="single" w:sz="4" w:space="0" w:color="000000"/>
              <w:left w:val="single" w:sz="4" w:space="0" w:color="000000"/>
              <w:bottom w:val="single" w:sz="4" w:space="0" w:color="000000"/>
              <w:right w:val="single" w:sz="4" w:space="0" w:color="000000"/>
            </w:tcBorders>
            <w:vAlign w:val="center"/>
          </w:tcPr>
          <w:p w14:paraId="2A988F45" w14:textId="77777777" w:rsidR="006820C5" w:rsidRDefault="00A073C4">
            <w:pPr>
              <w:spacing w:line="234" w:lineRule="auto"/>
              <w:ind w:left="1" w:right="0" w:firstLine="0"/>
              <w:jc w:val="left"/>
            </w:pPr>
            <w:r>
              <w:rPr>
                <w:sz w:val="16"/>
              </w:rPr>
              <w:t xml:space="preserve">BOGOTÁ D.C. - FONDO DE </w:t>
            </w:r>
          </w:p>
          <w:p w14:paraId="39BD2495" w14:textId="77777777" w:rsidR="006820C5" w:rsidRDefault="00A073C4">
            <w:pPr>
              <w:spacing w:line="240" w:lineRule="auto"/>
              <w:ind w:left="1" w:right="0" w:firstLine="0"/>
              <w:jc w:val="left"/>
            </w:pPr>
            <w:r>
              <w:rPr>
                <w:sz w:val="16"/>
              </w:rPr>
              <w:t>PRESTACION</w:t>
            </w:r>
          </w:p>
          <w:p w14:paraId="28312BCA" w14:textId="77777777" w:rsidR="006820C5" w:rsidRDefault="00A073C4">
            <w:pPr>
              <w:spacing w:line="240" w:lineRule="auto"/>
              <w:ind w:left="1" w:right="0" w:firstLine="0"/>
              <w:jc w:val="left"/>
            </w:pPr>
            <w:r>
              <w:rPr>
                <w:sz w:val="16"/>
              </w:rPr>
              <w:t xml:space="preserve">ES </w:t>
            </w:r>
          </w:p>
          <w:p w14:paraId="0169BF0D" w14:textId="77777777" w:rsidR="006820C5" w:rsidRDefault="00A073C4">
            <w:pPr>
              <w:spacing w:line="240" w:lineRule="auto"/>
              <w:ind w:left="1" w:right="0" w:firstLine="0"/>
              <w:jc w:val="left"/>
            </w:pPr>
            <w:r>
              <w:rPr>
                <w:sz w:val="16"/>
              </w:rPr>
              <w:t>ECONOMICA</w:t>
            </w:r>
          </w:p>
          <w:p w14:paraId="50D300F5" w14:textId="77777777" w:rsidR="006820C5" w:rsidRDefault="00A073C4">
            <w:pPr>
              <w:spacing w:line="240" w:lineRule="auto"/>
              <w:ind w:left="1" w:right="0" w:firstLine="0"/>
              <w:jc w:val="left"/>
            </w:pPr>
            <w:r>
              <w:rPr>
                <w:sz w:val="16"/>
              </w:rPr>
              <w:t xml:space="preserve">S, </w:t>
            </w:r>
          </w:p>
          <w:p w14:paraId="49D8896D" w14:textId="77777777" w:rsidR="006820C5" w:rsidRDefault="00A073C4">
            <w:pPr>
              <w:spacing w:line="240" w:lineRule="auto"/>
              <w:ind w:left="1" w:right="0" w:firstLine="0"/>
            </w:pPr>
            <w:r>
              <w:rPr>
                <w:sz w:val="16"/>
              </w:rPr>
              <w:t xml:space="preserve">CESANTIAS Y </w:t>
            </w:r>
          </w:p>
          <w:p w14:paraId="131CF869" w14:textId="77777777" w:rsidR="006820C5" w:rsidRDefault="00A073C4">
            <w:pPr>
              <w:spacing w:line="240" w:lineRule="auto"/>
              <w:ind w:left="1" w:right="0" w:firstLine="0"/>
              <w:jc w:val="left"/>
            </w:pPr>
            <w:r>
              <w:rPr>
                <w:sz w:val="16"/>
              </w:rPr>
              <w:t xml:space="preserve">PENSIONES </w:t>
            </w:r>
          </w:p>
          <w:p w14:paraId="59729781" w14:textId="77777777" w:rsidR="006820C5" w:rsidRDefault="00A073C4">
            <w:pPr>
              <w:spacing w:line="276" w:lineRule="auto"/>
              <w:ind w:left="1" w:right="0" w:firstLine="0"/>
              <w:jc w:val="left"/>
            </w:pPr>
            <w:r>
              <w:rPr>
                <w:sz w:val="16"/>
              </w:rPr>
              <w:t xml:space="preserve">FONCEP </w:t>
            </w:r>
          </w:p>
        </w:tc>
        <w:tc>
          <w:tcPr>
            <w:tcW w:w="2614" w:type="dxa"/>
            <w:tcBorders>
              <w:top w:val="single" w:sz="4" w:space="0" w:color="000000"/>
              <w:left w:val="single" w:sz="4" w:space="0" w:color="000000"/>
              <w:bottom w:val="single" w:sz="4" w:space="0" w:color="000000"/>
              <w:right w:val="single" w:sz="4" w:space="0" w:color="000000"/>
            </w:tcBorders>
          </w:tcPr>
          <w:p w14:paraId="1C2B1505" w14:textId="77777777" w:rsidR="006820C5" w:rsidRDefault="00A073C4">
            <w:pPr>
              <w:spacing w:line="276" w:lineRule="auto"/>
              <w:ind w:left="1" w:right="17" w:firstLine="0"/>
              <w:jc w:val="left"/>
            </w:pPr>
            <w:r>
              <w:rPr>
                <w:sz w:val="16"/>
              </w:rPr>
              <w:t xml:space="preserve">Prestar el servicio de publicación de edictos </w:t>
            </w:r>
            <w:proofErr w:type="spellStart"/>
            <w:r>
              <w:rPr>
                <w:sz w:val="16"/>
              </w:rPr>
              <w:t>emplazatorios</w:t>
            </w:r>
            <w:proofErr w:type="spellEnd"/>
            <w:r>
              <w:rPr>
                <w:sz w:val="16"/>
              </w:rPr>
              <w:t xml:space="preserve"> y demás avisos y/o publicaciones requeridas por la entidad, de acuerdo con la ley y las normas aplicables de conformidad con los requerimientos técnicos exigidos para el efecto, contemplado en el Plan Anual de Adquisiciones (PAA) 2016 de la entidad en el código de Bienes y servicios 55101500, acorde con el código estándar de productos y servicios de Naciones unidas. </w:t>
            </w:r>
          </w:p>
        </w:tc>
        <w:tc>
          <w:tcPr>
            <w:tcW w:w="1317" w:type="dxa"/>
            <w:tcBorders>
              <w:top w:val="single" w:sz="4" w:space="0" w:color="000000"/>
              <w:left w:val="single" w:sz="4" w:space="0" w:color="000000"/>
              <w:bottom w:val="single" w:sz="4" w:space="0" w:color="000000"/>
              <w:right w:val="single" w:sz="4" w:space="0" w:color="000000"/>
            </w:tcBorders>
            <w:vAlign w:val="center"/>
          </w:tcPr>
          <w:p w14:paraId="3BD21C89" w14:textId="77777777" w:rsidR="006820C5" w:rsidRDefault="00A073C4">
            <w:pPr>
              <w:spacing w:line="276" w:lineRule="auto"/>
              <w:ind w:left="1" w:right="0" w:firstLine="0"/>
            </w:pPr>
            <w:r>
              <w:rPr>
                <w:b/>
                <w:sz w:val="16"/>
              </w:rPr>
              <w:t>Bogotá D.C.</w:t>
            </w:r>
            <w:r>
              <w:rPr>
                <w:color w:val="3D3D3D"/>
                <w:sz w:val="16"/>
              </w:rPr>
              <w:t xml:space="preserve"> : Bogotá D.C.</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069D84B2" w14:textId="77777777" w:rsidR="006820C5" w:rsidRDefault="00A073C4">
            <w:pPr>
              <w:spacing w:line="276" w:lineRule="auto"/>
              <w:ind w:left="48" w:right="0" w:firstLine="0"/>
              <w:jc w:val="left"/>
            </w:pPr>
            <w:r>
              <w:rPr>
                <w:sz w:val="16"/>
              </w:rPr>
              <w:t xml:space="preserve">$24,000,000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63F85ABB" w14:textId="77777777" w:rsidR="006820C5" w:rsidRDefault="00A073C4">
            <w:pPr>
              <w:spacing w:line="276" w:lineRule="auto"/>
              <w:ind w:left="58" w:right="0" w:firstLine="0"/>
              <w:jc w:val="left"/>
            </w:pPr>
            <w:r>
              <w:rPr>
                <w:sz w:val="16"/>
              </w:rPr>
              <w:t xml:space="preserve">16/02/2016 </w:t>
            </w:r>
          </w:p>
        </w:tc>
      </w:tr>
      <w:tr w:rsidR="006820C5" w14:paraId="7831D44E" w14:textId="77777777">
        <w:trPr>
          <w:trHeight w:val="1851"/>
        </w:trPr>
        <w:tc>
          <w:tcPr>
            <w:tcW w:w="902" w:type="dxa"/>
            <w:tcBorders>
              <w:top w:val="single" w:sz="4" w:space="0" w:color="000000"/>
              <w:left w:val="single" w:sz="4" w:space="0" w:color="000000"/>
              <w:bottom w:val="single" w:sz="4" w:space="0" w:color="000000"/>
              <w:right w:val="single" w:sz="4" w:space="0" w:color="000000"/>
            </w:tcBorders>
            <w:vAlign w:val="center"/>
          </w:tcPr>
          <w:p w14:paraId="0CFD9785" w14:textId="77777777" w:rsidR="006820C5" w:rsidRDefault="00A073C4">
            <w:pPr>
              <w:spacing w:line="240" w:lineRule="auto"/>
              <w:ind w:left="0" w:right="0" w:firstLine="0"/>
              <w:jc w:val="left"/>
            </w:pPr>
            <w:r>
              <w:rPr>
                <w:sz w:val="16"/>
                <w:u w:val="single" w:color="000000"/>
              </w:rPr>
              <w:t>MC03201</w:t>
            </w:r>
          </w:p>
          <w:p w14:paraId="77AA9225" w14:textId="77777777" w:rsidR="006820C5" w:rsidRDefault="00A073C4">
            <w:pPr>
              <w:spacing w:line="276" w:lineRule="auto"/>
              <w:ind w:left="0" w:right="0" w:firstLine="0"/>
              <w:jc w:val="left"/>
            </w:pPr>
            <w:r>
              <w:rPr>
                <w:sz w:val="16"/>
                <w:u w:val="single" w:color="000000"/>
              </w:rPr>
              <w:t>6nsa</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65B5848F" w14:textId="77777777" w:rsidR="006820C5" w:rsidRDefault="00A073C4">
            <w:pPr>
              <w:spacing w:line="276" w:lineRule="auto"/>
              <w:ind w:left="4" w:right="0" w:firstLine="0"/>
              <w:jc w:val="left"/>
            </w:pPr>
            <w:proofErr w:type="spellStart"/>
            <w:r>
              <w:rPr>
                <w:sz w:val="16"/>
              </w:rPr>
              <w:t>Contratació</w:t>
            </w:r>
            <w:proofErr w:type="spellEnd"/>
            <w:r>
              <w:rPr>
                <w:sz w:val="16"/>
              </w:rPr>
              <w:t xml:space="preserve"> n 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7FAB4A2C" w14:textId="77777777" w:rsidR="006820C5" w:rsidRDefault="00A073C4">
            <w:pPr>
              <w:spacing w:line="276" w:lineRule="auto"/>
              <w:ind w:left="1" w:right="0" w:firstLine="0"/>
            </w:pPr>
            <w:r>
              <w:rPr>
                <w:sz w:val="16"/>
              </w:rPr>
              <w:t xml:space="preserve">Convocado </w:t>
            </w:r>
          </w:p>
        </w:tc>
        <w:tc>
          <w:tcPr>
            <w:tcW w:w="1229" w:type="dxa"/>
            <w:tcBorders>
              <w:top w:val="single" w:sz="4" w:space="0" w:color="000000"/>
              <w:left w:val="single" w:sz="4" w:space="0" w:color="000000"/>
              <w:bottom w:val="single" w:sz="4" w:space="0" w:color="000000"/>
              <w:right w:val="single" w:sz="4" w:space="0" w:color="000000"/>
            </w:tcBorders>
            <w:vAlign w:val="center"/>
          </w:tcPr>
          <w:p w14:paraId="69496D39" w14:textId="77777777" w:rsidR="006820C5" w:rsidRDefault="00A073C4">
            <w:pPr>
              <w:spacing w:line="240" w:lineRule="auto"/>
              <w:ind w:left="1" w:right="0" w:firstLine="0"/>
              <w:jc w:val="left"/>
            </w:pPr>
            <w:r>
              <w:rPr>
                <w:sz w:val="16"/>
              </w:rPr>
              <w:t xml:space="preserve">INSTITUTO </w:t>
            </w:r>
          </w:p>
          <w:p w14:paraId="40F00BA2" w14:textId="77777777" w:rsidR="006820C5" w:rsidRDefault="00A073C4">
            <w:pPr>
              <w:spacing w:line="240" w:lineRule="auto"/>
              <w:ind w:left="1" w:right="0" w:firstLine="0"/>
            </w:pPr>
            <w:r>
              <w:rPr>
                <w:sz w:val="16"/>
              </w:rPr>
              <w:t xml:space="preserve">COLOMBIANO </w:t>
            </w:r>
          </w:p>
          <w:p w14:paraId="53FB1D38" w14:textId="77777777" w:rsidR="006820C5" w:rsidRDefault="00A073C4">
            <w:pPr>
              <w:spacing w:line="240" w:lineRule="auto"/>
              <w:ind w:left="1" w:right="0" w:firstLine="0"/>
              <w:jc w:val="left"/>
            </w:pPr>
            <w:r>
              <w:rPr>
                <w:sz w:val="16"/>
              </w:rPr>
              <w:t xml:space="preserve">DE </w:t>
            </w:r>
          </w:p>
          <w:p w14:paraId="639CBF3D" w14:textId="77777777" w:rsidR="006820C5" w:rsidRDefault="00A073C4">
            <w:pPr>
              <w:spacing w:line="240" w:lineRule="auto"/>
              <w:ind w:left="1" w:right="0" w:firstLine="0"/>
              <w:jc w:val="left"/>
            </w:pPr>
            <w:r>
              <w:rPr>
                <w:sz w:val="16"/>
              </w:rPr>
              <w:t xml:space="preserve">BIENESTAR </w:t>
            </w:r>
          </w:p>
          <w:p w14:paraId="0F617575" w14:textId="77777777" w:rsidR="006820C5" w:rsidRDefault="00A073C4">
            <w:pPr>
              <w:spacing w:line="240" w:lineRule="auto"/>
              <w:ind w:left="1" w:right="0" w:firstLine="0"/>
              <w:jc w:val="left"/>
            </w:pPr>
            <w:r>
              <w:rPr>
                <w:sz w:val="16"/>
              </w:rPr>
              <w:t xml:space="preserve">FAMILIAR </w:t>
            </w:r>
          </w:p>
          <w:p w14:paraId="28E3CB5E" w14:textId="77777777" w:rsidR="006820C5" w:rsidRDefault="00A073C4">
            <w:pPr>
              <w:spacing w:line="276" w:lineRule="auto"/>
              <w:ind w:left="1" w:right="0" w:firstLine="0"/>
              <w:jc w:val="left"/>
            </w:pPr>
            <w:r>
              <w:rPr>
                <w:sz w:val="16"/>
              </w:rPr>
              <w:t xml:space="preserve">(ICBF) </w:t>
            </w:r>
          </w:p>
        </w:tc>
        <w:tc>
          <w:tcPr>
            <w:tcW w:w="2614" w:type="dxa"/>
            <w:tcBorders>
              <w:top w:val="single" w:sz="4" w:space="0" w:color="000000"/>
              <w:left w:val="single" w:sz="4" w:space="0" w:color="000000"/>
              <w:bottom w:val="single" w:sz="4" w:space="0" w:color="000000"/>
              <w:right w:val="single" w:sz="4" w:space="0" w:color="000000"/>
            </w:tcBorders>
          </w:tcPr>
          <w:p w14:paraId="45FDA206" w14:textId="77777777" w:rsidR="006820C5" w:rsidRDefault="00A073C4">
            <w:pPr>
              <w:spacing w:line="276" w:lineRule="auto"/>
              <w:ind w:left="1" w:right="31" w:firstLine="0"/>
              <w:jc w:val="left"/>
            </w:pPr>
            <w:r>
              <w:rPr>
                <w:sz w:val="16"/>
              </w:rPr>
              <w:t xml:space="preserve">Contratar con un medio masivo de comunicación escrito la publicación de avisos, edictos y/o notificaciones que se requieran en Procesos Administrativos de Restablecimiento de derechos y en los Procesos Administrativos de Cobro Coactivo, que se adelanten en el ICBF </w:t>
            </w:r>
            <w:proofErr w:type="gramStart"/>
            <w:r>
              <w:rPr>
                <w:sz w:val="16"/>
              </w:rPr>
              <w:t>¿ Regional</w:t>
            </w:r>
            <w:proofErr w:type="gramEnd"/>
            <w:r>
              <w:rPr>
                <w:sz w:val="16"/>
              </w:rPr>
              <w:t xml:space="preserve"> Norte de Santander. </w:t>
            </w:r>
          </w:p>
        </w:tc>
        <w:tc>
          <w:tcPr>
            <w:tcW w:w="1317" w:type="dxa"/>
            <w:tcBorders>
              <w:top w:val="single" w:sz="4" w:space="0" w:color="000000"/>
              <w:left w:val="single" w:sz="4" w:space="0" w:color="000000"/>
              <w:bottom w:val="single" w:sz="4" w:space="0" w:color="000000"/>
              <w:right w:val="single" w:sz="4" w:space="0" w:color="000000"/>
            </w:tcBorders>
            <w:vAlign w:val="center"/>
          </w:tcPr>
          <w:p w14:paraId="2E3DA7F5" w14:textId="77777777" w:rsidR="006820C5" w:rsidRDefault="00A073C4">
            <w:pPr>
              <w:spacing w:line="234" w:lineRule="auto"/>
              <w:ind w:left="1" w:right="0" w:firstLine="0"/>
            </w:pPr>
            <w:r>
              <w:rPr>
                <w:b/>
                <w:sz w:val="16"/>
              </w:rPr>
              <w:t xml:space="preserve">Norte De </w:t>
            </w:r>
            <w:proofErr w:type="gramStart"/>
            <w:r>
              <w:rPr>
                <w:b/>
                <w:sz w:val="16"/>
              </w:rPr>
              <w:t>Santander</w:t>
            </w:r>
            <w:r>
              <w:rPr>
                <w:color w:val="3D3D3D"/>
                <w:sz w:val="16"/>
              </w:rPr>
              <w:t xml:space="preserve"> :</w:t>
            </w:r>
            <w:proofErr w:type="gramEnd"/>
            <w:r>
              <w:rPr>
                <w:color w:val="3D3D3D"/>
                <w:sz w:val="16"/>
              </w:rPr>
              <w:t xml:space="preserve"> </w:t>
            </w:r>
          </w:p>
          <w:p w14:paraId="0E612B70" w14:textId="77777777" w:rsidR="006820C5" w:rsidRDefault="00A073C4">
            <w:pPr>
              <w:spacing w:line="240" w:lineRule="auto"/>
              <w:ind w:left="1" w:right="0" w:firstLine="0"/>
              <w:jc w:val="left"/>
            </w:pPr>
            <w:r>
              <w:rPr>
                <w:color w:val="3D3D3D"/>
                <w:sz w:val="16"/>
              </w:rPr>
              <w:t xml:space="preserve">San José de </w:t>
            </w:r>
          </w:p>
          <w:p w14:paraId="40CC1B77" w14:textId="77777777" w:rsidR="006820C5" w:rsidRDefault="00A073C4">
            <w:pPr>
              <w:spacing w:line="276" w:lineRule="auto"/>
              <w:ind w:left="1" w:right="0" w:firstLine="0"/>
              <w:jc w:val="left"/>
            </w:pPr>
            <w:r>
              <w:rPr>
                <w:color w:val="3D3D3D"/>
                <w:sz w:val="16"/>
              </w:rPr>
              <w:t>Cúcuta</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71466B69" w14:textId="77777777" w:rsidR="006820C5" w:rsidRDefault="00A073C4">
            <w:pPr>
              <w:spacing w:line="276" w:lineRule="auto"/>
              <w:ind w:left="0" w:right="0" w:firstLine="0"/>
              <w:jc w:val="right"/>
            </w:pPr>
            <w:r>
              <w:rPr>
                <w:sz w:val="16"/>
              </w:rPr>
              <w:t xml:space="preserve">$5,190,000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35938A6A" w14:textId="77777777" w:rsidR="006820C5" w:rsidRDefault="00A073C4">
            <w:pPr>
              <w:spacing w:line="276" w:lineRule="auto"/>
              <w:ind w:left="58" w:right="0" w:firstLine="0"/>
              <w:jc w:val="left"/>
            </w:pPr>
            <w:r>
              <w:rPr>
                <w:sz w:val="16"/>
              </w:rPr>
              <w:t xml:space="preserve">15/02/2016 </w:t>
            </w:r>
          </w:p>
        </w:tc>
      </w:tr>
      <w:tr w:rsidR="006820C5" w14:paraId="32754EA6" w14:textId="77777777">
        <w:trPr>
          <w:trHeight w:val="845"/>
        </w:trPr>
        <w:tc>
          <w:tcPr>
            <w:tcW w:w="902" w:type="dxa"/>
            <w:tcBorders>
              <w:top w:val="single" w:sz="4" w:space="0" w:color="000000"/>
              <w:left w:val="single" w:sz="4" w:space="0" w:color="000000"/>
              <w:bottom w:val="single" w:sz="4" w:space="0" w:color="000000"/>
              <w:right w:val="single" w:sz="4" w:space="0" w:color="000000"/>
            </w:tcBorders>
            <w:vAlign w:val="center"/>
          </w:tcPr>
          <w:p w14:paraId="2AAA9F56" w14:textId="77777777" w:rsidR="006820C5" w:rsidRDefault="00A073C4">
            <w:pPr>
              <w:spacing w:line="240" w:lineRule="auto"/>
              <w:ind w:left="0" w:right="0" w:firstLine="0"/>
              <w:jc w:val="left"/>
            </w:pPr>
            <w:r>
              <w:rPr>
                <w:sz w:val="16"/>
                <w:u w:val="single" w:color="000000"/>
              </w:rPr>
              <w:t>MINIMA</w:t>
            </w:r>
            <w:r>
              <w:rPr>
                <w:sz w:val="16"/>
              </w:rPr>
              <w:t xml:space="preserve"> </w:t>
            </w:r>
          </w:p>
          <w:p w14:paraId="6EAF6867" w14:textId="77777777" w:rsidR="006820C5" w:rsidRDefault="00A073C4">
            <w:pPr>
              <w:spacing w:line="240" w:lineRule="auto"/>
              <w:ind w:left="0" w:right="0" w:firstLine="0"/>
            </w:pPr>
            <w:r>
              <w:rPr>
                <w:sz w:val="16"/>
                <w:u w:val="single" w:color="000000"/>
              </w:rPr>
              <w:t>CUANTIA</w:t>
            </w:r>
            <w:r>
              <w:rPr>
                <w:sz w:val="16"/>
              </w:rPr>
              <w:t xml:space="preserve"> </w:t>
            </w:r>
          </w:p>
          <w:p w14:paraId="5A45202B" w14:textId="77777777" w:rsidR="006820C5" w:rsidRDefault="00A073C4">
            <w:pPr>
              <w:spacing w:line="276" w:lineRule="auto"/>
              <w:ind w:left="0" w:right="0" w:firstLine="0"/>
              <w:jc w:val="left"/>
            </w:pPr>
            <w:r>
              <w:rPr>
                <w:sz w:val="16"/>
                <w:u w:val="single" w:color="000000"/>
              </w:rPr>
              <w:t>011-2016</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28EFE910" w14:textId="77777777" w:rsidR="006820C5" w:rsidRDefault="00A073C4">
            <w:pPr>
              <w:spacing w:line="276" w:lineRule="auto"/>
              <w:ind w:left="4" w:right="0" w:firstLine="0"/>
              <w:jc w:val="left"/>
            </w:pPr>
            <w:proofErr w:type="spellStart"/>
            <w:r>
              <w:rPr>
                <w:sz w:val="16"/>
              </w:rPr>
              <w:t>Contratació</w:t>
            </w:r>
            <w:proofErr w:type="spellEnd"/>
            <w:r>
              <w:rPr>
                <w:sz w:val="16"/>
              </w:rPr>
              <w:t xml:space="preserve"> n 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16CCE3AE" w14:textId="77777777" w:rsidR="006820C5" w:rsidRDefault="00A073C4">
            <w:pPr>
              <w:spacing w:line="276" w:lineRule="auto"/>
              <w:ind w:left="1" w:right="0" w:firstLine="0"/>
            </w:pPr>
            <w:r>
              <w:rPr>
                <w:sz w:val="16"/>
              </w:rPr>
              <w:t xml:space="preserve">Convocado </w:t>
            </w:r>
          </w:p>
        </w:tc>
        <w:tc>
          <w:tcPr>
            <w:tcW w:w="1229" w:type="dxa"/>
            <w:tcBorders>
              <w:top w:val="single" w:sz="4" w:space="0" w:color="000000"/>
              <w:left w:val="single" w:sz="4" w:space="0" w:color="000000"/>
              <w:bottom w:val="single" w:sz="4" w:space="0" w:color="000000"/>
              <w:right w:val="single" w:sz="4" w:space="0" w:color="000000"/>
            </w:tcBorders>
          </w:tcPr>
          <w:p w14:paraId="4D474E05" w14:textId="77777777" w:rsidR="006820C5" w:rsidRDefault="00A073C4">
            <w:pPr>
              <w:spacing w:line="240" w:lineRule="auto"/>
              <w:ind w:left="1" w:right="0" w:firstLine="0"/>
              <w:jc w:val="left"/>
            </w:pPr>
            <w:r>
              <w:rPr>
                <w:sz w:val="16"/>
              </w:rPr>
              <w:t xml:space="preserve">FISCALÍA </w:t>
            </w:r>
          </w:p>
          <w:p w14:paraId="4388FE6B" w14:textId="77777777" w:rsidR="006820C5" w:rsidRDefault="00A073C4">
            <w:pPr>
              <w:spacing w:line="240" w:lineRule="auto"/>
              <w:ind w:left="1" w:right="0" w:firstLine="0"/>
            </w:pPr>
            <w:r>
              <w:rPr>
                <w:sz w:val="16"/>
              </w:rPr>
              <w:t xml:space="preserve">GENERAL DE </w:t>
            </w:r>
          </w:p>
          <w:p w14:paraId="79951839" w14:textId="77777777" w:rsidR="006820C5" w:rsidRDefault="00A073C4">
            <w:pPr>
              <w:spacing w:line="240" w:lineRule="auto"/>
              <w:ind w:left="1" w:right="0" w:firstLine="0"/>
              <w:jc w:val="left"/>
            </w:pPr>
            <w:r>
              <w:rPr>
                <w:sz w:val="16"/>
              </w:rPr>
              <w:t xml:space="preserve">LA NACIÓN </w:t>
            </w:r>
          </w:p>
          <w:p w14:paraId="67CF3C3D" w14:textId="77777777" w:rsidR="006820C5" w:rsidRDefault="00A073C4">
            <w:pPr>
              <w:spacing w:line="276" w:lineRule="auto"/>
              <w:ind w:left="1" w:right="0" w:firstLine="0"/>
              <w:jc w:val="left"/>
            </w:pPr>
            <w:r>
              <w:rPr>
                <w:sz w:val="16"/>
              </w:rPr>
              <w:t xml:space="preserve">(FGN) </w:t>
            </w:r>
          </w:p>
        </w:tc>
        <w:tc>
          <w:tcPr>
            <w:tcW w:w="2614" w:type="dxa"/>
            <w:tcBorders>
              <w:top w:val="single" w:sz="4" w:space="0" w:color="000000"/>
              <w:left w:val="single" w:sz="4" w:space="0" w:color="000000"/>
              <w:bottom w:val="single" w:sz="4" w:space="0" w:color="000000"/>
              <w:right w:val="single" w:sz="4" w:space="0" w:color="000000"/>
            </w:tcBorders>
            <w:vAlign w:val="center"/>
          </w:tcPr>
          <w:p w14:paraId="1446E1FB" w14:textId="77777777" w:rsidR="006820C5" w:rsidRDefault="00A073C4">
            <w:pPr>
              <w:spacing w:line="276" w:lineRule="auto"/>
              <w:ind w:left="1" w:right="0" w:firstLine="0"/>
              <w:jc w:val="left"/>
            </w:pPr>
            <w:r>
              <w:rPr>
                <w:sz w:val="16"/>
              </w:rPr>
              <w:t xml:space="preserve">PUBLICACION DE EDICTOS Y/O AVISOS </w:t>
            </w:r>
          </w:p>
        </w:tc>
        <w:tc>
          <w:tcPr>
            <w:tcW w:w="1317" w:type="dxa"/>
            <w:tcBorders>
              <w:top w:val="single" w:sz="4" w:space="0" w:color="000000"/>
              <w:left w:val="single" w:sz="4" w:space="0" w:color="000000"/>
              <w:bottom w:val="single" w:sz="4" w:space="0" w:color="000000"/>
              <w:right w:val="single" w:sz="4" w:space="0" w:color="000000"/>
            </w:tcBorders>
            <w:vAlign w:val="center"/>
          </w:tcPr>
          <w:p w14:paraId="7E580A49" w14:textId="77777777" w:rsidR="006820C5" w:rsidRDefault="00A073C4">
            <w:pPr>
              <w:spacing w:line="276" w:lineRule="auto"/>
              <w:ind w:left="1" w:right="0" w:firstLine="0"/>
              <w:jc w:val="left"/>
            </w:pPr>
            <w:r>
              <w:rPr>
                <w:b/>
                <w:sz w:val="16"/>
              </w:rPr>
              <w:t>Quindío</w:t>
            </w:r>
            <w:r>
              <w:rPr>
                <w:color w:val="3D3D3D"/>
                <w:sz w:val="16"/>
              </w:rPr>
              <w:t xml:space="preserve"> : Armenia</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128F83E4" w14:textId="77777777" w:rsidR="006820C5" w:rsidRDefault="00A073C4">
            <w:pPr>
              <w:spacing w:line="276" w:lineRule="auto"/>
              <w:ind w:left="0" w:right="0" w:firstLine="0"/>
              <w:jc w:val="right"/>
            </w:pPr>
            <w:r>
              <w:rPr>
                <w:sz w:val="16"/>
              </w:rPr>
              <w:t xml:space="preserve">$2,500,000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26C36E90" w14:textId="77777777" w:rsidR="006820C5" w:rsidRDefault="00A073C4">
            <w:pPr>
              <w:spacing w:line="276" w:lineRule="auto"/>
              <w:ind w:left="58" w:right="0" w:firstLine="0"/>
              <w:jc w:val="left"/>
            </w:pPr>
            <w:r>
              <w:rPr>
                <w:sz w:val="16"/>
              </w:rPr>
              <w:t xml:space="preserve">11/02/2016 </w:t>
            </w:r>
          </w:p>
        </w:tc>
      </w:tr>
      <w:tr w:rsidR="006820C5" w14:paraId="46B33C2C" w14:textId="77777777">
        <w:trPr>
          <w:trHeight w:val="768"/>
        </w:trPr>
        <w:tc>
          <w:tcPr>
            <w:tcW w:w="902" w:type="dxa"/>
            <w:tcBorders>
              <w:top w:val="single" w:sz="4" w:space="0" w:color="000000"/>
              <w:left w:val="single" w:sz="4" w:space="0" w:color="000000"/>
              <w:bottom w:val="single" w:sz="4" w:space="0" w:color="000000"/>
              <w:right w:val="single" w:sz="4" w:space="0" w:color="000000"/>
            </w:tcBorders>
            <w:vAlign w:val="center"/>
          </w:tcPr>
          <w:p w14:paraId="595702F5" w14:textId="77777777" w:rsidR="006820C5" w:rsidRDefault="00A073C4">
            <w:pPr>
              <w:spacing w:line="240" w:lineRule="auto"/>
              <w:ind w:left="0" w:right="0" w:firstLine="0"/>
              <w:jc w:val="left"/>
            </w:pPr>
            <w:r>
              <w:rPr>
                <w:sz w:val="16"/>
                <w:u w:val="single" w:color="000000"/>
              </w:rPr>
              <w:t>FGN-</w:t>
            </w:r>
          </w:p>
          <w:p w14:paraId="7A1943DF" w14:textId="77777777" w:rsidR="006820C5" w:rsidRDefault="00A073C4">
            <w:pPr>
              <w:spacing w:line="240" w:lineRule="auto"/>
              <w:ind w:left="0" w:right="0" w:firstLine="0"/>
              <w:jc w:val="left"/>
            </w:pPr>
            <w:r>
              <w:rPr>
                <w:sz w:val="16"/>
                <w:u w:val="single" w:color="000000"/>
              </w:rPr>
              <w:t>STM-011</w:t>
            </w:r>
            <w:r>
              <w:rPr>
                <w:sz w:val="16"/>
              </w:rPr>
              <w:t xml:space="preserve"> </w:t>
            </w:r>
          </w:p>
          <w:p w14:paraId="364DBE2B" w14:textId="77777777" w:rsidR="006820C5" w:rsidRDefault="00A073C4">
            <w:pPr>
              <w:spacing w:line="276" w:lineRule="auto"/>
              <w:ind w:left="0" w:right="0" w:firstLine="0"/>
              <w:jc w:val="left"/>
            </w:pPr>
            <w:r>
              <w:rPr>
                <w:sz w:val="16"/>
                <w:u w:val="single" w:color="000000"/>
              </w:rPr>
              <w:t>DE 2016</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5F8550B6" w14:textId="77777777" w:rsidR="006820C5" w:rsidRDefault="00A073C4">
            <w:pPr>
              <w:spacing w:line="276" w:lineRule="auto"/>
              <w:ind w:left="4" w:right="0" w:firstLine="0"/>
              <w:jc w:val="left"/>
            </w:pPr>
            <w:proofErr w:type="spellStart"/>
            <w:r>
              <w:rPr>
                <w:sz w:val="16"/>
              </w:rPr>
              <w:t>Contratació</w:t>
            </w:r>
            <w:proofErr w:type="spellEnd"/>
            <w:r>
              <w:rPr>
                <w:sz w:val="16"/>
              </w:rPr>
              <w:t xml:space="preserve"> n 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18762ED6" w14:textId="77777777" w:rsidR="006820C5" w:rsidRDefault="00A073C4">
            <w:pPr>
              <w:spacing w:line="276" w:lineRule="auto"/>
              <w:ind w:left="1" w:right="0" w:firstLine="0"/>
            </w:pPr>
            <w:r>
              <w:rPr>
                <w:sz w:val="16"/>
              </w:rPr>
              <w:t xml:space="preserve">Convocado </w:t>
            </w:r>
          </w:p>
        </w:tc>
        <w:tc>
          <w:tcPr>
            <w:tcW w:w="1229" w:type="dxa"/>
            <w:tcBorders>
              <w:top w:val="single" w:sz="4" w:space="0" w:color="000000"/>
              <w:left w:val="single" w:sz="4" w:space="0" w:color="000000"/>
              <w:bottom w:val="single" w:sz="4" w:space="0" w:color="000000"/>
              <w:right w:val="single" w:sz="4" w:space="0" w:color="000000"/>
            </w:tcBorders>
          </w:tcPr>
          <w:p w14:paraId="08EF7D9F" w14:textId="77777777" w:rsidR="006820C5" w:rsidRDefault="00A073C4">
            <w:pPr>
              <w:spacing w:line="240" w:lineRule="auto"/>
              <w:ind w:left="1" w:right="0" w:firstLine="0"/>
              <w:jc w:val="left"/>
            </w:pPr>
            <w:r>
              <w:rPr>
                <w:sz w:val="16"/>
              </w:rPr>
              <w:t xml:space="preserve">FISCALÍA </w:t>
            </w:r>
          </w:p>
          <w:p w14:paraId="66B2E0E0" w14:textId="77777777" w:rsidR="006820C5" w:rsidRDefault="00A073C4">
            <w:pPr>
              <w:spacing w:line="240" w:lineRule="auto"/>
              <w:ind w:left="1" w:right="0" w:firstLine="0"/>
            </w:pPr>
            <w:r>
              <w:rPr>
                <w:sz w:val="16"/>
              </w:rPr>
              <w:t xml:space="preserve">GENERAL DE </w:t>
            </w:r>
          </w:p>
          <w:p w14:paraId="7769E057" w14:textId="77777777" w:rsidR="006820C5" w:rsidRDefault="00A073C4">
            <w:pPr>
              <w:spacing w:line="240" w:lineRule="auto"/>
              <w:ind w:left="1" w:right="0" w:firstLine="0"/>
              <w:jc w:val="left"/>
            </w:pPr>
            <w:r>
              <w:rPr>
                <w:sz w:val="16"/>
              </w:rPr>
              <w:t xml:space="preserve">LA NACIÓN </w:t>
            </w:r>
          </w:p>
          <w:p w14:paraId="33D06A2F" w14:textId="77777777" w:rsidR="006820C5" w:rsidRDefault="00A073C4">
            <w:pPr>
              <w:spacing w:line="276" w:lineRule="auto"/>
              <w:ind w:left="1" w:right="0" w:firstLine="0"/>
              <w:jc w:val="left"/>
            </w:pPr>
            <w:r>
              <w:rPr>
                <w:sz w:val="16"/>
              </w:rPr>
              <w:t xml:space="preserve">(FGN) </w:t>
            </w:r>
          </w:p>
        </w:tc>
        <w:tc>
          <w:tcPr>
            <w:tcW w:w="2614" w:type="dxa"/>
            <w:tcBorders>
              <w:top w:val="single" w:sz="4" w:space="0" w:color="000000"/>
              <w:left w:val="single" w:sz="4" w:space="0" w:color="000000"/>
              <w:bottom w:val="single" w:sz="4" w:space="0" w:color="000000"/>
              <w:right w:val="single" w:sz="4" w:space="0" w:color="000000"/>
            </w:tcBorders>
          </w:tcPr>
          <w:p w14:paraId="5D865B39" w14:textId="77777777" w:rsidR="006820C5" w:rsidRDefault="00A073C4">
            <w:pPr>
              <w:spacing w:line="276" w:lineRule="auto"/>
              <w:ind w:left="1" w:right="0" w:firstLine="0"/>
              <w:jc w:val="left"/>
            </w:pPr>
            <w:r>
              <w:rPr>
                <w:sz w:val="16"/>
              </w:rPr>
              <w:t xml:space="preserve">El servicio de publicación de dos (2) edictos </w:t>
            </w:r>
            <w:proofErr w:type="spellStart"/>
            <w:r>
              <w:rPr>
                <w:sz w:val="16"/>
              </w:rPr>
              <w:t>emplazatorios</w:t>
            </w:r>
            <w:proofErr w:type="spellEnd"/>
            <w:r>
              <w:rPr>
                <w:sz w:val="16"/>
              </w:rPr>
              <w:t xml:space="preserve"> en un diario de amplia circulación nacional. </w:t>
            </w:r>
          </w:p>
        </w:tc>
        <w:tc>
          <w:tcPr>
            <w:tcW w:w="1317" w:type="dxa"/>
            <w:tcBorders>
              <w:top w:val="single" w:sz="4" w:space="0" w:color="000000"/>
              <w:left w:val="single" w:sz="4" w:space="0" w:color="000000"/>
              <w:bottom w:val="single" w:sz="4" w:space="0" w:color="000000"/>
              <w:right w:val="single" w:sz="4" w:space="0" w:color="000000"/>
            </w:tcBorders>
            <w:vAlign w:val="center"/>
          </w:tcPr>
          <w:p w14:paraId="066684DC" w14:textId="77777777" w:rsidR="006820C5" w:rsidRDefault="00A073C4">
            <w:pPr>
              <w:spacing w:line="276" w:lineRule="auto"/>
              <w:ind w:left="1" w:right="0" w:firstLine="0"/>
              <w:jc w:val="left"/>
            </w:pPr>
            <w:r>
              <w:rPr>
                <w:b/>
                <w:sz w:val="16"/>
              </w:rPr>
              <w:t>Magdalena</w:t>
            </w:r>
            <w:r>
              <w:rPr>
                <w:color w:val="3D3D3D"/>
                <w:sz w:val="16"/>
              </w:rPr>
              <w:t xml:space="preserve"> : Santa Marta</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260395A9" w14:textId="77777777" w:rsidR="006820C5" w:rsidRDefault="00A073C4">
            <w:pPr>
              <w:spacing w:line="276" w:lineRule="auto"/>
              <w:ind w:left="0" w:right="0" w:firstLine="0"/>
              <w:jc w:val="right"/>
            </w:pPr>
            <w:r>
              <w:rPr>
                <w:sz w:val="16"/>
              </w:rPr>
              <w:t>751,68</w:t>
            </w:r>
            <w:r w:rsidR="00D75567">
              <w:rPr>
                <w:sz w:val="16"/>
              </w:rPr>
              <w:t>0</w:t>
            </w:r>
            <w:r>
              <w:rPr>
                <w:sz w:val="16"/>
              </w:rPr>
              <w:t xml:space="preserve"> </w:t>
            </w:r>
          </w:p>
        </w:tc>
        <w:tc>
          <w:tcPr>
            <w:tcW w:w="996" w:type="dxa"/>
            <w:tcBorders>
              <w:top w:val="single" w:sz="4" w:space="0" w:color="000000"/>
              <w:left w:val="single" w:sz="4" w:space="0" w:color="000000"/>
              <w:bottom w:val="single" w:sz="4" w:space="0" w:color="000000"/>
              <w:right w:val="single" w:sz="4" w:space="0" w:color="000000"/>
            </w:tcBorders>
            <w:vAlign w:val="center"/>
          </w:tcPr>
          <w:p w14:paraId="72912E89" w14:textId="77777777" w:rsidR="006820C5" w:rsidRDefault="00A073C4">
            <w:pPr>
              <w:spacing w:line="276" w:lineRule="auto"/>
              <w:ind w:left="58" w:right="0" w:firstLine="0"/>
              <w:jc w:val="left"/>
            </w:pPr>
            <w:r>
              <w:rPr>
                <w:sz w:val="16"/>
              </w:rPr>
              <w:t xml:space="preserve">09/02/2016 </w:t>
            </w:r>
          </w:p>
        </w:tc>
      </w:tr>
      <w:tr w:rsidR="006820C5" w14:paraId="65CB364A" w14:textId="77777777">
        <w:trPr>
          <w:trHeight w:val="1666"/>
        </w:trPr>
        <w:tc>
          <w:tcPr>
            <w:tcW w:w="902" w:type="dxa"/>
            <w:tcBorders>
              <w:top w:val="single" w:sz="4" w:space="0" w:color="000000"/>
              <w:left w:val="single" w:sz="4" w:space="0" w:color="000000"/>
              <w:bottom w:val="single" w:sz="4" w:space="0" w:color="000000"/>
              <w:right w:val="single" w:sz="4" w:space="0" w:color="000000"/>
            </w:tcBorders>
            <w:vAlign w:val="center"/>
          </w:tcPr>
          <w:p w14:paraId="65184E4E" w14:textId="77777777" w:rsidR="006820C5" w:rsidRDefault="00A073C4">
            <w:pPr>
              <w:spacing w:line="240" w:lineRule="auto"/>
              <w:ind w:left="0" w:right="0" w:firstLine="0"/>
              <w:jc w:val="left"/>
            </w:pPr>
            <w:r>
              <w:rPr>
                <w:sz w:val="16"/>
                <w:u w:val="single" w:color="000000"/>
              </w:rPr>
              <w:t>4111.0.32.</w:t>
            </w:r>
          </w:p>
          <w:p w14:paraId="7080FCDF" w14:textId="77777777" w:rsidR="006820C5" w:rsidRDefault="00A073C4">
            <w:pPr>
              <w:spacing w:line="276" w:lineRule="auto"/>
              <w:ind w:left="0" w:right="0" w:firstLine="0"/>
              <w:jc w:val="left"/>
            </w:pPr>
            <w:r>
              <w:rPr>
                <w:sz w:val="16"/>
                <w:u w:val="single" w:color="000000"/>
              </w:rPr>
              <w:t>002-2016</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1F71DE7D" w14:textId="77777777" w:rsidR="006820C5" w:rsidRDefault="00A073C4">
            <w:pPr>
              <w:spacing w:line="276" w:lineRule="auto"/>
              <w:ind w:left="4" w:right="0" w:firstLine="0"/>
              <w:jc w:val="left"/>
            </w:pPr>
            <w:proofErr w:type="spellStart"/>
            <w:r>
              <w:rPr>
                <w:sz w:val="16"/>
              </w:rPr>
              <w:t>Contratació</w:t>
            </w:r>
            <w:proofErr w:type="spellEnd"/>
            <w:r>
              <w:rPr>
                <w:sz w:val="16"/>
              </w:rPr>
              <w:t xml:space="preserve"> n 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6E713567" w14:textId="77777777" w:rsidR="006820C5" w:rsidRDefault="00A073C4">
            <w:pPr>
              <w:spacing w:line="276" w:lineRule="auto"/>
              <w:ind w:left="1" w:right="0" w:firstLine="0"/>
            </w:pPr>
            <w:r>
              <w:rPr>
                <w:sz w:val="16"/>
              </w:rPr>
              <w:t xml:space="preserve">Convocado </w:t>
            </w:r>
          </w:p>
        </w:tc>
        <w:tc>
          <w:tcPr>
            <w:tcW w:w="1229" w:type="dxa"/>
            <w:tcBorders>
              <w:top w:val="single" w:sz="4" w:space="0" w:color="000000"/>
              <w:left w:val="single" w:sz="4" w:space="0" w:color="000000"/>
              <w:bottom w:val="single" w:sz="4" w:space="0" w:color="000000"/>
              <w:right w:val="single" w:sz="4" w:space="0" w:color="000000"/>
            </w:tcBorders>
            <w:vAlign w:val="center"/>
          </w:tcPr>
          <w:p w14:paraId="081AA203" w14:textId="77777777" w:rsidR="006820C5" w:rsidRDefault="00A073C4">
            <w:pPr>
              <w:spacing w:line="240" w:lineRule="auto"/>
              <w:ind w:left="1" w:right="0" w:firstLine="0"/>
              <w:jc w:val="left"/>
            </w:pPr>
            <w:r>
              <w:rPr>
                <w:sz w:val="16"/>
              </w:rPr>
              <w:t xml:space="preserve">VALLE DEL </w:t>
            </w:r>
          </w:p>
          <w:p w14:paraId="00C60EA8" w14:textId="77777777" w:rsidR="006820C5" w:rsidRDefault="00A073C4">
            <w:pPr>
              <w:spacing w:line="234" w:lineRule="auto"/>
              <w:ind w:left="1" w:right="0" w:firstLine="0"/>
              <w:jc w:val="left"/>
            </w:pPr>
            <w:r>
              <w:rPr>
                <w:sz w:val="16"/>
              </w:rPr>
              <w:t xml:space="preserve">CAUCA - ALCALDÍA </w:t>
            </w:r>
          </w:p>
          <w:p w14:paraId="492CF409" w14:textId="77777777" w:rsidR="006820C5" w:rsidRDefault="00A073C4">
            <w:pPr>
              <w:spacing w:line="240" w:lineRule="auto"/>
              <w:ind w:left="1" w:right="0" w:firstLine="0"/>
              <w:jc w:val="left"/>
            </w:pPr>
            <w:r>
              <w:rPr>
                <w:sz w:val="16"/>
              </w:rPr>
              <w:t xml:space="preserve">MUNICIPIO </w:t>
            </w:r>
          </w:p>
          <w:p w14:paraId="5C9ACF2A" w14:textId="77777777" w:rsidR="006820C5" w:rsidRDefault="00A073C4">
            <w:pPr>
              <w:spacing w:line="276" w:lineRule="auto"/>
              <w:ind w:left="1" w:right="0" w:firstLine="0"/>
              <w:jc w:val="left"/>
            </w:pPr>
            <w:r>
              <w:rPr>
                <w:sz w:val="16"/>
              </w:rPr>
              <w:t xml:space="preserve">DE CALI </w:t>
            </w:r>
          </w:p>
        </w:tc>
        <w:tc>
          <w:tcPr>
            <w:tcW w:w="2614" w:type="dxa"/>
            <w:tcBorders>
              <w:top w:val="single" w:sz="4" w:space="0" w:color="000000"/>
              <w:left w:val="single" w:sz="4" w:space="0" w:color="000000"/>
              <w:bottom w:val="single" w:sz="4" w:space="0" w:color="000000"/>
              <w:right w:val="single" w:sz="4" w:space="0" w:color="000000"/>
            </w:tcBorders>
          </w:tcPr>
          <w:p w14:paraId="3A0A7804" w14:textId="77777777" w:rsidR="006820C5" w:rsidRDefault="00A073C4">
            <w:pPr>
              <w:spacing w:line="276" w:lineRule="auto"/>
              <w:ind w:left="1" w:right="0" w:firstLine="0"/>
              <w:jc w:val="left"/>
            </w:pPr>
            <w:r>
              <w:rPr>
                <w:sz w:val="16"/>
              </w:rPr>
              <w:t xml:space="preserve">Contratar la publicación de los avisos corrientes, edictos y notificaciones que requieran las distintas Dependencias del Municipio de Santiago de Cali, en un periódico de amplia circulación nacional, de conformidad con lo establecido en la correspondiente Invitación Pública. </w:t>
            </w:r>
          </w:p>
        </w:tc>
        <w:tc>
          <w:tcPr>
            <w:tcW w:w="1317" w:type="dxa"/>
            <w:tcBorders>
              <w:top w:val="single" w:sz="4" w:space="0" w:color="000000"/>
              <w:left w:val="single" w:sz="4" w:space="0" w:color="000000"/>
              <w:bottom w:val="single" w:sz="4" w:space="0" w:color="000000"/>
              <w:right w:val="single" w:sz="4" w:space="0" w:color="000000"/>
            </w:tcBorders>
            <w:vAlign w:val="center"/>
          </w:tcPr>
          <w:p w14:paraId="3EAB11A9" w14:textId="77777777" w:rsidR="006820C5" w:rsidRDefault="00A073C4">
            <w:pPr>
              <w:spacing w:line="240" w:lineRule="auto"/>
              <w:ind w:left="1" w:right="0" w:firstLine="0"/>
              <w:jc w:val="left"/>
            </w:pPr>
            <w:r>
              <w:rPr>
                <w:b/>
                <w:sz w:val="16"/>
              </w:rPr>
              <w:t xml:space="preserve">Valle del </w:t>
            </w:r>
          </w:p>
          <w:p w14:paraId="43D162ED" w14:textId="77777777" w:rsidR="006820C5" w:rsidRDefault="00A073C4">
            <w:pPr>
              <w:spacing w:line="276" w:lineRule="auto"/>
              <w:ind w:left="1" w:right="0" w:firstLine="0"/>
              <w:jc w:val="left"/>
            </w:pPr>
            <w:r>
              <w:rPr>
                <w:b/>
                <w:sz w:val="16"/>
              </w:rPr>
              <w:t>Cauca</w:t>
            </w:r>
            <w:r>
              <w:rPr>
                <w:color w:val="3D3D3D"/>
                <w:sz w:val="16"/>
              </w:rPr>
              <w:t xml:space="preserve"> : Cali</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52CCF277" w14:textId="77777777" w:rsidR="006820C5" w:rsidRDefault="00A073C4">
            <w:pPr>
              <w:spacing w:line="276" w:lineRule="auto"/>
              <w:ind w:left="48" w:right="0" w:firstLine="0"/>
              <w:jc w:val="left"/>
            </w:pPr>
            <w:r>
              <w:rPr>
                <w:sz w:val="16"/>
              </w:rPr>
              <w:t xml:space="preserve">$68,900,000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1B7EAD4D" w14:textId="77777777" w:rsidR="006820C5" w:rsidRDefault="00A073C4">
            <w:pPr>
              <w:spacing w:line="276" w:lineRule="auto"/>
              <w:ind w:left="58" w:right="0" w:firstLine="0"/>
              <w:jc w:val="left"/>
            </w:pPr>
            <w:r>
              <w:rPr>
                <w:sz w:val="16"/>
              </w:rPr>
              <w:t xml:space="preserve">05/02/2016 </w:t>
            </w:r>
          </w:p>
        </w:tc>
      </w:tr>
      <w:tr w:rsidR="006820C5" w14:paraId="3EA872AD" w14:textId="77777777">
        <w:trPr>
          <w:trHeight w:val="1298"/>
        </w:trPr>
        <w:tc>
          <w:tcPr>
            <w:tcW w:w="902" w:type="dxa"/>
            <w:tcBorders>
              <w:top w:val="single" w:sz="4" w:space="0" w:color="000000"/>
              <w:left w:val="single" w:sz="4" w:space="0" w:color="000000"/>
              <w:bottom w:val="single" w:sz="4" w:space="0" w:color="000000"/>
              <w:right w:val="single" w:sz="4" w:space="0" w:color="000000"/>
            </w:tcBorders>
            <w:vAlign w:val="center"/>
          </w:tcPr>
          <w:p w14:paraId="3FEEB47C" w14:textId="77777777" w:rsidR="006820C5" w:rsidRDefault="00A073C4">
            <w:pPr>
              <w:spacing w:line="240" w:lineRule="auto"/>
              <w:ind w:left="0" w:right="0" w:firstLine="0"/>
              <w:jc w:val="left"/>
            </w:pPr>
            <w:r>
              <w:rPr>
                <w:sz w:val="16"/>
                <w:u w:val="single" w:color="000000"/>
              </w:rPr>
              <w:t>IPMC-</w:t>
            </w:r>
          </w:p>
          <w:p w14:paraId="438EDFB3" w14:textId="77777777" w:rsidR="006820C5" w:rsidRDefault="00A073C4">
            <w:pPr>
              <w:spacing w:line="276" w:lineRule="auto"/>
              <w:ind w:left="0" w:right="0" w:firstLine="0"/>
              <w:jc w:val="left"/>
            </w:pPr>
            <w:r>
              <w:rPr>
                <w:sz w:val="16"/>
                <w:u w:val="single" w:color="000000"/>
              </w:rPr>
              <w:t>003-2016</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5B28AA05" w14:textId="77777777" w:rsidR="006820C5" w:rsidRDefault="00A073C4">
            <w:pPr>
              <w:spacing w:line="276" w:lineRule="auto"/>
              <w:ind w:left="4" w:right="0" w:firstLine="0"/>
              <w:jc w:val="left"/>
            </w:pPr>
            <w:proofErr w:type="spellStart"/>
            <w:r>
              <w:rPr>
                <w:sz w:val="16"/>
              </w:rPr>
              <w:t>Contratació</w:t>
            </w:r>
            <w:proofErr w:type="spellEnd"/>
            <w:r>
              <w:rPr>
                <w:sz w:val="16"/>
              </w:rPr>
              <w:t xml:space="preserve"> n 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420F7368" w14:textId="77777777" w:rsidR="006820C5" w:rsidRDefault="00A073C4">
            <w:pPr>
              <w:spacing w:line="276" w:lineRule="auto"/>
              <w:ind w:left="1" w:right="0" w:firstLine="0"/>
              <w:jc w:val="left"/>
            </w:pPr>
            <w:r>
              <w:rPr>
                <w:sz w:val="16"/>
              </w:rPr>
              <w:t xml:space="preserve">Celebrado </w:t>
            </w:r>
          </w:p>
        </w:tc>
        <w:tc>
          <w:tcPr>
            <w:tcW w:w="1229" w:type="dxa"/>
            <w:tcBorders>
              <w:top w:val="single" w:sz="4" w:space="0" w:color="000000"/>
              <w:left w:val="single" w:sz="4" w:space="0" w:color="000000"/>
              <w:bottom w:val="single" w:sz="4" w:space="0" w:color="000000"/>
              <w:right w:val="single" w:sz="4" w:space="0" w:color="000000"/>
            </w:tcBorders>
            <w:vAlign w:val="center"/>
          </w:tcPr>
          <w:p w14:paraId="65CB44B4" w14:textId="77777777" w:rsidR="006820C5" w:rsidRDefault="00A073C4">
            <w:pPr>
              <w:spacing w:line="240" w:lineRule="auto"/>
              <w:ind w:left="1" w:right="0" w:firstLine="0"/>
            </w:pPr>
            <w:r>
              <w:rPr>
                <w:sz w:val="16"/>
              </w:rPr>
              <w:t>CUNDINAMAR</w:t>
            </w:r>
          </w:p>
          <w:p w14:paraId="4217AB1F" w14:textId="77777777" w:rsidR="006820C5" w:rsidRDefault="00A073C4">
            <w:pPr>
              <w:spacing w:line="240" w:lineRule="auto"/>
              <w:ind w:left="1" w:right="0" w:firstLine="0"/>
              <w:jc w:val="left"/>
            </w:pPr>
            <w:r>
              <w:rPr>
                <w:sz w:val="16"/>
              </w:rPr>
              <w:t xml:space="preserve">CA - </w:t>
            </w:r>
          </w:p>
          <w:p w14:paraId="210C9629" w14:textId="77777777" w:rsidR="006820C5" w:rsidRDefault="00A073C4">
            <w:pPr>
              <w:spacing w:line="240" w:lineRule="auto"/>
              <w:ind w:left="1" w:right="0" w:firstLine="0"/>
              <w:jc w:val="left"/>
            </w:pPr>
            <w:r>
              <w:rPr>
                <w:sz w:val="16"/>
              </w:rPr>
              <w:t xml:space="preserve">ALCALDÍA </w:t>
            </w:r>
          </w:p>
          <w:p w14:paraId="7AE96AD3" w14:textId="77777777" w:rsidR="006820C5" w:rsidRDefault="00A073C4">
            <w:pPr>
              <w:spacing w:line="240" w:lineRule="auto"/>
              <w:ind w:left="1" w:right="0" w:firstLine="0"/>
              <w:jc w:val="left"/>
            </w:pPr>
            <w:r>
              <w:rPr>
                <w:sz w:val="16"/>
              </w:rPr>
              <w:t xml:space="preserve">MUNICIPIO </w:t>
            </w:r>
          </w:p>
          <w:p w14:paraId="67B408E0" w14:textId="77777777" w:rsidR="006820C5" w:rsidRDefault="00A073C4">
            <w:pPr>
              <w:spacing w:line="276" w:lineRule="auto"/>
              <w:ind w:left="1" w:right="0" w:firstLine="0"/>
              <w:jc w:val="left"/>
            </w:pPr>
            <w:r>
              <w:rPr>
                <w:sz w:val="16"/>
              </w:rPr>
              <w:t xml:space="preserve">DE TABIO </w:t>
            </w:r>
          </w:p>
        </w:tc>
        <w:tc>
          <w:tcPr>
            <w:tcW w:w="2614" w:type="dxa"/>
            <w:tcBorders>
              <w:top w:val="single" w:sz="4" w:space="0" w:color="000000"/>
              <w:left w:val="single" w:sz="4" w:space="0" w:color="000000"/>
              <w:bottom w:val="single" w:sz="4" w:space="0" w:color="000000"/>
              <w:right w:val="single" w:sz="4" w:space="0" w:color="000000"/>
            </w:tcBorders>
          </w:tcPr>
          <w:p w14:paraId="00C56CB2" w14:textId="77777777" w:rsidR="006820C5" w:rsidRDefault="00A073C4">
            <w:pPr>
              <w:spacing w:line="240" w:lineRule="auto"/>
              <w:ind w:left="1" w:right="0" w:firstLine="0"/>
              <w:jc w:val="left"/>
            </w:pPr>
            <w:r>
              <w:rPr>
                <w:sz w:val="16"/>
              </w:rPr>
              <w:t xml:space="preserve">PRESTACION DE SERVICIOS </w:t>
            </w:r>
          </w:p>
          <w:p w14:paraId="30E78AAF" w14:textId="77777777" w:rsidR="006820C5" w:rsidRDefault="00A073C4">
            <w:pPr>
              <w:spacing w:line="240" w:lineRule="auto"/>
              <w:ind w:left="1" w:right="0" w:firstLine="0"/>
              <w:jc w:val="left"/>
            </w:pPr>
            <w:r>
              <w:rPr>
                <w:sz w:val="16"/>
              </w:rPr>
              <w:t xml:space="preserve">PARA LA PUBLICACIÓN DE </w:t>
            </w:r>
          </w:p>
          <w:p w14:paraId="3DC020E2" w14:textId="77777777" w:rsidR="006820C5" w:rsidRDefault="00A073C4">
            <w:pPr>
              <w:spacing w:line="240" w:lineRule="auto"/>
              <w:ind w:left="1" w:right="0" w:firstLine="0"/>
              <w:jc w:val="left"/>
            </w:pPr>
            <w:r>
              <w:rPr>
                <w:sz w:val="16"/>
              </w:rPr>
              <w:t xml:space="preserve">EDICTOS DENTRO DE LAS </w:t>
            </w:r>
          </w:p>
          <w:p w14:paraId="0EBA641F" w14:textId="77777777" w:rsidR="006820C5" w:rsidRDefault="00A073C4">
            <w:pPr>
              <w:spacing w:line="240" w:lineRule="auto"/>
              <w:ind w:left="1" w:right="0" w:firstLine="0"/>
              <w:jc w:val="left"/>
            </w:pPr>
            <w:r>
              <w:rPr>
                <w:sz w:val="16"/>
              </w:rPr>
              <w:t xml:space="preserve">DIFERENTES ACTUACIONES </w:t>
            </w:r>
          </w:p>
          <w:p w14:paraId="1F9FA52C" w14:textId="77777777" w:rsidR="006820C5" w:rsidRDefault="00A073C4">
            <w:pPr>
              <w:spacing w:line="240" w:lineRule="auto"/>
              <w:ind w:left="1" w:right="0" w:firstLine="0"/>
              <w:jc w:val="left"/>
            </w:pPr>
            <w:r>
              <w:rPr>
                <w:sz w:val="16"/>
              </w:rPr>
              <w:t xml:space="preserve">ADMINISTRATIVAS DE LA </w:t>
            </w:r>
          </w:p>
          <w:p w14:paraId="4A904D65" w14:textId="77777777" w:rsidR="006820C5" w:rsidRDefault="00A073C4">
            <w:pPr>
              <w:spacing w:line="240" w:lineRule="auto"/>
              <w:ind w:left="1" w:right="0" w:firstLine="0"/>
              <w:jc w:val="left"/>
            </w:pPr>
            <w:r>
              <w:rPr>
                <w:sz w:val="16"/>
              </w:rPr>
              <w:t xml:space="preserve">SECRETARIA DE HACIENDA </w:t>
            </w:r>
          </w:p>
          <w:p w14:paraId="1CF5EF50" w14:textId="77777777" w:rsidR="006820C5" w:rsidRDefault="00A073C4">
            <w:pPr>
              <w:spacing w:line="276" w:lineRule="auto"/>
              <w:ind w:left="1" w:right="0" w:firstLine="0"/>
              <w:jc w:val="left"/>
            </w:pPr>
            <w:r>
              <w:rPr>
                <w:sz w:val="16"/>
              </w:rPr>
              <w:t xml:space="preserve">DEL MUNICIPIO DE TABIO </w:t>
            </w:r>
          </w:p>
        </w:tc>
        <w:tc>
          <w:tcPr>
            <w:tcW w:w="1317" w:type="dxa"/>
            <w:tcBorders>
              <w:top w:val="single" w:sz="4" w:space="0" w:color="000000"/>
              <w:left w:val="single" w:sz="4" w:space="0" w:color="000000"/>
              <w:bottom w:val="single" w:sz="4" w:space="0" w:color="000000"/>
              <w:right w:val="single" w:sz="4" w:space="0" w:color="000000"/>
            </w:tcBorders>
            <w:vAlign w:val="center"/>
          </w:tcPr>
          <w:p w14:paraId="21EA9ED0" w14:textId="77777777" w:rsidR="006820C5" w:rsidRDefault="00A073C4">
            <w:pPr>
              <w:spacing w:line="240" w:lineRule="auto"/>
              <w:ind w:left="1" w:right="0" w:firstLine="0"/>
            </w:pPr>
            <w:r>
              <w:rPr>
                <w:b/>
                <w:sz w:val="16"/>
              </w:rPr>
              <w:t>Cundinamarca</w:t>
            </w:r>
            <w:r>
              <w:rPr>
                <w:color w:val="3D3D3D"/>
                <w:sz w:val="16"/>
              </w:rPr>
              <w:t xml:space="preserve"> </w:t>
            </w:r>
          </w:p>
          <w:p w14:paraId="40DB67BB" w14:textId="77777777" w:rsidR="006820C5" w:rsidRDefault="00A073C4">
            <w:pPr>
              <w:spacing w:line="276" w:lineRule="auto"/>
              <w:ind w:left="1" w:right="0" w:firstLine="0"/>
              <w:jc w:val="left"/>
            </w:pPr>
            <w:r>
              <w:rPr>
                <w:color w:val="3D3D3D"/>
                <w:sz w:val="16"/>
              </w:rPr>
              <w:t>: Tabio</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3C27466D" w14:textId="77777777" w:rsidR="006820C5" w:rsidRDefault="00A073C4">
            <w:pPr>
              <w:spacing w:line="276" w:lineRule="auto"/>
              <w:ind w:left="0" w:right="0" w:firstLine="0"/>
              <w:jc w:val="right"/>
            </w:pPr>
            <w:r>
              <w:rPr>
                <w:sz w:val="16"/>
              </w:rPr>
              <w:t xml:space="preserve">$2,700,000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49C5A71A" w14:textId="77777777" w:rsidR="006820C5" w:rsidRDefault="00A073C4">
            <w:pPr>
              <w:spacing w:line="276" w:lineRule="auto"/>
              <w:ind w:left="58" w:right="0" w:firstLine="0"/>
              <w:jc w:val="left"/>
            </w:pPr>
            <w:r>
              <w:rPr>
                <w:sz w:val="16"/>
              </w:rPr>
              <w:t xml:space="preserve">03/02/2016 </w:t>
            </w:r>
          </w:p>
        </w:tc>
      </w:tr>
      <w:tr w:rsidR="006820C5" w14:paraId="28BFA0F0" w14:textId="77777777">
        <w:trPr>
          <w:trHeight w:val="929"/>
        </w:trPr>
        <w:tc>
          <w:tcPr>
            <w:tcW w:w="902" w:type="dxa"/>
            <w:tcBorders>
              <w:top w:val="single" w:sz="4" w:space="0" w:color="000000"/>
              <w:left w:val="single" w:sz="4" w:space="0" w:color="000000"/>
              <w:bottom w:val="single" w:sz="4" w:space="0" w:color="000000"/>
              <w:right w:val="single" w:sz="4" w:space="0" w:color="000000"/>
            </w:tcBorders>
            <w:vAlign w:val="center"/>
          </w:tcPr>
          <w:p w14:paraId="5F4435B5" w14:textId="77777777" w:rsidR="006820C5" w:rsidRDefault="00A073C4">
            <w:pPr>
              <w:spacing w:line="276" w:lineRule="auto"/>
              <w:ind w:left="0" w:right="0" w:firstLine="0"/>
              <w:jc w:val="left"/>
            </w:pPr>
            <w:r>
              <w:rPr>
                <w:sz w:val="16"/>
                <w:u w:val="single" w:color="000000"/>
              </w:rPr>
              <w:t>BOY 032014</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56CD38F2" w14:textId="77777777" w:rsidR="006820C5" w:rsidRDefault="00A073C4">
            <w:pPr>
              <w:spacing w:line="276" w:lineRule="auto"/>
              <w:ind w:left="4" w:right="0" w:firstLine="0"/>
              <w:jc w:val="left"/>
            </w:pPr>
            <w:r>
              <w:rPr>
                <w:sz w:val="16"/>
              </w:rPr>
              <w:t xml:space="preserve">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1A0E6DBD" w14:textId="77777777" w:rsidR="006820C5" w:rsidRDefault="00A073C4">
            <w:pPr>
              <w:spacing w:line="276" w:lineRule="auto"/>
              <w:ind w:left="1" w:right="0" w:firstLine="0"/>
              <w:jc w:val="left"/>
            </w:pPr>
            <w:r>
              <w:rPr>
                <w:sz w:val="16"/>
              </w:rPr>
              <w:t xml:space="preserve">Celebrado </w:t>
            </w:r>
          </w:p>
        </w:tc>
        <w:tc>
          <w:tcPr>
            <w:tcW w:w="1229" w:type="dxa"/>
            <w:tcBorders>
              <w:top w:val="single" w:sz="4" w:space="0" w:color="000000"/>
              <w:left w:val="single" w:sz="4" w:space="0" w:color="000000"/>
              <w:bottom w:val="single" w:sz="4" w:space="0" w:color="000000"/>
              <w:right w:val="single" w:sz="4" w:space="0" w:color="000000"/>
            </w:tcBorders>
          </w:tcPr>
          <w:p w14:paraId="3694ACA0" w14:textId="77777777" w:rsidR="006820C5" w:rsidRDefault="00A073C4">
            <w:pPr>
              <w:spacing w:line="240" w:lineRule="auto"/>
              <w:ind w:left="1" w:right="0" w:firstLine="0"/>
              <w:jc w:val="left"/>
            </w:pPr>
            <w:r>
              <w:rPr>
                <w:sz w:val="16"/>
              </w:rPr>
              <w:t>CONTRALORÍ</w:t>
            </w:r>
          </w:p>
          <w:p w14:paraId="00AF3C1D" w14:textId="77777777" w:rsidR="006820C5" w:rsidRDefault="00A073C4">
            <w:pPr>
              <w:spacing w:line="240" w:lineRule="auto"/>
              <w:ind w:left="1" w:right="0" w:firstLine="0"/>
              <w:jc w:val="left"/>
            </w:pPr>
            <w:r>
              <w:rPr>
                <w:sz w:val="16"/>
              </w:rPr>
              <w:t xml:space="preserve">A GENERAL </w:t>
            </w:r>
          </w:p>
          <w:p w14:paraId="5DA1CAAC" w14:textId="77777777" w:rsidR="006820C5" w:rsidRDefault="00A073C4">
            <w:pPr>
              <w:spacing w:line="240" w:lineRule="auto"/>
              <w:ind w:left="1" w:right="0" w:firstLine="0"/>
              <w:jc w:val="left"/>
            </w:pPr>
            <w:r>
              <w:rPr>
                <w:sz w:val="16"/>
              </w:rPr>
              <w:t xml:space="preserve">DE LA </w:t>
            </w:r>
          </w:p>
          <w:p w14:paraId="22E913C9" w14:textId="77777777" w:rsidR="006820C5" w:rsidRDefault="00A073C4">
            <w:pPr>
              <w:spacing w:line="240" w:lineRule="auto"/>
              <w:ind w:left="1" w:right="0" w:firstLine="0"/>
              <w:jc w:val="left"/>
            </w:pPr>
            <w:r>
              <w:rPr>
                <w:sz w:val="16"/>
              </w:rPr>
              <w:t xml:space="preserve">REPÚBLICA </w:t>
            </w:r>
          </w:p>
          <w:p w14:paraId="62A8C927" w14:textId="77777777" w:rsidR="006820C5" w:rsidRDefault="00A073C4">
            <w:pPr>
              <w:spacing w:line="276" w:lineRule="auto"/>
              <w:ind w:left="1" w:right="0" w:firstLine="0"/>
              <w:jc w:val="left"/>
            </w:pPr>
            <w:r>
              <w:rPr>
                <w:sz w:val="16"/>
              </w:rPr>
              <w:t xml:space="preserve">(CGR) </w:t>
            </w:r>
          </w:p>
        </w:tc>
        <w:tc>
          <w:tcPr>
            <w:tcW w:w="2614" w:type="dxa"/>
            <w:tcBorders>
              <w:top w:val="single" w:sz="4" w:space="0" w:color="000000"/>
              <w:left w:val="single" w:sz="4" w:space="0" w:color="000000"/>
              <w:bottom w:val="single" w:sz="4" w:space="0" w:color="000000"/>
              <w:right w:val="single" w:sz="4" w:space="0" w:color="000000"/>
            </w:tcBorders>
          </w:tcPr>
          <w:p w14:paraId="0039D3C9" w14:textId="77777777" w:rsidR="006820C5" w:rsidRDefault="00A073C4">
            <w:pPr>
              <w:spacing w:line="234" w:lineRule="auto"/>
              <w:ind w:left="1" w:right="430" w:firstLine="0"/>
            </w:pPr>
            <w:r>
              <w:rPr>
                <w:sz w:val="16"/>
              </w:rPr>
              <w:t xml:space="preserve">Prestar el servicio de publicaciones para Edictos, Emplazamientos y Avisos de </w:t>
            </w:r>
          </w:p>
          <w:p w14:paraId="457E67BD" w14:textId="77777777" w:rsidR="006820C5" w:rsidRDefault="00A073C4">
            <w:pPr>
              <w:spacing w:line="276" w:lineRule="auto"/>
              <w:ind w:left="1" w:right="0" w:firstLine="0"/>
              <w:jc w:val="left"/>
            </w:pPr>
            <w:r>
              <w:rPr>
                <w:sz w:val="16"/>
              </w:rPr>
              <w:t xml:space="preserve">Remate en Diarios Nacionales </w:t>
            </w:r>
          </w:p>
        </w:tc>
        <w:tc>
          <w:tcPr>
            <w:tcW w:w="1317" w:type="dxa"/>
            <w:tcBorders>
              <w:top w:val="single" w:sz="4" w:space="0" w:color="000000"/>
              <w:left w:val="single" w:sz="4" w:space="0" w:color="000000"/>
              <w:bottom w:val="single" w:sz="4" w:space="0" w:color="000000"/>
              <w:right w:val="single" w:sz="4" w:space="0" w:color="000000"/>
            </w:tcBorders>
            <w:vAlign w:val="center"/>
          </w:tcPr>
          <w:p w14:paraId="1D5E8D76" w14:textId="77777777" w:rsidR="006820C5" w:rsidRDefault="00A073C4">
            <w:pPr>
              <w:spacing w:line="276" w:lineRule="auto"/>
              <w:ind w:left="1" w:right="0" w:firstLine="0"/>
              <w:jc w:val="left"/>
            </w:pPr>
            <w:r>
              <w:rPr>
                <w:b/>
                <w:sz w:val="16"/>
              </w:rPr>
              <w:t>Boyacá</w:t>
            </w:r>
            <w:r>
              <w:rPr>
                <w:sz w:val="16"/>
              </w:rPr>
              <w:t xml:space="preserve"> : Tunja</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4F65BAE3" w14:textId="77777777" w:rsidR="006820C5" w:rsidRDefault="00A073C4">
            <w:pPr>
              <w:spacing w:line="276" w:lineRule="auto"/>
              <w:ind w:left="0" w:right="0" w:firstLine="0"/>
              <w:jc w:val="right"/>
            </w:pPr>
            <w:r>
              <w:rPr>
                <w:sz w:val="16"/>
              </w:rPr>
              <w:t xml:space="preserve">$2,326,400 </w:t>
            </w:r>
          </w:p>
        </w:tc>
        <w:tc>
          <w:tcPr>
            <w:tcW w:w="996" w:type="dxa"/>
            <w:tcBorders>
              <w:top w:val="single" w:sz="4" w:space="0" w:color="000000"/>
              <w:left w:val="single" w:sz="4" w:space="0" w:color="000000"/>
              <w:bottom w:val="single" w:sz="4" w:space="0" w:color="000000"/>
              <w:right w:val="single" w:sz="4" w:space="0" w:color="000000"/>
            </w:tcBorders>
            <w:vAlign w:val="center"/>
          </w:tcPr>
          <w:p w14:paraId="0CBF7A33" w14:textId="77777777" w:rsidR="006820C5" w:rsidRDefault="00A073C4">
            <w:pPr>
              <w:spacing w:line="276" w:lineRule="auto"/>
              <w:ind w:left="58" w:right="0" w:firstLine="0"/>
              <w:jc w:val="left"/>
            </w:pPr>
            <w:r>
              <w:rPr>
                <w:sz w:val="16"/>
              </w:rPr>
              <w:t xml:space="preserve">11/04/2014 </w:t>
            </w:r>
          </w:p>
        </w:tc>
      </w:tr>
      <w:tr w:rsidR="006820C5" w14:paraId="010BD9EA" w14:textId="77777777">
        <w:trPr>
          <w:trHeight w:val="1299"/>
        </w:trPr>
        <w:tc>
          <w:tcPr>
            <w:tcW w:w="902" w:type="dxa"/>
            <w:tcBorders>
              <w:top w:val="single" w:sz="4" w:space="0" w:color="000000"/>
              <w:left w:val="single" w:sz="4" w:space="0" w:color="000000"/>
              <w:bottom w:val="single" w:sz="4" w:space="0" w:color="000000"/>
              <w:right w:val="single" w:sz="4" w:space="0" w:color="000000"/>
            </w:tcBorders>
            <w:vAlign w:val="center"/>
          </w:tcPr>
          <w:p w14:paraId="5A8DE9AF" w14:textId="77777777" w:rsidR="006820C5" w:rsidRDefault="00A073C4">
            <w:pPr>
              <w:spacing w:line="240" w:lineRule="auto"/>
              <w:ind w:left="0" w:right="0" w:firstLine="0"/>
              <w:jc w:val="left"/>
            </w:pPr>
            <w:r>
              <w:rPr>
                <w:sz w:val="16"/>
                <w:u w:val="single" w:color="000000"/>
              </w:rPr>
              <w:t>FGNBAR-</w:t>
            </w:r>
          </w:p>
          <w:p w14:paraId="114AB7E4" w14:textId="77777777" w:rsidR="006820C5" w:rsidRDefault="00A073C4">
            <w:pPr>
              <w:spacing w:line="240" w:lineRule="auto"/>
              <w:ind w:left="0" w:right="0" w:firstLine="0"/>
              <w:jc w:val="left"/>
            </w:pPr>
            <w:r>
              <w:rPr>
                <w:sz w:val="16"/>
                <w:u w:val="single" w:color="000000"/>
              </w:rPr>
              <w:t>008 DE</w:t>
            </w:r>
            <w:r>
              <w:rPr>
                <w:sz w:val="16"/>
              </w:rPr>
              <w:t xml:space="preserve"> </w:t>
            </w:r>
          </w:p>
          <w:p w14:paraId="7A7D6D15" w14:textId="77777777" w:rsidR="006820C5" w:rsidRDefault="00A073C4">
            <w:pPr>
              <w:spacing w:line="276" w:lineRule="auto"/>
              <w:ind w:left="0" w:right="0" w:firstLine="0"/>
              <w:jc w:val="left"/>
            </w:pPr>
            <w:r>
              <w:rPr>
                <w:sz w:val="16"/>
                <w:u w:val="single" w:color="000000"/>
              </w:rPr>
              <w:t>2014</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38CEB4DE" w14:textId="77777777" w:rsidR="006820C5" w:rsidRDefault="00A073C4">
            <w:pPr>
              <w:spacing w:line="276" w:lineRule="auto"/>
              <w:ind w:left="4" w:right="0" w:firstLine="0"/>
              <w:jc w:val="left"/>
            </w:pPr>
            <w:r>
              <w:rPr>
                <w:sz w:val="16"/>
              </w:rPr>
              <w:t xml:space="preserve">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6CFD7466" w14:textId="77777777" w:rsidR="006820C5" w:rsidRDefault="00A073C4">
            <w:pPr>
              <w:spacing w:line="276" w:lineRule="auto"/>
              <w:ind w:left="1" w:right="0" w:firstLine="0"/>
              <w:jc w:val="left"/>
            </w:pPr>
            <w:r>
              <w:rPr>
                <w:sz w:val="16"/>
              </w:rPr>
              <w:t xml:space="preserve">Celebrado </w:t>
            </w:r>
          </w:p>
        </w:tc>
        <w:tc>
          <w:tcPr>
            <w:tcW w:w="1229" w:type="dxa"/>
            <w:tcBorders>
              <w:top w:val="single" w:sz="4" w:space="0" w:color="000000"/>
              <w:left w:val="single" w:sz="4" w:space="0" w:color="000000"/>
              <w:bottom w:val="single" w:sz="4" w:space="0" w:color="000000"/>
              <w:right w:val="single" w:sz="4" w:space="0" w:color="000000"/>
            </w:tcBorders>
            <w:vAlign w:val="center"/>
          </w:tcPr>
          <w:p w14:paraId="52675F65" w14:textId="77777777" w:rsidR="006820C5" w:rsidRDefault="00A073C4">
            <w:pPr>
              <w:spacing w:line="240" w:lineRule="auto"/>
              <w:ind w:left="1" w:right="0" w:firstLine="0"/>
              <w:jc w:val="left"/>
            </w:pPr>
            <w:r>
              <w:rPr>
                <w:sz w:val="16"/>
              </w:rPr>
              <w:t xml:space="preserve">FISCALÍA </w:t>
            </w:r>
          </w:p>
          <w:p w14:paraId="62C386B9" w14:textId="77777777" w:rsidR="006820C5" w:rsidRDefault="00A073C4">
            <w:pPr>
              <w:spacing w:line="240" w:lineRule="auto"/>
              <w:ind w:left="1" w:right="0" w:firstLine="0"/>
            </w:pPr>
            <w:r>
              <w:rPr>
                <w:sz w:val="16"/>
              </w:rPr>
              <w:t xml:space="preserve">GENERAL DE </w:t>
            </w:r>
          </w:p>
          <w:p w14:paraId="021449AB" w14:textId="77777777" w:rsidR="006820C5" w:rsidRDefault="00A073C4">
            <w:pPr>
              <w:spacing w:line="240" w:lineRule="auto"/>
              <w:ind w:left="1" w:right="0" w:firstLine="0"/>
              <w:jc w:val="left"/>
            </w:pPr>
            <w:r>
              <w:rPr>
                <w:sz w:val="16"/>
              </w:rPr>
              <w:t xml:space="preserve">LA NACIÓN </w:t>
            </w:r>
          </w:p>
          <w:p w14:paraId="5F5ACC28" w14:textId="77777777" w:rsidR="006820C5" w:rsidRDefault="00A073C4">
            <w:pPr>
              <w:spacing w:line="276" w:lineRule="auto"/>
              <w:ind w:left="1" w:right="0" w:firstLine="0"/>
              <w:jc w:val="left"/>
            </w:pPr>
            <w:r>
              <w:rPr>
                <w:sz w:val="16"/>
              </w:rPr>
              <w:t xml:space="preserve">(FGN) </w:t>
            </w:r>
          </w:p>
        </w:tc>
        <w:tc>
          <w:tcPr>
            <w:tcW w:w="2614" w:type="dxa"/>
            <w:tcBorders>
              <w:top w:val="single" w:sz="4" w:space="0" w:color="000000"/>
              <w:left w:val="single" w:sz="4" w:space="0" w:color="000000"/>
              <w:bottom w:val="single" w:sz="4" w:space="0" w:color="000000"/>
              <w:right w:val="single" w:sz="4" w:space="0" w:color="000000"/>
            </w:tcBorders>
          </w:tcPr>
          <w:p w14:paraId="39570CBA" w14:textId="77777777" w:rsidR="006820C5" w:rsidRDefault="00A073C4">
            <w:pPr>
              <w:spacing w:line="240" w:lineRule="auto"/>
              <w:ind w:left="1" w:right="0" w:firstLine="0"/>
            </w:pPr>
            <w:r>
              <w:rPr>
                <w:sz w:val="16"/>
              </w:rPr>
              <w:t xml:space="preserve">PRESTACIÓN DEL SERVICIO DE </w:t>
            </w:r>
          </w:p>
          <w:p w14:paraId="5B8FFF27" w14:textId="77777777" w:rsidR="006820C5" w:rsidRDefault="00A073C4">
            <w:pPr>
              <w:spacing w:line="240" w:lineRule="auto"/>
              <w:ind w:left="1" w:right="0" w:firstLine="0"/>
              <w:jc w:val="left"/>
            </w:pPr>
            <w:r>
              <w:rPr>
                <w:sz w:val="16"/>
              </w:rPr>
              <w:t xml:space="preserve">PUBLICACIÓN DE EDICTOS </w:t>
            </w:r>
          </w:p>
          <w:p w14:paraId="3E3C753A" w14:textId="77777777" w:rsidR="006820C5" w:rsidRDefault="00A073C4">
            <w:pPr>
              <w:spacing w:line="240" w:lineRule="auto"/>
              <w:ind w:left="1" w:right="0" w:firstLine="0"/>
              <w:jc w:val="left"/>
            </w:pPr>
            <w:r>
              <w:rPr>
                <w:sz w:val="16"/>
              </w:rPr>
              <w:t xml:space="preserve">EMPLAZATORIOS Y </w:t>
            </w:r>
          </w:p>
          <w:p w14:paraId="306A07CA" w14:textId="77777777" w:rsidR="006820C5" w:rsidRDefault="00A073C4">
            <w:pPr>
              <w:spacing w:line="240" w:lineRule="auto"/>
              <w:ind w:left="1" w:right="0" w:firstLine="0"/>
              <w:jc w:val="left"/>
            </w:pPr>
            <w:r>
              <w:rPr>
                <w:sz w:val="16"/>
              </w:rPr>
              <w:t xml:space="preserve">ANUNCIANDO FALLECIMIENTO </w:t>
            </w:r>
          </w:p>
          <w:p w14:paraId="6EB9A26D" w14:textId="77777777" w:rsidR="006820C5" w:rsidRDefault="00A073C4">
            <w:pPr>
              <w:spacing w:line="276" w:lineRule="auto"/>
              <w:ind w:left="1" w:right="0" w:firstLine="0"/>
              <w:jc w:val="left"/>
            </w:pPr>
            <w:r>
              <w:rPr>
                <w:sz w:val="16"/>
              </w:rPr>
              <w:t xml:space="preserve">DE SERVIDOR EN UN PERIÓDICO DE AMPLIA CIRCULACIÓN. </w:t>
            </w:r>
          </w:p>
        </w:tc>
        <w:tc>
          <w:tcPr>
            <w:tcW w:w="1317" w:type="dxa"/>
            <w:tcBorders>
              <w:top w:val="single" w:sz="4" w:space="0" w:color="000000"/>
              <w:left w:val="single" w:sz="4" w:space="0" w:color="000000"/>
              <w:bottom w:val="single" w:sz="4" w:space="0" w:color="000000"/>
              <w:right w:val="single" w:sz="4" w:space="0" w:color="000000"/>
            </w:tcBorders>
            <w:vAlign w:val="center"/>
          </w:tcPr>
          <w:p w14:paraId="62992BD4" w14:textId="77777777" w:rsidR="006820C5" w:rsidRDefault="00A073C4">
            <w:pPr>
              <w:spacing w:line="240" w:lineRule="auto"/>
              <w:ind w:left="1" w:right="0" w:firstLine="0"/>
              <w:jc w:val="left"/>
            </w:pPr>
            <w:proofErr w:type="gramStart"/>
            <w:r>
              <w:rPr>
                <w:b/>
                <w:sz w:val="16"/>
              </w:rPr>
              <w:t>Atlántico</w:t>
            </w:r>
            <w:r>
              <w:rPr>
                <w:sz w:val="16"/>
              </w:rPr>
              <w:t xml:space="preserve"> :</w:t>
            </w:r>
            <w:proofErr w:type="gramEnd"/>
            <w:r>
              <w:rPr>
                <w:sz w:val="16"/>
              </w:rPr>
              <w:t xml:space="preserve"> </w:t>
            </w:r>
          </w:p>
          <w:p w14:paraId="29334426" w14:textId="77777777" w:rsidR="006820C5" w:rsidRDefault="00A073C4">
            <w:pPr>
              <w:spacing w:line="276" w:lineRule="auto"/>
              <w:ind w:left="1" w:right="0" w:firstLine="0"/>
              <w:jc w:val="left"/>
            </w:pPr>
            <w:r>
              <w:rPr>
                <w:sz w:val="16"/>
              </w:rPr>
              <w:t>Barranquilla</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2ECA415E" w14:textId="77777777" w:rsidR="006820C5" w:rsidRDefault="00A073C4">
            <w:pPr>
              <w:spacing w:line="276" w:lineRule="auto"/>
              <w:ind w:left="48" w:right="0" w:firstLine="0"/>
              <w:jc w:val="left"/>
            </w:pPr>
            <w:r>
              <w:rPr>
                <w:sz w:val="16"/>
              </w:rPr>
              <w:t xml:space="preserve">$10,000,000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203A8BA4" w14:textId="77777777" w:rsidR="006820C5" w:rsidRDefault="00A073C4">
            <w:pPr>
              <w:spacing w:line="276" w:lineRule="auto"/>
              <w:ind w:left="58" w:right="0" w:firstLine="0"/>
              <w:jc w:val="left"/>
            </w:pPr>
            <w:r>
              <w:rPr>
                <w:sz w:val="16"/>
              </w:rPr>
              <w:t xml:space="preserve">05/03/2014 </w:t>
            </w:r>
          </w:p>
        </w:tc>
      </w:tr>
      <w:tr w:rsidR="006820C5" w14:paraId="3E2349C2" w14:textId="77777777">
        <w:trPr>
          <w:trHeight w:val="1298"/>
        </w:trPr>
        <w:tc>
          <w:tcPr>
            <w:tcW w:w="902" w:type="dxa"/>
            <w:tcBorders>
              <w:top w:val="single" w:sz="4" w:space="0" w:color="000000"/>
              <w:left w:val="single" w:sz="4" w:space="0" w:color="000000"/>
              <w:bottom w:val="single" w:sz="4" w:space="0" w:color="000000"/>
              <w:right w:val="single" w:sz="4" w:space="0" w:color="000000"/>
            </w:tcBorders>
            <w:vAlign w:val="center"/>
          </w:tcPr>
          <w:p w14:paraId="3EB3967D" w14:textId="77777777" w:rsidR="006820C5" w:rsidRDefault="00A073C4">
            <w:pPr>
              <w:spacing w:line="276" w:lineRule="auto"/>
              <w:ind w:left="0" w:right="16" w:firstLine="0"/>
              <w:jc w:val="left"/>
            </w:pPr>
            <w:r>
              <w:rPr>
                <w:sz w:val="16"/>
                <w:u w:val="single" w:color="000000"/>
              </w:rPr>
              <w:t>IP-042014</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0AA100E6" w14:textId="77777777" w:rsidR="006820C5" w:rsidRDefault="00A073C4">
            <w:pPr>
              <w:spacing w:line="276" w:lineRule="auto"/>
              <w:ind w:left="4" w:right="0" w:firstLine="0"/>
              <w:jc w:val="left"/>
            </w:pPr>
            <w:r>
              <w:rPr>
                <w:sz w:val="16"/>
              </w:rPr>
              <w:t xml:space="preserve">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5DAC1B12" w14:textId="77777777" w:rsidR="006820C5" w:rsidRDefault="00A073C4">
            <w:pPr>
              <w:spacing w:line="276" w:lineRule="auto"/>
              <w:ind w:left="1" w:right="0" w:firstLine="0"/>
              <w:jc w:val="left"/>
            </w:pPr>
            <w:r>
              <w:rPr>
                <w:sz w:val="16"/>
              </w:rPr>
              <w:t xml:space="preserve">Celebrado </w:t>
            </w:r>
          </w:p>
        </w:tc>
        <w:tc>
          <w:tcPr>
            <w:tcW w:w="1229" w:type="dxa"/>
            <w:tcBorders>
              <w:top w:val="single" w:sz="4" w:space="0" w:color="000000"/>
              <w:left w:val="single" w:sz="4" w:space="0" w:color="000000"/>
              <w:bottom w:val="single" w:sz="4" w:space="0" w:color="000000"/>
              <w:right w:val="single" w:sz="4" w:space="0" w:color="000000"/>
            </w:tcBorders>
          </w:tcPr>
          <w:p w14:paraId="2E975F20" w14:textId="77777777" w:rsidR="006820C5" w:rsidRDefault="00A073C4">
            <w:pPr>
              <w:spacing w:line="240" w:lineRule="auto"/>
              <w:ind w:left="1" w:right="0" w:firstLine="0"/>
              <w:jc w:val="left"/>
            </w:pPr>
            <w:r>
              <w:rPr>
                <w:sz w:val="16"/>
              </w:rPr>
              <w:t xml:space="preserve">UNIDAD </w:t>
            </w:r>
          </w:p>
          <w:p w14:paraId="00292373" w14:textId="77777777" w:rsidR="006820C5" w:rsidRDefault="00A073C4">
            <w:pPr>
              <w:spacing w:line="240" w:lineRule="auto"/>
              <w:ind w:left="1" w:right="0" w:firstLine="0"/>
              <w:jc w:val="left"/>
            </w:pPr>
            <w:r>
              <w:rPr>
                <w:sz w:val="16"/>
              </w:rPr>
              <w:t xml:space="preserve">PARA LA </w:t>
            </w:r>
          </w:p>
          <w:p w14:paraId="45419791" w14:textId="77777777" w:rsidR="006820C5" w:rsidRDefault="00A073C4">
            <w:pPr>
              <w:spacing w:line="240" w:lineRule="auto"/>
              <w:ind w:left="1" w:right="0" w:firstLine="0"/>
              <w:jc w:val="left"/>
            </w:pPr>
            <w:r>
              <w:rPr>
                <w:sz w:val="16"/>
              </w:rPr>
              <w:t xml:space="preserve">ATENCIÓN Y </w:t>
            </w:r>
          </w:p>
          <w:p w14:paraId="006076A3" w14:textId="77777777" w:rsidR="006820C5" w:rsidRDefault="00A073C4">
            <w:pPr>
              <w:spacing w:line="240" w:lineRule="auto"/>
              <w:ind w:left="1" w:right="0" w:firstLine="0"/>
            </w:pPr>
            <w:r>
              <w:rPr>
                <w:sz w:val="16"/>
              </w:rPr>
              <w:t xml:space="preserve">REPARACIÓN </w:t>
            </w:r>
          </w:p>
          <w:p w14:paraId="0FB40EBA" w14:textId="77777777" w:rsidR="006820C5" w:rsidRDefault="00A073C4">
            <w:pPr>
              <w:spacing w:line="240" w:lineRule="auto"/>
              <w:ind w:left="1" w:right="0" w:firstLine="0"/>
              <w:jc w:val="left"/>
            </w:pPr>
            <w:r>
              <w:rPr>
                <w:sz w:val="16"/>
              </w:rPr>
              <w:t xml:space="preserve">INTEGRAL A </w:t>
            </w:r>
          </w:p>
          <w:p w14:paraId="09A5C24D" w14:textId="77777777" w:rsidR="006820C5" w:rsidRDefault="00A073C4">
            <w:pPr>
              <w:spacing w:line="240" w:lineRule="auto"/>
              <w:ind w:left="1" w:right="0" w:firstLine="0"/>
              <w:jc w:val="left"/>
            </w:pPr>
            <w:r>
              <w:rPr>
                <w:sz w:val="16"/>
              </w:rPr>
              <w:t xml:space="preserve">LAS </w:t>
            </w:r>
          </w:p>
          <w:p w14:paraId="371BC5D1" w14:textId="77777777" w:rsidR="006820C5" w:rsidRDefault="00A073C4">
            <w:pPr>
              <w:spacing w:line="276" w:lineRule="auto"/>
              <w:ind w:left="1" w:right="0" w:firstLine="0"/>
              <w:jc w:val="left"/>
            </w:pPr>
            <w:r>
              <w:rPr>
                <w:sz w:val="16"/>
              </w:rPr>
              <w:t xml:space="preserve">VICTIMAS </w:t>
            </w:r>
          </w:p>
        </w:tc>
        <w:tc>
          <w:tcPr>
            <w:tcW w:w="2614" w:type="dxa"/>
            <w:tcBorders>
              <w:top w:val="single" w:sz="4" w:space="0" w:color="000000"/>
              <w:left w:val="single" w:sz="4" w:space="0" w:color="000000"/>
              <w:bottom w:val="single" w:sz="4" w:space="0" w:color="000000"/>
              <w:right w:val="single" w:sz="4" w:space="0" w:color="000000"/>
            </w:tcBorders>
          </w:tcPr>
          <w:p w14:paraId="3F80B7A7" w14:textId="77777777" w:rsidR="006820C5" w:rsidRDefault="00A073C4">
            <w:pPr>
              <w:spacing w:line="233" w:lineRule="auto"/>
              <w:ind w:left="1" w:right="31" w:firstLine="0"/>
              <w:jc w:val="left"/>
            </w:pPr>
            <w:r>
              <w:rPr>
                <w:sz w:val="16"/>
              </w:rPr>
              <w:t xml:space="preserve">Contratar la publicación de avisos de ley, edictos y avisos en general, en un diario de amplia circulación nacional, de acuerdo con los requerimientos de la </w:t>
            </w:r>
          </w:p>
          <w:p w14:paraId="48124DB8" w14:textId="77777777" w:rsidR="006820C5" w:rsidRDefault="00A073C4">
            <w:pPr>
              <w:spacing w:line="240" w:lineRule="auto"/>
              <w:ind w:left="1" w:right="0" w:firstLine="0"/>
              <w:jc w:val="left"/>
            </w:pPr>
            <w:r>
              <w:rPr>
                <w:sz w:val="16"/>
              </w:rPr>
              <w:t xml:space="preserve">Unidad para la Atención y </w:t>
            </w:r>
          </w:p>
          <w:p w14:paraId="013C73B3" w14:textId="77777777" w:rsidR="006820C5" w:rsidRDefault="00A073C4">
            <w:pPr>
              <w:spacing w:line="276" w:lineRule="auto"/>
              <w:ind w:left="1" w:right="0" w:firstLine="0"/>
            </w:pPr>
            <w:r>
              <w:rPr>
                <w:sz w:val="16"/>
              </w:rPr>
              <w:t xml:space="preserve">Reparación Integral a las Victimas. </w:t>
            </w:r>
          </w:p>
        </w:tc>
        <w:tc>
          <w:tcPr>
            <w:tcW w:w="1317" w:type="dxa"/>
            <w:tcBorders>
              <w:top w:val="single" w:sz="4" w:space="0" w:color="000000"/>
              <w:left w:val="single" w:sz="4" w:space="0" w:color="000000"/>
              <w:bottom w:val="single" w:sz="4" w:space="0" w:color="000000"/>
              <w:right w:val="single" w:sz="4" w:space="0" w:color="000000"/>
            </w:tcBorders>
            <w:vAlign w:val="center"/>
          </w:tcPr>
          <w:p w14:paraId="072F4411" w14:textId="77777777" w:rsidR="006820C5" w:rsidRDefault="00A073C4">
            <w:pPr>
              <w:spacing w:line="276" w:lineRule="auto"/>
              <w:ind w:left="1" w:right="0" w:firstLine="0"/>
            </w:pPr>
            <w:r>
              <w:rPr>
                <w:b/>
                <w:sz w:val="16"/>
              </w:rPr>
              <w:t>Bogotá D.C.</w:t>
            </w:r>
            <w:r>
              <w:rPr>
                <w:sz w:val="16"/>
              </w:rPr>
              <w:t xml:space="preserve"> : Bogotá D.C.</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3B52EFD5" w14:textId="77777777" w:rsidR="006820C5" w:rsidRDefault="00A073C4">
            <w:pPr>
              <w:spacing w:line="276" w:lineRule="auto"/>
              <w:ind w:left="0" w:right="0" w:firstLine="0"/>
              <w:jc w:val="right"/>
            </w:pPr>
            <w:r>
              <w:rPr>
                <w:sz w:val="16"/>
              </w:rPr>
              <w:t xml:space="preserve">$4,959,883 </w:t>
            </w:r>
          </w:p>
        </w:tc>
        <w:tc>
          <w:tcPr>
            <w:tcW w:w="996" w:type="dxa"/>
            <w:tcBorders>
              <w:top w:val="single" w:sz="4" w:space="0" w:color="000000"/>
              <w:left w:val="single" w:sz="4" w:space="0" w:color="000000"/>
              <w:bottom w:val="single" w:sz="4" w:space="0" w:color="000000"/>
              <w:right w:val="single" w:sz="4" w:space="0" w:color="000000"/>
            </w:tcBorders>
            <w:vAlign w:val="center"/>
          </w:tcPr>
          <w:p w14:paraId="77C7916F" w14:textId="77777777" w:rsidR="006820C5" w:rsidRDefault="00A073C4">
            <w:pPr>
              <w:spacing w:line="276" w:lineRule="auto"/>
              <w:ind w:left="58" w:right="0" w:firstLine="0"/>
              <w:jc w:val="left"/>
            </w:pPr>
            <w:r>
              <w:rPr>
                <w:sz w:val="16"/>
              </w:rPr>
              <w:t xml:space="preserve">05/03/2014 </w:t>
            </w:r>
          </w:p>
        </w:tc>
      </w:tr>
      <w:tr w:rsidR="006820C5" w14:paraId="15482B53" w14:textId="77777777">
        <w:trPr>
          <w:trHeight w:val="1851"/>
        </w:trPr>
        <w:tc>
          <w:tcPr>
            <w:tcW w:w="902" w:type="dxa"/>
            <w:tcBorders>
              <w:top w:val="single" w:sz="4" w:space="0" w:color="000000"/>
              <w:left w:val="single" w:sz="4" w:space="0" w:color="000000"/>
              <w:bottom w:val="single" w:sz="4" w:space="0" w:color="000000"/>
              <w:right w:val="single" w:sz="4" w:space="0" w:color="000000"/>
            </w:tcBorders>
            <w:vAlign w:val="center"/>
          </w:tcPr>
          <w:p w14:paraId="6AD169D2" w14:textId="77777777" w:rsidR="006820C5" w:rsidRDefault="00A073C4">
            <w:pPr>
              <w:spacing w:line="276" w:lineRule="auto"/>
              <w:ind w:left="0" w:right="0" w:firstLine="0"/>
              <w:jc w:val="left"/>
            </w:pPr>
            <w:r>
              <w:rPr>
                <w:sz w:val="16"/>
                <w:u w:val="single" w:color="000000"/>
              </w:rPr>
              <w:t>MC08201 4NTS</w:t>
            </w:r>
            <w:r>
              <w:rPr>
                <w:sz w:val="1"/>
              </w:rPr>
              <w:t xml:space="preserve"> </w:t>
            </w:r>
          </w:p>
        </w:tc>
        <w:tc>
          <w:tcPr>
            <w:tcW w:w="984" w:type="dxa"/>
            <w:tcBorders>
              <w:top w:val="single" w:sz="4" w:space="0" w:color="000000"/>
              <w:left w:val="single" w:sz="4" w:space="0" w:color="000000"/>
              <w:bottom w:val="single" w:sz="4" w:space="0" w:color="000000"/>
              <w:right w:val="single" w:sz="4" w:space="0" w:color="000000"/>
            </w:tcBorders>
            <w:vAlign w:val="center"/>
          </w:tcPr>
          <w:p w14:paraId="7ED58F07" w14:textId="77777777" w:rsidR="006820C5" w:rsidRDefault="00A073C4">
            <w:pPr>
              <w:spacing w:line="276" w:lineRule="auto"/>
              <w:ind w:left="4" w:right="0" w:firstLine="0"/>
              <w:jc w:val="left"/>
            </w:pPr>
            <w:r>
              <w:rPr>
                <w:sz w:val="16"/>
              </w:rPr>
              <w:t xml:space="preserve">Mínima Cuantía </w:t>
            </w:r>
          </w:p>
        </w:tc>
        <w:tc>
          <w:tcPr>
            <w:tcW w:w="992" w:type="dxa"/>
            <w:tcBorders>
              <w:top w:val="single" w:sz="4" w:space="0" w:color="000000"/>
              <w:left w:val="single" w:sz="4" w:space="0" w:color="000000"/>
              <w:bottom w:val="single" w:sz="4" w:space="0" w:color="000000"/>
              <w:right w:val="single" w:sz="4" w:space="0" w:color="000000"/>
            </w:tcBorders>
            <w:vAlign w:val="center"/>
          </w:tcPr>
          <w:p w14:paraId="61DCF58E" w14:textId="77777777" w:rsidR="006820C5" w:rsidRDefault="00A073C4">
            <w:pPr>
              <w:spacing w:line="276" w:lineRule="auto"/>
              <w:ind w:left="1" w:right="0" w:firstLine="0"/>
              <w:jc w:val="left"/>
            </w:pPr>
            <w:r>
              <w:rPr>
                <w:sz w:val="16"/>
              </w:rPr>
              <w:t xml:space="preserve">Celebrado </w:t>
            </w:r>
          </w:p>
        </w:tc>
        <w:tc>
          <w:tcPr>
            <w:tcW w:w="1229" w:type="dxa"/>
            <w:tcBorders>
              <w:top w:val="single" w:sz="4" w:space="0" w:color="000000"/>
              <w:left w:val="single" w:sz="4" w:space="0" w:color="000000"/>
              <w:bottom w:val="single" w:sz="4" w:space="0" w:color="000000"/>
              <w:right w:val="single" w:sz="4" w:space="0" w:color="000000"/>
            </w:tcBorders>
            <w:vAlign w:val="center"/>
          </w:tcPr>
          <w:p w14:paraId="74C525B8" w14:textId="77777777" w:rsidR="006820C5" w:rsidRDefault="00A073C4">
            <w:pPr>
              <w:spacing w:line="240" w:lineRule="auto"/>
              <w:ind w:left="1" w:right="0" w:firstLine="0"/>
              <w:jc w:val="left"/>
            </w:pPr>
            <w:r>
              <w:rPr>
                <w:sz w:val="16"/>
              </w:rPr>
              <w:t xml:space="preserve">INSTITUTO </w:t>
            </w:r>
          </w:p>
          <w:p w14:paraId="4A44FB94" w14:textId="77777777" w:rsidR="006820C5" w:rsidRDefault="00A073C4">
            <w:pPr>
              <w:spacing w:line="240" w:lineRule="auto"/>
              <w:ind w:left="1" w:right="0" w:firstLine="0"/>
            </w:pPr>
            <w:r>
              <w:rPr>
                <w:sz w:val="16"/>
              </w:rPr>
              <w:t xml:space="preserve">COLOMBIANO </w:t>
            </w:r>
          </w:p>
          <w:p w14:paraId="537440CB" w14:textId="77777777" w:rsidR="006820C5" w:rsidRDefault="00A073C4">
            <w:pPr>
              <w:spacing w:line="240" w:lineRule="auto"/>
              <w:ind w:left="1" w:right="0" w:firstLine="0"/>
              <w:jc w:val="left"/>
            </w:pPr>
            <w:r>
              <w:rPr>
                <w:sz w:val="16"/>
              </w:rPr>
              <w:t xml:space="preserve">DE </w:t>
            </w:r>
          </w:p>
          <w:p w14:paraId="2DE69865" w14:textId="77777777" w:rsidR="006820C5" w:rsidRDefault="00A073C4">
            <w:pPr>
              <w:spacing w:line="240" w:lineRule="auto"/>
              <w:ind w:left="1" w:right="0" w:firstLine="0"/>
              <w:jc w:val="left"/>
            </w:pPr>
            <w:r>
              <w:rPr>
                <w:sz w:val="16"/>
              </w:rPr>
              <w:t xml:space="preserve">BIENESTAR </w:t>
            </w:r>
          </w:p>
          <w:p w14:paraId="02711CB5" w14:textId="77777777" w:rsidR="006820C5" w:rsidRDefault="00A073C4">
            <w:pPr>
              <w:spacing w:line="240" w:lineRule="auto"/>
              <w:ind w:left="1" w:right="0" w:firstLine="0"/>
              <w:jc w:val="left"/>
            </w:pPr>
            <w:r>
              <w:rPr>
                <w:sz w:val="16"/>
              </w:rPr>
              <w:t xml:space="preserve">FAMILIAR </w:t>
            </w:r>
          </w:p>
          <w:p w14:paraId="48670034" w14:textId="77777777" w:rsidR="006820C5" w:rsidRDefault="00A073C4">
            <w:pPr>
              <w:spacing w:line="276" w:lineRule="auto"/>
              <w:ind w:left="1" w:right="0" w:firstLine="0"/>
              <w:jc w:val="left"/>
            </w:pPr>
            <w:r>
              <w:rPr>
                <w:sz w:val="16"/>
              </w:rPr>
              <w:t xml:space="preserve">(ICBF) </w:t>
            </w:r>
          </w:p>
        </w:tc>
        <w:tc>
          <w:tcPr>
            <w:tcW w:w="2614" w:type="dxa"/>
            <w:tcBorders>
              <w:top w:val="single" w:sz="4" w:space="0" w:color="000000"/>
              <w:left w:val="single" w:sz="4" w:space="0" w:color="000000"/>
              <w:bottom w:val="single" w:sz="4" w:space="0" w:color="000000"/>
              <w:right w:val="single" w:sz="4" w:space="0" w:color="000000"/>
            </w:tcBorders>
          </w:tcPr>
          <w:p w14:paraId="327FAA6D" w14:textId="77777777" w:rsidR="006820C5" w:rsidRDefault="00A073C4">
            <w:pPr>
              <w:spacing w:line="233" w:lineRule="auto"/>
              <w:ind w:left="1" w:right="31" w:firstLine="0"/>
              <w:jc w:val="left"/>
            </w:pPr>
            <w:r>
              <w:rPr>
                <w:sz w:val="16"/>
              </w:rPr>
              <w:t xml:space="preserve">Contratar con un medio masivo de comunicación escrito la publicación de avisos, edictos y/o notificaciones que se requieran en Procesos Administrativos de Restablecimiento de derechos y en los Procesos Administrativos de Cobro Coactivo, que se adelanten en el ICBF </w:t>
            </w:r>
            <w:proofErr w:type="gramStart"/>
            <w:r>
              <w:rPr>
                <w:sz w:val="16"/>
              </w:rPr>
              <w:t>¿ Regional</w:t>
            </w:r>
            <w:proofErr w:type="gramEnd"/>
            <w:r>
              <w:rPr>
                <w:sz w:val="16"/>
              </w:rPr>
              <w:t xml:space="preserve"> </w:t>
            </w:r>
          </w:p>
          <w:p w14:paraId="66B9F8C7" w14:textId="77777777" w:rsidR="006820C5" w:rsidRDefault="00A073C4">
            <w:pPr>
              <w:spacing w:line="276" w:lineRule="auto"/>
              <w:ind w:left="1" w:right="0" w:firstLine="0"/>
              <w:jc w:val="left"/>
            </w:pPr>
            <w:r>
              <w:rPr>
                <w:sz w:val="16"/>
              </w:rPr>
              <w:t xml:space="preserve">Norte de Santander </w:t>
            </w:r>
          </w:p>
        </w:tc>
        <w:tc>
          <w:tcPr>
            <w:tcW w:w="1317" w:type="dxa"/>
            <w:tcBorders>
              <w:top w:val="single" w:sz="4" w:space="0" w:color="000000"/>
              <w:left w:val="single" w:sz="4" w:space="0" w:color="000000"/>
              <w:bottom w:val="single" w:sz="4" w:space="0" w:color="000000"/>
              <w:right w:val="single" w:sz="4" w:space="0" w:color="000000"/>
            </w:tcBorders>
            <w:vAlign w:val="center"/>
          </w:tcPr>
          <w:p w14:paraId="0789DAB0" w14:textId="77777777" w:rsidR="006820C5" w:rsidRDefault="00A073C4">
            <w:pPr>
              <w:spacing w:line="234" w:lineRule="auto"/>
              <w:ind w:left="1" w:right="0" w:firstLine="0"/>
            </w:pPr>
            <w:r>
              <w:rPr>
                <w:b/>
                <w:sz w:val="16"/>
              </w:rPr>
              <w:t xml:space="preserve">Norte De </w:t>
            </w:r>
            <w:proofErr w:type="gramStart"/>
            <w:r>
              <w:rPr>
                <w:b/>
                <w:sz w:val="16"/>
              </w:rPr>
              <w:t>Santander</w:t>
            </w:r>
            <w:r>
              <w:rPr>
                <w:sz w:val="16"/>
              </w:rPr>
              <w:t xml:space="preserve"> :</w:t>
            </w:r>
            <w:proofErr w:type="gramEnd"/>
            <w:r>
              <w:rPr>
                <w:sz w:val="16"/>
              </w:rPr>
              <w:t xml:space="preserve"> </w:t>
            </w:r>
          </w:p>
          <w:p w14:paraId="4E975719" w14:textId="77777777" w:rsidR="006820C5" w:rsidRDefault="00A073C4">
            <w:pPr>
              <w:spacing w:line="240" w:lineRule="auto"/>
              <w:ind w:left="1" w:right="0" w:firstLine="0"/>
              <w:jc w:val="left"/>
            </w:pPr>
            <w:r>
              <w:rPr>
                <w:sz w:val="16"/>
              </w:rPr>
              <w:t xml:space="preserve">San José de </w:t>
            </w:r>
          </w:p>
          <w:p w14:paraId="1EF526A9" w14:textId="77777777" w:rsidR="006820C5" w:rsidRDefault="00A073C4">
            <w:pPr>
              <w:spacing w:line="276" w:lineRule="auto"/>
              <w:ind w:left="1" w:right="0" w:firstLine="0"/>
              <w:jc w:val="left"/>
            </w:pPr>
            <w:r>
              <w:rPr>
                <w:sz w:val="16"/>
              </w:rPr>
              <w:t>Cúcuta</w:t>
            </w:r>
            <w:r>
              <w:rPr>
                <w:b/>
                <w:sz w:val="16"/>
              </w:rPr>
              <w:t xml:space="preserve"> </w:t>
            </w:r>
          </w:p>
        </w:tc>
        <w:tc>
          <w:tcPr>
            <w:tcW w:w="1075" w:type="dxa"/>
            <w:tcBorders>
              <w:top w:val="single" w:sz="4" w:space="0" w:color="000000"/>
              <w:left w:val="single" w:sz="4" w:space="0" w:color="000000"/>
              <w:bottom w:val="single" w:sz="4" w:space="0" w:color="000000"/>
              <w:right w:val="single" w:sz="4" w:space="0" w:color="000000"/>
            </w:tcBorders>
            <w:vAlign w:val="center"/>
          </w:tcPr>
          <w:p w14:paraId="3DD8ED4C" w14:textId="77777777" w:rsidR="006820C5" w:rsidRDefault="00A073C4">
            <w:pPr>
              <w:spacing w:line="276" w:lineRule="auto"/>
              <w:ind w:left="0" w:right="0" w:firstLine="0"/>
              <w:jc w:val="right"/>
            </w:pPr>
            <w:r>
              <w:rPr>
                <w:sz w:val="16"/>
              </w:rPr>
              <w:t xml:space="preserve">$9,140,000 </w:t>
            </w:r>
          </w:p>
        </w:tc>
        <w:tc>
          <w:tcPr>
            <w:tcW w:w="996" w:type="dxa"/>
            <w:tcBorders>
              <w:top w:val="single" w:sz="4" w:space="0" w:color="000000"/>
              <w:left w:val="single" w:sz="4" w:space="0" w:color="000000"/>
              <w:bottom w:val="single" w:sz="4" w:space="0" w:color="000000"/>
              <w:right w:val="single" w:sz="4" w:space="0" w:color="000000"/>
            </w:tcBorders>
            <w:vAlign w:val="center"/>
          </w:tcPr>
          <w:p w14:paraId="46145686" w14:textId="77777777" w:rsidR="006820C5" w:rsidRDefault="00A073C4">
            <w:pPr>
              <w:spacing w:line="276" w:lineRule="auto"/>
              <w:ind w:left="58" w:right="0" w:firstLine="0"/>
              <w:jc w:val="left"/>
            </w:pPr>
            <w:r>
              <w:rPr>
                <w:sz w:val="16"/>
              </w:rPr>
              <w:t xml:space="preserve">28/02/2014 </w:t>
            </w:r>
          </w:p>
        </w:tc>
      </w:tr>
    </w:tbl>
    <w:p w14:paraId="0CB2BE10" w14:textId="508ABB0C" w:rsidR="00D75567" w:rsidRDefault="00D75567" w:rsidP="00D75567">
      <w:pPr>
        <w:pStyle w:val="Ttulo1"/>
        <w:numPr>
          <w:ilvl w:val="0"/>
          <w:numId w:val="0"/>
        </w:numPr>
        <w:ind w:left="674"/>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749"/>
        <w:gridCol w:w="6993"/>
      </w:tblGrid>
      <w:tr w:rsidR="00912451" w:rsidRPr="0078097E" w14:paraId="455F402D" w14:textId="77777777" w:rsidTr="00197A70">
        <w:tc>
          <w:tcPr>
            <w:tcW w:w="0" w:type="auto"/>
            <w:tcBorders>
              <w:top w:val="single" w:sz="6" w:space="0" w:color="808080"/>
              <w:left w:val="single" w:sz="6" w:space="0" w:color="808080"/>
              <w:bottom w:val="single" w:sz="6" w:space="0" w:color="808080"/>
              <w:right w:val="single" w:sz="6" w:space="0" w:color="808080"/>
            </w:tcBorders>
            <w:shd w:val="clear" w:color="auto" w:fill="FFFFFF"/>
            <w:tcMar>
              <w:top w:w="60" w:type="dxa"/>
              <w:left w:w="60" w:type="dxa"/>
              <w:bottom w:w="60" w:type="dxa"/>
              <w:right w:w="60" w:type="dxa"/>
            </w:tcMar>
            <w:vAlign w:val="center"/>
            <w:hideMark/>
          </w:tcPr>
          <w:p w14:paraId="22F1F47E" w14:textId="77777777" w:rsidR="00912451" w:rsidRPr="0078097E" w:rsidRDefault="00912451" w:rsidP="00197A70">
            <w:pPr>
              <w:spacing w:after="165" w:line="240" w:lineRule="auto"/>
              <w:rPr>
                <w:rFonts w:ascii="Arial Narrow" w:eastAsia="Times New Roman" w:hAnsi="Arial Narrow" w:cs="Segoe UI"/>
                <w:sz w:val="16"/>
                <w:szCs w:val="16"/>
              </w:rPr>
            </w:pPr>
            <w:r w:rsidRPr="0078097E">
              <w:rPr>
                <w:rFonts w:ascii="Arial Narrow" w:eastAsia="Times New Roman" w:hAnsi="Arial Narrow" w:cs="Segoe UI"/>
                <w:sz w:val="16"/>
                <w:szCs w:val="16"/>
              </w:rPr>
              <w:t>Fecha de Detección</w:t>
            </w:r>
          </w:p>
        </w:tc>
        <w:tc>
          <w:tcPr>
            <w:tcW w:w="6993" w:type="dxa"/>
            <w:tcBorders>
              <w:top w:val="single" w:sz="6" w:space="0" w:color="808080"/>
              <w:left w:val="single" w:sz="6" w:space="0" w:color="808080"/>
              <w:bottom w:val="single" w:sz="6" w:space="0" w:color="808080"/>
              <w:right w:val="single" w:sz="6" w:space="0" w:color="808080"/>
            </w:tcBorders>
            <w:shd w:val="clear" w:color="auto" w:fill="FFFFFF"/>
            <w:tcMar>
              <w:top w:w="60" w:type="dxa"/>
              <w:left w:w="60" w:type="dxa"/>
              <w:bottom w:w="60" w:type="dxa"/>
              <w:right w:w="60" w:type="dxa"/>
            </w:tcMar>
            <w:hideMark/>
          </w:tcPr>
          <w:p w14:paraId="373D4A7C" w14:textId="77777777" w:rsidR="00912451" w:rsidRPr="0078097E" w:rsidRDefault="00912451" w:rsidP="00197A70">
            <w:pPr>
              <w:spacing w:after="165" w:line="240" w:lineRule="auto"/>
              <w:rPr>
                <w:rFonts w:ascii="Arial Narrow" w:eastAsia="Times New Roman" w:hAnsi="Arial Narrow" w:cs="Segoe UI"/>
                <w:color w:val="292B2C"/>
                <w:sz w:val="16"/>
                <w:szCs w:val="16"/>
              </w:rPr>
            </w:pPr>
            <w:r w:rsidRPr="0078097E">
              <w:rPr>
                <w:rFonts w:ascii="Arial Narrow" w:eastAsia="Times New Roman" w:hAnsi="Arial Narrow" w:cs="Segoe UI"/>
                <w:color w:val="292B2C"/>
                <w:sz w:val="16"/>
                <w:szCs w:val="16"/>
              </w:rPr>
              <w:t>2019-02-23 12:29:43</w:t>
            </w:r>
          </w:p>
        </w:tc>
      </w:tr>
      <w:tr w:rsidR="00912451" w:rsidRPr="0078097E" w14:paraId="17DA4AF8"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722DE2F9"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 xml:space="preserve">Código </w:t>
            </w:r>
            <w:proofErr w:type="spellStart"/>
            <w:r w:rsidRPr="002C3F3A">
              <w:rPr>
                <w:rFonts w:ascii="Arial Narrow" w:eastAsia="Times New Roman" w:hAnsi="Arial Narrow" w:cs="Segoe UI"/>
                <w:sz w:val="16"/>
                <w:szCs w:val="16"/>
              </w:rPr>
              <w:t>Secop</w:t>
            </w:r>
            <w:proofErr w:type="spellEnd"/>
            <w:r w:rsidRPr="002C3F3A">
              <w:rPr>
                <w:rFonts w:ascii="Arial Narrow" w:eastAsia="Times New Roman" w:hAnsi="Arial Narrow" w:cs="Segoe UI"/>
                <w:sz w:val="16"/>
                <w:szCs w:val="16"/>
              </w:rPr>
              <w:t xml:space="preserve"> 1</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6569687C"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19-13-9074114</w:t>
            </w:r>
          </w:p>
        </w:tc>
      </w:tr>
      <w:tr w:rsidR="00912451" w:rsidRPr="0078097E" w14:paraId="1D4E9C61"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2C7AD17B"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Número del Proceso</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7EC316CC"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CMSA009-2019</w:t>
            </w:r>
          </w:p>
        </w:tc>
      </w:tr>
      <w:tr w:rsidR="00912451" w:rsidRPr="0078097E" w14:paraId="0E62FDF6"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6BD1E9E9"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Objeto</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6F078415"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PRESTACIÓN DEL SERVICIO DE PUBLICACIONES DE AVISOS, EDICTOS EMPLAZATORIOS, ACCIONES POPULARES Y DEMÁS COMUNICACIONES, EN RADIO Y PRENSA DE AMPLIA CIRCULACIÓN NACIONAL, PARA SATISFACER LOS REQUERIMIENTOS DE LOS DESPACHOS JUDICIALES DE MEDELLÍN, ÁREA METROPOLITANA, MUNICIPIOS DE ANTIOQUIA Y CHOCÓ</w:t>
            </w:r>
          </w:p>
        </w:tc>
      </w:tr>
      <w:tr w:rsidR="00912451" w:rsidRPr="0078097E" w14:paraId="743C0338"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06B5823D" w14:textId="77777777" w:rsidR="00912451" w:rsidRPr="002C3F3A" w:rsidRDefault="00912451" w:rsidP="00197A70">
            <w:pPr>
              <w:spacing w:after="165" w:line="240" w:lineRule="auto"/>
              <w:rPr>
                <w:rFonts w:ascii="Arial Narrow" w:eastAsia="Times New Roman" w:hAnsi="Arial Narrow" w:cs="Segoe UI"/>
                <w:sz w:val="16"/>
                <w:szCs w:val="16"/>
              </w:rPr>
            </w:pPr>
            <w:proofErr w:type="spellStart"/>
            <w:r w:rsidRPr="002C3F3A">
              <w:rPr>
                <w:rFonts w:ascii="Arial Narrow" w:eastAsia="Times New Roman" w:hAnsi="Arial Narrow" w:cs="Segoe UI"/>
                <w:sz w:val="16"/>
                <w:szCs w:val="16"/>
              </w:rPr>
              <w:t>Cuantia</w:t>
            </w:r>
            <w:proofErr w:type="spellEnd"/>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7C5216A7"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$50,000,000</w:t>
            </w:r>
          </w:p>
        </w:tc>
      </w:tr>
      <w:tr w:rsidR="00912451" w:rsidRPr="0078097E" w14:paraId="1CAEF142"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3D54739B"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Fecha</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6BE3C950"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2019-02-22</w:t>
            </w:r>
          </w:p>
        </w:tc>
      </w:tr>
      <w:tr w:rsidR="00912451" w:rsidRPr="0078097E" w14:paraId="40BE490D"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7E6A39BA"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Estado</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4C35A315"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 xml:space="preserve">Convocado   </w:t>
            </w:r>
          </w:p>
        </w:tc>
      </w:tr>
      <w:tr w:rsidR="00912451" w:rsidRPr="0078097E" w14:paraId="6B47BE3A"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5F054B31"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Tipo</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69227DFA"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 xml:space="preserve">Contratación Mínima Cuantía   </w:t>
            </w:r>
          </w:p>
        </w:tc>
      </w:tr>
      <w:tr w:rsidR="00912451" w:rsidRPr="0078097E" w14:paraId="331CE024"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3A59B22E"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Tipo de Fecha</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1E1552F9"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 xml:space="preserve">Fecha de apertura    </w:t>
            </w:r>
          </w:p>
        </w:tc>
      </w:tr>
      <w:tr w:rsidR="00912451" w:rsidRPr="0078097E" w14:paraId="680D1A8A" w14:textId="77777777" w:rsidTr="002C3F3A">
        <w:tc>
          <w:tcPr>
            <w:tcW w:w="0" w:type="auto"/>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vAlign w:val="center"/>
            <w:hideMark/>
          </w:tcPr>
          <w:p w14:paraId="75CF9C11" w14:textId="77777777" w:rsidR="00912451" w:rsidRPr="002C3F3A" w:rsidRDefault="00912451" w:rsidP="00197A70">
            <w:pPr>
              <w:spacing w:after="165" w:line="240" w:lineRule="auto"/>
              <w:rPr>
                <w:rFonts w:ascii="Arial Narrow" w:eastAsia="Times New Roman" w:hAnsi="Arial Narrow" w:cs="Segoe UI"/>
                <w:sz w:val="16"/>
                <w:szCs w:val="16"/>
              </w:rPr>
            </w:pPr>
            <w:r w:rsidRPr="002C3F3A">
              <w:rPr>
                <w:rFonts w:ascii="Arial Narrow" w:eastAsia="Times New Roman" w:hAnsi="Arial Narrow" w:cs="Segoe UI"/>
                <w:sz w:val="16"/>
                <w:szCs w:val="16"/>
              </w:rPr>
              <w:t>Entidad</w:t>
            </w:r>
          </w:p>
        </w:tc>
        <w:tc>
          <w:tcPr>
            <w:tcW w:w="6993" w:type="dxa"/>
            <w:tcBorders>
              <w:top w:val="single" w:sz="6" w:space="0" w:color="808080"/>
              <w:left w:val="single" w:sz="6" w:space="0" w:color="808080"/>
              <w:bottom w:val="single" w:sz="6" w:space="0" w:color="808080"/>
              <w:right w:val="single" w:sz="6" w:space="0" w:color="808080"/>
            </w:tcBorders>
            <w:shd w:val="clear" w:color="auto" w:fill="auto"/>
            <w:tcMar>
              <w:top w:w="60" w:type="dxa"/>
              <w:left w:w="60" w:type="dxa"/>
              <w:bottom w:w="60" w:type="dxa"/>
              <w:right w:w="60" w:type="dxa"/>
            </w:tcMar>
            <w:hideMark/>
          </w:tcPr>
          <w:p w14:paraId="38A333F5" w14:textId="77777777" w:rsidR="00912451" w:rsidRPr="002C3F3A" w:rsidRDefault="00912451" w:rsidP="00197A70">
            <w:pPr>
              <w:spacing w:after="165" w:line="240" w:lineRule="auto"/>
              <w:rPr>
                <w:rFonts w:ascii="Arial Narrow" w:eastAsia="Times New Roman" w:hAnsi="Arial Narrow" w:cs="Segoe UI"/>
                <w:color w:val="292B2C"/>
                <w:sz w:val="16"/>
                <w:szCs w:val="16"/>
              </w:rPr>
            </w:pPr>
            <w:r w:rsidRPr="002C3F3A">
              <w:rPr>
                <w:rFonts w:ascii="Arial Narrow" w:eastAsia="Times New Roman" w:hAnsi="Arial Narrow" w:cs="Segoe UI"/>
                <w:color w:val="292B2C"/>
                <w:sz w:val="16"/>
                <w:szCs w:val="16"/>
              </w:rPr>
              <w:t xml:space="preserve">RAMA JUDICIAL    </w:t>
            </w:r>
          </w:p>
        </w:tc>
      </w:tr>
    </w:tbl>
    <w:p w14:paraId="7536A993" w14:textId="24B3DB54" w:rsidR="00912451" w:rsidRPr="00912451" w:rsidRDefault="00912451" w:rsidP="00912451"/>
    <w:p w14:paraId="4032140D" w14:textId="77777777" w:rsidR="00D75567" w:rsidRDefault="00D75567" w:rsidP="00D75567">
      <w:pPr>
        <w:pStyle w:val="Ttulo1"/>
        <w:numPr>
          <w:ilvl w:val="0"/>
          <w:numId w:val="0"/>
        </w:numPr>
        <w:ind w:left="247"/>
      </w:pPr>
    </w:p>
    <w:p w14:paraId="5C37FEF4" w14:textId="77777777" w:rsidR="006820C5" w:rsidRDefault="00A073C4">
      <w:pPr>
        <w:pStyle w:val="Ttulo1"/>
        <w:ind w:left="674" w:hanging="427"/>
      </w:pPr>
      <w:r>
        <w:t xml:space="preserve">ESTIMACIÓN, ASIGNACIÓN Y FORMA DE MITIGACIÓN DE LOS RIESGOS QUE PUEDEN AFECTAR EL EQUILIBRIO ECONÓMICO.  </w:t>
      </w:r>
    </w:p>
    <w:p w14:paraId="6B3CB460" w14:textId="77777777" w:rsidR="006820C5" w:rsidRDefault="00A073C4">
      <w:pPr>
        <w:spacing w:line="240" w:lineRule="auto"/>
        <w:ind w:left="262" w:right="0" w:firstLine="0"/>
        <w:jc w:val="left"/>
      </w:pPr>
      <w:r>
        <w:t xml:space="preserve"> </w:t>
      </w:r>
    </w:p>
    <w:p w14:paraId="12E0A9A2" w14:textId="77777777" w:rsidR="006820C5" w:rsidRDefault="00A073C4">
      <w:r>
        <w:t xml:space="preserve">De conformidad con lo establecido en el Artículo 4 de la ley 1150 de 2007 y Decreto 1082 de 2015, se procede en el presente estudio a tipificar, estimar y asignar los riesgos previsibles del contrato, así: </w:t>
      </w:r>
    </w:p>
    <w:p w14:paraId="4FD86EE9" w14:textId="77777777" w:rsidR="006820C5" w:rsidRDefault="00A073C4">
      <w:pPr>
        <w:spacing w:line="240" w:lineRule="auto"/>
        <w:ind w:left="262" w:right="0" w:firstLine="0"/>
        <w:jc w:val="left"/>
      </w:pPr>
      <w:r>
        <w:t xml:space="preserve"> </w:t>
      </w:r>
    </w:p>
    <w:p w14:paraId="3D23D04A" w14:textId="77777777" w:rsidR="006820C5" w:rsidRDefault="00A073C4">
      <w:r>
        <w:t xml:space="preserve">Para los efectos del presente documento, la estimación es una técnica que permite dar una aproximación de la magnitud del riesgo previsible de acuerdo con su probabilidad e impacto. A </w:t>
      </w:r>
      <w:proofErr w:type="gramStart"/>
      <w:r>
        <w:t>continuación</w:t>
      </w:r>
      <w:proofErr w:type="gramEnd"/>
      <w:r>
        <w:t xml:space="preserve"> se dan a conocer la estimación cualitativa y cuantitativa del riesgo: </w:t>
      </w:r>
    </w:p>
    <w:p w14:paraId="21FA7316" w14:textId="77777777" w:rsidR="006820C5" w:rsidRDefault="00A073C4">
      <w:pPr>
        <w:spacing w:after="10" w:line="276" w:lineRule="auto"/>
        <w:ind w:left="262" w:right="0" w:firstLine="0"/>
        <w:jc w:val="left"/>
      </w:pPr>
      <w:r>
        <w:t xml:space="preserve"> </w:t>
      </w:r>
    </w:p>
    <w:tbl>
      <w:tblPr>
        <w:tblStyle w:val="TableGrid"/>
        <w:tblW w:w="9189" w:type="dxa"/>
        <w:tblInd w:w="-166" w:type="dxa"/>
        <w:tblCellMar>
          <w:left w:w="26" w:type="dxa"/>
          <w:right w:w="33" w:type="dxa"/>
        </w:tblCellMar>
        <w:tblLook w:val="04A0" w:firstRow="1" w:lastRow="0" w:firstColumn="1" w:lastColumn="0" w:noHBand="0" w:noVBand="1"/>
      </w:tblPr>
      <w:tblGrid>
        <w:gridCol w:w="1674"/>
        <w:gridCol w:w="1148"/>
        <w:gridCol w:w="1212"/>
        <w:gridCol w:w="451"/>
        <w:gridCol w:w="413"/>
        <w:gridCol w:w="905"/>
        <w:gridCol w:w="523"/>
        <w:gridCol w:w="422"/>
        <w:gridCol w:w="1215"/>
        <w:gridCol w:w="1226"/>
      </w:tblGrid>
      <w:tr w:rsidR="00E41AC3" w14:paraId="474CA87C" w14:textId="77777777" w:rsidTr="00197A70">
        <w:trPr>
          <w:trHeight w:val="187"/>
        </w:trPr>
        <w:tc>
          <w:tcPr>
            <w:tcW w:w="1673" w:type="dxa"/>
            <w:tcBorders>
              <w:top w:val="single" w:sz="4" w:space="0" w:color="000000"/>
              <w:left w:val="single" w:sz="4" w:space="0" w:color="000000"/>
              <w:bottom w:val="single" w:sz="4" w:space="0" w:color="000000"/>
              <w:right w:val="single" w:sz="4" w:space="0" w:color="000000"/>
            </w:tcBorders>
          </w:tcPr>
          <w:p w14:paraId="201DE26B" w14:textId="77777777" w:rsidR="00E41AC3" w:rsidRDefault="00E41AC3" w:rsidP="00197A70">
            <w:pPr>
              <w:spacing w:line="276" w:lineRule="auto"/>
              <w:ind w:left="0" w:right="0" w:firstLine="0"/>
              <w:jc w:val="center"/>
            </w:pPr>
            <w:r>
              <w:rPr>
                <w:b/>
                <w:sz w:val="14"/>
              </w:rPr>
              <w:t xml:space="preserve">CLASE DE RIESGO </w:t>
            </w:r>
          </w:p>
        </w:tc>
        <w:tc>
          <w:tcPr>
            <w:tcW w:w="1148" w:type="dxa"/>
            <w:vMerge w:val="restart"/>
            <w:tcBorders>
              <w:top w:val="single" w:sz="4" w:space="0" w:color="000000"/>
              <w:left w:val="single" w:sz="4" w:space="0" w:color="000000"/>
              <w:bottom w:val="single" w:sz="4" w:space="0" w:color="000000"/>
              <w:right w:val="single" w:sz="4" w:space="0" w:color="000000"/>
            </w:tcBorders>
            <w:vAlign w:val="center"/>
          </w:tcPr>
          <w:p w14:paraId="3583EB07" w14:textId="77777777" w:rsidR="00E41AC3" w:rsidRDefault="00E41AC3" w:rsidP="00197A70">
            <w:pPr>
              <w:spacing w:line="276" w:lineRule="auto"/>
              <w:ind w:left="77" w:right="0" w:firstLine="0"/>
              <w:jc w:val="left"/>
            </w:pPr>
            <w:r>
              <w:rPr>
                <w:b/>
                <w:sz w:val="14"/>
              </w:rPr>
              <w:t xml:space="preserve">TIPIFICACION </w:t>
            </w:r>
          </w:p>
        </w:tc>
        <w:tc>
          <w:tcPr>
            <w:tcW w:w="1212" w:type="dxa"/>
            <w:tcBorders>
              <w:top w:val="single" w:sz="4" w:space="0" w:color="000000"/>
              <w:left w:val="single" w:sz="4" w:space="0" w:color="000000"/>
              <w:bottom w:val="single" w:sz="4" w:space="0" w:color="000000"/>
              <w:right w:val="nil"/>
            </w:tcBorders>
          </w:tcPr>
          <w:p w14:paraId="20DC4250" w14:textId="77777777" w:rsidR="00E41AC3" w:rsidRDefault="00E41AC3" w:rsidP="00197A70">
            <w:pPr>
              <w:spacing w:line="276" w:lineRule="auto"/>
              <w:ind w:left="0" w:right="0" w:firstLine="0"/>
              <w:jc w:val="left"/>
            </w:pPr>
          </w:p>
        </w:tc>
        <w:tc>
          <w:tcPr>
            <w:tcW w:w="1769" w:type="dxa"/>
            <w:gridSpan w:val="3"/>
            <w:tcBorders>
              <w:top w:val="single" w:sz="4" w:space="0" w:color="000000"/>
              <w:left w:val="nil"/>
              <w:bottom w:val="single" w:sz="4" w:space="0" w:color="000000"/>
              <w:right w:val="nil"/>
            </w:tcBorders>
          </w:tcPr>
          <w:p w14:paraId="3CE8B794" w14:textId="77777777" w:rsidR="00E41AC3" w:rsidRDefault="00E41AC3" w:rsidP="00197A70">
            <w:pPr>
              <w:spacing w:line="276" w:lineRule="auto"/>
              <w:ind w:left="0" w:right="0" w:firstLine="0"/>
              <w:jc w:val="right"/>
            </w:pPr>
            <w:r>
              <w:rPr>
                <w:b/>
                <w:sz w:val="14"/>
              </w:rPr>
              <w:t>ESTIMACION</w:t>
            </w:r>
          </w:p>
        </w:tc>
        <w:tc>
          <w:tcPr>
            <w:tcW w:w="523" w:type="dxa"/>
            <w:tcBorders>
              <w:top w:val="single" w:sz="4" w:space="0" w:color="000000"/>
              <w:left w:val="nil"/>
              <w:bottom w:val="single" w:sz="4" w:space="0" w:color="000000"/>
              <w:right w:val="nil"/>
            </w:tcBorders>
          </w:tcPr>
          <w:p w14:paraId="46D76B4D" w14:textId="77777777" w:rsidR="00E41AC3" w:rsidRDefault="00E41AC3" w:rsidP="00197A70">
            <w:pPr>
              <w:spacing w:line="276" w:lineRule="auto"/>
              <w:ind w:left="0" w:right="0" w:firstLine="0"/>
              <w:jc w:val="left"/>
            </w:pPr>
            <w:r>
              <w:rPr>
                <w:b/>
                <w:sz w:val="14"/>
              </w:rPr>
              <w:t xml:space="preserve"> </w:t>
            </w:r>
          </w:p>
        </w:tc>
        <w:tc>
          <w:tcPr>
            <w:tcW w:w="422" w:type="dxa"/>
            <w:tcBorders>
              <w:top w:val="single" w:sz="4" w:space="0" w:color="000000"/>
              <w:left w:val="nil"/>
              <w:bottom w:val="single" w:sz="4" w:space="0" w:color="000000"/>
              <w:right w:val="nil"/>
            </w:tcBorders>
          </w:tcPr>
          <w:p w14:paraId="513C4E33" w14:textId="77777777" w:rsidR="00E41AC3" w:rsidRDefault="00E41AC3" w:rsidP="00197A70">
            <w:pPr>
              <w:spacing w:line="276" w:lineRule="auto"/>
              <w:ind w:left="0" w:right="0" w:firstLine="0"/>
              <w:jc w:val="left"/>
            </w:pPr>
          </w:p>
        </w:tc>
        <w:tc>
          <w:tcPr>
            <w:tcW w:w="1215" w:type="dxa"/>
            <w:tcBorders>
              <w:top w:val="single" w:sz="4" w:space="0" w:color="000000"/>
              <w:left w:val="nil"/>
              <w:bottom w:val="single" w:sz="4" w:space="0" w:color="000000"/>
              <w:right w:val="single" w:sz="4" w:space="0" w:color="000000"/>
            </w:tcBorders>
          </w:tcPr>
          <w:p w14:paraId="1190E394" w14:textId="77777777" w:rsidR="00E41AC3" w:rsidRDefault="00E41AC3" w:rsidP="00197A70">
            <w:pPr>
              <w:spacing w:line="276" w:lineRule="auto"/>
              <w:ind w:left="0" w:right="0" w:firstLine="0"/>
              <w:jc w:val="left"/>
            </w:pPr>
          </w:p>
        </w:tc>
        <w:tc>
          <w:tcPr>
            <w:tcW w:w="1226" w:type="dxa"/>
            <w:vMerge w:val="restart"/>
            <w:tcBorders>
              <w:top w:val="single" w:sz="4" w:space="0" w:color="000000"/>
              <w:left w:val="single" w:sz="4" w:space="0" w:color="000000"/>
              <w:bottom w:val="single" w:sz="4" w:space="0" w:color="000000"/>
              <w:right w:val="single" w:sz="4" w:space="0" w:color="000000"/>
            </w:tcBorders>
            <w:vAlign w:val="center"/>
          </w:tcPr>
          <w:p w14:paraId="7E777190" w14:textId="77777777" w:rsidR="00E41AC3" w:rsidRDefault="00E41AC3" w:rsidP="00197A70">
            <w:pPr>
              <w:spacing w:line="276" w:lineRule="auto"/>
              <w:ind w:left="137" w:right="0" w:firstLine="0"/>
              <w:jc w:val="left"/>
            </w:pPr>
            <w:r>
              <w:rPr>
                <w:b/>
                <w:sz w:val="14"/>
              </w:rPr>
              <w:t xml:space="preserve">ASIGNACION </w:t>
            </w:r>
          </w:p>
        </w:tc>
      </w:tr>
      <w:tr w:rsidR="00E41AC3" w14:paraId="7CF4DA57" w14:textId="77777777" w:rsidTr="00197A70">
        <w:trPr>
          <w:trHeight w:val="180"/>
        </w:trPr>
        <w:tc>
          <w:tcPr>
            <w:tcW w:w="1673" w:type="dxa"/>
            <w:tcBorders>
              <w:top w:val="single" w:sz="4" w:space="0" w:color="000000"/>
              <w:left w:val="single" w:sz="4" w:space="0" w:color="000000"/>
              <w:bottom w:val="single" w:sz="4" w:space="0" w:color="000000"/>
              <w:right w:val="single" w:sz="4" w:space="0" w:color="000000"/>
            </w:tcBorders>
          </w:tcPr>
          <w:p w14:paraId="62E86A99" w14:textId="77777777" w:rsidR="00E41AC3" w:rsidRDefault="00E41AC3" w:rsidP="00197A70">
            <w:pPr>
              <w:spacing w:line="276" w:lineRule="auto"/>
              <w:ind w:left="43" w:right="0" w:firstLine="0"/>
              <w:jc w:val="left"/>
            </w:pPr>
            <w:r>
              <w:rPr>
                <w:b/>
                <w:sz w:val="14"/>
                <w:u w:val="single" w:color="000000"/>
              </w:rPr>
              <w:t>RIESGO</w:t>
            </w:r>
            <w:r>
              <w:rPr>
                <w:b/>
                <w:sz w:val="14"/>
              </w:rPr>
              <w:t xml:space="preserve"> </w:t>
            </w:r>
            <w:r>
              <w:rPr>
                <w:b/>
                <w:sz w:val="14"/>
                <w:u w:val="single" w:color="000000"/>
              </w:rPr>
              <w:t>FINANCIERO</w:t>
            </w: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094E495A" w14:textId="77777777" w:rsidR="00E41AC3" w:rsidRDefault="00E41AC3" w:rsidP="00197A70">
            <w:pPr>
              <w:spacing w:line="276" w:lineRule="auto"/>
              <w:ind w:left="0" w:right="0" w:firstLine="0"/>
              <w:jc w:val="left"/>
            </w:pPr>
          </w:p>
        </w:tc>
        <w:tc>
          <w:tcPr>
            <w:tcW w:w="1212" w:type="dxa"/>
            <w:tcBorders>
              <w:top w:val="single" w:sz="4" w:space="0" w:color="000000"/>
              <w:left w:val="single" w:sz="4" w:space="0" w:color="000000"/>
              <w:bottom w:val="single" w:sz="4" w:space="0" w:color="000000"/>
              <w:right w:val="nil"/>
            </w:tcBorders>
          </w:tcPr>
          <w:p w14:paraId="1B60A60A" w14:textId="77777777" w:rsidR="00E41AC3" w:rsidRDefault="00E41AC3" w:rsidP="00197A70">
            <w:pPr>
              <w:spacing w:line="276" w:lineRule="auto"/>
              <w:ind w:left="0" w:right="0" w:firstLine="0"/>
              <w:jc w:val="left"/>
            </w:pPr>
          </w:p>
        </w:tc>
        <w:tc>
          <w:tcPr>
            <w:tcW w:w="1769" w:type="dxa"/>
            <w:gridSpan w:val="3"/>
            <w:tcBorders>
              <w:top w:val="single" w:sz="4" w:space="0" w:color="000000"/>
              <w:left w:val="nil"/>
              <w:bottom w:val="single" w:sz="4" w:space="0" w:color="000000"/>
              <w:right w:val="nil"/>
            </w:tcBorders>
          </w:tcPr>
          <w:p w14:paraId="65CE84C7" w14:textId="77777777" w:rsidR="00E41AC3" w:rsidRDefault="00E41AC3" w:rsidP="00197A70">
            <w:pPr>
              <w:spacing w:line="276" w:lineRule="auto"/>
              <w:ind w:left="254" w:right="0" w:firstLine="0"/>
              <w:jc w:val="left"/>
            </w:pPr>
            <w:r>
              <w:rPr>
                <w:b/>
                <w:sz w:val="14"/>
              </w:rPr>
              <w:t xml:space="preserve">CUALITATIVA </w:t>
            </w:r>
          </w:p>
        </w:tc>
        <w:tc>
          <w:tcPr>
            <w:tcW w:w="523" w:type="dxa"/>
            <w:tcBorders>
              <w:top w:val="single" w:sz="4" w:space="0" w:color="000000"/>
              <w:left w:val="nil"/>
              <w:bottom w:val="single" w:sz="4" w:space="0" w:color="000000"/>
              <w:right w:val="nil"/>
            </w:tcBorders>
          </w:tcPr>
          <w:p w14:paraId="3EC8BA82" w14:textId="77777777" w:rsidR="00E41AC3" w:rsidRDefault="00E41AC3" w:rsidP="00197A70">
            <w:pPr>
              <w:spacing w:line="276" w:lineRule="auto"/>
              <w:ind w:left="0" w:right="0" w:firstLine="0"/>
              <w:jc w:val="left"/>
            </w:pPr>
          </w:p>
        </w:tc>
        <w:tc>
          <w:tcPr>
            <w:tcW w:w="422" w:type="dxa"/>
            <w:tcBorders>
              <w:top w:val="single" w:sz="4" w:space="0" w:color="000000"/>
              <w:left w:val="nil"/>
              <w:bottom w:val="single" w:sz="4" w:space="0" w:color="000000"/>
              <w:right w:val="single" w:sz="4" w:space="0" w:color="000000"/>
            </w:tcBorders>
          </w:tcPr>
          <w:p w14:paraId="35A7DC80" w14:textId="77777777" w:rsidR="00E41AC3" w:rsidRDefault="00E41AC3" w:rsidP="00197A70">
            <w:pPr>
              <w:spacing w:line="276" w:lineRule="auto"/>
              <w:ind w:left="0" w:right="0" w:firstLine="0"/>
              <w:jc w:val="left"/>
            </w:pPr>
          </w:p>
        </w:tc>
        <w:tc>
          <w:tcPr>
            <w:tcW w:w="1215" w:type="dxa"/>
            <w:tcBorders>
              <w:top w:val="single" w:sz="4" w:space="0" w:color="000000"/>
              <w:left w:val="single" w:sz="4" w:space="0" w:color="000000"/>
              <w:bottom w:val="single" w:sz="4" w:space="0" w:color="000000"/>
              <w:right w:val="single" w:sz="4" w:space="0" w:color="000000"/>
            </w:tcBorders>
          </w:tcPr>
          <w:p w14:paraId="03C2FB16" w14:textId="77777777" w:rsidR="00E41AC3" w:rsidRDefault="00E41AC3" w:rsidP="00197A70">
            <w:pPr>
              <w:spacing w:line="276" w:lineRule="auto"/>
              <w:ind w:left="62" w:right="0" w:firstLine="0"/>
              <w:jc w:val="left"/>
            </w:pPr>
            <w:r>
              <w:rPr>
                <w:b/>
                <w:sz w:val="14"/>
              </w:rPr>
              <w:t xml:space="preserve">CUANTITATIVA </w:t>
            </w:r>
          </w:p>
        </w:tc>
        <w:tc>
          <w:tcPr>
            <w:tcW w:w="0" w:type="auto"/>
            <w:vMerge/>
            <w:tcBorders>
              <w:top w:val="nil"/>
              <w:left w:val="single" w:sz="4" w:space="0" w:color="000000"/>
              <w:bottom w:val="single" w:sz="4" w:space="0" w:color="000000"/>
              <w:right w:val="single" w:sz="4" w:space="0" w:color="000000"/>
            </w:tcBorders>
          </w:tcPr>
          <w:p w14:paraId="6A2733A3" w14:textId="77777777" w:rsidR="00E41AC3" w:rsidRDefault="00E41AC3" w:rsidP="00197A70">
            <w:pPr>
              <w:spacing w:line="276" w:lineRule="auto"/>
              <w:ind w:left="0" w:right="0" w:firstLine="0"/>
              <w:jc w:val="left"/>
            </w:pPr>
          </w:p>
        </w:tc>
      </w:tr>
      <w:tr w:rsidR="00E41AC3" w14:paraId="7721A222" w14:textId="77777777" w:rsidTr="00197A70">
        <w:trPr>
          <w:trHeight w:val="173"/>
        </w:trPr>
        <w:tc>
          <w:tcPr>
            <w:tcW w:w="1673" w:type="dxa"/>
            <w:vMerge w:val="restart"/>
            <w:tcBorders>
              <w:top w:val="single" w:sz="4" w:space="0" w:color="000000"/>
              <w:left w:val="single" w:sz="4" w:space="0" w:color="000000"/>
              <w:bottom w:val="single" w:sz="4" w:space="0" w:color="000000"/>
              <w:right w:val="single" w:sz="4" w:space="0" w:color="000000"/>
            </w:tcBorders>
          </w:tcPr>
          <w:p w14:paraId="58692B8C" w14:textId="77777777" w:rsidR="00E41AC3" w:rsidRDefault="00E41AC3" w:rsidP="00197A70">
            <w:pPr>
              <w:spacing w:line="276" w:lineRule="auto"/>
              <w:ind w:left="43" w:right="0" w:firstLine="0"/>
            </w:pPr>
            <w:r>
              <w:rPr>
                <w:sz w:val="14"/>
              </w:rPr>
              <w:t xml:space="preserve">Este riesgo tiene dos componentes básicos: el riesgo de consecución de financiación o riesgo de liquidez, y el riesgo de las condiciones financieras. </w:t>
            </w:r>
          </w:p>
        </w:tc>
        <w:tc>
          <w:tcPr>
            <w:tcW w:w="1148" w:type="dxa"/>
            <w:vMerge w:val="restart"/>
            <w:tcBorders>
              <w:top w:val="single" w:sz="4" w:space="0" w:color="000000"/>
              <w:left w:val="single" w:sz="4" w:space="0" w:color="000000"/>
              <w:bottom w:val="single" w:sz="4" w:space="0" w:color="000000"/>
              <w:right w:val="single" w:sz="4" w:space="0" w:color="000000"/>
            </w:tcBorders>
          </w:tcPr>
          <w:p w14:paraId="55B88215" w14:textId="77777777" w:rsidR="00E41AC3" w:rsidRDefault="00E41AC3" w:rsidP="00197A70">
            <w:pPr>
              <w:spacing w:line="276" w:lineRule="auto"/>
              <w:ind w:left="41" w:right="1" w:firstLine="0"/>
            </w:pPr>
            <w:r>
              <w:rPr>
                <w:sz w:val="14"/>
              </w:rPr>
              <w:t xml:space="preserve">Incumplimiento de la entidad contratante en los pagos de acuerdo a las formas pactadas en el contrato. </w:t>
            </w:r>
          </w:p>
        </w:tc>
        <w:tc>
          <w:tcPr>
            <w:tcW w:w="1212" w:type="dxa"/>
            <w:vMerge w:val="restart"/>
            <w:tcBorders>
              <w:top w:val="single" w:sz="4" w:space="0" w:color="000000"/>
              <w:left w:val="single" w:sz="4" w:space="0" w:color="000000"/>
              <w:bottom w:val="single" w:sz="4" w:space="0" w:color="000000"/>
              <w:right w:val="single" w:sz="4" w:space="0" w:color="000000"/>
            </w:tcBorders>
            <w:vAlign w:val="center"/>
          </w:tcPr>
          <w:p w14:paraId="226352DF" w14:textId="77777777" w:rsidR="00E41AC3" w:rsidRDefault="00E41AC3" w:rsidP="00197A70">
            <w:pPr>
              <w:spacing w:line="240" w:lineRule="auto"/>
              <w:ind w:left="60" w:right="0" w:firstLine="0"/>
              <w:jc w:val="left"/>
            </w:pPr>
            <w:r>
              <w:rPr>
                <w:sz w:val="14"/>
              </w:rPr>
              <w:t xml:space="preserve">PROBABILIDAD </w:t>
            </w:r>
          </w:p>
          <w:p w14:paraId="576EF66C" w14:textId="77777777" w:rsidR="00E41AC3" w:rsidRDefault="00E41AC3" w:rsidP="00197A70">
            <w:pPr>
              <w:spacing w:line="240" w:lineRule="auto"/>
              <w:ind w:left="0" w:right="0" w:firstLine="0"/>
              <w:jc w:val="center"/>
            </w:pPr>
            <w:r>
              <w:rPr>
                <w:sz w:val="14"/>
              </w:rPr>
              <w:t xml:space="preserve">DE </w:t>
            </w:r>
          </w:p>
          <w:p w14:paraId="56F07D07" w14:textId="77777777" w:rsidR="00E41AC3" w:rsidRDefault="00E41AC3" w:rsidP="00197A70">
            <w:pPr>
              <w:spacing w:line="276" w:lineRule="auto"/>
              <w:ind w:left="106" w:right="0" w:firstLine="0"/>
              <w:jc w:val="left"/>
            </w:pPr>
            <w:r>
              <w:rPr>
                <w:sz w:val="14"/>
              </w:rPr>
              <w:t xml:space="preserve">OCURRENCIA </w:t>
            </w:r>
          </w:p>
        </w:tc>
        <w:tc>
          <w:tcPr>
            <w:tcW w:w="451" w:type="dxa"/>
            <w:tcBorders>
              <w:top w:val="single" w:sz="4" w:space="0" w:color="000000"/>
              <w:left w:val="single" w:sz="4" w:space="0" w:color="000000"/>
              <w:bottom w:val="single" w:sz="4" w:space="0" w:color="000000"/>
              <w:right w:val="single" w:sz="4" w:space="0" w:color="000000"/>
            </w:tcBorders>
          </w:tcPr>
          <w:p w14:paraId="62F94FAE" w14:textId="77777777" w:rsidR="00E41AC3" w:rsidRDefault="00E41AC3" w:rsidP="00197A70">
            <w:pPr>
              <w:spacing w:line="276" w:lineRule="auto"/>
              <w:ind w:left="0" w:right="0" w:firstLine="0"/>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1172B3C2" w14:textId="77777777" w:rsidR="00E41AC3" w:rsidRDefault="00E41AC3" w:rsidP="00197A70">
            <w:pPr>
              <w:spacing w:line="276" w:lineRule="auto"/>
              <w:ind w:left="0" w:right="0" w:firstLine="0"/>
              <w:jc w:val="center"/>
            </w:pPr>
            <w:r>
              <w:rPr>
                <w:sz w:val="14"/>
              </w:rPr>
              <w:t xml:space="preserve">  </w:t>
            </w:r>
          </w:p>
        </w:tc>
        <w:tc>
          <w:tcPr>
            <w:tcW w:w="905" w:type="dxa"/>
            <w:vMerge w:val="restart"/>
            <w:tcBorders>
              <w:top w:val="single" w:sz="4" w:space="0" w:color="000000"/>
              <w:left w:val="single" w:sz="4" w:space="0" w:color="000000"/>
              <w:bottom w:val="single" w:sz="4" w:space="0" w:color="000000"/>
              <w:right w:val="single" w:sz="4" w:space="0" w:color="000000"/>
            </w:tcBorders>
            <w:vAlign w:val="center"/>
          </w:tcPr>
          <w:p w14:paraId="7866E261" w14:textId="77777777" w:rsidR="00E41AC3" w:rsidRDefault="00E41AC3" w:rsidP="00197A70">
            <w:pPr>
              <w:spacing w:line="276" w:lineRule="auto"/>
              <w:ind w:left="106" w:right="0" w:firstLine="0"/>
              <w:jc w:val="left"/>
            </w:pPr>
            <w:r>
              <w:rPr>
                <w:sz w:val="14"/>
              </w:rPr>
              <w:t xml:space="preserve">IMPACTO </w:t>
            </w:r>
          </w:p>
        </w:tc>
        <w:tc>
          <w:tcPr>
            <w:tcW w:w="523" w:type="dxa"/>
            <w:tcBorders>
              <w:top w:val="single" w:sz="4" w:space="0" w:color="000000"/>
              <w:left w:val="single" w:sz="4" w:space="0" w:color="000000"/>
              <w:bottom w:val="single" w:sz="4" w:space="0" w:color="000000"/>
              <w:right w:val="single" w:sz="4" w:space="0" w:color="000000"/>
            </w:tcBorders>
          </w:tcPr>
          <w:p w14:paraId="1E079954" w14:textId="77777777" w:rsidR="00E41AC3" w:rsidRDefault="00E41AC3" w:rsidP="00197A70">
            <w:pPr>
              <w:spacing w:line="276" w:lineRule="auto"/>
              <w:ind w:left="0" w:right="0" w:firstLine="0"/>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2491E92F" w14:textId="77777777" w:rsidR="00E41AC3" w:rsidRDefault="00E41AC3" w:rsidP="00197A70">
            <w:pPr>
              <w:spacing w:line="276" w:lineRule="auto"/>
              <w:ind w:left="0" w:right="0" w:firstLine="0"/>
              <w:jc w:val="center"/>
            </w:pPr>
            <w:r>
              <w:rPr>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0CAB765C" w14:textId="77777777" w:rsidR="00E41AC3" w:rsidRDefault="00E41AC3" w:rsidP="00197A70">
            <w:pPr>
              <w:spacing w:line="276" w:lineRule="auto"/>
              <w:ind w:left="0" w:right="0" w:firstLine="0"/>
              <w:jc w:val="center"/>
            </w:pPr>
            <w:r>
              <w:rPr>
                <w:sz w:val="14"/>
              </w:rPr>
              <w:t xml:space="preserve">100% </w:t>
            </w:r>
          </w:p>
        </w:tc>
        <w:tc>
          <w:tcPr>
            <w:tcW w:w="1226" w:type="dxa"/>
            <w:vMerge w:val="restart"/>
            <w:tcBorders>
              <w:top w:val="single" w:sz="4" w:space="0" w:color="000000"/>
              <w:left w:val="single" w:sz="4" w:space="0" w:color="000000"/>
              <w:bottom w:val="single" w:sz="4" w:space="0" w:color="000000"/>
              <w:right w:val="single" w:sz="4" w:space="0" w:color="000000"/>
            </w:tcBorders>
            <w:vAlign w:val="center"/>
          </w:tcPr>
          <w:p w14:paraId="28E8696F" w14:textId="77777777" w:rsidR="00E41AC3" w:rsidRDefault="00E41AC3" w:rsidP="00197A70">
            <w:pPr>
              <w:spacing w:line="276" w:lineRule="auto"/>
              <w:ind w:left="0" w:right="0" w:firstLine="0"/>
              <w:jc w:val="center"/>
            </w:pPr>
            <w:r>
              <w:rPr>
                <w:sz w:val="14"/>
              </w:rPr>
              <w:t xml:space="preserve">ENTIDAD CONTRATANTE </w:t>
            </w:r>
          </w:p>
        </w:tc>
      </w:tr>
      <w:tr w:rsidR="00E41AC3" w14:paraId="428ACA05" w14:textId="77777777" w:rsidTr="00197A70">
        <w:trPr>
          <w:trHeight w:val="197"/>
        </w:trPr>
        <w:tc>
          <w:tcPr>
            <w:tcW w:w="0" w:type="auto"/>
            <w:vMerge/>
            <w:tcBorders>
              <w:top w:val="nil"/>
              <w:left w:val="single" w:sz="4" w:space="0" w:color="000000"/>
              <w:bottom w:val="nil"/>
              <w:right w:val="single" w:sz="4" w:space="0" w:color="000000"/>
            </w:tcBorders>
          </w:tcPr>
          <w:p w14:paraId="6055F83F"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5D217981"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683F23ED"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tcPr>
          <w:p w14:paraId="595221AC" w14:textId="77777777" w:rsidR="00E41AC3" w:rsidRDefault="00E41AC3" w:rsidP="00197A70">
            <w:pPr>
              <w:spacing w:line="276" w:lineRule="auto"/>
              <w:ind w:left="0" w:right="0" w:firstLine="0"/>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3EE2B6E0" w14:textId="77777777" w:rsidR="00E41AC3" w:rsidRDefault="00E41AC3" w:rsidP="00197A70">
            <w:pPr>
              <w:spacing w:line="276" w:lineRule="auto"/>
              <w:ind w:left="0" w:right="0" w:firstLine="0"/>
              <w:jc w:val="center"/>
            </w:pPr>
            <w:r>
              <w:rPr>
                <w:sz w:val="14"/>
              </w:rPr>
              <w:t xml:space="preserve">  </w:t>
            </w:r>
          </w:p>
        </w:tc>
        <w:tc>
          <w:tcPr>
            <w:tcW w:w="0" w:type="auto"/>
            <w:vMerge/>
            <w:tcBorders>
              <w:top w:val="nil"/>
              <w:left w:val="single" w:sz="4" w:space="0" w:color="000000"/>
              <w:bottom w:val="nil"/>
              <w:right w:val="single" w:sz="4" w:space="0" w:color="000000"/>
            </w:tcBorders>
          </w:tcPr>
          <w:p w14:paraId="1A8E7EBA"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tcPr>
          <w:p w14:paraId="67A066C1" w14:textId="77777777" w:rsidR="00E41AC3" w:rsidRDefault="00E41AC3" w:rsidP="00197A70">
            <w:pPr>
              <w:spacing w:line="276" w:lineRule="auto"/>
              <w:ind w:left="0" w:right="0" w:firstLine="0"/>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0F92FB5E" w14:textId="77777777" w:rsidR="00E41AC3" w:rsidRDefault="00E41AC3" w:rsidP="00197A70">
            <w:pPr>
              <w:spacing w:line="276" w:lineRule="auto"/>
              <w:ind w:left="0" w:right="0" w:firstLine="0"/>
              <w:jc w:val="center"/>
            </w:pPr>
          </w:p>
        </w:tc>
        <w:tc>
          <w:tcPr>
            <w:tcW w:w="0" w:type="auto"/>
            <w:vMerge/>
            <w:tcBorders>
              <w:top w:val="nil"/>
              <w:left w:val="single" w:sz="4" w:space="0" w:color="000000"/>
              <w:bottom w:val="nil"/>
              <w:right w:val="single" w:sz="4" w:space="0" w:color="000000"/>
            </w:tcBorders>
          </w:tcPr>
          <w:p w14:paraId="14C2054A"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7251ADF0" w14:textId="77777777" w:rsidR="00E41AC3" w:rsidRDefault="00E41AC3" w:rsidP="00197A70">
            <w:pPr>
              <w:spacing w:line="276" w:lineRule="auto"/>
              <w:ind w:left="0" w:right="0" w:firstLine="0"/>
              <w:jc w:val="left"/>
            </w:pPr>
          </w:p>
        </w:tc>
      </w:tr>
      <w:tr w:rsidR="00E41AC3" w14:paraId="019E1E76" w14:textId="77777777" w:rsidTr="00197A70">
        <w:trPr>
          <w:trHeight w:val="929"/>
        </w:trPr>
        <w:tc>
          <w:tcPr>
            <w:tcW w:w="0" w:type="auto"/>
            <w:vMerge/>
            <w:tcBorders>
              <w:top w:val="nil"/>
              <w:left w:val="single" w:sz="4" w:space="0" w:color="000000"/>
              <w:bottom w:val="single" w:sz="4" w:space="0" w:color="000000"/>
              <w:right w:val="single" w:sz="4" w:space="0" w:color="000000"/>
            </w:tcBorders>
          </w:tcPr>
          <w:p w14:paraId="61750924"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1EC966C"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C53A019"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vAlign w:val="center"/>
          </w:tcPr>
          <w:p w14:paraId="3F31CA61" w14:textId="77777777" w:rsidR="00E41AC3" w:rsidRDefault="00E41AC3" w:rsidP="00197A70">
            <w:pPr>
              <w:spacing w:line="276" w:lineRule="auto"/>
              <w:ind w:left="0" w:right="0" w:firstLine="0"/>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742DC945" w14:textId="77777777" w:rsidR="00E41AC3" w:rsidRDefault="00E41AC3" w:rsidP="00197A70">
            <w:pPr>
              <w:spacing w:line="276" w:lineRule="auto"/>
              <w:ind w:left="0" w:right="0" w:firstLine="0"/>
              <w:jc w:val="center"/>
            </w:pPr>
            <w:r>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1B8F5AB3"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vAlign w:val="center"/>
          </w:tcPr>
          <w:p w14:paraId="6597379A" w14:textId="77777777" w:rsidR="00E41AC3" w:rsidRDefault="00E41AC3" w:rsidP="00197A70">
            <w:pPr>
              <w:spacing w:line="276" w:lineRule="auto"/>
              <w:ind w:left="0" w:right="0" w:firstLine="0"/>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753D0016" w14:textId="77777777" w:rsidR="00E41AC3" w:rsidRPr="003D76D4" w:rsidRDefault="00E41AC3" w:rsidP="00197A70">
            <w:pPr>
              <w:spacing w:line="276" w:lineRule="auto"/>
              <w:ind w:left="0" w:right="0" w:firstLine="0"/>
              <w:jc w:val="center"/>
              <w:rPr>
                <w:b/>
              </w:rPr>
            </w:pPr>
            <w:r w:rsidRPr="003D76D4">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40393079"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D055BC2" w14:textId="77777777" w:rsidR="00E41AC3" w:rsidRDefault="00E41AC3" w:rsidP="00197A70">
            <w:pPr>
              <w:spacing w:line="276" w:lineRule="auto"/>
              <w:ind w:left="0" w:right="0" w:firstLine="0"/>
              <w:jc w:val="left"/>
            </w:pPr>
          </w:p>
        </w:tc>
      </w:tr>
      <w:tr w:rsidR="00E41AC3" w14:paraId="3CBDD328" w14:textId="77777777" w:rsidTr="00197A70">
        <w:trPr>
          <w:trHeight w:val="211"/>
        </w:trPr>
        <w:tc>
          <w:tcPr>
            <w:tcW w:w="1673" w:type="dxa"/>
            <w:tcBorders>
              <w:top w:val="single" w:sz="4" w:space="0" w:color="000000"/>
              <w:left w:val="single" w:sz="4" w:space="0" w:color="000000"/>
              <w:bottom w:val="single" w:sz="4" w:space="0" w:color="000000"/>
              <w:right w:val="single" w:sz="4" w:space="0" w:color="000000"/>
            </w:tcBorders>
          </w:tcPr>
          <w:p w14:paraId="2A034772" w14:textId="77777777" w:rsidR="00E41AC3" w:rsidRDefault="00E41AC3" w:rsidP="00197A70">
            <w:pPr>
              <w:spacing w:line="276" w:lineRule="auto"/>
              <w:ind w:left="43" w:right="0" w:firstLine="0"/>
              <w:jc w:val="left"/>
            </w:pPr>
            <w:r>
              <w:rPr>
                <w:b/>
                <w:sz w:val="14"/>
                <w:u w:val="single" w:color="000000"/>
              </w:rPr>
              <w:t>RIESGO</w:t>
            </w:r>
            <w:r>
              <w:rPr>
                <w:b/>
                <w:sz w:val="14"/>
              </w:rPr>
              <w:t xml:space="preserve"> </w:t>
            </w:r>
            <w:r>
              <w:rPr>
                <w:b/>
                <w:sz w:val="14"/>
                <w:u w:val="single" w:color="000000"/>
              </w:rPr>
              <w:t>ECONÓMICO</w:t>
            </w:r>
            <w:r>
              <w:rPr>
                <w:b/>
                <w:sz w:val="14"/>
              </w:rPr>
              <w:t xml:space="preserve"> </w:t>
            </w:r>
          </w:p>
        </w:tc>
        <w:tc>
          <w:tcPr>
            <w:tcW w:w="1148" w:type="dxa"/>
            <w:tcBorders>
              <w:top w:val="single" w:sz="4" w:space="0" w:color="000000"/>
              <w:left w:val="single" w:sz="4" w:space="0" w:color="000000"/>
              <w:bottom w:val="single" w:sz="4" w:space="0" w:color="000000"/>
              <w:right w:val="single" w:sz="4" w:space="0" w:color="000000"/>
            </w:tcBorders>
          </w:tcPr>
          <w:p w14:paraId="5AD8AB31" w14:textId="77777777" w:rsidR="00E41AC3" w:rsidRDefault="00E41AC3" w:rsidP="00197A70">
            <w:pPr>
              <w:spacing w:line="276" w:lineRule="auto"/>
              <w:ind w:left="41" w:right="0" w:firstLine="0"/>
              <w:jc w:val="left"/>
            </w:pPr>
            <w:r>
              <w:rPr>
                <w:sz w:val="14"/>
              </w:rPr>
              <w:t xml:space="preserve">  </w:t>
            </w:r>
          </w:p>
        </w:tc>
        <w:tc>
          <w:tcPr>
            <w:tcW w:w="1212" w:type="dxa"/>
            <w:tcBorders>
              <w:top w:val="single" w:sz="4" w:space="0" w:color="000000"/>
              <w:left w:val="single" w:sz="4" w:space="0" w:color="000000"/>
              <w:bottom w:val="single" w:sz="4" w:space="0" w:color="000000"/>
              <w:right w:val="single" w:sz="4" w:space="0" w:color="000000"/>
            </w:tcBorders>
          </w:tcPr>
          <w:p w14:paraId="452C66C8" w14:textId="77777777" w:rsidR="00E41AC3" w:rsidRDefault="00E41AC3" w:rsidP="00197A70">
            <w:pPr>
              <w:spacing w:line="276" w:lineRule="auto"/>
              <w:ind w:left="41" w:right="0" w:firstLine="0"/>
              <w:jc w:val="left"/>
            </w:pPr>
            <w:r>
              <w:rPr>
                <w:sz w:val="14"/>
              </w:rPr>
              <w:t xml:space="preserve">  </w:t>
            </w:r>
          </w:p>
        </w:tc>
        <w:tc>
          <w:tcPr>
            <w:tcW w:w="451" w:type="dxa"/>
            <w:tcBorders>
              <w:top w:val="single" w:sz="4" w:space="0" w:color="000000"/>
              <w:left w:val="single" w:sz="4" w:space="0" w:color="000000"/>
              <w:bottom w:val="single" w:sz="4" w:space="0" w:color="000000"/>
              <w:right w:val="single" w:sz="4" w:space="0" w:color="000000"/>
            </w:tcBorders>
          </w:tcPr>
          <w:p w14:paraId="536FDF12" w14:textId="77777777" w:rsidR="00E41AC3" w:rsidRDefault="00E41AC3" w:rsidP="00197A70">
            <w:pPr>
              <w:spacing w:line="276" w:lineRule="auto"/>
              <w:ind w:left="41" w:right="0" w:firstLine="0"/>
              <w:jc w:val="left"/>
            </w:pPr>
            <w:r>
              <w:rPr>
                <w:sz w:val="14"/>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5CD9C45" w14:textId="77777777" w:rsidR="00E41AC3" w:rsidRDefault="00E41AC3" w:rsidP="00197A70">
            <w:pPr>
              <w:spacing w:line="276" w:lineRule="auto"/>
              <w:ind w:left="44" w:right="0" w:firstLine="0"/>
              <w:jc w:val="left"/>
            </w:pPr>
            <w:r>
              <w:rPr>
                <w:sz w:val="14"/>
              </w:rPr>
              <w:t xml:space="preserve">  </w:t>
            </w:r>
          </w:p>
        </w:tc>
        <w:tc>
          <w:tcPr>
            <w:tcW w:w="905" w:type="dxa"/>
            <w:tcBorders>
              <w:top w:val="single" w:sz="4" w:space="0" w:color="000000"/>
              <w:left w:val="single" w:sz="4" w:space="0" w:color="000000"/>
              <w:bottom w:val="single" w:sz="4" w:space="0" w:color="000000"/>
              <w:right w:val="single" w:sz="4" w:space="0" w:color="000000"/>
            </w:tcBorders>
          </w:tcPr>
          <w:p w14:paraId="3BF0B7AB" w14:textId="77777777" w:rsidR="00E41AC3" w:rsidRDefault="00E41AC3" w:rsidP="00197A70">
            <w:pPr>
              <w:spacing w:line="276" w:lineRule="auto"/>
              <w:ind w:left="43" w:right="0" w:firstLine="0"/>
              <w:jc w:val="left"/>
            </w:pPr>
            <w:r>
              <w:rPr>
                <w:sz w:val="14"/>
              </w:rPr>
              <w:t xml:space="preserve">  </w:t>
            </w:r>
          </w:p>
        </w:tc>
        <w:tc>
          <w:tcPr>
            <w:tcW w:w="523" w:type="dxa"/>
            <w:tcBorders>
              <w:top w:val="single" w:sz="4" w:space="0" w:color="000000"/>
              <w:left w:val="single" w:sz="4" w:space="0" w:color="000000"/>
              <w:bottom w:val="single" w:sz="4" w:space="0" w:color="000000"/>
              <w:right w:val="single" w:sz="4" w:space="0" w:color="000000"/>
            </w:tcBorders>
          </w:tcPr>
          <w:p w14:paraId="1CC2E23B" w14:textId="77777777" w:rsidR="00E41AC3" w:rsidRDefault="00E41AC3" w:rsidP="00197A70">
            <w:pPr>
              <w:spacing w:line="276" w:lineRule="auto"/>
              <w:ind w:left="41" w:right="0" w:firstLine="0"/>
              <w:jc w:val="left"/>
            </w:pPr>
            <w:r>
              <w:rPr>
                <w:sz w:val="14"/>
              </w:rPr>
              <w:t xml:space="preserve">  </w:t>
            </w:r>
          </w:p>
        </w:tc>
        <w:tc>
          <w:tcPr>
            <w:tcW w:w="422" w:type="dxa"/>
            <w:tcBorders>
              <w:top w:val="single" w:sz="4" w:space="0" w:color="000000"/>
              <w:left w:val="single" w:sz="4" w:space="0" w:color="000000"/>
              <w:bottom w:val="single" w:sz="4" w:space="0" w:color="000000"/>
              <w:right w:val="single" w:sz="4" w:space="0" w:color="000000"/>
            </w:tcBorders>
          </w:tcPr>
          <w:p w14:paraId="7B6DB35E" w14:textId="77777777" w:rsidR="00E41AC3" w:rsidRDefault="00E41AC3" w:rsidP="00197A70">
            <w:pPr>
              <w:spacing w:line="276" w:lineRule="auto"/>
              <w:ind w:left="43" w:right="0" w:firstLine="0"/>
              <w:jc w:val="left"/>
            </w:pPr>
            <w:r>
              <w:rPr>
                <w:sz w:val="14"/>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3A87175B" w14:textId="77777777" w:rsidR="00E41AC3" w:rsidRDefault="00E41AC3" w:rsidP="00197A70">
            <w:pPr>
              <w:spacing w:line="276" w:lineRule="auto"/>
              <w:ind w:left="43" w:right="0" w:firstLine="0"/>
              <w:jc w:val="left"/>
            </w:pPr>
            <w:r>
              <w:rPr>
                <w:sz w:val="14"/>
              </w:rPr>
              <w:t xml:space="preserve">  </w:t>
            </w:r>
          </w:p>
        </w:tc>
        <w:tc>
          <w:tcPr>
            <w:tcW w:w="1226" w:type="dxa"/>
            <w:tcBorders>
              <w:top w:val="single" w:sz="4" w:space="0" w:color="000000"/>
              <w:left w:val="single" w:sz="4" w:space="0" w:color="000000"/>
              <w:bottom w:val="single" w:sz="4" w:space="0" w:color="000000"/>
              <w:right w:val="single" w:sz="4" w:space="0" w:color="000000"/>
            </w:tcBorders>
          </w:tcPr>
          <w:p w14:paraId="6B97E1C9" w14:textId="77777777" w:rsidR="00E41AC3" w:rsidRDefault="00E41AC3" w:rsidP="00197A70">
            <w:pPr>
              <w:spacing w:line="276" w:lineRule="auto"/>
              <w:ind w:left="41" w:right="0" w:firstLine="0"/>
              <w:jc w:val="left"/>
            </w:pPr>
            <w:r>
              <w:rPr>
                <w:sz w:val="14"/>
              </w:rPr>
              <w:t xml:space="preserve">  </w:t>
            </w:r>
          </w:p>
        </w:tc>
      </w:tr>
      <w:tr w:rsidR="00E41AC3" w14:paraId="217B774E" w14:textId="77777777" w:rsidTr="00197A70">
        <w:trPr>
          <w:trHeight w:val="195"/>
        </w:trPr>
        <w:tc>
          <w:tcPr>
            <w:tcW w:w="1673" w:type="dxa"/>
            <w:vMerge w:val="restart"/>
            <w:tcBorders>
              <w:top w:val="single" w:sz="4" w:space="0" w:color="000000"/>
              <w:left w:val="single" w:sz="4" w:space="0" w:color="000000"/>
              <w:bottom w:val="single" w:sz="4" w:space="0" w:color="000000"/>
              <w:right w:val="single" w:sz="4" w:space="0" w:color="000000"/>
            </w:tcBorders>
          </w:tcPr>
          <w:p w14:paraId="595A782D" w14:textId="77777777" w:rsidR="00E41AC3" w:rsidRDefault="00E41AC3" w:rsidP="00197A70">
            <w:pPr>
              <w:spacing w:line="236" w:lineRule="auto"/>
              <w:ind w:left="43" w:right="0" w:firstLine="0"/>
            </w:pPr>
            <w:r>
              <w:rPr>
                <w:sz w:val="14"/>
              </w:rPr>
              <w:t xml:space="preserve">Son aquellos que se derivan </w:t>
            </w:r>
            <w:r>
              <w:rPr>
                <w:sz w:val="14"/>
              </w:rPr>
              <w:tab/>
              <w:t xml:space="preserve">del comportamiento del mercado, fluctuación de los precios de los insumos, </w:t>
            </w:r>
          </w:p>
          <w:p w14:paraId="7EC13D98" w14:textId="77777777" w:rsidR="00E41AC3" w:rsidRDefault="00E41AC3" w:rsidP="00197A70">
            <w:pPr>
              <w:spacing w:line="276" w:lineRule="auto"/>
              <w:ind w:left="43" w:right="0" w:firstLine="0"/>
            </w:pPr>
            <w:r>
              <w:rPr>
                <w:sz w:val="14"/>
              </w:rPr>
              <w:t xml:space="preserve">desabastecimiento y especulación de los mismos, entre otros. </w:t>
            </w:r>
          </w:p>
        </w:tc>
        <w:tc>
          <w:tcPr>
            <w:tcW w:w="1148" w:type="dxa"/>
            <w:vMerge w:val="restart"/>
            <w:tcBorders>
              <w:top w:val="single" w:sz="4" w:space="0" w:color="000000"/>
              <w:left w:val="single" w:sz="4" w:space="0" w:color="000000"/>
              <w:bottom w:val="single" w:sz="4" w:space="0" w:color="000000"/>
              <w:right w:val="single" w:sz="4" w:space="0" w:color="000000"/>
            </w:tcBorders>
            <w:vAlign w:val="center"/>
          </w:tcPr>
          <w:p w14:paraId="5664FBF5" w14:textId="77777777" w:rsidR="00E41AC3" w:rsidRDefault="00E41AC3" w:rsidP="00197A70">
            <w:pPr>
              <w:ind w:left="41" w:right="1" w:firstLine="0"/>
            </w:pPr>
            <w:r>
              <w:rPr>
                <w:sz w:val="14"/>
              </w:rPr>
              <w:t xml:space="preserve">Incremento en los precios del servicio o </w:t>
            </w:r>
          </w:p>
          <w:p w14:paraId="7B22DD10" w14:textId="77777777" w:rsidR="00E41AC3" w:rsidRDefault="00E41AC3" w:rsidP="00197A70">
            <w:pPr>
              <w:spacing w:line="276" w:lineRule="auto"/>
              <w:ind w:left="41" w:right="0" w:firstLine="0"/>
              <w:jc w:val="left"/>
            </w:pPr>
            <w:r>
              <w:rPr>
                <w:sz w:val="14"/>
              </w:rPr>
              <w:t xml:space="preserve">componentes del proyecto. </w:t>
            </w:r>
          </w:p>
        </w:tc>
        <w:tc>
          <w:tcPr>
            <w:tcW w:w="1212" w:type="dxa"/>
            <w:vMerge w:val="restart"/>
            <w:tcBorders>
              <w:top w:val="single" w:sz="4" w:space="0" w:color="000000"/>
              <w:left w:val="single" w:sz="4" w:space="0" w:color="000000"/>
              <w:bottom w:val="single" w:sz="4" w:space="0" w:color="000000"/>
              <w:right w:val="single" w:sz="4" w:space="0" w:color="000000"/>
            </w:tcBorders>
            <w:vAlign w:val="center"/>
          </w:tcPr>
          <w:p w14:paraId="0387A0B5" w14:textId="77777777" w:rsidR="00E41AC3" w:rsidRDefault="00E41AC3" w:rsidP="00197A70">
            <w:pPr>
              <w:spacing w:line="240" w:lineRule="auto"/>
              <w:ind w:left="60" w:right="0" w:firstLine="0"/>
              <w:jc w:val="left"/>
            </w:pPr>
            <w:r>
              <w:rPr>
                <w:sz w:val="14"/>
              </w:rPr>
              <w:t xml:space="preserve">PROBABILIDAD </w:t>
            </w:r>
          </w:p>
          <w:p w14:paraId="052CF6D5" w14:textId="77777777" w:rsidR="00E41AC3" w:rsidRDefault="00E41AC3" w:rsidP="00197A70">
            <w:pPr>
              <w:spacing w:line="240" w:lineRule="auto"/>
              <w:ind w:left="0" w:right="0" w:firstLine="0"/>
              <w:jc w:val="center"/>
            </w:pPr>
            <w:r>
              <w:rPr>
                <w:sz w:val="14"/>
              </w:rPr>
              <w:t xml:space="preserve">DE </w:t>
            </w:r>
          </w:p>
          <w:p w14:paraId="2905E9E6" w14:textId="77777777" w:rsidR="00E41AC3" w:rsidRDefault="00E41AC3" w:rsidP="00197A70">
            <w:pPr>
              <w:spacing w:line="276" w:lineRule="auto"/>
              <w:ind w:left="106" w:right="0" w:firstLine="0"/>
              <w:jc w:val="left"/>
            </w:pPr>
            <w:r>
              <w:rPr>
                <w:sz w:val="14"/>
              </w:rPr>
              <w:t xml:space="preserve">OCURRENCIA </w:t>
            </w:r>
          </w:p>
        </w:tc>
        <w:tc>
          <w:tcPr>
            <w:tcW w:w="451" w:type="dxa"/>
            <w:tcBorders>
              <w:top w:val="single" w:sz="4" w:space="0" w:color="000000"/>
              <w:left w:val="single" w:sz="4" w:space="0" w:color="000000"/>
              <w:bottom w:val="single" w:sz="4" w:space="0" w:color="000000"/>
              <w:right w:val="single" w:sz="4" w:space="0" w:color="000000"/>
            </w:tcBorders>
          </w:tcPr>
          <w:p w14:paraId="62EAEFF3" w14:textId="77777777" w:rsidR="00E41AC3" w:rsidRDefault="00E41AC3" w:rsidP="00197A70">
            <w:pPr>
              <w:spacing w:line="276" w:lineRule="auto"/>
              <w:ind w:left="0" w:right="0" w:firstLine="0"/>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6A041D7C" w14:textId="77777777" w:rsidR="00E41AC3" w:rsidRDefault="00E41AC3" w:rsidP="00197A70">
            <w:pPr>
              <w:spacing w:line="276" w:lineRule="auto"/>
              <w:ind w:left="0" w:right="0" w:firstLine="0"/>
              <w:jc w:val="center"/>
            </w:pPr>
            <w:r>
              <w:rPr>
                <w:sz w:val="14"/>
              </w:rPr>
              <w:t xml:space="preserve">  </w:t>
            </w:r>
          </w:p>
        </w:tc>
        <w:tc>
          <w:tcPr>
            <w:tcW w:w="905" w:type="dxa"/>
            <w:vMerge w:val="restart"/>
            <w:tcBorders>
              <w:top w:val="single" w:sz="4" w:space="0" w:color="000000"/>
              <w:left w:val="single" w:sz="4" w:space="0" w:color="000000"/>
              <w:bottom w:val="single" w:sz="4" w:space="0" w:color="000000"/>
              <w:right w:val="single" w:sz="4" w:space="0" w:color="000000"/>
            </w:tcBorders>
            <w:vAlign w:val="center"/>
          </w:tcPr>
          <w:p w14:paraId="3AEC0094" w14:textId="77777777" w:rsidR="00E41AC3" w:rsidRDefault="00E41AC3" w:rsidP="00197A70">
            <w:pPr>
              <w:spacing w:line="276" w:lineRule="auto"/>
              <w:ind w:left="106" w:right="0" w:firstLine="0"/>
              <w:jc w:val="left"/>
            </w:pPr>
            <w:r>
              <w:rPr>
                <w:sz w:val="14"/>
              </w:rPr>
              <w:t xml:space="preserve">IMPACTO </w:t>
            </w:r>
          </w:p>
        </w:tc>
        <w:tc>
          <w:tcPr>
            <w:tcW w:w="523" w:type="dxa"/>
            <w:tcBorders>
              <w:top w:val="single" w:sz="4" w:space="0" w:color="000000"/>
              <w:left w:val="single" w:sz="4" w:space="0" w:color="000000"/>
              <w:bottom w:val="single" w:sz="4" w:space="0" w:color="000000"/>
              <w:right w:val="single" w:sz="4" w:space="0" w:color="000000"/>
            </w:tcBorders>
          </w:tcPr>
          <w:p w14:paraId="0ADF0223" w14:textId="77777777" w:rsidR="00E41AC3" w:rsidRDefault="00E41AC3" w:rsidP="00197A70">
            <w:pPr>
              <w:spacing w:line="276" w:lineRule="auto"/>
              <w:ind w:left="0" w:right="0" w:firstLine="0"/>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2861C06C" w14:textId="77777777" w:rsidR="00E41AC3" w:rsidRDefault="00E41AC3" w:rsidP="00197A70">
            <w:pPr>
              <w:spacing w:line="276" w:lineRule="auto"/>
              <w:ind w:left="0" w:right="0" w:firstLine="0"/>
              <w:jc w:val="center"/>
            </w:pPr>
            <w:r>
              <w:rPr>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491FC28E" w14:textId="77777777" w:rsidR="00E41AC3" w:rsidRDefault="00E41AC3" w:rsidP="00197A70">
            <w:pPr>
              <w:spacing w:line="276" w:lineRule="auto"/>
              <w:ind w:left="0" w:right="0" w:firstLine="0"/>
              <w:jc w:val="center"/>
            </w:pPr>
            <w:r>
              <w:rPr>
                <w:sz w:val="14"/>
              </w:rPr>
              <w:t xml:space="preserve">100% </w:t>
            </w:r>
          </w:p>
        </w:tc>
        <w:tc>
          <w:tcPr>
            <w:tcW w:w="1226" w:type="dxa"/>
            <w:vMerge w:val="restart"/>
            <w:tcBorders>
              <w:top w:val="single" w:sz="4" w:space="0" w:color="000000"/>
              <w:left w:val="single" w:sz="4" w:space="0" w:color="000000"/>
              <w:bottom w:val="single" w:sz="4" w:space="0" w:color="000000"/>
              <w:right w:val="single" w:sz="4" w:space="0" w:color="000000"/>
            </w:tcBorders>
            <w:vAlign w:val="center"/>
          </w:tcPr>
          <w:p w14:paraId="62779AD3" w14:textId="77777777" w:rsidR="00E41AC3" w:rsidRDefault="00E41AC3" w:rsidP="00197A70">
            <w:pPr>
              <w:spacing w:line="276" w:lineRule="auto"/>
              <w:ind w:left="89" w:right="0" w:firstLine="0"/>
              <w:jc w:val="left"/>
            </w:pPr>
            <w:r>
              <w:rPr>
                <w:sz w:val="14"/>
              </w:rPr>
              <w:t xml:space="preserve">CONTRATISTA </w:t>
            </w:r>
          </w:p>
        </w:tc>
      </w:tr>
      <w:tr w:rsidR="00E41AC3" w14:paraId="102CC2D1" w14:textId="77777777" w:rsidTr="00197A70">
        <w:trPr>
          <w:trHeight w:val="264"/>
        </w:trPr>
        <w:tc>
          <w:tcPr>
            <w:tcW w:w="0" w:type="auto"/>
            <w:vMerge/>
            <w:tcBorders>
              <w:top w:val="nil"/>
              <w:left w:val="single" w:sz="4" w:space="0" w:color="000000"/>
              <w:bottom w:val="nil"/>
              <w:right w:val="single" w:sz="4" w:space="0" w:color="000000"/>
            </w:tcBorders>
          </w:tcPr>
          <w:p w14:paraId="189CBF55"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5064EB1B"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4A9C52BC"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tcPr>
          <w:p w14:paraId="6A1ECDA9" w14:textId="77777777" w:rsidR="00E41AC3" w:rsidRDefault="00E41AC3" w:rsidP="00197A70">
            <w:pPr>
              <w:spacing w:line="276" w:lineRule="auto"/>
              <w:ind w:left="0" w:right="0" w:firstLine="0"/>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3AC4C4A8" w14:textId="77777777" w:rsidR="00E41AC3" w:rsidRDefault="00E41AC3" w:rsidP="00197A70">
            <w:pPr>
              <w:spacing w:line="276" w:lineRule="auto"/>
              <w:ind w:left="0" w:right="0" w:firstLine="0"/>
              <w:jc w:val="center"/>
            </w:pPr>
            <w:r>
              <w:rPr>
                <w:b/>
                <w:sz w:val="14"/>
              </w:rPr>
              <w:t xml:space="preserve">X </w:t>
            </w:r>
          </w:p>
        </w:tc>
        <w:tc>
          <w:tcPr>
            <w:tcW w:w="0" w:type="auto"/>
            <w:vMerge/>
            <w:tcBorders>
              <w:top w:val="nil"/>
              <w:left w:val="single" w:sz="4" w:space="0" w:color="000000"/>
              <w:bottom w:val="nil"/>
              <w:right w:val="single" w:sz="4" w:space="0" w:color="000000"/>
            </w:tcBorders>
          </w:tcPr>
          <w:p w14:paraId="29B928F7"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tcPr>
          <w:p w14:paraId="3F654D98" w14:textId="77777777" w:rsidR="00E41AC3" w:rsidRDefault="00E41AC3" w:rsidP="00197A70">
            <w:pPr>
              <w:spacing w:line="276" w:lineRule="auto"/>
              <w:ind w:left="0" w:right="0" w:firstLine="0"/>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2C5E8D19" w14:textId="77777777" w:rsidR="00E41AC3" w:rsidRDefault="00E41AC3" w:rsidP="00197A70">
            <w:pPr>
              <w:spacing w:line="276" w:lineRule="auto"/>
              <w:ind w:left="0" w:right="0" w:firstLine="0"/>
              <w:jc w:val="center"/>
            </w:pPr>
            <w:r>
              <w:rPr>
                <w:b/>
                <w:sz w:val="14"/>
              </w:rPr>
              <w:t xml:space="preserve">X </w:t>
            </w:r>
          </w:p>
        </w:tc>
        <w:tc>
          <w:tcPr>
            <w:tcW w:w="0" w:type="auto"/>
            <w:vMerge/>
            <w:tcBorders>
              <w:top w:val="nil"/>
              <w:left w:val="single" w:sz="4" w:space="0" w:color="000000"/>
              <w:bottom w:val="nil"/>
              <w:right w:val="single" w:sz="4" w:space="0" w:color="000000"/>
            </w:tcBorders>
          </w:tcPr>
          <w:p w14:paraId="4257B97F"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3A740691" w14:textId="77777777" w:rsidR="00E41AC3" w:rsidRDefault="00E41AC3" w:rsidP="00197A70">
            <w:pPr>
              <w:spacing w:line="276" w:lineRule="auto"/>
              <w:ind w:left="0" w:right="0" w:firstLine="0"/>
              <w:jc w:val="left"/>
            </w:pPr>
          </w:p>
        </w:tc>
      </w:tr>
      <w:tr w:rsidR="00E41AC3" w14:paraId="415B311E" w14:textId="77777777" w:rsidTr="00197A70">
        <w:trPr>
          <w:trHeight w:val="1001"/>
        </w:trPr>
        <w:tc>
          <w:tcPr>
            <w:tcW w:w="0" w:type="auto"/>
            <w:vMerge/>
            <w:tcBorders>
              <w:top w:val="nil"/>
              <w:left w:val="single" w:sz="4" w:space="0" w:color="000000"/>
              <w:bottom w:val="single" w:sz="4" w:space="0" w:color="000000"/>
              <w:right w:val="single" w:sz="4" w:space="0" w:color="000000"/>
            </w:tcBorders>
          </w:tcPr>
          <w:p w14:paraId="203A931C"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22A6215"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F0168FE"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vAlign w:val="center"/>
          </w:tcPr>
          <w:p w14:paraId="642595F1" w14:textId="77777777" w:rsidR="00E41AC3" w:rsidRDefault="00E41AC3" w:rsidP="00197A70">
            <w:pPr>
              <w:spacing w:line="276" w:lineRule="auto"/>
              <w:ind w:left="0" w:right="0" w:firstLine="0"/>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10F61BD7" w14:textId="77777777" w:rsidR="00E41AC3" w:rsidRDefault="00E41AC3" w:rsidP="00197A70">
            <w:pPr>
              <w:spacing w:line="276" w:lineRule="auto"/>
              <w:ind w:left="0" w:right="0" w:firstLine="0"/>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4C96C00D"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vAlign w:val="center"/>
          </w:tcPr>
          <w:p w14:paraId="4E528E5C" w14:textId="77777777" w:rsidR="00E41AC3" w:rsidRDefault="00E41AC3" w:rsidP="00197A70">
            <w:pPr>
              <w:spacing w:line="276" w:lineRule="auto"/>
              <w:ind w:left="0" w:right="0" w:firstLine="0"/>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502C3EE1" w14:textId="77777777" w:rsidR="00E41AC3" w:rsidRDefault="00E41AC3" w:rsidP="00197A70">
            <w:pPr>
              <w:spacing w:line="276" w:lineRule="auto"/>
              <w:ind w:left="0" w:right="0" w:firstLine="0"/>
              <w:jc w:val="center"/>
            </w:pPr>
            <w:r>
              <w:rPr>
                <w:sz w:val="14"/>
              </w:rPr>
              <w:t xml:space="preserve">  </w:t>
            </w:r>
          </w:p>
        </w:tc>
        <w:tc>
          <w:tcPr>
            <w:tcW w:w="0" w:type="auto"/>
            <w:vMerge/>
            <w:tcBorders>
              <w:top w:val="nil"/>
              <w:left w:val="single" w:sz="4" w:space="0" w:color="000000"/>
              <w:bottom w:val="single" w:sz="4" w:space="0" w:color="000000"/>
              <w:right w:val="single" w:sz="4" w:space="0" w:color="000000"/>
            </w:tcBorders>
          </w:tcPr>
          <w:p w14:paraId="4C752750"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571FF47" w14:textId="77777777" w:rsidR="00E41AC3" w:rsidRDefault="00E41AC3" w:rsidP="00197A70">
            <w:pPr>
              <w:spacing w:line="276" w:lineRule="auto"/>
              <w:ind w:left="0" w:right="0" w:firstLine="0"/>
              <w:jc w:val="left"/>
            </w:pPr>
          </w:p>
        </w:tc>
      </w:tr>
      <w:tr w:rsidR="00E41AC3" w14:paraId="5939A4EB" w14:textId="77777777" w:rsidTr="00197A70">
        <w:trPr>
          <w:trHeight w:val="641"/>
        </w:trPr>
        <w:tc>
          <w:tcPr>
            <w:tcW w:w="1673" w:type="dxa"/>
            <w:tcBorders>
              <w:top w:val="single" w:sz="4" w:space="0" w:color="000000"/>
              <w:left w:val="single" w:sz="4" w:space="0" w:color="000000"/>
              <w:bottom w:val="single" w:sz="4" w:space="0" w:color="000000"/>
              <w:right w:val="single" w:sz="4" w:space="0" w:color="000000"/>
            </w:tcBorders>
            <w:vAlign w:val="center"/>
          </w:tcPr>
          <w:p w14:paraId="62781C12" w14:textId="77777777" w:rsidR="00E41AC3" w:rsidRDefault="00E41AC3" w:rsidP="00197A70">
            <w:pPr>
              <w:spacing w:line="240" w:lineRule="auto"/>
              <w:ind w:left="43" w:right="0" w:firstLine="0"/>
              <w:jc w:val="left"/>
            </w:pPr>
            <w:r>
              <w:rPr>
                <w:b/>
                <w:sz w:val="14"/>
                <w:u w:val="single" w:color="000000"/>
              </w:rPr>
              <w:t>RIESGOS</w:t>
            </w:r>
            <w:r>
              <w:rPr>
                <w:b/>
                <w:sz w:val="14"/>
              </w:rPr>
              <w:t xml:space="preserve"> </w:t>
            </w:r>
          </w:p>
          <w:p w14:paraId="34D9C604" w14:textId="77777777" w:rsidR="00E41AC3" w:rsidRDefault="00E41AC3" w:rsidP="00197A70">
            <w:pPr>
              <w:spacing w:line="276" w:lineRule="auto"/>
              <w:ind w:left="43" w:right="0" w:firstLine="0"/>
              <w:jc w:val="left"/>
            </w:pPr>
            <w:r>
              <w:rPr>
                <w:b/>
                <w:sz w:val="14"/>
                <w:u w:val="single" w:color="000000"/>
              </w:rPr>
              <w:t>OPERACIONALES</w:t>
            </w:r>
            <w:r>
              <w:rPr>
                <w:b/>
                <w:sz w:val="14"/>
              </w:rPr>
              <w:t xml:space="preserve"> </w:t>
            </w:r>
          </w:p>
        </w:tc>
        <w:tc>
          <w:tcPr>
            <w:tcW w:w="1148" w:type="dxa"/>
            <w:tcBorders>
              <w:top w:val="single" w:sz="4" w:space="0" w:color="000000"/>
              <w:left w:val="single" w:sz="4" w:space="0" w:color="000000"/>
              <w:bottom w:val="single" w:sz="4" w:space="0" w:color="000000"/>
              <w:right w:val="single" w:sz="4" w:space="0" w:color="000000"/>
            </w:tcBorders>
            <w:vAlign w:val="center"/>
          </w:tcPr>
          <w:p w14:paraId="218E5B60" w14:textId="77777777" w:rsidR="00E41AC3" w:rsidRDefault="00E41AC3" w:rsidP="00197A70">
            <w:pPr>
              <w:spacing w:line="276" w:lineRule="auto"/>
              <w:ind w:left="41" w:right="0" w:firstLine="0"/>
              <w:jc w:val="left"/>
            </w:pPr>
            <w:r>
              <w:rPr>
                <w:sz w:val="20"/>
              </w:rPr>
              <w:t xml:space="preserve">  </w:t>
            </w:r>
          </w:p>
        </w:tc>
        <w:tc>
          <w:tcPr>
            <w:tcW w:w="1212" w:type="dxa"/>
            <w:tcBorders>
              <w:top w:val="single" w:sz="4" w:space="0" w:color="000000"/>
              <w:left w:val="single" w:sz="4" w:space="0" w:color="000000"/>
              <w:bottom w:val="single" w:sz="4" w:space="0" w:color="000000"/>
              <w:right w:val="single" w:sz="4" w:space="0" w:color="000000"/>
            </w:tcBorders>
            <w:vAlign w:val="center"/>
          </w:tcPr>
          <w:p w14:paraId="6D543622" w14:textId="77777777" w:rsidR="00E41AC3" w:rsidRDefault="00E41AC3" w:rsidP="00197A70">
            <w:pPr>
              <w:spacing w:line="276" w:lineRule="auto"/>
              <w:ind w:left="41" w:right="0" w:firstLine="0"/>
              <w:jc w:val="left"/>
            </w:pPr>
            <w:r>
              <w:rPr>
                <w:sz w:val="20"/>
              </w:rPr>
              <w:t xml:space="preserve">  </w:t>
            </w:r>
          </w:p>
        </w:tc>
        <w:tc>
          <w:tcPr>
            <w:tcW w:w="451" w:type="dxa"/>
            <w:tcBorders>
              <w:top w:val="single" w:sz="4" w:space="0" w:color="000000"/>
              <w:left w:val="single" w:sz="4" w:space="0" w:color="000000"/>
              <w:bottom w:val="single" w:sz="4" w:space="0" w:color="000000"/>
              <w:right w:val="single" w:sz="4" w:space="0" w:color="000000"/>
            </w:tcBorders>
            <w:vAlign w:val="center"/>
          </w:tcPr>
          <w:p w14:paraId="52ADA266" w14:textId="77777777" w:rsidR="00E41AC3" w:rsidRDefault="00E41AC3" w:rsidP="00197A70">
            <w:pPr>
              <w:spacing w:line="276" w:lineRule="auto"/>
              <w:ind w:left="41" w:right="0" w:firstLine="0"/>
              <w:jc w:val="left"/>
            </w:pPr>
            <w:r>
              <w:rPr>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A3BFA32" w14:textId="77777777" w:rsidR="00E41AC3" w:rsidRDefault="00E41AC3" w:rsidP="00197A70">
            <w:pPr>
              <w:spacing w:line="276" w:lineRule="auto"/>
              <w:ind w:left="44" w:right="0" w:firstLine="0"/>
              <w:jc w:val="left"/>
            </w:pPr>
            <w:r>
              <w:rPr>
                <w:sz w:val="20"/>
              </w:rPr>
              <w:t xml:space="preserve">  </w:t>
            </w:r>
          </w:p>
        </w:tc>
        <w:tc>
          <w:tcPr>
            <w:tcW w:w="905" w:type="dxa"/>
            <w:tcBorders>
              <w:top w:val="single" w:sz="4" w:space="0" w:color="000000"/>
              <w:left w:val="single" w:sz="4" w:space="0" w:color="000000"/>
              <w:bottom w:val="single" w:sz="4" w:space="0" w:color="000000"/>
              <w:right w:val="single" w:sz="4" w:space="0" w:color="000000"/>
            </w:tcBorders>
            <w:vAlign w:val="center"/>
          </w:tcPr>
          <w:p w14:paraId="19FA3386" w14:textId="77777777" w:rsidR="00E41AC3" w:rsidRDefault="00E41AC3" w:rsidP="00197A70">
            <w:pPr>
              <w:spacing w:line="276" w:lineRule="auto"/>
              <w:ind w:left="43" w:right="0" w:firstLine="0"/>
              <w:jc w:val="left"/>
            </w:pPr>
            <w:r>
              <w:rPr>
                <w:sz w:val="20"/>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2E97499D" w14:textId="77777777" w:rsidR="00E41AC3" w:rsidRDefault="00E41AC3" w:rsidP="00197A70">
            <w:pPr>
              <w:spacing w:line="276" w:lineRule="auto"/>
              <w:ind w:left="41" w:right="0" w:firstLine="0"/>
              <w:jc w:val="left"/>
            </w:pPr>
            <w:r>
              <w:rPr>
                <w:sz w:val="20"/>
              </w:rPr>
              <w:t xml:space="preserve">  </w:t>
            </w:r>
          </w:p>
        </w:tc>
        <w:tc>
          <w:tcPr>
            <w:tcW w:w="422" w:type="dxa"/>
            <w:tcBorders>
              <w:top w:val="single" w:sz="4" w:space="0" w:color="000000"/>
              <w:left w:val="single" w:sz="4" w:space="0" w:color="000000"/>
              <w:bottom w:val="single" w:sz="4" w:space="0" w:color="000000"/>
              <w:right w:val="single" w:sz="4" w:space="0" w:color="000000"/>
            </w:tcBorders>
            <w:vAlign w:val="center"/>
          </w:tcPr>
          <w:p w14:paraId="7CEFCCC5" w14:textId="77777777" w:rsidR="00E41AC3" w:rsidRDefault="00E41AC3" w:rsidP="00197A70">
            <w:pPr>
              <w:spacing w:line="276" w:lineRule="auto"/>
              <w:ind w:left="43" w:right="0" w:firstLine="0"/>
              <w:jc w:val="left"/>
            </w:pPr>
            <w:r>
              <w:rPr>
                <w:sz w:val="20"/>
              </w:rPr>
              <w:t xml:space="preserve">  </w:t>
            </w:r>
          </w:p>
        </w:tc>
        <w:tc>
          <w:tcPr>
            <w:tcW w:w="1215" w:type="dxa"/>
            <w:tcBorders>
              <w:top w:val="single" w:sz="4" w:space="0" w:color="000000"/>
              <w:left w:val="single" w:sz="4" w:space="0" w:color="000000"/>
              <w:bottom w:val="single" w:sz="4" w:space="0" w:color="000000"/>
              <w:right w:val="single" w:sz="4" w:space="0" w:color="000000"/>
            </w:tcBorders>
            <w:vAlign w:val="center"/>
          </w:tcPr>
          <w:p w14:paraId="168F9F60" w14:textId="77777777" w:rsidR="00E41AC3" w:rsidRDefault="00E41AC3" w:rsidP="00197A70">
            <w:pPr>
              <w:spacing w:line="276" w:lineRule="auto"/>
              <w:ind w:left="43" w:right="0" w:firstLine="0"/>
              <w:jc w:val="left"/>
            </w:pPr>
            <w:r>
              <w:rPr>
                <w:sz w:val="20"/>
              </w:rPr>
              <w:t xml:space="preserve">  </w:t>
            </w:r>
          </w:p>
        </w:tc>
        <w:tc>
          <w:tcPr>
            <w:tcW w:w="1226" w:type="dxa"/>
            <w:tcBorders>
              <w:top w:val="single" w:sz="4" w:space="0" w:color="000000"/>
              <w:left w:val="single" w:sz="4" w:space="0" w:color="000000"/>
              <w:bottom w:val="single" w:sz="4" w:space="0" w:color="000000"/>
              <w:right w:val="single" w:sz="4" w:space="0" w:color="000000"/>
            </w:tcBorders>
            <w:vAlign w:val="center"/>
          </w:tcPr>
          <w:p w14:paraId="1EE1D874" w14:textId="77777777" w:rsidR="00E41AC3" w:rsidRDefault="00E41AC3" w:rsidP="00197A70">
            <w:pPr>
              <w:spacing w:line="276" w:lineRule="auto"/>
              <w:ind w:left="41" w:right="0" w:firstLine="0"/>
              <w:jc w:val="left"/>
            </w:pPr>
            <w:r>
              <w:rPr>
                <w:sz w:val="14"/>
              </w:rPr>
              <w:t xml:space="preserve">  </w:t>
            </w:r>
          </w:p>
        </w:tc>
      </w:tr>
      <w:tr w:rsidR="00E41AC3" w14:paraId="74C8193C" w14:textId="77777777" w:rsidTr="00197A70">
        <w:trPr>
          <w:trHeight w:val="233"/>
        </w:trPr>
        <w:tc>
          <w:tcPr>
            <w:tcW w:w="1673" w:type="dxa"/>
            <w:vMerge w:val="restart"/>
            <w:tcBorders>
              <w:top w:val="single" w:sz="4" w:space="0" w:color="000000"/>
              <w:left w:val="single" w:sz="4" w:space="0" w:color="000000"/>
              <w:bottom w:val="single" w:sz="4" w:space="0" w:color="000000"/>
              <w:right w:val="single" w:sz="4" w:space="0" w:color="000000"/>
            </w:tcBorders>
            <w:vAlign w:val="center"/>
          </w:tcPr>
          <w:p w14:paraId="1378AFDA" w14:textId="77777777" w:rsidR="00E41AC3" w:rsidRDefault="00E41AC3" w:rsidP="00197A70">
            <w:pPr>
              <w:spacing w:line="276" w:lineRule="auto"/>
              <w:ind w:left="43" w:right="0" w:firstLine="0"/>
            </w:pPr>
            <w:r>
              <w:rPr>
                <w:sz w:val="14"/>
              </w:rPr>
              <w:t xml:space="preserve">Son aquellos riesgos asociados a la operatividad del contrato. </w:t>
            </w:r>
          </w:p>
        </w:tc>
        <w:tc>
          <w:tcPr>
            <w:tcW w:w="1148" w:type="dxa"/>
            <w:vMerge w:val="restart"/>
            <w:tcBorders>
              <w:top w:val="single" w:sz="4" w:space="0" w:color="000000"/>
              <w:left w:val="single" w:sz="4" w:space="0" w:color="000000"/>
              <w:bottom w:val="single" w:sz="4" w:space="0" w:color="000000"/>
              <w:right w:val="single" w:sz="4" w:space="0" w:color="000000"/>
            </w:tcBorders>
          </w:tcPr>
          <w:p w14:paraId="17FF07ED" w14:textId="77777777" w:rsidR="00E41AC3" w:rsidRDefault="00E41AC3" w:rsidP="00197A70">
            <w:pPr>
              <w:spacing w:line="235" w:lineRule="auto"/>
              <w:ind w:left="0" w:right="0" w:firstLine="0"/>
              <w:jc w:val="center"/>
            </w:pPr>
            <w:r>
              <w:rPr>
                <w:sz w:val="14"/>
              </w:rPr>
              <w:t xml:space="preserve">1. errores en la planeación del </w:t>
            </w:r>
          </w:p>
          <w:p w14:paraId="2DDFDEBF" w14:textId="77777777" w:rsidR="00E41AC3" w:rsidRDefault="00E41AC3" w:rsidP="00197A70">
            <w:pPr>
              <w:spacing w:line="240" w:lineRule="auto"/>
              <w:ind w:left="0" w:right="0" w:firstLine="0"/>
              <w:jc w:val="center"/>
            </w:pPr>
            <w:r>
              <w:rPr>
                <w:sz w:val="14"/>
              </w:rPr>
              <w:t xml:space="preserve">proceso, que </w:t>
            </w:r>
          </w:p>
          <w:p w14:paraId="00712274" w14:textId="77777777" w:rsidR="00E41AC3" w:rsidRDefault="00E41AC3" w:rsidP="00197A70">
            <w:pPr>
              <w:spacing w:line="240" w:lineRule="auto"/>
              <w:ind w:left="0" w:right="0" w:firstLine="0"/>
              <w:jc w:val="center"/>
            </w:pPr>
            <w:r>
              <w:rPr>
                <w:sz w:val="14"/>
              </w:rPr>
              <w:t xml:space="preserve">impliquen </w:t>
            </w:r>
          </w:p>
          <w:p w14:paraId="0F43602F" w14:textId="77777777" w:rsidR="00E41AC3" w:rsidRDefault="00E41AC3" w:rsidP="00197A70">
            <w:pPr>
              <w:spacing w:line="240" w:lineRule="auto"/>
              <w:ind w:left="0" w:right="0" w:firstLine="0"/>
              <w:jc w:val="center"/>
            </w:pPr>
            <w:r>
              <w:rPr>
                <w:sz w:val="14"/>
              </w:rPr>
              <w:t xml:space="preserve">adicionar </w:t>
            </w:r>
          </w:p>
          <w:p w14:paraId="26CDACB7" w14:textId="77777777" w:rsidR="00E41AC3" w:rsidRDefault="00E41AC3" w:rsidP="00197A70">
            <w:pPr>
              <w:spacing w:line="276" w:lineRule="auto"/>
              <w:ind w:left="38" w:right="0" w:hanging="2"/>
              <w:jc w:val="center"/>
            </w:pPr>
            <w:r>
              <w:rPr>
                <w:sz w:val="14"/>
              </w:rPr>
              <w:t xml:space="preserve">elementos de los pactados inicialmente. </w:t>
            </w:r>
          </w:p>
        </w:tc>
        <w:tc>
          <w:tcPr>
            <w:tcW w:w="1212" w:type="dxa"/>
            <w:vMerge w:val="restart"/>
            <w:tcBorders>
              <w:top w:val="single" w:sz="4" w:space="0" w:color="000000"/>
              <w:left w:val="single" w:sz="4" w:space="0" w:color="000000"/>
              <w:bottom w:val="single" w:sz="4" w:space="0" w:color="000000"/>
              <w:right w:val="single" w:sz="4" w:space="0" w:color="000000"/>
            </w:tcBorders>
            <w:vAlign w:val="center"/>
          </w:tcPr>
          <w:p w14:paraId="3B67ABF4" w14:textId="77777777" w:rsidR="00E41AC3" w:rsidRDefault="00E41AC3" w:rsidP="00197A70">
            <w:pPr>
              <w:spacing w:line="240" w:lineRule="auto"/>
              <w:ind w:left="60" w:right="0" w:firstLine="0"/>
              <w:jc w:val="left"/>
            </w:pPr>
            <w:r>
              <w:rPr>
                <w:sz w:val="14"/>
              </w:rPr>
              <w:t xml:space="preserve">PROBABILIDAD </w:t>
            </w:r>
          </w:p>
          <w:p w14:paraId="133C8C11" w14:textId="77777777" w:rsidR="00E41AC3" w:rsidRDefault="00E41AC3" w:rsidP="00197A70">
            <w:pPr>
              <w:spacing w:line="240" w:lineRule="auto"/>
              <w:ind w:left="0" w:right="0" w:firstLine="0"/>
              <w:jc w:val="center"/>
            </w:pPr>
            <w:r>
              <w:rPr>
                <w:sz w:val="14"/>
              </w:rPr>
              <w:t xml:space="preserve">DE </w:t>
            </w:r>
          </w:p>
          <w:p w14:paraId="14D630DC" w14:textId="77777777" w:rsidR="00E41AC3" w:rsidRDefault="00E41AC3" w:rsidP="00197A70">
            <w:pPr>
              <w:spacing w:line="276" w:lineRule="auto"/>
              <w:ind w:left="106" w:right="0" w:firstLine="0"/>
              <w:jc w:val="left"/>
            </w:pPr>
            <w:r>
              <w:rPr>
                <w:sz w:val="14"/>
              </w:rPr>
              <w:t xml:space="preserve">OCURRENCIA </w:t>
            </w:r>
          </w:p>
        </w:tc>
        <w:tc>
          <w:tcPr>
            <w:tcW w:w="451" w:type="dxa"/>
            <w:tcBorders>
              <w:top w:val="single" w:sz="4" w:space="0" w:color="000000"/>
              <w:left w:val="single" w:sz="4" w:space="0" w:color="000000"/>
              <w:bottom w:val="single" w:sz="4" w:space="0" w:color="000000"/>
              <w:right w:val="single" w:sz="4" w:space="0" w:color="000000"/>
            </w:tcBorders>
          </w:tcPr>
          <w:p w14:paraId="781D22BD" w14:textId="77777777" w:rsidR="00E41AC3" w:rsidRDefault="00E41AC3" w:rsidP="00197A70">
            <w:pPr>
              <w:spacing w:line="276" w:lineRule="auto"/>
              <w:ind w:left="0" w:right="0" w:firstLine="0"/>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10CA9D0E" w14:textId="77777777" w:rsidR="00E41AC3" w:rsidRDefault="00E41AC3" w:rsidP="00197A70">
            <w:pPr>
              <w:spacing w:line="276" w:lineRule="auto"/>
              <w:ind w:left="0" w:right="0" w:firstLine="0"/>
              <w:jc w:val="center"/>
            </w:pPr>
            <w:r>
              <w:rPr>
                <w:b/>
                <w:sz w:val="14"/>
              </w:rPr>
              <w:t xml:space="preserve">  </w:t>
            </w:r>
          </w:p>
        </w:tc>
        <w:tc>
          <w:tcPr>
            <w:tcW w:w="905" w:type="dxa"/>
            <w:vMerge w:val="restart"/>
            <w:tcBorders>
              <w:top w:val="single" w:sz="4" w:space="0" w:color="000000"/>
              <w:left w:val="single" w:sz="4" w:space="0" w:color="000000"/>
              <w:bottom w:val="single" w:sz="4" w:space="0" w:color="000000"/>
              <w:right w:val="single" w:sz="4" w:space="0" w:color="000000"/>
            </w:tcBorders>
            <w:vAlign w:val="center"/>
          </w:tcPr>
          <w:p w14:paraId="47F7E73F" w14:textId="77777777" w:rsidR="00E41AC3" w:rsidRDefault="00E41AC3" w:rsidP="00197A70">
            <w:pPr>
              <w:spacing w:line="276" w:lineRule="auto"/>
              <w:ind w:left="106" w:right="0" w:firstLine="0"/>
              <w:jc w:val="left"/>
            </w:pPr>
            <w:r>
              <w:rPr>
                <w:sz w:val="14"/>
              </w:rPr>
              <w:t xml:space="preserve">IMPACTO </w:t>
            </w:r>
          </w:p>
        </w:tc>
        <w:tc>
          <w:tcPr>
            <w:tcW w:w="523" w:type="dxa"/>
            <w:tcBorders>
              <w:top w:val="single" w:sz="4" w:space="0" w:color="000000"/>
              <w:left w:val="single" w:sz="4" w:space="0" w:color="000000"/>
              <w:bottom w:val="single" w:sz="4" w:space="0" w:color="000000"/>
              <w:right w:val="single" w:sz="4" w:space="0" w:color="000000"/>
            </w:tcBorders>
          </w:tcPr>
          <w:p w14:paraId="0C6F2878" w14:textId="77777777" w:rsidR="00E41AC3" w:rsidRDefault="00E41AC3" w:rsidP="00197A70">
            <w:pPr>
              <w:spacing w:line="276" w:lineRule="auto"/>
              <w:ind w:left="0" w:right="0" w:firstLine="0"/>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1F702923" w14:textId="77777777" w:rsidR="00E41AC3" w:rsidRDefault="00E41AC3" w:rsidP="00197A70">
            <w:pPr>
              <w:spacing w:line="276" w:lineRule="auto"/>
              <w:ind w:left="0" w:right="0" w:firstLine="0"/>
              <w:jc w:val="center"/>
            </w:pPr>
            <w:r>
              <w:rPr>
                <w:b/>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2CE6D744" w14:textId="77777777" w:rsidR="00E41AC3" w:rsidRDefault="00E41AC3" w:rsidP="00197A70">
            <w:pPr>
              <w:spacing w:line="276" w:lineRule="auto"/>
              <w:ind w:left="0" w:right="0" w:firstLine="0"/>
              <w:jc w:val="center"/>
            </w:pPr>
            <w:r>
              <w:rPr>
                <w:sz w:val="14"/>
              </w:rPr>
              <w:t xml:space="preserve">100% </w:t>
            </w:r>
          </w:p>
        </w:tc>
        <w:tc>
          <w:tcPr>
            <w:tcW w:w="1226" w:type="dxa"/>
            <w:vMerge w:val="restart"/>
            <w:tcBorders>
              <w:top w:val="single" w:sz="4" w:space="0" w:color="000000"/>
              <w:left w:val="single" w:sz="4" w:space="0" w:color="000000"/>
              <w:bottom w:val="single" w:sz="4" w:space="0" w:color="000000"/>
              <w:right w:val="single" w:sz="4" w:space="0" w:color="000000"/>
            </w:tcBorders>
            <w:vAlign w:val="center"/>
          </w:tcPr>
          <w:p w14:paraId="2EDD2458" w14:textId="77777777" w:rsidR="00E41AC3" w:rsidRDefault="00E41AC3" w:rsidP="00197A70">
            <w:pPr>
              <w:spacing w:line="276" w:lineRule="auto"/>
              <w:ind w:left="0" w:right="0" w:firstLine="0"/>
              <w:jc w:val="center"/>
            </w:pPr>
            <w:r>
              <w:rPr>
                <w:sz w:val="14"/>
              </w:rPr>
              <w:t xml:space="preserve">ENTIDAD CONTRATANTE </w:t>
            </w:r>
          </w:p>
        </w:tc>
      </w:tr>
      <w:tr w:rsidR="00E41AC3" w14:paraId="6AD37B8B" w14:textId="77777777" w:rsidTr="00197A70">
        <w:trPr>
          <w:trHeight w:val="226"/>
        </w:trPr>
        <w:tc>
          <w:tcPr>
            <w:tcW w:w="0" w:type="auto"/>
            <w:vMerge/>
            <w:tcBorders>
              <w:top w:val="nil"/>
              <w:left w:val="single" w:sz="4" w:space="0" w:color="000000"/>
              <w:bottom w:val="nil"/>
              <w:right w:val="single" w:sz="4" w:space="0" w:color="000000"/>
            </w:tcBorders>
          </w:tcPr>
          <w:p w14:paraId="3B7D07C3"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469F8C25"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71D04C24"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tcPr>
          <w:p w14:paraId="5F060613" w14:textId="77777777" w:rsidR="00E41AC3" w:rsidRDefault="00E41AC3" w:rsidP="00197A70">
            <w:pPr>
              <w:spacing w:line="276" w:lineRule="auto"/>
              <w:ind w:left="0" w:right="0" w:firstLine="0"/>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0523F0A1" w14:textId="17329441" w:rsidR="00E41AC3" w:rsidRDefault="00E41AC3" w:rsidP="00197A70">
            <w:pPr>
              <w:spacing w:line="276" w:lineRule="auto"/>
              <w:ind w:left="0" w:right="0" w:firstLine="0"/>
              <w:jc w:val="center"/>
            </w:pPr>
            <w:r>
              <w:rPr>
                <w:b/>
                <w:sz w:val="14"/>
              </w:rPr>
              <w:t xml:space="preserve"> </w:t>
            </w:r>
            <w:r w:rsidR="00F6431F">
              <w:rPr>
                <w:b/>
                <w:sz w:val="14"/>
              </w:rPr>
              <w:t>X</w:t>
            </w:r>
          </w:p>
        </w:tc>
        <w:tc>
          <w:tcPr>
            <w:tcW w:w="0" w:type="auto"/>
            <w:vMerge/>
            <w:tcBorders>
              <w:top w:val="nil"/>
              <w:left w:val="single" w:sz="4" w:space="0" w:color="000000"/>
              <w:bottom w:val="nil"/>
              <w:right w:val="single" w:sz="4" w:space="0" w:color="000000"/>
            </w:tcBorders>
          </w:tcPr>
          <w:p w14:paraId="4ED30F47"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tcPr>
          <w:p w14:paraId="11FDF8E1" w14:textId="77777777" w:rsidR="00E41AC3" w:rsidRDefault="00E41AC3" w:rsidP="00197A70">
            <w:pPr>
              <w:spacing w:line="276" w:lineRule="auto"/>
              <w:ind w:left="0" w:right="0" w:firstLine="0"/>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57417A4C" w14:textId="44BC11A3" w:rsidR="00E41AC3" w:rsidRDefault="00F6431F" w:rsidP="00197A70">
            <w:pPr>
              <w:spacing w:line="276" w:lineRule="auto"/>
              <w:ind w:left="0" w:right="0" w:firstLine="0"/>
              <w:jc w:val="center"/>
            </w:pPr>
            <w:r>
              <w:rPr>
                <w:b/>
                <w:sz w:val="14"/>
              </w:rPr>
              <w:t>X</w:t>
            </w:r>
          </w:p>
        </w:tc>
        <w:tc>
          <w:tcPr>
            <w:tcW w:w="0" w:type="auto"/>
            <w:vMerge/>
            <w:tcBorders>
              <w:top w:val="nil"/>
              <w:left w:val="single" w:sz="4" w:space="0" w:color="000000"/>
              <w:bottom w:val="nil"/>
              <w:right w:val="single" w:sz="4" w:space="0" w:color="000000"/>
            </w:tcBorders>
          </w:tcPr>
          <w:p w14:paraId="05FD960C"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6C71F511" w14:textId="77777777" w:rsidR="00E41AC3" w:rsidRDefault="00E41AC3" w:rsidP="00197A70">
            <w:pPr>
              <w:spacing w:line="276" w:lineRule="auto"/>
              <w:ind w:left="0" w:right="0" w:firstLine="0"/>
              <w:jc w:val="left"/>
            </w:pPr>
          </w:p>
        </w:tc>
      </w:tr>
      <w:tr w:rsidR="00E41AC3" w14:paraId="533A7157" w14:textId="77777777" w:rsidTr="00197A70">
        <w:trPr>
          <w:trHeight w:val="838"/>
        </w:trPr>
        <w:tc>
          <w:tcPr>
            <w:tcW w:w="0" w:type="auto"/>
            <w:vMerge/>
            <w:tcBorders>
              <w:top w:val="nil"/>
              <w:left w:val="single" w:sz="4" w:space="0" w:color="000000"/>
              <w:bottom w:val="nil"/>
              <w:right w:val="single" w:sz="4" w:space="0" w:color="000000"/>
            </w:tcBorders>
          </w:tcPr>
          <w:p w14:paraId="4E3772C4"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03A9901"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230C8000"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vAlign w:val="center"/>
          </w:tcPr>
          <w:p w14:paraId="3197422A" w14:textId="77777777" w:rsidR="00E41AC3" w:rsidRDefault="00E41AC3" w:rsidP="00197A70">
            <w:pPr>
              <w:spacing w:line="276" w:lineRule="auto"/>
              <w:ind w:left="0" w:right="0" w:firstLine="0"/>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12D207A6" w14:textId="75224938" w:rsidR="00E41AC3" w:rsidRDefault="00E41AC3" w:rsidP="00197A70">
            <w:pPr>
              <w:spacing w:line="276" w:lineRule="auto"/>
              <w:ind w:left="0" w:right="0" w:firstLine="0"/>
              <w:jc w:val="center"/>
            </w:pPr>
            <w:r>
              <w:rPr>
                <w:b/>
                <w:sz w:val="14"/>
              </w:rPr>
              <w:t xml:space="preserve"> </w:t>
            </w:r>
            <w:r w:rsidR="00F6431F">
              <w:rPr>
                <w:b/>
                <w:sz w:val="14"/>
              </w:rPr>
              <w:t>X</w:t>
            </w:r>
            <w:r>
              <w:rPr>
                <w:b/>
                <w:sz w:val="14"/>
              </w:rPr>
              <w:t xml:space="preserve"> </w:t>
            </w:r>
          </w:p>
        </w:tc>
        <w:tc>
          <w:tcPr>
            <w:tcW w:w="0" w:type="auto"/>
            <w:vMerge/>
            <w:tcBorders>
              <w:top w:val="nil"/>
              <w:left w:val="single" w:sz="4" w:space="0" w:color="000000"/>
              <w:bottom w:val="nil"/>
              <w:right w:val="single" w:sz="4" w:space="0" w:color="000000"/>
            </w:tcBorders>
          </w:tcPr>
          <w:p w14:paraId="1E7C1C3C"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vAlign w:val="center"/>
          </w:tcPr>
          <w:p w14:paraId="1A53F4BA" w14:textId="77777777" w:rsidR="00E41AC3" w:rsidRDefault="00E41AC3" w:rsidP="00197A70">
            <w:pPr>
              <w:spacing w:line="276" w:lineRule="auto"/>
              <w:ind w:left="0" w:right="0" w:firstLine="0"/>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21E04FA0" w14:textId="789FE3E5" w:rsidR="00E41AC3" w:rsidRDefault="00E41AC3" w:rsidP="00197A70">
            <w:pPr>
              <w:spacing w:line="276" w:lineRule="auto"/>
              <w:ind w:left="0" w:right="0" w:firstLine="0"/>
              <w:jc w:val="center"/>
            </w:pPr>
            <w:r>
              <w:rPr>
                <w:b/>
                <w:sz w:val="14"/>
              </w:rPr>
              <w:t xml:space="preserve">  </w:t>
            </w:r>
            <w:r w:rsidR="00F6431F">
              <w:rPr>
                <w:b/>
                <w:sz w:val="14"/>
              </w:rPr>
              <w:t>X</w:t>
            </w:r>
          </w:p>
        </w:tc>
        <w:tc>
          <w:tcPr>
            <w:tcW w:w="0" w:type="auto"/>
            <w:vMerge/>
            <w:tcBorders>
              <w:top w:val="nil"/>
              <w:left w:val="single" w:sz="4" w:space="0" w:color="000000"/>
              <w:bottom w:val="single" w:sz="4" w:space="0" w:color="000000"/>
              <w:right w:val="single" w:sz="4" w:space="0" w:color="000000"/>
            </w:tcBorders>
          </w:tcPr>
          <w:p w14:paraId="355B6E9D"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FAF4D70" w14:textId="77777777" w:rsidR="00E41AC3" w:rsidRDefault="00E41AC3" w:rsidP="00197A70">
            <w:pPr>
              <w:spacing w:line="276" w:lineRule="auto"/>
              <w:ind w:left="0" w:right="0" w:firstLine="0"/>
              <w:jc w:val="left"/>
            </w:pPr>
          </w:p>
        </w:tc>
      </w:tr>
      <w:tr w:rsidR="00E41AC3" w14:paraId="20E4ACD6" w14:textId="77777777" w:rsidTr="00197A70">
        <w:trPr>
          <w:trHeight w:val="173"/>
        </w:trPr>
        <w:tc>
          <w:tcPr>
            <w:tcW w:w="0" w:type="auto"/>
            <w:vMerge/>
            <w:tcBorders>
              <w:top w:val="nil"/>
              <w:left w:val="single" w:sz="4" w:space="0" w:color="000000"/>
              <w:bottom w:val="nil"/>
              <w:right w:val="single" w:sz="4" w:space="0" w:color="000000"/>
            </w:tcBorders>
          </w:tcPr>
          <w:p w14:paraId="041B0487" w14:textId="77777777" w:rsidR="00E41AC3" w:rsidRDefault="00E41AC3" w:rsidP="00197A70">
            <w:pPr>
              <w:spacing w:line="276" w:lineRule="auto"/>
              <w:ind w:left="0" w:right="0" w:firstLine="0"/>
              <w:jc w:val="left"/>
            </w:pPr>
          </w:p>
        </w:tc>
        <w:tc>
          <w:tcPr>
            <w:tcW w:w="1148" w:type="dxa"/>
            <w:vMerge w:val="restart"/>
            <w:tcBorders>
              <w:top w:val="single" w:sz="4" w:space="0" w:color="000000"/>
              <w:left w:val="single" w:sz="4" w:space="0" w:color="000000"/>
              <w:bottom w:val="single" w:sz="4" w:space="0" w:color="000000"/>
              <w:right w:val="single" w:sz="4" w:space="0" w:color="000000"/>
            </w:tcBorders>
          </w:tcPr>
          <w:p w14:paraId="1B89746E" w14:textId="77777777" w:rsidR="00E41AC3" w:rsidRDefault="00E41AC3" w:rsidP="00197A70">
            <w:pPr>
              <w:spacing w:line="276" w:lineRule="auto"/>
              <w:ind w:left="70" w:right="32" w:firstLine="36"/>
            </w:pPr>
            <w:r>
              <w:rPr>
                <w:sz w:val="14"/>
              </w:rPr>
              <w:t xml:space="preserve">2.  Ampliación del plazo inicial del contrato. </w:t>
            </w:r>
          </w:p>
        </w:tc>
        <w:tc>
          <w:tcPr>
            <w:tcW w:w="0" w:type="auto"/>
            <w:vMerge/>
            <w:tcBorders>
              <w:top w:val="nil"/>
              <w:left w:val="single" w:sz="4" w:space="0" w:color="000000"/>
              <w:bottom w:val="nil"/>
              <w:right w:val="single" w:sz="4" w:space="0" w:color="000000"/>
            </w:tcBorders>
          </w:tcPr>
          <w:p w14:paraId="03445B15"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tcPr>
          <w:p w14:paraId="7066F42A" w14:textId="77777777" w:rsidR="00E41AC3" w:rsidRDefault="00E41AC3" w:rsidP="00197A70">
            <w:pPr>
              <w:spacing w:line="276" w:lineRule="auto"/>
              <w:ind w:left="0" w:right="0" w:firstLine="0"/>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38B1F0A9" w14:textId="77777777" w:rsidR="00E41AC3" w:rsidRDefault="00E41AC3" w:rsidP="00197A70">
            <w:pPr>
              <w:spacing w:line="276" w:lineRule="auto"/>
              <w:ind w:left="0" w:right="0" w:firstLine="0"/>
              <w:jc w:val="center"/>
            </w:pPr>
            <w:r>
              <w:rPr>
                <w:b/>
                <w:sz w:val="14"/>
              </w:rPr>
              <w:t xml:space="preserve">  </w:t>
            </w:r>
          </w:p>
        </w:tc>
        <w:tc>
          <w:tcPr>
            <w:tcW w:w="0" w:type="auto"/>
            <w:vMerge/>
            <w:tcBorders>
              <w:top w:val="nil"/>
              <w:left w:val="single" w:sz="4" w:space="0" w:color="000000"/>
              <w:bottom w:val="nil"/>
              <w:right w:val="single" w:sz="4" w:space="0" w:color="000000"/>
            </w:tcBorders>
          </w:tcPr>
          <w:p w14:paraId="1D6A687A"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tcPr>
          <w:p w14:paraId="1636C513" w14:textId="77777777" w:rsidR="00E41AC3" w:rsidRDefault="00E41AC3" w:rsidP="00197A70">
            <w:pPr>
              <w:spacing w:line="276" w:lineRule="auto"/>
              <w:ind w:left="0" w:right="0" w:firstLine="0"/>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4E331895" w14:textId="77777777" w:rsidR="00E41AC3" w:rsidRDefault="00E41AC3" w:rsidP="00197A70">
            <w:pPr>
              <w:spacing w:line="276" w:lineRule="auto"/>
              <w:ind w:left="0" w:right="0" w:firstLine="0"/>
              <w:jc w:val="center"/>
            </w:pPr>
            <w:r>
              <w:rPr>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tcPr>
          <w:p w14:paraId="1942EC31" w14:textId="77777777" w:rsidR="00E41AC3" w:rsidRDefault="00E41AC3" w:rsidP="00197A70">
            <w:pPr>
              <w:spacing w:line="240" w:lineRule="auto"/>
              <w:ind w:left="0" w:right="0" w:firstLine="0"/>
              <w:jc w:val="center"/>
            </w:pPr>
            <w:r>
              <w:rPr>
                <w:sz w:val="14"/>
              </w:rPr>
              <w:t xml:space="preserve">50% </w:t>
            </w:r>
          </w:p>
          <w:p w14:paraId="376BC208" w14:textId="77777777" w:rsidR="00E41AC3" w:rsidRDefault="00E41AC3" w:rsidP="00197A70">
            <w:pPr>
              <w:spacing w:line="276" w:lineRule="auto"/>
              <w:ind w:left="0" w:right="0" w:firstLine="0"/>
              <w:jc w:val="center"/>
            </w:pPr>
            <w:r>
              <w:rPr>
                <w:sz w:val="14"/>
              </w:rPr>
              <w:t xml:space="preserve">50% </w:t>
            </w:r>
          </w:p>
        </w:tc>
        <w:tc>
          <w:tcPr>
            <w:tcW w:w="1226" w:type="dxa"/>
            <w:vMerge w:val="restart"/>
            <w:tcBorders>
              <w:top w:val="single" w:sz="4" w:space="0" w:color="000000"/>
              <w:left w:val="single" w:sz="4" w:space="0" w:color="000000"/>
              <w:bottom w:val="single" w:sz="4" w:space="0" w:color="000000"/>
              <w:right w:val="single" w:sz="4" w:space="0" w:color="000000"/>
            </w:tcBorders>
          </w:tcPr>
          <w:p w14:paraId="3BFF8985" w14:textId="77777777" w:rsidR="00E41AC3" w:rsidRDefault="00E41AC3" w:rsidP="00197A70">
            <w:pPr>
              <w:spacing w:line="240" w:lineRule="auto"/>
              <w:ind w:left="41" w:right="0" w:firstLine="0"/>
              <w:jc w:val="left"/>
            </w:pPr>
            <w:r>
              <w:rPr>
                <w:sz w:val="14"/>
              </w:rPr>
              <w:t xml:space="preserve">CONTRATISTA  </w:t>
            </w:r>
          </w:p>
          <w:p w14:paraId="554B7A46" w14:textId="77777777" w:rsidR="00E41AC3" w:rsidRDefault="00E41AC3" w:rsidP="00197A70">
            <w:pPr>
              <w:spacing w:line="240" w:lineRule="auto"/>
              <w:ind w:left="41" w:right="0" w:firstLine="0"/>
              <w:jc w:val="left"/>
            </w:pPr>
            <w:r>
              <w:rPr>
                <w:sz w:val="14"/>
              </w:rPr>
              <w:t xml:space="preserve">ENTIDAD </w:t>
            </w:r>
          </w:p>
          <w:p w14:paraId="4B9EA9CB" w14:textId="77777777" w:rsidR="00E41AC3" w:rsidRDefault="00E41AC3" w:rsidP="00197A70">
            <w:pPr>
              <w:spacing w:line="276" w:lineRule="auto"/>
              <w:ind w:left="41" w:right="0" w:firstLine="0"/>
            </w:pPr>
            <w:r>
              <w:rPr>
                <w:sz w:val="14"/>
              </w:rPr>
              <w:t xml:space="preserve">CONTRATANTE </w:t>
            </w:r>
          </w:p>
        </w:tc>
      </w:tr>
      <w:tr w:rsidR="00E41AC3" w14:paraId="118D6D41" w14:textId="77777777" w:rsidTr="00197A70">
        <w:trPr>
          <w:trHeight w:val="171"/>
        </w:trPr>
        <w:tc>
          <w:tcPr>
            <w:tcW w:w="0" w:type="auto"/>
            <w:vMerge/>
            <w:tcBorders>
              <w:top w:val="nil"/>
              <w:left w:val="single" w:sz="4" w:space="0" w:color="000000"/>
              <w:bottom w:val="nil"/>
              <w:right w:val="single" w:sz="4" w:space="0" w:color="000000"/>
            </w:tcBorders>
          </w:tcPr>
          <w:p w14:paraId="7FC74A48"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1B79A35F"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247D26B1"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tcPr>
          <w:p w14:paraId="70420A19" w14:textId="77777777" w:rsidR="00E41AC3" w:rsidRDefault="00E41AC3" w:rsidP="00197A70">
            <w:pPr>
              <w:spacing w:line="276" w:lineRule="auto"/>
              <w:ind w:left="0" w:right="0" w:firstLine="0"/>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308A4AF5" w14:textId="77777777" w:rsidR="00E41AC3" w:rsidRDefault="00E41AC3" w:rsidP="00197A70">
            <w:pPr>
              <w:spacing w:line="276" w:lineRule="auto"/>
              <w:ind w:left="0" w:right="0" w:firstLine="0"/>
              <w:jc w:val="center"/>
            </w:pPr>
            <w:r>
              <w:rPr>
                <w:b/>
                <w:sz w:val="14"/>
              </w:rPr>
              <w:t xml:space="preserve">X </w:t>
            </w:r>
          </w:p>
        </w:tc>
        <w:tc>
          <w:tcPr>
            <w:tcW w:w="0" w:type="auto"/>
            <w:vMerge/>
            <w:tcBorders>
              <w:top w:val="nil"/>
              <w:left w:val="single" w:sz="4" w:space="0" w:color="000000"/>
              <w:bottom w:val="nil"/>
              <w:right w:val="single" w:sz="4" w:space="0" w:color="000000"/>
            </w:tcBorders>
          </w:tcPr>
          <w:p w14:paraId="446A65CE"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tcPr>
          <w:p w14:paraId="40D070A5" w14:textId="77777777" w:rsidR="00E41AC3" w:rsidRDefault="00E41AC3" w:rsidP="00197A70">
            <w:pPr>
              <w:spacing w:line="276" w:lineRule="auto"/>
              <w:ind w:left="0" w:right="0" w:firstLine="0"/>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177E377F" w14:textId="77777777" w:rsidR="00E41AC3" w:rsidRDefault="00E41AC3" w:rsidP="00197A70">
            <w:pPr>
              <w:spacing w:line="276" w:lineRule="auto"/>
              <w:ind w:left="0" w:right="0" w:firstLine="0"/>
              <w:jc w:val="center"/>
            </w:pPr>
            <w:r>
              <w:rPr>
                <w:b/>
                <w:sz w:val="14"/>
              </w:rPr>
              <w:t xml:space="preserve">X </w:t>
            </w:r>
          </w:p>
        </w:tc>
        <w:tc>
          <w:tcPr>
            <w:tcW w:w="0" w:type="auto"/>
            <w:vMerge/>
            <w:tcBorders>
              <w:top w:val="nil"/>
              <w:left w:val="single" w:sz="4" w:space="0" w:color="000000"/>
              <w:bottom w:val="nil"/>
              <w:right w:val="single" w:sz="4" w:space="0" w:color="000000"/>
            </w:tcBorders>
          </w:tcPr>
          <w:p w14:paraId="6023B689"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551E96D6" w14:textId="77777777" w:rsidR="00E41AC3" w:rsidRDefault="00E41AC3" w:rsidP="00197A70">
            <w:pPr>
              <w:spacing w:line="276" w:lineRule="auto"/>
              <w:ind w:left="0" w:right="0" w:firstLine="0"/>
              <w:jc w:val="left"/>
            </w:pPr>
          </w:p>
        </w:tc>
      </w:tr>
      <w:tr w:rsidR="00E41AC3" w14:paraId="74E88D97" w14:textId="77777777" w:rsidTr="00197A70">
        <w:trPr>
          <w:trHeight w:val="170"/>
        </w:trPr>
        <w:tc>
          <w:tcPr>
            <w:tcW w:w="0" w:type="auto"/>
            <w:vMerge/>
            <w:tcBorders>
              <w:top w:val="nil"/>
              <w:left w:val="single" w:sz="4" w:space="0" w:color="000000"/>
              <w:bottom w:val="single" w:sz="4" w:space="0" w:color="000000"/>
              <w:right w:val="single" w:sz="4" w:space="0" w:color="000000"/>
            </w:tcBorders>
          </w:tcPr>
          <w:p w14:paraId="79A52476"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F74B881"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BD70D98"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tcPr>
          <w:p w14:paraId="14316D2B" w14:textId="77777777" w:rsidR="00E41AC3" w:rsidRDefault="00E41AC3" w:rsidP="00197A70">
            <w:pPr>
              <w:spacing w:line="276" w:lineRule="auto"/>
              <w:ind w:left="0" w:right="0" w:firstLine="0"/>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tcPr>
          <w:p w14:paraId="4735C225" w14:textId="77777777" w:rsidR="00E41AC3" w:rsidRDefault="00E41AC3" w:rsidP="00197A70">
            <w:pPr>
              <w:spacing w:line="276" w:lineRule="auto"/>
              <w:ind w:left="0" w:right="0" w:firstLine="0"/>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7465CFC4"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tcPr>
          <w:p w14:paraId="00E0999A" w14:textId="77777777" w:rsidR="00E41AC3" w:rsidRDefault="00E41AC3" w:rsidP="00197A70">
            <w:pPr>
              <w:spacing w:line="276" w:lineRule="auto"/>
              <w:ind w:left="0" w:right="0" w:firstLine="0"/>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4371651D" w14:textId="77777777" w:rsidR="00E41AC3" w:rsidRDefault="00E41AC3" w:rsidP="00197A70">
            <w:pPr>
              <w:spacing w:line="276" w:lineRule="auto"/>
              <w:ind w:left="0" w:right="0" w:firstLine="0"/>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7040DDE7"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38DE075" w14:textId="77777777" w:rsidR="00E41AC3" w:rsidRDefault="00E41AC3" w:rsidP="00197A70">
            <w:pPr>
              <w:spacing w:line="276" w:lineRule="auto"/>
              <w:ind w:left="0" w:right="0" w:firstLine="0"/>
              <w:jc w:val="left"/>
            </w:pPr>
          </w:p>
        </w:tc>
      </w:tr>
      <w:tr w:rsidR="00E41AC3" w14:paraId="770076D9" w14:textId="77777777" w:rsidTr="00197A70">
        <w:trPr>
          <w:trHeight w:val="701"/>
        </w:trPr>
        <w:tc>
          <w:tcPr>
            <w:tcW w:w="1673" w:type="dxa"/>
            <w:tcBorders>
              <w:top w:val="single" w:sz="4" w:space="0" w:color="000000"/>
              <w:left w:val="single" w:sz="4" w:space="0" w:color="000000"/>
              <w:bottom w:val="single" w:sz="4" w:space="0" w:color="000000"/>
              <w:right w:val="single" w:sz="4" w:space="0" w:color="000000"/>
            </w:tcBorders>
            <w:vAlign w:val="center"/>
          </w:tcPr>
          <w:p w14:paraId="188CD6B0" w14:textId="77777777" w:rsidR="00E41AC3" w:rsidRDefault="00E41AC3" w:rsidP="00197A70">
            <w:pPr>
              <w:spacing w:line="240" w:lineRule="auto"/>
              <w:ind w:left="43" w:right="0" w:firstLine="0"/>
              <w:jc w:val="left"/>
            </w:pPr>
            <w:r>
              <w:rPr>
                <w:b/>
                <w:sz w:val="14"/>
                <w:u w:val="single" w:color="000000"/>
              </w:rPr>
              <w:t>RIESGO</w:t>
            </w:r>
            <w:r>
              <w:rPr>
                <w:b/>
                <w:sz w:val="14"/>
              </w:rPr>
              <w:t xml:space="preserve"> </w:t>
            </w:r>
          </w:p>
          <w:p w14:paraId="6E14E917" w14:textId="77777777" w:rsidR="00E41AC3" w:rsidRDefault="00E41AC3" w:rsidP="00197A70">
            <w:pPr>
              <w:spacing w:line="276" w:lineRule="auto"/>
              <w:ind w:left="43" w:right="0" w:firstLine="0"/>
              <w:jc w:val="left"/>
            </w:pPr>
            <w:r>
              <w:rPr>
                <w:b/>
                <w:sz w:val="14"/>
                <w:u w:val="single" w:color="000000"/>
              </w:rPr>
              <w:t>REGLAMENTARIOS</w:t>
            </w:r>
            <w:r>
              <w:rPr>
                <w:b/>
                <w:sz w:val="14"/>
              </w:rPr>
              <w:t xml:space="preserve"> </w:t>
            </w:r>
          </w:p>
        </w:tc>
        <w:tc>
          <w:tcPr>
            <w:tcW w:w="1148" w:type="dxa"/>
            <w:tcBorders>
              <w:top w:val="single" w:sz="4" w:space="0" w:color="000000"/>
              <w:left w:val="single" w:sz="4" w:space="0" w:color="000000"/>
              <w:bottom w:val="single" w:sz="4" w:space="0" w:color="000000"/>
              <w:right w:val="single" w:sz="4" w:space="0" w:color="000000"/>
            </w:tcBorders>
            <w:vAlign w:val="center"/>
          </w:tcPr>
          <w:p w14:paraId="333EF850" w14:textId="77777777" w:rsidR="00E41AC3" w:rsidRDefault="00E41AC3" w:rsidP="00197A70">
            <w:pPr>
              <w:spacing w:line="276" w:lineRule="auto"/>
              <w:ind w:left="41" w:right="0" w:firstLine="0"/>
              <w:jc w:val="left"/>
            </w:pPr>
            <w:r>
              <w:rPr>
                <w:sz w:val="14"/>
              </w:rPr>
              <w:t xml:space="preserve">  </w:t>
            </w:r>
          </w:p>
        </w:tc>
        <w:tc>
          <w:tcPr>
            <w:tcW w:w="1212" w:type="dxa"/>
            <w:tcBorders>
              <w:top w:val="single" w:sz="4" w:space="0" w:color="000000"/>
              <w:left w:val="single" w:sz="4" w:space="0" w:color="000000"/>
              <w:bottom w:val="single" w:sz="4" w:space="0" w:color="000000"/>
              <w:right w:val="single" w:sz="4" w:space="0" w:color="000000"/>
            </w:tcBorders>
            <w:vAlign w:val="center"/>
          </w:tcPr>
          <w:p w14:paraId="11C8F0B4" w14:textId="77777777" w:rsidR="00E41AC3" w:rsidRDefault="00E41AC3" w:rsidP="00197A70">
            <w:pPr>
              <w:spacing w:line="276" w:lineRule="auto"/>
              <w:ind w:left="41" w:right="0" w:firstLine="0"/>
              <w:jc w:val="left"/>
            </w:pPr>
            <w:r>
              <w:rPr>
                <w:sz w:val="14"/>
              </w:rPr>
              <w:t xml:space="preserve">  </w:t>
            </w:r>
          </w:p>
        </w:tc>
        <w:tc>
          <w:tcPr>
            <w:tcW w:w="451" w:type="dxa"/>
            <w:tcBorders>
              <w:top w:val="single" w:sz="4" w:space="0" w:color="000000"/>
              <w:left w:val="single" w:sz="4" w:space="0" w:color="000000"/>
              <w:bottom w:val="single" w:sz="4" w:space="0" w:color="000000"/>
              <w:right w:val="single" w:sz="4" w:space="0" w:color="000000"/>
            </w:tcBorders>
            <w:vAlign w:val="center"/>
          </w:tcPr>
          <w:p w14:paraId="64C6E27C" w14:textId="77777777" w:rsidR="00E41AC3" w:rsidRDefault="00E41AC3" w:rsidP="00197A70">
            <w:pPr>
              <w:spacing w:line="276" w:lineRule="auto"/>
              <w:ind w:left="41" w:right="0" w:firstLine="0"/>
              <w:jc w:val="left"/>
            </w:pPr>
            <w:r>
              <w:rPr>
                <w:sz w:val="14"/>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3CEB989F" w14:textId="77777777" w:rsidR="00E41AC3" w:rsidRDefault="00E41AC3" w:rsidP="00197A70">
            <w:pPr>
              <w:spacing w:line="276" w:lineRule="auto"/>
              <w:ind w:left="44" w:right="0" w:firstLine="0"/>
              <w:jc w:val="left"/>
            </w:pPr>
            <w:r>
              <w:rPr>
                <w:sz w:val="14"/>
              </w:rPr>
              <w:t xml:space="preserve">  </w:t>
            </w:r>
          </w:p>
        </w:tc>
        <w:tc>
          <w:tcPr>
            <w:tcW w:w="905" w:type="dxa"/>
            <w:tcBorders>
              <w:top w:val="single" w:sz="4" w:space="0" w:color="000000"/>
              <w:left w:val="single" w:sz="4" w:space="0" w:color="000000"/>
              <w:bottom w:val="single" w:sz="4" w:space="0" w:color="000000"/>
              <w:right w:val="single" w:sz="4" w:space="0" w:color="000000"/>
            </w:tcBorders>
            <w:vAlign w:val="center"/>
          </w:tcPr>
          <w:p w14:paraId="354AE2FB" w14:textId="77777777" w:rsidR="00E41AC3" w:rsidRDefault="00E41AC3" w:rsidP="00197A70">
            <w:pPr>
              <w:spacing w:line="276" w:lineRule="auto"/>
              <w:ind w:left="43" w:right="0" w:firstLine="0"/>
              <w:jc w:val="left"/>
            </w:pPr>
            <w:r>
              <w:rPr>
                <w:sz w:val="14"/>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14F27B26" w14:textId="77777777" w:rsidR="00E41AC3" w:rsidRDefault="00E41AC3" w:rsidP="00197A70">
            <w:pPr>
              <w:spacing w:line="276" w:lineRule="auto"/>
              <w:ind w:left="41" w:right="0" w:firstLine="0"/>
              <w:jc w:val="left"/>
            </w:pPr>
            <w:r>
              <w:rPr>
                <w:sz w:val="14"/>
              </w:rPr>
              <w:t xml:space="preserve">  </w:t>
            </w:r>
          </w:p>
        </w:tc>
        <w:tc>
          <w:tcPr>
            <w:tcW w:w="422" w:type="dxa"/>
            <w:tcBorders>
              <w:top w:val="single" w:sz="4" w:space="0" w:color="000000"/>
              <w:left w:val="single" w:sz="4" w:space="0" w:color="000000"/>
              <w:bottom w:val="single" w:sz="4" w:space="0" w:color="000000"/>
              <w:right w:val="single" w:sz="4" w:space="0" w:color="000000"/>
            </w:tcBorders>
            <w:vAlign w:val="center"/>
          </w:tcPr>
          <w:p w14:paraId="356B0A9E" w14:textId="77777777" w:rsidR="00E41AC3" w:rsidRDefault="00E41AC3" w:rsidP="00197A70">
            <w:pPr>
              <w:spacing w:line="276" w:lineRule="auto"/>
              <w:ind w:left="43" w:right="0" w:firstLine="0"/>
              <w:jc w:val="left"/>
            </w:pPr>
            <w:r>
              <w:rPr>
                <w:sz w:val="14"/>
              </w:rPr>
              <w:t xml:space="preserve">  </w:t>
            </w:r>
          </w:p>
        </w:tc>
        <w:tc>
          <w:tcPr>
            <w:tcW w:w="1215" w:type="dxa"/>
            <w:tcBorders>
              <w:top w:val="single" w:sz="4" w:space="0" w:color="000000"/>
              <w:left w:val="single" w:sz="4" w:space="0" w:color="000000"/>
              <w:bottom w:val="single" w:sz="4" w:space="0" w:color="000000"/>
              <w:right w:val="single" w:sz="4" w:space="0" w:color="000000"/>
            </w:tcBorders>
            <w:vAlign w:val="center"/>
          </w:tcPr>
          <w:p w14:paraId="66831082" w14:textId="77777777" w:rsidR="00E41AC3" w:rsidRDefault="00E41AC3" w:rsidP="00197A70">
            <w:pPr>
              <w:spacing w:line="276" w:lineRule="auto"/>
              <w:ind w:left="43" w:right="0" w:firstLine="0"/>
              <w:jc w:val="left"/>
            </w:pPr>
            <w:r>
              <w:rPr>
                <w:sz w:val="14"/>
              </w:rPr>
              <w:t xml:space="preserve">  </w:t>
            </w:r>
          </w:p>
        </w:tc>
        <w:tc>
          <w:tcPr>
            <w:tcW w:w="1226" w:type="dxa"/>
            <w:tcBorders>
              <w:top w:val="single" w:sz="4" w:space="0" w:color="000000"/>
              <w:left w:val="single" w:sz="4" w:space="0" w:color="000000"/>
              <w:bottom w:val="single" w:sz="4" w:space="0" w:color="000000"/>
              <w:right w:val="single" w:sz="4" w:space="0" w:color="000000"/>
            </w:tcBorders>
            <w:vAlign w:val="center"/>
          </w:tcPr>
          <w:p w14:paraId="4D1D4582" w14:textId="77777777" w:rsidR="00E41AC3" w:rsidRDefault="00E41AC3" w:rsidP="00197A70">
            <w:pPr>
              <w:spacing w:line="276" w:lineRule="auto"/>
              <w:ind w:left="41" w:right="0" w:firstLine="0"/>
              <w:jc w:val="left"/>
            </w:pPr>
            <w:r>
              <w:rPr>
                <w:sz w:val="14"/>
              </w:rPr>
              <w:t xml:space="preserve">  </w:t>
            </w:r>
          </w:p>
        </w:tc>
      </w:tr>
      <w:tr w:rsidR="00E41AC3" w14:paraId="01C2E6FA" w14:textId="77777777" w:rsidTr="00197A70">
        <w:trPr>
          <w:trHeight w:val="327"/>
        </w:trPr>
        <w:tc>
          <w:tcPr>
            <w:tcW w:w="1673" w:type="dxa"/>
            <w:tcBorders>
              <w:top w:val="single" w:sz="4" w:space="0" w:color="000000"/>
              <w:left w:val="single" w:sz="4" w:space="0" w:color="000000"/>
              <w:bottom w:val="nil"/>
              <w:right w:val="single" w:sz="4" w:space="0" w:color="000000"/>
            </w:tcBorders>
          </w:tcPr>
          <w:p w14:paraId="67DC4EE0" w14:textId="77777777" w:rsidR="00E41AC3" w:rsidRDefault="00E41AC3" w:rsidP="00197A70">
            <w:pPr>
              <w:spacing w:line="276" w:lineRule="auto"/>
              <w:ind w:left="43" w:right="0" w:firstLine="0"/>
            </w:pPr>
            <w:r>
              <w:rPr>
                <w:sz w:val="14"/>
              </w:rPr>
              <w:t xml:space="preserve">Los efectos favorables o desfavorables de las </w:t>
            </w:r>
          </w:p>
        </w:tc>
        <w:tc>
          <w:tcPr>
            <w:tcW w:w="1148" w:type="dxa"/>
            <w:tcBorders>
              <w:top w:val="single" w:sz="4" w:space="0" w:color="000000"/>
              <w:left w:val="single" w:sz="4" w:space="0" w:color="000000"/>
              <w:bottom w:val="nil"/>
              <w:right w:val="single" w:sz="4" w:space="0" w:color="000000"/>
            </w:tcBorders>
          </w:tcPr>
          <w:p w14:paraId="09CAE4E2" w14:textId="77777777" w:rsidR="00E41AC3" w:rsidRDefault="00E41AC3" w:rsidP="00197A70">
            <w:pPr>
              <w:spacing w:line="276" w:lineRule="auto"/>
              <w:ind w:left="0" w:right="0" w:firstLine="0"/>
              <w:jc w:val="left"/>
            </w:pPr>
          </w:p>
        </w:tc>
        <w:tc>
          <w:tcPr>
            <w:tcW w:w="1212" w:type="dxa"/>
            <w:tcBorders>
              <w:top w:val="single" w:sz="4" w:space="0" w:color="000000"/>
              <w:left w:val="single" w:sz="4" w:space="0" w:color="000000"/>
              <w:bottom w:val="nil"/>
              <w:right w:val="single" w:sz="4" w:space="0" w:color="000000"/>
            </w:tcBorders>
          </w:tcPr>
          <w:p w14:paraId="47BB6F18"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nil"/>
              <w:right w:val="single" w:sz="4" w:space="0" w:color="000000"/>
            </w:tcBorders>
          </w:tcPr>
          <w:p w14:paraId="7CA1C002" w14:textId="77777777" w:rsidR="00E41AC3" w:rsidRDefault="00E41AC3" w:rsidP="00197A70">
            <w:pPr>
              <w:spacing w:line="276" w:lineRule="auto"/>
              <w:ind w:left="0" w:right="0" w:firstLine="0"/>
              <w:jc w:val="left"/>
            </w:pPr>
          </w:p>
        </w:tc>
        <w:tc>
          <w:tcPr>
            <w:tcW w:w="413" w:type="dxa"/>
            <w:tcBorders>
              <w:top w:val="single" w:sz="4" w:space="0" w:color="000000"/>
              <w:left w:val="single" w:sz="4" w:space="0" w:color="000000"/>
              <w:bottom w:val="nil"/>
              <w:right w:val="single" w:sz="4" w:space="0" w:color="000000"/>
            </w:tcBorders>
          </w:tcPr>
          <w:p w14:paraId="64501A30" w14:textId="77777777" w:rsidR="00E41AC3" w:rsidRDefault="00E41AC3" w:rsidP="00197A70">
            <w:pPr>
              <w:spacing w:line="276" w:lineRule="auto"/>
              <w:ind w:left="0" w:right="0" w:firstLine="0"/>
              <w:jc w:val="left"/>
            </w:pPr>
          </w:p>
        </w:tc>
        <w:tc>
          <w:tcPr>
            <w:tcW w:w="905" w:type="dxa"/>
            <w:tcBorders>
              <w:top w:val="single" w:sz="4" w:space="0" w:color="000000"/>
              <w:left w:val="single" w:sz="4" w:space="0" w:color="000000"/>
              <w:bottom w:val="nil"/>
              <w:right w:val="single" w:sz="4" w:space="0" w:color="000000"/>
            </w:tcBorders>
          </w:tcPr>
          <w:p w14:paraId="7009A13D"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nil"/>
              <w:right w:val="single" w:sz="4" w:space="0" w:color="000000"/>
            </w:tcBorders>
          </w:tcPr>
          <w:p w14:paraId="3C7BA064" w14:textId="77777777" w:rsidR="00E41AC3" w:rsidRDefault="00E41AC3" w:rsidP="00197A70">
            <w:pPr>
              <w:spacing w:line="276" w:lineRule="auto"/>
              <w:ind w:left="0" w:right="0" w:firstLine="0"/>
              <w:jc w:val="left"/>
            </w:pPr>
          </w:p>
        </w:tc>
        <w:tc>
          <w:tcPr>
            <w:tcW w:w="422" w:type="dxa"/>
            <w:tcBorders>
              <w:top w:val="single" w:sz="4" w:space="0" w:color="000000"/>
              <w:left w:val="single" w:sz="4" w:space="0" w:color="000000"/>
              <w:bottom w:val="nil"/>
              <w:right w:val="single" w:sz="4" w:space="0" w:color="000000"/>
            </w:tcBorders>
          </w:tcPr>
          <w:p w14:paraId="6DC4E049" w14:textId="77777777" w:rsidR="00E41AC3" w:rsidRDefault="00E41AC3" w:rsidP="00197A70">
            <w:pPr>
              <w:spacing w:line="276" w:lineRule="auto"/>
              <w:ind w:left="0" w:right="0" w:firstLine="0"/>
              <w:jc w:val="left"/>
            </w:pPr>
          </w:p>
        </w:tc>
        <w:tc>
          <w:tcPr>
            <w:tcW w:w="1215" w:type="dxa"/>
            <w:tcBorders>
              <w:top w:val="single" w:sz="4" w:space="0" w:color="000000"/>
              <w:left w:val="single" w:sz="4" w:space="0" w:color="000000"/>
              <w:bottom w:val="nil"/>
              <w:right w:val="single" w:sz="4" w:space="0" w:color="000000"/>
            </w:tcBorders>
          </w:tcPr>
          <w:p w14:paraId="34DD470F" w14:textId="77777777" w:rsidR="00E41AC3" w:rsidRDefault="00E41AC3" w:rsidP="00197A70">
            <w:pPr>
              <w:spacing w:line="276" w:lineRule="auto"/>
              <w:ind w:left="0" w:right="0" w:firstLine="0"/>
              <w:jc w:val="left"/>
            </w:pPr>
          </w:p>
        </w:tc>
        <w:tc>
          <w:tcPr>
            <w:tcW w:w="1226" w:type="dxa"/>
            <w:tcBorders>
              <w:top w:val="single" w:sz="4" w:space="0" w:color="000000"/>
              <w:left w:val="single" w:sz="4" w:space="0" w:color="000000"/>
              <w:bottom w:val="nil"/>
              <w:right w:val="single" w:sz="4" w:space="0" w:color="000000"/>
            </w:tcBorders>
          </w:tcPr>
          <w:p w14:paraId="27FBCBB7" w14:textId="77777777" w:rsidR="00E41AC3" w:rsidRDefault="00E41AC3" w:rsidP="00197A70">
            <w:pPr>
              <w:spacing w:line="276" w:lineRule="auto"/>
              <w:ind w:left="0" w:right="0" w:firstLine="0"/>
              <w:jc w:val="left"/>
            </w:pPr>
          </w:p>
        </w:tc>
      </w:tr>
      <w:tr w:rsidR="00E41AC3" w14:paraId="2EDA2CDE" w14:textId="77777777" w:rsidTr="00197A70">
        <w:trPr>
          <w:trHeight w:val="808"/>
        </w:trPr>
        <w:tc>
          <w:tcPr>
            <w:tcW w:w="1673" w:type="dxa"/>
            <w:vMerge w:val="restart"/>
            <w:tcBorders>
              <w:top w:val="nil"/>
              <w:left w:val="single" w:sz="4" w:space="0" w:color="000000"/>
              <w:bottom w:val="single" w:sz="4" w:space="0" w:color="000000"/>
              <w:right w:val="single" w:sz="4" w:space="0" w:color="000000"/>
            </w:tcBorders>
          </w:tcPr>
          <w:p w14:paraId="2D23C0D7" w14:textId="77777777" w:rsidR="00E41AC3" w:rsidRDefault="00E41AC3" w:rsidP="00197A70">
            <w:pPr>
              <w:spacing w:line="235" w:lineRule="auto"/>
              <w:ind w:left="43" w:right="0" w:firstLine="0"/>
            </w:pPr>
            <w:r>
              <w:rPr>
                <w:sz w:val="14"/>
              </w:rPr>
              <w:t xml:space="preserve">variaciones en la legislación tributaria, la creación de nuevos impuestos, la supresión o modificación de los existentes, las modificaciones al Plan de Ordenamiento </w:t>
            </w:r>
          </w:p>
          <w:p w14:paraId="4FA9BE8A" w14:textId="77777777" w:rsidR="00E41AC3" w:rsidRDefault="00E41AC3" w:rsidP="00197A70">
            <w:pPr>
              <w:spacing w:line="235" w:lineRule="auto"/>
              <w:ind w:left="43" w:right="0" w:firstLine="0"/>
            </w:pPr>
            <w:r>
              <w:rPr>
                <w:sz w:val="14"/>
              </w:rPr>
              <w:t xml:space="preserve">Territorial y cualquier evento que modifique las condiciones tributarias existentes al momento de presentación de la propuesta. </w:t>
            </w:r>
          </w:p>
          <w:p w14:paraId="3DFF9B16" w14:textId="77777777" w:rsidR="00E41AC3" w:rsidRDefault="00E41AC3" w:rsidP="00197A70">
            <w:pPr>
              <w:spacing w:line="276" w:lineRule="auto"/>
              <w:ind w:left="43" w:right="0" w:firstLine="0"/>
              <w:jc w:val="left"/>
            </w:pPr>
            <w:r>
              <w:rPr>
                <w:sz w:val="14"/>
              </w:rPr>
              <w:t xml:space="preserve"> </w:t>
            </w:r>
          </w:p>
        </w:tc>
        <w:tc>
          <w:tcPr>
            <w:tcW w:w="1148" w:type="dxa"/>
            <w:vMerge w:val="restart"/>
            <w:tcBorders>
              <w:top w:val="nil"/>
              <w:left w:val="single" w:sz="4" w:space="0" w:color="000000"/>
              <w:bottom w:val="single" w:sz="4" w:space="0" w:color="000000"/>
              <w:right w:val="single" w:sz="4" w:space="0" w:color="000000"/>
            </w:tcBorders>
          </w:tcPr>
          <w:p w14:paraId="11ED6480" w14:textId="77777777" w:rsidR="00E41AC3" w:rsidRDefault="00E41AC3" w:rsidP="00197A70">
            <w:pPr>
              <w:spacing w:line="235" w:lineRule="auto"/>
              <w:ind w:left="41" w:right="1" w:firstLine="0"/>
            </w:pPr>
            <w:r>
              <w:rPr>
                <w:sz w:val="14"/>
              </w:rPr>
              <w:t xml:space="preserve">Incremento en los precios del servicio o </w:t>
            </w:r>
          </w:p>
          <w:p w14:paraId="5B353D3E" w14:textId="77777777" w:rsidR="00E41AC3" w:rsidRDefault="00E41AC3" w:rsidP="00197A70">
            <w:pPr>
              <w:spacing w:line="276" w:lineRule="auto"/>
              <w:ind w:left="41" w:right="0" w:firstLine="0"/>
              <w:jc w:val="left"/>
            </w:pPr>
            <w:r>
              <w:rPr>
                <w:sz w:val="14"/>
              </w:rPr>
              <w:t xml:space="preserve">componentes del proyecto. </w:t>
            </w:r>
          </w:p>
        </w:tc>
        <w:tc>
          <w:tcPr>
            <w:tcW w:w="1212" w:type="dxa"/>
            <w:vMerge w:val="restart"/>
            <w:tcBorders>
              <w:top w:val="nil"/>
              <w:left w:val="single" w:sz="4" w:space="0" w:color="000000"/>
              <w:bottom w:val="single" w:sz="4" w:space="0" w:color="000000"/>
              <w:right w:val="single" w:sz="4" w:space="0" w:color="000000"/>
            </w:tcBorders>
          </w:tcPr>
          <w:p w14:paraId="247B5CF3" w14:textId="77777777" w:rsidR="00E41AC3" w:rsidRDefault="00E41AC3" w:rsidP="00197A70">
            <w:pPr>
              <w:spacing w:line="240" w:lineRule="auto"/>
              <w:ind w:left="60" w:right="0" w:firstLine="0"/>
              <w:jc w:val="left"/>
            </w:pPr>
            <w:r>
              <w:rPr>
                <w:sz w:val="14"/>
              </w:rPr>
              <w:t xml:space="preserve">PROBABILIDAD </w:t>
            </w:r>
          </w:p>
          <w:p w14:paraId="2BA99F8F" w14:textId="77777777" w:rsidR="00E41AC3" w:rsidRDefault="00E41AC3" w:rsidP="00197A70">
            <w:pPr>
              <w:spacing w:line="240" w:lineRule="auto"/>
              <w:ind w:left="0" w:right="0" w:firstLine="0"/>
              <w:jc w:val="center"/>
            </w:pPr>
            <w:r>
              <w:rPr>
                <w:sz w:val="14"/>
              </w:rPr>
              <w:t xml:space="preserve">DE </w:t>
            </w:r>
          </w:p>
          <w:p w14:paraId="255AFD27" w14:textId="77777777" w:rsidR="00E41AC3" w:rsidRDefault="00E41AC3" w:rsidP="00197A70">
            <w:pPr>
              <w:spacing w:line="276" w:lineRule="auto"/>
              <w:ind w:left="106" w:right="0" w:firstLine="0"/>
              <w:jc w:val="left"/>
            </w:pPr>
            <w:r>
              <w:rPr>
                <w:sz w:val="14"/>
              </w:rPr>
              <w:t xml:space="preserve">OCURRENCIA </w:t>
            </w:r>
          </w:p>
        </w:tc>
        <w:tc>
          <w:tcPr>
            <w:tcW w:w="451" w:type="dxa"/>
            <w:tcBorders>
              <w:top w:val="nil"/>
              <w:left w:val="single" w:sz="4" w:space="0" w:color="000000"/>
              <w:bottom w:val="single" w:sz="4" w:space="0" w:color="000000"/>
              <w:right w:val="single" w:sz="4" w:space="0" w:color="000000"/>
            </w:tcBorders>
          </w:tcPr>
          <w:p w14:paraId="2EAE9098" w14:textId="77777777" w:rsidR="00E41AC3" w:rsidRDefault="00E41AC3" w:rsidP="00197A70">
            <w:pPr>
              <w:spacing w:line="276" w:lineRule="auto"/>
              <w:ind w:left="0" w:right="0" w:firstLine="0"/>
              <w:jc w:val="center"/>
            </w:pPr>
            <w:r>
              <w:rPr>
                <w:sz w:val="14"/>
              </w:rPr>
              <w:t xml:space="preserve">A </w:t>
            </w:r>
          </w:p>
        </w:tc>
        <w:tc>
          <w:tcPr>
            <w:tcW w:w="413" w:type="dxa"/>
            <w:tcBorders>
              <w:top w:val="nil"/>
              <w:left w:val="single" w:sz="4" w:space="0" w:color="000000"/>
              <w:bottom w:val="single" w:sz="4" w:space="0" w:color="000000"/>
              <w:right w:val="single" w:sz="4" w:space="0" w:color="000000"/>
            </w:tcBorders>
          </w:tcPr>
          <w:p w14:paraId="79EDDF5F" w14:textId="44D08F46" w:rsidR="00E41AC3" w:rsidRDefault="00160AA4" w:rsidP="00197A70">
            <w:pPr>
              <w:spacing w:line="276" w:lineRule="auto"/>
              <w:ind w:left="0" w:right="0" w:firstLine="0"/>
              <w:jc w:val="center"/>
            </w:pPr>
            <w:r>
              <w:rPr>
                <w:sz w:val="14"/>
              </w:rPr>
              <w:t>X</w:t>
            </w:r>
            <w:r w:rsidR="00E41AC3">
              <w:rPr>
                <w:sz w:val="14"/>
              </w:rPr>
              <w:t xml:space="preserve"> </w:t>
            </w:r>
          </w:p>
        </w:tc>
        <w:tc>
          <w:tcPr>
            <w:tcW w:w="905" w:type="dxa"/>
            <w:vMerge w:val="restart"/>
            <w:tcBorders>
              <w:top w:val="nil"/>
              <w:left w:val="single" w:sz="4" w:space="0" w:color="000000"/>
              <w:bottom w:val="single" w:sz="4" w:space="0" w:color="000000"/>
              <w:right w:val="single" w:sz="4" w:space="0" w:color="000000"/>
            </w:tcBorders>
          </w:tcPr>
          <w:p w14:paraId="359F3CA5" w14:textId="77777777" w:rsidR="00E41AC3" w:rsidRDefault="00E41AC3" w:rsidP="00197A70">
            <w:pPr>
              <w:spacing w:line="276" w:lineRule="auto"/>
              <w:ind w:left="106" w:right="0" w:firstLine="0"/>
              <w:jc w:val="left"/>
            </w:pPr>
            <w:r>
              <w:rPr>
                <w:sz w:val="14"/>
              </w:rPr>
              <w:t xml:space="preserve">IMPACTO </w:t>
            </w:r>
          </w:p>
        </w:tc>
        <w:tc>
          <w:tcPr>
            <w:tcW w:w="523" w:type="dxa"/>
            <w:tcBorders>
              <w:top w:val="nil"/>
              <w:left w:val="single" w:sz="4" w:space="0" w:color="000000"/>
              <w:bottom w:val="single" w:sz="4" w:space="0" w:color="000000"/>
              <w:right w:val="single" w:sz="4" w:space="0" w:color="000000"/>
            </w:tcBorders>
          </w:tcPr>
          <w:p w14:paraId="38E6469B" w14:textId="77777777" w:rsidR="00E41AC3" w:rsidRDefault="00E41AC3" w:rsidP="00197A70">
            <w:pPr>
              <w:spacing w:line="276" w:lineRule="auto"/>
              <w:ind w:left="0" w:right="0" w:firstLine="0"/>
              <w:jc w:val="center"/>
            </w:pPr>
            <w:r>
              <w:rPr>
                <w:sz w:val="14"/>
              </w:rPr>
              <w:t xml:space="preserve">A </w:t>
            </w:r>
          </w:p>
        </w:tc>
        <w:tc>
          <w:tcPr>
            <w:tcW w:w="422" w:type="dxa"/>
            <w:tcBorders>
              <w:top w:val="nil"/>
              <w:left w:val="single" w:sz="4" w:space="0" w:color="000000"/>
              <w:bottom w:val="single" w:sz="4" w:space="0" w:color="000000"/>
              <w:right w:val="single" w:sz="4" w:space="0" w:color="000000"/>
            </w:tcBorders>
          </w:tcPr>
          <w:p w14:paraId="752F78C7" w14:textId="621868C5" w:rsidR="00E41AC3" w:rsidRDefault="00E41AC3" w:rsidP="00160AA4">
            <w:pPr>
              <w:spacing w:line="276" w:lineRule="auto"/>
              <w:ind w:left="0" w:right="0" w:firstLine="0"/>
              <w:jc w:val="center"/>
            </w:pPr>
            <w:r>
              <w:rPr>
                <w:sz w:val="14"/>
              </w:rPr>
              <w:t xml:space="preserve">  </w:t>
            </w:r>
          </w:p>
        </w:tc>
        <w:tc>
          <w:tcPr>
            <w:tcW w:w="1215" w:type="dxa"/>
            <w:tcBorders>
              <w:top w:val="nil"/>
              <w:left w:val="single" w:sz="4" w:space="0" w:color="000000"/>
              <w:bottom w:val="single" w:sz="4" w:space="0" w:color="000000"/>
              <w:right w:val="single" w:sz="4" w:space="0" w:color="000000"/>
            </w:tcBorders>
          </w:tcPr>
          <w:p w14:paraId="39396DA5" w14:textId="3CA8589D" w:rsidR="00E41AC3" w:rsidRDefault="00E41AC3" w:rsidP="00197A70">
            <w:pPr>
              <w:spacing w:line="276" w:lineRule="auto"/>
              <w:ind w:left="0" w:right="0" w:firstLine="0"/>
              <w:jc w:val="center"/>
            </w:pPr>
          </w:p>
        </w:tc>
        <w:tc>
          <w:tcPr>
            <w:tcW w:w="1226" w:type="dxa"/>
            <w:tcBorders>
              <w:top w:val="nil"/>
              <w:left w:val="single" w:sz="4" w:space="0" w:color="000000"/>
              <w:bottom w:val="single" w:sz="4" w:space="0" w:color="000000"/>
              <w:right w:val="single" w:sz="4" w:space="0" w:color="000000"/>
            </w:tcBorders>
          </w:tcPr>
          <w:p w14:paraId="6B301673" w14:textId="77777777" w:rsidR="00E41AC3" w:rsidRDefault="00E41AC3" w:rsidP="00197A70">
            <w:pPr>
              <w:spacing w:line="276" w:lineRule="auto"/>
              <w:ind w:left="0" w:right="0" w:firstLine="0"/>
              <w:jc w:val="center"/>
            </w:pPr>
            <w:r>
              <w:rPr>
                <w:sz w:val="14"/>
              </w:rPr>
              <w:t xml:space="preserve">ENTIDAD CONTRATANTE </w:t>
            </w:r>
          </w:p>
        </w:tc>
      </w:tr>
      <w:tr w:rsidR="00E41AC3" w14:paraId="4778CED8" w14:textId="77777777" w:rsidTr="00197A70">
        <w:trPr>
          <w:trHeight w:val="466"/>
        </w:trPr>
        <w:tc>
          <w:tcPr>
            <w:tcW w:w="0" w:type="auto"/>
            <w:vMerge/>
            <w:tcBorders>
              <w:top w:val="nil"/>
              <w:left w:val="single" w:sz="4" w:space="0" w:color="000000"/>
              <w:bottom w:val="nil"/>
              <w:right w:val="single" w:sz="4" w:space="0" w:color="000000"/>
            </w:tcBorders>
          </w:tcPr>
          <w:p w14:paraId="02F81A7E"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031CFF16"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nil"/>
              <w:right w:val="single" w:sz="4" w:space="0" w:color="000000"/>
            </w:tcBorders>
          </w:tcPr>
          <w:p w14:paraId="0A72A206"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vAlign w:val="center"/>
          </w:tcPr>
          <w:p w14:paraId="6ABE7F0A" w14:textId="77777777" w:rsidR="00E41AC3" w:rsidRDefault="00E41AC3" w:rsidP="00197A70">
            <w:pPr>
              <w:spacing w:line="276" w:lineRule="auto"/>
              <w:ind w:left="0" w:right="0" w:firstLine="0"/>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vAlign w:val="center"/>
          </w:tcPr>
          <w:p w14:paraId="291C840F" w14:textId="65028D5D" w:rsidR="00E41AC3" w:rsidRDefault="00F6431F" w:rsidP="00197A70">
            <w:pPr>
              <w:spacing w:line="276" w:lineRule="auto"/>
              <w:ind w:left="0" w:right="0" w:firstLine="0"/>
              <w:jc w:val="center"/>
            </w:pPr>
            <w:r>
              <w:rPr>
                <w:b/>
                <w:sz w:val="14"/>
              </w:rPr>
              <w:t>X</w:t>
            </w:r>
            <w:r w:rsidR="00E41AC3">
              <w:rPr>
                <w:b/>
                <w:sz w:val="14"/>
              </w:rPr>
              <w:t xml:space="preserve">  </w:t>
            </w:r>
          </w:p>
        </w:tc>
        <w:tc>
          <w:tcPr>
            <w:tcW w:w="0" w:type="auto"/>
            <w:vMerge/>
            <w:tcBorders>
              <w:top w:val="nil"/>
              <w:left w:val="single" w:sz="4" w:space="0" w:color="000000"/>
              <w:bottom w:val="nil"/>
              <w:right w:val="single" w:sz="4" w:space="0" w:color="000000"/>
            </w:tcBorders>
          </w:tcPr>
          <w:p w14:paraId="46030A84"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vAlign w:val="center"/>
          </w:tcPr>
          <w:p w14:paraId="7DB74656" w14:textId="77777777" w:rsidR="00E41AC3" w:rsidRDefault="00E41AC3" w:rsidP="00197A70">
            <w:pPr>
              <w:spacing w:line="276" w:lineRule="auto"/>
              <w:ind w:left="0" w:right="0" w:firstLine="0"/>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vAlign w:val="center"/>
          </w:tcPr>
          <w:p w14:paraId="7B125004" w14:textId="77777777" w:rsidR="00E41AC3" w:rsidRDefault="00E41AC3" w:rsidP="00197A70">
            <w:pPr>
              <w:spacing w:line="276" w:lineRule="auto"/>
              <w:ind w:left="0" w:right="0" w:firstLine="0"/>
              <w:jc w:val="center"/>
            </w:pPr>
            <w:r>
              <w:rPr>
                <w:b/>
                <w:sz w:val="14"/>
              </w:rPr>
              <w:t xml:space="preserve">X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0894B68C" w14:textId="0A56254C" w:rsidR="00E41AC3" w:rsidRDefault="00160AA4" w:rsidP="00160AA4">
            <w:pPr>
              <w:spacing w:line="276" w:lineRule="auto"/>
              <w:ind w:left="0" w:right="0" w:firstLine="0"/>
              <w:jc w:val="center"/>
            </w:pPr>
            <w:r>
              <w:rPr>
                <w:sz w:val="14"/>
              </w:rPr>
              <w:t>100</w:t>
            </w:r>
            <w:r w:rsidR="00E41AC3">
              <w:rPr>
                <w:sz w:val="14"/>
              </w:rPr>
              <w:t xml:space="preserve">% </w:t>
            </w:r>
          </w:p>
        </w:tc>
        <w:tc>
          <w:tcPr>
            <w:tcW w:w="1226" w:type="dxa"/>
            <w:vMerge w:val="restart"/>
            <w:tcBorders>
              <w:top w:val="single" w:sz="4" w:space="0" w:color="000000"/>
              <w:left w:val="single" w:sz="4" w:space="0" w:color="000000"/>
              <w:bottom w:val="single" w:sz="4" w:space="0" w:color="000000"/>
              <w:right w:val="single" w:sz="4" w:space="0" w:color="000000"/>
            </w:tcBorders>
            <w:vAlign w:val="center"/>
          </w:tcPr>
          <w:p w14:paraId="4C2BCD89" w14:textId="77777777" w:rsidR="00E41AC3" w:rsidRDefault="00E41AC3" w:rsidP="00197A70">
            <w:pPr>
              <w:spacing w:line="276" w:lineRule="auto"/>
              <w:ind w:left="89" w:right="0" w:firstLine="0"/>
              <w:jc w:val="left"/>
            </w:pPr>
            <w:r>
              <w:rPr>
                <w:sz w:val="14"/>
              </w:rPr>
              <w:t xml:space="preserve">CONTRATISTA </w:t>
            </w:r>
          </w:p>
        </w:tc>
      </w:tr>
      <w:tr w:rsidR="00E41AC3" w14:paraId="5934521B" w14:textId="77777777" w:rsidTr="00197A70">
        <w:trPr>
          <w:trHeight w:val="1309"/>
        </w:trPr>
        <w:tc>
          <w:tcPr>
            <w:tcW w:w="0" w:type="auto"/>
            <w:vMerge/>
            <w:tcBorders>
              <w:top w:val="nil"/>
              <w:left w:val="single" w:sz="4" w:space="0" w:color="000000"/>
              <w:bottom w:val="single" w:sz="4" w:space="0" w:color="000000"/>
              <w:right w:val="single" w:sz="4" w:space="0" w:color="000000"/>
            </w:tcBorders>
          </w:tcPr>
          <w:p w14:paraId="00A418A7"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32526C86"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1F1A30D1" w14:textId="77777777" w:rsidR="00E41AC3" w:rsidRDefault="00E41AC3" w:rsidP="00197A70">
            <w:pPr>
              <w:spacing w:line="276" w:lineRule="auto"/>
              <w:ind w:left="0" w:right="0" w:firstLine="0"/>
              <w:jc w:val="left"/>
            </w:pPr>
          </w:p>
        </w:tc>
        <w:tc>
          <w:tcPr>
            <w:tcW w:w="451" w:type="dxa"/>
            <w:tcBorders>
              <w:top w:val="single" w:sz="4" w:space="0" w:color="000000"/>
              <w:left w:val="single" w:sz="4" w:space="0" w:color="000000"/>
              <w:bottom w:val="single" w:sz="4" w:space="0" w:color="000000"/>
              <w:right w:val="single" w:sz="4" w:space="0" w:color="000000"/>
            </w:tcBorders>
            <w:vAlign w:val="center"/>
          </w:tcPr>
          <w:p w14:paraId="4ACF82A0" w14:textId="77777777" w:rsidR="00E41AC3" w:rsidRDefault="00E41AC3" w:rsidP="00197A70">
            <w:pPr>
              <w:spacing w:line="276" w:lineRule="auto"/>
              <w:ind w:left="0" w:right="0" w:firstLine="0"/>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15D31B44" w14:textId="77777777" w:rsidR="00E41AC3" w:rsidRDefault="00E41AC3" w:rsidP="00197A70">
            <w:pPr>
              <w:spacing w:line="276" w:lineRule="auto"/>
              <w:ind w:left="0" w:right="0" w:firstLine="0"/>
              <w:jc w:val="center"/>
            </w:pPr>
            <w:r>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5EC9C77C" w14:textId="77777777" w:rsidR="00E41AC3" w:rsidRDefault="00E41AC3" w:rsidP="00197A70">
            <w:pPr>
              <w:spacing w:line="276" w:lineRule="auto"/>
              <w:ind w:left="0" w:right="0" w:firstLine="0"/>
              <w:jc w:val="left"/>
            </w:pPr>
          </w:p>
        </w:tc>
        <w:tc>
          <w:tcPr>
            <w:tcW w:w="523" w:type="dxa"/>
            <w:tcBorders>
              <w:top w:val="single" w:sz="4" w:space="0" w:color="000000"/>
              <w:left w:val="single" w:sz="4" w:space="0" w:color="000000"/>
              <w:bottom w:val="single" w:sz="4" w:space="0" w:color="000000"/>
              <w:right w:val="single" w:sz="4" w:space="0" w:color="000000"/>
            </w:tcBorders>
            <w:vAlign w:val="center"/>
          </w:tcPr>
          <w:p w14:paraId="7DF6BA55" w14:textId="77777777" w:rsidR="00E41AC3" w:rsidRDefault="00E41AC3" w:rsidP="00197A70">
            <w:pPr>
              <w:spacing w:line="276" w:lineRule="auto"/>
              <w:ind w:left="0" w:right="0" w:firstLine="0"/>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7D574A5B" w14:textId="39B07C61" w:rsidR="00E41AC3" w:rsidRDefault="00E41AC3" w:rsidP="00197A70">
            <w:pPr>
              <w:spacing w:line="276" w:lineRule="auto"/>
              <w:ind w:left="0" w:right="0" w:firstLine="0"/>
              <w:jc w:val="center"/>
            </w:pPr>
            <w:r>
              <w:rPr>
                <w:sz w:val="14"/>
              </w:rPr>
              <w:t xml:space="preserve"> </w:t>
            </w:r>
            <w:r w:rsidR="00F6431F">
              <w:rPr>
                <w:sz w:val="14"/>
              </w:rPr>
              <w:t>X</w:t>
            </w:r>
            <w:r>
              <w:rPr>
                <w:sz w:val="14"/>
              </w:rPr>
              <w:t xml:space="preserve"> </w:t>
            </w:r>
          </w:p>
        </w:tc>
        <w:tc>
          <w:tcPr>
            <w:tcW w:w="0" w:type="auto"/>
            <w:vMerge/>
            <w:tcBorders>
              <w:top w:val="nil"/>
              <w:left w:val="single" w:sz="4" w:space="0" w:color="000000"/>
              <w:bottom w:val="single" w:sz="4" w:space="0" w:color="000000"/>
              <w:right w:val="single" w:sz="4" w:space="0" w:color="000000"/>
            </w:tcBorders>
          </w:tcPr>
          <w:p w14:paraId="18CC9273" w14:textId="77777777" w:rsidR="00E41AC3" w:rsidRDefault="00E41AC3" w:rsidP="00197A70">
            <w:pPr>
              <w:spacing w:line="276"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7B1B1652" w14:textId="77777777" w:rsidR="00E41AC3" w:rsidRDefault="00E41AC3" w:rsidP="00197A70">
            <w:pPr>
              <w:spacing w:line="276" w:lineRule="auto"/>
              <w:ind w:left="0" w:right="0" w:firstLine="0"/>
              <w:jc w:val="left"/>
            </w:pPr>
          </w:p>
        </w:tc>
      </w:tr>
    </w:tbl>
    <w:p w14:paraId="473EBBA3" w14:textId="77777777" w:rsidR="006820C5" w:rsidRDefault="00A073C4">
      <w:pPr>
        <w:spacing w:line="240" w:lineRule="auto"/>
        <w:ind w:left="262" w:right="0" w:firstLine="0"/>
        <w:jc w:val="left"/>
      </w:pPr>
      <w:r>
        <w:t xml:space="preserve"> </w:t>
      </w:r>
    </w:p>
    <w:p w14:paraId="4CB13049" w14:textId="77777777" w:rsidR="006820C5" w:rsidRDefault="00A073C4">
      <w:pPr>
        <w:spacing w:line="240" w:lineRule="auto"/>
        <w:ind w:left="262" w:right="0" w:firstLine="0"/>
        <w:jc w:val="left"/>
      </w:pPr>
      <w:r>
        <w:rPr>
          <w:sz w:val="16"/>
        </w:rPr>
        <w:t xml:space="preserve">A=Alto M=Medio B=Bajo </w:t>
      </w:r>
    </w:p>
    <w:p w14:paraId="51247A49" w14:textId="3ED1DB91" w:rsidR="006820C5" w:rsidRDefault="00A073C4">
      <w:pPr>
        <w:spacing w:line="240" w:lineRule="auto"/>
        <w:ind w:left="262" w:right="0" w:firstLine="0"/>
        <w:jc w:val="left"/>
      </w:pPr>
      <w:r>
        <w:rPr>
          <w:sz w:val="16"/>
        </w:rPr>
        <w:t xml:space="preserve"> </w:t>
      </w:r>
    </w:p>
    <w:p w14:paraId="7F741A42" w14:textId="77777777" w:rsidR="006820C5" w:rsidRDefault="00A073C4">
      <w:pPr>
        <w:spacing w:line="240" w:lineRule="auto"/>
        <w:ind w:left="262" w:right="0" w:firstLine="0"/>
        <w:jc w:val="left"/>
      </w:pPr>
      <w:r>
        <w:rPr>
          <w:sz w:val="16"/>
        </w:rPr>
        <w:t xml:space="preserve">  </w:t>
      </w:r>
    </w:p>
    <w:p w14:paraId="24204AB8" w14:textId="77777777" w:rsidR="006820C5" w:rsidRDefault="00A073C4">
      <w:pPr>
        <w:pStyle w:val="Ttulo1"/>
        <w:ind w:left="674" w:hanging="427"/>
      </w:pPr>
      <w:r>
        <w:t xml:space="preserve">GARANTÍAS CONTRACTUALES </w:t>
      </w:r>
    </w:p>
    <w:p w14:paraId="05DF2853" w14:textId="77777777" w:rsidR="006820C5" w:rsidRDefault="00A073C4">
      <w:pPr>
        <w:spacing w:line="240" w:lineRule="auto"/>
        <w:ind w:left="262" w:right="0" w:firstLine="0"/>
        <w:jc w:val="left"/>
      </w:pPr>
      <w:r>
        <w:rPr>
          <w:b/>
        </w:rPr>
        <w:t xml:space="preserve"> </w:t>
      </w:r>
    </w:p>
    <w:p w14:paraId="5D1AA376" w14:textId="77777777" w:rsidR="00E41AC3" w:rsidRDefault="00E41AC3" w:rsidP="00E41AC3">
      <w:pPr>
        <w:ind w:right="384"/>
        <w:rPr>
          <w:rFonts w:ascii="Courier New" w:eastAsia="Courier New" w:hAnsi="Courier New" w:cs="Courier New"/>
          <w:b/>
          <w:i/>
        </w:rPr>
      </w:pPr>
      <w:r>
        <w:t>Por las características del contrato existen riesgos previsibles mínimos para la entidad, razón por la cual de conformidad con el artículo 2.2.1.2.1.5.4 del Decreto 1082 de 2015, se determina que si hay lugar a expedición de pólizas por parte del contratista seleccionado</w:t>
      </w:r>
      <w:r>
        <w:rPr>
          <w:rFonts w:ascii="Courier New" w:eastAsia="Courier New" w:hAnsi="Courier New" w:cs="Courier New"/>
          <w:i/>
        </w:rPr>
        <w:t>.</w:t>
      </w:r>
      <w:r>
        <w:rPr>
          <w:rFonts w:ascii="Courier New" w:eastAsia="Courier New" w:hAnsi="Courier New" w:cs="Courier New"/>
          <w:b/>
          <w:i/>
        </w:rPr>
        <w:t xml:space="preserve"> </w:t>
      </w:r>
    </w:p>
    <w:p w14:paraId="61FDBF41" w14:textId="77777777" w:rsidR="00E41AC3" w:rsidRDefault="00E41AC3" w:rsidP="00E41AC3">
      <w:pPr>
        <w:ind w:right="384"/>
        <w:rPr>
          <w:rFonts w:ascii="Courier New" w:eastAsia="Courier New" w:hAnsi="Courier New" w:cs="Courier New"/>
          <w:b/>
          <w:i/>
        </w:rPr>
      </w:pPr>
    </w:p>
    <w:p w14:paraId="5E9F1533" w14:textId="0C3AA496" w:rsidR="00E41AC3" w:rsidRPr="00104538" w:rsidRDefault="00E41AC3" w:rsidP="00E41AC3">
      <w:pPr>
        <w:tabs>
          <w:tab w:val="left" w:pos="0"/>
        </w:tabs>
        <w:ind w:right="474"/>
      </w:pPr>
      <w:r w:rsidRPr="00104538">
        <w:t>De acuerdo con la modalidad pertinente y el estudio de riesgos efectuado</w:t>
      </w:r>
      <w:r>
        <w:t xml:space="preserve"> y</w:t>
      </w:r>
      <w:r w:rsidRPr="00104538">
        <w:t xml:space="preserve"> los postulados de la legislación vigente, La dirección Ejecutiva Seccional de Barranquilla, determina exigirla la expedición de la póliza de garantía única a favor </w:t>
      </w:r>
      <w:r>
        <w:t>d</w:t>
      </w:r>
      <w:r w:rsidRPr="00104538">
        <w:t>e</w:t>
      </w:r>
      <w:r>
        <w:t xml:space="preserve"> </w:t>
      </w:r>
      <w:r w:rsidRPr="00104538">
        <w:t xml:space="preserve">la Nación- Consejo Superior de la Judicatura, que deberá ser </w:t>
      </w:r>
      <w:proofErr w:type="gramStart"/>
      <w:r w:rsidRPr="00104538">
        <w:t>otorgara</w:t>
      </w:r>
      <w:proofErr w:type="gramEnd"/>
      <w:r w:rsidRPr="00104538">
        <w:t xml:space="preserve"> a través de compañía aseguradora, cuya póliza matriz este aprobada por la</w:t>
      </w:r>
      <w:r>
        <w:t xml:space="preserve"> Superintendencia Bancaria que </w:t>
      </w:r>
      <w:r w:rsidRPr="00104538">
        <w:t>a</w:t>
      </w:r>
      <w:r>
        <w:t>m</w:t>
      </w:r>
      <w:r w:rsidRPr="00104538">
        <w:t>pare los siguientes riesgos:</w:t>
      </w:r>
    </w:p>
    <w:p w14:paraId="17FD37A5" w14:textId="77777777" w:rsidR="00E41AC3" w:rsidRDefault="00E41AC3" w:rsidP="00E41AC3">
      <w:pPr>
        <w:tabs>
          <w:tab w:val="left" w:pos="0"/>
        </w:tabs>
      </w:pPr>
    </w:p>
    <w:p w14:paraId="684C80EB" w14:textId="77777777" w:rsidR="00E41AC3" w:rsidRDefault="00E41AC3" w:rsidP="00E41AC3">
      <w:pPr>
        <w:tabs>
          <w:tab w:val="left" w:pos="0"/>
        </w:tabs>
      </w:pPr>
    </w:p>
    <w:p w14:paraId="59FA9841" w14:textId="77777777" w:rsidR="00E41AC3" w:rsidRDefault="00E41AC3" w:rsidP="00E41AC3">
      <w:pPr>
        <w:ind w:right="507"/>
        <w:rPr>
          <w:lang w:val="es-ES_tradnl"/>
        </w:rPr>
      </w:pPr>
      <w:r>
        <w:rPr>
          <w:b/>
          <w:lang w:val="es-ES_tradnl"/>
        </w:rPr>
        <w:t xml:space="preserve">CUMPLIMIENTO DEL CONTRATO: </w:t>
      </w:r>
      <w:r>
        <w:rPr>
          <w:lang w:val="es-ES_tradnl"/>
        </w:rPr>
        <w:t>Por un valor equivalente al diez por ciento (10%) del valor del contrato, con una vigencia igual a la duración de éste, y cuatro (4) meses más.</w:t>
      </w:r>
    </w:p>
    <w:p w14:paraId="57C82828" w14:textId="77777777" w:rsidR="002C3F3A" w:rsidRDefault="002C3F3A" w:rsidP="00E41AC3">
      <w:pPr>
        <w:ind w:right="507"/>
        <w:rPr>
          <w:b/>
        </w:rPr>
      </w:pPr>
    </w:p>
    <w:p w14:paraId="7DAFCA21" w14:textId="3FA92A4A" w:rsidR="00E41AC3" w:rsidRDefault="00E41AC3" w:rsidP="00E41AC3">
      <w:pPr>
        <w:ind w:right="507"/>
      </w:pPr>
      <w:r>
        <w:rPr>
          <w:b/>
        </w:rPr>
        <w:t xml:space="preserve">CALIDAD DEL SERVICIO: </w:t>
      </w:r>
      <w:r>
        <w:t>Por un valor equivalente al diez por ciento (10%) del valor del contrato, con una vigencia igual a la duración de éste, y cuatro (4) meses más.</w:t>
      </w:r>
    </w:p>
    <w:p w14:paraId="470BB4CA" w14:textId="13E12730" w:rsidR="006820C5" w:rsidRDefault="006820C5">
      <w:pPr>
        <w:spacing w:line="240" w:lineRule="auto"/>
        <w:ind w:left="262" w:right="0" w:firstLine="0"/>
        <w:jc w:val="left"/>
      </w:pPr>
    </w:p>
    <w:p w14:paraId="27238A58" w14:textId="3470DF5E" w:rsidR="006820C5" w:rsidRDefault="00A073C4">
      <w:pPr>
        <w:ind w:right="0"/>
      </w:pPr>
      <w:r>
        <w:t xml:space="preserve">Realizado en </w:t>
      </w:r>
      <w:r w:rsidR="00E41AC3">
        <w:t>Barranquilla</w:t>
      </w:r>
      <w:r w:rsidR="00100D85">
        <w:t xml:space="preserve">, a los </w:t>
      </w:r>
      <w:proofErr w:type="gramStart"/>
      <w:r w:rsidR="00100D85">
        <w:t>nueve</w:t>
      </w:r>
      <w:r w:rsidR="00600ED7">
        <w:t xml:space="preserve"> </w:t>
      </w:r>
      <w:r w:rsidR="00231891" w:rsidRPr="00231891">
        <w:t xml:space="preserve"> (</w:t>
      </w:r>
      <w:proofErr w:type="gramEnd"/>
      <w:r w:rsidR="00100D85">
        <w:t>09</w:t>
      </w:r>
      <w:r w:rsidRPr="00231891">
        <w:t>) días del mes d</w:t>
      </w:r>
      <w:r w:rsidR="00E41AC3" w:rsidRPr="00231891">
        <w:t xml:space="preserve">e </w:t>
      </w:r>
      <w:r w:rsidR="00100D85">
        <w:t>marzo</w:t>
      </w:r>
      <w:r w:rsidR="00E41AC3" w:rsidRPr="00231891">
        <w:t xml:space="preserve"> del año dos mil </w:t>
      </w:r>
      <w:r w:rsidR="00100D85">
        <w:t>veintiuno</w:t>
      </w:r>
      <w:r w:rsidR="00E41AC3" w:rsidRPr="00231891">
        <w:t xml:space="preserve"> (20</w:t>
      </w:r>
      <w:r w:rsidR="00604A68">
        <w:t>2</w:t>
      </w:r>
      <w:r w:rsidR="00100D85">
        <w:t>1</w:t>
      </w:r>
      <w:r w:rsidRPr="00231891">
        <w:t>).</w:t>
      </w:r>
      <w:r>
        <w:t xml:space="preserve"> </w:t>
      </w:r>
    </w:p>
    <w:p w14:paraId="393FF53E" w14:textId="47B5A28B" w:rsidR="006820C5" w:rsidRDefault="00A073C4">
      <w:pPr>
        <w:spacing w:line="240" w:lineRule="auto"/>
        <w:ind w:left="262" w:right="0" w:firstLine="0"/>
        <w:jc w:val="left"/>
      </w:pPr>
      <w:r>
        <w:rPr>
          <w:color w:val="FF0000"/>
          <w:sz w:val="16"/>
        </w:rPr>
        <w:t xml:space="preserve"> </w:t>
      </w:r>
    </w:p>
    <w:p w14:paraId="65B016F9" w14:textId="77777777" w:rsidR="006820C5" w:rsidRDefault="00A073C4">
      <w:pPr>
        <w:spacing w:line="240" w:lineRule="auto"/>
        <w:ind w:left="262" w:right="0" w:firstLine="0"/>
        <w:jc w:val="left"/>
      </w:pPr>
      <w:r>
        <w:rPr>
          <w:color w:val="FF0000"/>
          <w:sz w:val="16"/>
        </w:rPr>
        <w:t xml:space="preserve">  </w:t>
      </w:r>
    </w:p>
    <w:p w14:paraId="2F6E4B4A" w14:textId="2C00A266" w:rsidR="006820C5" w:rsidRDefault="002C3F3A">
      <w:pPr>
        <w:spacing w:line="240" w:lineRule="auto"/>
        <w:ind w:left="262" w:right="0" w:firstLine="0"/>
        <w:jc w:val="left"/>
        <w:rPr>
          <w:color w:val="FF0000"/>
          <w:sz w:val="16"/>
        </w:rPr>
      </w:pPr>
      <w:r>
        <w:rPr>
          <w:noProof/>
        </w:rPr>
        <w:drawing>
          <wp:inline distT="0" distB="0" distL="0" distR="0" wp14:anchorId="2F62F34E" wp14:editId="021CBF6C">
            <wp:extent cx="1338580" cy="125821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3914" cy="1272628"/>
                    </a:xfrm>
                    <a:prstGeom prst="rect">
                      <a:avLst/>
                    </a:prstGeom>
                    <a:noFill/>
                    <a:ln>
                      <a:noFill/>
                    </a:ln>
                  </pic:spPr>
                </pic:pic>
              </a:graphicData>
            </a:graphic>
          </wp:inline>
        </w:drawing>
      </w:r>
      <w:r w:rsidR="00A073C4">
        <w:rPr>
          <w:color w:val="FF0000"/>
          <w:sz w:val="16"/>
        </w:rPr>
        <w:t xml:space="preserve"> </w:t>
      </w:r>
    </w:p>
    <w:p w14:paraId="22793EBE" w14:textId="2068BAE5" w:rsidR="002C3F3A" w:rsidRDefault="002C3F3A">
      <w:pPr>
        <w:spacing w:line="240" w:lineRule="auto"/>
        <w:ind w:left="262" w:right="0" w:firstLine="0"/>
        <w:jc w:val="left"/>
        <w:rPr>
          <w:color w:val="FF0000"/>
          <w:sz w:val="16"/>
        </w:rPr>
      </w:pPr>
    </w:p>
    <w:p w14:paraId="6CD69BAF" w14:textId="001F8722" w:rsidR="002C3F3A" w:rsidRDefault="002C3F3A">
      <w:pPr>
        <w:spacing w:line="240" w:lineRule="auto"/>
        <w:ind w:left="262" w:right="0" w:firstLine="0"/>
        <w:jc w:val="left"/>
        <w:rPr>
          <w:color w:val="FF0000"/>
          <w:sz w:val="16"/>
        </w:rPr>
      </w:pPr>
    </w:p>
    <w:p w14:paraId="354B20E3" w14:textId="77777777" w:rsidR="00E41AC3" w:rsidRPr="00E41AC3" w:rsidRDefault="00A073C4" w:rsidP="00E41AC3">
      <w:pPr>
        <w:pStyle w:val="NormalWeb"/>
        <w:shd w:val="clear" w:color="auto" w:fill="FFFFFF"/>
        <w:spacing w:before="0" w:beforeAutospacing="0" w:after="0" w:afterAutospacing="0"/>
        <w:ind w:left="284"/>
        <w:rPr>
          <w:rFonts w:ascii="Arial" w:hAnsi="Arial" w:cs="Arial"/>
          <w:color w:val="000000"/>
        </w:rPr>
      </w:pPr>
      <w:r>
        <w:rPr>
          <w:b/>
          <w:sz w:val="16"/>
        </w:rPr>
        <w:t xml:space="preserve"> </w:t>
      </w:r>
      <w:r w:rsidR="00E41AC3" w:rsidRPr="00E41AC3">
        <w:rPr>
          <w:rFonts w:ascii="Arial" w:hAnsi="Arial" w:cs="Arial"/>
          <w:color w:val="000000"/>
          <w:sz w:val="28"/>
          <w:szCs w:val="28"/>
        </w:rPr>
        <w:t>Nelson Emilio Robles Coronell</w:t>
      </w:r>
    </w:p>
    <w:p w14:paraId="1E39777D" w14:textId="77777777" w:rsidR="00E41AC3" w:rsidRPr="00E41AC3" w:rsidRDefault="00E41AC3" w:rsidP="00E41AC3">
      <w:pPr>
        <w:pStyle w:val="NormalWeb"/>
        <w:shd w:val="clear" w:color="auto" w:fill="FFFFFF"/>
        <w:spacing w:before="0" w:beforeAutospacing="0" w:after="0" w:afterAutospacing="0"/>
        <w:ind w:left="284"/>
        <w:rPr>
          <w:rFonts w:ascii="Arial" w:hAnsi="Arial" w:cs="Arial"/>
          <w:color w:val="000000"/>
        </w:rPr>
      </w:pPr>
      <w:r w:rsidRPr="00E41AC3">
        <w:rPr>
          <w:rFonts w:ascii="Arial" w:hAnsi="Arial" w:cs="Arial"/>
          <w:color w:val="000000"/>
          <w:sz w:val="28"/>
          <w:szCs w:val="28"/>
        </w:rPr>
        <w:t>Profesional Universitario Grado 12</w:t>
      </w:r>
    </w:p>
    <w:p w14:paraId="54A93FCC" w14:textId="12A05221" w:rsidR="006820C5" w:rsidRDefault="00E41AC3" w:rsidP="002C3F3A">
      <w:pPr>
        <w:pStyle w:val="NormalWeb"/>
        <w:shd w:val="clear" w:color="auto" w:fill="FFFFFF"/>
        <w:spacing w:before="0" w:beforeAutospacing="0" w:after="0" w:afterAutospacing="0"/>
        <w:ind w:left="284"/>
      </w:pPr>
      <w:r w:rsidRPr="00E41AC3">
        <w:rPr>
          <w:rFonts w:ascii="Arial" w:hAnsi="Arial" w:cs="Arial"/>
          <w:color w:val="000000"/>
          <w:sz w:val="28"/>
          <w:szCs w:val="28"/>
        </w:rPr>
        <w:t xml:space="preserve">Jefe </w:t>
      </w:r>
      <w:r w:rsidR="002C3F3A" w:rsidRPr="00E41AC3">
        <w:rPr>
          <w:rFonts w:ascii="Arial" w:hAnsi="Arial" w:cs="Arial"/>
          <w:color w:val="000000"/>
          <w:sz w:val="28"/>
          <w:szCs w:val="28"/>
        </w:rPr>
        <w:t>Área</w:t>
      </w:r>
      <w:r w:rsidRPr="00E41AC3">
        <w:rPr>
          <w:rFonts w:ascii="Arial" w:hAnsi="Arial" w:cs="Arial"/>
          <w:color w:val="000000"/>
          <w:sz w:val="28"/>
          <w:szCs w:val="28"/>
        </w:rPr>
        <w:t xml:space="preserve"> Jurídica Seccional Barranquilla</w:t>
      </w:r>
    </w:p>
    <w:p w14:paraId="7C0162BA" w14:textId="77777777" w:rsidR="006820C5" w:rsidRDefault="00A073C4" w:rsidP="00E41AC3">
      <w:pPr>
        <w:tabs>
          <w:tab w:val="left" w:pos="2055"/>
        </w:tabs>
        <w:spacing w:after="27" w:line="240" w:lineRule="auto"/>
        <w:ind w:left="246" w:right="0" w:firstLine="0"/>
        <w:jc w:val="left"/>
      </w:pPr>
      <w:r>
        <w:rPr>
          <w:rFonts w:ascii="Tahoma" w:eastAsia="Tahoma" w:hAnsi="Tahoma" w:cs="Tahoma"/>
        </w:rPr>
        <w:t xml:space="preserve"> </w:t>
      </w:r>
      <w:r w:rsidR="00E41AC3">
        <w:rPr>
          <w:rFonts w:ascii="Tahoma" w:eastAsia="Tahoma" w:hAnsi="Tahoma" w:cs="Tahoma"/>
        </w:rPr>
        <w:tab/>
      </w:r>
    </w:p>
    <w:p w14:paraId="5C356FCE" w14:textId="5A99506D" w:rsidR="006820C5" w:rsidRDefault="00A073C4">
      <w:pPr>
        <w:spacing w:after="24" w:line="240" w:lineRule="auto"/>
        <w:ind w:left="262" w:right="0" w:firstLine="0"/>
        <w:jc w:val="left"/>
      </w:pPr>
      <w:r>
        <w:rPr>
          <w:rFonts w:ascii="Tahoma" w:eastAsia="Tahoma" w:hAnsi="Tahoma" w:cs="Tahoma"/>
          <w:sz w:val="16"/>
        </w:rPr>
        <w:t xml:space="preserve"> </w:t>
      </w:r>
    </w:p>
    <w:p w14:paraId="090F23F5" w14:textId="77777777" w:rsidR="006820C5" w:rsidRDefault="00A073C4">
      <w:pPr>
        <w:spacing w:line="240" w:lineRule="auto"/>
        <w:ind w:left="262" w:right="0" w:firstLine="0"/>
        <w:jc w:val="left"/>
      </w:pPr>
      <w:r>
        <w:rPr>
          <w:rFonts w:ascii="Tahoma" w:eastAsia="Tahoma" w:hAnsi="Tahoma" w:cs="Tahoma"/>
          <w:sz w:val="16"/>
        </w:rPr>
        <w:t xml:space="preserve"> </w:t>
      </w:r>
    </w:p>
    <w:p w14:paraId="24E3139F" w14:textId="77777777" w:rsidR="006820C5" w:rsidRDefault="00A073C4">
      <w:pPr>
        <w:spacing w:line="240" w:lineRule="auto"/>
        <w:ind w:left="0" w:right="0" w:firstLine="0"/>
        <w:jc w:val="center"/>
      </w:pPr>
      <w:r>
        <w:rPr>
          <w:rFonts w:ascii="Times New Roman" w:eastAsia="Times New Roman" w:hAnsi="Times New Roman" w:cs="Times New Roman"/>
        </w:rPr>
        <w:t xml:space="preserve"> </w:t>
      </w:r>
    </w:p>
    <w:sectPr w:rsidR="006820C5" w:rsidSect="00B33E77">
      <w:headerReference w:type="even" r:id="rId17"/>
      <w:headerReference w:type="default" r:id="rId18"/>
      <w:footerReference w:type="even" r:id="rId19"/>
      <w:footerReference w:type="default" r:id="rId20"/>
      <w:headerReference w:type="first" r:id="rId21"/>
      <w:footerReference w:type="first" r:id="rId22"/>
      <w:pgSz w:w="12240" w:h="18720"/>
      <w:pgMar w:top="710" w:right="1440" w:bottom="713"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471E1" w14:textId="77777777" w:rsidR="005218C8" w:rsidRDefault="005218C8">
      <w:pPr>
        <w:spacing w:line="240" w:lineRule="auto"/>
      </w:pPr>
      <w:r>
        <w:separator/>
      </w:r>
    </w:p>
  </w:endnote>
  <w:endnote w:type="continuationSeparator" w:id="0">
    <w:p w14:paraId="10295D0D" w14:textId="77777777" w:rsidR="005218C8" w:rsidRDefault="005218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01F0A" w14:textId="77777777" w:rsidR="00197A70" w:rsidRDefault="00197A70">
    <w:pPr>
      <w:spacing w:line="232" w:lineRule="auto"/>
      <w:ind w:left="911" w:right="0" w:firstLine="0"/>
      <w:jc w:val="center"/>
    </w:pPr>
    <w:r>
      <w:rPr>
        <w:rFonts w:ascii="Times New Roman" w:eastAsia="Times New Roman" w:hAnsi="Times New Roman" w:cs="Times New Roman"/>
        <w:sz w:val="22"/>
      </w:rPr>
      <w:t xml:space="preserve">Calle 27 No 17 - 19 Tel (076) 8848884 - fax </w:t>
    </w:r>
    <w:proofErr w:type="gramStart"/>
    <w:r>
      <w:rPr>
        <w:rFonts w:ascii="Times New Roman" w:eastAsia="Times New Roman" w:hAnsi="Times New Roman" w:cs="Times New Roman"/>
        <w:sz w:val="22"/>
      </w:rPr>
      <w:t xml:space="preserve">8844827  </w:t>
    </w:r>
    <w:r>
      <w:rPr>
        <w:rFonts w:ascii="Times New Roman" w:eastAsia="Times New Roman" w:hAnsi="Times New Roman" w:cs="Times New Roman"/>
        <w:color w:val="0000FF"/>
        <w:sz w:val="22"/>
        <w:u w:val="single" w:color="0000FF"/>
      </w:rPr>
      <w:t>www.ramajudicial.gov.co</w:t>
    </w:r>
    <w:proofErr w:type="gramEnd"/>
    <w:r>
      <w:rPr>
        <w:rFonts w:ascii="Times New Roman" w:eastAsia="Times New Roman" w:hAnsi="Times New Roman" w:cs="Times New Roman"/>
        <w:sz w:val="22"/>
      </w:rPr>
      <w:t xml:space="preserve"> </w:t>
    </w:r>
  </w:p>
  <w:p w14:paraId="51E3B798" w14:textId="77777777" w:rsidR="00197A70" w:rsidRDefault="00197A70">
    <w:pPr>
      <w:spacing w:line="240"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B592B" w14:textId="77777777" w:rsidR="00197A70" w:rsidRDefault="00197A70">
    <w:pPr>
      <w:spacing w:line="240"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A4C65" w14:textId="77777777" w:rsidR="00197A70" w:rsidRDefault="00197A70" w:rsidP="00E41AC3">
    <w:pPr>
      <w:pStyle w:val="Piedepgina"/>
      <w:rPr>
        <w:rFonts w:ascii="Berylium" w:hAnsi="Berylium"/>
        <w:bCs/>
        <w:iCs/>
        <w:sz w:val="22"/>
        <w:szCs w:val="22"/>
      </w:rPr>
    </w:pPr>
    <w:r>
      <w:rPr>
        <w:rFonts w:ascii="Berylium" w:hAnsi="Berylium"/>
        <w:bCs/>
        <w:iCs/>
        <w:sz w:val="22"/>
        <w:szCs w:val="22"/>
      </w:rPr>
      <w:t>Dirección: Calle 40 No.44-80 Piso 1</w:t>
    </w:r>
  </w:p>
  <w:p w14:paraId="0AA181FB" w14:textId="77777777" w:rsidR="00197A70" w:rsidRDefault="00197A70" w:rsidP="00EB14B5">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62336" behindDoc="0" locked="0" layoutInCell="1" allowOverlap="1" wp14:anchorId="1AF789F2" wp14:editId="2573D62B">
          <wp:simplePos x="0" y="0"/>
          <wp:positionH relativeFrom="column">
            <wp:posOffset>4961255</wp:posOffset>
          </wp:positionH>
          <wp:positionV relativeFrom="paragraph">
            <wp:posOffset>10748010</wp:posOffset>
          </wp:positionV>
          <wp:extent cx="1333500" cy="65341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w:drawing>
        <wp:anchor distT="0" distB="0" distL="114300" distR="114300" simplePos="0" relativeHeight="251661312" behindDoc="0" locked="0" layoutInCell="1" allowOverlap="1" wp14:anchorId="67EBED82" wp14:editId="610395C7">
          <wp:simplePos x="0" y="0"/>
          <wp:positionH relativeFrom="column">
            <wp:posOffset>4961255</wp:posOffset>
          </wp:positionH>
          <wp:positionV relativeFrom="paragraph">
            <wp:posOffset>10748010</wp:posOffset>
          </wp:positionV>
          <wp:extent cx="1333500" cy="6534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Telefax: (5) 3510693 – 3413748</w:t>
    </w:r>
  </w:p>
  <w:p w14:paraId="71043201" w14:textId="77777777" w:rsidR="00197A70" w:rsidRDefault="00197A70" w:rsidP="00EB14B5">
    <w:pPr>
      <w:pStyle w:val="Piedepgina"/>
      <w:rPr>
        <w:rFonts w:ascii="Berylium" w:hAnsi="Berylium"/>
        <w:bCs/>
        <w:iCs/>
        <w:sz w:val="22"/>
      </w:rPr>
    </w:pPr>
    <w:r>
      <w:rPr>
        <w:rFonts w:ascii="Berylium" w:hAnsi="Berylium"/>
        <w:bCs/>
        <w:iCs/>
        <w:noProof/>
        <w:sz w:val="22"/>
        <w:lang w:val="es-CO" w:eastAsia="es-CO"/>
      </w:rPr>
      <w:drawing>
        <wp:anchor distT="0" distB="0" distL="114300" distR="114300" simplePos="0" relativeHeight="251660288" behindDoc="0" locked="0" layoutInCell="1" allowOverlap="1" wp14:anchorId="6195CF4E" wp14:editId="4B3EBF46">
          <wp:simplePos x="0" y="0"/>
          <wp:positionH relativeFrom="column">
            <wp:posOffset>4961255</wp:posOffset>
          </wp:positionH>
          <wp:positionV relativeFrom="paragraph">
            <wp:posOffset>10748010</wp:posOffset>
          </wp:positionV>
          <wp:extent cx="1333500" cy="772795"/>
          <wp:effectExtent l="0" t="0" r="0" b="825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7727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lang w:val="es-CO" w:eastAsia="es-CO"/>
      </w:rPr>
      <w:drawing>
        <wp:anchor distT="0" distB="0" distL="114300" distR="114300" simplePos="0" relativeHeight="251659264" behindDoc="0" locked="0" layoutInCell="1" allowOverlap="1" wp14:anchorId="413CB566" wp14:editId="5107E325">
          <wp:simplePos x="0" y="0"/>
          <wp:positionH relativeFrom="column">
            <wp:posOffset>4961255</wp:posOffset>
          </wp:positionH>
          <wp:positionV relativeFrom="paragraph">
            <wp:posOffset>10748010</wp:posOffset>
          </wp:positionV>
          <wp:extent cx="1333500" cy="772795"/>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7727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lang w:val="es-CO" w:eastAsia="es-CO"/>
      </w:rPr>
      <w:drawing>
        <wp:anchor distT="0" distB="0" distL="114300" distR="114300" simplePos="0" relativeHeight="251658240" behindDoc="0" locked="0" layoutInCell="1" allowOverlap="1" wp14:anchorId="36A1DB28" wp14:editId="7A6169C4">
          <wp:simplePos x="0" y="0"/>
          <wp:positionH relativeFrom="column">
            <wp:posOffset>4961255</wp:posOffset>
          </wp:positionH>
          <wp:positionV relativeFrom="paragraph">
            <wp:posOffset>10748010</wp:posOffset>
          </wp:positionV>
          <wp:extent cx="1333500" cy="7727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7727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Correo Electrónico: </w:t>
    </w:r>
    <w:hyperlink r:id="rId2" w:history="1">
      <w:r w:rsidRPr="009F67BD">
        <w:rPr>
          <w:rStyle w:val="Hipervnculo"/>
          <w:rFonts w:ascii="Berylium" w:hAnsi="Berylium"/>
          <w:bCs/>
          <w:iCs/>
          <w:sz w:val="22"/>
        </w:rPr>
        <w:t>dsajbaqnotif@cendoj.ramajudicial.gov.co</w:t>
      </w:r>
    </w:hyperlink>
    <w:r>
      <w:rPr>
        <w:rFonts w:ascii="Berylium" w:hAnsi="Berylium"/>
        <w:bCs/>
        <w:iCs/>
        <w:sz w:val="22"/>
      </w:rPr>
      <w:t xml:space="preserve"> </w:t>
    </w:r>
  </w:p>
  <w:p w14:paraId="48FF3691" w14:textId="77777777" w:rsidR="00197A70" w:rsidRDefault="00197A70" w:rsidP="00EB14B5">
    <w:pPr>
      <w:pStyle w:val="Piedepgina"/>
      <w:rPr>
        <w:rFonts w:ascii="Berylium" w:hAnsi="Berylium"/>
        <w:bCs/>
        <w:iCs/>
        <w:sz w:val="22"/>
      </w:rPr>
    </w:pPr>
    <w:r>
      <w:rPr>
        <w:rFonts w:ascii="Berylium" w:hAnsi="Berylium"/>
        <w:bCs/>
        <w:iCs/>
        <w:sz w:val="22"/>
        <w:szCs w:val="22"/>
      </w:rPr>
      <w:t>Barranquilla – Atlántico.  Colombia</w:t>
    </w:r>
  </w:p>
  <w:p w14:paraId="01DD293A" w14:textId="77777777" w:rsidR="00197A70" w:rsidRDefault="00197A70" w:rsidP="00EB14B5">
    <w:pPr>
      <w:pStyle w:val="Piedepgina"/>
      <w:tabs>
        <w:tab w:val="clear" w:pos="4252"/>
        <w:tab w:val="clear" w:pos="8504"/>
      </w:tabs>
    </w:pPr>
    <w:r>
      <w:rPr>
        <w:rFonts w:ascii="Berylium" w:hAnsi="Berylium"/>
        <w:bCs/>
        <w:iCs/>
        <w:noProof/>
        <w:sz w:val="22"/>
        <w:lang w:val="es-CO" w:eastAsia="es-CO"/>
      </w:rPr>
      <w:drawing>
        <wp:inline distT="0" distB="0" distL="0" distR="0" wp14:anchorId="0623750D" wp14:editId="194E161E">
          <wp:extent cx="1971675" cy="472440"/>
          <wp:effectExtent l="0" t="0" r="9525"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77704" cy="497846"/>
                  </a:xfrm>
                  <a:prstGeom prst="rect">
                    <a:avLst/>
                  </a:prstGeom>
                  <a:noFill/>
                </pic:spPr>
              </pic:pic>
            </a:graphicData>
          </a:graphic>
        </wp:inline>
      </w:drawing>
    </w:r>
    <w:r>
      <w:rPr>
        <w:noProof/>
        <w:lang w:val="es-CO" w:eastAsia="es-CO"/>
      </w:rPr>
      <w:drawing>
        <wp:anchor distT="0" distB="0" distL="114300" distR="114300" simplePos="0" relativeHeight="251663360" behindDoc="0" locked="0" layoutInCell="1" allowOverlap="1" wp14:anchorId="63B33EAF" wp14:editId="6E78ABD8">
          <wp:simplePos x="0" y="0"/>
          <wp:positionH relativeFrom="column">
            <wp:posOffset>4961255</wp:posOffset>
          </wp:positionH>
          <wp:positionV relativeFrom="paragraph">
            <wp:posOffset>10748010</wp:posOffset>
          </wp:positionV>
          <wp:extent cx="1333500" cy="65341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63373" w14:textId="77777777" w:rsidR="005218C8" w:rsidRDefault="005218C8">
      <w:pPr>
        <w:spacing w:line="240" w:lineRule="auto"/>
      </w:pPr>
      <w:r>
        <w:separator/>
      </w:r>
    </w:p>
  </w:footnote>
  <w:footnote w:type="continuationSeparator" w:id="0">
    <w:p w14:paraId="3C693376" w14:textId="77777777" w:rsidR="005218C8" w:rsidRDefault="005218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7744D" w14:textId="77777777" w:rsidR="00197A70" w:rsidRDefault="00197A70">
    <w:pPr>
      <w:spacing w:line="240" w:lineRule="auto"/>
      <w:ind w:left="0" w:right="0" w:firstLine="0"/>
      <w:jc w:val="left"/>
    </w:pPr>
    <w:r>
      <w:rPr>
        <w:rFonts w:ascii="Times New Roman" w:eastAsia="Times New Roman" w:hAnsi="Times New Roman" w:cs="Times New Roman"/>
        <w:sz w:val="22"/>
      </w:rPr>
      <w:t xml:space="preserve">Hoja No. </w:t>
    </w:r>
    <w:r>
      <w:fldChar w:fldCharType="begin"/>
    </w:r>
    <w:r>
      <w:instrText xml:space="preserve"> PAGE   \* MERGEFORMAT </w:instrText>
    </w:r>
    <w:r>
      <w:fldChar w:fldCharType="separate"/>
    </w:r>
    <w:r>
      <w:rPr>
        <w:rFonts w:ascii="Times New Roman" w:eastAsia="Times New Roman" w:hAnsi="Times New Roman" w:cs="Times New Roman"/>
        <w:sz w:val="22"/>
      </w:rPr>
      <w:t>2</w:t>
    </w:r>
    <w:r>
      <w:rPr>
        <w:rFonts w:ascii="Times New Roman" w:eastAsia="Times New Roman" w:hAnsi="Times New Roman" w:cs="Times New Roman"/>
        <w:sz w:val="22"/>
      </w:rPr>
      <w:fldChar w:fldCharType="end"/>
    </w:r>
    <w:r>
      <w:rPr>
        <w:rFonts w:ascii="Times New Roman" w:eastAsia="Times New Roman" w:hAnsi="Times New Roman" w:cs="Times New Roman"/>
        <w:sz w:val="22"/>
      </w:rPr>
      <w:t xml:space="preserve"> </w:t>
    </w:r>
  </w:p>
  <w:p w14:paraId="27E59B5F" w14:textId="77777777" w:rsidR="00197A70" w:rsidRDefault="00197A70">
    <w:pPr>
      <w:spacing w:line="240" w:lineRule="auto"/>
      <w:ind w:left="0" w:right="0" w:firstLine="0"/>
      <w:jc w:val="left"/>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AB4A6" w14:textId="1D4277E8" w:rsidR="00197A70" w:rsidRPr="00897722" w:rsidRDefault="00197A70" w:rsidP="00B33E77">
    <w:pPr>
      <w:ind w:left="993"/>
      <w:jc w:val="center"/>
      <w:rPr>
        <w:rFonts w:ascii="Berylium" w:hAnsi="Berylium"/>
        <w:b/>
        <w:bCs/>
        <w:iCs/>
      </w:rPr>
    </w:pPr>
    <w:r>
      <w:rPr>
        <w:rFonts w:ascii="Times New Roman" w:eastAsia="Times New Roman" w:hAnsi="Times New Roman" w:cs="Times New Roman"/>
        <w:sz w:val="22"/>
      </w:rPr>
      <w:t xml:space="preserve">Hoja No. </w:t>
    </w:r>
    <w:r>
      <w:fldChar w:fldCharType="begin"/>
    </w:r>
    <w:r>
      <w:instrText xml:space="preserve"> PAGE   \* MERGEFORMAT </w:instrText>
    </w:r>
    <w:r>
      <w:fldChar w:fldCharType="separate"/>
    </w:r>
    <w:r w:rsidR="00ED1C61" w:rsidRPr="00ED1C61">
      <w:rPr>
        <w:rFonts w:ascii="Times New Roman" w:eastAsia="Times New Roman" w:hAnsi="Times New Roman" w:cs="Times New Roman"/>
        <w:noProof/>
        <w:sz w:val="22"/>
      </w:rPr>
      <w:t>9</w:t>
    </w:r>
    <w:r>
      <w:rPr>
        <w:rFonts w:ascii="Times New Roman" w:eastAsia="Times New Roman" w:hAnsi="Times New Roman" w:cs="Times New Roman"/>
        <w:sz w:val="22"/>
      </w:rPr>
      <w:fldChar w:fldCharType="end"/>
    </w:r>
    <w:r>
      <w:rPr>
        <w:rFonts w:ascii="Times New Roman" w:eastAsia="Times New Roman" w:hAnsi="Times New Roman" w:cs="Times New Roman"/>
        <w:sz w:val="22"/>
      </w:rPr>
      <w:t xml:space="preserve"> </w:t>
    </w:r>
    <w:r w:rsidRPr="00897722">
      <w:rPr>
        <w:b/>
        <w:noProof/>
        <w:sz w:val="28"/>
      </w:rPr>
      <mc:AlternateContent>
        <mc:Choice Requires="wps">
          <w:drawing>
            <wp:anchor distT="0" distB="0" distL="114300" distR="114300" simplePos="0" relativeHeight="251669504" behindDoc="0" locked="0" layoutInCell="1" allowOverlap="1" wp14:anchorId="68CB9609" wp14:editId="6547CF14">
              <wp:simplePos x="0" y="0"/>
              <wp:positionH relativeFrom="column">
                <wp:posOffset>5067300</wp:posOffset>
              </wp:positionH>
              <wp:positionV relativeFrom="paragraph">
                <wp:posOffset>-95250</wp:posOffset>
              </wp:positionV>
              <wp:extent cx="1028700" cy="40132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5695E" w14:textId="77777777" w:rsidR="00197A70" w:rsidRPr="00EB14B5" w:rsidRDefault="00197A70" w:rsidP="00B33E77">
                          <w:pPr>
                            <w:ind w:left="0" w:firstLine="0"/>
                            <w:jc w:val="left"/>
                            <w:rPr>
                              <w:b/>
                              <w:sz w:val="28"/>
                              <w:szCs w:val="28"/>
                            </w:rPr>
                          </w:pPr>
                          <w:r w:rsidRPr="00EB14B5">
                            <w:rPr>
                              <w:b/>
                              <w:sz w:val="28"/>
                              <w:szCs w:val="28"/>
                            </w:rPr>
                            <w:t>SIGCMA</w:t>
                          </w:r>
                        </w:p>
                        <w:p w14:paraId="1B880435" w14:textId="77777777" w:rsidR="00197A70" w:rsidRPr="00EB14B5" w:rsidRDefault="00197A70" w:rsidP="00B33E77">
                          <w:pPr>
                            <w:jc w:val="center"/>
                            <w:rPr>
                              <w:b/>
                              <w:sz w:val="28"/>
                              <w:szCs w:val="28"/>
                            </w:rPr>
                          </w:pPr>
                        </w:p>
                        <w:p w14:paraId="4C161C8D" w14:textId="77777777" w:rsidR="00197A70" w:rsidRPr="00EB14B5" w:rsidRDefault="00197A70" w:rsidP="00B33E77">
                          <w:pPr>
                            <w:jc w:val="center"/>
                            <w:rPr>
                              <w:b/>
                              <w:sz w:val="28"/>
                              <w:szCs w:val="28"/>
                            </w:rPr>
                          </w:pPr>
                        </w:p>
                        <w:p w14:paraId="07522903" w14:textId="77777777" w:rsidR="00197A70" w:rsidRDefault="00197A70" w:rsidP="00B33E77">
                          <w:pPr>
                            <w:jc w:val="center"/>
                            <w:rPr>
                              <w:b/>
                              <w:sz w:val="40"/>
                              <w:szCs w:val="40"/>
                            </w:rPr>
                          </w:pPr>
                        </w:p>
                        <w:p w14:paraId="75FC1F1E" w14:textId="77777777" w:rsidR="00197A70" w:rsidRDefault="00197A70" w:rsidP="00B33E77">
                          <w:pPr>
                            <w:jc w:val="center"/>
                            <w:rPr>
                              <w:b/>
                              <w:sz w:val="40"/>
                              <w:szCs w:val="40"/>
                            </w:rPr>
                          </w:pPr>
                        </w:p>
                        <w:p w14:paraId="6442C997" w14:textId="77777777" w:rsidR="00197A70" w:rsidRDefault="00197A70" w:rsidP="00B33E77">
                          <w:pPr>
                            <w:jc w:val="center"/>
                            <w:rPr>
                              <w:b/>
                              <w:sz w:val="40"/>
                              <w:szCs w:val="40"/>
                            </w:rPr>
                          </w:pPr>
                        </w:p>
                        <w:p w14:paraId="713CA442" w14:textId="77777777" w:rsidR="00197A70" w:rsidRDefault="00197A70" w:rsidP="00B33E77">
                          <w:pPr>
                            <w:jc w:val="center"/>
                            <w:rPr>
                              <w:b/>
                              <w:sz w:val="40"/>
                              <w:szCs w:val="40"/>
                            </w:rPr>
                          </w:pPr>
                        </w:p>
                        <w:p w14:paraId="3E76623A" w14:textId="77777777" w:rsidR="00197A70" w:rsidRDefault="00197A70" w:rsidP="00B33E77">
                          <w:pPr>
                            <w:jc w:val="center"/>
                            <w:rPr>
                              <w:b/>
                              <w:sz w:val="40"/>
                              <w:szCs w:val="40"/>
                            </w:rPr>
                          </w:pPr>
                        </w:p>
                        <w:p w14:paraId="5EA3146C" w14:textId="77777777" w:rsidR="00197A70" w:rsidRDefault="00197A70" w:rsidP="00B33E77">
                          <w:pPr>
                            <w:jc w:val="center"/>
                            <w:rPr>
                              <w:b/>
                              <w:sz w:val="40"/>
                              <w:szCs w:val="40"/>
                            </w:rPr>
                          </w:pPr>
                        </w:p>
                        <w:p w14:paraId="31536CC5" w14:textId="77777777" w:rsidR="00197A70" w:rsidRDefault="00197A70" w:rsidP="00B33E77">
                          <w:pPr>
                            <w:jc w:val="center"/>
                            <w:rPr>
                              <w:b/>
                              <w:sz w:val="40"/>
                              <w:szCs w:val="40"/>
                            </w:rPr>
                          </w:pPr>
                        </w:p>
                        <w:p w14:paraId="68808CDE" w14:textId="77777777" w:rsidR="00197A70" w:rsidRDefault="00197A70" w:rsidP="00B33E77">
                          <w:pPr>
                            <w:jc w:val="center"/>
                            <w:rPr>
                              <w:b/>
                              <w:sz w:val="40"/>
                              <w:szCs w:val="40"/>
                            </w:rPr>
                          </w:pPr>
                        </w:p>
                        <w:p w14:paraId="26A90F8B" w14:textId="77777777" w:rsidR="00197A70" w:rsidRDefault="00197A70" w:rsidP="00B33E77">
                          <w:pPr>
                            <w:jc w:val="center"/>
                            <w:rPr>
                              <w:b/>
                              <w:sz w:val="40"/>
                              <w:szCs w:val="40"/>
                            </w:rPr>
                          </w:pPr>
                        </w:p>
                        <w:p w14:paraId="3EC61ABE" w14:textId="77777777" w:rsidR="00197A70" w:rsidRDefault="00197A70" w:rsidP="00B33E77">
                          <w:pPr>
                            <w:jc w:val="center"/>
                            <w:rPr>
                              <w:b/>
                              <w:sz w:val="40"/>
                              <w:szCs w:val="40"/>
                            </w:rPr>
                          </w:pPr>
                        </w:p>
                        <w:p w14:paraId="50FCBD4B" w14:textId="77777777" w:rsidR="00197A70" w:rsidRDefault="00197A70" w:rsidP="00B33E77">
                          <w:pPr>
                            <w:jc w:val="center"/>
                            <w:rPr>
                              <w:b/>
                              <w:sz w:val="40"/>
                              <w:szCs w:val="40"/>
                            </w:rPr>
                          </w:pPr>
                        </w:p>
                        <w:p w14:paraId="0AF6D106" w14:textId="77777777" w:rsidR="00197A70" w:rsidRDefault="00197A70" w:rsidP="00B33E77">
                          <w:pPr>
                            <w:jc w:val="center"/>
                            <w:rPr>
                              <w:b/>
                              <w:sz w:val="40"/>
                              <w:szCs w:val="40"/>
                            </w:rPr>
                          </w:pPr>
                        </w:p>
                        <w:p w14:paraId="39BD8070" w14:textId="77777777" w:rsidR="00197A70" w:rsidRDefault="00197A70" w:rsidP="00B33E77">
                          <w:pPr>
                            <w:jc w:val="center"/>
                            <w:rPr>
                              <w:b/>
                              <w:sz w:val="40"/>
                              <w:szCs w:val="40"/>
                            </w:rPr>
                          </w:pPr>
                        </w:p>
                        <w:p w14:paraId="35F51770" w14:textId="77777777" w:rsidR="00197A70" w:rsidRDefault="00197A70" w:rsidP="00B33E77">
                          <w:pPr>
                            <w:jc w:val="center"/>
                            <w:rPr>
                              <w:b/>
                              <w:sz w:val="40"/>
                              <w:szCs w:val="40"/>
                            </w:rPr>
                          </w:pPr>
                        </w:p>
                        <w:p w14:paraId="1690F9DC" w14:textId="77777777" w:rsidR="00197A70" w:rsidRDefault="00197A70" w:rsidP="00B33E77">
                          <w:pPr>
                            <w:jc w:val="center"/>
                            <w:rPr>
                              <w:b/>
                              <w:sz w:val="40"/>
                              <w:szCs w:val="40"/>
                            </w:rPr>
                          </w:pPr>
                        </w:p>
                        <w:p w14:paraId="52CE1C0D" w14:textId="77777777" w:rsidR="00197A70" w:rsidRDefault="00197A70" w:rsidP="00B33E77">
                          <w:pPr>
                            <w:jc w:val="center"/>
                            <w:rPr>
                              <w:b/>
                              <w:sz w:val="40"/>
                              <w:szCs w:val="40"/>
                            </w:rPr>
                          </w:pPr>
                        </w:p>
                        <w:p w14:paraId="4817023A" w14:textId="77777777" w:rsidR="00197A70" w:rsidRDefault="00197A70" w:rsidP="00B33E77">
                          <w:pPr>
                            <w:jc w:val="center"/>
                            <w:rPr>
                              <w:b/>
                              <w:sz w:val="40"/>
                              <w:szCs w:val="40"/>
                            </w:rPr>
                          </w:pPr>
                        </w:p>
                        <w:p w14:paraId="35BD4D4D" w14:textId="77777777" w:rsidR="00197A70" w:rsidRDefault="00197A70" w:rsidP="00B33E77">
                          <w:pPr>
                            <w:jc w:val="center"/>
                            <w:rPr>
                              <w:b/>
                              <w:sz w:val="40"/>
                              <w:szCs w:val="40"/>
                            </w:rPr>
                          </w:pPr>
                        </w:p>
                        <w:p w14:paraId="3A4B61D5" w14:textId="77777777" w:rsidR="00197A70" w:rsidRDefault="00197A70" w:rsidP="00B33E77">
                          <w:pPr>
                            <w:jc w:val="center"/>
                            <w:rPr>
                              <w:b/>
                              <w:sz w:val="40"/>
                              <w:szCs w:val="40"/>
                            </w:rPr>
                          </w:pPr>
                        </w:p>
                        <w:p w14:paraId="78F50091" w14:textId="77777777" w:rsidR="00197A70" w:rsidRDefault="00197A70" w:rsidP="00B33E77">
                          <w:pPr>
                            <w:jc w:val="center"/>
                            <w:rPr>
                              <w:b/>
                              <w:sz w:val="40"/>
                              <w:szCs w:val="40"/>
                            </w:rPr>
                          </w:pPr>
                        </w:p>
                        <w:p w14:paraId="6A23B2DC" w14:textId="77777777" w:rsidR="00197A70" w:rsidRDefault="00197A70" w:rsidP="00B33E77">
                          <w:pPr>
                            <w:jc w:val="center"/>
                            <w:rPr>
                              <w:b/>
                              <w:sz w:val="40"/>
                              <w:szCs w:val="40"/>
                            </w:rPr>
                          </w:pPr>
                        </w:p>
                        <w:p w14:paraId="7691893F" w14:textId="77777777" w:rsidR="00197A70" w:rsidRDefault="00197A70" w:rsidP="00B33E77">
                          <w:pPr>
                            <w:jc w:val="center"/>
                            <w:rPr>
                              <w:b/>
                              <w:sz w:val="40"/>
                              <w:szCs w:val="40"/>
                            </w:rPr>
                          </w:pPr>
                        </w:p>
                        <w:p w14:paraId="484B223C" w14:textId="77777777" w:rsidR="00197A70" w:rsidRDefault="00197A70" w:rsidP="00B33E77">
                          <w:pPr>
                            <w:jc w:val="center"/>
                            <w:rPr>
                              <w:b/>
                              <w:sz w:val="40"/>
                              <w:szCs w:val="40"/>
                            </w:rPr>
                          </w:pPr>
                        </w:p>
                        <w:p w14:paraId="056D2474" w14:textId="77777777" w:rsidR="00197A70" w:rsidRDefault="00197A70" w:rsidP="00B33E77">
                          <w:pPr>
                            <w:jc w:val="center"/>
                            <w:rPr>
                              <w:b/>
                              <w:sz w:val="40"/>
                              <w:szCs w:val="40"/>
                            </w:rPr>
                          </w:pPr>
                        </w:p>
                        <w:p w14:paraId="471C22A6" w14:textId="77777777" w:rsidR="00197A70" w:rsidRDefault="00197A70" w:rsidP="00B33E77">
                          <w:pPr>
                            <w:jc w:val="center"/>
                            <w:rPr>
                              <w:b/>
                              <w:sz w:val="40"/>
                              <w:szCs w:val="40"/>
                            </w:rPr>
                          </w:pPr>
                        </w:p>
                        <w:p w14:paraId="1D6A101A" w14:textId="77777777" w:rsidR="00197A70" w:rsidRDefault="00197A70" w:rsidP="00B33E77">
                          <w:pPr>
                            <w:jc w:val="center"/>
                            <w:rPr>
                              <w:b/>
                              <w:sz w:val="40"/>
                              <w:szCs w:val="40"/>
                            </w:rPr>
                          </w:pPr>
                        </w:p>
                        <w:p w14:paraId="08F8681A" w14:textId="77777777" w:rsidR="00197A70" w:rsidRDefault="00197A70" w:rsidP="00B33E77">
                          <w:pPr>
                            <w:jc w:val="center"/>
                            <w:rPr>
                              <w:b/>
                              <w:sz w:val="40"/>
                              <w:szCs w:val="40"/>
                            </w:rPr>
                          </w:pPr>
                        </w:p>
                        <w:p w14:paraId="3CBE58D4" w14:textId="77777777" w:rsidR="00197A70" w:rsidRDefault="00197A70" w:rsidP="00B33E77">
                          <w:pPr>
                            <w:jc w:val="center"/>
                            <w:rPr>
                              <w:b/>
                              <w:sz w:val="40"/>
                              <w:szCs w:val="40"/>
                            </w:rPr>
                          </w:pPr>
                        </w:p>
                        <w:p w14:paraId="6D629D5F" w14:textId="77777777" w:rsidR="00197A70" w:rsidRDefault="00197A70" w:rsidP="00B33E77">
                          <w:pPr>
                            <w:jc w:val="center"/>
                            <w:rPr>
                              <w:b/>
                              <w:sz w:val="40"/>
                              <w:szCs w:val="40"/>
                            </w:rPr>
                          </w:pPr>
                        </w:p>
                        <w:p w14:paraId="7B3C35FA" w14:textId="77777777" w:rsidR="00197A70" w:rsidRDefault="00197A70" w:rsidP="00B33E77">
                          <w:pPr>
                            <w:jc w:val="center"/>
                            <w:rPr>
                              <w:b/>
                              <w:sz w:val="40"/>
                              <w:szCs w:val="40"/>
                            </w:rPr>
                          </w:pPr>
                        </w:p>
                        <w:p w14:paraId="4FEFAA63" w14:textId="77777777" w:rsidR="00197A70" w:rsidRDefault="00197A70" w:rsidP="00B33E77">
                          <w:pPr>
                            <w:jc w:val="center"/>
                            <w:rPr>
                              <w:b/>
                              <w:sz w:val="40"/>
                              <w:szCs w:val="40"/>
                            </w:rPr>
                          </w:pPr>
                        </w:p>
                        <w:p w14:paraId="38686777" w14:textId="77777777" w:rsidR="00197A70" w:rsidRDefault="00197A70" w:rsidP="00B33E77">
                          <w:pPr>
                            <w:jc w:val="center"/>
                            <w:rPr>
                              <w:b/>
                              <w:sz w:val="40"/>
                              <w:szCs w:val="40"/>
                            </w:rPr>
                          </w:pPr>
                        </w:p>
                        <w:p w14:paraId="18560F5C" w14:textId="77777777" w:rsidR="00197A70" w:rsidRDefault="00197A70" w:rsidP="00B33E77">
                          <w:pPr>
                            <w:jc w:val="center"/>
                            <w:rPr>
                              <w:b/>
                              <w:sz w:val="40"/>
                              <w:szCs w:val="40"/>
                            </w:rPr>
                          </w:pPr>
                        </w:p>
                        <w:p w14:paraId="3897E8B5" w14:textId="77777777" w:rsidR="00197A70" w:rsidRDefault="00197A70" w:rsidP="00B33E77">
                          <w:pPr>
                            <w:jc w:val="center"/>
                            <w:rPr>
                              <w:b/>
                              <w:sz w:val="40"/>
                              <w:szCs w:val="40"/>
                            </w:rPr>
                          </w:pPr>
                        </w:p>
                        <w:p w14:paraId="36C728A5" w14:textId="77777777" w:rsidR="00197A70" w:rsidRDefault="00197A70" w:rsidP="00B33E77">
                          <w:pPr>
                            <w:jc w:val="center"/>
                            <w:rPr>
                              <w:b/>
                              <w:sz w:val="40"/>
                              <w:szCs w:val="40"/>
                            </w:rPr>
                          </w:pPr>
                        </w:p>
                        <w:p w14:paraId="116F00F6" w14:textId="77777777" w:rsidR="00197A70" w:rsidRDefault="00197A70" w:rsidP="00B33E77">
                          <w:pPr>
                            <w:jc w:val="center"/>
                            <w:rPr>
                              <w:b/>
                              <w:sz w:val="40"/>
                              <w:szCs w:val="40"/>
                            </w:rPr>
                          </w:pPr>
                        </w:p>
                        <w:p w14:paraId="6A8487A0" w14:textId="77777777" w:rsidR="00197A70" w:rsidRDefault="00197A70" w:rsidP="00B33E77">
                          <w:pPr>
                            <w:jc w:val="center"/>
                            <w:rPr>
                              <w:b/>
                              <w:sz w:val="40"/>
                              <w:szCs w:val="40"/>
                            </w:rPr>
                          </w:pPr>
                        </w:p>
                        <w:p w14:paraId="7953F00B" w14:textId="77777777" w:rsidR="00197A70" w:rsidRDefault="00197A70" w:rsidP="00B33E77">
                          <w:pPr>
                            <w:jc w:val="center"/>
                            <w:rPr>
                              <w:b/>
                              <w:sz w:val="40"/>
                              <w:szCs w:val="40"/>
                            </w:rPr>
                          </w:pPr>
                        </w:p>
                        <w:p w14:paraId="242CDDEB" w14:textId="77777777" w:rsidR="00197A70" w:rsidRDefault="00197A70" w:rsidP="00B33E77">
                          <w:pPr>
                            <w:jc w:val="center"/>
                            <w:rPr>
                              <w:b/>
                              <w:sz w:val="40"/>
                              <w:szCs w:val="40"/>
                            </w:rPr>
                          </w:pPr>
                        </w:p>
                        <w:p w14:paraId="684A4707" w14:textId="77777777" w:rsidR="00197A70" w:rsidRDefault="00197A70" w:rsidP="00B33E77">
                          <w:pPr>
                            <w:jc w:val="center"/>
                            <w:rPr>
                              <w:b/>
                              <w:sz w:val="40"/>
                              <w:szCs w:val="40"/>
                            </w:rPr>
                          </w:pPr>
                        </w:p>
                        <w:p w14:paraId="0493BC67" w14:textId="77777777" w:rsidR="00197A70" w:rsidRDefault="00197A70" w:rsidP="00B33E77">
                          <w:pPr>
                            <w:jc w:val="center"/>
                            <w:rPr>
                              <w:b/>
                              <w:sz w:val="40"/>
                              <w:szCs w:val="40"/>
                            </w:rPr>
                          </w:pPr>
                        </w:p>
                        <w:p w14:paraId="32AF5B43" w14:textId="77777777" w:rsidR="00197A70" w:rsidRDefault="00197A70" w:rsidP="00B33E77">
                          <w:pPr>
                            <w:jc w:val="center"/>
                            <w:rPr>
                              <w:b/>
                              <w:sz w:val="40"/>
                              <w:szCs w:val="40"/>
                            </w:rPr>
                          </w:pPr>
                        </w:p>
                        <w:p w14:paraId="0C4CFAC0" w14:textId="77777777" w:rsidR="00197A70" w:rsidRDefault="00197A70" w:rsidP="00B33E77">
                          <w:pPr>
                            <w:jc w:val="center"/>
                            <w:rPr>
                              <w:b/>
                              <w:sz w:val="40"/>
                              <w:szCs w:val="40"/>
                            </w:rPr>
                          </w:pPr>
                        </w:p>
                        <w:p w14:paraId="003C5053" w14:textId="77777777" w:rsidR="00197A70" w:rsidRDefault="00197A70" w:rsidP="00B33E77">
                          <w:pPr>
                            <w:jc w:val="center"/>
                            <w:rPr>
                              <w:b/>
                              <w:sz w:val="40"/>
                              <w:szCs w:val="40"/>
                            </w:rPr>
                          </w:pPr>
                        </w:p>
                        <w:p w14:paraId="24E238F3" w14:textId="77777777" w:rsidR="00197A70" w:rsidRDefault="00197A70" w:rsidP="00B33E77">
                          <w:pPr>
                            <w:jc w:val="center"/>
                            <w:rPr>
                              <w:b/>
                              <w:sz w:val="40"/>
                              <w:szCs w:val="40"/>
                            </w:rPr>
                          </w:pPr>
                        </w:p>
                        <w:p w14:paraId="15AF8FFB" w14:textId="77777777" w:rsidR="00197A70" w:rsidRPr="00212D87" w:rsidRDefault="00197A70" w:rsidP="00B33E77">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B9609" id="_x0000_t202" coordsize="21600,21600" o:spt="202" path="m,l,21600r21600,l21600,xe">
              <v:stroke joinstyle="miter"/>
              <v:path gradientshapeok="t" o:connecttype="rect"/>
            </v:shapetype>
            <v:shape id="Cuadro de texto 10" o:spid="_x0000_s1026" type="#_x0000_t202" style="position:absolute;left:0;text-align:left;margin-left:399pt;margin-top:-7.5pt;width:81pt;height:31.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" stroked="f">
              <v:textbox>
                <w:txbxContent>
                  <w:p w14:paraId="2665695E" w14:textId="77777777" w:rsidR="00197A70" w:rsidRPr="00EB14B5" w:rsidRDefault="00197A70" w:rsidP="00B33E77">
                    <w:pPr>
                      <w:ind w:left="0" w:firstLine="0"/>
                      <w:jc w:val="left"/>
                      <w:rPr>
                        <w:b/>
                        <w:sz w:val="28"/>
                        <w:szCs w:val="28"/>
                      </w:rPr>
                    </w:pPr>
                    <w:r w:rsidRPr="00EB14B5">
                      <w:rPr>
                        <w:b/>
                        <w:sz w:val="28"/>
                        <w:szCs w:val="28"/>
                      </w:rPr>
                      <w:t>SIGCMA</w:t>
                    </w:r>
                  </w:p>
                  <w:p w14:paraId="1B880435" w14:textId="77777777" w:rsidR="00197A70" w:rsidRPr="00EB14B5" w:rsidRDefault="00197A70" w:rsidP="00B33E77">
                    <w:pPr>
                      <w:jc w:val="center"/>
                      <w:rPr>
                        <w:b/>
                        <w:sz w:val="28"/>
                        <w:szCs w:val="28"/>
                      </w:rPr>
                    </w:pPr>
                  </w:p>
                  <w:p w14:paraId="4C161C8D" w14:textId="77777777" w:rsidR="00197A70" w:rsidRPr="00EB14B5" w:rsidRDefault="00197A70" w:rsidP="00B33E77">
                    <w:pPr>
                      <w:jc w:val="center"/>
                      <w:rPr>
                        <w:b/>
                        <w:sz w:val="28"/>
                        <w:szCs w:val="28"/>
                      </w:rPr>
                    </w:pPr>
                  </w:p>
                  <w:p w14:paraId="07522903" w14:textId="77777777" w:rsidR="00197A70" w:rsidRDefault="00197A70" w:rsidP="00B33E77">
                    <w:pPr>
                      <w:jc w:val="center"/>
                      <w:rPr>
                        <w:b/>
                        <w:sz w:val="40"/>
                        <w:szCs w:val="40"/>
                      </w:rPr>
                    </w:pPr>
                  </w:p>
                  <w:p w14:paraId="75FC1F1E" w14:textId="77777777" w:rsidR="00197A70" w:rsidRDefault="00197A70" w:rsidP="00B33E77">
                    <w:pPr>
                      <w:jc w:val="center"/>
                      <w:rPr>
                        <w:b/>
                        <w:sz w:val="40"/>
                        <w:szCs w:val="40"/>
                      </w:rPr>
                    </w:pPr>
                  </w:p>
                  <w:p w14:paraId="6442C997" w14:textId="77777777" w:rsidR="00197A70" w:rsidRDefault="00197A70" w:rsidP="00B33E77">
                    <w:pPr>
                      <w:jc w:val="center"/>
                      <w:rPr>
                        <w:b/>
                        <w:sz w:val="40"/>
                        <w:szCs w:val="40"/>
                      </w:rPr>
                    </w:pPr>
                  </w:p>
                  <w:p w14:paraId="713CA442" w14:textId="77777777" w:rsidR="00197A70" w:rsidRDefault="00197A70" w:rsidP="00B33E77">
                    <w:pPr>
                      <w:jc w:val="center"/>
                      <w:rPr>
                        <w:b/>
                        <w:sz w:val="40"/>
                        <w:szCs w:val="40"/>
                      </w:rPr>
                    </w:pPr>
                  </w:p>
                  <w:p w14:paraId="3E76623A" w14:textId="77777777" w:rsidR="00197A70" w:rsidRDefault="00197A70" w:rsidP="00B33E77">
                    <w:pPr>
                      <w:jc w:val="center"/>
                      <w:rPr>
                        <w:b/>
                        <w:sz w:val="40"/>
                        <w:szCs w:val="40"/>
                      </w:rPr>
                    </w:pPr>
                  </w:p>
                  <w:p w14:paraId="5EA3146C" w14:textId="77777777" w:rsidR="00197A70" w:rsidRDefault="00197A70" w:rsidP="00B33E77">
                    <w:pPr>
                      <w:jc w:val="center"/>
                      <w:rPr>
                        <w:b/>
                        <w:sz w:val="40"/>
                        <w:szCs w:val="40"/>
                      </w:rPr>
                    </w:pPr>
                  </w:p>
                  <w:p w14:paraId="31536CC5" w14:textId="77777777" w:rsidR="00197A70" w:rsidRDefault="00197A70" w:rsidP="00B33E77">
                    <w:pPr>
                      <w:jc w:val="center"/>
                      <w:rPr>
                        <w:b/>
                        <w:sz w:val="40"/>
                        <w:szCs w:val="40"/>
                      </w:rPr>
                    </w:pPr>
                  </w:p>
                  <w:p w14:paraId="68808CDE" w14:textId="77777777" w:rsidR="00197A70" w:rsidRDefault="00197A70" w:rsidP="00B33E77">
                    <w:pPr>
                      <w:jc w:val="center"/>
                      <w:rPr>
                        <w:b/>
                        <w:sz w:val="40"/>
                        <w:szCs w:val="40"/>
                      </w:rPr>
                    </w:pPr>
                  </w:p>
                  <w:p w14:paraId="26A90F8B" w14:textId="77777777" w:rsidR="00197A70" w:rsidRDefault="00197A70" w:rsidP="00B33E77">
                    <w:pPr>
                      <w:jc w:val="center"/>
                      <w:rPr>
                        <w:b/>
                        <w:sz w:val="40"/>
                        <w:szCs w:val="40"/>
                      </w:rPr>
                    </w:pPr>
                  </w:p>
                  <w:p w14:paraId="3EC61ABE" w14:textId="77777777" w:rsidR="00197A70" w:rsidRDefault="00197A70" w:rsidP="00B33E77">
                    <w:pPr>
                      <w:jc w:val="center"/>
                      <w:rPr>
                        <w:b/>
                        <w:sz w:val="40"/>
                        <w:szCs w:val="40"/>
                      </w:rPr>
                    </w:pPr>
                  </w:p>
                  <w:p w14:paraId="50FCBD4B" w14:textId="77777777" w:rsidR="00197A70" w:rsidRDefault="00197A70" w:rsidP="00B33E77">
                    <w:pPr>
                      <w:jc w:val="center"/>
                      <w:rPr>
                        <w:b/>
                        <w:sz w:val="40"/>
                        <w:szCs w:val="40"/>
                      </w:rPr>
                    </w:pPr>
                  </w:p>
                  <w:p w14:paraId="0AF6D106" w14:textId="77777777" w:rsidR="00197A70" w:rsidRDefault="00197A70" w:rsidP="00B33E77">
                    <w:pPr>
                      <w:jc w:val="center"/>
                      <w:rPr>
                        <w:b/>
                        <w:sz w:val="40"/>
                        <w:szCs w:val="40"/>
                      </w:rPr>
                    </w:pPr>
                  </w:p>
                  <w:p w14:paraId="39BD8070" w14:textId="77777777" w:rsidR="00197A70" w:rsidRDefault="00197A70" w:rsidP="00B33E77">
                    <w:pPr>
                      <w:jc w:val="center"/>
                      <w:rPr>
                        <w:b/>
                        <w:sz w:val="40"/>
                        <w:szCs w:val="40"/>
                      </w:rPr>
                    </w:pPr>
                  </w:p>
                  <w:p w14:paraId="35F51770" w14:textId="77777777" w:rsidR="00197A70" w:rsidRDefault="00197A70" w:rsidP="00B33E77">
                    <w:pPr>
                      <w:jc w:val="center"/>
                      <w:rPr>
                        <w:b/>
                        <w:sz w:val="40"/>
                        <w:szCs w:val="40"/>
                      </w:rPr>
                    </w:pPr>
                  </w:p>
                  <w:p w14:paraId="1690F9DC" w14:textId="77777777" w:rsidR="00197A70" w:rsidRDefault="00197A70" w:rsidP="00B33E77">
                    <w:pPr>
                      <w:jc w:val="center"/>
                      <w:rPr>
                        <w:b/>
                        <w:sz w:val="40"/>
                        <w:szCs w:val="40"/>
                      </w:rPr>
                    </w:pPr>
                  </w:p>
                  <w:p w14:paraId="52CE1C0D" w14:textId="77777777" w:rsidR="00197A70" w:rsidRDefault="00197A70" w:rsidP="00B33E77">
                    <w:pPr>
                      <w:jc w:val="center"/>
                      <w:rPr>
                        <w:b/>
                        <w:sz w:val="40"/>
                        <w:szCs w:val="40"/>
                      </w:rPr>
                    </w:pPr>
                  </w:p>
                  <w:p w14:paraId="4817023A" w14:textId="77777777" w:rsidR="00197A70" w:rsidRDefault="00197A70" w:rsidP="00B33E77">
                    <w:pPr>
                      <w:jc w:val="center"/>
                      <w:rPr>
                        <w:b/>
                        <w:sz w:val="40"/>
                        <w:szCs w:val="40"/>
                      </w:rPr>
                    </w:pPr>
                  </w:p>
                  <w:p w14:paraId="35BD4D4D" w14:textId="77777777" w:rsidR="00197A70" w:rsidRDefault="00197A70" w:rsidP="00B33E77">
                    <w:pPr>
                      <w:jc w:val="center"/>
                      <w:rPr>
                        <w:b/>
                        <w:sz w:val="40"/>
                        <w:szCs w:val="40"/>
                      </w:rPr>
                    </w:pPr>
                  </w:p>
                  <w:p w14:paraId="3A4B61D5" w14:textId="77777777" w:rsidR="00197A70" w:rsidRDefault="00197A70" w:rsidP="00B33E77">
                    <w:pPr>
                      <w:jc w:val="center"/>
                      <w:rPr>
                        <w:b/>
                        <w:sz w:val="40"/>
                        <w:szCs w:val="40"/>
                      </w:rPr>
                    </w:pPr>
                  </w:p>
                  <w:p w14:paraId="78F50091" w14:textId="77777777" w:rsidR="00197A70" w:rsidRDefault="00197A70" w:rsidP="00B33E77">
                    <w:pPr>
                      <w:jc w:val="center"/>
                      <w:rPr>
                        <w:b/>
                        <w:sz w:val="40"/>
                        <w:szCs w:val="40"/>
                      </w:rPr>
                    </w:pPr>
                  </w:p>
                  <w:p w14:paraId="6A23B2DC" w14:textId="77777777" w:rsidR="00197A70" w:rsidRDefault="00197A70" w:rsidP="00B33E77">
                    <w:pPr>
                      <w:jc w:val="center"/>
                      <w:rPr>
                        <w:b/>
                        <w:sz w:val="40"/>
                        <w:szCs w:val="40"/>
                      </w:rPr>
                    </w:pPr>
                  </w:p>
                  <w:p w14:paraId="7691893F" w14:textId="77777777" w:rsidR="00197A70" w:rsidRDefault="00197A70" w:rsidP="00B33E77">
                    <w:pPr>
                      <w:jc w:val="center"/>
                      <w:rPr>
                        <w:b/>
                        <w:sz w:val="40"/>
                        <w:szCs w:val="40"/>
                      </w:rPr>
                    </w:pPr>
                  </w:p>
                  <w:p w14:paraId="484B223C" w14:textId="77777777" w:rsidR="00197A70" w:rsidRDefault="00197A70" w:rsidP="00B33E77">
                    <w:pPr>
                      <w:jc w:val="center"/>
                      <w:rPr>
                        <w:b/>
                        <w:sz w:val="40"/>
                        <w:szCs w:val="40"/>
                      </w:rPr>
                    </w:pPr>
                  </w:p>
                  <w:p w14:paraId="056D2474" w14:textId="77777777" w:rsidR="00197A70" w:rsidRDefault="00197A70" w:rsidP="00B33E77">
                    <w:pPr>
                      <w:jc w:val="center"/>
                      <w:rPr>
                        <w:b/>
                        <w:sz w:val="40"/>
                        <w:szCs w:val="40"/>
                      </w:rPr>
                    </w:pPr>
                  </w:p>
                  <w:p w14:paraId="471C22A6" w14:textId="77777777" w:rsidR="00197A70" w:rsidRDefault="00197A70" w:rsidP="00B33E77">
                    <w:pPr>
                      <w:jc w:val="center"/>
                      <w:rPr>
                        <w:b/>
                        <w:sz w:val="40"/>
                        <w:szCs w:val="40"/>
                      </w:rPr>
                    </w:pPr>
                  </w:p>
                  <w:p w14:paraId="1D6A101A" w14:textId="77777777" w:rsidR="00197A70" w:rsidRDefault="00197A70" w:rsidP="00B33E77">
                    <w:pPr>
                      <w:jc w:val="center"/>
                      <w:rPr>
                        <w:b/>
                        <w:sz w:val="40"/>
                        <w:szCs w:val="40"/>
                      </w:rPr>
                    </w:pPr>
                  </w:p>
                  <w:p w14:paraId="08F8681A" w14:textId="77777777" w:rsidR="00197A70" w:rsidRDefault="00197A70" w:rsidP="00B33E77">
                    <w:pPr>
                      <w:jc w:val="center"/>
                      <w:rPr>
                        <w:b/>
                        <w:sz w:val="40"/>
                        <w:szCs w:val="40"/>
                      </w:rPr>
                    </w:pPr>
                  </w:p>
                  <w:p w14:paraId="3CBE58D4" w14:textId="77777777" w:rsidR="00197A70" w:rsidRDefault="00197A70" w:rsidP="00B33E77">
                    <w:pPr>
                      <w:jc w:val="center"/>
                      <w:rPr>
                        <w:b/>
                        <w:sz w:val="40"/>
                        <w:szCs w:val="40"/>
                      </w:rPr>
                    </w:pPr>
                  </w:p>
                  <w:p w14:paraId="6D629D5F" w14:textId="77777777" w:rsidR="00197A70" w:rsidRDefault="00197A70" w:rsidP="00B33E77">
                    <w:pPr>
                      <w:jc w:val="center"/>
                      <w:rPr>
                        <w:b/>
                        <w:sz w:val="40"/>
                        <w:szCs w:val="40"/>
                      </w:rPr>
                    </w:pPr>
                  </w:p>
                  <w:p w14:paraId="7B3C35FA" w14:textId="77777777" w:rsidR="00197A70" w:rsidRDefault="00197A70" w:rsidP="00B33E77">
                    <w:pPr>
                      <w:jc w:val="center"/>
                      <w:rPr>
                        <w:b/>
                        <w:sz w:val="40"/>
                        <w:szCs w:val="40"/>
                      </w:rPr>
                    </w:pPr>
                  </w:p>
                  <w:p w14:paraId="4FEFAA63" w14:textId="77777777" w:rsidR="00197A70" w:rsidRDefault="00197A70" w:rsidP="00B33E77">
                    <w:pPr>
                      <w:jc w:val="center"/>
                      <w:rPr>
                        <w:b/>
                        <w:sz w:val="40"/>
                        <w:szCs w:val="40"/>
                      </w:rPr>
                    </w:pPr>
                  </w:p>
                  <w:p w14:paraId="38686777" w14:textId="77777777" w:rsidR="00197A70" w:rsidRDefault="00197A70" w:rsidP="00B33E77">
                    <w:pPr>
                      <w:jc w:val="center"/>
                      <w:rPr>
                        <w:b/>
                        <w:sz w:val="40"/>
                        <w:szCs w:val="40"/>
                      </w:rPr>
                    </w:pPr>
                  </w:p>
                  <w:p w14:paraId="18560F5C" w14:textId="77777777" w:rsidR="00197A70" w:rsidRDefault="00197A70" w:rsidP="00B33E77">
                    <w:pPr>
                      <w:jc w:val="center"/>
                      <w:rPr>
                        <w:b/>
                        <w:sz w:val="40"/>
                        <w:szCs w:val="40"/>
                      </w:rPr>
                    </w:pPr>
                  </w:p>
                  <w:p w14:paraId="3897E8B5" w14:textId="77777777" w:rsidR="00197A70" w:rsidRDefault="00197A70" w:rsidP="00B33E77">
                    <w:pPr>
                      <w:jc w:val="center"/>
                      <w:rPr>
                        <w:b/>
                        <w:sz w:val="40"/>
                        <w:szCs w:val="40"/>
                      </w:rPr>
                    </w:pPr>
                  </w:p>
                  <w:p w14:paraId="36C728A5" w14:textId="77777777" w:rsidR="00197A70" w:rsidRDefault="00197A70" w:rsidP="00B33E77">
                    <w:pPr>
                      <w:jc w:val="center"/>
                      <w:rPr>
                        <w:b/>
                        <w:sz w:val="40"/>
                        <w:szCs w:val="40"/>
                      </w:rPr>
                    </w:pPr>
                  </w:p>
                  <w:p w14:paraId="116F00F6" w14:textId="77777777" w:rsidR="00197A70" w:rsidRDefault="00197A70" w:rsidP="00B33E77">
                    <w:pPr>
                      <w:jc w:val="center"/>
                      <w:rPr>
                        <w:b/>
                        <w:sz w:val="40"/>
                        <w:szCs w:val="40"/>
                      </w:rPr>
                    </w:pPr>
                  </w:p>
                  <w:p w14:paraId="6A8487A0" w14:textId="77777777" w:rsidR="00197A70" w:rsidRDefault="00197A70" w:rsidP="00B33E77">
                    <w:pPr>
                      <w:jc w:val="center"/>
                      <w:rPr>
                        <w:b/>
                        <w:sz w:val="40"/>
                        <w:szCs w:val="40"/>
                      </w:rPr>
                    </w:pPr>
                  </w:p>
                  <w:p w14:paraId="7953F00B" w14:textId="77777777" w:rsidR="00197A70" w:rsidRDefault="00197A70" w:rsidP="00B33E77">
                    <w:pPr>
                      <w:jc w:val="center"/>
                      <w:rPr>
                        <w:b/>
                        <w:sz w:val="40"/>
                        <w:szCs w:val="40"/>
                      </w:rPr>
                    </w:pPr>
                  </w:p>
                  <w:p w14:paraId="242CDDEB" w14:textId="77777777" w:rsidR="00197A70" w:rsidRDefault="00197A70" w:rsidP="00B33E77">
                    <w:pPr>
                      <w:jc w:val="center"/>
                      <w:rPr>
                        <w:b/>
                        <w:sz w:val="40"/>
                        <w:szCs w:val="40"/>
                      </w:rPr>
                    </w:pPr>
                  </w:p>
                  <w:p w14:paraId="684A4707" w14:textId="77777777" w:rsidR="00197A70" w:rsidRDefault="00197A70" w:rsidP="00B33E77">
                    <w:pPr>
                      <w:jc w:val="center"/>
                      <w:rPr>
                        <w:b/>
                        <w:sz w:val="40"/>
                        <w:szCs w:val="40"/>
                      </w:rPr>
                    </w:pPr>
                  </w:p>
                  <w:p w14:paraId="0493BC67" w14:textId="77777777" w:rsidR="00197A70" w:rsidRDefault="00197A70" w:rsidP="00B33E77">
                    <w:pPr>
                      <w:jc w:val="center"/>
                      <w:rPr>
                        <w:b/>
                        <w:sz w:val="40"/>
                        <w:szCs w:val="40"/>
                      </w:rPr>
                    </w:pPr>
                  </w:p>
                  <w:p w14:paraId="32AF5B43" w14:textId="77777777" w:rsidR="00197A70" w:rsidRDefault="00197A70" w:rsidP="00B33E77">
                    <w:pPr>
                      <w:jc w:val="center"/>
                      <w:rPr>
                        <w:b/>
                        <w:sz w:val="40"/>
                        <w:szCs w:val="40"/>
                      </w:rPr>
                    </w:pPr>
                  </w:p>
                  <w:p w14:paraId="0C4CFAC0" w14:textId="77777777" w:rsidR="00197A70" w:rsidRDefault="00197A70" w:rsidP="00B33E77">
                    <w:pPr>
                      <w:jc w:val="center"/>
                      <w:rPr>
                        <w:b/>
                        <w:sz w:val="40"/>
                        <w:szCs w:val="40"/>
                      </w:rPr>
                    </w:pPr>
                  </w:p>
                  <w:p w14:paraId="003C5053" w14:textId="77777777" w:rsidR="00197A70" w:rsidRDefault="00197A70" w:rsidP="00B33E77">
                    <w:pPr>
                      <w:jc w:val="center"/>
                      <w:rPr>
                        <w:b/>
                        <w:sz w:val="40"/>
                        <w:szCs w:val="40"/>
                      </w:rPr>
                    </w:pPr>
                  </w:p>
                  <w:p w14:paraId="24E238F3" w14:textId="77777777" w:rsidR="00197A70" w:rsidRDefault="00197A70" w:rsidP="00B33E77">
                    <w:pPr>
                      <w:jc w:val="center"/>
                      <w:rPr>
                        <w:b/>
                        <w:sz w:val="40"/>
                        <w:szCs w:val="40"/>
                      </w:rPr>
                    </w:pPr>
                  </w:p>
                  <w:p w14:paraId="15AF8FFB" w14:textId="77777777" w:rsidR="00197A70" w:rsidRPr="00212D87" w:rsidRDefault="00197A70" w:rsidP="00B33E77">
                    <w:pPr>
                      <w:jc w:val="center"/>
                      <w:rPr>
                        <w:b/>
                        <w:sz w:val="40"/>
                        <w:szCs w:val="40"/>
                      </w:rPr>
                    </w:pPr>
                  </w:p>
                </w:txbxContent>
              </v:textbox>
            </v:shape>
          </w:pict>
        </mc:Fallback>
      </mc:AlternateContent>
    </w:r>
    <w:r w:rsidRPr="00897722">
      <w:rPr>
        <w:b/>
        <w:noProof/>
        <w:sz w:val="28"/>
      </w:rPr>
      <w:drawing>
        <wp:anchor distT="0" distB="0" distL="114300" distR="114300" simplePos="0" relativeHeight="251668480" behindDoc="1" locked="0" layoutInCell="1" allowOverlap="1" wp14:anchorId="0EE01D1E" wp14:editId="46C9BC20">
          <wp:simplePos x="0" y="0"/>
          <wp:positionH relativeFrom="column">
            <wp:posOffset>252095</wp:posOffset>
          </wp:positionH>
          <wp:positionV relativeFrom="paragraph">
            <wp:posOffset>-229235</wp:posOffset>
          </wp:positionV>
          <wp:extent cx="1391920" cy="457835"/>
          <wp:effectExtent l="0" t="0" r="0" b="0"/>
          <wp:wrapNone/>
          <wp:docPr id="11" name="Imagen 1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192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7722">
      <w:rPr>
        <w:rFonts w:ascii="Berylium" w:hAnsi="Berylium"/>
        <w:b/>
        <w:bCs/>
        <w:iCs/>
      </w:rPr>
      <w:t>Consejo Superior de la Judicatura</w:t>
    </w:r>
  </w:p>
  <w:p w14:paraId="7D012795" w14:textId="77777777" w:rsidR="00197A70" w:rsidRPr="00897722" w:rsidRDefault="00197A70" w:rsidP="00B33E77">
    <w:pPr>
      <w:pStyle w:val="Encabezado"/>
      <w:ind w:left="993"/>
      <w:jc w:val="center"/>
      <w:rPr>
        <w:rFonts w:ascii="Berylium" w:hAnsi="Berylium"/>
        <w:b/>
        <w:bCs/>
        <w:iCs/>
        <w:sz w:val="8"/>
        <w:szCs w:val="22"/>
      </w:rPr>
    </w:pPr>
    <w:r w:rsidRPr="00897722">
      <w:rPr>
        <w:rFonts w:ascii="Berylium" w:hAnsi="Berylium"/>
        <w:b/>
        <w:bCs/>
        <w:iCs/>
        <w:szCs w:val="22"/>
      </w:rPr>
      <w:t>Consejo Seccional de la Judicatura del Atlántico</w:t>
    </w:r>
  </w:p>
  <w:p w14:paraId="305872E5" w14:textId="77777777" w:rsidR="00197A70" w:rsidRPr="00F80595" w:rsidRDefault="00197A70" w:rsidP="00B33E77">
    <w:pPr>
      <w:pStyle w:val="Encabezado"/>
      <w:jc w:val="center"/>
      <w:rPr>
        <w:rFonts w:cs="Calibri"/>
        <w:b/>
        <w:bCs/>
        <w:iCs/>
      </w:rPr>
    </w:pPr>
    <w:r w:rsidRPr="00F80595">
      <w:rPr>
        <w:rFonts w:cs="Calibri"/>
        <w:b/>
        <w:bCs/>
        <w:iCs/>
      </w:rPr>
      <w:t>Dirección Ejecutiva Seccional de Administración Judicial Barranquilla</w:t>
    </w:r>
  </w:p>
  <w:p w14:paraId="4C3C8718" w14:textId="77777777" w:rsidR="00197A70" w:rsidRDefault="00197A70" w:rsidP="00B33E77">
    <w:pPr>
      <w:pStyle w:val="Encabezado"/>
      <w:jc w:val="center"/>
      <w:rPr>
        <w:rFonts w:cs="Calibri"/>
        <w:b/>
        <w:bCs/>
        <w:iCs/>
      </w:rPr>
    </w:pPr>
    <w:r w:rsidRPr="00F80595">
      <w:rPr>
        <w:rFonts w:cs="Calibri"/>
        <w:b/>
        <w:bCs/>
        <w:iCs/>
      </w:rPr>
      <w:t>NIT No. 800.165.799-6</w:t>
    </w:r>
  </w:p>
  <w:p w14:paraId="49177DA2" w14:textId="77777777" w:rsidR="00197A70" w:rsidRDefault="00197A70">
    <w:pPr>
      <w:spacing w:line="240" w:lineRule="auto"/>
      <w:ind w:left="0" w:right="0" w:firstLine="0"/>
      <w:jc w:val="left"/>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89844" w14:textId="77777777" w:rsidR="00197A70" w:rsidRPr="00897722" w:rsidRDefault="00197A70" w:rsidP="00EB14B5">
    <w:pPr>
      <w:ind w:left="993"/>
      <w:jc w:val="center"/>
      <w:rPr>
        <w:rFonts w:ascii="Berylium" w:hAnsi="Berylium"/>
        <w:b/>
        <w:bCs/>
        <w:iCs/>
      </w:rPr>
    </w:pPr>
    <w:r w:rsidRPr="00897722">
      <w:rPr>
        <w:b/>
        <w:noProof/>
        <w:sz w:val="28"/>
      </w:rPr>
      <mc:AlternateContent>
        <mc:Choice Requires="wps">
          <w:drawing>
            <wp:anchor distT="0" distB="0" distL="114300" distR="114300" simplePos="0" relativeHeight="251666432" behindDoc="0" locked="0" layoutInCell="1" allowOverlap="1" wp14:anchorId="4442E241" wp14:editId="54EEAE28">
              <wp:simplePos x="0" y="0"/>
              <wp:positionH relativeFrom="column">
                <wp:posOffset>5067300</wp:posOffset>
              </wp:positionH>
              <wp:positionV relativeFrom="paragraph">
                <wp:posOffset>-95250</wp:posOffset>
              </wp:positionV>
              <wp:extent cx="1028700" cy="40132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F32B4F" w14:textId="77777777" w:rsidR="00197A70" w:rsidRPr="00EB14B5" w:rsidRDefault="00197A70" w:rsidP="00EB14B5">
                          <w:pPr>
                            <w:ind w:left="0" w:firstLine="0"/>
                            <w:jc w:val="left"/>
                            <w:rPr>
                              <w:b/>
                              <w:sz w:val="28"/>
                              <w:szCs w:val="28"/>
                            </w:rPr>
                          </w:pPr>
                          <w:r w:rsidRPr="00EB14B5">
                            <w:rPr>
                              <w:b/>
                              <w:sz w:val="28"/>
                              <w:szCs w:val="28"/>
                            </w:rPr>
                            <w:t>SIGCMA</w:t>
                          </w:r>
                        </w:p>
                        <w:p w14:paraId="27D16259" w14:textId="77777777" w:rsidR="00197A70" w:rsidRPr="00EB14B5" w:rsidRDefault="00197A70" w:rsidP="00EB14B5">
                          <w:pPr>
                            <w:jc w:val="center"/>
                            <w:rPr>
                              <w:b/>
                              <w:sz w:val="28"/>
                              <w:szCs w:val="28"/>
                            </w:rPr>
                          </w:pPr>
                        </w:p>
                        <w:p w14:paraId="26B6B259" w14:textId="77777777" w:rsidR="00197A70" w:rsidRPr="00EB14B5" w:rsidRDefault="00197A70" w:rsidP="00EB14B5">
                          <w:pPr>
                            <w:jc w:val="center"/>
                            <w:rPr>
                              <w:b/>
                              <w:sz w:val="28"/>
                              <w:szCs w:val="28"/>
                            </w:rPr>
                          </w:pPr>
                        </w:p>
                        <w:p w14:paraId="49E4B4C8" w14:textId="77777777" w:rsidR="00197A70" w:rsidRDefault="00197A70" w:rsidP="00EB14B5">
                          <w:pPr>
                            <w:jc w:val="center"/>
                            <w:rPr>
                              <w:b/>
                              <w:sz w:val="40"/>
                              <w:szCs w:val="40"/>
                            </w:rPr>
                          </w:pPr>
                        </w:p>
                        <w:p w14:paraId="65F83C30" w14:textId="77777777" w:rsidR="00197A70" w:rsidRDefault="00197A70" w:rsidP="00EB14B5">
                          <w:pPr>
                            <w:jc w:val="center"/>
                            <w:rPr>
                              <w:b/>
                              <w:sz w:val="40"/>
                              <w:szCs w:val="40"/>
                            </w:rPr>
                          </w:pPr>
                        </w:p>
                        <w:p w14:paraId="7F29EDFA" w14:textId="77777777" w:rsidR="00197A70" w:rsidRDefault="00197A70" w:rsidP="00EB14B5">
                          <w:pPr>
                            <w:jc w:val="center"/>
                            <w:rPr>
                              <w:b/>
                              <w:sz w:val="40"/>
                              <w:szCs w:val="40"/>
                            </w:rPr>
                          </w:pPr>
                        </w:p>
                        <w:p w14:paraId="069B8948" w14:textId="77777777" w:rsidR="00197A70" w:rsidRDefault="00197A70" w:rsidP="00EB14B5">
                          <w:pPr>
                            <w:jc w:val="center"/>
                            <w:rPr>
                              <w:b/>
                              <w:sz w:val="40"/>
                              <w:szCs w:val="40"/>
                            </w:rPr>
                          </w:pPr>
                        </w:p>
                        <w:p w14:paraId="17EE5392" w14:textId="77777777" w:rsidR="00197A70" w:rsidRDefault="00197A70" w:rsidP="00EB14B5">
                          <w:pPr>
                            <w:jc w:val="center"/>
                            <w:rPr>
                              <w:b/>
                              <w:sz w:val="40"/>
                              <w:szCs w:val="40"/>
                            </w:rPr>
                          </w:pPr>
                        </w:p>
                        <w:p w14:paraId="2D08B54C" w14:textId="77777777" w:rsidR="00197A70" w:rsidRDefault="00197A70" w:rsidP="00EB14B5">
                          <w:pPr>
                            <w:jc w:val="center"/>
                            <w:rPr>
                              <w:b/>
                              <w:sz w:val="40"/>
                              <w:szCs w:val="40"/>
                            </w:rPr>
                          </w:pPr>
                        </w:p>
                        <w:p w14:paraId="421FF35C" w14:textId="77777777" w:rsidR="00197A70" w:rsidRDefault="00197A70" w:rsidP="00EB14B5">
                          <w:pPr>
                            <w:jc w:val="center"/>
                            <w:rPr>
                              <w:b/>
                              <w:sz w:val="40"/>
                              <w:szCs w:val="40"/>
                            </w:rPr>
                          </w:pPr>
                        </w:p>
                        <w:p w14:paraId="5EC7E696" w14:textId="77777777" w:rsidR="00197A70" w:rsidRDefault="00197A70" w:rsidP="00EB14B5">
                          <w:pPr>
                            <w:jc w:val="center"/>
                            <w:rPr>
                              <w:b/>
                              <w:sz w:val="40"/>
                              <w:szCs w:val="40"/>
                            </w:rPr>
                          </w:pPr>
                        </w:p>
                        <w:p w14:paraId="35E60459" w14:textId="77777777" w:rsidR="00197A70" w:rsidRDefault="00197A70" w:rsidP="00EB14B5">
                          <w:pPr>
                            <w:jc w:val="center"/>
                            <w:rPr>
                              <w:b/>
                              <w:sz w:val="40"/>
                              <w:szCs w:val="40"/>
                            </w:rPr>
                          </w:pPr>
                        </w:p>
                        <w:p w14:paraId="5441ADD6" w14:textId="77777777" w:rsidR="00197A70" w:rsidRDefault="00197A70" w:rsidP="00EB14B5">
                          <w:pPr>
                            <w:jc w:val="center"/>
                            <w:rPr>
                              <w:b/>
                              <w:sz w:val="40"/>
                              <w:szCs w:val="40"/>
                            </w:rPr>
                          </w:pPr>
                        </w:p>
                        <w:p w14:paraId="76B6CCF8" w14:textId="77777777" w:rsidR="00197A70" w:rsidRDefault="00197A70" w:rsidP="00EB14B5">
                          <w:pPr>
                            <w:jc w:val="center"/>
                            <w:rPr>
                              <w:b/>
                              <w:sz w:val="40"/>
                              <w:szCs w:val="40"/>
                            </w:rPr>
                          </w:pPr>
                        </w:p>
                        <w:p w14:paraId="5DE24B51" w14:textId="77777777" w:rsidR="00197A70" w:rsidRDefault="00197A70" w:rsidP="00EB14B5">
                          <w:pPr>
                            <w:jc w:val="center"/>
                            <w:rPr>
                              <w:b/>
                              <w:sz w:val="40"/>
                              <w:szCs w:val="40"/>
                            </w:rPr>
                          </w:pPr>
                        </w:p>
                        <w:p w14:paraId="4D703AC4" w14:textId="77777777" w:rsidR="00197A70" w:rsidRDefault="00197A70" w:rsidP="00EB14B5">
                          <w:pPr>
                            <w:jc w:val="center"/>
                            <w:rPr>
                              <w:b/>
                              <w:sz w:val="40"/>
                              <w:szCs w:val="40"/>
                            </w:rPr>
                          </w:pPr>
                        </w:p>
                        <w:p w14:paraId="658B50F6" w14:textId="77777777" w:rsidR="00197A70" w:rsidRDefault="00197A70" w:rsidP="00EB14B5">
                          <w:pPr>
                            <w:jc w:val="center"/>
                            <w:rPr>
                              <w:b/>
                              <w:sz w:val="40"/>
                              <w:szCs w:val="40"/>
                            </w:rPr>
                          </w:pPr>
                        </w:p>
                        <w:p w14:paraId="2CADCC74" w14:textId="77777777" w:rsidR="00197A70" w:rsidRDefault="00197A70" w:rsidP="00EB14B5">
                          <w:pPr>
                            <w:jc w:val="center"/>
                            <w:rPr>
                              <w:b/>
                              <w:sz w:val="40"/>
                              <w:szCs w:val="40"/>
                            </w:rPr>
                          </w:pPr>
                        </w:p>
                        <w:p w14:paraId="228944E0" w14:textId="77777777" w:rsidR="00197A70" w:rsidRDefault="00197A70" w:rsidP="00EB14B5">
                          <w:pPr>
                            <w:jc w:val="center"/>
                            <w:rPr>
                              <w:b/>
                              <w:sz w:val="40"/>
                              <w:szCs w:val="40"/>
                            </w:rPr>
                          </w:pPr>
                        </w:p>
                        <w:p w14:paraId="07240AD6" w14:textId="77777777" w:rsidR="00197A70" w:rsidRDefault="00197A70" w:rsidP="00EB14B5">
                          <w:pPr>
                            <w:jc w:val="center"/>
                            <w:rPr>
                              <w:b/>
                              <w:sz w:val="40"/>
                              <w:szCs w:val="40"/>
                            </w:rPr>
                          </w:pPr>
                        </w:p>
                        <w:p w14:paraId="0CC075D5" w14:textId="77777777" w:rsidR="00197A70" w:rsidRDefault="00197A70" w:rsidP="00EB14B5">
                          <w:pPr>
                            <w:jc w:val="center"/>
                            <w:rPr>
                              <w:b/>
                              <w:sz w:val="40"/>
                              <w:szCs w:val="40"/>
                            </w:rPr>
                          </w:pPr>
                        </w:p>
                        <w:p w14:paraId="4E7527CC" w14:textId="77777777" w:rsidR="00197A70" w:rsidRDefault="00197A70" w:rsidP="00EB14B5">
                          <w:pPr>
                            <w:jc w:val="center"/>
                            <w:rPr>
                              <w:b/>
                              <w:sz w:val="40"/>
                              <w:szCs w:val="40"/>
                            </w:rPr>
                          </w:pPr>
                        </w:p>
                        <w:p w14:paraId="7F849885" w14:textId="77777777" w:rsidR="00197A70" w:rsidRDefault="00197A70" w:rsidP="00EB14B5">
                          <w:pPr>
                            <w:jc w:val="center"/>
                            <w:rPr>
                              <w:b/>
                              <w:sz w:val="40"/>
                              <w:szCs w:val="40"/>
                            </w:rPr>
                          </w:pPr>
                        </w:p>
                        <w:p w14:paraId="1CDC173C" w14:textId="77777777" w:rsidR="00197A70" w:rsidRDefault="00197A70" w:rsidP="00EB14B5">
                          <w:pPr>
                            <w:jc w:val="center"/>
                            <w:rPr>
                              <w:b/>
                              <w:sz w:val="40"/>
                              <w:szCs w:val="40"/>
                            </w:rPr>
                          </w:pPr>
                        </w:p>
                        <w:p w14:paraId="42742872" w14:textId="77777777" w:rsidR="00197A70" w:rsidRDefault="00197A70" w:rsidP="00EB14B5">
                          <w:pPr>
                            <w:jc w:val="center"/>
                            <w:rPr>
                              <w:b/>
                              <w:sz w:val="40"/>
                              <w:szCs w:val="40"/>
                            </w:rPr>
                          </w:pPr>
                        </w:p>
                        <w:p w14:paraId="7D407A79" w14:textId="77777777" w:rsidR="00197A70" w:rsidRDefault="00197A70" w:rsidP="00EB14B5">
                          <w:pPr>
                            <w:jc w:val="center"/>
                            <w:rPr>
                              <w:b/>
                              <w:sz w:val="40"/>
                              <w:szCs w:val="40"/>
                            </w:rPr>
                          </w:pPr>
                        </w:p>
                        <w:p w14:paraId="2DA764BA" w14:textId="77777777" w:rsidR="00197A70" w:rsidRDefault="00197A70" w:rsidP="00EB14B5">
                          <w:pPr>
                            <w:jc w:val="center"/>
                            <w:rPr>
                              <w:b/>
                              <w:sz w:val="40"/>
                              <w:szCs w:val="40"/>
                            </w:rPr>
                          </w:pPr>
                        </w:p>
                        <w:p w14:paraId="09CFF549" w14:textId="77777777" w:rsidR="00197A70" w:rsidRDefault="00197A70" w:rsidP="00EB14B5">
                          <w:pPr>
                            <w:jc w:val="center"/>
                            <w:rPr>
                              <w:b/>
                              <w:sz w:val="40"/>
                              <w:szCs w:val="40"/>
                            </w:rPr>
                          </w:pPr>
                        </w:p>
                        <w:p w14:paraId="0A01B077" w14:textId="77777777" w:rsidR="00197A70" w:rsidRDefault="00197A70" w:rsidP="00EB14B5">
                          <w:pPr>
                            <w:jc w:val="center"/>
                            <w:rPr>
                              <w:b/>
                              <w:sz w:val="40"/>
                              <w:szCs w:val="40"/>
                            </w:rPr>
                          </w:pPr>
                        </w:p>
                        <w:p w14:paraId="7DDB6885" w14:textId="77777777" w:rsidR="00197A70" w:rsidRDefault="00197A70" w:rsidP="00EB14B5">
                          <w:pPr>
                            <w:jc w:val="center"/>
                            <w:rPr>
                              <w:b/>
                              <w:sz w:val="40"/>
                              <w:szCs w:val="40"/>
                            </w:rPr>
                          </w:pPr>
                        </w:p>
                        <w:p w14:paraId="6545A55C" w14:textId="77777777" w:rsidR="00197A70" w:rsidRDefault="00197A70" w:rsidP="00EB14B5">
                          <w:pPr>
                            <w:jc w:val="center"/>
                            <w:rPr>
                              <w:b/>
                              <w:sz w:val="40"/>
                              <w:szCs w:val="40"/>
                            </w:rPr>
                          </w:pPr>
                        </w:p>
                        <w:p w14:paraId="3BE59BC1" w14:textId="77777777" w:rsidR="00197A70" w:rsidRDefault="00197A70" w:rsidP="00EB14B5">
                          <w:pPr>
                            <w:jc w:val="center"/>
                            <w:rPr>
                              <w:b/>
                              <w:sz w:val="40"/>
                              <w:szCs w:val="40"/>
                            </w:rPr>
                          </w:pPr>
                        </w:p>
                        <w:p w14:paraId="72951314" w14:textId="77777777" w:rsidR="00197A70" w:rsidRDefault="00197A70" w:rsidP="00EB14B5">
                          <w:pPr>
                            <w:jc w:val="center"/>
                            <w:rPr>
                              <w:b/>
                              <w:sz w:val="40"/>
                              <w:szCs w:val="40"/>
                            </w:rPr>
                          </w:pPr>
                        </w:p>
                        <w:p w14:paraId="5C09C98B" w14:textId="77777777" w:rsidR="00197A70" w:rsidRDefault="00197A70" w:rsidP="00EB14B5">
                          <w:pPr>
                            <w:jc w:val="center"/>
                            <w:rPr>
                              <w:b/>
                              <w:sz w:val="40"/>
                              <w:szCs w:val="40"/>
                            </w:rPr>
                          </w:pPr>
                        </w:p>
                        <w:p w14:paraId="7E85CD42" w14:textId="77777777" w:rsidR="00197A70" w:rsidRDefault="00197A70" w:rsidP="00EB14B5">
                          <w:pPr>
                            <w:jc w:val="center"/>
                            <w:rPr>
                              <w:b/>
                              <w:sz w:val="40"/>
                              <w:szCs w:val="40"/>
                            </w:rPr>
                          </w:pPr>
                        </w:p>
                        <w:p w14:paraId="6E204F2A" w14:textId="77777777" w:rsidR="00197A70" w:rsidRDefault="00197A70" w:rsidP="00EB14B5">
                          <w:pPr>
                            <w:jc w:val="center"/>
                            <w:rPr>
                              <w:b/>
                              <w:sz w:val="40"/>
                              <w:szCs w:val="40"/>
                            </w:rPr>
                          </w:pPr>
                        </w:p>
                        <w:p w14:paraId="6889F791" w14:textId="77777777" w:rsidR="00197A70" w:rsidRDefault="00197A70" w:rsidP="00EB14B5">
                          <w:pPr>
                            <w:jc w:val="center"/>
                            <w:rPr>
                              <w:b/>
                              <w:sz w:val="40"/>
                              <w:szCs w:val="40"/>
                            </w:rPr>
                          </w:pPr>
                        </w:p>
                        <w:p w14:paraId="0FEB5284" w14:textId="77777777" w:rsidR="00197A70" w:rsidRDefault="00197A70" w:rsidP="00EB14B5">
                          <w:pPr>
                            <w:jc w:val="center"/>
                            <w:rPr>
                              <w:b/>
                              <w:sz w:val="40"/>
                              <w:szCs w:val="40"/>
                            </w:rPr>
                          </w:pPr>
                        </w:p>
                        <w:p w14:paraId="51C94773" w14:textId="77777777" w:rsidR="00197A70" w:rsidRDefault="00197A70" w:rsidP="00EB14B5">
                          <w:pPr>
                            <w:jc w:val="center"/>
                            <w:rPr>
                              <w:b/>
                              <w:sz w:val="40"/>
                              <w:szCs w:val="40"/>
                            </w:rPr>
                          </w:pPr>
                        </w:p>
                        <w:p w14:paraId="31C6FB24" w14:textId="77777777" w:rsidR="00197A70" w:rsidRDefault="00197A70" w:rsidP="00EB14B5">
                          <w:pPr>
                            <w:jc w:val="center"/>
                            <w:rPr>
                              <w:b/>
                              <w:sz w:val="40"/>
                              <w:szCs w:val="40"/>
                            </w:rPr>
                          </w:pPr>
                        </w:p>
                        <w:p w14:paraId="399D714A" w14:textId="77777777" w:rsidR="00197A70" w:rsidRDefault="00197A70" w:rsidP="00EB14B5">
                          <w:pPr>
                            <w:jc w:val="center"/>
                            <w:rPr>
                              <w:b/>
                              <w:sz w:val="40"/>
                              <w:szCs w:val="40"/>
                            </w:rPr>
                          </w:pPr>
                        </w:p>
                        <w:p w14:paraId="680FFC39" w14:textId="77777777" w:rsidR="00197A70" w:rsidRDefault="00197A70" w:rsidP="00EB14B5">
                          <w:pPr>
                            <w:jc w:val="center"/>
                            <w:rPr>
                              <w:b/>
                              <w:sz w:val="40"/>
                              <w:szCs w:val="40"/>
                            </w:rPr>
                          </w:pPr>
                        </w:p>
                        <w:p w14:paraId="484BF677" w14:textId="77777777" w:rsidR="00197A70" w:rsidRDefault="00197A70" w:rsidP="00EB14B5">
                          <w:pPr>
                            <w:jc w:val="center"/>
                            <w:rPr>
                              <w:b/>
                              <w:sz w:val="40"/>
                              <w:szCs w:val="40"/>
                            </w:rPr>
                          </w:pPr>
                        </w:p>
                        <w:p w14:paraId="253B1251" w14:textId="77777777" w:rsidR="00197A70" w:rsidRDefault="00197A70" w:rsidP="00EB14B5">
                          <w:pPr>
                            <w:jc w:val="center"/>
                            <w:rPr>
                              <w:b/>
                              <w:sz w:val="40"/>
                              <w:szCs w:val="40"/>
                            </w:rPr>
                          </w:pPr>
                        </w:p>
                        <w:p w14:paraId="663A7428" w14:textId="77777777" w:rsidR="00197A70" w:rsidRDefault="00197A70" w:rsidP="00EB14B5">
                          <w:pPr>
                            <w:jc w:val="center"/>
                            <w:rPr>
                              <w:b/>
                              <w:sz w:val="40"/>
                              <w:szCs w:val="40"/>
                            </w:rPr>
                          </w:pPr>
                        </w:p>
                        <w:p w14:paraId="6B870E5A" w14:textId="77777777" w:rsidR="00197A70" w:rsidRDefault="00197A70" w:rsidP="00EB14B5">
                          <w:pPr>
                            <w:jc w:val="center"/>
                            <w:rPr>
                              <w:b/>
                              <w:sz w:val="40"/>
                              <w:szCs w:val="40"/>
                            </w:rPr>
                          </w:pPr>
                        </w:p>
                        <w:p w14:paraId="373E7B25" w14:textId="77777777" w:rsidR="00197A70" w:rsidRDefault="00197A70" w:rsidP="00EB14B5">
                          <w:pPr>
                            <w:jc w:val="center"/>
                            <w:rPr>
                              <w:b/>
                              <w:sz w:val="40"/>
                              <w:szCs w:val="40"/>
                            </w:rPr>
                          </w:pPr>
                        </w:p>
                        <w:p w14:paraId="73071C5F" w14:textId="77777777" w:rsidR="00197A70" w:rsidRDefault="00197A70" w:rsidP="00EB14B5">
                          <w:pPr>
                            <w:jc w:val="center"/>
                            <w:rPr>
                              <w:b/>
                              <w:sz w:val="40"/>
                              <w:szCs w:val="40"/>
                            </w:rPr>
                          </w:pPr>
                        </w:p>
                        <w:p w14:paraId="72D851DC" w14:textId="77777777" w:rsidR="00197A70" w:rsidRPr="00212D87" w:rsidRDefault="00197A70" w:rsidP="00EB14B5">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42E241" id="_x0000_t202" coordsize="21600,21600" o:spt="202" path="m,l,21600r21600,l21600,xe">
              <v:stroke joinstyle="miter"/>
              <v:path gradientshapeok="t" o:connecttype="rect"/>
            </v:shapetype>
            <v:shape id="Cuadro de texto 7" o:spid="_x0000_s1027" type="#_x0000_t202" style="position:absolute;left:0;text-align:left;margin-left:399pt;margin-top:-7.5pt;width:81pt;height:3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" stroked="f">
              <v:textbox>
                <w:txbxContent>
                  <w:p w14:paraId="4CF32B4F" w14:textId="77777777" w:rsidR="00197A70" w:rsidRPr="00EB14B5" w:rsidRDefault="00197A70" w:rsidP="00EB14B5">
                    <w:pPr>
                      <w:ind w:left="0" w:firstLine="0"/>
                      <w:jc w:val="left"/>
                      <w:rPr>
                        <w:b/>
                        <w:sz w:val="28"/>
                        <w:szCs w:val="28"/>
                      </w:rPr>
                    </w:pPr>
                    <w:r w:rsidRPr="00EB14B5">
                      <w:rPr>
                        <w:b/>
                        <w:sz w:val="28"/>
                        <w:szCs w:val="28"/>
                      </w:rPr>
                      <w:t>SIGCMA</w:t>
                    </w:r>
                  </w:p>
                  <w:p w14:paraId="27D16259" w14:textId="77777777" w:rsidR="00197A70" w:rsidRPr="00EB14B5" w:rsidRDefault="00197A70" w:rsidP="00EB14B5">
                    <w:pPr>
                      <w:jc w:val="center"/>
                      <w:rPr>
                        <w:b/>
                        <w:sz w:val="28"/>
                        <w:szCs w:val="28"/>
                      </w:rPr>
                    </w:pPr>
                  </w:p>
                  <w:p w14:paraId="26B6B259" w14:textId="77777777" w:rsidR="00197A70" w:rsidRPr="00EB14B5" w:rsidRDefault="00197A70" w:rsidP="00EB14B5">
                    <w:pPr>
                      <w:jc w:val="center"/>
                      <w:rPr>
                        <w:b/>
                        <w:sz w:val="28"/>
                        <w:szCs w:val="28"/>
                      </w:rPr>
                    </w:pPr>
                  </w:p>
                  <w:p w14:paraId="49E4B4C8" w14:textId="77777777" w:rsidR="00197A70" w:rsidRDefault="00197A70" w:rsidP="00EB14B5">
                    <w:pPr>
                      <w:jc w:val="center"/>
                      <w:rPr>
                        <w:b/>
                        <w:sz w:val="40"/>
                        <w:szCs w:val="40"/>
                      </w:rPr>
                    </w:pPr>
                  </w:p>
                  <w:p w14:paraId="65F83C30" w14:textId="77777777" w:rsidR="00197A70" w:rsidRDefault="00197A70" w:rsidP="00EB14B5">
                    <w:pPr>
                      <w:jc w:val="center"/>
                      <w:rPr>
                        <w:b/>
                        <w:sz w:val="40"/>
                        <w:szCs w:val="40"/>
                      </w:rPr>
                    </w:pPr>
                  </w:p>
                  <w:p w14:paraId="7F29EDFA" w14:textId="77777777" w:rsidR="00197A70" w:rsidRDefault="00197A70" w:rsidP="00EB14B5">
                    <w:pPr>
                      <w:jc w:val="center"/>
                      <w:rPr>
                        <w:b/>
                        <w:sz w:val="40"/>
                        <w:szCs w:val="40"/>
                      </w:rPr>
                    </w:pPr>
                  </w:p>
                  <w:p w14:paraId="069B8948" w14:textId="77777777" w:rsidR="00197A70" w:rsidRDefault="00197A70" w:rsidP="00EB14B5">
                    <w:pPr>
                      <w:jc w:val="center"/>
                      <w:rPr>
                        <w:b/>
                        <w:sz w:val="40"/>
                        <w:szCs w:val="40"/>
                      </w:rPr>
                    </w:pPr>
                  </w:p>
                  <w:p w14:paraId="17EE5392" w14:textId="77777777" w:rsidR="00197A70" w:rsidRDefault="00197A70" w:rsidP="00EB14B5">
                    <w:pPr>
                      <w:jc w:val="center"/>
                      <w:rPr>
                        <w:b/>
                        <w:sz w:val="40"/>
                        <w:szCs w:val="40"/>
                      </w:rPr>
                    </w:pPr>
                  </w:p>
                  <w:p w14:paraId="2D08B54C" w14:textId="77777777" w:rsidR="00197A70" w:rsidRDefault="00197A70" w:rsidP="00EB14B5">
                    <w:pPr>
                      <w:jc w:val="center"/>
                      <w:rPr>
                        <w:b/>
                        <w:sz w:val="40"/>
                        <w:szCs w:val="40"/>
                      </w:rPr>
                    </w:pPr>
                  </w:p>
                  <w:p w14:paraId="421FF35C" w14:textId="77777777" w:rsidR="00197A70" w:rsidRDefault="00197A70" w:rsidP="00EB14B5">
                    <w:pPr>
                      <w:jc w:val="center"/>
                      <w:rPr>
                        <w:b/>
                        <w:sz w:val="40"/>
                        <w:szCs w:val="40"/>
                      </w:rPr>
                    </w:pPr>
                  </w:p>
                  <w:p w14:paraId="5EC7E696" w14:textId="77777777" w:rsidR="00197A70" w:rsidRDefault="00197A70" w:rsidP="00EB14B5">
                    <w:pPr>
                      <w:jc w:val="center"/>
                      <w:rPr>
                        <w:b/>
                        <w:sz w:val="40"/>
                        <w:szCs w:val="40"/>
                      </w:rPr>
                    </w:pPr>
                  </w:p>
                  <w:p w14:paraId="35E60459" w14:textId="77777777" w:rsidR="00197A70" w:rsidRDefault="00197A70" w:rsidP="00EB14B5">
                    <w:pPr>
                      <w:jc w:val="center"/>
                      <w:rPr>
                        <w:b/>
                        <w:sz w:val="40"/>
                        <w:szCs w:val="40"/>
                      </w:rPr>
                    </w:pPr>
                  </w:p>
                  <w:p w14:paraId="5441ADD6" w14:textId="77777777" w:rsidR="00197A70" w:rsidRDefault="00197A70" w:rsidP="00EB14B5">
                    <w:pPr>
                      <w:jc w:val="center"/>
                      <w:rPr>
                        <w:b/>
                        <w:sz w:val="40"/>
                        <w:szCs w:val="40"/>
                      </w:rPr>
                    </w:pPr>
                  </w:p>
                  <w:p w14:paraId="76B6CCF8" w14:textId="77777777" w:rsidR="00197A70" w:rsidRDefault="00197A70" w:rsidP="00EB14B5">
                    <w:pPr>
                      <w:jc w:val="center"/>
                      <w:rPr>
                        <w:b/>
                        <w:sz w:val="40"/>
                        <w:szCs w:val="40"/>
                      </w:rPr>
                    </w:pPr>
                  </w:p>
                  <w:p w14:paraId="5DE24B51" w14:textId="77777777" w:rsidR="00197A70" w:rsidRDefault="00197A70" w:rsidP="00EB14B5">
                    <w:pPr>
                      <w:jc w:val="center"/>
                      <w:rPr>
                        <w:b/>
                        <w:sz w:val="40"/>
                        <w:szCs w:val="40"/>
                      </w:rPr>
                    </w:pPr>
                  </w:p>
                  <w:p w14:paraId="4D703AC4" w14:textId="77777777" w:rsidR="00197A70" w:rsidRDefault="00197A70" w:rsidP="00EB14B5">
                    <w:pPr>
                      <w:jc w:val="center"/>
                      <w:rPr>
                        <w:b/>
                        <w:sz w:val="40"/>
                        <w:szCs w:val="40"/>
                      </w:rPr>
                    </w:pPr>
                  </w:p>
                  <w:p w14:paraId="658B50F6" w14:textId="77777777" w:rsidR="00197A70" w:rsidRDefault="00197A70" w:rsidP="00EB14B5">
                    <w:pPr>
                      <w:jc w:val="center"/>
                      <w:rPr>
                        <w:b/>
                        <w:sz w:val="40"/>
                        <w:szCs w:val="40"/>
                      </w:rPr>
                    </w:pPr>
                  </w:p>
                  <w:p w14:paraId="2CADCC74" w14:textId="77777777" w:rsidR="00197A70" w:rsidRDefault="00197A70" w:rsidP="00EB14B5">
                    <w:pPr>
                      <w:jc w:val="center"/>
                      <w:rPr>
                        <w:b/>
                        <w:sz w:val="40"/>
                        <w:szCs w:val="40"/>
                      </w:rPr>
                    </w:pPr>
                  </w:p>
                  <w:p w14:paraId="228944E0" w14:textId="77777777" w:rsidR="00197A70" w:rsidRDefault="00197A70" w:rsidP="00EB14B5">
                    <w:pPr>
                      <w:jc w:val="center"/>
                      <w:rPr>
                        <w:b/>
                        <w:sz w:val="40"/>
                        <w:szCs w:val="40"/>
                      </w:rPr>
                    </w:pPr>
                  </w:p>
                  <w:p w14:paraId="07240AD6" w14:textId="77777777" w:rsidR="00197A70" w:rsidRDefault="00197A70" w:rsidP="00EB14B5">
                    <w:pPr>
                      <w:jc w:val="center"/>
                      <w:rPr>
                        <w:b/>
                        <w:sz w:val="40"/>
                        <w:szCs w:val="40"/>
                      </w:rPr>
                    </w:pPr>
                  </w:p>
                  <w:p w14:paraId="0CC075D5" w14:textId="77777777" w:rsidR="00197A70" w:rsidRDefault="00197A70" w:rsidP="00EB14B5">
                    <w:pPr>
                      <w:jc w:val="center"/>
                      <w:rPr>
                        <w:b/>
                        <w:sz w:val="40"/>
                        <w:szCs w:val="40"/>
                      </w:rPr>
                    </w:pPr>
                  </w:p>
                  <w:p w14:paraId="4E7527CC" w14:textId="77777777" w:rsidR="00197A70" w:rsidRDefault="00197A70" w:rsidP="00EB14B5">
                    <w:pPr>
                      <w:jc w:val="center"/>
                      <w:rPr>
                        <w:b/>
                        <w:sz w:val="40"/>
                        <w:szCs w:val="40"/>
                      </w:rPr>
                    </w:pPr>
                  </w:p>
                  <w:p w14:paraId="7F849885" w14:textId="77777777" w:rsidR="00197A70" w:rsidRDefault="00197A70" w:rsidP="00EB14B5">
                    <w:pPr>
                      <w:jc w:val="center"/>
                      <w:rPr>
                        <w:b/>
                        <w:sz w:val="40"/>
                        <w:szCs w:val="40"/>
                      </w:rPr>
                    </w:pPr>
                  </w:p>
                  <w:p w14:paraId="1CDC173C" w14:textId="77777777" w:rsidR="00197A70" w:rsidRDefault="00197A70" w:rsidP="00EB14B5">
                    <w:pPr>
                      <w:jc w:val="center"/>
                      <w:rPr>
                        <w:b/>
                        <w:sz w:val="40"/>
                        <w:szCs w:val="40"/>
                      </w:rPr>
                    </w:pPr>
                  </w:p>
                  <w:p w14:paraId="42742872" w14:textId="77777777" w:rsidR="00197A70" w:rsidRDefault="00197A70" w:rsidP="00EB14B5">
                    <w:pPr>
                      <w:jc w:val="center"/>
                      <w:rPr>
                        <w:b/>
                        <w:sz w:val="40"/>
                        <w:szCs w:val="40"/>
                      </w:rPr>
                    </w:pPr>
                  </w:p>
                  <w:p w14:paraId="7D407A79" w14:textId="77777777" w:rsidR="00197A70" w:rsidRDefault="00197A70" w:rsidP="00EB14B5">
                    <w:pPr>
                      <w:jc w:val="center"/>
                      <w:rPr>
                        <w:b/>
                        <w:sz w:val="40"/>
                        <w:szCs w:val="40"/>
                      </w:rPr>
                    </w:pPr>
                  </w:p>
                  <w:p w14:paraId="2DA764BA" w14:textId="77777777" w:rsidR="00197A70" w:rsidRDefault="00197A70" w:rsidP="00EB14B5">
                    <w:pPr>
                      <w:jc w:val="center"/>
                      <w:rPr>
                        <w:b/>
                        <w:sz w:val="40"/>
                        <w:szCs w:val="40"/>
                      </w:rPr>
                    </w:pPr>
                  </w:p>
                  <w:p w14:paraId="09CFF549" w14:textId="77777777" w:rsidR="00197A70" w:rsidRDefault="00197A70" w:rsidP="00EB14B5">
                    <w:pPr>
                      <w:jc w:val="center"/>
                      <w:rPr>
                        <w:b/>
                        <w:sz w:val="40"/>
                        <w:szCs w:val="40"/>
                      </w:rPr>
                    </w:pPr>
                  </w:p>
                  <w:p w14:paraId="0A01B077" w14:textId="77777777" w:rsidR="00197A70" w:rsidRDefault="00197A70" w:rsidP="00EB14B5">
                    <w:pPr>
                      <w:jc w:val="center"/>
                      <w:rPr>
                        <w:b/>
                        <w:sz w:val="40"/>
                        <w:szCs w:val="40"/>
                      </w:rPr>
                    </w:pPr>
                  </w:p>
                  <w:p w14:paraId="7DDB6885" w14:textId="77777777" w:rsidR="00197A70" w:rsidRDefault="00197A70" w:rsidP="00EB14B5">
                    <w:pPr>
                      <w:jc w:val="center"/>
                      <w:rPr>
                        <w:b/>
                        <w:sz w:val="40"/>
                        <w:szCs w:val="40"/>
                      </w:rPr>
                    </w:pPr>
                  </w:p>
                  <w:p w14:paraId="6545A55C" w14:textId="77777777" w:rsidR="00197A70" w:rsidRDefault="00197A70" w:rsidP="00EB14B5">
                    <w:pPr>
                      <w:jc w:val="center"/>
                      <w:rPr>
                        <w:b/>
                        <w:sz w:val="40"/>
                        <w:szCs w:val="40"/>
                      </w:rPr>
                    </w:pPr>
                  </w:p>
                  <w:p w14:paraId="3BE59BC1" w14:textId="77777777" w:rsidR="00197A70" w:rsidRDefault="00197A70" w:rsidP="00EB14B5">
                    <w:pPr>
                      <w:jc w:val="center"/>
                      <w:rPr>
                        <w:b/>
                        <w:sz w:val="40"/>
                        <w:szCs w:val="40"/>
                      </w:rPr>
                    </w:pPr>
                  </w:p>
                  <w:p w14:paraId="72951314" w14:textId="77777777" w:rsidR="00197A70" w:rsidRDefault="00197A70" w:rsidP="00EB14B5">
                    <w:pPr>
                      <w:jc w:val="center"/>
                      <w:rPr>
                        <w:b/>
                        <w:sz w:val="40"/>
                        <w:szCs w:val="40"/>
                      </w:rPr>
                    </w:pPr>
                  </w:p>
                  <w:p w14:paraId="5C09C98B" w14:textId="77777777" w:rsidR="00197A70" w:rsidRDefault="00197A70" w:rsidP="00EB14B5">
                    <w:pPr>
                      <w:jc w:val="center"/>
                      <w:rPr>
                        <w:b/>
                        <w:sz w:val="40"/>
                        <w:szCs w:val="40"/>
                      </w:rPr>
                    </w:pPr>
                  </w:p>
                  <w:p w14:paraId="7E85CD42" w14:textId="77777777" w:rsidR="00197A70" w:rsidRDefault="00197A70" w:rsidP="00EB14B5">
                    <w:pPr>
                      <w:jc w:val="center"/>
                      <w:rPr>
                        <w:b/>
                        <w:sz w:val="40"/>
                        <w:szCs w:val="40"/>
                      </w:rPr>
                    </w:pPr>
                  </w:p>
                  <w:p w14:paraId="6E204F2A" w14:textId="77777777" w:rsidR="00197A70" w:rsidRDefault="00197A70" w:rsidP="00EB14B5">
                    <w:pPr>
                      <w:jc w:val="center"/>
                      <w:rPr>
                        <w:b/>
                        <w:sz w:val="40"/>
                        <w:szCs w:val="40"/>
                      </w:rPr>
                    </w:pPr>
                  </w:p>
                  <w:p w14:paraId="6889F791" w14:textId="77777777" w:rsidR="00197A70" w:rsidRDefault="00197A70" w:rsidP="00EB14B5">
                    <w:pPr>
                      <w:jc w:val="center"/>
                      <w:rPr>
                        <w:b/>
                        <w:sz w:val="40"/>
                        <w:szCs w:val="40"/>
                      </w:rPr>
                    </w:pPr>
                  </w:p>
                  <w:p w14:paraId="0FEB5284" w14:textId="77777777" w:rsidR="00197A70" w:rsidRDefault="00197A70" w:rsidP="00EB14B5">
                    <w:pPr>
                      <w:jc w:val="center"/>
                      <w:rPr>
                        <w:b/>
                        <w:sz w:val="40"/>
                        <w:szCs w:val="40"/>
                      </w:rPr>
                    </w:pPr>
                  </w:p>
                  <w:p w14:paraId="51C94773" w14:textId="77777777" w:rsidR="00197A70" w:rsidRDefault="00197A70" w:rsidP="00EB14B5">
                    <w:pPr>
                      <w:jc w:val="center"/>
                      <w:rPr>
                        <w:b/>
                        <w:sz w:val="40"/>
                        <w:szCs w:val="40"/>
                      </w:rPr>
                    </w:pPr>
                  </w:p>
                  <w:p w14:paraId="31C6FB24" w14:textId="77777777" w:rsidR="00197A70" w:rsidRDefault="00197A70" w:rsidP="00EB14B5">
                    <w:pPr>
                      <w:jc w:val="center"/>
                      <w:rPr>
                        <w:b/>
                        <w:sz w:val="40"/>
                        <w:szCs w:val="40"/>
                      </w:rPr>
                    </w:pPr>
                  </w:p>
                  <w:p w14:paraId="399D714A" w14:textId="77777777" w:rsidR="00197A70" w:rsidRDefault="00197A70" w:rsidP="00EB14B5">
                    <w:pPr>
                      <w:jc w:val="center"/>
                      <w:rPr>
                        <w:b/>
                        <w:sz w:val="40"/>
                        <w:szCs w:val="40"/>
                      </w:rPr>
                    </w:pPr>
                  </w:p>
                  <w:p w14:paraId="680FFC39" w14:textId="77777777" w:rsidR="00197A70" w:rsidRDefault="00197A70" w:rsidP="00EB14B5">
                    <w:pPr>
                      <w:jc w:val="center"/>
                      <w:rPr>
                        <w:b/>
                        <w:sz w:val="40"/>
                        <w:szCs w:val="40"/>
                      </w:rPr>
                    </w:pPr>
                  </w:p>
                  <w:p w14:paraId="484BF677" w14:textId="77777777" w:rsidR="00197A70" w:rsidRDefault="00197A70" w:rsidP="00EB14B5">
                    <w:pPr>
                      <w:jc w:val="center"/>
                      <w:rPr>
                        <w:b/>
                        <w:sz w:val="40"/>
                        <w:szCs w:val="40"/>
                      </w:rPr>
                    </w:pPr>
                  </w:p>
                  <w:p w14:paraId="253B1251" w14:textId="77777777" w:rsidR="00197A70" w:rsidRDefault="00197A70" w:rsidP="00EB14B5">
                    <w:pPr>
                      <w:jc w:val="center"/>
                      <w:rPr>
                        <w:b/>
                        <w:sz w:val="40"/>
                        <w:szCs w:val="40"/>
                      </w:rPr>
                    </w:pPr>
                  </w:p>
                  <w:p w14:paraId="663A7428" w14:textId="77777777" w:rsidR="00197A70" w:rsidRDefault="00197A70" w:rsidP="00EB14B5">
                    <w:pPr>
                      <w:jc w:val="center"/>
                      <w:rPr>
                        <w:b/>
                        <w:sz w:val="40"/>
                        <w:szCs w:val="40"/>
                      </w:rPr>
                    </w:pPr>
                  </w:p>
                  <w:p w14:paraId="6B870E5A" w14:textId="77777777" w:rsidR="00197A70" w:rsidRDefault="00197A70" w:rsidP="00EB14B5">
                    <w:pPr>
                      <w:jc w:val="center"/>
                      <w:rPr>
                        <w:b/>
                        <w:sz w:val="40"/>
                        <w:szCs w:val="40"/>
                      </w:rPr>
                    </w:pPr>
                  </w:p>
                  <w:p w14:paraId="373E7B25" w14:textId="77777777" w:rsidR="00197A70" w:rsidRDefault="00197A70" w:rsidP="00EB14B5">
                    <w:pPr>
                      <w:jc w:val="center"/>
                      <w:rPr>
                        <w:b/>
                        <w:sz w:val="40"/>
                        <w:szCs w:val="40"/>
                      </w:rPr>
                    </w:pPr>
                  </w:p>
                  <w:p w14:paraId="73071C5F" w14:textId="77777777" w:rsidR="00197A70" w:rsidRDefault="00197A70" w:rsidP="00EB14B5">
                    <w:pPr>
                      <w:jc w:val="center"/>
                      <w:rPr>
                        <w:b/>
                        <w:sz w:val="40"/>
                        <w:szCs w:val="40"/>
                      </w:rPr>
                    </w:pPr>
                  </w:p>
                  <w:p w14:paraId="72D851DC" w14:textId="77777777" w:rsidR="00197A70" w:rsidRPr="00212D87" w:rsidRDefault="00197A70" w:rsidP="00EB14B5">
                    <w:pPr>
                      <w:jc w:val="center"/>
                      <w:rPr>
                        <w:b/>
                        <w:sz w:val="40"/>
                        <w:szCs w:val="40"/>
                      </w:rPr>
                    </w:pPr>
                  </w:p>
                </w:txbxContent>
              </v:textbox>
            </v:shape>
          </w:pict>
        </mc:Fallback>
      </mc:AlternateContent>
    </w:r>
    <w:r w:rsidRPr="00897722">
      <w:rPr>
        <w:b/>
        <w:noProof/>
        <w:sz w:val="28"/>
      </w:rPr>
      <w:drawing>
        <wp:anchor distT="0" distB="0" distL="114300" distR="114300" simplePos="0" relativeHeight="251665408" behindDoc="1" locked="0" layoutInCell="1" allowOverlap="1" wp14:anchorId="639C0680" wp14:editId="73B251C3">
          <wp:simplePos x="0" y="0"/>
          <wp:positionH relativeFrom="column">
            <wp:posOffset>252095</wp:posOffset>
          </wp:positionH>
          <wp:positionV relativeFrom="paragraph">
            <wp:posOffset>-229235</wp:posOffset>
          </wp:positionV>
          <wp:extent cx="1391920" cy="457835"/>
          <wp:effectExtent l="0" t="0" r="0" b="0"/>
          <wp:wrapNone/>
          <wp:docPr id="8" name="Imagen 8"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192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7722">
      <w:rPr>
        <w:rFonts w:ascii="Berylium" w:hAnsi="Berylium"/>
        <w:b/>
        <w:bCs/>
        <w:iCs/>
      </w:rPr>
      <w:t>Consejo Superior de la Judicatura</w:t>
    </w:r>
  </w:p>
  <w:p w14:paraId="4E7620AD" w14:textId="77777777" w:rsidR="00197A70" w:rsidRPr="00897722" w:rsidRDefault="00197A70" w:rsidP="00EB14B5">
    <w:pPr>
      <w:pStyle w:val="Encabezado"/>
      <w:ind w:left="993"/>
      <w:jc w:val="center"/>
      <w:rPr>
        <w:rFonts w:ascii="Berylium" w:hAnsi="Berylium"/>
        <w:b/>
        <w:bCs/>
        <w:iCs/>
        <w:sz w:val="8"/>
        <w:szCs w:val="22"/>
      </w:rPr>
    </w:pPr>
    <w:r w:rsidRPr="00897722">
      <w:rPr>
        <w:rFonts w:ascii="Berylium" w:hAnsi="Berylium"/>
        <w:b/>
        <w:bCs/>
        <w:iCs/>
        <w:szCs w:val="22"/>
      </w:rPr>
      <w:t>Consejo Seccional de la Judicatura del Atlántico</w:t>
    </w:r>
  </w:p>
  <w:p w14:paraId="24D05AA0" w14:textId="77777777" w:rsidR="00197A70" w:rsidRPr="00F80595" w:rsidRDefault="00197A70" w:rsidP="00EB14B5">
    <w:pPr>
      <w:pStyle w:val="Encabezado"/>
      <w:jc w:val="center"/>
      <w:rPr>
        <w:rFonts w:cs="Calibri"/>
        <w:b/>
        <w:bCs/>
        <w:iCs/>
      </w:rPr>
    </w:pPr>
    <w:r w:rsidRPr="00F80595">
      <w:rPr>
        <w:rFonts w:cs="Calibri"/>
        <w:b/>
        <w:bCs/>
        <w:iCs/>
      </w:rPr>
      <w:t>Dirección Ejecutiva Seccional de Administración Judicial Barranquilla</w:t>
    </w:r>
  </w:p>
  <w:p w14:paraId="6831746E" w14:textId="77777777" w:rsidR="00197A70" w:rsidRDefault="00197A70" w:rsidP="00EB14B5">
    <w:pPr>
      <w:pStyle w:val="Encabezado"/>
      <w:jc w:val="center"/>
      <w:rPr>
        <w:rFonts w:cs="Calibri"/>
        <w:b/>
        <w:bCs/>
        <w:iCs/>
      </w:rPr>
    </w:pPr>
    <w:r w:rsidRPr="00F80595">
      <w:rPr>
        <w:rFonts w:cs="Calibri"/>
        <w:b/>
        <w:bCs/>
        <w:iCs/>
      </w:rPr>
      <w:t>NIT No. 800.165.799-6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F6576"/>
    <w:multiLevelType w:val="hybridMultilevel"/>
    <w:tmpl w:val="346C8420"/>
    <w:lvl w:ilvl="0" w:tplc="53147AE8">
      <w:start w:val="1"/>
      <w:numFmt w:val="bullet"/>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CEC07CE">
      <w:start w:val="1"/>
      <w:numFmt w:val="bullet"/>
      <w:lvlText w:val="o"/>
      <w:lvlJc w:val="left"/>
      <w:pPr>
        <w:ind w:left="14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3022CC0">
      <w:start w:val="1"/>
      <w:numFmt w:val="bullet"/>
      <w:lvlText w:val="▪"/>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38047670">
      <w:start w:val="1"/>
      <w:numFmt w:val="bullet"/>
      <w:lvlText w:val="•"/>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323C7624">
      <w:start w:val="1"/>
      <w:numFmt w:val="bullet"/>
      <w:lvlText w:val="o"/>
      <w:lvlJc w:val="left"/>
      <w:pPr>
        <w:ind w:left="363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9E22EF5E">
      <w:start w:val="1"/>
      <w:numFmt w:val="bullet"/>
      <w:lvlText w:val="▪"/>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A2041810">
      <w:start w:val="1"/>
      <w:numFmt w:val="bullet"/>
      <w:lvlText w:val="•"/>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D8E57A2">
      <w:start w:val="1"/>
      <w:numFmt w:val="bullet"/>
      <w:lvlText w:val="o"/>
      <w:lvlJc w:val="left"/>
      <w:pPr>
        <w:ind w:left="57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F905168">
      <w:start w:val="1"/>
      <w:numFmt w:val="bullet"/>
      <w:lvlText w:val="▪"/>
      <w:lvlJc w:val="left"/>
      <w:pPr>
        <w:ind w:left="65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6938565D"/>
    <w:multiLevelType w:val="multilevel"/>
    <w:tmpl w:val="0C88137E"/>
    <w:lvl w:ilvl="0">
      <w:start w:val="1"/>
      <w:numFmt w:val="decimal"/>
      <w:pStyle w:val="Ttulo1"/>
      <w:lvlText w:val="%1."/>
      <w:lvlJc w:val="left"/>
      <w:pPr>
        <w:ind w:left="2"/>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pStyle w:val="Ttulo2"/>
      <w:lvlText w:val="%1.%2."/>
      <w:lvlJc w:val="left"/>
      <w:pPr>
        <w:ind w:left="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0C5"/>
    <w:rsid w:val="00055B03"/>
    <w:rsid w:val="0006093E"/>
    <w:rsid w:val="00066B69"/>
    <w:rsid w:val="00075387"/>
    <w:rsid w:val="000B1D9D"/>
    <w:rsid w:val="000D3EA9"/>
    <w:rsid w:val="000D79DC"/>
    <w:rsid w:val="000F0EF0"/>
    <w:rsid w:val="00100D85"/>
    <w:rsid w:val="0010456E"/>
    <w:rsid w:val="001352E6"/>
    <w:rsid w:val="00143DF1"/>
    <w:rsid w:val="00144280"/>
    <w:rsid w:val="00160AA4"/>
    <w:rsid w:val="00166EF5"/>
    <w:rsid w:val="00191573"/>
    <w:rsid w:val="00197A70"/>
    <w:rsid w:val="001C03C3"/>
    <w:rsid w:val="00216BEA"/>
    <w:rsid w:val="00231891"/>
    <w:rsid w:val="00274FBC"/>
    <w:rsid w:val="002C3F3A"/>
    <w:rsid w:val="003004F4"/>
    <w:rsid w:val="00314F08"/>
    <w:rsid w:val="00352D56"/>
    <w:rsid w:val="00361450"/>
    <w:rsid w:val="00370086"/>
    <w:rsid w:val="003A5891"/>
    <w:rsid w:val="003B758C"/>
    <w:rsid w:val="003F5B03"/>
    <w:rsid w:val="0040019B"/>
    <w:rsid w:val="00414401"/>
    <w:rsid w:val="004532E0"/>
    <w:rsid w:val="00465643"/>
    <w:rsid w:val="004F0C2D"/>
    <w:rsid w:val="00510E32"/>
    <w:rsid w:val="005218C8"/>
    <w:rsid w:val="00530834"/>
    <w:rsid w:val="005439EE"/>
    <w:rsid w:val="00563759"/>
    <w:rsid w:val="005D06FD"/>
    <w:rsid w:val="005D6EB9"/>
    <w:rsid w:val="005E248E"/>
    <w:rsid w:val="005F708B"/>
    <w:rsid w:val="00600ED7"/>
    <w:rsid w:val="00604A68"/>
    <w:rsid w:val="006222D1"/>
    <w:rsid w:val="00640B7C"/>
    <w:rsid w:val="00657C5B"/>
    <w:rsid w:val="006820C5"/>
    <w:rsid w:val="00690501"/>
    <w:rsid w:val="006F23BC"/>
    <w:rsid w:val="007341A4"/>
    <w:rsid w:val="00774AFF"/>
    <w:rsid w:val="00777869"/>
    <w:rsid w:val="00795A51"/>
    <w:rsid w:val="0079771A"/>
    <w:rsid w:val="007F0F85"/>
    <w:rsid w:val="008314F1"/>
    <w:rsid w:val="0084423C"/>
    <w:rsid w:val="00851EFD"/>
    <w:rsid w:val="00867363"/>
    <w:rsid w:val="00882B72"/>
    <w:rsid w:val="0089647A"/>
    <w:rsid w:val="00903665"/>
    <w:rsid w:val="009111D2"/>
    <w:rsid w:val="00912451"/>
    <w:rsid w:val="0092767D"/>
    <w:rsid w:val="00A073C4"/>
    <w:rsid w:val="00A10842"/>
    <w:rsid w:val="00A15307"/>
    <w:rsid w:val="00A42A64"/>
    <w:rsid w:val="00A750AC"/>
    <w:rsid w:val="00A92277"/>
    <w:rsid w:val="00A9488E"/>
    <w:rsid w:val="00AB6BE8"/>
    <w:rsid w:val="00AC08F4"/>
    <w:rsid w:val="00AD6C18"/>
    <w:rsid w:val="00AF5DCA"/>
    <w:rsid w:val="00B33E77"/>
    <w:rsid w:val="00B365E6"/>
    <w:rsid w:val="00BB2B05"/>
    <w:rsid w:val="00BE4165"/>
    <w:rsid w:val="00C071D7"/>
    <w:rsid w:val="00C44CD2"/>
    <w:rsid w:val="00C9522F"/>
    <w:rsid w:val="00CC1CA8"/>
    <w:rsid w:val="00CE5C06"/>
    <w:rsid w:val="00D73786"/>
    <w:rsid w:val="00D75567"/>
    <w:rsid w:val="00D83771"/>
    <w:rsid w:val="00DB003E"/>
    <w:rsid w:val="00E04527"/>
    <w:rsid w:val="00E22615"/>
    <w:rsid w:val="00E41AC3"/>
    <w:rsid w:val="00E67972"/>
    <w:rsid w:val="00E67B49"/>
    <w:rsid w:val="00E75279"/>
    <w:rsid w:val="00EB14B5"/>
    <w:rsid w:val="00ED1C61"/>
    <w:rsid w:val="00EF1CE4"/>
    <w:rsid w:val="00F1192C"/>
    <w:rsid w:val="00F34FEB"/>
    <w:rsid w:val="00F620B3"/>
    <w:rsid w:val="00F6431F"/>
    <w:rsid w:val="00F74013"/>
    <w:rsid w:val="00F81F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C4BFBA"/>
  <w15:docId w15:val="{ADFCB6DB-E3F1-4B4D-842D-70BF6766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37" w:lineRule="auto"/>
      <w:ind w:left="257" w:right="186" w:hanging="10"/>
      <w:jc w:val="both"/>
    </w:pPr>
    <w:rPr>
      <w:rFonts w:ascii="Arial" w:eastAsia="Arial" w:hAnsi="Arial" w:cs="Arial"/>
      <w:color w:val="000000"/>
      <w:sz w:val="24"/>
    </w:rPr>
  </w:style>
  <w:style w:type="paragraph" w:styleId="Ttulo1">
    <w:name w:val="heading 1"/>
    <w:next w:val="Normal"/>
    <w:link w:val="Ttulo1Car"/>
    <w:uiPriority w:val="9"/>
    <w:unhideWhenUsed/>
    <w:qFormat/>
    <w:pPr>
      <w:keepNext/>
      <w:keepLines/>
      <w:numPr>
        <w:numId w:val="1"/>
      </w:numPr>
      <w:spacing w:after="0" w:line="237" w:lineRule="auto"/>
      <w:ind w:left="257" w:right="-15" w:hanging="10"/>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numPr>
        <w:ilvl w:val="1"/>
        <w:numId w:val="1"/>
      </w:numPr>
      <w:spacing w:after="0" w:line="237" w:lineRule="auto"/>
      <w:ind w:left="257" w:right="-15" w:hanging="10"/>
      <w:outlineLvl w:val="1"/>
    </w:pPr>
    <w:rPr>
      <w:rFonts w:ascii="Arial" w:eastAsia="Arial" w:hAnsi="Arial" w:cs="Arial"/>
      <w:b/>
      <w:color w:val="000000"/>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character" w:customStyle="1" w:styleId="Ttulo2Car">
    <w:name w:val="Título 2 Car"/>
    <w:link w:val="Ttulo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1AC3"/>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styleId="Piedepgina">
    <w:name w:val="footer"/>
    <w:basedOn w:val="Normal"/>
    <w:link w:val="PiedepginaCar"/>
    <w:rsid w:val="00E41AC3"/>
    <w:pPr>
      <w:tabs>
        <w:tab w:val="center" w:pos="4252"/>
        <w:tab w:val="right" w:pos="8504"/>
      </w:tabs>
      <w:spacing w:line="240"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PiedepginaCar">
    <w:name w:val="Pie de página Car"/>
    <w:basedOn w:val="Fuentedeprrafopredeter"/>
    <w:link w:val="Piedepgina"/>
    <w:rsid w:val="00E41AC3"/>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E41AC3"/>
    <w:rPr>
      <w:color w:val="0563C1" w:themeColor="hyperlink"/>
      <w:u w:val="single"/>
    </w:rPr>
  </w:style>
  <w:style w:type="paragraph" w:styleId="Encabezado">
    <w:name w:val="header"/>
    <w:basedOn w:val="Normal"/>
    <w:link w:val="EncabezadoCar"/>
    <w:uiPriority w:val="99"/>
    <w:rsid w:val="00EB14B5"/>
    <w:pPr>
      <w:tabs>
        <w:tab w:val="center" w:pos="4252"/>
        <w:tab w:val="right" w:pos="8504"/>
      </w:tabs>
      <w:spacing w:line="240"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EncabezadoCar">
    <w:name w:val="Encabezado Car"/>
    <w:basedOn w:val="Fuentedeprrafopredeter"/>
    <w:link w:val="Encabezado"/>
    <w:uiPriority w:val="99"/>
    <w:rsid w:val="00EB14B5"/>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D6C18"/>
    <w:pPr>
      <w:ind w:left="720"/>
      <w:contextualSpacing/>
    </w:pPr>
  </w:style>
  <w:style w:type="paragraph" w:styleId="Textoindependiente">
    <w:name w:val="Body Text"/>
    <w:basedOn w:val="Normal"/>
    <w:link w:val="TextoindependienteCar"/>
    <w:rsid w:val="00AD6C18"/>
    <w:pPr>
      <w:spacing w:line="240" w:lineRule="auto"/>
      <w:ind w:left="0" w:right="0" w:firstLine="0"/>
    </w:pPr>
    <w:rPr>
      <w:rFonts w:eastAsia="Times New Roman" w:cs="Times New Roman"/>
      <w:b/>
      <w:color w:val="auto"/>
      <w:sz w:val="28"/>
      <w:szCs w:val="20"/>
      <w:lang w:eastAsia="es-ES"/>
    </w:rPr>
  </w:style>
  <w:style w:type="character" w:customStyle="1" w:styleId="TextoindependienteCar">
    <w:name w:val="Texto independiente Car"/>
    <w:basedOn w:val="Fuentedeprrafopredeter"/>
    <w:link w:val="Textoindependiente"/>
    <w:rsid w:val="00AD6C18"/>
    <w:rPr>
      <w:rFonts w:ascii="Arial" w:eastAsia="Times New Roman" w:hAnsi="Arial" w:cs="Times New Roman"/>
      <w:b/>
      <w:sz w:val="28"/>
      <w:szCs w:val="20"/>
      <w:lang w:eastAsia="es-ES"/>
    </w:rPr>
  </w:style>
  <w:style w:type="paragraph" w:customStyle="1" w:styleId="CarCarCarCarCarCarCar">
    <w:name w:val=" Car Car Car Car Car Car Car"/>
    <w:basedOn w:val="Normal"/>
    <w:rsid w:val="00AD6C18"/>
    <w:pPr>
      <w:spacing w:after="160" w:line="240" w:lineRule="exact"/>
      <w:ind w:left="0" w:right="0" w:firstLine="0"/>
      <w:jc w:val="left"/>
    </w:pPr>
    <w:rPr>
      <w:rFonts w:ascii="Verdana" w:eastAsia="Times New Roman" w:hAnsi="Verdana" w:cs="Times New Roman"/>
      <w:color w:val="auto"/>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461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olombia.patobot.com/?m=periodico-el-tiempo-bogota-colombia&amp;s=1&amp;id=314" TargetMode="External"/><Relationship Id="rId13" Type="http://schemas.openxmlformats.org/officeDocument/2006/relationships/hyperlink" Target="http://colombia.patobot.com/?m=periodico-el-nuevo-siglo-bogota-colombia&amp;s=1&amp;id=317"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ramajudicial.gov.co/" TargetMode="External"/><Relationship Id="rId12" Type="http://schemas.openxmlformats.org/officeDocument/2006/relationships/hyperlink" Target="http://colombia.patobot.com/?m=periodico-el-nuevo-siglo-bogota-colombia&amp;s=1&amp;id=317"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lombia.patobot.com/?m=periodico-el-espectador-bogota-colombia&amp;s=1&amp;id=31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colombia.patobot.com/?m=periodico-diario-nacional-bogota-colombia&amp;s=1&amp;id=318" TargetMode="External"/><Relationship Id="rId23" Type="http://schemas.openxmlformats.org/officeDocument/2006/relationships/fontTable" Target="fontTable.xml"/><Relationship Id="rId10" Type="http://schemas.openxmlformats.org/officeDocument/2006/relationships/hyperlink" Target="http://colombia.patobot.com/?m=periodico-el-espectador-bogota-colombia&amp;s=1&amp;id=31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olombia.patobot.com/?m=periodico-el-tiempo-bogota-colombia&amp;s=1&amp;id=314" TargetMode="External"/><Relationship Id="rId14" Type="http://schemas.openxmlformats.org/officeDocument/2006/relationships/hyperlink" Target="http://colombia.patobot.com/?m=periodico-diario-nacional-bogota-colombia&amp;s=1&amp;id=318"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dsajbaqnotif@cendoj.ramajudicial.gov.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9</Pages>
  <Words>3456</Words>
  <Characters>19013</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[CODE]</vt:lpstr>
    </vt:vector>
  </TitlesOfParts>
  <Company>Hewlett-Packard Company</Company>
  <LinksUpToDate>false</LinksUpToDate>
  <CharactersWithSpaces>22425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MJ0BC35N</cp:lastModifiedBy>
  <cp:revision>64</cp:revision>
  <cp:lastPrinted>2020-02-18T13:54:00Z</cp:lastPrinted>
  <dcterms:created xsi:type="dcterms:W3CDTF">2019-04-25T13:34:00Z</dcterms:created>
  <dcterms:modified xsi:type="dcterms:W3CDTF">2021-03-09T18:06:00Z</dcterms:modified>
</cp:coreProperties>
</file>