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y del conocimiento que tenga sobre posibles pagos o beneficios ofrecido</w:t>
      </w:r>
      <w:bookmarkStart w:id="0" w:name="_GoBack"/>
      <w:bookmarkEnd w:id="0"/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A895E" w14:textId="77777777" w:rsidR="00E6381A" w:rsidRDefault="00E6381A" w:rsidP="006522CE">
      <w:pPr>
        <w:spacing w:after="0" w:line="240" w:lineRule="auto"/>
      </w:pPr>
      <w:r>
        <w:separator/>
      </w:r>
    </w:p>
  </w:endnote>
  <w:endnote w:type="continuationSeparator" w:id="0">
    <w:p w14:paraId="63CAC143" w14:textId="77777777" w:rsidR="00E6381A" w:rsidRDefault="00E6381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7"/>
      <w:gridCol w:w="992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7D313C" w14:textId="77777777" w:rsidR="00E6381A" w:rsidRDefault="00E6381A" w:rsidP="006522CE">
      <w:pPr>
        <w:spacing w:after="0" w:line="240" w:lineRule="auto"/>
      </w:pPr>
      <w:r>
        <w:separator/>
      </w:r>
    </w:p>
  </w:footnote>
  <w:footnote w:type="continuationSeparator" w:id="0">
    <w:p w14:paraId="6D091545" w14:textId="77777777" w:rsidR="00E6381A" w:rsidRDefault="00E6381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0A2E37AE" w:rsidR="00C11B9F" w:rsidRPr="004642F3" w:rsidRDefault="00C11B9F" w:rsidP="00A100FA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102D7B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102D7B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530A"/>
    <w:rsid w:val="000F4063"/>
    <w:rsid w:val="00102D7B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100FA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81A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C0317F2-4147-439B-A0BF-43055A3D8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Ivan Dario Grajales Velez</cp:lastModifiedBy>
  <cp:revision>13</cp:revision>
  <cp:lastPrinted>2021-02-18T21:39:00Z</cp:lastPrinted>
  <dcterms:created xsi:type="dcterms:W3CDTF">2020-02-14T21:22:00Z</dcterms:created>
  <dcterms:modified xsi:type="dcterms:W3CDTF">2021-02-18T21:40:00Z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