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2A08F" w14:textId="77777777" w:rsidR="00507FA0" w:rsidRPr="00A145BB" w:rsidRDefault="00507FA0" w:rsidP="00E97F31">
      <w:pPr>
        <w:spacing w:after="0" w:line="240" w:lineRule="auto"/>
        <w:jc w:val="both"/>
        <w:rPr>
          <w:rFonts w:ascii="Arial" w:hAnsi="Arial" w:cs="Arial"/>
          <w:color w:val="000000"/>
          <w:lang w:val="es-ES"/>
        </w:rPr>
      </w:pPr>
    </w:p>
    <w:p w14:paraId="7D6683BC" w14:textId="4F3B3E7A" w:rsidR="00507FA0" w:rsidRPr="00A145BB" w:rsidRDefault="00507FA0" w:rsidP="00E97F31">
      <w:pPr>
        <w:spacing w:after="0" w:line="240" w:lineRule="auto"/>
        <w:jc w:val="both"/>
        <w:rPr>
          <w:rFonts w:ascii="Arial" w:hAnsi="Arial" w:cs="Arial"/>
          <w:color w:val="000000"/>
          <w:lang w:val="es-ES"/>
        </w:rPr>
      </w:pPr>
      <w:r>
        <w:rPr>
          <w:rFonts w:ascii="Arial" w:hAnsi="Arial" w:cs="Arial"/>
          <w:color w:val="000000"/>
          <w:lang w:val="es-ES"/>
        </w:rPr>
        <w:t>Málaga, marzo de 2021</w:t>
      </w:r>
    </w:p>
    <w:p w14:paraId="60D8B1D0" w14:textId="77777777" w:rsidR="00507FA0" w:rsidRPr="00A145BB" w:rsidRDefault="00507FA0" w:rsidP="00E97F31">
      <w:pPr>
        <w:spacing w:after="0" w:line="240" w:lineRule="auto"/>
        <w:jc w:val="both"/>
        <w:rPr>
          <w:rFonts w:ascii="Arial" w:hAnsi="Arial" w:cs="Arial"/>
          <w:color w:val="000000"/>
          <w:lang w:val="es-ES"/>
        </w:rPr>
      </w:pPr>
    </w:p>
    <w:p w14:paraId="742A75C4" w14:textId="77777777" w:rsidR="00507FA0" w:rsidRPr="00A145BB" w:rsidRDefault="00507FA0" w:rsidP="00E97F31">
      <w:pPr>
        <w:spacing w:after="0" w:line="240" w:lineRule="auto"/>
        <w:jc w:val="both"/>
        <w:rPr>
          <w:rFonts w:ascii="Arial" w:hAnsi="Arial" w:cs="Arial"/>
          <w:color w:val="000000"/>
          <w:lang w:val="es-ES"/>
        </w:rPr>
      </w:pPr>
    </w:p>
    <w:p w14:paraId="1BF4CE0D" w14:textId="77777777" w:rsidR="00507FA0" w:rsidRPr="00A145BB" w:rsidRDefault="00507FA0" w:rsidP="00E97F31">
      <w:pPr>
        <w:spacing w:after="0" w:line="240" w:lineRule="auto"/>
        <w:jc w:val="both"/>
        <w:rPr>
          <w:rFonts w:ascii="Arial" w:hAnsi="Arial" w:cs="Arial"/>
          <w:color w:val="000000"/>
          <w:lang w:val="es-ES"/>
        </w:rPr>
      </w:pPr>
      <w:r>
        <w:rPr>
          <w:rFonts w:ascii="Arial" w:hAnsi="Arial" w:cs="Arial"/>
          <w:color w:val="000000"/>
          <w:lang w:val="es-ES"/>
        </w:rPr>
        <w:t>Doctor</w:t>
      </w:r>
    </w:p>
    <w:p w14:paraId="1991874A" w14:textId="77777777" w:rsidR="00507FA0" w:rsidRPr="00A145BB" w:rsidRDefault="00507FA0"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14:paraId="7EFFEF0E" w14:textId="77777777" w:rsidR="00507FA0" w:rsidRPr="00A145BB" w:rsidRDefault="00507FA0" w:rsidP="00E97F31">
      <w:pPr>
        <w:spacing w:after="0" w:line="240" w:lineRule="auto"/>
        <w:jc w:val="both"/>
        <w:rPr>
          <w:rFonts w:ascii="Arial" w:hAnsi="Arial" w:cs="Arial"/>
          <w:color w:val="0070C0"/>
          <w:lang w:val="es-ES"/>
        </w:rPr>
      </w:pPr>
      <w:r>
        <w:rPr>
          <w:rFonts w:ascii="Arial" w:hAnsi="Arial" w:cs="Arial"/>
          <w:color w:val="000000"/>
          <w:lang w:val="es-ES"/>
        </w:rPr>
        <w:t>Subdirector</w:t>
      </w:r>
    </w:p>
    <w:p w14:paraId="3B82EFBC" w14:textId="77777777" w:rsidR="00507FA0" w:rsidRPr="00A145BB" w:rsidRDefault="00507FA0"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14:paraId="2933DEAF" w14:textId="77777777" w:rsidR="00507FA0" w:rsidRPr="00A145BB" w:rsidRDefault="00507FA0" w:rsidP="00E97F31">
      <w:pPr>
        <w:spacing w:line="240" w:lineRule="auto"/>
        <w:jc w:val="both"/>
        <w:rPr>
          <w:rFonts w:ascii="Arial" w:hAnsi="Arial" w:cs="Arial"/>
          <w:color w:val="000000"/>
          <w:lang w:val="es-ES"/>
        </w:rPr>
      </w:pPr>
    </w:p>
    <w:p w14:paraId="45F29BD1" w14:textId="77777777" w:rsidR="00507FA0" w:rsidRPr="00A145BB" w:rsidRDefault="00507FA0"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07507C44" w14:textId="77777777" w:rsidR="00507FA0" w:rsidRPr="00A145BB" w:rsidRDefault="00507FA0"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35BC004A" w14:textId="77777777" w:rsidR="00507FA0" w:rsidRDefault="00507FA0" w:rsidP="00CA767A">
      <w:pPr>
        <w:spacing w:line="240" w:lineRule="auto"/>
        <w:jc w:val="both"/>
        <w:rPr>
          <w:rFonts w:ascii="Arial" w:hAnsi="Arial" w:cs="Arial"/>
          <w:i/>
          <w:snapToGrid w:val="0"/>
          <w:color w:val="0070C0"/>
        </w:rPr>
      </w:pPr>
      <w:r w:rsidRPr="00A145BB">
        <w:rPr>
          <w:rFonts w:ascii="Arial" w:eastAsia="Microsoft JhengHei" w:hAnsi="Arial" w:cs="Arial"/>
          <w:b/>
          <w:bCs/>
          <w:u w:val="single"/>
        </w:rPr>
        <w:t>Objeto</w:t>
      </w:r>
      <w:r w:rsidRPr="00507FA0">
        <w:rPr>
          <w:rFonts w:ascii="Arial" w:hAnsi="Arial" w:cs="Arial"/>
          <w:snapToGrid w:val="0"/>
        </w:rPr>
        <w:t xml:space="preserve">: </w:t>
      </w:r>
      <w:r w:rsidRPr="00507FA0">
        <w:rPr>
          <w:rFonts w:ascii="Arial" w:hAnsi="Arial" w:cs="Arial"/>
          <w:i/>
          <w:noProof/>
          <w:snapToGrid w:val="0"/>
        </w:rPr>
        <w:t>Prestar servicios profesionales de carácter temporal como instructor técnico  en el área  pecuaria  y apoyo a la gestión del emprendimiento y/o la empleabilidad rural, en la modalidad presencial y/o a distancia, enmarcada en los lineamientos del programa SENA Emprende Rural SER,en el Centro Agroempresarial y Turístico de los Andes SENA, Regional Santander</w:t>
      </w:r>
    </w:p>
    <w:p w14:paraId="0863EA95" w14:textId="600EAAB9" w:rsidR="00507FA0" w:rsidRPr="00A145BB" w:rsidRDefault="00507FA0" w:rsidP="00CA767A">
      <w:pPr>
        <w:spacing w:line="240" w:lineRule="auto"/>
        <w:jc w:val="both"/>
        <w:rPr>
          <w:rFonts w:ascii="Arial" w:hAnsi="Arial" w:cs="Arial"/>
          <w:color w:val="000000"/>
          <w:lang w:val="es-ES"/>
        </w:rPr>
      </w:pPr>
      <w:r w:rsidRPr="00A145BB">
        <w:rPr>
          <w:rFonts w:ascii="Arial" w:hAnsi="Arial" w:cs="Arial"/>
          <w:b/>
          <w:color w:val="000000"/>
          <w:u w:val="single"/>
          <w:lang w:val="es-ES"/>
        </w:rPr>
        <w:t>Valor y forma de pago</w:t>
      </w:r>
      <w:r w:rsidRPr="00A145BB">
        <w:rPr>
          <w:rFonts w:ascii="Arial" w:hAnsi="Arial" w:cs="Arial"/>
          <w:b/>
          <w:color w:val="0070C0"/>
          <w:u w:val="single"/>
          <w:lang w:val="es-ES"/>
        </w:rPr>
        <w:t>:</w:t>
      </w:r>
      <w:r w:rsidRPr="00A145BB">
        <w:rPr>
          <w:rFonts w:ascii="Arial" w:hAnsi="Arial" w:cs="Arial"/>
          <w:color w:val="0070C0"/>
          <w:lang w:val="es-ES"/>
        </w:rPr>
        <w:t xml:space="preserve"> </w:t>
      </w:r>
      <w:r w:rsidRPr="00622574">
        <w:rPr>
          <w:rFonts w:ascii="Arial" w:eastAsia="Times New Roman" w:hAnsi="Arial" w:cs="Arial"/>
          <w:iCs/>
          <w:lang w:val="es-ES" w:eastAsia="es-CO"/>
        </w:rPr>
        <w:t xml:space="preserve">Se fija como valor total para el contrato la suma de ($ </w:t>
      </w:r>
      <w:r w:rsidRPr="008638CC">
        <w:rPr>
          <w:rFonts w:ascii="Arial" w:eastAsia="Times New Roman" w:hAnsi="Arial" w:cs="Arial"/>
          <w:iCs/>
          <w:noProof/>
          <w:lang w:val="es-ES" w:eastAsia="es-CO"/>
        </w:rPr>
        <w:t>29</w:t>
      </w:r>
      <w:r>
        <w:rPr>
          <w:rFonts w:ascii="Arial" w:eastAsia="Times New Roman" w:hAnsi="Arial" w:cs="Arial"/>
          <w:iCs/>
          <w:noProof/>
          <w:lang w:val="es-ES" w:eastAsia="es-CO"/>
        </w:rPr>
        <w:t>.</w:t>
      </w:r>
      <w:r w:rsidRPr="008638CC">
        <w:rPr>
          <w:rFonts w:ascii="Arial" w:eastAsia="Times New Roman" w:hAnsi="Arial" w:cs="Arial"/>
          <w:iCs/>
          <w:noProof/>
          <w:lang w:val="es-ES" w:eastAsia="es-CO"/>
        </w:rPr>
        <w:t>238</w:t>
      </w:r>
      <w:r>
        <w:rPr>
          <w:rFonts w:ascii="Arial" w:eastAsia="Times New Roman" w:hAnsi="Arial" w:cs="Arial"/>
          <w:iCs/>
          <w:noProof/>
          <w:lang w:val="es-ES" w:eastAsia="es-CO"/>
        </w:rPr>
        <w:t>.</w:t>
      </w:r>
      <w:r w:rsidRPr="008638CC">
        <w:rPr>
          <w:rFonts w:ascii="Arial" w:eastAsia="Times New Roman" w:hAnsi="Arial" w:cs="Arial"/>
          <w:iCs/>
          <w:noProof/>
          <w:lang w:val="es-ES" w:eastAsia="es-CO"/>
        </w:rPr>
        <w:t>563</w:t>
      </w:r>
      <w:r w:rsidRPr="00622574">
        <w:rPr>
          <w:rFonts w:ascii="Arial" w:eastAsia="Times New Roman" w:hAnsi="Arial" w:cs="Arial"/>
          <w:iCs/>
          <w:lang w:val="es-ES" w:eastAsia="es-CO"/>
        </w:rPr>
        <w:t xml:space="preserve">). Esta suma será pagada por el SENA al contratista de la siguiente manera: Pagos mensuales por valor de ($ </w:t>
      </w:r>
      <w:r w:rsidRPr="008638CC">
        <w:rPr>
          <w:rFonts w:ascii="Arial" w:eastAsia="Times New Roman" w:hAnsi="Arial" w:cs="Arial"/>
          <w:iCs/>
          <w:noProof/>
          <w:lang w:val="es-ES" w:eastAsia="es-CO"/>
        </w:rPr>
        <w:t>3</w:t>
      </w:r>
      <w:r>
        <w:rPr>
          <w:rFonts w:ascii="Arial" w:eastAsia="Times New Roman" w:hAnsi="Arial" w:cs="Arial"/>
          <w:iCs/>
          <w:noProof/>
          <w:lang w:val="es-ES" w:eastAsia="es-CO"/>
        </w:rPr>
        <w:t>.</w:t>
      </w:r>
      <w:r w:rsidRPr="008638CC">
        <w:rPr>
          <w:rFonts w:ascii="Arial" w:eastAsia="Times New Roman" w:hAnsi="Arial" w:cs="Arial"/>
          <w:iCs/>
          <w:noProof/>
          <w:lang w:val="es-ES" w:eastAsia="es-CO"/>
        </w:rPr>
        <w:t>797</w:t>
      </w:r>
      <w:r>
        <w:rPr>
          <w:rFonts w:ascii="Arial" w:eastAsia="Times New Roman" w:hAnsi="Arial" w:cs="Arial"/>
          <w:iCs/>
          <w:noProof/>
          <w:lang w:val="es-ES" w:eastAsia="es-CO"/>
        </w:rPr>
        <w:t>.</w:t>
      </w:r>
      <w:r w:rsidRPr="008638CC">
        <w:rPr>
          <w:rFonts w:ascii="Arial" w:eastAsia="Times New Roman" w:hAnsi="Arial" w:cs="Arial"/>
          <w:iCs/>
          <w:noProof/>
          <w:lang w:val="es-ES" w:eastAsia="es-CO"/>
        </w:rPr>
        <w:t>216</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14:paraId="7C2B057B" w14:textId="77777777" w:rsidR="00507FA0" w:rsidRPr="00A145BB" w:rsidRDefault="00507FA0"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197E3819" w14:textId="77777777" w:rsidR="00507FA0" w:rsidRPr="00A145BB" w:rsidRDefault="00507FA0" w:rsidP="00DE31FA">
      <w:pPr>
        <w:spacing w:after="0" w:line="240" w:lineRule="auto"/>
        <w:jc w:val="both"/>
        <w:rPr>
          <w:rFonts w:ascii="Arial" w:hAnsi="Arial" w:cs="Arial"/>
          <w:color w:val="000000"/>
          <w:lang w:val="es-ES"/>
        </w:rPr>
      </w:pPr>
    </w:p>
    <w:p w14:paraId="1A3AC6AA" w14:textId="77777777" w:rsidR="00507FA0" w:rsidRPr="00A145BB" w:rsidRDefault="00507FA0"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5BE42858" w14:textId="77777777" w:rsidR="00507FA0" w:rsidRPr="00A145BB" w:rsidRDefault="00507FA0" w:rsidP="00D1319F">
      <w:pPr>
        <w:spacing w:after="0" w:line="240" w:lineRule="auto"/>
        <w:jc w:val="both"/>
        <w:rPr>
          <w:rFonts w:ascii="Arial" w:hAnsi="Arial" w:cs="Arial"/>
          <w:color w:val="000000"/>
          <w:lang w:val="es-ES"/>
        </w:rPr>
      </w:pPr>
    </w:p>
    <w:p w14:paraId="5AECA7D6" w14:textId="77777777" w:rsidR="00507FA0" w:rsidRPr="00A145BB" w:rsidRDefault="00507FA0"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43EF9DD9" w14:textId="77777777" w:rsidR="00507FA0" w:rsidRPr="00A145BB" w:rsidRDefault="00507FA0"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5A877741" w14:textId="77777777" w:rsidR="00507FA0" w:rsidRPr="00A145BB" w:rsidRDefault="00507FA0" w:rsidP="00641148">
      <w:pPr>
        <w:spacing w:after="0" w:line="240" w:lineRule="auto"/>
        <w:jc w:val="both"/>
        <w:rPr>
          <w:rFonts w:ascii="Arial" w:hAnsi="Arial" w:cs="Arial"/>
        </w:rPr>
      </w:pPr>
    </w:p>
    <w:p w14:paraId="19F6E842" w14:textId="77777777" w:rsidR="00507FA0" w:rsidRPr="00A145BB" w:rsidRDefault="00507FA0"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14:paraId="3038F82E" w14:textId="77777777" w:rsidR="00507FA0" w:rsidRPr="00A145BB" w:rsidRDefault="00507FA0" w:rsidP="00641148">
      <w:pPr>
        <w:spacing w:after="0" w:line="240" w:lineRule="auto"/>
        <w:jc w:val="both"/>
        <w:rPr>
          <w:rFonts w:ascii="Arial" w:hAnsi="Arial" w:cs="Arial"/>
        </w:rPr>
      </w:pPr>
    </w:p>
    <w:p w14:paraId="1495CC23" w14:textId="77777777" w:rsidR="00507FA0" w:rsidRPr="00A145BB" w:rsidRDefault="00507FA0"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1C522DF" w14:textId="77777777" w:rsidR="00507FA0" w:rsidRPr="00A145BB" w:rsidRDefault="00507FA0" w:rsidP="00641148">
      <w:pPr>
        <w:spacing w:after="0" w:line="240" w:lineRule="auto"/>
        <w:jc w:val="both"/>
        <w:rPr>
          <w:rFonts w:ascii="Arial" w:hAnsi="Arial" w:cs="Arial"/>
        </w:rPr>
      </w:pPr>
    </w:p>
    <w:p w14:paraId="12D79BC8" w14:textId="77777777" w:rsidR="00507FA0" w:rsidRPr="00A145BB" w:rsidRDefault="00507FA0"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sancionado(a) disciplinariamente con destitución. (En caso afirmativo indique los detalles). ______________________________________________________________.</w:t>
      </w:r>
    </w:p>
    <w:p w14:paraId="7480082B" w14:textId="77777777" w:rsidR="00507FA0" w:rsidRPr="00A145BB" w:rsidRDefault="00507FA0" w:rsidP="00641148">
      <w:pPr>
        <w:spacing w:after="0" w:line="240" w:lineRule="auto"/>
        <w:jc w:val="both"/>
        <w:rPr>
          <w:rFonts w:ascii="Arial" w:hAnsi="Arial" w:cs="Arial"/>
        </w:rPr>
      </w:pPr>
    </w:p>
    <w:p w14:paraId="6EC64285" w14:textId="77777777" w:rsidR="00507FA0" w:rsidRPr="00A145BB" w:rsidRDefault="00507FA0"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14:paraId="46F2CD8B" w14:textId="77777777" w:rsidR="00507FA0" w:rsidRPr="00A145BB" w:rsidRDefault="00507FA0" w:rsidP="00641148">
      <w:pPr>
        <w:spacing w:after="0" w:line="240" w:lineRule="auto"/>
        <w:jc w:val="both"/>
        <w:rPr>
          <w:rFonts w:ascii="Arial" w:hAnsi="Arial" w:cs="Arial"/>
        </w:rPr>
      </w:pPr>
    </w:p>
    <w:p w14:paraId="6BC4369E" w14:textId="77777777" w:rsidR="00507FA0" w:rsidRPr="00A145BB" w:rsidRDefault="00507FA0"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14:paraId="61704588" w14:textId="77777777" w:rsidR="00507FA0" w:rsidRPr="00A145BB" w:rsidRDefault="00507FA0" w:rsidP="00641148">
      <w:pPr>
        <w:spacing w:after="0" w:line="240" w:lineRule="auto"/>
        <w:jc w:val="both"/>
        <w:rPr>
          <w:rFonts w:ascii="Arial" w:hAnsi="Arial" w:cs="Arial"/>
        </w:rPr>
      </w:pPr>
    </w:p>
    <w:p w14:paraId="2B284F3E" w14:textId="77777777" w:rsidR="00507FA0" w:rsidRPr="00A145BB" w:rsidRDefault="00507FA0"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4474D963" w14:textId="77777777" w:rsidR="00507FA0" w:rsidRPr="00A145BB" w:rsidRDefault="00507FA0" w:rsidP="00641148">
      <w:pPr>
        <w:spacing w:after="0" w:line="240" w:lineRule="auto"/>
        <w:jc w:val="both"/>
        <w:rPr>
          <w:rFonts w:ascii="Arial" w:hAnsi="Arial" w:cs="Arial"/>
        </w:rPr>
      </w:pPr>
    </w:p>
    <w:p w14:paraId="51C478F7" w14:textId="77777777" w:rsidR="00507FA0" w:rsidRPr="00A145BB" w:rsidRDefault="00507FA0"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796178F0" w14:textId="77777777" w:rsidR="00507FA0" w:rsidRPr="00A145BB" w:rsidRDefault="00507FA0" w:rsidP="00641148">
      <w:pPr>
        <w:spacing w:after="0" w:line="240" w:lineRule="auto"/>
        <w:jc w:val="both"/>
        <w:rPr>
          <w:rFonts w:ascii="Arial" w:hAnsi="Arial" w:cs="Arial"/>
        </w:rPr>
      </w:pPr>
    </w:p>
    <w:p w14:paraId="2B698DE5" w14:textId="77777777" w:rsidR="00507FA0" w:rsidRPr="00A145BB" w:rsidRDefault="00507FA0"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B7543AA" w14:textId="77777777" w:rsidR="00507FA0" w:rsidRPr="00A145BB" w:rsidRDefault="00507FA0" w:rsidP="00551029">
      <w:pPr>
        <w:spacing w:after="0" w:line="240" w:lineRule="auto"/>
        <w:jc w:val="both"/>
        <w:rPr>
          <w:rFonts w:ascii="Arial" w:hAnsi="Arial" w:cs="Arial"/>
        </w:rPr>
      </w:pPr>
    </w:p>
    <w:p w14:paraId="2CB19073" w14:textId="77777777" w:rsidR="00507FA0" w:rsidRPr="00A145BB" w:rsidRDefault="00507FA0"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2FF4E64" w14:textId="77777777" w:rsidR="00507FA0" w:rsidRPr="00A145BB" w:rsidRDefault="00507FA0" w:rsidP="00551029">
      <w:pPr>
        <w:spacing w:after="0" w:line="240" w:lineRule="auto"/>
        <w:jc w:val="both"/>
        <w:rPr>
          <w:rFonts w:ascii="Arial" w:hAnsi="Arial" w:cs="Arial"/>
          <w:b/>
        </w:rPr>
      </w:pPr>
    </w:p>
    <w:p w14:paraId="076F182A" w14:textId="77777777" w:rsidR="00507FA0" w:rsidRPr="00A145BB" w:rsidRDefault="00507FA0"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4BFEC1D3" w14:textId="77777777" w:rsidR="00507FA0" w:rsidRPr="00A145BB" w:rsidRDefault="00507FA0" w:rsidP="00D01A76">
      <w:pPr>
        <w:pStyle w:val="Prrafodelista"/>
        <w:rPr>
          <w:rFonts w:ascii="Arial" w:hAnsi="Arial" w:cs="Arial"/>
          <w:color w:val="000000"/>
          <w:lang w:val="es-ES"/>
        </w:rPr>
      </w:pPr>
    </w:p>
    <w:p w14:paraId="075E88D5" w14:textId="77777777" w:rsidR="00507FA0" w:rsidRPr="00A145BB" w:rsidRDefault="00507FA0" w:rsidP="00DE31FA">
      <w:pPr>
        <w:spacing w:after="0" w:line="240" w:lineRule="auto"/>
        <w:jc w:val="both"/>
        <w:rPr>
          <w:rFonts w:ascii="Arial" w:hAnsi="Arial" w:cs="Arial"/>
        </w:rPr>
      </w:pPr>
      <w:r w:rsidRPr="00A145BB">
        <w:rPr>
          <w:rFonts w:ascii="Arial" w:hAnsi="Arial" w:cs="Arial"/>
          <w:b/>
        </w:rPr>
        <w:lastRenderedPageBreak/>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0B40A4D" w14:textId="77777777" w:rsidR="00507FA0" w:rsidRPr="00A145BB" w:rsidRDefault="00507FA0" w:rsidP="00DE31FA">
      <w:pPr>
        <w:spacing w:after="0" w:line="240" w:lineRule="auto"/>
        <w:jc w:val="both"/>
        <w:rPr>
          <w:rFonts w:ascii="Arial" w:hAnsi="Arial" w:cs="Arial"/>
        </w:rPr>
      </w:pPr>
    </w:p>
    <w:p w14:paraId="25FC0B49" w14:textId="77777777" w:rsidR="00507FA0" w:rsidRPr="00A145BB" w:rsidRDefault="00507FA0"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14:paraId="5149A4CB" w14:textId="77777777" w:rsidR="00507FA0" w:rsidRPr="00A145BB" w:rsidRDefault="00507FA0" w:rsidP="00DE31FA">
      <w:pPr>
        <w:spacing w:after="0" w:line="240" w:lineRule="auto"/>
        <w:jc w:val="both"/>
        <w:rPr>
          <w:rFonts w:ascii="Arial" w:hAnsi="Arial" w:cs="Arial"/>
          <w:color w:val="000000"/>
        </w:rPr>
      </w:pPr>
    </w:p>
    <w:p w14:paraId="1143DF35" w14:textId="77777777" w:rsidR="00507FA0" w:rsidRPr="00A145BB" w:rsidRDefault="00507FA0"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73D6B776" w14:textId="77777777" w:rsidR="00507FA0" w:rsidRPr="00A145BB" w:rsidRDefault="00507FA0"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14:paraId="0F492773" w14:textId="77777777" w:rsidR="00507FA0" w:rsidRPr="00A145BB" w:rsidRDefault="00507FA0"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14:paraId="047B2ABE" w14:textId="77777777" w:rsidR="00507FA0" w:rsidRPr="00A145BB" w:rsidRDefault="00507FA0"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14:paraId="042364D6" w14:textId="77777777" w:rsidR="00507FA0" w:rsidRPr="00A145BB" w:rsidRDefault="00507FA0"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14:paraId="5CE026DA" w14:textId="77777777" w:rsidR="00507FA0" w:rsidRDefault="00507FA0">
      <w:pPr>
        <w:spacing w:after="0" w:line="240" w:lineRule="auto"/>
        <w:jc w:val="both"/>
        <w:rPr>
          <w:rFonts w:ascii="Arial" w:hAnsi="Arial" w:cs="Arial"/>
          <w:color w:val="000000"/>
          <w:lang w:val="es-ES"/>
        </w:rPr>
        <w:sectPr w:rsidR="00507FA0" w:rsidSect="00507FA0">
          <w:headerReference w:type="default" r:id="rId9"/>
          <w:footerReference w:type="default" r:id="rId10"/>
          <w:pgSz w:w="12240" w:h="15840" w:code="1"/>
          <w:pgMar w:top="802" w:right="1701" w:bottom="1417" w:left="1701" w:header="708" w:footer="708" w:gutter="0"/>
          <w:pgNumType w:start="1"/>
          <w:cols w:space="708"/>
          <w:docGrid w:linePitch="360"/>
        </w:sectPr>
      </w:pPr>
    </w:p>
    <w:p w14:paraId="1E3F737B" w14:textId="77777777" w:rsidR="00507FA0" w:rsidRPr="00A145BB" w:rsidRDefault="00507FA0">
      <w:pPr>
        <w:spacing w:after="0" w:line="240" w:lineRule="auto"/>
        <w:jc w:val="both"/>
        <w:rPr>
          <w:rFonts w:ascii="Arial" w:hAnsi="Arial" w:cs="Arial"/>
          <w:color w:val="000000"/>
          <w:lang w:val="es-ES"/>
        </w:rPr>
      </w:pPr>
    </w:p>
    <w:sectPr w:rsidR="00507FA0" w:rsidRPr="00A145BB" w:rsidSect="00507FA0">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E1320" w14:textId="77777777" w:rsidR="00507FA0" w:rsidRDefault="00507FA0" w:rsidP="00A057CE">
      <w:pPr>
        <w:spacing w:after="0" w:line="240" w:lineRule="auto"/>
      </w:pPr>
      <w:r>
        <w:separator/>
      </w:r>
    </w:p>
  </w:endnote>
  <w:endnote w:type="continuationSeparator" w:id="0">
    <w:p w14:paraId="3F496E19" w14:textId="77777777" w:rsidR="00507FA0" w:rsidRDefault="00507FA0"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2"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1D82B" w14:textId="77777777" w:rsidR="00507FA0" w:rsidRDefault="00507FA0"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7B7E900E" w14:textId="77777777" w:rsidR="00507FA0" w:rsidRPr="00A36205" w:rsidRDefault="00507FA0" w:rsidP="005C26F8">
    <w:pPr>
      <w:pStyle w:val="Piedepgina"/>
      <w:jc w:val="right"/>
      <w:rPr>
        <w:rFonts w:ascii="Calibri" w:hAnsi="Calibri"/>
      </w:rPr>
    </w:pPr>
    <w:r>
      <w:rPr>
        <w:rFonts w:ascii="Calibri" w:hAnsi="Calibri"/>
      </w:rPr>
      <w:t>GTH-F-109 V06</w:t>
    </w:r>
  </w:p>
  <w:p w14:paraId="41697042" w14:textId="77777777" w:rsidR="00507FA0" w:rsidRDefault="00507F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E476E" w14:textId="77777777" w:rsidR="00B42426" w:rsidRDefault="00B42426"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7CB714CF" w14:textId="77777777" w:rsidR="00B42426" w:rsidRPr="00A36205" w:rsidRDefault="00B42426" w:rsidP="005C26F8">
    <w:pPr>
      <w:pStyle w:val="Piedepgina"/>
      <w:jc w:val="right"/>
      <w:rPr>
        <w:rFonts w:ascii="Calibri" w:hAnsi="Calibri"/>
      </w:rPr>
    </w:pPr>
    <w:r>
      <w:rPr>
        <w:rFonts w:ascii="Calibri" w:hAnsi="Calibri"/>
      </w:rPr>
      <w:t>GTH-F-109 V06</w:t>
    </w:r>
  </w:p>
  <w:p w14:paraId="16A63ED7" w14:textId="77777777" w:rsidR="00B42426" w:rsidRDefault="00B424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DF9F3" w14:textId="77777777" w:rsidR="00507FA0" w:rsidRDefault="00507FA0" w:rsidP="00A057CE">
      <w:pPr>
        <w:spacing w:after="0" w:line="240" w:lineRule="auto"/>
      </w:pPr>
      <w:r>
        <w:separator/>
      </w:r>
    </w:p>
  </w:footnote>
  <w:footnote w:type="continuationSeparator" w:id="0">
    <w:p w14:paraId="56C78A93" w14:textId="77777777" w:rsidR="00507FA0" w:rsidRDefault="00507FA0"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14E33" w14:textId="77777777" w:rsidR="00507FA0" w:rsidRDefault="00507FA0"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E51CF" w14:textId="77777777" w:rsidR="00B42426" w:rsidRDefault="00B42426"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773D0"/>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A7FBF"/>
    <w:rsid w:val="004D1910"/>
    <w:rsid w:val="004D733C"/>
    <w:rsid w:val="004D7BE6"/>
    <w:rsid w:val="004E3F39"/>
    <w:rsid w:val="005019EF"/>
    <w:rsid w:val="00507FA0"/>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1403"/>
    <w:rsid w:val="00A77B24"/>
    <w:rsid w:val="00A8410E"/>
    <w:rsid w:val="00A84F64"/>
    <w:rsid w:val="00A86B84"/>
    <w:rsid w:val="00A93090"/>
    <w:rsid w:val="00AB70A7"/>
    <w:rsid w:val="00AF0615"/>
    <w:rsid w:val="00AF2832"/>
    <w:rsid w:val="00AF51EE"/>
    <w:rsid w:val="00B13277"/>
    <w:rsid w:val="00B42426"/>
    <w:rsid w:val="00B709C0"/>
    <w:rsid w:val="00B74460"/>
    <w:rsid w:val="00B76437"/>
    <w:rsid w:val="00B7645E"/>
    <w:rsid w:val="00B97802"/>
    <w:rsid w:val="00BA2B71"/>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00C52A"/>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3F42-1515-484E-83DF-9E9280F8E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5463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Diana Marcela Arenales Castellanos</cp:lastModifiedBy>
  <cp:revision>1</cp:revision>
  <cp:lastPrinted>2018-12-26T19:22:00Z</cp:lastPrinted>
  <dcterms:created xsi:type="dcterms:W3CDTF">2021-03-23T22:10:00Z</dcterms:created>
  <dcterms:modified xsi:type="dcterms:W3CDTF">2021-03-23T22:10:00Z</dcterms:modified>
</cp:coreProperties>
</file>