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939518" w14:textId="16674432" w:rsidR="005C6E98" w:rsidRPr="007E2435" w:rsidRDefault="00A36AEB" w:rsidP="005C6E98">
      <w:pPr>
        <w:spacing w:after="0" w:line="240" w:lineRule="auto"/>
        <w:jc w:val="center"/>
        <w:rPr>
          <w:rFonts w:ascii="Arial Narrow" w:eastAsia="Times New Roman" w:hAnsi="Arial Narrow"/>
          <w:b/>
          <w:bCs/>
          <w:lang w:val="es-ES" w:eastAsia="es-ES"/>
        </w:rPr>
      </w:pPr>
      <w:bookmarkStart w:id="0" w:name="_Hlk65361088"/>
      <w:r>
        <w:rPr>
          <w:rFonts w:ascii="Arial Narrow" w:eastAsia="Times New Roman" w:hAnsi="Arial Narrow"/>
          <w:b/>
          <w:bCs/>
          <w:lang w:val="es-ES" w:eastAsia="es-ES"/>
        </w:rPr>
        <w:t xml:space="preserve">ANEXO </w:t>
      </w:r>
      <w:r w:rsidRPr="007E2435">
        <w:rPr>
          <w:rFonts w:ascii="Arial Narrow" w:eastAsia="Times New Roman" w:hAnsi="Arial Narrow"/>
          <w:b/>
          <w:bCs/>
          <w:lang w:val="es-ES" w:eastAsia="es-ES"/>
        </w:rPr>
        <w:t xml:space="preserve">NO. </w:t>
      </w:r>
      <w:r>
        <w:rPr>
          <w:rFonts w:ascii="Arial Narrow" w:eastAsia="Times New Roman" w:hAnsi="Arial Narrow"/>
          <w:b/>
          <w:bCs/>
          <w:lang w:val="es-ES" w:eastAsia="es-ES"/>
        </w:rPr>
        <w:t xml:space="preserve">7 </w:t>
      </w:r>
      <w:r w:rsidRPr="007E2435">
        <w:rPr>
          <w:rFonts w:ascii="Arial Narrow" w:eastAsia="Times New Roman" w:hAnsi="Arial Narrow"/>
          <w:b/>
          <w:bCs/>
          <w:lang w:val="es-ES" w:eastAsia="es-ES"/>
        </w:rPr>
        <w:t>FORMATO</w:t>
      </w:r>
    </w:p>
    <w:p w14:paraId="6C46FA0E" w14:textId="77777777" w:rsidR="005C6E98" w:rsidRPr="00A36AEB" w:rsidRDefault="005C6E98" w:rsidP="005C6E98">
      <w:pPr>
        <w:spacing w:after="0" w:line="240" w:lineRule="auto"/>
        <w:jc w:val="center"/>
        <w:rPr>
          <w:rFonts w:ascii="Arial" w:eastAsia="Times New Roman" w:hAnsi="Arial" w:cs="Arial"/>
          <w:b/>
          <w:u w:val="single"/>
          <w:lang w:val="es-ES" w:eastAsia="es-ES"/>
        </w:rPr>
      </w:pPr>
    </w:p>
    <w:p w14:paraId="556816A2" w14:textId="54E09175" w:rsidR="00315DD9" w:rsidRPr="00A36AEB" w:rsidRDefault="00A26E89" w:rsidP="00315DD9">
      <w:pPr>
        <w:pStyle w:val="Encabezado"/>
        <w:jc w:val="center"/>
        <w:rPr>
          <w:rFonts w:ascii="Arial" w:hAnsi="Arial" w:cs="Arial"/>
          <w:b/>
          <w:color w:val="000000" w:themeColor="text1"/>
        </w:rPr>
      </w:pPr>
      <w:r w:rsidRPr="00A36AEB">
        <w:rPr>
          <w:rFonts w:ascii="Arial" w:hAnsi="Arial" w:cs="Arial"/>
          <w:b/>
          <w:bCs/>
          <w:color w:val="000000" w:themeColor="text1"/>
        </w:rPr>
        <w:t xml:space="preserve">PUNTOS DE DISPENSACIÓN MÍNIMOS HABILITANTES </w:t>
      </w:r>
      <w:r w:rsidR="00315DD9" w:rsidRPr="00A36AEB">
        <w:rPr>
          <w:rFonts w:ascii="Arial" w:hAnsi="Arial" w:cs="Arial"/>
          <w:b/>
          <w:bCs/>
          <w:color w:val="000000" w:themeColor="text1"/>
        </w:rPr>
        <w:t>Y CONCEPTO TÉCNICO SANITARIO</w:t>
      </w:r>
    </w:p>
    <w:bookmarkEnd w:id="0"/>
    <w:p w14:paraId="5C540E30" w14:textId="77777777" w:rsidR="00315DD9" w:rsidRPr="00A36AEB" w:rsidRDefault="00315DD9" w:rsidP="00315DD9">
      <w:pPr>
        <w:contextualSpacing/>
        <w:jc w:val="both"/>
        <w:rPr>
          <w:rFonts w:ascii="Arial" w:hAnsi="Arial" w:cs="Arial"/>
        </w:rPr>
      </w:pPr>
      <w:r w:rsidRPr="00A36AEB">
        <w:rPr>
          <w:rFonts w:ascii="Arial" w:hAnsi="Arial" w:cs="Arial"/>
        </w:rPr>
        <w:t xml:space="preserve">Ciudad y fecha </w:t>
      </w:r>
    </w:p>
    <w:p w14:paraId="1FB12553" w14:textId="77777777" w:rsidR="00315DD9" w:rsidRPr="00A36AEB" w:rsidRDefault="00315DD9" w:rsidP="00315DD9">
      <w:pPr>
        <w:contextualSpacing/>
        <w:jc w:val="both"/>
        <w:rPr>
          <w:rFonts w:ascii="Arial" w:hAnsi="Arial" w:cs="Arial"/>
        </w:rPr>
      </w:pPr>
    </w:p>
    <w:p w14:paraId="69F1AB7B" w14:textId="77777777" w:rsidR="00315DD9" w:rsidRPr="00A36AEB" w:rsidRDefault="00315DD9" w:rsidP="00315DD9">
      <w:pPr>
        <w:contextualSpacing/>
        <w:jc w:val="both"/>
        <w:rPr>
          <w:rFonts w:ascii="Arial" w:hAnsi="Arial" w:cs="Arial"/>
        </w:rPr>
      </w:pPr>
    </w:p>
    <w:p w14:paraId="774C6EB6" w14:textId="77777777" w:rsidR="00315DD9" w:rsidRPr="00A36AEB" w:rsidRDefault="00315DD9" w:rsidP="00315DD9">
      <w:pPr>
        <w:contextualSpacing/>
        <w:jc w:val="both"/>
        <w:rPr>
          <w:rFonts w:ascii="Arial" w:hAnsi="Arial" w:cs="Arial"/>
        </w:rPr>
      </w:pPr>
      <w:r w:rsidRPr="00A36AEB">
        <w:rPr>
          <w:rFonts w:ascii="Arial" w:hAnsi="Arial" w:cs="Arial"/>
        </w:rPr>
        <w:t xml:space="preserve">Señores </w:t>
      </w:r>
    </w:p>
    <w:p w14:paraId="4A4044F0" w14:textId="77777777" w:rsidR="00315DD9" w:rsidRPr="00A36AEB" w:rsidRDefault="00315DD9" w:rsidP="00315DD9">
      <w:pPr>
        <w:contextualSpacing/>
        <w:jc w:val="both"/>
        <w:rPr>
          <w:rFonts w:ascii="Arial" w:hAnsi="Arial" w:cs="Arial"/>
          <w:b/>
        </w:rPr>
      </w:pPr>
      <w:r w:rsidRPr="00A36AEB">
        <w:rPr>
          <w:rFonts w:ascii="Arial" w:hAnsi="Arial" w:cs="Arial"/>
          <w:b/>
        </w:rPr>
        <w:t xml:space="preserve">SERVICIO NACIONAL DE APRENDIZAJE SENA </w:t>
      </w:r>
    </w:p>
    <w:p w14:paraId="1EA178BE" w14:textId="77777777" w:rsidR="00315DD9" w:rsidRPr="00A36AEB" w:rsidRDefault="00315DD9" w:rsidP="00315DD9">
      <w:pPr>
        <w:contextualSpacing/>
        <w:jc w:val="both"/>
        <w:rPr>
          <w:rFonts w:ascii="Arial" w:hAnsi="Arial" w:cs="Arial"/>
        </w:rPr>
      </w:pPr>
      <w:r w:rsidRPr="00A36AEB">
        <w:rPr>
          <w:rFonts w:ascii="Arial" w:hAnsi="Arial" w:cs="Arial"/>
        </w:rPr>
        <w:t xml:space="preserve">Ciudad </w:t>
      </w:r>
    </w:p>
    <w:p w14:paraId="33A1C46D" w14:textId="77777777" w:rsidR="00315DD9" w:rsidRPr="00A36AEB" w:rsidRDefault="00315DD9" w:rsidP="00315DD9">
      <w:pPr>
        <w:contextualSpacing/>
        <w:jc w:val="both"/>
        <w:rPr>
          <w:rFonts w:ascii="Arial" w:hAnsi="Arial" w:cs="Arial"/>
        </w:rPr>
      </w:pPr>
    </w:p>
    <w:p w14:paraId="5FF9544D" w14:textId="5246FC9B" w:rsidR="00315DD9" w:rsidRPr="00A36AEB" w:rsidRDefault="00315DD9" w:rsidP="00315DD9">
      <w:pPr>
        <w:contextualSpacing/>
        <w:jc w:val="both"/>
        <w:rPr>
          <w:rFonts w:ascii="Arial" w:hAnsi="Arial" w:cs="Arial"/>
        </w:rPr>
      </w:pPr>
      <w:r w:rsidRPr="00A36AEB">
        <w:rPr>
          <w:rFonts w:ascii="Arial" w:hAnsi="Arial" w:cs="Arial"/>
        </w:rPr>
        <w:t xml:space="preserve">Obrando en mi condición de Representante Legal de la empresa, a continuación, realizaré la descripción de las características generales de los puntos de dispensación mínimos habilitantes exigidos por el SENA que hacen parte de mi propuesta técnica presentada en la SELECCIÓN ABREVIADA DE MENOR CUANTÍA No. </w:t>
      </w:r>
      <w:r w:rsidR="00A36AEB" w:rsidRPr="00A36AEB">
        <w:rPr>
          <w:rFonts w:ascii="Arial" w:hAnsi="Arial" w:cs="Arial"/>
          <w:color w:val="F79646" w:themeColor="accent6"/>
        </w:rPr>
        <w:t>SAMC-RSR-DIR-XXX-2021</w:t>
      </w:r>
      <w:r w:rsidRPr="00A36AEB">
        <w:rPr>
          <w:rFonts w:ascii="Arial" w:hAnsi="Arial" w:cs="Arial"/>
          <w:color w:val="F79646" w:themeColor="accent6"/>
        </w:rPr>
        <w:t xml:space="preserve"> </w:t>
      </w:r>
    </w:p>
    <w:p w14:paraId="7B23EB7B" w14:textId="77777777" w:rsidR="00315DD9" w:rsidRPr="00A36AEB" w:rsidRDefault="00315DD9" w:rsidP="00315DD9">
      <w:pPr>
        <w:contextualSpacing/>
        <w:jc w:val="both"/>
        <w:rPr>
          <w:rFonts w:ascii="Arial" w:hAnsi="Arial" w:cs="Arial"/>
        </w:rPr>
      </w:pPr>
    </w:p>
    <w:tbl>
      <w:tblPr>
        <w:tblW w:w="18520" w:type="dxa"/>
        <w:tblCellMar>
          <w:left w:w="70" w:type="dxa"/>
          <w:right w:w="70" w:type="dxa"/>
        </w:tblCellMar>
        <w:tblLook w:val="04A0" w:firstRow="1" w:lastRow="0" w:firstColumn="1" w:lastColumn="0" w:noHBand="0" w:noVBand="1"/>
      </w:tblPr>
      <w:tblGrid>
        <w:gridCol w:w="2320"/>
        <w:gridCol w:w="2980"/>
        <w:gridCol w:w="2660"/>
        <w:gridCol w:w="2520"/>
        <w:gridCol w:w="2693"/>
        <w:gridCol w:w="2410"/>
        <w:gridCol w:w="2937"/>
      </w:tblGrid>
      <w:tr w:rsidR="00A26E89" w:rsidRPr="00A36AEB" w14:paraId="0014800E" w14:textId="77777777" w:rsidTr="00A26E89">
        <w:trPr>
          <w:trHeight w:val="1005"/>
        </w:trPr>
        <w:tc>
          <w:tcPr>
            <w:tcW w:w="2320" w:type="dxa"/>
            <w:vMerge w:val="restart"/>
            <w:tcBorders>
              <w:top w:val="single" w:sz="8" w:space="0" w:color="auto"/>
              <w:left w:val="single" w:sz="8" w:space="0" w:color="auto"/>
              <w:bottom w:val="single" w:sz="4" w:space="0" w:color="auto"/>
              <w:right w:val="single" w:sz="4" w:space="0" w:color="auto"/>
            </w:tcBorders>
            <w:shd w:val="clear" w:color="000000" w:fill="D9D9D9"/>
            <w:vAlign w:val="center"/>
            <w:hideMark/>
          </w:tcPr>
          <w:p w14:paraId="05000672" w14:textId="77777777" w:rsidR="00A26E89" w:rsidRPr="00A36AEB" w:rsidRDefault="00A26E89" w:rsidP="00A26E89">
            <w:pPr>
              <w:spacing w:after="0" w:line="240" w:lineRule="auto"/>
              <w:jc w:val="center"/>
              <w:rPr>
                <w:rFonts w:ascii="Arial" w:eastAsia="Times New Roman" w:hAnsi="Arial" w:cs="Arial"/>
                <w:b/>
                <w:bCs/>
                <w:lang w:eastAsia="es-CO"/>
              </w:rPr>
            </w:pPr>
            <w:r w:rsidRPr="00A36AEB">
              <w:rPr>
                <w:rFonts w:ascii="Arial" w:eastAsia="Times New Roman" w:hAnsi="Arial" w:cs="Arial"/>
                <w:b/>
                <w:bCs/>
                <w:lang w:eastAsia="es-CO"/>
              </w:rPr>
              <w:t>NOMBRE ESTABLECIMIENTO COMERCIO- SEGÚN CAMARA DE COMERCIO</w:t>
            </w:r>
          </w:p>
        </w:tc>
        <w:tc>
          <w:tcPr>
            <w:tcW w:w="2980" w:type="dxa"/>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6D03F8E9" w14:textId="77777777" w:rsidR="00A26E89" w:rsidRPr="00A36AEB" w:rsidRDefault="00A26E89" w:rsidP="00A26E89">
            <w:pPr>
              <w:spacing w:after="0" w:line="240" w:lineRule="auto"/>
              <w:jc w:val="center"/>
              <w:rPr>
                <w:rFonts w:ascii="Arial" w:eastAsia="Times New Roman" w:hAnsi="Arial" w:cs="Arial"/>
                <w:b/>
                <w:bCs/>
                <w:lang w:eastAsia="es-CO"/>
              </w:rPr>
            </w:pPr>
            <w:r w:rsidRPr="00A36AEB">
              <w:rPr>
                <w:rFonts w:ascii="Arial" w:eastAsia="Times New Roman" w:hAnsi="Arial" w:cs="Arial"/>
                <w:b/>
                <w:bCs/>
                <w:lang w:eastAsia="es-CO"/>
              </w:rPr>
              <w:t>DIRECCIÓN</w:t>
            </w:r>
          </w:p>
        </w:tc>
        <w:tc>
          <w:tcPr>
            <w:tcW w:w="2660" w:type="dxa"/>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4C70F702" w14:textId="77777777" w:rsidR="00A26E89" w:rsidRPr="00A36AEB" w:rsidRDefault="00A26E89" w:rsidP="00A26E89">
            <w:pPr>
              <w:spacing w:after="0" w:line="240" w:lineRule="auto"/>
              <w:jc w:val="center"/>
              <w:rPr>
                <w:rFonts w:ascii="Arial" w:eastAsia="Times New Roman" w:hAnsi="Arial" w:cs="Arial"/>
                <w:b/>
                <w:bCs/>
                <w:lang w:eastAsia="es-CO"/>
              </w:rPr>
            </w:pPr>
            <w:r w:rsidRPr="00A36AEB">
              <w:rPr>
                <w:rFonts w:ascii="Arial" w:eastAsia="Times New Roman" w:hAnsi="Arial" w:cs="Arial"/>
                <w:b/>
                <w:bCs/>
                <w:lang w:eastAsia="es-CO"/>
              </w:rPr>
              <w:t>TELEFONO</w:t>
            </w:r>
          </w:p>
        </w:tc>
        <w:tc>
          <w:tcPr>
            <w:tcW w:w="2520" w:type="dxa"/>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24C0E504" w14:textId="77777777" w:rsidR="00A26E89" w:rsidRPr="00A36AEB" w:rsidRDefault="00A26E89" w:rsidP="00A26E89">
            <w:pPr>
              <w:spacing w:after="0" w:line="240" w:lineRule="auto"/>
              <w:jc w:val="center"/>
              <w:rPr>
                <w:rFonts w:ascii="Arial" w:eastAsia="Times New Roman" w:hAnsi="Arial" w:cs="Arial"/>
                <w:b/>
                <w:bCs/>
                <w:lang w:eastAsia="es-CO"/>
              </w:rPr>
            </w:pPr>
            <w:r w:rsidRPr="00A36AEB">
              <w:rPr>
                <w:rFonts w:ascii="Arial" w:eastAsia="Times New Roman" w:hAnsi="Arial" w:cs="Arial"/>
                <w:b/>
                <w:bCs/>
                <w:lang w:eastAsia="es-CO"/>
              </w:rPr>
              <w:t>CIUDAD</w:t>
            </w:r>
          </w:p>
        </w:tc>
        <w:tc>
          <w:tcPr>
            <w:tcW w:w="2693" w:type="dxa"/>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171E8367" w14:textId="77777777" w:rsidR="00A26E89" w:rsidRPr="00A36AEB" w:rsidRDefault="00A26E89" w:rsidP="00A26E89">
            <w:pPr>
              <w:spacing w:after="0" w:line="240" w:lineRule="auto"/>
              <w:jc w:val="center"/>
              <w:rPr>
                <w:rFonts w:ascii="Arial" w:eastAsia="Times New Roman" w:hAnsi="Arial" w:cs="Arial"/>
                <w:b/>
                <w:bCs/>
                <w:lang w:eastAsia="es-CO"/>
              </w:rPr>
            </w:pPr>
            <w:r w:rsidRPr="00A36AEB">
              <w:rPr>
                <w:rFonts w:ascii="Arial" w:eastAsia="Times New Roman" w:hAnsi="Arial" w:cs="Arial"/>
                <w:b/>
                <w:bCs/>
                <w:lang w:eastAsia="es-CO"/>
              </w:rPr>
              <w:t>NOMBRE DEL ARCHIVO EN LA PROPUESTA.</w:t>
            </w:r>
            <w:r w:rsidRPr="00A36AEB">
              <w:rPr>
                <w:rFonts w:ascii="Arial" w:eastAsia="Times New Roman" w:hAnsi="Arial" w:cs="Arial"/>
                <w:b/>
                <w:bCs/>
                <w:lang w:eastAsia="es-CO"/>
              </w:rPr>
              <w:br/>
              <w:t>CERTIFICADO CAMARA DE COMERCIO</w:t>
            </w:r>
          </w:p>
        </w:tc>
        <w:tc>
          <w:tcPr>
            <w:tcW w:w="2410" w:type="dxa"/>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08A3BBB2" w14:textId="77777777" w:rsidR="00A26E89" w:rsidRPr="00A36AEB" w:rsidRDefault="00A26E89" w:rsidP="00A26E89">
            <w:pPr>
              <w:spacing w:after="0" w:line="240" w:lineRule="auto"/>
              <w:jc w:val="center"/>
              <w:rPr>
                <w:rFonts w:ascii="Arial" w:eastAsia="Times New Roman" w:hAnsi="Arial" w:cs="Arial"/>
                <w:b/>
                <w:bCs/>
                <w:lang w:eastAsia="es-CO"/>
              </w:rPr>
            </w:pPr>
            <w:r w:rsidRPr="00A36AEB">
              <w:rPr>
                <w:rFonts w:ascii="Arial" w:eastAsia="Times New Roman" w:hAnsi="Arial" w:cs="Arial"/>
                <w:b/>
                <w:bCs/>
                <w:lang w:eastAsia="es-CO"/>
              </w:rPr>
              <w:t>NOMBRE DEL ARCHIVO EN LA PROPUESTA.</w:t>
            </w:r>
            <w:r w:rsidRPr="00A36AEB">
              <w:rPr>
                <w:rFonts w:ascii="Arial" w:eastAsia="Times New Roman" w:hAnsi="Arial" w:cs="Arial"/>
                <w:lang w:eastAsia="es-CO"/>
              </w:rPr>
              <w:br/>
            </w:r>
            <w:r w:rsidRPr="00A36AEB">
              <w:rPr>
                <w:rFonts w:ascii="Arial" w:eastAsia="Times New Roman" w:hAnsi="Arial" w:cs="Arial"/>
                <w:b/>
                <w:bCs/>
                <w:lang w:eastAsia="es-CO"/>
              </w:rPr>
              <w:t xml:space="preserve">CONCEPTO TÉCNICO SANITARIO O ACTA DE VISITA </w:t>
            </w:r>
          </w:p>
        </w:tc>
        <w:tc>
          <w:tcPr>
            <w:tcW w:w="2937" w:type="dxa"/>
            <w:vMerge w:val="restart"/>
            <w:tcBorders>
              <w:top w:val="single" w:sz="8" w:space="0" w:color="auto"/>
              <w:left w:val="single" w:sz="4" w:space="0" w:color="auto"/>
              <w:bottom w:val="single" w:sz="4" w:space="0" w:color="auto"/>
              <w:right w:val="single" w:sz="8" w:space="0" w:color="auto"/>
            </w:tcBorders>
            <w:shd w:val="clear" w:color="000000" w:fill="D9D9D9"/>
            <w:vAlign w:val="center"/>
            <w:hideMark/>
          </w:tcPr>
          <w:p w14:paraId="0C6454C3" w14:textId="77777777" w:rsidR="00A26E89" w:rsidRPr="00A36AEB" w:rsidRDefault="00A26E89" w:rsidP="00A26E89">
            <w:pPr>
              <w:spacing w:after="0" w:line="240" w:lineRule="auto"/>
              <w:jc w:val="center"/>
              <w:rPr>
                <w:rFonts w:ascii="Arial" w:eastAsia="Times New Roman" w:hAnsi="Arial" w:cs="Arial"/>
                <w:b/>
                <w:bCs/>
                <w:lang w:eastAsia="es-CO"/>
              </w:rPr>
            </w:pPr>
            <w:r w:rsidRPr="00A36AEB">
              <w:rPr>
                <w:rFonts w:ascii="Arial" w:eastAsia="Times New Roman" w:hAnsi="Arial" w:cs="Arial"/>
                <w:b/>
                <w:bCs/>
                <w:lang w:eastAsia="es-CO"/>
              </w:rPr>
              <w:t>NOMBRE DEL ARCHIVO EN LA PROPUESTA.</w:t>
            </w:r>
            <w:r w:rsidRPr="00A36AEB">
              <w:rPr>
                <w:rFonts w:ascii="Arial" w:eastAsia="Times New Roman" w:hAnsi="Arial" w:cs="Arial"/>
                <w:b/>
                <w:bCs/>
                <w:lang w:eastAsia="es-CO"/>
              </w:rPr>
              <w:br/>
              <w:t>CERTIFICACIÓN HABILITANTE COMO ESTABLECIMIENTO FARMACÉUTICO.</w:t>
            </w:r>
          </w:p>
        </w:tc>
      </w:tr>
      <w:tr w:rsidR="00A26E89" w:rsidRPr="00A36AEB" w14:paraId="09BAD1E3" w14:textId="77777777" w:rsidTr="00A26E89">
        <w:trPr>
          <w:trHeight w:val="1005"/>
        </w:trPr>
        <w:tc>
          <w:tcPr>
            <w:tcW w:w="2320" w:type="dxa"/>
            <w:vMerge/>
            <w:tcBorders>
              <w:top w:val="single" w:sz="8" w:space="0" w:color="auto"/>
              <w:left w:val="single" w:sz="8" w:space="0" w:color="auto"/>
              <w:bottom w:val="single" w:sz="4" w:space="0" w:color="auto"/>
              <w:right w:val="single" w:sz="4" w:space="0" w:color="auto"/>
            </w:tcBorders>
            <w:vAlign w:val="center"/>
            <w:hideMark/>
          </w:tcPr>
          <w:p w14:paraId="2D8149F1" w14:textId="77777777" w:rsidR="00A26E89" w:rsidRPr="00A36AEB" w:rsidRDefault="00A26E89" w:rsidP="00A26E89">
            <w:pPr>
              <w:spacing w:after="0" w:line="240" w:lineRule="auto"/>
              <w:rPr>
                <w:rFonts w:ascii="Arial" w:eastAsia="Times New Roman" w:hAnsi="Arial" w:cs="Arial"/>
                <w:b/>
                <w:bCs/>
                <w:lang w:eastAsia="es-CO"/>
              </w:rPr>
            </w:pPr>
          </w:p>
        </w:tc>
        <w:tc>
          <w:tcPr>
            <w:tcW w:w="2980" w:type="dxa"/>
            <w:vMerge/>
            <w:tcBorders>
              <w:top w:val="single" w:sz="8" w:space="0" w:color="auto"/>
              <w:left w:val="single" w:sz="4" w:space="0" w:color="auto"/>
              <w:bottom w:val="single" w:sz="4" w:space="0" w:color="auto"/>
              <w:right w:val="single" w:sz="4" w:space="0" w:color="auto"/>
            </w:tcBorders>
            <w:vAlign w:val="center"/>
            <w:hideMark/>
          </w:tcPr>
          <w:p w14:paraId="53FE6683" w14:textId="77777777" w:rsidR="00A26E89" w:rsidRPr="00A36AEB" w:rsidRDefault="00A26E89" w:rsidP="00A26E89">
            <w:pPr>
              <w:spacing w:after="0" w:line="240" w:lineRule="auto"/>
              <w:rPr>
                <w:rFonts w:ascii="Arial" w:eastAsia="Times New Roman" w:hAnsi="Arial" w:cs="Arial"/>
                <w:b/>
                <w:bCs/>
                <w:lang w:eastAsia="es-CO"/>
              </w:rPr>
            </w:pPr>
          </w:p>
        </w:tc>
        <w:tc>
          <w:tcPr>
            <w:tcW w:w="2660" w:type="dxa"/>
            <w:vMerge/>
            <w:tcBorders>
              <w:top w:val="single" w:sz="8" w:space="0" w:color="auto"/>
              <w:left w:val="single" w:sz="4" w:space="0" w:color="auto"/>
              <w:bottom w:val="single" w:sz="4" w:space="0" w:color="auto"/>
              <w:right w:val="single" w:sz="4" w:space="0" w:color="auto"/>
            </w:tcBorders>
            <w:vAlign w:val="center"/>
            <w:hideMark/>
          </w:tcPr>
          <w:p w14:paraId="61AF8D66" w14:textId="77777777" w:rsidR="00A26E89" w:rsidRPr="00A36AEB" w:rsidRDefault="00A26E89" w:rsidP="00A26E89">
            <w:pPr>
              <w:spacing w:after="0" w:line="240" w:lineRule="auto"/>
              <w:rPr>
                <w:rFonts w:ascii="Arial" w:eastAsia="Times New Roman" w:hAnsi="Arial" w:cs="Arial"/>
                <w:b/>
                <w:bCs/>
                <w:lang w:eastAsia="es-CO"/>
              </w:rPr>
            </w:pPr>
          </w:p>
        </w:tc>
        <w:tc>
          <w:tcPr>
            <w:tcW w:w="2520" w:type="dxa"/>
            <w:vMerge/>
            <w:tcBorders>
              <w:top w:val="single" w:sz="8" w:space="0" w:color="auto"/>
              <w:left w:val="single" w:sz="4" w:space="0" w:color="auto"/>
              <w:bottom w:val="single" w:sz="4" w:space="0" w:color="auto"/>
              <w:right w:val="single" w:sz="4" w:space="0" w:color="auto"/>
            </w:tcBorders>
            <w:vAlign w:val="center"/>
            <w:hideMark/>
          </w:tcPr>
          <w:p w14:paraId="26D06BC8" w14:textId="77777777" w:rsidR="00A26E89" w:rsidRPr="00A36AEB" w:rsidRDefault="00A26E89" w:rsidP="00A26E89">
            <w:pPr>
              <w:spacing w:after="0" w:line="240" w:lineRule="auto"/>
              <w:rPr>
                <w:rFonts w:ascii="Arial" w:eastAsia="Times New Roman" w:hAnsi="Arial" w:cs="Arial"/>
                <w:b/>
                <w:bCs/>
                <w:lang w:eastAsia="es-CO"/>
              </w:rPr>
            </w:pPr>
          </w:p>
        </w:tc>
        <w:tc>
          <w:tcPr>
            <w:tcW w:w="2693" w:type="dxa"/>
            <w:vMerge/>
            <w:tcBorders>
              <w:top w:val="single" w:sz="8" w:space="0" w:color="auto"/>
              <w:left w:val="single" w:sz="4" w:space="0" w:color="auto"/>
              <w:bottom w:val="single" w:sz="4" w:space="0" w:color="auto"/>
              <w:right w:val="single" w:sz="4" w:space="0" w:color="auto"/>
            </w:tcBorders>
            <w:vAlign w:val="center"/>
            <w:hideMark/>
          </w:tcPr>
          <w:p w14:paraId="24C39673" w14:textId="77777777" w:rsidR="00A26E89" w:rsidRPr="00A36AEB" w:rsidRDefault="00A26E89" w:rsidP="00A26E89">
            <w:pPr>
              <w:spacing w:after="0" w:line="240" w:lineRule="auto"/>
              <w:rPr>
                <w:rFonts w:ascii="Arial" w:eastAsia="Times New Roman" w:hAnsi="Arial" w:cs="Arial"/>
                <w:b/>
                <w:bCs/>
                <w:lang w:eastAsia="es-CO"/>
              </w:rPr>
            </w:pPr>
          </w:p>
        </w:tc>
        <w:tc>
          <w:tcPr>
            <w:tcW w:w="2410" w:type="dxa"/>
            <w:vMerge/>
            <w:tcBorders>
              <w:top w:val="single" w:sz="8" w:space="0" w:color="auto"/>
              <w:left w:val="single" w:sz="4" w:space="0" w:color="auto"/>
              <w:bottom w:val="single" w:sz="4" w:space="0" w:color="auto"/>
              <w:right w:val="single" w:sz="4" w:space="0" w:color="auto"/>
            </w:tcBorders>
            <w:vAlign w:val="center"/>
            <w:hideMark/>
          </w:tcPr>
          <w:p w14:paraId="7E6F757E" w14:textId="77777777" w:rsidR="00A26E89" w:rsidRPr="00A36AEB" w:rsidRDefault="00A26E89" w:rsidP="00A26E89">
            <w:pPr>
              <w:spacing w:after="0" w:line="240" w:lineRule="auto"/>
              <w:rPr>
                <w:rFonts w:ascii="Arial" w:eastAsia="Times New Roman" w:hAnsi="Arial" w:cs="Arial"/>
                <w:b/>
                <w:bCs/>
                <w:lang w:eastAsia="es-CO"/>
              </w:rPr>
            </w:pPr>
          </w:p>
        </w:tc>
        <w:tc>
          <w:tcPr>
            <w:tcW w:w="2937" w:type="dxa"/>
            <w:vMerge/>
            <w:tcBorders>
              <w:top w:val="single" w:sz="8" w:space="0" w:color="auto"/>
              <w:left w:val="single" w:sz="4" w:space="0" w:color="auto"/>
              <w:bottom w:val="single" w:sz="4" w:space="0" w:color="auto"/>
              <w:right w:val="single" w:sz="8" w:space="0" w:color="auto"/>
            </w:tcBorders>
            <w:vAlign w:val="center"/>
            <w:hideMark/>
          </w:tcPr>
          <w:p w14:paraId="14FB5A10" w14:textId="77777777" w:rsidR="00A26E89" w:rsidRPr="00A36AEB" w:rsidRDefault="00A26E89" w:rsidP="00A26E89">
            <w:pPr>
              <w:spacing w:after="0" w:line="240" w:lineRule="auto"/>
              <w:rPr>
                <w:rFonts w:ascii="Arial" w:eastAsia="Times New Roman" w:hAnsi="Arial" w:cs="Arial"/>
                <w:b/>
                <w:bCs/>
                <w:lang w:eastAsia="es-CO"/>
              </w:rPr>
            </w:pPr>
          </w:p>
        </w:tc>
      </w:tr>
      <w:tr w:rsidR="00A26E89" w:rsidRPr="00A36AEB" w14:paraId="0740DFF5" w14:textId="77777777" w:rsidTr="00A26E89">
        <w:trPr>
          <w:trHeight w:val="735"/>
        </w:trPr>
        <w:tc>
          <w:tcPr>
            <w:tcW w:w="2320" w:type="dxa"/>
            <w:tcBorders>
              <w:top w:val="nil"/>
              <w:left w:val="single" w:sz="8" w:space="0" w:color="auto"/>
              <w:bottom w:val="single" w:sz="4" w:space="0" w:color="auto"/>
              <w:right w:val="single" w:sz="4" w:space="0" w:color="auto"/>
            </w:tcBorders>
            <w:shd w:val="clear" w:color="auto" w:fill="auto"/>
            <w:vAlign w:val="center"/>
            <w:hideMark/>
          </w:tcPr>
          <w:p w14:paraId="5F129C2C" w14:textId="77777777" w:rsidR="00A26E89" w:rsidRPr="00A36AEB" w:rsidRDefault="00A26E89" w:rsidP="00A26E89">
            <w:pPr>
              <w:spacing w:after="0" w:line="240" w:lineRule="auto"/>
              <w:jc w:val="center"/>
              <w:rPr>
                <w:rFonts w:ascii="Arial" w:eastAsia="Times New Roman" w:hAnsi="Arial" w:cs="Arial"/>
                <w:color w:val="008000"/>
                <w:lang w:eastAsia="es-CO"/>
              </w:rPr>
            </w:pPr>
            <w:r w:rsidRPr="00A36AEB">
              <w:rPr>
                <w:rFonts w:ascii="Arial" w:eastAsia="Times New Roman" w:hAnsi="Arial" w:cs="Arial"/>
                <w:color w:val="008000"/>
                <w:lang w:eastAsia="es-CO"/>
              </w:rPr>
              <w:t> </w:t>
            </w:r>
          </w:p>
        </w:tc>
        <w:tc>
          <w:tcPr>
            <w:tcW w:w="2980" w:type="dxa"/>
            <w:tcBorders>
              <w:top w:val="nil"/>
              <w:left w:val="nil"/>
              <w:bottom w:val="single" w:sz="4" w:space="0" w:color="auto"/>
              <w:right w:val="single" w:sz="4" w:space="0" w:color="auto"/>
            </w:tcBorders>
            <w:shd w:val="clear" w:color="auto" w:fill="auto"/>
            <w:vAlign w:val="center"/>
            <w:hideMark/>
          </w:tcPr>
          <w:p w14:paraId="67FE325A" w14:textId="77777777" w:rsidR="00A26E89" w:rsidRPr="00A36AEB" w:rsidRDefault="00A26E89" w:rsidP="00A26E89">
            <w:pPr>
              <w:spacing w:after="0" w:line="240" w:lineRule="auto"/>
              <w:jc w:val="center"/>
              <w:rPr>
                <w:rFonts w:ascii="Arial" w:eastAsia="Times New Roman" w:hAnsi="Arial" w:cs="Arial"/>
                <w:color w:val="008000"/>
                <w:lang w:eastAsia="es-CO"/>
              </w:rPr>
            </w:pPr>
            <w:r w:rsidRPr="00A36AEB">
              <w:rPr>
                <w:rFonts w:ascii="Arial" w:eastAsia="Times New Roman" w:hAnsi="Arial" w:cs="Arial"/>
                <w:color w:val="008000"/>
                <w:lang w:eastAsia="es-CO"/>
              </w:rPr>
              <w:t> </w:t>
            </w:r>
          </w:p>
        </w:tc>
        <w:tc>
          <w:tcPr>
            <w:tcW w:w="2660" w:type="dxa"/>
            <w:tcBorders>
              <w:top w:val="nil"/>
              <w:left w:val="nil"/>
              <w:bottom w:val="single" w:sz="4" w:space="0" w:color="auto"/>
              <w:right w:val="single" w:sz="4" w:space="0" w:color="auto"/>
            </w:tcBorders>
            <w:shd w:val="clear" w:color="auto" w:fill="auto"/>
            <w:vAlign w:val="center"/>
            <w:hideMark/>
          </w:tcPr>
          <w:p w14:paraId="1DDE95E4" w14:textId="77777777" w:rsidR="00A26E89" w:rsidRPr="00A36AEB" w:rsidRDefault="00A26E89" w:rsidP="00A26E89">
            <w:pPr>
              <w:spacing w:after="0" w:line="240" w:lineRule="auto"/>
              <w:rPr>
                <w:rFonts w:ascii="Arial" w:eastAsia="Times New Roman" w:hAnsi="Arial" w:cs="Arial"/>
                <w:color w:val="FF0000"/>
                <w:lang w:eastAsia="es-CO"/>
              </w:rPr>
            </w:pPr>
            <w:r w:rsidRPr="00A36AEB">
              <w:rPr>
                <w:rFonts w:ascii="Arial" w:eastAsia="Times New Roman" w:hAnsi="Arial" w:cs="Arial"/>
                <w:color w:val="FF0000"/>
                <w:lang w:eastAsia="es-CO"/>
              </w:rPr>
              <w:t> </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7F291494" w14:textId="77777777" w:rsidR="00A26E89" w:rsidRPr="00A36AEB" w:rsidRDefault="00A26E89" w:rsidP="00A26E89">
            <w:pPr>
              <w:spacing w:after="0" w:line="240" w:lineRule="auto"/>
              <w:jc w:val="both"/>
              <w:rPr>
                <w:rFonts w:ascii="Arial" w:eastAsia="Times New Roman" w:hAnsi="Arial" w:cs="Arial"/>
                <w:color w:val="FF0000"/>
                <w:lang w:eastAsia="es-CO"/>
              </w:rPr>
            </w:pPr>
            <w:r w:rsidRPr="00A36AEB">
              <w:rPr>
                <w:rFonts w:ascii="Arial" w:eastAsia="Times New Roman" w:hAnsi="Arial" w:cs="Arial"/>
                <w:color w:val="FF0000"/>
                <w:lang w:eastAsia="es-CO"/>
              </w:rPr>
              <w:t> </w:t>
            </w:r>
          </w:p>
        </w:tc>
        <w:tc>
          <w:tcPr>
            <w:tcW w:w="2693" w:type="dxa"/>
            <w:tcBorders>
              <w:top w:val="nil"/>
              <w:left w:val="nil"/>
              <w:bottom w:val="single" w:sz="4" w:space="0" w:color="auto"/>
              <w:right w:val="single" w:sz="4" w:space="0" w:color="auto"/>
            </w:tcBorders>
            <w:shd w:val="clear" w:color="auto" w:fill="auto"/>
            <w:vAlign w:val="center"/>
            <w:hideMark/>
          </w:tcPr>
          <w:p w14:paraId="66078047" w14:textId="77777777" w:rsidR="00A26E89" w:rsidRPr="00A36AEB" w:rsidRDefault="00A26E89" w:rsidP="00A26E89">
            <w:pPr>
              <w:spacing w:after="0" w:line="240" w:lineRule="auto"/>
              <w:jc w:val="both"/>
              <w:rPr>
                <w:rFonts w:ascii="Arial" w:eastAsia="Times New Roman" w:hAnsi="Arial" w:cs="Arial"/>
                <w:color w:val="FF0000"/>
                <w:lang w:eastAsia="es-CO"/>
              </w:rPr>
            </w:pPr>
            <w:r w:rsidRPr="00A36AEB">
              <w:rPr>
                <w:rFonts w:ascii="Arial" w:eastAsia="Times New Roman" w:hAnsi="Arial" w:cs="Arial"/>
                <w:color w:val="FF0000"/>
                <w:lang w:eastAsia="es-CO"/>
              </w:rPr>
              <w:t> </w:t>
            </w:r>
          </w:p>
        </w:tc>
        <w:tc>
          <w:tcPr>
            <w:tcW w:w="2410" w:type="dxa"/>
            <w:tcBorders>
              <w:top w:val="nil"/>
              <w:left w:val="nil"/>
              <w:bottom w:val="single" w:sz="4" w:space="0" w:color="auto"/>
              <w:right w:val="single" w:sz="4" w:space="0" w:color="auto"/>
            </w:tcBorders>
            <w:shd w:val="clear" w:color="auto" w:fill="auto"/>
            <w:vAlign w:val="center"/>
            <w:hideMark/>
          </w:tcPr>
          <w:p w14:paraId="48D11037" w14:textId="77777777" w:rsidR="00A26E89" w:rsidRPr="00A36AEB" w:rsidRDefault="00A26E89" w:rsidP="00A26E89">
            <w:pPr>
              <w:spacing w:after="0" w:line="240" w:lineRule="auto"/>
              <w:jc w:val="both"/>
              <w:rPr>
                <w:rFonts w:ascii="Arial" w:eastAsia="Times New Roman" w:hAnsi="Arial" w:cs="Arial"/>
                <w:color w:val="FF0000"/>
                <w:lang w:eastAsia="es-CO"/>
              </w:rPr>
            </w:pPr>
            <w:r w:rsidRPr="00A36AEB">
              <w:rPr>
                <w:rFonts w:ascii="Arial" w:eastAsia="Times New Roman" w:hAnsi="Arial" w:cs="Arial"/>
                <w:color w:val="FF0000"/>
                <w:lang w:eastAsia="es-CO"/>
              </w:rPr>
              <w:t> </w:t>
            </w:r>
          </w:p>
        </w:tc>
        <w:tc>
          <w:tcPr>
            <w:tcW w:w="2937" w:type="dxa"/>
            <w:tcBorders>
              <w:top w:val="nil"/>
              <w:left w:val="nil"/>
              <w:bottom w:val="single" w:sz="4" w:space="0" w:color="auto"/>
              <w:right w:val="single" w:sz="4" w:space="0" w:color="auto"/>
            </w:tcBorders>
            <w:shd w:val="clear" w:color="auto" w:fill="auto"/>
            <w:vAlign w:val="center"/>
            <w:hideMark/>
          </w:tcPr>
          <w:p w14:paraId="1767E174" w14:textId="77777777" w:rsidR="00A26E89" w:rsidRPr="00A36AEB" w:rsidRDefault="00A26E89" w:rsidP="00A26E89">
            <w:pPr>
              <w:spacing w:after="0" w:line="240" w:lineRule="auto"/>
              <w:jc w:val="both"/>
              <w:rPr>
                <w:rFonts w:ascii="Arial" w:eastAsia="Times New Roman" w:hAnsi="Arial" w:cs="Arial"/>
                <w:color w:val="FF0000"/>
                <w:lang w:eastAsia="es-CO"/>
              </w:rPr>
            </w:pPr>
            <w:r w:rsidRPr="00A36AEB">
              <w:rPr>
                <w:rFonts w:ascii="Arial" w:eastAsia="Times New Roman" w:hAnsi="Arial" w:cs="Arial"/>
                <w:color w:val="FF0000"/>
                <w:lang w:eastAsia="es-CO"/>
              </w:rPr>
              <w:t> </w:t>
            </w:r>
          </w:p>
        </w:tc>
      </w:tr>
      <w:tr w:rsidR="00A26E89" w:rsidRPr="00A36AEB" w14:paraId="7B0A51F4" w14:textId="77777777" w:rsidTr="00A26E89">
        <w:trPr>
          <w:trHeight w:val="735"/>
        </w:trPr>
        <w:tc>
          <w:tcPr>
            <w:tcW w:w="2320" w:type="dxa"/>
            <w:tcBorders>
              <w:top w:val="nil"/>
              <w:left w:val="single" w:sz="8" w:space="0" w:color="auto"/>
              <w:bottom w:val="single" w:sz="8" w:space="0" w:color="auto"/>
              <w:right w:val="single" w:sz="4" w:space="0" w:color="auto"/>
            </w:tcBorders>
            <w:shd w:val="clear" w:color="auto" w:fill="auto"/>
            <w:vAlign w:val="center"/>
            <w:hideMark/>
          </w:tcPr>
          <w:p w14:paraId="5EDC720C" w14:textId="77777777" w:rsidR="00A26E89" w:rsidRPr="00A36AEB" w:rsidRDefault="00A26E89" w:rsidP="00A26E89">
            <w:pPr>
              <w:spacing w:after="0" w:line="240" w:lineRule="auto"/>
              <w:jc w:val="center"/>
              <w:rPr>
                <w:rFonts w:ascii="Arial" w:eastAsia="Times New Roman" w:hAnsi="Arial" w:cs="Arial"/>
                <w:color w:val="008000"/>
                <w:lang w:eastAsia="es-CO"/>
              </w:rPr>
            </w:pPr>
            <w:r w:rsidRPr="00A36AEB">
              <w:rPr>
                <w:rFonts w:ascii="Arial" w:eastAsia="Times New Roman" w:hAnsi="Arial" w:cs="Arial"/>
                <w:color w:val="008000"/>
                <w:lang w:eastAsia="es-CO"/>
              </w:rPr>
              <w:t> </w:t>
            </w:r>
          </w:p>
        </w:tc>
        <w:tc>
          <w:tcPr>
            <w:tcW w:w="2980" w:type="dxa"/>
            <w:tcBorders>
              <w:top w:val="nil"/>
              <w:left w:val="nil"/>
              <w:bottom w:val="single" w:sz="8" w:space="0" w:color="auto"/>
              <w:right w:val="single" w:sz="4" w:space="0" w:color="auto"/>
            </w:tcBorders>
            <w:shd w:val="clear" w:color="auto" w:fill="auto"/>
            <w:vAlign w:val="center"/>
            <w:hideMark/>
          </w:tcPr>
          <w:p w14:paraId="4A103177" w14:textId="77777777" w:rsidR="00A26E89" w:rsidRPr="00A36AEB" w:rsidRDefault="00A26E89" w:rsidP="00A26E89">
            <w:pPr>
              <w:spacing w:after="0" w:line="240" w:lineRule="auto"/>
              <w:jc w:val="center"/>
              <w:rPr>
                <w:rFonts w:ascii="Arial" w:eastAsia="Times New Roman" w:hAnsi="Arial" w:cs="Arial"/>
                <w:color w:val="008000"/>
                <w:lang w:eastAsia="es-CO"/>
              </w:rPr>
            </w:pPr>
            <w:r w:rsidRPr="00A36AEB">
              <w:rPr>
                <w:rFonts w:ascii="Arial" w:eastAsia="Times New Roman" w:hAnsi="Arial" w:cs="Arial"/>
                <w:color w:val="008000"/>
                <w:lang w:eastAsia="es-CO"/>
              </w:rPr>
              <w:t> </w:t>
            </w:r>
          </w:p>
        </w:tc>
        <w:tc>
          <w:tcPr>
            <w:tcW w:w="2660" w:type="dxa"/>
            <w:tcBorders>
              <w:top w:val="nil"/>
              <w:left w:val="nil"/>
              <w:bottom w:val="single" w:sz="8" w:space="0" w:color="auto"/>
              <w:right w:val="single" w:sz="4" w:space="0" w:color="auto"/>
            </w:tcBorders>
            <w:shd w:val="clear" w:color="auto" w:fill="auto"/>
            <w:vAlign w:val="center"/>
            <w:hideMark/>
          </w:tcPr>
          <w:p w14:paraId="6A468CC7" w14:textId="77777777" w:rsidR="00A26E89" w:rsidRPr="00A36AEB" w:rsidRDefault="00A26E89" w:rsidP="00A26E89">
            <w:pPr>
              <w:spacing w:after="0" w:line="240" w:lineRule="auto"/>
              <w:rPr>
                <w:rFonts w:ascii="Arial" w:eastAsia="Times New Roman" w:hAnsi="Arial" w:cs="Arial"/>
                <w:color w:val="FF0000"/>
                <w:lang w:eastAsia="es-CO"/>
              </w:rPr>
            </w:pPr>
            <w:r w:rsidRPr="00A36AEB">
              <w:rPr>
                <w:rFonts w:ascii="Arial" w:eastAsia="Times New Roman" w:hAnsi="Arial" w:cs="Arial"/>
                <w:color w:val="FF0000"/>
                <w:lang w:eastAsia="es-CO"/>
              </w:rPr>
              <w:t> </w:t>
            </w:r>
          </w:p>
        </w:tc>
        <w:tc>
          <w:tcPr>
            <w:tcW w:w="2520" w:type="dxa"/>
            <w:tcBorders>
              <w:top w:val="single" w:sz="4" w:space="0" w:color="auto"/>
              <w:left w:val="nil"/>
              <w:bottom w:val="single" w:sz="8" w:space="0" w:color="auto"/>
              <w:right w:val="single" w:sz="4" w:space="0" w:color="auto"/>
            </w:tcBorders>
            <w:shd w:val="clear" w:color="auto" w:fill="auto"/>
            <w:vAlign w:val="center"/>
            <w:hideMark/>
          </w:tcPr>
          <w:p w14:paraId="2F93935F" w14:textId="77777777" w:rsidR="00A26E89" w:rsidRPr="00A36AEB" w:rsidRDefault="00A26E89" w:rsidP="00A26E89">
            <w:pPr>
              <w:spacing w:after="0" w:line="240" w:lineRule="auto"/>
              <w:jc w:val="both"/>
              <w:rPr>
                <w:rFonts w:ascii="Arial" w:eastAsia="Times New Roman" w:hAnsi="Arial" w:cs="Arial"/>
                <w:color w:val="FF0000"/>
                <w:lang w:eastAsia="es-CO"/>
              </w:rPr>
            </w:pPr>
            <w:r w:rsidRPr="00A36AEB">
              <w:rPr>
                <w:rFonts w:ascii="Arial" w:eastAsia="Times New Roman" w:hAnsi="Arial" w:cs="Arial"/>
                <w:color w:val="FF0000"/>
                <w:lang w:eastAsia="es-CO"/>
              </w:rPr>
              <w:t> </w:t>
            </w:r>
          </w:p>
        </w:tc>
        <w:tc>
          <w:tcPr>
            <w:tcW w:w="2693" w:type="dxa"/>
            <w:tcBorders>
              <w:top w:val="nil"/>
              <w:left w:val="nil"/>
              <w:bottom w:val="single" w:sz="4" w:space="0" w:color="auto"/>
              <w:right w:val="single" w:sz="4" w:space="0" w:color="auto"/>
            </w:tcBorders>
            <w:shd w:val="clear" w:color="auto" w:fill="auto"/>
            <w:vAlign w:val="center"/>
            <w:hideMark/>
          </w:tcPr>
          <w:p w14:paraId="4B897EA0" w14:textId="77777777" w:rsidR="00A26E89" w:rsidRPr="00A36AEB" w:rsidRDefault="00A26E89" w:rsidP="00A26E89">
            <w:pPr>
              <w:spacing w:after="0" w:line="240" w:lineRule="auto"/>
              <w:jc w:val="both"/>
              <w:rPr>
                <w:rFonts w:ascii="Arial" w:eastAsia="Times New Roman" w:hAnsi="Arial" w:cs="Arial"/>
                <w:color w:val="FF0000"/>
                <w:lang w:eastAsia="es-CO"/>
              </w:rPr>
            </w:pPr>
            <w:r w:rsidRPr="00A36AEB">
              <w:rPr>
                <w:rFonts w:ascii="Arial" w:eastAsia="Times New Roman" w:hAnsi="Arial" w:cs="Arial"/>
                <w:color w:val="FF0000"/>
                <w:lang w:eastAsia="es-CO"/>
              </w:rPr>
              <w:t> </w:t>
            </w:r>
          </w:p>
        </w:tc>
        <w:tc>
          <w:tcPr>
            <w:tcW w:w="2410" w:type="dxa"/>
            <w:tcBorders>
              <w:top w:val="nil"/>
              <w:left w:val="nil"/>
              <w:bottom w:val="single" w:sz="4" w:space="0" w:color="auto"/>
              <w:right w:val="single" w:sz="4" w:space="0" w:color="auto"/>
            </w:tcBorders>
            <w:shd w:val="clear" w:color="auto" w:fill="auto"/>
            <w:vAlign w:val="center"/>
            <w:hideMark/>
          </w:tcPr>
          <w:p w14:paraId="74CB952A" w14:textId="77777777" w:rsidR="00A26E89" w:rsidRPr="00A36AEB" w:rsidRDefault="00A26E89" w:rsidP="00A26E89">
            <w:pPr>
              <w:spacing w:after="0" w:line="240" w:lineRule="auto"/>
              <w:jc w:val="both"/>
              <w:rPr>
                <w:rFonts w:ascii="Arial" w:eastAsia="Times New Roman" w:hAnsi="Arial" w:cs="Arial"/>
                <w:color w:val="FF0000"/>
                <w:lang w:eastAsia="es-CO"/>
              </w:rPr>
            </w:pPr>
            <w:r w:rsidRPr="00A36AEB">
              <w:rPr>
                <w:rFonts w:ascii="Arial" w:eastAsia="Times New Roman" w:hAnsi="Arial" w:cs="Arial"/>
                <w:color w:val="FF0000"/>
                <w:lang w:eastAsia="es-CO"/>
              </w:rPr>
              <w:t> </w:t>
            </w:r>
          </w:p>
        </w:tc>
        <w:tc>
          <w:tcPr>
            <w:tcW w:w="2937" w:type="dxa"/>
            <w:tcBorders>
              <w:top w:val="nil"/>
              <w:left w:val="nil"/>
              <w:bottom w:val="single" w:sz="4" w:space="0" w:color="auto"/>
              <w:right w:val="single" w:sz="4" w:space="0" w:color="auto"/>
            </w:tcBorders>
            <w:shd w:val="clear" w:color="auto" w:fill="auto"/>
            <w:vAlign w:val="center"/>
            <w:hideMark/>
          </w:tcPr>
          <w:p w14:paraId="412672AE" w14:textId="77777777" w:rsidR="00A26E89" w:rsidRPr="00A36AEB" w:rsidRDefault="00A26E89" w:rsidP="00A26E89">
            <w:pPr>
              <w:spacing w:after="0" w:line="240" w:lineRule="auto"/>
              <w:jc w:val="both"/>
              <w:rPr>
                <w:rFonts w:ascii="Arial" w:eastAsia="Times New Roman" w:hAnsi="Arial" w:cs="Arial"/>
                <w:color w:val="FF0000"/>
                <w:lang w:eastAsia="es-CO"/>
              </w:rPr>
            </w:pPr>
            <w:r w:rsidRPr="00A36AEB">
              <w:rPr>
                <w:rFonts w:ascii="Arial" w:eastAsia="Times New Roman" w:hAnsi="Arial" w:cs="Arial"/>
                <w:color w:val="FF0000"/>
                <w:lang w:eastAsia="es-CO"/>
              </w:rPr>
              <w:t> </w:t>
            </w:r>
          </w:p>
        </w:tc>
      </w:tr>
    </w:tbl>
    <w:p w14:paraId="17C70871" w14:textId="77777777" w:rsidR="00315DD9" w:rsidRPr="00A36AEB" w:rsidRDefault="00315DD9" w:rsidP="00315DD9">
      <w:pPr>
        <w:contextualSpacing/>
        <w:jc w:val="both"/>
        <w:rPr>
          <w:rFonts w:ascii="Arial" w:hAnsi="Arial" w:cs="Arial"/>
        </w:rPr>
      </w:pPr>
    </w:p>
    <w:p w14:paraId="0C261972" w14:textId="77777777" w:rsidR="00A26E89" w:rsidRPr="00A36AEB" w:rsidRDefault="00A26E89" w:rsidP="00A26E89">
      <w:pPr>
        <w:spacing w:after="0" w:line="240" w:lineRule="auto"/>
        <w:jc w:val="center"/>
        <w:rPr>
          <w:rFonts w:ascii="Arial" w:eastAsia="Times New Roman" w:hAnsi="Arial" w:cs="Arial"/>
          <w:b/>
          <w:bCs/>
          <w:lang w:eastAsia="es-CO"/>
        </w:rPr>
      </w:pPr>
    </w:p>
    <w:p w14:paraId="31EFA6EC" w14:textId="77777777" w:rsidR="00A26E89" w:rsidRPr="00A36AEB" w:rsidRDefault="00A26E89" w:rsidP="00A26E89">
      <w:pPr>
        <w:spacing w:after="0" w:line="240" w:lineRule="auto"/>
        <w:jc w:val="center"/>
        <w:rPr>
          <w:rFonts w:ascii="Arial" w:eastAsia="Times New Roman" w:hAnsi="Arial" w:cs="Arial"/>
          <w:b/>
          <w:bCs/>
          <w:lang w:eastAsia="es-CO"/>
        </w:rPr>
      </w:pPr>
    </w:p>
    <w:p w14:paraId="78472C9E" w14:textId="79778624" w:rsidR="00D533B9" w:rsidRPr="00A36AEB" w:rsidRDefault="00A26E89" w:rsidP="00315DD9">
      <w:pPr>
        <w:spacing w:after="0" w:line="240" w:lineRule="auto"/>
        <w:jc w:val="center"/>
        <w:rPr>
          <w:rFonts w:ascii="Arial" w:hAnsi="Arial" w:cs="Arial"/>
        </w:rPr>
      </w:pPr>
      <w:r w:rsidRPr="00A36AEB">
        <w:rPr>
          <w:rFonts w:ascii="Arial" w:eastAsia="Times New Roman" w:hAnsi="Arial" w:cs="Arial"/>
          <w:b/>
          <w:bCs/>
          <w:lang w:eastAsia="es-CO"/>
        </w:rPr>
        <w:t>FIRMA REPRESENTANTE LEGAL DEL PROPONENTE</w:t>
      </w:r>
    </w:p>
    <w:sectPr w:rsidR="00D533B9" w:rsidRPr="00A36AEB" w:rsidSect="00CE06EC">
      <w:headerReference w:type="even" r:id="rId8"/>
      <w:footerReference w:type="even" r:id="rId9"/>
      <w:pgSz w:w="20160" w:h="12240" w:orient="landscape" w:code="120"/>
      <w:pgMar w:top="1701" w:right="1701" w:bottom="1701" w:left="1418"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AFD7B4" w14:textId="77777777" w:rsidR="00244B49" w:rsidRDefault="00244B49" w:rsidP="001A74F0">
      <w:pPr>
        <w:spacing w:after="0" w:line="240" w:lineRule="auto"/>
      </w:pPr>
      <w:r>
        <w:separator/>
      </w:r>
    </w:p>
  </w:endnote>
  <w:endnote w:type="continuationSeparator" w:id="0">
    <w:p w14:paraId="51B315BD" w14:textId="77777777" w:rsidR="00244B49" w:rsidRDefault="00244B4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Lucida Grande">
    <w:charset w:val="00"/>
    <w:family w:val="swiss"/>
    <w:pitch w:val="variable"/>
    <w:sig w:usb0="E1000AEF" w:usb1="5000A1FF" w:usb2="00000000" w:usb3="00000000" w:csb0="000001BF" w:csb1="00000000"/>
  </w:font>
  <w:font w:name="LindeDaxOffic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F23F77" w:rsidRDefault="00A36AEB">
    <w:pPr>
      <w:pStyle w:val="Piedepgina"/>
    </w:pPr>
    <w:sdt>
      <w:sdtPr>
        <w:id w:val="-1444230679"/>
        <w:temporary/>
        <w:showingPlcHdr/>
      </w:sdtPr>
      <w:sdtEndPr/>
      <w:sdtContent>
        <w:r w:rsidR="00F23F77">
          <w:rPr>
            <w:lang w:val="es-ES"/>
          </w:rPr>
          <w:t>[Escriba texto]</w:t>
        </w:r>
      </w:sdtContent>
    </w:sdt>
    <w:r w:rsidR="00F23F77">
      <w:ptab w:relativeTo="margin" w:alignment="center" w:leader="none"/>
    </w:r>
    <w:sdt>
      <w:sdtPr>
        <w:id w:val="1255167112"/>
        <w:temporary/>
        <w:showingPlcHdr/>
      </w:sdtPr>
      <w:sdtEndPr/>
      <w:sdtContent>
        <w:r w:rsidR="00F23F77">
          <w:rPr>
            <w:lang w:val="es-ES"/>
          </w:rPr>
          <w:t>[Escriba texto]</w:t>
        </w:r>
      </w:sdtContent>
    </w:sdt>
    <w:r w:rsidR="00F23F77">
      <w:ptab w:relativeTo="margin" w:alignment="right" w:leader="none"/>
    </w:r>
    <w:sdt>
      <w:sdtPr>
        <w:id w:val="1264188017"/>
        <w:temporary/>
        <w:showingPlcHdr/>
      </w:sdtPr>
      <w:sdtEndPr/>
      <w:sdtContent>
        <w:r w:rsidR="00F23F77">
          <w:rPr>
            <w:lang w:val="es-ES"/>
          </w:rPr>
          <w:t>[Escriba texto]</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E69AC6" w14:textId="77777777" w:rsidR="00244B49" w:rsidRDefault="00244B49" w:rsidP="001A74F0">
      <w:pPr>
        <w:spacing w:after="0" w:line="240" w:lineRule="auto"/>
      </w:pPr>
      <w:r>
        <w:separator/>
      </w:r>
    </w:p>
  </w:footnote>
  <w:footnote w:type="continuationSeparator" w:id="0">
    <w:p w14:paraId="0562C0F8" w14:textId="77777777" w:rsidR="00244B49" w:rsidRDefault="00244B4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F23F77" w:rsidRDefault="00A36AEB">
    <w:pPr>
      <w:pStyle w:val="Encabezado"/>
    </w:pPr>
    <w:sdt>
      <w:sdtPr>
        <w:id w:val="-1119840844"/>
        <w:placeholder>
          <w:docPart w:val="2ED574D428D42847860A3C208A6527E5"/>
        </w:placeholder>
        <w:temporary/>
        <w:showingPlcHdr/>
      </w:sdtPr>
      <w:sdtEndPr/>
      <w:sdtContent>
        <w:r w:rsidR="00F23F77">
          <w:rPr>
            <w:lang w:val="es-ES"/>
          </w:rPr>
          <w:t>[Escriba texto]</w:t>
        </w:r>
      </w:sdtContent>
    </w:sdt>
    <w:r w:rsidR="00F23F77">
      <w:ptab w:relativeTo="margin" w:alignment="center" w:leader="none"/>
    </w:r>
    <w:sdt>
      <w:sdtPr>
        <w:id w:val="1998610231"/>
        <w:placeholder>
          <w:docPart w:val="674CAF93F4325F49BF5AC796F1077918"/>
        </w:placeholder>
        <w:temporary/>
        <w:showingPlcHdr/>
      </w:sdtPr>
      <w:sdtEndPr/>
      <w:sdtContent>
        <w:r w:rsidR="00F23F77">
          <w:rPr>
            <w:lang w:val="es-ES"/>
          </w:rPr>
          <w:t>[Escriba texto]</w:t>
        </w:r>
      </w:sdtContent>
    </w:sdt>
    <w:r w:rsidR="00F23F77">
      <w:ptab w:relativeTo="margin" w:alignment="right" w:leader="none"/>
    </w:r>
    <w:sdt>
      <w:sdtPr>
        <w:id w:val="545715771"/>
        <w:placeholder>
          <w:docPart w:val="C1453610682C8E45A1E4ADDF76B214E4"/>
        </w:placeholder>
        <w:temporary/>
        <w:showingPlcHdr/>
      </w:sdtPr>
      <w:sdtEndPr/>
      <w:sdtContent>
        <w:r w:rsidR="00F23F77">
          <w:rPr>
            <w:lang w:val="es-ES"/>
          </w:rPr>
          <w:t>[Escriba texto]</w:t>
        </w:r>
      </w:sdtContent>
    </w:sdt>
  </w:p>
  <w:p w14:paraId="21CB647B" w14:textId="77777777" w:rsidR="00F23F77" w:rsidRDefault="00F23F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C3AF3"/>
    <w:multiLevelType w:val="hybridMultilevel"/>
    <w:tmpl w:val="86AC0BCC"/>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 w15:restartNumberingAfterBreak="0">
    <w:nsid w:val="04E15D3B"/>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2" w15:restartNumberingAfterBreak="0">
    <w:nsid w:val="06D42DFD"/>
    <w:multiLevelType w:val="hybridMultilevel"/>
    <w:tmpl w:val="C65C5E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72381A"/>
    <w:multiLevelType w:val="hybridMultilevel"/>
    <w:tmpl w:val="F66E6D40"/>
    <w:lvl w:ilvl="0" w:tplc="8C563584">
      <w:numFmt w:val="bullet"/>
      <w:lvlText w:val=""/>
      <w:lvlJc w:val="left"/>
      <w:pPr>
        <w:ind w:left="1241" w:hanging="284"/>
      </w:pPr>
      <w:rPr>
        <w:rFonts w:ascii="Symbol" w:eastAsia="Symbol" w:hAnsi="Symbol" w:cs="Symbol" w:hint="default"/>
        <w:w w:val="100"/>
        <w:sz w:val="22"/>
        <w:szCs w:val="22"/>
        <w:lang w:val="es-ES" w:eastAsia="es-ES" w:bidi="es-ES"/>
      </w:rPr>
    </w:lvl>
    <w:lvl w:ilvl="1" w:tplc="6F628B2E">
      <w:numFmt w:val="bullet"/>
      <w:lvlText w:val="•"/>
      <w:lvlJc w:val="left"/>
      <w:pPr>
        <w:ind w:left="2210" w:hanging="284"/>
      </w:pPr>
      <w:rPr>
        <w:rFonts w:hint="default"/>
        <w:lang w:val="es-ES" w:eastAsia="es-ES" w:bidi="es-ES"/>
      </w:rPr>
    </w:lvl>
    <w:lvl w:ilvl="2" w:tplc="D360BB82">
      <w:numFmt w:val="bullet"/>
      <w:lvlText w:val="•"/>
      <w:lvlJc w:val="left"/>
      <w:pPr>
        <w:ind w:left="3180" w:hanging="284"/>
      </w:pPr>
      <w:rPr>
        <w:rFonts w:hint="default"/>
        <w:lang w:val="es-ES" w:eastAsia="es-ES" w:bidi="es-ES"/>
      </w:rPr>
    </w:lvl>
    <w:lvl w:ilvl="3" w:tplc="0F98C0A0">
      <w:numFmt w:val="bullet"/>
      <w:lvlText w:val="•"/>
      <w:lvlJc w:val="left"/>
      <w:pPr>
        <w:ind w:left="4150" w:hanging="284"/>
      </w:pPr>
      <w:rPr>
        <w:rFonts w:hint="default"/>
        <w:lang w:val="es-ES" w:eastAsia="es-ES" w:bidi="es-ES"/>
      </w:rPr>
    </w:lvl>
    <w:lvl w:ilvl="4" w:tplc="712E8DEC">
      <w:numFmt w:val="bullet"/>
      <w:lvlText w:val="•"/>
      <w:lvlJc w:val="left"/>
      <w:pPr>
        <w:ind w:left="5120" w:hanging="284"/>
      </w:pPr>
      <w:rPr>
        <w:rFonts w:hint="default"/>
        <w:lang w:val="es-ES" w:eastAsia="es-ES" w:bidi="es-ES"/>
      </w:rPr>
    </w:lvl>
    <w:lvl w:ilvl="5" w:tplc="2F949DD2">
      <w:numFmt w:val="bullet"/>
      <w:lvlText w:val="•"/>
      <w:lvlJc w:val="left"/>
      <w:pPr>
        <w:ind w:left="6091" w:hanging="284"/>
      </w:pPr>
      <w:rPr>
        <w:rFonts w:hint="default"/>
        <w:lang w:val="es-ES" w:eastAsia="es-ES" w:bidi="es-ES"/>
      </w:rPr>
    </w:lvl>
    <w:lvl w:ilvl="6" w:tplc="FB06DD52">
      <w:numFmt w:val="bullet"/>
      <w:lvlText w:val="•"/>
      <w:lvlJc w:val="left"/>
      <w:pPr>
        <w:ind w:left="7061" w:hanging="284"/>
      </w:pPr>
      <w:rPr>
        <w:rFonts w:hint="default"/>
        <w:lang w:val="es-ES" w:eastAsia="es-ES" w:bidi="es-ES"/>
      </w:rPr>
    </w:lvl>
    <w:lvl w:ilvl="7" w:tplc="200CEEEC">
      <w:numFmt w:val="bullet"/>
      <w:lvlText w:val="•"/>
      <w:lvlJc w:val="left"/>
      <w:pPr>
        <w:ind w:left="8031" w:hanging="284"/>
      </w:pPr>
      <w:rPr>
        <w:rFonts w:hint="default"/>
        <w:lang w:val="es-ES" w:eastAsia="es-ES" w:bidi="es-ES"/>
      </w:rPr>
    </w:lvl>
    <w:lvl w:ilvl="8" w:tplc="6512F916">
      <w:numFmt w:val="bullet"/>
      <w:lvlText w:val="•"/>
      <w:lvlJc w:val="left"/>
      <w:pPr>
        <w:ind w:left="9001" w:hanging="284"/>
      </w:pPr>
      <w:rPr>
        <w:rFonts w:hint="default"/>
        <w:lang w:val="es-ES" w:eastAsia="es-ES" w:bidi="es-ES"/>
      </w:rPr>
    </w:lvl>
  </w:abstractNum>
  <w:abstractNum w:abstractNumId="4" w15:restartNumberingAfterBreak="0">
    <w:nsid w:val="0DF93134"/>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5" w15:restartNumberingAfterBreak="0">
    <w:nsid w:val="172F0FF7"/>
    <w:multiLevelType w:val="hybridMultilevel"/>
    <w:tmpl w:val="63E49C28"/>
    <w:lvl w:ilvl="0" w:tplc="2604D218">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2F5E8E"/>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8" w15:restartNumberingAfterBreak="0">
    <w:nsid w:val="23802ADE"/>
    <w:multiLevelType w:val="hybridMultilevel"/>
    <w:tmpl w:val="0B20500E"/>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9" w15:restartNumberingAfterBreak="0">
    <w:nsid w:val="28C70251"/>
    <w:multiLevelType w:val="hybridMultilevel"/>
    <w:tmpl w:val="75FA63FE"/>
    <w:lvl w:ilvl="0" w:tplc="A7CE14B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0C83276"/>
    <w:multiLevelType w:val="hybridMultilevel"/>
    <w:tmpl w:val="C6A0A008"/>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1" w15:restartNumberingAfterBreak="0">
    <w:nsid w:val="339172AA"/>
    <w:multiLevelType w:val="hybridMultilevel"/>
    <w:tmpl w:val="BB4E1590"/>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2" w15:restartNumberingAfterBreak="0">
    <w:nsid w:val="3FDF0391"/>
    <w:multiLevelType w:val="hybridMultilevel"/>
    <w:tmpl w:val="A7DE944E"/>
    <w:lvl w:ilvl="0" w:tplc="D8C23480">
      <w:start w:val="1"/>
      <w:numFmt w:val="decimal"/>
      <w:lvlText w:val="%1."/>
      <w:lvlJc w:val="left"/>
      <w:pPr>
        <w:ind w:left="1080" w:hanging="360"/>
      </w:pPr>
      <w:rPr>
        <w:rFonts w:ascii="Arial Narrow" w:hAnsi="Arial Narrow" w:hint="default"/>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48B217C5"/>
    <w:multiLevelType w:val="hybridMultilevel"/>
    <w:tmpl w:val="50D8CD10"/>
    <w:lvl w:ilvl="0" w:tplc="B5AE62FC">
      <w:start w:val="1"/>
      <w:numFmt w:val="decimal"/>
      <w:lvlText w:val="%1."/>
      <w:lvlJc w:val="left"/>
      <w:pPr>
        <w:ind w:left="720" w:hanging="360"/>
      </w:pPr>
      <w:rPr>
        <w:rFonts w:cs="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92E3FBB"/>
    <w:multiLevelType w:val="hybridMultilevel"/>
    <w:tmpl w:val="4BC89134"/>
    <w:lvl w:ilvl="0" w:tplc="EB7201F2">
      <w:start w:val="1"/>
      <w:numFmt w:val="decimal"/>
      <w:lvlText w:val="%1."/>
      <w:lvlJc w:val="left"/>
      <w:pPr>
        <w:ind w:left="1222" w:hanging="360"/>
      </w:pPr>
      <w:rPr>
        <w:rFonts w:ascii="Arial Narrow" w:eastAsia="Arial Narrow" w:hAnsi="Arial Narrow" w:cs="Arial Narrow" w:hint="default"/>
        <w:w w:val="100"/>
        <w:sz w:val="22"/>
        <w:szCs w:val="22"/>
        <w:lang w:val="es-ES" w:eastAsia="es-ES" w:bidi="es-ES"/>
      </w:rPr>
    </w:lvl>
    <w:lvl w:ilvl="1" w:tplc="F13C5366">
      <w:start w:val="1"/>
      <w:numFmt w:val="decimal"/>
      <w:lvlText w:val="%2."/>
      <w:lvlJc w:val="left"/>
      <w:pPr>
        <w:ind w:left="3382" w:hanging="360"/>
      </w:pPr>
      <w:rPr>
        <w:rFonts w:ascii="Arial Narrow" w:eastAsia="Arial Narrow" w:hAnsi="Arial Narrow" w:cs="Arial Narrow" w:hint="default"/>
        <w:w w:val="100"/>
        <w:sz w:val="22"/>
        <w:szCs w:val="22"/>
        <w:lang w:val="es-ES" w:eastAsia="es-ES" w:bidi="es-ES"/>
      </w:rPr>
    </w:lvl>
    <w:lvl w:ilvl="2" w:tplc="E96C9C84">
      <w:numFmt w:val="bullet"/>
      <w:lvlText w:val="•"/>
      <w:lvlJc w:val="left"/>
      <w:pPr>
        <w:ind w:left="4220" w:hanging="360"/>
      </w:pPr>
      <w:rPr>
        <w:rFonts w:hint="default"/>
        <w:lang w:val="es-ES" w:eastAsia="es-ES" w:bidi="es-ES"/>
      </w:rPr>
    </w:lvl>
    <w:lvl w:ilvl="3" w:tplc="F7204EF8">
      <w:numFmt w:val="bullet"/>
      <w:lvlText w:val="•"/>
      <w:lvlJc w:val="left"/>
      <w:pPr>
        <w:ind w:left="5060" w:hanging="360"/>
      </w:pPr>
      <w:rPr>
        <w:rFonts w:hint="default"/>
        <w:lang w:val="es-ES" w:eastAsia="es-ES" w:bidi="es-ES"/>
      </w:rPr>
    </w:lvl>
    <w:lvl w:ilvl="4" w:tplc="D34827F8">
      <w:numFmt w:val="bullet"/>
      <w:lvlText w:val="•"/>
      <w:lvlJc w:val="left"/>
      <w:pPr>
        <w:ind w:left="5900" w:hanging="360"/>
      </w:pPr>
      <w:rPr>
        <w:rFonts w:hint="default"/>
        <w:lang w:val="es-ES" w:eastAsia="es-ES" w:bidi="es-ES"/>
      </w:rPr>
    </w:lvl>
    <w:lvl w:ilvl="5" w:tplc="A508C428">
      <w:numFmt w:val="bullet"/>
      <w:lvlText w:val="•"/>
      <w:lvlJc w:val="left"/>
      <w:pPr>
        <w:ind w:left="6741" w:hanging="360"/>
      </w:pPr>
      <w:rPr>
        <w:rFonts w:hint="default"/>
        <w:lang w:val="es-ES" w:eastAsia="es-ES" w:bidi="es-ES"/>
      </w:rPr>
    </w:lvl>
    <w:lvl w:ilvl="6" w:tplc="E4041F5E">
      <w:numFmt w:val="bullet"/>
      <w:lvlText w:val="•"/>
      <w:lvlJc w:val="left"/>
      <w:pPr>
        <w:ind w:left="7581" w:hanging="360"/>
      </w:pPr>
      <w:rPr>
        <w:rFonts w:hint="default"/>
        <w:lang w:val="es-ES" w:eastAsia="es-ES" w:bidi="es-ES"/>
      </w:rPr>
    </w:lvl>
    <w:lvl w:ilvl="7" w:tplc="9D543D06">
      <w:numFmt w:val="bullet"/>
      <w:lvlText w:val="•"/>
      <w:lvlJc w:val="left"/>
      <w:pPr>
        <w:ind w:left="8421" w:hanging="360"/>
      </w:pPr>
      <w:rPr>
        <w:rFonts w:hint="default"/>
        <w:lang w:val="es-ES" w:eastAsia="es-ES" w:bidi="es-ES"/>
      </w:rPr>
    </w:lvl>
    <w:lvl w:ilvl="8" w:tplc="6EF29868">
      <w:numFmt w:val="bullet"/>
      <w:lvlText w:val="•"/>
      <w:lvlJc w:val="left"/>
      <w:pPr>
        <w:ind w:left="9261" w:hanging="360"/>
      </w:pPr>
      <w:rPr>
        <w:rFonts w:hint="default"/>
        <w:lang w:val="es-ES" w:eastAsia="es-ES" w:bidi="es-ES"/>
      </w:rPr>
    </w:lvl>
  </w:abstractNum>
  <w:abstractNum w:abstractNumId="15" w15:restartNumberingAfterBreak="0">
    <w:nsid w:val="4C146954"/>
    <w:multiLevelType w:val="hybridMultilevel"/>
    <w:tmpl w:val="23EC614C"/>
    <w:lvl w:ilvl="0" w:tplc="04A69B1E">
      <w:start w:val="1"/>
      <w:numFmt w:val="upperLetter"/>
      <w:lvlText w:val="%1."/>
      <w:lvlJc w:val="left"/>
      <w:pPr>
        <w:ind w:left="1085" w:hanging="223"/>
      </w:pPr>
      <w:rPr>
        <w:rFonts w:hint="default"/>
        <w:b/>
        <w:bCs/>
        <w:spacing w:val="-4"/>
        <w:w w:val="100"/>
        <w:lang w:val="es-ES" w:eastAsia="es-ES" w:bidi="es-ES"/>
      </w:rPr>
    </w:lvl>
    <w:lvl w:ilvl="1" w:tplc="6E343F78">
      <w:numFmt w:val="bullet"/>
      <w:lvlText w:val="•"/>
      <w:lvlJc w:val="left"/>
      <w:pPr>
        <w:ind w:left="2066" w:hanging="223"/>
      </w:pPr>
      <w:rPr>
        <w:rFonts w:hint="default"/>
        <w:lang w:val="es-ES" w:eastAsia="es-ES" w:bidi="es-ES"/>
      </w:rPr>
    </w:lvl>
    <w:lvl w:ilvl="2" w:tplc="45F2AD42">
      <w:numFmt w:val="bullet"/>
      <w:lvlText w:val="•"/>
      <w:lvlJc w:val="left"/>
      <w:pPr>
        <w:ind w:left="3052" w:hanging="223"/>
      </w:pPr>
      <w:rPr>
        <w:rFonts w:hint="default"/>
        <w:lang w:val="es-ES" w:eastAsia="es-ES" w:bidi="es-ES"/>
      </w:rPr>
    </w:lvl>
    <w:lvl w:ilvl="3" w:tplc="2FEAA382">
      <w:numFmt w:val="bullet"/>
      <w:lvlText w:val="•"/>
      <w:lvlJc w:val="left"/>
      <w:pPr>
        <w:ind w:left="4038" w:hanging="223"/>
      </w:pPr>
      <w:rPr>
        <w:rFonts w:hint="default"/>
        <w:lang w:val="es-ES" w:eastAsia="es-ES" w:bidi="es-ES"/>
      </w:rPr>
    </w:lvl>
    <w:lvl w:ilvl="4" w:tplc="35E61FE6">
      <w:numFmt w:val="bullet"/>
      <w:lvlText w:val="•"/>
      <w:lvlJc w:val="left"/>
      <w:pPr>
        <w:ind w:left="5024" w:hanging="223"/>
      </w:pPr>
      <w:rPr>
        <w:rFonts w:hint="default"/>
        <w:lang w:val="es-ES" w:eastAsia="es-ES" w:bidi="es-ES"/>
      </w:rPr>
    </w:lvl>
    <w:lvl w:ilvl="5" w:tplc="01BCE810">
      <w:numFmt w:val="bullet"/>
      <w:lvlText w:val="•"/>
      <w:lvlJc w:val="left"/>
      <w:pPr>
        <w:ind w:left="6011" w:hanging="223"/>
      </w:pPr>
      <w:rPr>
        <w:rFonts w:hint="default"/>
        <w:lang w:val="es-ES" w:eastAsia="es-ES" w:bidi="es-ES"/>
      </w:rPr>
    </w:lvl>
    <w:lvl w:ilvl="6" w:tplc="5A9CA000">
      <w:numFmt w:val="bullet"/>
      <w:lvlText w:val="•"/>
      <w:lvlJc w:val="left"/>
      <w:pPr>
        <w:ind w:left="6997" w:hanging="223"/>
      </w:pPr>
      <w:rPr>
        <w:rFonts w:hint="default"/>
        <w:lang w:val="es-ES" w:eastAsia="es-ES" w:bidi="es-ES"/>
      </w:rPr>
    </w:lvl>
    <w:lvl w:ilvl="7" w:tplc="B7D283AC">
      <w:numFmt w:val="bullet"/>
      <w:lvlText w:val="•"/>
      <w:lvlJc w:val="left"/>
      <w:pPr>
        <w:ind w:left="7983" w:hanging="223"/>
      </w:pPr>
      <w:rPr>
        <w:rFonts w:hint="default"/>
        <w:lang w:val="es-ES" w:eastAsia="es-ES" w:bidi="es-ES"/>
      </w:rPr>
    </w:lvl>
    <w:lvl w:ilvl="8" w:tplc="DD082D6C">
      <w:numFmt w:val="bullet"/>
      <w:lvlText w:val="•"/>
      <w:lvlJc w:val="left"/>
      <w:pPr>
        <w:ind w:left="8969" w:hanging="223"/>
      </w:pPr>
      <w:rPr>
        <w:rFonts w:hint="default"/>
        <w:lang w:val="es-ES" w:eastAsia="es-ES" w:bidi="es-ES"/>
      </w:rPr>
    </w:lvl>
  </w:abstractNum>
  <w:abstractNum w:abstractNumId="16" w15:restartNumberingAfterBreak="0">
    <w:nsid w:val="4C245626"/>
    <w:multiLevelType w:val="hybridMultilevel"/>
    <w:tmpl w:val="1D2EE83E"/>
    <w:lvl w:ilvl="0" w:tplc="3D44C2BC">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9B4B96"/>
    <w:multiLevelType w:val="hybridMultilevel"/>
    <w:tmpl w:val="BB4E1590"/>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8" w15:restartNumberingAfterBreak="0">
    <w:nsid w:val="56845F40"/>
    <w:multiLevelType w:val="hybridMultilevel"/>
    <w:tmpl w:val="C22C87B4"/>
    <w:lvl w:ilvl="0" w:tplc="AD947F88">
      <w:start w:val="1"/>
      <w:numFmt w:val="decimal"/>
      <w:lvlText w:val="%1."/>
      <w:lvlJc w:val="left"/>
      <w:pPr>
        <w:ind w:left="822" w:hanging="360"/>
      </w:pPr>
      <w:rPr>
        <w:rFonts w:hint="default"/>
        <w:spacing w:val="-1"/>
        <w:w w:val="93"/>
        <w:lang w:val="es-ES" w:eastAsia="en-US" w:bidi="ar-SA"/>
      </w:rPr>
    </w:lvl>
    <w:lvl w:ilvl="1" w:tplc="18921850">
      <w:numFmt w:val="bullet"/>
      <w:lvlText w:val="•"/>
      <w:lvlJc w:val="left"/>
      <w:pPr>
        <w:ind w:left="1644" w:hanging="360"/>
      </w:pPr>
      <w:rPr>
        <w:rFonts w:hint="default"/>
        <w:lang w:val="es-ES" w:eastAsia="en-US" w:bidi="ar-SA"/>
      </w:rPr>
    </w:lvl>
    <w:lvl w:ilvl="2" w:tplc="103C15AE">
      <w:numFmt w:val="bullet"/>
      <w:lvlText w:val="•"/>
      <w:lvlJc w:val="left"/>
      <w:pPr>
        <w:ind w:left="2468" w:hanging="360"/>
      </w:pPr>
      <w:rPr>
        <w:rFonts w:hint="default"/>
        <w:lang w:val="es-ES" w:eastAsia="en-US" w:bidi="ar-SA"/>
      </w:rPr>
    </w:lvl>
    <w:lvl w:ilvl="3" w:tplc="197E7E48">
      <w:numFmt w:val="bullet"/>
      <w:lvlText w:val="•"/>
      <w:lvlJc w:val="left"/>
      <w:pPr>
        <w:ind w:left="3292" w:hanging="360"/>
      </w:pPr>
      <w:rPr>
        <w:rFonts w:hint="default"/>
        <w:lang w:val="es-ES" w:eastAsia="en-US" w:bidi="ar-SA"/>
      </w:rPr>
    </w:lvl>
    <w:lvl w:ilvl="4" w:tplc="EC4A7CE8">
      <w:numFmt w:val="bullet"/>
      <w:lvlText w:val="•"/>
      <w:lvlJc w:val="left"/>
      <w:pPr>
        <w:ind w:left="4116" w:hanging="360"/>
      </w:pPr>
      <w:rPr>
        <w:rFonts w:hint="default"/>
        <w:lang w:val="es-ES" w:eastAsia="en-US" w:bidi="ar-SA"/>
      </w:rPr>
    </w:lvl>
    <w:lvl w:ilvl="5" w:tplc="352C3E66">
      <w:numFmt w:val="bullet"/>
      <w:lvlText w:val="•"/>
      <w:lvlJc w:val="left"/>
      <w:pPr>
        <w:ind w:left="4940" w:hanging="360"/>
      </w:pPr>
      <w:rPr>
        <w:rFonts w:hint="default"/>
        <w:lang w:val="es-ES" w:eastAsia="en-US" w:bidi="ar-SA"/>
      </w:rPr>
    </w:lvl>
    <w:lvl w:ilvl="6" w:tplc="56AA4FCC">
      <w:numFmt w:val="bullet"/>
      <w:lvlText w:val="•"/>
      <w:lvlJc w:val="left"/>
      <w:pPr>
        <w:ind w:left="5764" w:hanging="360"/>
      </w:pPr>
      <w:rPr>
        <w:rFonts w:hint="default"/>
        <w:lang w:val="es-ES" w:eastAsia="en-US" w:bidi="ar-SA"/>
      </w:rPr>
    </w:lvl>
    <w:lvl w:ilvl="7" w:tplc="961AD758">
      <w:numFmt w:val="bullet"/>
      <w:lvlText w:val="•"/>
      <w:lvlJc w:val="left"/>
      <w:pPr>
        <w:ind w:left="6588" w:hanging="360"/>
      </w:pPr>
      <w:rPr>
        <w:rFonts w:hint="default"/>
        <w:lang w:val="es-ES" w:eastAsia="en-US" w:bidi="ar-SA"/>
      </w:rPr>
    </w:lvl>
    <w:lvl w:ilvl="8" w:tplc="E86290BA">
      <w:numFmt w:val="bullet"/>
      <w:lvlText w:val="•"/>
      <w:lvlJc w:val="left"/>
      <w:pPr>
        <w:ind w:left="7412" w:hanging="360"/>
      </w:pPr>
      <w:rPr>
        <w:rFonts w:hint="default"/>
        <w:lang w:val="es-ES" w:eastAsia="en-US" w:bidi="ar-SA"/>
      </w:rPr>
    </w:lvl>
  </w:abstractNum>
  <w:abstractNum w:abstractNumId="19" w15:restartNumberingAfterBreak="0">
    <w:nsid w:val="595B52F6"/>
    <w:multiLevelType w:val="hybridMultilevel"/>
    <w:tmpl w:val="00E4A0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E792078"/>
    <w:multiLevelType w:val="hybridMultilevel"/>
    <w:tmpl w:val="50D8CD10"/>
    <w:lvl w:ilvl="0" w:tplc="B5AE62FC">
      <w:start w:val="1"/>
      <w:numFmt w:val="decimal"/>
      <w:lvlText w:val="%1."/>
      <w:lvlJc w:val="left"/>
      <w:pPr>
        <w:ind w:left="720" w:hanging="360"/>
      </w:pPr>
      <w:rPr>
        <w:rFonts w:cs="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5ED11BB"/>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22" w15:restartNumberingAfterBreak="0">
    <w:nsid w:val="6B4A33A0"/>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23" w15:restartNumberingAfterBreak="0">
    <w:nsid w:val="6E20154A"/>
    <w:multiLevelType w:val="hybridMultilevel"/>
    <w:tmpl w:val="7D20AC9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2AC7DC8"/>
    <w:multiLevelType w:val="hybridMultilevel"/>
    <w:tmpl w:val="6AF6C20A"/>
    <w:lvl w:ilvl="0" w:tplc="9F6A36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5824D43"/>
    <w:multiLevelType w:val="hybridMultilevel"/>
    <w:tmpl w:val="7AFA4878"/>
    <w:lvl w:ilvl="0" w:tplc="9F6A36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FFA7AC7"/>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num w:numId="1">
    <w:abstractNumId w:val="6"/>
  </w:num>
  <w:num w:numId="2">
    <w:abstractNumId w:val="13"/>
  </w:num>
  <w:num w:numId="3">
    <w:abstractNumId w:val="20"/>
  </w:num>
  <w:num w:numId="4">
    <w:abstractNumId w:val="2"/>
  </w:num>
  <w:num w:numId="5">
    <w:abstractNumId w:val="8"/>
  </w:num>
  <w:num w:numId="6">
    <w:abstractNumId w:val="0"/>
  </w:num>
  <w:num w:numId="7">
    <w:abstractNumId w:val="10"/>
  </w:num>
  <w:num w:numId="8">
    <w:abstractNumId w:val="19"/>
  </w:num>
  <w:num w:numId="9">
    <w:abstractNumId w:val="11"/>
  </w:num>
  <w:num w:numId="10">
    <w:abstractNumId w:val="16"/>
  </w:num>
  <w:num w:numId="11">
    <w:abstractNumId w:val="9"/>
  </w:num>
  <w:num w:numId="12">
    <w:abstractNumId w:val="17"/>
  </w:num>
  <w:num w:numId="13">
    <w:abstractNumId w:val="26"/>
  </w:num>
  <w:num w:numId="14">
    <w:abstractNumId w:val="1"/>
  </w:num>
  <w:num w:numId="15">
    <w:abstractNumId w:val="21"/>
  </w:num>
  <w:num w:numId="16">
    <w:abstractNumId w:val="4"/>
  </w:num>
  <w:num w:numId="17">
    <w:abstractNumId w:val="22"/>
  </w:num>
  <w:num w:numId="18">
    <w:abstractNumId w:val="7"/>
  </w:num>
  <w:num w:numId="19">
    <w:abstractNumId w:val="18"/>
  </w:num>
  <w:num w:numId="20">
    <w:abstractNumId w:val="23"/>
  </w:num>
  <w:num w:numId="21">
    <w:abstractNumId w:val="24"/>
  </w:num>
  <w:num w:numId="22">
    <w:abstractNumId w:val="25"/>
  </w:num>
  <w:num w:numId="23">
    <w:abstractNumId w:val="3"/>
  </w:num>
  <w:num w:numId="24">
    <w:abstractNumId w:val="14"/>
  </w:num>
  <w:num w:numId="25">
    <w:abstractNumId w:val="15"/>
  </w:num>
  <w:num w:numId="26">
    <w:abstractNumId w:val="5"/>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359C1"/>
    <w:rsid w:val="00040CEB"/>
    <w:rsid w:val="00060B1E"/>
    <w:rsid w:val="0007105C"/>
    <w:rsid w:val="00081009"/>
    <w:rsid w:val="0009499E"/>
    <w:rsid w:val="00096CD7"/>
    <w:rsid w:val="000A07D6"/>
    <w:rsid w:val="000A3F74"/>
    <w:rsid w:val="000C269C"/>
    <w:rsid w:val="00140048"/>
    <w:rsid w:val="00176D25"/>
    <w:rsid w:val="00183C57"/>
    <w:rsid w:val="00184798"/>
    <w:rsid w:val="00193E1D"/>
    <w:rsid w:val="00194113"/>
    <w:rsid w:val="001A74F0"/>
    <w:rsid w:val="001B38AF"/>
    <w:rsid w:val="001D0AD4"/>
    <w:rsid w:val="001D1CEC"/>
    <w:rsid w:val="001D6C79"/>
    <w:rsid w:val="00244B49"/>
    <w:rsid w:val="002470E1"/>
    <w:rsid w:val="00292253"/>
    <w:rsid w:val="002B7F5E"/>
    <w:rsid w:val="002C22AB"/>
    <w:rsid w:val="00304041"/>
    <w:rsid w:val="00304BC0"/>
    <w:rsid w:val="00315DD9"/>
    <w:rsid w:val="00342388"/>
    <w:rsid w:val="00346E88"/>
    <w:rsid w:val="00397447"/>
    <w:rsid w:val="003A6913"/>
    <w:rsid w:val="003C6AA0"/>
    <w:rsid w:val="00443F4D"/>
    <w:rsid w:val="00477197"/>
    <w:rsid w:val="004D49DC"/>
    <w:rsid w:val="004D6871"/>
    <w:rsid w:val="004E7256"/>
    <w:rsid w:val="004F75F7"/>
    <w:rsid w:val="00537FE7"/>
    <w:rsid w:val="00557C02"/>
    <w:rsid w:val="005814ED"/>
    <w:rsid w:val="00583DA2"/>
    <w:rsid w:val="0058429B"/>
    <w:rsid w:val="005A3546"/>
    <w:rsid w:val="005B70B9"/>
    <w:rsid w:val="005C6E98"/>
    <w:rsid w:val="005D1A6C"/>
    <w:rsid w:val="00643388"/>
    <w:rsid w:val="00657092"/>
    <w:rsid w:val="006664DE"/>
    <w:rsid w:val="00671DB5"/>
    <w:rsid w:val="0067219F"/>
    <w:rsid w:val="0069187E"/>
    <w:rsid w:val="006C03CA"/>
    <w:rsid w:val="006C0D03"/>
    <w:rsid w:val="006C12D2"/>
    <w:rsid w:val="006E76A1"/>
    <w:rsid w:val="006F21D6"/>
    <w:rsid w:val="006F4409"/>
    <w:rsid w:val="00752EFA"/>
    <w:rsid w:val="00766063"/>
    <w:rsid w:val="007779AD"/>
    <w:rsid w:val="00786B19"/>
    <w:rsid w:val="007A6E1D"/>
    <w:rsid w:val="007E145A"/>
    <w:rsid w:val="007E2435"/>
    <w:rsid w:val="00841A76"/>
    <w:rsid w:val="008D6675"/>
    <w:rsid w:val="008D7D20"/>
    <w:rsid w:val="0090058F"/>
    <w:rsid w:val="00916B29"/>
    <w:rsid w:val="00925A4E"/>
    <w:rsid w:val="00954905"/>
    <w:rsid w:val="009576C3"/>
    <w:rsid w:val="00983C98"/>
    <w:rsid w:val="009A260E"/>
    <w:rsid w:val="009B1D8A"/>
    <w:rsid w:val="009D3BC5"/>
    <w:rsid w:val="009F65D6"/>
    <w:rsid w:val="00A26E89"/>
    <w:rsid w:val="00A36AEB"/>
    <w:rsid w:val="00A530BB"/>
    <w:rsid w:val="00A73FBF"/>
    <w:rsid w:val="00A748BB"/>
    <w:rsid w:val="00A818E9"/>
    <w:rsid w:val="00A82C29"/>
    <w:rsid w:val="00A86282"/>
    <w:rsid w:val="00AE33EE"/>
    <w:rsid w:val="00B353A3"/>
    <w:rsid w:val="00B428B1"/>
    <w:rsid w:val="00B46E76"/>
    <w:rsid w:val="00B6625B"/>
    <w:rsid w:val="00BA742F"/>
    <w:rsid w:val="00BC0577"/>
    <w:rsid w:val="00BF27AF"/>
    <w:rsid w:val="00C35D07"/>
    <w:rsid w:val="00C82706"/>
    <w:rsid w:val="00C92ADF"/>
    <w:rsid w:val="00CB3E36"/>
    <w:rsid w:val="00CB5150"/>
    <w:rsid w:val="00CE06EC"/>
    <w:rsid w:val="00D31B2C"/>
    <w:rsid w:val="00D533B9"/>
    <w:rsid w:val="00D53A48"/>
    <w:rsid w:val="00D553B9"/>
    <w:rsid w:val="00D7237A"/>
    <w:rsid w:val="00D761FA"/>
    <w:rsid w:val="00D921B2"/>
    <w:rsid w:val="00DD318C"/>
    <w:rsid w:val="00E61067"/>
    <w:rsid w:val="00E65BAD"/>
    <w:rsid w:val="00E7045B"/>
    <w:rsid w:val="00E7293B"/>
    <w:rsid w:val="00E83827"/>
    <w:rsid w:val="00E85BE9"/>
    <w:rsid w:val="00E924D6"/>
    <w:rsid w:val="00EA088B"/>
    <w:rsid w:val="00EB55B2"/>
    <w:rsid w:val="00ED6D30"/>
    <w:rsid w:val="00EE2163"/>
    <w:rsid w:val="00EE70A9"/>
    <w:rsid w:val="00EF2588"/>
    <w:rsid w:val="00EF732A"/>
    <w:rsid w:val="00F13CD4"/>
    <w:rsid w:val="00F170BC"/>
    <w:rsid w:val="00F23F77"/>
    <w:rsid w:val="00F27FDB"/>
    <w:rsid w:val="00F811F3"/>
    <w:rsid w:val="00FE38E3"/>
    <w:rsid w:val="00FF12FC"/>
    <w:rsid w:val="00FF4D4E"/>
    <w:rsid w:val="00FF5F1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CA63218C-45EB-4B5D-84D6-C8102190B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Lista vistosa - Énfasis 11,Bullet List,FooterText,numbered,List Paragraph1,Paragraphe de liste1,lp1,Cuadrícula clara - Énfasis 31,Lista vistosa - Énfasis 13,Lista multicolor - Énfasis 11,titulo 3,Bullets,List,Fluvial1,Ha"/>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paragraph" w:styleId="NormalWeb">
    <w:name w:val="Normal (Web)"/>
    <w:basedOn w:val="Normal"/>
    <w:uiPriority w:val="99"/>
    <w:rsid w:val="00A530B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PrrafodelistaCar">
    <w:name w:val="Párrafo de lista Car"/>
    <w:aliases w:val="Llista Nivell1 Car,Lista vistosa - Énfasis 11 Car,Bullet List Car,FooterText Car,numbered Car,List Paragraph1 Car,Paragraphe de liste1 Car,lp1 Car,Cuadrícula clara - Énfasis 31 Car,Lista vistosa - Énfasis 13 Car,titulo 3 Car,Ha Car"/>
    <w:link w:val="Prrafodelista"/>
    <w:uiPriority w:val="1"/>
    <w:locked/>
    <w:rsid w:val="00A530BB"/>
    <w:rPr>
      <w:rFonts w:ascii="Calibri" w:eastAsia="Calibri" w:hAnsi="Calibri" w:cs="Times New Roman"/>
      <w:sz w:val="22"/>
      <w:szCs w:val="22"/>
      <w:lang w:eastAsia="en-US"/>
    </w:rPr>
  </w:style>
  <w:style w:type="paragraph" w:customStyle="1" w:styleId="xmsonormal">
    <w:name w:val="x_msonormal"/>
    <w:basedOn w:val="Normal"/>
    <w:rsid w:val="00A530BB"/>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uiPriority w:val="1"/>
    <w:qFormat/>
    <w:rsid w:val="005B70B9"/>
    <w:pPr>
      <w:widowControl w:val="0"/>
      <w:autoSpaceDE w:val="0"/>
      <w:autoSpaceDN w:val="0"/>
      <w:spacing w:after="0" w:line="240" w:lineRule="auto"/>
    </w:pPr>
    <w:rPr>
      <w:rFonts w:cs="Calibri"/>
      <w:lang w:val="es-ES" w:eastAsia="es-ES" w:bidi="es-ES"/>
    </w:rPr>
  </w:style>
  <w:style w:type="character" w:customStyle="1" w:styleId="TextoindependienteCar">
    <w:name w:val="Texto independiente Car"/>
    <w:basedOn w:val="Fuentedeprrafopredeter"/>
    <w:link w:val="Textoindependiente"/>
    <w:uiPriority w:val="1"/>
    <w:rsid w:val="005B70B9"/>
    <w:rPr>
      <w:rFonts w:ascii="Calibri" w:eastAsia="Calibri" w:hAnsi="Calibri" w:cs="Calibri"/>
      <w:sz w:val="22"/>
      <w:szCs w:val="22"/>
      <w:lang w:val="es-ES" w:bidi="es-ES"/>
    </w:rPr>
  </w:style>
  <w:style w:type="paragraph" w:customStyle="1" w:styleId="Default">
    <w:name w:val="Default"/>
    <w:rsid w:val="00C82706"/>
    <w:pPr>
      <w:autoSpaceDE w:val="0"/>
      <w:autoSpaceDN w:val="0"/>
      <w:adjustRightInd w:val="0"/>
    </w:pPr>
    <w:rPr>
      <w:rFonts w:ascii="LindeDaxOffice" w:eastAsiaTheme="minorHAnsi" w:hAnsi="LindeDaxOffice" w:cs="LindeDaxOffice"/>
      <w:color w:val="000000"/>
      <w:lang w:eastAsia="en-US"/>
    </w:rPr>
  </w:style>
  <w:style w:type="character" w:customStyle="1" w:styleId="st">
    <w:name w:val="st"/>
    <w:basedOn w:val="Fuentedeprrafopredeter"/>
    <w:rsid w:val="00B6625B"/>
  </w:style>
  <w:style w:type="character" w:styleId="Textoennegrita">
    <w:name w:val="Strong"/>
    <w:basedOn w:val="Fuentedeprrafopredeter"/>
    <w:uiPriority w:val="22"/>
    <w:qFormat/>
    <w:rsid w:val="00B6625B"/>
    <w:rPr>
      <w:b/>
      <w:bCs/>
    </w:rPr>
  </w:style>
  <w:style w:type="table" w:styleId="Tablaconcuadrcula">
    <w:name w:val="Table Grid"/>
    <w:basedOn w:val="Tablanormal"/>
    <w:uiPriority w:val="39"/>
    <w:rsid w:val="00B46E76"/>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54905"/>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533B9"/>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C03CA"/>
    <w:pPr>
      <w:widowControl w:val="0"/>
      <w:autoSpaceDE w:val="0"/>
      <w:autoSpaceDN w:val="0"/>
    </w:pPr>
    <w:rPr>
      <w:rFonts w:ascii="Century Gothic" w:eastAsia="Century Gothic" w:hAnsi="Century Gothic" w:cs="Times New Roman"/>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4672040">
      <w:bodyDiv w:val="1"/>
      <w:marLeft w:val="0"/>
      <w:marRight w:val="0"/>
      <w:marTop w:val="0"/>
      <w:marBottom w:val="0"/>
      <w:divBdr>
        <w:top w:val="none" w:sz="0" w:space="0" w:color="auto"/>
        <w:left w:val="none" w:sz="0" w:space="0" w:color="auto"/>
        <w:bottom w:val="none" w:sz="0" w:space="0" w:color="auto"/>
        <w:right w:val="none" w:sz="0" w:space="0" w:color="auto"/>
      </w:divBdr>
    </w:div>
    <w:div w:id="2085103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Lucida Grande">
    <w:charset w:val="00"/>
    <w:family w:val="swiss"/>
    <w:pitch w:val="variable"/>
    <w:sig w:usb0="E1000AEF" w:usb1="5000A1FF" w:usb2="00000000" w:usb3="00000000" w:csb0="000001BF" w:csb1="00000000"/>
  </w:font>
  <w:font w:name="LindeDaxOffic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16B7C"/>
    <w:rsid w:val="00134049"/>
    <w:rsid w:val="001F45FF"/>
    <w:rsid w:val="00207FF7"/>
    <w:rsid w:val="002E5D6C"/>
    <w:rsid w:val="002F021C"/>
    <w:rsid w:val="00327AA9"/>
    <w:rsid w:val="003526EF"/>
    <w:rsid w:val="00367691"/>
    <w:rsid w:val="0043568F"/>
    <w:rsid w:val="00481956"/>
    <w:rsid w:val="005218F5"/>
    <w:rsid w:val="00551B7F"/>
    <w:rsid w:val="005B5ADE"/>
    <w:rsid w:val="00652C97"/>
    <w:rsid w:val="00723456"/>
    <w:rsid w:val="00752702"/>
    <w:rsid w:val="007E49F2"/>
    <w:rsid w:val="00826DA4"/>
    <w:rsid w:val="00961B7C"/>
    <w:rsid w:val="00AB7B05"/>
    <w:rsid w:val="00B25404"/>
    <w:rsid w:val="00B2617E"/>
    <w:rsid w:val="00C4055D"/>
    <w:rsid w:val="00D13F88"/>
    <w:rsid w:val="00D75731"/>
    <w:rsid w:val="00D80512"/>
    <w:rsid w:val="00DB0DAF"/>
    <w:rsid w:val="00DE2C97"/>
    <w:rsid w:val="00DF4CB1"/>
    <w:rsid w:val="00E34F8A"/>
    <w:rsid w:val="00EE5F1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D6739-0969-44C6-997F-3703D3489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140</Words>
  <Characters>771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Sandra Paola Hurtado Jordan</cp:lastModifiedBy>
  <cp:revision>2</cp:revision>
  <cp:lastPrinted>2020-05-28T21:58:00Z</cp:lastPrinted>
  <dcterms:created xsi:type="dcterms:W3CDTF">2021-02-28T04:33:00Z</dcterms:created>
  <dcterms:modified xsi:type="dcterms:W3CDTF">2021-02-28T04:33:00Z</dcterms:modified>
</cp:coreProperties>
</file>