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7D592406" w:rsidR="00855B4C" w:rsidRPr="005A23D5" w:rsidRDefault="00DD0BEB" w:rsidP="00D173FE">
            <w:pPr>
              <w:jc w:val="both"/>
              <w:rPr>
                <w:rFonts w:ascii="Trebuchet MS" w:eastAsia="Calibri" w:hAnsi="Trebuchet MS" w:cs="Arial"/>
                <w:i/>
                <w:color w:val="A6A6A6"/>
              </w:rPr>
            </w:pPr>
            <w:r>
              <w:rPr>
                <w:rFonts w:ascii="Trebuchet MS" w:hAnsi="Trebuchet MS" w:cs="Arial"/>
                <w:szCs w:val="22"/>
              </w:rPr>
              <w:t>ANTIOQUIA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02A09F91" w:rsidR="00855B4C" w:rsidRPr="005A23D5" w:rsidRDefault="00DD0BEB"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31-03-2021</w:t>
            </w:r>
          </w:p>
        </w:tc>
      </w:tr>
      <w:tr w:rsidR="00855B4C" w:rsidRPr="00352099" w14:paraId="3419A0DD" w14:textId="77777777" w:rsidTr="005F1D40">
        <w:tc>
          <w:tcPr>
            <w:tcW w:w="8586" w:type="dxa"/>
            <w:gridSpan w:val="2"/>
            <w:shd w:val="clear" w:color="auto" w:fill="auto"/>
            <w:vAlign w:val="center"/>
          </w:tcPr>
          <w:p w14:paraId="59873C1A" w14:textId="592EF96D"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DD0BEB">
              <w:rPr>
                <w:rFonts w:ascii="Trebuchet MS" w:hAnsi="Trebuchet MS" w:cs="Arial"/>
                <w:sz w:val="22"/>
                <w:szCs w:val="22"/>
              </w:rPr>
              <w:t>$ 41.715.000,00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7322489F"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DD0BEB">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DD0BEB">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6CDEC4A"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D173FE">
        <w:rPr>
          <w:rFonts w:ascii="Trebuchet MS" w:hAnsi="Trebuchet MS" w:cs="Arial"/>
          <w:sz w:val="22"/>
          <w:szCs w:val="22"/>
        </w:rPr>
        <w:t xml:space="preserve"> la vigencia 2021</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lastRenderedPageBreak/>
              <w:t>CLASE</w:t>
            </w:r>
          </w:p>
        </w:tc>
        <w:tc>
          <w:tcPr>
            <w:tcW w:w="3969" w:type="dxa"/>
            <w:shd w:val="clear" w:color="auto" w:fill="auto"/>
          </w:tcPr>
          <w:p w14:paraId="1503FC9A"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77777777"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Constituir y aportar a la DEFENSORÍA, la garantía respectiva con los amparos y límites exigidos para la ejecución del contrato dentro de los tres (3) días siguientes al perfeccionamiento del mismo. 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Radicar</w:t>
      </w:r>
      <w:r w:rsidRPr="0028466D">
        <w:rPr>
          <w:rFonts w:ascii="Trebuchet MS" w:hAnsi="Trebuchet MS" w:cs="Arial"/>
          <w:bCs/>
          <w:sz w:val="22"/>
          <w:szCs w:val="22"/>
        </w:rPr>
        <w:t xml:space="preserve"> </w:t>
      </w:r>
      <w:r>
        <w:rPr>
          <w:rFonts w:ascii="Trebuchet MS" w:hAnsi="Trebuchet MS" w:cs="Arial"/>
          <w:bCs/>
          <w:sz w:val="22"/>
          <w:szCs w:val="22"/>
        </w:rPr>
        <w:t xml:space="preserve">mensualmente </w:t>
      </w:r>
      <w:r w:rsidRPr="0028466D">
        <w:rPr>
          <w:rFonts w:ascii="Trebuchet MS" w:hAnsi="Trebuchet MS" w:cs="Arial"/>
          <w:bCs/>
          <w:sz w:val="22"/>
          <w:szCs w:val="22"/>
        </w:rPr>
        <w:t xml:space="preserve">las facturas, cuentas de cobro, informes </w:t>
      </w:r>
      <w:r>
        <w:rPr>
          <w:rFonts w:ascii="Trebuchet MS" w:hAnsi="Trebuchet MS" w:cs="Arial"/>
          <w:bCs/>
          <w:sz w:val="22"/>
          <w:szCs w:val="22"/>
        </w:rPr>
        <w:t>o documentos equivalentes</w:t>
      </w:r>
      <w:r w:rsidRPr="0028466D">
        <w:rPr>
          <w:rFonts w:ascii="Trebuchet MS" w:hAnsi="Trebuchet MS" w:cs="Arial"/>
          <w:bCs/>
          <w:sz w:val="22"/>
          <w:szCs w:val="22"/>
        </w:rPr>
        <w:t xml:space="preserve">, de acuerdo con </w:t>
      </w:r>
      <w:r>
        <w:rPr>
          <w:rFonts w:ascii="Trebuchet MS" w:hAnsi="Trebuchet MS" w:cs="Arial"/>
          <w:bCs/>
          <w:sz w:val="22"/>
          <w:szCs w:val="22"/>
        </w:rPr>
        <w:t>los plazos pactados</w:t>
      </w:r>
      <w:r w:rsidRPr="0028466D">
        <w:rPr>
          <w:rFonts w:ascii="Trebuchet MS" w:hAnsi="Trebuchet MS" w:cs="Arial"/>
          <w:bCs/>
          <w:sz w:val="22"/>
          <w:szCs w:val="22"/>
        </w:rPr>
        <w:t xml:space="preserve">, los cuales deberán estar acompañados </w:t>
      </w:r>
      <w:r>
        <w:rPr>
          <w:rFonts w:ascii="Trebuchet MS" w:hAnsi="Trebuchet MS" w:cs="Arial"/>
          <w:bCs/>
          <w:sz w:val="22"/>
          <w:szCs w:val="22"/>
        </w:rPr>
        <w:t xml:space="preserve">de </w:t>
      </w:r>
      <w:r w:rsidRPr="0028466D">
        <w:rPr>
          <w:rFonts w:ascii="Trebuchet MS" w:hAnsi="Trebuchet MS" w:cs="Arial"/>
          <w:bCs/>
          <w:sz w:val="22"/>
          <w:szCs w:val="22"/>
        </w:rPr>
        <w:t xml:space="preserve">los soportes exigidos por la DEFENSORÍA y que permitan acreditar el cumplimiento de las obligaciones </w:t>
      </w:r>
      <w:r>
        <w:rPr>
          <w:rFonts w:ascii="Trebuchet MS" w:hAnsi="Trebuchet MS" w:cs="Arial"/>
          <w:bCs/>
          <w:sz w:val="22"/>
          <w:szCs w:val="22"/>
        </w:rPr>
        <w:t>contractuales para el respectivo pago</w:t>
      </w:r>
      <w:r w:rsidRPr="0028466D">
        <w:rPr>
          <w:rFonts w:ascii="Trebuchet MS" w:hAnsi="Trebuchet MS" w:cs="Arial"/>
          <w:bCs/>
          <w:sz w:val="22"/>
          <w:szCs w:val="22"/>
        </w:rPr>
        <w:t>.</w:t>
      </w:r>
      <w:r>
        <w:rPr>
          <w:rFonts w:ascii="Trebuchet MS" w:hAnsi="Trebuchet MS" w:cs="Arial"/>
          <w:bCs/>
          <w:sz w:val="22"/>
          <w:szCs w:val="22"/>
        </w:rPr>
        <w:t xml:space="preserve"> 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6</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7</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Rendir los informes requeridos por el Supervisor, Defensor del Pueblo Regional o Dirección Nacional de Defensoría Pública, de manera oportuna, con información veraz y completa. 3.1.9.)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10</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11</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3.1.12</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 xml:space="preserve">3.1.13) Realizar los aportes al sistema de seguridad social y/o autorizar a la Defensoría para que se realicen las respectivas retenciones y pagos en los términos establecidos en las normas vigentes. 3.1.14)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 xml:space="preserve"> 3.1.15)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w:t>
      </w:r>
      <w:r>
        <w:rPr>
          <w:rFonts w:ascii="Trebuchet MS" w:hAnsi="Trebuchet MS" w:cs="Arial"/>
          <w:bCs/>
          <w:sz w:val="22"/>
          <w:szCs w:val="22"/>
        </w:rPr>
        <w:lastRenderedPageBreak/>
        <w:t>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5C88156" w14:textId="17DF9620"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DD0BEB">
        <w:rPr>
          <w:rFonts w:ascii="Trebuchet MS" w:hAnsi="Trebuchet MS" w:cs="Arial"/>
          <w:sz w:val="22"/>
          <w:szCs w:val="22"/>
        </w:rPr>
        <w:t>CUARENTA Y UN MILLONES SETECIENTOS QUINCE MIL M/CTE</w:t>
      </w:r>
      <w:r w:rsidR="002422DA">
        <w:rPr>
          <w:rFonts w:ascii="Trebuchet MS" w:hAnsi="Trebuchet MS" w:cs="Arial"/>
          <w:sz w:val="22"/>
          <w:szCs w:val="22"/>
        </w:rPr>
        <w:t xml:space="preserve"> (</w:t>
      </w:r>
      <w:r w:rsidR="00DD0BEB">
        <w:rPr>
          <w:rFonts w:ascii="Trebuchet MS" w:hAnsi="Trebuchet MS" w:cs="Arial"/>
          <w:sz w:val="22"/>
          <w:szCs w:val="22"/>
        </w:rPr>
        <w:t>$ 41.715.000,00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D173FE">
        <w:trPr>
          <w:trHeight w:val="64"/>
        </w:trPr>
        <w:tc>
          <w:tcPr>
            <w:tcW w:w="3878" w:type="dxa"/>
            <w:shd w:val="clear" w:color="auto" w:fill="D9D9D9" w:themeFill="background1" w:themeFillShade="D9"/>
          </w:tcPr>
          <w:p w14:paraId="27CB7590" w14:textId="77777777" w:rsidR="003E13CE" w:rsidRPr="0028466D" w:rsidRDefault="003E13CE" w:rsidP="00D173FE">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D173FE">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D173FE">
        <w:trPr>
          <w:trHeight w:val="64"/>
        </w:trPr>
        <w:tc>
          <w:tcPr>
            <w:tcW w:w="3878" w:type="dxa"/>
            <w:vAlign w:val="center"/>
          </w:tcPr>
          <w:p w14:paraId="32C2222E" w14:textId="27383835" w:rsidR="003E13CE" w:rsidRPr="005E6AEE" w:rsidRDefault="00A13926" w:rsidP="00D173FE">
            <w:pPr>
              <w:jc w:val="center"/>
              <w:rPr>
                <w:rFonts w:ascii="Trebuchet MS" w:eastAsiaTheme="minorHAnsi" w:hAnsi="Trebuchet MS"/>
                <w:sz w:val="22"/>
                <w:szCs w:val="22"/>
                <w:lang w:val="es-CO"/>
              </w:rPr>
            </w:pPr>
            <w:r>
              <w:rPr>
                <w:rFonts w:ascii="Trebuchet MS" w:eastAsiaTheme="minorHAnsi" w:hAnsi="Trebuchet MS"/>
                <w:sz w:val="22"/>
                <w:szCs w:val="22"/>
                <w:lang w:val="es-CO"/>
              </w:rPr>
              <w:t>2021</w:t>
            </w:r>
          </w:p>
        </w:tc>
        <w:tc>
          <w:tcPr>
            <w:tcW w:w="6149" w:type="dxa"/>
            <w:vAlign w:val="center"/>
          </w:tcPr>
          <w:p w14:paraId="5CA607D7" w14:textId="74368BFD" w:rsidR="003E13CE" w:rsidRPr="0028466D" w:rsidRDefault="001E1181" w:rsidP="00D173FE">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DD0BEB">
              <w:rPr>
                <w:rFonts w:ascii="Trebuchet MS" w:hAnsi="Trebuchet MS" w:cs="Arial"/>
                <w:noProof/>
              </w:rPr>
              <w:t>98121</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DD0BEB">
              <w:rPr>
                <w:rFonts w:ascii="Trebuchet MS" w:hAnsi="Trebuchet MS" w:cs="Arial"/>
              </w:rPr>
              <w:t>16-03-2021</w:t>
            </w:r>
            <w:r>
              <w:rPr>
                <w:rFonts w:ascii="Trebuchet MS" w:hAnsi="Trebuchet MS" w:cs="Arial"/>
              </w:rPr>
              <w:t xml:space="preserve"> </w:t>
            </w:r>
            <w:r>
              <w:rPr>
                <w:rFonts w:ascii="Trebuchet MS" w:hAnsi="Trebuchet MS"/>
                <w:lang w:eastAsia="en-US"/>
              </w:rPr>
              <w:t>(MM/DD/AAAA)</w:t>
            </w:r>
          </w:p>
        </w:tc>
      </w:tr>
    </w:tbl>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20B2C419" w14:textId="485B3CEC"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DD0BEB">
        <w:rPr>
          <w:rFonts w:ascii="Trebuchet MS" w:hAnsi="Trebuchet MS" w:cs="Arial"/>
          <w:b/>
          <w:sz w:val="22"/>
          <w:szCs w:val="22"/>
        </w:rPr>
        <w:t>CUATRO MILLONES SEISCIENTOS TREINTA Y CINCO MIL M/CTE</w:t>
      </w:r>
      <w:r w:rsidR="001E1181" w:rsidRPr="001E1181">
        <w:rPr>
          <w:rFonts w:ascii="Trebuchet MS" w:hAnsi="Trebuchet MS" w:cs="Arial"/>
          <w:b/>
          <w:sz w:val="22"/>
          <w:szCs w:val="22"/>
        </w:rPr>
        <w:t xml:space="preserve"> (</w:t>
      </w:r>
      <w:r w:rsidR="00DD0BEB">
        <w:rPr>
          <w:rFonts w:ascii="Trebuchet MS" w:hAnsi="Trebuchet MS" w:cs="Arial"/>
          <w:b/>
          <w:sz w:val="22"/>
          <w:szCs w:val="22"/>
        </w:rPr>
        <w:t>$ 4.635.000,00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lastRenderedPageBreak/>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454DBC4" w14:textId="4D3B5183" w:rsidR="00855B4C" w:rsidRDefault="00855B4C" w:rsidP="005F1D40">
      <w:pPr>
        <w:tabs>
          <w:tab w:val="left" w:pos="-720"/>
          <w:tab w:val="left" w:pos="0"/>
        </w:tabs>
        <w:suppressAutoHyphens/>
        <w:jc w:val="both"/>
        <w:rPr>
          <w:rFonts w:ascii="Trebuchet MS" w:hAnsi="Trebuchet MS" w:cs="Arial"/>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7D193FF"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D173FE">
        <w:rPr>
          <w:rFonts w:ascii="Trebuchet MS" w:hAnsi="Trebuchet MS" w:cs="Arial"/>
          <w:b w:val="0"/>
          <w:szCs w:val="22"/>
        </w:rPr>
        <w:t>1</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40710307" w14:textId="13E929DB"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lastRenderedPageBreak/>
        <w:t xml:space="preserve">El CONTRATISTA se obliga a prestar sus servicios profesionales en el </w:t>
      </w:r>
      <w:r w:rsidR="00DD0BEB">
        <w:rPr>
          <w:rFonts w:ascii="Trebuchet MS" w:hAnsi="Trebuchet MS" w:cs="Arial"/>
          <w:b w:val="0"/>
          <w:szCs w:val="22"/>
        </w:rPr>
        <w:t>CIRCUITOS MEDELLIN</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DD0BEB">
        <w:rPr>
          <w:rFonts w:ascii="Trebuchet MS" w:hAnsi="Trebuchet MS" w:cs="Arial"/>
          <w:b w:val="0"/>
          <w:szCs w:val="22"/>
        </w:rPr>
        <w:t>ANTIOQUIA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855B4C">
        <w:rPr>
          <w:rFonts w:ascii="Trebuchet MS" w:hAnsi="Trebuchet MS" w:cs="Arial"/>
          <w:b w:val="0"/>
          <w:bCs/>
          <w:szCs w:val="22"/>
        </w:rPr>
        <w:t xml:space="preserve">13.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w:t>
      </w:r>
      <w:r w:rsidRPr="00BF41EC">
        <w:rPr>
          <w:rFonts w:ascii="Trebuchet MS" w:eastAsia="MS Mincho" w:hAnsi="Trebuchet MS" w:cs="Arial"/>
          <w:b w:val="0"/>
          <w:bCs/>
          <w:szCs w:val="22"/>
          <w:lang w:val="es-ES_tradnl" w:eastAsia="en-US"/>
        </w:rPr>
        <w:lastRenderedPageBreak/>
        <w:t xml:space="preserve">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50BEE1A"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DD0BEB">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lastRenderedPageBreak/>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w:t>
      </w:r>
      <w:r>
        <w:rPr>
          <w:rFonts w:ascii="Trebuchet MS" w:hAnsi="Trebuchet MS" w:cs="Arial"/>
          <w:b w:val="0"/>
          <w:bCs/>
          <w:szCs w:val="22"/>
        </w:rPr>
        <w:lastRenderedPageBreak/>
        <w:t xml:space="preserve">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Pr="00E10B23"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842"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60"/>
        <w:gridCol w:w="20"/>
        <w:gridCol w:w="7562"/>
      </w:tblGrid>
      <w:tr w:rsidR="00266F40" w:rsidRPr="00E10B23" w14:paraId="220FF927" w14:textId="77777777" w:rsidTr="00D173FE">
        <w:trPr>
          <w:tblCellSpacing w:w="0" w:type="dxa"/>
        </w:trPr>
        <w:tc>
          <w:tcPr>
            <w:tcW w:w="1260"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D173FE">
        <w:trPr>
          <w:tblCellSpacing w:w="0" w:type="dxa"/>
        </w:trPr>
        <w:tc>
          <w:tcPr>
            <w:tcW w:w="1260"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D173FE">
        <w:trPr>
          <w:tblCellSpacing w:w="0" w:type="dxa"/>
        </w:trPr>
        <w:tc>
          <w:tcPr>
            <w:tcW w:w="1260"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D173FE">
        <w:trPr>
          <w:tblCellSpacing w:w="0" w:type="dxa"/>
        </w:trPr>
        <w:tc>
          <w:tcPr>
            <w:tcW w:w="1260"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D173FE">
        <w:trPr>
          <w:tblCellSpacing w:w="0" w:type="dxa"/>
        </w:trPr>
        <w:tc>
          <w:tcPr>
            <w:tcW w:w="1260"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D173FE">
        <w:trPr>
          <w:tblCellSpacing w:w="0" w:type="dxa"/>
        </w:trPr>
        <w:tc>
          <w:tcPr>
            <w:tcW w:w="1260"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D173FE">
        <w:trPr>
          <w:tblCellSpacing w:w="0" w:type="dxa"/>
        </w:trPr>
        <w:tc>
          <w:tcPr>
            <w:tcW w:w="1260"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tblGrid>
                              <w:tr w:rsidR="00266F40" w:rsidRPr="00E10B23" w14:paraId="248F6C52" w14:textId="77777777" w:rsidTr="00D173FE">
                                <w:trPr>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D173FE">
                                <w:trPr>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6DBB17F7" w14:textId="3D934D66" w:rsidR="005F1D40" w:rsidRDefault="005F1D40" w:rsidP="000E4D71">
      <w:pPr>
        <w:pStyle w:val="P28"/>
        <w:rPr>
          <w:rFonts w:ascii="Trebuchet MS" w:hAnsi="Trebuchet MS" w:cs="Arial"/>
          <w:szCs w:val="22"/>
        </w:rPr>
      </w:pPr>
    </w:p>
    <w:p w14:paraId="570D26D5" w14:textId="2E979EFC" w:rsidR="005F1D40" w:rsidRDefault="005F1D40" w:rsidP="000E4D71">
      <w:pPr>
        <w:pStyle w:val="P28"/>
        <w:rPr>
          <w:rFonts w:ascii="Trebuchet MS" w:hAnsi="Trebuchet MS" w:cs="Arial"/>
          <w:szCs w:val="22"/>
        </w:rPr>
      </w:pPr>
    </w:p>
    <w:p w14:paraId="09BAE8B7" w14:textId="77777777" w:rsidR="005F1D40" w:rsidRDefault="005F1D40"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1B0130E4" w:rsidR="003B33B3" w:rsidRDefault="007B32C7"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17BD5174" wp14:editId="6EDBDBA3">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63260" w14:textId="77777777" w:rsidR="003E15CC" w:rsidRDefault="003E15CC">
      <w:r>
        <w:separator/>
      </w:r>
    </w:p>
  </w:endnote>
  <w:endnote w:type="continuationSeparator" w:id="0">
    <w:p w14:paraId="7748A52F" w14:textId="77777777" w:rsidR="003E15CC" w:rsidRDefault="003E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874A2" w14:textId="77777777" w:rsidR="00DD0BEB" w:rsidRDefault="00DD0BE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9F22E" w14:textId="77777777" w:rsidR="00DD0BEB" w:rsidRDefault="00DD0BE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EAE89" w14:textId="77777777" w:rsidR="00DD0BEB" w:rsidRDefault="00DD0BE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B84E1" w14:textId="77777777" w:rsidR="003E15CC" w:rsidRDefault="003E15CC">
      <w:r>
        <w:separator/>
      </w:r>
    </w:p>
  </w:footnote>
  <w:footnote w:type="continuationSeparator" w:id="0">
    <w:p w14:paraId="7EFD4D89" w14:textId="77777777" w:rsidR="003E15CC" w:rsidRDefault="003E1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08DA8" w14:textId="77777777" w:rsidR="00DD0BEB" w:rsidRDefault="00DD0BE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BF8F7" w14:textId="77777777" w:rsidR="00DD0BEB" w:rsidRDefault="00DD0BE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F49CF"/>
    <w:rsid w:val="004F51C0"/>
    <w:rsid w:val="00507869"/>
    <w:rsid w:val="005417C4"/>
    <w:rsid w:val="00543FD1"/>
    <w:rsid w:val="00584CF9"/>
    <w:rsid w:val="00597990"/>
    <w:rsid w:val="005C10B7"/>
    <w:rsid w:val="005C64BA"/>
    <w:rsid w:val="005C6EB6"/>
    <w:rsid w:val="005C79FE"/>
    <w:rsid w:val="005D1E32"/>
    <w:rsid w:val="005E493B"/>
    <w:rsid w:val="005F1D40"/>
    <w:rsid w:val="006208BE"/>
    <w:rsid w:val="00631CF3"/>
    <w:rsid w:val="00653416"/>
    <w:rsid w:val="00666F4E"/>
    <w:rsid w:val="006E29DE"/>
    <w:rsid w:val="006E2FBF"/>
    <w:rsid w:val="006E4B10"/>
    <w:rsid w:val="006F44E8"/>
    <w:rsid w:val="007238C2"/>
    <w:rsid w:val="00723F05"/>
    <w:rsid w:val="007376AD"/>
    <w:rsid w:val="00793404"/>
    <w:rsid w:val="007B32C7"/>
    <w:rsid w:val="008438A8"/>
    <w:rsid w:val="00855B4C"/>
    <w:rsid w:val="00861DB5"/>
    <w:rsid w:val="00886110"/>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D0BEB"/>
    <w:rsid w:val="00DE0752"/>
    <w:rsid w:val="00E10640"/>
    <w:rsid w:val="00E32E4E"/>
    <w:rsid w:val="00E523EB"/>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16</Pages>
  <Words>7342</Words>
  <Characters>41850</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5</cp:revision>
  <cp:lastPrinted>2019-08-16T19:47:00Z</cp:lastPrinted>
  <dcterms:created xsi:type="dcterms:W3CDTF">2021-01-21T13:04:00Z</dcterms:created>
  <dcterms:modified xsi:type="dcterms:W3CDTF">2021-04-01T20:28:00Z</dcterms:modified>
</cp:coreProperties>
</file>