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EA88A" w14:textId="77777777" w:rsidR="00D17BE9" w:rsidRPr="00472DBC" w:rsidRDefault="0040689A" w:rsidP="00093F27">
      <w:pPr>
        <w:tabs>
          <w:tab w:val="center" w:pos="4419"/>
          <w:tab w:val="center" w:pos="4612"/>
          <w:tab w:val="right" w:pos="8838"/>
          <w:tab w:val="right" w:pos="8864"/>
        </w:tabs>
        <w:jc w:val="center"/>
        <w:rPr>
          <w:b/>
          <w:bCs/>
          <w:sz w:val="22"/>
          <w:szCs w:val="22"/>
          <w:lang w:eastAsia="en-US"/>
        </w:rPr>
      </w:pPr>
      <w:r w:rsidRPr="00472DBC">
        <w:rPr>
          <w:b/>
          <w:bCs/>
          <w:sz w:val="22"/>
          <w:szCs w:val="22"/>
          <w:lang w:eastAsia="en-US"/>
        </w:rPr>
        <w:t>I</w:t>
      </w:r>
      <w:r w:rsidR="00D17BE9" w:rsidRPr="00472DBC">
        <w:rPr>
          <w:b/>
          <w:bCs/>
          <w:sz w:val="22"/>
          <w:szCs w:val="22"/>
          <w:lang w:eastAsia="en-US"/>
        </w:rPr>
        <w:t>MPRENTA NACIONAL DE COLOMBIA</w:t>
      </w:r>
    </w:p>
    <w:p w14:paraId="35749CDC" w14:textId="77777777" w:rsidR="00D17BE9" w:rsidRPr="00472DBC" w:rsidRDefault="00D17BE9" w:rsidP="00093F27">
      <w:pPr>
        <w:tabs>
          <w:tab w:val="center" w:pos="4419"/>
          <w:tab w:val="center" w:pos="4612"/>
          <w:tab w:val="right" w:pos="8838"/>
          <w:tab w:val="right" w:pos="8864"/>
        </w:tabs>
        <w:jc w:val="center"/>
        <w:rPr>
          <w:b/>
          <w:bCs/>
          <w:sz w:val="22"/>
          <w:szCs w:val="22"/>
          <w:lang w:eastAsia="en-US"/>
        </w:rPr>
      </w:pPr>
    </w:p>
    <w:p w14:paraId="55B27EE2" w14:textId="77777777" w:rsidR="005902BA" w:rsidRPr="00472DBC" w:rsidRDefault="005902BA" w:rsidP="00093F27">
      <w:pPr>
        <w:tabs>
          <w:tab w:val="center" w:pos="4419"/>
          <w:tab w:val="center" w:pos="4612"/>
          <w:tab w:val="right" w:pos="8838"/>
          <w:tab w:val="right" w:pos="8864"/>
        </w:tabs>
        <w:jc w:val="center"/>
        <w:rPr>
          <w:b/>
          <w:bCs/>
          <w:sz w:val="22"/>
          <w:szCs w:val="22"/>
          <w:lang w:eastAsia="en-US"/>
        </w:rPr>
      </w:pPr>
    </w:p>
    <w:p w14:paraId="3BBA9193" w14:textId="77777777" w:rsidR="00096F1E" w:rsidRPr="00472DBC" w:rsidRDefault="00D17BE9" w:rsidP="00093F27">
      <w:pPr>
        <w:tabs>
          <w:tab w:val="center" w:pos="4419"/>
          <w:tab w:val="center" w:pos="4612"/>
          <w:tab w:val="right" w:pos="8838"/>
          <w:tab w:val="right" w:pos="8864"/>
        </w:tabs>
        <w:jc w:val="center"/>
        <w:rPr>
          <w:b/>
          <w:bCs/>
          <w:sz w:val="22"/>
          <w:szCs w:val="22"/>
          <w:lang w:eastAsia="en-US"/>
        </w:rPr>
      </w:pPr>
      <w:r w:rsidRPr="00472DBC">
        <w:rPr>
          <w:b/>
          <w:bCs/>
          <w:sz w:val="22"/>
          <w:szCs w:val="22"/>
          <w:lang w:eastAsia="en-US"/>
        </w:rPr>
        <w:t xml:space="preserve">INVITACIÓN PRIVADA No. </w:t>
      </w:r>
      <w:r w:rsidR="0083183A" w:rsidRPr="00472DBC">
        <w:rPr>
          <w:b/>
          <w:bCs/>
          <w:sz w:val="22"/>
          <w:szCs w:val="22"/>
          <w:lang w:eastAsia="en-US"/>
        </w:rPr>
        <w:t>IMPRENTA NACIONAL DE COLOMBIA</w:t>
      </w:r>
    </w:p>
    <w:p w14:paraId="7F6F7656" w14:textId="7AEC4261" w:rsidR="00D17BE9" w:rsidRPr="00472DBC" w:rsidRDefault="0083183A" w:rsidP="00093F27">
      <w:pPr>
        <w:tabs>
          <w:tab w:val="center" w:pos="4419"/>
          <w:tab w:val="center" w:pos="4612"/>
          <w:tab w:val="right" w:pos="8838"/>
          <w:tab w:val="right" w:pos="8864"/>
        </w:tabs>
        <w:jc w:val="center"/>
        <w:rPr>
          <w:b/>
          <w:bCs/>
          <w:sz w:val="22"/>
          <w:szCs w:val="22"/>
          <w:lang w:eastAsia="en-US"/>
        </w:rPr>
      </w:pPr>
      <w:r w:rsidRPr="006E133A">
        <w:rPr>
          <w:b/>
          <w:bCs/>
          <w:sz w:val="22"/>
          <w:szCs w:val="22"/>
          <w:lang w:eastAsia="en-US"/>
        </w:rPr>
        <w:t>IPRI-INC-</w:t>
      </w:r>
      <w:r w:rsidR="005370D0">
        <w:rPr>
          <w:b/>
          <w:bCs/>
          <w:sz w:val="22"/>
          <w:szCs w:val="22"/>
          <w:lang w:eastAsia="en-US"/>
        </w:rPr>
        <w:t>006</w:t>
      </w:r>
      <w:r w:rsidRPr="006E133A">
        <w:rPr>
          <w:b/>
          <w:bCs/>
          <w:sz w:val="22"/>
          <w:szCs w:val="22"/>
          <w:lang w:eastAsia="en-US"/>
        </w:rPr>
        <w:t>-</w:t>
      </w:r>
      <w:r w:rsidR="00D17BE9" w:rsidRPr="006E133A">
        <w:rPr>
          <w:b/>
          <w:bCs/>
          <w:sz w:val="22"/>
          <w:szCs w:val="22"/>
          <w:lang w:eastAsia="en-US"/>
        </w:rPr>
        <w:t>20</w:t>
      </w:r>
      <w:r w:rsidR="007D5F49" w:rsidRPr="006E133A">
        <w:rPr>
          <w:b/>
          <w:bCs/>
          <w:sz w:val="22"/>
          <w:szCs w:val="22"/>
          <w:lang w:eastAsia="en-US"/>
        </w:rPr>
        <w:t>2</w:t>
      </w:r>
      <w:r w:rsidR="000C0251" w:rsidRPr="006E133A">
        <w:rPr>
          <w:b/>
          <w:bCs/>
          <w:sz w:val="22"/>
          <w:szCs w:val="22"/>
          <w:lang w:eastAsia="en-US"/>
        </w:rPr>
        <w:t>1</w:t>
      </w:r>
    </w:p>
    <w:p w14:paraId="721BBB73" w14:textId="77777777" w:rsidR="00D17BE9" w:rsidRPr="00472DBC" w:rsidRDefault="00D17BE9" w:rsidP="005C10A6">
      <w:pPr>
        <w:tabs>
          <w:tab w:val="center" w:pos="4419"/>
          <w:tab w:val="center" w:pos="4612"/>
          <w:tab w:val="right" w:pos="8838"/>
          <w:tab w:val="right" w:pos="8864"/>
        </w:tabs>
        <w:jc w:val="both"/>
        <w:rPr>
          <w:b/>
          <w:bCs/>
          <w:sz w:val="22"/>
          <w:szCs w:val="22"/>
          <w:lang w:eastAsia="en-US"/>
        </w:rPr>
      </w:pPr>
    </w:p>
    <w:p w14:paraId="2CF30E82" w14:textId="77777777" w:rsidR="005902BA" w:rsidRPr="00472DBC" w:rsidRDefault="005902BA" w:rsidP="005C10A6">
      <w:pPr>
        <w:tabs>
          <w:tab w:val="center" w:pos="4419"/>
          <w:tab w:val="center" w:pos="4612"/>
          <w:tab w:val="right" w:pos="8838"/>
          <w:tab w:val="right" w:pos="8864"/>
        </w:tabs>
        <w:jc w:val="both"/>
        <w:rPr>
          <w:b/>
          <w:bCs/>
          <w:sz w:val="22"/>
          <w:szCs w:val="22"/>
          <w:lang w:eastAsia="en-US"/>
        </w:rPr>
      </w:pPr>
    </w:p>
    <w:p w14:paraId="03806214" w14:textId="0ED4BD97" w:rsidR="00E97199" w:rsidRDefault="00D17BE9" w:rsidP="00C135AD">
      <w:pPr>
        <w:autoSpaceDE w:val="0"/>
        <w:autoSpaceDN w:val="0"/>
        <w:adjustRightInd w:val="0"/>
        <w:jc w:val="both"/>
        <w:rPr>
          <w:b/>
          <w:sz w:val="22"/>
          <w:szCs w:val="22"/>
        </w:rPr>
      </w:pPr>
      <w:r w:rsidRPr="00472DBC">
        <w:rPr>
          <w:b/>
          <w:sz w:val="22"/>
          <w:szCs w:val="22"/>
        </w:rPr>
        <w:t>OBJETO:</w:t>
      </w:r>
      <w:r w:rsidR="006F5067" w:rsidRPr="00472DBC">
        <w:rPr>
          <w:b/>
          <w:sz w:val="22"/>
          <w:szCs w:val="22"/>
        </w:rPr>
        <w:t xml:space="preserve"> </w:t>
      </w:r>
      <w:r w:rsidR="00C83A6B" w:rsidRPr="00472DBC">
        <w:rPr>
          <w:b/>
          <w:sz w:val="22"/>
          <w:szCs w:val="22"/>
        </w:rPr>
        <w:t>CONTRATAR LOS SEGUROS QUE AMPAREN LOS INTERESES PATRIMONIALES ACTUALES Y FUTUROS, ASÍ COMO LOS BIENES DE PROPIEDAD DE LA IMPRENTA NACIONAL DE COLOMBIA, QUE ESTÉN BAJO SU RESPONSABILIDAD Y CUSTODIA Y AQUELLOS QUE SEAN ADQUIRIDOS PARA DESARROLLAR LAS FUNCIONES INHERENTES A SU ACTIVIDAD ASÍ COMO LA EXPEDICIÓN DE UNA PÓLIZA COLECTIVA DE SEGURO DE VIDA Y CUALQUIER OTRA PÓLIZA DE SEGUROS QUE REQUIERA LA ENTIDAD EN EL DESARROLLO DE SU ACTIVIDAD</w:t>
      </w:r>
      <w:r w:rsidR="006604D0" w:rsidRPr="00472DBC">
        <w:rPr>
          <w:b/>
          <w:sz w:val="22"/>
          <w:szCs w:val="22"/>
        </w:rPr>
        <w:t>.</w:t>
      </w:r>
    </w:p>
    <w:p w14:paraId="1A8F36C3" w14:textId="77777777" w:rsidR="005370D0" w:rsidRDefault="005370D0" w:rsidP="00C135AD">
      <w:pPr>
        <w:autoSpaceDE w:val="0"/>
        <w:autoSpaceDN w:val="0"/>
        <w:adjustRightInd w:val="0"/>
        <w:jc w:val="both"/>
        <w:rPr>
          <w:b/>
          <w:sz w:val="22"/>
          <w:szCs w:val="22"/>
        </w:rPr>
      </w:pPr>
    </w:p>
    <w:p w14:paraId="1112BDF5" w14:textId="0403491B" w:rsidR="005370D0" w:rsidRPr="00855C7F" w:rsidRDefault="005370D0" w:rsidP="005370D0">
      <w:pPr>
        <w:pStyle w:val="Default"/>
        <w:jc w:val="both"/>
        <w:rPr>
          <w:rFonts w:ascii="Times New Roman" w:eastAsiaTheme="minorHAnsi" w:hAnsi="Times New Roman" w:cs="Times New Roman"/>
          <w:sz w:val="22"/>
          <w:szCs w:val="22"/>
          <w:lang w:eastAsia="en-US"/>
        </w:rPr>
      </w:pPr>
      <w:r w:rsidRPr="00855C7F">
        <w:rPr>
          <w:rFonts w:ascii="Times New Roman" w:hAnsi="Times New Roman" w:cs="Times New Roman"/>
          <w:b/>
          <w:sz w:val="22"/>
          <w:szCs w:val="22"/>
        </w:rPr>
        <w:t xml:space="preserve">VALOR DEL </w:t>
      </w:r>
      <w:r w:rsidRPr="00855C7F">
        <w:rPr>
          <w:rFonts w:ascii="Times New Roman" w:hAnsi="Times New Roman" w:cs="Times New Roman"/>
          <w:b/>
          <w:color w:val="auto"/>
          <w:sz w:val="22"/>
          <w:szCs w:val="22"/>
        </w:rPr>
        <w:t xml:space="preserve">PRESUPUESTO OFICIAL: </w:t>
      </w:r>
      <w:r w:rsidRPr="00855C7F">
        <w:rPr>
          <w:rFonts w:ascii="Times New Roman" w:hAnsi="Times New Roman" w:cs="Times New Roman"/>
          <w:color w:val="auto"/>
          <w:sz w:val="22"/>
          <w:szCs w:val="22"/>
        </w:rPr>
        <w:t xml:space="preserve">La Imprenta Nacional de Colombia cuenta con un presupuesto de HASTA </w:t>
      </w:r>
      <w:r w:rsidRPr="00D21C41">
        <w:rPr>
          <w:rFonts w:ascii="Times New Roman" w:hAnsi="Times New Roman" w:cs="Times New Roman"/>
          <w:b/>
          <w:color w:val="auto"/>
          <w:sz w:val="22"/>
          <w:szCs w:val="22"/>
        </w:rPr>
        <w:t>CUATROCIENTOS MILLONES</w:t>
      </w:r>
      <w:r>
        <w:rPr>
          <w:rFonts w:ascii="Times New Roman" w:hAnsi="Times New Roman" w:cs="Times New Roman"/>
          <w:color w:val="auto"/>
          <w:sz w:val="22"/>
          <w:szCs w:val="22"/>
        </w:rPr>
        <w:t xml:space="preserve"> </w:t>
      </w:r>
      <w:r>
        <w:rPr>
          <w:rFonts w:ascii="Times New Roman" w:eastAsiaTheme="minorHAnsi" w:hAnsi="Times New Roman" w:cs="Times New Roman"/>
          <w:b/>
          <w:bCs/>
          <w:sz w:val="22"/>
          <w:szCs w:val="22"/>
          <w:lang w:eastAsia="en-US"/>
        </w:rPr>
        <w:t xml:space="preserve">de </w:t>
      </w:r>
      <w:r w:rsidRPr="00855C7F">
        <w:rPr>
          <w:rFonts w:ascii="Times New Roman" w:eastAsiaTheme="minorHAnsi" w:hAnsi="Times New Roman" w:cs="Times New Roman"/>
          <w:b/>
          <w:bCs/>
          <w:sz w:val="22"/>
          <w:szCs w:val="22"/>
          <w:lang w:eastAsia="en-US"/>
        </w:rPr>
        <w:t xml:space="preserve">PESOS </w:t>
      </w:r>
      <w:r w:rsidRPr="00855C7F">
        <w:rPr>
          <w:rFonts w:ascii="Times New Roman" w:hAnsi="Times New Roman" w:cs="Times New Roman"/>
          <w:b/>
          <w:bCs/>
          <w:sz w:val="22"/>
          <w:szCs w:val="22"/>
        </w:rPr>
        <w:t>M/CTE</w:t>
      </w:r>
      <w:r w:rsidRPr="00855C7F">
        <w:rPr>
          <w:rFonts w:ascii="Times New Roman" w:hAnsi="Times New Roman" w:cs="Times New Roman"/>
          <w:color w:val="auto"/>
          <w:sz w:val="22"/>
          <w:szCs w:val="22"/>
        </w:rPr>
        <w:t xml:space="preserve"> ($</w:t>
      </w:r>
      <w:r>
        <w:rPr>
          <w:rFonts w:ascii="Times New Roman" w:hAnsi="Times New Roman" w:cs="Times New Roman"/>
          <w:color w:val="auto"/>
          <w:sz w:val="22"/>
          <w:szCs w:val="22"/>
        </w:rPr>
        <w:t>400.000.000</w:t>
      </w:r>
      <w:r w:rsidRPr="00855C7F">
        <w:rPr>
          <w:rFonts w:ascii="Times New Roman" w:hAnsi="Times New Roman" w:cs="Times New Roman"/>
          <w:color w:val="auto"/>
          <w:sz w:val="22"/>
          <w:szCs w:val="22"/>
        </w:rPr>
        <w:t xml:space="preserve">), incluido IVA y todos los costos directos e indirectos, que respalda en el Certificado de Disponibilidad Presupuestal N° </w:t>
      </w:r>
      <w:r w:rsidR="00572574" w:rsidRPr="00572574">
        <w:rPr>
          <w:rFonts w:ascii="Times New Roman" w:hAnsi="Times New Roman" w:cs="Times New Roman"/>
          <w:color w:val="auto"/>
          <w:sz w:val="22"/>
          <w:szCs w:val="22"/>
        </w:rPr>
        <w:t xml:space="preserve">2042 </w:t>
      </w:r>
      <w:r w:rsidRPr="00572574">
        <w:rPr>
          <w:rFonts w:ascii="Times New Roman" w:hAnsi="Times New Roman" w:cs="Times New Roman"/>
          <w:color w:val="auto"/>
          <w:sz w:val="22"/>
          <w:szCs w:val="22"/>
        </w:rPr>
        <w:t xml:space="preserve">del </w:t>
      </w:r>
      <w:r w:rsidR="00572574" w:rsidRPr="00572574">
        <w:rPr>
          <w:rFonts w:ascii="Times New Roman" w:hAnsi="Times New Roman" w:cs="Times New Roman"/>
          <w:color w:val="auto"/>
          <w:sz w:val="22"/>
          <w:szCs w:val="22"/>
        </w:rPr>
        <w:t>14</w:t>
      </w:r>
      <w:r w:rsidRPr="00572574">
        <w:rPr>
          <w:rFonts w:ascii="Times New Roman" w:hAnsi="Times New Roman" w:cs="Times New Roman"/>
          <w:color w:val="auto"/>
          <w:sz w:val="22"/>
          <w:szCs w:val="22"/>
        </w:rPr>
        <w:t xml:space="preserve"> de abril de 2021.</w:t>
      </w:r>
    </w:p>
    <w:p w14:paraId="03348659" w14:textId="77777777" w:rsidR="005370D0" w:rsidRDefault="005370D0" w:rsidP="00C135AD">
      <w:pPr>
        <w:autoSpaceDE w:val="0"/>
        <w:autoSpaceDN w:val="0"/>
        <w:adjustRightInd w:val="0"/>
        <w:jc w:val="both"/>
        <w:rPr>
          <w:b/>
          <w:sz w:val="22"/>
          <w:szCs w:val="22"/>
        </w:rPr>
      </w:pPr>
    </w:p>
    <w:p w14:paraId="170E0746" w14:textId="77777777" w:rsidR="005370D0" w:rsidRPr="00472DBC" w:rsidRDefault="005370D0" w:rsidP="00C135AD">
      <w:pPr>
        <w:autoSpaceDE w:val="0"/>
        <w:autoSpaceDN w:val="0"/>
        <w:adjustRightInd w:val="0"/>
        <w:jc w:val="both"/>
        <w:rPr>
          <w:b/>
          <w:sz w:val="22"/>
          <w:szCs w:val="22"/>
        </w:rPr>
      </w:pPr>
    </w:p>
    <w:p w14:paraId="6F3F4C5D" w14:textId="77777777" w:rsidR="00A61CFA" w:rsidRPr="00472DBC" w:rsidRDefault="00A61CFA" w:rsidP="005C10A6">
      <w:pPr>
        <w:pStyle w:val="Default"/>
        <w:jc w:val="both"/>
        <w:rPr>
          <w:rFonts w:ascii="Times New Roman" w:hAnsi="Times New Roman" w:cs="Times New Roman"/>
          <w:b/>
          <w:color w:val="4472C4" w:themeColor="accent5"/>
          <w:sz w:val="22"/>
          <w:szCs w:val="22"/>
        </w:rPr>
      </w:pPr>
    </w:p>
    <w:p w14:paraId="5D4AFD8C" w14:textId="3035D1D3" w:rsidR="00D17BE9" w:rsidRPr="00472DBC" w:rsidRDefault="00D17BE9" w:rsidP="005C10A6">
      <w:pPr>
        <w:ind w:left="360" w:hanging="360"/>
        <w:jc w:val="both"/>
        <w:rPr>
          <w:b/>
          <w:sz w:val="22"/>
          <w:szCs w:val="22"/>
          <w:lang w:eastAsia="x-none"/>
        </w:rPr>
      </w:pPr>
      <w:r w:rsidRPr="00472DBC">
        <w:rPr>
          <w:b/>
          <w:sz w:val="22"/>
          <w:szCs w:val="22"/>
          <w:lang w:eastAsia="x-none"/>
        </w:rPr>
        <w:t>CONTENIDO</w:t>
      </w:r>
    </w:p>
    <w:p w14:paraId="20EDBD07" w14:textId="77777777" w:rsidR="00D17BE9" w:rsidRPr="00472DBC" w:rsidRDefault="00D17BE9" w:rsidP="005C10A6">
      <w:pPr>
        <w:ind w:left="360" w:hanging="360"/>
        <w:jc w:val="both"/>
        <w:rPr>
          <w:b/>
          <w:sz w:val="22"/>
          <w:szCs w:val="22"/>
          <w:lang w:eastAsia="x-none"/>
        </w:rPr>
      </w:pPr>
    </w:p>
    <w:p w14:paraId="5B796EDD" w14:textId="77777777" w:rsidR="00D17BE9" w:rsidRPr="00472DBC" w:rsidRDefault="00D17BE9" w:rsidP="005C10A6">
      <w:pPr>
        <w:pStyle w:val="Prrafodelista"/>
        <w:widowControl w:val="0"/>
        <w:numPr>
          <w:ilvl w:val="0"/>
          <w:numId w:val="7"/>
        </w:numPr>
        <w:autoSpaceDE w:val="0"/>
        <w:autoSpaceDN w:val="0"/>
        <w:adjustRightInd w:val="0"/>
        <w:contextualSpacing/>
        <w:jc w:val="both"/>
        <w:rPr>
          <w:b/>
          <w:sz w:val="22"/>
          <w:szCs w:val="22"/>
          <w:lang w:val="es-CO"/>
        </w:rPr>
      </w:pPr>
      <w:r w:rsidRPr="00472DBC">
        <w:rPr>
          <w:b/>
          <w:sz w:val="22"/>
          <w:szCs w:val="22"/>
          <w:lang w:val="es-CO"/>
        </w:rPr>
        <w:t>ALCANCE DEL OBJETO.</w:t>
      </w:r>
    </w:p>
    <w:p w14:paraId="5C9EEC66" w14:textId="77777777" w:rsidR="00D17BE9" w:rsidRPr="00472DBC" w:rsidRDefault="00D17BE9" w:rsidP="005C10A6">
      <w:pPr>
        <w:pStyle w:val="Prrafodelista"/>
        <w:widowControl w:val="0"/>
        <w:numPr>
          <w:ilvl w:val="0"/>
          <w:numId w:val="7"/>
        </w:numPr>
        <w:autoSpaceDE w:val="0"/>
        <w:autoSpaceDN w:val="0"/>
        <w:adjustRightInd w:val="0"/>
        <w:contextualSpacing/>
        <w:jc w:val="both"/>
        <w:rPr>
          <w:b/>
          <w:sz w:val="22"/>
          <w:szCs w:val="22"/>
          <w:lang w:val="es-CO"/>
        </w:rPr>
      </w:pPr>
      <w:r w:rsidRPr="00472DBC">
        <w:rPr>
          <w:b/>
          <w:sz w:val="22"/>
          <w:szCs w:val="22"/>
          <w:lang w:val="es-CO"/>
        </w:rPr>
        <w:t>NATURALEZA JURÍDICA DE LA IMPRENTA NACIONAL DE COLOMBIA.</w:t>
      </w:r>
    </w:p>
    <w:p w14:paraId="57DFF645" w14:textId="77777777" w:rsidR="00D17BE9" w:rsidRPr="00472DBC" w:rsidRDefault="00D17BE9" w:rsidP="005C10A6">
      <w:pPr>
        <w:pStyle w:val="Prrafodelista"/>
        <w:widowControl w:val="0"/>
        <w:numPr>
          <w:ilvl w:val="0"/>
          <w:numId w:val="7"/>
        </w:numPr>
        <w:autoSpaceDE w:val="0"/>
        <w:autoSpaceDN w:val="0"/>
        <w:adjustRightInd w:val="0"/>
        <w:jc w:val="both"/>
        <w:rPr>
          <w:rFonts w:eastAsia="MS Mincho"/>
          <w:b/>
          <w:bCs/>
          <w:sz w:val="22"/>
          <w:szCs w:val="22"/>
          <w:lang w:val="es-CO"/>
        </w:rPr>
      </w:pPr>
      <w:r w:rsidRPr="00472DBC">
        <w:rPr>
          <w:rFonts w:eastAsia="MS Mincho"/>
          <w:b/>
          <w:bCs/>
          <w:sz w:val="22"/>
          <w:szCs w:val="22"/>
          <w:lang w:val="es-CO"/>
        </w:rPr>
        <w:t>CONDICIONES GENERALES DE PARTICIPACIÓN.</w:t>
      </w:r>
    </w:p>
    <w:p w14:paraId="45F7A083" w14:textId="77777777" w:rsidR="00D17BE9" w:rsidRPr="00472DBC" w:rsidRDefault="00D17BE9" w:rsidP="005C10A6">
      <w:pPr>
        <w:keepNext/>
        <w:numPr>
          <w:ilvl w:val="0"/>
          <w:numId w:val="7"/>
        </w:numPr>
        <w:jc w:val="both"/>
        <w:outlineLvl w:val="1"/>
        <w:rPr>
          <w:rFonts w:eastAsia="MS Mincho"/>
          <w:b/>
          <w:bCs/>
          <w:sz w:val="22"/>
          <w:szCs w:val="22"/>
        </w:rPr>
      </w:pPr>
      <w:r w:rsidRPr="00472DBC">
        <w:rPr>
          <w:rFonts w:eastAsia="MS Mincho"/>
          <w:b/>
          <w:bCs/>
          <w:sz w:val="22"/>
          <w:szCs w:val="22"/>
        </w:rPr>
        <w:lastRenderedPageBreak/>
        <w:t>CAUSALES DE RECHAZO O INADMISIBILIDAD DE LA PROPUESTA.</w:t>
      </w:r>
    </w:p>
    <w:p w14:paraId="47D5AD90" w14:textId="77777777" w:rsidR="00D17BE9" w:rsidRPr="00472DBC" w:rsidRDefault="00D17BE9" w:rsidP="005C10A6">
      <w:pPr>
        <w:keepNext/>
        <w:numPr>
          <w:ilvl w:val="0"/>
          <w:numId w:val="7"/>
        </w:numPr>
        <w:jc w:val="both"/>
        <w:outlineLvl w:val="1"/>
        <w:rPr>
          <w:rFonts w:eastAsia="MS Mincho"/>
          <w:b/>
          <w:bCs/>
          <w:sz w:val="22"/>
          <w:szCs w:val="22"/>
        </w:rPr>
      </w:pPr>
      <w:r w:rsidRPr="00472DBC">
        <w:rPr>
          <w:rFonts w:eastAsia="MS Mincho"/>
          <w:b/>
          <w:bCs/>
          <w:sz w:val="22"/>
          <w:szCs w:val="22"/>
        </w:rPr>
        <w:t>INFORMACIÓN PARA EVALUACIÓN DE LA OFERTA</w:t>
      </w:r>
    </w:p>
    <w:p w14:paraId="6B703D55" w14:textId="1BBF674B" w:rsidR="00D17BE9" w:rsidRPr="00472DBC" w:rsidRDefault="00D17BE9" w:rsidP="005C10A6">
      <w:pPr>
        <w:pStyle w:val="Prrafodelista"/>
        <w:keepNext/>
        <w:numPr>
          <w:ilvl w:val="1"/>
          <w:numId w:val="9"/>
        </w:numPr>
        <w:jc w:val="both"/>
        <w:outlineLvl w:val="1"/>
        <w:rPr>
          <w:rFonts w:eastAsia="MS Mincho"/>
          <w:b/>
          <w:bCs/>
          <w:sz w:val="22"/>
          <w:szCs w:val="22"/>
          <w:lang w:val="es-CO"/>
        </w:rPr>
      </w:pPr>
      <w:r w:rsidRPr="00472DBC">
        <w:rPr>
          <w:rFonts w:eastAsia="MS Mincho"/>
          <w:bCs/>
          <w:sz w:val="22"/>
          <w:szCs w:val="22"/>
          <w:u w:val="single"/>
          <w:lang w:val="es-CO"/>
        </w:rPr>
        <w:t xml:space="preserve">PRIMER LIBRO - </w:t>
      </w:r>
      <w:r w:rsidRPr="00472DBC">
        <w:rPr>
          <w:sz w:val="22"/>
          <w:szCs w:val="22"/>
          <w:u w:val="single"/>
          <w:lang w:val="es-CO"/>
        </w:rPr>
        <w:t>DOCUMENTOS DE CARÁCTER JURÍDICO</w:t>
      </w:r>
      <w:r w:rsidRPr="00472DBC">
        <w:rPr>
          <w:rFonts w:eastAsia="MS Mincho"/>
          <w:bCs/>
          <w:sz w:val="22"/>
          <w:szCs w:val="22"/>
          <w:u w:val="single"/>
          <w:lang w:val="es-CO"/>
        </w:rPr>
        <w:t xml:space="preserve"> </w:t>
      </w:r>
    </w:p>
    <w:p w14:paraId="4BEDE5C8" w14:textId="77777777" w:rsidR="00D17BE9" w:rsidRPr="00472DBC" w:rsidRDefault="00D17BE9" w:rsidP="005C10A6">
      <w:pPr>
        <w:pStyle w:val="Prrafodelista"/>
        <w:keepNext/>
        <w:numPr>
          <w:ilvl w:val="1"/>
          <w:numId w:val="9"/>
        </w:numPr>
        <w:jc w:val="both"/>
        <w:outlineLvl w:val="1"/>
        <w:rPr>
          <w:rFonts w:eastAsia="MS Mincho"/>
          <w:b/>
          <w:bCs/>
          <w:sz w:val="22"/>
          <w:szCs w:val="22"/>
          <w:lang w:val="es-CO"/>
        </w:rPr>
      </w:pPr>
      <w:r w:rsidRPr="00472DBC">
        <w:rPr>
          <w:rFonts w:eastAsia="Calibri"/>
          <w:spacing w:val="-3"/>
          <w:sz w:val="22"/>
          <w:szCs w:val="22"/>
          <w:u w:val="single"/>
          <w:lang w:val="es-CO" w:eastAsia="es-CO"/>
        </w:rPr>
        <w:t>SEGUNDO LIBRO - DOCUMENTOS DE CARÁCTER TÉCNICO</w:t>
      </w:r>
    </w:p>
    <w:p w14:paraId="009505E6" w14:textId="77777777" w:rsidR="00D17BE9" w:rsidRPr="00472DBC" w:rsidRDefault="00D17BE9" w:rsidP="005C10A6">
      <w:pPr>
        <w:pStyle w:val="Prrafodelista"/>
        <w:keepNext/>
        <w:numPr>
          <w:ilvl w:val="1"/>
          <w:numId w:val="9"/>
        </w:numPr>
        <w:jc w:val="both"/>
        <w:outlineLvl w:val="1"/>
        <w:rPr>
          <w:rFonts w:eastAsia="MS Mincho"/>
          <w:b/>
          <w:bCs/>
          <w:sz w:val="22"/>
          <w:szCs w:val="22"/>
          <w:lang w:val="es-CO"/>
        </w:rPr>
      </w:pPr>
      <w:r w:rsidRPr="00472DBC">
        <w:rPr>
          <w:rFonts w:eastAsia="MS Mincho"/>
          <w:bCs/>
          <w:sz w:val="22"/>
          <w:szCs w:val="22"/>
          <w:u w:val="single"/>
          <w:lang w:val="es-CO"/>
        </w:rPr>
        <w:t xml:space="preserve">TERCERO LIBRO - DOCUMENTOS DE CARÁCTER FINANCIERO Y ECONOMICO. </w:t>
      </w:r>
    </w:p>
    <w:p w14:paraId="700FECAB" w14:textId="77777777" w:rsidR="00D17BE9" w:rsidRPr="00472DBC" w:rsidRDefault="00291B50" w:rsidP="005C10A6">
      <w:pPr>
        <w:pStyle w:val="Prrafodelista"/>
        <w:keepNext/>
        <w:numPr>
          <w:ilvl w:val="1"/>
          <w:numId w:val="9"/>
        </w:numPr>
        <w:jc w:val="both"/>
        <w:outlineLvl w:val="1"/>
        <w:rPr>
          <w:rFonts w:eastAsia="MS Mincho"/>
          <w:b/>
          <w:bCs/>
          <w:sz w:val="22"/>
          <w:szCs w:val="22"/>
          <w:lang w:val="es-CO"/>
        </w:rPr>
      </w:pPr>
      <w:r w:rsidRPr="00472DBC">
        <w:rPr>
          <w:rFonts w:eastAsia="MS Mincho"/>
          <w:bCs/>
          <w:sz w:val="22"/>
          <w:szCs w:val="22"/>
          <w:u w:val="single"/>
          <w:lang w:val="es-CO"/>
        </w:rPr>
        <w:t xml:space="preserve">HABILITACIÓN Y SISTEMA DE </w:t>
      </w:r>
      <w:r w:rsidR="00D17BE9" w:rsidRPr="00472DBC">
        <w:rPr>
          <w:rFonts w:eastAsia="MS Mincho"/>
          <w:bCs/>
          <w:sz w:val="22"/>
          <w:szCs w:val="22"/>
          <w:u w:val="single"/>
          <w:lang w:val="es-CO"/>
        </w:rPr>
        <w:t>CALIFICACIÓN</w:t>
      </w:r>
    </w:p>
    <w:p w14:paraId="2DF74B18" w14:textId="77777777" w:rsidR="00D17BE9" w:rsidRPr="00472DBC" w:rsidRDefault="00D17BE9" w:rsidP="005C10A6">
      <w:pPr>
        <w:pStyle w:val="Prrafodelista"/>
        <w:keepNext/>
        <w:numPr>
          <w:ilvl w:val="1"/>
          <w:numId w:val="9"/>
        </w:numPr>
        <w:jc w:val="both"/>
        <w:outlineLvl w:val="1"/>
        <w:rPr>
          <w:rFonts w:eastAsia="MS Mincho"/>
          <w:b/>
          <w:bCs/>
          <w:sz w:val="22"/>
          <w:szCs w:val="22"/>
          <w:lang w:val="es-CO"/>
        </w:rPr>
      </w:pPr>
      <w:r w:rsidRPr="00472DBC">
        <w:rPr>
          <w:sz w:val="22"/>
          <w:szCs w:val="22"/>
          <w:u w:val="single"/>
          <w:lang w:val="es-CO"/>
        </w:rPr>
        <w:t xml:space="preserve">FACTORES DE DESEMPATE </w:t>
      </w:r>
    </w:p>
    <w:p w14:paraId="03089730" w14:textId="77777777" w:rsidR="00D17BE9" w:rsidRPr="00472DBC" w:rsidRDefault="00D17BE9" w:rsidP="005C10A6">
      <w:pPr>
        <w:pStyle w:val="Prrafodelista"/>
        <w:keepNext/>
        <w:numPr>
          <w:ilvl w:val="1"/>
          <w:numId w:val="9"/>
        </w:numPr>
        <w:jc w:val="both"/>
        <w:outlineLvl w:val="1"/>
        <w:rPr>
          <w:rFonts w:eastAsia="MS Mincho"/>
          <w:b/>
          <w:bCs/>
          <w:sz w:val="22"/>
          <w:szCs w:val="22"/>
          <w:lang w:val="es-CO"/>
        </w:rPr>
      </w:pPr>
      <w:r w:rsidRPr="00472DBC">
        <w:rPr>
          <w:sz w:val="22"/>
          <w:szCs w:val="22"/>
          <w:u w:val="single"/>
          <w:lang w:val="es-CO"/>
        </w:rPr>
        <w:t>TÉRMINO PARA EVALUACIÓN</w:t>
      </w:r>
    </w:p>
    <w:p w14:paraId="7B9CBA24" w14:textId="77777777" w:rsidR="00D17BE9" w:rsidRPr="00472DBC" w:rsidRDefault="00D17BE9" w:rsidP="005C10A6">
      <w:pPr>
        <w:pStyle w:val="Prrafodelista"/>
        <w:keepNext/>
        <w:numPr>
          <w:ilvl w:val="1"/>
          <w:numId w:val="9"/>
        </w:numPr>
        <w:jc w:val="both"/>
        <w:outlineLvl w:val="1"/>
        <w:rPr>
          <w:rFonts w:eastAsia="MS Mincho"/>
          <w:b/>
          <w:bCs/>
          <w:sz w:val="22"/>
          <w:szCs w:val="22"/>
          <w:lang w:val="es-CO"/>
        </w:rPr>
      </w:pPr>
      <w:r w:rsidRPr="00472DBC">
        <w:rPr>
          <w:sz w:val="22"/>
          <w:szCs w:val="22"/>
          <w:u w:val="single"/>
          <w:lang w:val="es-CO"/>
        </w:rPr>
        <w:t xml:space="preserve">ACEPTACIÓN OFERTA MÁS FAVORABLE </w:t>
      </w:r>
    </w:p>
    <w:p w14:paraId="469DEFA4" w14:textId="77777777" w:rsidR="00D17BE9" w:rsidRPr="00472DBC" w:rsidRDefault="00D17BE9" w:rsidP="005C10A6">
      <w:pPr>
        <w:pStyle w:val="Prrafodelista"/>
        <w:keepNext/>
        <w:numPr>
          <w:ilvl w:val="1"/>
          <w:numId w:val="9"/>
        </w:numPr>
        <w:jc w:val="both"/>
        <w:outlineLvl w:val="1"/>
        <w:rPr>
          <w:rFonts w:eastAsia="MS Mincho"/>
          <w:b/>
          <w:bCs/>
          <w:sz w:val="22"/>
          <w:szCs w:val="22"/>
          <w:lang w:val="es-CO"/>
        </w:rPr>
      </w:pPr>
      <w:r w:rsidRPr="00472DBC">
        <w:rPr>
          <w:sz w:val="22"/>
          <w:szCs w:val="22"/>
          <w:u w:val="single"/>
          <w:lang w:val="es-CO"/>
        </w:rPr>
        <w:t xml:space="preserve"> FORMATOS </w:t>
      </w:r>
    </w:p>
    <w:p w14:paraId="33FF3B06" w14:textId="77777777" w:rsidR="00D17BE9" w:rsidRPr="00472DBC" w:rsidRDefault="00D17BE9" w:rsidP="005C10A6">
      <w:pPr>
        <w:keepNext/>
        <w:ind w:left="1080"/>
        <w:jc w:val="both"/>
        <w:outlineLvl w:val="1"/>
        <w:rPr>
          <w:b/>
          <w:sz w:val="22"/>
          <w:szCs w:val="22"/>
          <w:u w:val="single"/>
        </w:rPr>
      </w:pPr>
    </w:p>
    <w:p w14:paraId="618823DA" w14:textId="77777777" w:rsidR="005902BA" w:rsidRPr="00472DBC" w:rsidRDefault="005902BA" w:rsidP="005C10A6">
      <w:pPr>
        <w:spacing w:after="160" w:line="259" w:lineRule="auto"/>
        <w:jc w:val="both"/>
        <w:rPr>
          <w:rFonts w:eastAsia="MS Mincho"/>
          <w:b/>
          <w:bCs/>
          <w:sz w:val="22"/>
          <w:szCs w:val="22"/>
        </w:rPr>
      </w:pPr>
      <w:r w:rsidRPr="00472DBC">
        <w:rPr>
          <w:rFonts w:eastAsia="MS Mincho"/>
          <w:b/>
          <w:bCs/>
          <w:sz w:val="22"/>
          <w:szCs w:val="22"/>
        </w:rPr>
        <w:br w:type="page"/>
      </w:r>
    </w:p>
    <w:p w14:paraId="3ED457C2" w14:textId="77777777" w:rsidR="00D17BE9" w:rsidRPr="00472DBC" w:rsidRDefault="00807BA0" w:rsidP="005C10A6">
      <w:pPr>
        <w:tabs>
          <w:tab w:val="center" w:pos="4419"/>
          <w:tab w:val="left" w:pos="4956"/>
          <w:tab w:val="left" w:pos="5664"/>
          <w:tab w:val="left" w:pos="6372"/>
          <w:tab w:val="left" w:pos="7080"/>
          <w:tab w:val="left" w:pos="7788"/>
        </w:tabs>
        <w:jc w:val="both"/>
        <w:rPr>
          <w:b/>
          <w:bCs/>
          <w:sz w:val="22"/>
          <w:szCs w:val="22"/>
          <w:lang w:eastAsia="en-US"/>
        </w:rPr>
      </w:pPr>
      <w:r w:rsidRPr="00472DBC">
        <w:rPr>
          <w:b/>
          <w:bCs/>
          <w:sz w:val="22"/>
          <w:szCs w:val="22"/>
          <w:lang w:eastAsia="en-US"/>
        </w:rPr>
        <w:lastRenderedPageBreak/>
        <w:tab/>
      </w:r>
      <w:r w:rsidRPr="00472DBC">
        <w:rPr>
          <w:b/>
          <w:bCs/>
          <w:sz w:val="22"/>
          <w:szCs w:val="22"/>
          <w:lang w:eastAsia="en-US"/>
        </w:rPr>
        <w:tab/>
      </w:r>
      <w:r w:rsidRPr="00472DBC">
        <w:rPr>
          <w:b/>
          <w:bCs/>
          <w:sz w:val="22"/>
          <w:szCs w:val="22"/>
          <w:lang w:eastAsia="en-US"/>
        </w:rPr>
        <w:tab/>
      </w:r>
      <w:r w:rsidRPr="00472DBC">
        <w:rPr>
          <w:b/>
          <w:bCs/>
          <w:sz w:val="22"/>
          <w:szCs w:val="22"/>
          <w:lang w:eastAsia="en-US"/>
        </w:rPr>
        <w:tab/>
      </w:r>
      <w:r w:rsidRPr="00472DBC">
        <w:rPr>
          <w:b/>
          <w:bCs/>
          <w:sz w:val="22"/>
          <w:szCs w:val="22"/>
          <w:lang w:eastAsia="en-US"/>
        </w:rPr>
        <w:tab/>
      </w:r>
      <w:r w:rsidRPr="00472DBC">
        <w:rPr>
          <w:b/>
          <w:bCs/>
          <w:sz w:val="22"/>
          <w:szCs w:val="22"/>
          <w:lang w:eastAsia="en-US"/>
        </w:rPr>
        <w:tab/>
      </w:r>
      <w:r w:rsidRPr="00472DBC">
        <w:rPr>
          <w:b/>
          <w:bCs/>
          <w:sz w:val="22"/>
          <w:szCs w:val="22"/>
          <w:lang w:eastAsia="en-US"/>
        </w:rPr>
        <w:tab/>
      </w:r>
    </w:p>
    <w:p w14:paraId="73378717" w14:textId="77777777" w:rsidR="00D17BE9" w:rsidRPr="00472DBC" w:rsidRDefault="00D17BE9" w:rsidP="007A1E16">
      <w:pPr>
        <w:tabs>
          <w:tab w:val="center" w:pos="4419"/>
          <w:tab w:val="center" w:pos="4612"/>
          <w:tab w:val="right" w:pos="8838"/>
          <w:tab w:val="right" w:pos="8864"/>
        </w:tabs>
        <w:jc w:val="center"/>
        <w:rPr>
          <w:b/>
          <w:bCs/>
          <w:sz w:val="22"/>
          <w:szCs w:val="22"/>
          <w:lang w:eastAsia="en-US"/>
        </w:rPr>
      </w:pPr>
      <w:r w:rsidRPr="00472DBC">
        <w:rPr>
          <w:b/>
          <w:bCs/>
          <w:sz w:val="22"/>
          <w:szCs w:val="22"/>
          <w:lang w:eastAsia="en-US"/>
        </w:rPr>
        <w:t>IMPRENTA NACIONAL DE COLOMBIA</w:t>
      </w:r>
    </w:p>
    <w:p w14:paraId="3446607D" w14:textId="77777777" w:rsidR="00D17BE9" w:rsidRPr="00472DBC" w:rsidRDefault="00D17BE9" w:rsidP="007A1E16">
      <w:pPr>
        <w:tabs>
          <w:tab w:val="center" w:pos="4419"/>
          <w:tab w:val="center" w:pos="4612"/>
          <w:tab w:val="right" w:pos="8838"/>
          <w:tab w:val="right" w:pos="8864"/>
        </w:tabs>
        <w:jc w:val="center"/>
        <w:rPr>
          <w:b/>
          <w:bCs/>
          <w:sz w:val="22"/>
          <w:szCs w:val="22"/>
          <w:lang w:eastAsia="en-US"/>
        </w:rPr>
      </w:pPr>
    </w:p>
    <w:p w14:paraId="0AF05AE1" w14:textId="77777777" w:rsidR="00096F1E" w:rsidRPr="00472DBC" w:rsidRDefault="00990E26" w:rsidP="007A1E16">
      <w:pPr>
        <w:pStyle w:val="Default"/>
        <w:tabs>
          <w:tab w:val="left" w:pos="2625"/>
          <w:tab w:val="center" w:pos="4703"/>
        </w:tabs>
        <w:jc w:val="center"/>
        <w:rPr>
          <w:rFonts w:ascii="Times New Roman" w:eastAsia="Calibri" w:hAnsi="Times New Roman" w:cs="Times New Roman"/>
          <w:b/>
          <w:bCs/>
          <w:color w:val="auto"/>
          <w:sz w:val="22"/>
          <w:szCs w:val="22"/>
          <w:lang w:eastAsia="en-US"/>
        </w:rPr>
      </w:pPr>
      <w:r w:rsidRPr="00472DBC">
        <w:rPr>
          <w:rFonts w:ascii="Times New Roman" w:eastAsia="Calibri" w:hAnsi="Times New Roman" w:cs="Times New Roman"/>
          <w:b/>
          <w:bCs/>
          <w:color w:val="auto"/>
          <w:sz w:val="22"/>
          <w:szCs w:val="22"/>
          <w:lang w:eastAsia="en-US"/>
        </w:rPr>
        <w:t>INVITACIÓN PRIVADA No. IMPRENTA NACIONAL DE COLOMBIA</w:t>
      </w:r>
    </w:p>
    <w:p w14:paraId="41DB1772" w14:textId="7B1662CF" w:rsidR="00D17BE9" w:rsidRPr="00472DBC" w:rsidRDefault="00990E26" w:rsidP="007A1E16">
      <w:pPr>
        <w:pStyle w:val="Default"/>
        <w:tabs>
          <w:tab w:val="left" w:pos="2625"/>
          <w:tab w:val="center" w:pos="4703"/>
        </w:tabs>
        <w:jc w:val="center"/>
        <w:rPr>
          <w:rFonts w:ascii="Times New Roman" w:hAnsi="Times New Roman" w:cs="Times New Roman"/>
          <w:b/>
          <w:color w:val="auto"/>
          <w:sz w:val="22"/>
          <w:szCs w:val="22"/>
          <w:lang w:eastAsia="x-none"/>
        </w:rPr>
      </w:pPr>
      <w:r w:rsidRPr="006E133A">
        <w:rPr>
          <w:rFonts w:ascii="Times New Roman" w:eastAsia="Calibri" w:hAnsi="Times New Roman" w:cs="Times New Roman"/>
          <w:b/>
          <w:bCs/>
          <w:color w:val="auto"/>
          <w:sz w:val="22"/>
          <w:szCs w:val="22"/>
          <w:lang w:eastAsia="en-US"/>
        </w:rPr>
        <w:t>IPRI-INC-</w:t>
      </w:r>
      <w:r w:rsidR="005370D0">
        <w:rPr>
          <w:rFonts w:ascii="Times New Roman" w:eastAsia="Calibri" w:hAnsi="Times New Roman" w:cs="Times New Roman"/>
          <w:b/>
          <w:bCs/>
          <w:color w:val="auto"/>
          <w:sz w:val="22"/>
          <w:szCs w:val="22"/>
          <w:lang w:eastAsia="en-US"/>
        </w:rPr>
        <w:t>006</w:t>
      </w:r>
      <w:r w:rsidRPr="006E133A">
        <w:rPr>
          <w:rFonts w:ascii="Times New Roman" w:eastAsia="Calibri" w:hAnsi="Times New Roman" w:cs="Times New Roman"/>
          <w:b/>
          <w:bCs/>
          <w:color w:val="auto"/>
          <w:sz w:val="22"/>
          <w:szCs w:val="22"/>
          <w:lang w:eastAsia="en-US"/>
        </w:rPr>
        <w:t xml:space="preserve"> -20</w:t>
      </w:r>
      <w:r w:rsidR="007D5F49" w:rsidRPr="006E133A">
        <w:rPr>
          <w:rFonts w:ascii="Times New Roman" w:eastAsia="Calibri" w:hAnsi="Times New Roman" w:cs="Times New Roman"/>
          <w:b/>
          <w:bCs/>
          <w:color w:val="auto"/>
          <w:sz w:val="22"/>
          <w:szCs w:val="22"/>
          <w:lang w:eastAsia="en-US"/>
        </w:rPr>
        <w:t>2</w:t>
      </w:r>
      <w:r w:rsidR="000C0251" w:rsidRPr="006E133A">
        <w:rPr>
          <w:rFonts w:ascii="Times New Roman" w:eastAsia="Calibri" w:hAnsi="Times New Roman" w:cs="Times New Roman"/>
          <w:b/>
          <w:bCs/>
          <w:color w:val="auto"/>
          <w:sz w:val="22"/>
          <w:szCs w:val="22"/>
          <w:lang w:eastAsia="en-US"/>
        </w:rPr>
        <w:t>1</w:t>
      </w:r>
    </w:p>
    <w:p w14:paraId="0D1F429D" w14:textId="77777777" w:rsidR="00D17BE9" w:rsidRPr="00472DBC" w:rsidRDefault="00D17BE9" w:rsidP="005C10A6">
      <w:pPr>
        <w:pStyle w:val="Default"/>
        <w:tabs>
          <w:tab w:val="left" w:pos="2625"/>
          <w:tab w:val="center" w:pos="4703"/>
        </w:tabs>
        <w:jc w:val="both"/>
        <w:rPr>
          <w:rFonts w:ascii="Times New Roman" w:hAnsi="Times New Roman" w:cs="Times New Roman"/>
          <w:b/>
          <w:color w:val="auto"/>
          <w:sz w:val="22"/>
          <w:szCs w:val="22"/>
          <w:lang w:eastAsia="x-none"/>
        </w:rPr>
      </w:pPr>
    </w:p>
    <w:p w14:paraId="034B3E7B" w14:textId="10081CD9" w:rsidR="006F5067" w:rsidRPr="00472DBC" w:rsidRDefault="00D17BE9" w:rsidP="005C10A6">
      <w:pPr>
        <w:pStyle w:val="Default"/>
        <w:jc w:val="both"/>
        <w:rPr>
          <w:rFonts w:ascii="Times New Roman" w:hAnsi="Times New Roman" w:cs="Times New Roman"/>
          <w:b/>
          <w:color w:val="auto"/>
          <w:sz w:val="22"/>
          <w:szCs w:val="22"/>
        </w:rPr>
      </w:pPr>
      <w:r w:rsidRPr="00472DBC">
        <w:rPr>
          <w:rFonts w:ascii="Times New Roman" w:hAnsi="Times New Roman" w:cs="Times New Roman"/>
          <w:b/>
          <w:color w:val="auto"/>
          <w:sz w:val="22"/>
          <w:szCs w:val="22"/>
        </w:rPr>
        <w:t>OBJETO:</w:t>
      </w:r>
      <w:r w:rsidR="006F5067" w:rsidRPr="00472DBC">
        <w:rPr>
          <w:rFonts w:ascii="Times New Roman" w:hAnsi="Times New Roman" w:cs="Times New Roman"/>
          <w:b/>
          <w:color w:val="auto"/>
          <w:sz w:val="22"/>
          <w:szCs w:val="22"/>
        </w:rPr>
        <w:t xml:space="preserve"> </w:t>
      </w:r>
      <w:r w:rsidR="008F0F6B" w:rsidRPr="00472DBC">
        <w:rPr>
          <w:rFonts w:ascii="Times New Roman" w:hAnsi="Times New Roman" w:cs="Times New Roman"/>
          <w:b/>
          <w:color w:val="auto"/>
          <w:sz w:val="22"/>
          <w:szCs w:val="22"/>
        </w:rPr>
        <w:t>CONTRATAR LOS SEGUROS QUE AMPAREN LOS INTERESES PATRIMONIALES ACTUALES Y FUTUROS, ASÍ COMO LOS BIENES DE PROPIEDAD DE LA IMPRENTA NACIONAL DE COLOMBIA, QUE ESTÉN BAJO SU RESPONSABILIDAD Y CUSTODIA Y AQUELLOS QUE SEAN ADQUIRIDOS PARA DESARROLLAR LAS FUNCIONES INHERENTES A SU ACTIVIDAD ASÍ COMO LA EXPEDICIÓN DE UNA PÓLIZA COLECTIVA DE SEGURO DE VIDA Y CUALQUIER OTRA PÓLIZA DE SEGUROS QUE REQUIERA LA ENTIDAD EN EL DESARROLLO DE SU ACTIVIDAD</w:t>
      </w:r>
    </w:p>
    <w:p w14:paraId="78A8A60F" w14:textId="77777777" w:rsidR="006F5067" w:rsidRPr="00472DBC" w:rsidRDefault="006F5067" w:rsidP="005C10A6">
      <w:pPr>
        <w:pStyle w:val="Default"/>
        <w:jc w:val="both"/>
        <w:rPr>
          <w:rFonts w:ascii="Times New Roman" w:hAnsi="Times New Roman" w:cs="Times New Roman"/>
          <w:b/>
          <w:sz w:val="22"/>
          <w:szCs w:val="22"/>
        </w:rPr>
      </w:pPr>
    </w:p>
    <w:p w14:paraId="26FCF0DB" w14:textId="77777777" w:rsidR="008F0F6B" w:rsidRPr="00472DBC" w:rsidRDefault="00D17BE9" w:rsidP="0099390F">
      <w:pPr>
        <w:pStyle w:val="Default"/>
        <w:jc w:val="both"/>
        <w:rPr>
          <w:rFonts w:ascii="Times New Roman" w:hAnsi="Times New Roman" w:cs="Times New Roman"/>
          <w:b/>
          <w:sz w:val="22"/>
          <w:szCs w:val="22"/>
        </w:rPr>
      </w:pPr>
      <w:r w:rsidRPr="00472DBC">
        <w:rPr>
          <w:rFonts w:ascii="Times New Roman" w:hAnsi="Times New Roman" w:cs="Times New Roman"/>
          <w:b/>
          <w:sz w:val="22"/>
          <w:szCs w:val="22"/>
        </w:rPr>
        <w:t>ALCANCE DEL OBJETO</w:t>
      </w:r>
      <w:r w:rsidR="00194F67" w:rsidRPr="00472DBC">
        <w:rPr>
          <w:rFonts w:ascii="Times New Roman" w:hAnsi="Times New Roman" w:cs="Times New Roman"/>
          <w:b/>
          <w:sz w:val="22"/>
          <w:szCs w:val="22"/>
        </w:rPr>
        <w:t xml:space="preserve">: </w:t>
      </w:r>
    </w:p>
    <w:p w14:paraId="2B620F4A" w14:textId="77777777" w:rsidR="008F0F6B" w:rsidRPr="00472DBC" w:rsidRDefault="008F0F6B" w:rsidP="0099390F">
      <w:pPr>
        <w:pStyle w:val="Default"/>
        <w:jc w:val="both"/>
        <w:rPr>
          <w:rFonts w:ascii="Times New Roman" w:hAnsi="Times New Roman" w:cs="Times New Roman"/>
          <w:b/>
          <w:sz w:val="22"/>
          <w:szCs w:val="22"/>
        </w:rPr>
      </w:pPr>
    </w:p>
    <w:p w14:paraId="2449BBE0" w14:textId="5F9132A0" w:rsidR="008F0F6B" w:rsidRPr="00472DBC" w:rsidRDefault="008F0F6B" w:rsidP="008F0F6B">
      <w:pPr>
        <w:tabs>
          <w:tab w:val="center" w:pos="4320"/>
          <w:tab w:val="right" w:pos="8640"/>
        </w:tabs>
        <w:ind w:hanging="2"/>
        <w:rPr>
          <w:color w:val="000000" w:themeColor="text1"/>
          <w:sz w:val="22"/>
          <w:szCs w:val="22"/>
        </w:rPr>
      </w:pPr>
      <w:r w:rsidRPr="00472DBC">
        <w:rPr>
          <w:color w:val="000000" w:themeColor="text1"/>
          <w:sz w:val="22"/>
          <w:szCs w:val="22"/>
        </w:rPr>
        <w:t xml:space="preserve">Las pólizas objeto de contratación son las siguientes, las cuales se estructuran en </w:t>
      </w:r>
      <w:r w:rsidR="0024600E" w:rsidRPr="00472DBC">
        <w:rPr>
          <w:color w:val="000000" w:themeColor="text1"/>
          <w:sz w:val="22"/>
          <w:szCs w:val="22"/>
        </w:rPr>
        <w:t xml:space="preserve">tres </w:t>
      </w:r>
      <w:r w:rsidRPr="00472DBC">
        <w:rPr>
          <w:color w:val="000000" w:themeColor="text1"/>
          <w:sz w:val="22"/>
          <w:szCs w:val="22"/>
        </w:rPr>
        <w:t xml:space="preserve">grupos, de acuerdo con la siguiente distribución: </w:t>
      </w:r>
    </w:p>
    <w:p w14:paraId="3BB94A2E" w14:textId="77777777" w:rsidR="008F0F6B" w:rsidRPr="00472DBC" w:rsidRDefault="008F0F6B" w:rsidP="008F0F6B">
      <w:pPr>
        <w:pStyle w:val="Prrafodelista"/>
        <w:tabs>
          <w:tab w:val="center" w:pos="4320"/>
          <w:tab w:val="right" w:pos="8640"/>
        </w:tabs>
        <w:ind w:left="360"/>
        <w:rPr>
          <w:color w:val="000000" w:themeColor="text1"/>
          <w:sz w:val="22"/>
          <w:szCs w:val="22"/>
          <w:lang w:val="es-CO"/>
        </w:rPr>
      </w:pPr>
    </w:p>
    <w:tbl>
      <w:tblPr>
        <w:tblW w:w="48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27"/>
      </w:tblGrid>
      <w:tr w:rsidR="008F0F6B" w:rsidRPr="00472DBC" w14:paraId="45237875" w14:textId="77777777" w:rsidTr="00914632">
        <w:trPr>
          <w:trHeight w:val="249"/>
          <w:jc w:val="center"/>
        </w:trPr>
        <w:tc>
          <w:tcPr>
            <w:tcW w:w="5000" w:type="pct"/>
            <w:shd w:val="clear" w:color="auto" w:fill="auto"/>
          </w:tcPr>
          <w:p w14:paraId="4E5F9D54" w14:textId="77777777" w:rsidR="008F0F6B" w:rsidRPr="00472DBC" w:rsidRDefault="008F0F6B" w:rsidP="00914632">
            <w:pPr>
              <w:ind w:hanging="2"/>
              <w:contextualSpacing/>
              <w:jc w:val="center"/>
              <w:rPr>
                <w:b/>
                <w:color w:val="000000" w:themeColor="text1"/>
                <w:sz w:val="22"/>
                <w:szCs w:val="22"/>
              </w:rPr>
            </w:pPr>
            <w:r w:rsidRPr="00472DBC">
              <w:rPr>
                <w:b/>
                <w:color w:val="000000" w:themeColor="text1"/>
                <w:sz w:val="22"/>
                <w:szCs w:val="22"/>
              </w:rPr>
              <w:t>GRUPO UNO</w:t>
            </w:r>
          </w:p>
        </w:tc>
      </w:tr>
      <w:tr w:rsidR="008F0F6B" w:rsidRPr="00472DBC" w14:paraId="75DF0DA2" w14:textId="77777777" w:rsidTr="00914632">
        <w:trPr>
          <w:trHeight w:val="266"/>
          <w:jc w:val="center"/>
        </w:trPr>
        <w:tc>
          <w:tcPr>
            <w:tcW w:w="5000" w:type="pct"/>
          </w:tcPr>
          <w:p w14:paraId="7CD0EB47" w14:textId="77777777" w:rsidR="008F0F6B" w:rsidRPr="00472DBC" w:rsidRDefault="008F0F6B" w:rsidP="00914632">
            <w:pPr>
              <w:ind w:hanging="2"/>
              <w:contextualSpacing/>
              <w:rPr>
                <w:color w:val="000000" w:themeColor="text1"/>
                <w:sz w:val="22"/>
                <w:szCs w:val="22"/>
              </w:rPr>
            </w:pPr>
            <w:r w:rsidRPr="00472DBC">
              <w:rPr>
                <w:color w:val="000000" w:themeColor="text1"/>
                <w:sz w:val="22"/>
                <w:szCs w:val="22"/>
              </w:rPr>
              <w:t>Todo Riesgo Daños Materiales</w:t>
            </w:r>
          </w:p>
        </w:tc>
      </w:tr>
      <w:tr w:rsidR="008F0F6B" w:rsidRPr="00472DBC" w14:paraId="41E77910" w14:textId="77777777" w:rsidTr="00914632">
        <w:trPr>
          <w:trHeight w:val="249"/>
          <w:jc w:val="center"/>
        </w:trPr>
        <w:tc>
          <w:tcPr>
            <w:tcW w:w="5000" w:type="pct"/>
          </w:tcPr>
          <w:p w14:paraId="759A7781" w14:textId="2FBC232F" w:rsidR="008F0F6B" w:rsidRPr="00472DBC" w:rsidRDefault="008F0F6B" w:rsidP="00914632">
            <w:pPr>
              <w:ind w:hanging="2"/>
              <w:contextualSpacing/>
              <w:rPr>
                <w:color w:val="000000" w:themeColor="text1"/>
                <w:sz w:val="22"/>
                <w:szCs w:val="22"/>
              </w:rPr>
            </w:pPr>
            <w:r w:rsidRPr="00472DBC">
              <w:rPr>
                <w:color w:val="000000" w:themeColor="text1"/>
                <w:sz w:val="22"/>
                <w:szCs w:val="22"/>
              </w:rPr>
              <w:t>Todo Riesgo Equipo y Maquinaria</w:t>
            </w:r>
          </w:p>
        </w:tc>
      </w:tr>
      <w:tr w:rsidR="005F3C5A" w:rsidRPr="00472DBC" w14:paraId="5222CC0A" w14:textId="77777777" w:rsidTr="00914632">
        <w:trPr>
          <w:trHeight w:val="249"/>
          <w:jc w:val="center"/>
        </w:trPr>
        <w:tc>
          <w:tcPr>
            <w:tcW w:w="5000" w:type="pct"/>
          </w:tcPr>
          <w:p w14:paraId="583DB3AD" w14:textId="210DDB94" w:rsidR="005F3C5A" w:rsidRPr="00472DBC" w:rsidRDefault="005F3C5A" w:rsidP="00914632">
            <w:pPr>
              <w:ind w:hanging="2"/>
              <w:contextualSpacing/>
              <w:rPr>
                <w:color w:val="000000" w:themeColor="text1"/>
                <w:sz w:val="22"/>
                <w:szCs w:val="22"/>
              </w:rPr>
            </w:pPr>
            <w:r>
              <w:rPr>
                <w:color w:val="000000" w:themeColor="text1"/>
                <w:sz w:val="22"/>
                <w:szCs w:val="22"/>
              </w:rPr>
              <w:t>Automóviles</w:t>
            </w:r>
          </w:p>
        </w:tc>
      </w:tr>
      <w:tr w:rsidR="008F0F6B" w:rsidRPr="00472DBC" w14:paraId="50BF9468" w14:textId="77777777" w:rsidTr="00914632">
        <w:trPr>
          <w:trHeight w:val="249"/>
          <w:jc w:val="center"/>
        </w:trPr>
        <w:tc>
          <w:tcPr>
            <w:tcW w:w="5000" w:type="pct"/>
          </w:tcPr>
          <w:p w14:paraId="60E1C7EC" w14:textId="4A7F50D4" w:rsidR="008F0F6B" w:rsidRPr="00472DBC" w:rsidRDefault="00436FDA" w:rsidP="00914632">
            <w:pPr>
              <w:ind w:hanging="2"/>
              <w:contextualSpacing/>
              <w:rPr>
                <w:color w:val="000000" w:themeColor="text1"/>
                <w:sz w:val="22"/>
                <w:szCs w:val="22"/>
              </w:rPr>
            </w:pPr>
            <w:r w:rsidRPr="00472DBC">
              <w:rPr>
                <w:color w:val="000000" w:themeColor="text1"/>
                <w:sz w:val="22"/>
                <w:szCs w:val="22"/>
              </w:rPr>
              <w:t>Transporte de Mercancías</w:t>
            </w:r>
          </w:p>
        </w:tc>
      </w:tr>
      <w:tr w:rsidR="008F0F6B" w:rsidRPr="00472DBC" w14:paraId="6976C682" w14:textId="77777777" w:rsidTr="00914632">
        <w:trPr>
          <w:trHeight w:val="249"/>
          <w:jc w:val="center"/>
        </w:trPr>
        <w:tc>
          <w:tcPr>
            <w:tcW w:w="5000" w:type="pct"/>
          </w:tcPr>
          <w:p w14:paraId="091AF006" w14:textId="77777777" w:rsidR="008F0F6B" w:rsidRPr="00472DBC" w:rsidRDefault="008F0F6B" w:rsidP="00914632">
            <w:pPr>
              <w:ind w:hanging="2"/>
              <w:contextualSpacing/>
              <w:rPr>
                <w:color w:val="000000" w:themeColor="text1"/>
                <w:sz w:val="22"/>
                <w:szCs w:val="22"/>
              </w:rPr>
            </w:pPr>
            <w:r w:rsidRPr="00472DBC">
              <w:rPr>
                <w:color w:val="000000" w:themeColor="text1"/>
                <w:sz w:val="22"/>
                <w:szCs w:val="22"/>
              </w:rPr>
              <w:t>Transporte de Valores</w:t>
            </w:r>
          </w:p>
        </w:tc>
      </w:tr>
      <w:tr w:rsidR="008F0F6B" w:rsidRPr="00472DBC" w14:paraId="7BC48A5E" w14:textId="77777777" w:rsidTr="00914632">
        <w:trPr>
          <w:trHeight w:val="266"/>
          <w:jc w:val="center"/>
        </w:trPr>
        <w:tc>
          <w:tcPr>
            <w:tcW w:w="5000" w:type="pct"/>
          </w:tcPr>
          <w:p w14:paraId="0CAA4923" w14:textId="18E42E81" w:rsidR="008F0F6B" w:rsidRPr="00472DBC" w:rsidRDefault="008F0F6B" w:rsidP="00436FDA">
            <w:pPr>
              <w:ind w:hanging="2"/>
              <w:contextualSpacing/>
              <w:rPr>
                <w:color w:val="000000" w:themeColor="text1"/>
                <w:sz w:val="22"/>
                <w:szCs w:val="22"/>
              </w:rPr>
            </w:pPr>
            <w:r w:rsidRPr="00472DBC">
              <w:rPr>
                <w:color w:val="000000" w:themeColor="text1"/>
                <w:sz w:val="22"/>
                <w:szCs w:val="22"/>
              </w:rPr>
              <w:t xml:space="preserve">Manejo Global </w:t>
            </w:r>
            <w:r w:rsidR="00436FDA" w:rsidRPr="00472DBC">
              <w:rPr>
                <w:color w:val="000000" w:themeColor="text1"/>
                <w:sz w:val="22"/>
                <w:szCs w:val="22"/>
              </w:rPr>
              <w:t xml:space="preserve">para </w:t>
            </w:r>
            <w:r w:rsidRPr="00472DBC">
              <w:rPr>
                <w:color w:val="000000" w:themeColor="text1"/>
                <w:sz w:val="22"/>
                <w:szCs w:val="22"/>
              </w:rPr>
              <w:t xml:space="preserve">Entidades </w:t>
            </w:r>
            <w:r w:rsidR="00436FDA" w:rsidRPr="00472DBC">
              <w:rPr>
                <w:color w:val="000000" w:themeColor="text1"/>
                <w:sz w:val="22"/>
                <w:szCs w:val="22"/>
              </w:rPr>
              <w:t>Oficiales</w:t>
            </w:r>
          </w:p>
        </w:tc>
      </w:tr>
      <w:tr w:rsidR="00436FDA" w:rsidRPr="00472DBC" w14:paraId="01A62C31" w14:textId="77777777" w:rsidTr="00914632">
        <w:trPr>
          <w:trHeight w:val="266"/>
          <w:jc w:val="center"/>
        </w:trPr>
        <w:tc>
          <w:tcPr>
            <w:tcW w:w="5000" w:type="pct"/>
          </w:tcPr>
          <w:p w14:paraId="0B7AD0BA" w14:textId="78E705A3" w:rsidR="00436FDA" w:rsidRPr="00472DBC" w:rsidRDefault="00914632" w:rsidP="00914632">
            <w:pPr>
              <w:ind w:hanging="2"/>
              <w:contextualSpacing/>
              <w:rPr>
                <w:color w:val="000000" w:themeColor="text1"/>
                <w:sz w:val="22"/>
                <w:szCs w:val="22"/>
              </w:rPr>
            </w:pPr>
            <w:r w:rsidRPr="00472DBC">
              <w:rPr>
                <w:color w:val="000000" w:themeColor="text1"/>
                <w:sz w:val="22"/>
                <w:szCs w:val="22"/>
              </w:rPr>
              <w:t>Responsabilidad Civil Extracontractual</w:t>
            </w:r>
          </w:p>
        </w:tc>
      </w:tr>
      <w:tr w:rsidR="008F0F6B" w:rsidRPr="00472DBC" w14:paraId="380E3382" w14:textId="77777777" w:rsidTr="00914632">
        <w:trPr>
          <w:trHeight w:val="266"/>
          <w:jc w:val="center"/>
        </w:trPr>
        <w:tc>
          <w:tcPr>
            <w:tcW w:w="5000" w:type="pct"/>
          </w:tcPr>
          <w:p w14:paraId="3DFD435E" w14:textId="0F00DA1D" w:rsidR="008F0F6B" w:rsidRPr="00472DBC" w:rsidRDefault="00914632" w:rsidP="00914632">
            <w:pPr>
              <w:ind w:hanging="2"/>
              <w:contextualSpacing/>
              <w:rPr>
                <w:color w:val="000000" w:themeColor="text1"/>
                <w:sz w:val="22"/>
                <w:szCs w:val="22"/>
              </w:rPr>
            </w:pPr>
            <w:r w:rsidRPr="00472DBC">
              <w:rPr>
                <w:color w:val="000000" w:themeColor="text1"/>
                <w:sz w:val="22"/>
                <w:szCs w:val="22"/>
              </w:rPr>
              <w:t>Responsabilidad Civil Servidores Públicos</w:t>
            </w:r>
          </w:p>
        </w:tc>
      </w:tr>
      <w:tr w:rsidR="002F5226" w:rsidRPr="00472DBC" w14:paraId="5E926DB4" w14:textId="77777777" w:rsidTr="00914632">
        <w:trPr>
          <w:trHeight w:val="249"/>
          <w:jc w:val="center"/>
        </w:trPr>
        <w:tc>
          <w:tcPr>
            <w:tcW w:w="5000" w:type="pct"/>
          </w:tcPr>
          <w:p w14:paraId="2BE72C12" w14:textId="3CE72ACB" w:rsidR="002F5226" w:rsidRPr="00472DBC" w:rsidRDefault="002F5226" w:rsidP="00914632">
            <w:pPr>
              <w:ind w:hanging="2"/>
              <w:contextualSpacing/>
              <w:rPr>
                <w:color w:val="000000" w:themeColor="text1"/>
                <w:sz w:val="22"/>
                <w:szCs w:val="22"/>
              </w:rPr>
            </w:pPr>
            <w:r>
              <w:rPr>
                <w:color w:val="000000" w:themeColor="text1"/>
                <w:sz w:val="22"/>
                <w:szCs w:val="22"/>
              </w:rPr>
              <w:t>Seguro Obligatorio - SOAT</w:t>
            </w:r>
          </w:p>
        </w:tc>
      </w:tr>
      <w:tr w:rsidR="00914632" w:rsidRPr="00472DBC" w14:paraId="40870EE1" w14:textId="77777777" w:rsidTr="00914632">
        <w:trPr>
          <w:trHeight w:val="249"/>
          <w:jc w:val="center"/>
        </w:trPr>
        <w:tc>
          <w:tcPr>
            <w:tcW w:w="5000" w:type="pct"/>
          </w:tcPr>
          <w:p w14:paraId="0DC7AEBC" w14:textId="1782BBB4" w:rsidR="00914632" w:rsidRPr="00472DBC" w:rsidRDefault="00914632" w:rsidP="00914632">
            <w:pPr>
              <w:ind w:hanging="2"/>
              <w:contextualSpacing/>
              <w:rPr>
                <w:b/>
                <w:color w:val="000000" w:themeColor="text1"/>
                <w:sz w:val="22"/>
                <w:szCs w:val="22"/>
              </w:rPr>
            </w:pPr>
            <w:r w:rsidRPr="00472DBC">
              <w:rPr>
                <w:color w:val="000000" w:themeColor="text1"/>
                <w:sz w:val="22"/>
                <w:szCs w:val="22"/>
              </w:rPr>
              <w:t>Garantías de Cumplimiento</w:t>
            </w:r>
          </w:p>
        </w:tc>
      </w:tr>
      <w:tr w:rsidR="008F0F6B" w:rsidRPr="00472DBC" w14:paraId="3B435EF2" w14:textId="77777777" w:rsidTr="00914632">
        <w:trPr>
          <w:trHeight w:val="249"/>
          <w:jc w:val="center"/>
        </w:trPr>
        <w:tc>
          <w:tcPr>
            <w:tcW w:w="5000" w:type="pct"/>
          </w:tcPr>
          <w:p w14:paraId="33CF858E" w14:textId="77777777" w:rsidR="008F0F6B" w:rsidRPr="00472DBC" w:rsidRDefault="008F0F6B" w:rsidP="00914632">
            <w:pPr>
              <w:ind w:hanging="2"/>
              <w:contextualSpacing/>
              <w:jc w:val="center"/>
              <w:rPr>
                <w:b/>
                <w:color w:val="000000" w:themeColor="text1"/>
                <w:sz w:val="22"/>
                <w:szCs w:val="22"/>
              </w:rPr>
            </w:pPr>
            <w:r w:rsidRPr="00472DBC">
              <w:rPr>
                <w:b/>
                <w:color w:val="000000" w:themeColor="text1"/>
                <w:sz w:val="22"/>
                <w:szCs w:val="22"/>
              </w:rPr>
              <w:t>GRUPO DOS</w:t>
            </w:r>
          </w:p>
        </w:tc>
      </w:tr>
      <w:tr w:rsidR="00914632" w:rsidRPr="00472DBC" w14:paraId="48A957A1" w14:textId="77777777" w:rsidTr="00914632">
        <w:trPr>
          <w:trHeight w:val="249"/>
          <w:jc w:val="center"/>
        </w:trPr>
        <w:tc>
          <w:tcPr>
            <w:tcW w:w="5000" w:type="pct"/>
          </w:tcPr>
          <w:p w14:paraId="69464A9D" w14:textId="030B7121" w:rsidR="00914632" w:rsidRPr="00472DBC" w:rsidRDefault="00914632" w:rsidP="00914632">
            <w:pPr>
              <w:ind w:hanging="2"/>
              <w:contextualSpacing/>
              <w:rPr>
                <w:color w:val="000000" w:themeColor="text1"/>
                <w:sz w:val="22"/>
                <w:szCs w:val="22"/>
              </w:rPr>
            </w:pPr>
            <w:r w:rsidRPr="00472DBC">
              <w:rPr>
                <w:color w:val="000000" w:themeColor="text1"/>
                <w:sz w:val="22"/>
                <w:szCs w:val="22"/>
              </w:rPr>
              <w:t xml:space="preserve">Seguro de Vida </w:t>
            </w:r>
            <w:r w:rsidR="002F5226">
              <w:rPr>
                <w:color w:val="000000" w:themeColor="text1"/>
                <w:sz w:val="22"/>
                <w:szCs w:val="22"/>
              </w:rPr>
              <w:t>(Funcionarios)</w:t>
            </w:r>
          </w:p>
        </w:tc>
      </w:tr>
    </w:tbl>
    <w:p w14:paraId="42392B03" w14:textId="77777777" w:rsidR="008F0F6B" w:rsidRPr="00472DBC" w:rsidRDefault="008F0F6B" w:rsidP="008F0F6B">
      <w:pPr>
        <w:keepNext/>
        <w:keepLines/>
        <w:pBdr>
          <w:top w:val="nil"/>
          <w:left w:val="nil"/>
          <w:bottom w:val="nil"/>
          <w:right w:val="nil"/>
          <w:between w:val="nil"/>
        </w:pBdr>
        <w:rPr>
          <w:rFonts w:eastAsia="Arial"/>
          <w:b/>
          <w:color w:val="000000" w:themeColor="text1"/>
          <w:sz w:val="22"/>
          <w:szCs w:val="22"/>
        </w:rPr>
      </w:pPr>
    </w:p>
    <w:p w14:paraId="2633D8C0" w14:textId="45398F8A" w:rsidR="008F0F6B" w:rsidRPr="00472DBC" w:rsidRDefault="008F0F6B" w:rsidP="00914632">
      <w:pPr>
        <w:tabs>
          <w:tab w:val="center" w:pos="4320"/>
          <w:tab w:val="right" w:pos="8640"/>
        </w:tabs>
        <w:ind w:hanging="2"/>
        <w:jc w:val="both"/>
        <w:rPr>
          <w:b/>
          <w:color w:val="000000" w:themeColor="text1"/>
          <w:sz w:val="22"/>
          <w:szCs w:val="22"/>
          <w:u w:val="single"/>
        </w:rPr>
      </w:pPr>
      <w:r w:rsidRPr="00472DBC">
        <w:rPr>
          <w:b/>
          <w:color w:val="000000" w:themeColor="text1"/>
          <w:sz w:val="22"/>
          <w:szCs w:val="22"/>
          <w:u w:val="single"/>
        </w:rPr>
        <w:t xml:space="preserve">NOTA: El proponente podrá presentar oferta para </w:t>
      </w:r>
      <w:r w:rsidR="00914632" w:rsidRPr="00472DBC">
        <w:rPr>
          <w:b/>
          <w:color w:val="000000" w:themeColor="text1"/>
          <w:sz w:val="22"/>
          <w:szCs w:val="22"/>
          <w:u w:val="single"/>
        </w:rPr>
        <w:t xml:space="preserve">uno </w:t>
      </w:r>
      <w:r w:rsidRPr="00472DBC">
        <w:rPr>
          <w:b/>
          <w:color w:val="000000" w:themeColor="text1"/>
          <w:sz w:val="22"/>
          <w:szCs w:val="22"/>
          <w:u w:val="single"/>
        </w:rPr>
        <w:t>cualquiera de los grupos</w:t>
      </w:r>
      <w:r w:rsidR="00E123F9">
        <w:rPr>
          <w:b/>
          <w:color w:val="000000" w:themeColor="text1"/>
          <w:sz w:val="22"/>
          <w:szCs w:val="22"/>
          <w:u w:val="single"/>
        </w:rPr>
        <w:t xml:space="preserve"> </w:t>
      </w:r>
      <w:r w:rsidRPr="00472DBC">
        <w:rPr>
          <w:b/>
          <w:color w:val="000000" w:themeColor="text1"/>
          <w:sz w:val="22"/>
          <w:szCs w:val="22"/>
          <w:u w:val="single"/>
        </w:rPr>
        <w:t xml:space="preserve">o para </w:t>
      </w:r>
      <w:r w:rsidR="00914632" w:rsidRPr="00472DBC">
        <w:rPr>
          <w:b/>
          <w:color w:val="000000" w:themeColor="text1"/>
          <w:sz w:val="22"/>
          <w:szCs w:val="22"/>
          <w:u w:val="single"/>
        </w:rPr>
        <w:t xml:space="preserve">los </w:t>
      </w:r>
      <w:r w:rsidR="00875631">
        <w:rPr>
          <w:b/>
          <w:color w:val="000000" w:themeColor="text1"/>
          <w:sz w:val="22"/>
          <w:szCs w:val="22"/>
          <w:u w:val="single"/>
        </w:rPr>
        <w:t xml:space="preserve">dos </w:t>
      </w:r>
      <w:r w:rsidRPr="00472DBC">
        <w:rPr>
          <w:b/>
          <w:color w:val="000000" w:themeColor="text1"/>
          <w:sz w:val="22"/>
          <w:szCs w:val="22"/>
          <w:u w:val="single"/>
        </w:rPr>
        <w:t xml:space="preserve">grupos. </w:t>
      </w:r>
    </w:p>
    <w:p w14:paraId="2E0EFC3E" w14:textId="77777777" w:rsidR="008F0F6B" w:rsidRPr="00472DBC" w:rsidRDefault="008F0F6B" w:rsidP="008F0F6B">
      <w:pPr>
        <w:tabs>
          <w:tab w:val="center" w:pos="4320"/>
          <w:tab w:val="right" w:pos="8640"/>
        </w:tabs>
        <w:ind w:hanging="2"/>
        <w:rPr>
          <w:b/>
          <w:color w:val="000000" w:themeColor="text1"/>
          <w:sz w:val="22"/>
          <w:szCs w:val="22"/>
          <w:u w:val="single"/>
        </w:rPr>
      </w:pPr>
    </w:p>
    <w:p w14:paraId="0FEF9CBC" w14:textId="77777777" w:rsidR="008F0F6B" w:rsidRPr="00472DBC" w:rsidRDefault="008F0F6B" w:rsidP="00914632">
      <w:pPr>
        <w:tabs>
          <w:tab w:val="center" w:pos="4320"/>
          <w:tab w:val="right" w:pos="8640"/>
        </w:tabs>
        <w:ind w:hanging="2"/>
        <w:jc w:val="both"/>
        <w:rPr>
          <w:b/>
          <w:color w:val="000000" w:themeColor="text1"/>
          <w:sz w:val="22"/>
          <w:szCs w:val="22"/>
          <w:u w:val="single"/>
        </w:rPr>
      </w:pPr>
      <w:r w:rsidRPr="00472DBC">
        <w:rPr>
          <w:b/>
          <w:color w:val="000000" w:themeColor="text1"/>
          <w:sz w:val="22"/>
          <w:szCs w:val="22"/>
          <w:u w:val="single"/>
        </w:rPr>
        <w:t xml:space="preserve">Las ofertas para el Grupo 1 deberán contener todos los ramos de seguro, so pena de rechazo de la propuesta. </w:t>
      </w:r>
    </w:p>
    <w:p w14:paraId="765C9356" w14:textId="77777777" w:rsidR="008F0F6B" w:rsidRPr="00472DBC" w:rsidRDefault="008F0F6B" w:rsidP="008F0F6B">
      <w:pPr>
        <w:rPr>
          <w:sz w:val="22"/>
          <w:szCs w:val="22"/>
        </w:rPr>
      </w:pPr>
    </w:p>
    <w:p w14:paraId="588D4F8A" w14:textId="29AAC494" w:rsidR="008F0F6B" w:rsidRPr="00472DBC" w:rsidRDefault="008F0F6B" w:rsidP="00914632">
      <w:pPr>
        <w:tabs>
          <w:tab w:val="center" w:pos="4320"/>
          <w:tab w:val="right" w:pos="8640"/>
        </w:tabs>
        <w:ind w:hanging="2"/>
        <w:jc w:val="both"/>
        <w:rPr>
          <w:b/>
          <w:color w:val="000000" w:themeColor="text1"/>
          <w:sz w:val="22"/>
          <w:szCs w:val="22"/>
          <w:u w:val="single"/>
        </w:rPr>
      </w:pPr>
      <w:r w:rsidRPr="00472DBC">
        <w:rPr>
          <w:b/>
          <w:color w:val="000000" w:themeColor="text1"/>
          <w:sz w:val="22"/>
          <w:szCs w:val="22"/>
          <w:u w:val="single"/>
        </w:rPr>
        <w:t>Se entiende por “cualquier otra póliza”, aquellas que requiera la Entidad durante la ejecución del contrato y que puedan ser expedidas por el contratista-compañía de seguros, bajo sus políticas internas de suscripción</w:t>
      </w:r>
      <w:r w:rsidR="00914632" w:rsidRPr="00472DBC">
        <w:rPr>
          <w:b/>
          <w:color w:val="000000" w:themeColor="text1"/>
          <w:sz w:val="22"/>
          <w:szCs w:val="22"/>
          <w:u w:val="single"/>
        </w:rPr>
        <w:t>.</w:t>
      </w:r>
    </w:p>
    <w:p w14:paraId="4031405E" w14:textId="77777777" w:rsidR="008F0F6B" w:rsidRPr="00472DBC" w:rsidRDefault="008F0F6B" w:rsidP="008F0F6B">
      <w:pPr>
        <w:tabs>
          <w:tab w:val="center" w:pos="4320"/>
          <w:tab w:val="right" w:pos="8640"/>
        </w:tabs>
        <w:ind w:hanging="2"/>
        <w:rPr>
          <w:b/>
          <w:color w:val="000000" w:themeColor="text1"/>
          <w:sz w:val="22"/>
          <w:szCs w:val="22"/>
          <w:u w:val="single"/>
        </w:rPr>
      </w:pPr>
    </w:p>
    <w:p w14:paraId="60341021" w14:textId="77777777" w:rsidR="000B183F" w:rsidRPr="00472DBC" w:rsidRDefault="000B183F" w:rsidP="000B183F">
      <w:pPr>
        <w:tabs>
          <w:tab w:val="left" w:pos="760"/>
        </w:tabs>
        <w:ind w:hanging="2"/>
        <w:rPr>
          <w:color w:val="000000" w:themeColor="text1"/>
          <w:sz w:val="22"/>
          <w:szCs w:val="22"/>
        </w:rPr>
      </w:pPr>
      <w:r w:rsidRPr="00472DBC">
        <w:rPr>
          <w:color w:val="000000" w:themeColor="text1"/>
          <w:sz w:val="22"/>
          <w:szCs w:val="22"/>
        </w:rPr>
        <w:t>Cada uno de los seguros requeridos deberá tener por objeto:</w:t>
      </w:r>
    </w:p>
    <w:p w14:paraId="485BB647" w14:textId="77777777" w:rsidR="000B183F" w:rsidRPr="00472DBC" w:rsidRDefault="000B183F" w:rsidP="000B183F">
      <w:pPr>
        <w:pStyle w:val="Prrafodelista"/>
        <w:tabs>
          <w:tab w:val="left" w:pos="760"/>
        </w:tabs>
        <w:ind w:left="360"/>
        <w:rPr>
          <w:rFonts w:eastAsia="Calibri"/>
          <w:color w:val="000000" w:themeColor="text1"/>
          <w:sz w:val="22"/>
          <w:szCs w:val="22"/>
          <w:lang w:val="es-CO" w:eastAsia="es-CO"/>
        </w:rPr>
      </w:pPr>
    </w:p>
    <w:p w14:paraId="016C980A" w14:textId="77777777" w:rsidR="000B183F" w:rsidRPr="00472DBC" w:rsidRDefault="000B183F" w:rsidP="009B1D05">
      <w:pPr>
        <w:pStyle w:val="Prrafodelista"/>
        <w:numPr>
          <w:ilvl w:val="2"/>
          <w:numId w:val="34"/>
        </w:numPr>
        <w:tabs>
          <w:tab w:val="left" w:pos="760"/>
        </w:tabs>
        <w:suppressAutoHyphens/>
        <w:contextualSpacing/>
        <w:textDirection w:val="btLr"/>
        <w:textAlignment w:val="top"/>
        <w:outlineLvl w:val="0"/>
        <w:rPr>
          <w:rFonts w:eastAsia="Calibri"/>
          <w:b/>
          <w:color w:val="000000" w:themeColor="text1"/>
          <w:sz w:val="22"/>
          <w:szCs w:val="22"/>
          <w:lang w:val="es-CO" w:eastAsia="es-CO"/>
        </w:rPr>
      </w:pPr>
      <w:r w:rsidRPr="00472DBC">
        <w:rPr>
          <w:rFonts w:eastAsia="Calibri"/>
          <w:b/>
          <w:color w:val="000000" w:themeColor="text1"/>
          <w:sz w:val="22"/>
          <w:szCs w:val="22"/>
          <w:lang w:val="es-CO" w:eastAsia="es-CO"/>
        </w:rPr>
        <w:t>GRUPO UNO</w:t>
      </w:r>
    </w:p>
    <w:p w14:paraId="3E116DBB" w14:textId="77777777" w:rsidR="000B183F" w:rsidRPr="00472DBC" w:rsidRDefault="000B183F" w:rsidP="000B183F">
      <w:pPr>
        <w:pStyle w:val="Prrafodelista"/>
        <w:tabs>
          <w:tab w:val="left" w:pos="760"/>
        </w:tabs>
        <w:ind w:left="360"/>
        <w:rPr>
          <w:rFonts w:eastAsia="Calibri"/>
          <w:color w:val="000000" w:themeColor="text1"/>
          <w:sz w:val="22"/>
          <w:szCs w:val="22"/>
          <w:lang w:val="es-CO" w:eastAsia="es-CO"/>
        </w:rPr>
      </w:pPr>
    </w:p>
    <w:p w14:paraId="3DAB7E52" w14:textId="77777777" w:rsidR="000B183F" w:rsidRPr="00472DBC" w:rsidRDefault="000B183F" w:rsidP="00472DBC">
      <w:pPr>
        <w:pStyle w:val="Prrafodelista"/>
        <w:ind w:left="360" w:right="-234"/>
        <w:jc w:val="both"/>
        <w:rPr>
          <w:b/>
          <w:color w:val="000000" w:themeColor="text1"/>
          <w:sz w:val="22"/>
          <w:szCs w:val="22"/>
          <w:lang w:val="es-CO"/>
        </w:rPr>
      </w:pPr>
      <w:r w:rsidRPr="00472DBC">
        <w:rPr>
          <w:b/>
          <w:color w:val="000000" w:themeColor="text1"/>
          <w:sz w:val="22"/>
          <w:szCs w:val="22"/>
          <w:lang w:val="es-CO"/>
        </w:rPr>
        <w:t xml:space="preserve">SEGURO DE TODO RIESGO DAÑOS MATERIALES: </w:t>
      </w:r>
    </w:p>
    <w:p w14:paraId="7719D77E" w14:textId="77777777" w:rsidR="000B183F" w:rsidRPr="00472DBC" w:rsidRDefault="000B183F" w:rsidP="00472DBC">
      <w:pPr>
        <w:pStyle w:val="Prrafodelista"/>
        <w:ind w:left="360" w:right="-92"/>
        <w:jc w:val="both"/>
        <w:rPr>
          <w:color w:val="000000" w:themeColor="text1"/>
          <w:sz w:val="22"/>
          <w:szCs w:val="22"/>
          <w:lang w:val="es-CO"/>
        </w:rPr>
      </w:pPr>
    </w:p>
    <w:p w14:paraId="356CF675" w14:textId="77777777" w:rsidR="000B183F" w:rsidRPr="00472DBC" w:rsidRDefault="000B183F" w:rsidP="00472DBC">
      <w:pPr>
        <w:pStyle w:val="Prrafodelista"/>
        <w:ind w:left="360" w:right="-92"/>
        <w:jc w:val="both"/>
        <w:rPr>
          <w:color w:val="000000" w:themeColor="text1"/>
          <w:sz w:val="22"/>
          <w:szCs w:val="22"/>
          <w:lang w:val="es-CO"/>
        </w:rPr>
      </w:pPr>
      <w:r w:rsidRPr="00472DBC">
        <w:rPr>
          <w:color w:val="000000" w:themeColor="text1"/>
          <w:sz w:val="22"/>
          <w:szCs w:val="22"/>
          <w:lang w:val="es-CO"/>
        </w:rPr>
        <w:t>Ampara las pérdidas o daños materiales que sufran los bienes de propiedad de la Entidad, o bajo su responsabilidad, tenencia y/o control, y en general los recibidos a cualquier título y/o por los que tenga algún interés asegurable, ubicados a nivel Nacional.</w:t>
      </w:r>
      <w:r w:rsidRPr="00472DBC">
        <w:rPr>
          <w:color w:val="000000" w:themeColor="text1"/>
          <w:sz w:val="22"/>
          <w:szCs w:val="22"/>
          <w:lang w:val="es-CO"/>
        </w:rPr>
        <w:cr/>
      </w:r>
    </w:p>
    <w:p w14:paraId="3037BFBF" w14:textId="77777777" w:rsidR="000B183F" w:rsidRPr="00472DBC" w:rsidRDefault="000B183F" w:rsidP="00472DBC">
      <w:pPr>
        <w:pStyle w:val="Prrafodelista"/>
        <w:ind w:left="360" w:right="-92"/>
        <w:jc w:val="both"/>
        <w:rPr>
          <w:color w:val="000000" w:themeColor="text1"/>
          <w:sz w:val="22"/>
          <w:szCs w:val="22"/>
          <w:lang w:val="es-CO"/>
        </w:rPr>
      </w:pPr>
      <w:r w:rsidRPr="00472DBC">
        <w:rPr>
          <w:color w:val="000000" w:themeColor="text1"/>
          <w:sz w:val="22"/>
          <w:szCs w:val="22"/>
          <w:lang w:val="es-CO"/>
        </w:rPr>
        <w:t>Teniendo en cuenta que son bienes como, edificios, muebles y enseres, maquinaria, equipos eléctricos y electrónicos, los cuales están expuestos a riesgos de daños y/o pérdidas, que pueden afectar gravemente el patrimonio, tal es el caso de un evento de los denominados catastróficos (Terremoto o cualquier otra convulsión de la naturaleza); lo cual justifica plenamente la necesidad que se pretende satisfacer con la contratación de este seguro.</w:t>
      </w:r>
    </w:p>
    <w:p w14:paraId="65C3C2AC" w14:textId="77777777" w:rsidR="000B183F" w:rsidRPr="00472DBC" w:rsidRDefault="000B183F" w:rsidP="00472DBC">
      <w:pPr>
        <w:pStyle w:val="Prrafodelista"/>
        <w:ind w:left="360" w:right="-92"/>
        <w:jc w:val="both"/>
        <w:rPr>
          <w:color w:val="000000" w:themeColor="text1"/>
          <w:sz w:val="22"/>
          <w:szCs w:val="22"/>
          <w:lang w:val="es-CO"/>
        </w:rPr>
      </w:pPr>
    </w:p>
    <w:p w14:paraId="29853E2C" w14:textId="77777777" w:rsidR="0024600E" w:rsidRPr="00472DBC" w:rsidRDefault="0024600E" w:rsidP="00472DBC">
      <w:pPr>
        <w:pStyle w:val="Prrafodelista"/>
        <w:ind w:left="360" w:right="-92"/>
        <w:jc w:val="both"/>
        <w:rPr>
          <w:color w:val="000000" w:themeColor="text1"/>
          <w:sz w:val="22"/>
          <w:szCs w:val="22"/>
          <w:lang w:val="es-CO"/>
        </w:rPr>
      </w:pPr>
      <w:r w:rsidRPr="00472DBC">
        <w:rPr>
          <w:b/>
          <w:color w:val="000000" w:themeColor="text1"/>
          <w:sz w:val="22"/>
          <w:szCs w:val="22"/>
          <w:lang w:val="es-CO"/>
        </w:rPr>
        <w:t>SEGURO DE TODO RIESGOS MAQUINARIA Y EQUIPO:</w:t>
      </w:r>
    </w:p>
    <w:p w14:paraId="77AEF3C6" w14:textId="77777777" w:rsidR="0024600E" w:rsidRPr="00472DBC" w:rsidRDefault="0024600E" w:rsidP="00472DBC">
      <w:pPr>
        <w:pStyle w:val="Prrafodelista"/>
        <w:ind w:left="360" w:right="-92"/>
        <w:jc w:val="both"/>
        <w:rPr>
          <w:b/>
          <w:color w:val="000000" w:themeColor="text1"/>
          <w:sz w:val="22"/>
          <w:szCs w:val="22"/>
          <w:lang w:val="es-CO"/>
        </w:rPr>
      </w:pPr>
    </w:p>
    <w:p w14:paraId="0DCAF250" w14:textId="77777777" w:rsidR="0024600E" w:rsidRPr="00472DBC" w:rsidRDefault="0024600E" w:rsidP="00472DBC">
      <w:pPr>
        <w:pStyle w:val="Prrafodelista"/>
        <w:ind w:left="360" w:right="-92"/>
        <w:jc w:val="both"/>
        <w:rPr>
          <w:color w:val="000000" w:themeColor="text1"/>
          <w:sz w:val="22"/>
          <w:szCs w:val="22"/>
          <w:lang w:val="es-CO"/>
        </w:rPr>
      </w:pPr>
      <w:r w:rsidRPr="00472DBC">
        <w:rPr>
          <w:color w:val="000000" w:themeColor="text1"/>
          <w:sz w:val="22"/>
          <w:szCs w:val="22"/>
          <w:lang w:val="es-CO"/>
        </w:rPr>
        <w:t>Amparar contra todo riesgo la maquinaria y equipo que se moviliza por sus propios medios, de propiedad o por los que sea legalmente responsable la Entidad ubicada en cualquier parte del Territorio Nacional y por los daños que éstas causen a terceras personas y/o a sus bienes.</w:t>
      </w:r>
    </w:p>
    <w:p w14:paraId="60500EF9" w14:textId="77777777" w:rsidR="0024600E" w:rsidRDefault="0024600E" w:rsidP="00472DBC">
      <w:pPr>
        <w:pStyle w:val="Prrafodelista"/>
        <w:ind w:left="360" w:right="-92"/>
        <w:jc w:val="both"/>
        <w:rPr>
          <w:color w:val="000000" w:themeColor="text1"/>
          <w:sz w:val="22"/>
          <w:szCs w:val="22"/>
          <w:lang w:val="es-CO"/>
        </w:rPr>
      </w:pPr>
    </w:p>
    <w:p w14:paraId="582904E5" w14:textId="733FB734" w:rsidR="000C04F7" w:rsidRPr="000C04F7" w:rsidRDefault="000C04F7" w:rsidP="000C04F7">
      <w:pPr>
        <w:pStyle w:val="Prrafodelista"/>
        <w:ind w:left="360" w:right="-92"/>
        <w:jc w:val="both"/>
        <w:rPr>
          <w:b/>
          <w:color w:val="000000" w:themeColor="text1"/>
          <w:sz w:val="22"/>
          <w:szCs w:val="22"/>
          <w:lang w:val="es-CO"/>
        </w:rPr>
      </w:pPr>
      <w:r w:rsidRPr="000C04F7">
        <w:rPr>
          <w:b/>
          <w:color w:val="000000" w:themeColor="text1"/>
          <w:sz w:val="22"/>
          <w:szCs w:val="22"/>
          <w:lang w:val="es-CO"/>
        </w:rPr>
        <w:lastRenderedPageBreak/>
        <w:t>SEGURO DE AUTOMOVILES:</w:t>
      </w:r>
    </w:p>
    <w:p w14:paraId="38ADB7D5" w14:textId="77777777" w:rsidR="000C04F7" w:rsidRPr="007B416A" w:rsidRDefault="000C04F7" w:rsidP="000C04F7">
      <w:pPr>
        <w:ind w:right="-92"/>
        <w:jc w:val="both"/>
        <w:rPr>
          <w:rFonts w:ascii="Arial" w:eastAsia="Times New Roman" w:hAnsi="Arial" w:cs="Arial"/>
          <w:b/>
          <w:sz w:val="22"/>
          <w:szCs w:val="22"/>
          <w:lang w:eastAsia="es-ES"/>
        </w:rPr>
      </w:pPr>
    </w:p>
    <w:p w14:paraId="025F87DA" w14:textId="1FB1EB22" w:rsidR="00CD34C8" w:rsidRDefault="000C04F7" w:rsidP="00472DBC">
      <w:pPr>
        <w:pStyle w:val="Prrafodelista"/>
        <w:ind w:left="360" w:right="-92"/>
        <w:jc w:val="both"/>
        <w:rPr>
          <w:color w:val="000000" w:themeColor="text1"/>
          <w:sz w:val="22"/>
          <w:szCs w:val="22"/>
          <w:lang w:val="es-CO"/>
        </w:rPr>
      </w:pPr>
      <w:r w:rsidRPr="000C04F7">
        <w:rPr>
          <w:color w:val="000000" w:themeColor="text1"/>
          <w:sz w:val="22"/>
          <w:szCs w:val="22"/>
          <w:lang w:val="es-CO"/>
        </w:rPr>
        <w:t>Ampara los daños y/o pérdidas que sufran los vehículos de propiedad o por los que sea legalmente responsable la Entidad, o aquellos daños a bienes o lesiones o muerte a terceros que se acusen con dichos vehículos.</w:t>
      </w:r>
    </w:p>
    <w:p w14:paraId="25EB6C98" w14:textId="77777777" w:rsidR="00CD34C8" w:rsidRPr="00472DBC" w:rsidRDefault="00CD34C8" w:rsidP="00472DBC">
      <w:pPr>
        <w:pStyle w:val="Prrafodelista"/>
        <w:ind w:left="360" w:right="-92"/>
        <w:jc w:val="both"/>
        <w:rPr>
          <w:color w:val="000000" w:themeColor="text1"/>
          <w:sz w:val="22"/>
          <w:szCs w:val="22"/>
          <w:lang w:val="es-CO"/>
        </w:rPr>
      </w:pPr>
    </w:p>
    <w:p w14:paraId="78934E57" w14:textId="7DAAF7CB" w:rsidR="0024600E" w:rsidRPr="00472DBC" w:rsidRDefault="0024600E" w:rsidP="00472DBC">
      <w:pPr>
        <w:pStyle w:val="Default"/>
        <w:ind w:firstLine="360"/>
        <w:contextualSpacing/>
        <w:mirrorIndents/>
        <w:jc w:val="both"/>
        <w:rPr>
          <w:rFonts w:ascii="Times New Roman" w:hAnsi="Times New Roman" w:cs="Times New Roman"/>
          <w:b/>
          <w:noProof/>
          <w:color w:val="auto"/>
          <w:sz w:val="22"/>
          <w:szCs w:val="22"/>
        </w:rPr>
      </w:pPr>
      <w:r w:rsidRPr="00472DBC">
        <w:rPr>
          <w:rFonts w:ascii="Times New Roman" w:hAnsi="Times New Roman" w:cs="Times New Roman"/>
          <w:b/>
          <w:noProof/>
          <w:color w:val="auto"/>
          <w:sz w:val="22"/>
          <w:szCs w:val="22"/>
        </w:rPr>
        <w:t>S</w:t>
      </w:r>
      <w:r w:rsidR="00472DBC">
        <w:rPr>
          <w:rFonts w:ascii="Times New Roman" w:hAnsi="Times New Roman" w:cs="Times New Roman"/>
          <w:b/>
          <w:noProof/>
          <w:color w:val="auto"/>
          <w:sz w:val="22"/>
          <w:szCs w:val="22"/>
        </w:rPr>
        <w:t>EGURO DE TRANSPORTE DE VALORES</w:t>
      </w:r>
      <w:r w:rsidRPr="00472DBC">
        <w:rPr>
          <w:rFonts w:ascii="Times New Roman" w:hAnsi="Times New Roman" w:cs="Times New Roman"/>
          <w:b/>
          <w:noProof/>
          <w:color w:val="auto"/>
          <w:sz w:val="22"/>
          <w:szCs w:val="22"/>
        </w:rPr>
        <w:t xml:space="preserve"> </w:t>
      </w:r>
    </w:p>
    <w:p w14:paraId="46315385" w14:textId="77777777" w:rsidR="0024600E" w:rsidRPr="00472DBC" w:rsidRDefault="0024600E" w:rsidP="00472DBC">
      <w:pPr>
        <w:pStyle w:val="Default"/>
        <w:contextualSpacing/>
        <w:mirrorIndents/>
        <w:jc w:val="both"/>
        <w:rPr>
          <w:rFonts w:ascii="Times New Roman" w:hAnsi="Times New Roman" w:cs="Times New Roman"/>
          <w:noProof/>
          <w:color w:val="auto"/>
          <w:sz w:val="22"/>
          <w:szCs w:val="22"/>
        </w:rPr>
      </w:pPr>
    </w:p>
    <w:p w14:paraId="6D5DEF27" w14:textId="77777777" w:rsidR="0024600E" w:rsidRPr="00472DBC" w:rsidRDefault="0024600E" w:rsidP="00472DBC">
      <w:pPr>
        <w:pStyle w:val="Default"/>
        <w:ind w:left="360"/>
        <w:contextualSpacing/>
        <w:mirrorIndents/>
        <w:jc w:val="both"/>
        <w:rPr>
          <w:rFonts w:ascii="Times New Roman" w:hAnsi="Times New Roman" w:cs="Times New Roman"/>
          <w:noProof/>
          <w:color w:val="auto"/>
          <w:sz w:val="22"/>
          <w:szCs w:val="22"/>
        </w:rPr>
      </w:pPr>
      <w:r w:rsidRPr="00472DBC">
        <w:rPr>
          <w:rFonts w:ascii="Times New Roman" w:hAnsi="Times New Roman" w:cs="Times New Roman"/>
          <w:noProof/>
          <w:color w:val="auto"/>
          <w:sz w:val="22"/>
          <w:szCs w:val="22"/>
        </w:rPr>
        <w:t xml:space="preserve">Amparar las pérdidas o daños materiales causados durante la movilización, dentro del territorio nacional, de dineros (moneda legal y divisas) y títulos valores de propiedad de la Entidad o por los que sea o deba ser legalmente responsable. </w:t>
      </w:r>
    </w:p>
    <w:p w14:paraId="47ACA334" w14:textId="77777777" w:rsidR="0024600E" w:rsidRPr="00472DBC" w:rsidRDefault="0024600E" w:rsidP="00472DBC">
      <w:pPr>
        <w:pStyle w:val="Default"/>
        <w:contextualSpacing/>
        <w:mirrorIndents/>
        <w:jc w:val="both"/>
        <w:rPr>
          <w:rFonts w:ascii="Times New Roman" w:hAnsi="Times New Roman" w:cs="Times New Roman"/>
          <w:b/>
          <w:noProof/>
          <w:color w:val="auto"/>
          <w:sz w:val="22"/>
          <w:szCs w:val="22"/>
        </w:rPr>
      </w:pPr>
    </w:p>
    <w:p w14:paraId="44FDDB6E" w14:textId="15902B22" w:rsidR="0024600E" w:rsidRPr="00472DBC" w:rsidRDefault="0024600E" w:rsidP="00472DBC">
      <w:pPr>
        <w:pStyle w:val="Default"/>
        <w:ind w:firstLine="360"/>
        <w:contextualSpacing/>
        <w:mirrorIndents/>
        <w:jc w:val="both"/>
        <w:rPr>
          <w:rFonts w:ascii="Times New Roman" w:hAnsi="Times New Roman" w:cs="Times New Roman"/>
          <w:b/>
          <w:noProof/>
          <w:color w:val="auto"/>
          <w:sz w:val="22"/>
          <w:szCs w:val="22"/>
        </w:rPr>
      </w:pPr>
      <w:r w:rsidRPr="00472DBC">
        <w:rPr>
          <w:rFonts w:ascii="Times New Roman" w:hAnsi="Times New Roman" w:cs="Times New Roman"/>
          <w:b/>
          <w:noProof/>
          <w:color w:val="auto"/>
          <w:sz w:val="22"/>
          <w:szCs w:val="22"/>
        </w:rPr>
        <w:t>S</w:t>
      </w:r>
      <w:r w:rsidR="00472DBC">
        <w:rPr>
          <w:rFonts w:ascii="Times New Roman" w:hAnsi="Times New Roman" w:cs="Times New Roman"/>
          <w:b/>
          <w:noProof/>
          <w:color w:val="auto"/>
          <w:sz w:val="22"/>
          <w:szCs w:val="22"/>
        </w:rPr>
        <w:t>EGURO DE TRANSPORTE DE MERCANCIAS</w:t>
      </w:r>
      <w:r w:rsidRPr="00472DBC">
        <w:rPr>
          <w:rFonts w:ascii="Times New Roman" w:hAnsi="Times New Roman" w:cs="Times New Roman"/>
          <w:b/>
          <w:noProof/>
          <w:color w:val="auto"/>
          <w:sz w:val="22"/>
          <w:szCs w:val="22"/>
        </w:rPr>
        <w:t>:</w:t>
      </w:r>
    </w:p>
    <w:p w14:paraId="59D7E71F" w14:textId="77777777" w:rsidR="0024600E" w:rsidRPr="00472DBC" w:rsidRDefault="0024600E" w:rsidP="00472DBC">
      <w:pPr>
        <w:pStyle w:val="Default"/>
        <w:contextualSpacing/>
        <w:mirrorIndents/>
        <w:jc w:val="both"/>
        <w:rPr>
          <w:rFonts w:ascii="Times New Roman" w:hAnsi="Times New Roman" w:cs="Times New Roman"/>
          <w:b/>
          <w:noProof/>
          <w:color w:val="auto"/>
          <w:sz w:val="22"/>
          <w:szCs w:val="22"/>
        </w:rPr>
      </w:pPr>
    </w:p>
    <w:p w14:paraId="4ACA7A23" w14:textId="77777777" w:rsidR="0024600E" w:rsidRPr="00472DBC" w:rsidRDefault="0024600E" w:rsidP="00472DBC">
      <w:pPr>
        <w:pStyle w:val="Default"/>
        <w:ind w:left="360"/>
        <w:contextualSpacing/>
        <w:mirrorIndents/>
        <w:jc w:val="both"/>
        <w:rPr>
          <w:rFonts w:ascii="Times New Roman" w:hAnsi="Times New Roman" w:cs="Times New Roman"/>
          <w:noProof/>
          <w:color w:val="auto"/>
          <w:sz w:val="22"/>
          <w:szCs w:val="22"/>
        </w:rPr>
      </w:pPr>
      <w:r w:rsidRPr="00472DBC">
        <w:rPr>
          <w:rFonts w:ascii="Times New Roman" w:hAnsi="Times New Roman" w:cs="Times New Roman"/>
          <w:noProof/>
          <w:color w:val="auto"/>
          <w:sz w:val="22"/>
          <w:szCs w:val="22"/>
        </w:rPr>
        <w:t xml:space="preserve">Amparar las pérdidas o daños materiales que sufran los bienes de propiedad de la Entidad o aquellos por los que sea o deba ser legalmente responsable, con ocasión de su transporte sea urbano, nacional o internacional. </w:t>
      </w:r>
    </w:p>
    <w:p w14:paraId="7A5B410B" w14:textId="77777777" w:rsidR="0024600E" w:rsidRPr="00472DBC" w:rsidRDefault="0024600E" w:rsidP="00472DBC">
      <w:pPr>
        <w:pStyle w:val="Prrafodelista"/>
        <w:ind w:left="360" w:right="-92"/>
        <w:jc w:val="both"/>
        <w:rPr>
          <w:color w:val="000000" w:themeColor="text1"/>
          <w:sz w:val="22"/>
          <w:szCs w:val="22"/>
          <w:lang w:val="es-CO"/>
        </w:rPr>
      </w:pPr>
    </w:p>
    <w:p w14:paraId="22103AD8" w14:textId="77777777" w:rsidR="000B183F" w:rsidRPr="00472DBC" w:rsidRDefault="000B183F" w:rsidP="00472DBC">
      <w:pPr>
        <w:pStyle w:val="Prrafodelista"/>
        <w:ind w:left="360" w:right="-92"/>
        <w:jc w:val="both"/>
        <w:rPr>
          <w:color w:val="000000" w:themeColor="text1"/>
          <w:sz w:val="22"/>
          <w:szCs w:val="22"/>
          <w:lang w:val="es-CO"/>
        </w:rPr>
      </w:pPr>
      <w:r w:rsidRPr="00472DBC">
        <w:rPr>
          <w:b/>
          <w:color w:val="000000" w:themeColor="text1"/>
          <w:sz w:val="22"/>
          <w:szCs w:val="22"/>
          <w:lang w:val="es-CO"/>
        </w:rPr>
        <w:t>SEGURO DE MANEJO GLOBAL ENTIDADES ESTATALES:</w:t>
      </w:r>
    </w:p>
    <w:p w14:paraId="63AE3BB2" w14:textId="77777777" w:rsidR="000B183F" w:rsidRPr="00472DBC" w:rsidRDefault="000B183F" w:rsidP="00472DBC">
      <w:pPr>
        <w:pStyle w:val="Prrafodelista"/>
        <w:ind w:left="360" w:right="-92"/>
        <w:jc w:val="both"/>
        <w:rPr>
          <w:b/>
          <w:color w:val="000000" w:themeColor="text1"/>
          <w:sz w:val="22"/>
          <w:szCs w:val="22"/>
          <w:lang w:val="es-CO"/>
        </w:rPr>
      </w:pPr>
    </w:p>
    <w:p w14:paraId="2E350397" w14:textId="77777777" w:rsidR="000B183F" w:rsidRPr="00472DBC" w:rsidRDefault="000B183F" w:rsidP="00472DBC">
      <w:pPr>
        <w:pStyle w:val="Prrafodelista"/>
        <w:ind w:left="360" w:right="-92"/>
        <w:jc w:val="both"/>
        <w:rPr>
          <w:color w:val="000000" w:themeColor="text1"/>
          <w:sz w:val="22"/>
          <w:szCs w:val="22"/>
          <w:lang w:val="es-CO"/>
        </w:rPr>
      </w:pPr>
      <w:r w:rsidRPr="00472DBC">
        <w:rPr>
          <w:color w:val="000000" w:themeColor="text1"/>
          <w:sz w:val="22"/>
          <w:szCs w:val="22"/>
          <w:lang w:val="es-CO"/>
        </w:rPr>
        <w:t xml:space="preserve">Ampara los riesgos que impliquen menoscabo de los fondos o bienes de propiedad, bajo tenencia, control y/o responsabilidad  la Entidad, causados por acciones y omisiones de sus servidores, (Funcionarios y contratistas)  que incurran en delitos contra la administración pública o en alcances por incumplimiento de las disposiciones legales y reglamentarias, incluyendo el costo de la rendición de cuentas en caso de abandono del cargo o fallecimiento de sus servidores (Funcionarios y Contratistas); </w:t>
      </w:r>
    </w:p>
    <w:p w14:paraId="42D78F39" w14:textId="77777777" w:rsidR="000B183F" w:rsidRPr="00472DBC" w:rsidRDefault="000B183F" w:rsidP="00472DBC">
      <w:pPr>
        <w:pStyle w:val="Prrafodelista"/>
        <w:ind w:left="360" w:right="-92"/>
        <w:jc w:val="both"/>
        <w:rPr>
          <w:color w:val="000000" w:themeColor="text1"/>
          <w:sz w:val="22"/>
          <w:szCs w:val="22"/>
          <w:lang w:val="es-CO"/>
        </w:rPr>
      </w:pPr>
    </w:p>
    <w:p w14:paraId="629E4F9A" w14:textId="77777777" w:rsidR="000B183F" w:rsidRPr="00472DBC" w:rsidRDefault="000B183F" w:rsidP="00472DBC">
      <w:pPr>
        <w:pStyle w:val="Prrafodelista"/>
        <w:ind w:left="360" w:right="-92"/>
        <w:jc w:val="both"/>
        <w:rPr>
          <w:color w:val="000000" w:themeColor="text1"/>
          <w:sz w:val="22"/>
          <w:szCs w:val="22"/>
          <w:lang w:val="es-CO"/>
        </w:rPr>
      </w:pPr>
      <w:r w:rsidRPr="00472DBC">
        <w:rPr>
          <w:color w:val="000000" w:themeColor="text1"/>
          <w:sz w:val="22"/>
          <w:szCs w:val="22"/>
          <w:lang w:val="es-CO"/>
        </w:rPr>
        <w:t xml:space="preserve">de conformidad con lo previsto por la Resolución No. 014249 del 15 de mayo de 1992, expedida por la Contraloría General de la República, por medio de la cual se adoptó y reglamento este seguro, cuyo objetivo está dirigido a garantizar el manejo de fondos y bienes por parte de los servidores públicos.  </w:t>
      </w:r>
    </w:p>
    <w:p w14:paraId="6E60B53D" w14:textId="77777777" w:rsidR="000B183F" w:rsidRPr="00472DBC" w:rsidRDefault="000B183F" w:rsidP="00472DBC">
      <w:pPr>
        <w:pStyle w:val="Prrafodelista"/>
        <w:ind w:left="360" w:right="-92"/>
        <w:jc w:val="both"/>
        <w:rPr>
          <w:color w:val="000000" w:themeColor="text1"/>
          <w:sz w:val="22"/>
          <w:szCs w:val="22"/>
          <w:lang w:val="es-CO"/>
        </w:rPr>
      </w:pPr>
    </w:p>
    <w:p w14:paraId="0CDC14D3" w14:textId="77777777" w:rsidR="000B183F" w:rsidRPr="00472DBC" w:rsidRDefault="000B183F" w:rsidP="00472DBC">
      <w:pPr>
        <w:pStyle w:val="Prrafodelista"/>
        <w:ind w:left="360"/>
        <w:jc w:val="both"/>
        <w:rPr>
          <w:bCs/>
          <w:color w:val="000000" w:themeColor="text1"/>
          <w:sz w:val="22"/>
          <w:szCs w:val="22"/>
          <w:lang w:val="es-CO"/>
        </w:rPr>
      </w:pPr>
      <w:r w:rsidRPr="00472DBC">
        <w:rPr>
          <w:b/>
          <w:bCs/>
          <w:color w:val="000000" w:themeColor="text1"/>
          <w:sz w:val="22"/>
          <w:szCs w:val="22"/>
          <w:lang w:val="es-CO"/>
        </w:rPr>
        <w:t>SEGURO DE RESPONSABILIDAD CIVIL EXTRACONTRACTUAL:</w:t>
      </w:r>
    </w:p>
    <w:p w14:paraId="7217AD5A" w14:textId="77777777" w:rsidR="000B183F" w:rsidRPr="00472DBC" w:rsidRDefault="000B183F" w:rsidP="00472DBC">
      <w:pPr>
        <w:pStyle w:val="Prrafodelista"/>
        <w:ind w:left="360"/>
        <w:jc w:val="both"/>
        <w:rPr>
          <w:b/>
          <w:bCs/>
          <w:color w:val="000000" w:themeColor="text1"/>
          <w:sz w:val="22"/>
          <w:szCs w:val="22"/>
          <w:lang w:val="es-CO"/>
        </w:rPr>
      </w:pPr>
    </w:p>
    <w:p w14:paraId="11625993" w14:textId="77777777" w:rsidR="000B183F" w:rsidRPr="00472DBC" w:rsidRDefault="000B183F" w:rsidP="00472DBC">
      <w:pPr>
        <w:pStyle w:val="Prrafodelista"/>
        <w:ind w:left="360" w:right="-92"/>
        <w:jc w:val="both"/>
        <w:rPr>
          <w:color w:val="000000" w:themeColor="text1"/>
          <w:sz w:val="22"/>
          <w:szCs w:val="22"/>
          <w:lang w:val="es-CO"/>
        </w:rPr>
      </w:pPr>
      <w:r w:rsidRPr="00472DBC">
        <w:rPr>
          <w:color w:val="000000" w:themeColor="text1"/>
          <w:sz w:val="22"/>
          <w:szCs w:val="22"/>
          <w:lang w:val="es-CO"/>
        </w:rPr>
        <w:lastRenderedPageBreak/>
        <w:t xml:space="preserve">Amparar los perjuicios patrimoniales que sufra la Entidad, como consecuencia de la responsabilidad civil extracontractual originada dentro o fuera de sus instalaciones, en el desarrollo de sus actividades o en lo relacionado con ella, lo mismo que los actos de sus empleados y funcionarios en todo el territorio nacional. </w:t>
      </w:r>
    </w:p>
    <w:p w14:paraId="051303E5" w14:textId="77777777" w:rsidR="000B183F" w:rsidRPr="00472DBC" w:rsidRDefault="000B183F" w:rsidP="00472DBC">
      <w:pPr>
        <w:pStyle w:val="Prrafodelista"/>
        <w:tabs>
          <w:tab w:val="left" w:pos="760"/>
        </w:tabs>
        <w:ind w:left="540"/>
        <w:jc w:val="both"/>
        <w:rPr>
          <w:rFonts w:eastAsia="Calibri"/>
          <w:b/>
          <w:color w:val="000000" w:themeColor="text1"/>
          <w:sz w:val="22"/>
          <w:szCs w:val="22"/>
          <w:lang w:val="es-CO" w:eastAsia="es-CO"/>
        </w:rPr>
      </w:pPr>
    </w:p>
    <w:p w14:paraId="4589111A" w14:textId="77777777" w:rsidR="000B183F" w:rsidRPr="00472DBC" w:rsidRDefault="000B183F" w:rsidP="00472DBC">
      <w:pPr>
        <w:pStyle w:val="Prrafodelista"/>
        <w:ind w:left="360" w:right="-92"/>
        <w:jc w:val="both"/>
        <w:rPr>
          <w:color w:val="000000" w:themeColor="text1"/>
          <w:sz w:val="22"/>
          <w:szCs w:val="22"/>
          <w:lang w:val="es-CO"/>
        </w:rPr>
      </w:pPr>
      <w:r w:rsidRPr="00472DBC">
        <w:rPr>
          <w:b/>
          <w:color w:val="000000" w:themeColor="text1"/>
          <w:sz w:val="22"/>
          <w:szCs w:val="22"/>
          <w:lang w:val="es-CO"/>
        </w:rPr>
        <w:t>SEGURO DE RESPONSABILIDAD CIVIL SERVIDORES PUBLICOS:</w:t>
      </w:r>
    </w:p>
    <w:p w14:paraId="3661F307" w14:textId="77777777" w:rsidR="000B183F" w:rsidRPr="00472DBC" w:rsidRDefault="000B183F" w:rsidP="00472DBC">
      <w:pPr>
        <w:pStyle w:val="Prrafodelista"/>
        <w:ind w:left="360" w:right="-92"/>
        <w:jc w:val="both"/>
        <w:rPr>
          <w:b/>
          <w:color w:val="000000" w:themeColor="text1"/>
          <w:sz w:val="22"/>
          <w:szCs w:val="22"/>
          <w:lang w:val="es-CO"/>
        </w:rPr>
      </w:pPr>
    </w:p>
    <w:p w14:paraId="66B5328D" w14:textId="77777777" w:rsidR="000B183F" w:rsidRPr="00472DBC" w:rsidRDefault="000B183F" w:rsidP="00472DBC">
      <w:pPr>
        <w:pStyle w:val="Prrafodelista"/>
        <w:ind w:left="360" w:right="-92"/>
        <w:jc w:val="both"/>
        <w:rPr>
          <w:color w:val="000000" w:themeColor="text1"/>
          <w:sz w:val="22"/>
          <w:szCs w:val="22"/>
          <w:lang w:val="es-CO"/>
        </w:rPr>
      </w:pPr>
      <w:r w:rsidRPr="00472DBC">
        <w:rPr>
          <w:color w:val="000000" w:themeColor="text1"/>
          <w:sz w:val="22"/>
          <w:szCs w:val="22"/>
          <w:lang w:val="es-CO"/>
        </w:rPr>
        <w:t>El artículo 43 de la Ley 2063 de 2020, tercer inciso dispone “(…) También podrán contratar un seguro de responsabilidad civil para servidores públicos, mediante el cual se ampare la responsabilidad de los mismos por actos o hechos no dolosos ocurridos en ejercicio de sus funciones, y los gastos de defensa en materia disciplinaria, penal y fiscal que deban realizar; estos últimos gastos los podrán pagar las Entidades, siempre y cuando exista decisión definitiva que exonere de toda responsabilidad y no sea condenada la contraparte a las costas del proceso (…)”</w:t>
      </w:r>
    </w:p>
    <w:p w14:paraId="50613159" w14:textId="77777777" w:rsidR="000B183F" w:rsidRDefault="000B183F" w:rsidP="00472DBC">
      <w:pPr>
        <w:pStyle w:val="Prrafodelista"/>
        <w:jc w:val="both"/>
        <w:rPr>
          <w:color w:val="0070C0"/>
          <w:sz w:val="22"/>
          <w:szCs w:val="22"/>
          <w:lang w:val="es-CO"/>
        </w:rPr>
      </w:pPr>
    </w:p>
    <w:p w14:paraId="30281DCD" w14:textId="3FC350B2" w:rsidR="002F5226" w:rsidRPr="00472DBC" w:rsidRDefault="002F5226" w:rsidP="002F5226">
      <w:pPr>
        <w:pStyle w:val="Prrafodelista"/>
        <w:ind w:left="360" w:right="-92"/>
        <w:jc w:val="both"/>
        <w:rPr>
          <w:color w:val="000000" w:themeColor="text1"/>
          <w:sz w:val="22"/>
          <w:szCs w:val="22"/>
          <w:lang w:val="es-CO"/>
        </w:rPr>
      </w:pPr>
      <w:r w:rsidRPr="00472DBC">
        <w:rPr>
          <w:b/>
          <w:color w:val="000000" w:themeColor="text1"/>
          <w:sz w:val="22"/>
          <w:szCs w:val="22"/>
          <w:lang w:val="es-CO"/>
        </w:rPr>
        <w:t xml:space="preserve">SEGURO </w:t>
      </w:r>
      <w:r>
        <w:rPr>
          <w:b/>
          <w:color w:val="000000" w:themeColor="text1"/>
          <w:sz w:val="22"/>
          <w:szCs w:val="22"/>
          <w:lang w:val="es-CO"/>
        </w:rPr>
        <w:t>OBLIGATORIO - SOAT</w:t>
      </w:r>
      <w:r w:rsidRPr="00472DBC">
        <w:rPr>
          <w:b/>
          <w:color w:val="000000" w:themeColor="text1"/>
          <w:sz w:val="22"/>
          <w:szCs w:val="22"/>
          <w:lang w:val="es-CO"/>
        </w:rPr>
        <w:t>:</w:t>
      </w:r>
    </w:p>
    <w:p w14:paraId="386FB2B8" w14:textId="77777777" w:rsidR="002F5226" w:rsidRDefault="002F5226" w:rsidP="00472DBC">
      <w:pPr>
        <w:pStyle w:val="Prrafodelista"/>
        <w:jc w:val="both"/>
        <w:rPr>
          <w:color w:val="0070C0"/>
          <w:sz w:val="22"/>
          <w:szCs w:val="22"/>
          <w:lang w:val="es-CO"/>
        </w:rPr>
      </w:pPr>
    </w:p>
    <w:p w14:paraId="4B7031EF" w14:textId="77777777" w:rsidR="002F5226" w:rsidRPr="002F5226" w:rsidRDefault="002F5226" w:rsidP="002F5226">
      <w:pPr>
        <w:pStyle w:val="Prrafodelista"/>
        <w:ind w:left="360" w:right="-92"/>
        <w:jc w:val="both"/>
        <w:rPr>
          <w:color w:val="000000" w:themeColor="text1"/>
          <w:sz w:val="22"/>
          <w:szCs w:val="22"/>
          <w:lang w:val="es-CO"/>
        </w:rPr>
      </w:pPr>
      <w:r w:rsidRPr="002F5226">
        <w:rPr>
          <w:color w:val="000000" w:themeColor="text1"/>
          <w:sz w:val="22"/>
          <w:szCs w:val="22"/>
          <w:lang w:val="es-CO"/>
        </w:rPr>
        <w:t>Decreto 663 de 1993: Establece la obligatoriedad de adquirir el Seguro Obligatorio de Daños Corporales causados a las personas en accidentes de tránsito para todos los vehículos que transiten por el territorio nacional.</w:t>
      </w:r>
    </w:p>
    <w:p w14:paraId="3360288F" w14:textId="77777777" w:rsidR="002F5226" w:rsidRPr="00472DBC" w:rsidRDefault="002F5226" w:rsidP="00472DBC">
      <w:pPr>
        <w:pStyle w:val="Prrafodelista"/>
        <w:jc w:val="both"/>
        <w:rPr>
          <w:color w:val="0070C0"/>
          <w:sz w:val="22"/>
          <w:szCs w:val="22"/>
          <w:lang w:val="es-CO"/>
        </w:rPr>
      </w:pPr>
    </w:p>
    <w:p w14:paraId="548831FA" w14:textId="4894AF67" w:rsidR="0024600E" w:rsidRPr="00472DBC" w:rsidRDefault="0024600E" w:rsidP="00D73098">
      <w:pPr>
        <w:ind w:firstLine="360"/>
        <w:jc w:val="both"/>
        <w:rPr>
          <w:b/>
          <w:color w:val="000000" w:themeColor="text1"/>
          <w:sz w:val="22"/>
          <w:szCs w:val="22"/>
        </w:rPr>
      </w:pPr>
      <w:r w:rsidRPr="00472DBC">
        <w:rPr>
          <w:b/>
          <w:color w:val="000000" w:themeColor="text1"/>
          <w:sz w:val="22"/>
          <w:szCs w:val="22"/>
        </w:rPr>
        <w:t>GARANTIAS DE CUMPLIMIENTO</w:t>
      </w:r>
    </w:p>
    <w:p w14:paraId="0B19D5AB" w14:textId="77777777" w:rsidR="0024600E" w:rsidRPr="00472DBC" w:rsidRDefault="0024600E" w:rsidP="00472DBC">
      <w:pPr>
        <w:jc w:val="both"/>
        <w:rPr>
          <w:b/>
          <w:color w:val="000000" w:themeColor="text1"/>
          <w:sz w:val="22"/>
          <w:szCs w:val="22"/>
        </w:rPr>
      </w:pPr>
    </w:p>
    <w:p w14:paraId="2B46BA30" w14:textId="77777777" w:rsidR="000B6149" w:rsidRPr="00D73098" w:rsidRDefault="000B6149" w:rsidP="00D73098">
      <w:pPr>
        <w:ind w:left="360"/>
        <w:jc w:val="both"/>
        <w:rPr>
          <w:b/>
          <w:sz w:val="22"/>
          <w:szCs w:val="22"/>
        </w:rPr>
      </w:pPr>
      <w:r w:rsidRPr="00D73098">
        <w:rPr>
          <w:b/>
          <w:sz w:val="22"/>
          <w:szCs w:val="22"/>
        </w:rPr>
        <w:t xml:space="preserve">NOTA: </w:t>
      </w:r>
      <w:r w:rsidRPr="00D73098">
        <w:rPr>
          <w:sz w:val="22"/>
          <w:szCs w:val="22"/>
        </w:rPr>
        <w:t xml:space="preserve">TENIENDO EN CUENTA QUE SE REQUIERE EXPEDIR LAS PÓLIZAS DE CUMPLIMIENTO NECESARIAS DURANTE LA EJECUCIÓN DEL CONTRATO, QUIEN SE PRESENTE PARA EL PRESENTE PROCESO DEBE TENER APROBADO </w:t>
      </w:r>
      <w:r w:rsidRPr="00D73098">
        <w:rPr>
          <w:sz w:val="22"/>
          <w:szCs w:val="22"/>
          <w:u w:val="single"/>
        </w:rPr>
        <w:t>Y COMERCIALIZAR</w:t>
      </w:r>
      <w:r w:rsidRPr="00D73098">
        <w:rPr>
          <w:sz w:val="22"/>
          <w:szCs w:val="22"/>
        </w:rPr>
        <w:t xml:space="preserve"> LAS PÓLIZAS DE CUMPLIMIENTO, SO PENA DE RECHAZO DE SU OFERTA.</w:t>
      </w:r>
    </w:p>
    <w:p w14:paraId="53618C1E" w14:textId="77777777" w:rsidR="000B6149" w:rsidRPr="00D73098" w:rsidRDefault="000B6149" w:rsidP="00472DBC">
      <w:pPr>
        <w:jc w:val="both"/>
        <w:rPr>
          <w:b/>
          <w:sz w:val="22"/>
          <w:szCs w:val="22"/>
        </w:rPr>
      </w:pPr>
    </w:p>
    <w:p w14:paraId="60493C14" w14:textId="77777777" w:rsidR="000B6149" w:rsidRPr="00D73098" w:rsidRDefault="000B6149" w:rsidP="00D73098">
      <w:pPr>
        <w:ind w:left="360"/>
        <w:jc w:val="both"/>
        <w:rPr>
          <w:sz w:val="22"/>
          <w:szCs w:val="22"/>
        </w:rPr>
      </w:pPr>
      <w:r w:rsidRPr="00D73098">
        <w:rPr>
          <w:sz w:val="22"/>
          <w:szCs w:val="22"/>
        </w:rPr>
        <w:t>PARA LO ANTERIOR, EL PROPONENTE INDIVIDUAL O ALGUNO DE LOS MIEMBROS DEL CONSORCIO O UNIÓN TEMPORAL DEBERÁ COMERCIALIZAR DICHA PÓLIZA.</w:t>
      </w:r>
    </w:p>
    <w:p w14:paraId="7037793E" w14:textId="77777777" w:rsidR="0024600E" w:rsidRPr="00472DBC" w:rsidRDefault="0024600E" w:rsidP="00472DBC">
      <w:pPr>
        <w:pStyle w:val="Prrafodelista"/>
        <w:jc w:val="both"/>
        <w:rPr>
          <w:color w:val="0070C0"/>
          <w:sz w:val="22"/>
          <w:szCs w:val="22"/>
          <w:lang w:val="es-CO"/>
        </w:rPr>
      </w:pPr>
    </w:p>
    <w:p w14:paraId="3BAF1347" w14:textId="77777777" w:rsidR="000B183F" w:rsidRPr="00472DBC" w:rsidRDefault="000B183F" w:rsidP="009B1D05">
      <w:pPr>
        <w:pStyle w:val="Prrafodelista"/>
        <w:numPr>
          <w:ilvl w:val="2"/>
          <w:numId w:val="35"/>
        </w:numPr>
        <w:tabs>
          <w:tab w:val="left" w:pos="760"/>
        </w:tabs>
        <w:suppressAutoHyphens/>
        <w:contextualSpacing/>
        <w:jc w:val="both"/>
        <w:textDirection w:val="btLr"/>
        <w:textAlignment w:val="top"/>
        <w:outlineLvl w:val="0"/>
        <w:rPr>
          <w:rFonts w:eastAsia="Calibri"/>
          <w:b/>
          <w:color w:val="000000" w:themeColor="text1"/>
          <w:sz w:val="22"/>
          <w:szCs w:val="22"/>
          <w:lang w:val="es-CO" w:eastAsia="es-CO"/>
        </w:rPr>
      </w:pPr>
      <w:r w:rsidRPr="00472DBC">
        <w:rPr>
          <w:rFonts w:eastAsia="Calibri"/>
          <w:b/>
          <w:color w:val="000000" w:themeColor="text1"/>
          <w:sz w:val="22"/>
          <w:szCs w:val="22"/>
          <w:lang w:val="es-CO" w:eastAsia="es-CO"/>
        </w:rPr>
        <w:t>GRUPO DOS</w:t>
      </w:r>
    </w:p>
    <w:p w14:paraId="46834C81" w14:textId="77777777" w:rsidR="000B183F" w:rsidRPr="00472DBC" w:rsidRDefault="000B183F" w:rsidP="00472DBC">
      <w:pPr>
        <w:pStyle w:val="Prrafodelista"/>
        <w:jc w:val="both"/>
        <w:rPr>
          <w:color w:val="0070C0"/>
          <w:sz w:val="22"/>
          <w:szCs w:val="22"/>
          <w:lang w:val="es-CO"/>
        </w:rPr>
      </w:pPr>
    </w:p>
    <w:p w14:paraId="3EBE9AD9" w14:textId="7C06F6D2" w:rsidR="000B6149" w:rsidRPr="00D73098" w:rsidRDefault="000B6149" w:rsidP="00D73098">
      <w:pPr>
        <w:ind w:firstLine="360"/>
        <w:jc w:val="both"/>
        <w:rPr>
          <w:b/>
          <w:color w:val="000000" w:themeColor="text1"/>
          <w:sz w:val="22"/>
          <w:szCs w:val="22"/>
        </w:rPr>
      </w:pPr>
      <w:r w:rsidRPr="00D73098">
        <w:rPr>
          <w:b/>
          <w:color w:val="000000" w:themeColor="text1"/>
          <w:sz w:val="22"/>
          <w:szCs w:val="22"/>
        </w:rPr>
        <w:lastRenderedPageBreak/>
        <w:t>S</w:t>
      </w:r>
      <w:r w:rsidR="00D73098">
        <w:rPr>
          <w:b/>
          <w:color w:val="000000" w:themeColor="text1"/>
          <w:sz w:val="22"/>
          <w:szCs w:val="22"/>
        </w:rPr>
        <w:t>EGURO DE VIDA GRUPO</w:t>
      </w:r>
    </w:p>
    <w:p w14:paraId="31475DC9" w14:textId="77777777" w:rsidR="000B6149" w:rsidRPr="00D73098" w:rsidRDefault="000B6149" w:rsidP="00D73098">
      <w:pPr>
        <w:ind w:firstLine="360"/>
        <w:jc w:val="both"/>
        <w:rPr>
          <w:b/>
          <w:color w:val="000000" w:themeColor="text1"/>
          <w:sz w:val="22"/>
          <w:szCs w:val="22"/>
        </w:rPr>
      </w:pPr>
    </w:p>
    <w:p w14:paraId="3E96F947" w14:textId="7BDD6366" w:rsidR="000B183F" w:rsidRPr="00472DBC" w:rsidRDefault="000B6149" w:rsidP="00D73098">
      <w:pPr>
        <w:ind w:left="360"/>
        <w:jc w:val="both"/>
        <w:rPr>
          <w:color w:val="000000" w:themeColor="text1"/>
          <w:sz w:val="22"/>
          <w:szCs w:val="22"/>
        </w:rPr>
      </w:pPr>
      <w:r w:rsidRPr="00D73098">
        <w:rPr>
          <w:bCs/>
          <w:sz w:val="22"/>
          <w:szCs w:val="22"/>
        </w:rPr>
        <w:t>Amparar contra el riesgo de muerte por cualquier causa, incluyendo el suicidio, homicidio</w:t>
      </w:r>
      <w:r w:rsidR="00D73098">
        <w:rPr>
          <w:bCs/>
          <w:sz w:val="22"/>
          <w:szCs w:val="22"/>
        </w:rPr>
        <w:t xml:space="preserve"> </w:t>
      </w:r>
      <w:r w:rsidRPr="00D73098">
        <w:rPr>
          <w:bCs/>
          <w:sz w:val="22"/>
          <w:szCs w:val="22"/>
        </w:rPr>
        <w:t>y terrorismo</w:t>
      </w:r>
      <w:r w:rsidR="00D73098">
        <w:rPr>
          <w:bCs/>
          <w:sz w:val="22"/>
          <w:szCs w:val="22"/>
        </w:rPr>
        <w:t xml:space="preserve"> (pasivo)</w:t>
      </w:r>
      <w:r w:rsidRPr="00D73098">
        <w:rPr>
          <w:bCs/>
          <w:sz w:val="22"/>
          <w:szCs w:val="22"/>
        </w:rPr>
        <w:t>, a los miembros del grupo asegurado, hasta por la suma fijada para este amparo para cada uno de ellos.</w:t>
      </w:r>
    </w:p>
    <w:p w14:paraId="3F9AFF53" w14:textId="77777777" w:rsidR="006F5067" w:rsidRPr="00472DBC" w:rsidRDefault="006F5067" w:rsidP="005C10A6">
      <w:pPr>
        <w:spacing w:line="247" w:lineRule="auto"/>
        <w:ind w:right="18"/>
        <w:jc w:val="both"/>
        <w:rPr>
          <w:sz w:val="22"/>
          <w:szCs w:val="22"/>
        </w:rPr>
      </w:pPr>
    </w:p>
    <w:p w14:paraId="3841D83D" w14:textId="77777777" w:rsidR="00D17BE9" w:rsidRPr="00472DBC" w:rsidRDefault="00405F52" w:rsidP="005C10A6">
      <w:pPr>
        <w:widowControl w:val="0"/>
        <w:autoSpaceDE w:val="0"/>
        <w:autoSpaceDN w:val="0"/>
        <w:adjustRightInd w:val="0"/>
        <w:contextualSpacing/>
        <w:jc w:val="both"/>
        <w:rPr>
          <w:b/>
          <w:sz w:val="22"/>
          <w:szCs w:val="22"/>
        </w:rPr>
      </w:pPr>
      <w:r w:rsidRPr="00472DBC">
        <w:rPr>
          <w:b/>
          <w:sz w:val="22"/>
          <w:szCs w:val="22"/>
        </w:rPr>
        <w:t xml:space="preserve">2. </w:t>
      </w:r>
      <w:r w:rsidR="00D17BE9" w:rsidRPr="00472DBC">
        <w:rPr>
          <w:b/>
          <w:sz w:val="22"/>
          <w:szCs w:val="22"/>
        </w:rPr>
        <w:t>NATURALEZA JURÍDICA DE LA IMPRENTA NACIONAL DE COLOMBIA.</w:t>
      </w:r>
    </w:p>
    <w:p w14:paraId="511161C5" w14:textId="77777777" w:rsidR="00D17BE9" w:rsidRPr="00472DBC" w:rsidRDefault="00D17BE9" w:rsidP="005C10A6">
      <w:pPr>
        <w:pStyle w:val="Prrafodelista"/>
        <w:widowControl w:val="0"/>
        <w:autoSpaceDE w:val="0"/>
        <w:autoSpaceDN w:val="0"/>
        <w:adjustRightInd w:val="0"/>
        <w:ind w:left="1440"/>
        <w:jc w:val="both"/>
        <w:rPr>
          <w:sz w:val="22"/>
          <w:szCs w:val="22"/>
          <w:lang w:val="es-CO"/>
        </w:rPr>
      </w:pPr>
      <w:r w:rsidRPr="00472DBC">
        <w:rPr>
          <w:sz w:val="22"/>
          <w:szCs w:val="22"/>
          <w:lang w:val="es-CO"/>
        </w:rPr>
        <w:t> </w:t>
      </w:r>
    </w:p>
    <w:p w14:paraId="22E09298" w14:textId="77777777" w:rsidR="00D17BE9" w:rsidRPr="00472DBC" w:rsidRDefault="00D17BE9" w:rsidP="005C10A6">
      <w:pPr>
        <w:widowControl w:val="0"/>
        <w:autoSpaceDE w:val="0"/>
        <w:autoSpaceDN w:val="0"/>
        <w:adjustRightInd w:val="0"/>
        <w:spacing w:after="40"/>
        <w:ind w:right="40"/>
        <w:jc w:val="both"/>
        <w:rPr>
          <w:i/>
          <w:iCs/>
          <w:sz w:val="22"/>
          <w:szCs w:val="22"/>
        </w:rPr>
      </w:pPr>
      <w:r w:rsidRPr="00472DBC">
        <w:rPr>
          <w:sz w:val="22"/>
          <w:szCs w:val="22"/>
        </w:rPr>
        <w:t xml:space="preserve">El artículo 2 de la Ley 109 de 1994, modificado por el artículo 269 de la </w:t>
      </w:r>
      <w:r w:rsidRPr="00472DBC">
        <w:rPr>
          <w:i/>
          <w:sz w:val="22"/>
          <w:szCs w:val="22"/>
        </w:rPr>
        <w:t>Ley 1450 de 2011</w:t>
      </w:r>
      <w:r w:rsidRPr="00472DBC">
        <w:rPr>
          <w:sz w:val="22"/>
          <w:szCs w:val="22"/>
        </w:rPr>
        <w:t xml:space="preserve">, y el </w:t>
      </w:r>
      <w:r w:rsidRPr="00472DBC">
        <w:rPr>
          <w:i/>
          <w:sz w:val="22"/>
          <w:szCs w:val="22"/>
        </w:rPr>
        <w:t>Decreto No. 960 de 2013</w:t>
      </w:r>
      <w:r w:rsidRPr="00472DBC">
        <w:rPr>
          <w:sz w:val="22"/>
          <w:szCs w:val="22"/>
        </w:rPr>
        <w:t xml:space="preserve"> define que la Imprenta Nacional de Colombia </w:t>
      </w:r>
      <w:r w:rsidRPr="00472DBC">
        <w:rPr>
          <w:b/>
          <w:bCs/>
          <w:sz w:val="22"/>
          <w:szCs w:val="22"/>
          <w:u w:val="single"/>
        </w:rPr>
        <w:t>es una Empresa Industrial y Comercial de Estado,</w:t>
      </w:r>
      <w:r w:rsidRPr="00472DBC">
        <w:rPr>
          <w:sz w:val="22"/>
          <w:szCs w:val="22"/>
        </w:rPr>
        <w:t xml:space="preserve"> que tiene por </w:t>
      </w:r>
      <w:r w:rsidRPr="00472DBC">
        <w:rPr>
          <w:i/>
          <w:iCs/>
          <w:sz w:val="22"/>
          <w:szCs w:val="22"/>
        </w:rPr>
        <w:t xml:space="preserve">objeto: </w:t>
      </w:r>
    </w:p>
    <w:p w14:paraId="1C648466" w14:textId="77777777" w:rsidR="00D17BE9" w:rsidRPr="00472DBC" w:rsidRDefault="00D17BE9" w:rsidP="005C10A6">
      <w:pPr>
        <w:widowControl w:val="0"/>
        <w:autoSpaceDE w:val="0"/>
        <w:autoSpaceDN w:val="0"/>
        <w:adjustRightInd w:val="0"/>
        <w:spacing w:after="40"/>
        <w:ind w:right="40"/>
        <w:jc w:val="both"/>
        <w:rPr>
          <w:i/>
          <w:iCs/>
          <w:sz w:val="22"/>
          <w:szCs w:val="22"/>
        </w:rPr>
      </w:pPr>
    </w:p>
    <w:p w14:paraId="5737F2DA" w14:textId="77777777" w:rsidR="00D17BE9" w:rsidRPr="00472DBC" w:rsidRDefault="00D17BE9" w:rsidP="005C10A6">
      <w:pPr>
        <w:widowControl w:val="0"/>
        <w:autoSpaceDE w:val="0"/>
        <w:autoSpaceDN w:val="0"/>
        <w:adjustRightInd w:val="0"/>
        <w:spacing w:after="40"/>
        <w:ind w:left="567" w:right="40"/>
        <w:jc w:val="both"/>
        <w:rPr>
          <w:sz w:val="22"/>
          <w:szCs w:val="22"/>
        </w:rPr>
      </w:pPr>
      <w:r w:rsidRPr="00472DBC">
        <w:rPr>
          <w:i/>
          <w:iCs/>
          <w:sz w:val="22"/>
          <w:szCs w:val="22"/>
        </w:rPr>
        <w:t>“</w:t>
      </w:r>
      <w:r w:rsidRPr="00472DBC">
        <w:rPr>
          <w:b/>
          <w:i/>
          <w:iCs/>
          <w:sz w:val="22"/>
          <w:szCs w:val="22"/>
        </w:rPr>
        <w:t>la</w:t>
      </w:r>
      <w:r w:rsidRPr="00472DBC">
        <w:rPr>
          <w:i/>
          <w:iCs/>
          <w:sz w:val="22"/>
          <w:szCs w:val="22"/>
        </w:rPr>
        <w:t xml:space="preserve"> </w:t>
      </w:r>
      <w:r w:rsidRPr="00472DBC">
        <w:rPr>
          <w:b/>
          <w:bCs/>
          <w:i/>
          <w:iCs/>
          <w:sz w:val="22"/>
          <w:szCs w:val="22"/>
        </w:rPr>
        <w:t>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14:paraId="186C7F12" w14:textId="77777777" w:rsidR="00D17BE9" w:rsidRPr="00472DBC" w:rsidRDefault="00D17BE9" w:rsidP="005C10A6">
      <w:pPr>
        <w:widowControl w:val="0"/>
        <w:autoSpaceDE w:val="0"/>
        <w:autoSpaceDN w:val="0"/>
        <w:adjustRightInd w:val="0"/>
        <w:spacing w:after="40"/>
        <w:ind w:right="40"/>
        <w:jc w:val="both"/>
        <w:rPr>
          <w:sz w:val="22"/>
          <w:szCs w:val="22"/>
        </w:rPr>
      </w:pPr>
    </w:p>
    <w:p w14:paraId="1553A245" w14:textId="77777777" w:rsidR="00D17BE9" w:rsidRPr="00472DBC" w:rsidRDefault="00D17BE9" w:rsidP="005C10A6">
      <w:pPr>
        <w:widowControl w:val="0"/>
        <w:autoSpaceDE w:val="0"/>
        <w:autoSpaceDN w:val="0"/>
        <w:adjustRightInd w:val="0"/>
        <w:jc w:val="both"/>
        <w:rPr>
          <w:sz w:val="22"/>
          <w:szCs w:val="22"/>
        </w:rPr>
      </w:pPr>
      <w:r w:rsidRPr="00472DBC">
        <w:rPr>
          <w:sz w:val="22"/>
          <w:szCs w:val="22"/>
        </w:rPr>
        <w:t xml:space="preserve">De conformidad con lo establecido en el artículo 14 de la </w:t>
      </w:r>
      <w:r w:rsidRPr="00472DBC">
        <w:rPr>
          <w:i/>
          <w:sz w:val="22"/>
          <w:szCs w:val="22"/>
        </w:rPr>
        <w:t>Ley 1150 de 2007</w:t>
      </w:r>
      <w:r w:rsidRPr="00472DBC">
        <w:rPr>
          <w:sz w:val="22"/>
          <w:szCs w:val="22"/>
        </w:rPr>
        <w:t xml:space="preserve">, modificado por el artículo 93 de la </w:t>
      </w:r>
      <w:r w:rsidRPr="00472DBC">
        <w:rPr>
          <w:i/>
          <w:sz w:val="22"/>
          <w:szCs w:val="22"/>
        </w:rPr>
        <w:t>Ley 1474 del 2011</w:t>
      </w:r>
      <w:r w:rsidRPr="00472DBC">
        <w:rPr>
          <w:sz w:val="22"/>
          <w:szCs w:val="22"/>
        </w:rPr>
        <w:t>, las</w:t>
      </w:r>
      <w:r w:rsidRPr="00472DBC">
        <w:rPr>
          <w:b/>
          <w:bCs/>
          <w:i/>
          <w:iCs/>
          <w:sz w:val="22"/>
          <w:szCs w:val="22"/>
        </w:rPr>
        <w:t xml:space="preserve"> Empresas Industriales y Comerciales del Estado, </w:t>
      </w:r>
      <w:r w:rsidRPr="00472DBC">
        <w:rPr>
          <w:sz w:val="22"/>
          <w:szCs w:val="22"/>
        </w:rPr>
        <w:t xml:space="preserve">que desarrollen actividades comerciales en competencia con el sector privado y/o público, nacional o internacional o en mercados regulados, </w:t>
      </w:r>
      <w:r w:rsidRPr="00472DBC">
        <w:rPr>
          <w:b/>
          <w:bCs/>
          <w:sz w:val="22"/>
          <w:szCs w:val="22"/>
        </w:rPr>
        <w:t xml:space="preserve">se regirán por las disposiciones legales y reglamentarias aplicables a sus actividades económicas y comerciales, </w:t>
      </w:r>
      <w:r w:rsidRPr="00472DBC">
        <w:rPr>
          <w:b/>
          <w:bCs/>
          <w:sz w:val="22"/>
          <w:szCs w:val="22"/>
          <w:u w:val="single"/>
        </w:rPr>
        <w:t>es decir se rigen por las normas del derecho privado</w:t>
      </w:r>
      <w:r w:rsidRPr="00472DBC">
        <w:rPr>
          <w:sz w:val="22"/>
          <w:szCs w:val="22"/>
        </w:rPr>
        <w:t>.</w:t>
      </w:r>
    </w:p>
    <w:p w14:paraId="4484E48B" w14:textId="77777777" w:rsidR="00D17BE9" w:rsidRPr="00472DBC" w:rsidRDefault="00D17BE9" w:rsidP="005C10A6">
      <w:pPr>
        <w:widowControl w:val="0"/>
        <w:autoSpaceDE w:val="0"/>
        <w:autoSpaceDN w:val="0"/>
        <w:adjustRightInd w:val="0"/>
        <w:jc w:val="both"/>
        <w:rPr>
          <w:sz w:val="22"/>
          <w:szCs w:val="22"/>
        </w:rPr>
      </w:pPr>
    </w:p>
    <w:p w14:paraId="39407A2B" w14:textId="0B02D153" w:rsidR="00D17BE9" w:rsidRPr="00472DBC" w:rsidRDefault="00D17BE9" w:rsidP="005C10A6">
      <w:pPr>
        <w:widowControl w:val="0"/>
        <w:autoSpaceDE w:val="0"/>
        <w:autoSpaceDN w:val="0"/>
        <w:adjustRightInd w:val="0"/>
        <w:jc w:val="both"/>
        <w:rPr>
          <w:sz w:val="22"/>
          <w:szCs w:val="22"/>
        </w:rPr>
      </w:pPr>
      <w:r w:rsidRPr="00472DBC">
        <w:rPr>
          <w:sz w:val="22"/>
          <w:szCs w:val="22"/>
        </w:rPr>
        <w:t>Teniendo en cuenta lo anterior, la Imprenta Nacional de Colombia, Empresa Industria de Colombia y Comercial del Estado no se rige por el Estatuto General de Contratación Pública, sus procesos contractuales se rige por los no</w:t>
      </w:r>
      <w:r w:rsidR="005F3C5A">
        <w:rPr>
          <w:sz w:val="22"/>
          <w:szCs w:val="22"/>
        </w:rPr>
        <w:t>r</w:t>
      </w:r>
      <w:r w:rsidRPr="00472DBC">
        <w:rPr>
          <w:sz w:val="22"/>
          <w:szCs w:val="22"/>
        </w:rPr>
        <w:t xml:space="preserve">mas del derecho privado sin perjuicio de observar e implementar los principios generales de las actuaciones contractuales u los consagrados en el artículo 209 de la Constitución Política de Colombia. </w:t>
      </w:r>
    </w:p>
    <w:p w14:paraId="799B9D02" w14:textId="77777777" w:rsidR="00D17BE9" w:rsidRPr="00472DBC" w:rsidRDefault="00D17BE9" w:rsidP="005C10A6">
      <w:pPr>
        <w:widowControl w:val="0"/>
        <w:autoSpaceDE w:val="0"/>
        <w:autoSpaceDN w:val="0"/>
        <w:adjustRightInd w:val="0"/>
        <w:jc w:val="both"/>
        <w:rPr>
          <w:sz w:val="22"/>
          <w:szCs w:val="22"/>
          <w:lang w:eastAsia="x-none"/>
        </w:rPr>
      </w:pPr>
      <w:bookmarkStart w:id="0" w:name="_Toc429676328"/>
      <w:bookmarkStart w:id="1" w:name="_Toc429732823"/>
    </w:p>
    <w:p w14:paraId="61E34A50" w14:textId="77777777" w:rsidR="00D17BE9" w:rsidRPr="00472DBC" w:rsidRDefault="007F677C" w:rsidP="005C10A6">
      <w:pPr>
        <w:widowControl w:val="0"/>
        <w:autoSpaceDE w:val="0"/>
        <w:autoSpaceDN w:val="0"/>
        <w:adjustRightInd w:val="0"/>
        <w:jc w:val="both"/>
        <w:rPr>
          <w:rFonts w:eastAsia="MS Mincho"/>
          <w:b/>
          <w:bCs/>
          <w:sz w:val="22"/>
          <w:szCs w:val="22"/>
        </w:rPr>
      </w:pPr>
      <w:r w:rsidRPr="00472DBC">
        <w:rPr>
          <w:rFonts w:eastAsia="MS Mincho"/>
          <w:b/>
          <w:bCs/>
          <w:sz w:val="22"/>
          <w:szCs w:val="22"/>
        </w:rPr>
        <w:t xml:space="preserve">3. </w:t>
      </w:r>
      <w:r w:rsidR="00D17BE9" w:rsidRPr="00472DBC">
        <w:rPr>
          <w:rFonts w:eastAsia="MS Mincho"/>
          <w:b/>
          <w:bCs/>
          <w:sz w:val="22"/>
          <w:szCs w:val="22"/>
        </w:rPr>
        <w:t>CONDICIONES GENERALES DE PARTICIPACIÓN</w:t>
      </w:r>
      <w:bookmarkEnd w:id="0"/>
      <w:bookmarkEnd w:id="1"/>
    </w:p>
    <w:p w14:paraId="67A6D12D" w14:textId="77777777" w:rsidR="00D17BE9" w:rsidRPr="00472DBC" w:rsidRDefault="00D17BE9" w:rsidP="005C10A6">
      <w:pPr>
        <w:keepNext/>
        <w:ind w:left="792"/>
        <w:jc w:val="both"/>
        <w:outlineLvl w:val="2"/>
        <w:rPr>
          <w:sz w:val="22"/>
          <w:szCs w:val="22"/>
        </w:rPr>
      </w:pPr>
    </w:p>
    <w:p w14:paraId="56B549D2" w14:textId="7FE303B4" w:rsidR="0046030D" w:rsidRPr="00472DBC" w:rsidRDefault="00D17BE9" w:rsidP="000C04F7">
      <w:pPr>
        <w:ind w:left="425"/>
        <w:jc w:val="both"/>
        <w:rPr>
          <w:b/>
          <w:bCs/>
          <w:sz w:val="22"/>
          <w:szCs w:val="22"/>
        </w:rPr>
      </w:pPr>
      <w:bookmarkStart w:id="2" w:name="_Toc429673855"/>
      <w:bookmarkStart w:id="3" w:name="_Toc429676329"/>
      <w:bookmarkStart w:id="4" w:name="_Toc429730100"/>
      <w:r w:rsidRPr="00472DBC">
        <w:rPr>
          <w:bCs/>
          <w:sz w:val="22"/>
          <w:szCs w:val="22"/>
        </w:rPr>
        <w:t xml:space="preserve">El presente proceso se rige por la normatividad civil y comercial, de conformidad con lo establecido en el artículo 14 de la </w:t>
      </w:r>
      <w:r w:rsidRPr="00472DBC">
        <w:rPr>
          <w:bCs/>
          <w:i/>
          <w:sz w:val="22"/>
          <w:szCs w:val="22"/>
        </w:rPr>
        <w:t>Ley 1150 de 2007</w:t>
      </w:r>
      <w:r w:rsidRPr="00472DBC">
        <w:rPr>
          <w:bCs/>
          <w:sz w:val="22"/>
          <w:szCs w:val="22"/>
        </w:rPr>
        <w:t xml:space="preserve"> y el Manual de Contratación de la Imprenta Nacional de Colombia</w:t>
      </w:r>
      <w:bookmarkEnd w:id="2"/>
      <w:bookmarkEnd w:id="3"/>
      <w:bookmarkEnd w:id="4"/>
      <w:r w:rsidR="003B020B" w:rsidRPr="00472DBC">
        <w:rPr>
          <w:bCs/>
          <w:sz w:val="22"/>
          <w:szCs w:val="22"/>
        </w:rPr>
        <w:t xml:space="preserve">, </w:t>
      </w:r>
      <w:r w:rsidR="003B020B" w:rsidRPr="00472DBC">
        <w:rPr>
          <w:b/>
          <w:bCs/>
          <w:sz w:val="22"/>
          <w:szCs w:val="22"/>
          <w:u w:val="single"/>
        </w:rPr>
        <w:t xml:space="preserve">proceso de selección </w:t>
      </w:r>
      <w:r w:rsidR="00026C97" w:rsidRPr="00472DBC">
        <w:rPr>
          <w:b/>
          <w:bCs/>
          <w:sz w:val="22"/>
          <w:szCs w:val="22"/>
          <w:u w:val="single"/>
        </w:rPr>
        <w:t>donde se podrá presentar cualquier proponente que esté interesado y cumpla con las condiciones establecidas en esta invitación</w:t>
      </w:r>
      <w:r w:rsidR="00026C97" w:rsidRPr="00472DBC">
        <w:rPr>
          <w:bCs/>
          <w:sz w:val="22"/>
          <w:szCs w:val="22"/>
        </w:rPr>
        <w:t xml:space="preserve">, </w:t>
      </w:r>
      <w:r w:rsidR="003B020B" w:rsidRPr="00472DBC">
        <w:rPr>
          <w:bCs/>
          <w:sz w:val="22"/>
          <w:szCs w:val="22"/>
        </w:rPr>
        <w:t xml:space="preserve">que se surtirá a través de la </w:t>
      </w:r>
      <w:r w:rsidR="003B020B" w:rsidRPr="00472DBC">
        <w:rPr>
          <w:b/>
          <w:bCs/>
          <w:sz w:val="22"/>
          <w:szCs w:val="22"/>
        </w:rPr>
        <w:t>oferta electrónica SECOP II, bajo el nombre: IMPRENTA NACI</w:t>
      </w:r>
      <w:r w:rsidR="00A37E66" w:rsidRPr="00472DBC">
        <w:rPr>
          <w:b/>
          <w:bCs/>
          <w:sz w:val="22"/>
          <w:szCs w:val="22"/>
        </w:rPr>
        <w:t>ONAL DE COLOMBIA -</w:t>
      </w:r>
      <w:r w:rsidR="00A37E66" w:rsidRPr="000C04F7">
        <w:rPr>
          <w:b/>
          <w:bCs/>
          <w:sz w:val="22"/>
          <w:szCs w:val="22"/>
        </w:rPr>
        <w:t xml:space="preserve">IPRI – INC- </w:t>
      </w:r>
      <w:r w:rsidR="005370D0">
        <w:rPr>
          <w:b/>
          <w:bCs/>
          <w:sz w:val="22"/>
          <w:szCs w:val="22"/>
        </w:rPr>
        <w:t>006</w:t>
      </w:r>
      <w:r w:rsidR="003B020B" w:rsidRPr="000C04F7">
        <w:rPr>
          <w:b/>
          <w:bCs/>
          <w:sz w:val="22"/>
          <w:szCs w:val="22"/>
        </w:rPr>
        <w:t>-20</w:t>
      </w:r>
      <w:r w:rsidR="0046030D" w:rsidRPr="000C04F7">
        <w:rPr>
          <w:b/>
          <w:bCs/>
          <w:sz w:val="22"/>
          <w:szCs w:val="22"/>
        </w:rPr>
        <w:t>21</w:t>
      </w:r>
    </w:p>
    <w:p w14:paraId="03DDD1D0" w14:textId="77777777" w:rsidR="003B020B" w:rsidRPr="00472DBC" w:rsidRDefault="003B020B" w:rsidP="005C10A6">
      <w:pPr>
        <w:jc w:val="both"/>
        <w:rPr>
          <w:bCs/>
          <w:sz w:val="22"/>
          <w:szCs w:val="22"/>
        </w:rPr>
      </w:pPr>
    </w:p>
    <w:p w14:paraId="6FC6C7D7" w14:textId="4F12EF81" w:rsidR="00D17BE9" w:rsidRPr="005370D0" w:rsidRDefault="00D17BE9" w:rsidP="005C10A6">
      <w:pPr>
        <w:pStyle w:val="Prrafodelista"/>
        <w:numPr>
          <w:ilvl w:val="1"/>
          <w:numId w:val="12"/>
        </w:numPr>
        <w:jc w:val="both"/>
        <w:rPr>
          <w:color w:val="FF0000"/>
          <w:sz w:val="22"/>
          <w:szCs w:val="22"/>
          <w:lang w:val="es-CO"/>
        </w:rPr>
      </w:pPr>
      <w:r w:rsidRPr="00472DBC">
        <w:rPr>
          <w:bCs/>
          <w:sz w:val="22"/>
          <w:szCs w:val="22"/>
          <w:lang w:val="es-CO"/>
        </w:rPr>
        <w:t xml:space="preserve">La </w:t>
      </w:r>
      <w:r w:rsidRPr="00472DBC">
        <w:rPr>
          <w:b/>
          <w:bCs/>
          <w:sz w:val="22"/>
          <w:szCs w:val="22"/>
          <w:lang w:val="es-CO"/>
        </w:rPr>
        <w:t>IMPRENTA NACIONAL DE COLOMBIA</w:t>
      </w:r>
      <w:r w:rsidRPr="00472DBC">
        <w:rPr>
          <w:bCs/>
          <w:sz w:val="22"/>
          <w:szCs w:val="22"/>
          <w:lang w:val="es-CO"/>
        </w:rPr>
        <w:t xml:space="preserve">, recibe propuestas a partir </w:t>
      </w:r>
      <w:r w:rsidRPr="00FA2F25">
        <w:rPr>
          <w:bCs/>
          <w:sz w:val="22"/>
          <w:szCs w:val="22"/>
          <w:shd w:val="clear" w:color="auto" w:fill="FFFFFF" w:themeFill="background1"/>
          <w:lang w:val="es-CO"/>
        </w:rPr>
        <w:t xml:space="preserve">del </w:t>
      </w:r>
      <w:r w:rsidR="00BB088E" w:rsidRPr="00810D74">
        <w:rPr>
          <w:b/>
          <w:bCs/>
          <w:sz w:val="22"/>
          <w:szCs w:val="22"/>
          <w:u w:val="single"/>
          <w:shd w:val="clear" w:color="auto" w:fill="FFFFFF" w:themeFill="background1"/>
          <w:lang w:val="es-CO"/>
        </w:rPr>
        <w:t xml:space="preserve">día </w:t>
      </w:r>
      <w:r w:rsidR="00572574" w:rsidRPr="00810D74">
        <w:rPr>
          <w:b/>
          <w:bCs/>
          <w:sz w:val="22"/>
          <w:szCs w:val="22"/>
          <w:u w:val="single"/>
          <w:shd w:val="clear" w:color="auto" w:fill="FFFFFF" w:themeFill="background1"/>
          <w:lang w:val="es-CO"/>
        </w:rPr>
        <w:t xml:space="preserve">viernes </w:t>
      </w:r>
      <w:r w:rsidR="00FA2F25" w:rsidRPr="00810D74">
        <w:rPr>
          <w:b/>
          <w:bCs/>
          <w:sz w:val="22"/>
          <w:szCs w:val="22"/>
          <w:u w:val="single"/>
          <w:shd w:val="clear" w:color="auto" w:fill="FFFFFF" w:themeFill="background1"/>
          <w:lang w:val="es-CO"/>
        </w:rPr>
        <w:t>(</w:t>
      </w:r>
      <w:r w:rsidR="00572574" w:rsidRPr="00810D74">
        <w:rPr>
          <w:b/>
          <w:bCs/>
          <w:sz w:val="22"/>
          <w:szCs w:val="22"/>
          <w:u w:val="single"/>
          <w:shd w:val="clear" w:color="auto" w:fill="FFFFFF" w:themeFill="background1"/>
          <w:lang w:val="es-CO"/>
        </w:rPr>
        <w:t>16</w:t>
      </w:r>
      <w:r w:rsidR="00FA2F25" w:rsidRPr="00810D74">
        <w:rPr>
          <w:b/>
          <w:bCs/>
          <w:sz w:val="22"/>
          <w:szCs w:val="22"/>
          <w:u w:val="single"/>
          <w:shd w:val="clear" w:color="auto" w:fill="FFFFFF" w:themeFill="background1"/>
          <w:lang w:val="es-CO"/>
        </w:rPr>
        <w:t xml:space="preserve">) </w:t>
      </w:r>
      <w:r w:rsidRPr="00810D74">
        <w:rPr>
          <w:b/>
          <w:bCs/>
          <w:sz w:val="22"/>
          <w:szCs w:val="22"/>
          <w:u w:val="single"/>
          <w:shd w:val="clear" w:color="auto" w:fill="FFFFFF" w:themeFill="background1"/>
          <w:lang w:val="es-CO"/>
        </w:rPr>
        <w:t xml:space="preserve">de </w:t>
      </w:r>
      <w:r w:rsidR="00FA2F25" w:rsidRPr="00810D74">
        <w:rPr>
          <w:b/>
          <w:bCs/>
          <w:sz w:val="22"/>
          <w:szCs w:val="22"/>
          <w:u w:val="single"/>
          <w:shd w:val="clear" w:color="auto" w:fill="FFFFFF" w:themeFill="background1"/>
          <w:lang w:val="es-CO"/>
        </w:rPr>
        <w:t>a</w:t>
      </w:r>
      <w:r w:rsidR="000C04F7" w:rsidRPr="00810D74">
        <w:rPr>
          <w:b/>
          <w:bCs/>
          <w:sz w:val="22"/>
          <w:szCs w:val="22"/>
          <w:u w:val="single"/>
          <w:shd w:val="clear" w:color="auto" w:fill="FFFFFF" w:themeFill="background1"/>
          <w:lang w:val="es-CO"/>
        </w:rPr>
        <w:t xml:space="preserve">bril </w:t>
      </w:r>
      <w:r w:rsidRPr="00810D74">
        <w:rPr>
          <w:b/>
          <w:bCs/>
          <w:sz w:val="22"/>
          <w:szCs w:val="22"/>
          <w:u w:val="single"/>
          <w:shd w:val="clear" w:color="auto" w:fill="FFFFFF" w:themeFill="background1"/>
          <w:lang w:val="es-CO"/>
        </w:rPr>
        <w:t>de 20</w:t>
      </w:r>
      <w:r w:rsidR="00FA359A" w:rsidRPr="00810D74">
        <w:rPr>
          <w:b/>
          <w:bCs/>
          <w:sz w:val="22"/>
          <w:szCs w:val="22"/>
          <w:u w:val="single"/>
          <w:shd w:val="clear" w:color="auto" w:fill="FFFFFF" w:themeFill="background1"/>
          <w:lang w:val="es-CO"/>
        </w:rPr>
        <w:t>21</w:t>
      </w:r>
      <w:r w:rsidRPr="00810D74">
        <w:rPr>
          <w:b/>
          <w:bCs/>
          <w:sz w:val="22"/>
          <w:szCs w:val="22"/>
          <w:u w:val="single"/>
          <w:shd w:val="clear" w:color="auto" w:fill="FFFFFF" w:themeFill="background1"/>
          <w:lang w:val="es-CO"/>
        </w:rPr>
        <w:t xml:space="preserve"> hasta máximo el día</w:t>
      </w:r>
      <w:r w:rsidR="000A017B" w:rsidRPr="00810D74">
        <w:rPr>
          <w:b/>
          <w:bCs/>
          <w:sz w:val="22"/>
          <w:szCs w:val="22"/>
          <w:u w:val="single"/>
          <w:shd w:val="clear" w:color="auto" w:fill="FFFFFF" w:themeFill="background1"/>
          <w:lang w:val="es-CO"/>
        </w:rPr>
        <w:t xml:space="preserve"> </w:t>
      </w:r>
      <w:r w:rsidR="00777A54" w:rsidRPr="00810D74">
        <w:rPr>
          <w:b/>
          <w:bCs/>
          <w:sz w:val="22"/>
          <w:szCs w:val="22"/>
          <w:u w:val="single"/>
          <w:shd w:val="clear" w:color="auto" w:fill="FFFFFF" w:themeFill="background1"/>
          <w:lang w:val="es-CO"/>
        </w:rPr>
        <w:t xml:space="preserve">miércoles </w:t>
      </w:r>
      <w:r w:rsidR="00E83919" w:rsidRPr="00810D74">
        <w:rPr>
          <w:b/>
          <w:bCs/>
          <w:sz w:val="22"/>
          <w:szCs w:val="22"/>
          <w:u w:val="single"/>
          <w:shd w:val="clear" w:color="auto" w:fill="FFFFFF" w:themeFill="background1"/>
          <w:lang w:val="es-CO"/>
        </w:rPr>
        <w:t>(</w:t>
      </w:r>
      <w:r w:rsidR="00777A54" w:rsidRPr="00810D74">
        <w:rPr>
          <w:b/>
          <w:bCs/>
          <w:sz w:val="22"/>
          <w:szCs w:val="22"/>
          <w:u w:val="single"/>
          <w:shd w:val="clear" w:color="auto" w:fill="FFFFFF" w:themeFill="background1"/>
          <w:lang w:val="es-CO"/>
        </w:rPr>
        <w:t>21</w:t>
      </w:r>
      <w:r w:rsidR="00B8026E" w:rsidRPr="00810D74">
        <w:rPr>
          <w:b/>
          <w:bCs/>
          <w:sz w:val="22"/>
          <w:szCs w:val="22"/>
          <w:u w:val="single"/>
          <w:shd w:val="clear" w:color="auto" w:fill="FFFFFF" w:themeFill="background1"/>
          <w:lang w:val="es-CO"/>
        </w:rPr>
        <w:t xml:space="preserve">) </w:t>
      </w:r>
      <w:r w:rsidRPr="00810D74">
        <w:rPr>
          <w:b/>
          <w:bCs/>
          <w:sz w:val="22"/>
          <w:szCs w:val="22"/>
          <w:u w:val="single"/>
          <w:shd w:val="clear" w:color="auto" w:fill="FFFFFF" w:themeFill="background1"/>
          <w:lang w:val="es-CO"/>
        </w:rPr>
        <w:t xml:space="preserve">de </w:t>
      </w:r>
      <w:r w:rsidR="00FA2F25" w:rsidRPr="00810D74">
        <w:rPr>
          <w:b/>
          <w:bCs/>
          <w:sz w:val="22"/>
          <w:szCs w:val="22"/>
          <w:u w:val="single"/>
          <w:shd w:val="clear" w:color="auto" w:fill="FFFFFF" w:themeFill="background1"/>
          <w:lang w:val="es-CO"/>
        </w:rPr>
        <w:t xml:space="preserve">abril </w:t>
      </w:r>
      <w:r w:rsidR="00807BA0" w:rsidRPr="00810D74">
        <w:rPr>
          <w:b/>
          <w:bCs/>
          <w:sz w:val="22"/>
          <w:szCs w:val="22"/>
          <w:u w:val="single"/>
          <w:shd w:val="clear" w:color="auto" w:fill="FFFFFF" w:themeFill="background1"/>
          <w:lang w:val="es-CO"/>
        </w:rPr>
        <w:t xml:space="preserve">de </w:t>
      </w:r>
      <w:r w:rsidR="00FA359A" w:rsidRPr="00810D74">
        <w:rPr>
          <w:b/>
          <w:bCs/>
          <w:sz w:val="22"/>
          <w:szCs w:val="22"/>
          <w:u w:val="single"/>
          <w:shd w:val="clear" w:color="auto" w:fill="FFFFFF" w:themeFill="background1"/>
          <w:lang w:val="es-CO"/>
        </w:rPr>
        <w:t>2021</w:t>
      </w:r>
      <w:r w:rsidRPr="00810D74">
        <w:rPr>
          <w:b/>
          <w:bCs/>
          <w:sz w:val="22"/>
          <w:szCs w:val="22"/>
          <w:u w:val="single"/>
          <w:shd w:val="clear" w:color="auto" w:fill="FFFFFF" w:themeFill="background1"/>
          <w:lang w:val="es-CO"/>
        </w:rPr>
        <w:t xml:space="preserve">, a las </w:t>
      </w:r>
      <w:r w:rsidR="00777A54" w:rsidRPr="00810D74">
        <w:rPr>
          <w:b/>
          <w:bCs/>
          <w:sz w:val="22"/>
          <w:szCs w:val="22"/>
          <w:u w:val="single"/>
          <w:shd w:val="clear" w:color="auto" w:fill="FFFFFF" w:themeFill="background1"/>
          <w:lang w:val="es-CO"/>
        </w:rPr>
        <w:t>9</w:t>
      </w:r>
      <w:r w:rsidRPr="00810D74">
        <w:rPr>
          <w:b/>
          <w:bCs/>
          <w:sz w:val="22"/>
          <w:szCs w:val="22"/>
          <w:u w:val="single"/>
          <w:shd w:val="clear" w:color="auto" w:fill="FFFFFF" w:themeFill="background1"/>
          <w:lang w:val="es-CO"/>
        </w:rPr>
        <w:t>:</w:t>
      </w:r>
      <w:r w:rsidR="00D16370" w:rsidRPr="00810D74">
        <w:rPr>
          <w:b/>
          <w:bCs/>
          <w:sz w:val="22"/>
          <w:szCs w:val="22"/>
          <w:u w:val="single"/>
          <w:shd w:val="clear" w:color="auto" w:fill="FFFFFF" w:themeFill="background1"/>
          <w:lang w:val="es-CO"/>
        </w:rPr>
        <w:t>0</w:t>
      </w:r>
      <w:r w:rsidRPr="00810D74">
        <w:rPr>
          <w:b/>
          <w:bCs/>
          <w:sz w:val="22"/>
          <w:szCs w:val="22"/>
          <w:u w:val="single"/>
          <w:shd w:val="clear" w:color="auto" w:fill="FFFFFF" w:themeFill="background1"/>
          <w:lang w:val="es-CO"/>
        </w:rPr>
        <w:t xml:space="preserve">0 </w:t>
      </w:r>
      <w:r w:rsidR="00777A54" w:rsidRPr="00810D74">
        <w:rPr>
          <w:b/>
          <w:bCs/>
          <w:sz w:val="22"/>
          <w:szCs w:val="22"/>
          <w:u w:val="single"/>
          <w:shd w:val="clear" w:color="auto" w:fill="FFFFFF" w:themeFill="background1"/>
          <w:lang w:val="es-CO"/>
        </w:rPr>
        <w:t>a</w:t>
      </w:r>
      <w:r w:rsidRPr="00810D74">
        <w:rPr>
          <w:b/>
          <w:bCs/>
          <w:sz w:val="22"/>
          <w:szCs w:val="22"/>
          <w:u w:val="single"/>
          <w:shd w:val="clear" w:color="auto" w:fill="FFFFFF" w:themeFill="background1"/>
          <w:lang w:val="es-CO"/>
        </w:rPr>
        <w:t>.m.,</w:t>
      </w:r>
      <w:r w:rsidRPr="00810D74">
        <w:rPr>
          <w:bCs/>
          <w:sz w:val="22"/>
          <w:szCs w:val="22"/>
          <w:lang w:val="es-CO"/>
        </w:rPr>
        <w:t xml:space="preserve"> </w:t>
      </w:r>
    </w:p>
    <w:p w14:paraId="37ED748C" w14:textId="77777777" w:rsidR="00D17BE9" w:rsidRPr="00472DBC" w:rsidRDefault="00D17BE9" w:rsidP="005C10A6">
      <w:pPr>
        <w:jc w:val="both"/>
        <w:rPr>
          <w:sz w:val="22"/>
          <w:szCs w:val="22"/>
        </w:rPr>
      </w:pPr>
    </w:p>
    <w:p w14:paraId="2B9CF900" w14:textId="77777777" w:rsidR="00D17BE9" w:rsidRPr="00472DBC" w:rsidRDefault="003B020B" w:rsidP="005C10A6">
      <w:pPr>
        <w:pStyle w:val="Prrafodelista"/>
        <w:numPr>
          <w:ilvl w:val="1"/>
          <w:numId w:val="12"/>
        </w:numPr>
        <w:jc w:val="both"/>
        <w:rPr>
          <w:sz w:val="22"/>
          <w:szCs w:val="22"/>
          <w:lang w:val="es-CO"/>
        </w:rPr>
      </w:pPr>
      <w:r w:rsidRPr="00472DBC">
        <w:rPr>
          <w:sz w:val="22"/>
          <w:szCs w:val="22"/>
          <w:lang w:val="es-CO"/>
        </w:rPr>
        <w:t xml:space="preserve">El oferente deberá </w:t>
      </w:r>
      <w:r w:rsidR="00D17BE9" w:rsidRPr="00472DBC">
        <w:rPr>
          <w:sz w:val="22"/>
          <w:szCs w:val="22"/>
          <w:lang w:val="es-CO"/>
        </w:rPr>
        <w:t xml:space="preserve">cargar </w:t>
      </w:r>
      <w:r w:rsidRPr="00472DBC">
        <w:rPr>
          <w:sz w:val="22"/>
          <w:szCs w:val="22"/>
          <w:lang w:val="es-CO"/>
        </w:rPr>
        <w:t>su propuesta en la plataforma electrónica SECOP II</w:t>
      </w:r>
      <w:r w:rsidR="00807BA0" w:rsidRPr="00472DBC">
        <w:rPr>
          <w:sz w:val="22"/>
          <w:szCs w:val="22"/>
          <w:lang w:val="es-CO"/>
        </w:rPr>
        <w:t xml:space="preserve">, la cual deberá estar compuesta por </w:t>
      </w:r>
      <w:r w:rsidR="00807BA0" w:rsidRPr="00472DBC">
        <w:rPr>
          <w:b/>
          <w:sz w:val="22"/>
          <w:szCs w:val="22"/>
          <w:u w:val="single"/>
          <w:lang w:val="es-CO"/>
        </w:rPr>
        <w:t>TRES LIBROS INDEPENDIENTES DEBIDAMENTE SEPARADOS y DIVIDIDOS</w:t>
      </w:r>
      <w:r w:rsidR="00807BA0" w:rsidRPr="00472DBC">
        <w:rPr>
          <w:sz w:val="22"/>
          <w:szCs w:val="22"/>
          <w:lang w:val="es-CO"/>
        </w:rPr>
        <w:t xml:space="preserve"> ,</w:t>
      </w:r>
      <w:r w:rsidR="00D17BE9" w:rsidRPr="00472DBC">
        <w:rPr>
          <w:sz w:val="22"/>
          <w:szCs w:val="22"/>
          <w:lang w:val="es-CO"/>
        </w:rPr>
        <w:t>así:</w:t>
      </w:r>
    </w:p>
    <w:p w14:paraId="40093C2F" w14:textId="77777777" w:rsidR="00D17BE9" w:rsidRPr="00472DBC" w:rsidRDefault="00D17BE9" w:rsidP="005C10A6">
      <w:pPr>
        <w:jc w:val="both"/>
        <w:rPr>
          <w:bCs/>
          <w:sz w:val="22"/>
          <w:szCs w:val="22"/>
        </w:rPr>
      </w:pPr>
    </w:p>
    <w:p w14:paraId="3D569FFB" w14:textId="77777777" w:rsidR="00807BA0" w:rsidRPr="00472DBC" w:rsidRDefault="00D17BE9" w:rsidP="005C10A6">
      <w:pPr>
        <w:pStyle w:val="Prrafodelista"/>
        <w:numPr>
          <w:ilvl w:val="1"/>
          <w:numId w:val="8"/>
        </w:numPr>
        <w:jc w:val="both"/>
        <w:rPr>
          <w:sz w:val="22"/>
          <w:szCs w:val="22"/>
          <w:lang w:val="es-CO"/>
        </w:rPr>
      </w:pPr>
      <w:bookmarkStart w:id="5" w:name="_Toc429673857"/>
      <w:bookmarkStart w:id="6" w:name="_Toc429676331"/>
      <w:bookmarkStart w:id="7" w:name="_Toc429730102"/>
      <w:r w:rsidRPr="00472DBC">
        <w:rPr>
          <w:b/>
          <w:sz w:val="22"/>
          <w:szCs w:val="22"/>
          <w:lang w:val="es-CO"/>
        </w:rPr>
        <w:t>PRIMER LIBRO.</w:t>
      </w:r>
      <w:r w:rsidRPr="00472DBC">
        <w:rPr>
          <w:sz w:val="22"/>
          <w:szCs w:val="22"/>
          <w:lang w:val="es-CO"/>
        </w:rPr>
        <w:t xml:space="preserve"> DOCUMENTOS DE CARÁCTER JURÍDICO</w:t>
      </w:r>
      <w:r w:rsidR="00807BA0" w:rsidRPr="00472DBC">
        <w:rPr>
          <w:sz w:val="22"/>
          <w:szCs w:val="22"/>
          <w:lang w:val="es-CO"/>
        </w:rPr>
        <w:t xml:space="preserve">. Se deberá incluir en este libro en un único archivo todos los documentos de carácter jurídico requeridos en la invitación. </w:t>
      </w:r>
    </w:p>
    <w:p w14:paraId="3F442FE8" w14:textId="77777777" w:rsidR="00807BA0" w:rsidRPr="00472DBC" w:rsidRDefault="00D17BE9" w:rsidP="005C10A6">
      <w:pPr>
        <w:pStyle w:val="Prrafodelista"/>
        <w:numPr>
          <w:ilvl w:val="1"/>
          <w:numId w:val="8"/>
        </w:numPr>
        <w:jc w:val="both"/>
        <w:rPr>
          <w:sz w:val="22"/>
          <w:szCs w:val="22"/>
          <w:lang w:val="es-CO"/>
        </w:rPr>
      </w:pPr>
      <w:r w:rsidRPr="00472DBC">
        <w:rPr>
          <w:b/>
          <w:sz w:val="22"/>
          <w:szCs w:val="22"/>
          <w:lang w:val="es-CO"/>
        </w:rPr>
        <w:t>SEGUNDO LIBRO</w:t>
      </w:r>
      <w:r w:rsidRPr="00472DBC">
        <w:rPr>
          <w:sz w:val="22"/>
          <w:szCs w:val="22"/>
          <w:lang w:val="es-CO"/>
        </w:rPr>
        <w:t>. DOCUMENTOS DE CARÁCTER TÉCNICO</w:t>
      </w:r>
      <w:r w:rsidR="00807BA0" w:rsidRPr="00472DBC">
        <w:rPr>
          <w:sz w:val="22"/>
          <w:szCs w:val="22"/>
          <w:lang w:val="es-CO"/>
        </w:rPr>
        <w:t xml:space="preserve">. Se deberá incluir en este libro en un único archivo todos los documentos de carácter </w:t>
      </w:r>
      <w:r w:rsidR="008A46F6" w:rsidRPr="00472DBC">
        <w:rPr>
          <w:sz w:val="22"/>
          <w:szCs w:val="22"/>
          <w:lang w:val="es-CO"/>
        </w:rPr>
        <w:t>t</w:t>
      </w:r>
      <w:r w:rsidR="00807BA0" w:rsidRPr="00472DBC">
        <w:rPr>
          <w:sz w:val="22"/>
          <w:szCs w:val="22"/>
          <w:lang w:val="es-CO"/>
        </w:rPr>
        <w:t xml:space="preserve">écnico requeridos en la invitación. </w:t>
      </w:r>
    </w:p>
    <w:p w14:paraId="35EEBB50" w14:textId="77777777" w:rsidR="00807BA0" w:rsidRPr="00472DBC" w:rsidRDefault="00D17BE9" w:rsidP="005C10A6">
      <w:pPr>
        <w:pStyle w:val="Prrafodelista"/>
        <w:numPr>
          <w:ilvl w:val="1"/>
          <w:numId w:val="8"/>
        </w:numPr>
        <w:jc w:val="both"/>
        <w:rPr>
          <w:sz w:val="22"/>
          <w:szCs w:val="22"/>
          <w:lang w:val="es-CO"/>
        </w:rPr>
      </w:pPr>
      <w:r w:rsidRPr="00472DBC">
        <w:rPr>
          <w:sz w:val="22"/>
          <w:szCs w:val="22"/>
          <w:lang w:val="es-CO"/>
        </w:rPr>
        <w:t xml:space="preserve"> </w:t>
      </w:r>
      <w:r w:rsidRPr="00472DBC">
        <w:rPr>
          <w:b/>
          <w:sz w:val="22"/>
          <w:szCs w:val="22"/>
          <w:lang w:val="es-CO"/>
        </w:rPr>
        <w:t>TERCER LIBRO.</w:t>
      </w:r>
      <w:r w:rsidRPr="00472DBC">
        <w:rPr>
          <w:sz w:val="22"/>
          <w:szCs w:val="22"/>
          <w:lang w:val="es-CO"/>
        </w:rPr>
        <w:t xml:space="preserve"> DOCUMENTOS DE CARÁCTER </w:t>
      </w:r>
      <w:r w:rsidR="00991418" w:rsidRPr="00472DBC">
        <w:rPr>
          <w:sz w:val="22"/>
          <w:szCs w:val="22"/>
          <w:lang w:val="es-CO"/>
        </w:rPr>
        <w:t xml:space="preserve">ECONOMICO Y </w:t>
      </w:r>
      <w:r w:rsidRPr="00472DBC">
        <w:rPr>
          <w:sz w:val="22"/>
          <w:szCs w:val="22"/>
          <w:lang w:val="es-CO"/>
        </w:rPr>
        <w:t>FINANCIERO</w:t>
      </w:r>
      <w:r w:rsidR="00807BA0" w:rsidRPr="00472DBC">
        <w:rPr>
          <w:sz w:val="22"/>
          <w:szCs w:val="22"/>
          <w:lang w:val="es-CO"/>
        </w:rPr>
        <w:t xml:space="preserve">. Se deberá incluir en este libro en un único archivo todos los documentos de carácter económico y </w:t>
      </w:r>
      <w:r w:rsidR="008A46F6" w:rsidRPr="00472DBC">
        <w:rPr>
          <w:sz w:val="22"/>
          <w:szCs w:val="22"/>
          <w:lang w:val="es-CO"/>
        </w:rPr>
        <w:t>f</w:t>
      </w:r>
      <w:r w:rsidR="00807BA0" w:rsidRPr="00472DBC">
        <w:rPr>
          <w:sz w:val="22"/>
          <w:szCs w:val="22"/>
          <w:lang w:val="es-CO"/>
        </w:rPr>
        <w:t xml:space="preserve">inanciero requeridos en la invitación. </w:t>
      </w:r>
    </w:p>
    <w:p w14:paraId="2294B259" w14:textId="77777777" w:rsidR="00990E26" w:rsidRPr="00472DBC" w:rsidRDefault="00990E26" w:rsidP="005C10A6">
      <w:pPr>
        <w:pStyle w:val="Prrafodelista"/>
        <w:ind w:left="1440"/>
        <w:jc w:val="both"/>
        <w:rPr>
          <w:sz w:val="22"/>
          <w:szCs w:val="22"/>
          <w:lang w:val="es-CO"/>
        </w:rPr>
      </w:pPr>
    </w:p>
    <w:p w14:paraId="3D8AC258" w14:textId="77777777" w:rsidR="00D17BE9" w:rsidRPr="00472DBC" w:rsidRDefault="00D17BE9" w:rsidP="005C10A6">
      <w:pPr>
        <w:pStyle w:val="Prrafodelista"/>
        <w:numPr>
          <w:ilvl w:val="1"/>
          <w:numId w:val="12"/>
        </w:numPr>
        <w:jc w:val="both"/>
        <w:rPr>
          <w:sz w:val="22"/>
          <w:szCs w:val="22"/>
          <w:lang w:val="es-CO"/>
        </w:rPr>
      </w:pPr>
      <w:r w:rsidRPr="00472DBC">
        <w:rPr>
          <w:sz w:val="22"/>
          <w:szCs w:val="22"/>
          <w:lang w:val="es-CO"/>
        </w:rPr>
        <w:t>Estos tres libros deben estar foliados de manera consecutiva para determinar la totalidad de folios que tiene la propuesta. La propuesta debe estar escrita en idioma español, en letra comprensible, sin enmendaduras, tachones ni borrones y el escaneo debe ser legible.</w:t>
      </w:r>
    </w:p>
    <w:p w14:paraId="0F4E84C9" w14:textId="77777777" w:rsidR="00D17BE9" w:rsidRPr="00472DBC" w:rsidRDefault="00D17BE9" w:rsidP="005C10A6">
      <w:pPr>
        <w:jc w:val="both"/>
        <w:rPr>
          <w:sz w:val="22"/>
          <w:szCs w:val="22"/>
        </w:rPr>
      </w:pPr>
    </w:p>
    <w:p w14:paraId="5248CC30" w14:textId="65CAE3C8" w:rsidR="00D17BE9" w:rsidRPr="00FA2F25" w:rsidRDefault="00D17BE9" w:rsidP="005C10A6">
      <w:pPr>
        <w:pStyle w:val="Prrafodelista"/>
        <w:numPr>
          <w:ilvl w:val="1"/>
          <w:numId w:val="12"/>
        </w:numPr>
        <w:jc w:val="both"/>
        <w:rPr>
          <w:sz w:val="22"/>
          <w:szCs w:val="22"/>
          <w:lang w:val="es-CO"/>
        </w:rPr>
      </w:pPr>
      <w:bookmarkStart w:id="8" w:name="_Toc429673859"/>
      <w:bookmarkStart w:id="9" w:name="_Toc429676333"/>
      <w:bookmarkStart w:id="10" w:name="_Toc429730104"/>
      <w:bookmarkEnd w:id="5"/>
      <w:bookmarkEnd w:id="6"/>
      <w:bookmarkEnd w:id="7"/>
      <w:r w:rsidRPr="00FA2F25">
        <w:rPr>
          <w:sz w:val="22"/>
          <w:szCs w:val="22"/>
          <w:lang w:val="es-CO"/>
        </w:rPr>
        <w:t>Pueden participar todas las personas jurídicas</w:t>
      </w:r>
      <w:r w:rsidR="00FA2F25">
        <w:rPr>
          <w:sz w:val="22"/>
          <w:szCs w:val="22"/>
          <w:lang w:val="es-CO"/>
        </w:rPr>
        <w:t xml:space="preserve"> (Compañías de Seguros debidamente autorizadas por la Superintendencia Financiera de Colombia)</w:t>
      </w:r>
      <w:r w:rsidRPr="00FA2F25">
        <w:rPr>
          <w:sz w:val="22"/>
          <w:szCs w:val="22"/>
          <w:lang w:val="es-CO"/>
        </w:rPr>
        <w:t xml:space="preserve">, uniones temporales y </w:t>
      </w:r>
      <w:r w:rsidRPr="00FA2F25">
        <w:rPr>
          <w:sz w:val="22"/>
          <w:szCs w:val="22"/>
          <w:lang w:val="es-CO"/>
        </w:rPr>
        <w:lastRenderedPageBreak/>
        <w:t>consorcios, con habilidad y capacidad jurídica, técnica</w:t>
      </w:r>
      <w:r w:rsidR="001001CC" w:rsidRPr="00FA2F25">
        <w:rPr>
          <w:sz w:val="22"/>
          <w:szCs w:val="22"/>
          <w:lang w:val="es-CO"/>
        </w:rPr>
        <w:t>, financiera</w:t>
      </w:r>
      <w:r w:rsidRPr="00FA2F25">
        <w:rPr>
          <w:sz w:val="22"/>
          <w:szCs w:val="22"/>
          <w:lang w:val="es-CO"/>
        </w:rPr>
        <w:t xml:space="preserve"> y económica para ejecutar el objeto de la presente Invitación </w:t>
      </w:r>
      <w:r w:rsidR="008A46F6" w:rsidRPr="00FA2F25">
        <w:rPr>
          <w:sz w:val="22"/>
          <w:szCs w:val="22"/>
          <w:lang w:val="es-CO"/>
        </w:rPr>
        <w:t>Privada</w:t>
      </w:r>
      <w:r w:rsidRPr="00FA2F25">
        <w:rPr>
          <w:sz w:val="22"/>
          <w:szCs w:val="22"/>
          <w:lang w:val="es-CO"/>
        </w:rPr>
        <w:t>.</w:t>
      </w:r>
      <w:bookmarkStart w:id="11" w:name="_Toc429673860"/>
      <w:bookmarkStart w:id="12" w:name="_Toc429676334"/>
      <w:bookmarkStart w:id="13" w:name="_Toc429730105"/>
      <w:bookmarkEnd w:id="8"/>
      <w:bookmarkEnd w:id="9"/>
      <w:bookmarkEnd w:id="10"/>
    </w:p>
    <w:p w14:paraId="4DCE3DFB" w14:textId="77777777" w:rsidR="002B7EC4" w:rsidRPr="00472DBC" w:rsidRDefault="002B7EC4" w:rsidP="005C10A6">
      <w:pPr>
        <w:pStyle w:val="Prrafodelista"/>
        <w:jc w:val="both"/>
        <w:rPr>
          <w:sz w:val="22"/>
          <w:szCs w:val="22"/>
          <w:lang w:val="es-CO"/>
        </w:rPr>
      </w:pPr>
    </w:p>
    <w:p w14:paraId="7C2C9947" w14:textId="77777777" w:rsidR="002B7EC4" w:rsidRPr="00472DBC" w:rsidRDefault="002B7EC4" w:rsidP="005C10A6">
      <w:pPr>
        <w:pStyle w:val="Prrafodelista"/>
        <w:numPr>
          <w:ilvl w:val="1"/>
          <w:numId w:val="12"/>
        </w:numPr>
        <w:jc w:val="both"/>
        <w:rPr>
          <w:sz w:val="22"/>
          <w:szCs w:val="22"/>
          <w:lang w:val="es-CO"/>
        </w:rPr>
      </w:pPr>
      <w:r w:rsidRPr="00472DBC">
        <w:rPr>
          <w:sz w:val="22"/>
          <w:szCs w:val="22"/>
          <w:lang w:val="es-CO"/>
        </w:rPr>
        <w:t xml:space="preserve">En aquellos casos en que se presenten ofertas plurales (Uniones Temporales o Consorcios), se deberá constituir la </w:t>
      </w:r>
      <w:r w:rsidR="00C65C33" w:rsidRPr="00472DBC">
        <w:rPr>
          <w:sz w:val="22"/>
          <w:szCs w:val="22"/>
          <w:lang w:val="es-CO"/>
        </w:rPr>
        <w:t>Unión Temporal o el Consorcio a</w:t>
      </w:r>
      <w:r w:rsidRPr="00472DBC">
        <w:rPr>
          <w:sz w:val="22"/>
          <w:szCs w:val="22"/>
          <w:lang w:val="es-CO"/>
        </w:rPr>
        <w:t xml:space="preserve"> través del SECOP II y presentar la oferta desde esa cuenta, en cumplimiento a lo establecido por la </w:t>
      </w:r>
      <w:r w:rsidR="00DB4112" w:rsidRPr="00472DBC">
        <w:rPr>
          <w:sz w:val="22"/>
          <w:szCs w:val="22"/>
          <w:lang w:val="es-CO"/>
        </w:rPr>
        <w:t>Guía</w:t>
      </w:r>
      <w:r w:rsidRPr="00472DBC">
        <w:rPr>
          <w:sz w:val="22"/>
          <w:szCs w:val="22"/>
          <w:lang w:val="es-CO"/>
        </w:rPr>
        <w:t xml:space="preserve"> para Presenta</w:t>
      </w:r>
      <w:r w:rsidR="00C65C33" w:rsidRPr="00472DBC">
        <w:rPr>
          <w:sz w:val="22"/>
          <w:szCs w:val="22"/>
          <w:lang w:val="es-CO"/>
        </w:rPr>
        <w:t>ción de Oferta Secop II, emitida</w:t>
      </w:r>
      <w:r w:rsidRPr="00472DBC">
        <w:rPr>
          <w:sz w:val="22"/>
          <w:szCs w:val="22"/>
          <w:lang w:val="es-CO"/>
        </w:rPr>
        <w:t xml:space="preserve"> por Colombia Compra Eficiente.  </w:t>
      </w:r>
    </w:p>
    <w:p w14:paraId="5601237D" w14:textId="77777777" w:rsidR="00D17BE9" w:rsidRPr="00472DBC" w:rsidRDefault="00D17BE9" w:rsidP="005C10A6">
      <w:pPr>
        <w:ind w:left="708"/>
        <w:jc w:val="both"/>
        <w:rPr>
          <w:sz w:val="22"/>
          <w:szCs w:val="22"/>
        </w:rPr>
      </w:pPr>
    </w:p>
    <w:p w14:paraId="04BB656E" w14:textId="77777777" w:rsidR="00D17BE9" w:rsidRPr="00472DBC" w:rsidRDefault="00D17BE9" w:rsidP="005C10A6">
      <w:pPr>
        <w:pStyle w:val="Prrafodelista"/>
        <w:numPr>
          <w:ilvl w:val="1"/>
          <w:numId w:val="12"/>
        </w:numPr>
        <w:jc w:val="both"/>
        <w:rPr>
          <w:sz w:val="22"/>
          <w:szCs w:val="22"/>
          <w:lang w:val="es-CO"/>
        </w:rPr>
      </w:pPr>
      <w:r w:rsidRPr="00472DBC">
        <w:rPr>
          <w:sz w:val="22"/>
          <w:szCs w:val="22"/>
          <w:lang w:val="es-CO"/>
        </w:rPr>
        <w:t>Todos los gastos, derechos, impuestos, tasas y contribuciones que se causen con ocasión de la adjudicación y legalización del contrato serán por cuenta del contratista, de acuerdo con las normas legales vigentes.</w:t>
      </w:r>
      <w:bookmarkStart w:id="14" w:name="_Toc429673861"/>
      <w:bookmarkStart w:id="15" w:name="_Toc429676335"/>
      <w:bookmarkStart w:id="16" w:name="_Toc429730106"/>
      <w:bookmarkEnd w:id="11"/>
      <w:bookmarkEnd w:id="12"/>
      <w:bookmarkEnd w:id="13"/>
    </w:p>
    <w:p w14:paraId="242ED978" w14:textId="77777777" w:rsidR="0043149C" w:rsidRPr="00472DBC" w:rsidRDefault="0043149C" w:rsidP="005C10A6">
      <w:pPr>
        <w:pStyle w:val="Prrafodelista"/>
        <w:jc w:val="both"/>
        <w:rPr>
          <w:sz w:val="22"/>
          <w:szCs w:val="22"/>
          <w:lang w:val="es-CO"/>
        </w:rPr>
      </w:pPr>
    </w:p>
    <w:p w14:paraId="591EEA3C" w14:textId="7488B5C3" w:rsidR="00572574" w:rsidRPr="006F7DB7" w:rsidRDefault="00777A54" w:rsidP="00572574">
      <w:pPr>
        <w:pStyle w:val="Prrafodelista"/>
        <w:numPr>
          <w:ilvl w:val="1"/>
          <w:numId w:val="12"/>
        </w:numPr>
        <w:ind w:left="851" w:hanging="425"/>
        <w:jc w:val="both"/>
        <w:rPr>
          <w:lang w:val="es-CO"/>
        </w:rPr>
      </w:pPr>
      <w:bookmarkStart w:id="17" w:name="_Toc429673858"/>
      <w:bookmarkStart w:id="18" w:name="_Toc429676332"/>
      <w:bookmarkStart w:id="19" w:name="_Toc429730103"/>
      <w:r w:rsidRPr="006F7DB7">
        <w:rPr>
          <w:lang w:val="es-CO"/>
        </w:rPr>
        <w:t xml:space="preserve">La Imprenta Nacional de Colombia cuenta con un presupuesto de </w:t>
      </w:r>
      <w:r w:rsidR="00572574" w:rsidRPr="00D21C41">
        <w:rPr>
          <w:b/>
          <w:sz w:val="22"/>
          <w:szCs w:val="22"/>
        </w:rPr>
        <w:t>CUATROCIENTOS MILLONES</w:t>
      </w:r>
      <w:r w:rsidR="00572574">
        <w:rPr>
          <w:sz w:val="22"/>
          <w:szCs w:val="22"/>
        </w:rPr>
        <w:t xml:space="preserve"> </w:t>
      </w:r>
      <w:r w:rsidR="00572574">
        <w:rPr>
          <w:rFonts w:eastAsiaTheme="minorHAnsi"/>
          <w:b/>
          <w:bCs/>
          <w:sz w:val="22"/>
          <w:szCs w:val="22"/>
          <w:lang w:eastAsia="en-US"/>
        </w:rPr>
        <w:t xml:space="preserve">de </w:t>
      </w:r>
      <w:r w:rsidR="00572574" w:rsidRPr="00855C7F">
        <w:rPr>
          <w:rFonts w:eastAsiaTheme="minorHAnsi"/>
          <w:b/>
          <w:bCs/>
          <w:sz w:val="22"/>
          <w:szCs w:val="22"/>
          <w:lang w:eastAsia="en-US"/>
        </w:rPr>
        <w:t xml:space="preserve">PESOS </w:t>
      </w:r>
      <w:r w:rsidR="00572574" w:rsidRPr="00855C7F">
        <w:rPr>
          <w:b/>
          <w:bCs/>
          <w:sz w:val="22"/>
          <w:szCs w:val="22"/>
        </w:rPr>
        <w:t>M/CTE</w:t>
      </w:r>
      <w:r w:rsidR="00572574" w:rsidRPr="00855C7F">
        <w:rPr>
          <w:sz w:val="22"/>
          <w:szCs w:val="22"/>
        </w:rPr>
        <w:t xml:space="preserve"> ($</w:t>
      </w:r>
      <w:r w:rsidR="00572574">
        <w:rPr>
          <w:sz w:val="22"/>
          <w:szCs w:val="22"/>
        </w:rPr>
        <w:t>400.000.000</w:t>
      </w:r>
      <w:r w:rsidR="00572574" w:rsidRPr="00855C7F">
        <w:rPr>
          <w:sz w:val="22"/>
          <w:szCs w:val="22"/>
        </w:rPr>
        <w:t xml:space="preserve">), incluido IVA y todos los costos directos e indirectos, que respalda en el Certificado de Disponibilidad Presupuestal N° </w:t>
      </w:r>
      <w:r w:rsidR="00572574" w:rsidRPr="00572574">
        <w:rPr>
          <w:sz w:val="22"/>
          <w:szCs w:val="22"/>
        </w:rPr>
        <w:t>2042 del 14 de abril de 2021</w:t>
      </w:r>
    </w:p>
    <w:p w14:paraId="120CE04F" w14:textId="77777777" w:rsidR="00572574" w:rsidRPr="006F7DB7" w:rsidRDefault="00572574" w:rsidP="00572574">
      <w:pPr>
        <w:ind w:left="720"/>
        <w:jc w:val="both"/>
      </w:pPr>
    </w:p>
    <w:p w14:paraId="1305E861" w14:textId="77777777" w:rsidR="00572574" w:rsidRPr="006F7DB7" w:rsidRDefault="00572574" w:rsidP="00572574">
      <w:pPr>
        <w:pStyle w:val="Prrafodelista"/>
      </w:pPr>
      <w:r w:rsidRPr="006F7DB7">
        <w:t>El presupuesto oficial estimado indicado en el libro segundo de la presente invitación incluye el valor de los bienes a contratar y los impuestos a que haya lugar</w:t>
      </w:r>
    </w:p>
    <w:p w14:paraId="64B0951F" w14:textId="77777777" w:rsidR="00572574" w:rsidRPr="00572574" w:rsidRDefault="00572574" w:rsidP="00572574">
      <w:pPr>
        <w:pStyle w:val="Prrafodelista"/>
        <w:ind w:left="785"/>
        <w:jc w:val="both"/>
        <w:rPr>
          <w:b/>
          <w:sz w:val="22"/>
          <w:szCs w:val="22"/>
          <w:lang w:val="es-CO"/>
        </w:rPr>
      </w:pPr>
    </w:p>
    <w:p w14:paraId="3405FAEE" w14:textId="77777777" w:rsidR="002B7EC4" w:rsidRPr="00472DBC" w:rsidRDefault="002B7EC4" w:rsidP="005C10A6">
      <w:pPr>
        <w:pStyle w:val="Prrafodelista"/>
        <w:numPr>
          <w:ilvl w:val="1"/>
          <w:numId w:val="12"/>
        </w:numPr>
        <w:jc w:val="both"/>
        <w:rPr>
          <w:b/>
          <w:sz w:val="22"/>
          <w:szCs w:val="22"/>
          <w:lang w:val="es-CO"/>
        </w:rPr>
      </w:pPr>
      <w:r w:rsidRPr="00472DBC">
        <w:rPr>
          <w:sz w:val="22"/>
          <w:szCs w:val="22"/>
          <w:lang w:val="es-CO"/>
        </w:rPr>
        <w:t>La propuesta debe tener una vigencia de noventa (90) días calendario, contados a partir de la fecha límite para radicar ofertas.</w:t>
      </w:r>
      <w:bookmarkEnd w:id="17"/>
      <w:bookmarkEnd w:id="18"/>
      <w:bookmarkEnd w:id="19"/>
    </w:p>
    <w:p w14:paraId="64785CE4" w14:textId="77777777" w:rsidR="0024057B" w:rsidRPr="00472DBC" w:rsidRDefault="0024057B" w:rsidP="005C10A6">
      <w:pPr>
        <w:widowControl w:val="0"/>
        <w:autoSpaceDE w:val="0"/>
        <w:autoSpaceDN w:val="0"/>
        <w:ind w:right="51"/>
        <w:jc w:val="both"/>
        <w:rPr>
          <w:rFonts w:eastAsia="Times New Roman"/>
          <w:sz w:val="22"/>
          <w:szCs w:val="22"/>
          <w:lang w:eastAsia="es-ES"/>
        </w:rPr>
      </w:pPr>
    </w:p>
    <w:p w14:paraId="78908E43" w14:textId="6019617A" w:rsidR="009018C0" w:rsidRPr="00FA2F25" w:rsidRDefault="009018C0" w:rsidP="005C10A6">
      <w:pPr>
        <w:pStyle w:val="Prrafodelista"/>
        <w:widowControl w:val="0"/>
        <w:numPr>
          <w:ilvl w:val="1"/>
          <w:numId w:val="12"/>
        </w:numPr>
        <w:autoSpaceDE w:val="0"/>
        <w:autoSpaceDN w:val="0"/>
        <w:spacing w:after="160" w:line="259" w:lineRule="auto"/>
        <w:ind w:right="51"/>
        <w:jc w:val="both"/>
        <w:rPr>
          <w:sz w:val="22"/>
          <w:szCs w:val="22"/>
          <w:lang w:val="es-CO"/>
        </w:rPr>
      </w:pPr>
      <w:r w:rsidRPr="00472DBC">
        <w:rPr>
          <w:sz w:val="22"/>
          <w:szCs w:val="22"/>
          <w:lang w:val="es-CO"/>
        </w:rPr>
        <w:t>La Imprenta Nacional de Colombia recibe observaciones a la presente invitación desde el</w:t>
      </w:r>
      <w:r w:rsidRPr="00810D74">
        <w:rPr>
          <w:sz w:val="22"/>
          <w:szCs w:val="22"/>
          <w:lang w:val="es-CO"/>
        </w:rPr>
        <w:t xml:space="preserve"> </w:t>
      </w:r>
      <w:r w:rsidRPr="00810D74">
        <w:rPr>
          <w:b/>
          <w:sz w:val="22"/>
          <w:szCs w:val="22"/>
          <w:u w:val="single"/>
          <w:shd w:val="clear" w:color="auto" w:fill="FFFFFF" w:themeFill="background1"/>
          <w:lang w:val="es-CO"/>
        </w:rPr>
        <w:t xml:space="preserve">día </w:t>
      </w:r>
      <w:r w:rsidR="00777A54" w:rsidRPr="00810D74">
        <w:rPr>
          <w:b/>
          <w:sz w:val="22"/>
          <w:szCs w:val="22"/>
          <w:u w:val="single"/>
          <w:shd w:val="clear" w:color="auto" w:fill="FFFFFF" w:themeFill="background1"/>
          <w:lang w:val="es-CO"/>
        </w:rPr>
        <w:t xml:space="preserve">viernes </w:t>
      </w:r>
      <w:r w:rsidR="00BF24C3" w:rsidRPr="00810D74">
        <w:rPr>
          <w:b/>
          <w:sz w:val="22"/>
          <w:szCs w:val="22"/>
          <w:u w:val="single"/>
          <w:shd w:val="clear" w:color="auto" w:fill="FFFFFF" w:themeFill="background1"/>
          <w:lang w:val="es-CO"/>
        </w:rPr>
        <w:t>(</w:t>
      </w:r>
      <w:r w:rsidR="00777A54" w:rsidRPr="00810D74">
        <w:rPr>
          <w:b/>
          <w:sz w:val="22"/>
          <w:szCs w:val="22"/>
          <w:u w:val="single"/>
          <w:shd w:val="clear" w:color="auto" w:fill="FFFFFF" w:themeFill="background1"/>
          <w:lang w:val="es-CO"/>
        </w:rPr>
        <w:t>16</w:t>
      </w:r>
      <w:r w:rsidRPr="00810D74">
        <w:rPr>
          <w:b/>
          <w:sz w:val="22"/>
          <w:szCs w:val="22"/>
          <w:u w:val="single"/>
          <w:shd w:val="clear" w:color="auto" w:fill="FFFFFF" w:themeFill="background1"/>
          <w:lang w:val="es-CO"/>
        </w:rPr>
        <w:t xml:space="preserve">) de </w:t>
      </w:r>
      <w:r w:rsidR="000C04F7" w:rsidRPr="00810D74">
        <w:rPr>
          <w:b/>
          <w:sz w:val="22"/>
          <w:szCs w:val="22"/>
          <w:u w:val="single"/>
          <w:shd w:val="clear" w:color="auto" w:fill="FFFFFF" w:themeFill="background1"/>
          <w:lang w:val="es-CO"/>
        </w:rPr>
        <w:t xml:space="preserve">Abril </w:t>
      </w:r>
      <w:r w:rsidRPr="00810D74">
        <w:rPr>
          <w:b/>
          <w:sz w:val="22"/>
          <w:szCs w:val="22"/>
          <w:u w:val="single"/>
          <w:shd w:val="clear" w:color="auto" w:fill="FFFFFF" w:themeFill="background1"/>
          <w:lang w:val="es-CO"/>
        </w:rPr>
        <w:t>de 20</w:t>
      </w:r>
      <w:r w:rsidR="00C20CF3" w:rsidRPr="00810D74">
        <w:rPr>
          <w:b/>
          <w:sz w:val="22"/>
          <w:szCs w:val="22"/>
          <w:u w:val="single"/>
          <w:shd w:val="clear" w:color="auto" w:fill="FFFFFF" w:themeFill="background1"/>
          <w:lang w:val="es-CO"/>
        </w:rPr>
        <w:t>21</w:t>
      </w:r>
      <w:r w:rsidRPr="00810D74">
        <w:rPr>
          <w:b/>
          <w:sz w:val="22"/>
          <w:szCs w:val="22"/>
          <w:u w:val="single"/>
          <w:shd w:val="clear" w:color="auto" w:fill="FFFFFF" w:themeFill="background1"/>
          <w:lang w:val="es-CO"/>
        </w:rPr>
        <w:t xml:space="preserve"> hasta el día </w:t>
      </w:r>
      <w:r w:rsidR="00777A54" w:rsidRPr="00810D74">
        <w:rPr>
          <w:b/>
          <w:sz w:val="22"/>
          <w:szCs w:val="22"/>
          <w:u w:val="single"/>
          <w:shd w:val="clear" w:color="auto" w:fill="FFFFFF" w:themeFill="background1"/>
          <w:lang w:val="es-CO"/>
        </w:rPr>
        <w:t xml:space="preserve">lunes </w:t>
      </w:r>
      <w:r w:rsidRPr="00810D74">
        <w:rPr>
          <w:b/>
          <w:sz w:val="22"/>
          <w:szCs w:val="22"/>
          <w:u w:val="single"/>
          <w:shd w:val="clear" w:color="auto" w:fill="FFFFFF" w:themeFill="background1"/>
          <w:lang w:val="es-CO"/>
        </w:rPr>
        <w:t>(</w:t>
      </w:r>
      <w:r w:rsidR="00875631" w:rsidRPr="00810D74">
        <w:rPr>
          <w:b/>
          <w:sz w:val="22"/>
          <w:szCs w:val="22"/>
          <w:u w:val="single"/>
          <w:shd w:val="clear" w:color="auto" w:fill="FFFFFF" w:themeFill="background1"/>
          <w:lang w:val="es-CO"/>
        </w:rPr>
        <w:t>1</w:t>
      </w:r>
      <w:r w:rsidR="00777A54" w:rsidRPr="00810D74">
        <w:rPr>
          <w:b/>
          <w:sz w:val="22"/>
          <w:szCs w:val="22"/>
          <w:u w:val="single"/>
          <w:shd w:val="clear" w:color="auto" w:fill="FFFFFF" w:themeFill="background1"/>
          <w:lang w:val="es-CO"/>
        </w:rPr>
        <w:t>9</w:t>
      </w:r>
      <w:r w:rsidR="00DD741A" w:rsidRPr="00810D74">
        <w:rPr>
          <w:b/>
          <w:sz w:val="22"/>
          <w:szCs w:val="22"/>
          <w:u w:val="single"/>
          <w:shd w:val="clear" w:color="auto" w:fill="FFFFFF" w:themeFill="background1"/>
          <w:lang w:val="es-CO"/>
        </w:rPr>
        <w:t xml:space="preserve">) de </w:t>
      </w:r>
      <w:r w:rsidR="00BE7D72" w:rsidRPr="00810D74">
        <w:rPr>
          <w:b/>
          <w:sz w:val="22"/>
          <w:szCs w:val="22"/>
          <w:u w:val="single"/>
          <w:shd w:val="clear" w:color="auto" w:fill="FFFFFF" w:themeFill="background1"/>
          <w:lang w:val="es-CO"/>
        </w:rPr>
        <w:t>abril d</w:t>
      </w:r>
      <w:r w:rsidR="00C20CF3" w:rsidRPr="00810D74">
        <w:rPr>
          <w:b/>
          <w:sz w:val="22"/>
          <w:szCs w:val="22"/>
          <w:u w:val="single"/>
          <w:shd w:val="clear" w:color="auto" w:fill="FFFFFF" w:themeFill="background1"/>
          <w:lang w:val="es-CO"/>
        </w:rPr>
        <w:t>e 2021</w:t>
      </w:r>
      <w:r w:rsidRPr="00810D74">
        <w:rPr>
          <w:b/>
          <w:sz w:val="22"/>
          <w:szCs w:val="22"/>
          <w:u w:val="single"/>
          <w:shd w:val="clear" w:color="auto" w:fill="FFFFFF" w:themeFill="background1"/>
          <w:lang w:val="es-CO"/>
        </w:rPr>
        <w:t xml:space="preserve"> a las </w:t>
      </w:r>
      <w:r w:rsidR="00777A54" w:rsidRPr="00810D74">
        <w:rPr>
          <w:b/>
          <w:sz w:val="22"/>
          <w:szCs w:val="22"/>
          <w:u w:val="single"/>
          <w:shd w:val="clear" w:color="auto" w:fill="FFFFFF" w:themeFill="background1"/>
          <w:lang w:val="es-CO"/>
        </w:rPr>
        <w:t>1</w:t>
      </w:r>
      <w:r w:rsidR="00BE7D72" w:rsidRPr="00810D74">
        <w:rPr>
          <w:b/>
          <w:sz w:val="22"/>
          <w:szCs w:val="22"/>
          <w:u w:val="single"/>
          <w:shd w:val="clear" w:color="auto" w:fill="FFFFFF" w:themeFill="background1"/>
          <w:lang w:val="es-CO"/>
        </w:rPr>
        <w:t>0</w:t>
      </w:r>
      <w:r w:rsidRPr="00810D74">
        <w:rPr>
          <w:b/>
          <w:sz w:val="22"/>
          <w:szCs w:val="22"/>
          <w:u w:val="single"/>
          <w:shd w:val="clear" w:color="auto" w:fill="FFFFFF" w:themeFill="background1"/>
          <w:lang w:val="es-CO"/>
        </w:rPr>
        <w:t xml:space="preserve">:00 </w:t>
      </w:r>
      <w:r w:rsidR="00777A54" w:rsidRPr="00810D74">
        <w:rPr>
          <w:b/>
          <w:sz w:val="22"/>
          <w:szCs w:val="22"/>
          <w:u w:val="single"/>
          <w:shd w:val="clear" w:color="auto" w:fill="FFFFFF" w:themeFill="background1"/>
          <w:lang w:val="es-CO"/>
        </w:rPr>
        <w:t>a</w:t>
      </w:r>
      <w:r w:rsidR="004D217F" w:rsidRPr="00810D74">
        <w:rPr>
          <w:b/>
          <w:sz w:val="22"/>
          <w:szCs w:val="22"/>
          <w:u w:val="single"/>
          <w:shd w:val="clear" w:color="auto" w:fill="FFFFFF" w:themeFill="background1"/>
          <w:lang w:val="es-CO"/>
        </w:rPr>
        <w:t>.</w:t>
      </w:r>
      <w:r w:rsidR="006C7199" w:rsidRPr="00810D74">
        <w:rPr>
          <w:b/>
          <w:sz w:val="22"/>
          <w:szCs w:val="22"/>
          <w:u w:val="single"/>
          <w:shd w:val="clear" w:color="auto" w:fill="FFFFFF" w:themeFill="background1"/>
          <w:lang w:val="es-CO"/>
        </w:rPr>
        <w:t xml:space="preserve">m. </w:t>
      </w:r>
      <w:r w:rsidR="006C7199" w:rsidRPr="00810D74">
        <w:rPr>
          <w:sz w:val="22"/>
          <w:szCs w:val="22"/>
          <w:shd w:val="clear" w:color="auto" w:fill="FFFFFF" w:themeFill="background1"/>
          <w:lang w:val="es-CO"/>
        </w:rPr>
        <w:t>Estas observaciones de</w:t>
      </w:r>
      <w:r w:rsidRPr="00810D74">
        <w:rPr>
          <w:sz w:val="22"/>
          <w:szCs w:val="22"/>
          <w:shd w:val="clear" w:color="auto" w:fill="FFFFFF" w:themeFill="background1"/>
          <w:lang w:val="es-CO"/>
        </w:rPr>
        <w:t>berán ser cargadas en el SECOP II en la opción correspondiente</w:t>
      </w:r>
      <w:r w:rsidRPr="00810D74">
        <w:rPr>
          <w:sz w:val="22"/>
          <w:szCs w:val="22"/>
          <w:lang w:val="es-CO"/>
        </w:rPr>
        <w:t>.</w:t>
      </w:r>
      <w:r w:rsidR="006C7199" w:rsidRPr="00810D74">
        <w:rPr>
          <w:sz w:val="22"/>
          <w:szCs w:val="22"/>
          <w:lang w:val="es-CO"/>
        </w:rPr>
        <w:t xml:space="preserve"> </w:t>
      </w:r>
    </w:p>
    <w:p w14:paraId="5CAE8EB5" w14:textId="77777777" w:rsidR="001B0A46" w:rsidRPr="00472DBC" w:rsidRDefault="006C7199" w:rsidP="005C10A6">
      <w:pPr>
        <w:pStyle w:val="Prrafodelista"/>
        <w:numPr>
          <w:ilvl w:val="1"/>
          <w:numId w:val="12"/>
        </w:numPr>
        <w:spacing w:after="160" w:line="259" w:lineRule="auto"/>
        <w:ind w:left="851" w:hanging="426"/>
        <w:jc w:val="both"/>
        <w:rPr>
          <w:bCs/>
          <w:sz w:val="22"/>
          <w:szCs w:val="22"/>
          <w:lang w:val="es-CO"/>
        </w:rPr>
      </w:pPr>
      <w:r w:rsidRPr="00472DBC">
        <w:rPr>
          <w:b/>
          <w:sz w:val="22"/>
          <w:szCs w:val="22"/>
          <w:lang w:val="es-CO"/>
        </w:rPr>
        <w:t xml:space="preserve"> </w:t>
      </w:r>
      <w:r w:rsidR="009018C0" w:rsidRPr="00472DBC">
        <w:rPr>
          <w:b/>
          <w:sz w:val="22"/>
          <w:szCs w:val="22"/>
          <w:lang w:val="es-CO"/>
        </w:rPr>
        <w:t xml:space="preserve">REGLAS DE SUBSANABILIDAD: </w:t>
      </w:r>
      <w:r w:rsidR="009018C0" w:rsidRPr="00472DBC">
        <w:rPr>
          <w:sz w:val="22"/>
          <w:szCs w:val="22"/>
          <w:lang w:val="es-CO"/>
        </w:rPr>
        <w:t>De acuerdo a lo contemplado en el artículo 41 del Manual de Contratación Vigente, todos aquellos requisitos habilitantes de la propuesta que no afecten la asignación de puntaje, podrán ser subsanados</w:t>
      </w:r>
      <w:r w:rsidR="007C6C20" w:rsidRPr="00472DBC">
        <w:rPr>
          <w:sz w:val="22"/>
          <w:szCs w:val="22"/>
          <w:lang w:val="es-CO"/>
        </w:rPr>
        <w:t xml:space="preserve"> dentro del pl</w:t>
      </w:r>
      <w:r w:rsidR="006B2AA5" w:rsidRPr="00472DBC">
        <w:rPr>
          <w:sz w:val="22"/>
          <w:szCs w:val="22"/>
          <w:lang w:val="es-CO"/>
        </w:rPr>
        <w:t xml:space="preserve">azo otorgado por los evaluadores antes de emitir el informe respectivo </w:t>
      </w:r>
      <w:r w:rsidR="009018C0" w:rsidRPr="00472DBC">
        <w:rPr>
          <w:sz w:val="22"/>
          <w:szCs w:val="22"/>
          <w:lang w:val="es-CO"/>
        </w:rPr>
        <w:t>para lo cual la Imprenta Nacional</w:t>
      </w:r>
      <w:r w:rsidR="007C6C20" w:rsidRPr="00472DBC">
        <w:rPr>
          <w:sz w:val="22"/>
          <w:szCs w:val="22"/>
          <w:lang w:val="es-CO"/>
        </w:rPr>
        <w:t xml:space="preserve"> a través de los comités evaluadores solicitará </w:t>
      </w:r>
      <w:r w:rsidR="009018C0" w:rsidRPr="00472DBC">
        <w:rPr>
          <w:sz w:val="22"/>
          <w:szCs w:val="22"/>
          <w:lang w:val="es-CO"/>
        </w:rPr>
        <w:t xml:space="preserve">las aclaraciones o documentos faltantes </w:t>
      </w:r>
      <w:r w:rsidR="007C6C20" w:rsidRPr="00472DBC">
        <w:rPr>
          <w:sz w:val="22"/>
          <w:szCs w:val="22"/>
          <w:lang w:val="es-CO"/>
        </w:rPr>
        <w:t>a través de la Plataforma Electrónica SECOP II.</w:t>
      </w:r>
      <w:r w:rsidR="009018C0" w:rsidRPr="00472DBC">
        <w:rPr>
          <w:sz w:val="22"/>
          <w:szCs w:val="22"/>
          <w:lang w:val="es-CO"/>
        </w:rPr>
        <w:t xml:space="preserve"> </w:t>
      </w:r>
      <w:r w:rsidR="007C6C20" w:rsidRPr="00472DBC">
        <w:rPr>
          <w:sz w:val="22"/>
          <w:szCs w:val="22"/>
          <w:lang w:val="es-CO"/>
        </w:rPr>
        <w:t xml:space="preserve"> </w:t>
      </w:r>
    </w:p>
    <w:p w14:paraId="2FA5A506" w14:textId="77777777" w:rsidR="006B2AA5" w:rsidRPr="00472DBC" w:rsidRDefault="001B0A46" w:rsidP="005C10A6">
      <w:pPr>
        <w:pStyle w:val="Prrafodelista"/>
        <w:spacing w:after="160" w:line="259" w:lineRule="auto"/>
        <w:ind w:left="360"/>
        <w:jc w:val="both"/>
        <w:rPr>
          <w:sz w:val="22"/>
          <w:szCs w:val="22"/>
          <w:lang w:val="es-CO"/>
        </w:rPr>
      </w:pPr>
      <w:r w:rsidRPr="00472DBC">
        <w:rPr>
          <w:sz w:val="22"/>
          <w:szCs w:val="22"/>
          <w:lang w:val="es-CO"/>
        </w:rPr>
        <w:lastRenderedPageBreak/>
        <w:t>Durante el término otorgado para subsanar las ofertas, los proponentes no podrán acreditar circunstancias ocurridas con posterioridad al cierre del proceso.</w:t>
      </w:r>
    </w:p>
    <w:p w14:paraId="00B8A6E8" w14:textId="77777777" w:rsidR="003404A8" w:rsidRPr="00472DBC" w:rsidRDefault="003404A8" w:rsidP="00304209">
      <w:pPr>
        <w:pStyle w:val="Prrafodelista"/>
        <w:numPr>
          <w:ilvl w:val="0"/>
          <w:numId w:val="24"/>
        </w:numPr>
        <w:tabs>
          <w:tab w:val="left" w:pos="851"/>
        </w:tabs>
        <w:jc w:val="both"/>
        <w:rPr>
          <w:bCs/>
          <w:sz w:val="22"/>
          <w:szCs w:val="22"/>
          <w:lang w:val="es-CO"/>
        </w:rPr>
      </w:pPr>
      <w:r w:rsidRPr="00472DBC">
        <w:rPr>
          <w:b/>
          <w:bCs/>
          <w:sz w:val="22"/>
          <w:szCs w:val="22"/>
          <w:lang w:val="es-CO"/>
        </w:rPr>
        <w:t xml:space="preserve">DOMICILIO. </w:t>
      </w:r>
      <w:r w:rsidRPr="00472DBC">
        <w:rPr>
          <w:bCs/>
          <w:sz w:val="22"/>
          <w:szCs w:val="22"/>
          <w:lang w:val="es-CO"/>
        </w:rPr>
        <w:t>Para los efectos de esta invitación y de los contratos derivados de ella, se tendrá como domicilio la Imprenta Nacional de Colombia, ubicada en la carrera 66 No. 24-09, Bogotá D.C.</w:t>
      </w:r>
    </w:p>
    <w:p w14:paraId="46216390" w14:textId="5D680886" w:rsidR="00FD7B2F" w:rsidRPr="00472DBC" w:rsidRDefault="00B50AF1" w:rsidP="005C10A6">
      <w:pPr>
        <w:tabs>
          <w:tab w:val="left" w:pos="851"/>
        </w:tabs>
        <w:jc w:val="both"/>
        <w:rPr>
          <w:rFonts w:eastAsia="Times New Roman"/>
          <w:b/>
          <w:bCs/>
          <w:sz w:val="22"/>
          <w:szCs w:val="22"/>
          <w:lang w:eastAsia="es-ES"/>
        </w:rPr>
      </w:pPr>
      <w:r w:rsidRPr="00472DBC">
        <w:rPr>
          <w:bCs/>
          <w:sz w:val="22"/>
          <w:szCs w:val="22"/>
        </w:rPr>
        <w:t xml:space="preserve"> </w:t>
      </w:r>
    </w:p>
    <w:p w14:paraId="09F558CB" w14:textId="37BB7270" w:rsidR="003404A8" w:rsidRPr="00810D74" w:rsidRDefault="003404A8" w:rsidP="00810D74">
      <w:pPr>
        <w:pStyle w:val="Prrafodelista"/>
        <w:numPr>
          <w:ilvl w:val="1"/>
          <w:numId w:val="12"/>
        </w:numPr>
        <w:tabs>
          <w:tab w:val="left" w:pos="851"/>
        </w:tabs>
        <w:jc w:val="both"/>
        <w:rPr>
          <w:b/>
          <w:bCs/>
          <w:sz w:val="22"/>
          <w:szCs w:val="22"/>
        </w:rPr>
      </w:pPr>
      <w:r w:rsidRPr="00810D74">
        <w:rPr>
          <w:b/>
          <w:bCs/>
          <w:sz w:val="22"/>
          <w:szCs w:val="22"/>
        </w:rPr>
        <w:t>CRONOGRAMA DEL PROCESO</w:t>
      </w:r>
      <w:r w:rsidR="004056B8" w:rsidRPr="00810D74">
        <w:rPr>
          <w:b/>
          <w:bCs/>
          <w:sz w:val="22"/>
          <w:szCs w:val="22"/>
        </w:rPr>
        <w:t xml:space="preserve"> PROYECCION</w:t>
      </w:r>
    </w:p>
    <w:p w14:paraId="6BE7D3F6" w14:textId="77777777" w:rsidR="00810D74" w:rsidRPr="00810D74" w:rsidRDefault="00810D74" w:rsidP="00810D74">
      <w:pPr>
        <w:tabs>
          <w:tab w:val="left" w:pos="851"/>
        </w:tabs>
        <w:ind w:left="425"/>
        <w:jc w:val="both"/>
        <w:rPr>
          <w:bCs/>
          <w:sz w:val="22"/>
          <w:szCs w:val="22"/>
        </w:rPr>
      </w:pPr>
      <w:bookmarkStart w:id="20" w:name="_GoBack"/>
      <w:bookmarkEnd w:id="20"/>
    </w:p>
    <w:p w14:paraId="7AE58388" w14:textId="5ABE34CF" w:rsidR="000A017B" w:rsidRDefault="00572574" w:rsidP="005C10A6">
      <w:pPr>
        <w:tabs>
          <w:tab w:val="left" w:pos="851"/>
        </w:tabs>
        <w:spacing w:after="160" w:line="259" w:lineRule="auto"/>
        <w:jc w:val="both"/>
        <w:rPr>
          <w:noProof/>
        </w:rPr>
      </w:pPr>
      <w:r w:rsidRPr="00572574">
        <w:rPr>
          <w:noProof/>
        </w:rPr>
        <w:drawing>
          <wp:inline distT="0" distB="0" distL="0" distR="0" wp14:anchorId="3A534443" wp14:editId="45A0F594">
            <wp:extent cx="5973445" cy="4170981"/>
            <wp:effectExtent l="0" t="0" r="825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3445" cy="4170981"/>
                    </a:xfrm>
                    <a:prstGeom prst="rect">
                      <a:avLst/>
                    </a:prstGeom>
                    <a:noFill/>
                    <a:ln>
                      <a:noFill/>
                    </a:ln>
                  </pic:spPr>
                </pic:pic>
              </a:graphicData>
            </a:graphic>
          </wp:inline>
        </w:drawing>
      </w:r>
    </w:p>
    <w:p w14:paraId="496EFE6B" w14:textId="77777777" w:rsidR="007C6C20" w:rsidRPr="00472DBC" w:rsidRDefault="007C6C20" w:rsidP="00304209">
      <w:pPr>
        <w:pStyle w:val="Prrafodelista"/>
        <w:numPr>
          <w:ilvl w:val="0"/>
          <w:numId w:val="22"/>
        </w:numPr>
        <w:spacing w:after="160" w:line="259" w:lineRule="auto"/>
        <w:ind w:left="284" w:hanging="284"/>
        <w:jc w:val="both"/>
        <w:rPr>
          <w:rFonts w:eastAsia="MS Mincho"/>
          <w:b/>
          <w:bCs/>
          <w:sz w:val="22"/>
          <w:szCs w:val="22"/>
          <w:lang w:val="es-CO"/>
        </w:rPr>
      </w:pPr>
      <w:bookmarkStart w:id="21" w:name="_Toc429676336"/>
      <w:bookmarkStart w:id="22" w:name="_Toc429732824"/>
      <w:r w:rsidRPr="00472DBC">
        <w:rPr>
          <w:rFonts w:eastAsia="MS Mincho"/>
          <w:b/>
          <w:bCs/>
          <w:sz w:val="22"/>
          <w:szCs w:val="22"/>
          <w:lang w:val="es-CO"/>
        </w:rPr>
        <w:t>CAUSALES DE RECHAZO O INADMISIBILIDAD DE LA PROPUESTA</w:t>
      </w:r>
      <w:bookmarkEnd w:id="21"/>
      <w:bookmarkEnd w:id="22"/>
    </w:p>
    <w:p w14:paraId="42232976" w14:textId="77777777" w:rsidR="001B0A46" w:rsidRPr="00472DBC" w:rsidRDefault="007C6C20" w:rsidP="005C10A6">
      <w:pPr>
        <w:ind w:left="360"/>
        <w:jc w:val="both"/>
        <w:rPr>
          <w:bCs/>
          <w:spacing w:val="-3"/>
          <w:sz w:val="22"/>
          <w:szCs w:val="22"/>
        </w:rPr>
      </w:pPr>
      <w:r w:rsidRPr="00472DBC">
        <w:rPr>
          <w:spacing w:val="-3"/>
          <w:sz w:val="22"/>
          <w:szCs w:val="22"/>
        </w:rPr>
        <w:lastRenderedPageBreak/>
        <w:t>Será rechazada de plano y no ingresará al grupo de elegibles para cali</w:t>
      </w:r>
      <w:r w:rsidR="00E00BC0" w:rsidRPr="00472DBC">
        <w:rPr>
          <w:spacing w:val="-3"/>
          <w:sz w:val="22"/>
          <w:szCs w:val="22"/>
        </w:rPr>
        <w:t>ficación y adjudicación, las</w:t>
      </w:r>
      <w:r w:rsidRPr="00472DBC">
        <w:rPr>
          <w:spacing w:val="-3"/>
          <w:sz w:val="22"/>
          <w:szCs w:val="22"/>
        </w:rPr>
        <w:t xml:space="preserve"> oferta</w:t>
      </w:r>
      <w:r w:rsidR="00E00BC0" w:rsidRPr="00472DBC">
        <w:rPr>
          <w:spacing w:val="-3"/>
          <w:sz w:val="22"/>
          <w:szCs w:val="22"/>
        </w:rPr>
        <w:t>s</w:t>
      </w:r>
      <w:r w:rsidRPr="00472DBC">
        <w:rPr>
          <w:spacing w:val="-3"/>
          <w:sz w:val="22"/>
          <w:szCs w:val="22"/>
        </w:rPr>
        <w:t xml:space="preserve"> que </w:t>
      </w:r>
      <w:r w:rsidR="00E00BC0" w:rsidRPr="00472DBC">
        <w:rPr>
          <w:spacing w:val="-3"/>
          <w:sz w:val="22"/>
          <w:szCs w:val="22"/>
        </w:rPr>
        <w:t>incumplan los requerimientos jurídicos,</w:t>
      </w:r>
      <w:r w:rsidRPr="00472DBC">
        <w:rPr>
          <w:spacing w:val="-3"/>
          <w:sz w:val="22"/>
          <w:szCs w:val="22"/>
        </w:rPr>
        <w:t xml:space="preserve"> técnicos</w:t>
      </w:r>
      <w:r w:rsidR="00E00BC0" w:rsidRPr="00472DBC">
        <w:rPr>
          <w:spacing w:val="-3"/>
          <w:sz w:val="22"/>
          <w:szCs w:val="22"/>
        </w:rPr>
        <w:t xml:space="preserve"> y Financieros,</w:t>
      </w:r>
      <w:r w:rsidR="001B0A46" w:rsidRPr="00472DBC">
        <w:rPr>
          <w:spacing w:val="-3"/>
          <w:sz w:val="22"/>
          <w:szCs w:val="22"/>
        </w:rPr>
        <w:t xml:space="preserve"> </w:t>
      </w:r>
      <w:r w:rsidRPr="00472DBC">
        <w:rPr>
          <w:spacing w:val="-3"/>
          <w:sz w:val="22"/>
          <w:szCs w:val="22"/>
        </w:rPr>
        <w:t xml:space="preserve">que </w:t>
      </w:r>
      <w:r w:rsidRPr="00472DBC">
        <w:rPr>
          <w:bCs/>
          <w:spacing w:val="-3"/>
          <w:sz w:val="22"/>
          <w:szCs w:val="22"/>
        </w:rPr>
        <w:t xml:space="preserve">no sean </w:t>
      </w:r>
      <w:r w:rsidR="00E00BC0" w:rsidRPr="00472DBC">
        <w:rPr>
          <w:bCs/>
          <w:spacing w:val="-3"/>
          <w:sz w:val="22"/>
          <w:szCs w:val="22"/>
        </w:rPr>
        <w:t>Subsanados</w:t>
      </w:r>
      <w:r w:rsidRPr="00472DBC">
        <w:rPr>
          <w:bCs/>
          <w:spacing w:val="-3"/>
          <w:sz w:val="22"/>
          <w:szCs w:val="22"/>
        </w:rPr>
        <w:t xml:space="preserve"> dentro del plazo </w:t>
      </w:r>
      <w:r w:rsidR="00E00BC0" w:rsidRPr="00472DBC">
        <w:rPr>
          <w:bCs/>
          <w:spacing w:val="-3"/>
          <w:sz w:val="22"/>
          <w:szCs w:val="22"/>
        </w:rPr>
        <w:t xml:space="preserve">establecido </w:t>
      </w:r>
      <w:r w:rsidRPr="00472DBC">
        <w:rPr>
          <w:bCs/>
          <w:spacing w:val="-3"/>
          <w:sz w:val="22"/>
          <w:szCs w:val="22"/>
        </w:rPr>
        <w:t>por la entidad</w:t>
      </w:r>
      <w:r w:rsidR="001B0A46" w:rsidRPr="00472DBC">
        <w:rPr>
          <w:bCs/>
          <w:spacing w:val="-3"/>
          <w:sz w:val="22"/>
          <w:szCs w:val="22"/>
        </w:rPr>
        <w:t>.</w:t>
      </w:r>
    </w:p>
    <w:p w14:paraId="59FA5E7F" w14:textId="77777777" w:rsidR="001B0A46" w:rsidRPr="00472DBC" w:rsidRDefault="001B0A46" w:rsidP="005C10A6">
      <w:pPr>
        <w:ind w:left="360"/>
        <w:jc w:val="both"/>
        <w:rPr>
          <w:bCs/>
          <w:spacing w:val="-3"/>
          <w:sz w:val="22"/>
          <w:szCs w:val="22"/>
        </w:rPr>
      </w:pPr>
    </w:p>
    <w:p w14:paraId="750804AD" w14:textId="77777777" w:rsidR="001B0A46" w:rsidRPr="00472DBC" w:rsidRDefault="001B0A46" w:rsidP="005C10A6">
      <w:pPr>
        <w:ind w:left="360"/>
        <w:jc w:val="both"/>
        <w:rPr>
          <w:spacing w:val="-3"/>
          <w:sz w:val="22"/>
          <w:szCs w:val="22"/>
        </w:rPr>
      </w:pPr>
      <w:r w:rsidRPr="00472DBC">
        <w:rPr>
          <w:bCs/>
          <w:spacing w:val="-3"/>
          <w:sz w:val="22"/>
          <w:szCs w:val="22"/>
        </w:rPr>
        <w:t xml:space="preserve">Así mismo </w:t>
      </w:r>
      <w:r w:rsidR="007C6C20" w:rsidRPr="00472DBC">
        <w:rPr>
          <w:bCs/>
          <w:spacing w:val="-3"/>
          <w:sz w:val="22"/>
          <w:szCs w:val="22"/>
        </w:rPr>
        <w:t>aquella propuesta que incumpla con lo solic</w:t>
      </w:r>
      <w:r w:rsidR="00385E79" w:rsidRPr="00472DBC">
        <w:rPr>
          <w:bCs/>
          <w:spacing w:val="-3"/>
          <w:sz w:val="22"/>
          <w:szCs w:val="22"/>
        </w:rPr>
        <w:t>itado en esta invitación Privada</w:t>
      </w:r>
      <w:r w:rsidR="007C6C20" w:rsidRPr="00472DBC">
        <w:rPr>
          <w:bCs/>
          <w:spacing w:val="-3"/>
          <w:sz w:val="22"/>
          <w:szCs w:val="22"/>
        </w:rPr>
        <w:t xml:space="preserve"> y que impida la comparación objetiva de las ofertas</w:t>
      </w:r>
      <w:r w:rsidRPr="00472DBC">
        <w:rPr>
          <w:bCs/>
          <w:spacing w:val="-3"/>
          <w:sz w:val="22"/>
          <w:szCs w:val="22"/>
        </w:rPr>
        <w:t xml:space="preserve"> será rechazada</w:t>
      </w:r>
      <w:r w:rsidR="007C6C20" w:rsidRPr="00472DBC">
        <w:rPr>
          <w:b/>
          <w:bCs/>
          <w:spacing w:val="-3"/>
          <w:sz w:val="22"/>
          <w:szCs w:val="22"/>
        </w:rPr>
        <w:t>.</w:t>
      </w:r>
      <w:r w:rsidR="007C6C20" w:rsidRPr="00472DBC">
        <w:rPr>
          <w:spacing w:val="-3"/>
          <w:sz w:val="22"/>
          <w:szCs w:val="22"/>
        </w:rPr>
        <w:t xml:space="preserve"> </w:t>
      </w:r>
    </w:p>
    <w:p w14:paraId="4FA8592F" w14:textId="77777777" w:rsidR="001B0A46" w:rsidRPr="00472DBC" w:rsidRDefault="001B0A46" w:rsidP="005C10A6">
      <w:pPr>
        <w:ind w:left="360"/>
        <w:jc w:val="both"/>
        <w:rPr>
          <w:spacing w:val="-3"/>
          <w:sz w:val="22"/>
          <w:szCs w:val="22"/>
        </w:rPr>
      </w:pPr>
    </w:p>
    <w:p w14:paraId="08722F21" w14:textId="77777777" w:rsidR="007C6C20" w:rsidRPr="00472DBC" w:rsidRDefault="001B0A46" w:rsidP="005C10A6">
      <w:pPr>
        <w:ind w:left="360"/>
        <w:jc w:val="both"/>
        <w:rPr>
          <w:sz w:val="22"/>
          <w:szCs w:val="22"/>
        </w:rPr>
      </w:pPr>
      <w:r w:rsidRPr="00472DBC">
        <w:rPr>
          <w:spacing w:val="-3"/>
          <w:sz w:val="22"/>
          <w:szCs w:val="22"/>
        </w:rPr>
        <w:t xml:space="preserve">Igualmente, </w:t>
      </w:r>
      <w:r w:rsidR="007C6C20" w:rsidRPr="00472DBC">
        <w:rPr>
          <w:spacing w:val="-3"/>
          <w:sz w:val="22"/>
          <w:szCs w:val="22"/>
        </w:rPr>
        <w:t>LA IMPRENTA</w:t>
      </w:r>
      <w:r w:rsidR="007C6C20" w:rsidRPr="00472DBC">
        <w:rPr>
          <w:sz w:val="22"/>
          <w:szCs w:val="22"/>
        </w:rPr>
        <w:t xml:space="preserve"> rechazará cualquiera o todas las propuestas en los siguientes casos:</w:t>
      </w:r>
    </w:p>
    <w:p w14:paraId="1F86AA4E" w14:textId="77777777" w:rsidR="007C6C20" w:rsidRPr="00472DBC" w:rsidRDefault="007C6C20" w:rsidP="005C10A6">
      <w:pPr>
        <w:ind w:left="360"/>
        <w:jc w:val="both"/>
        <w:rPr>
          <w:sz w:val="22"/>
          <w:szCs w:val="22"/>
        </w:rPr>
      </w:pPr>
    </w:p>
    <w:p w14:paraId="0C403759" w14:textId="77777777" w:rsidR="007C6C20" w:rsidRPr="00472DBC" w:rsidRDefault="0001797E" w:rsidP="005C10A6">
      <w:pPr>
        <w:ind w:left="360" w:hanging="360"/>
        <w:jc w:val="both"/>
        <w:rPr>
          <w:sz w:val="22"/>
          <w:szCs w:val="22"/>
        </w:rPr>
      </w:pPr>
      <w:r w:rsidRPr="00472DBC">
        <w:rPr>
          <w:spacing w:val="-3"/>
          <w:sz w:val="22"/>
          <w:szCs w:val="22"/>
        </w:rPr>
        <w:t xml:space="preserve">4.1. </w:t>
      </w:r>
      <w:r w:rsidR="007C6C20" w:rsidRPr="00472DBC">
        <w:rPr>
          <w:spacing w:val="-3"/>
          <w:sz w:val="22"/>
          <w:szCs w:val="22"/>
        </w:rPr>
        <w:t>Cuando</w:t>
      </w:r>
      <w:r w:rsidR="007C6C20" w:rsidRPr="00472DBC">
        <w:rPr>
          <w:bCs/>
          <w:sz w:val="22"/>
          <w:szCs w:val="22"/>
        </w:rPr>
        <w:t xml:space="preserve"> la oferta </w:t>
      </w:r>
      <w:r w:rsidR="001B0A46" w:rsidRPr="00472DBC">
        <w:rPr>
          <w:bCs/>
          <w:sz w:val="22"/>
          <w:szCs w:val="22"/>
        </w:rPr>
        <w:t xml:space="preserve">se declare inhábil </w:t>
      </w:r>
      <w:r w:rsidR="00385E79" w:rsidRPr="00472DBC">
        <w:rPr>
          <w:bCs/>
          <w:sz w:val="22"/>
          <w:szCs w:val="22"/>
        </w:rPr>
        <w:t>jurídica, técnica o</w:t>
      </w:r>
      <w:r w:rsidR="001B0A46" w:rsidRPr="00472DBC">
        <w:rPr>
          <w:bCs/>
          <w:sz w:val="22"/>
          <w:szCs w:val="22"/>
        </w:rPr>
        <w:t xml:space="preserve"> financieramente </w:t>
      </w:r>
      <w:r w:rsidR="007C6C20" w:rsidRPr="00472DBC">
        <w:rPr>
          <w:bCs/>
          <w:sz w:val="22"/>
          <w:szCs w:val="22"/>
        </w:rPr>
        <w:t>por no cumplir con alguno de los aspectos solicitados en la</w:t>
      </w:r>
      <w:r w:rsidR="007C6C20" w:rsidRPr="00472DBC">
        <w:rPr>
          <w:sz w:val="22"/>
          <w:szCs w:val="22"/>
        </w:rPr>
        <w:t xml:space="preserve"> presente</w:t>
      </w:r>
      <w:r w:rsidR="00385E79" w:rsidRPr="00472DBC">
        <w:rPr>
          <w:spacing w:val="-3"/>
          <w:sz w:val="22"/>
          <w:szCs w:val="22"/>
        </w:rPr>
        <w:t xml:space="preserve"> Invitación Privada</w:t>
      </w:r>
      <w:r w:rsidR="001B0A46" w:rsidRPr="00472DBC">
        <w:rPr>
          <w:spacing w:val="-3"/>
          <w:sz w:val="22"/>
          <w:szCs w:val="22"/>
        </w:rPr>
        <w:t xml:space="preserve"> o en la ley</w:t>
      </w:r>
      <w:r w:rsidR="007C6C20" w:rsidRPr="00472DBC">
        <w:rPr>
          <w:spacing w:val="-3"/>
          <w:sz w:val="22"/>
          <w:szCs w:val="22"/>
        </w:rPr>
        <w:t>, o con aquellos</w:t>
      </w:r>
      <w:r w:rsidR="00385E79" w:rsidRPr="00472DBC">
        <w:rPr>
          <w:spacing w:val="-3"/>
          <w:sz w:val="22"/>
          <w:szCs w:val="22"/>
        </w:rPr>
        <w:t xml:space="preserve"> requisitos</w:t>
      </w:r>
      <w:r w:rsidR="007C6C20" w:rsidRPr="00472DBC">
        <w:rPr>
          <w:spacing w:val="-3"/>
          <w:sz w:val="22"/>
          <w:szCs w:val="22"/>
        </w:rPr>
        <w:t xml:space="preserve"> que </w:t>
      </w:r>
      <w:r w:rsidR="007C6C20" w:rsidRPr="00472DBC">
        <w:rPr>
          <w:spacing w:val="-3"/>
          <w:sz w:val="22"/>
          <w:szCs w:val="22"/>
          <w:u w:val="single"/>
        </w:rPr>
        <w:t xml:space="preserve">no sean </w:t>
      </w:r>
      <w:r w:rsidR="00385E79" w:rsidRPr="00472DBC">
        <w:rPr>
          <w:spacing w:val="-3"/>
          <w:sz w:val="22"/>
          <w:szCs w:val="22"/>
          <w:u w:val="single"/>
        </w:rPr>
        <w:t>subsanados</w:t>
      </w:r>
      <w:r w:rsidR="007C6C20" w:rsidRPr="00472DBC">
        <w:rPr>
          <w:spacing w:val="-3"/>
          <w:sz w:val="22"/>
          <w:szCs w:val="22"/>
          <w:u w:val="single"/>
        </w:rPr>
        <w:t xml:space="preserve"> dentro del plazo </w:t>
      </w:r>
      <w:r w:rsidR="00385E79" w:rsidRPr="00472DBC">
        <w:rPr>
          <w:spacing w:val="-3"/>
          <w:sz w:val="22"/>
          <w:szCs w:val="22"/>
          <w:u w:val="single"/>
        </w:rPr>
        <w:t>establecido</w:t>
      </w:r>
      <w:r w:rsidR="007C6C20" w:rsidRPr="00472DBC">
        <w:rPr>
          <w:spacing w:val="-3"/>
          <w:sz w:val="22"/>
          <w:szCs w:val="22"/>
          <w:u w:val="single"/>
        </w:rPr>
        <w:t xml:space="preserve"> por la entidad.</w:t>
      </w:r>
    </w:p>
    <w:p w14:paraId="16980FFA" w14:textId="77777777" w:rsidR="007C6C20" w:rsidRPr="00472DBC" w:rsidRDefault="007C6C20" w:rsidP="005C10A6">
      <w:pPr>
        <w:jc w:val="both"/>
        <w:rPr>
          <w:sz w:val="22"/>
          <w:szCs w:val="22"/>
        </w:rPr>
      </w:pPr>
    </w:p>
    <w:p w14:paraId="62A9979A" w14:textId="30936067" w:rsidR="0001797E" w:rsidRPr="00472DBC" w:rsidRDefault="0001797E" w:rsidP="005C10A6">
      <w:pPr>
        <w:ind w:left="284" w:hanging="284"/>
        <w:jc w:val="both"/>
        <w:rPr>
          <w:spacing w:val="-3"/>
          <w:sz w:val="22"/>
          <w:szCs w:val="22"/>
        </w:rPr>
      </w:pPr>
      <w:r w:rsidRPr="00472DBC">
        <w:rPr>
          <w:spacing w:val="-3"/>
          <w:sz w:val="22"/>
          <w:szCs w:val="22"/>
        </w:rPr>
        <w:t xml:space="preserve">4.2 </w:t>
      </w:r>
      <w:r w:rsidR="007C6C20" w:rsidRPr="00472DBC">
        <w:rPr>
          <w:spacing w:val="-3"/>
          <w:sz w:val="22"/>
          <w:szCs w:val="22"/>
        </w:rPr>
        <w:t>Cuando no se aporte la Garantía de Seriedad de la Oferta. Este requisito no es subsanable</w:t>
      </w:r>
      <w:r w:rsidR="000A206F" w:rsidRPr="00472DBC">
        <w:rPr>
          <w:spacing w:val="-3"/>
          <w:sz w:val="22"/>
          <w:szCs w:val="22"/>
        </w:rPr>
        <w:t>.</w:t>
      </w:r>
      <w:r w:rsidR="00CC6699" w:rsidRPr="00472DBC">
        <w:rPr>
          <w:spacing w:val="-3"/>
          <w:sz w:val="22"/>
          <w:szCs w:val="22"/>
        </w:rPr>
        <w:t xml:space="preserve"> </w:t>
      </w:r>
    </w:p>
    <w:p w14:paraId="1F29C81D" w14:textId="77777777" w:rsidR="0001797E" w:rsidRPr="00472DBC" w:rsidRDefault="0001797E" w:rsidP="005C10A6">
      <w:pPr>
        <w:ind w:left="284"/>
        <w:jc w:val="both"/>
        <w:rPr>
          <w:spacing w:val="-3"/>
          <w:sz w:val="22"/>
          <w:szCs w:val="22"/>
        </w:rPr>
      </w:pPr>
    </w:p>
    <w:p w14:paraId="20EEB9DC" w14:textId="77777777" w:rsidR="007C6C20" w:rsidRPr="00472DBC" w:rsidRDefault="0001797E" w:rsidP="005C10A6">
      <w:pPr>
        <w:ind w:left="284" w:hanging="284"/>
        <w:jc w:val="both"/>
        <w:rPr>
          <w:sz w:val="22"/>
          <w:szCs w:val="22"/>
        </w:rPr>
      </w:pPr>
      <w:r w:rsidRPr="00472DBC">
        <w:rPr>
          <w:spacing w:val="-3"/>
          <w:sz w:val="22"/>
          <w:szCs w:val="22"/>
        </w:rPr>
        <w:t xml:space="preserve">4.3 </w:t>
      </w:r>
      <w:r w:rsidR="0051134F" w:rsidRPr="00472DBC">
        <w:rPr>
          <w:spacing w:val="-3"/>
          <w:sz w:val="22"/>
          <w:szCs w:val="22"/>
        </w:rPr>
        <w:t>Cuando se</w:t>
      </w:r>
      <w:r w:rsidR="007C6C20" w:rsidRPr="00472DBC">
        <w:rPr>
          <w:spacing w:val="-3"/>
          <w:sz w:val="22"/>
          <w:szCs w:val="22"/>
        </w:rPr>
        <w:t xml:space="preserve"> omita información básica para la compara</w:t>
      </w:r>
      <w:r w:rsidR="0051134F" w:rsidRPr="00472DBC">
        <w:rPr>
          <w:spacing w:val="-3"/>
          <w:sz w:val="22"/>
          <w:szCs w:val="22"/>
        </w:rPr>
        <w:t>ción objetiva de las propuestas</w:t>
      </w:r>
      <w:r w:rsidR="007C6C20" w:rsidRPr="00472DBC">
        <w:rPr>
          <w:spacing w:val="-3"/>
          <w:sz w:val="22"/>
          <w:szCs w:val="22"/>
          <w:u w:val="single"/>
        </w:rPr>
        <w:t>.</w:t>
      </w:r>
    </w:p>
    <w:p w14:paraId="015CDEAE" w14:textId="77777777" w:rsidR="007C6C20" w:rsidRPr="00472DBC" w:rsidRDefault="007C6C20" w:rsidP="005C10A6">
      <w:pPr>
        <w:pStyle w:val="Prrafodelista"/>
        <w:ind w:left="993"/>
        <w:jc w:val="both"/>
        <w:rPr>
          <w:sz w:val="22"/>
          <w:szCs w:val="22"/>
          <w:lang w:val="es-CO"/>
        </w:rPr>
      </w:pPr>
    </w:p>
    <w:p w14:paraId="62D75DB3" w14:textId="75E79F26" w:rsidR="007C6C20" w:rsidRPr="00472DBC" w:rsidRDefault="0001797E" w:rsidP="005C10A6">
      <w:pPr>
        <w:ind w:left="284" w:hanging="284"/>
        <w:jc w:val="both"/>
        <w:rPr>
          <w:sz w:val="22"/>
          <w:szCs w:val="22"/>
        </w:rPr>
      </w:pPr>
      <w:r w:rsidRPr="00472DBC">
        <w:rPr>
          <w:spacing w:val="-3"/>
          <w:sz w:val="22"/>
          <w:szCs w:val="22"/>
        </w:rPr>
        <w:t>4.4</w:t>
      </w:r>
      <w:r w:rsidR="003404A8" w:rsidRPr="00472DBC">
        <w:rPr>
          <w:spacing w:val="-3"/>
          <w:sz w:val="22"/>
          <w:szCs w:val="22"/>
        </w:rPr>
        <w:t>. Cuando</w:t>
      </w:r>
      <w:r w:rsidR="007C6C20" w:rsidRPr="00472DBC">
        <w:rPr>
          <w:spacing w:val="-3"/>
          <w:sz w:val="22"/>
          <w:szCs w:val="22"/>
        </w:rPr>
        <w:t xml:space="preserve"> existan varias propuestas pre</w:t>
      </w:r>
      <w:r w:rsidR="000A206F" w:rsidRPr="00472DBC">
        <w:rPr>
          <w:spacing w:val="-3"/>
          <w:sz w:val="22"/>
          <w:szCs w:val="22"/>
        </w:rPr>
        <w:t>sentadas por el mismo oferente</w:t>
      </w:r>
      <w:r w:rsidR="007C6C20" w:rsidRPr="00472DBC">
        <w:rPr>
          <w:spacing w:val="-3"/>
          <w:sz w:val="22"/>
          <w:szCs w:val="22"/>
        </w:rPr>
        <w:t xml:space="preserve">, </w:t>
      </w:r>
      <w:r w:rsidR="000B6149" w:rsidRPr="00472DBC">
        <w:rPr>
          <w:spacing w:val="-3"/>
          <w:sz w:val="22"/>
          <w:szCs w:val="22"/>
        </w:rPr>
        <w:t xml:space="preserve">para un mismo ramo de seguros, </w:t>
      </w:r>
      <w:r w:rsidR="007C6C20" w:rsidRPr="00472DBC">
        <w:rPr>
          <w:spacing w:val="-3"/>
          <w:sz w:val="22"/>
          <w:szCs w:val="22"/>
        </w:rPr>
        <w:t>bajo el mismo nombre o con nombres diferentes o cuando los representantes legales de una persona jurídica ostenten igual condición en otra u otras firmas diferentes, que también están participando en la presente Contratación.</w:t>
      </w:r>
    </w:p>
    <w:p w14:paraId="7B328779" w14:textId="77777777" w:rsidR="007C6C20" w:rsidRPr="00472DBC" w:rsidRDefault="007C6C20" w:rsidP="005C10A6">
      <w:pPr>
        <w:pStyle w:val="Prrafodelista"/>
        <w:jc w:val="both"/>
        <w:rPr>
          <w:spacing w:val="-3"/>
          <w:sz w:val="22"/>
          <w:szCs w:val="22"/>
          <w:lang w:val="es-CO"/>
        </w:rPr>
      </w:pPr>
    </w:p>
    <w:p w14:paraId="5C842464" w14:textId="77777777" w:rsidR="007C6C20" w:rsidRPr="00472DBC" w:rsidRDefault="0001797E" w:rsidP="005C10A6">
      <w:pPr>
        <w:ind w:left="284" w:hanging="284"/>
        <w:jc w:val="both"/>
        <w:rPr>
          <w:sz w:val="22"/>
          <w:szCs w:val="22"/>
        </w:rPr>
      </w:pPr>
      <w:r w:rsidRPr="00472DBC">
        <w:rPr>
          <w:spacing w:val="-3"/>
          <w:sz w:val="22"/>
          <w:szCs w:val="22"/>
        </w:rPr>
        <w:t xml:space="preserve">4.5 </w:t>
      </w:r>
      <w:r w:rsidR="007C6C20" w:rsidRPr="00472DBC">
        <w:rPr>
          <w:spacing w:val="-3"/>
          <w:sz w:val="22"/>
          <w:szCs w:val="22"/>
        </w:rPr>
        <w:t>Cuando se compruebe confabulación entre los proponentes.</w:t>
      </w:r>
    </w:p>
    <w:p w14:paraId="5474FED9" w14:textId="77777777" w:rsidR="007C6C20" w:rsidRPr="00472DBC" w:rsidRDefault="007C6C20" w:rsidP="005C10A6">
      <w:pPr>
        <w:pStyle w:val="Prrafodelista"/>
        <w:jc w:val="both"/>
        <w:rPr>
          <w:spacing w:val="-3"/>
          <w:sz w:val="22"/>
          <w:szCs w:val="22"/>
          <w:lang w:val="es-CO"/>
        </w:rPr>
      </w:pPr>
    </w:p>
    <w:p w14:paraId="2761A19A" w14:textId="77777777" w:rsidR="007C6C20" w:rsidRPr="00472DBC" w:rsidRDefault="0001797E" w:rsidP="005C10A6">
      <w:pPr>
        <w:ind w:left="426" w:hanging="426"/>
        <w:jc w:val="both"/>
        <w:rPr>
          <w:sz w:val="22"/>
          <w:szCs w:val="22"/>
        </w:rPr>
      </w:pPr>
      <w:r w:rsidRPr="00472DBC">
        <w:rPr>
          <w:spacing w:val="-3"/>
          <w:sz w:val="22"/>
          <w:szCs w:val="22"/>
        </w:rPr>
        <w:t>4.6</w:t>
      </w:r>
      <w:r w:rsidR="00195384" w:rsidRPr="00472DBC">
        <w:rPr>
          <w:spacing w:val="-3"/>
          <w:sz w:val="22"/>
          <w:szCs w:val="22"/>
        </w:rPr>
        <w:t xml:space="preserve"> </w:t>
      </w:r>
      <w:r w:rsidR="007C6C20" w:rsidRPr="00472DBC">
        <w:rPr>
          <w:spacing w:val="-3"/>
          <w:sz w:val="22"/>
          <w:szCs w:val="22"/>
        </w:rPr>
        <w:t>Cuando el proponente haya tratado de interferir, influenciar o informarse indebidamente en el análisis de las propuestas.</w:t>
      </w:r>
    </w:p>
    <w:p w14:paraId="67815175" w14:textId="77777777" w:rsidR="007C6C20" w:rsidRPr="00472DBC" w:rsidRDefault="007C6C20" w:rsidP="005C10A6">
      <w:pPr>
        <w:pStyle w:val="Prrafodelista"/>
        <w:jc w:val="both"/>
        <w:rPr>
          <w:spacing w:val="-3"/>
          <w:sz w:val="22"/>
          <w:szCs w:val="22"/>
          <w:lang w:val="es-CO"/>
        </w:rPr>
      </w:pPr>
    </w:p>
    <w:p w14:paraId="671EDE67" w14:textId="77777777" w:rsidR="007C6C20" w:rsidRPr="00472DBC" w:rsidRDefault="0001797E" w:rsidP="005C10A6">
      <w:pPr>
        <w:ind w:left="284" w:hanging="284"/>
        <w:jc w:val="both"/>
        <w:rPr>
          <w:sz w:val="22"/>
          <w:szCs w:val="22"/>
        </w:rPr>
      </w:pPr>
      <w:r w:rsidRPr="00472DBC">
        <w:rPr>
          <w:spacing w:val="-3"/>
          <w:sz w:val="22"/>
          <w:szCs w:val="22"/>
        </w:rPr>
        <w:t xml:space="preserve">4.7 </w:t>
      </w:r>
      <w:r w:rsidR="007C6C20" w:rsidRPr="00472DBC">
        <w:rPr>
          <w:spacing w:val="-3"/>
          <w:sz w:val="22"/>
          <w:szCs w:val="22"/>
        </w:rPr>
        <w:t>Cuando un proponente tenga intereses patrimoniales en otra persona jurídica que participe o que contrate, es decir, cuando se trate de propuestas que correspondan a sociedades que tengan socios comunes, excepto cuando se trate de sociedades anónimas.</w:t>
      </w:r>
    </w:p>
    <w:p w14:paraId="2646FAA6" w14:textId="77777777" w:rsidR="007C6C20" w:rsidRPr="00472DBC" w:rsidRDefault="007C6C20" w:rsidP="005C10A6">
      <w:pPr>
        <w:pStyle w:val="Prrafodelista"/>
        <w:jc w:val="both"/>
        <w:rPr>
          <w:sz w:val="22"/>
          <w:szCs w:val="22"/>
          <w:lang w:val="es-CO"/>
        </w:rPr>
      </w:pPr>
    </w:p>
    <w:p w14:paraId="0C0A74FF" w14:textId="77777777" w:rsidR="007C6C20" w:rsidRPr="00472DBC" w:rsidRDefault="0001797E" w:rsidP="005C10A6">
      <w:pPr>
        <w:jc w:val="both"/>
        <w:rPr>
          <w:sz w:val="22"/>
          <w:szCs w:val="22"/>
        </w:rPr>
      </w:pPr>
      <w:r w:rsidRPr="00472DBC">
        <w:rPr>
          <w:sz w:val="22"/>
          <w:szCs w:val="22"/>
        </w:rPr>
        <w:lastRenderedPageBreak/>
        <w:t xml:space="preserve">4.8 </w:t>
      </w:r>
      <w:r w:rsidR="0051134F" w:rsidRPr="00472DBC">
        <w:rPr>
          <w:sz w:val="22"/>
          <w:szCs w:val="22"/>
        </w:rPr>
        <w:t xml:space="preserve">Cuando no se conforme previamente a la presentación de </w:t>
      </w:r>
      <w:r w:rsidR="00195384" w:rsidRPr="00472DBC">
        <w:rPr>
          <w:sz w:val="22"/>
          <w:szCs w:val="22"/>
        </w:rPr>
        <w:t>las ofertas</w:t>
      </w:r>
      <w:r w:rsidR="0051134F" w:rsidRPr="00472DBC">
        <w:rPr>
          <w:sz w:val="22"/>
          <w:szCs w:val="22"/>
        </w:rPr>
        <w:t xml:space="preserve"> en </w:t>
      </w:r>
      <w:r w:rsidR="00195384" w:rsidRPr="00472DBC">
        <w:rPr>
          <w:sz w:val="22"/>
          <w:szCs w:val="22"/>
        </w:rPr>
        <w:t xml:space="preserve">el SECOP II, el consorcio </w:t>
      </w:r>
      <w:r w:rsidR="007C6C20" w:rsidRPr="00472DBC">
        <w:rPr>
          <w:sz w:val="22"/>
          <w:szCs w:val="22"/>
        </w:rPr>
        <w:t>o de la unión temporal</w:t>
      </w:r>
      <w:r w:rsidR="00195384" w:rsidRPr="00472DBC">
        <w:rPr>
          <w:sz w:val="22"/>
          <w:szCs w:val="22"/>
        </w:rPr>
        <w:t xml:space="preserve"> de acuerdo a lo establecido en la guía para presentación de ofertas emitido por Colombia Compra Eficiente.</w:t>
      </w:r>
    </w:p>
    <w:p w14:paraId="08370114" w14:textId="77777777" w:rsidR="0051134F" w:rsidRPr="00472DBC" w:rsidRDefault="0051134F" w:rsidP="005C10A6">
      <w:pPr>
        <w:pStyle w:val="Prrafodelista"/>
        <w:jc w:val="both"/>
        <w:rPr>
          <w:sz w:val="22"/>
          <w:szCs w:val="22"/>
          <w:lang w:val="es-CO"/>
        </w:rPr>
      </w:pPr>
    </w:p>
    <w:p w14:paraId="413116B6" w14:textId="77777777" w:rsidR="007C6C20" w:rsidRPr="00472DBC" w:rsidRDefault="0001797E" w:rsidP="005C10A6">
      <w:pPr>
        <w:jc w:val="both"/>
        <w:rPr>
          <w:sz w:val="22"/>
          <w:szCs w:val="22"/>
        </w:rPr>
      </w:pPr>
      <w:r w:rsidRPr="00472DBC">
        <w:rPr>
          <w:sz w:val="22"/>
          <w:szCs w:val="22"/>
        </w:rPr>
        <w:t xml:space="preserve">4.9 </w:t>
      </w:r>
      <w:r w:rsidR="007C6C20" w:rsidRPr="00472DBC">
        <w:rPr>
          <w:sz w:val="22"/>
          <w:szCs w:val="22"/>
        </w:rPr>
        <w:t>Cuando el valor de la ofer</w:t>
      </w:r>
      <w:r w:rsidR="0051134F" w:rsidRPr="00472DBC">
        <w:rPr>
          <w:sz w:val="22"/>
          <w:szCs w:val="22"/>
        </w:rPr>
        <w:t>ta supere el presupuesto asignado</w:t>
      </w:r>
      <w:r w:rsidR="00E03DA7" w:rsidRPr="00472DBC">
        <w:rPr>
          <w:sz w:val="22"/>
          <w:szCs w:val="22"/>
        </w:rPr>
        <w:t>.</w:t>
      </w:r>
      <w:r w:rsidR="0051134F" w:rsidRPr="00472DBC">
        <w:rPr>
          <w:sz w:val="22"/>
          <w:szCs w:val="22"/>
        </w:rPr>
        <w:t xml:space="preserve"> </w:t>
      </w:r>
    </w:p>
    <w:p w14:paraId="134111AC" w14:textId="77777777" w:rsidR="007C6C20" w:rsidRPr="00472DBC" w:rsidRDefault="007C6C20" w:rsidP="005C10A6">
      <w:pPr>
        <w:pStyle w:val="Prrafodelista"/>
        <w:jc w:val="both"/>
        <w:rPr>
          <w:sz w:val="22"/>
          <w:szCs w:val="22"/>
          <w:lang w:val="es-CO"/>
        </w:rPr>
      </w:pPr>
    </w:p>
    <w:p w14:paraId="424FA6E3" w14:textId="77777777" w:rsidR="007C6C20" w:rsidRPr="00472DBC" w:rsidRDefault="0001797E" w:rsidP="005C10A6">
      <w:pPr>
        <w:jc w:val="both"/>
        <w:rPr>
          <w:sz w:val="22"/>
          <w:szCs w:val="22"/>
        </w:rPr>
      </w:pPr>
      <w:r w:rsidRPr="00472DBC">
        <w:rPr>
          <w:sz w:val="22"/>
          <w:szCs w:val="22"/>
        </w:rPr>
        <w:t xml:space="preserve">4.10 </w:t>
      </w:r>
      <w:r w:rsidR="007C6C20" w:rsidRPr="00472DBC">
        <w:rPr>
          <w:sz w:val="22"/>
          <w:szCs w:val="22"/>
        </w:rPr>
        <w:t>Cuando efectuada la corrección aritmética de la propuesta económica, esté fuera del rango establecido en la Invitación.</w:t>
      </w:r>
    </w:p>
    <w:p w14:paraId="04C21D2C" w14:textId="77777777" w:rsidR="007C6C20" w:rsidRPr="00472DBC" w:rsidRDefault="007C6C20" w:rsidP="005C10A6">
      <w:pPr>
        <w:pStyle w:val="Prrafodelista"/>
        <w:jc w:val="both"/>
        <w:rPr>
          <w:spacing w:val="-3"/>
          <w:sz w:val="22"/>
          <w:szCs w:val="22"/>
          <w:lang w:val="es-CO"/>
        </w:rPr>
      </w:pPr>
    </w:p>
    <w:p w14:paraId="25E5D822" w14:textId="77777777" w:rsidR="007C6C20" w:rsidRPr="00472DBC" w:rsidRDefault="0001797E" w:rsidP="005C10A6">
      <w:pPr>
        <w:jc w:val="both"/>
        <w:rPr>
          <w:spacing w:val="-3"/>
          <w:sz w:val="22"/>
          <w:szCs w:val="22"/>
        </w:rPr>
      </w:pPr>
      <w:r w:rsidRPr="00472DBC">
        <w:rPr>
          <w:spacing w:val="-3"/>
          <w:sz w:val="22"/>
          <w:szCs w:val="22"/>
        </w:rPr>
        <w:t xml:space="preserve">4.11 </w:t>
      </w:r>
      <w:r w:rsidR="007C6C20" w:rsidRPr="00472DBC">
        <w:rPr>
          <w:spacing w:val="-3"/>
          <w:sz w:val="22"/>
          <w:szCs w:val="22"/>
        </w:rPr>
        <w:t>Cuando la propuesta se presente fuera de la hora estipulada para el cierre de la Contratación</w:t>
      </w:r>
      <w:r w:rsidR="00EB2614" w:rsidRPr="00472DBC">
        <w:rPr>
          <w:spacing w:val="-3"/>
          <w:sz w:val="22"/>
          <w:szCs w:val="22"/>
        </w:rPr>
        <w:t>.</w:t>
      </w:r>
      <w:r w:rsidR="007C6C20" w:rsidRPr="00472DBC">
        <w:rPr>
          <w:spacing w:val="-3"/>
          <w:sz w:val="22"/>
          <w:szCs w:val="22"/>
        </w:rPr>
        <w:t xml:space="preserve"> </w:t>
      </w:r>
    </w:p>
    <w:p w14:paraId="7DA15E33" w14:textId="77777777" w:rsidR="008F3C97" w:rsidRPr="00472DBC" w:rsidRDefault="008F3C97" w:rsidP="005C10A6">
      <w:pPr>
        <w:jc w:val="both"/>
        <w:rPr>
          <w:sz w:val="22"/>
          <w:szCs w:val="22"/>
        </w:rPr>
      </w:pPr>
    </w:p>
    <w:p w14:paraId="32A7C02A" w14:textId="77777777" w:rsidR="00EB2614" w:rsidRPr="00472DBC" w:rsidRDefault="0001797E" w:rsidP="005C10A6">
      <w:pPr>
        <w:jc w:val="both"/>
        <w:rPr>
          <w:spacing w:val="-3"/>
          <w:sz w:val="22"/>
          <w:szCs w:val="22"/>
        </w:rPr>
      </w:pPr>
      <w:r w:rsidRPr="00472DBC">
        <w:rPr>
          <w:spacing w:val="-3"/>
          <w:sz w:val="22"/>
          <w:szCs w:val="22"/>
        </w:rPr>
        <w:t xml:space="preserve">4.12 </w:t>
      </w:r>
      <w:r w:rsidR="00EB2614" w:rsidRPr="00472DBC">
        <w:rPr>
          <w:spacing w:val="-3"/>
          <w:sz w:val="22"/>
          <w:szCs w:val="22"/>
        </w:rPr>
        <w:t xml:space="preserve">Cuando se evidencien en las propuestas </w:t>
      </w:r>
      <w:r w:rsidR="007C6C20" w:rsidRPr="00472DBC">
        <w:rPr>
          <w:spacing w:val="-3"/>
          <w:sz w:val="22"/>
          <w:szCs w:val="22"/>
        </w:rPr>
        <w:t>inconsistencia</w:t>
      </w:r>
      <w:r w:rsidR="00EB2614" w:rsidRPr="00472DBC">
        <w:rPr>
          <w:spacing w:val="-3"/>
          <w:sz w:val="22"/>
          <w:szCs w:val="22"/>
        </w:rPr>
        <w:t>s,</w:t>
      </w:r>
      <w:r w:rsidR="007C6C20" w:rsidRPr="00472DBC">
        <w:rPr>
          <w:spacing w:val="-3"/>
          <w:sz w:val="22"/>
          <w:szCs w:val="22"/>
        </w:rPr>
        <w:t xml:space="preserve"> irregularidades</w:t>
      </w:r>
      <w:r w:rsidR="00EB2614" w:rsidRPr="00472DBC">
        <w:rPr>
          <w:spacing w:val="-3"/>
          <w:sz w:val="22"/>
          <w:szCs w:val="22"/>
        </w:rPr>
        <w:t>, información alterada, que no sea veraz, o cualquier otra situación que altere el normal desarrollo del proceso de selección, adjudicación y celebración</w:t>
      </w:r>
      <w:r w:rsidR="007C6C20" w:rsidRPr="00472DBC">
        <w:rPr>
          <w:spacing w:val="-3"/>
          <w:sz w:val="22"/>
          <w:szCs w:val="22"/>
        </w:rPr>
        <w:t>.</w:t>
      </w:r>
    </w:p>
    <w:p w14:paraId="6883EBFD" w14:textId="77777777" w:rsidR="00FC6FD8" w:rsidRPr="00472DBC" w:rsidRDefault="00FC6FD8" w:rsidP="005C10A6">
      <w:pPr>
        <w:jc w:val="both"/>
        <w:rPr>
          <w:sz w:val="22"/>
          <w:szCs w:val="22"/>
        </w:rPr>
      </w:pPr>
    </w:p>
    <w:p w14:paraId="280135DC" w14:textId="77777777" w:rsidR="007C6C20" w:rsidRPr="00472DBC" w:rsidRDefault="00EB2614" w:rsidP="005C10A6">
      <w:pPr>
        <w:pStyle w:val="Prrafodelista"/>
        <w:ind w:left="0"/>
        <w:jc w:val="both"/>
        <w:rPr>
          <w:sz w:val="22"/>
          <w:szCs w:val="22"/>
          <w:lang w:val="es-CO"/>
        </w:rPr>
      </w:pPr>
      <w:r w:rsidRPr="00472DBC">
        <w:rPr>
          <w:spacing w:val="-3"/>
          <w:sz w:val="22"/>
          <w:szCs w:val="22"/>
          <w:lang w:val="es-CO"/>
        </w:rPr>
        <w:t xml:space="preserve">La </w:t>
      </w:r>
      <w:r w:rsidR="0001797E" w:rsidRPr="00472DBC">
        <w:rPr>
          <w:spacing w:val="-3"/>
          <w:sz w:val="22"/>
          <w:szCs w:val="22"/>
          <w:lang w:val="es-CO"/>
        </w:rPr>
        <w:t>I</w:t>
      </w:r>
      <w:r w:rsidRPr="00472DBC">
        <w:rPr>
          <w:spacing w:val="-3"/>
          <w:sz w:val="22"/>
          <w:szCs w:val="22"/>
          <w:lang w:val="es-CO"/>
        </w:rPr>
        <w:t xml:space="preserve">mprenta se reserva el derecho de constatar toda la información qué se allegue por los medios que estime procedentes y pertinentes. Esta revisión procederá en cualquier tiempo incluso proferida la comunicación de adjudicación. </w:t>
      </w:r>
    </w:p>
    <w:p w14:paraId="517BF071" w14:textId="77777777" w:rsidR="007C6C20" w:rsidRPr="00472DBC" w:rsidRDefault="007C6C20" w:rsidP="005C10A6">
      <w:pPr>
        <w:pStyle w:val="Prrafodelista"/>
        <w:jc w:val="both"/>
        <w:rPr>
          <w:sz w:val="22"/>
          <w:szCs w:val="22"/>
          <w:lang w:val="es-CO"/>
        </w:rPr>
      </w:pPr>
    </w:p>
    <w:p w14:paraId="1AC40FBF" w14:textId="31A40127" w:rsidR="007C6C20" w:rsidRPr="00472DBC" w:rsidRDefault="0001797E" w:rsidP="005C10A6">
      <w:pPr>
        <w:jc w:val="both"/>
        <w:rPr>
          <w:sz w:val="22"/>
          <w:szCs w:val="22"/>
        </w:rPr>
      </w:pPr>
      <w:r w:rsidRPr="00472DBC">
        <w:rPr>
          <w:sz w:val="22"/>
          <w:szCs w:val="22"/>
        </w:rPr>
        <w:t xml:space="preserve">4.13 </w:t>
      </w:r>
      <w:r w:rsidR="007C6C20" w:rsidRPr="00472DBC">
        <w:rPr>
          <w:sz w:val="22"/>
          <w:szCs w:val="22"/>
        </w:rPr>
        <w:t>Si el proponente se encuentra incurso en alguna de las prohibiciones, inhabilidades e incompatibilidades establecidas en la Constitución Nacional, en las L</w:t>
      </w:r>
      <w:r w:rsidR="007C6C20" w:rsidRPr="00472DBC">
        <w:rPr>
          <w:i/>
          <w:sz w:val="22"/>
          <w:szCs w:val="22"/>
        </w:rPr>
        <w:t>eyes 80 de 1993, 1150 de 2007</w:t>
      </w:r>
      <w:r w:rsidR="007C6C20" w:rsidRPr="00472DBC">
        <w:rPr>
          <w:sz w:val="22"/>
          <w:szCs w:val="22"/>
        </w:rPr>
        <w:t>, sus Decretos Reglamentarios y demás disposiciones legales aplicables vigentes.</w:t>
      </w:r>
      <w:r w:rsidR="00173505" w:rsidRPr="00472DBC">
        <w:rPr>
          <w:sz w:val="22"/>
          <w:szCs w:val="22"/>
        </w:rPr>
        <w:t xml:space="preserve"> O cuando el oferente (en forma individual o los miembros de cualquier figura asociativa) haya sido objeto de multas o sanciones por cualquier causa parte de la Superintendencia Financiera en los últimos diez (10) años contados a partir de la fecha de cierre.</w:t>
      </w:r>
    </w:p>
    <w:p w14:paraId="6E9CCD0E" w14:textId="77777777" w:rsidR="007C6C20" w:rsidRPr="00472DBC" w:rsidRDefault="007C6C20" w:rsidP="005C10A6">
      <w:pPr>
        <w:pStyle w:val="Prrafodelista"/>
        <w:jc w:val="both"/>
        <w:rPr>
          <w:sz w:val="22"/>
          <w:szCs w:val="22"/>
          <w:lang w:val="es-CO"/>
        </w:rPr>
      </w:pPr>
    </w:p>
    <w:p w14:paraId="1073748C" w14:textId="77777777" w:rsidR="00523E4F" w:rsidRPr="00472DBC" w:rsidRDefault="0001797E" w:rsidP="005C10A6">
      <w:pPr>
        <w:jc w:val="both"/>
        <w:rPr>
          <w:sz w:val="22"/>
          <w:szCs w:val="22"/>
        </w:rPr>
      </w:pPr>
      <w:r w:rsidRPr="00472DBC">
        <w:rPr>
          <w:bCs/>
          <w:sz w:val="22"/>
          <w:szCs w:val="22"/>
        </w:rPr>
        <w:t xml:space="preserve">4.14. </w:t>
      </w:r>
      <w:r w:rsidR="00523E4F" w:rsidRPr="00472DBC">
        <w:rPr>
          <w:bCs/>
          <w:sz w:val="22"/>
          <w:szCs w:val="22"/>
        </w:rPr>
        <w:t>En caso de</w:t>
      </w:r>
      <w:r w:rsidR="00EF0538" w:rsidRPr="00472DBC">
        <w:rPr>
          <w:bCs/>
          <w:sz w:val="22"/>
          <w:szCs w:val="22"/>
        </w:rPr>
        <w:t xml:space="preserve"> que la propuesta económica sea presentada en moneda extranjera.</w:t>
      </w:r>
      <w:r w:rsidR="00523E4F" w:rsidRPr="00472DBC">
        <w:rPr>
          <w:bCs/>
          <w:sz w:val="22"/>
          <w:szCs w:val="22"/>
        </w:rPr>
        <w:t xml:space="preserve"> </w:t>
      </w:r>
    </w:p>
    <w:p w14:paraId="384AC60C" w14:textId="77777777" w:rsidR="00523E4F" w:rsidRPr="00472DBC" w:rsidRDefault="00523E4F" w:rsidP="005C10A6">
      <w:pPr>
        <w:pStyle w:val="Prrafodelista"/>
        <w:jc w:val="both"/>
        <w:rPr>
          <w:bCs/>
          <w:sz w:val="22"/>
          <w:szCs w:val="22"/>
          <w:lang w:val="es-CO"/>
        </w:rPr>
      </w:pPr>
    </w:p>
    <w:p w14:paraId="279C9420" w14:textId="77777777" w:rsidR="007C6C20" w:rsidRPr="00472DBC" w:rsidRDefault="0001797E" w:rsidP="005C10A6">
      <w:pPr>
        <w:jc w:val="both"/>
        <w:rPr>
          <w:sz w:val="22"/>
          <w:szCs w:val="22"/>
        </w:rPr>
      </w:pPr>
      <w:r w:rsidRPr="00472DBC">
        <w:rPr>
          <w:spacing w:val="-3"/>
          <w:sz w:val="22"/>
          <w:szCs w:val="22"/>
        </w:rPr>
        <w:t>4.15</w:t>
      </w:r>
      <w:r w:rsidR="00EF0538" w:rsidRPr="00472DBC">
        <w:rPr>
          <w:spacing w:val="-3"/>
          <w:sz w:val="22"/>
          <w:szCs w:val="22"/>
        </w:rPr>
        <w:t xml:space="preserve"> Cuando la </w:t>
      </w:r>
      <w:r w:rsidR="007C6C20" w:rsidRPr="00472DBC">
        <w:rPr>
          <w:spacing w:val="-3"/>
          <w:sz w:val="22"/>
          <w:szCs w:val="22"/>
        </w:rPr>
        <w:t xml:space="preserve">oferta </w:t>
      </w:r>
      <w:r w:rsidR="00EF0538" w:rsidRPr="00472DBC">
        <w:rPr>
          <w:spacing w:val="-3"/>
          <w:sz w:val="22"/>
          <w:szCs w:val="22"/>
        </w:rPr>
        <w:t xml:space="preserve">que se presenta </w:t>
      </w:r>
      <w:r w:rsidR="007C6C20" w:rsidRPr="00472DBC">
        <w:rPr>
          <w:spacing w:val="-3"/>
          <w:sz w:val="22"/>
          <w:szCs w:val="22"/>
        </w:rPr>
        <w:t xml:space="preserve">es alternativa o condicionada. </w:t>
      </w:r>
    </w:p>
    <w:p w14:paraId="3CEB5A54" w14:textId="77777777" w:rsidR="007C6C20" w:rsidRPr="00472DBC" w:rsidRDefault="007C6C20" w:rsidP="005C10A6">
      <w:pPr>
        <w:pStyle w:val="Prrafodelista"/>
        <w:jc w:val="both"/>
        <w:rPr>
          <w:sz w:val="22"/>
          <w:szCs w:val="22"/>
          <w:lang w:val="es-CO"/>
        </w:rPr>
      </w:pPr>
    </w:p>
    <w:p w14:paraId="2BF52607" w14:textId="77777777" w:rsidR="007C6C20" w:rsidRPr="00472DBC" w:rsidRDefault="0001797E" w:rsidP="005C10A6">
      <w:pPr>
        <w:jc w:val="both"/>
        <w:rPr>
          <w:sz w:val="22"/>
          <w:szCs w:val="22"/>
        </w:rPr>
      </w:pPr>
      <w:r w:rsidRPr="00472DBC">
        <w:rPr>
          <w:sz w:val="22"/>
          <w:szCs w:val="22"/>
        </w:rPr>
        <w:t xml:space="preserve">4.16 </w:t>
      </w:r>
      <w:r w:rsidR="007C6C20" w:rsidRPr="00472DBC">
        <w:rPr>
          <w:sz w:val="22"/>
          <w:szCs w:val="22"/>
        </w:rPr>
        <w:t>Cuando al efectuar la consulta por parte de la entidad en el Boletín de Responsables Fiscales se encuentre que el oferente este reportado en el mismo.</w:t>
      </w:r>
    </w:p>
    <w:p w14:paraId="76C0A864" w14:textId="77777777" w:rsidR="007C6C20" w:rsidRPr="00472DBC" w:rsidRDefault="007C6C20" w:rsidP="005C10A6">
      <w:pPr>
        <w:pStyle w:val="Prrafodelista"/>
        <w:jc w:val="both"/>
        <w:rPr>
          <w:sz w:val="22"/>
          <w:szCs w:val="22"/>
          <w:lang w:val="es-CO"/>
        </w:rPr>
      </w:pPr>
    </w:p>
    <w:p w14:paraId="5808F9F7" w14:textId="77777777" w:rsidR="007C6C20" w:rsidRPr="00472DBC" w:rsidRDefault="0001797E" w:rsidP="005C10A6">
      <w:pPr>
        <w:jc w:val="both"/>
        <w:rPr>
          <w:sz w:val="22"/>
          <w:szCs w:val="22"/>
        </w:rPr>
      </w:pPr>
      <w:r w:rsidRPr="00472DBC">
        <w:rPr>
          <w:sz w:val="22"/>
          <w:szCs w:val="22"/>
        </w:rPr>
        <w:lastRenderedPageBreak/>
        <w:t xml:space="preserve">4.17 </w:t>
      </w:r>
      <w:r w:rsidR="007C6C20" w:rsidRPr="00472DBC">
        <w:rPr>
          <w:sz w:val="22"/>
          <w:szCs w:val="22"/>
        </w:rPr>
        <w:t>Cuando de conformidad con la información a su alcance la entidad estime que el valor de una oferta resulta artificialmente bajo, requerirá al oferente para que explique las razones que sustenten el valor por él ofertado. Oídas las explicaciones, el Comité Asesor de Contratación, recomendará el rechazo o la continuidad de la oferta en el proceso, explicando sus razones.</w:t>
      </w:r>
    </w:p>
    <w:p w14:paraId="6B6A5976" w14:textId="77777777" w:rsidR="0001797E" w:rsidRPr="00472DBC" w:rsidRDefault="0001797E" w:rsidP="005C10A6">
      <w:pPr>
        <w:pStyle w:val="Prrafodelista"/>
        <w:ind w:left="0"/>
        <w:jc w:val="both"/>
        <w:rPr>
          <w:sz w:val="22"/>
          <w:szCs w:val="22"/>
          <w:lang w:val="es-CO"/>
        </w:rPr>
      </w:pPr>
    </w:p>
    <w:p w14:paraId="69F6F0D0" w14:textId="77777777" w:rsidR="007C6C20" w:rsidRPr="00472DBC" w:rsidRDefault="0001797E" w:rsidP="005C10A6">
      <w:pPr>
        <w:pStyle w:val="Prrafodelista"/>
        <w:ind w:left="0"/>
        <w:jc w:val="both"/>
        <w:rPr>
          <w:sz w:val="22"/>
          <w:szCs w:val="22"/>
          <w:lang w:val="es-CO"/>
        </w:rPr>
      </w:pPr>
      <w:r w:rsidRPr="00472DBC">
        <w:rPr>
          <w:sz w:val="22"/>
          <w:szCs w:val="22"/>
          <w:lang w:val="es-CO"/>
        </w:rPr>
        <w:t xml:space="preserve">4.18 </w:t>
      </w:r>
      <w:r w:rsidR="007C6C20" w:rsidRPr="00472DBC">
        <w:rPr>
          <w:sz w:val="22"/>
          <w:szCs w:val="22"/>
          <w:lang w:val="es-CO"/>
        </w:rPr>
        <w:t>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ha dicho proponente.</w:t>
      </w:r>
    </w:p>
    <w:p w14:paraId="41813999" w14:textId="77777777" w:rsidR="007C6C20" w:rsidRPr="00472DBC" w:rsidRDefault="007C6C20" w:rsidP="005C10A6">
      <w:pPr>
        <w:pStyle w:val="Prrafodelista"/>
        <w:jc w:val="both"/>
        <w:rPr>
          <w:sz w:val="22"/>
          <w:szCs w:val="22"/>
          <w:lang w:val="es-CO"/>
        </w:rPr>
      </w:pPr>
    </w:p>
    <w:p w14:paraId="158B7ADA" w14:textId="77777777" w:rsidR="004C36B4" w:rsidRPr="00472DBC" w:rsidRDefault="004C36B4" w:rsidP="005C10A6">
      <w:pPr>
        <w:spacing w:after="160" w:line="259" w:lineRule="auto"/>
        <w:jc w:val="both"/>
        <w:rPr>
          <w:bCs/>
          <w:sz w:val="22"/>
          <w:szCs w:val="22"/>
        </w:rPr>
      </w:pPr>
      <w:r w:rsidRPr="00472DBC">
        <w:rPr>
          <w:bCs/>
          <w:sz w:val="22"/>
          <w:szCs w:val="22"/>
        </w:rPr>
        <w:t xml:space="preserve">4.19 Cuando se modifique o altere alguno de los anexos de la </w:t>
      </w:r>
      <w:r w:rsidR="0050225F" w:rsidRPr="00472DBC">
        <w:rPr>
          <w:bCs/>
          <w:sz w:val="22"/>
          <w:szCs w:val="22"/>
        </w:rPr>
        <w:t>invitación.</w:t>
      </w:r>
    </w:p>
    <w:p w14:paraId="22F4AFA0" w14:textId="77777777" w:rsidR="00294066" w:rsidRPr="00472DBC" w:rsidRDefault="00294066" w:rsidP="005C10A6">
      <w:pPr>
        <w:spacing w:after="160" w:line="259" w:lineRule="auto"/>
        <w:jc w:val="both"/>
        <w:rPr>
          <w:sz w:val="22"/>
          <w:szCs w:val="22"/>
        </w:rPr>
      </w:pPr>
      <w:r w:rsidRPr="00472DBC">
        <w:rPr>
          <w:sz w:val="22"/>
          <w:szCs w:val="22"/>
        </w:rPr>
        <w:t>Nota: La Imprenta se reserva el derecho de declarar fallido o desierto el proceso o parte de éste, o desistir unilateralmente del mismo, por motivos de interés general o conveniencia institucional.</w:t>
      </w:r>
    </w:p>
    <w:p w14:paraId="200249F8" w14:textId="77777777" w:rsidR="00294066" w:rsidRPr="00472DBC" w:rsidRDefault="00294066" w:rsidP="005C10A6">
      <w:pPr>
        <w:spacing w:after="160" w:line="259" w:lineRule="auto"/>
        <w:jc w:val="both"/>
        <w:rPr>
          <w:bCs/>
          <w:sz w:val="22"/>
          <w:szCs w:val="22"/>
        </w:rPr>
      </w:pPr>
      <w:r w:rsidRPr="00472DBC">
        <w:rPr>
          <w:bCs/>
          <w:sz w:val="22"/>
          <w:szCs w:val="22"/>
        </w:rPr>
        <w:t>Así mismo se aclara que los documentos que NO se podrán subsanar serán: la oferta económica, los documentos que asignen puntaje y la ausencia de garantía de seriedad de la oferta en las invitaciones que sea solicitada.</w:t>
      </w:r>
    </w:p>
    <w:bookmarkEnd w:id="14"/>
    <w:bookmarkEnd w:id="15"/>
    <w:bookmarkEnd w:id="16"/>
    <w:p w14:paraId="12DC7574" w14:textId="77777777" w:rsidR="007D5F49" w:rsidRPr="00472DBC" w:rsidRDefault="007D5F49" w:rsidP="005C10A6">
      <w:pPr>
        <w:spacing w:after="160" w:line="259" w:lineRule="auto"/>
        <w:jc w:val="both"/>
        <w:rPr>
          <w:rFonts w:eastAsia="MS Mincho"/>
          <w:b/>
          <w:bCs/>
          <w:sz w:val="22"/>
          <w:szCs w:val="22"/>
          <w:u w:val="single"/>
          <w:lang w:eastAsia="es-ES"/>
        </w:rPr>
      </w:pPr>
      <w:r w:rsidRPr="00472DBC">
        <w:rPr>
          <w:rFonts w:eastAsia="MS Mincho"/>
          <w:b/>
          <w:bCs/>
          <w:sz w:val="22"/>
          <w:szCs w:val="22"/>
          <w:u w:val="single"/>
        </w:rPr>
        <w:br w:type="page"/>
      </w:r>
    </w:p>
    <w:p w14:paraId="2E92AC1F" w14:textId="77777777" w:rsidR="00D17BE9" w:rsidRPr="00472DBC" w:rsidRDefault="005B5615" w:rsidP="005C10A6">
      <w:pPr>
        <w:pStyle w:val="Prrafodelista"/>
        <w:keepNext/>
        <w:numPr>
          <w:ilvl w:val="0"/>
          <w:numId w:val="21"/>
        </w:numPr>
        <w:spacing w:after="160" w:line="259" w:lineRule="auto"/>
        <w:jc w:val="both"/>
        <w:outlineLvl w:val="1"/>
        <w:rPr>
          <w:b/>
          <w:sz w:val="22"/>
          <w:szCs w:val="22"/>
          <w:u w:val="single"/>
          <w:lang w:val="es-CO"/>
        </w:rPr>
      </w:pPr>
      <w:r w:rsidRPr="00472DBC">
        <w:rPr>
          <w:rFonts w:eastAsia="MS Mincho"/>
          <w:b/>
          <w:bCs/>
          <w:sz w:val="22"/>
          <w:szCs w:val="22"/>
          <w:u w:val="single"/>
          <w:lang w:val="es-CO"/>
        </w:rPr>
        <w:lastRenderedPageBreak/>
        <w:t>I</w:t>
      </w:r>
      <w:r w:rsidR="00D17BE9" w:rsidRPr="00472DBC">
        <w:rPr>
          <w:rFonts w:eastAsia="MS Mincho"/>
          <w:b/>
          <w:bCs/>
          <w:sz w:val="22"/>
          <w:szCs w:val="22"/>
          <w:u w:val="single"/>
          <w:lang w:val="es-CO"/>
        </w:rPr>
        <w:t>NFORMACIÓN PARA EVALUACIÓN DE LA OFERTA</w:t>
      </w:r>
    </w:p>
    <w:p w14:paraId="4BE1F7F4" w14:textId="77777777" w:rsidR="00D17BE9" w:rsidRPr="00472DBC" w:rsidRDefault="00D17BE9" w:rsidP="005C10A6">
      <w:pPr>
        <w:pStyle w:val="Prrafodelista"/>
        <w:keepNext/>
        <w:ind w:left="720"/>
        <w:jc w:val="both"/>
        <w:outlineLvl w:val="1"/>
        <w:rPr>
          <w:sz w:val="22"/>
          <w:szCs w:val="22"/>
          <w:lang w:val="es-CO"/>
        </w:rPr>
      </w:pPr>
    </w:p>
    <w:p w14:paraId="36F22B8D" w14:textId="77777777" w:rsidR="00D17BE9" w:rsidRPr="00472DBC" w:rsidRDefault="00D17BE9" w:rsidP="005C10A6">
      <w:pPr>
        <w:pStyle w:val="Prrafodelista"/>
        <w:keepNext/>
        <w:numPr>
          <w:ilvl w:val="1"/>
          <w:numId w:val="21"/>
        </w:numPr>
        <w:jc w:val="both"/>
        <w:outlineLvl w:val="1"/>
        <w:rPr>
          <w:rFonts w:eastAsia="Calibri"/>
          <w:b/>
          <w:bCs/>
          <w:sz w:val="22"/>
          <w:szCs w:val="22"/>
          <w:u w:val="single"/>
          <w:lang w:val="es-CO"/>
        </w:rPr>
      </w:pPr>
      <w:bookmarkStart w:id="23" w:name="_Toc429732826"/>
      <w:r w:rsidRPr="00472DBC">
        <w:rPr>
          <w:rFonts w:eastAsia="MS Mincho"/>
          <w:b/>
          <w:bCs/>
          <w:sz w:val="22"/>
          <w:szCs w:val="22"/>
          <w:u w:val="single"/>
          <w:lang w:val="es-CO"/>
        </w:rPr>
        <w:t xml:space="preserve">PRIMERO LIBRO - </w:t>
      </w:r>
      <w:bookmarkEnd w:id="23"/>
      <w:r w:rsidRPr="00472DBC">
        <w:rPr>
          <w:b/>
          <w:sz w:val="22"/>
          <w:szCs w:val="22"/>
          <w:u w:val="single"/>
          <w:lang w:val="es-CO"/>
        </w:rPr>
        <w:t>DOCUMENTOS DE CARÁCTER JURÍDICO</w:t>
      </w:r>
      <w:r w:rsidRPr="00472DBC">
        <w:rPr>
          <w:rFonts w:eastAsia="MS Mincho"/>
          <w:b/>
          <w:bCs/>
          <w:sz w:val="22"/>
          <w:szCs w:val="22"/>
          <w:u w:val="single"/>
          <w:lang w:val="es-CO"/>
        </w:rPr>
        <w:t xml:space="preserve"> HABILITANTE</w:t>
      </w:r>
    </w:p>
    <w:p w14:paraId="037D86E2" w14:textId="77777777" w:rsidR="00D17BE9" w:rsidRPr="00472DBC" w:rsidRDefault="00D17BE9" w:rsidP="005C10A6">
      <w:pPr>
        <w:keepNext/>
        <w:ind w:left="360"/>
        <w:jc w:val="both"/>
        <w:outlineLvl w:val="1"/>
        <w:rPr>
          <w:b/>
          <w:bCs/>
          <w:sz w:val="22"/>
          <w:szCs w:val="22"/>
          <w:u w:val="single"/>
        </w:rPr>
      </w:pPr>
    </w:p>
    <w:p w14:paraId="01AC4A99" w14:textId="77777777" w:rsidR="00E2099E" w:rsidRPr="00472DBC" w:rsidRDefault="00E2099E" w:rsidP="005C10A6">
      <w:pPr>
        <w:spacing w:line="276" w:lineRule="auto"/>
        <w:jc w:val="both"/>
        <w:rPr>
          <w:b/>
          <w:sz w:val="22"/>
          <w:szCs w:val="22"/>
        </w:rPr>
      </w:pPr>
      <w:r w:rsidRPr="00472DBC">
        <w:rPr>
          <w:b/>
          <w:sz w:val="22"/>
          <w:szCs w:val="22"/>
        </w:rPr>
        <w:t>Capacidad jurídica.</w:t>
      </w:r>
    </w:p>
    <w:p w14:paraId="49B66F6D" w14:textId="77777777" w:rsidR="00E2099E" w:rsidRPr="00472DBC" w:rsidRDefault="00E2099E" w:rsidP="005C10A6">
      <w:pPr>
        <w:spacing w:line="276" w:lineRule="auto"/>
        <w:jc w:val="both"/>
        <w:rPr>
          <w:b/>
          <w:sz w:val="22"/>
          <w:szCs w:val="22"/>
        </w:rPr>
      </w:pPr>
    </w:p>
    <w:p w14:paraId="76DD8A01" w14:textId="77777777" w:rsidR="00E2099E" w:rsidRPr="00472DBC" w:rsidRDefault="00E2099E" w:rsidP="005C10A6">
      <w:pPr>
        <w:spacing w:line="276" w:lineRule="auto"/>
        <w:jc w:val="both"/>
        <w:rPr>
          <w:sz w:val="22"/>
          <w:szCs w:val="22"/>
        </w:rPr>
      </w:pPr>
      <w:r w:rsidRPr="00472DBC">
        <w:rPr>
          <w:sz w:val="22"/>
          <w:szCs w:val="22"/>
        </w:rPr>
        <w:t xml:space="preserve">Es la facultad de una persona para suscribir contratos con una entidad estatal, es decir, que pueden obligarse. Entre estos están: </w:t>
      </w:r>
    </w:p>
    <w:p w14:paraId="2C043E4D" w14:textId="77777777" w:rsidR="00E2099E" w:rsidRPr="00472DBC" w:rsidRDefault="00E2099E" w:rsidP="005C10A6">
      <w:pPr>
        <w:spacing w:line="276" w:lineRule="auto"/>
        <w:jc w:val="both"/>
        <w:rPr>
          <w:sz w:val="22"/>
          <w:szCs w:val="22"/>
        </w:rPr>
      </w:pPr>
    </w:p>
    <w:p w14:paraId="39D6E637" w14:textId="77777777" w:rsidR="00E2099E" w:rsidRPr="00472DBC" w:rsidRDefault="00E2099E" w:rsidP="005C10A6">
      <w:pPr>
        <w:pStyle w:val="Prrafodelista"/>
        <w:numPr>
          <w:ilvl w:val="0"/>
          <w:numId w:val="13"/>
        </w:numPr>
        <w:spacing w:after="160" w:line="276" w:lineRule="auto"/>
        <w:contextualSpacing/>
        <w:jc w:val="both"/>
        <w:rPr>
          <w:sz w:val="22"/>
          <w:szCs w:val="22"/>
          <w:lang w:val="es-CO" w:eastAsia="es-CO"/>
        </w:rPr>
      </w:pPr>
      <w:r w:rsidRPr="00472DBC">
        <w:rPr>
          <w:sz w:val="22"/>
          <w:szCs w:val="22"/>
          <w:lang w:val="es-CO" w:eastAsia="es-CO"/>
        </w:rPr>
        <w:t>El proponente no debe estar incurso en el régimen de inhabilidades, incompatibilidades y prohibiciones que impidan la celebración de un contrato.</w:t>
      </w:r>
    </w:p>
    <w:p w14:paraId="3F2CD66F" w14:textId="77777777" w:rsidR="00E2099E" w:rsidRPr="00472DBC" w:rsidRDefault="00E2099E" w:rsidP="005C10A6">
      <w:pPr>
        <w:pStyle w:val="Prrafodelista"/>
        <w:numPr>
          <w:ilvl w:val="0"/>
          <w:numId w:val="13"/>
        </w:numPr>
        <w:spacing w:after="160" w:line="276" w:lineRule="auto"/>
        <w:contextualSpacing/>
        <w:jc w:val="both"/>
        <w:rPr>
          <w:sz w:val="22"/>
          <w:szCs w:val="22"/>
          <w:lang w:val="es-CO" w:eastAsia="es-CO"/>
        </w:rPr>
      </w:pPr>
      <w:r w:rsidRPr="00472DBC">
        <w:rPr>
          <w:sz w:val="22"/>
          <w:szCs w:val="22"/>
          <w:lang w:val="es-CO" w:eastAsia="es-CO"/>
        </w:rPr>
        <w:t>Que el representante legal cuente con la facultad para celebrar el contrato, la cual se acreditará a través de certificado de existencia y representación legal.</w:t>
      </w:r>
    </w:p>
    <w:p w14:paraId="362B42EE" w14:textId="77777777" w:rsidR="00E97199" w:rsidRPr="00472DBC" w:rsidRDefault="00E97199" w:rsidP="005C10A6">
      <w:pPr>
        <w:pStyle w:val="Prrafodelista"/>
        <w:ind w:left="720"/>
        <w:jc w:val="both"/>
        <w:rPr>
          <w:bCs/>
          <w:sz w:val="22"/>
          <w:szCs w:val="22"/>
          <w:lang w:val="es-CO"/>
        </w:rPr>
      </w:pPr>
    </w:p>
    <w:p w14:paraId="34B37FCD" w14:textId="77777777" w:rsidR="001958EB" w:rsidRPr="00472DBC" w:rsidRDefault="001958EB" w:rsidP="005C10A6">
      <w:pPr>
        <w:pStyle w:val="Prrafodelista"/>
        <w:numPr>
          <w:ilvl w:val="0"/>
          <w:numId w:val="17"/>
        </w:numPr>
        <w:jc w:val="both"/>
        <w:rPr>
          <w:bCs/>
          <w:sz w:val="22"/>
          <w:szCs w:val="22"/>
          <w:lang w:val="es-CO"/>
        </w:rPr>
      </w:pPr>
      <w:r w:rsidRPr="00472DBC">
        <w:rPr>
          <w:b/>
          <w:sz w:val="22"/>
          <w:szCs w:val="22"/>
          <w:lang w:val="es-CO"/>
        </w:rPr>
        <w:t>CARTA DE PRESENTACIÓN DE LA OFERTA</w:t>
      </w:r>
      <w:r w:rsidRPr="00472DBC">
        <w:rPr>
          <w:sz w:val="22"/>
          <w:szCs w:val="22"/>
          <w:lang w:val="es-CO"/>
        </w:rPr>
        <w:t xml:space="preserve">, </w:t>
      </w:r>
      <w:r w:rsidR="00C40867" w:rsidRPr="00472DBC">
        <w:rPr>
          <w:sz w:val="22"/>
          <w:szCs w:val="22"/>
          <w:lang w:val="es-CO"/>
        </w:rPr>
        <w:t xml:space="preserve">deberá estar </w:t>
      </w:r>
      <w:r w:rsidRPr="00472DBC">
        <w:rPr>
          <w:sz w:val="22"/>
          <w:szCs w:val="22"/>
          <w:lang w:val="es-CO"/>
        </w:rPr>
        <w:t xml:space="preserve">suscrita por quien tiene la capacidad jurídica para representar legalmente al proponente, indicando la aceptación de todas las condiciones señaladas en esta INVITACIÓN </w:t>
      </w:r>
      <w:r w:rsidR="00ED121D" w:rsidRPr="00472DBC">
        <w:rPr>
          <w:sz w:val="22"/>
          <w:szCs w:val="22"/>
          <w:lang w:val="es-CO"/>
        </w:rPr>
        <w:t xml:space="preserve">PRIVADA. </w:t>
      </w:r>
      <w:r w:rsidRPr="00472DBC">
        <w:rPr>
          <w:sz w:val="22"/>
          <w:szCs w:val="22"/>
          <w:lang w:val="es-CO"/>
        </w:rPr>
        <w:t>Debe</w:t>
      </w:r>
      <w:r w:rsidR="0041356D" w:rsidRPr="00472DBC">
        <w:rPr>
          <w:sz w:val="22"/>
          <w:szCs w:val="22"/>
          <w:lang w:val="es-CO"/>
        </w:rPr>
        <w:t>rá</w:t>
      </w:r>
      <w:r w:rsidRPr="00472DBC">
        <w:rPr>
          <w:sz w:val="22"/>
          <w:szCs w:val="22"/>
          <w:lang w:val="es-CO"/>
        </w:rPr>
        <w:t xml:space="preserve"> ser firmada por el proponente: persona natural, representante legal para personas jurídicas, persona designada para representarlo en cas</w:t>
      </w:r>
      <w:r w:rsidR="0041356D" w:rsidRPr="00472DBC">
        <w:rPr>
          <w:sz w:val="22"/>
          <w:szCs w:val="22"/>
          <w:lang w:val="es-CO"/>
        </w:rPr>
        <w:t>o de consorcio o unión temporal. En caso de estar suscrita por</w:t>
      </w:r>
      <w:r w:rsidRPr="00472DBC">
        <w:rPr>
          <w:sz w:val="22"/>
          <w:szCs w:val="22"/>
          <w:lang w:val="es-CO"/>
        </w:rPr>
        <w:t xml:space="preserve"> apoderado</w:t>
      </w:r>
      <w:r w:rsidR="0041356D" w:rsidRPr="00472DBC">
        <w:rPr>
          <w:sz w:val="22"/>
          <w:szCs w:val="22"/>
          <w:lang w:val="es-CO"/>
        </w:rPr>
        <w:t xml:space="preserve"> se debe anexar </w:t>
      </w:r>
      <w:r w:rsidRPr="00472DBC">
        <w:rPr>
          <w:sz w:val="22"/>
          <w:szCs w:val="22"/>
          <w:lang w:val="es-CO"/>
        </w:rPr>
        <w:t>el original del poder autenticado donde se especifique si se otorga poder para presentar la oferta, participar en todo el proceso y suscribir el contrato en</w:t>
      </w:r>
      <w:r w:rsidR="00A31133" w:rsidRPr="00472DBC">
        <w:rPr>
          <w:sz w:val="22"/>
          <w:szCs w:val="22"/>
          <w:lang w:val="es-CO"/>
        </w:rPr>
        <w:t xml:space="preserve"> caso de resultar seleccionado, Así mismo el poder deberá </w:t>
      </w:r>
      <w:r w:rsidRPr="00472DBC">
        <w:rPr>
          <w:sz w:val="22"/>
          <w:szCs w:val="22"/>
          <w:lang w:val="es-CO"/>
        </w:rPr>
        <w:t>En este evento el p</w:t>
      </w:r>
      <w:r w:rsidR="00A31133" w:rsidRPr="00472DBC">
        <w:rPr>
          <w:sz w:val="22"/>
          <w:szCs w:val="22"/>
          <w:lang w:val="es-CO"/>
        </w:rPr>
        <w:t xml:space="preserve">oder deberá ser anexado </w:t>
      </w:r>
      <w:r w:rsidRPr="00472DBC">
        <w:rPr>
          <w:sz w:val="22"/>
          <w:szCs w:val="22"/>
          <w:lang w:val="es-CO"/>
        </w:rPr>
        <w:t>junto con la carta de</w:t>
      </w:r>
      <w:r w:rsidR="00A31133" w:rsidRPr="00472DBC">
        <w:rPr>
          <w:sz w:val="22"/>
          <w:szCs w:val="22"/>
          <w:lang w:val="es-CO"/>
        </w:rPr>
        <w:t xml:space="preserve"> presentación de la propuesta. </w:t>
      </w:r>
      <w:r w:rsidR="009C33CD" w:rsidRPr="00472DBC">
        <w:rPr>
          <w:sz w:val="22"/>
          <w:szCs w:val="22"/>
          <w:lang w:val="es-CO"/>
        </w:rPr>
        <w:t>Igualmente</w:t>
      </w:r>
      <w:r w:rsidR="00696B4C" w:rsidRPr="00472DBC">
        <w:rPr>
          <w:sz w:val="22"/>
          <w:szCs w:val="22"/>
          <w:lang w:val="es-CO"/>
        </w:rPr>
        <w:t xml:space="preserve"> e</w:t>
      </w:r>
      <w:r w:rsidRPr="00472DBC">
        <w:rPr>
          <w:sz w:val="22"/>
          <w:szCs w:val="22"/>
          <w:lang w:val="es-CO"/>
        </w:rPr>
        <w:t>l oferente debe hacer manifestación</w:t>
      </w:r>
      <w:r w:rsidRPr="00472DBC">
        <w:rPr>
          <w:b/>
          <w:sz w:val="22"/>
          <w:szCs w:val="22"/>
          <w:lang w:val="es-CO"/>
        </w:rPr>
        <w:t xml:space="preserve"> </w:t>
      </w:r>
      <w:r w:rsidRPr="00472DBC">
        <w:rPr>
          <w:bCs/>
          <w:sz w:val="22"/>
          <w:szCs w:val="22"/>
          <w:lang w:val="es-CO"/>
        </w:rPr>
        <w:t xml:space="preserve">expresa de </w:t>
      </w:r>
      <w:r w:rsidR="009C33CD" w:rsidRPr="00472DBC">
        <w:rPr>
          <w:bCs/>
          <w:sz w:val="22"/>
          <w:szCs w:val="22"/>
          <w:lang w:val="es-CO"/>
        </w:rPr>
        <w:t>NO estar incurso en ninguna</w:t>
      </w:r>
      <w:r w:rsidRPr="00472DBC">
        <w:rPr>
          <w:bCs/>
          <w:sz w:val="22"/>
          <w:szCs w:val="22"/>
          <w:lang w:val="es-CO"/>
        </w:rPr>
        <w:t xml:space="preserve"> causal de inhabilidad e incompatibilidad para contratar con el Estado. </w:t>
      </w:r>
      <w:r w:rsidR="0041356D" w:rsidRPr="00472DBC">
        <w:rPr>
          <w:sz w:val="22"/>
          <w:szCs w:val="22"/>
          <w:lang w:val="es-CO"/>
        </w:rPr>
        <w:t>(Formato No. 1).</w:t>
      </w:r>
    </w:p>
    <w:p w14:paraId="653A9F0E" w14:textId="77777777" w:rsidR="001958EB" w:rsidRPr="00472DBC" w:rsidRDefault="001958EB" w:rsidP="005C10A6">
      <w:pPr>
        <w:pStyle w:val="Prrafodelista"/>
        <w:suppressAutoHyphens/>
        <w:spacing w:after="160" w:line="259" w:lineRule="auto"/>
        <w:ind w:left="720"/>
        <w:contextualSpacing/>
        <w:jc w:val="both"/>
        <w:rPr>
          <w:spacing w:val="-3"/>
          <w:sz w:val="22"/>
          <w:szCs w:val="22"/>
          <w:lang w:val="es-CO"/>
        </w:rPr>
      </w:pPr>
    </w:p>
    <w:p w14:paraId="14F4D626" w14:textId="77777777" w:rsidR="001958EB" w:rsidRPr="00472DBC" w:rsidRDefault="001958EB" w:rsidP="005C10A6">
      <w:pPr>
        <w:pStyle w:val="Prrafodelista"/>
        <w:numPr>
          <w:ilvl w:val="0"/>
          <w:numId w:val="17"/>
        </w:numPr>
        <w:jc w:val="both"/>
        <w:rPr>
          <w:b/>
          <w:bCs/>
          <w:sz w:val="22"/>
          <w:szCs w:val="22"/>
          <w:lang w:val="es-CO"/>
        </w:rPr>
      </w:pPr>
      <w:r w:rsidRPr="00472DBC">
        <w:rPr>
          <w:b/>
          <w:sz w:val="22"/>
          <w:szCs w:val="22"/>
          <w:lang w:val="es-CO"/>
        </w:rPr>
        <w:t xml:space="preserve">PACTO DE INTEGRIDAD. </w:t>
      </w:r>
      <w:r w:rsidR="004B07E8" w:rsidRPr="00472DBC">
        <w:rPr>
          <w:sz w:val="22"/>
          <w:szCs w:val="22"/>
          <w:lang w:val="es-CO"/>
        </w:rPr>
        <w:t>El proponente deberá s</w:t>
      </w:r>
      <w:r w:rsidRPr="00472DBC">
        <w:rPr>
          <w:sz w:val="22"/>
          <w:szCs w:val="22"/>
          <w:lang w:val="es-CO"/>
        </w:rPr>
        <w:t xml:space="preserve">uscribir y entregar junto con la propuesta el pacto de integridad, el cual deberá estar firmado por el proponente: persona natural, representante legal para personas jurídicas, persona designada para representarlo en caso de consorcio o unión temporal, o apoderado debidamente </w:t>
      </w:r>
      <w:r w:rsidRPr="00472DBC">
        <w:rPr>
          <w:sz w:val="22"/>
          <w:szCs w:val="22"/>
          <w:lang w:val="es-CO"/>
        </w:rPr>
        <w:lastRenderedPageBreak/>
        <w:t>constituido, evento en el cual se debe anexar el original del poder autenticado donde se especifique si se otorga poder para presentar la oferta, participar en todo el proceso y suscribir el contrato en caso de resultar seleccionado. (Formato No. 2).</w:t>
      </w:r>
    </w:p>
    <w:p w14:paraId="0FC81F2A" w14:textId="77777777" w:rsidR="001958EB" w:rsidRPr="00472DBC" w:rsidRDefault="001958EB" w:rsidP="005C10A6">
      <w:pPr>
        <w:pStyle w:val="Prrafodelista"/>
        <w:suppressAutoHyphens/>
        <w:spacing w:after="160" w:line="259" w:lineRule="auto"/>
        <w:ind w:left="720"/>
        <w:contextualSpacing/>
        <w:jc w:val="both"/>
        <w:rPr>
          <w:spacing w:val="-3"/>
          <w:sz w:val="22"/>
          <w:szCs w:val="22"/>
          <w:lang w:val="es-CO"/>
        </w:rPr>
      </w:pPr>
    </w:p>
    <w:p w14:paraId="0B6039F2" w14:textId="77777777" w:rsidR="00CF6952" w:rsidRPr="00472DBC" w:rsidRDefault="001958EB" w:rsidP="005C10A6">
      <w:pPr>
        <w:pStyle w:val="Prrafodelista"/>
        <w:numPr>
          <w:ilvl w:val="1"/>
          <w:numId w:val="6"/>
        </w:numPr>
        <w:spacing w:beforeLines="60" w:before="144" w:afterLines="60" w:after="144"/>
        <w:ind w:left="851" w:right="142" w:hanging="431"/>
        <w:jc w:val="both"/>
        <w:rPr>
          <w:bCs/>
          <w:iCs/>
          <w:sz w:val="22"/>
          <w:szCs w:val="22"/>
          <w:lang w:val="es-CO"/>
        </w:rPr>
      </w:pPr>
      <w:bookmarkStart w:id="24" w:name="_Toc113336395"/>
      <w:r w:rsidRPr="00472DBC">
        <w:rPr>
          <w:b/>
          <w:sz w:val="22"/>
          <w:szCs w:val="22"/>
          <w:lang w:val="es-CO"/>
        </w:rPr>
        <w:t>DOCUMENTO DE CONFORMACIÓN DEL CONSORCIO O UNIÓN TEMPORAL</w:t>
      </w:r>
      <w:r w:rsidR="000871E4" w:rsidRPr="00472DBC">
        <w:rPr>
          <w:b/>
          <w:sz w:val="22"/>
          <w:szCs w:val="22"/>
          <w:lang w:val="es-CO"/>
        </w:rPr>
        <w:t>:</w:t>
      </w:r>
      <w:r w:rsidRPr="00472DBC">
        <w:rPr>
          <w:b/>
          <w:sz w:val="22"/>
          <w:szCs w:val="22"/>
          <w:lang w:val="es-CO"/>
        </w:rPr>
        <w:t xml:space="preserve"> </w:t>
      </w:r>
      <w:r w:rsidR="000871E4" w:rsidRPr="00472DBC">
        <w:rPr>
          <w:sz w:val="22"/>
          <w:szCs w:val="22"/>
          <w:lang w:val="es-CO"/>
        </w:rPr>
        <w:t>En caso de presentarse como proponentes plurales (</w:t>
      </w:r>
      <w:r w:rsidR="00036967" w:rsidRPr="00472DBC">
        <w:rPr>
          <w:bCs/>
          <w:iCs/>
          <w:sz w:val="22"/>
          <w:szCs w:val="22"/>
          <w:lang w:val="es-CO"/>
        </w:rPr>
        <w:t>Constitución de Consorcios y/o Uniones Temporales</w:t>
      </w:r>
      <w:r w:rsidR="000871E4" w:rsidRPr="00472DBC">
        <w:rPr>
          <w:bCs/>
          <w:iCs/>
          <w:sz w:val="22"/>
          <w:szCs w:val="22"/>
          <w:lang w:val="es-CO"/>
        </w:rPr>
        <w:t>), deberán tener en cuenta que conforme “a las guías de presentación de propuestas de Co</w:t>
      </w:r>
      <w:r w:rsidR="002D0B75" w:rsidRPr="00472DBC">
        <w:rPr>
          <w:bCs/>
          <w:iCs/>
          <w:sz w:val="22"/>
          <w:szCs w:val="22"/>
          <w:lang w:val="es-CO"/>
        </w:rPr>
        <w:t>lombia Compra Eficiente se tienen que</w:t>
      </w:r>
      <w:r w:rsidR="000871E4" w:rsidRPr="00472DBC">
        <w:rPr>
          <w:bCs/>
          <w:iCs/>
          <w:sz w:val="22"/>
          <w:szCs w:val="22"/>
          <w:lang w:val="es-CO"/>
        </w:rPr>
        <w:t xml:space="preserve"> constituir </w:t>
      </w:r>
      <w:r w:rsidR="002D0B75" w:rsidRPr="00472DBC">
        <w:rPr>
          <w:bCs/>
          <w:iCs/>
          <w:sz w:val="22"/>
          <w:szCs w:val="22"/>
          <w:lang w:val="es-CO"/>
        </w:rPr>
        <w:t xml:space="preserve">previamente a la presentación de la oferta </w:t>
      </w:r>
      <w:r w:rsidR="000871E4" w:rsidRPr="00472DBC">
        <w:rPr>
          <w:bCs/>
          <w:iCs/>
          <w:sz w:val="22"/>
          <w:szCs w:val="22"/>
          <w:lang w:val="es-CO"/>
        </w:rPr>
        <w:t>acuerdo con lo establecido en la plataforma SECOP II, de no hacerlo será causal de rechazo.</w:t>
      </w:r>
    </w:p>
    <w:bookmarkEnd w:id="24"/>
    <w:p w14:paraId="059BA86C" w14:textId="77777777" w:rsidR="005638A9" w:rsidRPr="00472DBC" w:rsidRDefault="005638A9" w:rsidP="00E959D7">
      <w:pPr>
        <w:pStyle w:val="Prrafodelista"/>
        <w:numPr>
          <w:ilvl w:val="2"/>
          <w:numId w:val="8"/>
        </w:numPr>
        <w:tabs>
          <w:tab w:val="left" w:pos="-720"/>
          <w:tab w:val="left" w:pos="0"/>
        </w:tabs>
        <w:suppressAutoHyphens/>
        <w:ind w:left="1276" w:hanging="283"/>
        <w:jc w:val="both"/>
        <w:rPr>
          <w:spacing w:val="-3"/>
          <w:sz w:val="22"/>
          <w:szCs w:val="22"/>
          <w:lang w:val="es-CO"/>
        </w:rPr>
      </w:pPr>
      <w:r w:rsidRPr="00472DBC">
        <w:rPr>
          <w:spacing w:val="-3"/>
          <w:sz w:val="22"/>
          <w:szCs w:val="22"/>
          <w:lang w:val="es-CO"/>
        </w:rPr>
        <w:t>Deberán tener en cuenta:</w:t>
      </w:r>
    </w:p>
    <w:p w14:paraId="3F98F0DB" w14:textId="77777777" w:rsidR="00CF6952" w:rsidRPr="00472DBC" w:rsidRDefault="00CF6952" w:rsidP="005C10A6">
      <w:pPr>
        <w:pStyle w:val="Prrafodelista"/>
        <w:tabs>
          <w:tab w:val="left" w:pos="-720"/>
          <w:tab w:val="left" w:pos="0"/>
        </w:tabs>
        <w:suppressAutoHyphens/>
        <w:ind w:left="1276"/>
        <w:jc w:val="both"/>
        <w:rPr>
          <w:spacing w:val="-3"/>
          <w:sz w:val="22"/>
          <w:szCs w:val="22"/>
          <w:lang w:val="es-CO"/>
        </w:rPr>
      </w:pPr>
    </w:p>
    <w:p w14:paraId="695CCF2F" w14:textId="77777777" w:rsidR="001958EB" w:rsidRPr="00472DBC" w:rsidRDefault="005638A9" w:rsidP="005C10A6">
      <w:pPr>
        <w:pStyle w:val="Prrafodelista"/>
        <w:numPr>
          <w:ilvl w:val="0"/>
          <w:numId w:val="19"/>
        </w:numPr>
        <w:tabs>
          <w:tab w:val="left" w:pos="-720"/>
          <w:tab w:val="left" w:pos="0"/>
        </w:tabs>
        <w:suppressAutoHyphens/>
        <w:jc w:val="both"/>
        <w:rPr>
          <w:spacing w:val="-3"/>
          <w:sz w:val="22"/>
          <w:szCs w:val="22"/>
          <w:lang w:val="es-CO"/>
        </w:rPr>
      </w:pPr>
      <w:r w:rsidRPr="00472DBC">
        <w:rPr>
          <w:spacing w:val="-3"/>
          <w:sz w:val="22"/>
          <w:szCs w:val="22"/>
          <w:lang w:val="es-CO"/>
        </w:rPr>
        <w:t xml:space="preserve">Indicar si es a título de </w:t>
      </w:r>
      <w:r w:rsidR="001958EB" w:rsidRPr="00472DBC">
        <w:rPr>
          <w:spacing w:val="-3"/>
          <w:sz w:val="22"/>
          <w:szCs w:val="22"/>
          <w:lang w:val="es-CO"/>
        </w:rPr>
        <w:t>CONSORCIO O UNIÓN TEMPORAL.</w:t>
      </w:r>
    </w:p>
    <w:p w14:paraId="28851ECF" w14:textId="77777777" w:rsidR="001958EB" w:rsidRPr="00472DBC" w:rsidRDefault="001958EB" w:rsidP="005C10A6">
      <w:pPr>
        <w:numPr>
          <w:ilvl w:val="0"/>
          <w:numId w:val="19"/>
        </w:numPr>
        <w:tabs>
          <w:tab w:val="left" w:pos="-720"/>
          <w:tab w:val="left" w:pos="0"/>
        </w:tabs>
        <w:suppressAutoHyphens/>
        <w:jc w:val="both"/>
        <w:rPr>
          <w:spacing w:val="-3"/>
          <w:sz w:val="22"/>
          <w:szCs w:val="22"/>
        </w:rPr>
      </w:pPr>
      <w:r w:rsidRPr="00472DBC">
        <w:rPr>
          <w:spacing w:val="-3"/>
          <w:sz w:val="22"/>
          <w:szCs w:val="22"/>
        </w:rPr>
        <w:t>Designar la persona, que para todos los efectos representará el consorcio o la unión temporal.</w:t>
      </w:r>
    </w:p>
    <w:p w14:paraId="15FBB1C9" w14:textId="77777777" w:rsidR="001958EB" w:rsidRPr="00472DBC" w:rsidRDefault="001958EB" w:rsidP="005C10A6">
      <w:pPr>
        <w:numPr>
          <w:ilvl w:val="0"/>
          <w:numId w:val="19"/>
        </w:numPr>
        <w:tabs>
          <w:tab w:val="left" w:pos="-720"/>
          <w:tab w:val="left" w:pos="0"/>
        </w:tabs>
        <w:suppressAutoHyphens/>
        <w:jc w:val="both"/>
        <w:rPr>
          <w:spacing w:val="-3"/>
          <w:sz w:val="22"/>
          <w:szCs w:val="22"/>
        </w:rPr>
      </w:pPr>
      <w:r w:rsidRPr="00472DBC">
        <w:rPr>
          <w:spacing w:val="-3"/>
          <w:sz w:val="22"/>
          <w:szCs w:val="22"/>
        </w:rPr>
        <w:t xml:space="preserve">Señalar las reglas básicas que regulen las relaciones entre los miembros del consorcio o la unión temporal y sus respectivas responsabilidades.  </w:t>
      </w:r>
    </w:p>
    <w:p w14:paraId="73E0238A" w14:textId="77777777" w:rsidR="001958EB" w:rsidRPr="00472DBC" w:rsidRDefault="001958EB" w:rsidP="005C10A6">
      <w:pPr>
        <w:numPr>
          <w:ilvl w:val="0"/>
          <w:numId w:val="19"/>
        </w:numPr>
        <w:tabs>
          <w:tab w:val="left" w:pos="-720"/>
          <w:tab w:val="left" w:pos="0"/>
        </w:tabs>
        <w:suppressAutoHyphens/>
        <w:jc w:val="both"/>
        <w:rPr>
          <w:sz w:val="22"/>
          <w:szCs w:val="22"/>
        </w:rPr>
      </w:pPr>
      <w:r w:rsidRPr="00472DBC">
        <w:rPr>
          <w:spacing w:val="-3"/>
          <w:sz w:val="22"/>
          <w:szCs w:val="22"/>
        </w:rPr>
        <w:t xml:space="preserve">En el caso de la UNIÓN TEMPORAL, </w:t>
      </w:r>
      <w:r w:rsidRPr="00472DBC">
        <w:rPr>
          <w:b/>
          <w:spacing w:val="-3"/>
          <w:sz w:val="22"/>
          <w:szCs w:val="22"/>
          <w:u w:val="single"/>
        </w:rPr>
        <w:t>señalar en forma clara y precisa</w:t>
      </w:r>
      <w:r w:rsidRPr="00472DBC">
        <w:rPr>
          <w:spacing w:val="-3"/>
          <w:sz w:val="22"/>
          <w:szCs w:val="22"/>
        </w:rPr>
        <w:t xml:space="preserve">, los términos y extensión de la participación en la propuesta y en su ejecución y las obligaciones y responsabilidades de cada uno en la ejecución del contrato, los cuales no podrán ser modificados sin el consentimiento previo de la Entidad contratante.  </w:t>
      </w:r>
    </w:p>
    <w:p w14:paraId="78C055D2" w14:textId="77777777" w:rsidR="001958EB" w:rsidRPr="00472DBC" w:rsidRDefault="001958EB" w:rsidP="005C10A6">
      <w:pPr>
        <w:numPr>
          <w:ilvl w:val="0"/>
          <w:numId w:val="19"/>
        </w:numPr>
        <w:tabs>
          <w:tab w:val="left" w:pos="-720"/>
          <w:tab w:val="left" w:pos="0"/>
        </w:tabs>
        <w:suppressAutoHyphens/>
        <w:jc w:val="both"/>
        <w:rPr>
          <w:sz w:val="22"/>
          <w:szCs w:val="22"/>
        </w:rPr>
      </w:pPr>
      <w:r w:rsidRPr="00472DBC">
        <w:rPr>
          <w:sz w:val="22"/>
          <w:szCs w:val="22"/>
        </w:rPr>
        <w:t>Señalar la duración</w:t>
      </w:r>
      <w:r w:rsidRPr="00472DBC">
        <w:rPr>
          <w:spacing w:val="-3"/>
          <w:sz w:val="22"/>
          <w:szCs w:val="22"/>
        </w:rPr>
        <w:t xml:space="preserve"> del mismo que no deberá ser inferior a la del contrato y un (01) año más. </w:t>
      </w:r>
    </w:p>
    <w:p w14:paraId="05A960B0" w14:textId="77777777" w:rsidR="001958EB" w:rsidRPr="00472DBC" w:rsidRDefault="001958EB" w:rsidP="005C10A6">
      <w:pPr>
        <w:tabs>
          <w:tab w:val="left" w:pos="-720"/>
          <w:tab w:val="left" w:pos="0"/>
        </w:tabs>
        <w:suppressAutoHyphens/>
        <w:ind w:left="1068"/>
        <w:jc w:val="both"/>
        <w:rPr>
          <w:sz w:val="22"/>
          <w:szCs w:val="22"/>
        </w:rPr>
      </w:pPr>
      <w:r w:rsidRPr="00472DBC">
        <w:rPr>
          <w:sz w:val="22"/>
          <w:szCs w:val="22"/>
        </w:rPr>
        <w:t>En atención a lo dispuesto en el artículo 11 del Decreto 3050 de 1997, los integrantes del Consorcio o Unión Temporal en el documento de constitución deben manifestar para efectos del pago en relación con la facturación lo siguiente:</w:t>
      </w:r>
    </w:p>
    <w:p w14:paraId="4DEEFC1B" w14:textId="77777777" w:rsidR="001958EB" w:rsidRPr="00472DBC" w:rsidRDefault="001958EB" w:rsidP="005C10A6">
      <w:pPr>
        <w:numPr>
          <w:ilvl w:val="0"/>
          <w:numId w:val="18"/>
        </w:numPr>
        <w:suppressAutoHyphens/>
        <w:jc w:val="both"/>
        <w:rPr>
          <w:sz w:val="22"/>
          <w:szCs w:val="22"/>
        </w:rPr>
      </w:pPr>
      <w:r w:rsidRPr="00472DBC">
        <w:rPr>
          <w:spacing w:val="-3"/>
          <w:sz w:val="22"/>
          <w:szCs w:val="22"/>
        </w:rPr>
        <w:t>Si la va a efectuar en representación del consorcio o la unión temporal uno de sus integrantes, caso en el cual debe informar el número del NIT de quien factura.</w:t>
      </w:r>
    </w:p>
    <w:p w14:paraId="644A6C2D" w14:textId="77777777" w:rsidR="001958EB" w:rsidRPr="00472DBC" w:rsidRDefault="001958EB" w:rsidP="005C10A6">
      <w:pPr>
        <w:numPr>
          <w:ilvl w:val="0"/>
          <w:numId w:val="18"/>
        </w:numPr>
        <w:suppressAutoHyphens/>
        <w:jc w:val="both"/>
        <w:rPr>
          <w:sz w:val="22"/>
          <w:szCs w:val="22"/>
        </w:rPr>
      </w:pPr>
      <w:r w:rsidRPr="00472DBC">
        <w:rPr>
          <w:spacing w:val="-3"/>
          <w:sz w:val="22"/>
          <w:szCs w:val="22"/>
        </w:rPr>
        <w:t>Si la facturación la van a presentar en forma separada cada uno de los integrantes del consorcio o la unión</w:t>
      </w:r>
      <w:r w:rsidRPr="00472DBC">
        <w:rPr>
          <w:sz w:val="22"/>
          <w:szCs w:val="22"/>
        </w:rPr>
        <w:t xml:space="preserve"> temporal, caso en el cual deben informar el número de NIT de cada uno de ellos y la participación de cada uno en el valor del contrato.</w:t>
      </w:r>
    </w:p>
    <w:p w14:paraId="1624E86C" w14:textId="77777777" w:rsidR="001958EB" w:rsidRPr="00472DBC" w:rsidRDefault="001958EB" w:rsidP="005C10A6">
      <w:pPr>
        <w:numPr>
          <w:ilvl w:val="0"/>
          <w:numId w:val="18"/>
        </w:numPr>
        <w:suppressAutoHyphens/>
        <w:jc w:val="both"/>
        <w:rPr>
          <w:sz w:val="22"/>
          <w:szCs w:val="22"/>
        </w:rPr>
      </w:pPr>
      <w:r w:rsidRPr="00472DBC">
        <w:rPr>
          <w:sz w:val="22"/>
          <w:szCs w:val="22"/>
        </w:rPr>
        <w:lastRenderedPageBreak/>
        <w:t>Si la va realizar el consorcio o unión temporal con su propio NIT, caso en el cual se deben indicar el número. Además se debe señalar el porcentaje o valor del contrato que corresponda a cada uno de los integrantes, el nombre o razón social y el NIT de cada uno de ellos.</w:t>
      </w:r>
      <w:r w:rsidRPr="00472DBC">
        <w:rPr>
          <w:sz w:val="22"/>
          <w:szCs w:val="22"/>
        </w:rPr>
        <w:tab/>
      </w:r>
    </w:p>
    <w:p w14:paraId="20F52432" w14:textId="77777777" w:rsidR="001958EB" w:rsidRPr="00472DBC" w:rsidRDefault="001958EB" w:rsidP="005C10A6">
      <w:pPr>
        <w:numPr>
          <w:ilvl w:val="0"/>
          <w:numId w:val="18"/>
        </w:numPr>
        <w:overflowPunct w:val="0"/>
        <w:autoSpaceDE w:val="0"/>
        <w:autoSpaceDN w:val="0"/>
        <w:jc w:val="both"/>
        <w:rPr>
          <w:sz w:val="22"/>
          <w:szCs w:val="22"/>
        </w:rPr>
      </w:pPr>
      <w:r w:rsidRPr="00472DBC">
        <w:rPr>
          <w:sz w:val="22"/>
          <w:szCs w:val="22"/>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14:paraId="777A450A" w14:textId="77777777" w:rsidR="001958EB" w:rsidRPr="00472DBC" w:rsidRDefault="001958EB" w:rsidP="005C10A6">
      <w:pPr>
        <w:pStyle w:val="Prrafodelista"/>
        <w:numPr>
          <w:ilvl w:val="0"/>
          <w:numId w:val="18"/>
        </w:numPr>
        <w:suppressAutoHyphens/>
        <w:spacing w:after="160" w:line="259" w:lineRule="auto"/>
        <w:contextualSpacing/>
        <w:jc w:val="both"/>
        <w:rPr>
          <w:spacing w:val="-3"/>
          <w:sz w:val="22"/>
          <w:szCs w:val="22"/>
          <w:lang w:val="es-CO"/>
        </w:rPr>
      </w:pPr>
      <w:r w:rsidRPr="00472DBC">
        <w:rPr>
          <w:sz w:val="22"/>
          <w:szCs w:val="22"/>
          <w:lang w:val="es-CO"/>
        </w:rPr>
        <w:t>En cualquiera de las alternativas anteriores, las facturas deberán cumplir los requisitos establecidos en las disposiciones legales</w:t>
      </w:r>
    </w:p>
    <w:p w14:paraId="28B77749" w14:textId="77777777" w:rsidR="001958EB" w:rsidRPr="00472DBC" w:rsidRDefault="001958EB" w:rsidP="005C10A6">
      <w:pPr>
        <w:pStyle w:val="Prrafodelista"/>
        <w:suppressAutoHyphens/>
        <w:spacing w:after="160" w:line="259" w:lineRule="auto"/>
        <w:ind w:left="720"/>
        <w:contextualSpacing/>
        <w:jc w:val="both"/>
        <w:rPr>
          <w:spacing w:val="-3"/>
          <w:sz w:val="22"/>
          <w:szCs w:val="22"/>
          <w:lang w:val="es-CO"/>
        </w:rPr>
      </w:pPr>
    </w:p>
    <w:p w14:paraId="41E86CDC" w14:textId="3B4760E9" w:rsidR="008D5A7B" w:rsidRPr="00472DBC" w:rsidRDefault="00E2099E" w:rsidP="008D5A7B">
      <w:pPr>
        <w:pStyle w:val="Prrafodelista"/>
        <w:numPr>
          <w:ilvl w:val="0"/>
          <w:numId w:val="14"/>
        </w:numPr>
        <w:autoSpaceDE w:val="0"/>
        <w:autoSpaceDN w:val="0"/>
        <w:adjustRightInd w:val="0"/>
        <w:jc w:val="both"/>
        <w:rPr>
          <w:bCs/>
          <w:sz w:val="22"/>
          <w:szCs w:val="22"/>
          <w:lang w:val="es-CO"/>
        </w:rPr>
      </w:pPr>
      <w:r w:rsidRPr="00472DBC">
        <w:rPr>
          <w:b/>
          <w:bCs/>
          <w:sz w:val="22"/>
          <w:szCs w:val="22"/>
          <w:lang w:val="es-CO"/>
        </w:rPr>
        <w:t xml:space="preserve">CERTIFICADO </w:t>
      </w:r>
      <w:r w:rsidR="008D5A7B" w:rsidRPr="00472DBC">
        <w:rPr>
          <w:b/>
          <w:bCs/>
          <w:sz w:val="22"/>
          <w:szCs w:val="22"/>
          <w:lang w:val="es-CO"/>
        </w:rPr>
        <w:t xml:space="preserve">EMITIDO POR LA CAMARA DE COMERCIO Y EL CERTIFICADO DE </w:t>
      </w:r>
      <w:r w:rsidRPr="00472DBC">
        <w:rPr>
          <w:b/>
          <w:bCs/>
          <w:sz w:val="22"/>
          <w:szCs w:val="22"/>
          <w:lang w:val="es-CO"/>
        </w:rPr>
        <w:t xml:space="preserve">EXISTENCIA Y REPRESENTACIÓN LEGAL </w:t>
      </w:r>
      <w:r w:rsidR="008D5A7B" w:rsidRPr="00472DBC">
        <w:rPr>
          <w:b/>
          <w:bCs/>
          <w:sz w:val="22"/>
          <w:szCs w:val="22"/>
          <w:lang w:val="es-CO"/>
        </w:rPr>
        <w:t>EXPEDIDO POR LA SUPERINTENDENCIA BANCARIA DE COLOMBIA.</w:t>
      </w:r>
    </w:p>
    <w:p w14:paraId="0CA5017A" w14:textId="77777777" w:rsidR="008D5A7B" w:rsidRPr="00472DBC" w:rsidRDefault="008D5A7B" w:rsidP="008D5A7B">
      <w:pPr>
        <w:pStyle w:val="Prrafodelista"/>
        <w:autoSpaceDE w:val="0"/>
        <w:autoSpaceDN w:val="0"/>
        <w:adjustRightInd w:val="0"/>
        <w:ind w:left="720"/>
        <w:jc w:val="both"/>
        <w:rPr>
          <w:bCs/>
          <w:sz w:val="22"/>
          <w:szCs w:val="22"/>
          <w:lang w:val="es-CO"/>
        </w:rPr>
      </w:pPr>
    </w:p>
    <w:p w14:paraId="4392407E" w14:textId="77777777" w:rsidR="008D5A7B" w:rsidRPr="00472DBC" w:rsidRDefault="008D5A7B" w:rsidP="008D5A7B">
      <w:pPr>
        <w:pStyle w:val="Textoindependiente21"/>
        <w:ind w:hanging="2"/>
        <w:rPr>
          <w:rFonts w:ascii="Times New Roman" w:hAnsi="Times New Roman"/>
          <w:b w:val="0"/>
          <w:color w:val="000000" w:themeColor="text1"/>
          <w:kern w:val="3"/>
          <w:sz w:val="22"/>
          <w:szCs w:val="22"/>
          <w:lang w:val="es-CO" w:eastAsia="zh-CN" w:bidi="hi-IN"/>
        </w:rPr>
      </w:pPr>
      <w:r w:rsidRPr="00472DBC">
        <w:rPr>
          <w:rFonts w:ascii="Times New Roman" w:hAnsi="Times New Roman"/>
          <w:b w:val="0"/>
          <w:color w:val="000000" w:themeColor="text1"/>
          <w:kern w:val="3"/>
          <w:sz w:val="22"/>
          <w:szCs w:val="22"/>
          <w:lang w:val="es-CO" w:eastAsia="zh-CN" w:bidi="hi-IN"/>
        </w:rPr>
        <w:t>Los proponentes deberán acreditar su existencia legal mediante los siguientes documentos:</w:t>
      </w:r>
    </w:p>
    <w:p w14:paraId="5CC0F58B" w14:textId="77777777" w:rsidR="008D5A7B" w:rsidRPr="00472DBC" w:rsidRDefault="008D5A7B" w:rsidP="008D5A7B">
      <w:pPr>
        <w:adjustRightInd w:val="0"/>
        <w:ind w:hanging="2"/>
        <w:rPr>
          <w:color w:val="000000" w:themeColor="text1"/>
          <w:sz w:val="22"/>
          <w:szCs w:val="22"/>
        </w:rPr>
      </w:pPr>
    </w:p>
    <w:p w14:paraId="7198B22E" w14:textId="77777777" w:rsidR="008D5A7B" w:rsidRPr="00472DBC" w:rsidRDefault="008D5A7B" w:rsidP="009B1D05">
      <w:pPr>
        <w:numPr>
          <w:ilvl w:val="0"/>
          <w:numId w:val="36"/>
        </w:numPr>
        <w:autoSpaceDE w:val="0"/>
        <w:autoSpaceDN w:val="0"/>
        <w:adjustRightInd w:val="0"/>
        <w:ind w:left="709" w:hanging="709"/>
        <w:jc w:val="both"/>
        <w:rPr>
          <w:color w:val="000000" w:themeColor="text1"/>
          <w:sz w:val="22"/>
          <w:szCs w:val="22"/>
        </w:rPr>
      </w:pPr>
      <w:r w:rsidRPr="00472DBC">
        <w:rPr>
          <w:color w:val="000000" w:themeColor="text1"/>
          <w:sz w:val="22"/>
          <w:szCs w:val="22"/>
        </w:rPr>
        <w:t>Certificado de existencia y representación legal expedido por la Superintendencia Financiera de Colombia: Con fecha de expedición no mayor a treinta (30) días calendario, anteriores a la fecha de cierre del presente proceso.</w:t>
      </w:r>
    </w:p>
    <w:p w14:paraId="09F88301" w14:textId="77777777" w:rsidR="008D5A7B" w:rsidRPr="00472DBC" w:rsidRDefault="008D5A7B" w:rsidP="008D5A7B">
      <w:pPr>
        <w:autoSpaceDE w:val="0"/>
        <w:adjustRightInd w:val="0"/>
        <w:ind w:hanging="2"/>
        <w:rPr>
          <w:color w:val="000000" w:themeColor="text1"/>
          <w:sz w:val="22"/>
          <w:szCs w:val="22"/>
        </w:rPr>
      </w:pPr>
    </w:p>
    <w:p w14:paraId="1DC66D3F" w14:textId="77777777" w:rsidR="008D5A7B" w:rsidRPr="00472DBC" w:rsidRDefault="008D5A7B" w:rsidP="009B1D05">
      <w:pPr>
        <w:numPr>
          <w:ilvl w:val="0"/>
          <w:numId w:val="36"/>
        </w:numPr>
        <w:autoSpaceDE w:val="0"/>
        <w:autoSpaceDN w:val="0"/>
        <w:adjustRightInd w:val="0"/>
        <w:ind w:left="709" w:hanging="709"/>
        <w:jc w:val="both"/>
        <w:rPr>
          <w:color w:val="000000" w:themeColor="text1"/>
          <w:sz w:val="22"/>
          <w:szCs w:val="22"/>
        </w:rPr>
      </w:pPr>
      <w:r w:rsidRPr="00472DBC">
        <w:rPr>
          <w:color w:val="000000" w:themeColor="text1"/>
          <w:sz w:val="22"/>
          <w:szCs w:val="22"/>
        </w:rPr>
        <w:t>Certificado expedido por la Cámara de Comercio de la ciudad donde opere la oficina principal y de la sucursal que atenderá el programa de seguros de la Entidad, con fecha de expedición no mayor a treinta (30) días calendario, anteriores a la fecha de cierre del presente proceso, en el que conste que su objeto social corresponde al objeto del presente proceso.</w:t>
      </w:r>
    </w:p>
    <w:p w14:paraId="6059BFFC" w14:textId="77777777" w:rsidR="008D5A7B" w:rsidRPr="00472DBC" w:rsidRDefault="008D5A7B" w:rsidP="008D5A7B">
      <w:pPr>
        <w:autoSpaceDE w:val="0"/>
        <w:adjustRightInd w:val="0"/>
        <w:ind w:hanging="2"/>
        <w:rPr>
          <w:color w:val="000000" w:themeColor="text1"/>
          <w:sz w:val="22"/>
          <w:szCs w:val="22"/>
        </w:rPr>
      </w:pPr>
    </w:p>
    <w:p w14:paraId="6E2705EE" w14:textId="77777777" w:rsidR="008D5A7B" w:rsidRPr="00472DBC" w:rsidRDefault="008D5A7B" w:rsidP="008D5A7B">
      <w:pPr>
        <w:autoSpaceDE w:val="0"/>
        <w:adjustRightInd w:val="0"/>
        <w:ind w:hanging="2"/>
        <w:rPr>
          <w:color w:val="000000" w:themeColor="text1"/>
          <w:sz w:val="22"/>
          <w:szCs w:val="22"/>
        </w:rPr>
      </w:pPr>
      <w:r w:rsidRPr="00472DBC">
        <w:rPr>
          <w:color w:val="000000" w:themeColor="text1"/>
          <w:sz w:val="22"/>
          <w:szCs w:val="22"/>
        </w:rPr>
        <w:t>En el evento en que en ninguno de los certificados mencionados se indiquen las facultades del representante legal o la duración de la sociedad, el proponente deberá presentar el extracto de los estatutos sociales en donde se indiquen las mismas, con el fin de verificar, directamente por parte de la Entidad, estos aspectos.</w:t>
      </w:r>
    </w:p>
    <w:p w14:paraId="6A1B5E10" w14:textId="77777777" w:rsidR="008D5A7B" w:rsidRPr="00472DBC" w:rsidRDefault="008D5A7B" w:rsidP="008D5A7B">
      <w:pPr>
        <w:autoSpaceDE w:val="0"/>
        <w:adjustRightInd w:val="0"/>
        <w:ind w:hanging="2"/>
        <w:rPr>
          <w:color w:val="000000" w:themeColor="text1"/>
          <w:sz w:val="22"/>
          <w:szCs w:val="22"/>
        </w:rPr>
      </w:pPr>
    </w:p>
    <w:p w14:paraId="36F48D84" w14:textId="77777777" w:rsidR="008D5A7B" w:rsidRPr="00472DBC" w:rsidRDefault="008D5A7B" w:rsidP="008D5A7B">
      <w:pPr>
        <w:autoSpaceDE w:val="0"/>
        <w:adjustRightInd w:val="0"/>
        <w:ind w:hanging="2"/>
        <w:rPr>
          <w:color w:val="000000" w:themeColor="text1"/>
          <w:sz w:val="22"/>
          <w:szCs w:val="22"/>
        </w:rPr>
      </w:pPr>
      <w:r w:rsidRPr="00472DBC">
        <w:rPr>
          <w:color w:val="000000" w:themeColor="text1"/>
          <w:sz w:val="22"/>
          <w:szCs w:val="22"/>
        </w:rPr>
        <w:t>En caso de presentarse la oferta en Consorcio o Unión Temporal, estos documentos deben ser presentados en forma individual por cada uno de los integrantes.</w:t>
      </w:r>
    </w:p>
    <w:p w14:paraId="5EE5C489" w14:textId="77777777" w:rsidR="008D5A7B" w:rsidRPr="00472DBC" w:rsidRDefault="008D5A7B" w:rsidP="008D5A7B">
      <w:pPr>
        <w:autoSpaceDE w:val="0"/>
        <w:adjustRightInd w:val="0"/>
        <w:ind w:hanging="2"/>
        <w:rPr>
          <w:color w:val="000000" w:themeColor="text1"/>
          <w:sz w:val="22"/>
          <w:szCs w:val="22"/>
        </w:rPr>
      </w:pPr>
    </w:p>
    <w:p w14:paraId="2FB1B5D4" w14:textId="77777777" w:rsidR="008D5A7B" w:rsidRPr="00472DBC" w:rsidRDefault="008D5A7B" w:rsidP="008D5A7B">
      <w:pPr>
        <w:autoSpaceDE w:val="0"/>
        <w:adjustRightInd w:val="0"/>
        <w:ind w:hanging="2"/>
        <w:rPr>
          <w:color w:val="000000" w:themeColor="text1"/>
          <w:sz w:val="22"/>
          <w:szCs w:val="22"/>
        </w:rPr>
      </w:pPr>
      <w:r w:rsidRPr="00472DBC">
        <w:rPr>
          <w:color w:val="000000" w:themeColor="text1"/>
          <w:sz w:val="22"/>
          <w:szCs w:val="22"/>
        </w:rPr>
        <w:t>Si el proponente o los integrantes del mismo cuando éste sea un Consorcio o Unión Temporal, al cierre del presente proceso carezcan de los requisitos previstos en cuanto al registro o sucursal domiciliada, la indicación de las facultades del Representante Legal, el término de duración y el objeto social exigidos, la propuesta correspondiente NO SERÁ HABILITADA.</w:t>
      </w:r>
    </w:p>
    <w:p w14:paraId="4F995BBC" w14:textId="77777777" w:rsidR="008D5A7B" w:rsidRPr="00472DBC" w:rsidRDefault="008D5A7B" w:rsidP="008D5A7B">
      <w:pPr>
        <w:autoSpaceDE w:val="0"/>
        <w:adjustRightInd w:val="0"/>
        <w:ind w:hanging="2"/>
        <w:rPr>
          <w:color w:val="000000" w:themeColor="text1"/>
          <w:sz w:val="22"/>
          <w:szCs w:val="22"/>
        </w:rPr>
      </w:pPr>
    </w:p>
    <w:p w14:paraId="0CF67BEA" w14:textId="68113EDC" w:rsidR="008D5A7B" w:rsidRPr="00472DBC" w:rsidRDefault="008D5A7B" w:rsidP="00E959D7">
      <w:pPr>
        <w:adjustRightInd w:val="0"/>
        <w:ind w:hanging="2"/>
        <w:rPr>
          <w:bCs/>
          <w:sz w:val="22"/>
          <w:szCs w:val="22"/>
        </w:rPr>
      </w:pPr>
      <w:r w:rsidRPr="00472DBC">
        <w:rPr>
          <w:color w:val="000000" w:themeColor="text1"/>
          <w:sz w:val="22"/>
          <w:szCs w:val="22"/>
        </w:rPr>
        <w:t>La capacidad de la persona jurídica oferente se circunscribe al desarrollo de la actividad prevista en su objeto social, el cual deberá contemplar la celebración de contratos de seguros, lo cual se verificará en el Certificado de Existencia y Representación Legal o en los estatutos de la sociedad. Para proponentes que sean consorcio o unión temporal, todos sus miembros deben cumplir con este requisito.</w:t>
      </w:r>
    </w:p>
    <w:p w14:paraId="66FC7727" w14:textId="77777777" w:rsidR="008D5A7B" w:rsidRPr="00472DBC" w:rsidRDefault="008D5A7B" w:rsidP="008D5A7B">
      <w:pPr>
        <w:pStyle w:val="Prrafodelista"/>
        <w:autoSpaceDE w:val="0"/>
        <w:autoSpaceDN w:val="0"/>
        <w:adjustRightInd w:val="0"/>
        <w:ind w:left="720"/>
        <w:jc w:val="both"/>
        <w:rPr>
          <w:bCs/>
          <w:sz w:val="22"/>
          <w:szCs w:val="22"/>
          <w:lang w:val="es-CO"/>
        </w:rPr>
      </w:pPr>
    </w:p>
    <w:p w14:paraId="2167FFAB" w14:textId="29342B0C" w:rsidR="006678FB" w:rsidRPr="00E959D7" w:rsidRDefault="00457326" w:rsidP="00E959D7">
      <w:pPr>
        <w:autoSpaceDE w:val="0"/>
        <w:autoSpaceDN w:val="0"/>
        <w:adjustRightInd w:val="0"/>
        <w:jc w:val="both"/>
        <w:rPr>
          <w:bCs/>
          <w:sz w:val="22"/>
          <w:szCs w:val="22"/>
        </w:rPr>
      </w:pPr>
      <w:r w:rsidRPr="00E959D7">
        <w:rPr>
          <w:bCs/>
          <w:sz w:val="22"/>
          <w:szCs w:val="22"/>
        </w:rPr>
        <w:t>L</w:t>
      </w:r>
      <w:r w:rsidR="003F3047" w:rsidRPr="00E959D7">
        <w:rPr>
          <w:bCs/>
          <w:sz w:val="22"/>
          <w:szCs w:val="22"/>
        </w:rPr>
        <w:t xml:space="preserve">a empresa deberá estar </w:t>
      </w:r>
      <w:r w:rsidRPr="00E959D7">
        <w:rPr>
          <w:bCs/>
          <w:sz w:val="22"/>
          <w:szCs w:val="22"/>
        </w:rPr>
        <w:t>constituida</w:t>
      </w:r>
      <w:r w:rsidR="003F3047" w:rsidRPr="00E959D7">
        <w:rPr>
          <w:bCs/>
          <w:sz w:val="22"/>
          <w:szCs w:val="22"/>
        </w:rPr>
        <w:t xml:space="preserve"> con </w:t>
      </w:r>
      <w:r w:rsidR="00620390" w:rsidRPr="00E959D7">
        <w:rPr>
          <w:bCs/>
          <w:sz w:val="22"/>
          <w:szCs w:val="22"/>
        </w:rPr>
        <w:t xml:space="preserve">tres (3) </w:t>
      </w:r>
      <w:r w:rsidR="003F3047" w:rsidRPr="00E959D7">
        <w:rPr>
          <w:bCs/>
          <w:sz w:val="22"/>
          <w:szCs w:val="22"/>
        </w:rPr>
        <w:t>años de anterioridad a la fecha de cierre del presente proceso de selección</w:t>
      </w:r>
      <w:r w:rsidR="006678FB" w:rsidRPr="00E959D7">
        <w:rPr>
          <w:bCs/>
          <w:sz w:val="22"/>
          <w:szCs w:val="22"/>
        </w:rPr>
        <w:t>.</w:t>
      </w:r>
    </w:p>
    <w:p w14:paraId="2DC7F5ED" w14:textId="77777777" w:rsidR="00BF0CBB" w:rsidRPr="00472DBC" w:rsidRDefault="00BF0CBB" w:rsidP="005C10A6">
      <w:pPr>
        <w:pStyle w:val="Prrafodelista"/>
        <w:suppressAutoHyphens/>
        <w:spacing w:after="160" w:line="259" w:lineRule="auto"/>
        <w:ind w:left="720"/>
        <w:contextualSpacing/>
        <w:jc w:val="both"/>
        <w:rPr>
          <w:spacing w:val="-3"/>
          <w:sz w:val="22"/>
          <w:szCs w:val="22"/>
          <w:lang w:val="es-CO"/>
        </w:rPr>
      </w:pPr>
    </w:p>
    <w:p w14:paraId="6B323E6A" w14:textId="77777777" w:rsidR="001958EB" w:rsidRPr="00472DBC" w:rsidRDefault="001958EB" w:rsidP="005C10A6">
      <w:pPr>
        <w:pStyle w:val="Prrafodelista"/>
        <w:ind w:left="720"/>
        <w:jc w:val="both"/>
        <w:rPr>
          <w:bCs/>
          <w:sz w:val="22"/>
          <w:szCs w:val="22"/>
          <w:lang w:val="es-CO"/>
        </w:rPr>
      </w:pPr>
      <w:r w:rsidRPr="00472DBC">
        <w:rPr>
          <w:b/>
          <w:bCs/>
          <w:sz w:val="22"/>
          <w:szCs w:val="22"/>
          <w:lang w:val="es-CO"/>
        </w:rPr>
        <w:t>NOTA 1:</w:t>
      </w:r>
      <w:r w:rsidRPr="00472DBC">
        <w:rPr>
          <w:bCs/>
          <w:sz w:val="22"/>
          <w:szCs w:val="22"/>
          <w:lang w:val="es-CO"/>
        </w:rPr>
        <w:t xml:space="preserve"> Cuando el monto de la propuesta fuere superior al límite autorizado al Representante Legal, el oferente deberá anexar desde el momento de la presentación de su oferta la correspondiente autorización impartida por la Junta de Socios, o el estamento de la sociedad que tenga esa función y que lo faculte específicamente para presentar la propuesta en este proceso de selección y celebrar el contrato respectivo, en caso de resultar seleccionado.</w:t>
      </w:r>
    </w:p>
    <w:p w14:paraId="019166FE" w14:textId="77777777" w:rsidR="001958EB" w:rsidRPr="00472DBC" w:rsidRDefault="001958EB" w:rsidP="005C10A6">
      <w:pPr>
        <w:pStyle w:val="Prrafodelista"/>
        <w:ind w:left="720"/>
        <w:jc w:val="both"/>
        <w:rPr>
          <w:bCs/>
          <w:sz w:val="22"/>
          <w:szCs w:val="22"/>
          <w:lang w:val="es-CO"/>
        </w:rPr>
      </w:pPr>
    </w:p>
    <w:p w14:paraId="4228C2C4" w14:textId="77777777" w:rsidR="001958EB" w:rsidRPr="00472DBC" w:rsidRDefault="001958EB" w:rsidP="005C10A6">
      <w:pPr>
        <w:pStyle w:val="Prrafodelista"/>
        <w:suppressAutoHyphens/>
        <w:ind w:left="720"/>
        <w:jc w:val="both"/>
        <w:rPr>
          <w:spacing w:val="-3"/>
          <w:sz w:val="22"/>
          <w:szCs w:val="22"/>
          <w:lang w:val="es-CO"/>
        </w:rPr>
      </w:pPr>
      <w:r w:rsidRPr="00472DBC">
        <w:rPr>
          <w:b/>
          <w:spacing w:val="-3"/>
          <w:sz w:val="22"/>
          <w:szCs w:val="22"/>
          <w:lang w:val="es-CO"/>
        </w:rPr>
        <w:t>NOTA 2:</w:t>
      </w:r>
      <w:r w:rsidRPr="00472DBC">
        <w:rPr>
          <w:spacing w:val="-3"/>
          <w:sz w:val="22"/>
          <w:szCs w:val="22"/>
          <w:lang w:val="es-CO"/>
        </w:rPr>
        <w:t xml:space="preserve"> 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14:paraId="30C49E4A" w14:textId="77777777" w:rsidR="001958EB" w:rsidRPr="00472DBC" w:rsidRDefault="001958EB" w:rsidP="005C10A6">
      <w:pPr>
        <w:pStyle w:val="Prrafodelista"/>
        <w:ind w:left="720"/>
        <w:jc w:val="both"/>
        <w:rPr>
          <w:sz w:val="22"/>
          <w:szCs w:val="22"/>
          <w:u w:val="single"/>
          <w:lang w:val="es-CO"/>
        </w:rPr>
      </w:pPr>
    </w:p>
    <w:p w14:paraId="01F94DF6" w14:textId="77777777" w:rsidR="001958EB" w:rsidRPr="00472DBC" w:rsidRDefault="001958EB" w:rsidP="005C10A6">
      <w:pPr>
        <w:pStyle w:val="Prrafodelista"/>
        <w:suppressAutoHyphens/>
        <w:spacing w:after="160" w:line="259" w:lineRule="auto"/>
        <w:ind w:left="720"/>
        <w:contextualSpacing/>
        <w:jc w:val="both"/>
        <w:rPr>
          <w:sz w:val="22"/>
          <w:szCs w:val="22"/>
          <w:lang w:val="es-CO"/>
        </w:rPr>
      </w:pPr>
      <w:r w:rsidRPr="00472DBC">
        <w:rPr>
          <w:b/>
          <w:sz w:val="22"/>
          <w:szCs w:val="22"/>
          <w:lang w:val="es-CO"/>
        </w:rPr>
        <w:t>NOTA 3:</w:t>
      </w:r>
      <w:r w:rsidRPr="00472DBC">
        <w:rPr>
          <w:sz w:val="22"/>
          <w:szCs w:val="22"/>
          <w:lang w:val="es-CO"/>
        </w:rPr>
        <w:t xml:space="preserve"> Cuando no se allegue el certificado expedido por la Cámara de Comercio o la fecha de expedición de éste no se encuentre dentro de la requerida por la Entidad; no se anexe la correspondiente autorización para presentar la oferta y en </w:t>
      </w:r>
      <w:r w:rsidRPr="00472DBC">
        <w:rPr>
          <w:sz w:val="22"/>
          <w:szCs w:val="22"/>
          <w:lang w:val="es-CO"/>
        </w:rPr>
        <w:lastRenderedPageBreak/>
        <w:t xml:space="preserve">dado caso firmar el contrato o la parte pertinente de los estatutos para establecer las facultades del representante legal, LA ENTIDAD le solicitará al proponente el respectivo documento o las aclaraciones que se consideren pertinentes. El proponente contará </w:t>
      </w:r>
      <w:r w:rsidR="008A19C8" w:rsidRPr="00472DBC">
        <w:rPr>
          <w:sz w:val="22"/>
          <w:szCs w:val="22"/>
          <w:lang w:val="es-CO"/>
        </w:rPr>
        <w:t xml:space="preserve">con el plazo establecido por la INC, </w:t>
      </w:r>
      <w:r w:rsidRPr="00472DBC">
        <w:rPr>
          <w:sz w:val="22"/>
          <w:szCs w:val="22"/>
          <w:lang w:val="es-CO"/>
        </w:rPr>
        <w:t>para allegar el documento o hacer las aclaraciones que le sean solicitadas, so pena de rechazo</w:t>
      </w:r>
    </w:p>
    <w:p w14:paraId="54307802" w14:textId="77777777" w:rsidR="001958EB" w:rsidRPr="00472DBC" w:rsidRDefault="001958EB" w:rsidP="005C10A6">
      <w:pPr>
        <w:pStyle w:val="Prrafodelista"/>
        <w:suppressAutoHyphens/>
        <w:spacing w:after="160" w:line="259" w:lineRule="auto"/>
        <w:ind w:left="720"/>
        <w:contextualSpacing/>
        <w:jc w:val="both"/>
        <w:rPr>
          <w:spacing w:val="-3"/>
          <w:sz w:val="22"/>
          <w:szCs w:val="22"/>
          <w:lang w:val="es-CO"/>
        </w:rPr>
      </w:pPr>
    </w:p>
    <w:p w14:paraId="6278D3EC" w14:textId="77777777" w:rsidR="00E2099E" w:rsidRPr="00472DBC" w:rsidRDefault="00E2099E" w:rsidP="005C10A6">
      <w:pPr>
        <w:pStyle w:val="Prrafodelista"/>
        <w:numPr>
          <w:ilvl w:val="0"/>
          <w:numId w:val="14"/>
        </w:numPr>
        <w:suppressAutoHyphens/>
        <w:spacing w:after="160" w:line="259" w:lineRule="auto"/>
        <w:contextualSpacing/>
        <w:jc w:val="both"/>
        <w:rPr>
          <w:spacing w:val="-3"/>
          <w:sz w:val="22"/>
          <w:szCs w:val="22"/>
          <w:lang w:val="es-CO"/>
        </w:rPr>
      </w:pPr>
      <w:r w:rsidRPr="00472DBC">
        <w:rPr>
          <w:b/>
          <w:sz w:val="22"/>
          <w:szCs w:val="22"/>
          <w:lang w:val="es-CO"/>
        </w:rPr>
        <w:t>CERTIFICACIÓN ARTÍCULO 23 DE LA LEY 1150 DE 2007</w:t>
      </w:r>
      <w:r w:rsidRPr="00472DBC">
        <w:rPr>
          <w:sz w:val="22"/>
          <w:szCs w:val="22"/>
          <w:lang w:val="es-CO"/>
        </w:rPr>
        <w:t>. Acreditar el cumplimiento de las obligaciones señaladas en el artículo 23 de la Ley 1150 de 2007. La acreditación deberá realizarse mediante certificación expedida por el revisor fiscal, cuando este exista de acuerdo con los requerimientos</w:t>
      </w:r>
      <w:r w:rsidRPr="00472DBC">
        <w:rPr>
          <w:spacing w:val="-2"/>
          <w:sz w:val="22"/>
          <w:szCs w:val="22"/>
          <w:lang w:val="es-CO"/>
        </w:rPr>
        <w:t xml:space="preserve"> de ley, o por el representante legal. La certificación deberá acreditar el cumplimiento de las obligaciones anteriormente señaladas por lo menos durante los últimos seis (06) meses anteriores a la presentación de la oferta conforme a lo establecido en el artículo 50 de la Ley 789 de 2002.</w:t>
      </w:r>
    </w:p>
    <w:p w14:paraId="5066E47E" w14:textId="77777777" w:rsidR="00BF0CBB" w:rsidRPr="00472DBC" w:rsidRDefault="00BF0CBB" w:rsidP="005C10A6">
      <w:pPr>
        <w:pStyle w:val="Prrafodelista"/>
        <w:suppressAutoHyphens/>
        <w:jc w:val="both"/>
        <w:rPr>
          <w:spacing w:val="-3"/>
          <w:sz w:val="22"/>
          <w:szCs w:val="22"/>
          <w:lang w:val="es-CO"/>
        </w:rPr>
      </w:pPr>
    </w:p>
    <w:p w14:paraId="165894DC" w14:textId="77777777" w:rsidR="00E2099E" w:rsidRPr="00472DBC" w:rsidRDefault="00E2099E" w:rsidP="005C10A6">
      <w:pPr>
        <w:pStyle w:val="Prrafodelista"/>
        <w:suppressAutoHyphens/>
        <w:jc w:val="both"/>
        <w:rPr>
          <w:spacing w:val="-3"/>
          <w:sz w:val="22"/>
          <w:szCs w:val="22"/>
          <w:lang w:val="es-CO"/>
        </w:rPr>
      </w:pPr>
      <w:r w:rsidRPr="00472DBC">
        <w:rPr>
          <w:spacing w:val="-3"/>
          <w:sz w:val="22"/>
          <w:szCs w:val="22"/>
          <w:lang w:val="es-CO"/>
        </w:rPr>
        <w:t>En caso tal que el OFERENTE NO se encuentre obligado a pagar aportes parafiscales por algún</w:t>
      </w:r>
      <w:r w:rsidR="001958EB" w:rsidRPr="00472DBC">
        <w:rPr>
          <w:spacing w:val="-3"/>
          <w:sz w:val="22"/>
          <w:szCs w:val="22"/>
          <w:lang w:val="es-CO"/>
        </w:rPr>
        <w:t xml:space="preserve"> </w:t>
      </w:r>
      <w:r w:rsidRPr="00472DBC">
        <w:rPr>
          <w:spacing w:val="-3"/>
          <w:sz w:val="22"/>
          <w:szCs w:val="22"/>
          <w:lang w:val="es-CO"/>
        </w:rPr>
        <w:t>periodo, deberá indicar la circunstancia, especificando la razón y los periodos exentos.</w:t>
      </w:r>
    </w:p>
    <w:p w14:paraId="51643038" w14:textId="77777777" w:rsidR="008D5A7B" w:rsidRPr="00472DBC" w:rsidRDefault="008D5A7B" w:rsidP="005C10A6">
      <w:pPr>
        <w:pStyle w:val="Prrafodelista"/>
        <w:suppressAutoHyphens/>
        <w:jc w:val="both"/>
        <w:rPr>
          <w:spacing w:val="-3"/>
          <w:sz w:val="22"/>
          <w:szCs w:val="22"/>
          <w:lang w:val="es-CO"/>
        </w:rPr>
      </w:pPr>
    </w:p>
    <w:p w14:paraId="14C3B4D3" w14:textId="4E9CFA1B" w:rsidR="008D5A7B" w:rsidRPr="00472DBC" w:rsidRDefault="008D5A7B" w:rsidP="008D5A7B">
      <w:pPr>
        <w:pStyle w:val="Sangradet"/>
        <w:tabs>
          <w:tab w:val="left" w:pos="426"/>
        </w:tabs>
        <w:rPr>
          <w:rFonts w:ascii="Times New Roman" w:hAnsi="Times New Roman" w:cs="Times New Roman"/>
          <w:spacing w:val="-3"/>
          <w:lang w:val="es-CO"/>
        </w:rPr>
      </w:pPr>
      <w:r w:rsidRPr="00472DBC">
        <w:rPr>
          <w:rFonts w:ascii="Times New Roman" w:hAnsi="Times New Roman" w:cs="Times New Roman"/>
        </w:rPr>
        <w:t>Cuando se trate de Unión Temporal o Consorcio, cada uno de sus miembros integrantes que sea persona jurídica, deberá aportar su respectiva certificación.</w:t>
      </w:r>
    </w:p>
    <w:p w14:paraId="175F9FDD" w14:textId="77777777" w:rsidR="001958EB" w:rsidRPr="00472DBC" w:rsidRDefault="001958EB" w:rsidP="005C10A6">
      <w:pPr>
        <w:pStyle w:val="Prrafodelista"/>
        <w:spacing w:after="160" w:line="259" w:lineRule="auto"/>
        <w:ind w:left="720"/>
        <w:contextualSpacing/>
        <w:jc w:val="both"/>
        <w:rPr>
          <w:sz w:val="22"/>
          <w:szCs w:val="22"/>
          <w:lang w:val="es-CO"/>
        </w:rPr>
      </w:pPr>
    </w:p>
    <w:p w14:paraId="4A849CB4" w14:textId="77777777" w:rsidR="00E2099E" w:rsidRPr="00472DBC" w:rsidRDefault="00E2099E" w:rsidP="005C10A6">
      <w:pPr>
        <w:pStyle w:val="Prrafodelista"/>
        <w:numPr>
          <w:ilvl w:val="0"/>
          <w:numId w:val="15"/>
        </w:numPr>
        <w:spacing w:after="160" w:line="259" w:lineRule="auto"/>
        <w:contextualSpacing/>
        <w:jc w:val="both"/>
        <w:rPr>
          <w:spacing w:val="-3"/>
          <w:sz w:val="22"/>
          <w:szCs w:val="22"/>
          <w:lang w:val="es-CO"/>
        </w:rPr>
      </w:pPr>
      <w:r w:rsidRPr="00472DBC">
        <w:rPr>
          <w:spacing w:val="-3"/>
          <w:sz w:val="22"/>
          <w:szCs w:val="22"/>
          <w:lang w:val="es-CO"/>
        </w:rPr>
        <w:t>Copia del Registro Único Tributario.</w:t>
      </w:r>
    </w:p>
    <w:p w14:paraId="5C7C80CD" w14:textId="77777777" w:rsidR="001958EB" w:rsidRPr="00472DBC" w:rsidRDefault="001958EB" w:rsidP="005C10A6">
      <w:pPr>
        <w:pStyle w:val="Prrafodelista"/>
        <w:spacing w:after="160" w:line="259" w:lineRule="auto"/>
        <w:ind w:left="720"/>
        <w:contextualSpacing/>
        <w:jc w:val="both"/>
        <w:rPr>
          <w:spacing w:val="-3"/>
          <w:sz w:val="22"/>
          <w:szCs w:val="22"/>
          <w:lang w:val="es-CO"/>
        </w:rPr>
      </w:pPr>
    </w:p>
    <w:p w14:paraId="2F662964" w14:textId="77777777" w:rsidR="00E2099E" w:rsidRPr="00472DBC" w:rsidRDefault="00E2099E" w:rsidP="005C10A6">
      <w:pPr>
        <w:pStyle w:val="Prrafodelista"/>
        <w:numPr>
          <w:ilvl w:val="0"/>
          <w:numId w:val="15"/>
        </w:numPr>
        <w:spacing w:after="160" w:line="259" w:lineRule="auto"/>
        <w:contextualSpacing/>
        <w:jc w:val="both"/>
        <w:rPr>
          <w:spacing w:val="-3"/>
          <w:sz w:val="22"/>
          <w:szCs w:val="22"/>
          <w:lang w:val="es-CO"/>
        </w:rPr>
      </w:pPr>
      <w:r w:rsidRPr="00472DBC">
        <w:rPr>
          <w:spacing w:val="-3"/>
          <w:sz w:val="22"/>
          <w:szCs w:val="22"/>
          <w:lang w:val="es-CO"/>
        </w:rPr>
        <w:t>Fotocopia de la cédula del Representante Legal.</w:t>
      </w:r>
    </w:p>
    <w:p w14:paraId="7D4EB0E6" w14:textId="77777777" w:rsidR="001958EB" w:rsidRPr="00472DBC" w:rsidRDefault="001958EB" w:rsidP="005C10A6">
      <w:pPr>
        <w:pStyle w:val="Prrafodelista"/>
        <w:spacing w:after="160" w:line="259" w:lineRule="auto"/>
        <w:ind w:left="720" w:right="142"/>
        <w:contextualSpacing/>
        <w:jc w:val="both"/>
        <w:rPr>
          <w:bCs/>
          <w:iCs/>
          <w:sz w:val="22"/>
          <w:szCs w:val="22"/>
          <w:lang w:val="es-CO"/>
        </w:rPr>
      </w:pPr>
    </w:p>
    <w:p w14:paraId="4EE56403" w14:textId="77777777" w:rsidR="00E2099E" w:rsidRPr="00472DBC" w:rsidRDefault="00E2099E" w:rsidP="005C10A6">
      <w:pPr>
        <w:pStyle w:val="Prrafodelista"/>
        <w:numPr>
          <w:ilvl w:val="0"/>
          <w:numId w:val="15"/>
        </w:numPr>
        <w:spacing w:after="160" w:line="259" w:lineRule="auto"/>
        <w:ind w:right="142"/>
        <w:contextualSpacing/>
        <w:jc w:val="both"/>
        <w:rPr>
          <w:bCs/>
          <w:iCs/>
          <w:sz w:val="22"/>
          <w:szCs w:val="22"/>
          <w:lang w:val="es-CO"/>
        </w:rPr>
      </w:pPr>
      <w:r w:rsidRPr="00472DBC">
        <w:rPr>
          <w:b/>
          <w:bCs/>
          <w:iCs/>
          <w:sz w:val="22"/>
          <w:szCs w:val="22"/>
          <w:lang w:val="es-CO"/>
        </w:rPr>
        <w:t>CERTIFICADO DE ANTECEDENTES DISCIPLINARIOS</w:t>
      </w:r>
      <w:r w:rsidRPr="00472DBC">
        <w:rPr>
          <w:bCs/>
          <w:iCs/>
          <w:sz w:val="22"/>
          <w:szCs w:val="22"/>
          <w:lang w:val="es-CO"/>
        </w:rPr>
        <w:t xml:space="preserve"> expedido por la Procuraduría General de la Nación tanto de la persona jurídica como de su representante legal o de quien suscriba la propuesta.</w:t>
      </w:r>
    </w:p>
    <w:p w14:paraId="513A95B0" w14:textId="77777777" w:rsidR="001958EB" w:rsidRPr="00472DBC" w:rsidRDefault="001958EB" w:rsidP="005C10A6">
      <w:pPr>
        <w:pStyle w:val="Prrafodelista"/>
        <w:jc w:val="both"/>
        <w:rPr>
          <w:bCs/>
          <w:iCs/>
          <w:sz w:val="22"/>
          <w:szCs w:val="22"/>
          <w:lang w:val="es-CO"/>
        </w:rPr>
      </w:pPr>
    </w:p>
    <w:p w14:paraId="4F8D6F88" w14:textId="77777777" w:rsidR="00E2099E" w:rsidRPr="00472DBC" w:rsidRDefault="00E2099E" w:rsidP="005C10A6">
      <w:pPr>
        <w:pStyle w:val="Prrafodelista"/>
        <w:numPr>
          <w:ilvl w:val="0"/>
          <w:numId w:val="15"/>
        </w:numPr>
        <w:spacing w:after="160" w:line="259" w:lineRule="auto"/>
        <w:ind w:right="142"/>
        <w:contextualSpacing/>
        <w:jc w:val="both"/>
        <w:rPr>
          <w:bCs/>
          <w:iCs/>
          <w:sz w:val="22"/>
          <w:szCs w:val="22"/>
          <w:lang w:val="es-CO"/>
        </w:rPr>
      </w:pPr>
      <w:r w:rsidRPr="00472DBC">
        <w:rPr>
          <w:b/>
          <w:bCs/>
          <w:iCs/>
          <w:sz w:val="22"/>
          <w:szCs w:val="22"/>
          <w:lang w:val="es-CO"/>
        </w:rPr>
        <w:t>CERTIFICADO DE ANTECEDENTES DE POLICÍA JUDICIAL</w:t>
      </w:r>
      <w:r w:rsidRPr="00472DBC">
        <w:rPr>
          <w:bCs/>
          <w:iCs/>
          <w:sz w:val="22"/>
          <w:szCs w:val="22"/>
          <w:lang w:val="es-CO"/>
        </w:rPr>
        <w:t xml:space="preserve"> expedido por la Policía Nacional de Colombia del representante legal de la persona jurídica o de quien suscriba la propuesta.</w:t>
      </w:r>
    </w:p>
    <w:p w14:paraId="7FFC9223" w14:textId="77777777" w:rsidR="001958EB" w:rsidRPr="00472DBC" w:rsidRDefault="001958EB" w:rsidP="005C10A6">
      <w:pPr>
        <w:ind w:left="360"/>
        <w:jc w:val="both"/>
        <w:rPr>
          <w:rFonts w:eastAsiaTheme="minorHAnsi"/>
          <w:sz w:val="22"/>
          <w:szCs w:val="22"/>
        </w:rPr>
      </w:pPr>
    </w:p>
    <w:p w14:paraId="177F51D6" w14:textId="77777777" w:rsidR="001958EB" w:rsidRPr="00472DBC" w:rsidRDefault="001958EB" w:rsidP="005C10A6">
      <w:pPr>
        <w:pStyle w:val="Prrafodelista"/>
        <w:numPr>
          <w:ilvl w:val="1"/>
          <w:numId w:val="6"/>
        </w:numPr>
        <w:jc w:val="both"/>
        <w:rPr>
          <w:sz w:val="22"/>
          <w:szCs w:val="22"/>
          <w:lang w:val="es-CO"/>
        </w:rPr>
      </w:pPr>
      <w:r w:rsidRPr="00472DBC">
        <w:rPr>
          <w:b/>
          <w:bCs/>
          <w:sz w:val="22"/>
          <w:szCs w:val="22"/>
          <w:lang w:val="es-CO"/>
        </w:rPr>
        <w:t>CERTIFICADO DE</w:t>
      </w:r>
      <w:r w:rsidR="002F4D22" w:rsidRPr="00472DBC">
        <w:rPr>
          <w:b/>
          <w:bCs/>
          <w:sz w:val="22"/>
          <w:szCs w:val="22"/>
          <w:lang w:val="es-CO"/>
        </w:rPr>
        <w:t> PAZ</w:t>
      </w:r>
      <w:r w:rsidRPr="00472DBC">
        <w:rPr>
          <w:b/>
          <w:bCs/>
          <w:sz w:val="22"/>
          <w:szCs w:val="22"/>
          <w:lang w:val="es-CO"/>
        </w:rPr>
        <w:t xml:space="preserve"> Y SALVO EN EL SISTEMA DE REGISTRO NACIONAL DE MEDIDAS CORRECTIVAS</w:t>
      </w:r>
      <w:r w:rsidRPr="00472DBC">
        <w:rPr>
          <w:sz w:val="22"/>
          <w:szCs w:val="22"/>
          <w:lang w:val="es-CO"/>
        </w:rPr>
        <w:t>. ARTÍCULO 183 LEY 1801 DE 2016 Numeral 4., expedido por la Policía Nacional de Colombia, del representante legal o de quien suscriba la propuesta.</w:t>
      </w:r>
    </w:p>
    <w:p w14:paraId="0A7341CE" w14:textId="77777777" w:rsidR="001958EB" w:rsidRPr="00472DBC" w:rsidRDefault="001958EB" w:rsidP="005C10A6">
      <w:pPr>
        <w:pStyle w:val="Prrafodelista"/>
        <w:jc w:val="both"/>
        <w:rPr>
          <w:sz w:val="22"/>
          <w:szCs w:val="22"/>
          <w:lang w:val="es-CO"/>
        </w:rPr>
      </w:pPr>
    </w:p>
    <w:p w14:paraId="02B0451F" w14:textId="77777777" w:rsidR="005C6691" w:rsidRPr="00472DBC" w:rsidRDefault="005C6691" w:rsidP="005C10A6">
      <w:pPr>
        <w:pStyle w:val="Prrafodelista"/>
        <w:numPr>
          <w:ilvl w:val="1"/>
          <w:numId w:val="6"/>
        </w:numPr>
        <w:jc w:val="both"/>
        <w:rPr>
          <w:sz w:val="22"/>
          <w:szCs w:val="22"/>
          <w:lang w:val="es-CO"/>
        </w:rPr>
      </w:pPr>
      <w:r w:rsidRPr="00472DBC">
        <w:rPr>
          <w:b/>
          <w:bCs/>
          <w:iCs/>
          <w:sz w:val="22"/>
          <w:szCs w:val="22"/>
          <w:lang w:val="es-CO"/>
        </w:rPr>
        <w:t>CERTIFICADO DE ANTECEDENTES FISCALES</w:t>
      </w:r>
      <w:r w:rsidRPr="00472DBC">
        <w:rPr>
          <w:bCs/>
          <w:iCs/>
          <w:sz w:val="22"/>
          <w:szCs w:val="22"/>
          <w:lang w:val="es-CO"/>
        </w:rPr>
        <w:t xml:space="preserve"> expedido por la Contraloría General de la República, del representante legal y de la persona jurídica o de quien suscriba la propuesta</w:t>
      </w:r>
      <w:r w:rsidRPr="00472DBC">
        <w:rPr>
          <w:sz w:val="22"/>
          <w:szCs w:val="22"/>
          <w:lang w:val="es-CO"/>
        </w:rPr>
        <w:t xml:space="preserve"> </w:t>
      </w:r>
    </w:p>
    <w:p w14:paraId="3F585C1A" w14:textId="77777777" w:rsidR="005C6691" w:rsidRPr="00472DBC" w:rsidRDefault="005C6691" w:rsidP="005C10A6">
      <w:pPr>
        <w:pStyle w:val="Prrafodelista"/>
        <w:jc w:val="both"/>
        <w:rPr>
          <w:sz w:val="22"/>
          <w:szCs w:val="22"/>
          <w:lang w:val="es-CO"/>
        </w:rPr>
      </w:pPr>
    </w:p>
    <w:p w14:paraId="3BD220DF" w14:textId="77777777" w:rsidR="001958EB" w:rsidRPr="00472DBC" w:rsidRDefault="00B5075B" w:rsidP="005C10A6">
      <w:pPr>
        <w:pStyle w:val="Prrafodelista"/>
        <w:numPr>
          <w:ilvl w:val="1"/>
          <w:numId w:val="6"/>
        </w:numPr>
        <w:jc w:val="both"/>
        <w:rPr>
          <w:sz w:val="22"/>
          <w:szCs w:val="22"/>
          <w:lang w:val="es-CO"/>
        </w:rPr>
      </w:pPr>
      <w:r w:rsidRPr="00472DBC">
        <w:rPr>
          <w:sz w:val="22"/>
          <w:szCs w:val="22"/>
          <w:lang w:val="es-CO"/>
        </w:rPr>
        <w:t>DECLARACIÓN JURAMENTADA QUE NO SE ENCUENTRA INCURSO EN INHABILIDADES E INCOMPATIBILIDADES PARA CONTRATAR CON LA IMPRENTA NACIONAL DE COLOMBIA</w:t>
      </w:r>
    </w:p>
    <w:p w14:paraId="0743EA2D" w14:textId="77777777" w:rsidR="00D17BE9" w:rsidRPr="00472DBC" w:rsidRDefault="00D17BE9" w:rsidP="005C10A6">
      <w:pPr>
        <w:pStyle w:val="Prrafodelista"/>
        <w:jc w:val="both"/>
        <w:rPr>
          <w:sz w:val="22"/>
          <w:szCs w:val="22"/>
          <w:u w:val="single"/>
          <w:lang w:val="es-CO"/>
        </w:rPr>
      </w:pPr>
    </w:p>
    <w:p w14:paraId="537B67AF" w14:textId="77777777" w:rsidR="00747F27" w:rsidRPr="00472DBC" w:rsidRDefault="00747F27" w:rsidP="005C10A6">
      <w:pPr>
        <w:numPr>
          <w:ilvl w:val="1"/>
          <w:numId w:val="6"/>
        </w:numPr>
        <w:suppressAutoHyphens/>
        <w:jc w:val="both"/>
        <w:rPr>
          <w:spacing w:val="-3"/>
          <w:sz w:val="22"/>
          <w:szCs w:val="22"/>
        </w:rPr>
      </w:pPr>
      <w:r w:rsidRPr="00472DBC">
        <w:rPr>
          <w:b/>
          <w:spacing w:val="-3"/>
          <w:sz w:val="22"/>
          <w:szCs w:val="22"/>
        </w:rPr>
        <w:t xml:space="preserve">ORIGINAL DE LA </w:t>
      </w:r>
      <w:r w:rsidRPr="00472DBC">
        <w:rPr>
          <w:b/>
          <w:bCs/>
          <w:spacing w:val="-3"/>
          <w:sz w:val="22"/>
          <w:szCs w:val="22"/>
        </w:rPr>
        <w:t>PÓLIZA DE SERIEDAD DE LA OFERTA</w:t>
      </w:r>
      <w:r w:rsidRPr="00472DBC">
        <w:rPr>
          <w:bCs/>
          <w:spacing w:val="-3"/>
          <w:sz w:val="22"/>
          <w:szCs w:val="22"/>
        </w:rPr>
        <w:t xml:space="preserve"> a favor de </w:t>
      </w:r>
      <w:r w:rsidRPr="00472DBC">
        <w:rPr>
          <w:b/>
          <w:bCs/>
          <w:spacing w:val="-3"/>
          <w:sz w:val="22"/>
          <w:szCs w:val="22"/>
          <w:u w:val="single"/>
        </w:rPr>
        <w:t>ENTIDADES ESTATALES CON RÉGIMEN DE CONTRATACIÓN PRIVADO CON SU RESPECTIVO RECIBO DE PAGO</w:t>
      </w:r>
      <w:r w:rsidRPr="00472DBC">
        <w:rPr>
          <w:b/>
          <w:spacing w:val="-3"/>
          <w:sz w:val="22"/>
          <w:szCs w:val="22"/>
          <w:u w:val="single"/>
        </w:rPr>
        <w:t>,</w:t>
      </w:r>
      <w:r w:rsidRPr="00472DBC">
        <w:rPr>
          <w:spacing w:val="-3"/>
          <w:sz w:val="22"/>
          <w:szCs w:val="22"/>
        </w:rPr>
        <w:t xml:space="preserve"> suscrita por la persona que firma la carta de presentación de la misma y con el lleno de  los siguientes requisitos:</w:t>
      </w:r>
    </w:p>
    <w:p w14:paraId="40458C46" w14:textId="77777777" w:rsidR="00747F27" w:rsidRPr="00472DBC" w:rsidRDefault="00747F27" w:rsidP="00DF00C7">
      <w:pPr>
        <w:tabs>
          <w:tab w:val="left" w:pos="2410"/>
        </w:tabs>
        <w:suppressAutoHyphens/>
        <w:jc w:val="both"/>
        <w:rPr>
          <w:spacing w:val="-3"/>
          <w:sz w:val="22"/>
          <w:szCs w:val="22"/>
        </w:rPr>
      </w:pPr>
    </w:p>
    <w:p w14:paraId="47234241" w14:textId="4F9428E4" w:rsidR="00DF00C7" w:rsidRPr="00472DBC" w:rsidRDefault="00DF00C7" w:rsidP="00304209">
      <w:pPr>
        <w:pStyle w:val="TableParagraph"/>
        <w:numPr>
          <w:ilvl w:val="1"/>
          <w:numId w:val="26"/>
        </w:numPr>
        <w:tabs>
          <w:tab w:val="left" w:pos="964"/>
          <w:tab w:val="left" w:pos="965"/>
        </w:tabs>
        <w:spacing w:before="1"/>
        <w:ind w:hanging="433"/>
        <w:jc w:val="both"/>
        <w:rPr>
          <w:rFonts w:ascii="Times New Roman" w:hAnsi="Times New Roman" w:cs="Times New Roman"/>
          <w:lang w:val="es-CO"/>
        </w:rPr>
      </w:pPr>
      <w:r w:rsidRPr="00472DBC">
        <w:rPr>
          <w:rFonts w:ascii="Times New Roman" w:hAnsi="Times New Roman" w:cs="Times New Roman"/>
          <w:lang w:val="es-CO"/>
        </w:rPr>
        <w:t>BENEFICIARIO. IMPRENTA NACIONAL DE</w:t>
      </w:r>
      <w:r w:rsidRPr="00472DBC">
        <w:rPr>
          <w:rFonts w:ascii="Times New Roman" w:hAnsi="Times New Roman" w:cs="Times New Roman"/>
          <w:spacing w:val="-1"/>
          <w:lang w:val="es-CO"/>
        </w:rPr>
        <w:t xml:space="preserve"> </w:t>
      </w:r>
      <w:r w:rsidRPr="00472DBC">
        <w:rPr>
          <w:rFonts w:ascii="Times New Roman" w:hAnsi="Times New Roman" w:cs="Times New Roman"/>
          <w:lang w:val="es-CO"/>
        </w:rPr>
        <w:t>COLOMBIA</w:t>
      </w:r>
      <w:r w:rsidR="00814805" w:rsidRPr="00472DBC">
        <w:rPr>
          <w:rFonts w:ascii="Times New Roman" w:hAnsi="Times New Roman" w:cs="Times New Roman"/>
          <w:lang w:val="es-CO"/>
        </w:rPr>
        <w:t xml:space="preserve"> – NIT No. 830.001.113 - 1</w:t>
      </w:r>
    </w:p>
    <w:p w14:paraId="2EB195E0" w14:textId="77777777" w:rsidR="00DF00C7" w:rsidRPr="00472DBC" w:rsidRDefault="00DF00C7" w:rsidP="00304209">
      <w:pPr>
        <w:pStyle w:val="Prrafodelista"/>
        <w:numPr>
          <w:ilvl w:val="1"/>
          <w:numId w:val="26"/>
        </w:numPr>
        <w:tabs>
          <w:tab w:val="left" w:pos="2410"/>
        </w:tabs>
        <w:suppressAutoHyphens/>
        <w:jc w:val="both"/>
        <w:rPr>
          <w:sz w:val="22"/>
          <w:szCs w:val="22"/>
          <w:lang w:val="es-CO"/>
        </w:rPr>
      </w:pPr>
      <w:r w:rsidRPr="00472DBC">
        <w:rPr>
          <w:sz w:val="22"/>
          <w:szCs w:val="22"/>
          <w:lang w:val="es-CO"/>
        </w:rPr>
        <w:t>AFIANZADO. El</w:t>
      </w:r>
      <w:r w:rsidRPr="00472DBC">
        <w:rPr>
          <w:spacing w:val="-1"/>
          <w:sz w:val="22"/>
          <w:szCs w:val="22"/>
          <w:lang w:val="es-CO"/>
        </w:rPr>
        <w:t xml:space="preserve"> </w:t>
      </w:r>
      <w:r w:rsidRPr="00472DBC">
        <w:rPr>
          <w:sz w:val="22"/>
          <w:szCs w:val="22"/>
          <w:lang w:val="es-CO"/>
        </w:rPr>
        <w:t>oferente</w:t>
      </w:r>
    </w:p>
    <w:p w14:paraId="6DCF792E" w14:textId="77777777" w:rsidR="00DF00C7" w:rsidRPr="00472DBC" w:rsidRDefault="00DF00C7" w:rsidP="00304209">
      <w:pPr>
        <w:pStyle w:val="TableParagraph"/>
        <w:numPr>
          <w:ilvl w:val="0"/>
          <w:numId w:val="27"/>
        </w:numPr>
        <w:tabs>
          <w:tab w:val="left" w:pos="964"/>
          <w:tab w:val="left" w:pos="965"/>
        </w:tabs>
        <w:spacing w:line="250" w:lineRule="exact"/>
        <w:ind w:hanging="433"/>
        <w:jc w:val="both"/>
        <w:rPr>
          <w:rFonts w:ascii="Times New Roman" w:hAnsi="Times New Roman" w:cs="Times New Roman"/>
          <w:lang w:val="es-CO"/>
        </w:rPr>
      </w:pPr>
      <w:r w:rsidRPr="00472DBC">
        <w:rPr>
          <w:rFonts w:ascii="Times New Roman" w:hAnsi="Times New Roman" w:cs="Times New Roman"/>
          <w:lang w:val="es-CO"/>
        </w:rPr>
        <w:t>VIGENCIA:</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Noventa</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(90)</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días</w:t>
      </w:r>
      <w:r w:rsidRPr="00472DBC">
        <w:rPr>
          <w:rFonts w:ascii="Times New Roman" w:hAnsi="Times New Roman" w:cs="Times New Roman"/>
          <w:spacing w:val="-16"/>
          <w:lang w:val="es-CO"/>
        </w:rPr>
        <w:t xml:space="preserve"> </w:t>
      </w:r>
      <w:r w:rsidRPr="00472DBC">
        <w:rPr>
          <w:rFonts w:ascii="Times New Roman" w:hAnsi="Times New Roman" w:cs="Times New Roman"/>
          <w:lang w:val="es-CO"/>
        </w:rPr>
        <w:t>calendario</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a</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partir</w:t>
      </w:r>
      <w:r w:rsidRPr="00472DBC">
        <w:rPr>
          <w:rFonts w:ascii="Times New Roman" w:hAnsi="Times New Roman" w:cs="Times New Roman"/>
          <w:spacing w:val="-11"/>
          <w:lang w:val="es-CO"/>
        </w:rPr>
        <w:t xml:space="preserve"> </w:t>
      </w:r>
      <w:r w:rsidRPr="00472DBC">
        <w:rPr>
          <w:rFonts w:ascii="Times New Roman" w:hAnsi="Times New Roman" w:cs="Times New Roman"/>
          <w:lang w:val="es-CO"/>
        </w:rPr>
        <w:t>de</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la</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fecha</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límite</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para</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la</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presentación</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de</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la</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Propuesta.</w:t>
      </w:r>
    </w:p>
    <w:p w14:paraId="01F1A1A7" w14:textId="02CCED8E" w:rsidR="00814805" w:rsidRPr="00472DBC" w:rsidRDefault="00814805" w:rsidP="00304209">
      <w:pPr>
        <w:pStyle w:val="TableParagraph"/>
        <w:numPr>
          <w:ilvl w:val="0"/>
          <w:numId w:val="27"/>
        </w:numPr>
        <w:tabs>
          <w:tab w:val="left" w:pos="964"/>
          <w:tab w:val="left" w:pos="965"/>
        </w:tabs>
        <w:spacing w:line="250" w:lineRule="exact"/>
        <w:ind w:hanging="433"/>
        <w:jc w:val="both"/>
        <w:rPr>
          <w:rFonts w:ascii="Times New Roman" w:hAnsi="Times New Roman" w:cs="Times New Roman"/>
          <w:lang w:val="es-CO"/>
        </w:rPr>
      </w:pPr>
      <w:r w:rsidRPr="00472DBC">
        <w:rPr>
          <w:rFonts w:ascii="Times New Roman" w:hAnsi="Times New Roman" w:cs="Times New Roman"/>
          <w:lang w:val="es-CO"/>
        </w:rPr>
        <w:t xml:space="preserve">MONTO: </w:t>
      </w:r>
      <w:r w:rsidRPr="00472DBC">
        <w:rPr>
          <w:rFonts w:ascii="Times New Roman" w:hAnsi="Times New Roman" w:cs="Times New Roman"/>
          <w:lang w:val="es-ES_tradnl"/>
        </w:rPr>
        <w:t>Por un valor equivalente al diez por ciento (10%) del presupuesto oficial asignado para el Grupo o Grupos a los que presenta oferta.</w:t>
      </w:r>
    </w:p>
    <w:p w14:paraId="0E7A2ED5" w14:textId="77777777" w:rsidR="00DF00C7" w:rsidRPr="00472DBC" w:rsidRDefault="00DF00C7" w:rsidP="00DF00C7">
      <w:pPr>
        <w:pStyle w:val="TableParagraph"/>
        <w:spacing w:before="2"/>
        <w:jc w:val="both"/>
        <w:rPr>
          <w:rFonts w:ascii="Times New Roman" w:hAnsi="Times New Roman" w:cs="Times New Roman"/>
          <w:lang w:val="es-CO"/>
        </w:rPr>
      </w:pPr>
    </w:p>
    <w:p w14:paraId="6064C5B0" w14:textId="77777777" w:rsidR="00DF00C7" w:rsidRPr="00472DBC" w:rsidRDefault="00DF00C7" w:rsidP="00DF00C7">
      <w:pPr>
        <w:pStyle w:val="TableParagraph"/>
        <w:spacing w:line="259" w:lineRule="auto"/>
        <w:ind w:left="539" w:right="239"/>
        <w:jc w:val="both"/>
        <w:rPr>
          <w:rFonts w:ascii="Times New Roman" w:hAnsi="Times New Roman" w:cs="Times New Roman"/>
          <w:lang w:val="es-CO"/>
        </w:rPr>
      </w:pPr>
      <w:r w:rsidRPr="00472DBC">
        <w:rPr>
          <w:rFonts w:ascii="Times New Roman" w:hAnsi="Times New Roman" w:cs="Times New Roman"/>
          <w:lang w:val="es-CO"/>
        </w:rPr>
        <w:t>Esta garantía debe ser expedida por una compañía de seguros o entidad bancaria legalmente establecida en Colombia. En caso de presentarse garantía bancaria, debe tener la siguiente leyenda. “La presente garantía</w:t>
      </w:r>
      <w:r w:rsidRPr="00472DBC">
        <w:rPr>
          <w:rFonts w:ascii="Times New Roman" w:hAnsi="Times New Roman" w:cs="Times New Roman"/>
          <w:spacing w:val="-17"/>
          <w:lang w:val="es-CO"/>
        </w:rPr>
        <w:t xml:space="preserve"> </w:t>
      </w:r>
      <w:r w:rsidRPr="00472DBC">
        <w:rPr>
          <w:rFonts w:ascii="Times New Roman" w:hAnsi="Times New Roman" w:cs="Times New Roman"/>
          <w:lang w:val="es-CO"/>
        </w:rPr>
        <w:t>será</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pagada</w:t>
      </w:r>
      <w:r w:rsidRPr="00472DBC">
        <w:rPr>
          <w:rFonts w:ascii="Times New Roman" w:hAnsi="Times New Roman" w:cs="Times New Roman"/>
          <w:spacing w:val="-17"/>
          <w:lang w:val="es-CO"/>
        </w:rPr>
        <w:t xml:space="preserve"> </w:t>
      </w:r>
      <w:r w:rsidRPr="00472DBC">
        <w:rPr>
          <w:rFonts w:ascii="Times New Roman" w:hAnsi="Times New Roman" w:cs="Times New Roman"/>
          <w:lang w:val="es-CO"/>
        </w:rPr>
        <w:t>por</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el</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garante</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dentro</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de</w:t>
      </w:r>
      <w:r w:rsidRPr="00472DBC">
        <w:rPr>
          <w:rFonts w:ascii="Times New Roman" w:hAnsi="Times New Roman" w:cs="Times New Roman"/>
          <w:spacing w:val="-16"/>
          <w:lang w:val="es-CO"/>
        </w:rPr>
        <w:t xml:space="preserve"> </w:t>
      </w:r>
      <w:r w:rsidRPr="00472DBC">
        <w:rPr>
          <w:rFonts w:ascii="Times New Roman" w:hAnsi="Times New Roman" w:cs="Times New Roman"/>
          <w:lang w:val="es-CO"/>
        </w:rPr>
        <w:t>los</w:t>
      </w:r>
      <w:r w:rsidRPr="00472DBC">
        <w:rPr>
          <w:rFonts w:ascii="Times New Roman" w:hAnsi="Times New Roman" w:cs="Times New Roman"/>
          <w:spacing w:val="-16"/>
          <w:lang w:val="es-CO"/>
        </w:rPr>
        <w:t xml:space="preserve"> </w:t>
      </w:r>
      <w:r w:rsidRPr="00472DBC">
        <w:rPr>
          <w:rFonts w:ascii="Times New Roman" w:hAnsi="Times New Roman" w:cs="Times New Roman"/>
          <w:lang w:val="es-CO"/>
        </w:rPr>
        <w:t>treinta</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(30)</w:t>
      </w:r>
      <w:r w:rsidRPr="00472DBC">
        <w:rPr>
          <w:rFonts w:ascii="Times New Roman" w:hAnsi="Times New Roman" w:cs="Times New Roman"/>
          <w:spacing w:val="-17"/>
          <w:lang w:val="es-CO"/>
        </w:rPr>
        <w:t xml:space="preserve"> </w:t>
      </w:r>
      <w:r w:rsidRPr="00472DBC">
        <w:rPr>
          <w:rFonts w:ascii="Times New Roman" w:hAnsi="Times New Roman" w:cs="Times New Roman"/>
          <w:lang w:val="es-CO"/>
        </w:rPr>
        <w:t>días</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siguientes</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a</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la</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fecha</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del</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acto</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administrativo que declare el incumplimiento del</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oferente”.</w:t>
      </w:r>
    </w:p>
    <w:p w14:paraId="1500D0C6" w14:textId="77777777" w:rsidR="00DF00C7" w:rsidRPr="00472DBC" w:rsidRDefault="00DF00C7" w:rsidP="00DF00C7">
      <w:pPr>
        <w:pStyle w:val="TableParagraph"/>
        <w:spacing w:before="7"/>
        <w:jc w:val="both"/>
        <w:rPr>
          <w:rFonts w:ascii="Times New Roman" w:hAnsi="Times New Roman" w:cs="Times New Roman"/>
          <w:lang w:val="es-CO"/>
        </w:rPr>
      </w:pPr>
    </w:p>
    <w:p w14:paraId="5B55FB9E" w14:textId="77777777" w:rsidR="00DF00C7" w:rsidRPr="00472DBC" w:rsidRDefault="00DF00C7" w:rsidP="00DF00C7">
      <w:pPr>
        <w:pStyle w:val="TableParagraph"/>
        <w:ind w:left="539" w:right="243"/>
        <w:jc w:val="both"/>
        <w:rPr>
          <w:rFonts w:ascii="Times New Roman" w:hAnsi="Times New Roman" w:cs="Times New Roman"/>
          <w:lang w:val="es-CO"/>
        </w:rPr>
      </w:pPr>
      <w:r w:rsidRPr="00472DBC">
        <w:rPr>
          <w:rFonts w:ascii="Times New Roman" w:hAnsi="Times New Roman" w:cs="Times New Roman"/>
          <w:lang w:val="es-CO"/>
        </w:rPr>
        <w:t>De</w:t>
      </w:r>
      <w:r w:rsidRPr="00472DBC">
        <w:rPr>
          <w:rFonts w:ascii="Times New Roman" w:hAnsi="Times New Roman" w:cs="Times New Roman"/>
          <w:spacing w:val="-6"/>
          <w:lang w:val="es-CO"/>
        </w:rPr>
        <w:t xml:space="preserve"> </w:t>
      </w:r>
      <w:r w:rsidRPr="00472DBC">
        <w:rPr>
          <w:rFonts w:ascii="Times New Roman" w:hAnsi="Times New Roman" w:cs="Times New Roman"/>
          <w:lang w:val="es-CO"/>
        </w:rPr>
        <w:t>presentarse</w:t>
      </w:r>
      <w:r w:rsidRPr="00472DBC">
        <w:rPr>
          <w:rFonts w:ascii="Times New Roman" w:hAnsi="Times New Roman" w:cs="Times New Roman"/>
          <w:spacing w:val="-6"/>
          <w:lang w:val="es-CO"/>
        </w:rPr>
        <w:t xml:space="preserve"> </w:t>
      </w:r>
      <w:r w:rsidRPr="00472DBC">
        <w:rPr>
          <w:rFonts w:ascii="Times New Roman" w:hAnsi="Times New Roman" w:cs="Times New Roman"/>
          <w:lang w:val="es-CO"/>
        </w:rPr>
        <w:t>error</w:t>
      </w:r>
      <w:r w:rsidRPr="00472DBC">
        <w:rPr>
          <w:rFonts w:ascii="Times New Roman" w:hAnsi="Times New Roman" w:cs="Times New Roman"/>
          <w:spacing w:val="-5"/>
          <w:lang w:val="es-CO"/>
        </w:rPr>
        <w:t xml:space="preserve"> </w:t>
      </w:r>
      <w:r w:rsidRPr="00472DBC">
        <w:rPr>
          <w:rFonts w:ascii="Times New Roman" w:hAnsi="Times New Roman" w:cs="Times New Roman"/>
          <w:lang w:val="es-CO"/>
        </w:rPr>
        <w:t>en</w:t>
      </w:r>
      <w:r w:rsidRPr="00472DBC">
        <w:rPr>
          <w:rFonts w:ascii="Times New Roman" w:hAnsi="Times New Roman" w:cs="Times New Roman"/>
          <w:spacing w:val="-6"/>
          <w:lang w:val="es-CO"/>
        </w:rPr>
        <w:t xml:space="preserve"> </w:t>
      </w:r>
      <w:r w:rsidRPr="00472DBC">
        <w:rPr>
          <w:rFonts w:ascii="Times New Roman" w:hAnsi="Times New Roman" w:cs="Times New Roman"/>
          <w:lang w:val="es-CO"/>
        </w:rPr>
        <w:t>el</w:t>
      </w:r>
      <w:r w:rsidRPr="00472DBC">
        <w:rPr>
          <w:rFonts w:ascii="Times New Roman" w:hAnsi="Times New Roman" w:cs="Times New Roman"/>
          <w:spacing w:val="-4"/>
          <w:lang w:val="es-CO"/>
        </w:rPr>
        <w:t xml:space="preserve"> </w:t>
      </w:r>
      <w:r w:rsidRPr="00472DBC">
        <w:rPr>
          <w:rFonts w:ascii="Times New Roman" w:hAnsi="Times New Roman" w:cs="Times New Roman"/>
          <w:lang w:val="es-CO"/>
        </w:rPr>
        <w:t>nombre</w:t>
      </w:r>
      <w:r w:rsidRPr="00472DBC">
        <w:rPr>
          <w:rFonts w:ascii="Times New Roman" w:hAnsi="Times New Roman" w:cs="Times New Roman"/>
          <w:spacing w:val="-5"/>
          <w:lang w:val="es-CO"/>
        </w:rPr>
        <w:t xml:space="preserve"> </w:t>
      </w:r>
      <w:r w:rsidRPr="00472DBC">
        <w:rPr>
          <w:rFonts w:ascii="Times New Roman" w:hAnsi="Times New Roman" w:cs="Times New Roman"/>
          <w:lang w:val="es-CO"/>
        </w:rPr>
        <w:t>del</w:t>
      </w:r>
      <w:r w:rsidRPr="00472DBC">
        <w:rPr>
          <w:rFonts w:ascii="Times New Roman" w:hAnsi="Times New Roman" w:cs="Times New Roman"/>
          <w:spacing w:val="-5"/>
          <w:lang w:val="es-CO"/>
        </w:rPr>
        <w:t xml:space="preserve"> </w:t>
      </w:r>
      <w:r w:rsidRPr="00472DBC">
        <w:rPr>
          <w:rFonts w:ascii="Times New Roman" w:hAnsi="Times New Roman" w:cs="Times New Roman"/>
          <w:lang w:val="es-CO"/>
        </w:rPr>
        <w:t>beneficiario,</w:t>
      </w:r>
      <w:r w:rsidRPr="00472DBC">
        <w:rPr>
          <w:rFonts w:ascii="Times New Roman" w:hAnsi="Times New Roman" w:cs="Times New Roman"/>
          <w:spacing w:val="-4"/>
          <w:lang w:val="es-CO"/>
        </w:rPr>
        <w:t xml:space="preserve"> </w:t>
      </w:r>
      <w:r w:rsidRPr="00472DBC">
        <w:rPr>
          <w:rFonts w:ascii="Times New Roman" w:hAnsi="Times New Roman" w:cs="Times New Roman"/>
          <w:lang w:val="es-CO"/>
        </w:rPr>
        <w:t>tomador,</w:t>
      </w:r>
      <w:r w:rsidRPr="00472DBC">
        <w:rPr>
          <w:rFonts w:ascii="Times New Roman" w:hAnsi="Times New Roman" w:cs="Times New Roman"/>
          <w:spacing w:val="-6"/>
          <w:lang w:val="es-CO"/>
        </w:rPr>
        <w:t xml:space="preserve"> </w:t>
      </w:r>
      <w:r w:rsidRPr="00472DBC">
        <w:rPr>
          <w:rFonts w:ascii="Times New Roman" w:hAnsi="Times New Roman" w:cs="Times New Roman"/>
          <w:lang w:val="es-CO"/>
        </w:rPr>
        <w:t>vigencia,</w:t>
      </w:r>
      <w:r w:rsidRPr="00472DBC">
        <w:rPr>
          <w:rFonts w:ascii="Times New Roman" w:hAnsi="Times New Roman" w:cs="Times New Roman"/>
          <w:spacing w:val="-5"/>
          <w:lang w:val="es-CO"/>
        </w:rPr>
        <w:t xml:space="preserve"> </w:t>
      </w:r>
      <w:r w:rsidRPr="00472DBC">
        <w:rPr>
          <w:rFonts w:ascii="Times New Roman" w:hAnsi="Times New Roman" w:cs="Times New Roman"/>
          <w:lang w:val="es-CO"/>
        </w:rPr>
        <w:t>monto</w:t>
      </w:r>
      <w:r w:rsidRPr="00472DBC">
        <w:rPr>
          <w:rFonts w:ascii="Times New Roman" w:hAnsi="Times New Roman" w:cs="Times New Roman"/>
          <w:spacing w:val="-6"/>
          <w:lang w:val="es-CO"/>
        </w:rPr>
        <w:t xml:space="preserve"> </w:t>
      </w:r>
      <w:r w:rsidRPr="00472DBC">
        <w:rPr>
          <w:rFonts w:ascii="Times New Roman" w:hAnsi="Times New Roman" w:cs="Times New Roman"/>
          <w:lang w:val="es-CO"/>
        </w:rPr>
        <w:t>asegurado,</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no</w:t>
      </w:r>
      <w:r w:rsidRPr="00472DBC">
        <w:rPr>
          <w:rFonts w:ascii="Times New Roman" w:hAnsi="Times New Roman" w:cs="Times New Roman"/>
          <w:spacing w:val="-6"/>
          <w:lang w:val="es-CO"/>
        </w:rPr>
        <w:t xml:space="preserve"> </w:t>
      </w:r>
      <w:r w:rsidRPr="00472DBC">
        <w:rPr>
          <w:rFonts w:ascii="Times New Roman" w:hAnsi="Times New Roman" w:cs="Times New Roman"/>
          <w:lang w:val="es-CO"/>
        </w:rPr>
        <w:t>estar</w:t>
      </w:r>
      <w:r w:rsidRPr="00472DBC">
        <w:rPr>
          <w:rFonts w:ascii="Times New Roman" w:hAnsi="Times New Roman" w:cs="Times New Roman"/>
          <w:spacing w:val="-6"/>
          <w:lang w:val="es-CO"/>
        </w:rPr>
        <w:t xml:space="preserve"> </w:t>
      </w:r>
      <w:r w:rsidRPr="00472DBC">
        <w:rPr>
          <w:rFonts w:ascii="Times New Roman" w:hAnsi="Times New Roman" w:cs="Times New Roman"/>
          <w:lang w:val="es-CO"/>
        </w:rPr>
        <w:t>referida</w:t>
      </w:r>
      <w:r w:rsidRPr="00472DBC">
        <w:rPr>
          <w:rFonts w:ascii="Times New Roman" w:hAnsi="Times New Roman" w:cs="Times New Roman"/>
          <w:spacing w:val="-5"/>
          <w:lang w:val="es-CO"/>
        </w:rPr>
        <w:t xml:space="preserve"> </w:t>
      </w:r>
      <w:r w:rsidRPr="00472DBC">
        <w:rPr>
          <w:rFonts w:ascii="Times New Roman" w:hAnsi="Times New Roman" w:cs="Times New Roman"/>
          <w:lang w:val="es-CO"/>
        </w:rPr>
        <w:t>a la presente invitación o de no allegarse las condiciones generales, la Imprenta solicitará al proponente los documentos</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e</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información</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del</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caso,</w:t>
      </w:r>
      <w:r w:rsidRPr="00472DBC">
        <w:rPr>
          <w:rFonts w:ascii="Times New Roman" w:hAnsi="Times New Roman" w:cs="Times New Roman"/>
          <w:spacing w:val="10"/>
          <w:lang w:val="es-CO"/>
        </w:rPr>
        <w:t xml:space="preserve"> </w:t>
      </w:r>
      <w:r w:rsidRPr="00472DBC">
        <w:rPr>
          <w:rFonts w:ascii="Times New Roman" w:hAnsi="Times New Roman" w:cs="Times New Roman"/>
          <w:lang w:val="es-CO"/>
        </w:rPr>
        <w:t>para</w:t>
      </w:r>
      <w:r w:rsidRPr="00472DBC">
        <w:rPr>
          <w:rFonts w:ascii="Times New Roman" w:hAnsi="Times New Roman" w:cs="Times New Roman"/>
          <w:spacing w:val="8"/>
          <w:lang w:val="es-CO"/>
        </w:rPr>
        <w:t xml:space="preserve"> </w:t>
      </w:r>
      <w:r w:rsidRPr="00472DBC">
        <w:rPr>
          <w:rFonts w:ascii="Times New Roman" w:hAnsi="Times New Roman" w:cs="Times New Roman"/>
          <w:lang w:val="es-CO"/>
        </w:rPr>
        <w:t>lo</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cual</w:t>
      </w:r>
      <w:r w:rsidRPr="00472DBC">
        <w:rPr>
          <w:rFonts w:ascii="Times New Roman" w:hAnsi="Times New Roman" w:cs="Times New Roman"/>
          <w:spacing w:val="8"/>
          <w:lang w:val="es-CO"/>
        </w:rPr>
        <w:t xml:space="preserve"> </w:t>
      </w:r>
      <w:r w:rsidRPr="00472DBC">
        <w:rPr>
          <w:rFonts w:ascii="Times New Roman" w:hAnsi="Times New Roman" w:cs="Times New Roman"/>
          <w:lang w:val="es-CO"/>
        </w:rPr>
        <w:t>el</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oferente</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cuenta</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con</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un</w:t>
      </w:r>
      <w:r w:rsidRPr="00472DBC">
        <w:rPr>
          <w:rFonts w:ascii="Times New Roman" w:hAnsi="Times New Roman" w:cs="Times New Roman"/>
          <w:spacing w:val="9"/>
          <w:lang w:val="es-CO"/>
        </w:rPr>
        <w:t xml:space="preserve"> </w:t>
      </w:r>
      <w:r w:rsidRPr="00472DBC">
        <w:rPr>
          <w:rFonts w:ascii="Times New Roman" w:hAnsi="Times New Roman" w:cs="Times New Roman"/>
          <w:lang w:val="es-CO"/>
        </w:rPr>
        <w:t>(1)</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día</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hábil</w:t>
      </w:r>
      <w:r w:rsidRPr="00472DBC">
        <w:rPr>
          <w:rFonts w:ascii="Times New Roman" w:hAnsi="Times New Roman" w:cs="Times New Roman"/>
          <w:spacing w:val="7"/>
          <w:lang w:val="es-CO"/>
        </w:rPr>
        <w:t xml:space="preserve"> </w:t>
      </w:r>
      <w:r w:rsidRPr="00472DBC">
        <w:rPr>
          <w:rFonts w:ascii="Times New Roman" w:hAnsi="Times New Roman" w:cs="Times New Roman"/>
          <w:lang w:val="es-CO"/>
        </w:rPr>
        <w:t>para</w:t>
      </w:r>
      <w:r w:rsidRPr="00472DBC">
        <w:rPr>
          <w:rFonts w:ascii="Times New Roman" w:hAnsi="Times New Roman" w:cs="Times New Roman"/>
          <w:spacing w:val="9"/>
          <w:lang w:val="es-CO"/>
        </w:rPr>
        <w:t xml:space="preserve"> </w:t>
      </w:r>
      <w:r w:rsidRPr="00472DBC">
        <w:rPr>
          <w:rFonts w:ascii="Times New Roman" w:hAnsi="Times New Roman" w:cs="Times New Roman"/>
          <w:lang w:val="es-CO"/>
        </w:rPr>
        <w:t>anexarlo,</w:t>
      </w:r>
      <w:r w:rsidRPr="00472DBC">
        <w:rPr>
          <w:rFonts w:ascii="Times New Roman" w:hAnsi="Times New Roman" w:cs="Times New Roman"/>
          <w:spacing w:val="9"/>
          <w:lang w:val="es-CO"/>
        </w:rPr>
        <w:t xml:space="preserve"> </w:t>
      </w:r>
      <w:r w:rsidRPr="00472DBC">
        <w:rPr>
          <w:rFonts w:ascii="Times New Roman" w:hAnsi="Times New Roman" w:cs="Times New Roman"/>
          <w:lang w:val="es-CO"/>
        </w:rPr>
        <w:t>so pena de rechazo de la oferta.</w:t>
      </w:r>
    </w:p>
    <w:p w14:paraId="0CA2C560" w14:textId="77777777" w:rsidR="00DF00C7" w:rsidRPr="00472DBC" w:rsidRDefault="00DF00C7" w:rsidP="00DF00C7">
      <w:pPr>
        <w:tabs>
          <w:tab w:val="left" w:pos="2410"/>
        </w:tabs>
        <w:suppressAutoHyphens/>
        <w:jc w:val="both"/>
        <w:rPr>
          <w:spacing w:val="-3"/>
          <w:sz w:val="22"/>
          <w:szCs w:val="22"/>
        </w:rPr>
      </w:pPr>
    </w:p>
    <w:p w14:paraId="5B7AB9B5" w14:textId="77777777" w:rsidR="0005049C" w:rsidRPr="00472DBC" w:rsidRDefault="00A85583" w:rsidP="005C10A6">
      <w:pPr>
        <w:ind w:left="360"/>
        <w:jc w:val="both"/>
        <w:rPr>
          <w:sz w:val="22"/>
          <w:szCs w:val="22"/>
        </w:rPr>
      </w:pPr>
      <w:r w:rsidRPr="00472DBC">
        <w:rPr>
          <w:b/>
          <w:bCs/>
          <w:sz w:val="22"/>
          <w:szCs w:val="22"/>
        </w:rPr>
        <w:t>NOTA :</w:t>
      </w:r>
      <w:r w:rsidRPr="00472DBC">
        <w:rPr>
          <w:sz w:val="22"/>
          <w:szCs w:val="22"/>
        </w:rPr>
        <w:t xml:space="preserve"> El oferente, con la sola presentación de la oferta, en caso de resultar adjudicatario, se obliga a cumplir con la normatividad </w:t>
      </w:r>
      <w:r w:rsidRPr="00472DBC">
        <w:rPr>
          <w:b/>
          <w:sz w:val="22"/>
          <w:szCs w:val="22"/>
        </w:rPr>
        <w:t>legal ambiental vigente en el País particularmente para el Distrito Capital, y los diferentes programas</w:t>
      </w:r>
      <w:r w:rsidRPr="00472DBC">
        <w:rPr>
          <w:sz w:val="22"/>
          <w:szCs w:val="22"/>
        </w:rPr>
        <w:t xml:space="preserve"> ambientales y de pos consumo establecidos en la Imprenta Nacional de Colombia.</w:t>
      </w:r>
    </w:p>
    <w:p w14:paraId="0E3339B0" w14:textId="77777777" w:rsidR="0005049C" w:rsidRPr="00472DBC" w:rsidRDefault="0005049C" w:rsidP="005C10A6">
      <w:pPr>
        <w:ind w:left="360"/>
        <w:jc w:val="both"/>
        <w:rPr>
          <w:color w:val="FF0000"/>
          <w:sz w:val="22"/>
          <w:szCs w:val="22"/>
        </w:rPr>
      </w:pPr>
    </w:p>
    <w:p w14:paraId="5E38BBC0" w14:textId="77777777" w:rsidR="0005049C" w:rsidRPr="00472DBC" w:rsidRDefault="0005049C" w:rsidP="005C10A6">
      <w:pPr>
        <w:ind w:left="360"/>
        <w:jc w:val="both"/>
        <w:rPr>
          <w:b/>
          <w:color w:val="000000" w:themeColor="text1"/>
          <w:sz w:val="22"/>
          <w:szCs w:val="22"/>
        </w:rPr>
      </w:pPr>
      <w:r w:rsidRPr="00472DBC">
        <w:rPr>
          <w:b/>
          <w:color w:val="000000" w:themeColor="text1"/>
          <w:sz w:val="22"/>
          <w:szCs w:val="22"/>
        </w:rPr>
        <w:t xml:space="preserve">ASPECTOS GENERALES DEL CONTRATO </w:t>
      </w:r>
    </w:p>
    <w:p w14:paraId="41879209" w14:textId="77777777" w:rsidR="004717B6" w:rsidRPr="00472DBC" w:rsidRDefault="004717B6" w:rsidP="005C10A6">
      <w:pPr>
        <w:ind w:left="360"/>
        <w:jc w:val="both"/>
        <w:rPr>
          <w:b/>
          <w:color w:val="000000" w:themeColor="text1"/>
          <w:sz w:val="22"/>
          <w:szCs w:val="22"/>
        </w:rPr>
      </w:pPr>
    </w:p>
    <w:p w14:paraId="08FA4295" w14:textId="77777777" w:rsidR="004717B6" w:rsidRPr="00472DBC" w:rsidRDefault="00EC701C" w:rsidP="00304209">
      <w:pPr>
        <w:pStyle w:val="Prrafodelista"/>
        <w:numPr>
          <w:ilvl w:val="0"/>
          <w:numId w:val="25"/>
        </w:numPr>
        <w:ind w:right="142"/>
        <w:jc w:val="both"/>
        <w:rPr>
          <w:rFonts w:eastAsiaTheme="minorHAnsi"/>
          <w:bCs/>
          <w:iCs/>
          <w:color w:val="000000"/>
          <w:sz w:val="22"/>
          <w:szCs w:val="22"/>
          <w:lang w:val="es-CO"/>
        </w:rPr>
      </w:pPr>
      <w:r w:rsidRPr="00472DBC">
        <w:rPr>
          <w:b/>
          <w:bCs/>
          <w:iCs/>
          <w:color w:val="000000"/>
          <w:sz w:val="22"/>
          <w:szCs w:val="22"/>
          <w:lang w:val="es-CO"/>
        </w:rPr>
        <w:t xml:space="preserve">GARANTIAS: </w:t>
      </w:r>
      <w:r w:rsidR="004717B6" w:rsidRPr="00472DBC">
        <w:rPr>
          <w:bCs/>
          <w:iCs/>
          <w:color w:val="000000"/>
          <w:sz w:val="22"/>
          <w:szCs w:val="22"/>
          <w:lang w:val="es-CO"/>
        </w:rPr>
        <w:t xml:space="preserve">El futuro contratista </w:t>
      </w:r>
      <w:r w:rsidR="004717B6" w:rsidRPr="00472DBC">
        <w:rPr>
          <w:rFonts w:eastAsiaTheme="minorHAnsi"/>
          <w:bCs/>
          <w:iCs/>
          <w:color w:val="000000"/>
          <w:sz w:val="22"/>
          <w:szCs w:val="22"/>
          <w:lang w:val="es-CO"/>
        </w:rPr>
        <w:t>presentará</w:t>
      </w:r>
      <w:r w:rsidR="004717B6" w:rsidRPr="00472DBC">
        <w:rPr>
          <w:bCs/>
          <w:iCs/>
          <w:color w:val="000000"/>
          <w:sz w:val="22"/>
          <w:szCs w:val="22"/>
          <w:lang w:val="es-CO"/>
        </w:rPr>
        <w:t xml:space="preserve"> dentro del término previsto la garantía única consistente</w:t>
      </w:r>
      <w:r w:rsidR="004717B6" w:rsidRPr="00472DBC">
        <w:rPr>
          <w:rFonts w:eastAsiaTheme="minorHAnsi"/>
          <w:bCs/>
          <w:iCs/>
          <w:color w:val="000000"/>
          <w:sz w:val="22"/>
          <w:szCs w:val="22"/>
          <w:lang w:val="es-CO"/>
        </w:rPr>
        <w:t xml:space="preserve"> e</w:t>
      </w:r>
      <w:r w:rsidR="004717B6" w:rsidRPr="00472DBC">
        <w:rPr>
          <w:bCs/>
          <w:iCs/>
          <w:color w:val="000000"/>
          <w:sz w:val="22"/>
          <w:szCs w:val="22"/>
          <w:lang w:val="es-CO"/>
        </w:rPr>
        <w:t xml:space="preserve">n una </w:t>
      </w:r>
      <w:r w:rsidR="004717B6" w:rsidRPr="00472DBC">
        <w:rPr>
          <w:rFonts w:eastAsiaTheme="minorHAnsi"/>
          <w:bCs/>
          <w:iCs/>
          <w:color w:val="000000"/>
          <w:sz w:val="22"/>
          <w:szCs w:val="22"/>
          <w:lang w:val="es-CO"/>
        </w:rPr>
        <w:t>póliza expedida por una compañía de seguros legalmente constituida para funcionar en Colombia en formato para ENTIDADES ESTATALES CON RÉGIMEN DE CONTRATACIÓN PRIVADO, a favor de la Imprenta Nacional de Colombia Nit. 830.001.113- para respaldar los siguientes riesgos</w:t>
      </w:r>
      <w:r w:rsidR="004717B6" w:rsidRPr="00472DBC">
        <w:rPr>
          <w:bCs/>
          <w:iCs/>
          <w:color w:val="000000"/>
          <w:sz w:val="22"/>
          <w:szCs w:val="22"/>
          <w:lang w:val="es-CO"/>
        </w:rPr>
        <w:t>:</w:t>
      </w:r>
    </w:p>
    <w:p w14:paraId="03D90368" w14:textId="77777777" w:rsidR="004717B6" w:rsidRPr="00472DBC" w:rsidRDefault="004717B6" w:rsidP="005C10A6">
      <w:pPr>
        <w:ind w:left="360" w:right="142"/>
        <w:jc w:val="both"/>
        <w:rPr>
          <w:rFonts w:eastAsiaTheme="minorHAnsi"/>
          <w:bCs/>
          <w:iCs/>
          <w:color w:val="000000"/>
          <w:sz w:val="22"/>
          <w:szCs w:val="22"/>
          <w:lang w:eastAsia="es-ES"/>
        </w:rPr>
      </w:pPr>
    </w:p>
    <w:p w14:paraId="21A52BF3" w14:textId="69AB8320" w:rsidR="000C0251" w:rsidRPr="00472DBC" w:rsidRDefault="00DF00C7" w:rsidP="00304209">
      <w:pPr>
        <w:pStyle w:val="WW-Textoindependiente2"/>
        <w:widowControl/>
        <w:numPr>
          <w:ilvl w:val="0"/>
          <w:numId w:val="28"/>
        </w:numPr>
        <w:ind w:left="1134" w:hanging="425"/>
        <w:rPr>
          <w:rFonts w:eastAsiaTheme="minorHAnsi"/>
          <w:sz w:val="22"/>
          <w:szCs w:val="22"/>
          <w:lang w:val="es-CO" w:eastAsia="en-US"/>
        </w:rPr>
      </w:pPr>
      <w:r w:rsidRPr="00472DBC">
        <w:rPr>
          <w:rFonts w:eastAsiaTheme="minorHAnsi"/>
          <w:b/>
          <w:bCs/>
          <w:iCs/>
          <w:snapToGrid/>
          <w:color w:val="000000"/>
          <w:sz w:val="22"/>
          <w:szCs w:val="22"/>
          <w:lang w:val="es-CO"/>
        </w:rPr>
        <w:t>CUMPLIMIENTO</w:t>
      </w:r>
      <w:r w:rsidRPr="00472DBC">
        <w:rPr>
          <w:rFonts w:eastAsiaTheme="minorHAnsi"/>
          <w:bCs/>
          <w:iCs/>
          <w:snapToGrid/>
          <w:color w:val="000000"/>
          <w:sz w:val="22"/>
          <w:szCs w:val="22"/>
          <w:lang w:val="es-CO"/>
        </w:rPr>
        <w:t>. Por el (10%) del valor del contrato con una vigencia igual al plazo de ejecución contrato y tres (03) meses más</w:t>
      </w:r>
      <w:r w:rsidR="00874BE2" w:rsidRPr="00472DBC">
        <w:rPr>
          <w:rFonts w:eastAsiaTheme="minorHAnsi"/>
          <w:bCs/>
          <w:iCs/>
          <w:snapToGrid/>
          <w:color w:val="000000"/>
          <w:sz w:val="22"/>
          <w:szCs w:val="22"/>
          <w:lang w:val="es-CO"/>
        </w:rPr>
        <w:t>.</w:t>
      </w:r>
    </w:p>
    <w:p w14:paraId="608F0479" w14:textId="77777777" w:rsidR="00874BE2" w:rsidRPr="00472DBC" w:rsidRDefault="00874BE2" w:rsidP="00874BE2">
      <w:pPr>
        <w:pStyle w:val="WW-Textoindependiente2"/>
        <w:widowControl/>
        <w:ind w:left="1134"/>
        <w:rPr>
          <w:rFonts w:eastAsiaTheme="minorHAnsi"/>
          <w:sz w:val="22"/>
          <w:szCs w:val="22"/>
          <w:lang w:val="es-CO" w:eastAsia="en-US"/>
        </w:rPr>
      </w:pPr>
    </w:p>
    <w:p w14:paraId="5893E07E" w14:textId="46390153" w:rsidR="001462B9" w:rsidRPr="00472DBC" w:rsidRDefault="001462B9" w:rsidP="00304209">
      <w:pPr>
        <w:pStyle w:val="Prrafodelista"/>
        <w:numPr>
          <w:ilvl w:val="0"/>
          <w:numId w:val="29"/>
        </w:numPr>
        <w:autoSpaceDE w:val="0"/>
        <w:autoSpaceDN w:val="0"/>
        <w:adjustRightInd w:val="0"/>
        <w:jc w:val="both"/>
        <w:rPr>
          <w:rFonts w:eastAsiaTheme="minorHAnsi"/>
          <w:bCs/>
          <w:iCs/>
          <w:color w:val="000000"/>
          <w:sz w:val="22"/>
          <w:szCs w:val="22"/>
          <w:lang w:val="es-CO"/>
        </w:rPr>
      </w:pPr>
      <w:r w:rsidRPr="00472DBC">
        <w:rPr>
          <w:b/>
          <w:bCs/>
          <w:sz w:val="22"/>
          <w:szCs w:val="22"/>
          <w:lang w:val="es-CO"/>
        </w:rPr>
        <w:t xml:space="preserve">PLAZO DE EJECUCIÓN DEL CONTRATO. </w:t>
      </w:r>
      <w:r w:rsidR="00874BE2" w:rsidRPr="00472DBC">
        <w:rPr>
          <w:bCs/>
          <w:sz w:val="22"/>
          <w:szCs w:val="22"/>
          <w:lang w:val="es-CO"/>
        </w:rPr>
        <w:t xml:space="preserve">Los plazos de los contratos de seguros serán los ofrecidos por el proponente que resulte adjudicatario del proceso que se adelante, el cual en ningún caso podrá ser inferior a </w:t>
      </w:r>
      <w:r w:rsidR="00BE7D72" w:rsidRPr="00BE7D72">
        <w:rPr>
          <w:b/>
          <w:bCs/>
          <w:sz w:val="22"/>
          <w:szCs w:val="22"/>
          <w:lang w:val="es-CO"/>
        </w:rPr>
        <w:t xml:space="preserve">DOSCIENTOS </w:t>
      </w:r>
      <w:r w:rsidR="00594ACA">
        <w:rPr>
          <w:b/>
          <w:bCs/>
          <w:sz w:val="22"/>
          <w:szCs w:val="22"/>
          <w:lang w:val="es-CO"/>
        </w:rPr>
        <w:t xml:space="preserve">DIECINUEVE </w:t>
      </w:r>
      <w:r w:rsidR="00BE7D72" w:rsidRPr="00BE7D72">
        <w:rPr>
          <w:b/>
          <w:bCs/>
          <w:sz w:val="22"/>
          <w:szCs w:val="22"/>
          <w:lang w:val="es-CO"/>
        </w:rPr>
        <w:t>(2</w:t>
      </w:r>
      <w:r w:rsidR="00594ACA">
        <w:rPr>
          <w:b/>
          <w:bCs/>
          <w:sz w:val="22"/>
          <w:szCs w:val="22"/>
          <w:lang w:val="es-CO"/>
        </w:rPr>
        <w:t>19</w:t>
      </w:r>
      <w:r w:rsidR="00BE7D72" w:rsidRPr="00BE7D72">
        <w:rPr>
          <w:b/>
          <w:bCs/>
          <w:sz w:val="22"/>
          <w:szCs w:val="22"/>
          <w:lang w:val="es-CO"/>
        </w:rPr>
        <w:t>) DIAS</w:t>
      </w:r>
      <w:r w:rsidR="00874BE2" w:rsidRPr="00472DBC">
        <w:rPr>
          <w:bCs/>
          <w:sz w:val="22"/>
          <w:szCs w:val="22"/>
          <w:lang w:val="es-CO"/>
        </w:rPr>
        <w:t xml:space="preserve">, contados a partir del vencimiento actual de las pólizas y hasta la fecha presentada por el </w:t>
      </w:r>
      <w:r w:rsidR="002A7D75">
        <w:rPr>
          <w:bCs/>
          <w:sz w:val="22"/>
          <w:szCs w:val="22"/>
          <w:lang w:val="es-CO"/>
        </w:rPr>
        <w:t>oferente dentro de su propuesta</w:t>
      </w:r>
      <w:r w:rsidR="00874BE2" w:rsidRPr="00472DBC">
        <w:rPr>
          <w:bCs/>
          <w:sz w:val="22"/>
          <w:szCs w:val="22"/>
          <w:lang w:val="es-CO"/>
        </w:rPr>
        <w:t xml:space="preserve">, </w:t>
      </w:r>
      <w:r w:rsidR="002A7D75">
        <w:rPr>
          <w:bCs/>
          <w:sz w:val="22"/>
          <w:szCs w:val="22"/>
          <w:lang w:val="es-CO"/>
        </w:rPr>
        <w:t xml:space="preserve">con excepción del Seguro obligatorio – SOAT cuya vigencia será de 365 días, </w:t>
      </w:r>
      <w:r w:rsidR="00874BE2" w:rsidRPr="00472DBC">
        <w:rPr>
          <w:bCs/>
          <w:sz w:val="22"/>
          <w:szCs w:val="22"/>
          <w:lang w:val="es-CO"/>
        </w:rPr>
        <w:t>so pena de rechazo de su propuesta.</w:t>
      </w:r>
    </w:p>
    <w:p w14:paraId="3C182C19" w14:textId="77777777" w:rsidR="00CC257F" w:rsidRPr="00472DBC" w:rsidRDefault="00CC257F" w:rsidP="00CC257F">
      <w:pPr>
        <w:pStyle w:val="Prrafodelista"/>
        <w:autoSpaceDE w:val="0"/>
        <w:autoSpaceDN w:val="0"/>
        <w:adjustRightInd w:val="0"/>
        <w:ind w:left="720"/>
        <w:jc w:val="both"/>
        <w:rPr>
          <w:rFonts w:eastAsiaTheme="minorHAnsi"/>
          <w:bCs/>
          <w:iCs/>
          <w:color w:val="000000"/>
          <w:sz w:val="22"/>
          <w:szCs w:val="22"/>
          <w:lang w:val="es-CO"/>
        </w:rPr>
      </w:pPr>
    </w:p>
    <w:p w14:paraId="06608B42" w14:textId="39684E86" w:rsidR="00CC257F" w:rsidRPr="00472DBC" w:rsidRDefault="00CC257F" w:rsidP="00304209">
      <w:pPr>
        <w:pStyle w:val="Prrafodelista"/>
        <w:numPr>
          <w:ilvl w:val="0"/>
          <w:numId w:val="29"/>
        </w:numPr>
        <w:autoSpaceDE w:val="0"/>
        <w:autoSpaceDN w:val="0"/>
        <w:adjustRightInd w:val="0"/>
        <w:jc w:val="both"/>
        <w:rPr>
          <w:rFonts w:eastAsiaTheme="minorHAnsi"/>
          <w:bCs/>
          <w:iCs/>
          <w:color w:val="000000"/>
          <w:sz w:val="22"/>
          <w:szCs w:val="22"/>
          <w:lang w:val="es-CO"/>
        </w:rPr>
      </w:pPr>
      <w:r w:rsidRPr="00472DBC">
        <w:rPr>
          <w:b/>
          <w:bCs/>
          <w:sz w:val="22"/>
          <w:szCs w:val="22"/>
          <w:lang w:val="es-CO"/>
        </w:rPr>
        <w:t xml:space="preserve">VIGENCIA DEL CONTRATO.  </w:t>
      </w:r>
      <w:r w:rsidRPr="00472DBC">
        <w:rPr>
          <w:bCs/>
          <w:sz w:val="22"/>
          <w:szCs w:val="22"/>
          <w:lang w:val="es-CO"/>
        </w:rPr>
        <w:t>La</w:t>
      </w:r>
      <w:r w:rsidR="00874BE2" w:rsidRPr="00472DBC">
        <w:rPr>
          <w:bCs/>
          <w:sz w:val="22"/>
          <w:szCs w:val="22"/>
          <w:lang w:val="es-CO"/>
        </w:rPr>
        <w:t xml:space="preserve">s pólizas inician la vigencia a partir de las 00:00 horas del 30 de Abril de 2021 y </w:t>
      </w:r>
      <w:r w:rsidRPr="00472DBC">
        <w:rPr>
          <w:rFonts w:eastAsiaTheme="minorHAnsi"/>
          <w:bCs/>
          <w:iCs/>
          <w:color w:val="000000"/>
          <w:sz w:val="22"/>
          <w:szCs w:val="22"/>
          <w:lang w:val="es-CO"/>
        </w:rPr>
        <w:t xml:space="preserve">se prolongará hasta la fecha de vencimiento de los </w:t>
      </w:r>
      <w:r w:rsidRPr="00472DBC">
        <w:rPr>
          <w:rFonts w:eastAsiaTheme="minorHAnsi"/>
          <w:bCs/>
          <w:iCs/>
          <w:color w:val="000000"/>
          <w:sz w:val="22"/>
          <w:szCs w:val="22"/>
          <w:lang w:val="es-CO"/>
        </w:rPr>
        <w:lastRenderedPageBreak/>
        <w:t xml:space="preserve">seguros </w:t>
      </w:r>
      <w:r w:rsidR="00874BE2" w:rsidRPr="00472DBC">
        <w:rPr>
          <w:rFonts w:eastAsiaTheme="minorHAnsi"/>
          <w:bCs/>
          <w:iCs/>
          <w:color w:val="000000"/>
          <w:sz w:val="22"/>
          <w:szCs w:val="22"/>
          <w:lang w:val="es-CO"/>
        </w:rPr>
        <w:t>ofrecidos por el proponente adjudicatario</w:t>
      </w:r>
      <w:r w:rsidRPr="00472DBC">
        <w:rPr>
          <w:rFonts w:eastAsiaTheme="minorHAnsi"/>
          <w:bCs/>
          <w:iCs/>
          <w:color w:val="000000"/>
          <w:sz w:val="22"/>
          <w:szCs w:val="22"/>
          <w:lang w:val="es-CO"/>
        </w:rPr>
        <w:t>, sin perjuicio de su responsabilidad dentro de los procesos de reclamación que quedar</w:t>
      </w:r>
      <w:r w:rsidR="00874BE2" w:rsidRPr="00472DBC">
        <w:rPr>
          <w:rFonts w:eastAsiaTheme="minorHAnsi"/>
          <w:bCs/>
          <w:iCs/>
          <w:color w:val="000000"/>
          <w:sz w:val="22"/>
          <w:szCs w:val="22"/>
          <w:lang w:val="es-CO"/>
        </w:rPr>
        <w:t>e</w:t>
      </w:r>
      <w:r w:rsidRPr="00472DBC">
        <w:rPr>
          <w:rFonts w:eastAsiaTheme="minorHAnsi"/>
          <w:bCs/>
          <w:iCs/>
          <w:color w:val="000000"/>
          <w:sz w:val="22"/>
          <w:szCs w:val="22"/>
          <w:lang w:val="es-CO"/>
        </w:rPr>
        <w:t xml:space="preserve">n pendientes de </w:t>
      </w:r>
      <w:r w:rsidR="00874BE2" w:rsidRPr="00472DBC">
        <w:rPr>
          <w:rFonts w:eastAsiaTheme="minorHAnsi"/>
          <w:bCs/>
          <w:iCs/>
          <w:color w:val="000000"/>
          <w:sz w:val="22"/>
          <w:szCs w:val="22"/>
          <w:lang w:val="es-CO"/>
        </w:rPr>
        <w:t xml:space="preserve">indemnizar o que eventualmente se presenten, </w:t>
      </w:r>
      <w:r w:rsidRPr="00472DBC">
        <w:rPr>
          <w:rFonts w:eastAsiaTheme="minorHAnsi"/>
          <w:bCs/>
          <w:iCs/>
          <w:color w:val="000000"/>
          <w:sz w:val="22"/>
          <w:szCs w:val="22"/>
          <w:lang w:val="es-CO"/>
        </w:rPr>
        <w:t xml:space="preserve">si </w:t>
      </w:r>
      <w:r w:rsidR="00874BE2" w:rsidRPr="00472DBC">
        <w:rPr>
          <w:rFonts w:eastAsiaTheme="minorHAnsi"/>
          <w:bCs/>
          <w:iCs/>
          <w:color w:val="000000"/>
          <w:sz w:val="22"/>
          <w:szCs w:val="22"/>
          <w:lang w:val="es-CO"/>
        </w:rPr>
        <w:t xml:space="preserve">a ello </w:t>
      </w:r>
      <w:r w:rsidRPr="00472DBC">
        <w:rPr>
          <w:rFonts w:eastAsiaTheme="minorHAnsi"/>
          <w:bCs/>
          <w:iCs/>
          <w:color w:val="000000"/>
          <w:sz w:val="22"/>
          <w:szCs w:val="22"/>
          <w:lang w:val="es-CO"/>
        </w:rPr>
        <w:t>hubiere lugar</w:t>
      </w:r>
      <w:r w:rsidR="00874BE2" w:rsidRPr="00472DBC">
        <w:rPr>
          <w:rFonts w:eastAsiaTheme="minorHAnsi"/>
          <w:bCs/>
          <w:iCs/>
          <w:color w:val="000000"/>
          <w:sz w:val="22"/>
          <w:szCs w:val="22"/>
          <w:lang w:val="es-CO"/>
        </w:rPr>
        <w:t>.</w:t>
      </w:r>
    </w:p>
    <w:p w14:paraId="40CB2417" w14:textId="77777777" w:rsidR="00CC257F" w:rsidRPr="00472DBC" w:rsidRDefault="00CC257F" w:rsidP="00CC257F">
      <w:pPr>
        <w:pStyle w:val="Prrafodelista"/>
        <w:rPr>
          <w:b/>
          <w:bCs/>
          <w:sz w:val="22"/>
          <w:szCs w:val="22"/>
          <w:lang w:val="es-CO"/>
        </w:rPr>
      </w:pPr>
    </w:p>
    <w:p w14:paraId="4C345A46" w14:textId="77777777" w:rsidR="00CC257F" w:rsidRPr="00472DBC" w:rsidRDefault="00CC257F" w:rsidP="00CC257F">
      <w:pPr>
        <w:pStyle w:val="Prrafodelista"/>
        <w:numPr>
          <w:ilvl w:val="0"/>
          <w:numId w:val="16"/>
        </w:numPr>
        <w:tabs>
          <w:tab w:val="left" w:pos="851"/>
        </w:tabs>
        <w:jc w:val="both"/>
        <w:rPr>
          <w:bCs/>
          <w:sz w:val="22"/>
          <w:szCs w:val="22"/>
          <w:lang w:val="es-CO"/>
        </w:rPr>
      </w:pPr>
      <w:r w:rsidRPr="00472DBC">
        <w:rPr>
          <w:b/>
          <w:bCs/>
          <w:sz w:val="22"/>
          <w:szCs w:val="22"/>
          <w:lang w:val="es-CO"/>
        </w:rPr>
        <w:t>PERFECCIONAMIENTO</w:t>
      </w:r>
      <w:r w:rsidRPr="00472DBC">
        <w:rPr>
          <w:bCs/>
          <w:sz w:val="22"/>
          <w:szCs w:val="22"/>
          <w:lang w:val="es-CO"/>
        </w:rPr>
        <w:t>. El contrato se perfeccionará con la firma de las partes.</w:t>
      </w:r>
    </w:p>
    <w:p w14:paraId="0F781A0E" w14:textId="77777777" w:rsidR="00CC257F" w:rsidRPr="00472DBC" w:rsidRDefault="00CC257F" w:rsidP="00CC257F">
      <w:pPr>
        <w:ind w:left="284"/>
        <w:jc w:val="both"/>
        <w:rPr>
          <w:bCs/>
          <w:sz w:val="22"/>
          <w:szCs w:val="22"/>
        </w:rPr>
      </w:pPr>
    </w:p>
    <w:p w14:paraId="0D8C50C6" w14:textId="71994650" w:rsidR="00CC257F" w:rsidRPr="00472DBC" w:rsidRDefault="00CC257F" w:rsidP="00CC257F">
      <w:pPr>
        <w:pStyle w:val="Prrafodelista"/>
        <w:numPr>
          <w:ilvl w:val="0"/>
          <w:numId w:val="16"/>
        </w:numPr>
        <w:ind w:left="709" w:right="51" w:hanging="283"/>
        <w:jc w:val="both"/>
        <w:rPr>
          <w:bCs/>
          <w:sz w:val="22"/>
          <w:szCs w:val="22"/>
          <w:lang w:val="es-CO"/>
        </w:rPr>
      </w:pPr>
      <w:r w:rsidRPr="00472DBC">
        <w:rPr>
          <w:b/>
          <w:bCs/>
          <w:sz w:val="22"/>
          <w:szCs w:val="22"/>
          <w:lang w:val="es-CO"/>
        </w:rPr>
        <w:t>REQUISITOS DE EJECUCIÓN</w:t>
      </w:r>
      <w:r w:rsidRPr="00472DBC">
        <w:rPr>
          <w:bCs/>
          <w:sz w:val="22"/>
          <w:szCs w:val="22"/>
          <w:lang w:val="es-CO"/>
        </w:rPr>
        <w:t>. Para dar inicio a la ejecución del contrato, por regla general, la expedición del correspondiente registro presupuestal y de la aprobación de la garantía única y acta de inicio si a ello hubiera lugar.</w:t>
      </w:r>
    </w:p>
    <w:p w14:paraId="5B036C8F" w14:textId="77777777" w:rsidR="00CC257F" w:rsidRPr="00472DBC" w:rsidRDefault="00CC257F" w:rsidP="00CC257F">
      <w:pPr>
        <w:tabs>
          <w:tab w:val="left" w:pos="851"/>
        </w:tabs>
        <w:ind w:left="284" w:right="334"/>
        <w:jc w:val="both"/>
        <w:rPr>
          <w:bCs/>
          <w:sz w:val="22"/>
          <w:szCs w:val="22"/>
        </w:rPr>
      </w:pPr>
    </w:p>
    <w:p w14:paraId="3312EF5D" w14:textId="65CA85B7" w:rsidR="008D297A" w:rsidRPr="00BE7D72" w:rsidRDefault="00CC257F" w:rsidP="008D297A">
      <w:pPr>
        <w:pStyle w:val="Prrafodelista"/>
        <w:numPr>
          <w:ilvl w:val="0"/>
          <w:numId w:val="16"/>
        </w:numPr>
        <w:tabs>
          <w:tab w:val="left" w:pos="851"/>
        </w:tabs>
        <w:jc w:val="both"/>
        <w:rPr>
          <w:b/>
          <w:bCs/>
          <w:sz w:val="22"/>
          <w:szCs w:val="22"/>
          <w:lang w:val="es-CO"/>
        </w:rPr>
      </w:pPr>
      <w:r w:rsidRPr="00472DBC">
        <w:rPr>
          <w:b/>
          <w:bCs/>
          <w:sz w:val="22"/>
          <w:szCs w:val="22"/>
          <w:lang w:val="es-CO"/>
        </w:rPr>
        <w:t xml:space="preserve">VALOR DEL CONTRATO. </w:t>
      </w:r>
      <w:r w:rsidR="008D297A" w:rsidRPr="00472DBC">
        <w:rPr>
          <w:bCs/>
          <w:sz w:val="22"/>
          <w:szCs w:val="22"/>
          <w:lang w:val="es-CO"/>
        </w:rPr>
        <w:t xml:space="preserve">El valor del Contrato será el valor total de la propuesta presentada por el oferente ganador o el valor total corregido de la misma, el cual no podrá superar la suma de </w:t>
      </w:r>
      <w:bookmarkStart w:id="25" w:name="_Hlk64558664"/>
      <w:r w:rsidR="00BE7D72" w:rsidRPr="00BE7D72">
        <w:rPr>
          <w:b/>
          <w:bCs/>
          <w:sz w:val="22"/>
          <w:szCs w:val="22"/>
          <w:lang w:val="es-CO"/>
        </w:rPr>
        <w:t>CUATRO</w:t>
      </w:r>
      <w:r w:rsidR="008D297A" w:rsidRPr="00BE7D72">
        <w:rPr>
          <w:b/>
          <w:bCs/>
          <w:sz w:val="22"/>
          <w:szCs w:val="22"/>
          <w:lang w:val="es-CO"/>
        </w:rPr>
        <w:t>CIENTOS MILLONES DE PESOS MCTE ($</w:t>
      </w:r>
      <w:r w:rsidR="00BE7D72" w:rsidRPr="00BE7D72">
        <w:rPr>
          <w:b/>
          <w:bCs/>
          <w:sz w:val="22"/>
          <w:szCs w:val="22"/>
          <w:lang w:val="es-CO"/>
        </w:rPr>
        <w:t>400</w:t>
      </w:r>
      <w:r w:rsidR="008D297A" w:rsidRPr="00BE7D72">
        <w:rPr>
          <w:b/>
          <w:bCs/>
          <w:sz w:val="22"/>
          <w:szCs w:val="22"/>
          <w:lang w:val="es-CO"/>
        </w:rPr>
        <w:t>.000.000)</w:t>
      </w:r>
      <w:bookmarkEnd w:id="25"/>
      <w:r w:rsidR="008D297A" w:rsidRPr="00BE7D72">
        <w:rPr>
          <w:b/>
          <w:bCs/>
          <w:sz w:val="22"/>
          <w:szCs w:val="22"/>
          <w:lang w:val="es-CO"/>
        </w:rPr>
        <w:t xml:space="preserve"> IVA INCLUIDO</w:t>
      </w:r>
      <w:r w:rsidR="008D297A" w:rsidRPr="00BE7D72">
        <w:rPr>
          <w:bCs/>
          <w:sz w:val="22"/>
          <w:szCs w:val="22"/>
          <w:lang w:val="es-CO"/>
        </w:rPr>
        <w:t xml:space="preserve"> correspondiente al presupuesto oficial, las especificaciones contenidas en la oferta y</w:t>
      </w:r>
      <w:r w:rsidR="008D297A" w:rsidRPr="00472DBC">
        <w:rPr>
          <w:bCs/>
          <w:sz w:val="22"/>
          <w:szCs w:val="22"/>
          <w:lang w:val="es-CO"/>
        </w:rPr>
        <w:t xml:space="preserve"> demás impuestos, tasas y contribuciones de carácter Nacional legal vigente y demás costos directos e indirectos que conlleve la ejecución del Contrato, todo lo cual asume el CONTRATISTA por su cuenta y riesgo.</w:t>
      </w:r>
      <w:r w:rsidR="00BE7D72">
        <w:rPr>
          <w:bCs/>
          <w:sz w:val="22"/>
          <w:szCs w:val="22"/>
          <w:lang w:val="es-CO"/>
        </w:rPr>
        <w:t xml:space="preserve"> El Valor del presupuesto se desagrega de la siguiente manera:</w:t>
      </w:r>
    </w:p>
    <w:p w14:paraId="233CFDD1" w14:textId="77777777" w:rsidR="00BE7D72" w:rsidRDefault="00BE7D72" w:rsidP="00BE7D72">
      <w:pPr>
        <w:pStyle w:val="Prrafodelista"/>
        <w:rPr>
          <w:b/>
          <w:bCs/>
          <w:sz w:val="22"/>
          <w:szCs w:val="22"/>
          <w:lang w:val="es-CO"/>
        </w:rPr>
      </w:pPr>
    </w:p>
    <w:p w14:paraId="17C2E692" w14:textId="6E1DFE93" w:rsidR="00BE7D72" w:rsidRDefault="00BE7D72" w:rsidP="00BE7D72">
      <w:pPr>
        <w:tabs>
          <w:tab w:val="left" w:pos="851"/>
        </w:tabs>
        <w:ind w:left="720"/>
        <w:jc w:val="both"/>
        <w:rPr>
          <w:b/>
          <w:bCs/>
          <w:sz w:val="22"/>
          <w:szCs w:val="22"/>
        </w:rPr>
      </w:pPr>
      <w:r>
        <w:rPr>
          <w:b/>
          <w:bCs/>
          <w:sz w:val="22"/>
          <w:szCs w:val="22"/>
        </w:rPr>
        <w:t xml:space="preserve">Para el Grupo No. 1 hasta la suma de: TRESCIENTOS </w:t>
      </w:r>
      <w:r w:rsidR="0061320C">
        <w:rPr>
          <w:b/>
          <w:bCs/>
          <w:sz w:val="22"/>
          <w:szCs w:val="22"/>
        </w:rPr>
        <w:t xml:space="preserve">TREINTA Y DOS </w:t>
      </w:r>
      <w:r>
        <w:rPr>
          <w:b/>
          <w:bCs/>
          <w:sz w:val="22"/>
          <w:szCs w:val="22"/>
        </w:rPr>
        <w:t xml:space="preserve">MILLONES </w:t>
      </w:r>
      <w:r w:rsidR="0061320C">
        <w:rPr>
          <w:b/>
          <w:bCs/>
          <w:sz w:val="22"/>
          <w:szCs w:val="22"/>
        </w:rPr>
        <w:t xml:space="preserve">SETECIENTOS VEINTIDOS MIL NOVECIENTOS VEINTINUEVE </w:t>
      </w:r>
      <w:r>
        <w:rPr>
          <w:b/>
          <w:bCs/>
          <w:sz w:val="22"/>
          <w:szCs w:val="22"/>
        </w:rPr>
        <w:t>PESOS (</w:t>
      </w:r>
      <w:r w:rsidR="0061320C">
        <w:rPr>
          <w:b/>
          <w:bCs/>
          <w:sz w:val="22"/>
          <w:szCs w:val="22"/>
        </w:rPr>
        <w:t>$</w:t>
      </w:r>
      <w:r>
        <w:rPr>
          <w:b/>
          <w:bCs/>
          <w:sz w:val="22"/>
          <w:szCs w:val="22"/>
        </w:rPr>
        <w:t>3</w:t>
      </w:r>
      <w:r w:rsidR="0061320C">
        <w:rPr>
          <w:b/>
          <w:bCs/>
          <w:sz w:val="22"/>
          <w:szCs w:val="22"/>
        </w:rPr>
        <w:t>32</w:t>
      </w:r>
      <w:r>
        <w:rPr>
          <w:b/>
          <w:bCs/>
          <w:sz w:val="22"/>
          <w:szCs w:val="22"/>
        </w:rPr>
        <w:t>.</w:t>
      </w:r>
      <w:r w:rsidR="0061320C">
        <w:rPr>
          <w:b/>
          <w:bCs/>
          <w:sz w:val="22"/>
          <w:szCs w:val="22"/>
        </w:rPr>
        <w:t>722</w:t>
      </w:r>
      <w:r>
        <w:rPr>
          <w:b/>
          <w:bCs/>
          <w:sz w:val="22"/>
          <w:szCs w:val="22"/>
        </w:rPr>
        <w:t>.</w:t>
      </w:r>
      <w:r w:rsidR="0061320C">
        <w:rPr>
          <w:b/>
          <w:bCs/>
          <w:sz w:val="22"/>
          <w:szCs w:val="22"/>
        </w:rPr>
        <w:t>929</w:t>
      </w:r>
      <w:r>
        <w:rPr>
          <w:b/>
          <w:bCs/>
          <w:sz w:val="22"/>
          <w:szCs w:val="22"/>
        </w:rPr>
        <w:t xml:space="preserve">) IVA INCLUIDO. </w:t>
      </w:r>
    </w:p>
    <w:p w14:paraId="41B30EA3" w14:textId="77777777" w:rsidR="00BE7D72" w:rsidRDefault="00BE7D72" w:rsidP="00BE7D72">
      <w:pPr>
        <w:tabs>
          <w:tab w:val="left" w:pos="851"/>
        </w:tabs>
        <w:ind w:left="720"/>
        <w:jc w:val="both"/>
        <w:rPr>
          <w:b/>
          <w:bCs/>
          <w:sz w:val="22"/>
          <w:szCs w:val="22"/>
        </w:rPr>
      </w:pPr>
    </w:p>
    <w:p w14:paraId="0D45673F" w14:textId="551CBD80" w:rsidR="00BE7D72" w:rsidRDefault="00BE7D72" w:rsidP="00BE7D72">
      <w:pPr>
        <w:tabs>
          <w:tab w:val="left" w:pos="851"/>
        </w:tabs>
        <w:ind w:left="720"/>
        <w:jc w:val="both"/>
        <w:rPr>
          <w:b/>
          <w:bCs/>
          <w:sz w:val="22"/>
          <w:szCs w:val="22"/>
        </w:rPr>
      </w:pPr>
      <w:r w:rsidRPr="00CA08FC">
        <w:rPr>
          <w:b/>
          <w:bCs/>
          <w:sz w:val="22"/>
          <w:szCs w:val="22"/>
        </w:rPr>
        <w:t xml:space="preserve">Dentro del presupuesto para el Grupo No. 1, la Entidad ha determinado un VALOR FIJO de </w:t>
      </w:r>
      <w:r w:rsidR="002F5226">
        <w:rPr>
          <w:b/>
          <w:bCs/>
          <w:sz w:val="22"/>
          <w:szCs w:val="22"/>
        </w:rPr>
        <w:t xml:space="preserve">UN </w:t>
      </w:r>
      <w:r w:rsidRPr="00CA08FC">
        <w:rPr>
          <w:b/>
          <w:bCs/>
          <w:sz w:val="22"/>
          <w:szCs w:val="22"/>
        </w:rPr>
        <w:t>MILLON</w:t>
      </w:r>
      <w:r w:rsidR="002F5226">
        <w:rPr>
          <w:b/>
          <w:bCs/>
          <w:sz w:val="22"/>
          <w:szCs w:val="22"/>
        </w:rPr>
        <w:t xml:space="preserve"> </w:t>
      </w:r>
      <w:r w:rsidR="00875631">
        <w:rPr>
          <w:b/>
          <w:bCs/>
          <w:sz w:val="22"/>
          <w:szCs w:val="22"/>
        </w:rPr>
        <w:t>D</w:t>
      </w:r>
      <w:r w:rsidRPr="00CA08FC">
        <w:rPr>
          <w:b/>
          <w:bCs/>
          <w:sz w:val="22"/>
          <w:szCs w:val="22"/>
        </w:rPr>
        <w:t>E PESOS ($</w:t>
      </w:r>
      <w:r w:rsidR="002F5226">
        <w:rPr>
          <w:b/>
          <w:bCs/>
          <w:sz w:val="22"/>
          <w:szCs w:val="22"/>
        </w:rPr>
        <w:t>1</w:t>
      </w:r>
      <w:r w:rsidRPr="00CA08FC">
        <w:rPr>
          <w:b/>
          <w:bCs/>
          <w:sz w:val="22"/>
          <w:szCs w:val="22"/>
        </w:rPr>
        <w:t>.</w:t>
      </w:r>
      <w:r w:rsidR="0061320C">
        <w:rPr>
          <w:b/>
          <w:bCs/>
          <w:sz w:val="22"/>
          <w:szCs w:val="22"/>
        </w:rPr>
        <w:t>000</w:t>
      </w:r>
      <w:r w:rsidRPr="00CA08FC">
        <w:rPr>
          <w:b/>
          <w:bCs/>
          <w:sz w:val="22"/>
          <w:szCs w:val="22"/>
        </w:rPr>
        <w:t>.</w:t>
      </w:r>
      <w:r w:rsidR="0061320C">
        <w:rPr>
          <w:b/>
          <w:bCs/>
          <w:sz w:val="22"/>
          <w:szCs w:val="22"/>
        </w:rPr>
        <w:t>000</w:t>
      </w:r>
      <w:r w:rsidRPr="00CA08FC">
        <w:rPr>
          <w:b/>
          <w:bCs/>
          <w:sz w:val="22"/>
          <w:szCs w:val="22"/>
        </w:rPr>
        <w:t>) MONEDA LEGAL, como monto fijo para nuevas inclusiones; valor que debe ser tenido en cuenta por el proponente al momento de elaborar su propuesta económica. En caso de no indicar este valor, la Entidad lo sumará al total de la propuesta y en caso de sobrepasar el presupuesto oficial, su propuesta será rechazada.</w:t>
      </w:r>
    </w:p>
    <w:p w14:paraId="1CEB15B0" w14:textId="77777777" w:rsidR="00CC257F" w:rsidRDefault="00CC257F" w:rsidP="00CC257F">
      <w:pPr>
        <w:pStyle w:val="Prrafodelista"/>
        <w:ind w:left="709" w:right="142" w:hanging="283"/>
        <w:jc w:val="both"/>
        <w:rPr>
          <w:sz w:val="22"/>
          <w:szCs w:val="22"/>
          <w:lang w:val="es-CO"/>
        </w:rPr>
      </w:pPr>
    </w:p>
    <w:p w14:paraId="4317259D" w14:textId="0A301A8F" w:rsidR="00CA08FC" w:rsidRDefault="00CA08FC" w:rsidP="00CA08FC">
      <w:pPr>
        <w:tabs>
          <w:tab w:val="left" w:pos="851"/>
        </w:tabs>
        <w:ind w:left="720"/>
        <w:jc w:val="both"/>
        <w:rPr>
          <w:b/>
          <w:bCs/>
          <w:sz w:val="22"/>
          <w:szCs w:val="22"/>
        </w:rPr>
      </w:pPr>
      <w:r>
        <w:rPr>
          <w:b/>
          <w:bCs/>
          <w:sz w:val="22"/>
          <w:szCs w:val="22"/>
        </w:rPr>
        <w:t xml:space="preserve">Para el Grupo No. 2 hasta la suma de: </w:t>
      </w:r>
      <w:r w:rsidR="00875631">
        <w:rPr>
          <w:b/>
          <w:bCs/>
          <w:sz w:val="22"/>
          <w:szCs w:val="22"/>
        </w:rPr>
        <w:t xml:space="preserve">SESENTA Y SEIS </w:t>
      </w:r>
      <w:r>
        <w:rPr>
          <w:b/>
          <w:bCs/>
          <w:sz w:val="22"/>
          <w:szCs w:val="22"/>
        </w:rPr>
        <w:t xml:space="preserve">MILLONES </w:t>
      </w:r>
      <w:r w:rsidR="00875631">
        <w:rPr>
          <w:b/>
          <w:bCs/>
          <w:sz w:val="22"/>
          <w:szCs w:val="22"/>
        </w:rPr>
        <w:t>DOS</w:t>
      </w:r>
      <w:r>
        <w:rPr>
          <w:b/>
          <w:bCs/>
          <w:sz w:val="22"/>
          <w:szCs w:val="22"/>
        </w:rPr>
        <w:t xml:space="preserve">CIENTOS SETENTA Y </w:t>
      </w:r>
      <w:r w:rsidR="00875631">
        <w:rPr>
          <w:b/>
          <w:bCs/>
          <w:sz w:val="22"/>
          <w:szCs w:val="22"/>
        </w:rPr>
        <w:t xml:space="preserve">SIETE </w:t>
      </w:r>
      <w:r>
        <w:rPr>
          <w:b/>
          <w:bCs/>
          <w:sz w:val="22"/>
          <w:szCs w:val="22"/>
        </w:rPr>
        <w:t xml:space="preserve">MIL </w:t>
      </w:r>
      <w:r w:rsidR="00875631">
        <w:rPr>
          <w:b/>
          <w:bCs/>
          <w:sz w:val="22"/>
          <w:szCs w:val="22"/>
        </w:rPr>
        <w:t xml:space="preserve">SETENTA Y UN </w:t>
      </w:r>
      <w:r>
        <w:rPr>
          <w:b/>
          <w:bCs/>
          <w:sz w:val="22"/>
          <w:szCs w:val="22"/>
        </w:rPr>
        <w:t>PESOS ($66.2</w:t>
      </w:r>
      <w:r w:rsidR="00875631">
        <w:rPr>
          <w:b/>
          <w:bCs/>
          <w:sz w:val="22"/>
          <w:szCs w:val="22"/>
        </w:rPr>
        <w:t>77</w:t>
      </w:r>
      <w:r>
        <w:rPr>
          <w:b/>
          <w:bCs/>
          <w:sz w:val="22"/>
          <w:szCs w:val="22"/>
        </w:rPr>
        <w:t>.</w:t>
      </w:r>
      <w:r w:rsidR="00875631">
        <w:rPr>
          <w:b/>
          <w:bCs/>
          <w:sz w:val="22"/>
          <w:szCs w:val="22"/>
        </w:rPr>
        <w:t>071</w:t>
      </w:r>
      <w:r>
        <w:rPr>
          <w:b/>
          <w:bCs/>
          <w:sz w:val="22"/>
          <w:szCs w:val="22"/>
        </w:rPr>
        <w:t xml:space="preserve">) IVA INCLUIDO. </w:t>
      </w:r>
    </w:p>
    <w:p w14:paraId="6A0AE1FC" w14:textId="77777777" w:rsidR="00CA08FC" w:rsidRDefault="00CA08FC" w:rsidP="00CA08FC">
      <w:pPr>
        <w:tabs>
          <w:tab w:val="left" w:pos="851"/>
        </w:tabs>
        <w:ind w:left="720"/>
        <w:jc w:val="both"/>
        <w:rPr>
          <w:b/>
          <w:bCs/>
          <w:sz w:val="22"/>
          <w:szCs w:val="22"/>
        </w:rPr>
      </w:pPr>
    </w:p>
    <w:p w14:paraId="3E8C5FB5" w14:textId="56008AD5" w:rsidR="00CA08FC" w:rsidRDefault="00CA08FC" w:rsidP="00CA08FC">
      <w:pPr>
        <w:tabs>
          <w:tab w:val="left" w:pos="851"/>
        </w:tabs>
        <w:ind w:left="720"/>
        <w:jc w:val="both"/>
        <w:rPr>
          <w:b/>
          <w:bCs/>
          <w:sz w:val="22"/>
          <w:szCs w:val="22"/>
        </w:rPr>
      </w:pPr>
      <w:r w:rsidRPr="00CA08FC">
        <w:rPr>
          <w:b/>
          <w:bCs/>
          <w:sz w:val="22"/>
          <w:szCs w:val="22"/>
        </w:rPr>
        <w:lastRenderedPageBreak/>
        <w:t xml:space="preserve">Dentro del presupuesto para el Grupo No. </w:t>
      </w:r>
      <w:r>
        <w:rPr>
          <w:b/>
          <w:bCs/>
          <w:sz w:val="22"/>
          <w:szCs w:val="22"/>
        </w:rPr>
        <w:t>2</w:t>
      </w:r>
      <w:r w:rsidRPr="00CA08FC">
        <w:rPr>
          <w:b/>
          <w:bCs/>
          <w:sz w:val="22"/>
          <w:szCs w:val="22"/>
        </w:rPr>
        <w:t xml:space="preserve">, la Entidad ha determinado un VALOR FIJO de </w:t>
      </w:r>
      <w:r w:rsidR="00875631">
        <w:rPr>
          <w:b/>
          <w:bCs/>
          <w:sz w:val="22"/>
          <w:szCs w:val="22"/>
        </w:rPr>
        <w:t xml:space="preserve">CUATROCIENTOS NUEVE MIL DOSCIENTOS TREINTA Y UN </w:t>
      </w:r>
      <w:r w:rsidRPr="00CA08FC">
        <w:rPr>
          <w:b/>
          <w:bCs/>
          <w:sz w:val="22"/>
          <w:szCs w:val="22"/>
        </w:rPr>
        <w:t>PESOS ($</w:t>
      </w:r>
      <w:r w:rsidR="00875631">
        <w:rPr>
          <w:b/>
          <w:bCs/>
          <w:sz w:val="22"/>
          <w:szCs w:val="22"/>
        </w:rPr>
        <w:t>409</w:t>
      </w:r>
      <w:r w:rsidRPr="00CA08FC">
        <w:rPr>
          <w:b/>
          <w:bCs/>
          <w:sz w:val="22"/>
          <w:szCs w:val="22"/>
        </w:rPr>
        <w:t>.</w:t>
      </w:r>
      <w:r w:rsidR="00875631">
        <w:rPr>
          <w:b/>
          <w:bCs/>
          <w:sz w:val="22"/>
          <w:szCs w:val="22"/>
        </w:rPr>
        <w:t>231</w:t>
      </w:r>
      <w:r w:rsidRPr="00CA08FC">
        <w:rPr>
          <w:b/>
          <w:bCs/>
          <w:sz w:val="22"/>
          <w:szCs w:val="22"/>
        </w:rPr>
        <w:t>) MONEDA LEGAL, como monto fijo para nuevas inclusiones; valor que debe ser tenido en cuenta por el proponente al momento de elaborar su propuesta económica. En caso de no indicar este valor, la Entidad lo sumará al total de la propuesta y en caso de sobrepasar el presupuesto oficial, su propuesta será rechazada.</w:t>
      </w:r>
    </w:p>
    <w:p w14:paraId="015F60F4" w14:textId="77777777" w:rsidR="00CA08FC" w:rsidRDefault="00CA08FC" w:rsidP="00CC257F">
      <w:pPr>
        <w:pStyle w:val="Prrafodelista"/>
        <w:ind w:left="709" w:right="142" w:hanging="283"/>
        <w:jc w:val="both"/>
        <w:rPr>
          <w:sz w:val="22"/>
          <w:szCs w:val="22"/>
          <w:lang w:val="es-CO"/>
        </w:rPr>
      </w:pPr>
    </w:p>
    <w:p w14:paraId="07959325" w14:textId="24AF4B18" w:rsidR="008D297A" w:rsidRPr="00472DBC" w:rsidRDefault="00CC257F" w:rsidP="009B1D05">
      <w:pPr>
        <w:pStyle w:val="Prrafodelista"/>
        <w:numPr>
          <w:ilvl w:val="0"/>
          <w:numId w:val="37"/>
        </w:numPr>
        <w:tabs>
          <w:tab w:val="left" w:pos="709"/>
        </w:tabs>
        <w:suppressAutoHyphens/>
        <w:autoSpaceDE w:val="0"/>
        <w:jc w:val="both"/>
        <w:rPr>
          <w:sz w:val="22"/>
          <w:szCs w:val="22"/>
          <w:lang w:val="es-CO"/>
        </w:rPr>
      </w:pPr>
      <w:r w:rsidRPr="00472DBC">
        <w:rPr>
          <w:b/>
          <w:bCs/>
          <w:sz w:val="22"/>
          <w:szCs w:val="22"/>
          <w:lang w:val="es-CO"/>
        </w:rPr>
        <w:t>FORMA DE PAGO</w:t>
      </w:r>
      <w:r w:rsidRPr="00472DBC">
        <w:rPr>
          <w:rFonts w:eastAsiaTheme="minorHAnsi"/>
          <w:b/>
          <w:bCs/>
          <w:color w:val="000000"/>
          <w:sz w:val="22"/>
          <w:szCs w:val="22"/>
          <w:lang w:val="es-CO" w:eastAsia="en-US"/>
        </w:rPr>
        <w:t xml:space="preserve">: </w:t>
      </w:r>
      <w:r w:rsidRPr="00472DBC">
        <w:rPr>
          <w:sz w:val="22"/>
          <w:szCs w:val="22"/>
          <w:lang w:val="es-CO"/>
        </w:rPr>
        <w:t>La Entidad pagará el valor de los bienes o servicios recibidos a satisfacción por el supervisor de la Imprenta Nacional de Colombia,  previa expedición del cumplido por parte del supervisor, dentro de los treinta (30) días siguientes a la radicación de la factura con el lleno de los requisitos legales (se debe dar cumplimiento a lo dispuesto en el artículo 23 de la Ley 1150 de 2007) La certificación deberá acreditar el cumplimiento de las obligaciones anteriormente señaladas por lo menos durante los últimos seis (06) meses anteriores a la presentación de la oferta conforme a lo establecido en el artículo 50 de la Ley 789 de 2002</w:t>
      </w:r>
      <w:r w:rsidR="008D297A" w:rsidRPr="00472DBC">
        <w:rPr>
          <w:sz w:val="22"/>
          <w:szCs w:val="22"/>
          <w:lang w:val="es-CO"/>
        </w:rPr>
        <w:t>; (La factura electrónica de acuerdo con el Decreto 358 del 5 de marzo de 2020 expedido por el Ministerio de Hacienda y Crédito Público por el cual se reglamentan aspectos en materia tributaria y la Resolución No. 000042 del 5 de mayo de 2020 expedida por La Dirección de Impuestos y Aduanas Nacionales–DIAN).</w:t>
      </w:r>
    </w:p>
    <w:p w14:paraId="35152295" w14:textId="77777777" w:rsidR="00CC257F" w:rsidRPr="00472DBC" w:rsidRDefault="00CC257F" w:rsidP="00CC257F">
      <w:pPr>
        <w:ind w:right="334"/>
        <w:jc w:val="both"/>
        <w:rPr>
          <w:sz w:val="22"/>
          <w:szCs w:val="22"/>
        </w:rPr>
      </w:pPr>
    </w:p>
    <w:p w14:paraId="06DC89D9" w14:textId="77777777" w:rsidR="00CC257F" w:rsidRPr="00472DBC" w:rsidRDefault="00CC257F" w:rsidP="00304209">
      <w:pPr>
        <w:pStyle w:val="Prrafodelista"/>
        <w:numPr>
          <w:ilvl w:val="0"/>
          <w:numId w:val="30"/>
        </w:numPr>
        <w:tabs>
          <w:tab w:val="left" w:pos="8364"/>
        </w:tabs>
        <w:ind w:right="51"/>
        <w:jc w:val="both"/>
        <w:rPr>
          <w:sz w:val="22"/>
          <w:szCs w:val="22"/>
          <w:lang w:val="es-CO"/>
        </w:rPr>
      </w:pPr>
      <w:r w:rsidRPr="00472DBC">
        <w:rPr>
          <w:b/>
          <w:bCs/>
          <w:sz w:val="22"/>
          <w:szCs w:val="22"/>
          <w:lang w:val="es-CO"/>
        </w:rPr>
        <w:t>PENAL PECUNIARIA</w:t>
      </w:r>
      <w:r w:rsidRPr="00472DBC">
        <w:rPr>
          <w:sz w:val="22"/>
          <w:szCs w:val="22"/>
          <w:lang w:val="es-CO"/>
        </w:rPr>
        <w:t xml:space="preserve">: En caso de incumplimiento definitivo de las obligaciones a cargo del CONTRATISTA, LA IMPRENTA presentará reclamación por concepto de cláusula penal pecuniaria un monto equivalente al 10% del valor total del contrato, mediante demanda que se instaurará por parte de la Imprenta ante el juez competente, como estimación anticipada y parcial de perjuicios que se le causen, sin perjuicio del derecho a obtener del contratista y/o su garante, el pago de la indemnización correspondiente de los demás perjuicios sufridos, de conformidad como lo estipula el Código Civil Colombiano. </w:t>
      </w:r>
    </w:p>
    <w:p w14:paraId="55A0FA89" w14:textId="77777777" w:rsidR="00CC257F" w:rsidRPr="00472DBC" w:rsidRDefault="00CC257F" w:rsidP="00CC257F">
      <w:pPr>
        <w:pStyle w:val="Prrafodelista"/>
        <w:ind w:left="284" w:right="334"/>
        <w:jc w:val="both"/>
        <w:rPr>
          <w:sz w:val="22"/>
          <w:szCs w:val="22"/>
          <w:lang w:val="es-CO"/>
        </w:rPr>
      </w:pPr>
      <w:r w:rsidRPr="00472DBC">
        <w:rPr>
          <w:sz w:val="22"/>
          <w:szCs w:val="22"/>
          <w:lang w:val="es-CO"/>
        </w:rPr>
        <w:t> </w:t>
      </w:r>
    </w:p>
    <w:p w14:paraId="1BB83629" w14:textId="77777777" w:rsidR="00CC257F" w:rsidRPr="00472DBC" w:rsidRDefault="00CC257F" w:rsidP="00CC257F">
      <w:pPr>
        <w:pStyle w:val="Prrafodelista"/>
        <w:ind w:left="284" w:right="51"/>
        <w:jc w:val="both"/>
        <w:rPr>
          <w:sz w:val="22"/>
          <w:szCs w:val="22"/>
          <w:lang w:val="es-CO"/>
        </w:rPr>
      </w:pPr>
      <w:r w:rsidRPr="00472DBC">
        <w:rPr>
          <w:sz w:val="22"/>
          <w:szCs w:val="22"/>
          <w:lang w:val="es-CO"/>
        </w:rPr>
        <w:t xml:space="preserve">PARÁGRAFO: Las partes acuerdan que la pena puede acumularse con cualquiera otra forma de indemnización, en los términos del artículo 1600 del Código Civil.  </w:t>
      </w:r>
    </w:p>
    <w:p w14:paraId="050274F3" w14:textId="77777777" w:rsidR="00CC257F" w:rsidRPr="00472DBC" w:rsidRDefault="00CC257F" w:rsidP="00CC257F">
      <w:pPr>
        <w:pStyle w:val="Prrafodelista"/>
        <w:ind w:left="284" w:right="334"/>
        <w:jc w:val="both"/>
        <w:rPr>
          <w:sz w:val="22"/>
          <w:szCs w:val="22"/>
          <w:lang w:val="es-CO"/>
        </w:rPr>
      </w:pPr>
    </w:p>
    <w:p w14:paraId="4A4D4EA4" w14:textId="77777777" w:rsidR="00CC257F" w:rsidRPr="00472DBC" w:rsidRDefault="00CC257F" w:rsidP="00304209">
      <w:pPr>
        <w:pStyle w:val="Prrafodelista"/>
        <w:numPr>
          <w:ilvl w:val="0"/>
          <w:numId w:val="30"/>
        </w:numPr>
        <w:ind w:right="51"/>
        <w:jc w:val="both"/>
        <w:rPr>
          <w:sz w:val="22"/>
          <w:szCs w:val="22"/>
          <w:lang w:val="es-CO"/>
        </w:rPr>
      </w:pPr>
      <w:r w:rsidRPr="00472DBC">
        <w:rPr>
          <w:b/>
          <w:bCs/>
          <w:sz w:val="22"/>
          <w:szCs w:val="22"/>
          <w:lang w:val="es-CO"/>
        </w:rPr>
        <w:lastRenderedPageBreak/>
        <w:t>MULTAS:</w:t>
      </w:r>
      <w:r w:rsidRPr="00472DBC">
        <w:rPr>
          <w:sz w:val="22"/>
          <w:szCs w:val="22"/>
          <w:lang w:val="es-CO"/>
        </w:rPr>
        <w:t xml:space="preserve"> En caso de retardo en el cumplimiento del contrato o de las obligaciones relacionadas con ocasión de la ejecución del mismo a cargo de EL CONTRATISTA, dará origen al pago de sumas sucesivas diarias equivalentes al cero punto cinco por ciento (0.5%) del valor total del contrato por cada día de retardo sin exceder el diez por ciento (10%) del valor total del contrato, mediante demanda que se instaurará por parte de la Imprenta ante el Juez del contrato</w:t>
      </w:r>
    </w:p>
    <w:p w14:paraId="12CEC48B" w14:textId="77777777" w:rsidR="00A56A62" w:rsidRPr="00472DBC" w:rsidRDefault="00A56A62" w:rsidP="00A56A62">
      <w:pPr>
        <w:pStyle w:val="Prrafodelista"/>
        <w:ind w:left="284" w:right="51"/>
        <w:jc w:val="both"/>
        <w:rPr>
          <w:sz w:val="22"/>
          <w:szCs w:val="22"/>
          <w:lang w:val="es-CO"/>
        </w:rPr>
      </w:pPr>
    </w:p>
    <w:p w14:paraId="2156CF9B" w14:textId="77777777" w:rsidR="001462B9" w:rsidRPr="00472DBC" w:rsidRDefault="001462B9" w:rsidP="005C10A6">
      <w:pPr>
        <w:pStyle w:val="Prrafodelista"/>
        <w:tabs>
          <w:tab w:val="left" w:pos="851"/>
        </w:tabs>
        <w:ind w:left="720"/>
        <w:jc w:val="both"/>
        <w:rPr>
          <w:b/>
          <w:bCs/>
          <w:sz w:val="22"/>
          <w:szCs w:val="22"/>
          <w:lang w:val="es-CO"/>
        </w:rPr>
      </w:pPr>
    </w:p>
    <w:p w14:paraId="1A672F40" w14:textId="77777777" w:rsidR="007D5F49" w:rsidRPr="00472DBC" w:rsidRDefault="007D5F49" w:rsidP="005C10A6">
      <w:pPr>
        <w:spacing w:after="160" w:line="259" w:lineRule="auto"/>
        <w:jc w:val="both"/>
        <w:rPr>
          <w:rFonts w:eastAsia="Times New Roman"/>
          <w:sz w:val="22"/>
          <w:szCs w:val="22"/>
          <w:lang w:eastAsia="es-ES"/>
        </w:rPr>
      </w:pPr>
      <w:r w:rsidRPr="00472DBC">
        <w:rPr>
          <w:sz w:val="22"/>
          <w:szCs w:val="22"/>
        </w:rPr>
        <w:br w:type="page"/>
      </w:r>
    </w:p>
    <w:p w14:paraId="038C57BC" w14:textId="77777777" w:rsidR="0007657B" w:rsidRPr="00472DBC" w:rsidRDefault="0007657B" w:rsidP="005C10A6">
      <w:pPr>
        <w:pStyle w:val="Prrafodelista"/>
        <w:jc w:val="both"/>
        <w:rPr>
          <w:sz w:val="22"/>
          <w:szCs w:val="22"/>
          <w:lang w:val="es-CO"/>
        </w:rPr>
      </w:pPr>
    </w:p>
    <w:p w14:paraId="3A0E8497" w14:textId="77777777" w:rsidR="00D17BE9" w:rsidRPr="00472DBC" w:rsidRDefault="00D17BE9" w:rsidP="005C10A6">
      <w:pPr>
        <w:pStyle w:val="Prrafodelista"/>
        <w:keepNext/>
        <w:numPr>
          <w:ilvl w:val="1"/>
          <w:numId w:val="20"/>
        </w:numPr>
        <w:ind w:left="567" w:hanging="567"/>
        <w:jc w:val="both"/>
        <w:outlineLvl w:val="1"/>
        <w:rPr>
          <w:rFonts w:eastAsia="Calibri"/>
          <w:b/>
          <w:bCs/>
          <w:sz w:val="22"/>
          <w:szCs w:val="22"/>
          <w:u w:val="single"/>
          <w:lang w:val="es-CO"/>
        </w:rPr>
      </w:pPr>
      <w:bookmarkStart w:id="26" w:name="_Toc429732827"/>
      <w:r w:rsidRPr="00472DBC">
        <w:rPr>
          <w:rFonts w:eastAsia="MS Mincho"/>
          <w:b/>
          <w:bCs/>
          <w:sz w:val="22"/>
          <w:szCs w:val="22"/>
          <w:u w:val="single"/>
          <w:lang w:val="es-CO"/>
        </w:rPr>
        <w:t xml:space="preserve">SEGUNDO LIBRO - </w:t>
      </w:r>
      <w:r w:rsidRPr="00472DBC">
        <w:rPr>
          <w:b/>
          <w:sz w:val="22"/>
          <w:szCs w:val="22"/>
          <w:u w:val="single"/>
          <w:lang w:val="es-CO"/>
        </w:rPr>
        <w:t>DOCUMENTOS DE CARÁCTER TÉCNICO</w:t>
      </w:r>
      <w:r w:rsidRPr="00472DBC">
        <w:rPr>
          <w:rFonts w:eastAsia="MS Mincho"/>
          <w:b/>
          <w:bCs/>
          <w:sz w:val="22"/>
          <w:szCs w:val="22"/>
          <w:u w:val="single"/>
          <w:lang w:val="es-CO"/>
        </w:rPr>
        <w:t xml:space="preserve"> HABILITANTE</w:t>
      </w:r>
    </w:p>
    <w:p w14:paraId="5A015EA9" w14:textId="77777777" w:rsidR="00D17BE9" w:rsidRPr="00472DBC" w:rsidRDefault="00D17BE9" w:rsidP="005C10A6">
      <w:pPr>
        <w:ind w:left="360"/>
        <w:jc w:val="both"/>
        <w:rPr>
          <w:rFonts w:eastAsia="MS Mincho"/>
          <w:b/>
          <w:bCs/>
          <w:sz w:val="22"/>
          <w:szCs w:val="22"/>
          <w:u w:val="single"/>
        </w:rPr>
      </w:pPr>
    </w:p>
    <w:bookmarkEnd w:id="26"/>
    <w:p w14:paraId="3C59660A" w14:textId="44F41EEB" w:rsidR="005A0337" w:rsidRPr="00472DBC" w:rsidRDefault="000D0459" w:rsidP="005A0337">
      <w:pPr>
        <w:pStyle w:val="Default"/>
        <w:widowControl w:val="0"/>
        <w:numPr>
          <w:ilvl w:val="2"/>
          <w:numId w:val="20"/>
        </w:numPr>
        <w:spacing w:before="100" w:after="100"/>
        <w:ind w:left="709" w:hanging="2"/>
        <w:jc w:val="both"/>
        <w:rPr>
          <w:rFonts w:ascii="Times New Roman" w:eastAsiaTheme="minorHAnsi" w:hAnsi="Times New Roman" w:cs="Times New Roman"/>
          <w:iCs/>
          <w:sz w:val="22"/>
          <w:szCs w:val="22"/>
          <w:lang w:eastAsia="en-US"/>
        </w:rPr>
      </w:pPr>
      <w:r w:rsidRPr="00472DBC">
        <w:rPr>
          <w:rFonts w:ascii="Times New Roman" w:hAnsi="Times New Roman" w:cs="Times New Roman"/>
          <w:b/>
          <w:sz w:val="22"/>
          <w:szCs w:val="22"/>
        </w:rPr>
        <w:t>OFERTA TÉCNICA</w:t>
      </w:r>
      <w:r w:rsidRPr="00472DBC">
        <w:rPr>
          <w:rFonts w:ascii="Times New Roman" w:hAnsi="Times New Roman" w:cs="Times New Roman"/>
          <w:sz w:val="22"/>
          <w:szCs w:val="22"/>
        </w:rPr>
        <w:t xml:space="preserve">. </w:t>
      </w:r>
      <w:r w:rsidR="005A0337" w:rsidRPr="00472DBC">
        <w:rPr>
          <w:rFonts w:ascii="Times New Roman" w:eastAsiaTheme="minorHAnsi" w:hAnsi="Times New Roman" w:cs="Times New Roman"/>
          <w:iCs/>
          <w:sz w:val="22"/>
          <w:szCs w:val="22"/>
          <w:lang w:eastAsia="en-US"/>
        </w:rPr>
        <w:t xml:space="preserve">El estudio de las condiciones técnicas de las propuestas no tiene ponderación alguna; se efectúa con el fin de verificar el cumplimiento de las condiciones técnicas mínimas, en el entendido que las mismas son aquellas con las cuales se encuentra contratado actualmente el programa de seguros de </w:t>
      </w:r>
      <w:r w:rsidR="009845FC" w:rsidRPr="00472DBC">
        <w:rPr>
          <w:rFonts w:ascii="Times New Roman" w:eastAsiaTheme="minorHAnsi" w:hAnsi="Times New Roman" w:cs="Times New Roman"/>
          <w:iCs/>
          <w:sz w:val="22"/>
          <w:szCs w:val="22"/>
          <w:lang w:eastAsia="en-US"/>
        </w:rPr>
        <w:t>la INC</w:t>
      </w:r>
      <w:r w:rsidR="005A0337" w:rsidRPr="00472DBC">
        <w:rPr>
          <w:rFonts w:ascii="Times New Roman" w:eastAsiaTheme="minorHAnsi" w:hAnsi="Times New Roman" w:cs="Times New Roman"/>
          <w:iCs/>
          <w:sz w:val="22"/>
          <w:szCs w:val="22"/>
          <w:lang w:eastAsia="en-US"/>
        </w:rPr>
        <w:t xml:space="preserve"> e indica si la propuesta CUMPLE O NO CUMPLE.</w:t>
      </w:r>
    </w:p>
    <w:p w14:paraId="4CAC7123" w14:textId="77777777" w:rsidR="005A0337" w:rsidRPr="00472DBC" w:rsidRDefault="005A0337" w:rsidP="005A0337">
      <w:pPr>
        <w:ind w:hanging="2"/>
        <w:jc w:val="both"/>
        <w:rPr>
          <w:noProof/>
          <w:color w:val="000000" w:themeColor="text1"/>
          <w:sz w:val="22"/>
          <w:szCs w:val="22"/>
        </w:rPr>
      </w:pPr>
    </w:p>
    <w:p w14:paraId="0E7D2DF3" w14:textId="4882A3F2" w:rsidR="005A0337" w:rsidRPr="00472DBC" w:rsidRDefault="005A0337" w:rsidP="005A0337">
      <w:pPr>
        <w:ind w:hanging="2"/>
        <w:jc w:val="both"/>
        <w:rPr>
          <w:b/>
          <w:noProof/>
          <w:color w:val="000000" w:themeColor="text1"/>
          <w:sz w:val="22"/>
          <w:szCs w:val="22"/>
        </w:rPr>
      </w:pPr>
      <w:r w:rsidRPr="00472DBC">
        <w:rPr>
          <w:b/>
          <w:noProof/>
          <w:color w:val="000000" w:themeColor="text1"/>
          <w:sz w:val="22"/>
          <w:szCs w:val="22"/>
        </w:rPr>
        <w:t xml:space="preserve">AMPAROS OBLIGATORIOS (Formatos No. </w:t>
      </w:r>
      <w:r w:rsidR="00C6625B">
        <w:rPr>
          <w:b/>
          <w:noProof/>
          <w:color w:val="000000" w:themeColor="text1"/>
          <w:sz w:val="22"/>
          <w:szCs w:val="22"/>
        </w:rPr>
        <w:t>9</w:t>
      </w:r>
      <w:r w:rsidRPr="00472DBC">
        <w:rPr>
          <w:b/>
          <w:noProof/>
          <w:color w:val="000000" w:themeColor="text1"/>
          <w:sz w:val="22"/>
          <w:szCs w:val="22"/>
        </w:rPr>
        <w:t xml:space="preserve"> a 1</w:t>
      </w:r>
      <w:r w:rsidR="00E123F9">
        <w:rPr>
          <w:b/>
          <w:noProof/>
          <w:color w:val="000000" w:themeColor="text1"/>
          <w:sz w:val="22"/>
          <w:szCs w:val="22"/>
        </w:rPr>
        <w:t>8</w:t>
      </w:r>
      <w:r w:rsidRPr="00472DBC">
        <w:rPr>
          <w:b/>
          <w:noProof/>
          <w:color w:val="000000" w:themeColor="text1"/>
          <w:sz w:val="22"/>
          <w:szCs w:val="22"/>
        </w:rPr>
        <w:t>)</w:t>
      </w:r>
    </w:p>
    <w:p w14:paraId="73587BC5" w14:textId="77777777" w:rsidR="005A0337" w:rsidRPr="00472DBC" w:rsidRDefault="005A0337" w:rsidP="005A0337">
      <w:pPr>
        <w:ind w:hanging="2"/>
        <w:jc w:val="both"/>
        <w:rPr>
          <w:noProof/>
          <w:color w:val="000000" w:themeColor="text1"/>
          <w:sz w:val="22"/>
          <w:szCs w:val="22"/>
        </w:rPr>
      </w:pPr>
    </w:p>
    <w:p w14:paraId="2491331F" w14:textId="77777777" w:rsidR="005A0337" w:rsidRPr="00472DBC" w:rsidRDefault="005A0337" w:rsidP="005A0337">
      <w:pPr>
        <w:widowControl w:val="0"/>
        <w:adjustRightInd w:val="0"/>
        <w:ind w:hanging="2"/>
        <w:jc w:val="both"/>
        <w:rPr>
          <w:rFonts w:eastAsia="Arial"/>
          <w:color w:val="000000" w:themeColor="text1"/>
          <w:sz w:val="22"/>
          <w:szCs w:val="22"/>
        </w:rPr>
      </w:pPr>
      <w:r w:rsidRPr="00472DBC">
        <w:rPr>
          <w:rFonts w:eastAsia="Arial"/>
          <w:color w:val="000000" w:themeColor="text1"/>
          <w:sz w:val="22"/>
          <w:szCs w:val="22"/>
        </w:rPr>
        <w:t xml:space="preserve">Todos los amparos obligatorios deberán ser ofrecidos por los proponentes so pena de no habilitación de la propuesta. El proponente podrá presentar sublímites para los amparos obligatorios que así lo permitan en el formato respectivo. </w:t>
      </w:r>
    </w:p>
    <w:p w14:paraId="7162FE28" w14:textId="77777777" w:rsidR="005A0337" w:rsidRPr="00472DBC" w:rsidRDefault="005A0337" w:rsidP="005A0337">
      <w:pPr>
        <w:widowControl w:val="0"/>
        <w:adjustRightInd w:val="0"/>
        <w:ind w:hanging="2"/>
        <w:jc w:val="both"/>
        <w:rPr>
          <w:rFonts w:eastAsia="Arial"/>
          <w:color w:val="000000" w:themeColor="text1"/>
          <w:sz w:val="22"/>
          <w:szCs w:val="22"/>
        </w:rPr>
      </w:pPr>
    </w:p>
    <w:p w14:paraId="7DBD32D2" w14:textId="77777777" w:rsidR="005A0337" w:rsidRPr="00472DBC" w:rsidRDefault="005A0337" w:rsidP="005A0337">
      <w:pPr>
        <w:widowControl w:val="0"/>
        <w:adjustRightInd w:val="0"/>
        <w:ind w:hanging="2"/>
        <w:jc w:val="both"/>
        <w:rPr>
          <w:rFonts w:eastAsia="Arial"/>
          <w:b/>
          <w:color w:val="000000" w:themeColor="text1"/>
          <w:sz w:val="22"/>
          <w:szCs w:val="22"/>
        </w:rPr>
      </w:pPr>
      <w:r w:rsidRPr="00472DBC">
        <w:rPr>
          <w:rFonts w:eastAsia="Arial"/>
          <w:color w:val="000000" w:themeColor="text1"/>
          <w:sz w:val="22"/>
          <w:szCs w:val="22"/>
        </w:rPr>
        <w:t xml:space="preserve">Cuando se sublimite amparos que no tengan prevista esta opción, se entenderá que dicho amparo no se otorga y por ende </w:t>
      </w:r>
      <w:r w:rsidRPr="00472DBC">
        <w:rPr>
          <w:rFonts w:eastAsia="Arial"/>
          <w:b/>
          <w:color w:val="000000" w:themeColor="text1"/>
          <w:sz w:val="22"/>
          <w:szCs w:val="22"/>
        </w:rPr>
        <w:t>será causal de no habilitación de la propuesta.</w:t>
      </w:r>
    </w:p>
    <w:p w14:paraId="5E53B0E0" w14:textId="77777777" w:rsidR="005A0337" w:rsidRPr="00472DBC" w:rsidRDefault="005A0337" w:rsidP="005A0337">
      <w:pPr>
        <w:ind w:hanging="2"/>
        <w:jc w:val="both"/>
        <w:rPr>
          <w:noProof/>
          <w:color w:val="000000" w:themeColor="text1"/>
          <w:sz w:val="22"/>
          <w:szCs w:val="22"/>
        </w:rPr>
      </w:pPr>
    </w:p>
    <w:p w14:paraId="4BB574B0" w14:textId="469C863D" w:rsidR="005A0337" w:rsidRPr="00472DBC" w:rsidRDefault="005A0337" w:rsidP="005A0337">
      <w:pPr>
        <w:ind w:hanging="2"/>
        <w:jc w:val="both"/>
        <w:rPr>
          <w:b/>
          <w:noProof/>
          <w:color w:val="000000" w:themeColor="text1"/>
          <w:sz w:val="22"/>
          <w:szCs w:val="22"/>
        </w:rPr>
      </w:pPr>
      <w:r w:rsidRPr="00472DBC">
        <w:rPr>
          <w:b/>
          <w:noProof/>
          <w:color w:val="000000" w:themeColor="text1"/>
          <w:sz w:val="22"/>
          <w:szCs w:val="22"/>
        </w:rPr>
        <w:t xml:space="preserve">CLAUSULAS OBLIGATORIAS (Formatos No. </w:t>
      </w:r>
      <w:r w:rsidR="00C6625B">
        <w:rPr>
          <w:b/>
          <w:noProof/>
          <w:color w:val="000000" w:themeColor="text1"/>
          <w:sz w:val="22"/>
          <w:szCs w:val="22"/>
        </w:rPr>
        <w:t>9</w:t>
      </w:r>
      <w:r w:rsidRPr="00472DBC">
        <w:rPr>
          <w:b/>
          <w:noProof/>
          <w:color w:val="000000" w:themeColor="text1"/>
          <w:sz w:val="22"/>
          <w:szCs w:val="22"/>
        </w:rPr>
        <w:t xml:space="preserve"> a 1</w:t>
      </w:r>
      <w:r w:rsidR="00E123F9">
        <w:rPr>
          <w:b/>
          <w:noProof/>
          <w:color w:val="000000" w:themeColor="text1"/>
          <w:sz w:val="22"/>
          <w:szCs w:val="22"/>
        </w:rPr>
        <w:t>8</w:t>
      </w:r>
      <w:r w:rsidRPr="00472DBC">
        <w:rPr>
          <w:b/>
          <w:noProof/>
          <w:color w:val="000000" w:themeColor="text1"/>
          <w:sz w:val="22"/>
          <w:szCs w:val="22"/>
        </w:rPr>
        <w:t>)</w:t>
      </w:r>
      <w:r w:rsidRPr="00472DBC" w:rsidDel="003C6323">
        <w:rPr>
          <w:b/>
          <w:noProof/>
          <w:color w:val="000000" w:themeColor="text1"/>
          <w:sz w:val="22"/>
          <w:szCs w:val="22"/>
        </w:rPr>
        <w:t xml:space="preserve"> </w:t>
      </w:r>
    </w:p>
    <w:p w14:paraId="0B4A72AF" w14:textId="77777777" w:rsidR="005A0337" w:rsidRPr="00472DBC" w:rsidRDefault="005A0337" w:rsidP="005A0337">
      <w:pPr>
        <w:ind w:hanging="2"/>
        <w:jc w:val="both"/>
        <w:rPr>
          <w:noProof/>
          <w:color w:val="000000" w:themeColor="text1"/>
          <w:sz w:val="22"/>
          <w:szCs w:val="22"/>
        </w:rPr>
      </w:pPr>
    </w:p>
    <w:p w14:paraId="421E68E2" w14:textId="77777777" w:rsidR="005A0337" w:rsidRPr="00472DBC" w:rsidRDefault="005A0337" w:rsidP="005A0337">
      <w:pPr>
        <w:widowControl w:val="0"/>
        <w:adjustRightInd w:val="0"/>
        <w:ind w:hanging="2"/>
        <w:jc w:val="both"/>
        <w:rPr>
          <w:rFonts w:eastAsia="Arial"/>
          <w:color w:val="000000" w:themeColor="text1"/>
          <w:sz w:val="22"/>
          <w:szCs w:val="22"/>
        </w:rPr>
      </w:pPr>
      <w:r w:rsidRPr="00472DBC">
        <w:rPr>
          <w:rFonts w:eastAsia="Arial"/>
          <w:color w:val="000000" w:themeColor="text1"/>
          <w:sz w:val="22"/>
          <w:szCs w:val="22"/>
        </w:rPr>
        <w:t>Todas las cláusulas obligatorias deberán ser ofrecidas por los proponentes so pena de no habilitación de la propuesta.</w:t>
      </w:r>
    </w:p>
    <w:p w14:paraId="23AA809E" w14:textId="77777777" w:rsidR="005A0337" w:rsidRPr="00472DBC" w:rsidRDefault="005A0337" w:rsidP="005A0337">
      <w:pPr>
        <w:widowControl w:val="0"/>
        <w:adjustRightInd w:val="0"/>
        <w:ind w:hanging="2"/>
        <w:jc w:val="both"/>
        <w:rPr>
          <w:rFonts w:eastAsia="Arial"/>
          <w:color w:val="000000" w:themeColor="text1"/>
          <w:sz w:val="22"/>
          <w:szCs w:val="22"/>
        </w:rPr>
      </w:pPr>
    </w:p>
    <w:p w14:paraId="5F14F10F" w14:textId="77777777" w:rsidR="005A0337" w:rsidRPr="00472DBC" w:rsidRDefault="005A0337" w:rsidP="005A0337">
      <w:pPr>
        <w:widowControl w:val="0"/>
        <w:adjustRightInd w:val="0"/>
        <w:ind w:hanging="2"/>
        <w:jc w:val="both"/>
        <w:rPr>
          <w:rFonts w:eastAsia="Arial"/>
          <w:color w:val="000000" w:themeColor="text1"/>
          <w:sz w:val="22"/>
          <w:szCs w:val="22"/>
        </w:rPr>
      </w:pPr>
      <w:r w:rsidRPr="00472DBC">
        <w:rPr>
          <w:rFonts w:eastAsia="Arial"/>
          <w:color w:val="000000" w:themeColor="text1"/>
          <w:sz w:val="22"/>
          <w:szCs w:val="22"/>
        </w:rPr>
        <w:t>Cuando en la cláusula se haga mención a un mínimo de días, porcentajes o valores, el proponente no podrá ofrecer una cantidad inferior a la requerida so pena de no ser habilitada su propuesta.</w:t>
      </w:r>
    </w:p>
    <w:p w14:paraId="4170A71D" w14:textId="77777777" w:rsidR="005A0337" w:rsidRPr="00472DBC" w:rsidRDefault="005A0337" w:rsidP="005A0337">
      <w:pPr>
        <w:widowControl w:val="0"/>
        <w:adjustRightInd w:val="0"/>
        <w:ind w:hanging="2"/>
        <w:jc w:val="both"/>
        <w:rPr>
          <w:rFonts w:eastAsia="Arial"/>
          <w:color w:val="000000" w:themeColor="text1"/>
          <w:sz w:val="22"/>
          <w:szCs w:val="22"/>
        </w:rPr>
      </w:pPr>
    </w:p>
    <w:p w14:paraId="19C7D522" w14:textId="77777777" w:rsidR="005A0337" w:rsidRPr="00472DBC" w:rsidRDefault="005A0337" w:rsidP="005A0337">
      <w:pPr>
        <w:widowControl w:val="0"/>
        <w:adjustRightInd w:val="0"/>
        <w:ind w:hanging="2"/>
        <w:jc w:val="both"/>
        <w:rPr>
          <w:rFonts w:eastAsia="Arial"/>
          <w:color w:val="000000" w:themeColor="text1"/>
          <w:sz w:val="22"/>
          <w:szCs w:val="22"/>
        </w:rPr>
      </w:pPr>
      <w:r w:rsidRPr="00472DBC">
        <w:rPr>
          <w:rFonts w:eastAsia="Arial"/>
          <w:b/>
          <w:color w:val="000000" w:themeColor="text1"/>
          <w:sz w:val="22"/>
          <w:szCs w:val="22"/>
        </w:rPr>
        <w:t>NOTA:</w:t>
      </w:r>
      <w:r w:rsidRPr="00472DBC">
        <w:rPr>
          <w:rFonts w:eastAsia="Arial"/>
          <w:color w:val="000000" w:themeColor="text1"/>
          <w:sz w:val="22"/>
          <w:szCs w:val="22"/>
        </w:rPr>
        <w:t xml:space="preserve"> LOS AMPAROS OBLIGATORIOS Y LAS CLÁUSULAS OBLIGATORIAS descritas para cada uno de los ramos relacionados en el presente pliego de condiciones deberán ser ofrecidos por el proponente, pues ellos constituyen las condiciones técnicas mínimas de cada seguro. </w:t>
      </w:r>
    </w:p>
    <w:p w14:paraId="22484BC6" w14:textId="77777777" w:rsidR="005A0337" w:rsidRPr="00472DBC" w:rsidRDefault="005A0337" w:rsidP="005A0337">
      <w:pPr>
        <w:widowControl w:val="0"/>
        <w:adjustRightInd w:val="0"/>
        <w:ind w:hanging="2"/>
        <w:jc w:val="both"/>
        <w:rPr>
          <w:rFonts w:eastAsia="Arial"/>
          <w:color w:val="000000" w:themeColor="text1"/>
          <w:sz w:val="22"/>
          <w:szCs w:val="22"/>
        </w:rPr>
      </w:pPr>
    </w:p>
    <w:p w14:paraId="4A8FBD47"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 xml:space="preserve">Cuando se omitan, excluyan o modifiquen algunos de los amparos o cláusulas denominadas </w:t>
      </w:r>
      <w:r w:rsidRPr="00472DBC">
        <w:rPr>
          <w:rFonts w:eastAsia="Arial"/>
          <w:color w:val="000000" w:themeColor="text1"/>
          <w:sz w:val="22"/>
          <w:szCs w:val="22"/>
        </w:rPr>
        <w:lastRenderedPageBreak/>
        <w:t>obligatorias en algún ramo, la propuesta no será habilitada.</w:t>
      </w:r>
    </w:p>
    <w:p w14:paraId="075D182D" w14:textId="77777777" w:rsidR="005A0337" w:rsidRPr="00472DBC" w:rsidRDefault="005A0337" w:rsidP="005A0337">
      <w:pPr>
        <w:ind w:hanging="2"/>
        <w:jc w:val="both"/>
        <w:rPr>
          <w:noProof/>
          <w:color w:val="000000" w:themeColor="text1"/>
          <w:sz w:val="22"/>
          <w:szCs w:val="22"/>
        </w:rPr>
      </w:pPr>
    </w:p>
    <w:p w14:paraId="19751F7C" w14:textId="302F668F" w:rsidR="005A0337" w:rsidRPr="00472DBC" w:rsidRDefault="005A0337" w:rsidP="005A0337">
      <w:pPr>
        <w:ind w:hanging="2"/>
        <w:jc w:val="both"/>
        <w:rPr>
          <w:b/>
          <w:noProof/>
          <w:color w:val="000000" w:themeColor="text1"/>
          <w:sz w:val="22"/>
          <w:szCs w:val="22"/>
        </w:rPr>
      </w:pPr>
      <w:r w:rsidRPr="00472DBC">
        <w:rPr>
          <w:b/>
          <w:noProof/>
          <w:color w:val="000000" w:themeColor="text1"/>
          <w:sz w:val="22"/>
          <w:szCs w:val="22"/>
        </w:rPr>
        <w:t xml:space="preserve">EXCLUSIONES  (Formatos No. </w:t>
      </w:r>
      <w:r w:rsidR="00C6625B">
        <w:rPr>
          <w:b/>
          <w:noProof/>
          <w:color w:val="000000" w:themeColor="text1"/>
          <w:sz w:val="22"/>
          <w:szCs w:val="22"/>
        </w:rPr>
        <w:t>9</w:t>
      </w:r>
      <w:r w:rsidRPr="00472DBC">
        <w:rPr>
          <w:b/>
          <w:noProof/>
          <w:color w:val="000000" w:themeColor="text1"/>
          <w:sz w:val="22"/>
          <w:szCs w:val="22"/>
        </w:rPr>
        <w:t xml:space="preserve"> a 1</w:t>
      </w:r>
      <w:r w:rsidR="00E123F9">
        <w:rPr>
          <w:b/>
          <w:noProof/>
          <w:color w:val="000000" w:themeColor="text1"/>
          <w:sz w:val="22"/>
          <w:szCs w:val="22"/>
        </w:rPr>
        <w:t>8</w:t>
      </w:r>
      <w:r w:rsidRPr="00472DBC">
        <w:rPr>
          <w:b/>
          <w:noProof/>
          <w:color w:val="000000" w:themeColor="text1"/>
          <w:sz w:val="22"/>
          <w:szCs w:val="22"/>
        </w:rPr>
        <w:t>)</w:t>
      </w:r>
      <w:r w:rsidRPr="00472DBC" w:rsidDel="003C6323">
        <w:rPr>
          <w:b/>
          <w:noProof/>
          <w:color w:val="000000" w:themeColor="text1"/>
          <w:sz w:val="22"/>
          <w:szCs w:val="22"/>
        </w:rPr>
        <w:t xml:space="preserve"> </w:t>
      </w:r>
    </w:p>
    <w:p w14:paraId="3D45A72C" w14:textId="77777777" w:rsidR="005A0337" w:rsidRPr="00472DBC" w:rsidRDefault="005A0337" w:rsidP="005A0337">
      <w:pPr>
        <w:ind w:hanging="2"/>
        <w:jc w:val="both"/>
        <w:rPr>
          <w:noProof/>
          <w:color w:val="000000" w:themeColor="text1"/>
          <w:sz w:val="22"/>
          <w:szCs w:val="22"/>
        </w:rPr>
      </w:pPr>
    </w:p>
    <w:p w14:paraId="342B15A2"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El proponente deberá indicar a través de condiciones generales y/o particulares, las exclusiones aplicables a este seguro. Cualquier exclusión que conlleve a dejar sin efecto algún amparo, cláusula o condición otorgada por el proponente se tendrá por no escrita.</w:t>
      </w:r>
    </w:p>
    <w:p w14:paraId="73E9A8BD" w14:textId="77777777" w:rsidR="005A0337" w:rsidRPr="00472DBC" w:rsidRDefault="005A0337" w:rsidP="005A0337">
      <w:pPr>
        <w:widowControl w:val="0"/>
        <w:ind w:hanging="2"/>
        <w:jc w:val="both"/>
        <w:rPr>
          <w:rFonts w:eastAsia="Arial"/>
          <w:color w:val="000000" w:themeColor="text1"/>
          <w:sz w:val="22"/>
          <w:szCs w:val="22"/>
        </w:rPr>
      </w:pPr>
    </w:p>
    <w:p w14:paraId="65FB4009"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La presentación de la propuesta será evidencia de la aceptación de esta condición y por lo tanto cualquier estipulación en contrario será causal de no habilitación de su propuesta.</w:t>
      </w:r>
    </w:p>
    <w:p w14:paraId="72D49054" w14:textId="77777777" w:rsidR="005A0337" w:rsidRPr="00472DBC" w:rsidRDefault="005A0337" w:rsidP="005A0337">
      <w:pPr>
        <w:ind w:hanging="2"/>
        <w:jc w:val="both"/>
        <w:rPr>
          <w:noProof/>
          <w:color w:val="000000" w:themeColor="text1"/>
          <w:sz w:val="22"/>
          <w:szCs w:val="22"/>
        </w:rPr>
      </w:pPr>
    </w:p>
    <w:p w14:paraId="5FB1D868" w14:textId="2DE4A0A1" w:rsidR="005A0337" w:rsidRPr="00472DBC" w:rsidRDefault="005A0337" w:rsidP="005A0337">
      <w:pPr>
        <w:ind w:hanging="2"/>
        <w:jc w:val="both"/>
        <w:rPr>
          <w:b/>
          <w:noProof/>
          <w:color w:val="000000" w:themeColor="text1"/>
          <w:sz w:val="22"/>
          <w:szCs w:val="22"/>
        </w:rPr>
      </w:pPr>
      <w:r w:rsidRPr="00472DBC">
        <w:rPr>
          <w:b/>
          <w:noProof/>
          <w:color w:val="000000" w:themeColor="text1"/>
          <w:sz w:val="22"/>
          <w:szCs w:val="22"/>
        </w:rPr>
        <w:t>CAPACIDAD AMINISTRATIVA Y OPERACIONAL (Formato No. 7)</w:t>
      </w:r>
    </w:p>
    <w:p w14:paraId="44C7EB38" w14:textId="77777777" w:rsidR="005A0337" w:rsidRPr="00472DBC" w:rsidRDefault="005A0337" w:rsidP="005A0337">
      <w:pPr>
        <w:ind w:hanging="2"/>
        <w:jc w:val="both"/>
        <w:rPr>
          <w:b/>
          <w:noProof/>
          <w:color w:val="000000" w:themeColor="text1"/>
          <w:sz w:val="22"/>
          <w:szCs w:val="22"/>
        </w:rPr>
      </w:pPr>
    </w:p>
    <w:p w14:paraId="44978A3A" w14:textId="77777777" w:rsidR="005A0337" w:rsidRPr="00472DBC" w:rsidRDefault="005A0337" w:rsidP="005A0337">
      <w:pPr>
        <w:ind w:hanging="2"/>
        <w:jc w:val="both"/>
        <w:rPr>
          <w:noProof/>
          <w:color w:val="000000" w:themeColor="text1"/>
          <w:sz w:val="22"/>
          <w:szCs w:val="22"/>
        </w:rPr>
      </w:pPr>
      <w:r w:rsidRPr="00472DBC">
        <w:rPr>
          <w:noProof/>
          <w:color w:val="000000" w:themeColor="text1"/>
          <w:sz w:val="22"/>
          <w:szCs w:val="22"/>
        </w:rPr>
        <w:t>El proponente deberá:</w:t>
      </w:r>
    </w:p>
    <w:p w14:paraId="049EA678" w14:textId="77777777" w:rsidR="005A0337" w:rsidRPr="00472DBC" w:rsidRDefault="005A0337" w:rsidP="005A0337">
      <w:pPr>
        <w:ind w:hanging="2"/>
        <w:jc w:val="both"/>
        <w:rPr>
          <w:noProof/>
          <w:color w:val="000000" w:themeColor="text1"/>
          <w:sz w:val="22"/>
          <w:szCs w:val="22"/>
        </w:rPr>
      </w:pPr>
    </w:p>
    <w:p w14:paraId="55650370" w14:textId="77777777" w:rsidR="005A0337" w:rsidRPr="00472DBC" w:rsidRDefault="005A0337" w:rsidP="009B1D05">
      <w:pPr>
        <w:widowControl w:val="0"/>
        <w:numPr>
          <w:ilvl w:val="0"/>
          <w:numId w:val="39"/>
        </w:numPr>
        <w:overflowPunct w:val="0"/>
        <w:autoSpaceDE w:val="0"/>
        <w:autoSpaceDN w:val="0"/>
        <w:adjustRightInd w:val="0"/>
        <w:ind w:left="709" w:hanging="709"/>
        <w:jc w:val="both"/>
        <w:textAlignment w:val="baseline"/>
        <w:rPr>
          <w:rFonts w:eastAsia="Arial"/>
          <w:color w:val="000000" w:themeColor="text1"/>
          <w:sz w:val="22"/>
          <w:szCs w:val="22"/>
        </w:rPr>
      </w:pPr>
      <w:r w:rsidRPr="00472DBC">
        <w:rPr>
          <w:rFonts w:eastAsia="Arial"/>
          <w:color w:val="000000" w:themeColor="text1"/>
          <w:sz w:val="22"/>
          <w:szCs w:val="22"/>
        </w:rPr>
        <w:t>Ofrecer un plazo máximo de cinco días hábiles para la expedición de pólizas y anexos, diferentes a los iniciales de cada contrato de seguro o para la contestación de las solicitudes relacionadas con cualquier aspecto, diferentes a siniestros. Para efectos de la contabilización del término, se tomarán en cuenta las fechas en que se radiquen los documentos en las Aseguradoras.</w:t>
      </w:r>
    </w:p>
    <w:p w14:paraId="1F41C238" w14:textId="77777777" w:rsidR="005A0337" w:rsidRPr="00472DBC" w:rsidRDefault="005A0337" w:rsidP="009B1D05">
      <w:pPr>
        <w:widowControl w:val="0"/>
        <w:numPr>
          <w:ilvl w:val="0"/>
          <w:numId w:val="39"/>
        </w:numPr>
        <w:overflowPunct w:val="0"/>
        <w:autoSpaceDE w:val="0"/>
        <w:autoSpaceDN w:val="0"/>
        <w:adjustRightInd w:val="0"/>
        <w:ind w:left="709" w:hanging="709"/>
        <w:jc w:val="both"/>
        <w:textAlignment w:val="baseline"/>
        <w:rPr>
          <w:rFonts w:eastAsia="Arial"/>
          <w:color w:val="000000" w:themeColor="text1"/>
          <w:sz w:val="22"/>
          <w:szCs w:val="22"/>
        </w:rPr>
      </w:pPr>
      <w:r w:rsidRPr="00472DBC">
        <w:rPr>
          <w:rFonts w:eastAsia="Arial"/>
          <w:color w:val="000000" w:themeColor="text1"/>
          <w:sz w:val="22"/>
          <w:szCs w:val="22"/>
        </w:rPr>
        <w:t>Ofrecer un plazo máximo de tres días hábiles para la contestación de comunicaciones relacionadas con la atención y trámite de siniestros, diferente a la liquidación y pago de siniestros. Para efectos de la contabilización del término, se tomarán en cuenta las fechas en que se radiquen los documentos en las Aseguradoras.</w:t>
      </w:r>
    </w:p>
    <w:p w14:paraId="38C4B2B7" w14:textId="77777777" w:rsidR="005A0337" w:rsidRPr="00472DBC" w:rsidRDefault="005A0337" w:rsidP="009B1D05">
      <w:pPr>
        <w:widowControl w:val="0"/>
        <w:numPr>
          <w:ilvl w:val="0"/>
          <w:numId w:val="39"/>
        </w:numPr>
        <w:overflowPunct w:val="0"/>
        <w:autoSpaceDE w:val="0"/>
        <w:autoSpaceDN w:val="0"/>
        <w:adjustRightInd w:val="0"/>
        <w:ind w:left="709" w:hanging="709"/>
        <w:jc w:val="both"/>
        <w:textAlignment w:val="baseline"/>
        <w:rPr>
          <w:rFonts w:eastAsia="Arial"/>
          <w:color w:val="000000" w:themeColor="text1"/>
          <w:sz w:val="22"/>
          <w:szCs w:val="22"/>
        </w:rPr>
      </w:pPr>
      <w:r w:rsidRPr="00472DBC">
        <w:rPr>
          <w:rFonts w:eastAsia="Arial"/>
          <w:color w:val="000000" w:themeColor="text1"/>
          <w:sz w:val="22"/>
          <w:szCs w:val="22"/>
        </w:rPr>
        <w:t>Relación del personal directivo y operativo de la Compañía (indicando nombre, cargo, teléfono, e-mail) que atenderá el manejo del programa de seguros de IDIGER, señalando las funciones que realizará frente al programa de seguros.</w:t>
      </w:r>
    </w:p>
    <w:p w14:paraId="6D08DE2F" w14:textId="77777777" w:rsidR="005A0337" w:rsidRPr="00472DBC" w:rsidRDefault="005A0337" w:rsidP="005A0337">
      <w:pPr>
        <w:widowControl w:val="0"/>
        <w:autoSpaceDE w:val="0"/>
        <w:autoSpaceDN w:val="0"/>
        <w:adjustRightInd w:val="0"/>
        <w:ind w:hanging="2"/>
        <w:jc w:val="both"/>
        <w:rPr>
          <w:rFonts w:eastAsia="Arial"/>
          <w:color w:val="000000" w:themeColor="text1"/>
          <w:sz w:val="22"/>
          <w:szCs w:val="22"/>
        </w:rPr>
      </w:pPr>
    </w:p>
    <w:p w14:paraId="0840AAC3" w14:textId="77777777" w:rsidR="005A0337" w:rsidRPr="00472DBC" w:rsidRDefault="005A0337" w:rsidP="005A0337">
      <w:pPr>
        <w:widowControl w:val="0"/>
        <w:autoSpaceDE w:val="0"/>
        <w:autoSpaceDN w:val="0"/>
        <w:adjustRightInd w:val="0"/>
        <w:ind w:hanging="2"/>
        <w:jc w:val="both"/>
        <w:rPr>
          <w:rFonts w:eastAsia="Arial"/>
          <w:color w:val="000000" w:themeColor="text1"/>
          <w:sz w:val="22"/>
          <w:szCs w:val="22"/>
        </w:rPr>
      </w:pPr>
      <w:r w:rsidRPr="00472DBC">
        <w:rPr>
          <w:rFonts w:eastAsia="Arial"/>
          <w:color w:val="000000" w:themeColor="text1"/>
          <w:sz w:val="22"/>
          <w:szCs w:val="22"/>
        </w:rPr>
        <w:t>Se deberá contar, como mínimo, con el siguiente personal para el manejo de los seguros:</w:t>
      </w:r>
    </w:p>
    <w:p w14:paraId="33E3ADB8" w14:textId="77777777" w:rsidR="005A0337" w:rsidRPr="00472DBC" w:rsidRDefault="005A0337" w:rsidP="005A0337">
      <w:pPr>
        <w:tabs>
          <w:tab w:val="left" w:pos="0"/>
        </w:tabs>
        <w:autoSpaceDN w:val="0"/>
        <w:ind w:hanging="2"/>
        <w:jc w:val="both"/>
        <w:rPr>
          <w:rFonts w:eastAsia="Times New Roman"/>
          <w:bCs/>
          <w:color w:val="000000" w:themeColor="text1"/>
          <w:sz w:val="22"/>
          <w:szCs w:val="22"/>
          <w:lang w:eastAsia="es-ES"/>
        </w:rPr>
      </w:pPr>
    </w:p>
    <w:p w14:paraId="408C2C22" w14:textId="77777777" w:rsidR="005A0337" w:rsidRPr="00472DBC" w:rsidRDefault="005A0337" w:rsidP="009B1D05">
      <w:pPr>
        <w:widowControl w:val="0"/>
        <w:numPr>
          <w:ilvl w:val="0"/>
          <w:numId w:val="38"/>
        </w:numPr>
        <w:tabs>
          <w:tab w:val="left" w:pos="0"/>
        </w:tabs>
        <w:overflowPunct w:val="0"/>
        <w:autoSpaceDE w:val="0"/>
        <w:autoSpaceDN w:val="0"/>
        <w:ind w:left="0" w:hanging="2"/>
        <w:jc w:val="both"/>
        <w:textAlignment w:val="baseline"/>
        <w:rPr>
          <w:rFonts w:eastAsia="Times New Roman"/>
          <w:bCs/>
          <w:color w:val="000000" w:themeColor="text1"/>
          <w:sz w:val="22"/>
          <w:szCs w:val="22"/>
          <w:lang w:eastAsia="es-ES"/>
        </w:rPr>
      </w:pPr>
      <w:r w:rsidRPr="00472DBC">
        <w:rPr>
          <w:rFonts w:eastAsia="Times New Roman"/>
          <w:b/>
          <w:color w:val="000000" w:themeColor="text1"/>
          <w:sz w:val="22"/>
          <w:szCs w:val="22"/>
          <w:lang w:eastAsia="es-ES"/>
        </w:rPr>
        <w:t xml:space="preserve">Expedición de Documentos: </w:t>
      </w:r>
      <w:r w:rsidRPr="00472DBC">
        <w:rPr>
          <w:rFonts w:eastAsia="Times New Roman"/>
          <w:bCs/>
          <w:color w:val="000000" w:themeColor="text1"/>
          <w:sz w:val="22"/>
          <w:szCs w:val="22"/>
          <w:lang w:eastAsia="es-ES"/>
        </w:rPr>
        <w:t>Una persona del nivel directivo y dos del nivel operativo</w:t>
      </w:r>
    </w:p>
    <w:p w14:paraId="5C85E858" w14:textId="77777777" w:rsidR="005A0337" w:rsidRPr="00472DBC" w:rsidRDefault="005A0337" w:rsidP="009B1D05">
      <w:pPr>
        <w:widowControl w:val="0"/>
        <w:numPr>
          <w:ilvl w:val="0"/>
          <w:numId w:val="38"/>
        </w:numPr>
        <w:tabs>
          <w:tab w:val="left" w:pos="0"/>
        </w:tabs>
        <w:overflowPunct w:val="0"/>
        <w:autoSpaceDE w:val="0"/>
        <w:autoSpaceDN w:val="0"/>
        <w:ind w:left="0" w:hanging="2"/>
        <w:jc w:val="both"/>
        <w:textAlignment w:val="baseline"/>
        <w:rPr>
          <w:rFonts w:eastAsia="Times New Roman"/>
          <w:b/>
          <w:color w:val="000000" w:themeColor="text1"/>
          <w:sz w:val="22"/>
          <w:szCs w:val="22"/>
          <w:lang w:eastAsia="es-ES"/>
        </w:rPr>
      </w:pPr>
      <w:r w:rsidRPr="00472DBC">
        <w:rPr>
          <w:rFonts w:eastAsia="Times New Roman"/>
          <w:b/>
          <w:color w:val="000000" w:themeColor="text1"/>
          <w:sz w:val="22"/>
          <w:szCs w:val="22"/>
          <w:lang w:eastAsia="es-ES"/>
        </w:rPr>
        <w:t>Atención de siniestros:</w:t>
      </w:r>
      <w:r w:rsidRPr="00472DBC">
        <w:rPr>
          <w:rFonts w:eastAsia="Times New Roman"/>
          <w:bCs/>
          <w:color w:val="000000" w:themeColor="text1"/>
          <w:sz w:val="22"/>
          <w:szCs w:val="22"/>
          <w:lang w:eastAsia="es-ES"/>
        </w:rPr>
        <w:t xml:space="preserve"> Una persona del nivel directivo y dos del nivel operativo</w:t>
      </w:r>
    </w:p>
    <w:p w14:paraId="182F6990" w14:textId="77777777" w:rsidR="005A0337" w:rsidRPr="00472DBC" w:rsidRDefault="005A0337" w:rsidP="009B1D05">
      <w:pPr>
        <w:widowControl w:val="0"/>
        <w:numPr>
          <w:ilvl w:val="0"/>
          <w:numId w:val="38"/>
        </w:numPr>
        <w:tabs>
          <w:tab w:val="left" w:pos="0"/>
        </w:tabs>
        <w:overflowPunct w:val="0"/>
        <w:autoSpaceDE w:val="0"/>
        <w:autoSpaceDN w:val="0"/>
        <w:ind w:left="0" w:hanging="2"/>
        <w:jc w:val="both"/>
        <w:textAlignment w:val="baseline"/>
        <w:rPr>
          <w:rFonts w:eastAsia="Times New Roman"/>
          <w:b/>
          <w:color w:val="000000" w:themeColor="text1"/>
          <w:sz w:val="22"/>
          <w:szCs w:val="22"/>
          <w:lang w:eastAsia="es-ES"/>
        </w:rPr>
      </w:pPr>
      <w:r w:rsidRPr="00472DBC">
        <w:rPr>
          <w:rFonts w:eastAsia="Times New Roman"/>
          <w:b/>
          <w:color w:val="000000" w:themeColor="text1"/>
          <w:sz w:val="22"/>
          <w:szCs w:val="22"/>
          <w:lang w:eastAsia="es-ES"/>
        </w:rPr>
        <w:t>Conciliación de cartera:</w:t>
      </w:r>
      <w:r w:rsidRPr="00472DBC">
        <w:rPr>
          <w:rFonts w:eastAsia="Times New Roman"/>
          <w:bCs/>
          <w:color w:val="000000" w:themeColor="text1"/>
          <w:sz w:val="22"/>
          <w:szCs w:val="22"/>
          <w:lang w:eastAsia="es-ES"/>
        </w:rPr>
        <w:t xml:space="preserve"> Una persona del nivel directivo y una del nivel operativo</w:t>
      </w:r>
    </w:p>
    <w:p w14:paraId="6DF17ADF" w14:textId="77777777" w:rsidR="005A0337" w:rsidRPr="00472DBC" w:rsidRDefault="005A0337" w:rsidP="009B1D05">
      <w:pPr>
        <w:widowControl w:val="0"/>
        <w:numPr>
          <w:ilvl w:val="0"/>
          <w:numId w:val="38"/>
        </w:numPr>
        <w:tabs>
          <w:tab w:val="left" w:pos="0"/>
        </w:tabs>
        <w:overflowPunct w:val="0"/>
        <w:autoSpaceDE w:val="0"/>
        <w:autoSpaceDN w:val="0"/>
        <w:ind w:left="0" w:hanging="2"/>
        <w:jc w:val="both"/>
        <w:textAlignment w:val="baseline"/>
        <w:rPr>
          <w:rFonts w:eastAsia="Times New Roman"/>
          <w:b/>
          <w:color w:val="000000" w:themeColor="text1"/>
          <w:sz w:val="22"/>
          <w:szCs w:val="22"/>
          <w:lang w:eastAsia="es-ES"/>
        </w:rPr>
      </w:pPr>
      <w:r w:rsidRPr="00472DBC">
        <w:rPr>
          <w:rFonts w:eastAsia="Times New Roman"/>
          <w:b/>
          <w:color w:val="000000" w:themeColor="text1"/>
          <w:sz w:val="22"/>
          <w:szCs w:val="22"/>
          <w:lang w:eastAsia="es-ES"/>
        </w:rPr>
        <w:t>Comités de seguros y de siniestros:</w:t>
      </w:r>
      <w:r w:rsidRPr="00472DBC">
        <w:rPr>
          <w:rFonts w:eastAsia="Times New Roman"/>
          <w:bCs/>
          <w:color w:val="000000" w:themeColor="text1"/>
          <w:sz w:val="22"/>
          <w:szCs w:val="22"/>
          <w:lang w:eastAsia="es-ES"/>
        </w:rPr>
        <w:t xml:space="preserve"> Dos personas del nivel directivo y una del nivel </w:t>
      </w:r>
      <w:r w:rsidRPr="00472DBC">
        <w:rPr>
          <w:rFonts w:eastAsia="Times New Roman"/>
          <w:bCs/>
          <w:color w:val="000000" w:themeColor="text1"/>
          <w:sz w:val="22"/>
          <w:szCs w:val="22"/>
          <w:lang w:eastAsia="es-ES"/>
        </w:rPr>
        <w:lastRenderedPageBreak/>
        <w:t>operativo</w:t>
      </w:r>
    </w:p>
    <w:p w14:paraId="6403BABD" w14:textId="77777777" w:rsidR="005A0337" w:rsidRPr="00472DBC" w:rsidRDefault="005A0337" w:rsidP="009B1D05">
      <w:pPr>
        <w:widowControl w:val="0"/>
        <w:numPr>
          <w:ilvl w:val="0"/>
          <w:numId w:val="38"/>
        </w:numPr>
        <w:tabs>
          <w:tab w:val="left" w:pos="0"/>
        </w:tabs>
        <w:overflowPunct w:val="0"/>
        <w:autoSpaceDE w:val="0"/>
        <w:autoSpaceDN w:val="0"/>
        <w:ind w:left="0" w:hanging="2"/>
        <w:jc w:val="both"/>
        <w:textAlignment w:val="baseline"/>
        <w:rPr>
          <w:rFonts w:eastAsia="Times New Roman"/>
          <w:b/>
          <w:color w:val="000000" w:themeColor="text1"/>
          <w:sz w:val="22"/>
          <w:szCs w:val="22"/>
          <w:lang w:eastAsia="es-ES"/>
        </w:rPr>
      </w:pPr>
      <w:r w:rsidRPr="00472DBC">
        <w:rPr>
          <w:rFonts w:eastAsia="Times New Roman"/>
          <w:b/>
          <w:color w:val="000000" w:themeColor="text1"/>
          <w:sz w:val="22"/>
          <w:szCs w:val="22"/>
          <w:lang w:eastAsia="es-ES"/>
        </w:rPr>
        <w:t>Otras solicitudes:</w:t>
      </w:r>
      <w:r w:rsidRPr="00472DBC">
        <w:rPr>
          <w:rFonts w:eastAsia="Times New Roman"/>
          <w:bCs/>
          <w:color w:val="000000" w:themeColor="text1"/>
          <w:sz w:val="22"/>
          <w:szCs w:val="22"/>
          <w:lang w:eastAsia="es-ES"/>
        </w:rPr>
        <w:t xml:space="preserve"> Una persona del nivel directivo y una del nivel operativo</w:t>
      </w:r>
    </w:p>
    <w:p w14:paraId="7E1FDD11" w14:textId="77777777" w:rsidR="005A0337" w:rsidRPr="00472DBC" w:rsidRDefault="005A0337" w:rsidP="005A0337">
      <w:pPr>
        <w:widowControl w:val="0"/>
        <w:autoSpaceDE w:val="0"/>
        <w:autoSpaceDN w:val="0"/>
        <w:adjustRightInd w:val="0"/>
        <w:ind w:hanging="2"/>
        <w:jc w:val="both"/>
        <w:rPr>
          <w:rFonts w:eastAsia="Arial"/>
          <w:color w:val="000000" w:themeColor="text1"/>
          <w:sz w:val="22"/>
          <w:szCs w:val="22"/>
        </w:rPr>
      </w:pPr>
    </w:p>
    <w:p w14:paraId="2770D169" w14:textId="408BE976" w:rsidR="005A0337" w:rsidRPr="00472DBC" w:rsidRDefault="005A0337" w:rsidP="005A0337">
      <w:pPr>
        <w:widowControl w:val="0"/>
        <w:autoSpaceDE w:val="0"/>
        <w:autoSpaceDN w:val="0"/>
        <w:ind w:hanging="2"/>
        <w:jc w:val="both"/>
        <w:rPr>
          <w:rFonts w:eastAsia="Arial"/>
          <w:b/>
          <w:color w:val="000000" w:themeColor="text1"/>
          <w:sz w:val="22"/>
          <w:szCs w:val="22"/>
        </w:rPr>
      </w:pPr>
      <w:r w:rsidRPr="00472DBC">
        <w:rPr>
          <w:rFonts w:eastAsia="Arial"/>
          <w:b/>
          <w:bCs/>
          <w:color w:val="000000" w:themeColor="text1"/>
          <w:sz w:val="22"/>
          <w:szCs w:val="22"/>
        </w:rPr>
        <w:t xml:space="preserve">Nota: </w:t>
      </w:r>
      <w:r w:rsidRPr="00472DBC">
        <w:rPr>
          <w:rFonts w:eastAsia="Arial"/>
          <w:color w:val="000000" w:themeColor="text1"/>
          <w:sz w:val="22"/>
          <w:szCs w:val="22"/>
        </w:rPr>
        <w:t xml:space="preserve">Como personal directivo para la atención de los seguros de </w:t>
      </w:r>
      <w:r w:rsidR="00CA08FC">
        <w:rPr>
          <w:rFonts w:eastAsia="Arial"/>
          <w:color w:val="000000" w:themeColor="text1"/>
          <w:sz w:val="22"/>
          <w:szCs w:val="22"/>
        </w:rPr>
        <w:t>la entidad,</w:t>
      </w:r>
      <w:r w:rsidRPr="00472DBC">
        <w:rPr>
          <w:rFonts w:eastAsia="Arial"/>
          <w:color w:val="000000" w:themeColor="text1"/>
          <w:sz w:val="22"/>
          <w:szCs w:val="22"/>
        </w:rPr>
        <w:t xml:space="preserve"> el proponente debe destinar únicamente funcionarios con capacidad de toma de decisiones al interior de la compañía de seguros, lo cual </w:t>
      </w:r>
      <w:r w:rsidRPr="00472DBC">
        <w:rPr>
          <w:rFonts w:eastAsia="Arial"/>
          <w:color w:val="000000" w:themeColor="text1"/>
          <w:sz w:val="22"/>
          <w:szCs w:val="22"/>
          <w:u w:val="single"/>
        </w:rPr>
        <w:t>deberá ser certificado por el Representante Legal del proponente</w:t>
      </w:r>
      <w:r w:rsidRPr="00472DBC">
        <w:rPr>
          <w:rFonts w:eastAsia="Arial"/>
          <w:color w:val="000000" w:themeColor="text1"/>
          <w:sz w:val="22"/>
          <w:szCs w:val="22"/>
        </w:rPr>
        <w:t>. Los funcionarios directivos propuestos, podrán desarrollar funciones en varias actividades o áreas de la compañía.</w:t>
      </w:r>
    </w:p>
    <w:p w14:paraId="2E1E62EA" w14:textId="77777777" w:rsidR="005A0337" w:rsidRPr="00472DBC" w:rsidRDefault="005A0337" w:rsidP="005A0337">
      <w:pPr>
        <w:ind w:hanging="2"/>
        <w:jc w:val="both"/>
        <w:rPr>
          <w:noProof/>
          <w:color w:val="000000" w:themeColor="text1"/>
          <w:sz w:val="22"/>
          <w:szCs w:val="22"/>
        </w:rPr>
      </w:pPr>
    </w:p>
    <w:p w14:paraId="5EC58692" w14:textId="7CADE122" w:rsidR="005A0337" w:rsidRPr="00472DBC" w:rsidRDefault="005A0337" w:rsidP="005A0337">
      <w:pPr>
        <w:ind w:hanging="2"/>
        <w:jc w:val="both"/>
        <w:rPr>
          <w:b/>
          <w:noProof/>
          <w:color w:val="000000" w:themeColor="text1"/>
          <w:sz w:val="22"/>
          <w:szCs w:val="22"/>
        </w:rPr>
      </w:pPr>
      <w:r w:rsidRPr="00472DBC">
        <w:rPr>
          <w:b/>
          <w:noProof/>
          <w:color w:val="000000" w:themeColor="text1"/>
          <w:sz w:val="22"/>
          <w:szCs w:val="22"/>
        </w:rPr>
        <w:t xml:space="preserve">OFERTA DE SEGUROS (Formatos No. </w:t>
      </w:r>
      <w:r w:rsidR="00C6625B">
        <w:rPr>
          <w:b/>
          <w:noProof/>
          <w:color w:val="000000" w:themeColor="text1"/>
          <w:sz w:val="22"/>
          <w:szCs w:val="22"/>
        </w:rPr>
        <w:t>9</w:t>
      </w:r>
      <w:r w:rsidRPr="00472DBC">
        <w:rPr>
          <w:b/>
          <w:noProof/>
          <w:color w:val="000000" w:themeColor="text1"/>
          <w:sz w:val="22"/>
          <w:szCs w:val="22"/>
        </w:rPr>
        <w:t xml:space="preserve"> a 1</w:t>
      </w:r>
      <w:r w:rsidR="007E7B25">
        <w:rPr>
          <w:b/>
          <w:noProof/>
          <w:color w:val="000000" w:themeColor="text1"/>
          <w:sz w:val="22"/>
          <w:szCs w:val="22"/>
        </w:rPr>
        <w:t>8</w:t>
      </w:r>
      <w:r w:rsidRPr="00472DBC">
        <w:rPr>
          <w:b/>
          <w:noProof/>
          <w:color w:val="000000" w:themeColor="text1"/>
          <w:sz w:val="22"/>
          <w:szCs w:val="22"/>
        </w:rPr>
        <w:t>)</w:t>
      </w:r>
      <w:r w:rsidRPr="00472DBC" w:rsidDel="003C6323">
        <w:rPr>
          <w:b/>
          <w:noProof/>
          <w:color w:val="000000" w:themeColor="text1"/>
          <w:sz w:val="22"/>
          <w:szCs w:val="22"/>
        </w:rPr>
        <w:t xml:space="preserve"> </w:t>
      </w:r>
    </w:p>
    <w:p w14:paraId="5AC86787" w14:textId="77777777" w:rsidR="005A0337" w:rsidRPr="00472DBC" w:rsidRDefault="005A0337" w:rsidP="005A0337">
      <w:pPr>
        <w:ind w:hanging="2"/>
        <w:jc w:val="both"/>
        <w:rPr>
          <w:b/>
          <w:noProof/>
          <w:color w:val="000000" w:themeColor="text1"/>
          <w:sz w:val="22"/>
          <w:szCs w:val="22"/>
        </w:rPr>
      </w:pPr>
    </w:p>
    <w:p w14:paraId="553893BD" w14:textId="77777777" w:rsidR="005A0337" w:rsidRPr="00472DBC" w:rsidRDefault="005A0337" w:rsidP="005A0337">
      <w:pPr>
        <w:widowControl w:val="0"/>
        <w:autoSpaceDE w:val="0"/>
        <w:autoSpaceDN w:val="0"/>
        <w:adjustRightInd w:val="0"/>
        <w:ind w:right="51" w:hanging="2"/>
        <w:jc w:val="both"/>
        <w:rPr>
          <w:rFonts w:eastAsia="Arial"/>
          <w:color w:val="000000" w:themeColor="text1"/>
          <w:sz w:val="22"/>
          <w:szCs w:val="22"/>
        </w:rPr>
      </w:pPr>
      <w:r w:rsidRPr="00472DBC">
        <w:rPr>
          <w:rFonts w:eastAsia="Arial"/>
          <w:color w:val="000000" w:themeColor="text1"/>
          <w:sz w:val="22"/>
          <w:szCs w:val="22"/>
        </w:rPr>
        <w:t>El proponente debe presentar una propuesta técnica que cumpla con las condiciones técnicas exigidas en el formato Técnico, así:</w:t>
      </w:r>
    </w:p>
    <w:p w14:paraId="76889080" w14:textId="77777777" w:rsidR="005A0337" w:rsidRPr="00472DBC" w:rsidRDefault="005A0337" w:rsidP="005A0337">
      <w:pPr>
        <w:widowControl w:val="0"/>
        <w:autoSpaceDE w:val="0"/>
        <w:autoSpaceDN w:val="0"/>
        <w:adjustRightInd w:val="0"/>
        <w:ind w:right="51" w:hanging="2"/>
        <w:jc w:val="both"/>
        <w:rPr>
          <w:rFonts w:eastAsia="Arial"/>
          <w:color w:val="000000" w:themeColor="text1"/>
          <w:sz w:val="22"/>
          <w:szCs w:val="22"/>
        </w:rPr>
      </w:pPr>
    </w:p>
    <w:p w14:paraId="701C6C58" w14:textId="77777777" w:rsidR="005A0337" w:rsidRPr="00472DBC" w:rsidRDefault="005A0337" w:rsidP="009B1D05">
      <w:pPr>
        <w:widowControl w:val="0"/>
        <w:numPr>
          <w:ilvl w:val="0"/>
          <w:numId w:val="40"/>
        </w:numPr>
        <w:overflowPunct w:val="0"/>
        <w:autoSpaceDE w:val="0"/>
        <w:autoSpaceDN w:val="0"/>
        <w:adjustRightInd w:val="0"/>
        <w:ind w:left="0" w:right="51" w:hanging="2"/>
        <w:jc w:val="both"/>
        <w:textAlignment w:val="baseline"/>
        <w:rPr>
          <w:rFonts w:eastAsia="Arial"/>
          <w:color w:val="000000" w:themeColor="text1"/>
          <w:sz w:val="22"/>
          <w:szCs w:val="22"/>
        </w:rPr>
      </w:pPr>
      <w:r w:rsidRPr="00472DBC">
        <w:rPr>
          <w:rFonts w:eastAsia="Arial"/>
          <w:color w:val="000000" w:themeColor="text1"/>
          <w:sz w:val="22"/>
          <w:szCs w:val="22"/>
        </w:rPr>
        <w:t>Nombre del Seguro.</w:t>
      </w:r>
    </w:p>
    <w:p w14:paraId="0D7550E7" w14:textId="77777777" w:rsidR="005A0337" w:rsidRPr="00472DBC" w:rsidRDefault="005A0337" w:rsidP="009B1D05">
      <w:pPr>
        <w:widowControl w:val="0"/>
        <w:numPr>
          <w:ilvl w:val="0"/>
          <w:numId w:val="40"/>
        </w:numPr>
        <w:overflowPunct w:val="0"/>
        <w:autoSpaceDE w:val="0"/>
        <w:autoSpaceDN w:val="0"/>
        <w:adjustRightInd w:val="0"/>
        <w:ind w:left="0" w:right="51" w:hanging="2"/>
        <w:jc w:val="both"/>
        <w:textAlignment w:val="baseline"/>
        <w:rPr>
          <w:rFonts w:eastAsia="Arial"/>
          <w:color w:val="000000" w:themeColor="text1"/>
          <w:sz w:val="22"/>
          <w:szCs w:val="22"/>
        </w:rPr>
      </w:pPr>
      <w:r w:rsidRPr="00472DBC">
        <w:rPr>
          <w:rFonts w:eastAsia="Arial"/>
          <w:color w:val="000000" w:themeColor="text1"/>
          <w:sz w:val="22"/>
          <w:szCs w:val="22"/>
        </w:rPr>
        <w:t>El ofrecimiento de los amparos obligatorios y las cláusulas obligatorias</w:t>
      </w:r>
    </w:p>
    <w:p w14:paraId="68AD54CE" w14:textId="77777777" w:rsidR="005A0337" w:rsidRPr="00472DBC" w:rsidRDefault="005A0337" w:rsidP="009B1D05">
      <w:pPr>
        <w:widowControl w:val="0"/>
        <w:numPr>
          <w:ilvl w:val="0"/>
          <w:numId w:val="40"/>
        </w:numPr>
        <w:overflowPunct w:val="0"/>
        <w:autoSpaceDE w:val="0"/>
        <w:autoSpaceDN w:val="0"/>
        <w:adjustRightInd w:val="0"/>
        <w:ind w:left="709" w:right="51" w:hanging="709"/>
        <w:jc w:val="both"/>
        <w:textAlignment w:val="baseline"/>
        <w:rPr>
          <w:rFonts w:eastAsia="Arial"/>
          <w:color w:val="000000" w:themeColor="text1"/>
          <w:sz w:val="22"/>
          <w:szCs w:val="22"/>
        </w:rPr>
      </w:pPr>
      <w:r w:rsidRPr="00472DBC">
        <w:rPr>
          <w:rFonts w:eastAsia="Arial"/>
          <w:color w:val="000000" w:themeColor="text1"/>
          <w:sz w:val="22"/>
          <w:szCs w:val="22"/>
        </w:rPr>
        <w:t>Relacionar los amparos adicionales, las cláusulas adicionales y las cláusulas de garantía que apliquen para cada uno de los ramos.</w:t>
      </w:r>
    </w:p>
    <w:p w14:paraId="5C9B4717" w14:textId="77777777" w:rsidR="005A0337" w:rsidRPr="00472DBC" w:rsidRDefault="005A0337" w:rsidP="009B1D05">
      <w:pPr>
        <w:widowControl w:val="0"/>
        <w:numPr>
          <w:ilvl w:val="0"/>
          <w:numId w:val="40"/>
        </w:numPr>
        <w:overflowPunct w:val="0"/>
        <w:autoSpaceDE w:val="0"/>
        <w:autoSpaceDN w:val="0"/>
        <w:adjustRightInd w:val="0"/>
        <w:ind w:left="0" w:right="51" w:hanging="2"/>
        <w:jc w:val="both"/>
        <w:textAlignment w:val="baseline"/>
        <w:rPr>
          <w:rFonts w:eastAsia="Arial"/>
          <w:color w:val="000000" w:themeColor="text1"/>
          <w:sz w:val="22"/>
          <w:szCs w:val="22"/>
        </w:rPr>
      </w:pPr>
      <w:r w:rsidRPr="00472DBC">
        <w:rPr>
          <w:rFonts w:eastAsia="Arial"/>
          <w:color w:val="000000" w:themeColor="text1"/>
          <w:sz w:val="22"/>
          <w:szCs w:val="22"/>
        </w:rPr>
        <w:t>Deducibles</w:t>
      </w:r>
    </w:p>
    <w:p w14:paraId="4C03188B" w14:textId="77777777" w:rsidR="005A0337" w:rsidRPr="00472DBC" w:rsidRDefault="005A0337" w:rsidP="009B1D05">
      <w:pPr>
        <w:widowControl w:val="0"/>
        <w:numPr>
          <w:ilvl w:val="0"/>
          <w:numId w:val="40"/>
        </w:numPr>
        <w:overflowPunct w:val="0"/>
        <w:autoSpaceDE w:val="0"/>
        <w:autoSpaceDN w:val="0"/>
        <w:adjustRightInd w:val="0"/>
        <w:ind w:left="0" w:right="51" w:hanging="2"/>
        <w:jc w:val="both"/>
        <w:textAlignment w:val="baseline"/>
        <w:rPr>
          <w:rFonts w:eastAsia="Arial"/>
          <w:color w:val="000000" w:themeColor="text1"/>
          <w:sz w:val="22"/>
          <w:szCs w:val="22"/>
        </w:rPr>
      </w:pPr>
      <w:r w:rsidRPr="00472DBC">
        <w:rPr>
          <w:rFonts w:eastAsia="Arial"/>
          <w:color w:val="000000" w:themeColor="text1"/>
          <w:sz w:val="22"/>
          <w:szCs w:val="22"/>
        </w:rPr>
        <w:t>Valor Asegurado cotizado, el cual deberá ser el que se requiere en el pliego de condiciones.</w:t>
      </w:r>
    </w:p>
    <w:p w14:paraId="2DD16882" w14:textId="77777777" w:rsidR="005A0337" w:rsidRPr="00472DBC" w:rsidRDefault="005A0337" w:rsidP="009B1D05">
      <w:pPr>
        <w:widowControl w:val="0"/>
        <w:numPr>
          <w:ilvl w:val="0"/>
          <w:numId w:val="40"/>
        </w:numPr>
        <w:overflowPunct w:val="0"/>
        <w:autoSpaceDE w:val="0"/>
        <w:autoSpaceDN w:val="0"/>
        <w:adjustRightInd w:val="0"/>
        <w:ind w:left="709" w:right="51" w:hanging="709"/>
        <w:jc w:val="both"/>
        <w:textAlignment w:val="baseline"/>
        <w:rPr>
          <w:rFonts w:eastAsia="Arial"/>
          <w:color w:val="000000" w:themeColor="text1"/>
          <w:sz w:val="22"/>
          <w:szCs w:val="22"/>
        </w:rPr>
      </w:pPr>
      <w:r w:rsidRPr="00472DBC">
        <w:rPr>
          <w:rFonts w:eastAsia="Arial"/>
          <w:color w:val="000000" w:themeColor="text1"/>
          <w:sz w:val="22"/>
          <w:szCs w:val="22"/>
        </w:rPr>
        <w:t>Costo del seguro cotizado indicando: La tasa anual, la prima neta anual, gastos de expedición (si hay lugar a ellos) y la prima total anual.</w:t>
      </w:r>
    </w:p>
    <w:p w14:paraId="55A31F2A" w14:textId="77777777" w:rsidR="005A0337" w:rsidRPr="00472DBC" w:rsidRDefault="005A0337" w:rsidP="009B1D05">
      <w:pPr>
        <w:widowControl w:val="0"/>
        <w:numPr>
          <w:ilvl w:val="0"/>
          <w:numId w:val="40"/>
        </w:numPr>
        <w:overflowPunct w:val="0"/>
        <w:autoSpaceDE w:val="0"/>
        <w:autoSpaceDN w:val="0"/>
        <w:adjustRightInd w:val="0"/>
        <w:ind w:left="0" w:right="51" w:hanging="2"/>
        <w:jc w:val="both"/>
        <w:textAlignment w:val="baseline"/>
        <w:rPr>
          <w:rFonts w:eastAsia="Arial"/>
          <w:color w:val="000000" w:themeColor="text1"/>
          <w:sz w:val="22"/>
          <w:szCs w:val="22"/>
        </w:rPr>
      </w:pPr>
      <w:r w:rsidRPr="00472DBC">
        <w:rPr>
          <w:rFonts w:eastAsia="Arial"/>
          <w:color w:val="000000" w:themeColor="text1"/>
          <w:sz w:val="22"/>
          <w:szCs w:val="22"/>
        </w:rPr>
        <w:t>Valor de las alternativas (opcional) solicitadas en la póliza indicada en los Pliegos de Condiciones.</w:t>
      </w:r>
    </w:p>
    <w:p w14:paraId="6DEF6339" w14:textId="77777777" w:rsidR="005A0337" w:rsidRPr="00472DBC" w:rsidRDefault="005A0337" w:rsidP="005A0337">
      <w:pPr>
        <w:widowControl w:val="0"/>
        <w:tabs>
          <w:tab w:val="left" w:pos="426"/>
        </w:tabs>
        <w:autoSpaceDE w:val="0"/>
        <w:autoSpaceDN w:val="0"/>
        <w:adjustRightInd w:val="0"/>
        <w:ind w:hanging="2"/>
        <w:jc w:val="both"/>
        <w:rPr>
          <w:rFonts w:eastAsia="Arial"/>
          <w:color w:val="000000" w:themeColor="text1"/>
          <w:sz w:val="22"/>
          <w:szCs w:val="22"/>
        </w:rPr>
      </w:pPr>
    </w:p>
    <w:p w14:paraId="13BE812A" w14:textId="77777777" w:rsidR="005A0337" w:rsidRPr="00472DBC" w:rsidRDefault="005A0337" w:rsidP="005A0337">
      <w:pPr>
        <w:widowControl w:val="0"/>
        <w:autoSpaceDE w:val="0"/>
        <w:autoSpaceDN w:val="0"/>
        <w:ind w:hanging="2"/>
        <w:jc w:val="both"/>
        <w:rPr>
          <w:rFonts w:eastAsia="Arial"/>
          <w:b/>
          <w:color w:val="000000" w:themeColor="text1"/>
          <w:sz w:val="22"/>
          <w:szCs w:val="22"/>
        </w:rPr>
      </w:pPr>
      <w:r w:rsidRPr="00472DBC">
        <w:rPr>
          <w:rFonts w:eastAsia="Arial"/>
          <w:color w:val="000000" w:themeColor="text1"/>
          <w:sz w:val="22"/>
          <w:szCs w:val="22"/>
        </w:rPr>
        <w:t>Para presentar la propuesta técnica, el oferente debe considerar las indicaciones que se describen en los formatos técnicos</w:t>
      </w:r>
      <w:r w:rsidRPr="00472DBC">
        <w:rPr>
          <w:rFonts w:eastAsia="Arial"/>
          <w:b/>
          <w:color w:val="000000" w:themeColor="text1"/>
          <w:sz w:val="22"/>
          <w:szCs w:val="22"/>
        </w:rPr>
        <w:t>.</w:t>
      </w:r>
    </w:p>
    <w:p w14:paraId="0E6DDAB0" w14:textId="77777777" w:rsidR="005A0337" w:rsidRPr="00472DBC" w:rsidRDefault="005A0337" w:rsidP="005A0337">
      <w:pPr>
        <w:widowControl w:val="0"/>
        <w:autoSpaceDE w:val="0"/>
        <w:autoSpaceDN w:val="0"/>
        <w:ind w:hanging="2"/>
        <w:jc w:val="both"/>
        <w:rPr>
          <w:rFonts w:eastAsia="Arial"/>
          <w:b/>
          <w:color w:val="000000" w:themeColor="text1"/>
          <w:sz w:val="22"/>
          <w:szCs w:val="22"/>
        </w:rPr>
      </w:pPr>
    </w:p>
    <w:p w14:paraId="276B4EC8" w14:textId="77777777" w:rsidR="005A0337" w:rsidRPr="00472DBC" w:rsidRDefault="005A0337" w:rsidP="005A0337">
      <w:pPr>
        <w:widowControl w:val="0"/>
        <w:autoSpaceDE w:val="0"/>
        <w:autoSpaceDN w:val="0"/>
        <w:adjustRightInd w:val="0"/>
        <w:ind w:hanging="2"/>
        <w:jc w:val="both"/>
        <w:rPr>
          <w:rFonts w:eastAsia="Arial"/>
          <w:color w:val="000000" w:themeColor="text1"/>
          <w:sz w:val="22"/>
          <w:szCs w:val="22"/>
        </w:rPr>
      </w:pPr>
      <w:bookmarkStart w:id="27" w:name="_Toc333917882"/>
      <w:bookmarkStart w:id="28" w:name="_Toc334452088"/>
      <w:bookmarkStart w:id="29" w:name="_Toc334452170"/>
      <w:r w:rsidRPr="00472DBC">
        <w:rPr>
          <w:rFonts w:eastAsia="Arial"/>
          <w:color w:val="000000" w:themeColor="text1"/>
          <w:sz w:val="22"/>
          <w:szCs w:val="22"/>
        </w:rPr>
        <w:t xml:space="preserve">La propuesta técnica deberá señalar expresamente la no aceptación de uno o varios de los amparos o de las clausulas adicionales requeridas en el pliego de condiciones y describir al frente de cada una de las cláusulas y/o condiciones escritas en el formato de la oferta presentada para cada uno de los ramos de seguro, si la otorga, escribiendo </w:t>
      </w:r>
      <w:r w:rsidRPr="00472DBC">
        <w:rPr>
          <w:rFonts w:eastAsia="Arial"/>
          <w:b/>
          <w:color w:val="000000" w:themeColor="text1"/>
          <w:sz w:val="22"/>
          <w:szCs w:val="22"/>
        </w:rPr>
        <w:t>SI</w:t>
      </w:r>
      <w:r w:rsidRPr="00472DBC">
        <w:rPr>
          <w:rFonts w:eastAsia="Arial"/>
          <w:color w:val="000000" w:themeColor="text1"/>
          <w:sz w:val="22"/>
          <w:szCs w:val="22"/>
        </w:rPr>
        <w:t xml:space="preserve">, o si no la otorga escribiendo </w:t>
      </w:r>
      <w:r w:rsidRPr="00472DBC">
        <w:rPr>
          <w:rFonts w:eastAsia="Arial"/>
          <w:b/>
          <w:color w:val="000000" w:themeColor="text1"/>
          <w:sz w:val="22"/>
          <w:szCs w:val="22"/>
        </w:rPr>
        <w:t>NO</w:t>
      </w:r>
      <w:bookmarkEnd w:id="27"/>
      <w:r w:rsidRPr="00472DBC">
        <w:rPr>
          <w:rFonts w:eastAsia="Arial"/>
          <w:b/>
          <w:color w:val="000000" w:themeColor="text1"/>
          <w:sz w:val="22"/>
          <w:szCs w:val="22"/>
        </w:rPr>
        <w:t>.</w:t>
      </w:r>
      <w:bookmarkEnd w:id="28"/>
      <w:bookmarkEnd w:id="29"/>
    </w:p>
    <w:p w14:paraId="5ABA1503" w14:textId="77777777" w:rsidR="005A0337" w:rsidRPr="00472DBC" w:rsidRDefault="005A0337" w:rsidP="005A0337">
      <w:pPr>
        <w:widowControl w:val="0"/>
        <w:autoSpaceDE w:val="0"/>
        <w:autoSpaceDN w:val="0"/>
        <w:ind w:hanging="2"/>
        <w:jc w:val="both"/>
        <w:rPr>
          <w:rFonts w:eastAsia="Arial"/>
          <w:color w:val="000000" w:themeColor="text1"/>
          <w:sz w:val="22"/>
          <w:szCs w:val="22"/>
        </w:rPr>
      </w:pPr>
    </w:p>
    <w:p w14:paraId="2FC5036F" w14:textId="77777777" w:rsidR="005A0337" w:rsidRPr="00472DBC" w:rsidRDefault="005A0337" w:rsidP="005A0337">
      <w:pPr>
        <w:widowControl w:val="0"/>
        <w:autoSpaceDE w:val="0"/>
        <w:autoSpaceDN w:val="0"/>
        <w:adjustRightInd w:val="0"/>
        <w:ind w:hanging="2"/>
        <w:jc w:val="both"/>
        <w:rPr>
          <w:rFonts w:eastAsia="Arial"/>
          <w:color w:val="000000" w:themeColor="text1"/>
          <w:sz w:val="22"/>
          <w:szCs w:val="22"/>
        </w:rPr>
      </w:pPr>
      <w:r w:rsidRPr="00472DBC">
        <w:rPr>
          <w:rFonts w:eastAsia="Arial"/>
          <w:color w:val="000000" w:themeColor="text1"/>
          <w:sz w:val="22"/>
          <w:szCs w:val="22"/>
        </w:rPr>
        <w:t xml:space="preserve">En caso de no escribir alguna respuesta frente a algún amparo o cláusula, se entenderá que </w:t>
      </w:r>
      <w:r w:rsidRPr="00472DBC">
        <w:rPr>
          <w:rFonts w:eastAsia="Arial"/>
          <w:color w:val="000000" w:themeColor="text1"/>
          <w:sz w:val="22"/>
          <w:szCs w:val="22"/>
          <w:u w:val="single"/>
        </w:rPr>
        <w:t>no se otorga</w:t>
      </w:r>
      <w:r w:rsidRPr="00472DBC">
        <w:rPr>
          <w:rFonts w:eastAsia="Arial"/>
          <w:color w:val="000000" w:themeColor="text1"/>
          <w:sz w:val="22"/>
          <w:szCs w:val="22"/>
        </w:rPr>
        <w:t xml:space="preserve">. </w:t>
      </w:r>
    </w:p>
    <w:p w14:paraId="34219004" w14:textId="77777777" w:rsidR="005A0337" w:rsidRPr="00472DBC" w:rsidRDefault="005A0337" w:rsidP="005A0337">
      <w:pPr>
        <w:widowControl w:val="0"/>
        <w:autoSpaceDE w:val="0"/>
        <w:autoSpaceDN w:val="0"/>
        <w:adjustRightInd w:val="0"/>
        <w:ind w:hanging="2"/>
        <w:jc w:val="both"/>
        <w:rPr>
          <w:rFonts w:eastAsia="Arial"/>
          <w:color w:val="000000" w:themeColor="text1"/>
          <w:sz w:val="22"/>
          <w:szCs w:val="22"/>
        </w:rPr>
      </w:pPr>
    </w:p>
    <w:p w14:paraId="069EC95D" w14:textId="5982D724" w:rsidR="005A0337" w:rsidRPr="00472DBC" w:rsidRDefault="005A0337" w:rsidP="005A0337">
      <w:pPr>
        <w:widowControl w:val="0"/>
        <w:autoSpaceDE w:val="0"/>
        <w:autoSpaceDN w:val="0"/>
        <w:adjustRightInd w:val="0"/>
        <w:ind w:hanging="2"/>
        <w:jc w:val="both"/>
        <w:rPr>
          <w:rFonts w:eastAsia="Arial"/>
          <w:color w:val="000000" w:themeColor="text1"/>
          <w:sz w:val="22"/>
          <w:szCs w:val="22"/>
        </w:rPr>
      </w:pPr>
      <w:r w:rsidRPr="00472DBC">
        <w:rPr>
          <w:rFonts w:eastAsia="Arial"/>
          <w:color w:val="000000" w:themeColor="text1"/>
          <w:sz w:val="22"/>
          <w:szCs w:val="22"/>
        </w:rPr>
        <w:t xml:space="preserve">Si no se indica el valor del deducible en alguna póliza se entenderá que no se aplica, es decir se indemniza al 100% a partir de cualquier valor de pérdida y si no suministra información acerca del valor de las primas para alguna de las pólizas a contratar, se entenderá que la misma se otorga en las condiciones indicadas en la propuesta sin costo alguno para </w:t>
      </w:r>
      <w:r w:rsidR="00E959D7">
        <w:rPr>
          <w:rFonts w:eastAsia="Arial"/>
          <w:color w:val="000000" w:themeColor="text1"/>
          <w:sz w:val="22"/>
          <w:szCs w:val="22"/>
        </w:rPr>
        <w:t>la INC</w:t>
      </w:r>
      <w:r w:rsidRPr="00472DBC">
        <w:rPr>
          <w:rFonts w:eastAsia="Arial"/>
          <w:color w:val="000000" w:themeColor="text1"/>
          <w:sz w:val="22"/>
          <w:szCs w:val="22"/>
        </w:rPr>
        <w:t>.</w:t>
      </w:r>
    </w:p>
    <w:p w14:paraId="4EE6C2E7" w14:textId="77777777" w:rsidR="005A0337" w:rsidRPr="00472DBC" w:rsidRDefault="005A0337" w:rsidP="005A0337">
      <w:pPr>
        <w:ind w:hanging="2"/>
        <w:jc w:val="both"/>
        <w:rPr>
          <w:b/>
          <w:noProof/>
          <w:color w:val="000000" w:themeColor="text1"/>
          <w:sz w:val="22"/>
          <w:szCs w:val="22"/>
        </w:rPr>
      </w:pPr>
    </w:p>
    <w:p w14:paraId="05D0047E" w14:textId="5FF459A8" w:rsidR="005A0337" w:rsidRPr="00472DBC" w:rsidRDefault="005A0337" w:rsidP="005A0337">
      <w:pPr>
        <w:ind w:hanging="2"/>
        <w:jc w:val="both"/>
        <w:rPr>
          <w:b/>
          <w:noProof/>
          <w:color w:val="000000" w:themeColor="text1"/>
          <w:sz w:val="22"/>
          <w:szCs w:val="22"/>
        </w:rPr>
      </w:pPr>
      <w:r w:rsidRPr="00472DBC">
        <w:rPr>
          <w:b/>
          <w:noProof/>
          <w:color w:val="000000" w:themeColor="text1"/>
          <w:sz w:val="22"/>
          <w:szCs w:val="22"/>
        </w:rPr>
        <w:t>EJEMPLAR DE LAS PÓLIZAS OFRECIDAS</w:t>
      </w:r>
    </w:p>
    <w:p w14:paraId="184910D2" w14:textId="77777777" w:rsidR="005A0337" w:rsidRPr="00472DBC" w:rsidRDefault="005A0337" w:rsidP="005A0337">
      <w:pPr>
        <w:ind w:hanging="2"/>
        <w:jc w:val="both"/>
        <w:rPr>
          <w:b/>
          <w:noProof/>
          <w:color w:val="000000" w:themeColor="text1"/>
          <w:sz w:val="22"/>
          <w:szCs w:val="22"/>
        </w:rPr>
      </w:pPr>
    </w:p>
    <w:p w14:paraId="461700DC"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El proponente deberá incluir los modelos de las pólizas y el clausulado general de las pólizas de acuerdo con las disposiciones de la Superintendencia Financiera de Colombia.</w:t>
      </w:r>
    </w:p>
    <w:p w14:paraId="7B88D714" w14:textId="77777777" w:rsidR="005A0337" w:rsidRPr="00472DBC" w:rsidRDefault="005A0337" w:rsidP="005A0337">
      <w:pPr>
        <w:ind w:hanging="2"/>
        <w:jc w:val="both"/>
        <w:rPr>
          <w:b/>
          <w:noProof/>
          <w:color w:val="000000" w:themeColor="text1"/>
          <w:sz w:val="22"/>
          <w:szCs w:val="22"/>
        </w:rPr>
      </w:pPr>
    </w:p>
    <w:p w14:paraId="4BB00E54" w14:textId="54E8A15E" w:rsidR="005A0337" w:rsidRPr="00472DBC" w:rsidRDefault="005A0337" w:rsidP="005A0337">
      <w:pPr>
        <w:ind w:hanging="2"/>
        <w:jc w:val="both"/>
        <w:rPr>
          <w:b/>
          <w:noProof/>
          <w:color w:val="000000" w:themeColor="text1"/>
          <w:sz w:val="22"/>
          <w:szCs w:val="22"/>
        </w:rPr>
      </w:pPr>
      <w:r w:rsidRPr="00472DBC">
        <w:rPr>
          <w:b/>
          <w:noProof/>
          <w:color w:val="000000" w:themeColor="text1"/>
          <w:sz w:val="22"/>
          <w:szCs w:val="22"/>
        </w:rPr>
        <w:t>REASEGUROS</w:t>
      </w:r>
    </w:p>
    <w:p w14:paraId="3C22944B" w14:textId="77777777" w:rsidR="005A0337" w:rsidRPr="00472DBC" w:rsidRDefault="005A0337" w:rsidP="005A0337">
      <w:pPr>
        <w:ind w:hanging="2"/>
        <w:jc w:val="both"/>
        <w:rPr>
          <w:noProof/>
          <w:color w:val="000000" w:themeColor="text1"/>
          <w:sz w:val="22"/>
          <w:szCs w:val="22"/>
        </w:rPr>
      </w:pPr>
    </w:p>
    <w:p w14:paraId="159FCAAE" w14:textId="77777777" w:rsidR="005A0337" w:rsidRPr="00472DBC" w:rsidRDefault="005A0337" w:rsidP="005A0337">
      <w:pPr>
        <w:ind w:hanging="2"/>
        <w:jc w:val="both"/>
        <w:rPr>
          <w:rFonts w:eastAsia="Arial"/>
          <w:color w:val="000000" w:themeColor="text1"/>
          <w:sz w:val="22"/>
          <w:szCs w:val="22"/>
        </w:rPr>
      </w:pPr>
      <w:r w:rsidRPr="00472DBC">
        <w:rPr>
          <w:rFonts w:eastAsia="Arial"/>
          <w:color w:val="000000" w:themeColor="text1"/>
          <w:sz w:val="22"/>
          <w:szCs w:val="22"/>
        </w:rPr>
        <w:t>El proponente deberá relacionar en la propuesta técnica, los nombres de los reaseguradores que respaldan la misma y el porcentaje (%) de su participación en el reaseguro de las pólizas a contratar (en caso de que aplique). Solamente se aceptarán reaseguradores debidamente registrados y autorizados por la Superintendencia Financiera de Colombia.</w:t>
      </w:r>
    </w:p>
    <w:p w14:paraId="2E2F28FD" w14:textId="77777777" w:rsidR="005A0337" w:rsidRPr="00472DBC" w:rsidRDefault="005A0337" w:rsidP="005A0337">
      <w:pPr>
        <w:ind w:hanging="2"/>
        <w:jc w:val="both"/>
        <w:rPr>
          <w:rFonts w:eastAsia="Arial"/>
          <w:color w:val="000000" w:themeColor="text1"/>
          <w:sz w:val="22"/>
          <w:szCs w:val="22"/>
        </w:rPr>
      </w:pPr>
    </w:p>
    <w:p w14:paraId="62443917" w14:textId="69D39A91" w:rsidR="005A0337" w:rsidRPr="00472DBC" w:rsidRDefault="005A0337" w:rsidP="005A0337">
      <w:pPr>
        <w:ind w:hanging="2"/>
        <w:jc w:val="both"/>
        <w:rPr>
          <w:b/>
          <w:noProof/>
          <w:color w:val="000000" w:themeColor="text1"/>
          <w:sz w:val="22"/>
          <w:szCs w:val="22"/>
        </w:rPr>
      </w:pPr>
      <w:r w:rsidRPr="00472DBC">
        <w:rPr>
          <w:rFonts w:eastAsia="Arial"/>
          <w:b/>
          <w:color w:val="000000" w:themeColor="text1"/>
          <w:sz w:val="22"/>
          <w:szCs w:val="22"/>
        </w:rPr>
        <w:t>REQUISITOS PARA EL PAGO DE LAS INDEMNIZACIONES (Formato No. 6)</w:t>
      </w:r>
    </w:p>
    <w:p w14:paraId="6E4F169F" w14:textId="77777777" w:rsidR="005A0337" w:rsidRPr="00472DBC" w:rsidRDefault="005A0337" w:rsidP="005A0337">
      <w:pPr>
        <w:ind w:hanging="2"/>
        <w:jc w:val="both"/>
        <w:rPr>
          <w:noProof/>
          <w:color w:val="000000" w:themeColor="text1"/>
          <w:sz w:val="22"/>
          <w:szCs w:val="22"/>
        </w:rPr>
      </w:pPr>
    </w:p>
    <w:p w14:paraId="6B23C7D9" w14:textId="4BF7126B" w:rsidR="005A0337" w:rsidRPr="00472DBC" w:rsidRDefault="005A0337" w:rsidP="005A0337">
      <w:pPr>
        <w:widowControl w:val="0"/>
        <w:ind w:hanging="2"/>
        <w:jc w:val="both"/>
        <w:rPr>
          <w:rFonts w:eastAsia="Arial"/>
          <w:color w:val="000000" w:themeColor="text1"/>
          <w:sz w:val="22"/>
          <w:szCs w:val="22"/>
          <w:u w:val="single"/>
        </w:rPr>
      </w:pPr>
      <w:r w:rsidRPr="00472DBC">
        <w:rPr>
          <w:rFonts w:eastAsia="Arial"/>
          <w:color w:val="000000" w:themeColor="text1"/>
          <w:sz w:val="22"/>
          <w:szCs w:val="22"/>
        </w:rPr>
        <w:t>El proponente deberá diligenciar y presentar el formato de atención, trámite y pago de siniestros, para todos y cada uno de los seguros ofertados</w:t>
      </w:r>
      <w:r w:rsidR="002A7D75">
        <w:rPr>
          <w:rFonts w:eastAsia="Arial"/>
          <w:color w:val="000000" w:themeColor="text1"/>
          <w:sz w:val="22"/>
          <w:szCs w:val="22"/>
        </w:rPr>
        <w:t>, con excepción del SOAT</w:t>
      </w:r>
      <w:r w:rsidRPr="00472DBC">
        <w:rPr>
          <w:rFonts w:eastAsia="Arial"/>
          <w:color w:val="000000" w:themeColor="text1"/>
          <w:sz w:val="22"/>
          <w:szCs w:val="22"/>
        </w:rPr>
        <w:t xml:space="preserve">. En dicho formulario deberá detallar cada uno de los documentos que exigirá para el pago de siniestros, así como el plazo máximo de cancelación de indemnizaciones por concepto de siniestros, contados a partir de la fecha en que reciban la reclamación formal con la totalidad de los documentos requeridos para el pago. </w:t>
      </w:r>
      <w:r w:rsidRPr="00472DBC">
        <w:rPr>
          <w:rFonts w:eastAsia="Arial"/>
          <w:color w:val="000000" w:themeColor="text1"/>
          <w:sz w:val="22"/>
          <w:szCs w:val="22"/>
          <w:u w:val="single"/>
        </w:rPr>
        <w:t>Dicho formulario deberá estar suscrito por el Representante Legal del proponente.</w:t>
      </w:r>
    </w:p>
    <w:p w14:paraId="56B6B3DC" w14:textId="77777777" w:rsidR="005A0337" w:rsidRPr="00472DBC" w:rsidRDefault="005A0337" w:rsidP="005A0337">
      <w:pPr>
        <w:widowControl w:val="0"/>
        <w:ind w:hanging="2"/>
        <w:jc w:val="both"/>
        <w:rPr>
          <w:rFonts w:eastAsia="Arial"/>
          <w:color w:val="000000" w:themeColor="text1"/>
          <w:sz w:val="22"/>
          <w:szCs w:val="22"/>
        </w:rPr>
      </w:pPr>
    </w:p>
    <w:p w14:paraId="3A1EEBA5"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La información requerida se deberá presentar para cada uno de los amparos contemplados en el seguro.</w:t>
      </w:r>
    </w:p>
    <w:p w14:paraId="4F42E1EC" w14:textId="77777777" w:rsidR="005A0337" w:rsidRPr="00472DBC" w:rsidRDefault="005A0337" w:rsidP="005A0337">
      <w:pPr>
        <w:widowControl w:val="0"/>
        <w:ind w:hanging="2"/>
        <w:jc w:val="both"/>
        <w:rPr>
          <w:rFonts w:eastAsia="Arial"/>
          <w:color w:val="000000" w:themeColor="text1"/>
          <w:sz w:val="22"/>
          <w:szCs w:val="22"/>
        </w:rPr>
      </w:pPr>
    </w:p>
    <w:p w14:paraId="53E1F16D" w14:textId="77777777" w:rsidR="005A0337" w:rsidRPr="00472DBC" w:rsidRDefault="005A0337" w:rsidP="005A0337">
      <w:pPr>
        <w:widowControl w:val="0"/>
        <w:ind w:hanging="2"/>
        <w:jc w:val="both"/>
        <w:rPr>
          <w:rFonts w:eastAsia="Arial"/>
          <w:bCs/>
          <w:color w:val="000000" w:themeColor="text1"/>
          <w:sz w:val="22"/>
          <w:szCs w:val="22"/>
        </w:rPr>
      </w:pPr>
      <w:r w:rsidRPr="00472DBC">
        <w:rPr>
          <w:rFonts w:eastAsia="Arial"/>
          <w:bCs/>
          <w:color w:val="000000" w:themeColor="text1"/>
          <w:sz w:val="22"/>
          <w:szCs w:val="22"/>
        </w:rPr>
        <w:t xml:space="preserve">Si el proponente no utiliza el formulario antes señalado, la propuesta deberá contener toda </w:t>
      </w:r>
      <w:r w:rsidRPr="00472DBC">
        <w:rPr>
          <w:rFonts w:eastAsia="Arial"/>
          <w:bCs/>
          <w:color w:val="000000" w:themeColor="text1"/>
          <w:sz w:val="22"/>
          <w:szCs w:val="22"/>
        </w:rPr>
        <w:lastRenderedPageBreak/>
        <w:t>la información requerida en el mismo, ya que de lo contrario no se otorgará puntaje en la calificación de siniestros del respectivo ramo.</w:t>
      </w:r>
    </w:p>
    <w:p w14:paraId="1DF7C282" w14:textId="77777777" w:rsidR="005A0337" w:rsidRPr="00472DBC" w:rsidRDefault="005A0337" w:rsidP="005A0337">
      <w:pPr>
        <w:widowControl w:val="0"/>
        <w:ind w:hanging="2"/>
        <w:jc w:val="both"/>
        <w:rPr>
          <w:rFonts w:eastAsia="Arial"/>
          <w:bCs/>
          <w:color w:val="000000" w:themeColor="text1"/>
          <w:sz w:val="22"/>
          <w:szCs w:val="22"/>
        </w:rPr>
      </w:pPr>
    </w:p>
    <w:p w14:paraId="44EDBBE2" w14:textId="77777777" w:rsidR="005A0337" w:rsidRPr="00472DBC" w:rsidRDefault="005A0337" w:rsidP="005A0337">
      <w:pPr>
        <w:widowControl w:val="0"/>
        <w:ind w:hanging="2"/>
        <w:jc w:val="both"/>
        <w:rPr>
          <w:rFonts w:eastAsia="Arial"/>
          <w:bCs/>
          <w:color w:val="000000" w:themeColor="text1"/>
          <w:sz w:val="22"/>
          <w:szCs w:val="22"/>
        </w:rPr>
      </w:pPr>
      <w:r w:rsidRPr="00472DBC">
        <w:rPr>
          <w:rFonts w:eastAsia="Arial"/>
          <w:bCs/>
          <w:color w:val="000000" w:themeColor="text1"/>
          <w:sz w:val="22"/>
          <w:szCs w:val="22"/>
        </w:rPr>
        <w:t>La utilización de expresiones que permitan a la aseguradora solicitar un mayor número de documentos de los que se relacionan en el formulario o de los que se indican en la oferta, tales como “los demás que la compañía requiera”, “cualquier otro necesario para el trámite”, “los requeridos para acreditar la ocurrencia del siniestro y cuantía de la pérdida”, entre otros, dará lugar al no otorgamiento de puntaje en la calificación de siniestros del respectivo ramo.</w:t>
      </w:r>
    </w:p>
    <w:p w14:paraId="6F4DB1F4" w14:textId="77777777" w:rsidR="005A0337" w:rsidRPr="00472DBC" w:rsidRDefault="005A0337" w:rsidP="005A0337">
      <w:pPr>
        <w:ind w:hanging="2"/>
        <w:jc w:val="both"/>
        <w:rPr>
          <w:noProof/>
          <w:color w:val="000000" w:themeColor="text1"/>
          <w:sz w:val="22"/>
          <w:szCs w:val="22"/>
        </w:rPr>
      </w:pPr>
    </w:p>
    <w:p w14:paraId="12B0CA37" w14:textId="188F9029" w:rsidR="005A0337" w:rsidRPr="00472DBC" w:rsidRDefault="005A0337" w:rsidP="005A0337">
      <w:pPr>
        <w:ind w:hanging="2"/>
        <w:jc w:val="both"/>
        <w:rPr>
          <w:b/>
          <w:noProof/>
          <w:color w:val="000000" w:themeColor="text1"/>
          <w:sz w:val="22"/>
          <w:szCs w:val="22"/>
        </w:rPr>
      </w:pPr>
      <w:r w:rsidRPr="00472DBC">
        <w:rPr>
          <w:b/>
          <w:noProof/>
          <w:color w:val="000000" w:themeColor="text1"/>
          <w:sz w:val="22"/>
          <w:szCs w:val="22"/>
        </w:rPr>
        <w:t>SERVICIOS</w:t>
      </w:r>
    </w:p>
    <w:p w14:paraId="234A5B1A" w14:textId="77777777" w:rsidR="005A0337" w:rsidRPr="00472DBC" w:rsidRDefault="005A0337" w:rsidP="005A0337">
      <w:pPr>
        <w:ind w:hanging="2"/>
        <w:jc w:val="both"/>
        <w:rPr>
          <w:b/>
          <w:noProof/>
          <w:color w:val="000000" w:themeColor="text1"/>
          <w:sz w:val="22"/>
          <w:szCs w:val="22"/>
        </w:rPr>
      </w:pPr>
    </w:p>
    <w:p w14:paraId="7695B3FB" w14:textId="011371B5" w:rsidR="005A0337" w:rsidRPr="00472DBC" w:rsidRDefault="005A0337" w:rsidP="005A0337">
      <w:pPr>
        <w:ind w:hanging="2"/>
        <w:jc w:val="both"/>
        <w:rPr>
          <w:b/>
          <w:bCs/>
          <w:color w:val="000000" w:themeColor="text1"/>
          <w:sz w:val="22"/>
          <w:szCs w:val="22"/>
          <w:lang w:val="es-MX" w:eastAsia="es-MX"/>
        </w:rPr>
      </w:pPr>
      <w:r w:rsidRPr="00472DBC">
        <w:rPr>
          <w:rFonts w:eastAsia="Arial"/>
          <w:color w:val="000000" w:themeColor="text1"/>
          <w:sz w:val="22"/>
          <w:szCs w:val="22"/>
        </w:rPr>
        <w:t xml:space="preserve">El proponente debe indicar en su propuesta la modalidad en que se otorgarán cualquiera de los siguientes servicios: Estudios específicos sobre prevención de riesgos, capacitación sobre aspectos técnicos de las pólizas de seguro contratadas, manejo de siniestros y anticipos en casos de siniestro y cualquier otro servicio que el proponente considere de beneficio para </w:t>
      </w:r>
      <w:r w:rsidR="00CA08FC">
        <w:rPr>
          <w:rFonts w:eastAsia="Arial"/>
          <w:color w:val="000000" w:themeColor="text1"/>
          <w:sz w:val="22"/>
          <w:szCs w:val="22"/>
        </w:rPr>
        <w:t>la entidad.</w:t>
      </w:r>
    </w:p>
    <w:p w14:paraId="6826A595" w14:textId="77777777" w:rsidR="005A0337" w:rsidRDefault="005A0337" w:rsidP="005A0337">
      <w:pPr>
        <w:ind w:hanging="2"/>
        <w:jc w:val="both"/>
        <w:rPr>
          <w:b/>
          <w:bCs/>
          <w:color w:val="000000" w:themeColor="text1"/>
          <w:sz w:val="22"/>
          <w:szCs w:val="22"/>
          <w:lang w:val="es-MX" w:eastAsia="es-MX"/>
        </w:rPr>
      </w:pPr>
    </w:p>
    <w:p w14:paraId="61FDE34D" w14:textId="77777777" w:rsidR="00CA08FC" w:rsidRDefault="00CA08FC" w:rsidP="005A0337">
      <w:pPr>
        <w:ind w:hanging="2"/>
        <w:jc w:val="both"/>
        <w:rPr>
          <w:b/>
          <w:bCs/>
          <w:color w:val="000000" w:themeColor="text1"/>
          <w:sz w:val="22"/>
          <w:szCs w:val="22"/>
          <w:lang w:val="es-MX" w:eastAsia="es-MX"/>
        </w:rPr>
      </w:pPr>
    </w:p>
    <w:p w14:paraId="6405E3CD" w14:textId="77777777" w:rsidR="00CA08FC" w:rsidRDefault="00CA08FC" w:rsidP="005A0337">
      <w:pPr>
        <w:ind w:hanging="2"/>
        <w:jc w:val="both"/>
        <w:rPr>
          <w:b/>
          <w:bCs/>
          <w:color w:val="000000" w:themeColor="text1"/>
          <w:sz w:val="22"/>
          <w:szCs w:val="22"/>
          <w:lang w:val="es-MX" w:eastAsia="es-MX"/>
        </w:rPr>
      </w:pPr>
    </w:p>
    <w:p w14:paraId="51012B2E" w14:textId="77777777" w:rsidR="00CA08FC" w:rsidRPr="00472DBC" w:rsidRDefault="00CA08FC" w:rsidP="005A0337">
      <w:pPr>
        <w:ind w:hanging="2"/>
        <w:jc w:val="both"/>
        <w:rPr>
          <w:b/>
          <w:bCs/>
          <w:color w:val="000000" w:themeColor="text1"/>
          <w:sz w:val="22"/>
          <w:szCs w:val="22"/>
          <w:lang w:val="es-MX" w:eastAsia="es-MX"/>
        </w:rPr>
      </w:pPr>
    </w:p>
    <w:p w14:paraId="2DAB39A5" w14:textId="484F8BB8" w:rsidR="005A0337" w:rsidRPr="00472DBC" w:rsidRDefault="005A0337" w:rsidP="005A0337">
      <w:pPr>
        <w:ind w:hanging="2"/>
        <w:jc w:val="both"/>
        <w:rPr>
          <w:b/>
          <w:bCs/>
          <w:color w:val="000000" w:themeColor="text1"/>
          <w:sz w:val="22"/>
          <w:szCs w:val="22"/>
          <w:lang w:val="es-MX" w:eastAsia="es-MX"/>
        </w:rPr>
      </w:pPr>
      <w:r w:rsidRPr="00472DBC">
        <w:rPr>
          <w:b/>
          <w:bCs/>
          <w:color w:val="000000" w:themeColor="text1"/>
          <w:sz w:val="22"/>
          <w:szCs w:val="22"/>
          <w:lang w:val="es-MX" w:eastAsia="es-MX"/>
        </w:rPr>
        <w:t>PROPUESTA ECONOMICA (Formato No. 5)</w:t>
      </w:r>
    </w:p>
    <w:p w14:paraId="1CCF33BA" w14:textId="77777777" w:rsidR="005A0337" w:rsidRPr="00472DBC" w:rsidRDefault="005A0337" w:rsidP="005A0337">
      <w:pPr>
        <w:ind w:hanging="2"/>
        <w:jc w:val="both"/>
        <w:rPr>
          <w:b/>
          <w:bCs/>
          <w:color w:val="000000" w:themeColor="text1"/>
          <w:sz w:val="22"/>
          <w:szCs w:val="22"/>
          <w:lang w:val="es-MX" w:eastAsia="es-MX"/>
        </w:rPr>
      </w:pPr>
    </w:p>
    <w:p w14:paraId="540036AB" w14:textId="77777777" w:rsidR="005A0337" w:rsidRPr="00472DBC" w:rsidRDefault="005A0337" w:rsidP="005A0337">
      <w:pPr>
        <w:widowControl w:val="0"/>
        <w:ind w:hanging="2"/>
        <w:jc w:val="both"/>
        <w:rPr>
          <w:rFonts w:eastAsia="Arial"/>
          <w:b/>
          <w:color w:val="000000" w:themeColor="text1"/>
          <w:sz w:val="22"/>
          <w:szCs w:val="22"/>
        </w:rPr>
      </w:pPr>
      <w:r w:rsidRPr="00472DBC">
        <w:rPr>
          <w:rFonts w:eastAsia="Arial"/>
          <w:color w:val="000000" w:themeColor="text1"/>
          <w:sz w:val="22"/>
          <w:szCs w:val="22"/>
        </w:rPr>
        <w:t xml:space="preserve">El oferente deberá presentar un cuadro de resumen económico de la oferta, para lo cual deberá presentar la totalidad de la información requerida en el formato No. 5 del Pliego de Condiciones y el cual debe venir </w:t>
      </w:r>
      <w:r w:rsidRPr="00472DBC">
        <w:rPr>
          <w:rFonts w:eastAsia="Arial"/>
          <w:b/>
          <w:color w:val="000000" w:themeColor="text1"/>
          <w:sz w:val="22"/>
          <w:szCs w:val="22"/>
          <w:u w:val="single"/>
        </w:rPr>
        <w:t>firmado por el Representante Legal o apoderado)</w:t>
      </w:r>
    </w:p>
    <w:p w14:paraId="273E1EA1" w14:textId="77777777" w:rsidR="005A0337" w:rsidRPr="00472DBC" w:rsidRDefault="005A0337" w:rsidP="005A0337">
      <w:pPr>
        <w:widowControl w:val="0"/>
        <w:ind w:hanging="2"/>
        <w:jc w:val="both"/>
        <w:rPr>
          <w:rFonts w:eastAsia="Arial"/>
          <w:b/>
          <w:iCs/>
          <w:color w:val="000000" w:themeColor="text1"/>
          <w:sz w:val="22"/>
          <w:szCs w:val="22"/>
        </w:rPr>
      </w:pPr>
    </w:p>
    <w:p w14:paraId="1529DE88"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 xml:space="preserve">La presente contratación se realiza bajo un sistema de tasas fijas anuales e invariables durante la vigencia de las pólizas, de acuerdo con la modalidad de seguro. Con la firma de la carta de presentación de la propuesta, la firma aseguradora acepta esta condición. </w:t>
      </w:r>
    </w:p>
    <w:p w14:paraId="024ACB4C" w14:textId="77777777" w:rsidR="005A0337" w:rsidRPr="00472DBC" w:rsidRDefault="005A0337" w:rsidP="005A0337">
      <w:pPr>
        <w:widowControl w:val="0"/>
        <w:ind w:hanging="2"/>
        <w:jc w:val="both"/>
        <w:rPr>
          <w:rFonts w:eastAsia="Arial"/>
          <w:color w:val="000000" w:themeColor="text1"/>
          <w:sz w:val="22"/>
          <w:szCs w:val="22"/>
        </w:rPr>
      </w:pPr>
    </w:p>
    <w:p w14:paraId="0A65C574" w14:textId="35CC8C4F"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 xml:space="preserve">Así mismo, y teniendo en cuenta que la adjudicación es por </w:t>
      </w:r>
      <w:r w:rsidRPr="00472DBC">
        <w:rPr>
          <w:rFonts w:eastAsia="Arial"/>
          <w:b/>
          <w:color w:val="000000" w:themeColor="text1"/>
          <w:sz w:val="22"/>
          <w:szCs w:val="22"/>
        </w:rPr>
        <w:t>GRUPO</w:t>
      </w:r>
      <w:r w:rsidR="00DA5F08">
        <w:rPr>
          <w:rFonts w:eastAsia="Arial"/>
          <w:b/>
          <w:color w:val="000000" w:themeColor="text1"/>
          <w:sz w:val="22"/>
          <w:szCs w:val="22"/>
        </w:rPr>
        <w:t xml:space="preserve">S, y que el GRUPO UNO </w:t>
      </w:r>
      <w:r w:rsidR="00DA5F08" w:rsidRPr="00DA5F08">
        <w:rPr>
          <w:rFonts w:eastAsia="Arial"/>
          <w:color w:val="000000" w:themeColor="text1"/>
          <w:sz w:val="22"/>
          <w:szCs w:val="22"/>
        </w:rPr>
        <w:t>está</w:t>
      </w:r>
      <w:r w:rsidRPr="00472DBC">
        <w:rPr>
          <w:rFonts w:eastAsia="Arial"/>
          <w:color w:val="000000" w:themeColor="text1"/>
          <w:sz w:val="22"/>
          <w:szCs w:val="22"/>
        </w:rPr>
        <w:t xml:space="preserve"> conformado por varios ramos de pólizas; la propuesta presentada DEBERÁ comprender todos y cada uno de los ramos solicitados, la no cotización de uno de los ramos o la exclusión de uno de estos serán </w:t>
      </w:r>
      <w:r w:rsidR="00DA5F08" w:rsidRPr="00472DBC">
        <w:rPr>
          <w:rFonts w:eastAsia="Arial"/>
          <w:color w:val="000000" w:themeColor="text1"/>
          <w:sz w:val="22"/>
          <w:szCs w:val="22"/>
        </w:rPr>
        <w:t>causales</w:t>
      </w:r>
      <w:r w:rsidRPr="00472DBC">
        <w:rPr>
          <w:rFonts w:eastAsia="Arial"/>
          <w:color w:val="000000" w:themeColor="text1"/>
          <w:sz w:val="22"/>
          <w:szCs w:val="22"/>
        </w:rPr>
        <w:t xml:space="preserve"> de RECHAZO DE LA PROPUESTA. </w:t>
      </w:r>
    </w:p>
    <w:p w14:paraId="7D54B860" w14:textId="77777777" w:rsidR="005A0337" w:rsidRPr="00472DBC" w:rsidRDefault="005A0337" w:rsidP="005A0337">
      <w:pPr>
        <w:widowControl w:val="0"/>
        <w:ind w:hanging="2"/>
        <w:jc w:val="both"/>
        <w:rPr>
          <w:rFonts w:eastAsia="Arial"/>
          <w:color w:val="000000" w:themeColor="text1"/>
          <w:sz w:val="22"/>
          <w:szCs w:val="22"/>
        </w:rPr>
      </w:pPr>
    </w:p>
    <w:p w14:paraId="3632256A"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Las primas a cobrar deben incluir la totalidad de los costos directos e indirectos, fijos y variables, tales como impuestos, imprevistos, IVA si a ello hubiere lugar, y demás conceptos que el cumplimiento del respectivo contrato conlleve.</w:t>
      </w:r>
    </w:p>
    <w:p w14:paraId="3CD22973" w14:textId="77777777" w:rsidR="005A0337" w:rsidRPr="00472DBC" w:rsidRDefault="005A0337" w:rsidP="005A0337">
      <w:pPr>
        <w:widowControl w:val="0"/>
        <w:ind w:hanging="2"/>
        <w:jc w:val="both"/>
        <w:rPr>
          <w:rFonts w:eastAsia="Arial"/>
          <w:b/>
          <w:color w:val="000000" w:themeColor="text1"/>
          <w:sz w:val="22"/>
          <w:szCs w:val="22"/>
          <w:u w:val="single"/>
        </w:rPr>
      </w:pPr>
    </w:p>
    <w:p w14:paraId="658D07BA" w14:textId="77777777" w:rsidR="005A0337" w:rsidRPr="00472DBC" w:rsidRDefault="005A0337" w:rsidP="005A0337">
      <w:pPr>
        <w:widowControl w:val="0"/>
        <w:ind w:hanging="2"/>
        <w:jc w:val="both"/>
        <w:rPr>
          <w:rFonts w:eastAsia="Arial"/>
          <w:b/>
          <w:color w:val="000000" w:themeColor="text1"/>
          <w:sz w:val="22"/>
          <w:szCs w:val="22"/>
          <w:u w:val="single"/>
        </w:rPr>
      </w:pPr>
      <w:r w:rsidRPr="00472DBC">
        <w:rPr>
          <w:rFonts w:eastAsia="Arial"/>
          <w:b/>
          <w:color w:val="000000" w:themeColor="text1"/>
          <w:sz w:val="22"/>
          <w:szCs w:val="22"/>
          <w:u w:val="single"/>
        </w:rPr>
        <w:t>Si el proponente no suministra información acerca del valor de las primas para alguna de las pólizas a contratar, se entenderá que la misma se otorga en las condiciones indicadas en la propuesta sin costo alguno para la Entidad.</w:t>
      </w:r>
    </w:p>
    <w:p w14:paraId="6E6E5A70" w14:textId="77777777" w:rsidR="005A0337" w:rsidRPr="00472DBC" w:rsidRDefault="005A0337" w:rsidP="005A0337">
      <w:pPr>
        <w:widowControl w:val="0"/>
        <w:ind w:hanging="2"/>
        <w:jc w:val="both"/>
        <w:rPr>
          <w:rFonts w:eastAsia="Arial"/>
          <w:color w:val="000000" w:themeColor="text1"/>
          <w:sz w:val="22"/>
          <w:szCs w:val="22"/>
        </w:rPr>
      </w:pPr>
    </w:p>
    <w:p w14:paraId="1A905BCC"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 xml:space="preserve">El proponente debe considerar para determinar el valor de su propuesta, que asumirá el riesgo cambiario y los posibles incrementos que puedan presentarse en los costos directos e indirectos que el cumplimiento del contrato conlleve hasta su liquidación. </w:t>
      </w:r>
    </w:p>
    <w:p w14:paraId="2F1E642C" w14:textId="77777777" w:rsidR="005A0337" w:rsidRPr="00472DBC" w:rsidRDefault="005A0337" w:rsidP="005A0337">
      <w:pPr>
        <w:widowControl w:val="0"/>
        <w:ind w:hanging="2"/>
        <w:jc w:val="both"/>
        <w:rPr>
          <w:rFonts w:eastAsia="Arial"/>
          <w:color w:val="000000" w:themeColor="text1"/>
          <w:sz w:val="22"/>
          <w:szCs w:val="22"/>
        </w:rPr>
      </w:pPr>
    </w:p>
    <w:p w14:paraId="3BF5B544" w14:textId="77777777" w:rsidR="005A0337" w:rsidRPr="00472DBC" w:rsidRDefault="005A0337" w:rsidP="005A0337">
      <w:pPr>
        <w:widowControl w:val="0"/>
        <w:ind w:hanging="2"/>
        <w:jc w:val="both"/>
        <w:rPr>
          <w:rFonts w:eastAsia="Arial"/>
          <w:b/>
          <w:bCs/>
          <w:color w:val="000000" w:themeColor="text1"/>
          <w:sz w:val="22"/>
          <w:szCs w:val="22"/>
        </w:rPr>
      </w:pPr>
      <w:r w:rsidRPr="00472DBC">
        <w:rPr>
          <w:rFonts w:eastAsia="Arial"/>
          <w:color w:val="000000" w:themeColor="text1"/>
          <w:sz w:val="22"/>
          <w:szCs w:val="22"/>
        </w:rPr>
        <w:t xml:space="preserve">Si el (los) proponente(s) expresa(n) algún tipo de ajuste o incremento a los valores de la oferta, la propuesta respectiva será </w:t>
      </w:r>
      <w:r w:rsidRPr="00472DBC">
        <w:rPr>
          <w:rFonts w:eastAsia="Arial"/>
          <w:b/>
          <w:bCs/>
          <w:color w:val="000000" w:themeColor="text1"/>
          <w:sz w:val="22"/>
          <w:szCs w:val="22"/>
        </w:rPr>
        <w:t>RECHAZADA.</w:t>
      </w:r>
    </w:p>
    <w:p w14:paraId="5C37BDE7" w14:textId="77777777" w:rsidR="005A0337" w:rsidRPr="00472DBC" w:rsidRDefault="005A0337" w:rsidP="005A0337">
      <w:pPr>
        <w:widowControl w:val="0"/>
        <w:ind w:hanging="2"/>
        <w:jc w:val="both"/>
        <w:rPr>
          <w:rFonts w:eastAsia="Arial"/>
          <w:b/>
          <w:bCs/>
          <w:color w:val="000000" w:themeColor="text1"/>
          <w:sz w:val="22"/>
          <w:szCs w:val="22"/>
        </w:rPr>
      </w:pPr>
    </w:p>
    <w:p w14:paraId="617D3CB4"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 xml:space="preserve">Todos los valores de la oferta deberán ser expresados en pesos colombianos so pena de que el ítem correspondiente sea </w:t>
      </w:r>
      <w:r w:rsidRPr="00472DBC">
        <w:rPr>
          <w:rFonts w:eastAsia="Arial"/>
          <w:b/>
          <w:bCs/>
          <w:color w:val="000000" w:themeColor="text1"/>
          <w:sz w:val="22"/>
          <w:szCs w:val="22"/>
        </w:rPr>
        <w:t>RECHAZADO</w:t>
      </w:r>
      <w:r w:rsidRPr="00472DBC">
        <w:rPr>
          <w:rFonts w:eastAsia="Arial"/>
          <w:color w:val="000000" w:themeColor="text1"/>
          <w:sz w:val="22"/>
          <w:szCs w:val="22"/>
        </w:rPr>
        <w:t xml:space="preserve">. </w:t>
      </w:r>
    </w:p>
    <w:p w14:paraId="1C8EB3EA" w14:textId="77777777" w:rsidR="005A0337" w:rsidRPr="00472DBC" w:rsidRDefault="005A0337" w:rsidP="005A0337">
      <w:pPr>
        <w:widowControl w:val="0"/>
        <w:ind w:hanging="2"/>
        <w:jc w:val="both"/>
        <w:rPr>
          <w:rFonts w:eastAsia="Arial"/>
          <w:color w:val="000000" w:themeColor="text1"/>
          <w:sz w:val="22"/>
          <w:szCs w:val="22"/>
        </w:rPr>
      </w:pPr>
    </w:p>
    <w:p w14:paraId="2998C86A"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 xml:space="preserve">Para los cálculos respectivos a los valores de prima de los grupos, se recuerda a todos los proponentes, que 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este sentido </w:t>
      </w:r>
      <w:r w:rsidRPr="00472DBC">
        <w:rPr>
          <w:rFonts w:eastAsia="Arial"/>
          <w:b/>
          <w:bCs/>
          <w:color w:val="000000" w:themeColor="text1"/>
          <w:sz w:val="22"/>
          <w:szCs w:val="22"/>
        </w:rPr>
        <w:t xml:space="preserve">NO </w:t>
      </w:r>
      <w:r w:rsidRPr="00472DBC">
        <w:rPr>
          <w:rFonts w:eastAsia="Arial"/>
          <w:color w:val="000000" w:themeColor="text1"/>
          <w:sz w:val="22"/>
          <w:szCs w:val="22"/>
        </w:rPr>
        <w:t>se deberán establecer los valores de los grupos requeridos con centavos, sino deberán hacerse siempre las aproximaciones, de la siguiente manera:</w:t>
      </w:r>
    </w:p>
    <w:p w14:paraId="654D4B05" w14:textId="77777777" w:rsidR="005A0337" w:rsidRPr="00472DBC" w:rsidRDefault="005A0337" w:rsidP="005A0337">
      <w:pPr>
        <w:widowControl w:val="0"/>
        <w:ind w:hanging="2"/>
        <w:jc w:val="both"/>
        <w:rPr>
          <w:rFonts w:eastAsia="Arial"/>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4"/>
        <w:gridCol w:w="4853"/>
      </w:tblGrid>
      <w:tr w:rsidR="005A0337" w:rsidRPr="00472DBC" w14:paraId="4DAED4CE" w14:textId="77777777" w:rsidTr="00E959D7">
        <w:trPr>
          <w:jc w:val="center"/>
        </w:trPr>
        <w:tc>
          <w:tcPr>
            <w:tcW w:w="3864" w:type="dxa"/>
          </w:tcPr>
          <w:p w14:paraId="6143E7B7" w14:textId="77777777" w:rsidR="005A0337" w:rsidRPr="00472DBC" w:rsidRDefault="005A0337" w:rsidP="00E959D7">
            <w:pPr>
              <w:widowControl w:val="0"/>
              <w:ind w:hanging="2"/>
              <w:jc w:val="center"/>
              <w:rPr>
                <w:rFonts w:eastAsia="Arial"/>
                <w:b/>
                <w:color w:val="000000" w:themeColor="text1"/>
                <w:sz w:val="22"/>
                <w:szCs w:val="22"/>
              </w:rPr>
            </w:pPr>
            <w:r w:rsidRPr="00472DBC">
              <w:rPr>
                <w:rFonts w:eastAsia="Arial"/>
                <w:b/>
                <w:color w:val="000000" w:themeColor="text1"/>
                <w:sz w:val="22"/>
                <w:szCs w:val="22"/>
              </w:rPr>
              <w:t>CENTAVOS</w:t>
            </w:r>
          </w:p>
        </w:tc>
        <w:tc>
          <w:tcPr>
            <w:tcW w:w="4853" w:type="dxa"/>
          </w:tcPr>
          <w:p w14:paraId="051D3CB6" w14:textId="77777777" w:rsidR="005A0337" w:rsidRPr="00472DBC" w:rsidRDefault="005A0337" w:rsidP="00E959D7">
            <w:pPr>
              <w:widowControl w:val="0"/>
              <w:ind w:hanging="2"/>
              <w:jc w:val="center"/>
              <w:rPr>
                <w:rFonts w:eastAsia="Arial"/>
                <w:b/>
                <w:color w:val="000000" w:themeColor="text1"/>
                <w:sz w:val="22"/>
                <w:szCs w:val="22"/>
              </w:rPr>
            </w:pPr>
            <w:r w:rsidRPr="00472DBC">
              <w:rPr>
                <w:rFonts w:eastAsia="Arial"/>
                <w:b/>
                <w:color w:val="000000" w:themeColor="text1"/>
                <w:sz w:val="22"/>
                <w:szCs w:val="22"/>
              </w:rPr>
              <w:t>APROXIMACIÓN</w:t>
            </w:r>
          </w:p>
        </w:tc>
      </w:tr>
      <w:tr w:rsidR="005A0337" w:rsidRPr="00472DBC" w14:paraId="7EC170BA" w14:textId="77777777" w:rsidTr="00E959D7">
        <w:trPr>
          <w:jc w:val="center"/>
        </w:trPr>
        <w:tc>
          <w:tcPr>
            <w:tcW w:w="3864" w:type="dxa"/>
          </w:tcPr>
          <w:p w14:paraId="4726AFA3" w14:textId="77777777" w:rsidR="005A0337" w:rsidRPr="00472DBC" w:rsidRDefault="005A0337" w:rsidP="00E959D7">
            <w:pPr>
              <w:widowControl w:val="0"/>
              <w:ind w:hanging="2"/>
              <w:jc w:val="both"/>
              <w:rPr>
                <w:rFonts w:eastAsia="Arial"/>
                <w:color w:val="000000" w:themeColor="text1"/>
                <w:sz w:val="22"/>
                <w:szCs w:val="22"/>
              </w:rPr>
            </w:pPr>
            <w:r w:rsidRPr="00472DBC">
              <w:rPr>
                <w:rFonts w:eastAsia="Arial"/>
                <w:color w:val="000000" w:themeColor="text1"/>
                <w:sz w:val="22"/>
                <w:szCs w:val="22"/>
              </w:rPr>
              <w:t>0.01 centavos a 0.49 centavos</w:t>
            </w:r>
          </w:p>
        </w:tc>
        <w:tc>
          <w:tcPr>
            <w:tcW w:w="4853" w:type="dxa"/>
          </w:tcPr>
          <w:p w14:paraId="322CE106" w14:textId="77777777" w:rsidR="005A0337" w:rsidRPr="00472DBC" w:rsidRDefault="005A0337" w:rsidP="00E959D7">
            <w:pPr>
              <w:widowControl w:val="0"/>
              <w:ind w:hanging="2"/>
              <w:jc w:val="both"/>
              <w:rPr>
                <w:rFonts w:eastAsia="Arial"/>
                <w:color w:val="000000" w:themeColor="text1"/>
                <w:sz w:val="22"/>
                <w:szCs w:val="22"/>
              </w:rPr>
            </w:pPr>
            <w:r w:rsidRPr="00472DBC">
              <w:rPr>
                <w:rFonts w:eastAsia="Arial"/>
                <w:color w:val="000000" w:themeColor="text1"/>
                <w:sz w:val="22"/>
                <w:szCs w:val="22"/>
              </w:rPr>
              <w:t>Al peso colombiano inmediatamente anterior.</w:t>
            </w:r>
          </w:p>
        </w:tc>
      </w:tr>
      <w:tr w:rsidR="005A0337" w:rsidRPr="00472DBC" w14:paraId="23E1F330" w14:textId="77777777" w:rsidTr="00E959D7">
        <w:trPr>
          <w:jc w:val="center"/>
        </w:trPr>
        <w:tc>
          <w:tcPr>
            <w:tcW w:w="3864" w:type="dxa"/>
          </w:tcPr>
          <w:p w14:paraId="5E0E8FB2" w14:textId="77777777" w:rsidR="005A0337" w:rsidRPr="00472DBC" w:rsidRDefault="005A0337" w:rsidP="00E959D7">
            <w:pPr>
              <w:widowControl w:val="0"/>
              <w:ind w:hanging="2"/>
              <w:jc w:val="both"/>
              <w:rPr>
                <w:rFonts w:eastAsia="Arial"/>
                <w:color w:val="000000" w:themeColor="text1"/>
                <w:sz w:val="22"/>
                <w:szCs w:val="22"/>
              </w:rPr>
            </w:pPr>
            <w:r w:rsidRPr="00472DBC">
              <w:rPr>
                <w:rFonts w:eastAsia="Arial"/>
                <w:color w:val="000000" w:themeColor="text1"/>
                <w:sz w:val="22"/>
                <w:szCs w:val="22"/>
              </w:rPr>
              <w:t>0.50 centavos a 0.99 centavos</w:t>
            </w:r>
          </w:p>
        </w:tc>
        <w:tc>
          <w:tcPr>
            <w:tcW w:w="4853" w:type="dxa"/>
          </w:tcPr>
          <w:p w14:paraId="6FAB90E1" w14:textId="77777777" w:rsidR="005A0337" w:rsidRPr="00472DBC" w:rsidRDefault="005A0337" w:rsidP="00E959D7">
            <w:pPr>
              <w:widowControl w:val="0"/>
              <w:ind w:hanging="2"/>
              <w:jc w:val="both"/>
              <w:rPr>
                <w:rFonts w:eastAsia="Arial"/>
                <w:color w:val="000000" w:themeColor="text1"/>
                <w:sz w:val="22"/>
                <w:szCs w:val="22"/>
              </w:rPr>
            </w:pPr>
            <w:r w:rsidRPr="00472DBC">
              <w:rPr>
                <w:rFonts w:eastAsia="Arial"/>
                <w:color w:val="000000" w:themeColor="text1"/>
                <w:sz w:val="22"/>
                <w:szCs w:val="22"/>
              </w:rPr>
              <w:t>Al peso colombiano inmediatamente posterior.</w:t>
            </w:r>
          </w:p>
        </w:tc>
      </w:tr>
    </w:tbl>
    <w:p w14:paraId="2E3B3E32" w14:textId="77777777" w:rsidR="005A0337" w:rsidRPr="00472DBC" w:rsidRDefault="005A0337" w:rsidP="005A0337">
      <w:pPr>
        <w:widowControl w:val="0"/>
        <w:ind w:hanging="2"/>
        <w:jc w:val="both"/>
        <w:rPr>
          <w:rFonts w:eastAsia="Arial"/>
          <w:color w:val="000000" w:themeColor="text1"/>
          <w:sz w:val="22"/>
          <w:szCs w:val="22"/>
        </w:rPr>
      </w:pPr>
    </w:p>
    <w:p w14:paraId="31CDE220" w14:textId="77777777" w:rsidR="005A0337" w:rsidRPr="00472DBC" w:rsidRDefault="005A0337" w:rsidP="005A0337">
      <w:pPr>
        <w:widowControl w:val="0"/>
        <w:ind w:hanging="2"/>
        <w:jc w:val="both"/>
        <w:rPr>
          <w:rFonts w:eastAsia="Arial"/>
          <w:color w:val="000000" w:themeColor="text1"/>
          <w:sz w:val="22"/>
          <w:szCs w:val="22"/>
        </w:rPr>
      </w:pPr>
      <w:r w:rsidRPr="00472DBC">
        <w:rPr>
          <w:rFonts w:eastAsia="Arial"/>
          <w:color w:val="000000" w:themeColor="text1"/>
          <w:sz w:val="22"/>
          <w:szCs w:val="22"/>
        </w:rPr>
        <w:t xml:space="preserve">El proponente deberá cotizar el valor de cada póliza sobre los valores asegurados indicados en el pliego de condiciones. El comité evaluador revisará el valor de las primas indicadas en la propuesta contra los valores asegurados y las tasas indicadas por el oferente. Si el valor </w:t>
      </w:r>
      <w:r w:rsidRPr="00472DBC">
        <w:rPr>
          <w:rFonts w:eastAsia="Arial"/>
          <w:color w:val="000000" w:themeColor="text1"/>
          <w:sz w:val="22"/>
          <w:szCs w:val="22"/>
        </w:rPr>
        <w:lastRenderedPageBreak/>
        <w:t>asegurado indicado por el oferente no coincide, se tomará el señalado por la Entidad calculado por el comité evaluador. En caso que el proponente no indique la tasa a aplicar para cada seguro el comité la calculará proporcionalmente tomando el valor asegurado y el valor de la prima neta indicados en la propuesta.</w:t>
      </w:r>
    </w:p>
    <w:p w14:paraId="4268B6EC" w14:textId="77777777" w:rsidR="005A0337" w:rsidRPr="00472DBC" w:rsidRDefault="005A0337" w:rsidP="005A0337">
      <w:pPr>
        <w:widowControl w:val="0"/>
        <w:ind w:hanging="2"/>
        <w:jc w:val="both"/>
        <w:rPr>
          <w:rFonts w:eastAsia="Arial"/>
          <w:color w:val="000000" w:themeColor="text1"/>
          <w:sz w:val="22"/>
          <w:szCs w:val="22"/>
        </w:rPr>
      </w:pPr>
    </w:p>
    <w:p w14:paraId="463E58A5" w14:textId="77777777" w:rsidR="005A0337" w:rsidRPr="00472DBC" w:rsidRDefault="005A0337" w:rsidP="005A0337">
      <w:pPr>
        <w:widowControl w:val="0"/>
        <w:ind w:hanging="2"/>
        <w:jc w:val="both"/>
        <w:rPr>
          <w:rFonts w:eastAsia="Arial"/>
          <w:b/>
          <w:color w:val="000000" w:themeColor="text1"/>
          <w:sz w:val="22"/>
          <w:szCs w:val="22"/>
          <w:u w:val="single"/>
          <w:lang w:val="es-MX"/>
        </w:rPr>
      </w:pPr>
      <w:r w:rsidRPr="00472DBC">
        <w:rPr>
          <w:rFonts w:eastAsia="Arial"/>
          <w:color w:val="000000" w:themeColor="text1"/>
          <w:sz w:val="22"/>
          <w:szCs w:val="22"/>
        </w:rPr>
        <w:t xml:space="preserve">La entidad </w:t>
      </w:r>
      <w:r w:rsidRPr="00472DBC">
        <w:rPr>
          <w:rFonts w:eastAsia="Arial"/>
          <w:color w:val="000000" w:themeColor="text1"/>
          <w:sz w:val="22"/>
          <w:szCs w:val="22"/>
          <w:lang w:val="es-MX"/>
        </w:rPr>
        <w:t>podrá efectuar las correcciones aritméticas a que haya lugar, en tal caso que se presenten el comité evaluador determinará la que represente mayores beneficios para la Entidad, en cuanto tasas y/o costos de los seguros.</w:t>
      </w:r>
    </w:p>
    <w:p w14:paraId="60DB94C5" w14:textId="77777777" w:rsidR="005A0337" w:rsidRPr="00472DBC" w:rsidRDefault="005A0337" w:rsidP="005A0337">
      <w:pPr>
        <w:widowControl w:val="0"/>
        <w:ind w:hanging="2"/>
        <w:jc w:val="both"/>
        <w:rPr>
          <w:rFonts w:eastAsia="Arial"/>
          <w:b/>
          <w:bCs/>
          <w:color w:val="000000" w:themeColor="text1"/>
          <w:sz w:val="22"/>
          <w:szCs w:val="22"/>
        </w:rPr>
      </w:pPr>
    </w:p>
    <w:p w14:paraId="62E739CF" w14:textId="77777777" w:rsidR="005A0337" w:rsidRPr="00472DBC" w:rsidRDefault="005A0337" w:rsidP="005A0337">
      <w:pPr>
        <w:widowControl w:val="0"/>
        <w:ind w:hanging="2"/>
        <w:jc w:val="both"/>
        <w:rPr>
          <w:rFonts w:eastAsia="Arial"/>
          <w:b/>
          <w:color w:val="000000" w:themeColor="text1"/>
          <w:sz w:val="22"/>
          <w:szCs w:val="22"/>
          <w:u w:val="single"/>
        </w:rPr>
      </w:pPr>
      <w:r w:rsidRPr="00472DBC">
        <w:rPr>
          <w:rFonts w:eastAsia="Arial"/>
          <w:b/>
          <w:color w:val="000000" w:themeColor="text1"/>
          <w:sz w:val="22"/>
          <w:szCs w:val="22"/>
        </w:rPr>
        <w:t xml:space="preserve">NOTA 1: </w:t>
      </w:r>
      <w:r w:rsidRPr="00472DBC">
        <w:rPr>
          <w:rFonts w:eastAsia="Arial"/>
          <w:color w:val="000000" w:themeColor="text1"/>
          <w:sz w:val="22"/>
          <w:szCs w:val="22"/>
          <w:u w:val="single"/>
        </w:rPr>
        <w:t>PARA EL RAMO DE TODO RIESGO DAÑOS MATERIALES EL OFERENTE DEBERÁ OFRECER UNA TASA ÚNICA PARA ESTE SEGURO. ADICIONALMENTE DEBERÁ SEÑALAR EL VALOR ASEGURADO DEL ÍNDICE VARIABLE POR LA TOTALIDAD DE LA VIGENCIA OFRECIDA EN SU PROPUESTA.</w:t>
      </w:r>
    </w:p>
    <w:p w14:paraId="4536E726" w14:textId="77777777" w:rsidR="00173505" w:rsidRPr="00472DBC" w:rsidRDefault="00173505" w:rsidP="00D563BF">
      <w:pPr>
        <w:pStyle w:val="TableParagraph"/>
        <w:ind w:left="107"/>
        <w:rPr>
          <w:rFonts w:ascii="Times New Roman" w:hAnsi="Times New Roman" w:cs="Times New Roman"/>
          <w:b/>
          <w:lang w:val="es-CO"/>
        </w:rPr>
      </w:pPr>
    </w:p>
    <w:p w14:paraId="20B21252" w14:textId="77777777" w:rsidR="00D563BF" w:rsidRPr="00472DBC" w:rsidRDefault="00D563BF" w:rsidP="00D563BF">
      <w:pPr>
        <w:pStyle w:val="TableParagraph"/>
        <w:ind w:left="107"/>
        <w:rPr>
          <w:rFonts w:ascii="Times New Roman" w:hAnsi="Times New Roman" w:cs="Times New Roman"/>
          <w:b/>
          <w:lang w:val="es-CO"/>
        </w:rPr>
      </w:pPr>
      <w:r w:rsidRPr="00472DBC">
        <w:rPr>
          <w:rFonts w:ascii="Times New Roman" w:hAnsi="Times New Roman" w:cs="Times New Roman"/>
          <w:b/>
          <w:lang w:val="es-CO"/>
        </w:rPr>
        <w:t>LUGAR DE EJECUCIÓN DEL CONTRATO</w:t>
      </w:r>
    </w:p>
    <w:p w14:paraId="6A759F17" w14:textId="77777777" w:rsidR="00E84215" w:rsidRPr="00472DBC" w:rsidRDefault="00D563BF" w:rsidP="00D563BF">
      <w:pPr>
        <w:pStyle w:val="TableParagraph"/>
        <w:spacing w:before="180"/>
        <w:ind w:left="107" w:right="51"/>
        <w:jc w:val="both"/>
        <w:rPr>
          <w:rFonts w:ascii="Times New Roman" w:hAnsi="Times New Roman" w:cs="Times New Roman"/>
          <w:lang w:val="es-CO"/>
        </w:rPr>
      </w:pPr>
      <w:r w:rsidRPr="00472DBC">
        <w:rPr>
          <w:rFonts w:ascii="Times New Roman" w:hAnsi="Times New Roman" w:cs="Times New Roman"/>
          <w:lang w:val="es-CO"/>
        </w:rPr>
        <w:t>El lugar de la ejecución del contrato será la ciudad de Bogotá, D. C., en su única sede ubicada en la Carrera 66 No. 24 – 09.</w:t>
      </w:r>
    </w:p>
    <w:p w14:paraId="01FDA06A" w14:textId="77777777" w:rsidR="00D563BF" w:rsidRPr="00472DBC" w:rsidRDefault="00D563BF" w:rsidP="00D563BF">
      <w:pPr>
        <w:pStyle w:val="Prrafodelista"/>
        <w:tabs>
          <w:tab w:val="left" w:pos="567"/>
        </w:tabs>
        <w:autoSpaceDE w:val="0"/>
        <w:autoSpaceDN w:val="0"/>
        <w:adjustRightInd w:val="0"/>
        <w:spacing w:before="6"/>
        <w:ind w:left="567"/>
        <w:jc w:val="both"/>
        <w:rPr>
          <w:rFonts w:eastAsia="Calibri"/>
          <w:sz w:val="22"/>
          <w:szCs w:val="22"/>
          <w:lang w:val="es-CO" w:eastAsia="es-CO"/>
        </w:rPr>
      </w:pPr>
    </w:p>
    <w:p w14:paraId="27D9081B" w14:textId="1D376982" w:rsidR="00D563BF" w:rsidRPr="00472DBC" w:rsidRDefault="00D563BF" w:rsidP="00D563BF">
      <w:pPr>
        <w:pStyle w:val="TableParagraph"/>
        <w:numPr>
          <w:ilvl w:val="2"/>
          <w:numId w:val="20"/>
        </w:numPr>
        <w:spacing w:before="4"/>
        <w:ind w:left="709" w:right="51" w:hanging="567"/>
        <w:jc w:val="both"/>
        <w:rPr>
          <w:rFonts w:ascii="Times New Roman" w:hAnsi="Times New Roman" w:cs="Times New Roman"/>
          <w:lang w:val="es-CO"/>
        </w:rPr>
      </w:pPr>
      <w:r w:rsidRPr="00472DBC">
        <w:rPr>
          <w:rFonts w:ascii="Times New Roman" w:eastAsia="Times New Roman" w:hAnsi="Times New Roman" w:cs="Times New Roman"/>
          <w:b/>
          <w:lang w:val="es-CO" w:eastAsia="es-ES"/>
        </w:rPr>
        <w:t>EXPERIENCIA EN EL MANEJO DE PROGRAMAS DE SEGUROS</w:t>
      </w:r>
      <w:r w:rsidRPr="00472DBC">
        <w:rPr>
          <w:rFonts w:ascii="Times New Roman" w:hAnsi="Times New Roman" w:cs="Times New Roman"/>
          <w:lang w:val="es-CO"/>
        </w:rPr>
        <w:t>: El</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proponente</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debe</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anexar</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al</w:t>
      </w:r>
      <w:r w:rsidRPr="00472DBC">
        <w:rPr>
          <w:rFonts w:ascii="Times New Roman" w:hAnsi="Times New Roman" w:cs="Times New Roman"/>
          <w:spacing w:val="-17"/>
          <w:lang w:val="es-CO"/>
        </w:rPr>
        <w:t xml:space="preserve"> </w:t>
      </w:r>
      <w:r w:rsidRPr="00472DBC">
        <w:rPr>
          <w:rFonts w:ascii="Times New Roman" w:hAnsi="Times New Roman" w:cs="Times New Roman"/>
          <w:lang w:val="es-CO"/>
        </w:rPr>
        <w:t>menos</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tres</w:t>
      </w:r>
      <w:r w:rsidRPr="00472DBC">
        <w:rPr>
          <w:rFonts w:ascii="Times New Roman" w:hAnsi="Times New Roman" w:cs="Times New Roman"/>
          <w:spacing w:val="-12"/>
          <w:lang w:val="es-CO"/>
        </w:rPr>
        <w:t xml:space="preserve"> </w:t>
      </w:r>
      <w:r w:rsidRPr="00472DBC">
        <w:rPr>
          <w:rFonts w:ascii="Times New Roman" w:hAnsi="Times New Roman" w:cs="Times New Roman"/>
          <w:lang w:val="es-CO"/>
        </w:rPr>
        <w:t>(3)</w:t>
      </w:r>
      <w:r w:rsidRPr="00472DBC">
        <w:rPr>
          <w:rFonts w:ascii="Times New Roman" w:hAnsi="Times New Roman" w:cs="Times New Roman"/>
          <w:spacing w:val="-16"/>
          <w:lang w:val="es-CO"/>
        </w:rPr>
        <w:t xml:space="preserve"> </w:t>
      </w:r>
      <w:r w:rsidRPr="00472DBC">
        <w:rPr>
          <w:rFonts w:ascii="Times New Roman" w:hAnsi="Times New Roman" w:cs="Times New Roman"/>
          <w:lang w:val="es-CO"/>
        </w:rPr>
        <w:t>certificaciones</w:t>
      </w:r>
      <w:r w:rsidRPr="00472DBC">
        <w:rPr>
          <w:rFonts w:ascii="Times New Roman" w:hAnsi="Times New Roman" w:cs="Times New Roman"/>
          <w:spacing w:val="-17"/>
          <w:lang w:val="es-CO"/>
        </w:rPr>
        <w:t xml:space="preserve"> </w:t>
      </w:r>
      <w:r w:rsidRPr="00472DBC">
        <w:rPr>
          <w:rFonts w:ascii="Times New Roman" w:hAnsi="Times New Roman" w:cs="Times New Roman"/>
          <w:lang w:val="es-CO"/>
        </w:rPr>
        <w:t>de</w:t>
      </w:r>
      <w:r w:rsidRPr="00472DBC">
        <w:rPr>
          <w:rFonts w:ascii="Times New Roman" w:hAnsi="Times New Roman" w:cs="Times New Roman"/>
          <w:spacing w:val="-13"/>
          <w:lang w:val="es-CO"/>
        </w:rPr>
        <w:t xml:space="preserve"> </w:t>
      </w:r>
      <w:r w:rsidRPr="00472DBC">
        <w:rPr>
          <w:rFonts w:ascii="Times New Roman" w:hAnsi="Times New Roman" w:cs="Times New Roman"/>
          <w:lang w:val="es-CO"/>
        </w:rPr>
        <w:t>contratos</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celebrados</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con</w:t>
      </w:r>
      <w:r w:rsidRPr="00472DBC">
        <w:rPr>
          <w:rFonts w:ascii="Times New Roman" w:hAnsi="Times New Roman" w:cs="Times New Roman"/>
          <w:spacing w:val="-15"/>
          <w:lang w:val="es-CO"/>
        </w:rPr>
        <w:t xml:space="preserve"> </w:t>
      </w:r>
      <w:r w:rsidRPr="00472DBC">
        <w:rPr>
          <w:rFonts w:ascii="Times New Roman" w:hAnsi="Times New Roman" w:cs="Times New Roman"/>
          <w:lang w:val="es-CO"/>
        </w:rPr>
        <w:t>clientes</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del</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sector</w:t>
      </w:r>
      <w:r w:rsidRPr="00472DBC">
        <w:rPr>
          <w:rFonts w:ascii="Times New Roman" w:hAnsi="Times New Roman" w:cs="Times New Roman"/>
          <w:spacing w:val="-14"/>
          <w:lang w:val="es-CO"/>
        </w:rPr>
        <w:t xml:space="preserve"> </w:t>
      </w:r>
      <w:r w:rsidRPr="00472DBC">
        <w:rPr>
          <w:rFonts w:ascii="Times New Roman" w:hAnsi="Times New Roman" w:cs="Times New Roman"/>
          <w:lang w:val="es-CO"/>
        </w:rPr>
        <w:t>público o</w:t>
      </w:r>
      <w:r w:rsidRPr="00472DBC">
        <w:rPr>
          <w:rFonts w:ascii="Times New Roman" w:hAnsi="Times New Roman" w:cs="Times New Roman"/>
          <w:spacing w:val="9"/>
          <w:lang w:val="es-CO"/>
        </w:rPr>
        <w:t xml:space="preserve"> </w:t>
      </w:r>
      <w:r w:rsidRPr="00472DBC">
        <w:rPr>
          <w:rFonts w:ascii="Times New Roman" w:hAnsi="Times New Roman" w:cs="Times New Roman"/>
          <w:lang w:val="es-CO"/>
        </w:rPr>
        <w:t>privado</w:t>
      </w:r>
      <w:r w:rsidR="009845FC" w:rsidRPr="00472DBC">
        <w:rPr>
          <w:rFonts w:ascii="Times New Roman" w:hAnsi="Times New Roman" w:cs="Times New Roman"/>
          <w:lang w:val="es-CO"/>
        </w:rPr>
        <w:t xml:space="preserve">, </w:t>
      </w:r>
      <w:r w:rsidRPr="00472DBC">
        <w:rPr>
          <w:rFonts w:ascii="Times New Roman" w:hAnsi="Times New Roman" w:cs="Times New Roman"/>
          <w:lang w:val="es-CO"/>
        </w:rPr>
        <w:t>y</w:t>
      </w:r>
      <w:r w:rsidRPr="00472DBC">
        <w:rPr>
          <w:rFonts w:ascii="Times New Roman" w:hAnsi="Times New Roman" w:cs="Times New Roman"/>
          <w:spacing w:val="10"/>
          <w:lang w:val="es-CO"/>
        </w:rPr>
        <w:t xml:space="preserve"> </w:t>
      </w:r>
      <w:r w:rsidRPr="00472DBC">
        <w:rPr>
          <w:rFonts w:ascii="Times New Roman" w:hAnsi="Times New Roman" w:cs="Times New Roman"/>
          <w:lang w:val="es-CO"/>
        </w:rPr>
        <w:t xml:space="preserve">cuyo programa de seguros contenga al menos </w:t>
      </w:r>
      <w:r w:rsidR="009845FC" w:rsidRPr="00472DBC">
        <w:rPr>
          <w:rFonts w:ascii="Times New Roman" w:hAnsi="Times New Roman" w:cs="Times New Roman"/>
          <w:lang w:val="es-CO"/>
        </w:rPr>
        <w:t xml:space="preserve">cuatro </w:t>
      </w:r>
      <w:r w:rsidRPr="00472DBC">
        <w:rPr>
          <w:rFonts w:ascii="Times New Roman" w:hAnsi="Times New Roman" w:cs="Times New Roman"/>
          <w:lang w:val="es-CO"/>
        </w:rPr>
        <w:t>(</w:t>
      </w:r>
      <w:r w:rsidR="009845FC" w:rsidRPr="00472DBC">
        <w:rPr>
          <w:rFonts w:ascii="Times New Roman" w:hAnsi="Times New Roman" w:cs="Times New Roman"/>
          <w:lang w:val="es-CO"/>
        </w:rPr>
        <w:t>4</w:t>
      </w:r>
      <w:r w:rsidRPr="00472DBC">
        <w:rPr>
          <w:rFonts w:ascii="Times New Roman" w:hAnsi="Times New Roman" w:cs="Times New Roman"/>
          <w:lang w:val="es-CO"/>
        </w:rPr>
        <w:t>) de los ramos requeridos por la Impre</w:t>
      </w:r>
      <w:r w:rsidR="00735538" w:rsidRPr="00472DBC">
        <w:rPr>
          <w:rFonts w:ascii="Times New Roman" w:hAnsi="Times New Roman" w:cs="Times New Roman"/>
          <w:lang w:val="es-CO"/>
        </w:rPr>
        <w:t xml:space="preserve">nta Nacional De Colombia y cuyo valor </w:t>
      </w:r>
      <w:r w:rsidRPr="00472DBC">
        <w:rPr>
          <w:rFonts w:ascii="Times New Roman" w:hAnsi="Times New Roman" w:cs="Times New Roman"/>
          <w:lang w:val="es-CO"/>
        </w:rPr>
        <w:t xml:space="preserve">sea mínimo el </w:t>
      </w:r>
      <w:r w:rsidR="006F3287">
        <w:rPr>
          <w:rFonts w:ascii="Times New Roman" w:hAnsi="Times New Roman" w:cs="Times New Roman"/>
          <w:lang w:val="es-CO"/>
        </w:rPr>
        <w:t xml:space="preserve">doble del </w:t>
      </w:r>
      <w:r w:rsidRPr="00472DBC">
        <w:rPr>
          <w:rFonts w:ascii="Times New Roman" w:hAnsi="Times New Roman" w:cs="Times New Roman"/>
          <w:lang w:val="es-CO"/>
        </w:rPr>
        <w:t>valor del presupuesto asignado para el Programa de Seguros para la vigencia 202</w:t>
      </w:r>
      <w:r w:rsidR="00F120C9" w:rsidRPr="00472DBC">
        <w:rPr>
          <w:rFonts w:ascii="Times New Roman" w:hAnsi="Times New Roman" w:cs="Times New Roman"/>
          <w:lang w:val="es-CO"/>
        </w:rPr>
        <w:t>1</w:t>
      </w:r>
      <w:r w:rsidRPr="00472DBC">
        <w:rPr>
          <w:rFonts w:ascii="Times New Roman" w:hAnsi="Times New Roman" w:cs="Times New Roman"/>
          <w:lang w:val="es-CO"/>
        </w:rPr>
        <w:t>, e</w:t>
      </w:r>
      <w:r w:rsidR="006F3287">
        <w:rPr>
          <w:rFonts w:ascii="Times New Roman" w:hAnsi="Times New Roman" w:cs="Times New Roman"/>
          <w:lang w:val="es-CO"/>
        </w:rPr>
        <w:t xml:space="preserve">s decir por la suma de OCHOCIENTOS MILLONES </w:t>
      </w:r>
      <w:r w:rsidRPr="00472DBC">
        <w:rPr>
          <w:rFonts w:ascii="Times New Roman" w:hAnsi="Times New Roman" w:cs="Times New Roman"/>
          <w:lang w:val="es-CO"/>
        </w:rPr>
        <w:t>DE PESOS M/CTE ($</w:t>
      </w:r>
      <w:r w:rsidR="006F3287">
        <w:rPr>
          <w:rFonts w:ascii="Times New Roman" w:hAnsi="Times New Roman" w:cs="Times New Roman"/>
          <w:lang w:val="es-CO"/>
        </w:rPr>
        <w:t>8</w:t>
      </w:r>
      <w:r w:rsidR="00CA08FC">
        <w:rPr>
          <w:rFonts w:ascii="Times New Roman" w:hAnsi="Times New Roman" w:cs="Times New Roman"/>
          <w:lang w:val="es-CO"/>
        </w:rPr>
        <w:t>00</w:t>
      </w:r>
      <w:r w:rsidRPr="00472DBC">
        <w:rPr>
          <w:rFonts w:ascii="Times New Roman" w:hAnsi="Times New Roman" w:cs="Times New Roman"/>
          <w:lang w:val="es-CO"/>
        </w:rPr>
        <w:t>.000.000 00).</w:t>
      </w:r>
    </w:p>
    <w:p w14:paraId="4C18BEF6" w14:textId="77777777" w:rsidR="00D563BF" w:rsidRPr="00472DBC" w:rsidRDefault="00D563BF" w:rsidP="00D563BF">
      <w:pPr>
        <w:pStyle w:val="TableParagraph"/>
        <w:spacing w:before="9"/>
        <w:jc w:val="both"/>
        <w:rPr>
          <w:rFonts w:ascii="Times New Roman" w:hAnsi="Times New Roman" w:cs="Times New Roman"/>
          <w:lang w:val="es-CO"/>
        </w:rPr>
      </w:pPr>
    </w:p>
    <w:p w14:paraId="718897DF" w14:textId="4EDF753C" w:rsidR="009845FC" w:rsidRPr="00472DBC" w:rsidRDefault="009845FC" w:rsidP="00D563BF">
      <w:pPr>
        <w:pStyle w:val="TableParagraph"/>
        <w:spacing w:before="9"/>
        <w:jc w:val="both"/>
        <w:rPr>
          <w:rFonts w:ascii="Times New Roman" w:hAnsi="Times New Roman" w:cs="Times New Roman"/>
          <w:lang w:val="es-CO"/>
        </w:rPr>
      </w:pPr>
      <w:r w:rsidRPr="00472DBC">
        <w:rPr>
          <w:rFonts w:ascii="Times New Roman" w:hAnsi="Times New Roman" w:cs="Times New Roman"/>
          <w:lang w:val="es-CO"/>
        </w:rPr>
        <w:t>Cada una de las certificaciones deberá contener, como mínimo:</w:t>
      </w:r>
    </w:p>
    <w:p w14:paraId="07DEB552" w14:textId="77777777" w:rsidR="009845FC" w:rsidRPr="00472DBC" w:rsidRDefault="009845FC" w:rsidP="00D563BF">
      <w:pPr>
        <w:pStyle w:val="TableParagraph"/>
        <w:spacing w:before="9"/>
        <w:jc w:val="both"/>
        <w:rPr>
          <w:rFonts w:ascii="Times New Roman" w:hAnsi="Times New Roman" w:cs="Times New Roman"/>
          <w:lang w:val="es-CO"/>
        </w:rPr>
      </w:pPr>
    </w:p>
    <w:p w14:paraId="6C62C452" w14:textId="77777777" w:rsidR="00D563BF" w:rsidRPr="00472DBC" w:rsidRDefault="00D563BF" w:rsidP="009B1D05">
      <w:pPr>
        <w:pStyle w:val="TableParagraph"/>
        <w:numPr>
          <w:ilvl w:val="0"/>
          <w:numId w:val="33"/>
        </w:numPr>
        <w:tabs>
          <w:tab w:val="left" w:pos="828"/>
        </w:tabs>
        <w:spacing w:line="252" w:lineRule="exact"/>
        <w:ind w:hanging="361"/>
        <w:jc w:val="both"/>
        <w:rPr>
          <w:rFonts w:ascii="Times New Roman" w:hAnsi="Times New Roman" w:cs="Times New Roman"/>
          <w:lang w:val="es-CO"/>
        </w:rPr>
      </w:pPr>
      <w:r w:rsidRPr="00472DBC">
        <w:rPr>
          <w:rFonts w:ascii="Times New Roman" w:hAnsi="Times New Roman" w:cs="Times New Roman"/>
          <w:lang w:val="es-CO"/>
        </w:rPr>
        <w:t>Nombre del</w:t>
      </w:r>
      <w:r w:rsidRPr="00472DBC">
        <w:rPr>
          <w:rFonts w:ascii="Times New Roman" w:hAnsi="Times New Roman" w:cs="Times New Roman"/>
          <w:spacing w:val="-3"/>
          <w:lang w:val="es-CO"/>
        </w:rPr>
        <w:t xml:space="preserve"> </w:t>
      </w:r>
      <w:r w:rsidRPr="00472DBC">
        <w:rPr>
          <w:rFonts w:ascii="Times New Roman" w:hAnsi="Times New Roman" w:cs="Times New Roman"/>
          <w:lang w:val="es-CO"/>
        </w:rPr>
        <w:t>cliente</w:t>
      </w:r>
    </w:p>
    <w:p w14:paraId="24127FA4" w14:textId="77777777" w:rsidR="00D563BF" w:rsidRPr="00472DBC" w:rsidRDefault="00D563BF" w:rsidP="009B1D05">
      <w:pPr>
        <w:pStyle w:val="TableParagraph"/>
        <w:numPr>
          <w:ilvl w:val="0"/>
          <w:numId w:val="33"/>
        </w:numPr>
        <w:tabs>
          <w:tab w:val="left" w:pos="828"/>
        </w:tabs>
        <w:spacing w:line="252" w:lineRule="exact"/>
        <w:ind w:hanging="361"/>
        <w:jc w:val="both"/>
        <w:rPr>
          <w:rFonts w:ascii="Times New Roman" w:hAnsi="Times New Roman" w:cs="Times New Roman"/>
          <w:lang w:val="es-CO"/>
        </w:rPr>
      </w:pPr>
      <w:r w:rsidRPr="00472DBC">
        <w:rPr>
          <w:rFonts w:ascii="Times New Roman" w:hAnsi="Times New Roman" w:cs="Times New Roman"/>
          <w:lang w:val="es-CO"/>
        </w:rPr>
        <w:t>Fecha de iniciación y terminación (vigencia técnica) de los ramos</w:t>
      </w:r>
      <w:r w:rsidRPr="00472DBC">
        <w:rPr>
          <w:rFonts w:ascii="Times New Roman" w:hAnsi="Times New Roman" w:cs="Times New Roman"/>
          <w:spacing w:val="-12"/>
          <w:lang w:val="es-CO"/>
        </w:rPr>
        <w:t xml:space="preserve"> </w:t>
      </w:r>
      <w:r w:rsidRPr="00472DBC">
        <w:rPr>
          <w:rFonts w:ascii="Times New Roman" w:hAnsi="Times New Roman" w:cs="Times New Roman"/>
          <w:lang w:val="es-CO"/>
        </w:rPr>
        <w:t>contratados.</w:t>
      </w:r>
    </w:p>
    <w:p w14:paraId="74B7882C" w14:textId="77777777" w:rsidR="00D563BF" w:rsidRPr="00472DBC" w:rsidRDefault="00D563BF" w:rsidP="009B1D05">
      <w:pPr>
        <w:pStyle w:val="TableParagraph"/>
        <w:numPr>
          <w:ilvl w:val="0"/>
          <w:numId w:val="33"/>
        </w:numPr>
        <w:tabs>
          <w:tab w:val="left" w:pos="828"/>
        </w:tabs>
        <w:spacing w:line="252" w:lineRule="exact"/>
        <w:ind w:hanging="361"/>
        <w:jc w:val="both"/>
        <w:rPr>
          <w:rFonts w:ascii="Times New Roman" w:hAnsi="Times New Roman" w:cs="Times New Roman"/>
          <w:lang w:val="es-CO"/>
        </w:rPr>
      </w:pPr>
      <w:r w:rsidRPr="00472DBC">
        <w:rPr>
          <w:rFonts w:ascii="Times New Roman" w:hAnsi="Times New Roman" w:cs="Times New Roman"/>
          <w:lang w:val="es-CO"/>
        </w:rPr>
        <w:t>Si actuó directamente o como consorcio o unión temporal y porcentaje de</w:t>
      </w:r>
      <w:r w:rsidRPr="00472DBC">
        <w:rPr>
          <w:rFonts w:ascii="Times New Roman" w:hAnsi="Times New Roman" w:cs="Times New Roman"/>
          <w:spacing w:val="-23"/>
          <w:lang w:val="es-CO"/>
        </w:rPr>
        <w:t xml:space="preserve"> </w:t>
      </w:r>
      <w:r w:rsidRPr="00472DBC">
        <w:rPr>
          <w:rFonts w:ascii="Times New Roman" w:hAnsi="Times New Roman" w:cs="Times New Roman"/>
          <w:lang w:val="es-CO"/>
        </w:rPr>
        <w:t>participación</w:t>
      </w:r>
    </w:p>
    <w:p w14:paraId="74276FE9" w14:textId="77777777" w:rsidR="00D563BF" w:rsidRPr="00472DBC" w:rsidRDefault="00D563BF" w:rsidP="009B1D05">
      <w:pPr>
        <w:pStyle w:val="TableParagraph"/>
        <w:numPr>
          <w:ilvl w:val="0"/>
          <w:numId w:val="33"/>
        </w:numPr>
        <w:tabs>
          <w:tab w:val="left" w:pos="828"/>
        </w:tabs>
        <w:spacing w:line="252" w:lineRule="exact"/>
        <w:ind w:hanging="361"/>
        <w:jc w:val="both"/>
        <w:rPr>
          <w:rFonts w:ascii="Times New Roman" w:hAnsi="Times New Roman" w:cs="Times New Roman"/>
          <w:lang w:val="es-CO"/>
        </w:rPr>
      </w:pPr>
      <w:r w:rsidRPr="00472DBC">
        <w:rPr>
          <w:rFonts w:ascii="Times New Roman" w:hAnsi="Times New Roman" w:cs="Times New Roman"/>
          <w:lang w:val="es-CO"/>
        </w:rPr>
        <w:t>Objeto del</w:t>
      </w:r>
      <w:r w:rsidRPr="00472DBC">
        <w:rPr>
          <w:rFonts w:ascii="Times New Roman" w:hAnsi="Times New Roman" w:cs="Times New Roman"/>
          <w:spacing w:val="-6"/>
          <w:lang w:val="es-CO"/>
        </w:rPr>
        <w:t xml:space="preserve"> </w:t>
      </w:r>
      <w:r w:rsidRPr="00472DBC">
        <w:rPr>
          <w:rFonts w:ascii="Times New Roman" w:hAnsi="Times New Roman" w:cs="Times New Roman"/>
          <w:lang w:val="es-CO"/>
        </w:rPr>
        <w:t>contrato</w:t>
      </w:r>
    </w:p>
    <w:p w14:paraId="27FD2F63" w14:textId="77777777" w:rsidR="00D563BF" w:rsidRPr="00472DBC" w:rsidRDefault="00D563BF" w:rsidP="009B1D05">
      <w:pPr>
        <w:pStyle w:val="TableParagraph"/>
        <w:numPr>
          <w:ilvl w:val="0"/>
          <w:numId w:val="33"/>
        </w:numPr>
        <w:tabs>
          <w:tab w:val="left" w:pos="828"/>
        </w:tabs>
        <w:spacing w:before="2"/>
        <w:ind w:right="99"/>
        <w:jc w:val="both"/>
        <w:rPr>
          <w:rFonts w:ascii="Times New Roman" w:hAnsi="Times New Roman" w:cs="Times New Roman"/>
          <w:lang w:val="es-CO"/>
        </w:rPr>
      </w:pPr>
      <w:r w:rsidRPr="00472DBC">
        <w:rPr>
          <w:rFonts w:ascii="Times New Roman" w:hAnsi="Times New Roman" w:cs="Times New Roman"/>
          <w:lang w:val="es-CO"/>
        </w:rPr>
        <w:lastRenderedPageBreak/>
        <w:t>Nombre claro y legible de la persona que expide la certificación y número telefónico para confirmación de información.</w:t>
      </w:r>
    </w:p>
    <w:p w14:paraId="370FB89D" w14:textId="77777777" w:rsidR="00D563BF" w:rsidRPr="00472DBC" w:rsidRDefault="00D563BF" w:rsidP="009B1D05">
      <w:pPr>
        <w:pStyle w:val="Prrafodelista"/>
        <w:numPr>
          <w:ilvl w:val="0"/>
          <w:numId w:val="33"/>
        </w:numPr>
        <w:tabs>
          <w:tab w:val="left" w:pos="567"/>
          <w:tab w:val="left" w:pos="5400"/>
        </w:tabs>
        <w:autoSpaceDE w:val="0"/>
        <w:autoSpaceDN w:val="0"/>
        <w:adjustRightInd w:val="0"/>
        <w:spacing w:before="6"/>
        <w:ind w:right="51"/>
        <w:jc w:val="both"/>
        <w:rPr>
          <w:sz w:val="22"/>
          <w:szCs w:val="22"/>
          <w:lang w:val="es-CO"/>
        </w:rPr>
      </w:pPr>
      <w:r w:rsidRPr="00472DBC">
        <w:rPr>
          <w:sz w:val="22"/>
          <w:szCs w:val="22"/>
          <w:lang w:val="es-CO"/>
        </w:rPr>
        <w:t>Las certificaciones que no reúnan las condiciones solicitadas no serán tenidas en cuenta. Se aclara que la experiencia no se requiere certificarla en el RUP.</w:t>
      </w:r>
    </w:p>
    <w:p w14:paraId="4DB4E809" w14:textId="77777777" w:rsidR="009845FC" w:rsidRPr="00472DBC" w:rsidRDefault="009845FC" w:rsidP="009845FC">
      <w:pPr>
        <w:pStyle w:val="Prrafodelista"/>
        <w:tabs>
          <w:tab w:val="left" w:pos="567"/>
          <w:tab w:val="left" w:pos="5400"/>
        </w:tabs>
        <w:autoSpaceDE w:val="0"/>
        <w:autoSpaceDN w:val="0"/>
        <w:adjustRightInd w:val="0"/>
        <w:spacing w:before="6"/>
        <w:ind w:left="827" w:right="51"/>
        <w:jc w:val="both"/>
        <w:rPr>
          <w:sz w:val="22"/>
          <w:szCs w:val="22"/>
          <w:lang w:val="es-CO"/>
        </w:rPr>
      </w:pPr>
    </w:p>
    <w:p w14:paraId="0852319F" w14:textId="37848C27" w:rsidR="00D17BE9" w:rsidRPr="00472DBC" w:rsidRDefault="00AE0AFC" w:rsidP="003F5F0C">
      <w:pPr>
        <w:shd w:val="clear" w:color="auto" w:fill="FFFFFF"/>
        <w:jc w:val="both"/>
        <w:rPr>
          <w:rFonts w:eastAsia="MS Mincho"/>
          <w:b/>
          <w:bCs/>
          <w:sz w:val="22"/>
          <w:szCs w:val="22"/>
          <w:u w:val="single"/>
        </w:rPr>
      </w:pPr>
      <w:r w:rsidRPr="00472DBC">
        <w:rPr>
          <w:rFonts w:eastAsia="Times New Roman"/>
          <w:color w:val="201F1E"/>
          <w:sz w:val="22"/>
          <w:szCs w:val="22"/>
          <w:bdr w:val="none" w:sz="0" w:space="0" w:color="auto" w:frame="1"/>
        </w:rPr>
        <w:t> </w:t>
      </w:r>
      <w:bookmarkStart w:id="30" w:name="_Toc429732830"/>
      <w:r w:rsidR="005B5615" w:rsidRPr="00472DBC">
        <w:rPr>
          <w:rFonts w:eastAsia="Times New Roman"/>
          <w:sz w:val="22"/>
          <w:szCs w:val="22"/>
        </w:rPr>
        <w:t xml:space="preserve">5.3 </w:t>
      </w:r>
      <w:r w:rsidR="00B55059" w:rsidRPr="00DA5F08">
        <w:rPr>
          <w:rFonts w:eastAsia="MS Mincho"/>
          <w:b/>
          <w:bCs/>
          <w:sz w:val="22"/>
          <w:szCs w:val="22"/>
          <w:u w:val="single"/>
        </w:rPr>
        <w:t>T</w:t>
      </w:r>
      <w:r w:rsidR="00D17BE9" w:rsidRPr="00472DBC">
        <w:rPr>
          <w:rFonts w:eastAsia="MS Mincho"/>
          <w:b/>
          <w:bCs/>
          <w:sz w:val="22"/>
          <w:szCs w:val="22"/>
          <w:u w:val="single"/>
        </w:rPr>
        <w:t xml:space="preserve">ERCER LIBRO - DOCUMENTOS </w:t>
      </w:r>
      <w:bookmarkEnd w:id="30"/>
      <w:r w:rsidR="00D17BE9" w:rsidRPr="00472DBC">
        <w:rPr>
          <w:rFonts w:eastAsia="MS Mincho"/>
          <w:b/>
          <w:bCs/>
          <w:sz w:val="22"/>
          <w:szCs w:val="22"/>
          <w:u w:val="single"/>
        </w:rPr>
        <w:t xml:space="preserve">DE CARÁCTER FINANCIERO Y ECONÓMICO. </w:t>
      </w:r>
    </w:p>
    <w:p w14:paraId="54465E34" w14:textId="77777777" w:rsidR="00D17BE9" w:rsidRPr="00472DBC" w:rsidRDefault="00D17BE9" w:rsidP="005C10A6">
      <w:pPr>
        <w:ind w:left="284" w:right="142"/>
        <w:jc w:val="both"/>
        <w:rPr>
          <w:sz w:val="22"/>
          <w:szCs w:val="22"/>
        </w:rPr>
      </w:pPr>
    </w:p>
    <w:p w14:paraId="2A98C8A2" w14:textId="77777777" w:rsidR="00CB5800" w:rsidRPr="00472DBC" w:rsidRDefault="00CB5800" w:rsidP="005C10A6">
      <w:pPr>
        <w:ind w:left="284" w:right="142"/>
        <w:jc w:val="both"/>
        <w:rPr>
          <w:rFonts w:eastAsiaTheme="minorHAnsi"/>
          <w:b/>
          <w:sz w:val="22"/>
          <w:szCs w:val="22"/>
          <w:lang w:eastAsia="en-US"/>
        </w:rPr>
      </w:pPr>
      <w:r w:rsidRPr="00472DBC">
        <w:rPr>
          <w:rFonts w:eastAsiaTheme="minorHAnsi"/>
          <w:b/>
          <w:sz w:val="22"/>
          <w:szCs w:val="22"/>
          <w:lang w:eastAsia="en-US"/>
        </w:rPr>
        <w:t>5.</w:t>
      </w:r>
      <w:r w:rsidR="005B5615" w:rsidRPr="00472DBC">
        <w:rPr>
          <w:rFonts w:eastAsiaTheme="minorHAnsi"/>
          <w:b/>
          <w:sz w:val="22"/>
          <w:szCs w:val="22"/>
          <w:lang w:eastAsia="en-US"/>
        </w:rPr>
        <w:t>3</w:t>
      </w:r>
      <w:r w:rsidRPr="00472DBC">
        <w:rPr>
          <w:rFonts w:eastAsiaTheme="minorHAnsi"/>
          <w:b/>
          <w:sz w:val="22"/>
          <w:szCs w:val="22"/>
          <w:lang w:eastAsia="en-US"/>
        </w:rPr>
        <w:t>.1 INDICADORES FINANCIEROS HABILITANTE:</w:t>
      </w:r>
    </w:p>
    <w:p w14:paraId="4255BD3A" w14:textId="77777777" w:rsidR="009E168F" w:rsidRPr="00472DBC" w:rsidRDefault="009E168F" w:rsidP="005C10A6">
      <w:pPr>
        <w:pStyle w:val="Textoindependiente"/>
        <w:jc w:val="both"/>
        <w:rPr>
          <w:rFonts w:eastAsiaTheme="minorHAnsi"/>
          <w:color w:val="000000"/>
          <w:sz w:val="22"/>
          <w:szCs w:val="22"/>
          <w:lang w:eastAsia="en-US"/>
        </w:rPr>
      </w:pPr>
    </w:p>
    <w:p w14:paraId="6E4933C2" w14:textId="77777777" w:rsidR="00760128" w:rsidRPr="00472DBC" w:rsidRDefault="00760128" w:rsidP="005D1D4B">
      <w:pPr>
        <w:ind w:left="284" w:right="142"/>
        <w:jc w:val="both"/>
        <w:rPr>
          <w:rFonts w:eastAsiaTheme="minorHAnsi"/>
          <w:sz w:val="22"/>
          <w:szCs w:val="22"/>
          <w:lang w:eastAsia="en-US"/>
        </w:rPr>
      </w:pPr>
      <w:r w:rsidRPr="00472DBC">
        <w:rPr>
          <w:sz w:val="22"/>
          <w:szCs w:val="22"/>
        </w:rPr>
        <w:t xml:space="preserve">La </w:t>
      </w:r>
      <w:r w:rsidRPr="00472DBC">
        <w:rPr>
          <w:bCs/>
          <w:sz w:val="22"/>
          <w:szCs w:val="22"/>
        </w:rPr>
        <w:t>Imprenta Nacional de Colombia</w:t>
      </w:r>
      <w:r w:rsidRPr="00472DBC">
        <w:rPr>
          <w:sz w:val="22"/>
          <w:szCs w:val="22"/>
        </w:rPr>
        <w:t>, con el ánimo de garantizar mayor participación de oferentes, establece los siguientes indicadores financieros, habilitantes del proceso de selección, los cuales deberán ser cumplidos por lo interesados en dicho proceso:</w:t>
      </w:r>
    </w:p>
    <w:p w14:paraId="09538394" w14:textId="77777777" w:rsidR="0096730B" w:rsidRPr="00472DBC" w:rsidRDefault="0096730B" w:rsidP="005D1D4B">
      <w:pPr>
        <w:ind w:left="284" w:right="142"/>
        <w:jc w:val="both"/>
        <w:rPr>
          <w:rFonts w:eastAsiaTheme="minorHAnsi"/>
          <w:color w:val="000000"/>
          <w:sz w:val="22"/>
          <w:szCs w:val="22"/>
          <w:lang w:eastAsia="en-US"/>
        </w:rPr>
      </w:pPr>
    </w:p>
    <w:p w14:paraId="63EB8008" w14:textId="77777777" w:rsidR="005D1D4B" w:rsidRPr="00472DBC" w:rsidRDefault="00760128" w:rsidP="005D1D4B">
      <w:pPr>
        <w:ind w:left="284" w:right="142"/>
        <w:jc w:val="both"/>
        <w:rPr>
          <w:rFonts w:eastAsiaTheme="minorHAnsi"/>
          <w:color w:val="000000"/>
          <w:sz w:val="22"/>
          <w:szCs w:val="22"/>
          <w:lang w:eastAsia="en-US"/>
        </w:rPr>
      </w:pPr>
      <w:r w:rsidRPr="00472DBC">
        <w:rPr>
          <w:rFonts w:eastAsiaTheme="minorHAnsi"/>
          <w:color w:val="000000"/>
          <w:sz w:val="22"/>
          <w:szCs w:val="22"/>
          <w:lang w:eastAsia="en-US"/>
        </w:rPr>
        <w:t>Los</w:t>
      </w:r>
      <w:r w:rsidR="005D1D4B" w:rsidRPr="00472DBC">
        <w:rPr>
          <w:rFonts w:eastAsiaTheme="minorHAnsi"/>
          <w:color w:val="000000"/>
          <w:sz w:val="22"/>
          <w:szCs w:val="22"/>
          <w:lang w:eastAsia="en-US"/>
        </w:rPr>
        <w:t xml:space="preserve"> proponente</w:t>
      </w:r>
      <w:r w:rsidRPr="00472DBC">
        <w:rPr>
          <w:rFonts w:eastAsiaTheme="minorHAnsi"/>
          <w:color w:val="000000"/>
          <w:sz w:val="22"/>
          <w:szCs w:val="22"/>
          <w:lang w:eastAsia="en-US"/>
        </w:rPr>
        <w:t>s</w:t>
      </w:r>
      <w:r w:rsidR="005D1D4B" w:rsidRPr="00472DBC">
        <w:rPr>
          <w:rFonts w:eastAsiaTheme="minorHAnsi"/>
          <w:color w:val="000000"/>
          <w:sz w:val="22"/>
          <w:szCs w:val="22"/>
          <w:lang w:eastAsia="en-US"/>
        </w:rPr>
        <w:t xml:space="preserve"> deberá</w:t>
      </w:r>
      <w:r w:rsidRPr="00472DBC">
        <w:rPr>
          <w:rFonts w:eastAsiaTheme="minorHAnsi"/>
          <w:color w:val="000000"/>
          <w:sz w:val="22"/>
          <w:szCs w:val="22"/>
          <w:lang w:eastAsia="en-US"/>
        </w:rPr>
        <w:t>n</w:t>
      </w:r>
      <w:r w:rsidR="005D1D4B" w:rsidRPr="00472DBC">
        <w:rPr>
          <w:rFonts w:eastAsiaTheme="minorHAnsi"/>
          <w:color w:val="000000"/>
          <w:sz w:val="22"/>
          <w:szCs w:val="22"/>
          <w:lang w:eastAsia="en-US"/>
        </w:rPr>
        <w:t xml:space="preserve"> presentar los siguientes documentos en forma legible:</w:t>
      </w:r>
    </w:p>
    <w:p w14:paraId="5C9BA6BE" w14:textId="77777777" w:rsidR="005D1D4B" w:rsidRPr="00472DBC" w:rsidRDefault="005D1D4B" w:rsidP="005D1D4B">
      <w:pPr>
        <w:ind w:left="284" w:right="142"/>
        <w:jc w:val="both"/>
        <w:rPr>
          <w:rFonts w:eastAsiaTheme="minorHAnsi"/>
          <w:color w:val="000000"/>
          <w:sz w:val="22"/>
          <w:szCs w:val="22"/>
          <w:lang w:eastAsia="en-US"/>
        </w:rPr>
      </w:pPr>
    </w:p>
    <w:p w14:paraId="5A58C02E" w14:textId="54F85A6D" w:rsidR="005D1D4B" w:rsidRPr="00472DBC" w:rsidRDefault="005D1D4B" w:rsidP="005D1D4B">
      <w:pPr>
        <w:ind w:left="284" w:right="142"/>
        <w:jc w:val="both"/>
        <w:rPr>
          <w:rFonts w:eastAsiaTheme="minorHAnsi"/>
          <w:color w:val="000000"/>
          <w:sz w:val="22"/>
          <w:szCs w:val="22"/>
          <w:lang w:eastAsia="en-US"/>
        </w:rPr>
      </w:pPr>
      <w:r w:rsidRPr="00472DBC">
        <w:rPr>
          <w:rFonts w:eastAsiaTheme="minorHAnsi"/>
          <w:color w:val="000000"/>
          <w:sz w:val="22"/>
          <w:szCs w:val="22"/>
          <w:lang w:eastAsia="en-US"/>
        </w:rPr>
        <w:t xml:space="preserve">a) Los estados financieros, al último ejercicio aprobado por el máximo órgano de la compañía, no podrá ser </w:t>
      </w:r>
      <w:r w:rsidR="0096730B" w:rsidRPr="00472DBC">
        <w:rPr>
          <w:rFonts w:eastAsiaTheme="minorHAnsi"/>
          <w:color w:val="000000"/>
          <w:sz w:val="22"/>
          <w:szCs w:val="22"/>
          <w:lang w:eastAsia="en-US"/>
        </w:rPr>
        <w:t>inferior a diciembre 31 de 20</w:t>
      </w:r>
      <w:r w:rsidR="00DA5F08">
        <w:rPr>
          <w:rFonts w:eastAsiaTheme="minorHAnsi"/>
          <w:color w:val="000000"/>
          <w:sz w:val="22"/>
          <w:szCs w:val="22"/>
          <w:lang w:eastAsia="en-US"/>
        </w:rPr>
        <w:t>21</w:t>
      </w:r>
      <w:r w:rsidRPr="00472DBC">
        <w:rPr>
          <w:rFonts w:eastAsiaTheme="minorHAnsi"/>
          <w:color w:val="000000"/>
          <w:sz w:val="22"/>
          <w:szCs w:val="22"/>
          <w:lang w:eastAsia="en-US"/>
        </w:rPr>
        <w:t>.</w:t>
      </w:r>
    </w:p>
    <w:p w14:paraId="19D199E7" w14:textId="77777777" w:rsidR="005D1D4B" w:rsidRPr="00472DBC" w:rsidRDefault="005D1D4B" w:rsidP="005D1D4B">
      <w:pPr>
        <w:ind w:left="284" w:right="142"/>
        <w:jc w:val="both"/>
        <w:rPr>
          <w:rFonts w:eastAsiaTheme="minorHAnsi"/>
          <w:color w:val="000000"/>
          <w:sz w:val="22"/>
          <w:szCs w:val="22"/>
          <w:lang w:eastAsia="en-US"/>
        </w:rPr>
      </w:pPr>
    </w:p>
    <w:p w14:paraId="1909E9B1" w14:textId="77777777" w:rsidR="005D1D4B" w:rsidRPr="00472DBC" w:rsidRDefault="005D1D4B" w:rsidP="005D1D4B">
      <w:pPr>
        <w:ind w:left="284" w:right="142"/>
        <w:jc w:val="both"/>
        <w:rPr>
          <w:rFonts w:eastAsiaTheme="minorHAnsi"/>
          <w:color w:val="000000"/>
          <w:sz w:val="22"/>
          <w:szCs w:val="22"/>
          <w:lang w:eastAsia="en-US"/>
        </w:rPr>
      </w:pPr>
      <w:r w:rsidRPr="00472DBC">
        <w:rPr>
          <w:rFonts w:eastAsiaTheme="minorHAnsi"/>
          <w:color w:val="000000"/>
          <w:sz w:val="22"/>
          <w:szCs w:val="22"/>
          <w:lang w:eastAsia="en-US"/>
        </w:rPr>
        <w:t xml:space="preserve"> b) Certificado de vigencia y antecedentes disciplinarios del contador y revisor fiscal, expedido por la junta central de contadores, con fecha de expedición no mayor a noventa (90) días calendario, anterior a la fecha de cierre del proceso.</w:t>
      </w:r>
    </w:p>
    <w:p w14:paraId="2C56FCAD" w14:textId="77777777" w:rsidR="005D1D4B" w:rsidRPr="00472DBC" w:rsidRDefault="005D1D4B" w:rsidP="005D1D4B">
      <w:pPr>
        <w:ind w:left="284" w:right="142"/>
        <w:jc w:val="both"/>
        <w:rPr>
          <w:rFonts w:eastAsiaTheme="minorHAnsi"/>
          <w:color w:val="000000"/>
          <w:sz w:val="22"/>
          <w:szCs w:val="22"/>
          <w:lang w:eastAsia="en-US"/>
        </w:rPr>
      </w:pPr>
    </w:p>
    <w:p w14:paraId="2028365E" w14:textId="37D8336B" w:rsidR="005D1D4B" w:rsidRPr="00472DBC" w:rsidRDefault="005D1D4B" w:rsidP="005D1D4B">
      <w:pPr>
        <w:ind w:left="284" w:right="142"/>
        <w:jc w:val="both"/>
        <w:rPr>
          <w:rFonts w:eastAsiaTheme="minorHAnsi"/>
          <w:color w:val="000000"/>
          <w:sz w:val="22"/>
          <w:szCs w:val="22"/>
          <w:lang w:eastAsia="en-US"/>
        </w:rPr>
      </w:pPr>
      <w:r w:rsidRPr="00472DBC">
        <w:rPr>
          <w:rFonts w:eastAsiaTheme="minorHAnsi"/>
          <w:b/>
          <w:color w:val="000000"/>
          <w:sz w:val="22"/>
          <w:szCs w:val="22"/>
          <w:lang w:eastAsia="en-US"/>
        </w:rPr>
        <w:t>NOTA 1:</w:t>
      </w:r>
      <w:r w:rsidRPr="00472DBC">
        <w:rPr>
          <w:rFonts w:eastAsiaTheme="minorHAnsi"/>
          <w:color w:val="000000"/>
          <w:sz w:val="22"/>
          <w:szCs w:val="22"/>
          <w:lang w:eastAsia="en-US"/>
        </w:rPr>
        <w:t xml:space="preserve"> Los documentos solicitados anteriormente deben estar firmados por el Representante Legal, contador y revisor fiscal (para las empresas que estén obligadas), así mismo deben ser comparativos, mostrar dentro de su estructura la porción corriente y no corriente del Activo y del Pasivo, además debe estar </w:t>
      </w:r>
      <w:r w:rsidR="009845FC" w:rsidRPr="00472DBC">
        <w:rPr>
          <w:rFonts w:eastAsiaTheme="minorHAnsi"/>
          <w:color w:val="000000"/>
          <w:sz w:val="22"/>
          <w:szCs w:val="22"/>
          <w:lang w:eastAsia="en-US"/>
        </w:rPr>
        <w:t>acompañado</w:t>
      </w:r>
      <w:r w:rsidRPr="00472DBC">
        <w:rPr>
          <w:rFonts w:eastAsiaTheme="minorHAnsi"/>
          <w:color w:val="000000"/>
          <w:sz w:val="22"/>
          <w:szCs w:val="22"/>
          <w:lang w:eastAsia="en-US"/>
        </w:rPr>
        <w:t xml:space="preserve"> de sus respectivas notas, según el ART. 36. De la ley 222 de 1995 del Código de Comercio y el ART. 114. Del Decreto 2649 de 1993. </w:t>
      </w:r>
    </w:p>
    <w:p w14:paraId="41BA6C7F" w14:textId="77777777" w:rsidR="005D1D4B" w:rsidRPr="00472DBC" w:rsidRDefault="005D1D4B" w:rsidP="005D1D4B">
      <w:pPr>
        <w:ind w:left="284" w:right="142"/>
        <w:jc w:val="both"/>
        <w:rPr>
          <w:rFonts w:eastAsiaTheme="minorHAnsi"/>
          <w:color w:val="000000"/>
          <w:sz w:val="22"/>
          <w:szCs w:val="22"/>
          <w:lang w:eastAsia="en-US"/>
        </w:rPr>
      </w:pPr>
    </w:p>
    <w:p w14:paraId="27E10E64" w14:textId="77777777" w:rsidR="005D1D4B" w:rsidRPr="00472DBC" w:rsidRDefault="005D1D4B" w:rsidP="005D1D4B">
      <w:pPr>
        <w:ind w:left="284" w:right="142"/>
        <w:jc w:val="both"/>
        <w:rPr>
          <w:rFonts w:eastAsiaTheme="minorHAnsi"/>
          <w:color w:val="000000"/>
          <w:sz w:val="22"/>
          <w:szCs w:val="22"/>
          <w:lang w:eastAsia="en-US"/>
        </w:rPr>
      </w:pPr>
      <w:r w:rsidRPr="00472DBC">
        <w:rPr>
          <w:rFonts w:eastAsiaTheme="minorHAnsi"/>
          <w:b/>
          <w:color w:val="000000"/>
          <w:sz w:val="22"/>
          <w:szCs w:val="22"/>
          <w:lang w:eastAsia="en-US"/>
        </w:rPr>
        <w:t>NOTA 2</w:t>
      </w:r>
      <w:r w:rsidRPr="00472DBC">
        <w:rPr>
          <w:rFonts w:eastAsiaTheme="minorHAnsi"/>
          <w:color w:val="000000"/>
          <w:sz w:val="22"/>
          <w:szCs w:val="22"/>
          <w:lang w:eastAsia="en-US"/>
        </w:rPr>
        <w:t>: NO SE ADMITIRÁN BALANCES DE PRUEBA</w:t>
      </w:r>
    </w:p>
    <w:p w14:paraId="7FF1EC63" w14:textId="77777777" w:rsidR="005D1D4B" w:rsidRPr="00472DBC" w:rsidRDefault="005D1D4B" w:rsidP="005D1D4B">
      <w:pPr>
        <w:tabs>
          <w:tab w:val="left" w:pos="3743"/>
        </w:tabs>
        <w:ind w:left="284" w:right="142"/>
        <w:jc w:val="both"/>
        <w:rPr>
          <w:rFonts w:eastAsiaTheme="minorHAnsi"/>
          <w:color w:val="000000"/>
          <w:sz w:val="22"/>
          <w:szCs w:val="22"/>
          <w:lang w:eastAsia="en-US"/>
        </w:rPr>
      </w:pPr>
      <w:r w:rsidRPr="00472DBC">
        <w:rPr>
          <w:rFonts w:eastAsiaTheme="minorHAnsi"/>
          <w:color w:val="000000"/>
          <w:sz w:val="22"/>
          <w:szCs w:val="22"/>
          <w:lang w:eastAsia="en-US"/>
        </w:rPr>
        <w:tab/>
      </w:r>
    </w:p>
    <w:p w14:paraId="7F069EE7" w14:textId="77777777" w:rsidR="005D1D4B" w:rsidRPr="00472DBC" w:rsidRDefault="005D1D4B" w:rsidP="005D1D4B">
      <w:pPr>
        <w:ind w:left="284" w:right="142"/>
        <w:jc w:val="both"/>
        <w:rPr>
          <w:rFonts w:eastAsiaTheme="minorHAnsi"/>
          <w:color w:val="000000"/>
          <w:sz w:val="22"/>
          <w:szCs w:val="22"/>
          <w:lang w:eastAsia="en-US"/>
        </w:rPr>
      </w:pPr>
      <w:r w:rsidRPr="00472DBC">
        <w:rPr>
          <w:rFonts w:eastAsiaTheme="minorHAnsi"/>
          <w:color w:val="000000"/>
          <w:sz w:val="22"/>
          <w:szCs w:val="22"/>
          <w:lang w:eastAsia="en-US"/>
        </w:rPr>
        <w:t>Se verificará con base en los siguientes indicadores:</w:t>
      </w:r>
    </w:p>
    <w:p w14:paraId="3C0AF762" w14:textId="77777777" w:rsidR="00A540E5" w:rsidRPr="00472DBC" w:rsidRDefault="00A540E5" w:rsidP="00B6345C">
      <w:pPr>
        <w:pStyle w:val="Textoindependiente"/>
        <w:tabs>
          <w:tab w:val="left" w:pos="5400"/>
        </w:tabs>
        <w:jc w:val="both"/>
        <w:rPr>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4"/>
        <w:gridCol w:w="2349"/>
        <w:gridCol w:w="1702"/>
      </w:tblGrid>
      <w:tr w:rsidR="009845FC" w:rsidRPr="00472DBC" w14:paraId="60F947EC" w14:textId="77777777" w:rsidTr="00841811">
        <w:trPr>
          <w:trHeight w:val="299"/>
          <w:jc w:val="center"/>
        </w:trPr>
        <w:tc>
          <w:tcPr>
            <w:tcW w:w="2324" w:type="dxa"/>
          </w:tcPr>
          <w:p w14:paraId="0BC140FF" w14:textId="77777777" w:rsidR="009845FC" w:rsidRPr="00472DBC" w:rsidRDefault="009845FC" w:rsidP="0071511A">
            <w:pPr>
              <w:pStyle w:val="TableParagraph"/>
              <w:spacing w:before="30"/>
              <w:ind w:left="69"/>
              <w:rPr>
                <w:rFonts w:ascii="Times New Roman" w:hAnsi="Times New Roman" w:cs="Times New Roman"/>
                <w:b/>
                <w:lang w:val="es-CO"/>
              </w:rPr>
            </w:pPr>
            <w:r w:rsidRPr="00472DBC">
              <w:rPr>
                <w:rFonts w:ascii="Times New Roman" w:hAnsi="Times New Roman" w:cs="Times New Roman"/>
                <w:b/>
                <w:lang w:val="es-CO"/>
              </w:rPr>
              <w:lastRenderedPageBreak/>
              <w:t>Indicador</w:t>
            </w:r>
          </w:p>
        </w:tc>
        <w:tc>
          <w:tcPr>
            <w:tcW w:w="2349" w:type="dxa"/>
          </w:tcPr>
          <w:p w14:paraId="0FE73AAD" w14:textId="77777777" w:rsidR="009845FC" w:rsidRPr="00472DBC" w:rsidRDefault="009845FC" w:rsidP="0071511A">
            <w:pPr>
              <w:pStyle w:val="TableParagraph"/>
              <w:spacing w:before="30"/>
              <w:ind w:left="69"/>
              <w:rPr>
                <w:rFonts w:ascii="Times New Roman" w:hAnsi="Times New Roman" w:cs="Times New Roman"/>
                <w:b/>
                <w:lang w:val="es-CO"/>
              </w:rPr>
            </w:pPr>
            <w:r w:rsidRPr="00472DBC">
              <w:rPr>
                <w:rFonts w:ascii="Times New Roman" w:hAnsi="Times New Roman" w:cs="Times New Roman"/>
                <w:b/>
                <w:lang w:val="es-CO"/>
              </w:rPr>
              <w:t>Fórmula</w:t>
            </w:r>
          </w:p>
        </w:tc>
        <w:tc>
          <w:tcPr>
            <w:tcW w:w="1702" w:type="dxa"/>
          </w:tcPr>
          <w:p w14:paraId="34C2AFA1" w14:textId="77777777" w:rsidR="009845FC" w:rsidRPr="00472DBC" w:rsidRDefault="009845FC" w:rsidP="0071511A">
            <w:pPr>
              <w:pStyle w:val="TableParagraph"/>
              <w:spacing w:before="30"/>
              <w:ind w:left="68"/>
              <w:rPr>
                <w:rFonts w:ascii="Times New Roman" w:hAnsi="Times New Roman" w:cs="Times New Roman"/>
                <w:b/>
                <w:lang w:val="es-CO"/>
              </w:rPr>
            </w:pPr>
            <w:r w:rsidRPr="00472DBC">
              <w:rPr>
                <w:rFonts w:ascii="Times New Roman" w:hAnsi="Times New Roman" w:cs="Times New Roman"/>
                <w:b/>
                <w:lang w:val="es-CO"/>
              </w:rPr>
              <w:t>Calificación</w:t>
            </w:r>
          </w:p>
        </w:tc>
      </w:tr>
      <w:tr w:rsidR="009845FC" w:rsidRPr="00472DBC" w14:paraId="31D462AE" w14:textId="77777777" w:rsidTr="00841811">
        <w:trPr>
          <w:trHeight w:val="688"/>
          <w:jc w:val="center"/>
        </w:trPr>
        <w:tc>
          <w:tcPr>
            <w:tcW w:w="2324" w:type="dxa"/>
            <w:vAlign w:val="center"/>
          </w:tcPr>
          <w:p w14:paraId="5649002D" w14:textId="77777777" w:rsidR="009845FC" w:rsidRPr="00472DBC" w:rsidRDefault="009845FC" w:rsidP="00841811">
            <w:pPr>
              <w:pStyle w:val="TableParagraph"/>
              <w:spacing w:before="7"/>
              <w:jc w:val="center"/>
              <w:rPr>
                <w:rFonts w:ascii="Times New Roman" w:hAnsi="Times New Roman" w:cs="Times New Roman"/>
                <w:lang w:val="es-CO"/>
              </w:rPr>
            </w:pPr>
          </w:p>
          <w:p w14:paraId="49989736" w14:textId="77777777" w:rsidR="009845FC" w:rsidRPr="00472DBC" w:rsidRDefault="009845FC" w:rsidP="00841811">
            <w:pPr>
              <w:pStyle w:val="TableParagraph"/>
              <w:ind w:left="69"/>
              <w:jc w:val="center"/>
              <w:rPr>
                <w:rFonts w:ascii="Times New Roman" w:hAnsi="Times New Roman" w:cs="Times New Roman"/>
                <w:lang w:val="es-CO"/>
              </w:rPr>
            </w:pPr>
            <w:r w:rsidRPr="00472DBC">
              <w:rPr>
                <w:rFonts w:ascii="Times New Roman" w:hAnsi="Times New Roman" w:cs="Times New Roman"/>
                <w:lang w:val="es-CO"/>
              </w:rPr>
              <w:t>INDICE DE LIQUIDEZ</w:t>
            </w:r>
          </w:p>
        </w:tc>
        <w:tc>
          <w:tcPr>
            <w:tcW w:w="2349" w:type="dxa"/>
            <w:vAlign w:val="center"/>
          </w:tcPr>
          <w:p w14:paraId="7DEDDCCA" w14:textId="77777777" w:rsidR="009845FC" w:rsidRPr="00472DBC" w:rsidRDefault="009845FC" w:rsidP="00841811">
            <w:pPr>
              <w:pStyle w:val="TableParagraph"/>
              <w:spacing w:line="224" w:lineRule="exact"/>
              <w:ind w:left="69"/>
              <w:jc w:val="center"/>
              <w:rPr>
                <w:rFonts w:ascii="Times New Roman" w:hAnsi="Times New Roman" w:cs="Times New Roman"/>
                <w:lang w:val="es-CO"/>
              </w:rPr>
            </w:pPr>
            <w:r w:rsidRPr="00472DBC">
              <w:rPr>
                <w:rFonts w:ascii="Times New Roman" w:hAnsi="Times New Roman" w:cs="Times New Roman"/>
                <w:lang w:val="es-CO"/>
              </w:rPr>
              <w:t>INDICE DE LIQUIDEZ</w:t>
            </w:r>
          </w:p>
          <w:p w14:paraId="293C19FC" w14:textId="77777777" w:rsidR="009845FC" w:rsidRPr="00472DBC" w:rsidRDefault="009845FC" w:rsidP="00841811">
            <w:pPr>
              <w:pStyle w:val="TableParagraph"/>
              <w:spacing w:line="230" w:lineRule="atLeast"/>
              <w:ind w:left="114" w:right="283" w:hanging="46"/>
              <w:jc w:val="center"/>
              <w:rPr>
                <w:rFonts w:ascii="Times New Roman" w:hAnsi="Times New Roman" w:cs="Times New Roman"/>
                <w:lang w:val="es-CO"/>
              </w:rPr>
            </w:pPr>
            <w:r w:rsidRPr="00472DBC">
              <w:rPr>
                <w:rFonts w:ascii="Times New Roman" w:hAnsi="Times New Roman" w:cs="Times New Roman"/>
                <w:lang w:val="es-CO"/>
              </w:rPr>
              <w:t>Activo Corriente Pasivo Corriente</w:t>
            </w:r>
          </w:p>
        </w:tc>
        <w:tc>
          <w:tcPr>
            <w:tcW w:w="1702" w:type="dxa"/>
            <w:vAlign w:val="center"/>
          </w:tcPr>
          <w:p w14:paraId="01BDA1E8" w14:textId="40EFA46B" w:rsidR="009845FC" w:rsidRPr="00472DBC" w:rsidRDefault="009845FC" w:rsidP="009845FC">
            <w:pPr>
              <w:pStyle w:val="TableParagraph"/>
              <w:ind w:left="68"/>
              <w:jc w:val="center"/>
              <w:rPr>
                <w:rFonts w:ascii="Times New Roman" w:hAnsi="Times New Roman" w:cs="Times New Roman"/>
                <w:lang w:val="es-CO"/>
              </w:rPr>
            </w:pPr>
            <w:r w:rsidRPr="00472DBC">
              <w:rPr>
                <w:rFonts w:ascii="Times New Roman" w:hAnsi="Times New Roman" w:cs="Times New Roman"/>
                <w:lang w:val="es-CO"/>
              </w:rPr>
              <w:t>Mayor o igual a 1</w:t>
            </w:r>
          </w:p>
        </w:tc>
      </w:tr>
      <w:tr w:rsidR="009845FC" w:rsidRPr="00472DBC" w14:paraId="037321D1" w14:textId="77777777" w:rsidTr="00841811">
        <w:trPr>
          <w:trHeight w:val="688"/>
          <w:jc w:val="center"/>
        </w:trPr>
        <w:tc>
          <w:tcPr>
            <w:tcW w:w="2324" w:type="dxa"/>
            <w:vAlign w:val="center"/>
          </w:tcPr>
          <w:p w14:paraId="3BDA687B" w14:textId="77777777" w:rsidR="009845FC" w:rsidRPr="00472DBC" w:rsidRDefault="009845FC" w:rsidP="00841811">
            <w:pPr>
              <w:pStyle w:val="TableParagraph"/>
              <w:spacing w:before="110"/>
              <w:ind w:left="69" w:right="411"/>
              <w:jc w:val="center"/>
              <w:rPr>
                <w:rFonts w:ascii="Times New Roman" w:hAnsi="Times New Roman" w:cs="Times New Roman"/>
                <w:lang w:val="es-CO"/>
              </w:rPr>
            </w:pPr>
            <w:r w:rsidRPr="00472DBC">
              <w:rPr>
                <w:rFonts w:ascii="Times New Roman" w:hAnsi="Times New Roman" w:cs="Times New Roman"/>
                <w:lang w:val="es-CO"/>
              </w:rPr>
              <w:t xml:space="preserve">INDICE DE </w:t>
            </w:r>
            <w:r w:rsidRPr="00472DBC">
              <w:rPr>
                <w:rFonts w:ascii="Times New Roman" w:hAnsi="Times New Roman" w:cs="Times New Roman"/>
                <w:w w:val="95"/>
                <w:lang w:val="es-CO"/>
              </w:rPr>
              <w:t>ENDEUDAMIENTO</w:t>
            </w:r>
          </w:p>
        </w:tc>
        <w:tc>
          <w:tcPr>
            <w:tcW w:w="2349" w:type="dxa"/>
            <w:vAlign w:val="center"/>
          </w:tcPr>
          <w:p w14:paraId="44E70429" w14:textId="77777777" w:rsidR="009845FC" w:rsidRPr="00472DBC" w:rsidRDefault="009845FC" w:rsidP="00841811">
            <w:pPr>
              <w:pStyle w:val="TableParagraph"/>
              <w:spacing w:line="224" w:lineRule="exact"/>
              <w:ind w:left="69"/>
              <w:jc w:val="center"/>
              <w:rPr>
                <w:rFonts w:ascii="Times New Roman" w:hAnsi="Times New Roman" w:cs="Times New Roman"/>
                <w:lang w:val="es-CO"/>
              </w:rPr>
            </w:pPr>
            <w:r w:rsidRPr="00472DBC">
              <w:rPr>
                <w:rFonts w:ascii="Times New Roman" w:hAnsi="Times New Roman" w:cs="Times New Roman"/>
                <w:lang w:val="es-CO"/>
              </w:rPr>
              <w:t>INDICE DE ENDEUDAMIENTO</w:t>
            </w:r>
          </w:p>
          <w:p w14:paraId="6D976BB0" w14:textId="46B88CB9" w:rsidR="009845FC" w:rsidRPr="00472DBC" w:rsidRDefault="009845FC" w:rsidP="00EF106D">
            <w:pPr>
              <w:pStyle w:val="TableParagraph"/>
              <w:spacing w:line="230" w:lineRule="atLeast"/>
              <w:ind w:left="69" w:right="283"/>
              <w:jc w:val="center"/>
              <w:rPr>
                <w:rFonts w:ascii="Times New Roman" w:hAnsi="Times New Roman" w:cs="Times New Roman"/>
                <w:lang w:val="es-CO"/>
              </w:rPr>
            </w:pPr>
            <w:r w:rsidRPr="00472DBC">
              <w:rPr>
                <w:rFonts w:ascii="Times New Roman" w:hAnsi="Times New Roman" w:cs="Times New Roman"/>
                <w:lang w:val="es-CO"/>
              </w:rPr>
              <w:t xml:space="preserve">(Pasivo </w:t>
            </w:r>
            <w:r w:rsidR="006F3287">
              <w:rPr>
                <w:rFonts w:ascii="Times New Roman" w:hAnsi="Times New Roman" w:cs="Times New Roman"/>
                <w:lang w:val="es-CO"/>
              </w:rPr>
              <w:t xml:space="preserve">– Reservas Técnicas </w:t>
            </w:r>
            <w:r w:rsidRPr="00472DBC">
              <w:rPr>
                <w:rFonts w:ascii="Times New Roman" w:hAnsi="Times New Roman" w:cs="Times New Roman"/>
                <w:lang w:val="es-CO"/>
              </w:rPr>
              <w:t>/ Activo</w:t>
            </w:r>
            <w:r w:rsidR="00A41725" w:rsidRPr="00472DBC">
              <w:rPr>
                <w:rFonts w:ascii="Times New Roman" w:hAnsi="Times New Roman" w:cs="Times New Roman"/>
                <w:lang w:val="es-CO"/>
              </w:rPr>
              <w:t xml:space="preserve"> Total)*100</w:t>
            </w:r>
          </w:p>
        </w:tc>
        <w:tc>
          <w:tcPr>
            <w:tcW w:w="1702" w:type="dxa"/>
            <w:vAlign w:val="center"/>
          </w:tcPr>
          <w:p w14:paraId="650B3420" w14:textId="3AABDC57" w:rsidR="009845FC" w:rsidRPr="00472DBC" w:rsidRDefault="009845FC" w:rsidP="006F3287">
            <w:pPr>
              <w:pStyle w:val="TableParagraph"/>
              <w:ind w:left="68"/>
              <w:jc w:val="center"/>
              <w:rPr>
                <w:rFonts w:ascii="Times New Roman" w:hAnsi="Times New Roman" w:cs="Times New Roman"/>
                <w:lang w:val="es-CO"/>
              </w:rPr>
            </w:pPr>
            <w:r w:rsidRPr="00472DBC">
              <w:rPr>
                <w:rFonts w:ascii="Times New Roman" w:hAnsi="Times New Roman" w:cs="Times New Roman"/>
                <w:lang w:val="es-CO"/>
              </w:rPr>
              <w:t xml:space="preserve">Inferior a </w:t>
            </w:r>
            <w:r w:rsidR="00EF106D">
              <w:rPr>
                <w:rFonts w:ascii="Times New Roman" w:hAnsi="Times New Roman" w:cs="Times New Roman"/>
                <w:lang w:val="es-CO"/>
              </w:rPr>
              <w:t>5</w:t>
            </w:r>
            <w:r w:rsidR="006F3287">
              <w:rPr>
                <w:rFonts w:ascii="Times New Roman" w:hAnsi="Times New Roman" w:cs="Times New Roman"/>
                <w:lang w:val="es-CO"/>
              </w:rPr>
              <w:t>0</w:t>
            </w:r>
            <w:r w:rsidRPr="00472DBC">
              <w:rPr>
                <w:rFonts w:ascii="Times New Roman" w:hAnsi="Times New Roman" w:cs="Times New Roman"/>
                <w:lang w:val="es-CO"/>
              </w:rPr>
              <w:t>%</w:t>
            </w:r>
          </w:p>
        </w:tc>
      </w:tr>
      <w:tr w:rsidR="009845FC" w:rsidRPr="00472DBC" w14:paraId="11D139B6" w14:textId="77777777" w:rsidTr="00841811">
        <w:trPr>
          <w:trHeight w:val="696"/>
          <w:jc w:val="center"/>
        </w:trPr>
        <w:tc>
          <w:tcPr>
            <w:tcW w:w="2324" w:type="dxa"/>
            <w:vAlign w:val="center"/>
          </w:tcPr>
          <w:p w14:paraId="72E50638" w14:textId="77777777" w:rsidR="009845FC" w:rsidRPr="00472DBC" w:rsidRDefault="009845FC" w:rsidP="00841811">
            <w:pPr>
              <w:pStyle w:val="TableParagraph"/>
              <w:spacing w:before="113"/>
              <w:ind w:left="69" w:right="411"/>
              <w:jc w:val="center"/>
              <w:rPr>
                <w:rFonts w:ascii="Times New Roman" w:hAnsi="Times New Roman" w:cs="Times New Roman"/>
                <w:lang w:val="es-CO"/>
              </w:rPr>
            </w:pPr>
            <w:r w:rsidRPr="00472DBC">
              <w:rPr>
                <w:rFonts w:ascii="Times New Roman" w:hAnsi="Times New Roman" w:cs="Times New Roman"/>
                <w:lang w:val="es-CO"/>
              </w:rPr>
              <w:t>RENTABILIDAD SOBRE PATRIMONIO</w:t>
            </w:r>
          </w:p>
        </w:tc>
        <w:tc>
          <w:tcPr>
            <w:tcW w:w="2349" w:type="dxa"/>
            <w:vAlign w:val="center"/>
          </w:tcPr>
          <w:p w14:paraId="572C947E" w14:textId="77777777" w:rsidR="009845FC" w:rsidRPr="00472DBC" w:rsidRDefault="009845FC" w:rsidP="00841811">
            <w:pPr>
              <w:pStyle w:val="TableParagraph"/>
              <w:ind w:left="69" w:right="142"/>
              <w:jc w:val="center"/>
              <w:rPr>
                <w:rFonts w:ascii="Times New Roman" w:hAnsi="Times New Roman" w:cs="Times New Roman"/>
                <w:lang w:val="es-CO"/>
              </w:rPr>
            </w:pPr>
            <w:r w:rsidRPr="00472DBC">
              <w:rPr>
                <w:rFonts w:ascii="Times New Roman" w:hAnsi="Times New Roman" w:cs="Times New Roman"/>
                <w:lang w:val="es-CO"/>
              </w:rPr>
              <w:t>RENTABILIDAD SOBRE PATRIMONIO</w:t>
            </w:r>
          </w:p>
          <w:p w14:paraId="6449933E" w14:textId="77777777" w:rsidR="009845FC" w:rsidRPr="00472DBC" w:rsidRDefault="009845FC" w:rsidP="00841811">
            <w:pPr>
              <w:pStyle w:val="TableParagraph"/>
              <w:spacing w:line="217" w:lineRule="exact"/>
              <w:ind w:left="69"/>
              <w:jc w:val="center"/>
              <w:rPr>
                <w:rFonts w:ascii="Times New Roman" w:hAnsi="Times New Roman" w:cs="Times New Roman"/>
                <w:lang w:val="es-CO"/>
              </w:rPr>
            </w:pPr>
            <w:r w:rsidRPr="00472DBC">
              <w:rPr>
                <w:rFonts w:ascii="Times New Roman" w:hAnsi="Times New Roman" w:cs="Times New Roman"/>
                <w:lang w:val="es-CO"/>
              </w:rPr>
              <w:t>Utilidad Operacional/ Patrimonio</w:t>
            </w:r>
          </w:p>
        </w:tc>
        <w:tc>
          <w:tcPr>
            <w:tcW w:w="1702" w:type="dxa"/>
            <w:vAlign w:val="center"/>
          </w:tcPr>
          <w:p w14:paraId="75A299D2" w14:textId="77777777" w:rsidR="009845FC" w:rsidRPr="00472DBC" w:rsidRDefault="009845FC" w:rsidP="00841811">
            <w:pPr>
              <w:pStyle w:val="TableParagraph"/>
              <w:spacing w:before="10"/>
              <w:jc w:val="center"/>
              <w:rPr>
                <w:rFonts w:ascii="Times New Roman" w:hAnsi="Times New Roman" w:cs="Times New Roman"/>
                <w:lang w:val="es-CO"/>
              </w:rPr>
            </w:pPr>
          </w:p>
          <w:p w14:paraId="79F4077E" w14:textId="273A58A2" w:rsidR="009845FC" w:rsidRPr="00472DBC" w:rsidRDefault="009845FC" w:rsidP="00A41725">
            <w:pPr>
              <w:pStyle w:val="TableParagraph"/>
              <w:ind w:left="68"/>
              <w:jc w:val="center"/>
              <w:rPr>
                <w:rFonts w:ascii="Times New Roman" w:hAnsi="Times New Roman" w:cs="Times New Roman"/>
                <w:lang w:val="es-CO"/>
              </w:rPr>
            </w:pPr>
            <w:r w:rsidRPr="00472DBC">
              <w:rPr>
                <w:rFonts w:ascii="Times New Roman" w:hAnsi="Times New Roman" w:cs="Times New Roman"/>
                <w:lang w:val="es-CO"/>
              </w:rPr>
              <w:t>mayor o igual a 0%</w:t>
            </w:r>
          </w:p>
        </w:tc>
      </w:tr>
      <w:tr w:rsidR="009845FC" w:rsidRPr="00472DBC" w14:paraId="5A01005B" w14:textId="77777777" w:rsidTr="00841811">
        <w:trPr>
          <w:trHeight w:val="688"/>
          <w:jc w:val="center"/>
        </w:trPr>
        <w:tc>
          <w:tcPr>
            <w:tcW w:w="2324" w:type="dxa"/>
            <w:vAlign w:val="center"/>
          </w:tcPr>
          <w:p w14:paraId="229FC779" w14:textId="77777777" w:rsidR="009845FC" w:rsidRPr="00472DBC" w:rsidRDefault="009845FC" w:rsidP="00841811">
            <w:pPr>
              <w:pStyle w:val="TableParagraph"/>
              <w:spacing w:before="110"/>
              <w:ind w:left="69" w:right="411"/>
              <w:jc w:val="center"/>
              <w:rPr>
                <w:rFonts w:ascii="Times New Roman" w:hAnsi="Times New Roman" w:cs="Times New Roman"/>
                <w:lang w:val="es-CO"/>
              </w:rPr>
            </w:pPr>
            <w:r w:rsidRPr="00472DBC">
              <w:rPr>
                <w:rFonts w:ascii="Times New Roman" w:hAnsi="Times New Roman" w:cs="Times New Roman"/>
                <w:lang w:val="es-CO"/>
              </w:rPr>
              <w:t>RENTABILIDAD SOBRE ACTIVOS</w:t>
            </w:r>
          </w:p>
        </w:tc>
        <w:tc>
          <w:tcPr>
            <w:tcW w:w="2349" w:type="dxa"/>
            <w:vAlign w:val="center"/>
          </w:tcPr>
          <w:p w14:paraId="66B4319C" w14:textId="77777777" w:rsidR="009845FC" w:rsidRPr="00472DBC" w:rsidRDefault="009845FC" w:rsidP="00841811">
            <w:pPr>
              <w:pStyle w:val="TableParagraph"/>
              <w:spacing w:line="224" w:lineRule="exact"/>
              <w:ind w:left="69"/>
              <w:jc w:val="center"/>
              <w:rPr>
                <w:rFonts w:ascii="Times New Roman" w:hAnsi="Times New Roman" w:cs="Times New Roman"/>
                <w:lang w:val="es-CO"/>
              </w:rPr>
            </w:pPr>
            <w:r w:rsidRPr="00472DBC">
              <w:rPr>
                <w:rFonts w:ascii="Times New Roman" w:hAnsi="Times New Roman" w:cs="Times New Roman"/>
                <w:lang w:val="es-CO"/>
              </w:rPr>
              <w:t>RENTABILIDAD SOBRE ACTIVOS</w:t>
            </w:r>
          </w:p>
          <w:p w14:paraId="29E00E55" w14:textId="77777777" w:rsidR="009845FC" w:rsidRPr="00472DBC" w:rsidRDefault="009845FC" w:rsidP="00841811">
            <w:pPr>
              <w:pStyle w:val="TableParagraph"/>
              <w:spacing w:before="2" w:line="230" w:lineRule="exact"/>
              <w:ind w:left="69" w:right="283"/>
              <w:jc w:val="center"/>
              <w:rPr>
                <w:rFonts w:ascii="Times New Roman" w:hAnsi="Times New Roman" w:cs="Times New Roman"/>
                <w:lang w:val="es-CO"/>
              </w:rPr>
            </w:pPr>
            <w:r w:rsidRPr="00472DBC">
              <w:rPr>
                <w:rFonts w:ascii="Times New Roman" w:hAnsi="Times New Roman" w:cs="Times New Roman"/>
                <w:lang w:val="es-CO"/>
              </w:rPr>
              <w:t>Utilidad Operacional Activo Total</w:t>
            </w:r>
          </w:p>
        </w:tc>
        <w:tc>
          <w:tcPr>
            <w:tcW w:w="1702" w:type="dxa"/>
            <w:vAlign w:val="center"/>
          </w:tcPr>
          <w:p w14:paraId="1392927F" w14:textId="77777777" w:rsidR="009845FC" w:rsidRPr="00472DBC" w:rsidRDefault="009845FC" w:rsidP="00841811">
            <w:pPr>
              <w:pStyle w:val="TableParagraph"/>
              <w:spacing w:before="4"/>
              <w:jc w:val="center"/>
              <w:rPr>
                <w:rFonts w:ascii="Times New Roman" w:hAnsi="Times New Roman" w:cs="Times New Roman"/>
                <w:lang w:val="es-CO"/>
              </w:rPr>
            </w:pPr>
          </w:p>
          <w:p w14:paraId="790ACDC7" w14:textId="0466FFF8" w:rsidR="009845FC" w:rsidRPr="00472DBC" w:rsidRDefault="009845FC" w:rsidP="00A41725">
            <w:pPr>
              <w:pStyle w:val="TableParagraph"/>
              <w:ind w:left="68"/>
              <w:jc w:val="center"/>
              <w:rPr>
                <w:rFonts w:ascii="Times New Roman" w:hAnsi="Times New Roman" w:cs="Times New Roman"/>
                <w:lang w:val="es-CO"/>
              </w:rPr>
            </w:pPr>
            <w:r w:rsidRPr="00472DBC">
              <w:rPr>
                <w:rFonts w:ascii="Times New Roman" w:hAnsi="Times New Roman" w:cs="Times New Roman"/>
                <w:lang w:val="es-CO"/>
              </w:rPr>
              <w:t>mayor o igual a 0%</w:t>
            </w:r>
          </w:p>
        </w:tc>
      </w:tr>
      <w:tr w:rsidR="00EF106D" w:rsidRPr="00472DBC" w14:paraId="5CA77EFA" w14:textId="77777777" w:rsidTr="00841811">
        <w:trPr>
          <w:trHeight w:val="688"/>
          <w:jc w:val="center"/>
        </w:trPr>
        <w:tc>
          <w:tcPr>
            <w:tcW w:w="2324" w:type="dxa"/>
            <w:vAlign w:val="center"/>
          </w:tcPr>
          <w:p w14:paraId="38AC34FE" w14:textId="5D62283D" w:rsidR="00EF106D" w:rsidRPr="00472DBC" w:rsidRDefault="00EF106D" w:rsidP="00841811">
            <w:pPr>
              <w:pStyle w:val="TableParagraph"/>
              <w:spacing w:before="110"/>
              <w:ind w:left="69" w:right="411"/>
              <w:jc w:val="center"/>
              <w:rPr>
                <w:rFonts w:ascii="Times New Roman" w:hAnsi="Times New Roman" w:cs="Times New Roman"/>
                <w:lang w:val="es-CO"/>
              </w:rPr>
            </w:pPr>
            <w:r>
              <w:rPr>
                <w:rFonts w:ascii="Times New Roman" w:hAnsi="Times New Roman" w:cs="Times New Roman"/>
                <w:lang w:val="es-CO"/>
              </w:rPr>
              <w:t>INDICADOR DE EXCESO O DEFECTO DE PATRIMONIO</w:t>
            </w:r>
          </w:p>
        </w:tc>
        <w:tc>
          <w:tcPr>
            <w:tcW w:w="2349" w:type="dxa"/>
            <w:vAlign w:val="center"/>
          </w:tcPr>
          <w:p w14:paraId="4179D77B" w14:textId="57748892" w:rsidR="00EF106D" w:rsidRPr="00472DBC" w:rsidRDefault="00EF106D" w:rsidP="00841811">
            <w:pPr>
              <w:pStyle w:val="TableParagraph"/>
              <w:spacing w:line="224" w:lineRule="exact"/>
              <w:ind w:left="69"/>
              <w:jc w:val="center"/>
              <w:rPr>
                <w:rFonts w:ascii="Times New Roman" w:hAnsi="Times New Roman" w:cs="Times New Roman"/>
                <w:lang w:val="es-CO"/>
              </w:rPr>
            </w:pPr>
            <w:r>
              <w:rPr>
                <w:rFonts w:ascii="Times New Roman" w:hAnsi="Times New Roman" w:cs="Times New Roman"/>
                <w:lang w:val="es-CO"/>
              </w:rPr>
              <w:t>PATRIMONIO TECNICO – PATRIMONIO ADECAUDO</w:t>
            </w:r>
          </w:p>
        </w:tc>
        <w:tc>
          <w:tcPr>
            <w:tcW w:w="1702" w:type="dxa"/>
            <w:vAlign w:val="center"/>
          </w:tcPr>
          <w:p w14:paraId="7A4C500A" w14:textId="2CA82B59" w:rsidR="00EF106D" w:rsidRPr="00472DBC" w:rsidRDefault="00EF106D" w:rsidP="00841811">
            <w:pPr>
              <w:pStyle w:val="TableParagraph"/>
              <w:spacing w:before="4"/>
              <w:jc w:val="center"/>
              <w:rPr>
                <w:rFonts w:ascii="Times New Roman" w:hAnsi="Times New Roman" w:cs="Times New Roman"/>
                <w:lang w:val="es-CO"/>
              </w:rPr>
            </w:pPr>
            <w:r>
              <w:rPr>
                <w:rFonts w:ascii="Times New Roman" w:hAnsi="Times New Roman" w:cs="Times New Roman"/>
                <w:lang w:val="es-CO"/>
              </w:rPr>
              <w:t>POSITIVO</w:t>
            </w:r>
          </w:p>
        </w:tc>
      </w:tr>
    </w:tbl>
    <w:p w14:paraId="35C51C6E" w14:textId="77777777" w:rsidR="00853231" w:rsidRPr="00472DBC" w:rsidRDefault="00853231" w:rsidP="005C10A6">
      <w:pPr>
        <w:ind w:left="284" w:right="142"/>
        <w:jc w:val="both"/>
        <w:rPr>
          <w:rFonts w:eastAsiaTheme="minorHAnsi"/>
          <w:color w:val="000000"/>
          <w:sz w:val="22"/>
          <w:szCs w:val="22"/>
          <w:lang w:eastAsia="en-US"/>
        </w:rPr>
      </w:pPr>
    </w:p>
    <w:p w14:paraId="263004C1" w14:textId="037DFC34" w:rsidR="00E0274B" w:rsidRPr="00472DBC" w:rsidRDefault="00A8581D" w:rsidP="00DA5F08">
      <w:pPr>
        <w:suppressAutoHyphens/>
        <w:jc w:val="both"/>
        <w:rPr>
          <w:b/>
          <w:sz w:val="22"/>
          <w:szCs w:val="22"/>
        </w:rPr>
      </w:pPr>
      <w:bookmarkStart w:id="31" w:name="_Toc429676343"/>
      <w:bookmarkStart w:id="32" w:name="_Toc256091861"/>
      <w:bookmarkStart w:id="33" w:name="_Toc429732836"/>
      <w:r w:rsidRPr="00472DBC">
        <w:rPr>
          <w:sz w:val="22"/>
          <w:szCs w:val="22"/>
        </w:rPr>
        <w:t xml:space="preserve">La IMPRENTA NACIONAL DE COLOMBIA tendrá el término establecido en el cronograma de invitación, para elaborar las </w:t>
      </w:r>
      <w:r w:rsidR="00A41725" w:rsidRPr="00472DBC">
        <w:rPr>
          <w:sz w:val="22"/>
          <w:szCs w:val="22"/>
        </w:rPr>
        <w:t>verificaciones</w:t>
      </w:r>
      <w:r w:rsidRPr="00472DBC">
        <w:rPr>
          <w:sz w:val="22"/>
          <w:szCs w:val="22"/>
        </w:rPr>
        <w:t>: jurídica, técnica</w:t>
      </w:r>
      <w:r w:rsidR="001512CD" w:rsidRPr="00472DBC">
        <w:rPr>
          <w:sz w:val="22"/>
          <w:szCs w:val="22"/>
        </w:rPr>
        <w:t>, financieras</w:t>
      </w:r>
      <w:r w:rsidRPr="00472DBC">
        <w:rPr>
          <w:sz w:val="22"/>
          <w:szCs w:val="22"/>
        </w:rPr>
        <w:t xml:space="preserve">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 </w:t>
      </w:r>
    </w:p>
    <w:p w14:paraId="1B331DA2" w14:textId="77777777" w:rsidR="00E0274B" w:rsidRPr="00472DBC" w:rsidRDefault="00E0274B" w:rsidP="005C10A6">
      <w:pPr>
        <w:jc w:val="both"/>
        <w:rPr>
          <w:b/>
          <w:sz w:val="22"/>
          <w:szCs w:val="22"/>
        </w:rPr>
      </w:pPr>
    </w:p>
    <w:p w14:paraId="484F8681" w14:textId="77777777" w:rsidR="00A8581D" w:rsidRPr="00472DBC" w:rsidRDefault="00920696" w:rsidP="005C10A6">
      <w:pPr>
        <w:keepNext/>
        <w:jc w:val="both"/>
        <w:outlineLvl w:val="1"/>
        <w:rPr>
          <w:b/>
          <w:sz w:val="22"/>
          <w:szCs w:val="22"/>
          <w:u w:val="single"/>
        </w:rPr>
      </w:pPr>
      <w:r w:rsidRPr="00472DBC">
        <w:rPr>
          <w:b/>
          <w:sz w:val="22"/>
          <w:szCs w:val="22"/>
          <w:u w:val="single"/>
        </w:rPr>
        <w:t>5.5</w:t>
      </w:r>
      <w:r w:rsidR="00A8581D" w:rsidRPr="00472DBC">
        <w:rPr>
          <w:b/>
          <w:sz w:val="22"/>
          <w:szCs w:val="22"/>
          <w:u w:val="single"/>
        </w:rPr>
        <w:tab/>
        <w:t xml:space="preserve">FACTORES DE DESEMPATE </w:t>
      </w:r>
    </w:p>
    <w:p w14:paraId="2DE7EA31" w14:textId="77777777" w:rsidR="00A8581D" w:rsidRPr="00472DBC" w:rsidRDefault="00A8581D" w:rsidP="005C10A6">
      <w:pPr>
        <w:ind w:right="142"/>
        <w:jc w:val="both"/>
        <w:rPr>
          <w:b/>
          <w:sz w:val="22"/>
          <w:szCs w:val="22"/>
        </w:rPr>
      </w:pPr>
    </w:p>
    <w:p w14:paraId="35101FC9" w14:textId="77777777" w:rsidR="00A8581D" w:rsidRPr="00472DBC" w:rsidRDefault="00A8581D" w:rsidP="005C10A6">
      <w:pPr>
        <w:ind w:right="142"/>
        <w:jc w:val="both"/>
        <w:rPr>
          <w:sz w:val="22"/>
          <w:szCs w:val="22"/>
        </w:rPr>
      </w:pPr>
      <w:r w:rsidRPr="00472DBC">
        <w:rPr>
          <w:sz w:val="22"/>
          <w:szCs w:val="22"/>
        </w:rPr>
        <w:t>En caso de empate, se tendrán en cuenta los siguientes criterios:</w:t>
      </w:r>
    </w:p>
    <w:p w14:paraId="46A02E85" w14:textId="77777777" w:rsidR="00A8581D" w:rsidRPr="00472DBC" w:rsidRDefault="00A8581D" w:rsidP="005C10A6">
      <w:pPr>
        <w:ind w:right="142"/>
        <w:jc w:val="both"/>
        <w:rPr>
          <w:sz w:val="22"/>
          <w:szCs w:val="22"/>
        </w:rPr>
      </w:pPr>
    </w:p>
    <w:p w14:paraId="0A258F9E" w14:textId="77777777" w:rsidR="00A8581D" w:rsidRPr="00472DBC" w:rsidRDefault="00A8581D" w:rsidP="005C10A6">
      <w:pPr>
        <w:autoSpaceDE w:val="0"/>
        <w:jc w:val="both"/>
        <w:rPr>
          <w:sz w:val="22"/>
          <w:szCs w:val="22"/>
        </w:rPr>
      </w:pPr>
      <w:r w:rsidRPr="00472DBC">
        <w:rPr>
          <w:sz w:val="22"/>
          <w:szCs w:val="22"/>
        </w:rPr>
        <w:t>Si como resultado de la calificación dos o más proponentes obtuvieran igual puntaje total, se adjudicará al proponente que su propuesta económica presente el valor más BAJO.</w:t>
      </w:r>
    </w:p>
    <w:p w14:paraId="5E035812" w14:textId="77777777" w:rsidR="00A8581D" w:rsidRPr="00472DBC" w:rsidRDefault="00A8581D" w:rsidP="005C10A6">
      <w:pPr>
        <w:autoSpaceDE w:val="0"/>
        <w:ind w:left="708"/>
        <w:jc w:val="both"/>
        <w:rPr>
          <w:sz w:val="22"/>
          <w:szCs w:val="22"/>
        </w:rPr>
      </w:pPr>
    </w:p>
    <w:p w14:paraId="415682CE" w14:textId="77777777" w:rsidR="00A8581D" w:rsidRPr="00472DBC" w:rsidRDefault="00A8581D" w:rsidP="005C10A6">
      <w:pPr>
        <w:autoSpaceDE w:val="0"/>
        <w:jc w:val="both"/>
        <w:rPr>
          <w:sz w:val="22"/>
          <w:szCs w:val="22"/>
        </w:rPr>
      </w:pPr>
      <w:r w:rsidRPr="00472DBC">
        <w:rPr>
          <w:sz w:val="22"/>
          <w:szCs w:val="22"/>
        </w:rPr>
        <w:t xml:space="preserve">Si persiste el empate, la Imprenta Nacional de Colombia desempatará de la siguiente manera: </w:t>
      </w:r>
    </w:p>
    <w:p w14:paraId="2EE4F1A1" w14:textId="77777777" w:rsidR="00A8581D" w:rsidRPr="00472DBC" w:rsidRDefault="00A8581D" w:rsidP="005C10A6">
      <w:pPr>
        <w:autoSpaceDE w:val="0"/>
        <w:ind w:left="708"/>
        <w:jc w:val="both"/>
        <w:rPr>
          <w:sz w:val="22"/>
          <w:szCs w:val="22"/>
        </w:rPr>
      </w:pPr>
    </w:p>
    <w:p w14:paraId="20166A55" w14:textId="77777777" w:rsidR="00A8581D" w:rsidRPr="00472DBC" w:rsidRDefault="00A8581D" w:rsidP="00304209">
      <w:pPr>
        <w:numPr>
          <w:ilvl w:val="0"/>
          <w:numId w:val="23"/>
        </w:numPr>
        <w:suppressAutoHyphens/>
        <w:autoSpaceDE w:val="0"/>
        <w:ind w:left="1068"/>
        <w:contextualSpacing/>
        <w:jc w:val="both"/>
        <w:rPr>
          <w:sz w:val="22"/>
          <w:szCs w:val="22"/>
        </w:rPr>
      </w:pPr>
      <w:r w:rsidRPr="00472DBC">
        <w:rPr>
          <w:sz w:val="22"/>
          <w:szCs w:val="22"/>
        </w:rPr>
        <w:t>De conformidad con el Artículo 2.2.1.1.2.2.9. del Decreto 1082 de 2015, se preferirá la oferta de bienes o servicios nacionales frente a la oferta de bienes o servicios extranjeros.</w:t>
      </w:r>
    </w:p>
    <w:p w14:paraId="16FA053D" w14:textId="77777777" w:rsidR="00A8581D" w:rsidRPr="00472DBC" w:rsidRDefault="00A8581D" w:rsidP="00304209">
      <w:pPr>
        <w:numPr>
          <w:ilvl w:val="0"/>
          <w:numId w:val="23"/>
        </w:numPr>
        <w:suppressAutoHyphens/>
        <w:autoSpaceDE w:val="0"/>
        <w:ind w:left="1068"/>
        <w:contextualSpacing/>
        <w:jc w:val="both"/>
        <w:rPr>
          <w:sz w:val="22"/>
          <w:szCs w:val="22"/>
        </w:rPr>
      </w:pPr>
      <w:r w:rsidRPr="00472DBC">
        <w:rPr>
          <w:sz w:val="22"/>
          <w:szCs w:val="22"/>
        </w:rPr>
        <w:t>De continuar el empate, se aplicará lo establecido en el artículo 24 de la Ley 361 de 1997, de preferir al proponente que en su nómina tenga contratado por lo menos el 10% de sus empleados en las condiciones de incapacidad enunciadas en la ley, debidamente certificadas por la oficina de trabajo de la respectiva región y se hubieren contratado por lo menos con un año de anterioridad al cierre del proceso.</w:t>
      </w:r>
    </w:p>
    <w:p w14:paraId="10A7BE25" w14:textId="77777777" w:rsidR="00A8581D" w:rsidRPr="00472DBC" w:rsidRDefault="00A8581D" w:rsidP="00304209">
      <w:pPr>
        <w:numPr>
          <w:ilvl w:val="0"/>
          <w:numId w:val="23"/>
        </w:numPr>
        <w:suppressAutoHyphens/>
        <w:autoSpaceDE w:val="0"/>
        <w:autoSpaceDN w:val="0"/>
        <w:adjustRightInd w:val="0"/>
        <w:ind w:left="1068"/>
        <w:contextualSpacing/>
        <w:jc w:val="both"/>
        <w:rPr>
          <w:b/>
          <w:color w:val="000000"/>
          <w:sz w:val="22"/>
          <w:szCs w:val="22"/>
          <w:lang w:eastAsia="en-US"/>
        </w:rPr>
      </w:pPr>
      <w:r w:rsidRPr="00472DBC">
        <w:rPr>
          <w:sz w:val="22"/>
          <w:szCs w:val="22"/>
        </w:rPr>
        <w:t>Finalmente, de mantenerse el empate se dirimirá mediante sorteo, para lo cual en audiencia los proponentes de las propuestas empatadas procederán a escoger la balota, se enumeran de acuerdo a la cantidad de proponentes. En primer lugar se realizará un sorteo para establecer cuál será el orden en que cada proponente escoja la balota. Realizado este primer sorteo los proponentes procederán a escoger balota en el orden que se haya determinado y se adjudicará al proponente que saque la balota con el número mayor.</w:t>
      </w:r>
      <w:r w:rsidRPr="00472DBC" w:rsidDel="00AA1CDB">
        <w:rPr>
          <w:b/>
          <w:color w:val="000000"/>
          <w:sz w:val="22"/>
          <w:szCs w:val="22"/>
          <w:lang w:eastAsia="en-US"/>
        </w:rPr>
        <w:t xml:space="preserve"> </w:t>
      </w:r>
    </w:p>
    <w:p w14:paraId="0E3641C6" w14:textId="77777777" w:rsidR="00A8581D" w:rsidRPr="00472DBC" w:rsidRDefault="00A8581D" w:rsidP="005C10A6">
      <w:pPr>
        <w:suppressAutoHyphens/>
        <w:autoSpaceDE w:val="0"/>
        <w:autoSpaceDN w:val="0"/>
        <w:adjustRightInd w:val="0"/>
        <w:contextualSpacing/>
        <w:jc w:val="both"/>
        <w:rPr>
          <w:b/>
          <w:color w:val="000000"/>
          <w:sz w:val="22"/>
          <w:szCs w:val="22"/>
          <w:lang w:eastAsia="en-US"/>
        </w:rPr>
      </w:pPr>
    </w:p>
    <w:p w14:paraId="52860279" w14:textId="77777777" w:rsidR="00A8581D" w:rsidRPr="00472DBC" w:rsidRDefault="00A8581D" w:rsidP="005C10A6">
      <w:pPr>
        <w:framePr w:hSpace="141" w:wrap="around" w:vAnchor="text" w:hAnchor="margin" w:y="28"/>
        <w:widowControl w:val="0"/>
        <w:tabs>
          <w:tab w:val="right" w:leader="underscore" w:pos="8840"/>
        </w:tabs>
        <w:jc w:val="both"/>
        <w:rPr>
          <w:b/>
          <w:iCs/>
          <w:color w:val="000000"/>
          <w:sz w:val="22"/>
          <w:szCs w:val="22"/>
        </w:rPr>
      </w:pPr>
    </w:p>
    <w:p w14:paraId="7A19C8F9" w14:textId="77777777" w:rsidR="00A8581D" w:rsidRPr="00472DBC" w:rsidRDefault="0086188E" w:rsidP="005C10A6">
      <w:pPr>
        <w:keepNext/>
        <w:jc w:val="both"/>
        <w:outlineLvl w:val="1"/>
        <w:rPr>
          <w:b/>
          <w:color w:val="000000"/>
          <w:sz w:val="22"/>
          <w:szCs w:val="22"/>
          <w:u w:val="single"/>
        </w:rPr>
      </w:pPr>
      <w:r w:rsidRPr="00472DBC">
        <w:rPr>
          <w:b/>
          <w:color w:val="000000"/>
          <w:sz w:val="22"/>
          <w:szCs w:val="22"/>
          <w:u w:val="single"/>
        </w:rPr>
        <w:t>5.6</w:t>
      </w:r>
      <w:r w:rsidR="00A8581D" w:rsidRPr="00472DBC">
        <w:rPr>
          <w:b/>
          <w:color w:val="000000"/>
          <w:sz w:val="22"/>
          <w:szCs w:val="22"/>
          <w:u w:val="single"/>
        </w:rPr>
        <w:t xml:space="preserve">  TÉRMINO PARA EVALUACIÓN </w:t>
      </w:r>
    </w:p>
    <w:p w14:paraId="4A4003AC" w14:textId="77777777" w:rsidR="00A8581D" w:rsidRPr="00472DBC" w:rsidRDefault="00A8581D" w:rsidP="005C10A6">
      <w:pPr>
        <w:autoSpaceDE w:val="0"/>
        <w:autoSpaceDN w:val="0"/>
        <w:adjustRightInd w:val="0"/>
        <w:jc w:val="both"/>
        <w:rPr>
          <w:b/>
          <w:color w:val="000000"/>
          <w:sz w:val="22"/>
          <w:szCs w:val="22"/>
          <w:lang w:eastAsia="en-US"/>
        </w:rPr>
      </w:pPr>
    </w:p>
    <w:p w14:paraId="14D9CA35" w14:textId="77777777" w:rsidR="00A8581D" w:rsidRPr="00472DBC" w:rsidRDefault="00A8581D" w:rsidP="005C10A6">
      <w:pPr>
        <w:autoSpaceDE w:val="0"/>
        <w:autoSpaceDN w:val="0"/>
        <w:adjustRightInd w:val="0"/>
        <w:jc w:val="both"/>
        <w:rPr>
          <w:bCs/>
          <w:color w:val="000000"/>
          <w:sz w:val="22"/>
          <w:szCs w:val="22"/>
          <w:lang w:eastAsia="en-US"/>
        </w:rPr>
      </w:pPr>
      <w:r w:rsidRPr="00472DBC">
        <w:rPr>
          <w:bCs/>
          <w:color w:val="000000"/>
          <w:sz w:val="22"/>
          <w:szCs w:val="22"/>
          <w:lang w:eastAsia="en-US"/>
        </w:rPr>
        <w:t xml:space="preserve">La </w:t>
      </w:r>
      <w:r w:rsidRPr="00472DBC">
        <w:rPr>
          <w:b/>
          <w:bCs/>
          <w:color w:val="000000"/>
          <w:sz w:val="22"/>
          <w:szCs w:val="22"/>
          <w:lang w:eastAsia="en-US"/>
        </w:rPr>
        <w:t>IMPRENTA NACIONAL DE COLOMBIA</w:t>
      </w:r>
      <w:r w:rsidRPr="00472DBC">
        <w:rPr>
          <w:bCs/>
          <w:color w:val="000000"/>
          <w:sz w:val="22"/>
          <w:szCs w:val="22"/>
          <w:lang w:eastAsia="en-US"/>
        </w:rPr>
        <w:t xml:space="preserve"> tendrá el término establecido en el cronograma de invitación, para elaborar las evaluaciones: jurídica, técnica</w:t>
      </w:r>
      <w:r w:rsidR="00D40202" w:rsidRPr="00472DBC">
        <w:rPr>
          <w:bCs/>
          <w:color w:val="000000"/>
          <w:sz w:val="22"/>
          <w:szCs w:val="22"/>
          <w:lang w:eastAsia="en-US"/>
        </w:rPr>
        <w:t>, financiera</w:t>
      </w:r>
      <w:r w:rsidRPr="00472DBC">
        <w:rPr>
          <w:bCs/>
          <w:color w:val="000000"/>
          <w:sz w:val="22"/>
          <w:szCs w:val="22"/>
          <w:lang w:eastAsia="en-US"/>
        </w:rPr>
        <w:t xml:space="preserve">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w:t>
      </w:r>
    </w:p>
    <w:p w14:paraId="022F1C3D" w14:textId="77777777" w:rsidR="00A8581D" w:rsidRPr="00472DBC" w:rsidRDefault="00A8581D" w:rsidP="005C10A6">
      <w:pPr>
        <w:jc w:val="both"/>
        <w:rPr>
          <w:b/>
          <w:color w:val="000000"/>
          <w:sz w:val="22"/>
          <w:szCs w:val="22"/>
          <w:u w:val="single"/>
          <w:lang w:eastAsia="en-US"/>
        </w:rPr>
      </w:pPr>
    </w:p>
    <w:p w14:paraId="645B007D" w14:textId="77777777" w:rsidR="00A8581D" w:rsidRPr="00472DBC" w:rsidRDefault="0086188E" w:rsidP="005C10A6">
      <w:pPr>
        <w:keepNext/>
        <w:ind w:left="360"/>
        <w:jc w:val="both"/>
        <w:outlineLvl w:val="1"/>
        <w:rPr>
          <w:b/>
          <w:color w:val="000000"/>
          <w:sz w:val="22"/>
          <w:szCs w:val="22"/>
          <w:u w:val="single"/>
        </w:rPr>
      </w:pPr>
      <w:r w:rsidRPr="00472DBC">
        <w:rPr>
          <w:b/>
          <w:color w:val="000000"/>
          <w:sz w:val="22"/>
          <w:szCs w:val="22"/>
          <w:u w:val="single"/>
        </w:rPr>
        <w:lastRenderedPageBreak/>
        <w:t>5.7</w:t>
      </w:r>
      <w:r w:rsidR="00A8581D" w:rsidRPr="00472DBC">
        <w:rPr>
          <w:b/>
          <w:color w:val="000000"/>
          <w:sz w:val="22"/>
          <w:szCs w:val="22"/>
          <w:u w:val="single"/>
        </w:rPr>
        <w:t xml:space="preserve"> ACEPTACIÓN OFERTA MÁS FAVORABLE </w:t>
      </w:r>
    </w:p>
    <w:p w14:paraId="122E9B53" w14:textId="77777777" w:rsidR="00A8581D" w:rsidRPr="00472DBC" w:rsidRDefault="00A8581D" w:rsidP="005C10A6">
      <w:pPr>
        <w:keepNext/>
        <w:ind w:left="644"/>
        <w:jc w:val="both"/>
        <w:outlineLvl w:val="1"/>
        <w:rPr>
          <w:b/>
          <w:color w:val="000000"/>
          <w:sz w:val="22"/>
          <w:szCs w:val="22"/>
          <w:lang w:eastAsia="en-US"/>
        </w:rPr>
      </w:pPr>
    </w:p>
    <w:p w14:paraId="21097674" w14:textId="77777777" w:rsidR="00A8581D" w:rsidRPr="00472DBC" w:rsidRDefault="00A8581D" w:rsidP="005C10A6">
      <w:pPr>
        <w:autoSpaceDE w:val="0"/>
        <w:autoSpaceDN w:val="0"/>
        <w:adjustRightInd w:val="0"/>
        <w:jc w:val="both"/>
        <w:rPr>
          <w:bCs/>
          <w:color w:val="000000"/>
          <w:sz w:val="22"/>
          <w:szCs w:val="22"/>
          <w:lang w:eastAsia="en-US"/>
        </w:rPr>
      </w:pPr>
      <w:r w:rsidRPr="00472DBC">
        <w:rPr>
          <w:bCs/>
          <w:color w:val="000000"/>
          <w:sz w:val="22"/>
          <w:szCs w:val="22"/>
          <w:lang w:eastAsia="en-US"/>
        </w:rPr>
        <w:t xml:space="preserve">Vencido el término de elaboración de las evaluaciones LA IMPRENTA NACIONAL DE COLOMBIA aceptará la oferta más favorable e iniciará el trámite contractual. </w:t>
      </w:r>
    </w:p>
    <w:p w14:paraId="0311F592" w14:textId="77777777" w:rsidR="00A8581D" w:rsidRPr="00472DBC" w:rsidRDefault="00A8581D" w:rsidP="005C10A6">
      <w:pPr>
        <w:autoSpaceDE w:val="0"/>
        <w:autoSpaceDN w:val="0"/>
        <w:adjustRightInd w:val="0"/>
        <w:jc w:val="both"/>
        <w:rPr>
          <w:bCs/>
          <w:sz w:val="22"/>
          <w:szCs w:val="22"/>
          <w:lang w:eastAsia="en-US"/>
        </w:rPr>
      </w:pPr>
    </w:p>
    <w:p w14:paraId="630682B5" w14:textId="77777777" w:rsidR="00A8581D" w:rsidRPr="00472DBC" w:rsidRDefault="00A8581D" w:rsidP="005C10A6">
      <w:pPr>
        <w:autoSpaceDE w:val="0"/>
        <w:autoSpaceDN w:val="0"/>
        <w:adjustRightInd w:val="0"/>
        <w:jc w:val="both"/>
        <w:rPr>
          <w:color w:val="000000"/>
          <w:sz w:val="22"/>
          <w:szCs w:val="22"/>
          <w:lang w:eastAsia="en-US"/>
        </w:rPr>
      </w:pPr>
      <w:r w:rsidRPr="00472DBC">
        <w:rPr>
          <w:sz w:val="22"/>
          <w:szCs w:val="22"/>
          <w:lang w:eastAsia="en-US"/>
        </w:rPr>
        <w:t>LA IMPRENTA NACIONAL DE COLOMBIA declarará desierto</w:t>
      </w:r>
      <w:r w:rsidRPr="00472DBC">
        <w:rPr>
          <w:color w:val="000000"/>
          <w:sz w:val="22"/>
          <w:szCs w:val="22"/>
          <w:lang w:eastAsia="en-US"/>
        </w:rPr>
        <w:t xml:space="preserve"> el presente proceso, en los siguientes eventos:</w:t>
      </w:r>
    </w:p>
    <w:p w14:paraId="0BD13B17" w14:textId="77777777" w:rsidR="00A8581D" w:rsidRPr="00472DBC" w:rsidRDefault="00A8581D" w:rsidP="005C10A6">
      <w:pPr>
        <w:autoSpaceDE w:val="0"/>
        <w:autoSpaceDN w:val="0"/>
        <w:adjustRightInd w:val="0"/>
        <w:jc w:val="both"/>
        <w:rPr>
          <w:color w:val="000000"/>
          <w:sz w:val="22"/>
          <w:szCs w:val="22"/>
          <w:lang w:eastAsia="en-US"/>
        </w:rPr>
      </w:pPr>
    </w:p>
    <w:p w14:paraId="74D4A9F5" w14:textId="77777777" w:rsidR="00A8581D" w:rsidRPr="00472DBC" w:rsidRDefault="00A8581D" w:rsidP="005C10A6">
      <w:pPr>
        <w:numPr>
          <w:ilvl w:val="0"/>
          <w:numId w:val="11"/>
        </w:numPr>
        <w:tabs>
          <w:tab w:val="num" w:pos="851"/>
        </w:tabs>
        <w:autoSpaceDE w:val="0"/>
        <w:autoSpaceDN w:val="0"/>
        <w:adjustRightInd w:val="0"/>
        <w:ind w:left="851" w:hanging="709"/>
        <w:jc w:val="both"/>
        <w:rPr>
          <w:color w:val="000000"/>
          <w:sz w:val="22"/>
          <w:szCs w:val="22"/>
          <w:lang w:eastAsia="en-US"/>
        </w:rPr>
      </w:pPr>
      <w:r w:rsidRPr="00472DBC">
        <w:rPr>
          <w:color w:val="000000"/>
          <w:sz w:val="22"/>
          <w:szCs w:val="22"/>
          <w:lang w:eastAsia="en-US"/>
        </w:rPr>
        <w:t>Cuando no se presenten ofertas.</w:t>
      </w:r>
    </w:p>
    <w:p w14:paraId="1D891C95" w14:textId="77777777" w:rsidR="00A8581D" w:rsidRPr="00472DBC" w:rsidRDefault="00A8581D" w:rsidP="005C10A6">
      <w:pPr>
        <w:numPr>
          <w:ilvl w:val="0"/>
          <w:numId w:val="11"/>
        </w:numPr>
        <w:tabs>
          <w:tab w:val="num" w:pos="851"/>
        </w:tabs>
        <w:autoSpaceDE w:val="0"/>
        <w:autoSpaceDN w:val="0"/>
        <w:adjustRightInd w:val="0"/>
        <w:ind w:left="851" w:hanging="709"/>
        <w:jc w:val="both"/>
        <w:rPr>
          <w:color w:val="000000"/>
          <w:sz w:val="22"/>
          <w:szCs w:val="22"/>
          <w:lang w:eastAsia="en-US"/>
        </w:rPr>
      </w:pPr>
      <w:r w:rsidRPr="00472DBC">
        <w:rPr>
          <w:color w:val="000000"/>
          <w:sz w:val="22"/>
          <w:szCs w:val="22"/>
          <w:lang w:eastAsia="en-US"/>
        </w:rPr>
        <w:t>Cuando ninguna de las ofertas se ajuste o cumpla con lo exigido en los presentes términos de invitación.</w:t>
      </w:r>
    </w:p>
    <w:p w14:paraId="301A4E48" w14:textId="77777777" w:rsidR="00A8581D" w:rsidRPr="00472DBC" w:rsidRDefault="00A8581D" w:rsidP="005C10A6">
      <w:pPr>
        <w:numPr>
          <w:ilvl w:val="0"/>
          <w:numId w:val="11"/>
        </w:numPr>
        <w:tabs>
          <w:tab w:val="num" w:pos="851"/>
        </w:tabs>
        <w:ind w:left="851" w:hanging="709"/>
        <w:jc w:val="both"/>
        <w:rPr>
          <w:color w:val="000000"/>
          <w:sz w:val="22"/>
          <w:szCs w:val="22"/>
          <w:lang w:eastAsia="en-US"/>
        </w:rPr>
      </w:pPr>
      <w:r w:rsidRPr="00472DBC">
        <w:rPr>
          <w:color w:val="000000"/>
          <w:sz w:val="22"/>
          <w:szCs w:val="22"/>
          <w:lang w:eastAsia="en-US"/>
        </w:rPr>
        <w:t xml:space="preserve">Cuando se presenten causales que impidan la escogencia objetiva del proponente. </w:t>
      </w:r>
    </w:p>
    <w:p w14:paraId="7C39E4F0" w14:textId="77777777" w:rsidR="00A8581D" w:rsidRPr="00472DBC" w:rsidRDefault="00A8581D" w:rsidP="005C10A6">
      <w:pPr>
        <w:numPr>
          <w:ilvl w:val="0"/>
          <w:numId w:val="11"/>
        </w:numPr>
        <w:tabs>
          <w:tab w:val="num" w:pos="851"/>
        </w:tabs>
        <w:ind w:left="851" w:hanging="709"/>
        <w:jc w:val="both"/>
        <w:rPr>
          <w:color w:val="000000"/>
          <w:sz w:val="22"/>
          <w:szCs w:val="22"/>
          <w:lang w:eastAsia="en-US"/>
        </w:rPr>
      </w:pPr>
      <w:r w:rsidRPr="00472DBC">
        <w:rPr>
          <w:color w:val="000000"/>
          <w:sz w:val="22"/>
          <w:szCs w:val="22"/>
          <w:lang w:eastAsia="en-US"/>
        </w:rPr>
        <w:t>Cuando ninguna de las ofertas resulte conveniente para la entidad.</w:t>
      </w:r>
    </w:p>
    <w:p w14:paraId="5410C1A6" w14:textId="77777777" w:rsidR="00A8581D" w:rsidRPr="00472DBC" w:rsidRDefault="00A8581D" w:rsidP="005C10A6">
      <w:pPr>
        <w:numPr>
          <w:ilvl w:val="0"/>
          <w:numId w:val="11"/>
        </w:numPr>
        <w:tabs>
          <w:tab w:val="num" w:pos="851"/>
        </w:tabs>
        <w:ind w:left="851" w:hanging="709"/>
        <w:jc w:val="both"/>
        <w:rPr>
          <w:color w:val="000000"/>
          <w:sz w:val="22"/>
          <w:szCs w:val="22"/>
          <w:lang w:eastAsia="en-US"/>
        </w:rPr>
      </w:pPr>
      <w:r w:rsidRPr="00472DBC">
        <w:rPr>
          <w:color w:val="000000"/>
          <w:sz w:val="22"/>
          <w:szCs w:val="22"/>
          <w:lang w:eastAsia="en-US"/>
        </w:rPr>
        <w:t xml:space="preserve">Por presentarse circunstancias sobrevinientes a la convocatoria que impidan una selección objetiva para la empresa. </w:t>
      </w:r>
    </w:p>
    <w:p w14:paraId="21E1DDE4" w14:textId="77777777" w:rsidR="00A8581D" w:rsidRPr="00472DBC" w:rsidRDefault="00A8581D" w:rsidP="005C10A6">
      <w:pPr>
        <w:autoSpaceDE w:val="0"/>
        <w:autoSpaceDN w:val="0"/>
        <w:adjustRightInd w:val="0"/>
        <w:jc w:val="both"/>
        <w:rPr>
          <w:b/>
          <w:color w:val="000000"/>
          <w:sz w:val="22"/>
          <w:szCs w:val="22"/>
          <w:lang w:eastAsia="en-US"/>
        </w:rPr>
      </w:pPr>
    </w:p>
    <w:p w14:paraId="710A2C79" w14:textId="77777777" w:rsidR="00A8581D" w:rsidRPr="00472DBC" w:rsidRDefault="0086188E" w:rsidP="005C10A6">
      <w:pPr>
        <w:autoSpaceDE w:val="0"/>
        <w:autoSpaceDN w:val="0"/>
        <w:adjustRightInd w:val="0"/>
        <w:ind w:left="142"/>
        <w:jc w:val="both"/>
        <w:rPr>
          <w:b/>
          <w:bCs/>
          <w:color w:val="000000"/>
          <w:sz w:val="22"/>
          <w:szCs w:val="22"/>
          <w:u w:val="single"/>
          <w:lang w:eastAsia="en-US"/>
        </w:rPr>
      </w:pPr>
      <w:bookmarkStart w:id="34" w:name="_Toc429676342"/>
      <w:bookmarkStart w:id="35" w:name="_Toc429732835"/>
      <w:r w:rsidRPr="00472DBC">
        <w:rPr>
          <w:rFonts w:eastAsia="MS Mincho"/>
          <w:b/>
          <w:sz w:val="22"/>
          <w:szCs w:val="22"/>
          <w:u w:val="single"/>
        </w:rPr>
        <w:t>5.8</w:t>
      </w:r>
      <w:r w:rsidR="00A8581D" w:rsidRPr="00472DBC">
        <w:rPr>
          <w:rFonts w:eastAsia="MS Mincho"/>
          <w:b/>
          <w:sz w:val="22"/>
          <w:szCs w:val="22"/>
          <w:u w:val="single"/>
        </w:rPr>
        <w:t>. FORMATOS</w:t>
      </w:r>
      <w:bookmarkEnd w:id="34"/>
      <w:bookmarkEnd w:id="35"/>
    </w:p>
    <w:p w14:paraId="2E590416" w14:textId="77777777" w:rsidR="00A8581D" w:rsidRPr="00472DBC" w:rsidRDefault="00A8581D" w:rsidP="005C10A6">
      <w:pPr>
        <w:pStyle w:val="Tibitoc"/>
        <w:widowControl/>
        <w:tabs>
          <w:tab w:val="left" w:pos="900"/>
        </w:tabs>
        <w:jc w:val="both"/>
        <w:rPr>
          <w:rFonts w:ascii="Times New Roman" w:hAnsi="Times New Roman"/>
          <w:b w:val="0"/>
          <w:bCs/>
          <w:sz w:val="22"/>
          <w:szCs w:val="22"/>
          <w:lang w:val="es-CO"/>
        </w:rPr>
      </w:pPr>
    </w:p>
    <w:p w14:paraId="27FE89A6" w14:textId="77777777" w:rsidR="006448C3" w:rsidRPr="00472DBC" w:rsidRDefault="00805EFB" w:rsidP="005C10A6">
      <w:pPr>
        <w:tabs>
          <w:tab w:val="left" w:pos="900"/>
        </w:tabs>
        <w:jc w:val="both"/>
        <w:rPr>
          <w:bCs/>
          <w:sz w:val="22"/>
          <w:szCs w:val="22"/>
        </w:rPr>
      </w:pPr>
      <w:r w:rsidRPr="00472DBC">
        <w:rPr>
          <w:bCs/>
          <w:sz w:val="22"/>
          <w:szCs w:val="22"/>
        </w:rPr>
        <w:t>Los proponentes deben diligenciar, suscribir y adjuntar a la oferta los siguientes anexos de forma obligatoria sin alteraciones o modificaciones, so pena de rechazo de la oferta</w:t>
      </w:r>
      <w:r w:rsidR="006448C3" w:rsidRPr="00472DBC">
        <w:rPr>
          <w:bCs/>
          <w:sz w:val="22"/>
          <w:szCs w:val="22"/>
        </w:rPr>
        <w:t>.</w:t>
      </w:r>
    </w:p>
    <w:p w14:paraId="6AF36DFC" w14:textId="77777777" w:rsidR="006448C3" w:rsidRDefault="006448C3" w:rsidP="005C10A6">
      <w:pPr>
        <w:tabs>
          <w:tab w:val="left" w:pos="900"/>
        </w:tabs>
        <w:jc w:val="both"/>
        <w:rPr>
          <w:sz w:val="22"/>
          <w:szCs w:val="22"/>
        </w:rPr>
      </w:pPr>
    </w:p>
    <w:p w14:paraId="6DB60B09" w14:textId="77777777" w:rsidR="005F4533" w:rsidRDefault="005F4533" w:rsidP="002A173A">
      <w:pPr>
        <w:tabs>
          <w:tab w:val="left" w:pos="900"/>
        </w:tabs>
        <w:ind w:firstLine="567"/>
        <w:jc w:val="both"/>
        <w:rPr>
          <w:sz w:val="22"/>
          <w:szCs w:val="22"/>
        </w:rPr>
      </w:pPr>
    </w:p>
    <w:p w14:paraId="7BD250C0" w14:textId="77777777" w:rsidR="005F4533" w:rsidRPr="00472DBC" w:rsidRDefault="005F4533" w:rsidP="005C10A6">
      <w:pPr>
        <w:tabs>
          <w:tab w:val="left" w:pos="900"/>
        </w:tabs>
        <w:jc w:val="both"/>
        <w:rPr>
          <w:sz w:val="22"/>
          <w:szCs w:val="22"/>
        </w:rPr>
      </w:pPr>
    </w:p>
    <w:p w14:paraId="17CF3DBB" w14:textId="77777777" w:rsidR="00A8581D" w:rsidRPr="007C2D3D" w:rsidRDefault="00A8581D" w:rsidP="005C10A6">
      <w:pPr>
        <w:numPr>
          <w:ilvl w:val="0"/>
          <w:numId w:val="4"/>
        </w:numPr>
        <w:tabs>
          <w:tab w:val="left" w:pos="900"/>
        </w:tabs>
        <w:jc w:val="both"/>
        <w:rPr>
          <w:sz w:val="22"/>
          <w:szCs w:val="22"/>
        </w:rPr>
      </w:pPr>
      <w:r w:rsidRPr="007C2D3D">
        <w:rPr>
          <w:sz w:val="22"/>
          <w:szCs w:val="22"/>
        </w:rPr>
        <w:t xml:space="preserve">Formato No. 1 </w:t>
      </w:r>
      <w:r w:rsidRPr="007C2D3D">
        <w:rPr>
          <w:sz w:val="22"/>
          <w:szCs w:val="22"/>
        </w:rPr>
        <w:tab/>
      </w:r>
      <w:r w:rsidRPr="007C2D3D">
        <w:rPr>
          <w:bCs/>
          <w:sz w:val="22"/>
          <w:szCs w:val="22"/>
        </w:rPr>
        <w:t>CARTA DE PRESENTACIÓN DE LA PROPUESTA.</w:t>
      </w:r>
    </w:p>
    <w:p w14:paraId="047FF90B" w14:textId="77777777" w:rsidR="00A8581D" w:rsidRPr="007C2D3D" w:rsidRDefault="00A8581D" w:rsidP="005C10A6">
      <w:pPr>
        <w:numPr>
          <w:ilvl w:val="0"/>
          <w:numId w:val="4"/>
        </w:numPr>
        <w:tabs>
          <w:tab w:val="left" w:pos="900"/>
        </w:tabs>
        <w:jc w:val="both"/>
        <w:rPr>
          <w:sz w:val="22"/>
          <w:szCs w:val="22"/>
        </w:rPr>
      </w:pPr>
      <w:r w:rsidRPr="007C2D3D">
        <w:rPr>
          <w:sz w:val="22"/>
          <w:szCs w:val="22"/>
        </w:rPr>
        <w:t>Formato No. 2</w:t>
      </w:r>
      <w:r w:rsidRPr="007C2D3D">
        <w:rPr>
          <w:sz w:val="22"/>
          <w:szCs w:val="22"/>
        </w:rPr>
        <w:tab/>
        <w:t>PACTO DE INTEGRIDAD.</w:t>
      </w:r>
    </w:p>
    <w:p w14:paraId="3C81C0C3" w14:textId="77777777" w:rsidR="00A8581D" w:rsidRPr="007C2D3D" w:rsidRDefault="00A8581D" w:rsidP="005C10A6">
      <w:pPr>
        <w:pStyle w:val="Prrafodelista"/>
        <w:numPr>
          <w:ilvl w:val="0"/>
          <w:numId w:val="4"/>
        </w:numPr>
        <w:jc w:val="both"/>
        <w:rPr>
          <w:sz w:val="22"/>
          <w:szCs w:val="22"/>
          <w:lang w:val="es-CO"/>
        </w:rPr>
      </w:pPr>
      <w:r w:rsidRPr="007C2D3D">
        <w:rPr>
          <w:sz w:val="22"/>
          <w:szCs w:val="22"/>
          <w:lang w:val="es-CO"/>
        </w:rPr>
        <w:t>Formato No. 3</w:t>
      </w:r>
      <w:r w:rsidRPr="007C2D3D">
        <w:rPr>
          <w:sz w:val="22"/>
          <w:szCs w:val="22"/>
          <w:lang w:val="es-CO"/>
        </w:rPr>
        <w:tab/>
        <w:t xml:space="preserve">MODELO CERTIFICACIÓN DE EXPERIENCIA. </w:t>
      </w:r>
    </w:p>
    <w:p w14:paraId="58CCC14B" w14:textId="1C194D71" w:rsidR="00A8581D" w:rsidRPr="007C2D3D" w:rsidRDefault="00A8581D" w:rsidP="005C10A6">
      <w:pPr>
        <w:numPr>
          <w:ilvl w:val="0"/>
          <w:numId w:val="4"/>
        </w:numPr>
        <w:tabs>
          <w:tab w:val="left" w:pos="900"/>
        </w:tabs>
        <w:jc w:val="both"/>
        <w:rPr>
          <w:sz w:val="22"/>
          <w:szCs w:val="22"/>
        </w:rPr>
      </w:pPr>
      <w:r w:rsidRPr="007C2D3D">
        <w:rPr>
          <w:sz w:val="22"/>
          <w:szCs w:val="22"/>
        </w:rPr>
        <w:t xml:space="preserve">Formato No. </w:t>
      </w:r>
      <w:r w:rsidR="00841811" w:rsidRPr="007C2D3D">
        <w:rPr>
          <w:sz w:val="22"/>
          <w:szCs w:val="22"/>
        </w:rPr>
        <w:t>4</w:t>
      </w:r>
      <w:r w:rsidRPr="007C2D3D">
        <w:rPr>
          <w:sz w:val="22"/>
          <w:szCs w:val="22"/>
        </w:rPr>
        <w:tab/>
        <w:t>C</w:t>
      </w:r>
      <w:r w:rsidR="002A173A" w:rsidRPr="007C2D3D">
        <w:rPr>
          <w:sz w:val="22"/>
          <w:szCs w:val="22"/>
        </w:rPr>
        <w:t xml:space="preserve">ARACTERISTICAS </w:t>
      </w:r>
      <w:r w:rsidRPr="007C2D3D">
        <w:rPr>
          <w:sz w:val="22"/>
          <w:szCs w:val="22"/>
        </w:rPr>
        <w:t>TECNICAS</w:t>
      </w:r>
      <w:r w:rsidR="00B67083" w:rsidRPr="007C2D3D">
        <w:rPr>
          <w:sz w:val="22"/>
          <w:szCs w:val="22"/>
        </w:rPr>
        <w:t>.</w:t>
      </w:r>
    </w:p>
    <w:p w14:paraId="4E70D8F3" w14:textId="41DA2C86" w:rsidR="005F4533" w:rsidRPr="007C2D3D" w:rsidRDefault="005F4533" w:rsidP="005C10A6">
      <w:pPr>
        <w:numPr>
          <w:ilvl w:val="0"/>
          <w:numId w:val="4"/>
        </w:numPr>
        <w:tabs>
          <w:tab w:val="left" w:pos="900"/>
        </w:tabs>
        <w:jc w:val="both"/>
        <w:rPr>
          <w:sz w:val="22"/>
          <w:szCs w:val="22"/>
        </w:rPr>
      </w:pPr>
      <w:r w:rsidRPr="007C2D3D">
        <w:rPr>
          <w:sz w:val="22"/>
          <w:szCs w:val="22"/>
        </w:rPr>
        <w:t xml:space="preserve">Formato No. </w:t>
      </w:r>
      <w:r w:rsidR="002A173A" w:rsidRPr="007C2D3D">
        <w:rPr>
          <w:sz w:val="22"/>
          <w:szCs w:val="22"/>
        </w:rPr>
        <w:t>5</w:t>
      </w:r>
      <w:r w:rsidR="002A173A" w:rsidRPr="007C2D3D">
        <w:rPr>
          <w:sz w:val="22"/>
          <w:szCs w:val="22"/>
        </w:rPr>
        <w:tab/>
        <w:t>PROPUESTA ECONOMICA (Ver documento en Excel)</w:t>
      </w:r>
      <w:r w:rsidRPr="007C2D3D">
        <w:rPr>
          <w:sz w:val="22"/>
          <w:szCs w:val="22"/>
        </w:rPr>
        <w:tab/>
      </w:r>
    </w:p>
    <w:p w14:paraId="70212F5D" w14:textId="4EC9C35F" w:rsidR="002A173A" w:rsidRPr="007C2D3D" w:rsidRDefault="002A173A" w:rsidP="002A173A">
      <w:pPr>
        <w:numPr>
          <w:ilvl w:val="0"/>
          <w:numId w:val="4"/>
        </w:numPr>
        <w:tabs>
          <w:tab w:val="left" w:pos="900"/>
        </w:tabs>
        <w:jc w:val="both"/>
        <w:rPr>
          <w:sz w:val="22"/>
          <w:szCs w:val="22"/>
        </w:rPr>
      </w:pPr>
      <w:r w:rsidRPr="007C2D3D">
        <w:rPr>
          <w:sz w:val="22"/>
          <w:szCs w:val="22"/>
        </w:rPr>
        <w:t>Formato No. 6</w:t>
      </w:r>
      <w:r w:rsidRPr="007C2D3D">
        <w:rPr>
          <w:sz w:val="22"/>
          <w:szCs w:val="22"/>
        </w:rPr>
        <w:tab/>
        <w:t>REQUERIMIENTO INDEMNIZACIONES (Ver documento en Excel)</w:t>
      </w:r>
      <w:r w:rsidRPr="007C2D3D">
        <w:rPr>
          <w:sz w:val="22"/>
          <w:szCs w:val="22"/>
        </w:rPr>
        <w:tab/>
      </w:r>
    </w:p>
    <w:p w14:paraId="4422F653" w14:textId="02405CB4" w:rsidR="002A173A" w:rsidRPr="002A173A" w:rsidRDefault="002A173A" w:rsidP="002A173A">
      <w:pPr>
        <w:numPr>
          <w:ilvl w:val="0"/>
          <w:numId w:val="4"/>
        </w:numPr>
        <w:tabs>
          <w:tab w:val="left" w:pos="900"/>
        </w:tabs>
        <w:jc w:val="both"/>
        <w:rPr>
          <w:sz w:val="22"/>
          <w:szCs w:val="22"/>
        </w:rPr>
      </w:pPr>
      <w:r w:rsidRPr="007C2D3D">
        <w:rPr>
          <w:sz w:val="22"/>
          <w:szCs w:val="22"/>
        </w:rPr>
        <w:t>Formato No. 7</w:t>
      </w:r>
      <w:r>
        <w:rPr>
          <w:b/>
          <w:sz w:val="22"/>
          <w:szCs w:val="22"/>
        </w:rPr>
        <w:tab/>
      </w:r>
      <w:r w:rsidRPr="002A173A">
        <w:rPr>
          <w:sz w:val="22"/>
          <w:szCs w:val="22"/>
        </w:rPr>
        <w:t>CAPACIDAD ADMINISTRATIVA Y OPERACIONAL (Ver documento en Excel)</w:t>
      </w:r>
      <w:r w:rsidRPr="002A173A">
        <w:rPr>
          <w:sz w:val="22"/>
          <w:szCs w:val="22"/>
        </w:rPr>
        <w:tab/>
      </w:r>
    </w:p>
    <w:p w14:paraId="39C1D22A" w14:textId="7685E5AD" w:rsidR="002A173A" w:rsidRPr="002A173A" w:rsidRDefault="002A173A" w:rsidP="002A173A">
      <w:pPr>
        <w:numPr>
          <w:ilvl w:val="0"/>
          <w:numId w:val="4"/>
        </w:numPr>
        <w:tabs>
          <w:tab w:val="left" w:pos="900"/>
        </w:tabs>
        <w:jc w:val="both"/>
        <w:rPr>
          <w:sz w:val="22"/>
          <w:szCs w:val="22"/>
        </w:rPr>
      </w:pPr>
      <w:r>
        <w:rPr>
          <w:b/>
          <w:sz w:val="22"/>
          <w:szCs w:val="22"/>
        </w:rPr>
        <w:lastRenderedPageBreak/>
        <w:t>Formato No. 8</w:t>
      </w:r>
      <w:r>
        <w:rPr>
          <w:b/>
          <w:sz w:val="22"/>
          <w:szCs w:val="22"/>
        </w:rPr>
        <w:tab/>
      </w:r>
      <w:r w:rsidRPr="002A173A">
        <w:rPr>
          <w:sz w:val="22"/>
          <w:szCs w:val="22"/>
        </w:rPr>
        <w:t>NOTA</w:t>
      </w:r>
      <w:r>
        <w:rPr>
          <w:b/>
          <w:sz w:val="22"/>
          <w:szCs w:val="22"/>
        </w:rPr>
        <w:t xml:space="preserve"> </w:t>
      </w:r>
      <w:r>
        <w:rPr>
          <w:sz w:val="22"/>
          <w:szCs w:val="22"/>
        </w:rPr>
        <w:t>DE COBERTURA (</w:t>
      </w:r>
      <w:r w:rsidRPr="002A173A">
        <w:rPr>
          <w:sz w:val="22"/>
          <w:szCs w:val="22"/>
        </w:rPr>
        <w:t>Ver documento en Excel)</w:t>
      </w:r>
      <w:r w:rsidRPr="002A173A">
        <w:rPr>
          <w:sz w:val="22"/>
          <w:szCs w:val="22"/>
        </w:rPr>
        <w:tab/>
      </w:r>
    </w:p>
    <w:p w14:paraId="63F75E6D" w14:textId="14FB28E7" w:rsidR="002A173A" w:rsidRDefault="002A173A" w:rsidP="002A173A">
      <w:pPr>
        <w:numPr>
          <w:ilvl w:val="0"/>
          <w:numId w:val="4"/>
        </w:numPr>
        <w:tabs>
          <w:tab w:val="left" w:pos="900"/>
        </w:tabs>
        <w:jc w:val="both"/>
        <w:rPr>
          <w:sz w:val="22"/>
          <w:szCs w:val="22"/>
        </w:rPr>
      </w:pPr>
      <w:r w:rsidRPr="007C2D3D">
        <w:rPr>
          <w:sz w:val="22"/>
          <w:szCs w:val="22"/>
        </w:rPr>
        <w:t xml:space="preserve">Formato No. 9 </w:t>
      </w:r>
      <w:r w:rsidRPr="007C2D3D">
        <w:rPr>
          <w:sz w:val="22"/>
          <w:szCs w:val="22"/>
        </w:rPr>
        <w:tab/>
      </w:r>
      <w:r w:rsidR="007C2D3D">
        <w:rPr>
          <w:sz w:val="22"/>
          <w:szCs w:val="22"/>
        </w:rPr>
        <w:t>OFERTA PARA EL SEGURO DE TODO RIESGO DAÑOS MATERIALES</w:t>
      </w:r>
      <w:r w:rsidRPr="007C2D3D">
        <w:rPr>
          <w:sz w:val="22"/>
          <w:szCs w:val="22"/>
        </w:rPr>
        <w:t xml:space="preserve"> (Ver documento en Excel)</w:t>
      </w:r>
      <w:r w:rsidRPr="007C2D3D">
        <w:rPr>
          <w:sz w:val="22"/>
          <w:szCs w:val="22"/>
        </w:rPr>
        <w:tab/>
      </w:r>
    </w:p>
    <w:p w14:paraId="14F7DD64" w14:textId="3CDECFF5" w:rsidR="007C2D3D" w:rsidRPr="007C2D3D" w:rsidRDefault="007C2D3D" w:rsidP="007C2D3D">
      <w:pPr>
        <w:numPr>
          <w:ilvl w:val="0"/>
          <w:numId w:val="4"/>
        </w:numPr>
        <w:tabs>
          <w:tab w:val="left" w:pos="900"/>
        </w:tabs>
        <w:jc w:val="both"/>
        <w:rPr>
          <w:sz w:val="22"/>
          <w:szCs w:val="22"/>
        </w:rPr>
      </w:pPr>
      <w:r w:rsidRPr="007C2D3D">
        <w:rPr>
          <w:sz w:val="22"/>
          <w:szCs w:val="22"/>
        </w:rPr>
        <w:t xml:space="preserve">Formato No. </w:t>
      </w:r>
      <w:r>
        <w:rPr>
          <w:sz w:val="22"/>
          <w:szCs w:val="22"/>
        </w:rPr>
        <w:t>10</w:t>
      </w:r>
      <w:r w:rsidRPr="007C2D3D">
        <w:rPr>
          <w:sz w:val="22"/>
          <w:szCs w:val="22"/>
        </w:rPr>
        <w:t xml:space="preserve"> </w:t>
      </w:r>
      <w:r w:rsidRPr="007C2D3D">
        <w:rPr>
          <w:sz w:val="22"/>
          <w:szCs w:val="22"/>
        </w:rPr>
        <w:tab/>
      </w:r>
      <w:r>
        <w:rPr>
          <w:sz w:val="22"/>
          <w:szCs w:val="22"/>
        </w:rPr>
        <w:t>OFERTA PARA EL SEGURO DE TODO RIESGO EQUIPO Y MAQUINARIA</w:t>
      </w:r>
      <w:r w:rsidRPr="007C2D3D">
        <w:rPr>
          <w:sz w:val="22"/>
          <w:szCs w:val="22"/>
        </w:rPr>
        <w:t xml:space="preserve"> (Ver documento en Excel)ONOTA DE COBERTURA (Ver documento en Excel)</w:t>
      </w:r>
      <w:r w:rsidRPr="007C2D3D">
        <w:rPr>
          <w:sz w:val="22"/>
          <w:szCs w:val="22"/>
        </w:rPr>
        <w:tab/>
      </w:r>
    </w:p>
    <w:p w14:paraId="03F4FF1A" w14:textId="1A0EC632" w:rsidR="007C2D3D" w:rsidRPr="007C2D3D" w:rsidRDefault="007C2D3D" w:rsidP="007C2D3D">
      <w:pPr>
        <w:numPr>
          <w:ilvl w:val="0"/>
          <w:numId w:val="4"/>
        </w:numPr>
        <w:tabs>
          <w:tab w:val="left" w:pos="900"/>
        </w:tabs>
        <w:jc w:val="both"/>
        <w:rPr>
          <w:sz w:val="22"/>
          <w:szCs w:val="22"/>
        </w:rPr>
      </w:pPr>
      <w:r w:rsidRPr="007C2D3D">
        <w:rPr>
          <w:sz w:val="22"/>
          <w:szCs w:val="22"/>
        </w:rPr>
        <w:t xml:space="preserve">Formato No. </w:t>
      </w:r>
      <w:r>
        <w:rPr>
          <w:sz w:val="22"/>
          <w:szCs w:val="22"/>
        </w:rPr>
        <w:t>11</w:t>
      </w:r>
      <w:r w:rsidRPr="007C2D3D">
        <w:rPr>
          <w:sz w:val="22"/>
          <w:szCs w:val="22"/>
        </w:rPr>
        <w:t xml:space="preserve"> </w:t>
      </w:r>
      <w:r w:rsidRPr="007C2D3D">
        <w:rPr>
          <w:sz w:val="22"/>
          <w:szCs w:val="22"/>
        </w:rPr>
        <w:tab/>
        <w:t>O</w:t>
      </w:r>
      <w:r>
        <w:rPr>
          <w:sz w:val="22"/>
          <w:szCs w:val="22"/>
        </w:rPr>
        <w:t>FERTA PARA EL SEGURO DE AUTOMOVILES</w:t>
      </w:r>
      <w:r w:rsidRPr="007C2D3D">
        <w:rPr>
          <w:sz w:val="22"/>
          <w:szCs w:val="22"/>
        </w:rPr>
        <w:t xml:space="preserve"> (Ver documento en Excel)</w:t>
      </w:r>
      <w:r w:rsidRPr="007C2D3D">
        <w:rPr>
          <w:sz w:val="22"/>
          <w:szCs w:val="22"/>
        </w:rPr>
        <w:tab/>
      </w:r>
    </w:p>
    <w:p w14:paraId="68EB3DA4" w14:textId="415F6602" w:rsidR="007C2D3D" w:rsidRPr="007C2D3D" w:rsidRDefault="007C2D3D" w:rsidP="007C2D3D">
      <w:pPr>
        <w:numPr>
          <w:ilvl w:val="0"/>
          <w:numId w:val="4"/>
        </w:numPr>
        <w:tabs>
          <w:tab w:val="left" w:pos="900"/>
        </w:tabs>
        <w:jc w:val="both"/>
        <w:rPr>
          <w:sz w:val="22"/>
          <w:szCs w:val="22"/>
        </w:rPr>
      </w:pPr>
      <w:r w:rsidRPr="007C2D3D">
        <w:rPr>
          <w:sz w:val="22"/>
          <w:szCs w:val="22"/>
        </w:rPr>
        <w:t xml:space="preserve">Formato No. </w:t>
      </w:r>
      <w:r>
        <w:rPr>
          <w:sz w:val="22"/>
          <w:szCs w:val="22"/>
        </w:rPr>
        <w:t>12</w:t>
      </w:r>
      <w:r w:rsidRPr="007C2D3D">
        <w:rPr>
          <w:sz w:val="22"/>
          <w:szCs w:val="22"/>
        </w:rPr>
        <w:t xml:space="preserve"> </w:t>
      </w:r>
      <w:r w:rsidRPr="007C2D3D">
        <w:rPr>
          <w:sz w:val="22"/>
          <w:szCs w:val="22"/>
        </w:rPr>
        <w:tab/>
        <w:t>O</w:t>
      </w:r>
      <w:r>
        <w:rPr>
          <w:sz w:val="22"/>
          <w:szCs w:val="22"/>
        </w:rPr>
        <w:t>FERTA PARA EL SEGURO DE TRANSPORTE DE VALORES</w:t>
      </w:r>
      <w:r w:rsidRPr="007C2D3D">
        <w:rPr>
          <w:sz w:val="22"/>
          <w:szCs w:val="22"/>
        </w:rPr>
        <w:t xml:space="preserve"> (Ver documento en Excel)</w:t>
      </w:r>
      <w:r w:rsidRPr="007C2D3D">
        <w:rPr>
          <w:sz w:val="22"/>
          <w:szCs w:val="22"/>
        </w:rPr>
        <w:tab/>
      </w:r>
    </w:p>
    <w:p w14:paraId="23A8BB6F" w14:textId="301D099F" w:rsidR="007C2D3D" w:rsidRPr="007C2D3D" w:rsidRDefault="007C2D3D" w:rsidP="007C2D3D">
      <w:pPr>
        <w:numPr>
          <w:ilvl w:val="0"/>
          <w:numId w:val="4"/>
        </w:numPr>
        <w:tabs>
          <w:tab w:val="left" w:pos="900"/>
        </w:tabs>
        <w:jc w:val="both"/>
        <w:rPr>
          <w:sz w:val="22"/>
          <w:szCs w:val="22"/>
        </w:rPr>
      </w:pPr>
      <w:r w:rsidRPr="007C2D3D">
        <w:rPr>
          <w:sz w:val="22"/>
          <w:szCs w:val="22"/>
        </w:rPr>
        <w:t xml:space="preserve">Formato No. </w:t>
      </w:r>
      <w:r>
        <w:rPr>
          <w:sz w:val="22"/>
          <w:szCs w:val="22"/>
        </w:rPr>
        <w:t>13</w:t>
      </w:r>
      <w:r w:rsidRPr="007C2D3D">
        <w:rPr>
          <w:sz w:val="22"/>
          <w:szCs w:val="22"/>
        </w:rPr>
        <w:t xml:space="preserve"> </w:t>
      </w:r>
      <w:r w:rsidRPr="007C2D3D">
        <w:rPr>
          <w:sz w:val="22"/>
          <w:szCs w:val="22"/>
        </w:rPr>
        <w:tab/>
        <w:t>O</w:t>
      </w:r>
      <w:r>
        <w:rPr>
          <w:sz w:val="22"/>
          <w:szCs w:val="22"/>
        </w:rPr>
        <w:t>FERTA PARA EL SEGURO DE TRANSPORTE DE MERCANCIAS</w:t>
      </w:r>
      <w:r w:rsidRPr="007C2D3D">
        <w:rPr>
          <w:sz w:val="22"/>
          <w:szCs w:val="22"/>
        </w:rPr>
        <w:t xml:space="preserve"> (Ver documento en Excel)</w:t>
      </w:r>
      <w:r w:rsidRPr="007C2D3D">
        <w:rPr>
          <w:sz w:val="22"/>
          <w:szCs w:val="22"/>
        </w:rPr>
        <w:tab/>
      </w:r>
    </w:p>
    <w:p w14:paraId="1B2B58A9" w14:textId="36088B9E" w:rsidR="007C2D3D" w:rsidRPr="007C2D3D" w:rsidRDefault="007C2D3D" w:rsidP="007C2D3D">
      <w:pPr>
        <w:numPr>
          <w:ilvl w:val="0"/>
          <w:numId w:val="4"/>
        </w:numPr>
        <w:tabs>
          <w:tab w:val="left" w:pos="900"/>
        </w:tabs>
        <w:jc w:val="both"/>
        <w:rPr>
          <w:sz w:val="22"/>
          <w:szCs w:val="22"/>
        </w:rPr>
      </w:pPr>
      <w:r w:rsidRPr="007C2D3D">
        <w:rPr>
          <w:sz w:val="22"/>
          <w:szCs w:val="22"/>
        </w:rPr>
        <w:t xml:space="preserve">Formato No. </w:t>
      </w:r>
      <w:r>
        <w:rPr>
          <w:sz w:val="22"/>
          <w:szCs w:val="22"/>
        </w:rPr>
        <w:t>14</w:t>
      </w:r>
      <w:r w:rsidRPr="007C2D3D">
        <w:rPr>
          <w:sz w:val="22"/>
          <w:szCs w:val="22"/>
        </w:rPr>
        <w:t xml:space="preserve"> </w:t>
      </w:r>
      <w:r w:rsidRPr="007C2D3D">
        <w:rPr>
          <w:sz w:val="22"/>
          <w:szCs w:val="22"/>
        </w:rPr>
        <w:tab/>
        <w:t>O</w:t>
      </w:r>
      <w:r>
        <w:rPr>
          <w:sz w:val="22"/>
          <w:szCs w:val="22"/>
        </w:rPr>
        <w:t>FERTA PARA EL SEGURO DE MANEJO GLOBAL</w:t>
      </w:r>
      <w:r w:rsidRPr="007C2D3D">
        <w:rPr>
          <w:sz w:val="22"/>
          <w:szCs w:val="22"/>
        </w:rPr>
        <w:t xml:space="preserve"> (Ver documento en Excel)</w:t>
      </w:r>
      <w:r w:rsidRPr="007C2D3D">
        <w:rPr>
          <w:sz w:val="22"/>
          <w:szCs w:val="22"/>
        </w:rPr>
        <w:tab/>
      </w:r>
    </w:p>
    <w:p w14:paraId="12F5A36B" w14:textId="2CC4309E" w:rsidR="007C2D3D" w:rsidRPr="007C2D3D" w:rsidRDefault="007C2D3D" w:rsidP="007C2D3D">
      <w:pPr>
        <w:numPr>
          <w:ilvl w:val="0"/>
          <w:numId w:val="4"/>
        </w:numPr>
        <w:tabs>
          <w:tab w:val="left" w:pos="900"/>
        </w:tabs>
        <w:jc w:val="both"/>
        <w:rPr>
          <w:sz w:val="22"/>
          <w:szCs w:val="22"/>
        </w:rPr>
      </w:pPr>
      <w:r w:rsidRPr="007C2D3D">
        <w:rPr>
          <w:sz w:val="22"/>
          <w:szCs w:val="22"/>
        </w:rPr>
        <w:t xml:space="preserve">Formato No. </w:t>
      </w:r>
      <w:r>
        <w:rPr>
          <w:sz w:val="22"/>
          <w:szCs w:val="22"/>
        </w:rPr>
        <w:t>15</w:t>
      </w:r>
      <w:r w:rsidRPr="007C2D3D">
        <w:rPr>
          <w:sz w:val="22"/>
          <w:szCs w:val="22"/>
        </w:rPr>
        <w:t xml:space="preserve"> </w:t>
      </w:r>
      <w:r w:rsidRPr="007C2D3D">
        <w:rPr>
          <w:sz w:val="22"/>
          <w:szCs w:val="22"/>
        </w:rPr>
        <w:tab/>
        <w:t>O</w:t>
      </w:r>
      <w:r>
        <w:rPr>
          <w:sz w:val="22"/>
          <w:szCs w:val="22"/>
        </w:rPr>
        <w:t xml:space="preserve">FERTA PARA EL SEGURO DE RESPONSABILIDAD CIVIL EXTRACONTRACTUAL </w:t>
      </w:r>
      <w:r w:rsidRPr="007C2D3D">
        <w:rPr>
          <w:sz w:val="22"/>
          <w:szCs w:val="22"/>
        </w:rPr>
        <w:t>(Ver documento en Excel)</w:t>
      </w:r>
      <w:r w:rsidRPr="007C2D3D">
        <w:rPr>
          <w:sz w:val="22"/>
          <w:szCs w:val="22"/>
        </w:rPr>
        <w:tab/>
      </w:r>
    </w:p>
    <w:p w14:paraId="31D3BBD9" w14:textId="3BB2160A" w:rsidR="007C2D3D" w:rsidRPr="007C2D3D" w:rsidRDefault="007C2D3D" w:rsidP="007C2D3D">
      <w:pPr>
        <w:numPr>
          <w:ilvl w:val="0"/>
          <w:numId w:val="4"/>
        </w:numPr>
        <w:tabs>
          <w:tab w:val="left" w:pos="900"/>
        </w:tabs>
        <w:jc w:val="both"/>
        <w:rPr>
          <w:sz w:val="22"/>
          <w:szCs w:val="22"/>
        </w:rPr>
      </w:pPr>
      <w:r w:rsidRPr="007C2D3D">
        <w:rPr>
          <w:sz w:val="22"/>
          <w:szCs w:val="22"/>
        </w:rPr>
        <w:t xml:space="preserve">Formato No. </w:t>
      </w:r>
      <w:r>
        <w:rPr>
          <w:sz w:val="22"/>
          <w:szCs w:val="22"/>
        </w:rPr>
        <w:t>16</w:t>
      </w:r>
      <w:r w:rsidRPr="007C2D3D">
        <w:rPr>
          <w:sz w:val="22"/>
          <w:szCs w:val="22"/>
        </w:rPr>
        <w:t xml:space="preserve"> </w:t>
      </w:r>
      <w:r w:rsidRPr="007C2D3D">
        <w:rPr>
          <w:sz w:val="22"/>
          <w:szCs w:val="22"/>
        </w:rPr>
        <w:tab/>
        <w:t>O</w:t>
      </w:r>
      <w:r>
        <w:rPr>
          <w:sz w:val="22"/>
          <w:szCs w:val="22"/>
        </w:rPr>
        <w:t xml:space="preserve">FERTA PARA EL SEGURO DE RESPONSABILIDAD CIVIL SERVIDORES PUBLICOS </w:t>
      </w:r>
      <w:r w:rsidRPr="007C2D3D">
        <w:rPr>
          <w:sz w:val="22"/>
          <w:szCs w:val="22"/>
        </w:rPr>
        <w:t>(Ver documento en Excel)</w:t>
      </w:r>
      <w:r w:rsidRPr="007C2D3D">
        <w:rPr>
          <w:sz w:val="22"/>
          <w:szCs w:val="22"/>
        </w:rPr>
        <w:tab/>
      </w:r>
    </w:p>
    <w:p w14:paraId="22DA47E7" w14:textId="5C8696E5" w:rsidR="007C2D3D" w:rsidRDefault="007C2D3D" w:rsidP="007C2D3D">
      <w:pPr>
        <w:numPr>
          <w:ilvl w:val="0"/>
          <w:numId w:val="4"/>
        </w:numPr>
        <w:tabs>
          <w:tab w:val="left" w:pos="900"/>
        </w:tabs>
        <w:jc w:val="both"/>
        <w:rPr>
          <w:sz w:val="22"/>
          <w:szCs w:val="22"/>
        </w:rPr>
      </w:pPr>
      <w:r w:rsidRPr="007C2D3D">
        <w:rPr>
          <w:sz w:val="22"/>
          <w:szCs w:val="22"/>
        </w:rPr>
        <w:t xml:space="preserve">Formato No. </w:t>
      </w:r>
      <w:r>
        <w:rPr>
          <w:sz w:val="22"/>
          <w:szCs w:val="22"/>
        </w:rPr>
        <w:t>1</w:t>
      </w:r>
      <w:r w:rsidR="007E7B25">
        <w:rPr>
          <w:sz w:val="22"/>
          <w:szCs w:val="22"/>
        </w:rPr>
        <w:t>7</w:t>
      </w:r>
      <w:r w:rsidRPr="007C2D3D">
        <w:rPr>
          <w:sz w:val="22"/>
          <w:szCs w:val="22"/>
        </w:rPr>
        <w:t xml:space="preserve"> </w:t>
      </w:r>
      <w:r w:rsidRPr="007C2D3D">
        <w:rPr>
          <w:sz w:val="22"/>
          <w:szCs w:val="22"/>
        </w:rPr>
        <w:tab/>
        <w:t>O</w:t>
      </w:r>
      <w:r>
        <w:rPr>
          <w:sz w:val="22"/>
          <w:szCs w:val="22"/>
        </w:rPr>
        <w:t xml:space="preserve">FERTA PARA EL SEGURO DE VIDA </w:t>
      </w:r>
      <w:r w:rsidRPr="007C2D3D">
        <w:rPr>
          <w:sz w:val="22"/>
          <w:szCs w:val="22"/>
        </w:rPr>
        <w:t>(Ver documento en Excel)</w:t>
      </w:r>
    </w:p>
    <w:p w14:paraId="608A758D" w14:textId="6B52232A" w:rsidR="002A7D75" w:rsidRPr="007C2D3D" w:rsidRDefault="002A7D75" w:rsidP="007C2D3D">
      <w:pPr>
        <w:numPr>
          <w:ilvl w:val="0"/>
          <w:numId w:val="4"/>
        </w:numPr>
        <w:tabs>
          <w:tab w:val="left" w:pos="900"/>
        </w:tabs>
        <w:jc w:val="both"/>
        <w:rPr>
          <w:sz w:val="22"/>
          <w:szCs w:val="22"/>
        </w:rPr>
      </w:pPr>
      <w:r>
        <w:rPr>
          <w:sz w:val="22"/>
          <w:szCs w:val="22"/>
        </w:rPr>
        <w:t>Formato No. 1</w:t>
      </w:r>
      <w:r w:rsidR="007E7B25">
        <w:rPr>
          <w:sz w:val="22"/>
          <w:szCs w:val="22"/>
        </w:rPr>
        <w:t>8</w:t>
      </w:r>
      <w:r>
        <w:rPr>
          <w:sz w:val="22"/>
          <w:szCs w:val="22"/>
        </w:rPr>
        <w:t xml:space="preserve"> </w:t>
      </w:r>
      <w:r>
        <w:rPr>
          <w:sz w:val="22"/>
          <w:szCs w:val="22"/>
        </w:rPr>
        <w:tab/>
        <w:t>OFERTA PARA EL SEGURO OBLIGATORIO - SOAT</w:t>
      </w:r>
    </w:p>
    <w:p w14:paraId="6D69F564" w14:textId="0996CC9A" w:rsidR="007C2D3D" w:rsidRPr="007C2D3D" w:rsidRDefault="007C2D3D" w:rsidP="007C2D3D">
      <w:pPr>
        <w:ind w:left="900"/>
        <w:jc w:val="both"/>
        <w:rPr>
          <w:sz w:val="22"/>
          <w:szCs w:val="22"/>
        </w:rPr>
      </w:pPr>
    </w:p>
    <w:p w14:paraId="00413F34" w14:textId="2DB2F637" w:rsidR="007C2D3D" w:rsidRPr="00472DBC" w:rsidRDefault="007C2D3D" w:rsidP="007C2D3D">
      <w:pPr>
        <w:autoSpaceDE w:val="0"/>
        <w:autoSpaceDN w:val="0"/>
        <w:adjustRightInd w:val="0"/>
        <w:ind w:left="142"/>
        <w:jc w:val="both"/>
        <w:rPr>
          <w:b/>
          <w:bCs/>
          <w:color w:val="000000"/>
          <w:sz w:val="22"/>
          <w:szCs w:val="22"/>
          <w:u w:val="single"/>
          <w:lang w:eastAsia="en-US"/>
        </w:rPr>
      </w:pPr>
      <w:r w:rsidRPr="00472DBC">
        <w:rPr>
          <w:rFonts w:eastAsia="MS Mincho"/>
          <w:b/>
          <w:sz w:val="22"/>
          <w:szCs w:val="22"/>
          <w:u w:val="single"/>
        </w:rPr>
        <w:t>5.</w:t>
      </w:r>
      <w:r>
        <w:rPr>
          <w:rFonts w:eastAsia="MS Mincho"/>
          <w:b/>
          <w:sz w:val="22"/>
          <w:szCs w:val="22"/>
          <w:u w:val="single"/>
        </w:rPr>
        <w:t>9</w:t>
      </w:r>
      <w:r w:rsidRPr="00472DBC">
        <w:rPr>
          <w:rFonts w:eastAsia="MS Mincho"/>
          <w:b/>
          <w:sz w:val="22"/>
          <w:szCs w:val="22"/>
          <w:u w:val="single"/>
        </w:rPr>
        <w:t xml:space="preserve">. </w:t>
      </w:r>
      <w:r>
        <w:rPr>
          <w:rFonts w:eastAsia="MS Mincho"/>
          <w:b/>
          <w:sz w:val="22"/>
          <w:szCs w:val="22"/>
          <w:u w:val="single"/>
        </w:rPr>
        <w:t>ANEXOS</w:t>
      </w:r>
    </w:p>
    <w:p w14:paraId="23EE69F9" w14:textId="77777777" w:rsidR="002A173A" w:rsidRPr="002A173A" w:rsidRDefault="002A173A" w:rsidP="002A173A">
      <w:pPr>
        <w:spacing w:after="160" w:line="259" w:lineRule="auto"/>
        <w:jc w:val="both"/>
        <w:rPr>
          <w:sz w:val="22"/>
          <w:szCs w:val="22"/>
        </w:rPr>
      </w:pPr>
    </w:p>
    <w:p w14:paraId="78BDF138" w14:textId="77777777" w:rsidR="007C2D3D" w:rsidRPr="007C2D3D" w:rsidRDefault="007C2D3D" w:rsidP="007C2D3D">
      <w:pPr>
        <w:numPr>
          <w:ilvl w:val="0"/>
          <w:numId w:val="4"/>
        </w:numPr>
        <w:tabs>
          <w:tab w:val="left" w:pos="900"/>
        </w:tabs>
        <w:jc w:val="both"/>
        <w:rPr>
          <w:sz w:val="22"/>
          <w:szCs w:val="22"/>
        </w:rPr>
      </w:pPr>
      <w:r>
        <w:rPr>
          <w:sz w:val="22"/>
          <w:szCs w:val="22"/>
        </w:rPr>
        <w:t xml:space="preserve">Anexo No. 1. Relación de bienes y valores seguro de todo riesgo daños materiales. </w:t>
      </w:r>
      <w:r w:rsidRPr="007C2D3D">
        <w:rPr>
          <w:sz w:val="22"/>
          <w:szCs w:val="22"/>
        </w:rPr>
        <w:t>(Ver documento en Excel)</w:t>
      </w:r>
    </w:p>
    <w:p w14:paraId="72631105" w14:textId="77777777" w:rsidR="007C2D3D" w:rsidRPr="007C2D3D" w:rsidRDefault="007C2D3D" w:rsidP="007C2D3D">
      <w:pPr>
        <w:numPr>
          <w:ilvl w:val="0"/>
          <w:numId w:val="4"/>
        </w:numPr>
        <w:tabs>
          <w:tab w:val="left" w:pos="900"/>
        </w:tabs>
        <w:jc w:val="both"/>
        <w:rPr>
          <w:sz w:val="22"/>
          <w:szCs w:val="22"/>
        </w:rPr>
      </w:pPr>
      <w:r>
        <w:rPr>
          <w:sz w:val="22"/>
          <w:szCs w:val="22"/>
        </w:rPr>
        <w:t xml:space="preserve">Anexo No. 2. Relación de bienes y valores seguro de todo riesgo equipo y maquinaria. </w:t>
      </w:r>
      <w:r w:rsidRPr="007C2D3D">
        <w:rPr>
          <w:sz w:val="22"/>
          <w:szCs w:val="22"/>
        </w:rPr>
        <w:t>(Ver documento en Excel)</w:t>
      </w:r>
    </w:p>
    <w:p w14:paraId="49FF07FE" w14:textId="77777777" w:rsidR="007C2D3D" w:rsidRPr="007C2D3D" w:rsidRDefault="007C2D3D" w:rsidP="007C2D3D">
      <w:pPr>
        <w:numPr>
          <w:ilvl w:val="0"/>
          <w:numId w:val="4"/>
        </w:numPr>
        <w:tabs>
          <w:tab w:val="left" w:pos="900"/>
        </w:tabs>
        <w:jc w:val="both"/>
        <w:rPr>
          <w:sz w:val="22"/>
          <w:szCs w:val="22"/>
        </w:rPr>
      </w:pPr>
      <w:r>
        <w:rPr>
          <w:sz w:val="22"/>
          <w:szCs w:val="22"/>
        </w:rPr>
        <w:t xml:space="preserve">Anexo No. 3. Relación de bienes y valores seguro de automóviles. </w:t>
      </w:r>
      <w:r w:rsidRPr="007C2D3D">
        <w:rPr>
          <w:sz w:val="22"/>
          <w:szCs w:val="22"/>
        </w:rPr>
        <w:t>(Ver documento en Excel)</w:t>
      </w:r>
    </w:p>
    <w:p w14:paraId="2C1A82B4" w14:textId="1C1B0F1B" w:rsidR="007C2D3D" w:rsidRDefault="007C2D3D" w:rsidP="007C2D3D">
      <w:pPr>
        <w:numPr>
          <w:ilvl w:val="0"/>
          <w:numId w:val="4"/>
        </w:numPr>
        <w:tabs>
          <w:tab w:val="left" w:pos="900"/>
        </w:tabs>
        <w:jc w:val="both"/>
        <w:rPr>
          <w:sz w:val="22"/>
          <w:szCs w:val="22"/>
        </w:rPr>
      </w:pPr>
      <w:r>
        <w:rPr>
          <w:sz w:val="22"/>
          <w:szCs w:val="22"/>
        </w:rPr>
        <w:lastRenderedPageBreak/>
        <w:t>Anexo No. 4. Relación de Asegurados seguro de vida.</w:t>
      </w:r>
    </w:p>
    <w:p w14:paraId="6C3276DB" w14:textId="77777777" w:rsidR="00A8581D" w:rsidRPr="00472DBC" w:rsidRDefault="00A8581D" w:rsidP="005C10A6">
      <w:pPr>
        <w:spacing w:after="160" w:line="259" w:lineRule="auto"/>
        <w:jc w:val="both"/>
        <w:rPr>
          <w:b/>
          <w:sz w:val="22"/>
          <w:szCs w:val="22"/>
        </w:rPr>
      </w:pPr>
    </w:p>
    <w:p w14:paraId="034D2326" w14:textId="1DC76AAD" w:rsidR="00D17BE9" w:rsidRPr="00472DBC" w:rsidRDefault="00D17BE9" w:rsidP="005370D0">
      <w:pPr>
        <w:spacing w:after="160" w:line="259" w:lineRule="auto"/>
        <w:jc w:val="center"/>
        <w:rPr>
          <w:b/>
          <w:sz w:val="22"/>
          <w:szCs w:val="22"/>
        </w:rPr>
      </w:pPr>
      <w:r w:rsidRPr="00472DBC">
        <w:rPr>
          <w:b/>
          <w:sz w:val="22"/>
          <w:szCs w:val="22"/>
        </w:rPr>
        <w:t>FORMATO No. 1 –</w:t>
      </w:r>
      <w:bookmarkStart w:id="36" w:name="_Toc429676344"/>
      <w:bookmarkEnd w:id="31"/>
    </w:p>
    <w:p w14:paraId="414A25CC" w14:textId="77777777" w:rsidR="00D17BE9" w:rsidRPr="00472DBC" w:rsidRDefault="00D17BE9" w:rsidP="007A1E16">
      <w:pPr>
        <w:pStyle w:val="Ttulo1"/>
        <w:jc w:val="center"/>
        <w:rPr>
          <w:rFonts w:ascii="Times New Roman" w:hAnsi="Times New Roman" w:cs="Times New Roman"/>
          <w:b/>
          <w:color w:val="auto"/>
          <w:sz w:val="22"/>
          <w:szCs w:val="22"/>
        </w:rPr>
      </w:pPr>
      <w:r w:rsidRPr="00472DBC">
        <w:rPr>
          <w:rFonts w:ascii="Times New Roman" w:hAnsi="Times New Roman" w:cs="Times New Roman"/>
          <w:b/>
          <w:color w:val="auto"/>
          <w:sz w:val="22"/>
          <w:szCs w:val="22"/>
        </w:rPr>
        <w:t>CARTA DE PRESENTACIÓN DE LA OFERTA.</w:t>
      </w:r>
      <w:bookmarkEnd w:id="32"/>
      <w:bookmarkEnd w:id="33"/>
      <w:bookmarkEnd w:id="36"/>
    </w:p>
    <w:p w14:paraId="5498D768" w14:textId="77777777" w:rsidR="00D17BE9" w:rsidRPr="00472DBC" w:rsidRDefault="00D17BE9" w:rsidP="005C10A6">
      <w:pPr>
        <w:jc w:val="both"/>
        <w:rPr>
          <w:b/>
          <w:snapToGrid w:val="0"/>
          <w:sz w:val="22"/>
          <w:szCs w:val="22"/>
        </w:rPr>
      </w:pPr>
    </w:p>
    <w:p w14:paraId="068C8887" w14:textId="1C754343" w:rsidR="00D17BE9" w:rsidRPr="00472DBC" w:rsidRDefault="00D17BE9" w:rsidP="005C10A6">
      <w:pPr>
        <w:jc w:val="both"/>
        <w:rPr>
          <w:b/>
          <w:snapToGrid w:val="0"/>
          <w:sz w:val="22"/>
          <w:szCs w:val="22"/>
        </w:rPr>
      </w:pPr>
      <w:r w:rsidRPr="00472DBC">
        <w:rPr>
          <w:snapToGrid w:val="0"/>
          <w:sz w:val="22"/>
          <w:szCs w:val="22"/>
        </w:rPr>
        <w:t xml:space="preserve">Oferta presentada a la IMPRENTA NACIONAL DE COLOMBIA para la </w:t>
      </w:r>
      <w:r w:rsidRPr="00472DBC">
        <w:rPr>
          <w:b/>
          <w:snapToGrid w:val="0"/>
          <w:sz w:val="22"/>
          <w:szCs w:val="22"/>
        </w:rPr>
        <w:t>PROCESO DE INVITACIÓN PRIVADA IMPRENTA NACION</w:t>
      </w:r>
      <w:r w:rsidR="00414131" w:rsidRPr="00472DBC">
        <w:rPr>
          <w:b/>
          <w:snapToGrid w:val="0"/>
          <w:sz w:val="22"/>
          <w:szCs w:val="22"/>
        </w:rPr>
        <w:t xml:space="preserve">AL DE COLOMBIA - </w:t>
      </w:r>
      <w:r w:rsidR="00414131" w:rsidRPr="005F4533">
        <w:rPr>
          <w:b/>
          <w:snapToGrid w:val="0"/>
          <w:sz w:val="22"/>
          <w:szCs w:val="22"/>
        </w:rPr>
        <w:t>IPRI-IN</w:t>
      </w:r>
      <w:r w:rsidRPr="005F4533">
        <w:rPr>
          <w:b/>
          <w:snapToGrid w:val="0"/>
          <w:sz w:val="22"/>
          <w:szCs w:val="22"/>
        </w:rPr>
        <w:t>C -</w:t>
      </w:r>
      <w:r w:rsidR="005370D0">
        <w:rPr>
          <w:b/>
          <w:snapToGrid w:val="0"/>
          <w:sz w:val="22"/>
          <w:szCs w:val="22"/>
        </w:rPr>
        <w:t>006</w:t>
      </w:r>
      <w:r w:rsidRPr="005F4533">
        <w:rPr>
          <w:b/>
          <w:snapToGrid w:val="0"/>
          <w:sz w:val="22"/>
          <w:szCs w:val="22"/>
        </w:rPr>
        <w:t>- 20</w:t>
      </w:r>
      <w:r w:rsidR="00A8581D" w:rsidRPr="005F4533">
        <w:rPr>
          <w:b/>
          <w:snapToGrid w:val="0"/>
          <w:sz w:val="22"/>
          <w:szCs w:val="22"/>
        </w:rPr>
        <w:t>2</w:t>
      </w:r>
      <w:r w:rsidR="0099390F" w:rsidRPr="005F4533">
        <w:rPr>
          <w:b/>
          <w:snapToGrid w:val="0"/>
          <w:sz w:val="22"/>
          <w:szCs w:val="22"/>
        </w:rPr>
        <w:t>1</w:t>
      </w:r>
      <w:r w:rsidRPr="005F4533">
        <w:rPr>
          <w:b/>
          <w:snapToGrid w:val="0"/>
          <w:sz w:val="22"/>
          <w:szCs w:val="22"/>
        </w:rPr>
        <w:t>.</w:t>
      </w:r>
    </w:p>
    <w:p w14:paraId="585E4B0E" w14:textId="77777777" w:rsidR="00D17BE9" w:rsidRPr="00472DBC" w:rsidRDefault="00D17BE9" w:rsidP="005C10A6">
      <w:pPr>
        <w:tabs>
          <w:tab w:val="center" w:pos="4419"/>
          <w:tab w:val="center" w:pos="4612"/>
          <w:tab w:val="right" w:pos="8838"/>
          <w:tab w:val="right" w:pos="8864"/>
        </w:tabs>
        <w:jc w:val="both"/>
        <w:rPr>
          <w:b/>
          <w:bCs/>
          <w:sz w:val="22"/>
          <w:szCs w:val="22"/>
          <w:lang w:eastAsia="en-US"/>
        </w:rPr>
      </w:pPr>
    </w:p>
    <w:p w14:paraId="347231C7" w14:textId="0092ACA0" w:rsidR="0099390F" w:rsidRPr="00DA5F08" w:rsidRDefault="00D17BE9" w:rsidP="0099390F">
      <w:pPr>
        <w:autoSpaceDE w:val="0"/>
        <w:autoSpaceDN w:val="0"/>
        <w:adjustRightInd w:val="0"/>
        <w:jc w:val="both"/>
        <w:rPr>
          <w:b/>
          <w:sz w:val="22"/>
          <w:szCs w:val="22"/>
        </w:rPr>
      </w:pPr>
      <w:r w:rsidRPr="00DA5F08">
        <w:rPr>
          <w:b/>
          <w:sz w:val="22"/>
          <w:szCs w:val="22"/>
        </w:rPr>
        <w:t>OBJETO:</w:t>
      </w:r>
      <w:r w:rsidRPr="00DA5F08">
        <w:rPr>
          <w:b/>
          <w:sz w:val="22"/>
          <w:szCs w:val="22"/>
        </w:rPr>
        <w:tab/>
      </w:r>
      <w:r w:rsidR="00DA5F08" w:rsidRPr="00472DBC">
        <w:rPr>
          <w:b/>
          <w:sz w:val="22"/>
          <w:szCs w:val="22"/>
        </w:rPr>
        <w:t>CONTRATAR LOS SEGUROS QUE AMPAREN LOS INTERESES PATRIMONIALES ACTUALES Y FUTUROS, ASÍ COMO LOS BIENES DE PROPIEDAD DE LA IMPRENTA NACIONAL DE COLOMBIA, QUE ESTÉN BAJO SU RESPONSABILIDAD Y CUSTODIA Y AQUELLOS QUE SEAN ADQUIRIDOS PARA DESARROLLAR LAS FUNCIONES INHERENTES A SU ACTIVIDAD ASÍ COMO LA EXPEDICIÓN DE UNA PÓLIZA COLECTIVA DE SEGURO DE VIDA Y CUALQUIER OTRA PÓLIZA DE SEGUROS QUE REQUIERA LA ENTIDAD EN EL DESARROLLO DE SU ACTIVIDAD.</w:t>
      </w:r>
    </w:p>
    <w:p w14:paraId="1BEC6308" w14:textId="77777777" w:rsidR="00A8581D" w:rsidRPr="00472DBC" w:rsidRDefault="00A8581D" w:rsidP="005C10A6">
      <w:pPr>
        <w:pStyle w:val="Default"/>
        <w:jc w:val="both"/>
        <w:rPr>
          <w:rFonts w:ascii="Times New Roman" w:hAnsi="Times New Roman" w:cs="Times New Roman"/>
          <w:b/>
          <w:color w:val="auto"/>
          <w:sz w:val="22"/>
          <w:szCs w:val="22"/>
        </w:rPr>
      </w:pPr>
    </w:p>
    <w:p w14:paraId="569FE52C" w14:textId="77777777" w:rsidR="00D17BE9" w:rsidRPr="00472DBC" w:rsidRDefault="00D17BE9" w:rsidP="005C10A6">
      <w:pPr>
        <w:jc w:val="both"/>
        <w:rPr>
          <w:snapToGrid w:val="0"/>
          <w:sz w:val="22"/>
          <w:szCs w:val="22"/>
        </w:rPr>
      </w:pPr>
      <w:r w:rsidRPr="00472DBC">
        <w:rPr>
          <w:snapToGrid w:val="0"/>
          <w:sz w:val="22"/>
          <w:szCs w:val="22"/>
        </w:rPr>
        <w:t>Ciudad y Fecha.</w:t>
      </w:r>
    </w:p>
    <w:p w14:paraId="4F27BCD3" w14:textId="77777777" w:rsidR="00D17BE9" w:rsidRPr="00472DBC" w:rsidRDefault="00D17BE9" w:rsidP="005C10A6">
      <w:pPr>
        <w:ind w:left="360"/>
        <w:jc w:val="both"/>
        <w:rPr>
          <w:b/>
          <w:snapToGrid w:val="0"/>
          <w:sz w:val="22"/>
          <w:szCs w:val="22"/>
        </w:rPr>
      </w:pPr>
    </w:p>
    <w:p w14:paraId="4283BD73" w14:textId="28BD3F28" w:rsidR="00D17BE9" w:rsidRPr="00472DBC" w:rsidRDefault="00D17BE9" w:rsidP="005C10A6">
      <w:pPr>
        <w:jc w:val="both"/>
        <w:rPr>
          <w:snapToGrid w:val="0"/>
          <w:sz w:val="22"/>
          <w:szCs w:val="22"/>
        </w:rPr>
      </w:pPr>
      <w:r w:rsidRPr="00472DBC">
        <w:rPr>
          <w:snapToGrid w:val="0"/>
          <w:sz w:val="22"/>
          <w:szCs w:val="22"/>
        </w:rPr>
        <w:t>Nosotros los suscritos: _________ de acuerdo con los términos de la presente Invitación Pública hacemos la siguiente oferta para la Invitación Privada</w:t>
      </w:r>
      <w:r w:rsidRPr="00472DBC">
        <w:rPr>
          <w:b/>
          <w:snapToGrid w:val="0"/>
          <w:sz w:val="22"/>
          <w:szCs w:val="22"/>
        </w:rPr>
        <w:t xml:space="preserve"> IMPRENTA NACIONAL DE COLOMBIA -</w:t>
      </w:r>
      <w:r w:rsidRPr="005F4533">
        <w:rPr>
          <w:b/>
          <w:snapToGrid w:val="0"/>
          <w:sz w:val="22"/>
          <w:szCs w:val="22"/>
        </w:rPr>
        <w:t>IPRI-INC -</w:t>
      </w:r>
      <w:r w:rsidR="005370D0">
        <w:rPr>
          <w:b/>
          <w:snapToGrid w:val="0"/>
          <w:sz w:val="22"/>
          <w:szCs w:val="22"/>
        </w:rPr>
        <w:t xml:space="preserve">006- </w:t>
      </w:r>
      <w:r w:rsidRPr="005F4533">
        <w:rPr>
          <w:b/>
          <w:snapToGrid w:val="0"/>
          <w:sz w:val="22"/>
          <w:szCs w:val="22"/>
        </w:rPr>
        <w:t xml:space="preserve"> 20</w:t>
      </w:r>
      <w:r w:rsidR="00A8581D" w:rsidRPr="005F4533">
        <w:rPr>
          <w:b/>
          <w:snapToGrid w:val="0"/>
          <w:sz w:val="22"/>
          <w:szCs w:val="22"/>
        </w:rPr>
        <w:t>2</w:t>
      </w:r>
      <w:r w:rsidR="0099390F" w:rsidRPr="005F4533">
        <w:rPr>
          <w:b/>
          <w:snapToGrid w:val="0"/>
          <w:sz w:val="22"/>
          <w:szCs w:val="22"/>
        </w:rPr>
        <w:t>1</w:t>
      </w:r>
      <w:r w:rsidRPr="005F4533">
        <w:rPr>
          <w:b/>
          <w:snapToGrid w:val="0"/>
          <w:sz w:val="22"/>
          <w:szCs w:val="22"/>
        </w:rPr>
        <w:t xml:space="preserve"> </w:t>
      </w:r>
      <w:r w:rsidRPr="005F4533">
        <w:rPr>
          <w:snapToGrid w:val="0"/>
          <w:sz w:val="22"/>
          <w:szCs w:val="22"/>
        </w:rPr>
        <w:t>y en caso de que nos sea aceptada por la IMPRENTA NACIONAL DE COLOMBIA nos comprometemos a firmar el contrato correspondiente.</w:t>
      </w:r>
    </w:p>
    <w:p w14:paraId="5307B39A" w14:textId="77777777" w:rsidR="00D17BE9" w:rsidRPr="00472DBC" w:rsidRDefault="00D17BE9" w:rsidP="005C10A6">
      <w:pPr>
        <w:jc w:val="both"/>
        <w:rPr>
          <w:snapToGrid w:val="0"/>
          <w:sz w:val="22"/>
          <w:szCs w:val="22"/>
        </w:rPr>
      </w:pPr>
      <w:r w:rsidRPr="00472DBC">
        <w:rPr>
          <w:snapToGrid w:val="0"/>
          <w:sz w:val="22"/>
          <w:szCs w:val="22"/>
        </w:rPr>
        <w:t> </w:t>
      </w:r>
    </w:p>
    <w:p w14:paraId="6981F814" w14:textId="77777777" w:rsidR="00D17BE9" w:rsidRPr="00472DBC" w:rsidRDefault="00D17BE9" w:rsidP="005C10A6">
      <w:pPr>
        <w:jc w:val="both"/>
        <w:rPr>
          <w:snapToGrid w:val="0"/>
          <w:sz w:val="22"/>
          <w:szCs w:val="22"/>
        </w:rPr>
      </w:pPr>
      <w:r w:rsidRPr="00472DBC">
        <w:rPr>
          <w:snapToGrid w:val="0"/>
          <w:sz w:val="22"/>
          <w:szCs w:val="22"/>
        </w:rPr>
        <w:t>Declaramos así mismo:</w:t>
      </w:r>
    </w:p>
    <w:p w14:paraId="3A170F00" w14:textId="77777777" w:rsidR="00D17BE9" w:rsidRPr="00472DBC" w:rsidRDefault="00D17BE9" w:rsidP="005C10A6">
      <w:pPr>
        <w:pStyle w:val="Textoindependiente21"/>
        <w:rPr>
          <w:rFonts w:ascii="Times New Roman" w:hAnsi="Times New Roman"/>
          <w:sz w:val="22"/>
          <w:szCs w:val="22"/>
          <w:lang w:val="es-CO"/>
        </w:rPr>
      </w:pPr>
    </w:p>
    <w:p w14:paraId="21A756E2" w14:textId="77777777" w:rsidR="00D17BE9" w:rsidRPr="00472DBC" w:rsidRDefault="00D17BE9" w:rsidP="005C10A6">
      <w:pPr>
        <w:jc w:val="both"/>
        <w:rPr>
          <w:sz w:val="22"/>
          <w:szCs w:val="22"/>
        </w:rPr>
      </w:pPr>
      <w:r w:rsidRPr="00472DBC">
        <w:rPr>
          <w:sz w:val="22"/>
          <w:szCs w:val="22"/>
        </w:rPr>
        <w:t xml:space="preserve">Manifestamos bajo la gravedad del juramento lo siguiente: </w:t>
      </w:r>
    </w:p>
    <w:p w14:paraId="2BBCD473" w14:textId="77777777" w:rsidR="00D17BE9" w:rsidRPr="00472DBC" w:rsidRDefault="00D17BE9" w:rsidP="005C10A6">
      <w:pPr>
        <w:jc w:val="both"/>
        <w:rPr>
          <w:sz w:val="22"/>
          <w:szCs w:val="22"/>
        </w:rPr>
      </w:pPr>
    </w:p>
    <w:p w14:paraId="062F0A09" w14:textId="77777777" w:rsidR="00D17BE9" w:rsidRPr="00472DBC" w:rsidRDefault="00D17BE9" w:rsidP="005C10A6">
      <w:pPr>
        <w:numPr>
          <w:ilvl w:val="0"/>
          <w:numId w:val="3"/>
        </w:numPr>
        <w:jc w:val="both"/>
        <w:rPr>
          <w:spacing w:val="-2"/>
          <w:sz w:val="22"/>
          <w:szCs w:val="22"/>
        </w:rPr>
      </w:pPr>
      <w:r w:rsidRPr="00472DBC">
        <w:rPr>
          <w:sz w:val="22"/>
          <w:szCs w:val="22"/>
        </w:rPr>
        <w:t>Que contamos con la capacidad jurídica, técnica, económica y financiera suficiente para ejecutar el contrato que resulte del proceso de selección.</w:t>
      </w:r>
    </w:p>
    <w:p w14:paraId="55A0AEF8" w14:textId="77777777" w:rsidR="00D17BE9" w:rsidRPr="00472DBC" w:rsidRDefault="00D17BE9" w:rsidP="005C10A6">
      <w:pPr>
        <w:jc w:val="both"/>
        <w:rPr>
          <w:spacing w:val="-2"/>
          <w:sz w:val="22"/>
          <w:szCs w:val="22"/>
        </w:rPr>
      </w:pPr>
    </w:p>
    <w:p w14:paraId="106546AC" w14:textId="77777777" w:rsidR="00D17BE9" w:rsidRPr="00472DBC" w:rsidRDefault="00D17BE9" w:rsidP="005C10A6">
      <w:pPr>
        <w:numPr>
          <w:ilvl w:val="0"/>
          <w:numId w:val="3"/>
        </w:numPr>
        <w:jc w:val="both"/>
        <w:rPr>
          <w:spacing w:val="-2"/>
          <w:sz w:val="22"/>
          <w:szCs w:val="22"/>
        </w:rPr>
      </w:pPr>
      <w:r w:rsidRPr="00472DBC">
        <w:rPr>
          <w:sz w:val="22"/>
          <w:szCs w:val="22"/>
        </w:rPr>
        <w:lastRenderedPageBreak/>
        <w:t xml:space="preserve">Que no nos encontramos incursos en alguna de las causales de inhabilidad e incompatibilidad para licitar o contratar consagradas en las disposiciones contenidas en los artículos </w:t>
      </w:r>
      <w:r w:rsidRPr="00472DBC">
        <w:rPr>
          <w:bCs/>
          <w:sz w:val="22"/>
          <w:szCs w:val="22"/>
        </w:rPr>
        <w:t xml:space="preserve">8º y 9º de la Ley 80 de 1993, ni las establecidas en el artículo 4 parágrafo 3 de la Ley 716 de 2001, artículo 5 de la Ley 828 de 2003, y demás disposiciones constitucionales y legales vigentes sobre la materia. </w:t>
      </w:r>
    </w:p>
    <w:p w14:paraId="18550183" w14:textId="77777777" w:rsidR="00D17BE9" w:rsidRPr="00472DBC" w:rsidRDefault="00D17BE9" w:rsidP="005C10A6">
      <w:pPr>
        <w:numPr>
          <w:ilvl w:val="0"/>
          <w:numId w:val="3"/>
        </w:numPr>
        <w:jc w:val="both"/>
        <w:rPr>
          <w:sz w:val="22"/>
          <w:szCs w:val="22"/>
        </w:rPr>
      </w:pPr>
      <w:r w:rsidRPr="00472DBC">
        <w:rPr>
          <w:sz w:val="22"/>
          <w:szCs w:val="22"/>
        </w:rPr>
        <w:t>Que el régimen tributario al cual pertenecemos es ___________________.</w:t>
      </w:r>
    </w:p>
    <w:p w14:paraId="1027CDF1" w14:textId="77777777" w:rsidR="00D17BE9" w:rsidRPr="00472DBC" w:rsidRDefault="00D17BE9" w:rsidP="005C10A6">
      <w:pPr>
        <w:jc w:val="both"/>
        <w:rPr>
          <w:sz w:val="22"/>
          <w:szCs w:val="22"/>
        </w:rPr>
      </w:pPr>
    </w:p>
    <w:p w14:paraId="621457BD" w14:textId="77777777" w:rsidR="00D17BE9" w:rsidRPr="00472DBC" w:rsidRDefault="00D17BE9" w:rsidP="005C10A6">
      <w:pPr>
        <w:numPr>
          <w:ilvl w:val="0"/>
          <w:numId w:val="3"/>
        </w:numPr>
        <w:jc w:val="both"/>
        <w:rPr>
          <w:sz w:val="22"/>
          <w:szCs w:val="22"/>
        </w:rPr>
      </w:pPr>
      <w:r w:rsidRPr="00472DBC">
        <w:rPr>
          <w:sz w:val="22"/>
          <w:szCs w:val="22"/>
        </w:rPr>
        <w:t xml:space="preserve">Que esta oferta y el contrato que llegare a celebrarse sólo compromete a los firmantes de esta carta. </w:t>
      </w:r>
    </w:p>
    <w:p w14:paraId="4176C88C" w14:textId="77777777" w:rsidR="00D17BE9" w:rsidRPr="00472DBC" w:rsidRDefault="00D17BE9" w:rsidP="005C10A6">
      <w:pPr>
        <w:jc w:val="both"/>
        <w:rPr>
          <w:sz w:val="22"/>
          <w:szCs w:val="22"/>
        </w:rPr>
      </w:pPr>
    </w:p>
    <w:p w14:paraId="04F8895D" w14:textId="77777777" w:rsidR="00D17BE9" w:rsidRPr="00472DBC" w:rsidRDefault="00D17BE9" w:rsidP="005C10A6">
      <w:pPr>
        <w:numPr>
          <w:ilvl w:val="0"/>
          <w:numId w:val="3"/>
        </w:numPr>
        <w:jc w:val="both"/>
        <w:rPr>
          <w:sz w:val="22"/>
          <w:szCs w:val="22"/>
        </w:rPr>
      </w:pPr>
      <w:r w:rsidRPr="00472DBC">
        <w:rPr>
          <w:sz w:val="22"/>
          <w:szCs w:val="22"/>
        </w:rPr>
        <w:t>Que ninguna entidad o persona distinta de los firmantes tiene interés comercial en esta oferta ni en el contrato probable que de ella se derive.</w:t>
      </w:r>
    </w:p>
    <w:p w14:paraId="4DBA7AD8" w14:textId="77777777" w:rsidR="00D17BE9" w:rsidRPr="00472DBC" w:rsidRDefault="00D17BE9" w:rsidP="005C10A6">
      <w:pPr>
        <w:jc w:val="both"/>
        <w:rPr>
          <w:sz w:val="22"/>
          <w:szCs w:val="22"/>
        </w:rPr>
      </w:pPr>
    </w:p>
    <w:p w14:paraId="060783F1" w14:textId="39D36E8F" w:rsidR="00D17BE9" w:rsidRPr="00472DBC" w:rsidRDefault="00D17BE9" w:rsidP="005C10A6">
      <w:pPr>
        <w:numPr>
          <w:ilvl w:val="0"/>
          <w:numId w:val="3"/>
        </w:numPr>
        <w:jc w:val="both"/>
        <w:rPr>
          <w:sz w:val="22"/>
          <w:szCs w:val="22"/>
        </w:rPr>
      </w:pPr>
      <w:r w:rsidRPr="00472DBC">
        <w:rPr>
          <w:sz w:val="22"/>
          <w:szCs w:val="22"/>
        </w:rPr>
        <w:t xml:space="preserve">Que conocemos en su totalidad los términos de selección del </w:t>
      </w:r>
      <w:r w:rsidRPr="00472DBC">
        <w:rPr>
          <w:snapToGrid w:val="0"/>
          <w:sz w:val="22"/>
          <w:szCs w:val="22"/>
        </w:rPr>
        <w:t xml:space="preserve">proceso </w:t>
      </w:r>
      <w:r w:rsidRPr="00472DBC">
        <w:rPr>
          <w:b/>
          <w:snapToGrid w:val="0"/>
          <w:sz w:val="22"/>
          <w:szCs w:val="22"/>
        </w:rPr>
        <w:t xml:space="preserve">IMPRENTA NACIONAL DE COLOMBIA </w:t>
      </w:r>
      <w:r w:rsidRPr="005F4533">
        <w:rPr>
          <w:b/>
          <w:snapToGrid w:val="0"/>
          <w:sz w:val="22"/>
          <w:szCs w:val="22"/>
        </w:rPr>
        <w:t>- IPRI-INC -</w:t>
      </w:r>
      <w:r w:rsidR="005370D0">
        <w:rPr>
          <w:b/>
          <w:snapToGrid w:val="0"/>
          <w:sz w:val="22"/>
          <w:szCs w:val="22"/>
        </w:rPr>
        <w:t>006</w:t>
      </w:r>
      <w:r w:rsidRPr="005F4533">
        <w:rPr>
          <w:b/>
          <w:snapToGrid w:val="0"/>
          <w:sz w:val="22"/>
          <w:szCs w:val="22"/>
        </w:rPr>
        <w:t>-20</w:t>
      </w:r>
      <w:r w:rsidR="00A8581D" w:rsidRPr="005F4533">
        <w:rPr>
          <w:b/>
          <w:snapToGrid w:val="0"/>
          <w:sz w:val="22"/>
          <w:szCs w:val="22"/>
        </w:rPr>
        <w:t>2</w:t>
      </w:r>
      <w:r w:rsidR="0099390F" w:rsidRPr="005F4533">
        <w:rPr>
          <w:b/>
          <w:snapToGrid w:val="0"/>
          <w:sz w:val="22"/>
          <w:szCs w:val="22"/>
        </w:rPr>
        <w:t>1</w:t>
      </w:r>
      <w:r w:rsidRPr="005F4533">
        <w:rPr>
          <w:snapToGrid w:val="0"/>
          <w:sz w:val="22"/>
          <w:szCs w:val="22"/>
        </w:rPr>
        <w:t xml:space="preserve"> </w:t>
      </w:r>
      <w:r w:rsidRPr="005F4533">
        <w:rPr>
          <w:sz w:val="22"/>
          <w:szCs w:val="22"/>
        </w:rPr>
        <w:t>y aceptamos</w:t>
      </w:r>
      <w:r w:rsidRPr="00472DBC">
        <w:rPr>
          <w:sz w:val="22"/>
          <w:szCs w:val="22"/>
        </w:rPr>
        <w:t xml:space="preserve"> los requisitos en ellos contenidos.</w:t>
      </w:r>
    </w:p>
    <w:p w14:paraId="695D755D" w14:textId="77777777" w:rsidR="00D17BE9" w:rsidRPr="00472DBC" w:rsidRDefault="00D17BE9" w:rsidP="005C10A6">
      <w:pPr>
        <w:jc w:val="both"/>
        <w:rPr>
          <w:sz w:val="22"/>
          <w:szCs w:val="22"/>
        </w:rPr>
      </w:pPr>
    </w:p>
    <w:p w14:paraId="416C4F32" w14:textId="77777777" w:rsidR="00D17BE9" w:rsidRPr="00472DBC" w:rsidRDefault="00D17BE9" w:rsidP="005C10A6">
      <w:pPr>
        <w:pStyle w:val="Sangra3detindependiente"/>
        <w:widowControl w:val="0"/>
        <w:numPr>
          <w:ilvl w:val="0"/>
          <w:numId w:val="3"/>
        </w:numPr>
        <w:tabs>
          <w:tab w:val="left" w:pos="-284"/>
        </w:tabs>
        <w:spacing w:after="0"/>
        <w:jc w:val="both"/>
        <w:rPr>
          <w:bCs/>
          <w:sz w:val="22"/>
          <w:szCs w:val="22"/>
        </w:rPr>
      </w:pPr>
      <w:r w:rsidRPr="00472DBC">
        <w:rPr>
          <w:sz w:val="22"/>
          <w:szCs w:val="22"/>
        </w:rPr>
        <w:t>Que nos comprometemos a ejecutar el contrato dentro de los términos previstos en la Invitación.</w:t>
      </w:r>
    </w:p>
    <w:p w14:paraId="732705E8" w14:textId="77777777" w:rsidR="00D17BE9" w:rsidRPr="00472DBC" w:rsidRDefault="00D17BE9" w:rsidP="005C10A6">
      <w:pPr>
        <w:pStyle w:val="Sangra3detindependiente"/>
        <w:widowControl w:val="0"/>
        <w:tabs>
          <w:tab w:val="left" w:pos="-284"/>
        </w:tabs>
        <w:spacing w:after="0"/>
        <w:ind w:left="0"/>
        <w:jc w:val="both"/>
        <w:rPr>
          <w:bCs/>
          <w:sz w:val="22"/>
          <w:szCs w:val="22"/>
        </w:rPr>
      </w:pPr>
    </w:p>
    <w:p w14:paraId="3B1A7FD4" w14:textId="77777777" w:rsidR="00D17BE9" w:rsidRPr="00472DBC" w:rsidRDefault="00D17BE9" w:rsidP="005C10A6">
      <w:pPr>
        <w:pStyle w:val="Textoindependiente21"/>
        <w:numPr>
          <w:ilvl w:val="0"/>
          <w:numId w:val="3"/>
        </w:numPr>
        <w:tabs>
          <w:tab w:val="clear" w:pos="-720"/>
          <w:tab w:val="clear" w:pos="0"/>
        </w:tabs>
        <w:suppressAutoHyphens w:val="0"/>
        <w:rPr>
          <w:rFonts w:ascii="Times New Roman" w:hAnsi="Times New Roman"/>
          <w:sz w:val="22"/>
          <w:szCs w:val="22"/>
          <w:lang w:val="es-CO"/>
        </w:rPr>
      </w:pPr>
      <w:r w:rsidRPr="00472DBC">
        <w:rPr>
          <w:rFonts w:ascii="Times New Roman" w:hAnsi="Times New Roman"/>
          <w:b w:val="0"/>
          <w:bCs/>
          <w:sz w:val="22"/>
          <w:szCs w:val="22"/>
          <w:lang w:val="es-CO"/>
        </w:rPr>
        <w:t>Que el oferente (ni los miembros que lo integran si fuere el caso) no está (n) reportado (s) en el último Boletín de Responsables Fiscales vigente a la fecha de presentación de la oferta, expedido por la Contraloría General de la República.</w:t>
      </w:r>
    </w:p>
    <w:p w14:paraId="02A6CD3F" w14:textId="77777777" w:rsidR="00D17BE9" w:rsidRPr="00472DBC" w:rsidRDefault="00D17BE9" w:rsidP="005C10A6">
      <w:pPr>
        <w:pStyle w:val="Textoindependiente21"/>
        <w:tabs>
          <w:tab w:val="clear" w:pos="-720"/>
          <w:tab w:val="clear" w:pos="0"/>
        </w:tabs>
        <w:suppressAutoHyphens w:val="0"/>
        <w:rPr>
          <w:rFonts w:ascii="Times New Roman" w:hAnsi="Times New Roman"/>
          <w:sz w:val="22"/>
          <w:szCs w:val="22"/>
          <w:lang w:val="es-CO"/>
        </w:rPr>
      </w:pPr>
    </w:p>
    <w:p w14:paraId="541CAC92" w14:textId="77777777" w:rsidR="00D17BE9" w:rsidRPr="00472DBC" w:rsidRDefault="00D17BE9" w:rsidP="005C10A6">
      <w:pPr>
        <w:jc w:val="both"/>
        <w:rPr>
          <w:bCs/>
          <w:sz w:val="22"/>
          <w:szCs w:val="22"/>
        </w:rPr>
      </w:pPr>
      <w:r w:rsidRPr="00472DBC">
        <w:rPr>
          <w:bCs/>
          <w:sz w:val="22"/>
          <w:szCs w:val="22"/>
        </w:rPr>
        <w:t>Así mismo, manifestamos que:</w:t>
      </w:r>
    </w:p>
    <w:p w14:paraId="6B155034" w14:textId="77777777" w:rsidR="00D17BE9" w:rsidRPr="00472DBC" w:rsidRDefault="00D17BE9" w:rsidP="005C10A6">
      <w:pPr>
        <w:jc w:val="both"/>
        <w:rPr>
          <w:bCs/>
          <w:sz w:val="22"/>
          <w:szCs w:val="22"/>
        </w:rPr>
      </w:pPr>
    </w:p>
    <w:p w14:paraId="2BB2D2B4" w14:textId="77777777" w:rsidR="00D17BE9" w:rsidRPr="00472DBC" w:rsidRDefault="00D17BE9" w:rsidP="005C10A6">
      <w:pPr>
        <w:pStyle w:val="Textoindependiente3"/>
        <w:rPr>
          <w:rFonts w:ascii="Times New Roman" w:hAnsi="Times New Roman"/>
          <w:szCs w:val="22"/>
          <w:lang w:val="es-CO"/>
        </w:rPr>
      </w:pPr>
      <w:r w:rsidRPr="00472DBC">
        <w:rPr>
          <w:rFonts w:ascii="Times New Roman" w:hAnsi="Times New Roman"/>
          <w:szCs w:val="22"/>
          <w:lang w:val="es-CO"/>
        </w:rPr>
        <w:t>1.-</w:t>
      </w:r>
      <w:r w:rsidRPr="00472DBC">
        <w:rPr>
          <w:rFonts w:ascii="Times New Roman" w:hAnsi="Times New Roman"/>
          <w:b/>
          <w:bCs/>
          <w:szCs w:val="22"/>
          <w:lang w:val="es-CO"/>
        </w:rPr>
        <w:t xml:space="preserve"> </w:t>
      </w:r>
      <w:r w:rsidRPr="00472DBC">
        <w:rPr>
          <w:rFonts w:ascii="Times New Roman" w:hAnsi="Times New Roman"/>
          <w:szCs w:val="22"/>
          <w:lang w:val="es-CO"/>
        </w:rPr>
        <w:t>Que el valor total de la oferta para el objeto de la presente Invitación Publica es de: _________________, ____________, (manifestar estos valores en números y letras), incluido IVA, y todos los impuestos, costos directos e indirectos qu</w:t>
      </w:r>
      <w:r w:rsidR="00A142CD" w:rsidRPr="00472DBC">
        <w:rPr>
          <w:rFonts w:ascii="Times New Roman" w:hAnsi="Times New Roman"/>
          <w:szCs w:val="22"/>
          <w:lang w:val="es-CO"/>
        </w:rPr>
        <w:t>e su ejecución conlleve (sin decimales)</w:t>
      </w:r>
      <w:r w:rsidRPr="00472DBC">
        <w:rPr>
          <w:rFonts w:ascii="Times New Roman" w:hAnsi="Times New Roman"/>
          <w:szCs w:val="22"/>
          <w:lang w:val="es-CO"/>
        </w:rPr>
        <w:t xml:space="preserve">  </w:t>
      </w:r>
    </w:p>
    <w:p w14:paraId="064A07F4" w14:textId="77777777" w:rsidR="00D17BE9" w:rsidRPr="00472DBC" w:rsidRDefault="00D17BE9" w:rsidP="005C10A6">
      <w:pPr>
        <w:pStyle w:val="Textoindependiente3"/>
        <w:rPr>
          <w:rFonts w:ascii="Times New Roman" w:hAnsi="Times New Roman"/>
          <w:szCs w:val="22"/>
          <w:lang w:val="es-CO"/>
        </w:rPr>
      </w:pPr>
    </w:p>
    <w:p w14:paraId="611FD6D5" w14:textId="77777777" w:rsidR="00D17BE9" w:rsidRPr="00472DBC" w:rsidRDefault="00D17BE9" w:rsidP="005C10A6">
      <w:pPr>
        <w:pStyle w:val="Textoindependiente3"/>
        <w:rPr>
          <w:rFonts w:ascii="Times New Roman" w:hAnsi="Times New Roman"/>
          <w:szCs w:val="22"/>
          <w:lang w:val="es-CO"/>
        </w:rPr>
      </w:pPr>
      <w:r w:rsidRPr="00472DBC">
        <w:rPr>
          <w:rFonts w:ascii="Times New Roman" w:hAnsi="Times New Roman"/>
          <w:szCs w:val="22"/>
          <w:lang w:val="es-CO"/>
        </w:rPr>
        <w:t>2.- El término de vigencia de la oferta es de ___________</w:t>
      </w:r>
    </w:p>
    <w:p w14:paraId="1D819641" w14:textId="77777777" w:rsidR="00D17BE9" w:rsidRPr="00472DBC" w:rsidRDefault="00D17BE9" w:rsidP="005C10A6">
      <w:pPr>
        <w:pStyle w:val="Textoindependiente21"/>
        <w:rPr>
          <w:rFonts w:ascii="Times New Roman" w:hAnsi="Times New Roman"/>
          <w:sz w:val="22"/>
          <w:szCs w:val="22"/>
          <w:lang w:val="es-CO"/>
        </w:rPr>
      </w:pPr>
    </w:p>
    <w:p w14:paraId="0F6DEC2C" w14:textId="77777777" w:rsidR="00D17BE9" w:rsidRPr="00472DBC" w:rsidRDefault="00D17BE9" w:rsidP="005C10A6">
      <w:pPr>
        <w:pStyle w:val="Textoindependiente21"/>
        <w:rPr>
          <w:rFonts w:ascii="Times New Roman" w:hAnsi="Times New Roman"/>
          <w:b w:val="0"/>
          <w:bCs/>
          <w:sz w:val="22"/>
          <w:szCs w:val="22"/>
          <w:lang w:val="es-CO"/>
        </w:rPr>
      </w:pPr>
      <w:r w:rsidRPr="00472DBC">
        <w:rPr>
          <w:rFonts w:ascii="Times New Roman" w:hAnsi="Times New Roman"/>
          <w:b w:val="0"/>
          <w:bCs/>
          <w:sz w:val="22"/>
          <w:szCs w:val="22"/>
          <w:lang w:val="es-CO"/>
        </w:rPr>
        <w:t xml:space="preserve">3.- Que en cumplimiento del artículo 50 de la Ley 789 de 2002, se anexa la certificación firmada por el Revisor Fiscal, o Representante legal (según corresponda) en la que consta </w:t>
      </w:r>
      <w:r w:rsidRPr="00472DBC">
        <w:rPr>
          <w:rFonts w:ascii="Times New Roman" w:hAnsi="Times New Roman"/>
          <w:b w:val="0"/>
          <w:bCs/>
          <w:sz w:val="22"/>
          <w:szCs w:val="22"/>
          <w:lang w:val="es-CO"/>
        </w:rPr>
        <w:lastRenderedPageBreak/>
        <w:t xml:space="preserve">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14:paraId="0709FC13" w14:textId="77777777" w:rsidR="00D17BE9" w:rsidRPr="00472DBC" w:rsidRDefault="00D17BE9" w:rsidP="005C10A6">
      <w:pPr>
        <w:pStyle w:val="Textoindependiente21"/>
        <w:rPr>
          <w:rFonts w:ascii="Times New Roman" w:hAnsi="Times New Roman"/>
          <w:sz w:val="22"/>
          <w:szCs w:val="22"/>
          <w:lang w:val="es-CO"/>
        </w:rPr>
      </w:pPr>
    </w:p>
    <w:p w14:paraId="25181F33" w14:textId="77777777" w:rsidR="00D17BE9" w:rsidRPr="00472DBC" w:rsidRDefault="00D17BE9" w:rsidP="005C10A6">
      <w:pPr>
        <w:pStyle w:val="Textoindependiente21"/>
        <w:rPr>
          <w:rFonts w:ascii="Times New Roman" w:hAnsi="Times New Roman"/>
          <w:b w:val="0"/>
          <w:bCs/>
          <w:sz w:val="22"/>
          <w:szCs w:val="22"/>
          <w:lang w:val="es-CO"/>
        </w:rPr>
      </w:pPr>
      <w:r w:rsidRPr="00472DBC">
        <w:rPr>
          <w:rFonts w:ascii="Times New Roman" w:hAnsi="Times New Roman"/>
          <w:b w:val="0"/>
          <w:bCs/>
          <w:sz w:val="22"/>
          <w:szCs w:val="22"/>
          <w:lang w:val="es-CO"/>
        </w:rPr>
        <w:t>4.- Que acepto (amos) la forma de pago prevista en la Invitación Pública.</w:t>
      </w:r>
    </w:p>
    <w:p w14:paraId="2971A725" w14:textId="77777777" w:rsidR="00D17BE9" w:rsidRPr="00472DBC" w:rsidRDefault="00D17BE9" w:rsidP="005C10A6">
      <w:pPr>
        <w:jc w:val="both"/>
        <w:rPr>
          <w:snapToGrid w:val="0"/>
          <w:sz w:val="22"/>
          <w:szCs w:val="22"/>
        </w:rPr>
      </w:pPr>
    </w:p>
    <w:p w14:paraId="0825F217" w14:textId="77777777" w:rsidR="00D17BE9" w:rsidRPr="00472DBC" w:rsidRDefault="00D17BE9" w:rsidP="005C10A6">
      <w:pPr>
        <w:jc w:val="both"/>
        <w:rPr>
          <w:snapToGrid w:val="0"/>
          <w:sz w:val="22"/>
          <w:szCs w:val="22"/>
        </w:rPr>
      </w:pPr>
      <w:r w:rsidRPr="00472DBC">
        <w:rPr>
          <w:snapToGrid w:val="0"/>
          <w:sz w:val="22"/>
          <w:szCs w:val="22"/>
        </w:rPr>
        <w:t>6.- Que la presente oferta consta de _________ (__) folios debidamente foliados.</w:t>
      </w:r>
    </w:p>
    <w:p w14:paraId="32C4FFF3" w14:textId="77777777" w:rsidR="00D17BE9" w:rsidRPr="00472DBC" w:rsidRDefault="00D17BE9" w:rsidP="005C10A6">
      <w:pPr>
        <w:suppressAutoHyphens/>
        <w:ind w:right="51"/>
        <w:jc w:val="both"/>
        <w:rPr>
          <w:spacing w:val="-2"/>
          <w:sz w:val="22"/>
          <w:szCs w:val="22"/>
        </w:rPr>
      </w:pPr>
    </w:p>
    <w:p w14:paraId="4A9BCB78" w14:textId="77777777" w:rsidR="00D17BE9" w:rsidRPr="00472DBC" w:rsidRDefault="00D17BE9" w:rsidP="005C10A6">
      <w:pPr>
        <w:suppressAutoHyphens/>
        <w:ind w:right="51"/>
        <w:jc w:val="both"/>
        <w:rPr>
          <w:sz w:val="22"/>
          <w:szCs w:val="22"/>
        </w:rPr>
      </w:pPr>
      <w:r w:rsidRPr="00472DBC">
        <w:rPr>
          <w:spacing w:val="-2"/>
          <w:sz w:val="22"/>
          <w:szCs w:val="22"/>
        </w:rPr>
        <w:t xml:space="preserve">7.- </w:t>
      </w:r>
      <w:r w:rsidRPr="00472DBC">
        <w:rPr>
          <w:sz w:val="22"/>
          <w:szCs w:val="22"/>
        </w:rPr>
        <w:t>Que conozco (conocemos) y acepto (amos) todas las especificaciones y condiciones consignadas en la Invitación Pública del presente proceso de selección y los documentos que los aclaran o modifican.</w:t>
      </w:r>
    </w:p>
    <w:p w14:paraId="55D98B4A" w14:textId="77777777" w:rsidR="00D17BE9" w:rsidRPr="00472DBC" w:rsidRDefault="00D17BE9" w:rsidP="005C10A6">
      <w:pPr>
        <w:suppressAutoHyphens/>
        <w:ind w:right="51"/>
        <w:jc w:val="both"/>
        <w:rPr>
          <w:sz w:val="22"/>
          <w:szCs w:val="22"/>
        </w:rPr>
      </w:pPr>
    </w:p>
    <w:p w14:paraId="15C187C7" w14:textId="77777777" w:rsidR="00D17BE9" w:rsidRPr="00472DBC" w:rsidRDefault="00D17BE9" w:rsidP="005C10A6">
      <w:pPr>
        <w:suppressAutoHyphens/>
        <w:ind w:right="51"/>
        <w:jc w:val="both"/>
        <w:rPr>
          <w:spacing w:val="-2"/>
          <w:sz w:val="22"/>
          <w:szCs w:val="22"/>
        </w:rPr>
      </w:pPr>
      <w:r w:rsidRPr="00472DBC">
        <w:rPr>
          <w:spacing w:val="-2"/>
          <w:sz w:val="22"/>
          <w:szCs w:val="22"/>
        </w:rPr>
        <w:t>Atentamente,</w:t>
      </w:r>
    </w:p>
    <w:p w14:paraId="3C82945E" w14:textId="77777777" w:rsidR="00D17BE9" w:rsidRPr="00472DBC" w:rsidRDefault="00D17BE9" w:rsidP="005C10A6">
      <w:pPr>
        <w:suppressAutoHyphens/>
        <w:ind w:right="51"/>
        <w:jc w:val="both"/>
        <w:rPr>
          <w:spacing w:val="-2"/>
          <w:sz w:val="22"/>
          <w:szCs w:val="22"/>
        </w:rPr>
      </w:pPr>
    </w:p>
    <w:p w14:paraId="7882A107" w14:textId="77777777" w:rsidR="00D17BE9" w:rsidRPr="00472DBC" w:rsidRDefault="00D17BE9" w:rsidP="005C10A6">
      <w:pPr>
        <w:suppressAutoHyphens/>
        <w:ind w:right="51"/>
        <w:jc w:val="both"/>
        <w:rPr>
          <w:spacing w:val="-2"/>
          <w:sz w:val="22"/>
          <w:szCs w:val="22"/>
        </w:rPr>
      </w:pPr>
      <w:r w:rsidRPr="00472DBC">
        <w:rPr>
          <w:spacing w:val="-2"/>
          <w:sz w:val="22"/>
          <w:szCs w:val="22"/>
        </w:rPr>
        <w:t>Nombre o Razón Social del Oferente: ____________________________</w:t>
      </w:r>
    </w:p>
    <w:p w14:paraId="4668834D" w14:textId="77777777" w:rsidR="00D17BE9" w:rsidRPr="00472DBC" w:rsidRDefault="00D17BE9" w:rsidP="005C10A6">
      <w:pPr>
        <w:suppressAutoHyphens/>
        <w:ind w:right="51"/>
        <w:jc w:val="both"/>
        <w:rPr>
          <w:spacing w:val="-2"/>
          <w:sz w:val="22"/>
          <w:szCs w:val="22"/>
        </w:rPr>
      </w:pPr>
    </w:p>
    <w:p w14:paraId="32820142" w14:textId="77777777" w:rsidR="00D17BE9" w:rsidRPr="00472DBC" w:rsidRDefault="00D17BE9" w:rsidP="005C10A6">
      <w:pPr>
        <w:suppressAutoHyphens/>
        <w:ind w:right="51"/>
        <w:jc w:val="both"/>
        <w:rPr>
          <w:spacing w:val="-2"/>
          <w:sz w:val="22"/>
          <w:szCs w:val="22"/>
        </w:rPr>
      </w:pPr>
      <w:r w:rsidRPr="00472DBC">
        <w:rPr>
          <w:spacing w:val="-2"/>
          <w:sz w:val="22"/>
          <w:szCs w:val="22"/>
        </w:rPr>
        <w:t>Nit  _______________________________________________________</w:t>
      </w:r>
    </w:p>
    <w:p w14:paraId="4077041D" w14:textId="77777777" w:rsidR="00D17BE9" w:rsidRPr="00472DBC" w:rsidRDefault="00D17BE9" w:rsidP="005C10A6">
      <w:pPr>
        <w:suppressAutoHyphens/>
        <w:ind w:right="51"/>
        <w:jc w:val="both"/>
        <w:rPr>
          <w:spacing w:val="-2"/>
          <w:sz w:val="22"/>
          <w:szCs w:val="22"/>
        </w:rPr>
      </w:pPr>
    </w:p>
    <w:p w14:paraId="30E59CC9" w14:textId="77777777" w:rsidR="00D17BE9" w:rsidRPr="00472DBC" w:rsidRDefault="00D17BE9" w:rsidP="005C10A6">
      <w:pPr>
        <w:suppressAutoHyphens/>
        <w:ind w:right="51"/>
        <w:jc w:val="both"/>
        <w:rPr>
          <w:spacing w:val="-2"/>
          <w:sz w:val="22"/>
          <w:szCs w:val="22"/>
        </w:rPr>
      </w:pPr>
      <w:r w:rsidRPr="00472DBC">
        <w:rPr>
          <w:spacing w:val="-2"/>
          <w:sz w:val="22"/>
          <w:szCs w:val="22"/>
        </w:rPr>
        <w:t>Nombre del Representante Legal: __________________________________</w:t>
      </w:r>
    </w:p>
    <w:p w14:paraId="73BC9319" w14:textId="77777777" w:rsidR="00D17BE9" w:rsidRPr="00472DBC" w:rsidRDefault="00D17BE9" w:rsidP="005C10A6">
      <w:pPr>
        <w:suppressAutoHyphens/>
        <w:ind w:right="51"/>
        <w:jc w:val="both"/>
        <w:rPr>
          <w:spacing w:val="-2"/>
          <w:sz w:val="22"/>
          <w:szCs w:val="22"/>
        </w:rPr>
      </w:pPr>
    </w:p>
    <w:p w14:paraId="24641C3F" w14:textId="77777777" w:rsidR="00D17BE9" w:rsidRPr="00472DBC" w:rsidRDefault="00D17BE9" w:rsidP="005C10A6">
      <w:pPr>
        <w:suppressAutoHyphens/>
        <w:ind w:right="51"/>
        <w:jc w:val="both"/>
        <w:rPr>
          <w:spacing w:val="-2"/>
          <w:sz w:val="22"/>
          <w:szCs w:val="22"/>
        </w:rPr>
      </w:pPr>
      <w:r w:rsidRPr="00472DBC">
        <w:rPr>
          <w:spacing w:val="-2"/>
          <w:sz w:val="22"/>
          <w:szCs w:val="22"/>
        </w:rPr>
        <w:t>C. C. No. ______________________ De _____________________________</w:t>
      </w:r>
    </w:p>
    <w:p w14:paraId="2F9C6199" w14:textId="77777777" w:rsidR="00D17BE9" w:rsidRPr="00472DBC" w:rsidRDefault="00D17BE9" w:rsidP="005C10A6">
      <w:pPr>
        <w:suppressAutoHyphens/>
        <w:ind w:right="51"/>
        <w:jc w:val="both"/>
        <w:rPr>
          <w:spacing w:val="-2"/>
          <w:sz w:val="22"/>
          <w:szCs w:val="22"/>
        </w:rPr>
      </w:pPr>
    </w:p>
    <w:p w14:paraId="1D58F3B7" w14:textId="77777777" w:rsidR="00D17BE9" w:rsidRPr="00472DBC" w:rsidRDefault="00D17BE9" w:rsidP="005C10A6">
      <w:pPr>
        <w:suppressAutoHyphens/>
        <w:ind w:right="51"/>
        <w:jc w:val="both"/>
        <w:rPr>
          <w:spacing w:val="-2"/>
          <w:sz w:val="22"/>
          <w:szCs w:val="22"/>
        </w:rPr>
      </w:pPr>
      <w:r w:rsidRPr="00472DBC">
        <w:rPr>
          <w:spacing w:val="-2"/>
          <w:sz w:val="22"/>
          <w:szCs w:val="22"/>
        </w:rPr>
        <w:t>Dirección   ____________________________________________________</w:t>
      </w:r>
    </w:p>
    <w:p w14:paraId="788A71BE" w14:textId="77777777" w:rsidR="00D17BE9" w:rsidRPr="00472DBC" w:rsidRDefault="00D17BE9" w:rsidP="005C10A6">
      <w:pPr>
        <w:suppressAutoHyphens/>
        <w:ind w:right="51"/>
        <w:jc w:val="both"/>
        <w:rPr>
          <w:spacing w:val="-2"/>
          <w:sz w:val="22"/>
          <w:szCs w:val="22"/>
        </w:rPr>
      </w:pPr>
    </w:p>
    <w:p w14:paraId="723A840D" w14:textId="77777777" w:rsidR="00D17BE9" w:rsidRPr="00472DBC" w:rsidRDefault="00D17BE9" w:rsidP="005C10A6">
      <w:pPr>
        <w:suppressAutoHyphens/>
        <w:ind w:right="51"/>
        <w:jc w:val="both"/>
        <w:rPr>
          <w:spacing w:val="-2"/>
          <w:sz w:val="22"/>
          <w:szCs w:val="22"/>
        </w:rPr>
      </w:pPr>
      <w:r w:rsidRPr="00472DBC">
        <w:rPr>
          <w:spacing w:val="-2"/>
          <w:sz w:val="22"/>
          <w:szCs w:val="22"/>
        </w:rPr>
        <w:t>Teléfonos ___________________________ Fax _____________________</w:t>
      </w:r>
    </w:p>
    <w:p w14:paraId="49E8D4A4" w14:textId="77777777" w:rsidR="00D17BE9" w:rsidRPr="00472DBC" w:rsidRDefault="00D17BE9" w:rsidP="005C10A6">
      <w:pPr>
        <w:suppressAutoHyphens/>
        <w:ind w:right="51"/>
        <w:jc w:val="both"/>
        <w:rPr>
          <w:spacing w:val="-2"/>
          <w:sz w:val="22"/>
          <w:szCs w:val="22"/>
        </w:rPr>
      </w:pPr>
    </w:p>
    <w:p w14:paraId="04328367" w14:textId="77777777" w:rsidR="00D17BE9" w:rsidRPr="00472DBC" w:rsidRDefault="00D17BE9" w:rsidP="005C10A6">
      <w:pPr>
        <w:suppressAutoHyphens/>
        <w:ind w:right="51"/>
        <w:jc w:val="both"/>
        <w:rPr>
          <w:spacing w:val="-2"/>
          <w:sz w:val="22"/>
          <w:szCs w:val="22"/>
        </w:rPr>
      </w:pPr>
      <w:r w:rsidRPr="00472DBC">
        <w:rPr>
          <w:spacing w:val="-2"/>
          <w:sz w:val="22"/>
          <w:szCs w:val="22"/>
        </w:rPr>
        <w:t>Ciudad   ______________________________________________________</w:t>
      </w:r>
    </w:p>
    <w:p w14:paraId="20E7C882" w14:textId="77777777" w:rsidR="00D17BE9" w:rsidRPr="00472DBC" w:rsidRDefault="00D17BE9" w:rsidP="005C10A6">
      <w:pPr>
        <w:suppressAutoHyphens/>
        <w:ind w:right="51"/>
        <w:jc w:val="both"/>
        <w:rPr>
          <w:spacing w:val="-2"/>
          <w:sz w:val="22"/>
          <w:szCs w:val="22"/>
        </w:rPr>
      </w:pPr>
    </w:p>
    <w:p w14:paraId="7703DEA4" w14:textId="77777777" w:rsidR="00D17BE9" w:rsidRPr="00472DBC" w:rsidRDefault="00D17BE9" w:rsidP="005C10A6">
      <w:pPr>
        <w:suppressAutoHyphens/>
        <w:ind w:right="51"/>
        <w:jc w:val="both"/>
        <w:rPr>
          <w:spacing w:val="-2"/>
          <w:sz w:val="22"/>
          <w:szCs w:val="22"/>
        </w:rPr>
      </w:pPr>
      <w:r w:rsidRPr="00472DBC">
        <w:rPr>
          <w:spacing w:val="-2"/>
          <w:sz w:val="22"/>
          <w:szCs w:val="22"/>
        </w:rPr>
        <w:t>FIRMA: ________________________________</w:t>
      </w:r>
    </w:p>
    <w:p w14:paraId="6A813B5A" w14:textId="77777777" w:rsidR="00D17BE9" w:rsidRPr="00472DBC" w:rsidRDefault="00D17BE9" w:rsidP="005C10A6">
      <w:pPr>
        <w:suppressAutoHyphens/>
        <w:ind w:right="51"/>
        <w:jc w:val="both"/>
        <w:rPr>
          <w:spacing w:val="-2"/>
          <w:sz w:val="22"/>
          <w:szCs w:val="22"/>
        </w:rPr>
      </w:pPr>
      <w:r w:rsidRPr="00472DBC">
        <w:rPr>
          <w:spacing w:val="-2"/>
          <w:sz w:val="22"/>
          <w:szCs w:val="22"/>
        </w:rPr>
        <w:t>NOMBRE DE QUIEN FIRMA:</w:t>
      </w:r>
    </w:p>
    <w:p w14:paraId="7ACEDC9C" w14:textId="77777777" w:rsidR="0062096B" w:rsidRPr="00472DBC" w:rsidRDefault="0062096B" w:rsidP="005C10A6">
      <w:pPr>
        <w:suppressAutoHyphens/>
        <w:ind w:right="51"/>
        <w:jc w:val="both"/>
        <w:rPr>
          <w:spacing w:val="-2"/>
          <w:sz w:val="22"/>
          <w:szCs w:val="22"/>
        </w:rPr>
      </w:pPr>
    </w:p>
    <w:p w14:paraId="6CF2429B" w14:textId="77777777" w:rsidR="0062096B" w:rsidRPr="00472DBC" w:rsidRDefault="0062096B" w:rsidP="005C10A6">
      <w:pPr>
        <w:suppressAutoHyphens/>
        <w:ind w:right="51"/>
        <w:jc w:val="both"/>
        <w:rPr>
          <w:spacing w:val="-2"/>
          <w:sz w:val="22"/>
          <w:szCs w:val="22"/>
        </w:rPr>
      </w:pPr>
    </w:p>
    <w:p w14:paraId="24F230EB" w14:textId="77777777" w:rsidR="0062096B" w:rsidRPr="00472DBC" w:rsidRDefault="0062096B" w:rsidP="005C10A6">
      <w:pPr>
        <w:suppressAutoHyphens/>
        <w:ind w:right="51"/>
        <w:jc w:val="both"/>
        <w:rPr>
          <w:spacing w:val="-2"/>
          <w:sz w:val="22"/>
          <w:szCs w:val="22"/>
        </w:rPr>
      </w:pPr>
    </w:p>
    <w:p w14:paraId="7A4B5D8B" w14:textId="77777777" w:rsidR="00AD4F08" w:rsidRPr="00472DBC" w:rsidRDefault="00AD4F08" w:rsidP="005C10A6">
      <w:pPr>
        <w:suppressAutoHyphens/>
        <w:ind w:right="51"/>
        <w:jc w:val="both"/>
        <w:rPr>
          <w:spacing w:val="-2"/>
          <w:sz w:val="22"/>
          <w:szCs w:val="22"/>
        </w:rPr>
      </w:pPr>
    </w:p>
    <w:p w14:paraId="385083D9" w14:textId="77777777" w:rsidR="00AD4F08" w:rsidRPr="00472DBC" w:rsidRDefault="00AD4F08" w:rsidP="005C10A6">
      <w:pPr>
        <w:suppressAutoHyphens/>
        <w:ind w:right="51"/>
        <w:jc w:val="both"/>
        <w:rPr>
          <w:spacing w:val="-2"/>
          <w:sz w:val="22"/>
          <w:szCs w:val="22"/>
        </w:rPr>
      </w:pPr>
    </w:p>
    <w:p w14:paraId="03DEFA78" w14:textId="77777777" w:rsidR="00D17BE9" w:rsidRPr="00472DBC" w:rsidRDefault="00D17BE9" w:rsidP="0062096B">
      <w:pPr>
        <w:pStyle w:val="Ttulo1"/>
        <w:jc w:val="center"/>
        <w:rPr>
          <w:rFonts w:ascii="Times New Roman" w:hAnsi="Times New Roman" w:cs="Times New Roman"/>
          <w:b/>
          <w:color w:val="auto"/>
          <w:sz w:val="22"/>
          <w:szCs w:val="22"/>
        </w:rPr>
      </w:pPr>
      <w:r w:rsidRPr="00472DBC">
        <w:rPr>
          <w:rFonts w:ascii="Times New Roman" w:hAnsi="Times New Roman" w:cs="Times New Roman"/>
          <w:color w:val="auto"/>
          <w:sz w:val="22"/>
          <w:szCs w:val="22"/>
        </w:rPr>
        <w:br w:type="page"/>
      </w:r>
      <w:bookmarkStart w:id="37" w:name="_Toc429732847"/>
      <w:bookmarkStart w:id="38" w:name="_Toc232580005"/>
      <w:bookmarkStart w:id="39" w:name="_Toc254356093"/>
      <w:bookmarkStart w:id="40" w:name="_Toc256091862"/>
      <w:bookmarkStart w:id="41" w:name="_Toc429676345"/>
      <w:bookmarkStart w:id="42" w:name="_Toc214176909"/>
      <w:bookmarkStart w:id="43" w:name="_Toc429732837"/>
      <w:r w:rsidRPr="00472DBC">
        <w:rPr>
          <w:rFonts w:ascii="Times New Roman" w:hAnsi="Times New Roman" w:cs="Times New Roman"/>
          <w:b/>
          <w:color w:val="auto"/>
          <w:sz w:val="22"/>
          <w:szCs w:val="22"/>
        </w:rPr>
        <w:lastRenderedPageBreak/>
        <w:t>FORMATO 2 - PACTO DE INTEGRIDAD</w:t>
      </w:r>
      <w:bookmarkEnd w:id="37"/>
    </w:p>
    <w:p w14:paraId="1C3B90E2" w14:textId="77777777" w:rsidR="00D17BE9" w:rsidRPr="00472DBC" w:rsidRDefault="00093F27" w:rsidP="00093F27">
      <w:pPr>
        <w:tabs>
          <w:tab w:val="left" w:pos="6075"/>
        </w:tabs>
        <w:autoSpaceDE w:val="0"/>
        <w:autoSpaceDN w:val="0"/>
        <w:adjustRightInd w:val="0"/>
        <w:jc w:val="both"/>
        <w:rPr>
          <w:b/>
          <w:bCs/>
          <w:sz w:val="22"/>
          <w:szCs w:val="22"/>
        </w:rPr>
      </w:pPr>
      <w:r w:rsidRPr="00472DBC">
        <w:rPr>
          <w:b/>
          <w:bCs/>
          <w:sz w:val="22"/>
          <w:szCs w:val="22"/>
        </w:rPr>
        <w:tab/>
      </w:r>
    </w:p>
    <w:p w14:paraId="3431E5ED" w14:textId="61944221" w:rsidR="00D17BE9" w:rsidRPr="00472DBC" w:rsidRDefault="00D17BE9" w:rsidP="005C10A6">
      <w:pPr>
        <w:pStyle w:val="Sangradetextonormal"/>
        <w:ind w:left="851" w:right="167" w:hanging="709"/>
        <w:rPr>
          <w:rFonts w:ascii="Times New Roman" w:hAnsi="Times New Roman"/>
          <w:bCs/>
          <w:sz w:val="22"/>
          <w:szCs w:val="22"/>
          <w:lang w:val="es-CO"/>
        </w:rPr>
      </w:pPr>
      <w:r w:rsidRPr="00472DBC">
        <w:rPr>
          <w:rFonts w:ascii="Times New Roman" w:hAnsi="Times New Roman"/>
          <w:bCs/>
          <w:sz w:val="22"/>
          <w:szCs w:val="22"/>
          <w:lang w:val="es-CO"/>
        </w:rPr>
        <w:t xml:space="preserve">REF. </w:t>
      </w:r>
      <w:r w:rsidRPr="00472DBC">
        <w:rPr>
          <w:rFonts w:ascii="Times New Roman" w:hAnsi="Times New Roman"/>
          <w:b/>
          <w:bCs/>
          <w:sz w:val="22"/>
          <w:szCs w:val="22"/>
          <w:lang w:val="es-CO"/>
        </w:rPr>
        <w:t xml:space="preserve">INVITACIÓN A PRESENTAR OFERTA No. IMPRENTA NACIONAL DE COLOMBIA - </w:t>
      </w:r>
      <w:r w:rsidRPr="005F4533">
        <w:rPr>
          <w:rFonts w:ascii="Times New Roman" w:hAnsi="Times New Roman"/>
          <w:b/>
          <w:snapToGrid w:val="0"/>
          <w:sz w:val="22"/>
          <w:szCs w:val="22"/>
          <w:lang w:val="es-CO"/>
        </w:rPr>
        <w:t xml:space="preserve">IPRI-INC - </w:t>
      </w:r>
      <w:r w:rsidR="005370D0">
        <w:rPr>
          <w:rFonts w:ascii="Times New Roman" w:hAnsi="Times New Roman"/>
          <w:b/>
          <w:snapToGrid w:val="0"/>
          <w:sz w:val="22"/>
          <w:szCs w:val="22"/>
          <w:lang w:val="es-CO"/>
        </w:rPr>
        <w:t>006</w:t>
      </w:r>
      <w:r w:rsidR="00795F76" w:rsidRPr="005F4533">
        <w:rPr>
          <w:rFonts w:ascii="Times New Roman" w:hAnsi="Times New Roman"/>
          <w:b/>
          <w:bCs/>
          <w:sz w:val="22"/>
          <w:szCs w:val="22"/>
          <w:lang w:val="es-CO"/>
        </w:rPr>
        <w:t>-</w:t>
      </w:r>
      <w:r w:rsidRPr="005F4533">
        <w:rPr>
          <w:rFonts w:ascii="Times New Roman" w:hAnsi="Times New Roman"/>
          <w:b/>
          <w:bCs/>
          <w:sz w:val="22"/>
          <w:szCs w:val="22"/>
          <w:lang w:val="es-CO"/>
        </w:rPr>
        <w:t>20</w:t>
      </w:r>
      <w:r w:rsidR="00A8581D" w:rsidRPr="005F4533">
        <w:rPr>
          <w:rFonts w:ascii="Times New Roman" w:hAnsi="Times New Roman"/>
          <w:b/>
          <w:bCs/>
          <w:sz w:val="22"/>
          <w:szCs w:val="22"/>
          <w:lang w:val="es-CO"/>
        </w:rPr>
        <w:t>2</w:t>
      </w:r>
      <w:r w:rsidR="0099390F" w:rsidRPr="005F4533">
        <w:rPr>
          <w:rFonts w:ascii="Times New Roman" w:hAnsi="Times New Roman"/>
          <w:b/>
          <w:bCs/>
          <w:sz w:val="22"/>
          <w:szCs w:val="22"/>
          <w:lang w:val="es-CO"/>
        </w:rPr>
        <w:t>1</w:t>
      </w:r>
      <w:r w:rsidRPr="005F4533">
        <w:rPr>
          <w:rFonts w:ascii="Times New Roman" w:hAnsi="Times New Roman"/>
          <w:b/>
          <w:bCs/>
          <w:sz w:val="22"/>
          <w:szCs w:val="22"/>
          <w:lang w:val="es-CO"/>
        </w:rPr>
        <w:t>.</w:t>
      </w:r>
    </w:p>
    <w:p w14:paraId="794E74EF" w14:textId="77777777" w:rsidR="00D17BE9" w:rsidRPr="00472DBC" w:rsidRDefault="00D17BE9" w:rsidP="005C10A6">
      <w:pPr>
        <w:pStyle w:val="Sangradetextonormal"/>
        <w:ind w:left="120" w:right="167" w:firstLine="0"/>
        <w:rPr>
          <w:rFonts w:ascii="Times New Roman" w:hAnsi="Times New Roman"/>
          <w:bCs/>
          <w:sz w:val="22"/>
          <w:szCs w:val="22"/>
          <w:lang w:val="es-CO"/>
        </w:rPr>
      </w:pPr>
    </w:p>
    <w:p w14:paraId="51E8EBBC"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 xml:space="preserve">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472DBC">
        <w:rPr>
          <w:i/>
          <w:sz w:val="22"/>
          <w:szCs w:val="22"/>
        </w:rPr>
        <w:t>Ley 489 de 1998.</w:t>
      </w:r>
    </w:p>
    <w:p w14:paraId="6FA86F53" w14:textId="77777777" w:rsidR="00D17BE9" w:rsidRPr="00472DBC" w:rsidRDefault="00D17BE9" w:rsidP="005C10A6">
      <w:pPr>
        <w:autoSpaceDE w:val="0"/>
        <w:autoSpaceDN w:val="0"/>
        <w:adjustRightInd w:val="0"/>
        <w:ind w:left="120" w:right="167"/>
        <w:jc w:val="both"/>
        <w:rPr>
          <w:sz w:val="22"/>
          <w:szCs w:val="22"/>
        </w:rPr>
      </w:pPr>
    </w:p>
    <w:p w14:paraId="2BC3AFCD"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El presente Pacto de Integridad tiene como objetivo principal garantizar de nuestra parte la transparencia y la moralidad dentro del presente proceso, el cual entendemos y aceptamos en todos sus términos, los cuales se expresan a continuación:</w:t>
      </w:r>
    </w:p>
    <w:p w14:paraId="0D3C0DA3" w14:textId="77777777" w:rsidR="00D17BE9" w:rsidRPr="00472DBC" w:rsidRDefault="00D17BE9" w:rsidP="005C10A6">
      <w:pPr>
        <w:autoSpaceDE w:val="0"/>
        <w:autoSpaceDN w:val="0"/>
        <w:adjustRightInd w:val="0"/>
        <w:ind w:left="120" w:right="167"/>
        <w:jc w:val="both"/>
        <w:rPr>
          <w:sz w:val="22"/>
          <w:szCs w:val="22"/>
        </w:rPr>
      </w:pPr>
    </w:p>
    <w:p w14:paraId="53E3E89A"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14:paraId="695F333C" w14:textId="77777777" w:rsidR="00D17BE9" w:rsidRPr="00472DBC" w:rsidRDefault="00D17BE9" w:rsidP="005C10A6">
      <w:pPr>
        <w:autoSpaceDE w:val="0"/>
        <w:autoSpaceDN w:val="0"/>
        <w:adjustRightInd w:val="0"/>
        <w:ind w:left="120" w:right="167"/>
        <w:jc w:val="both"/>
        <w:rPr>
          <w:sz w:val="22"/>
          <w:szCs w:val="22"/>
        </w:rPr>
      </w:pPr>
    </w:p>
    <w:p w14:paraId="043D7618"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Lo anterior incluye cualquier tipo de pagos, dádivas u otros favores ofrecidos o concedidos, de manera directa o a través de terceros, a funcionarios o asesores de la IMPRENTA NACIONAL DE COLOMBIA, con el fin de:</w:t>
      </w:r>
    </w:p>
    <w:p w14:paraId="44E81C68" w14:textId="77777777" w:rsidR="00D17BE9" w:rsidRPr="00472DBC" w:rsidRDefault="00D17BE9" w:rsidP="005C10A6">
      <w:pPr>
        <w:autoSpaceDE w:val="0"/>
        <w:autoSpaceDN w:val="0"/>
        <w:adjustRightInd w:val="0"/>
        <w:ind w:left="120" w:right="167"/>
        <w:jc w:val="both"/>
        <w:rPr>
          <w:sz w:val="22"/>
          <w:szCs w:val="22"/>
        </w:rPr>
      </w:pPr>
    </w:p>
    <w:p w14:paraId="1796A9A2" w14:textId="77777777" w:rsidR="00D17BE9" w:rsidRPr="00472DBC" w:rsidRDefault="00D17BE9" w:rsidP="005C10A6">
      <w:pPr>
        <w:numPr>
          <w:ilvl w:val="0"/>
          <w:numId w:val="5"/>
        </w:numPr>
        <w:autoSpaceDE w:val="0"/>
        <w:autoSpaceDN w:val="0"/>
        <w:adjustRightInd w:val="0"/>
        <w:ind w:right="167"/>
        <w:jc w:val="both"/>
        <w:rPr>
          <w:sz w:val="22"/>
          <w:szCs w:val="22"/>
        </w:rPr>
      </w:pPr>
      <w:r w:rsidRPr="00472DBC">
        <w:rPr>
          <w:sz w:val="22"/>
          <w:szCs w:val="22"/>
        </w:rPr>
        <w:t>Pretender diseñar el proyecto o partes de éste de una manera que ofrezca ventajas a uno o varios participantes.</w:t>
      </w:r>
    </w:p>
    <w:p w14:paraId="09F67C41" w14:textId="77777777" w:rsidR="00D17BE9" w:rsidRPr="00472DBC" w:rsidRDefault="00D17BE9" w:rsidP="005C10A6">
      <w:pPr>
        <w:autoSpaceDE w:val="0"/>
        <w:autoSpaceDN w:val="0"/>
        <w:adjustRightInd w:val="0"/>
        <w:ind w:left="840" w:right="167" w:hanging="240"/>
        <w:jc w:val="both"/>
        <w:rPr>
          <w:sz w:val="22"/>
          <w:szCs w:val="22"/>
        </w:rPr>
      </w:pPr>
    </w:p>
    <w:p w14:paraId="50097944" w14:textId="77777777" w:rsidR="00D17BE9" w:rsidRPr="00472DBC" w:rsidRDefault="00D17BE9" w:rsidP="005C10A6">
      <w:pPr>
        <w:numPr>
          <w:ilvl w:val="0"/>
          <w:numId w:val="5"/>
        </w:numPr>
        <w:autoSpaceDE w:val="0"/>
        <w:autoSpaceDN w:val="0"/>
        <w:adjustRightInd w:val="0"/>
        <w:ind w:right="167"/>
        <w:jc w:val="both"/>
        <w:rPr>
          <w:sz w:val="22"/>
          <w:szCs w:val="22"/>
        </w:rPr>
      </w:pPr>
      <w:r w:rsidRPr="00472DBC">
        <w:rPr>
          <w:sz w:val="22"/>
          <w:szCs w:val="22"/>
        </w:rPr>
        <w:t>Dar ventaja indebida a cualquiera de los participantes en la evaluación y elección de los mismos para la selección del contrato.</w:t>
      </w:r>
    </w:p>
    <w:p w14:paraId="167E13A0" w14:textId="77777777" w:rsidR="00D17BE9" w:rsidRPr="00472DBC" w:rsidRDefault="00D17BE9" w:rsidP="005C10A6">
      <w:pPr>
        <w:autoSpaceDE w:val="0"/>
        <w:autoSpaceDN w:val="0"/>
        <w:adjustRightInd w:val="0"/>
        <w:ind w:left="840" w:right="167" w:hanging="240"/>
        <w:jc w:val="both"/>
        <w:rPr>
          <w:sz w:val="22"/>
          <w:szCs w:val="22"/>
        </w:rPr>
      </w:pPr>
    </w:p>
    <w:p w14:paraId="7DC3A681" w14:textId="77777777" w:rsidR="00D17BE9" w:rsidRPr="00472DBC" w:rsidRDefault="00D17BE9" w:rsidP="005C10A6">
      <w:pPr>
        <w:numPr>
          <w:ilvl w:val="0"/>
          <w:numId w:val="5"/>
        </w:numPr>
        <w:autoSpaceDE w:val="0"/>
        <w:autoSpaceDN w:val="0"/>
        <w:adjustRightInd w:val="0"/>
        <w:ind w:right="167"/>
        <w:jc w:val="both"/>
        <w:rPr>
          <w:sz w:val="22"/>
          <w:szCs w:val="22"/>
        </w:rPr>
      </w:pPr>
      <w:r w:rsidRPr="00472DBC">
        <w:rPr>
          <w:sz w:val="22"/>
          <w:szCs w:val="22"/>
        </w:rPr>
        <w:lastRenderedPageBreak/>
        <w:t>Ganar la selección del contrato.</w:t>
      </w:r>
    </w:p>
    <w:p w14:paraId="55D7AAB5" w14:textId="77777777" w:rsidR="00D17BE9" w:rsidRPr="00472DBC" w:rsidRDefault="00D17BE9" w:rsidP="005C10A6">
      <w:pPr>
        <w:autoSpaceDE w:val="0"/>
        <w:autoSpaceDN w:val="0"/>
        <w:adjustRightInd w:val="0"/>
        <w:ind w:left="840" w:right="167" w:hanging="240"/>
        <w:jc w:val="both"/>
        <w:rPr>
          <w:sz w:val="22"/>
          <w:szCs w:val="22"/>
        </w:rPr>
      </w:pPr>
    </w:p>
    <w:p w14:paraId="4DBCC7BB" w14:textId="77777777" w:rsidR="00D17BE9" w:rsidRPr="00472DBC" w:rsidRDefault="00D17BE9" w:rsidP="005C10A6">
      <w:pPr>
        <w:numPr>
          <w:ilvl w:val="0"/>
          <w:numId w:val="5"/>
        </w:numPr>
        <w:autoSpaceDE w:val="0"/>
        <w:autoSpaceDN w:val="0"/>
        <w:adjustRightInd w:val="0"/>
        <w:ind w:right="167"/>
        <w:jc w:val="both"/>
        <w:rPr>
          <w:sz w:val="22"/>
          <w:szCs w:val="22"/>
        </w:rPr>
      </w:pPr>
      <w:r w:rsidRPr="00472DBC">
        <w:rPr>
          <w:sz w:val="22"/>
          <w:szCs w:val="22"/>
        </w:rPr>
        <w:t>Lograr cambios sustanciales en el contrato ajustando las especificaciones, los plazos, o cualquier otro componente importante del mismo.</w:t>
      </w:r>
    </w:p>
    <w:p w14:paraId="5E4732F0" w14:textId="77777777" w:rsidR="00D17BE9" w:rsidRPr="00472DBC" w:rsidRDefault="00D17BE9" w:rsidP="005C10A6">
      <w:pPr>
        <w:autoSpaceDE w:val="0"/>
        <w:autoSpaceDN w:val="0"/>
        <w:adjustRightInd w:val="0"/>
        <w:ind w:left="840" w:right="167" w:hanging="240"/>
        <w:jc w:val="both"/>
        <w:rPr>
          <w:sz w:val="22"/>
          <w:szCs w:val="22"/>
        </w:rPr>
      </w:pPr>
    </w:p>
    <w:p w14:paraId="6C7A1181" w14:textId="77777777" w:rsidR="00D17BE9" w:rsidRPr="00472DBC" w:rsidRDefault="00D17BE9" w:rsidP="005C10A6">
      <w:pPr>
        <w:numPr>
          <w:ilvl w:val="0"/>
          <w:numId w:val="5"/>
        </w:numPr>
        <w:autoSpaceDE w:val="0"/>
        <w:autoSpaceDN w:val="0"/>
        <w:adjustRightInd w:val="0"/>
        <w:ind w:right="167"/>
        <w:jc w:val="both"/>
        <w:rPr>
          <w:sz w:val="22"/>
          <w:szCs w:val="22"/>
        </w:rPr>
      </w:pPr>
      <w:r w:rsidRPr="00472DBC">
        <w:rPr>
          <w:sz w:val="22"/>
          <w:szCs w:val="22"/>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14:paraId="21FE666B" w14:textId="77777777" w:rsidR="00D17BE9" w:rsidRPr="00472DBC" w:rsidRDefault="00D17BE9" w:rsidP="005C10A6">
      <w:pPr>
        <w:autoSpaceDE w:val="0"/>
        <w:autoSpaceDN w:val="0"/>
        <w:adjustRightInd w:val="0"/>
        <w:ind w:left="840" w:right="167" w:hanging="240"/>
        <w:jc w:val="both"/>
        <w:rPr>
          <w:sz w:val="22"/>
          <w:szCs w:val="22"/>
        </w:rPr>
      </w:pPr>
    </w:p>
    <w:p w14:paraId="37ABE7B8" w14:textId="77777777" w:rsidR="00D17BE9" w:rsidRPr="00472DBC" w:rsidRDefault="00D17BE9" w:rsidP="005C10A6">
      <w:pPr>
        <w:numPr>
          <w:ilvl w:val="0"/>
          <w:numId w:val="5"/>
        </w:numPr>
        <w:autoSpaceDE w:val="0"/>
        <w:autoSpaceDN w:val="0"/>
        <w:adjustRightInd w:val="0"/>
        <w:ind w:right="167"/>
        <w:jc w:val="both"/>
        <w:rPr>
          <w:sz w:val="22"/>
          <w:szCs w:val="22"/>
        </w:rPr>
      </w:pPr>
      <w:r w:rsidRPr="00472DBC">
        <w:rPr>
          <w:sz w:val="22"/>
          <w:szCs w:val="22"/>
        </w:rPr>
        <w:t>Abstenerse de monitorear apropiadamente la correcta ejecución del objeto del contrato, de informar sobre violaciones de especificaciones del contrato u otras formas de incumplimiento, o de hacer plenamente responsable al contratista de sus obligaciones legales.</w:t>
      </w:r>
    </w:p>
    <w:p w14:paraId="58E5574F" w14:textId="77777777" w:rsidR="00D17BE9" w:rsidRPr="00472DBC" w:rsidRDefault="00D17BE9" w:rsidP="005C10A6">
      <w:pPr>
        <w:autoSpaceDE w:val="0"/>
        <w:autoSpaceDN w:val="0"/>
        <w:adjustRightInd w:val="0"/>
        <w:ind w:left="840" w:right="167" w:hanging="240"/>
        <w:jc w:val="both"/>
        <w:rPr>
          <w:sz w:val="22"/>
          <w:szCs w:val="22"/>
        </w:rPr>
      </w:pPr>
    </w:p>
    <w:p w14:paraId="715346E4" w14:textId="77777777" w:rsidR="00D17BE9" w:rsidRPr="00472DBC" w:rsidRDefault="00D17BE9" w:rsidP="005C10A6">
      <w:pPr>
        <w:numPr>
          <w:ilvl w:val="0"/>
          <w:numId w:val="5"/>
        </w:numPr>
        <w:autoSpaceDE w:val="0"/>
        <w:autoSpaceDN w:val="0"/>
        <w:adjustRightInd w:val="0"/>
        <w:ind w:right="167"/>
        <w:jc w:val="both"/>
        <w:rPr>
          <w:sz w:val="22"/>
          <w:szCs w:val="22"/>
        </w:rPr>
      </w:pPr>
      <w:r w:rsidRPr="00472DBC">
        <w:rPr>
          <w:sz w:val="22"/>
          <w:szCs w:val="22"/>
        </w:rPr>
        <w:t>Evadir impuestos, derechos, licencias, o cualquier otra obligación legal que se debería satisfacer, derivados de la presente invitación.</w:t>
      </w:r>
    </w:p>
    <w:p w14:paraId="22D386D3" w14:textId="77777777" w:rsidR="00D17BE9" w:rsidRPr="00472DBC" w:rsidRDefault="00D17BE9" w:rsidP="005C10A6">
      <w:pPr>
        <w:autoSpaceDE w:val="0"/>
        <w:autoSpaceDN w:val="0"/>
        <w:adjustRightInd w:val="0"/>
        <w:ind w:left="840" w:right="167" w:hanging="240"/>
        <w:jc w:val="both"/>
        <w:rPr>
          <w:sz w:val="22"/>
          <w:szCs w:val="22"/>
        </w:rPr>
      </w:pPr>
    </w:p>
    <w:p w14:paraId="27E81902" w14:textId="77777777" w:rsidR="00D17BE9" w:rsidRPr="00472DBC" w:rsidRDefault="00D17BE9" w:rsidP="005C10A6">
      <w:pPr>
        <w:numPr>
          <w:ilvl w:val="0"/>
          <w:numId w:val="5"/>
        </w:numPr>
        <w:autoSpaceDE w:val="0"/>
        <w:autoSpaceDN w:val="0"/>
        <w:adjustRightInd w:val="0"/>
        <w:ind w:right="167"/>
        <w:jc w:val="both"/>
        <w:rPr>
          <w:sz w:val="22"/>
          <w:szCs w:val="22"/>
        </w:rPr>
      </w:pPr>
      <w:r w:rsidRPr="00472DBC">
        <w:rPr>
          <w:sz w:val="22"/>
          <w:szCs w:val="22"/>
        </w:rPr>
        <w:t>Inducir a un servidor público o cualquier funcionario o asesor al servicio de la IMPRENTA NACIONAL DE COLOMBIA a quebrantar sus deberes de cualquier otra manera.</w:t>
      </w:r>
    </w:p>
    <w:p w14:paraId="0E1418BA" w14:textId="77777777" w:rsidR="00D17BE9" w:rsidRPr="00472DBC" w:rsidRDefault="00D17BE9" w:rsidP="005C10A6">
      <w:pPr>
        <w:autoSpaceDE w:val="0"/>
        <w:autoSpaceDN w:val="0"/>
        <w:adjustRightInd w:val="0"/>
        <w:ind w:left="120" w:right="167"/>
        <w:jc w:val="both"/>
        <w:rPr>
          <w:sz w:val="22"/>
          <w:szCs w:val="22"/>
        </w:rPr>
      </w:pPr>
    </w:p>
    <w:p w14:paraId="3405577C"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Dentro de este marco, convenimos en adquirir los siguientes compromisos, en un todo de acuerdo con la ley colombiana, para con LA IMPRENTA NACIONAL DE COLOMBIA:</w:t>
      </w:r>
    </w:p>
    <w:p w14:paraId="4BFA0790" w14:textId="77777777" w:rsidR="00D17BE9" w:rsidRPr="00472DBC" w:rsidRDefault="00D17BE9" w:rsidP="005C10A6">
      <w:pPr>
        <w:autoSpaceDE w:val="0"/>
        <w:autoSpaceDN w:val="0"/>
        <w:adjustRightInd w:val="0"/>
        <w:ind w:left="120" w:right="167"/>
        <w:jc w:val="both"/>
        <w:rPr>
          <w:sz w:val="22"/>
          <w:szCs w:val="22"/>
        </w:rPr>
      </w:pPr>
    </w:p>
    <w:p w14:paraId="5200FF25"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 xml:space="preserve">1. 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w:t>
      </w:r>
      <w:r w:rsidRPr="00472DBC">
        <w:rPr>
          <w:sz w:val="22"/>
          <w:szCs w:val="22"/>
        </w:rPr>
        <w:lastRenderedPageBreak/>
        <w:t>competencia para este contrato. Comprendemos la importancia material de estos compromisos para la IMPRENTA NACIONAL DE COLOMBIA y la seriedad de los mismos.</w:t>
      </w:r>
    </w:p>
    <w:p w14:paraId="0B49147F" w14:textId="77777777" w:rsidR="00D17BE9" w:rsidRPr="00472DBC" w:rsidRDefault="00D17BE9" w:rsidP="005C10A6">
      <w:pPr>
        <w:autoSpaceDE w:val="0"/>
        <w:autoSpaceDN w:val="0"/>
        <w:adjustRightInd w:val="0"/>
        <w:ind w:left="120" w:right="167"/>
        <w:jc w:val="both"/>
        <w:rPr>
          <w:sz w:val="22"/>
          <w:szCs w:val="22"/>
        </w:rPr>
      </w:pPr>
    </w:p>
    <w:p w14:paraId="0DA40EC0"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2. 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14:paraId="69D6A195" w14:textId="77777777" w:rsidR="00D17BE9" w:rsidRPr="00472DBC" w:rsidRDefault="00D17BE9" w:rsidP="005C10A6">
      <w:pPr>
        <w:autoSpaceDE w:val="0"/>
        <w:autoSpaceDN w:val="0"/>
        <w:adjustRightInd w:val="0"/>
        <w:ind w:left="120" w:right="167"/>
        <w:jc w:val="both"/>
        <w:rPr>
          <w:sz w:val="22"/>
          <w:szCs w:val="22"/>
        </w:rPr>
      </w:pPr>
    </w:p>
    <w:p w14:paraId="6A01B60E"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3. Este compromiso se presenta en nombre de todas y cada una de las personas que conforman mi representada o que tienen que ver conmigo.</w:t>
      </w:r>
    </w:p>
    <w:p w14:paraId="5EB22AA0" w14:textId="77777777" w:rsidR="00D17BE9" w:rsidRPr="00472DBC" w:rsidRDefault="00D17BE9" w:rsidP="005C10A6">
      <w:pPr>
        <w:autoSpaceDE w:val="0"/>
        <w:autoSpaceDN w:val="0"/>
        <w:adjustRightInd w:val="0"/>
        <w:ind w:left="120" w:right="167"/>
        <w:jc w:val="both"/>
        <w:rPr>
          <w:sz w:val="22"/>
          <w:szCs w:val="22"/>
        </w:rPr>
      </w:pPr>
    </w:p>
    <w:p w14:paraId="741A1968"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4. 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14:paraId="284DB075" w14:textId="77777777" w:rsidR="00D17BE9" w:rsidRPr="00472DBC" w:rsidRDefault="00D17BE9" w:rsidP="005C10A6">
      <w:pPr>
        <w:autoSpaceDE w:val="0"/>
        <w:autoSpaceDN w:val="0"/>
        <w:adjustRightInd w:val="0"/>
        <w:ind w:left="120" w:right="167"/>
        <w:jc w:val="both"/>
        <w:rPr>
          <w:sz w:val="22"/>
          <w:szCs w:val="22"/>
        </w:rPr>
      </w:pPr>
    </w:p>
    <w:p w14:paraId="47772DC7"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5. Con respecto a los pagos relacionados con el negocio, me comprometo a que:</w:t>
      </w:r>
    </w:p>
    <w:p w14:paraId="42240AC0" w14:textId="77777777" w:rsidR="00D17BE9" w:rsidRPr="00472DBC" w:rsidRDefault="00D17BE9" w:rsidP="005C10A6">
      <w:pPr>
        <w:autoSpaceDE w:val="0"/>
        <w:autoSpaceDN w:val="0"/>
        <w:adjustRightInd w:val="0"/>
        <w:ind w:left="120" w:right="167"/>
        <w:jc w:val="both"/>
        <w:rPr>
          <w:sz w:val="22"/>
          <w:szCs w:val="22"/>
        </w:rPr>
      </w:pPr>
    </w:p>
    <w:p w14:paraId="7BBD5152" w14:textId="77777777" w:rsidR="00D17BE9" w:rsidRPr="00472DBC" w:rsidRDefault="00D17BE9" w:rsidP="005C10A6">
      <w:pPr>
        <w:numPr>
          <w:ilvl w:val="0"/>
          <w:numId w:val="1"/>
        </w:numPr>
        <w:autoSpaceDE w:val="0"/>
        <w:autoSpaceDN w:val="0"/>
        <w:adjustRightInd w:val="0"/>
        <w:ind w:right="167"/>
        <w:jc w:val="both"/>
        <w:rPr>
          <w:sz w:val="22"/>
          <w:szCs w:val="22"/>
        </w:rPr>
      </w:pPr>
      <w:r w:rsidRPr="00472DBC">
        <w:rPr>
          <w:sz w:val="22"/>
          <w:szCs w:val="22"/>
        </w:rPr>
        <w:t>Los pagos a agentes y otros terceros estarán limitados a una compensación razonable por servicios claramente asociados al negocio.</w:t>
      </w:r>
    </w:p>
    <w:p w14:paraId="28E5B45F" w14:textId="77777777" w:rsidR="00D17BE9" w:rsidRPr="00472DBC" w:rsidRDefault="00D17BE9" w:rsidP="005C10A6">
      <w:pPr>
        <w:autoSpaceDE w:val="0"/>
        <w:autoSpaceDN w:val="0"/>
        <w:adjustRightInd w:val="0"/>
        <w:ind w:left="120" w:right="167"/>
        <w:jc w:val="both"/>
        <w:rPr>
          <w:sz w:val="22"/>
          <w:szCs w:val="22"/>
        </w:rPr>
      </w:pPr>
    </w:p>
    <w:p w14:paraId="0F45647A" w14:textId="77777777" w:rsidR="00D17BE9" w:rsidRPr="00472DBC" w:rsidRDefault="00D17BE9" w:rsidP="005C10A6">
      <w:pPr>
        <w:numPr>
          <w:ilvl w:val="0"/>
          <w:numId w:val="1"/>
        </w:numPr>
        <w:autoSpaceDE w:val="0"/>
        <w:autoSpaceDN w:val="0"/>
        <w:adjustRightInd w:val="0"/>
        <w:ind w:right="167"/>
        <w:jc w:val="both"/>
        <w:rPr>
          <w:sz w:val="22"/>
          <w:szCs w:val="22"/>
        </w:rPr>
      </w:pPr>
      <w:r w:rsidRPr="00472DBC">
        <w:rPr>
          <w:sz w:val="22"/>
          <w:szCs w:val="22"/>
        </w:rPr>
        <w:t>En el caso de presentarse una queja sobre incumplimiento de los compromisos de no soborno adquiridos en este Pacto y existir serios indicios sobre dicho incumplimiento, calificados para tal efecto por LA IMPRENTA NACIONAL DE COLOMBIA, pondremos a su disposición toda la información sobre pagos efectuados a terceros relacionados con la preparación de la cotización y/o con el contrato y sobre beneficiarios de los mismos, y toda la documentación relacionada con el contrato.</w:t>
      </w:r>
    </w:p>
    <w:p w14:paraId="742C4621" w14:textId="77777777" w:rsidR="00D17BE9" w:rsidRPr="00472DBC" w:rsidRDefault="00D17BE9" w:rsidP="005C10A6">
      <w:pPr>
        <w:autoSpaceDE w:val="0"/>
        <w:autoSpaceDN w:val="0"/>
        <w:adjustRightInd w:val="0"/>
        <w:ind w:left="120" w:right="167"/>
        <w:jc w:val="both"/>
        <w:rPr>
          <w:sz w:val="22"/>
          <w:szCs w:val="22"/>
        </w:rPr>
      </w:pPr>
    </w:p>
    <w:p w14:paraId="618B4776" w14:textId="77777777" w:rsidR="00D17BE9" w:rsidRPr="00472DBC" w:rsidRDefault="00D17BE9" w:rsidP="005C10A6">
      <w:pPr>
        <w:numPr>
          <w:ilvl w:val="0"/>
          <w:numId w:val="1"/>
        </w:numPr>
        <w:autoSpaceDE w:val="0"/>
        <w:autoSpaceDN w:val="0"/>
        <w:adjustRightInd w:val="0"/>
        <w:ind w:right="167"/>
        <w:jc w:val="both"/>
        <w:rPr>
          <w:sz w:val="22"/>
          <w:szCs w:val="22"/>
        </w:rPr>
      </w:pPr>
      <w:r w:rsidRPr="00472DBC">
        <w:rPr>
          <w:sz w:val="22"/>
          <w:szCs w:val="22"/>
        </w:rPr>
        <w:t xml:space="preserve">Al finalizar la ejecución del contrato que llegara a celebrar LA IMPRENTA NACIONAL DE COLOMBIA con nosotros, certificaré formalmente que no he pagado sobornos u otras comisiones ilícitas con el fin de obtener o retener este contrato. En el estado final de cuentas incluiré breves detalles de los bienes y </w:t>
      </w:r>
      <w:r w:rsidRPr="00472DBC">
        <w:rPr>
          <w:sz w:val="22"/>
          <w:szCs w:val="22"/>
        </w:rPr>
        <w:lastRenderedPageBreak/>
        <w:t>servicios suministrados que sean suficientes para establecer la legitimidad de los pagos efectuados.</w:t>
      </w:r>
    </w:p>
    <w:p w14:paraId="3741743A" w14:textId="77777777" w:rsidR="00D17BE9" w:rsidRPr="00472DBC" w:rsidRDefault="00D17BE9" w:rsidP="005C10A6">
      <w:pPr>
        <w:autoSpaceDE w:val="0"/>
        <w:autoSpaceDN w:val="0"/>
        <w:adjustRightInd w:val="0"/>
        <w:ind w:left="120" w:right="167"/>
        <w:jc w:val="both"/>
        <w:rPr>
          <w:sz w:val="22"/>
          <w:szCs w:val="22"/>
        </w:rPr>
      </w:pPr>
    </w:p>
    <w:p w14:paraId="6514A04C" w14:textId="77777777" w:rsidR="00D17BE9" w:rsidRPr="00472DBC" w:rsidRDefault="00D17BE9" w:rsidP="005C10A6">
      <w:pPr>
        <w:autoSpaceDE w:val="0"/>
        <w:autoSpaceDN w:val="0"/>
        <w:adjustRightInd w:val="0"/>
        <w:ind w:left="720" w:right="167" w:hanging="600"/>
        <w:jc w:val="both"/>
        <w:rPr>
          <w:sz w:val="22"/>
          <w:szCs w:val="22"/>
        </w:rPr>
      </w:pPr>
      <w:r w:rsidRPr="00472DBC">
        <w:rPr>
          <w:sz w:val="22"/>
          <w:szCs w:val="22"/>
        </w:rPr>
        <w:t xml:space="preserve">6.   </w:t>
      </w:r>
      <w:r w:rsidRPr="00472DBC">
        <w:rPr>
          <w:sz w:val="22"/>
          <w:szCs w:val="22"/>
        </w:rPr>
        <w:tab/>
        <w:t xml:space="preserve">Si incumplo mi compromiso de </w:t>
      </w:r>
      <w:r w:rsidR="00A41713" w:rsidRPr="00472DBC">
        <w:rPr>
          <w:sz w:val="22"/>
          <w:szCs w:val="22"/>
        </w:rPr>
        <w:t xml:space="preserve">cumplimiento del pacto de integridad </w:t>
      </w:r>
      <w:r w:rsidRPr="00472DBC">
        <w:rPr>
          <w:sz w:val="22"/>
          <w:szCs w:val="22"/>
        </w:rPr>
        <w:t>se podrán generar además de las consecuencias y acciones contempladas en la legislación colombiana, los siguientes efectos jurídicos, los cuales acepto de antemano:</w:t>
      </w:r>
    </w:p>
    <w:p w14:paraId="63566B88" w14:textId="77777777" w:rsidR="00D17BE9" w:rsidRPr="00472DBC" w:rsidRDefault="00D17BE9" w:rsidP="005C10A6">
      <w:pPr>
        <w:autoSpaceDE w:val="0"/>
        <w:autoSpaceDN w:val="0"/>
        <w:adjustRightInd w:val="0"/>
        <w:ind w:left="120" w:right="167"/>
        <w:jc w:val="both"/>
        <w:rPr>
          <w:sz w:val="22"/>
          <w:szCs w:val="22"/>
        </w:rPr>
      </w:pPr>
    </w:p>
    <w:p w14:paraId="05683E24" w14:textId="77777777" w:rsidR="00D17BE9" w:rsidRPr="00472DBC" w:rsidRDefault="00D17BE9" w:rsidP="005C10A6">
      <w:pPr>
        <w:numPr>
          <w:ilvl w:val="0"/>
          <w:numId w:val="2"/>
        </w:numPr>
        <w:autoSpaceDE w:val="0"/>
        <w:autoSpaceDN w:val="0"/>
        <w:adjustRightInd w:val="0"/>
        <w:ind w:right="167"/>
        <w:jc w:val="both"/>
        <w:rPr>
          <w:sz w:val="22"/>
          <w:szCs w:val="22"/>
        </w:rPr>
      </w:pPr>
      <w:r w:rsidRPr="00472DBC">
        <w:rPr>
          <w:sz w:val="22"/>
          <w:szCs w:val="22"/>
        </w:rPr>
        <w:t>La exclusión del proceso de selección de la presente invitación sin que haya lugar a la devolución alguna de los costos pagados para presentar la cotización del presente proceso.</w:t>
      </w:r>
    </w:p>
    <w:p w14:paraId="0B24969D" w14:textId="77777777" w:rsidR="00D17BE9" w:rsidRPr="00472DBC" w:rsidRDefault="00D17BE9" w:rsidP="005C10A6">
      <w:pPr>
        <w:autoSpaceDE w:val="0"/>
        <w:autoSpaceDN w:val="0"/>
        <w:adjustRightInd w:val="0"/>
        <w:ind w:left="120" w:right="167"/>
        <w:jc w:val="both"/>
        <w:rPr>
          <w:sz w:val="22"/>
          <w:szCs w:val="22"/>
        </w:rPr>
      </w:pPr>
    </w:p>
    <w:p w14:paraId="15B2CCF8" w14:textId="77777777" w:rsidR="00D17BE9" w:rsidRPr="00472DBC" w:rsidRDefault="00D17BE9" w:rsidP="005C10A6">
      <w:pPr>
        <w:numPr>
          <w:ilvl w:val="0"/>
          <w:numId w:val="2"/>
        </w:numPr>
        <w:autoSpaceDE w:val="0"/>
        <w:autoSpaceDN w:val="0"/>
        <w:adjustRightInd w:val="0"/>
        <w:ind w:right="167"/>
        <w:jc w:val="both"/>
        <w:rPr>
          <w:sz w:val="22"/>
          <w:szCs w:val="22"/>
        </w:rPr>
      </w:pPr>
      <w:r w:rsidRPr="00472DBC">
        <w:rPr>
          <w:sz w:val="22"/>
          <w:szCs w:val="22"/>
        </w:rPr>
        <w:t>La revocatoria de la selección si ella se hubiere ya comunicado.</w:t>
      </w:r>
    </w:p>
    <w:p w14:paraId="076E07F6" w14:textId="77777777" w:rsidR="00D17BE9" w:rsidRPr="00472DBC" w:rsidRDefault="00D17BE9" w:rsidP="005C10A6">
      <w:pPr>
        <w:autoSpaceDE w:val="0"/>
        <w:autoSpaceDN w:val="0"/>
        <w:adjustRightInd w:val="0"/>
        <w:ind w:left="120" w:right="167"/>
        <w:jc w:val="both"/>
        <w:rPr>
          <w:sz w:val="22"/>
          <w:szCs w:val="22"/>
        </w:rPr>
      </w:pPr>
    </w:p>
    <w:p w14:paraId="23340EE2" w14:textId="77777777" w:rsidR="00D17BE9" w:rsidRPr="00472DBC" w:rsidRDefault="00D17BE9" w:rsidP="005C10A6">
      <w:pPr>
        <w:numPr>
          <w:ilvl w:val="0"/>
          <w:numId w:val="2"/>
        </w:numPr>
        <w:autoSpaceDE w:val="0"/>
        <w:autoSpaceDN w:val="0"/>
        <w:adjustRightInd w:val="0"/>
        <w:ind w:right="167"/>
        <w:jc w:val="both"/>
        <w:rPr>
          <w:sz w:val="22"/>
          <w:szCs w:val="22"/>
        </w:rPr>
      </w:pPr>
      <w:r w:rsidRPr="00472DBC">
        <w:rPr>
          <w:sz w:val="22"/>
          <w:szCs w:val="22"/>
        </w:rPr>
        <w:t>La nulidad absoluta del contrato con fundamento en que el mismo adolece de una causa ilícita.</w:t>
      </w:r>
    </w:p>
    <w:p w14:paraId="1F2BB584" w14:textId="77777777" w:rsidR="00D17BE9" w:rsidRPr="00472DBC" w:rsidRDefault="00D17BE9" w:rsidP="005C10A6">
      <w:pPr>
        <w:autoSpaceDE w:val="0"/>
        <w:autoSpaceDN w:val="0"/>
        <w:adjustRightInd w:val="0"/>
        <w:ind w:left="120" w:right="167"/>
        <w:jc w:val="both"/>
        <w:rPr>
          <w:sz w:val="22"/>
          <w:szCs w:val="22"/>
        </w:rPr>
      </w:pPr>
    </w:p>
    <w:p w14:paraId="6ADF5261" w14:textId="77777777" w:rsidR="00D17BE9" w:rsidRPr="00472DBC" w:rsidRDefault="00D17BE9" w:rsidP="005C10A6">
      <w:pPr>
        <w:numPr>
          <w:ilvl w:val="0"/>
          <w:numId w:val="2"/>
        </w:numPr>
        <w:autoSpaceDE w:val="0"/>
        <w:autoSpaceDN w:val="0"/>
        <w:adjustRightInd w:val="0"/>
        <w:ind w:right="167"/>
        <w:jc w:val="both"/>
        <w:rPr>
          <w:sz w:val="22"/>
          <w:szCs w:val="22"/>
        </w:rPr>
      </w:pPr>
      <w:r w:rsidRPr="00472DBC">
        <w:rPr>
          <w:sz w:val="22"/>
          <w:szCs w:val="22"/>
        </w:rPr>
        <w:t>La terminación del contrato por acuerdo entre las partes, o su terminación por imposibilidad en la continuación de su ejecución conforme a la ley y a la Constitución Política.</w:t>
      </w:r>
    </w:p>
    <w:p w14:paraId="146853BE" w14:textId="77777777" w:rsidR="00D17BE9" w:rsidRPr="00472DBC" w:rsidRDefault="00D17BE9" w:rsidP="005C10A6">
      <w:pPr>
        <w:autoSpaceDE w:val="0"/>
        <w:autoSpaceDN w:val="0"/>
        <w:adjustRightInd w:val="0"/>
        <w:ind w:left="120" w:right="167"/>
        <w:jc w:val="both"/>
        <w:rPr>
          <w:sz w:val="22"/>
          <w:szCs w:val="22"/>
        </w:rPr>
      </w:pPr>
    </w:p>
    <w:p w14:paraId="01616749" w14:textId="77777777" w:rsidR="00D17BE9" w:rsidRPr="00472DBC" w:rsidRDefault="00D17BE9" w:rsidP="005C10A6">
      <w:pPr>
        <w:numPr>
          <w:ilvl w:val="0"/>
          <w:numId w:val="2"/>
        </w:numPr>
        <w:autoSpaceDE w:val="0"/>
        <w:autoSpaceDN w:val="0"/>
        <w:adjustRightInd w:val="0"/>
        <w:ind w:right="167"/>
        <w:jc w:val="both"/>
        <w:rPr>
          <w:sz w:val="22"/>
          <w:szCs w:val="22"/>
        </w:rPr>
      </w:pPr>
      <w:r w:rsidRPr="00472DBC">
        <w:rPr>
          <w:sz w:val="22"/>
          <w:szCs w:val="22"/>
        </w:rPr>
        <w:t>La imposibilidad de participar en cualquier contratación que adelante la IMPRENTA NACIONAL DE COLOMBIA en un periodo de cinco (5) años.</w:t>
      </w:r>
    </w:p>
    <w:p w14:paraId="10C40508" w14:textId="77777777" w:rsidR="00D17BE9" w:rsidRPr="00472DBC" w:rsidRDefault="00D17BE9" w:rsidP="005C10A6">
      <w:pPr>
        <w:autoSpaceDE w:val="0"/>
        <w:autoSpaceDN w:val="0"/>
        <w:adjustRightInd w:val="0"/>
        <w:ind w:left="120" w:right="167"/>
        <w:jc w:val="both"/>
        <w:rPr>
          <w:sz w:val="22"/>
          <w:szCs w:val="22"/>
        </w:rPr>
      </w:pPr>
    </w:p>
    <w:p w14:paraId="4B01CF82" w14:textId="77777777" w:rsidR="00D17BE9" w:rsidRPr="00472DBC" w:rsidRDefault="00D17BE9" w:rsidP="005C10A6">
      <w:pPr>
        <w:autoSpaceDE w:val="0"/>
        <w:autoSpaceDN w:val="0"/>
        <w:adjustRightInd w:val="0"/>
        <w:ind w:left="720" w:right="167"/>
        <w:jc w:val="both"/>
        <w:rPr>
          <w:sz w:val="22"/>
          <w:szCs w:val="22"/>
        </w:rPr>
      </w:pPr>
      <w:r w:rsidRPr="00472DBC">
        <w:rPr>
          <w:sz w:val="22"/>
          <w:szCs w:val="22"/>
        </w:rPr>
        <w:t>El efecto jurídico señalado en los subnumerales ii) a iv) de este numeral será aplicable solamente al participante seleccionado. Los efectos jurídicos previstos en los subnumerales i) y v) se aplicarán a cualquiera de los participantes.</w:t>
      </w:r>
    </w:p>
    <w:p w14:paraId="1F829E22" w14:textId="77777777" w:rsidR="00D17BE9" w:rsidRPr="00472DBC" w:rsidRDefault="00D17BE9" w:rsidP="005C10A6">
      <w:pPr>
        <w:autoSpaceDE w:val="0"/>
        <w:autoSpaceDN w:val="0"/>
        <w:adjustRightInd w:val="0"/>
        <w:ind w:left="120" w:right="167"/>
        <w:jc w:val="both"/>
        <w:rPr>
          <w:sz w:val="22"/>
          <w:szCs w:val="22"/>
        </w:rPr>
      </w:pPr>
    </w:p>
    <w:p w14:paraId="70F94FB9" w14:textId="77777777" w:rsidR="00D17BE9" w:rsidRPr="00472DBC" w:rsidRDefault="00D17BE9" w:rsidP="005C10A6">
      <w:pPr>
        <w:autoSpaceDE w:val="0"/>
        <w:autoSpaceDN w:val="0"/>
        <w:adjustRightInd w:val="0"/>
        <w:ind w:left="720" w:right="167" w:hanging="600"/>
        <w:jc w:val="both"/>
        <w:rPr>
          <w:sz w:val="22"/>
          <w:szCs w:val="22"/>
        </w:rPr>
      </w:pPr>
      <w:r w:rsidRPr="00472DBC">
        <w:rPr>
          <w:sz w:val="22"/>
          <w:szCs w:val="22"/>
        </w:rPr>
        <w:t xml:space="preserve">7.    </w:t>
      </w:r>
      <w:r w:rsidRPr="00472DBC">
        <w:rPr>
          <w:sz w:val="22"/>
          <w:szCs w:val="22"/>
        </w:rPr>
        <w:tab/>
        <w:t>Declaro públicamente que conozco y acepto las reglas del juego establecidas en los documentos de la presente Invitación, en términos de su transparencia.</w:t>
      </w:r>
    </w:p>
    <w:p w14:paraId="27745017" w14:textId="77777777" w:rsidR="00D17BE9" w:rsidRPr="00472DBC" w:rsidRDefault="00D17BE9" w:rsidP="005C10A6">
      <w:pPr>
        <w:autoSpaceDE w:val="0"/>
        <w:autoSpaceDN w:val="0"/>
        <w:adjustRightInd w:val="0"/>
        <w:ind w:left="120" w:right="167"/>
        <w:jc w:val="both"/>
        <w:rPr>
          <w:sz w:val="22"/>
          <w:szCs w:val="22"/>
        </w:rPr>
      </w:pPr>
    </w:p>
    <w:p w14:paraId="34313AC7" w14:textId="77777777" w:rsidR="00D17BE9" w:rsidRPr="00472DBC" w:rsidRDefault="00D17BE9" w:rsidP="005C10A6">
      <w:pPr>
        <w:autoSpaceDE w:val="0"/>
        <w:autoSpaceDN w:val="0"/>
        <w:adjustRightInd w:val="0"/>
        <w:ind w:left="720" w:right="167" w:hanging="600"/>
        <w:jc w:val="both"/>
        <w:rPr>
          <w:sz w:val="22"/>
          <w:szCs w:val="22"/>
        </w:rPr>
      </w:pPr>
      <w:r w:rsidRPr="00472DBC">
        <w:rPr>
          <w:sz w:val="22"/>
          <w:szCs w:val="22"/>
        </w:rPr>
        <w:t xml:space="preserve">8.    </w:t>
      </w:r>
      <w:r w:rsidRPr="00472DBC">
        <w:rPr>
          <w:sz w:val="22"/>
          <w:szCs w:val="22"/>
        </w:rPr>
        <w:tab/>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14:paraId="5FA8B583" w14:textId="77777777" w:rsidR="00D17BE9" w:rsidRPr="00472DBC" w:rsidRDefault="00D17BE9" w:rsidP="005C10A6">
      <w:pPr>
        <w:autoSpaceDE w:val="0"/>
        <w:autoSpaceDN w:val="0"/>
        <w:adjustRightInd w:val="0"/>
        <w:ind w:left="120" w:right="167"/>
        <w:jc w:val="both"/>
        <w:rPr>
          <w:sz w:val="22"/>
          <w:szCs w:val="22"/>
        </w:rPr>
      </w:pPr>
    </w:p>
    <w:p w14:paraId="66485EE5" w14:textId="77777777" w:rsidR="00D17BE9" w:rsidRPr="00472DBC" w:rsidRDefault="00D17BE9" w:rsidP="005C10A6">
      <w:pPr>
        <w:autoSpaceDE w:val="0"/>
        <w:autoSpaceDN w:val="0"/>
        <w:adjustRightInd w:val="0"/>
        <w:ind w:left="720" w:right="167" w:hanging="600"/>
        <w:jc w:val="both"/>
        <w:rPr>
          <w:sz w:val="22"/>
          <w:szCs w:val="22"/>
        </w:rPr>
      </w:pPr>
      <w:r w:rsidRPr="00472DBC">
        <w:rPr>
          <w:sz w:val="22"/>
          <w:szCs w:val="22"/>
        </w:rPr>
        <w:lastRenderedPageBreak/>
        <w:t xml:space="preserve">9.   </w:t>
      </w:r>
      <w:r w:rsidRPr="00472DBC">
        <w:rPr>
          <w:sz w:val="22"/>
          <w:szCs w:val="22"/>
        </w:rPr>
        <w:tab/>
        <w:t>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Programa o ante otra autoridad competente cualquier información sobre manejos irregulares sobre los que tengan conocimiento en lo referente a esta invitación.</w:t>
      </w:r>
    </w:p>
    <w:p w14:paraId="016D5E26" w14:textId="77777777" w:rsidR="00D17BE9" w:rsidRPr="00472DBC" w:rsidRDefault="00D17BE9" w:rsidP="005C10A6">
      <w:pPr>
        <w:autoSpaceDE w:val="0"/>
        <w:autoSpaceDN w:val="0"/>
        <w:adjustRightInd w:val="0"/>
        <w:ind w:left="120" w:right="167"/>
        <w:jc w:val="both"/>
        <w:rPr>
          <w:sz w:val="22"/>
          <w:szCs w:val="22"/>
        </w:rPr>
      </w:pPr>
    </w:p>
    <w:p w14:paraId="5BC17AF2"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 xml:space="preserve">Para constancia, se firma el presente documento a los ( ) días del mes </w:t>
      </w:r>
      <w:r w:rsidR="003B5955" w:rsidRPr="00472DBC">
        <w:rPr>
          <w:sz w:val="22"/>
          <w:szCs w:val="22"/>
        </w:rPr>
        <w:t>de __________________del año 202</w:t>
      </w:r>
      <w:r w:rsidR="00F120C9" w:rsidRPr="00472DBC">
        <w:rPr>
          <w:sz w:val="22"/>
          <w:szCs w:val="22"/>
        </w:rPr>
        <w:t>1</w:t>
      </w:r>
      <w:r w:rsidRPr="00472DBC">
        <w:rPr>
          <w:sz w:val="22"/>
          <w:szCs w:val="22"/>
        </w:rPr>
        <w:t>.</w:t>
      </w:r>
    </w:p>
    <w:p w14:paraId="28967706" w14:textId="77777777" w:rsidR="00D17BE9" w:rsidRPr="00472DBC" w:rsidRDefault="00D17BE9" w:rsidP="005C10A6">
      <w:pPr>
        <w:autoSpaceDE w:val="0"/>
        <w:autoSpaceDN w:val="0"/>
        <w:adjustRightInd w:val="0"/>
        <w:ind w:left="120" w:right="167"/>
        <w:jc w:val="both"/>
        <w:rPr>
          <w:sz w:val="22"/>
          <w:szCs w:val="22"/>
        </w:rPr>
      </w:pPr>
    </w:p>
    <w:p w14:paraId="2F60EFB5" w14:textId="77777777" w:rsidR="00D17BE9" w:rsidRPr="00472DBC" w:rsidRDefault="00D17BE9" w:rsidP="005C10A6">
      <w:pPr>
        <w:autoSpaceDE w:val="0"/>
        <w:autoSpaceDN w:val="0"/>
        <w:adjustRightInd w:val="0"/>
        <w:ind w:left="120" w:right="167"/>
        <w:jc w:val="both"/>
        <w:rPr>
          <w:sz w:val="22"/>
          <w:szCs w:val="22"/>
        </w:rPr>
      </w:pPr>
    </w:p>
    <w:p w14:paraId="34D8B404"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(Firma)________________________________</w:t>
      </w:r>
    </w:p>
    <w:p w14:paraId="787EDF4E"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Nombre y apellidos:</w:t>
      </w:r>
    </w:p>
    <w:p w14:paraId="3649BC15"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C.C. No.:</w:t>
      </w:r>
    </w:p>
    <w:p w14:paraId="45C13823" w14:textId="77777777" w:rsidR="00D17BE9" w:rsidRPr="00472DBC" w:rsidRDefault="00D17BE9" w:rsidP="005C10A6">
      <w:pPr>
        <w:autoSpaceDE w:val="0"/>
        <w:autoSpaceDN w:val="0"/>
        <w:adjustRightInd w:val="0"/>
        <w:ind w:left="120" w:right="167"/>
        <w:jc w:val="both"/>
        <w:rPr>
          <w:sz w:val="22"/>
          <w:szCs w:val="22"/>
        </w:rPr>
      </w:pPr>
      <w:r w:rsidRPr="00472DBC">
        <w:rPr>
          <w:sz w:val="22"/>
          <w:szCs w:val="22"/>
        </w:rPr>
        <w:t>Representante Legal de:</w:t>
      </w:r>
    </w:p>
    <w:bookmarkEnd w:id="38"/>
    <w:bookmarkEnd w:id="39"/>
    <w:bookmarkEnd w:id="40"/>
    <w:bookmarkEnd w:id="41"/>
    <w:bookmarkEnd w:id="42"/>
    <w:bookmarkEnd w:id="43"/>
    <w:p w14:paraId="36E8A0A2" w14:textId="77777777" w:rsidR="00D17BE9" w:rsidRPr="00472DBC" w:rsidRDefault="00D17BE9" w:rsidP="00C3412B">
      <w:pPr>
        <w:pStyle w:val="Ttulo3"/>
        <w:rPr>
          <w:rFonts w:ascii="Times New Roman" w:hAnsi="Times New Roman"/>
          <w:szCs w:val="22"/>
          <w:lang w:val="es-CO"/>
        </w:rPr>
      </w:pPr>
      <w:r w:rsidRPr="00472DBC">
        <w:rPr>
          <w:rFonts w:ascii="Times New Roman" w:hAnsi="Times New Roman"/>
          <w:szCs w:val="22"/>
          <w:lang w:val="es-CO"/>
        </w:rPr>
        <w:t xml:space="preserve">FORMATO N° </w:t>
      </w:r>
      <w:r w:rsidR="00A4187E" w:rsidRPr="00472DBC">
        <w:rPr>
          <w:rFonts w:ascii="Times New Roman" w:hAnsi="Times New Roman"/>
          <w:szCs w:val="22"/>
          <w:lang w:val="es-CO"/>
        </w:rPr>
        <w:t>3</w:t>
      </w:r>
    </w:p>
    <w:p w14:paraId="15672678" w14:textId="77777777" w:rsidR="00D17BE9" w:rsidRPr="00472DBC" w:rsidRDefault="00D17BE9" w:rsidP="00C3412B">
      <w:pPr>
        <w:pStyle w:val="Ttulo3"/>
        <w:rPr>
          <w:rFonts w:ascii="Times New Roman" w:hAnsi="Times New Roman"/>
          <w:bCs/>
          <w:szCs w:val="22"/>
          <w:lang w:val="es-CO"/>
        </w:rPr>
      </w:pPr>
    </w:p>
    <w:p w14:paraId="313B853D" w14:textId="77777777" w:rsidR="009A4D6E" w:rsidRPr="00472DBC" w:rsidRDefault="009A4D6E" w:rsidP="009A4D6E">
      <w:pPr>
        <w:pStyle w:val="Ttulo3"/>
        <w:rPr>
          <w:rFonts w:ascii="Times New Roman" w:hAnsi="Times New Roman"/>
          <w:bCs/>
          <w:szCs w:val="22"/>
          <w:lang w:val="es-CO"/>
        </w:rPr>
      </w:pPr>
      <w:r w:rsidRPr="00472DBC">
        <w:rPr>
          <w:rFonts w:ascii="Times New Roman" w:hAnsi="Times New Roman"/>
          <w:bCs/>
          <w:szCs w:val="22"/>
          <w:lang w:val="es-CO"/>
        </w:rPr>
        <w:t>MODELO DE CERTIFICACION DE EXPERIENCIA</w:t>
      </w:r>
    </w:p>
    <w:p w14:paraId="53733F1D" w14:textId="77777777" w:rsidR="009A4D6E" w:rsidRPr="00472DBC" w:rsidRDefault="009A4D6E" w:rsidP="009A4D6E">
      <w:pPr>
        <w:rPr>
          <w:b/>
          <w:bCs/>
          <w:sz w:val="22"/>
          <w:szCs w:val="22"/>
        </w:rPr>
      </w:pPr>
    </w:p>
    <w:p w14:paraId="07492018" w14:textId="77777777" w:rsidR="009A4D6E" w:rsidRPr="00472DBC" w:rsidRDefault="009A4D6E" w:rsidP="009A4D6E">
      <w:pPr>
        <w:jc w:val="both"/>
        <w:rPr>
          <w:bCs/>
          <w:sz w:val="22"/>
          <w:szCs w:val="22"/>
        </w:rPr>
      </w:pPr>
    </w:p>
    <w:p w14:paraId="1B60E30E" w14:textId="77777777" w:rsidR="009A4D6E" w:rsidRPr="00472DBC" w:rsidRDefault="009A4D6E" w:rsidP="009A4D6E">
      <w:pPr>
        <w:jc w:val="both"/>
        <w:rPr>
          <w:bCs/>
          <w:sz w:val="22"/>
          <w:szCs w:val="22"/>
        </w:rPr>
      </w:pPr>
      <w:r w:rsidRPr="00472DBC">
        <w:rPr>
          <w:bCs/>
          <w:sz w:val="22"/>
          <w:szCs w:val="22"/>
        </w:rPr>
        <w:t>La empresa _____________________________________ identificada con el N.I.T. No._______________ certifica que ha celebrado el siguiente contrato con la firma_____________________ identificada con el N.I.T. ________________ así:</w:t>
      </w:r>
    </w:p>
    <w:p w14:paraId="6EF35B9C" w14:textId="77777777" w:rsidR="009A4D6E" w:rsidRPr="00472DBC" w:rsidRDefault="009A4D6E" w:rsidP="009A4D6E">
      <w:pPr>
        <w:jc w:val="center"/>
        <w:rPr>
          <w:bCs/>
          <w:sz w:val="22"/>
          <w:szCs w:val="22"/>
        </w:rPr>
      </w:pPr>
    </w:p>
    <w:p w14:paraId="090E7379" w14:textId="77777777" w:rsidR="009A4D6E" w:rsidRPr="00472DBC" w:rsidRDefault="009A4D6E" w:rsidP="009A4D6E">
      <w:pPr>
        <w:jc w:val="center"/>
        <w:rPr>
          <w:b/>
          <w:bCs/>
          <w:sz w:val="22"/>
          <w:szCs w:val="22"/>
        </w:rPr>
      </w:pPr>
    </w:p>
    <w:p w14:paraId="0A70AFEB" w14:textId="77777777" w:rsidR="009A4D6E" w:rsidRPr="00472DBC" w:rsidRDefault="009A4D6E" w:rsidP="009A4D6E">
      <w:pPr>
        <w:jc w:val="center"/>
        <w:rPr>
          <w:b/>
          <w:bCs/>
          <w:sz w:val="22"/>
          <w:szCs w:val="22"/>
        </w:rPr>
      </w:pP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5640"/>
      </w:tblGrid>
      <w:tr w:rsidR="009A4D6E" w:rsidRPr="00472DBC" w14:paraId="0195767E" w14:textId="77777777" w:rsidTr="004A485E">
        <w:tc>
          <w:tcPr>
            <w:tcW w:w="3000" w:type="dxa"/>
            <w:tcBorders>
              <w:top w:val="single" w:sz="4" w:space="0" w:color="auto"/>
              <w:left w:val="single" w:sz="4" w:space="0" w:color="auto"/>
              <w:bottom w:val="single" w:sz="4" w:space="0" w:color="auto"/>
              <w:right w:val="single" w:sz="4" w:space="0" w:color="auto"/>
            </w:tcBorders>
          </w:tcPr>
          <w:p w14:paraId="20197E60" w14:textId="77777777" w:rsidR="009A4D6E" w:rsidRPr="00472DBC" w:rsidRDefault="009A4D6E" w:rsidP="004A485E">
            <w:pPr>
              <w:rPr>
                <w:b/>
                <w:bCs/>
                <w:sz w:val="22"/>
                <w:szCs w:val="22"/>
              </w:rPr>
            </w:pPr>
            <w:r w:rsidRPr="00472DBC">
              <w:rPr>
                <w:b/>
                <w:bCs/>
                <w:sz w:val="22"/>
                <w:szCs w:val="22"/>
              </w:rPr>
              <w:t>CONTRATO No.</w:t>
            </w:r>
          </w:p>
        </w:tc>
        <w:tc>
          <w:tcPr>
            <w:tcW w:w="5640" w:type="dxa"/>
            <w:tcBorders>
              <w:top w:val="single" w:sz="4" w:space="0" w:color="auto"/>
              <w:left w:val="single" w:sz="4" w:space="0" w:color="auto"/>
              <w:bottom w:val="single" w:sz="4" w:space="0" w:color="auto"/>
              <w:right w:val="single" w:sz="4" w:space="0" w:color="auto"/>
            </w:tcBorders>
          </w:tcPr>
          <w:p w14:paraId="0D11DE9A" w14:textId="77777777" w:rsidR="009A4D6E" w:rsidRPr="00472DBC" w:rsidRDefault="009A4D6E" w:rsidP="004A485E">
            <w:pPr>
              <w:jc w:val="center"/>
              <w:rPr>
                <w:b/>
                <w:bCs/>
                <w:sz w:val="22"/>
                <w:szCs w:val="22"/>
              </w:rPr>
            </w:pPr>
          </w:p>
        </w:tc>
      </w:tr>
      <w:tr w:rsidR="00472DBC" w:rsidRPr="00472DBC" w14:paraId="0CAA2E65" w14:textId="77777777" w:rsidTr="004A485E">
        <w:tc>
          <w:tcPr>
            <w:tcW w:w="3000" w:type="dxa"/>
            <w:tcBorders>
              <w:top w:val="single" w:sz="4" w:space="0" w:color="auto"/>
              <w:left w:val="single" w:sz="4" w:space="0" w:color="auto"/>
              <w:bottom w:val="single" w:sz="4" w:space="0" w:color="auto"/>
              <w:right w:val="single" w:sz="4" w:space="0" w:color="auto"/>
            </w:tcBorders>
          </w:tcPr>
          <w:p w14:paraId="2E7FEC78" w14:textId="77C2807A" w:rsidR="00472DBC" w:rsidRPr="00472DBC" w:rsidRDefault="00472DBC" w:rsidP="004A485E">
            <w:pPr>
              <w:rPr>
                <w:b/>
                <w:bCs/>
                <w:sz w:val="22"/>
                <w:szCs w:val="22"/>
              </w:rPr>
            </w:pPr>
            <w:r w:rsidRPr="00472DBC">
              <w:rPr>
                <w:b/>
                <w:bCs/>
                <w:sz w:val="22"/>
                <w:szCs w:val="22"/>
              </w:rPr>
              <w:t>ENTIDAD CONTRATANTE</w:t>
            </w:r>
          </w:p>
        </w:tc>
        <w:tc>
          <w:tcPr>
            <w:tcW w:w="5640" w:type="dxa"/>
            <w:tcBorders>
              <w:top w:val="single" w:sz="4" w:space="0" w:color="auto"/>
              <w:left w:val="single" w:sz="4" w:space="0" w:color="auto"/>
              <w:bottom w:val="single" w:sz="4" w:space="0" w:color="auto"/>
              <w:right w:val="single" w:sz="4" w:space="0" w:color="auto"/>
            </w:tcBorders>
          </w:tcPr>
          <w:p w14:paraId="7C9F7721" w14:textId="77777777" w:rsidR="00472DBC" w:rsidRPr="00472DBC" w:rsidRDefault="00472DBC" w:rsidP="004A485E">
            <w:pPr>
              <w:jc w:val="center"/>
              <w:rPr>
                <w:b/>
                <w:bCs/>
                <w:sz w:val="22"/>
                <w:szCs w:val="22"/>
              </w:rPr>
            </w:pPr>
          </w:p>
        </w:tc>
      </w:tr>
      <w:tr w:rsidR="009A4D6E" w:rsidRPr="00472DBC" w14:paraId="6AAAB2B5" w14:textId="77777777" w:rsidTr="004A485E">
        <w:tc>
          <w:tcPr>
            <w:tcW w:w="3000" w:type="dxa"/>
            <w:tcBorders>
              <w:top w:val="single" w:sz="4" w:space="0" w:color="auto"/>
              <w:left w:val="single" w:sz="4" w:space="0" w:color="auto"/>
              <w:bottom w:val="single" w:sz="4" w:space="0" w:color="auto"/>
              <w:right w:val="single" w:sz="4" w:space="0" w:color="auto"/>
            </w:tcBorders>
          </w:tcPr>
          <w:p w14:paraId="5DEF6A42" w14:textId="77777777" w:rsidR="009A4D6E" w:rsidRPr="00472DBC" w:rsidRDefault="009A4D6E" w:rsidP="004A485E">
            <w:pPr>
              <w:rPr>
                <w:b/>
                <w:bCs/>
                <w:sz w:val="22"/>
                <w:szCs w:val="22"/>
              </w:rPr>
            </w:pPr>
            <w:r w:rsidRPr="00472DBC">
              <w:rPr>
                <w:b/>
                <w:bCs/>
                <w:sz w:val="22"/>
                <w:szCs w:val="22"/>
              </w:rPr>
              <w:t>VALOR TOTAL</w:t>
            </w:r>
          </w:p>
        </w:tc>
        <w:tc>
          <w:tcPr>
            <w:tcW w:w="5640" w:type="dxa"/>
            <w:tcBorders>
              <w:top w:val="single" w:sz="4" w:space="0" w:color="auto"/>
              <w:left w:val="single" w:sz="4" w:space="0" w:color="auto"/>
              <w:bottom w:val="single" w:sz="4" w:space="0" w:color="auto"/>
              <w:right w:val="single" w:sz="4" w:space="0" w:color="auto"/>
            </w:tcBorders>
          </w:tcPr>
          <w:p w14:paraId="44CC3F71" w14:textId="77777777" w:rsidR="009A4D6E" w:rsidRPr="00472DBC" w:rsidRDefault="009A4D6E" w:rsidP="004A485E">
            <w:pPr>
              <w:jc w:val="center"/>
              <w:rPr>
                <w:b/>
                <w:bCs/>
                <w:sz w:val="22"/>
                <w:szCs w:val="22"/>
              </w:rPr>
            </w:pPr>
          </w:p>
        </w:tc>
      </w:tr>
      <w:tr w:rsidR="009A4D6E" w:rsidRPr="00472DBC" w14:paraId="4AD93981" w14:textId="77777777" w:rsidTr="004A485E">
        <w:tc>
          <w:tcPr>
            <w:tcW w:w="3000" w:type="dxa"/>
            <w:tcBorders>
              <w:top w:val="single" w:sz="4" w:space="0" w:color="auto"/>
              <w:left w:val="single" w:sz="4" w:space="0" w:color="auto"/>
              <w:bottom w:val="single" w:sz="4" w:space="0" w:color="auto"/>
              <w:right w:val="single" w:sz="4" w:space="0" w:color="auto"/>
            </w:tcBorders>
          </w:tcPr>
          <w:p w14:paraId="3196AFBC" w14:textId="77777777" w:rsidR="009A4D6E" w:rsidRPr="00472DBC" w:rsidRDefault="009A4D6E" w:rsidP="004A485E">
            <w:pPr>
              <w:rPr>
                <w:b/>
                <w:bCs/>
                <w:sz w:val="22"/>
                <w:szCs w:val="22"/>
              </w:rPr>
            </w:pPr>
            <w:r w:rsidRPr="00472DBC">
              <w:rPr>
                <w:b/>
                <w:bCs/>
                <w:sz w:val="22"/>
                <w:szCs w:val="22"/>
              </w:rPr>
              <w:t>OBJETO DEL CONTRATO</w:t>
            </w:r>
          </w:p>
        </w:tc>
        <w:tc>
          <w:tcPr>
            <w:tcW w:w="5640" w:type="dxa"/>
            <w:tcBorders>
              <w:top w:val="single" w:sz="4" w:space="0" w:color="auto"/>
              <w:left w:val="single" w:sz="4" w:space="0" w:color="auto"/>
              <w:bottom w:val="single" w:sz="4" w:space="0" w:color="auto"/>
              <w:right w:val="single" w:sz="4" w:space="0" w:color="auto"/>
            </w:tcBorders>
          </w:tcPr>
          <w:p w14:paraId="7CE07AF0" w14:textId="77777777" w:rsidR="009A4D6E" w:rsidRPr="00472DBC" w:rsidRDefault="009A4D6E" w:rsidP="004A485E">
            <w:pPr>
              <w:jc w:val="center"/>
              <w:rPr>
                <w:b/>
                <w:bCs/>
                <w:sz w:val="22"/>
                <w:szCs w:val="22"/>
              </w:rPr>
            </w:pPr>
          </w:p>
        </w:tc>
      </w:tr>
      <w:tr w:rsidR="009A4D6E" w:rsidRPr="00472DBC" w14:paraId="6E41C974" w14:textId="77777777" w:rsidTr="004A485E">
        <w:tc>
          <w:tcPr>
            <w:tcW w:w="3000" w:type="dxa"/>
            <w:tcBorders>
              <w:top w:val="single" w:sz="4" w:space="0" w:color="auto"/>
              <w:left w:val="single" w:sz="4" w:space="0" w:color="auto"/>
              <w:bottom w:val="single" w:sz="4" w:space="0" w:color="auto"/>
              <w:right w:val="single" w:sz="4" w:space="0" w:color="auto"/>
            </w:tcBorders>
          </w:tcPr>
          <w:p w14:paraId="0A7FEE7F" w14:textId="77777777" w:rsidR="009A4D6E" w:rsidRPr="00472DBC" w:rsidRDefault="009A4D6E" w:rsidP="004A485E">
            <w:pPr>
              <w:rPr>
                <w:b/>
                <w:bCs/>
                <w:sz w:val="22"/>
                <w:szCs w:val="22"/>
              </w:rPr>
            </w:pPr>
            <w:r w:rsidRPr="00472DBC">
              <w:rPr>
                <w:b/>
                <w:bCs/>
                <w:sz w:val="22"/>
                <w:szCs w:val="22"/>
              </w:rPr>
              <w:t>FECHA DE INICIACIÓN</w:t>
            </w:r>
          </w:p>
        </w:tc>
        <w:tc>
          <w:tcPr>
            <w:tcW w:w="5640" w:type="dxa"/>
            <w:tcBorders>
              <w:top w:val="single" w:sz="4" w:space="0" w:color="auto"/>
              <w:left w:val="single" w:sz="4" w:space="0" w:color="auto"/>
              <w:bottom w:val="single" w:sz="4" w:space="0" w:color="auto"/>
              <w:right w:val="single" w:sz="4" w:space="0" w:color="auto"/>
            </w:tcBorders>
          </w:tcPr>
          <w:p w14:paraId="68ED2F70" w14:textId="77777777" w:rsidR="009A4D6E" w:rsidRPr="00472DBC" w:rsidRDefault="009A4D6E" w:rsidP="004A485E">
            <w:pPr>
              <w:jc w:val="center"/>
              <w:rPr>
                <w:b/>
                <w:bCs/>
                <w:sz w:val="22"/>
                <w:szCs w:val="22"/>
              </w:rPr>
            </w:pPr>
          </w:p>
        </w:tc>
      </w:tr>
      <w:tr w:rsidR="009A4D6E" w:rsidRPr="00472DBC" w14:paraId="32D79540" w14:textId="77777777" w:rsidTr="004A485E">
        <w:tc>
          <w:tcPr>
            <w:tcW w:w="3000" w:type="dxa"/>
            <w:tcBorders>
              <w:top w:val="single" w:sz="4" w:space="0" w:color="auto"/>
              <w:left w:val="single" w:sz="4" w:space="0" w:color="auto"/>
              <w:bottom w:val="single" w:sz="4" w:space="0" w:color="auto"/>
              <w:right w:val="single" w:sz="4" w:space="0" w:color="auto"/>
            </w:tcBorders>
          </w:tcPr>
          <w:p w14:paraId="6CDA6B50" w14:textId="77777777" w:rsidR="009A4D6E" w:rsidRPr="00472DBC" w:rsidRDefault="009A4D6E" w:rsidP="004A485E">
            <w:pPr>
              <w:rPr>
                <w:b/>
                <w:bCs/>
                <w:sz w:val="22"/>
                <w:szCs w:val="22"/>
              </w:rPr>
            </w:pPr>
            <w:r w:rsidRPr="00472DBC">
              <w:rPr>
                <w:b/>
                <w:bCs/>
                <w:sz w:val="22"/>
                <w:szCs w:val="22"/>
              </w:rPr>
              <w:t>FECHA DE TERMINACIÓN</w:t>
            </w:r>
          </w:p>
        </w:tc>
        <w:tc>
          <w:tcPr>
            <w:tcW w:w="5640" w:type="dxa"/>
            <w:tcBorders>
              <w:top w:val="single" w:sz="4" w:space="0" w:color="auto"/>
              <w:left w:val="single" w:sz="4" w:space="0" w:color="auto"/>
              <w:bottom w:val="single" w:sz="4" w:space="0" w:color="auto"/>
              <w:right w:val="single" w:sz="4" w:space="0" w:color="auto"/>
            </w:tcBorders>
          </w:tcPr>
          <w:p w14:paraId="1253C5CA" w14:textId="77777777" w:rsidR="009A4D6E" w:rsidRPr="00472DBC" w:rsidRDefault="009A4D6E" w:rsidP="004A485E">
            <w:pPr>
              <w:jc w:val="center"/>
              <w:rPr>
                <w:b/>
                <w:bCs/>
                <w:sz w:val="22"/>
                <w:szCs w:val="22"/>
              </w:rPr>
            </w:pPr>
          </w:p>
        </w:tc>
      </w:tr>
      <w:tr w:rsidR="009A4D6E" w:rsidRPr="00472DBC" w14:paraId="1DBA6BB8" w14:textId="77777777" w:rsidTr="004A485E">
        <w:tc>
          <w:tcPr>
            <w:tcW w:w="3000" w:type="dxa"/>
            <w:tcBorders>
              <w:top w:val="single" w:sz="4" w:space="0" w:color="auto"/>
              <w:left w:val="single" w:sz="4" w:space="0" w:color="auto"/>
              <w:bottom w:val="single" w:sz="4" w:space="0" w:color="auto"/>
              <w:right w:val="single" w:sz="4" w:space="0" w:color="auto"/>
            </w:tcBorders>
          </w:tcPr>
          <w:p w14:paraId="13857AF0" w14:textId="77777777" w:rsidR="009A4D6E" w:rsidRPr="00472DBC" w:rsidRDefault="009A4D6E" w:rsidP="004A485E">
            <w:pPr>
              <w:rPr>
                <w:b/>
                <w:bCs/>
                <w:sz w:val="22"/>
                <w:szCs w:val="22"/>
              </w:rPr>
            </w:pPr>
            <w:r w:rsidRPr="00472DBC">
              <w:rPr>
                <w:b/>
                <w:bCs/>
                <w:sz w:val="22"/>
                <w:szCs w:val="22"/>
              </w:rPr>
              <w:lastRenderedPageBreak/>
              <w:t>CONCEPTO DE LOS BIENES O SERVICIOS SUMINISTRADOS (BUENO, REGULAR, MALO O SIMILARES)</w:t>
            </w:r>
          </w:p>
        </w:tc>
        <w:tc>
          <w:tcPr>
            <w:tcW w:w="5640" w:type="dxa"/>
            <w:tcBorders>
              <w:top w:val="single" w:sz="4" w:space="0" w:color="auto"/>
              <w:left w:val="single" w:sz="4" w:space="0" w:color="auto"/>
              <w:bottom w:val="single" w:sz="4" w:space="0" w:color="auto"/>
              <w:right w:val="single" w:sz="4" w:space="0" w:color="auto"/>
            </w:tcBorders>
          </w:tcPr>
          <w:p w14:paraId="02CA15FE" w14:textId="77777777" w:rsidR="009A4D6E" w:rsidRPr="00472DBC" w:rsidRDefault="009A4D6E" w:rsidP="004A485E">
            <w:pPr>
              <w:jc w:val="center"/>
              <w:rPr>
                <w:b/>
                <w:bCs/>
                <w:sz w:val="22"/>
                <w:szCs w:val="22"/>
              </w:rPr>
            </w:pPr>
          </w:p>
        </w:tc>
      </w:tr>
    </w:tbl>
    <w:p w14:paraId="13C33F66" w14:textId="77777777" w:rsidR="009A4D6E" w:rsidRPr="00472DBC" w:rsidRDefault="009A4D6E" w:rsidP="009A4D6E">
      <w:pPr>
        <w:jc w:val="center"/>
        <w:rPr>
          <w:b/>
          <w:bCs/>
          <w:sz w:val="22"/>
          <w:szCs w:val="22"/>
        </w:rPr>
      </w:pPr>
    </w:p>
    <w:p w14:paraId="4463F675" w14:textId="77777777" w:rsidR="009A4D6E" w:rsidRPr="00472DBC" w:rsidRDefault="009A4D6E" w:rsidP="009A4D6E">
      <w:pPr>
        <w:rPr>
          <w:b/>
          <w:bCs/>
          <w:sz w:val="22"/>
          <w:szCs w:val="22"/>
        </w:rPr>
      </w:pPr>
      <w:r w:rsidRPr="00472DBC">
        <w:rPr>
          <w:b/>
          <w:bCs/>
          <w:sz w:val="22"/>
          <w:szCs w:val="22"/>
        </w:rPr>
        <w:t>Se expide a solicitud del interesado a los ______ días del mes de __________del año____</w:t>
      </w:r>
    </w:p>
    <w:p w14:paraId="49F2CE81" w14:textId="77777777" w:rsidR="009A4D6E" w:rsidRPr="00472DBC" w:rsidRDefault="009A4D6E" w:rsidP="009A4D6E">
      <w:pPr>
        <w:rPr>
          <w:b/>
          <w:bCs/>
          <w:sz w:val="22"/>
          <w:szCs w:val="22"/>
        </w:rPr>
      </w:pPr>
    </w:p>
    <w:p w14:paraId="02E90934" w14:textId="77777777" w:rsidR="009A4D6E" w:rsidRPr="00472DBC" w:rsidRDefault="009A4D6E" w:rsidP="009A4D6E">
      <w:pPr>
        <w:rPr>
          <w:b/>
          <w:bCs/>
          <w:sz w:val="22"/>
          <w:szCs w:val="22"/>
        </w:rPr>
      </w:pPr>
    </w:p>
    <w:p w14:paraId="4112B74E" w14:textId="77777777" w:rsidR="009A4D6E" w:rsidRPr="00472DBC" w:rsidRDefault="009A4D6E" w:rsidP="009A4D6E">
      <w:pPr>
        <w:rPr>
          <w:b/>
          <w:bCs/>
          <w:sz w:val="22"/>
          <w:szCs w:val="22"/>
        </w:rPr>
      </w:pPr>
    </w:p>
    <w:p w14:paraId="060EF3A6" w14:textId="77777777" w:rsidR="009A4D6E" w:rsidRPr="00472DBC" w:rsidRDefault="009A4D6E" w:rsidP="009A4D6E">
      <w:pPr>
        <w:rPr>
          <w:b/>
          <w:bCs/>
          <w:sz w:val="22"/>
          <w:szCs w:val="22"/>
        </w:rPr>
      </w:pPr>
      <w:r w:rsidRPr="00472DBC">
        <w:rPr>
          <w:b/>
          <w:bCs/>
          <w:sz w:val="22"/>
          <w:szCs w:val="22"/>
        </w:rPr>
        <w:t>FIRMA DE QUIEN EXPIDE___________________________</w:t>
      </w:r>
    </w:p>
    <w:p w14:paraId="06A5D64A" w14:textId="77777777" w:rsidR="009A4D6E" w:rsidRPr="00472DBC" w:rsidRDefault="009A4D6E" w:rsidP="009A4D6E">
      <w:pPr>
        <w:rPr>
          <w:b/>
          <w:bCs/>
          <w:sz w:val="22"/>
          <w:szCs w:val="22"/>
        </w:rPr>
      </w:pPr>
      <w:r w:rsidRPr="00472DBC">
        <w:rPr>
          <w:b/>
          <w:bCs/>
          <w:sz w:val="22"/>
          <w:szCs w:val="22"/>
        </w:rPr>
        <w:t>NOMBRE________________________________________</w:t>
      </w:r>
    </w:p>
    <w:p w14:paraId="231A8417" w14:textId="77777777" w:rsidR="009A4D6E" w:rsidRPr="00472DBC" w:rsidRDefault="009A4D6E" w:rsidP="009A4D6E">
      <w:pPr>
        <w:rPr>
          <w:b/>
          <w:bCs/>
          <w:sz w:val="22"/>
          <w:szCs w:val="22"/>
        </w:rPr>
      </w:pPr>
      <w:r w:rsidRPr="00472DBC">
        <w:rPr>
          <w:b/>
          <w:bCs/>
          <w:sz w:val="22"/>
          <w:szCs w:val="22"/>
        </w:rPr>
        <w:t>TELEFONO_______________________________________</w:t>
      </w:r>
    </w:p>
    <w:p w14:paraId="4B4A2A77" w14:textId="77777777" w:rsidR="009A4D6E" w:rsidRPr="00472DBC" w:rsidRDefault="009A4D6E" w:rsidP="009A4D6E">
      <w:pPr>
        <w:spacing w:after="160" w:line="259" w:lineRule="auto"/>
        <w:rPr>
          <w:sz w:val="22"/>
          <w:szCs w:val="22"/>
        </w:rPr>
      </w:pPr>
    </w:p>
    <w:p w14:paraId="774BF556" w14:textId="77777777" w:rsidR="009A4D6E" w:rsidRPr="00472DBC" w:rsidRDefault="009A4D6E" w:rsidP="009A4D6E">
      <w:pPr>
        <w:tabs>
          <w:tab w:val="left" w:pos="5380"/>
        </w:tabs>
        <w:jc w:val="both"/>
        <w:rPr>
          <w:sz w:val="22"/>
          <w:szCs w:val="22"/>
        </w:rPr>
      </w:pPr>
      <w:r w:rsidRPr="00472DBC">
        <w:rPr>
          <w:sz w:val="22"/>
          <w:szCs w:val="22"/>
        </w:rPr>
        <w:tab/>
      </w:r>
    </w:p>
    <w:p w14:paraId="380FE9D7" w14:textId="77777777" w:rsidR="009A4D6E" w:rsidRPr="00472DBC" w:rsidRDefault="009A4D6E" w:rsidP="009A4D6E">
      <w:pPr>
        <w:rPr>
          <w:sz w:val="22"/>
          <w:szCs w:val="22"/>
        </w:rPr>
      </w:pPr>
    </w:p>
    <w:p w14:paraId="558AB1D9" w14:textId="77777777" w:rsidR="009A4D6E" w:rsidRPr="00472DBC" w:rsidRDefault="009A4D6E" w:rsidP="009A4D6E">
      <w:pPr>
        <w:jc w:val="both"/>
        <w:rPr>
          <w:b/>
          <w:i/>
          <w:sz w:val="22"/>
          <w:szCs w:val="22"/>
          <w:u w:val="single"/>
        </w:rPr>
      </w:pPr>
      <w:r w:rsidRPr="00472DBC">
        <w:rPr>
          <w:b/>
          <w:i/>
          <w:sz w:val="22"/>
          <w:szCs w:val="22"/>
          <w:u w:val="single"/>
        </w:rPr>
        <w:t>NOTA: ESTE SOLO ES UN MODELO DE CERTIFICACIÓN, LAS CERTIFICACIONES QUE SE ADJUNTAN AL PROCESO DEBEN ESTAR CON PAPELERIA DE LA EMPRESA QUE LA EXPIDE, LOGOS DE LA EMPRESA, NOMBRE Y CARGO DE LA PERSONA QUE LA EXPIDE, DIRECCIÓN, TELEFONO, E-MAIL, y FIRMA DE LA PERSONA AUTORIZADA DENTRO DE LA EMPRESA.</w:t>
      </w:r>
    </w:p>
    <w:p w14:paraId="44D5BC61" w14:textId="77777777" w:rsidR="00C3412B" w:rsidRPr="00472DBC" w:rsidRDefault="00C3412B" w:rsidP="005C10A6">
      <w:pPr>
        <w:spacing w:line="276" w:lineRule="auto"/>
        <w:jc w:val="both"/>
        <w:rPr>
          <w:rFonts w:eastAsia="Times New Roman"/>
          <w:sz w:val="22"/>
          <w:szCs w:val="22"/>
          <w:lang w:eastAsia="es-ES"/>
        </w:rPr>
      </w:pPr>
    </w:p>
    <w:p w14:paraId="56A8BA51" w14:textId="77777777" w:rsidR="000827E1" w:rsidRPr="00472DBC" w:rsidRDefault="000827E1" w:rsidP="005C10A6">
      <w:pPr>
        <w:jc w:val="both"/>
        <w:rPr>
          <w:bCs/>
          <w:sz w:val="22"/>
          <w:szCs w:val="22"/>
        </w:rPr>
      </w:pPr>
    </w:p>
    <w:p w14:paraId="2200908A" w14:textId="77777777" w:rsidR="000827E1" w:rsidRPr="00472DBC" w:rsidRDefault="000827E1" w:rsidP="005C10A6">
      <w:pPr>
        <w:jc w:val="both"/>
        <w:rPr>
          <w:bCs/>
          <w:sz w:val="22"/>
          <w:szCs w:val="22"/>
        </w:rPr>
      </w:pPr>
    </w:p>
    <w:p w14:paraId="0AB5D32E" w14:textId="77777777" w:rsidR="000827E1" w:rsidRPr="00472DBC" w:rsidRDefault="000827E1" w:rsidP="005C10A6">
      <w:pPr>
        <w:jc w:val="both"/>
        <w:rPr>
          <w:bCs/>
          <w:sz w:val="22"/>
          <w:szCs w:val="22"/>
        </w:rPr>
      </w:pPr>
    </w:p>
    <w:p w14:paraId="7C734567" w14:textId="77777777" w:rsidR="00E20695" w:rsidRPr="00472DBC" w:rsidRDefault="00E20695" w:rsidP="005C10A6">
      <w:pPr>
        <w:spacing w:line="276" w:lineRule="auto"/>
        <w:jc w:val="both"/>
        <w:rPr>
          <w:sz w:val="22"/>
          <w:szCs w:val="22"/>
        </w:rPr>
      </w:pPr>
    </w:p>
    <w:p w14:paraId="6D3A7B5F" w14:textId="77777777" w:rsidR="00A4187E" w:rsidRPr="00472DBC" w:rsidRDefault="00A4187E" w:rsidP="005C10A6">
      <w:pPr>
        <w:jc w:val="both"/>
        <w:rPr>
          <w:b/>
          <w:i/>
          <w:sz w:val="22"/>
          <w:szCs w:val="22"/>
          <w:u w:val="single"/>
        </w:rPr>
      </w:pPr>
    </w:p>
    <w:p w14:paraId="779BEE8F" w14:textId="77777777" w:rsidR="00C2354C" w:rsidRPr="00472DBC" w:rsidRDefault="00C2354C" w:rsidP="005C10A6">
      <w:pPr>
        <w:ind w:right="51"/>
        <w:jc w:val="both"/>
        <w:rPr>
          <w:sz w:val="22"/>
          <w:szCs w:val="22"/>
        </w:rPr>
      </w:pPr>
    </w:p>
    <w:p w14:paraId="341BD850" w14:textId="77777777" w:rsidR="004E41D4" w:rsidRPr="00472DBC" w:rsidRDefault="005B5AA9" w:rsidP="00C3412B">
      <w:pPr>
        <w:pStyle w:val="Ttulo3"/>
        <w:rPr>
          <w:rFonts w:ascii="Times New Roman" w:hAnsi="Times New Roman"/>
          <w:szCs w:val="22"/>
          <w:lang w:val="es-CO"/>
        </w:rPr>
      </w:pPr>
      <w:r w:rsidRPr="00472DBC">
        <w:rPr>
          <w:rFonts w:ascii="Times New Roman" w:hAnsi="Times New Roman"/>
          <w:szCs w:val="22"/>
          <w:lang w:val="es-CO"/>
        </w:rPr>
        <w:t>FORMATO N° 4</w:t>
      </w:r>
    </w:p>
    <w:p w14:paraId="2B46525A" w14:textId="77777777" w:rsidR="00DB387E" w:rsidRPr="00472DBC" w:rsidRDefault="00DB387E" w:rsidP="00C3412B">
      <w:pPr>
        <w:pStyle w:val="Ttulo3"/>
        <w:rPr>
          <w:rFonts w:ascii="Times New Roman" w:hAnsi="Times New Roman"/>
          <w:bCs/>
          <w:szCs w:val="22"/>
          <w:lang w:val="es-CO"/>
        </w:rPr>
      </w:pPr>
    </w:p>
    <w:p w14:paraId="43D1FFA4" w14:textId="77777777" w:rsidR="00C137F4" w:rsidRPr="00472DBC" w:rsidRDefault="00F333D1" w:rsidP="00C3412B">
      <w:pPr>
        <w:pStyle w:val="Ttulo3"/>
        <w:rPr>
          <w:rFonts w:ascii="Times New Roman" w:hAnsi="Times New Roman"/>
          <w:bCs/>
          <w:szCs w:val="22"/>
          <w:lang w:val="es-CO"/>
        </w:rPr>
      </w:pPr>
      <w:r w:rsidRPr="00472DBC">
        <w:rPr>
          <w:rFonts w:ascii="Times New Roman" w:hAnsi="Times New Roman"/>
          <w:bCs/>
          <w:szCs w:val="22"/>
          <w:lang w:val="es-CO"/>
        </w:rPr>
        <w:t>CARACTERISTICAS TECNICAS</w:t>
      </w:r>
    </w:p>
    <w:p w14:paraId="6A491237" w14:textId="77777777" w:rsidR="00C137F4" w:rsidRPr="00472DBC" w:rsidRDefault="00C137F4" w:rsidP="005C10A6">
      <w:pPr>
        <w:tabs>
          <w:tab w:val="center" w:pos="4419"/>
          <w:tab w:val="center" w:pos="4612"/>
          <w:tab w:val="right" w:pos="8838"/>
          <w:tab w:val="right" w:pos="8864"/>
        </w:tabs>
        <w:jc w:val="both"/>
        <w:rPr>
          <w:b/>
          <w:bCs/>
          <w:sz w:val="22"/>
          <w:szCs w:val="22"/>
          <w:lang w:eastAsia="en-US"/>
        </w:rPr>
      </w:pPr>
    </w:p>
    <w:p w14:paraId="76448D67" w14:textId="77777777" w:rsidR="00DA5F08" w:rsidRPr="00472DBC" w:rsidRDefault="00C137F4" w:rsidP="00DA5F08">
      <w:pPr>
        <w:autoSpaceDE w:val="0"/>
        <w:autoSpaceDN w:val="0"/>
        <w:adjustRightInd w:val="0"/>
        <w:jc w:val="both"/>
        <w:rPr>
          <w:b/>
          <w:sz w:val="22"/>
          <w:szCs w:val="22"/>
        </w:rPr>
      </w:pPr>
      <w:r w:rsidRPr="00DA5F08">
        <w:rPr>
          <w:b/>
          <w:sz w:val="22"/>
          <w:szCs w:val="22"/>
        </w:rPr>
        <w:lastRenderedPageBreak/>
        <w:t>OBJETO:</w:t>
      </w:r>
      <w:r w:rsidRPr="00DA5F08">
        <w:rPr>
          <w:b/>
          <w:sz w:val="22"/>
          <w:szCs w:val="22"/>
        </w:rPr>
        <w:tab/>
      </w:r>
      <w:r w:rsidR="00DA5F08" w:rsidRPr="00DA5F08">
        <w:rPr>
          <w:b/>
          <w:sz w:val="22"/>
          <w:szCs w:val="22"/>
        </w:rPr>
        <w:t xml:space="preserve">CONTRATAR LOS SEGUROS QUE AMPAREN LOS INTERESES PATRIMONIALES </w:t>
      </w:r>
      <w:r w:rsidR="00DA5F08" w:rsidRPr="00472DBC">
        <w:rPr>
          <w:b/>
          <w:sz w:val="22"/>
          <w:szCs w:val="22"/>
        </w:rPr>
        <w:t>ACTUALES Y FUTUROS, ASÍ COMO LOS BIENES DE PROPIEDAD DE LA IMPRENTA NACIONAL DE COLOMBIA, QUE ESTÉN BAJO SU RESPONSABILIDAD Y CUSTODIA Y AQUELLOS QUE SEAN ADQUIRIDOS PARA DESARROLLAR LAS FUNCIONES INHERENTES A SU ACTIVIDAD ASÍ COMO LA EXPEDICIÓN DE UNA PÓLIZA COLECTIVA DE SEGURO DE VIDA Y CUALQUIER OTRA PÓLIZA DE SEGUROS QUE REQUIERA LA ENTIDAD EN EL DESARROLLO DE SU ACTIVIDAD.</w:t>
      </w:r>
    </w:p>
    <w:p w14:paraId="67C05D42" w14:textId="15F51573" w:rsidR="00C137F4" w:rsidRPr="00472DBC" w:rsidRDefault="00C137F4" w:rsidP="0099390F">
      <w:pPr>
        <w:autoSpaceDE w:val="0"/>
        <w:autoSpaceDN w:val="0"/>
        <w:adjustRightInd w:val="0"/>
        <w:jc w:val="both"/>
        <w:rPr>
          <w:b/>
          <w:color w:val="4472C4" w:themeColor="accent5"/>
          <w:sz w:val="22"/>
          <w:szCs w:val="22"/>
        </w:rPr>
      </w:pPr>
    </w:p>
    <w:p w14:paraId="59C6AA8E" w14:textId="77777777" w:rsidR="00C137F4" w:rsidRPr="00472DBC" w:rsidRDefault="00C137F4" w:rsidP="005C10A6">
      <w:pPr>
        <w:ind w:right="51"/>
        <w:jc w:val="both"/>
        <w:rPr>
          <w:spacing w:val="-3"/>
          <w:sz w:val="22"/>
          <w:szCs w:val="22"/>
        </w:rPr>
      </w:pPr>
      <w:r w:rsidRPr="00472DBC">
        <w:rPr>
          <w:spacing w:val="-3"/>
          <w:sz w:val="22"/>
          <w:szCs w:val="22"/>
        </w:rPr>
        <w:t>Yo _______________________, identificado con cedula de ciudadanía No _______, obrando en nombre y representación Legal de ________________, me comprometo de manera clara e inequívoca al cumplimiento de los siguientes requisitos técnicos mínimos:</w:t>
      </w:r>
    </w:p>
    <w:p w14:paraId="085F01D2" w14:textId="77777777" w:rsidR="00C137F4" w:rsidRPr="00472DBC" w:rsidRDefault="00C137F4" w:rsidP="005C10A6">
      <w:pPr>
        <w:ind w:right="51"/>
        <w:jc w:val="both"/>
        <w:rPr>
          <w:spacing w:val="-3"/>
          <w:sz w:val="22"/>
          <w:szCs w:val="22"/>
        </w:rPr>
      </w:pPr>
    </w:p>
    <w:p w14:paraId="3FD59667" w14:textId="77777777" w:rsidR="003357E0" w:rsidRPr="00472DBC" w:rsidRDefault="003357E0" w:rsidP="0099390F">
      <w:pPr>
        <w:pStyle w:val="Prrafodelista"/>
        <w:numPr>
          <w:ilvl w:val="1"/>
          <w:numId w:val="21"/>
        </w:numPr>
        <w:ind w:right="334" w:hanging="578"/>
        <w:jc w:val="both"/>
        <w:rPr>
          <w:b/>
          <w:sz w:val="22"/>
          <w:szCs w:val="22"/>
          <w:lang w:val="es-CO"/>
        </w:rPr>
      </w:pPr>
      <w:r w:rsidRPr="00472DBC">
        <w:rPr>
          <w:b/>
          <w:sz w:val="22"/>
          <w:szCs w:val="22"/>
          <w:lang w:val="es-CO"/>
        </w:rPr>
        <w:t xml:space="preserve">OBLIGACIONES Y CONDICIONES TÉCNICAS </w:t>
      </w:r>
    </w:p>
    <w:p w14:paraId="7FF7C156" w14:textId="77777777" w:rsidR="003357E0" w:rsidRPr="00472DBC" w:rsidRDefault="003357E0" w:rsidP="005C10A6">
      <w:pPr>
        <w:ind w:right="334"/>
        <w:jc w:val="both"/>
        <w:rPr>
          <w:b/>
          <w:sz w:val="22"/>
          <w:szCs w:val="22"/>
        </w:rPr>
      </w:pPr>
    </w:p>
    <w:p w14:paraId="5EC0EADD" w14:textId="5A007F81" w:rsidR="003357E0" w:rsidRPr="00472DBC" w:rsidRDefault="001467B1" w:rsidP="005C10A6">
      <w:pPr>
        <w:pStyle w:val="Textoindependiente"/>
        <w:numPr>
          <w:ilvl w:val="2"/>
          <w:numId w:val="21"/>
        </w:numPr>
        <w:tabs>
          <w:tab w:val="left" w:pos="5400"/>
        </w:tabs>
        <w:ind w:left="709" w:right="334" w:hanging="567"/>
        <w:jc w:val="both"/>
        <w:rPr>
          <w:b/>
          <w:sz w:val="22"/>
          <w:szCs w:val="22"/>
        </w:rPr>
      </w:pPr>
      <w:r>
        <w:rPr>
          <w:b/>
          <w:sz w:val="22"/>
          <w:szCs w:val="22"/>
        </w:rPr>
        <w:t>OBLIGACIONES</w:t>
      </w:r>
    </w:p>
    <w:p w14:paraId="35E99EAD" w14:textId="77777777" w:rsidR="001467B1" w:rsidRPr="001467B1" w:rsidRDefault="001467B1" w:rsidP="001467B1">
      <w:pPr>
        <w:widowControl w:val="0"/>
        <w:autoSpaceDE w:val="0"/>
        <w:autoSpaceDN w:val="0"/>
        <w:adjustRightInd w:val="0"/>
        <w:jc w:val="both"/>
        <w:rPr>
          <w:sz w:val="22"/>
          <w:szCs w:val="22"/>
        </w:rPr>
      </w:pPr>
      <w:r w:rsidRPr="001467B1">
        <w:rPr>
          <w:sz w:val="22"/>
          <w:szCs w:val="22"/>
        </w:rPr>
        <w:t xml:space="preserve">El contratista seleccionado, en desarrollo del objeto contractual deberá cumplir la totalidad de las siguientes obligaciones: </w:t>
      </w:r>
    </w:p>
    <w:p w14:paraId="5E79314A" w14:textId="77777777" w:rsidR="001467B1" w:rsidRPr="001467B1" w:rsidRDefault="001467B1" w:rsidP="001467B1">
      <w:pPr>
        <w:widowControl w:val="0"/>
        <w:autoSpaceDE w:val="0"/>
        <w:autoSpaceDN w:val="0"/>
        <w:adjustRightInd w:val="0"/>
        <w:jc w:val="both"/>
        <w:rPr>
          <w:sz w:val="22"/>
          <w:szCs w:val="22"/>
        </w:rPr>
      </w:pPr>
    </w:p>
    <w:p w14:paraId="6A64DEB0" w14:textId="77777777" w:rsidR="001467B1" w:rsidRPr="001467B1" w:rsidRDefault="001467B1" w:rsidP="009B1D05">
      <w:pPr>
        <w:numPr>
          <w:ilvl w:val="0"/>
          <w:numId w:val="31"/>
        </w:numPr>
        <w:jc w:val="both"/>
        <w:rPr>
          <w:color w:val="000000"/>
          <w:sz w:val="22"/>
          <w:szCs w:val="22"/>
        </w:rPr>
      </w:pPr>
      <w:r w:rsidRPr="001467B1">
        <w:rPr>
          <w:color w:val="000000"/>
          <w:sz w:val="22"/>
          <w:szCs w:val="22"/>
        </w:rPr>
        <w:t>Ejecutar el(los) contratos de seguro adjudicados en los términos y condiciones señalados en el pliego de condiciones y en la propuesta presentada por el ASEGURADOR, y de conformidad con las normas legales que los regulen.</w:t>
      </w:r>
    </w:p>
    <w:p w14:paraId="3ABFFAFA" w14:textId="77777777" w:rsidR="001467B1" w:rsidRPr="001467B1" w:rsidRDefault="001467B1" w:rsidP="001467B1">
      <w:pPr>
        <w:rPr>
          <w:sz w:val="22"/>
          <w:szCs w:val="22"/>
        </w:rPr>
      </w:pPr>
    </w:p>
    <w:p w14:paraId="720C1804" w14:textId="77777777" w:rsidR="001467B1" w:rsidRPr="001467B1" w:rsidRDefault="001467B1" w:rsidP="009B1D05">
      <w:pPr>
        <w:numPr>
          <w:ilvl w:val="0"/>
          <w:numId w:val="31"/>
        </w:numPr>
        <w:jc w:val="both"/>
        <w:rPr>
          <w:color w:val="000000"/>
          <w:sz w:val="22"/>
          <w:szCs w:val="22"/>
        </w:rPr>
      </w:pPr>
      <w:r w:rsidRPr="001467B1">
        <w:rPr>
          <w:color w:val="000000"/>
          <w:sz w:val="22"/>
          <w:szCs w:val="22"/>
        </w:rPr>
        <w:t>Expedir la Nota de Cobertura de las pólizas correspondientes al presente proceso de selección de conformidad con las necesidades de la entidad.</w:t>
      </w:r>
    </w:p>
    <w:p w14:paraId="5502516E" w14:textId="77777777" w:rsidR="001467B1" w:rsidRPr="001467B1" w:rsidRDefault="001467B1" w:rsidP="001467B1">
      <w:pPr>
        <w:rPr>
          <w:sz w:val="22"/>
          <w:szCs w:val="22"/>
        </w:rPr>
      </w:pPr>
    </w:p>
    <w:p w14:paraId="54FACC17" w14:textId="0374B6DA" w:rsidR="001467B1" w:rsidRPr="001467B1" w:rsidRDefault="001467B1" w:rsidP="009B1D05">
      <w:pPr>
        <w:numPr>
          <w:ilvl w:val="0"/>
          <w:numId w:val="31"/>
        </w:numPr>
        <w:jc w:val="both"/>
        <w:rPr>
          <w:color w:val="000000"/>
          <w:kern w:val="28"/>
          <w:sz w:val="22"/>
          <w:szCs w:val="22"/>
        </w:rPr>
      </w:pPr>
      <w:r w:rsidRPr="001467B1">
        <w:rPr>
          <w:color w:val="000000"/>
          <w:kern w:val="28"/>
          <w:sz w:val="22"/>
          <w:szCs w:val="22"/>
        </w:rPr>
        <w:t>Realizar las modificaciones, inclusiones o exclusiones, las adiciones o prórrogas, en las mismas condiciones contratadas para el seguro</w:t>
      </w:r>
      <w:r w:rsidRPr="001467B1">
        <w:rPr>
          <w:b/>
          <w:color w:val="000000"/>
          <w:kern w:val="28"/>
          <w:sz w:val="22"/>
          <w:szCs w:val="22"/>
        </w:rPr>
        <w:t>. Parágrafo primero</w:t>
      </w:r>
      <w:r w:rsidRPr="001467B1">
        <w:rPr>
          <w:color w:val="000000"/>
          <w:kern w:val="28"/>
          <w:sz w:val="22"/>
          <w:szCs w:val="22"/>
        </w:rPr>
        <w:t xml:space="preserve">: En el evento de que la siniestralidad del ramo sea mayor al 60% durante el plazo inicialmente contratado, de mutuo acuerdo se podrán negociar los términos y condiciones para las adiciones o prórrogas. </w:t>
      </w:r>
      <w:r w:rsidRPr="001467B1">
        <w:rPr>
          <w:b/>
          <w:color w:val="000000"/>
          <w:kern w:val="28"/>
          <w:sz w:val="22"/>
          <w:szCs w:val="22"/>
        </w:rPr>
        <w:t>Parágrafo segundo:</w:t>
      </w:r>
      <w:r w:rsidRPr="001467B1">
        <w:rPr>
          <w:color w:val="000000"/>
          <w:kern w:val="28"/>
          <w:sz w:val="22"/>
          <w:szCs w:val="22"/>
        </w:rPr>
        <w:t xml:space="preserve"> Para la determinación del porcentaje de siniestralidad se incluirá el valor de los siniestros pagados y en reserva. </w:t>
      </w:r>
    </w:p>
    <w:p w14:paraId="3474741C" w14:textId="77777777" w:rsidR="001467B1" w:rsidRPr="001467B1" w:rsidRDefault="001467B1" w:rsidP="001467B1">
      <w:pPr>
        <w:rPr>
          <w:sz w:val="22"/>
          <w:szCs w:val="22"/>
        </w:rPr>
      </w:pPr>
    </w:p>
    <w:p w14:paraId="72972345" w14:textId="77777777" w:rsidR="001467B1" w:rsidRPr="001467B1" w:rsidRDefault="001467B1" w:rsidP="009B1D05">
      <w:pPr>
        <w:numPr>
          <w:ilvl w:val="0"/>
          <w:numId w:val="31"/>
        </w:numPr>
        <w:jc w:val="both"/>
        <w:rPr>
          <w:color w:val="000000"/>
          <w:sz w:val="22"/>
          <w:szCs w:val="22"/>
          <w:lang w:val="es-ES"/>
        </w:rPr>
      </w:pPr>
      <w:r w:rsidRPr="001467B1">
        <w:rPr>
          <w:color w:val="000000"/>
          <w:sz w:val="22"/>
          <w:szCs w:val="22"/>
        </w:rPr>
        <w:lastRenderedPageBreak/>
        <w:t>Expedir la(s) respectiva(s) pólizas de seguro con sus correspondientes anexos y modificaciones que llegaren a tener en un plazo máximo de cinco (5) días siguientes a la fecha de la expedición de la nota de cobertura, en los términos previstos en el pliego de condiciones y en la propuesta presentada por el ASEGURADOR, y en general observando las normas contenidas en el Código de Comercio y demás concordantes.</w:t>
      </w:r>
    </w:p>
    <w:p w14:paraId="2B310AC0" w14:textId="77777777" w:rsidR="001467B1" w:rsidRPr="001467B1" w:rsidRDefault="001467B1" w:rsidP="001467B1">
      <w:pPr>
        <w:rPr>
          <w:sz w:val="22"/>
          <w:szCs w:val="22"/>
        </w:rPr>
      </w:pPr>
    </w:p>
    <w:p w14:paraId="137624D2" w14:textId="77777777" w:rsidR="001467B1" w:rsidRPr="001467B1" w:rsidRDefault="001467B1" w:rsidP="009B1D05">
      <w:pPr>
        <w:numPr>
          <w:ilvl w:val="0"/>
          <w:numId w:val="31"/>
        </w:numPr>
        <w:jc w:val="both"/>
        <w:rPr>
          <w:color w:val="000000"/>
          <w:sz w:val="22"/>
          <w:szCs w:val="22"/>
        </w:rPr>
      </w:pPr>
      <w:r w:rsidRPr="001467B1">
        <w:rPr>
          <w:color w:val="000000"/>
          <w:sz w:val="22"/>
          <w:szCs w:val="22"/>
        </w:rPr>
        <w:t>Atender y pagar las reclamaciones y siniestros que presente la entidad</w:t>
      </w:r>
      <w:r w:rsidRPr="001467B1">
        <w:rPr>
          <w:b/>
          <w:color w:val="000000"/>
          <w:sz w:val="22"/>
          <w:szCs w:val="22"/>
        </w:rPr>
        <w:t xml:space="preserve">, </w:t>
      </w:r>
      <w:r w:rsidRPr="001467B1">
        <w:rPr>
          <w:color w:val="000000"/>
          <w:sz w:val="22"/>
          <w:szCs w:val="22"/>
        </w:rPr>
        <w:t>o sus beneficiarios, en los términos, plazos y condiciones señalados en la oferta presentada y de conformidad con la legislación vigente, sin dilaciones.</w:t>
      </w:r>
    </w:p>
    <w:p w14:paraId="366F4130" w14:textId="77777777" w:rsidR="001467B1" w:rsidRPr="001467B1" w:rsidRDefault="001467B1" w:rsidP="001467B1">
      <w:pPr>
        <w:rPr>
          <w:sz w:val="22"/>
          <w:szCs w:val="22"/>
        </w:rPr>
      </w:pPr>
    </w:p>
    <w:p w14:paraId="4D608E48" w14:textId="77777777" w:rsidR="001467B1" w:rsidRPr="001467B1" w:rsidRDefault="001467B1" w:rsidP="009B1D05">
      <w:pPr>
        <w:numPr>
          <w:ilvl w:val="0"/>
          <w:numId w:val="31"/>
        </w:numPr>
        <w:jc w:val="both"/>
        <w:rPr>
          <w:color w:val="000000"/>
          <w:sz w:val="22"/>
          <w:szCs w:val="22"/>
          <w:lang w:eastAsia="es-ES"/>
        </w:rPr>
      </w:pPr>
      <w:r w:rsidRPr="001467B1">
        <w:rPr>
          <w:color w:val="000000"/>
          <w:sz w:val="22"/>
          <w:szCs w:val="22"/>
        </w:rPr>
        <w:t>Sostener los precios ofertados durante la vigencia del contrato, incluidas las modificaciones por inclusiones o exclusiones y adiciones.</w:t>
      </w:r>
    </w:p>
    <w:p w14:paraId="0C3F35BA" w14:textId="77777777" w:rsidR="001467B1" w:rsidRPr="001467B1" w:rsidRDefault="001467B1" w:rsidP="001467B1">
      <w:pPr>
        <w:rPr>
          <w:sz w:val="22"/>
          <w:szCs w:val="22"/>
        </w:rPr>
      </w:pPr>
    </w:p>
    <w:p w14:paraId="6FFCE4AD" w14:textId="77777777" w:rsidR="001467B1" w:rsidRPr="001467B1" w:rsidRDefault="001467B1" w:rsidP="009B1D05">
      <w:pPr>
        <w:numPr>
          <w:ilvl w:val="0"/>
          <w:numId w:val="31"/>
        </w:numPr>
        <w:jc w:val="both"/>
        <w:rPr>
          <w:color w:val="000000"/>
          <w:sz w:val="22"/>
          <w:szCs w:val="22"/>
        </w:rPr>
      </w:pPr>
      <w:r w:rsidRPr="001467B1">
        <w:rPr>
          <w:color w:val="000000"/>
          <w:sz w:val="22"/>
          <w:szCs w:val="22"/>
        </w:rPr>
        <w:t>Prestar todos y cada uno de los servicios descritos en su propuesta.</w:t>
      </w:r>
    </w:p>
    <w:p w14:paraId="53DDC552" w14:textId="77777777" w:rsidR="001467B1" w:rsidRPr="001467B1" w:rsidRDefault="001467B1" w:rsidP="001467B1">
      <w:pPr>
        <w:rPr>
          <w:sz w:val="22"/>
          <w:szCs w:val="22"/>
        </w:rPr>
      </w:pPr>
    </w:p>
    <w:p w14:paraId="7DE7BA05" w14:textId="77777777" w:rsidR="001467B1" w:rsidRPr="001467B1" w:rsidRDefault="001467B1" w:rsidP="009B1D05">
      <w:pPr>
        <w:numPr>
          <w:ilvl w:val="0"/>
          <w:numId w:val="31"/>
        </w:numPr>
        <w:jc w:val="both"/>
        <w:rPr>
          <w:color w:val="000000"/>
          <w:sz w:val="22"/>
          <w:szCs w:val="22"/>
        </w:rPr>
      </w:pPr>
      <w:r w:rsidRPr="001467B1">
        <w:rPr>
          <w:color w:val="000000"/>
          <w:sz w:val="22"/>
          <w:szCs w:val="22"/>
        </w:rPr>
        <w:t xml:space="preserve">Atender y responder las solicitudes y requerimientos que realice la entidad. </w:t>
      </w:r>
    </w:p>
    <w:p w14:paraId="3DD84CD9" w14:textId="77777777" w:rsidR="001467B1" w:rsidRPr="001467B1" w:rsidRDefault="001467B1" w:rsidP="001467B1">
      <w:pPr>
        <w:rPr>
          <w:sz w:val="22"/>
          <w:szCs w:val="22"/>
        </w:rPr>
      </w:pPr>
    </w:p>
    <w:p w14:paraId="2E090490" w14:textId="77777777" w:rsidR="001467B1" w:rsidRPr="001467B1" w:rsidRDefault="001467B1" w:rsidP="009B1D05">
      <w:pPr>
        <w:numPr>
          <w:ilvl w:val="0"/>
          <w:numId w:val="31"/>
        </w:numPr>
        <w:suppressAutoHyphens/>
        <w:jc w:val="both"/>
        <w:rPr>
          <w:bCs/>
          <w:color w:val="000000"/>
          <w:sz w:val="22"/>
          <w:szCs w:val="22"/>
        </w:rPr>
      </w:pPr>
      <w:r w:rsidRPr="001467B1">
        <w:rPr>
          <w:color w:val="000000"/>
          <w:sz w:val="22"/>
          <w:szCs w:val="22"/>
        </w:rPr>
        <w:t xml:space="preserve">Pagar las comisiones al intermediario de seguros de la entidad, que para el presente proceso es </w:t>
      </w:r>
      <w:r w:rsidRPr="001467B1">
        <w:rPr>
          <w:b/>
          <w:color w:val="000000"/>
          <w:sz w:val="22"/>
          <w:szCs w:val="22"/>
        </w:rPr>
        <w:t>JARGU S.A. CORREDORES DE SEGUROS</w:t>
      </w:r>
      <w:r w:rsidRPr="001467B1">
        <w:rPr>
          <w:color w:val="000000"/>
          <w:sz w:val="22"/>
          <w:szCs w:val="22"/>
        </w:rPr>
        <w:t>, de conformidad con el artículo 1341 del Código de Comercio, con las disposiciones vigentes y con el ofrecimiento realizado por el Intermediario a través del Acuerdo Marco.</w:t>
      </w:r>
    </w:p>
    <w:p w14:paraId="2B00D916" w14:textId="77777777" w:rsidR="001467B1" w:rsidRPr="001467B1" w:rsidRDefault="001467B1" w:rsidP="001467B1">
      <w:pPr>
        <w:suppressAutoHyphens/>
        <w:jc w:val="both"/>
        <w:rPr>
          <w:bCs/>
          <w:color w:val="000000"/>
          <w:sz w:val="22"/>
          <w:szCs w:val="22"/>
        </w:rPr>
      </w:pPr>
    </w:p>
    <w:p w14:paraId="5A94F37D" w14:textId="77777777" w:rsidR="001467B1" w:rsidRPr="001467B1" w:rsidRDefault="001467B1" w:rsidP="009B1D05">
      <w:pPr>
        <w:numPr>
          <w:ilvl w:val="0"/>
          <w:numId w:val="31"/>
        </w:numPr>
        <w:jc w:val="both"/>
        <w:rPr>
          <w:color w:val="000000"/>
          <w:sz w:val="22"/>
          <w:szCs w:val="22"/>
        </w:rPr>
      </w:pPr>
      <w:r w:rsidRPr="001467B1">
        <w:rPr>
          <w:color w:val="000000"/>
          <w:sz w:val="22"/>
          <w:szCs w:val="22"/>
        </w:rPr>
        <w:t>Suministrar un número de teléfono de atención disponible, con el propósito de brindar ayuda inmediata a la entidad</w:t>
      </w:r>
      <w:r w:rsidRPr="001467B1">
        <w:rPr>
          <w:b/>
          <w:color w:val="000000"/>
          <w:sz w:val="22"/>
          <w:szCs w:val="22"/>
        </w:rPr>
        <w:t xml:space="preserve">, </w:t>
      </w:r>
      <w:r w:rsidRPr="001467B1">
        <w:rPr>
          <w:color w:val="000000"/>
          <w:sz w:val="22"/>
          <w:szCs w:val="22"/>
        </w:rPr>
        <w:t>en caso de atención de siniestros.</w:t>
      </w:r>
    </w:p>
    <w:p w14:paraId="1F4DDBBA" w14:textId="77777777" w:rsidR="001467B1" w:rsidRPr="001467B1" w:rsidRDefault="001467B1" w:rsidP="001467B1">
      <w:pPr>
        <w:rPr>
          <w:sz w:val="22"/>
          <w:szCs w:val="22"/>
        </w:rPr>
      </w:pPr>
    </w:p>
    <w:p w14:paraId="08F335D5" w14:textId="77777777" w:rsidR="001467B1" w:rsidRPr="001467B1" w:rsidRDefault="001467B1" w:rsidP="009B1D05">
      <w:pPr>
        <w:numPr>
          <w:ilvl w:val="0"/>
          <w:numId w:val="31"/>
        </w:numPr>
        <w:autoSpaceDE w:val="0"/>
        <w:autoSpaceDN w:val="0"/>
        <w:jc w:val="both"/>
        <w:rPr>
          <w:color w:val="000000"/>
          <w:sz w:val="22"/>
          <w:szCs w:val="22"/>
        </w:rPr>
      </w:pPr>
      <w:r w:rsidRPr="001467B1">
        <w:rPr>
          <w:color w:val="000000"/>
          <w:sz w:val="22"/>
          <w:szCs w:val="22"/>
        </w:rPr>
        <w:t>Informar oportunamente al supervisor del contrato sobre las imposibilidades o dificultades que se presenten en la ejecución del mismo.</w:t>
      </w:r>
    </w:p>
    <w:p w14:paraId="7564D5E3" w14:textId="77777777" w:rsidR="001467B1" w:rsidRPr="001467B1" w:rsidRDefault="001467B1" w:rsidP="001467B1">
      <w:pPr>
        <w:autoSpaceDE w:val="0"/>
        <w:autoSpaceDN w:val="0"/>
        <w:jc w:val="both"/>
        <w:rPr>
          <w:color w:val="000000"/>
          <w:sz w:val="22"/>
          <w:szCs w:val="22"/>
        </w:rPr>
      </w:pPr>
    </w:p>
    <w:p w14:paraId="386E576E" w14:textId="77777777" w:rsidR="001467B1" w:rsidRPr="001467B1" w:rsidRDefault="001467B1" w:rsidP="009B1D05">
      <w:pPr>
        <w:numPr>
          <w:ilvl w:val="0"/>
          <w:numId w:val="31"/>
        </w:numPr>
        <w:jc w:val="both"/>
        <w:rPr>
          <w:color w:val="000000"/>
          <w:sz w:val="22"/>
          <w:szCs w:val="22"/>
          <w:lang w:val="es-ES_tradnl" w:eastAsia="es-MX"/>
        </w:rPr>
      </w:pPr>
      <w:r w:rsidRPr="001467B1">
        <w:rPr>
          <w:color w:val="000000"/>
          <w:sz w:val="22"/>
          <w:szCs w:val="22"/>
          <w:lang w:val="es-ES_tradnl" w:eastAsia="es-MX"/>
        </w:rPr>
        <w:t>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w:t>
      </w:r>
    </w:p>
    <w:p w14:paraId="7C1CFB70" w14:textId="77777777" w:rsidR="001467B1" w:rsidRPr="001467B1" w:rsidRDefault="001467B1" w:rsidP="001467B1">
      <w:pPr>
        <w:adjustRightInd w:val="0"/>
        <w:ind w:left="567"/>
        <w:jc w:val="both"/>
        <w:rPr>
          <w:color w:val="000000"/>
          <w:sz w:val="22"/>
          <w:szCs w:val="22"/>
          <w:lang w:val="es-ES_tradnl" w:eastAsia="es-MX"/>
        </w:rPr>
      </w:pPr>
    </w:p>
    <w:p w14:paraId="7EE6E7C7" w14:textId="77777777" w:rsidR="001467B1" w:rsidRPr="001467B1" w:rsidRDefault="001467B1" w:rsidP="009B1D05">
      <w:pPr>
        <w:numPr>
          <w:ilvl w:val="0"/>
          <w:numId w:val="31"/>
        </w:numPr>
        <w:adjustRightInd w:val="0"/>
        <w:jc w:val="both"/>
        <w:rPr>
          <w:color w:val="000000"/>
          <w:sz w:val="22"/>
          <w:szCs w:val="22"/>
          <w:lang w:val="es-ES_tradnl" w:eastAsia="es-MX"/>
        </w:rPr>
      </w:pPr>
      <w:r w:rsidRPr="001467B1">
        <w:rPr>
          <w:color w:val="000000"/>
          <w:sz w:val="22"/>
          <w:szCs w:val="22"/>
          <w:lang w:val="es-ES_tradnl" w:eastAsia="es-MX"/>
        </w:rPr>
        <w:lastRenderedPageBreak/>
        <w:t xml:space="preserve">Abstenerse de dar información a medios de comunicación, a menos que haya recibido autorización de la entidad. </w:t>
      </w:r>
    </w:p>
    <w:p w14:paraId="6276DA11" w14:textId="77777777" w:rsidR="001467B1" w:rsidRPr="001467B1" w:rsidRDefault="001467B1" w:rsidP="001467B1">
      <w:pPr>
        <w:pStyle w:val="Prrafodelista"/>
        <w:rPr>
          <w:color w:val="000000"/>
          <w:sz w:val="22"/>
          <w:szCs w:val="22"/>
          <w:lang w:val="es-ES_tradnl" w:eastAsia="es-MX"/>
        </w:rPr>
      </w:pPr>
    </w:p>
    <w:p w14:paraId="7B56B34D" w14:textId="77777777" w:rsidR="001467B1" w:rsidRPr="001467B1" w:rsidRDefault="001467B1" w:rsidP="001467B1">
      <w:pPr>
        <w:adjustRightInd w:val="0"/>
        <w:ind w:left="567"/>
        <w:jc w:val="both"/>
        <w:rPr>
          <w:color w:val="000000"/>
          <w:sz w:val="22"/>
          <w:szCs w:val="22"/>
          <w:lang w:val="es-ES_tradnl" w:eastAsia="es-MX"/>
        </w:rPr>
      </w:pPr>
      <w:r w:rsidRPr="001467B1">
        <w:rPr>
          <w:b/>
          <w:color w:val="000000"/>
          <w:sz w:val="22"/>
          <w:szCs w:val="22"/>
          <w:lang w:val="es-ES_tradnl" w:eastAsia="es-MX"/>
        </w:rPr>
        <w:t xml:space="preserve">PARÁGRAFO: </w:t>
      </w:r>
      <w:r w:rsidRPr="001467B1">
        <w:rPr>
          <w:color w:val="000000"/>
          <w:sz w:val="22"/>
          <w:szCs w:val="22"/>
          <w:lang w:val="es-ES_tradnl" w:eastAsia="es-MX"/>
        </w:rPr>
        <w:t>Esta obligación se prolongará incluso después de finalizado el servicio y por el término de dos (2) años.</w:t>
      </w:r>
    </w:p>
    <w:p w14:paraId="48299479" w14:textId="77777777" w:rsidR="001467B1" w:rsidRPr="001467B1" w:rsidRDefault="001467B1" w:rsidP="001467B1">
      <w:pPr>
        <w:adjustRightInd w:val="0"/>
        <w:ind w:left="567"/>
        <w:jc w:val="both"/>
        <w:rPr>
          <w:color w:val="000000"/>
          <w:sz w:val="22"/>
          <w:szCs w:val="22"/>
          <w:lang w:val="es-ES_tradnl" w:eastAsia="es-MX"/>
        </w:rPr>
      </w:pPr>
    </w:p>
    <w:p w14:paraId="7E31B767" w14:textId="77777777" w:rsidR="001467B1" w:rsidRPr="001467B1" w:rsidRDefault="001467B1" w:rsidP="009B1D05">
      <w:pPr>
        <w:numPr>
          <w:ilvl w:val="0"/>
          <w:numId w:val="31"/>
        </w:numPr>
        <w:adjustRightInd w:val="0"/>
        <w:jc w:val="both"/>
        <w:rPr>
          <w:color w:val="000000"/>
          <w:sz w:val="22"/>
          <w:szCs w:val="22"/>
          <w:lang w:val="es-ES_tradnl" w:eastAsia="es-MX"/>
        </w:rPr>
      </w:pPr>
      <w:r w:rsidRPr="001467B1">
        <w:rPr>
          <w:color w:val="000000"/>
          <w:sz w:val="22"/>
          <w:szCs w:val="22"/>
        </w:rPr>
        <w:t>De acuerdo con lo establecido en la normatividad vigente, el contratista deberá dar cumplimiento a sus obligaciones frente al Sistema de Seguridad Social Integral y parafiscales (Cajas de Compensación Familiar, SENA, e ICBF).</w:t>
      </w:r>
    </w:p>
    <w:p w14:paraId="5455D544" w14:textId="77777777" w:rsidR="001467B1" w:rsidRPr="001467B1" w:rsidRDefault="001467B1" w:rsidP="001467B1">
      <w:pPr>
        <w:adjustRightInd w:val="0"/>
        <w:ind w:left="567"/>
        <w:jc w:val="both"/>
        <w:rPr>
          <w:color w:val="000000"/>
          <w:sz w:val="22"/>
          <w:szCs w:val="22"/>
          <w:lang w:val="es-ES_tradnl" w:eastAsia="es-MX"/>
        </w:rPr>
      </w:pPr>
    </w:p>
    <w:p w14:paraId="74EC349E" w14:textId="2CF5EF9A" w:rsidR="00841811" w:rsidRPr="001467B1" w:rsidRDefault="001467B1" w:rsidP="009B1D05">
      <w:pPr>
        <w:numPr>
          <w:ilvl w:val="0"/>
          <w:numId w:val="31"/>
        </w:numPr>
        <w:tabs>
          <w:tab w:val="left" w:pos="1276"/>
        </w:tabs>
        <w:adjustRightInd w:val="0"/>
        <w:ind w:left="993" w:right="96"/>
        <w:jc w:val="both"/>
      </w:pPr>
      <w:r w:rsidRPr="001467B1">
        <w:rPr>
          <w:color w:val="000000"/>
          <w:sz w:val="22"/>
          <w:szCs w:val="22"/>
          <w:lang w:val="es-ES_tradnl" w:eastAsia="es-MX"/>
        </w:rPr>
        <w:t>Las demás que surjan del contenido del contrato, de las presentes cláusulas adicionales que se incorporan al mismo o de la propuesta presentada por el ASEGURADOR.</w:t>
      </w:r>
    </w:p>
    <w:p w14:paraId="24AB85B0" w14:textId="77777777" w:rsidR="00841811" w:rsidRPr="00472DBC" w:rsidRDefault="00841811" w:rsidP="00841811">
      <w:pPr>
        <w:pStyle w:val="TableParagraph"/>
        <w:tabs>
          <w:tab w:val="left" w:pos="1276"/>
        </w:tabs>
        <w:spacing w:before="8"/>
        <w:ind w:left="993" w:hanging="284"/>
        <w:rPr>
          <w:rFonts w:ascii="Times New Roman" w:hAnsi="Times New Roman" w:cs="Times New Roman"/>
          <w:lang w:val="es-CO"/>
        </w:rPr>
      </w:pPr>
    </w:p>
    <w:p w14:paraId="6334872E" w14:textId="2F8C00D0" w:rsidR="00841811" w:rsidRPr="00472DBC" w:rsidRDefault="001467B1" w:rsidP="00841811">
      <w:pPr>
        <w:pStyle w:val="TableParagraph"/>
        <w:tabs>
          <w:tab w:val="left" w:pos="1276"/>
        </w:tabs>
        <w:rPr>
          <w:rFonts w:ascii="Times New Roman" w:hAnsi="Times New Roman" w:cs="Times New Roman"/>
          <w:b/>
          <w:lang w:val="es-CO"/>
        </w:rPr>
      </w:pPr>
      <w:r>
        <w:rPr>
          <w:rFonts w:ascii="Times New Roman" w:hAnsi="Times New Roman" w:cs="Times New Roman"/>
          <w:b/>
          <w:lang w:val="es-CO"/>
        </w:rPr>
        <w:t xml:space="preserve">CONDICIONES </w:t>
      </w:r>
      <w:r w:rsidR="00841811" w:rsidRPr="00472DBC">
        <w:rPr>
          <w:rFonts w:ascii="Times New Roman" w:hAnsi="Times New Roman" w:cs="Times New Roman"/>
          <w:b/>
          <w:lang w:val="es-CO"/>
        </w:rPr>
        <w:t xml:space="preserve">TÉCNICAS </w:t>
      </w:r>
    </w:p>
    <w:p w14:paraId="7132CC2B" w14:textId="77777777" w:rsidR="00841811" w:rsidRPr="00AB2F95" w:rsidRDefault="00841811" w:rsidP="00841811">
      <w:pPr>
        <w:pStyle w:val="TableParagraph"/>
        <w:tabs>
          <w:tab w:val="left" w:pos="1276"/>
        </w:tabs>
        <w:spacing w:before="1"/>
        <w:ind w:left="1418"/>
        <w:rPr>
          <w:rFonts w:ascii="Times New Roman" w:hAnsi="Times New Roman" w:cs="Times New Roman"/>
          <w:lang w:val="es-CO"/>
        </w:rPr>
      </w:pPr>
    </w:p>
    <w:p w14:paraId="7F260A33" w14:textId="28D8BBCD" w:rsidR="00AB2F95" w:rsidRPr="00AB2F95" w:rsidRDefault="00AB2F95" w:rsidP="00AB2F95">
      <w:pPr>
        <w:rPr>
          <w:b/>
          <w:sz w:val="22"/>
          <w:szCs w:val="22"/>
          <w:u w:val="single"/>
          <w:lang w:val="es-ES"/>
        </w:rPr>
      </w:pPr>
      <w:r w:rsidRPr="00AB2F95">
        <w:rPr>
          <w:b/>
          <w:sz w:val="22"/>
          <w:szCs w:val="22"/>
          <w:u w:val="single"/>
          <w:lang w:val="es-ES"/>
        </w:rPr>
        <w:t>Los formatos técnicos que contienen las condiciones a presentar en el presente proceso se publican en formato Excel y debe entenderse que el mismo hace parte integral de</w:t>
      </w:r>
      <w:r>
        <w:rPr>
          <w:b/>
          <w:sz w:val="22"/>
          <w:szCs w:val="22"/>
          <w:u w:val="single"/>
          <w:lang w:val="es-ES"/>
        </w:rPr>
        <w:t xml:space="preserve"> </w:t>
      </w:r>
      <w:r w:rsidRPr="00AB2F95">
        <w:rPr>
          <w:b/>
          <w:sz w:val="22"/>
          <w:szCs w:val="22"/>
          <w:u w:val="single"/>
          <w:lang w:val="es-ES"/>
        </w:rPr>
        <w:t>l</w:t>
      </w:r>
      <w:r>
        <w:rPr>
          <w:b/>
          <w:sz w:val="22"/>
          <w:szCs w:val="22"/>
          <w:u w:val="single"/>
          <w:lang w:val="es-ES"/>
        </w:rPr>
        <w:t>a Invitación</w:t>
      </w:r>
      <w:r w:rsidRPr="00AB2F95">
        <w:rPr>
          <w:b/>
          <w:sz w:val="22"/>
          <w:szCs w:val="22"/>
          <w:u w:val="single"/>
          <w:lang w:val="es-ES"/>
        </w:rPr>
        <w:t xml:space="preserve">. </w:t>
      </w:r>
    </w:p>
    <w:p w14:paraId="2908045B" w14:textId="77777777" w:rsidR="001467B1" w:rsidRPr="00472DBC" w:rsidRDefault="001467B1" w:rsidP="00841811">
      <w:pPr>
        <w:pStyle w:val="TableParagraph"/>
        <w:tabs>
          <w:tab w:val="left" w:pos="1276"/>
        </w:tabs>
        <w:spacing w:before="1"/>
        <w:ind w:left="1418"/>
        <w:rPr>
          <w:rFonts w:ascii="Times New Roman" w:hAnsi="Times New Roman" w:cs="Times New Roman"/>
          <w:lang w:val="es-CO"/>
        </w:rPr>
      </w:pPr>
    </w:p>
    <w:p w14:paraId="630F9F50" w14:textId="77777777" w:rsidR="00841811" w:rsidRPr="0059092D" w:rsidRDefault="00841811" w:rsidP="00841811">
      <w:pPr>
        <w:pStyle w:val="TableParagraph"/>
        <w:ind w:left="107"/>
        <w:rPr>
          <w:rFonts w:ascii="Times New Roman" w:hAnsi="Times New Roman" w:cs="Times New Roman"/>
          <w:b/>
          <w:lang w:val="es-CO"/>
        </w:rPr>
      </w:pPr>
      <w:r w:rsidRPr="0059092D">
        <w:rPr>
          <w:rFonts w:ascii="Times New Roman" w:hAnsi="Times New Roman" w:cs="Times New Roman"/>
          <w:b/>
          <w:lang w:val="es-CO"/>
        </w:rPr>
        <w:t>DURACIÓN Y EJECUCIÓN DEL CONTRATO:</w:t>
      </w:r>
    </w:p>
    <w:p w14:paraId="73AD7972" w14:textId="04CE89B8" w:rsidR="0059092D" w:rsidRPr="0059092D" w:rsidRDefault="0059092D" w:rsidP="0059092D">
      <w:pPr>
        <w:pStyle w:val="TableParagraph"/>
        <w:spacing w:before="180"/>
        <w:ind w:left="107" w:right="90"/>
        <w:jc w:val="both"/>
        <w:rPr>
          <w:rFonts w:ascii="Times New Roman" w:hAnsi="Times New Roman" w:cs="Times New Roman"/>
          <w:highlight w:val="magenta"/>
          <w:lang w:val="es-CO"/>
        </w:rPr>
      </w:pPr>
      <w:r w:rsidRPr="0059092D">
        <w:rPr>
          <w:rFonts w:ascii="Times New Roman" w:hAnsi="Times New Roman" w:cs="Times New Roman"/>
          <w:bCs/>
          <w:lang w:val="es-CO"/>
        </w:rPr>
        <w:t xml:space="preserve">los contratos de seguros serán los ofrecidos por el proponente que resulte adjudicatario del proceso que se adelante, el cual en ningún caso podrá ser inferior a </w:t>
      </w:r>
      <w:r w:rsidR="005F4533" w:rsidRPr="007E7B25">
        <w:rPr>
          <w:rFonts w:ascii="Times New Roman" w:hAnsi="Times New Roman" w:cs="Times New Roman"/>
          <w:b/>
          <w:bCs/>
          <w:lang w:val="es-CO"/>
        </w:rPr>
        <w:t xml:space="preserve">DOSCIENTOS </w:t>
      </w:r>
      <w:r w:rsidR="007E7B25" w:rsidRPr="007E7B25">
        <w:rPr>
          <w:rFonts w:ascii="Times New Roman" w:hAnsi="Times New Roman" w:cs="Times New Roman"/>
          <w:b/>
          <w:bCs/>
          <w:lang w:val="es-CO"/>
        </w:rPr>
        <w:t xml:space="preserve">DIECINUEVE </w:t>
      </w:r>
      <w:r w:rsidR="005F4533" w:rsidRPr="007E7B25">
        <w:rPr>
          <w:rFonts w:ascii="Times New Roman" w:hAnsi="Times New Roman" w:cs="Times New Roman"/>
          <w:b/>
          <w:bCs/>
          <w:lang w:val="es-CO"/>
        </w:rPr>
        <w:t>(</w:t>
      </w:r>
      <w:r w:rsidR="007E7B25" w:rsidRPr="007E7B25">
        <w:rPr>
          <w:rFonts w:ascii="Times New Roman" w:hAnsi="Times New Roman" w:cs="Times New Roman"/>
          <w:b/>
          <w:bCs/>
          <w:lang w:val="es-CO"/>
        </w:rPr>
        <w:t>219</w:t>
      </w:r>
      <w:r w:rsidR="005F4533" w:rsidRPr="007E7B25">
        <w:rPr>
          <w:rFonts w:ascii="Times New Roman" w:hAnsi="Times New Roman" w:cs="Times New Roman"/>
          <w:b/>
          <w:bCs/>
          <w:lang w:val="es-CO"/>
        </w:rPr>
        <w:t>) DIAS</w:t>
      </w:r>
      <w:r w:rsidRPr="0059092D">
        <w:rPr>
          <w:rFonts w:ascii="Times New Roman" w:hAnsi="Times New Roman" w:cs="Times New Roman"/>
          <w:bCs/>
          <w:lang w:val="es-CO"/>
        </w:rPr>
        <w:t>, contados a partir del vencimiento actual de las pólizas y hasta la fecha presentada por el oferente dentro de su propuesta,</w:t>
      </w:r>
      <w:r w:rsidR="002A7D75">
        <w:rPr>
          <w:rFonts w:ascii="Times New Roman" w:hAnsi="Times New Roman" w:cs="Times New Roman"/>
          <w:bCs/>
          <w:lang w:val="es-CO"/>
        </w:rPr>
        <w:t xml:space="preserve"> con excepción del</w:t>
      </w:r>
      <w:r w:rsidRPr="0059092D">
        <w:rPr>
          <w:rFonts w:ascii="Times New Roman" w:hAnsi="Times New Roman" w:cs="Times New Roman"/>
          <w:bCs/>
          <w:lang w:val="es-CO"/>
        </w:rPr>
        <w:t xml:space="preserve"> </w:t>
      </w:r>
      <w:r w:rsidR="002A7D75">
        <w:rPr>
          <w:rFonts w:ascii="Times New Roman" w:hAnsi="Times New Roman" w:cs="Times New Roman"/>
          <w:bCs/>
          <w:lang w:val="es-CO"/>
        </w:rPr>
        <w:t xml:space="preserve">Seguro Obligatorio – SOAT, </w:t>
      </w:r>
      <w:r w:rsidR="00875631">
        <w:rPr>
          <w:rFonts w:ascii="Times New Roman" w:hAnsi="Times New Roman" w:cs="Times New Roman"/>
          <w:bCs/>
          <w:lang w:val="es-CO"/>
        </w:rPr>
        <w:t xml:space="preserve">cuya vigencia será de 365 días, </w:t>
      </w:r>
      <w:r w:rsidRPr="0059092D">
        <w:rPr>
          <w:rFonts w:ascii="Times New Roman" w:hAnsi="Times New Roman" w:cs="Times New Roman"/>
          <w:bCs/>
          <w:lang w:val="es-CO"/>
        </w:rPr>
        <w:t>so pena de rechazo de su propuesta</w:t>
      </w:r>
      <w:r w:rsidR="00841811" w:rsidRPr="0059092D">
        <w:rPr>
          <w:rFonts w:ascii="Times New Roman" w:hAnsi="Times New Roman" w:cs="Times New Roman"/>
          <w:lang w:val="es-CO"/>
        </w:rPr>
        <w:t>.</w:t>
      </w:r>
    </w:p>
    <w:p w14:paraId="6118F675" w14:textId="77777777" w:rsidR="0059092D" w:rsidRPr="0059092D" w:rsidRDefault="0059092D" w:rsidP="0059092D">
      <w:pPr>
        <w:pStyle w:val="TableParagraph"/>
        <w:rPr>
          <w:rFonts w:ascii="Times New Roman" w:hAnsi="Times New Roman" w:cs="Times New Roman"/>
          <w:lang w:val="es-CO"/>
        </w:rPr>
      </w:pPr>
    </w:p>
    <w:p w14:paraId="27EBAAB9" w14:textId="77777777" w:rsidR="00841811" w:rsidRPr="0059092D" w:rsidRDefault="00841811" w:rsidP="0059092D">
      <w:pPr>
        <w:pStyle w:val="TableParagraph"/>
        <w:ind w:left="107"/>
        <w:rPr>
          <w:rFonts w:ascii="Times New Roman" w:hAnsi="Times New Roman" w:cs="Times New Roman"/>
          <w:b/>
          <w:lang w:val="es-CO"/>
        </w:rPr>
      </w:pPr>
      <w:r w:rsidRPr="0059092D">
        <w:rPr>
          <w:rFonts w:ascii="Times New Roman" w:hAnsi="Times New Roman" w:cs="Times New Roman"/>
          <w:b/>
          <w:lang w:val="es-CO"/>
        </w:rPr>
        <w:t>LUGAR DE EJECUCIÓN DEL CONTRATO</w:t>
      </w:r>
    </w:p>
    <w:p w14:paraId="23E45BB0" w14:textId="32AA2696" w:rsidR="00841811" w:rsidRDefault="00841811" w:rsidP="0059092D">
      <w:pPr>
        <w:pStyle w:val="TableParagraph"/>
        <w:ind w:left="107" w:right="51"/>
        <w:jc w:val="both"/>
        <w:rPr>
          <w:rFonts w:ascii="Times New Roman" w:hAnsi="Times New Roman" w:cs="Times New Roman"/>
          <w:lang w:val="es-CO"/>
        </w:rPr>
      </w:pPr>
      <w:r w:rsidRPr="0059092D">
        <w:rPr>
          <w:rFonts w:ascii="Times New Roman" w:hAnsi="Times New Roman" w:cs="Times New Roman"/>
          <w:lang w:val="es-CO"/>
        </w:rPr>
        <w:t>El lugar de la ejecución del contrato será</w:t>
      </w:r>
      <w:r w:rsidR="00E03E76">
        <w:rPr>
          <w:rFonts w:ascii="Times New Roman" w:hAnsi="Times New Roman" w:cs="Times New Roman"/>
          <w:lang w:val="es-CO"/>
        </w:rPr>
        <w:t xml:space="preserve"> en todo el territorio nacional de la República de Colombia y la sede será </w:t>
      </w:r>
      <w:r w:rsidRPr="0059092D">
        <w:rPr>
          <w:rFonts w:ascii="Times New Roman" w:hAnsi="Times New Roman" w:cs="Times New Roman"/>
          <w:lang w:val="es-CO"/>
        </w:rPr>
        <w:t>la ciudad de Bogotá, D. C., en la Carrera 66 No. 24 – 09.</w:t>
      </w:r>
    </w:p>
    <w:p w14:paraId="381EBE68" w14:textId="77777777" w:rsidR="00735538" w:rsidRPr="00472DBC" w:rsidRDefault="00735538" w:rsidP="00841811">
      <w:pPr>
        <w:tabs>
          <w:tab w:val="left" w:pos="567"/>
          <w:tab w:val="left" w:pos="5400"/>
        </w:tabs>
        <w:autoSpaceDE w:val="0"/>
        <w:autoSpaceDN w:val="0"/>
        <w:adjustRightInd w:val="0"/>
        <w:spacing w:before="6"/>
        <w:ind w:right="51"/>
        <w:jc w:val="both"/>
        <w:rPr>
          <w:sz w:val="22"/>
          <w:szCs w:val="22"/>
        </w:rPr>
      </w:pPr>
    </w:p>
    <w:p w14:paraId="427B4B54" w14:textId="77777777" w:rsidR="00841811" w:rsidRPr="00472DBC" w:rsidRDefault="00841811" w:rsidP="009B1D05">
      <w:pPr>
        <w:pStyle w:val="Textoindependiente"/>
        <w:numPr>
          <w:ilvl w:val="2"/>
          <w:numId w:val="32"/>
        </w:numPr>
        <w:tabs>
          <w:tab w:val="left" w:pos="5400"/>
        </w:tabs>
        <w:spacing w:after="0"/>
        <w:ind w:right="51"/>
        <w:jc w:val="both"/>
        <w:rPr>
          <w:b/>
          <w:sz w:val="22"/>
          <w:szCs w:val="22"/>
        </w:rPr>
      </w:pPr>
      <w:r w:rsidRPr="00472DBC">
        <w:rPr>
          <w:b/>
          <w:sz w:val="22"/>
          <w:szCs w:val="22"/>
        </w:rPr>
        <w:t>REQUISITOS EVALUABLES SUJETOS DE VERIFICACIÓN</w:t>
      </w:r>
    </w:p>
    <w:p w14:paraId="0F05BBCC" w14:textId="77777777" w:rsidR="00841811" w:rsidRDefault="00841811" w:rsidP="00841811">
      <w:pPr>
        <w:pStyle w:val="Textoindependiente"/>
        <w:tabs>
          <w:tab w:val="left" w:pos="5400"/>
        </w:tabs>
        <w:spacing w:after="0"/>
        <w:ind w:left="720" w:right="51"/>
        <w:jc w:val="both"/>
        <w:rPr>
          <w:sz w:val="22"/>
          <w:szCs w:val="22"/>
        </w:rPr>
      </w:pPr>
    </w:p>
    <w:p w14:paraId="4A909450" w14:textId="7273C1FA" w:rsidR="008572D8" w:rsidRPr="008572D8" w:rsidRDefault="008572D8" w:rsidP="008572D8">
      <w:pPr>
        <w:adjustRightInd w:val="0"/>
        <w:ind w:left="210"/>
        <w:jc w:val="both"/>
        <w:rPr>
          <w:color w:val="000000"/>
          <w:sz w:val="22"/>
          <w:szCs w:val="22"/>
        </w:rPr>
      </w:pPr>
      <w:r w:rsidRPr="008572D8">
        <w:rPr>
          <w:color w:val="000000"/>
          <w:sz w:val="22"/>
          <w:szCs w:val="22"/>
        </w:rPr>
        <w:lastRenderedPageBreak/>
        <w:t>Se escogerá el ofrecimiento más favorable a la Entidad y será aquel que obtenga el mayor puntaje en la evaluación de los criterios que se describen a continuación</w:t>
      </w:r>
      <w:r>
        <w:rPr>
          <w:color w:val="000000"/>
          <w:sz w:val="22"/>
          <w:szCs w:val="22"/>
        </w:rPr>
        <w:t>, para cada ramo de seguro</w:t>
      </w:r>
      <w:r w:rsidRPr="008572D8">
        <w:rPr>
          <w:color w:val="000000"/>
          <w:sz w:val="22"/>
          <w:szCs w:val="22"/>
        </w:rPr>
        <w:t xml:space="preserve">: </w:t>
      </w:r>
    </w:p>
    <w:p w14:paraId="2796A8D7" w14:textId="77777777" w:rsidR="008572D8" w:rsidRPr="008572D8" w:rsidRDefault="008572D8" w:rsidP="008572D8">
      <w:pPr>
        <w:adjustRightInd w:val="0"/>
        <w:jc w:val="both"/>
        <w:rPr>
          <w:color w:val="00000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80"/>
        <w:gridCol w:w="1657"/>
        <w:gridCol w:w="1525"/>
      </w:tblGrid>
      <w:tr w:rsidR="008572D8" w:rsidRPr="008572D8" w14:paraId="53D830EC" w14:textId="77777777" w:rsidTr="006E133A">
        <w:trPr>
          <w:jc w:val="center"/>
        </w:trPr>
        <w:tc>
          <w:tcPr>
            <w:tcW w:w="5480" w:type="dxa"/>
            <w:shd w:val="pct10" w:color="auto" w:fill="auto"/>
            <w:vAlign w:val="center"/>
          </w:tcPr>
          <w:p w14:paraId="59D80989" w14:textId="77777777" w:rsidR="008572D8" w:rsidRPr="008572D8" w:rsidRDefault="008572D8" w:rsidP="006E133A">
            <w:pPr>
              <w:jc w:val="center"/>
              <w:rPr>
                <w:b/>
                <w:sz w:val="22"/>
                <w:szCs w:val="22"/>
                <w:lang w:val="es-ES_tradnl"/>
              </w:rPr>
            </w:pPr>
            <w:r w:rsidRPr="008572D8">
              <w:rPr>
                <w:b/>
                <w:sz w:val="22"/>
                <w:szCs w:val="22"/>
                <w:lang w:val="es-ES_tradnl"/>
              </w:rPr>
              <w:t>CRITERIO</w:t>
            </w:r>
          </w:p>
        </w:tc>
        <w:tc>
          <w:tcPr>
            <w:tcW w:w="1657" w:type="dxa"/>
            <w:shd w:val="pct10" w:color="auto" w:fill="auto"/>
            <w:vAlign w:val="center"/>
          </w:tcPr>
          <w:p w14:paraId="4FF2A6E8" w14:textId="77777777" w:rsidR="008572D8" w:rsidRPr="008572D8" w:rsidRDefault="008572D8" w:rsidP="006E133A">
            <w:pPr>
              <w:jc w:val="center"/>
              <w:rPr>
                <w:b/>
                <w:sz w:val="22"/>
                <w:szCs w:val="22"/>
                <w:lang w:val="es-ES_tradnl"/>
              </w:rPr>
            </w:pPr>
            <w:r w:rsidRPr="008572D8">
              <w:rPr>
                <w:b/>
                <w:sz w:val="22"/>
                <w:szCs w:val="22"/>
                <w:lang w:val="es-ES_tradnl"/>
              </w:rPr>
              <w:t>PUNTAJE PARCIAL</w:t>
            </w:r>
          </w:p>
        </w:tc>
        <w:tc>
          <w:tcPr>
            <w:tcW w:w="1525" w:type="dxa"/>
            <w:shd w:val="pct10" w:color="auto" w:fill="auto"/>
            <w:vAlign w:val="center"/>
          </w:tcPr>
          <w:p w14:paraId="2AF9FFD4" w14:textId="77777777" w:rsidR="008572D8" w:rsidRPr="008572D8" w:rsidRDefault="008572D8" w:rsidP="006E133A">
            <w:pPr>
              <w:jc w:val="center"/>
              <w:rPr>
                <w:b/>
                <w:sz w:val="22"/>
                <w:szCs w:val="22"/>
                <w:lang w:val="es-ES_tradnl"/>
              </w:rPr>
            </w:pPr>
            <w:r w:rsidRPr="008572D8">
              <w:rPr>
                <w:b/>
                <w:sz w:val="22"/>
                <w:szCs w:val="22"/>
                <w:lang w:val="es-ES_tradnl"/>
              </w:rPr>
              <w:t>PUNTAJE TOTAL</w:t>
            </w:r>
          </w:p>
        </w:tc>
      </w:tr>
      <w:tr w:rsidR="002F606D" w:rsidRPr="008572D8" w14:paraId="23E8C3BA" w14:textId="77777777" w:rsidTr="006E133A">
        <w:trPr>
          <w:jc w:val="center"/>
        </w:trPr>
        <w:tc>
          <w:tcPr>
            <w:tcW w:w="5480" w:type="dxa"/>
            <w:shd w:val="clear" w:color="auto" w:fill="auto"/>
          </w:tcPr>
          <w:p w14:paraId="0EFBCF0E" w14:textId="77777777" w:rsidR="002F606D" w:rsidRPr="008572D8" w:rsidRDefault="002F606D" w:rsidP="006E133A">
            <w:pPr>
              <w:jc w:val="both"/>
              <w:rPr>
                <w:sz w:val="22"/>
                <w:szCs w:val="22"/>
                <w:lang w:val="es-ES_tradnl"/>
              </w:rPr>
            </w:pPr>
            <w:r w:rsidRPr="008572D8">
              <w:rPr>
                <w:sz w:val="22"/>
                <w:szCs w:val="22"/>
                <w:lang w:val="es-ES_tradnl"/>
              </w:rPr>
              <w:t>Mejora en Amparos Obligatorios</w:t>
            </w:r>
          </w:p>
        </w:tc>
        <w:tc>
          <w:tcPr>
            <w:tcW w:w="1657" w:type="dxa"/>
            <w:shd w:val="clear" w:color="auto" w:fill="auto"/>
          </w:tcPr>
          <w:p w14:paraId="6D430E18" w14:textId="495EA38E" w:rsidR="002F606D" w:rsidRPr="008572D8" w:rsidRDefault="002F606D" w:rsidP="008572D8">
            <w:pPr>
              <w:jc w:val="center"/>
              <w:rPr>
                <w:sz w:val="22"/>
                <w:szCs w:val="22"/>
                <w:lang w:val="es-ES_tradnl"/>
              </w:rPr>
            </w:pPr>
            <w:r w:rsidRPr="008572D8">
              <w:rPr>
                <w:sz w:val="22"/>
                <w:szCs w:val="22"/>
                <w:lang w:val="es-ES_tradnl"/>
              </w:rPr>
              <w:t>4</w:t>
            </w:r>
          </w:p>
        </w:tc>
        <w:tc>
          <w:tcPr>
            <w:tcW w:w="1525" w:type="dxa"/>
            <w:vMerge w:val="restart"/>
            <w:shd w:val="clear" w:color="auto" w:fill="auto"/>
            <w:vAlign w:val="center"/>
          </w:tcPr>
          <w:p w14:paraId="4080AFE5" w14:textId="224D260E" w:rsidR="002F606D" w:rsidRPr="008572D8" w:rsidRDefault="002F606D" w:rsidP="002F606D">
            <w:pPr>
              <w:jc w:val="center"/>
              <w:rPr>
                <w:b/>
                <w:sz w:val="22"/>
                <w:szCs w:val="22"/>
                <w:lang w:val="es-ES_tradnl"/>
              </w:rPr>
            </w:pPr>
            <w:r>
              <w:rPr>
                <w:b/>
                <w:sz w:val="22"/>
                <w:szCs w:val="22"/>
                <w:lang w:val="es-ES_tradnl"/>
              </w:rPr>
              <w:t>10</w:t>
            </w:r>
            <w:r w:rsidRPr="008572D8">
              <w:rPr>
                <w:b/>
                <w:sz w:val="22"/>
                <w:szCs w:val="22"/>
                <w:lang w:val="es-ES_tradnl"/>
              </w:rPr>
              <w:t>0</w:t>
            </w:r>
          </w:p>
        </w:tc>
      </w:tr>
      <w:tr w:rsidR="002F606D" w:rsidRPr="008572D8" w14:paraId="128C9B47" w14:textId="77777777" w:rsidTr="006E133A">
        <w:trPr>
          <w:jc w:val="center"/>
        </w:trPr>
        <w:tc>
          <w:tcPr>
            <w:tcW w:w="5480" w:type="dxa"/>
            <w:shd w:val="clear" w:color="auto" w:fill="auto"/>
          </w:tcPr>
          <w:p w14:paraId="33A980C0" w14:textId="77777777" w:rsidR="002F606D" w:rsidRPr="008572D8" w:rsidRDefault="002F606D" w:rsidP="006E133A">
            <w:pPr>
              <w:jc w:val="both"/>
              <w:rPr>
                <w:sz w:val="22"/>
                <w:szCs w:val="22"/>
                <w:lang w:val="es-ES_tradnl"/>
              </w:rPr>
            </w:pPr>
            <w:r w:rsidRPr="008572D8">
              <w:rPr>
                <w:sz w:val="22"/>
                <w:szCs w:val="22"/>
                <w:lang w:val="es-ES_tradnl"/>
              </w:rPr>
              <w:t>Mejora en Cláusulas Obligatorias</w:t>
            </w:r>
          </w:p>
        </w:tc>
        <w:tc>
          <w:tcPr>
            <w:tcW w:w="1657" w:type="dxa"/>
            <w:shd w:val="clear" w:color="auto" w:fill="auto"/>
          </w:tcPr>
          <w:p w14:paraId="08BD18D9" w14:textId="4EB56D2E" w:rsidR="002F606D" w:rsidRPr="008572D8" w:rsidRDefault="002F606D" w:rsidP="008572D8">
            <w:pPr>
              <w:jc w:val="center"/>
              <w:rPr>
                <w:sz w:val="22"/>
                <w:szCs w:val="22"/>
                <w:lang w:val="es-ES_tradnl"/>
              </w:rPr>
            </w:pPr>
            <w:r w:rsidRPr="008572D8">
              <w:rPr>
                <w:sz w:val="22"/>
                <w:szCs w:val="22"/>
                <w:lang w:val="es-ES_tradnl"/>
              </w:rPr>
              <w:t>4</w:t>
            </w:r>
          </w:p>
        </w:tc>
        <w:tc>
          <w:tcPr>
            <w:tcW w:w="1525" w:type="dxa"/>
            <w:vMerge/>
            <w:shd w:val="clear" w:color="auto" w:fill="auto"/>
          </w:tcPr>
          <w:p w14:paraId="596F012A" w14:textId="49FFE0A2" w:rsidR="002F606D" w:rsidRPr="008572D8" w:rsidRDefault="002F606D" w:rsidP="008572D8">
            <w:pPr>
              <w:jc w:val="center"/>
              <w:rPr>
                <w:sz w:val="22"/>
                <w:szCs w:val="22"/>
                <w:lang w:val="es-ES_tradnl"/>
              </w:rPr>
            </w:pPr>
          </w:p>
        </w:tc>
      </w:tr>
      <w:tr w:rsidR="002F606D" w:rsidRPr="008572D8" w14:paraId="281D4018" w14:textId="77777777" w:rsidTr="006E133A">
        <w:trPr>
          <w:jc w:val="center"/>
        </w:trPr>
        <w:tc>
          <w:tcPr>
            <w:tcW w:w="5480" w:type="dxa"/>
            <w:shd w:val="clear" w:color="auto" w:fill="auto"/>
          </w:tcPr>
          <w:p w14:paraId="372D9F4D" w14:textId="77777777" w:rsidR="002F606D" w:rsidRPr="008572D8" w:rsidRDefault="002F606D" w:rsidP="006E133A">
            <w:pPr>
              <w:jc w:val="both"/>
              <w:rPr>
                <w:sz w:val="22"/>
                <w:szCs w:val="22"/>
                <w:lang w:val="es-ES_tradnl"/>
              </w:rPr>
            </w:pPr>
            <w:r w:rsidRPr="008572D8">
              <w:rPr>
                <w:sz w:val="22"/>
                <w:szCs w:val="22"/>
                <w:lang w:val="es-ES_tradnl"/>
              </w:rPr>
              <w:t>Amparos Adicionales</w:t>
            </w:r>
          </w:p>
        </w:tc>
        <w:tc>
          <w:tcPr>
            <w:tcW w:w="1657" w:type="dxa"/>
            <w:shd w:val="clear" w:color="auto" w:fill="auto"/>
          </w:tcPr>
          <w:p w14:paraId="6C4522C3" w14:textId="212A5B73" w:rsidR="002F606D" w:rsidRPr="008572D8" w:rsidRDefault="002F606D" w:rsidP="008572D8">
            <w:pPr>
              <w:jc w:val="center"/>
              <w:rPr>
                <w:sz w:val="22"/>
                <w:szCs w:val="22"/>
                <w:lang w:val="es-ES_tradnl"/>
              </w:rPr>
            </w:pPr>
            <w:r w:rsidRPr="008572D8">
              <w:rPr>
                <w:sz w:val="22"/>
                <w:szCs w:val="22"/>
                <w:lang w:val="es-ES_tradnl"/>
              </w:rPr>
              <w:t>4</w:t>
            </w:r>
          </w:p>
        </w:tc>
        <w:tc>
          <w:tcPr>
            <w:tcW w:w="1525" w:type="dxa"/>
            <w:vMerge/>
            <w:shd w:val="clear" w:color="auto" w:fill="auto"/>
          </w:tcPr>
          <w:p w14:paraId="33539238" w14:textId="40370066" w:rsidR="002F606D" w:rsidRPr="008572D8" w:rsidRDefault="002F606D" w:rsidP="008572D8">
            <w:pPr>
              <w:jc w:val="center"/>
              <w:rPr>
                <w:sz w:val="22"/>
                <w:szCs w:val="22"/>
                <w:lang w:val="es-ES_tradnl"/>
              </w:rPr>
            </w:pPr>
          </w:p>
        </w:tc>
      </w:tr>
      <w:tr w:rsidR="002F606D" w:rsidRPr="008572D8" w14:paraId="61CC4A37" w14:textId="77777777" w:rsidTr="006E133A">
        <w:trPr>
          <w:jc w:val="center"/>
        </w:trPr>
        <w:tc>
          <w:tcPr>
            <w:tcW w:w="5480" w:type="dxa"/>
            <w:shd w:val="clear" w:color="auto" w:fill="auto"/>
          </w:tcPr>
          <w:p w14:paraId="053092B8" w14:textId="77777777" w:rsidR="002F606D" w:rsidRPr="008572D8" w:rsidRDefault="002F606D" w:rsidP="006E133A">
            <w:pPr>
              <w:jc w:val="both"/>
              <w:rPr>
                <w:sz w:val="22"/>
                <w:szCs w:val="22"/>
                <w:lang w:val="es-ES_tradnl"/>
              </w:rPr>
            </w:pPr>
            <w:r w:rsidRPr="008572D8">
              <w:rPr>
                <w:sz w:val="22"/>
                <w:szCs w:val="22"/>
                <w:lang w:val="es-ES_tradnl"/>
              </w:rPr>
              <w:t>Cláusulas Adicionales</w:t>
            </w:r>
          </w:p>
        </w:tc>
        <w:tc>
          <w:tcPr>
            <w:tcW w:w="1657" w:type="dxa"/>
            <w:shd w:val="clear" w:color="auto" w:fill="auto"/>
          </w:tcPr>
          <w:p w14:paraId="33794096" w14:textId="7103072B" w:rsidR="002F606D" w:rsidRPr="008572D8" w:rsidRDefault="002F606D" w:rsidP="008572D8">
            <w:pPr>
              <w:jc w:val="center"/>
              <w:rPr>
                <w:sz w:val="22"/>
                <w:szCs w:val="22"/>
                <w:lang w:val="es-ES_tradnl"/>
              </w:rPr>
            </w:pPr>
            <w:r w:rsidRPr="008572D8">
              <w:rPr>
                <w:sz w:val="22"/>
                <w:szCs w:val="22"/>
                <w:lang w:val="es-ES_tradnl"/>
              </w:rPr>
              <w:t>4</w:t>
            </w:r>
          </w:p>
        </w:tc>
        <w:tc>
          <w:tcPr>
            <w:tcW w:w="1525" w:type="dxa"/>
            <w:vMerge/>
            <w:shd w:val="clear" w:color="auto" w:fill="auto"/>
          </w:tcPr>
          <w:p w14:paraId="4DAF869E" w14:textId="1268CA77" w:rsidR="002F606D" w:rsidRPr="008572D8" w:rsidRDefault="002F606D" w:rsidP="008572D8">
            <w:pPr>
              <w:jc w:val="center"/>
              <w:rPr>
                <w:sz w:val="22"/>
                <w:szCs w:val="22"/>
                <w:lang w:val="es-ES_tradnl"/>
              </w:rPr>
            </w:pPr>
          </w:p>
        </w:tc>
      </w:tr>
      <w:tr w:rsidR="002F606D" w:rsidRPr="008572D8" w14:paraId="5F85BFB0" w14:textId="77777777" w:rsidTr="006E133A">
        <w:trPr>
          <w:jc w:val="center"/>
        </w:trPr>
        <w:tc>
          <w:tcPr>
            <w:tcW w:w="5480" w:type="dxa"/>
            <w:shd w:val="clear" w:color="auto" w:fill="auto"/>
          </w:tcPr>
          <w:p w14:paraId="7548129E" w14:textId="77777777" w:rsidR="002F606D" w:rsidRPr="008572D8" w:rsidRDefault="002F606D" w:rsidP="006E133A">
            <w:pPr>
              <w:jc w:val="both"/>
              <w:rPr>
                <w:sz w:val="22"/>
                <w:szCs w:val="22"/>
                <w:lang w:val="es-ES_tradnl"/>
              </w:rPr>
            </w:pPr>
            <w:r w:rsidRPr="008572D8">
              <w:rPr>
                <w:sz w:val="22"/>
                <w:szCs w:val="22"/>
                <w:lang w:val="es-ES_tradnl"/>
              </w:rPr>
              <w:t>Condiciones Especiales</w:t>
            </w:r>
          </w:p>
        </w:tc>
        <w:tc>
          <w:tcPr>
            <w:tcW w:w="1657" w:type="dxa"/>
            <w:shd w:val="clear" w:color="auto" w:fill="auto"/>
          </w:tcPr>
          <w:p w14:paraId="68FF3427" w14:textId="1C36E5E6" w:rsidR="002F606D" w:rsidRPr="008572D8" w:rsidRDefault="002F606D" w:rsidP="008572D8">
            <w:pPr>
              <w:jc w:val="center"/>
              <w:rPr>
                <w:sz w:val="22"/>
                <w:szCs w:val="22"/>
                <w:lang w:val="es-ES_tradnl"/>
              </w:rPr>
            </w:pPr>
            <w:r w:rsidRPr="008572D8">
              <w:rPr>
                <w:sz w:val="22"/>
                <w:szCs w:val="22"/>
                <w:lang w:val="es-ES_tradnl"/>
              </w:rPr>
              <w:t>5</w:t>
            </w:r>
          </w:p>
        </w:tc>
        <w:tc>
          <w:tcPr>
            <w:tcW w:w="1525" w:type="dxa"/>
            <w:vMerge/>
            <w:shd w:val="clear" w:color="auto" w:fill="auto"/>
          </w:tcPr>
          <w:p w14:paraId="2180A6A5" w14:textId="5A9C0D5E" w:rsidR="002F606D" w:rsidRPr="008572D8" w:rsidRDefault="002F606D" w:rsidP="008572D8">
            <w:pPr>
              <w:jc w:val="center"/>
              <w:rPr>
                <w:sz w:val="22"/>
                <w:szCs w:val="22"/>
                <w:lang w:val="es-ES_tradnl"/>
              </w:rPr>
            </w:pPr>
          </w:p>
        </w:tc>
      </w:tr>
      <w:tr w:rsidR="002F606D" w:rsidRPr="008572D8" w14:paraId="0F9A5217" w14:textId="77777777" w:rsidTr="006E133A">
        <w:trPr>
          <w:jc w:val="center"/>
        </w:trPr>
        <w:tc>
          <w:tcPr>
            <w:tcW w:w="5480" w:type="dxa"/>
            <w:shd w:val="clear" w:color="auto" w:fill="auto"/>
          </w:tcPr>
          <w:p w14:paraId="2917A22C" w14:textId="77777777" w:rsidR="002F606D" w:rsidRPr="008572D8" w:rsidRDefault="002F606D" w:rsidP="006E133A">
            <w:pPr>
              <w:jc w:val="both"/>
              <w:rPr>
                <w:sz w:val="22"/>
                <w:szCs w:val="22"/>
                <w:lang w:val="es-ES_tradnl"/>
              </w:rPr>
            </w:pPr>
            <w:r w:rsidRPr="008572D8">
              <w:rPr>
                <w:sz w:val="22"/>
                <w:szCs w:val="22"/>
                <w:lang w:val="es-ES_tradnl"/>
              </w:rPr>
              <w:t>Cláusulas de Garantía</w:t>
            </w:r>
          </w:p>
        </w:tc>
        <w:tc>
          <w:tcPr>
            <w:tcW w:w="1657" w:type="dxa"/>
            <w:shd w:val="clear" w:color="auto" w:fill="auto"/>
          </w:tcPr>
          <w:p w14:paraId="0AB546A8" w14:textId="011E63FA" w:rsidR="002F606D" w:rsidRPr="008572D8" w:rsidRDefault="002F606D" w:rsidP="008572D8">
            <w:pPr>
              <w:jc w:val="center"/>
              <w:rPr>
                <w:sz w:val="22"/>
                <w:szCs w:val="22"/>
                <w:lang w:val="es-ES_tradnl"/>
              </w:rPr>
            </w:pPr>
            <w:r w:rsidRPr="008572D8">
              <w:rPr>
                <w:sz w:val="22"/>
                <w:szCs w:val="22"/>
                <w:lang w:val="es-ES_tradnl"/>
              </w:rPr>
              <w:t>4</w:t>
            </w:r>
          </w:p>
        </w:tc>
        <w:tc>
          <w:tcPr>
            <w:tcW w:w="1525" w:type="dxa"/>
            <w:vMerge/>
            <w:shd w:val="clear" w:color="auto" w:fill="auto"/>
          </w:tcPr>
          <w:p w14:paraId="6764583F" w14:textId="77E7AC1C" w:rsidR="002F606D" w:rsidRPr="008572D8" w:rsidRDefault="002F606D" w:rsidP="008572D8">
            <w:pPr>
              <w:jc w:val="center"/>
              <w:rPr>
                <w:sz w:val="22"/>
                <w:szCs w:val="22"/>
                <w:lang w:val="es-ES_tradnl"/>
              </w:rPr>
            </w:pPr>
          </w:p>
        </w:tc>
      </w:tr>
      <w:tr w:rsidR="002F606D" w:rsidRPr="008572D8" w14:paraId="612A1531" w14:textId="77777777" w:rsidTr="006E133A">
        <w:trPr>
          <w:jc w:val="center"/>
        </w:trPr>
        <w:tc>
          <w:tcPr>
            <w:tcW w:w="5480" w:type="dxa"/>
            <w:shd w:val="clear" w:color="auto" w:fill="auto"/>
          </w:tcPr>
          <w:p w14:paraId="2E4BF0BB" w14:textId="77777777" w:rsidR="002F606D" w:rsidRPr="008572D8" w:rsidRDefault="002F606D" w:rsidP="006E133A">
            <w:pPr>
              <w:jc w:val="both"/>
              <w:rPr>
                <w:sz w:val="22"/>
                <w:szCs w:val="22"/>
                <w:lang w:val="es-ES_tradnl"/>
              </w:rPr>
            </w:pPr>
            <w:r w:rsidRPr="008572D8">
              <w:rPr>
                <w:sz w:val="22"/>
                <w:szCs w:val="22"/>
                <w:lang w:val="es-ES_tradnl"/>
              </w:rPr>
              <w:t>Atención, Trámite y Pago de Siniestros</w:t>
            </w:r>
          </w:p>
        </w:tc>
        <w:tc>
          <w:tcPr>
            <w:tcW w:w="1657" w:type="dxa"/>
            <w:shd w:val="clear" w:color="auto" w:fill="auto"/>
          </w:tcPr>
          <w:p w14:paraId="325F0E80" w14:textId="05EE22E0" w:rsidR="002F606D" w:rsidRPr="008572D8" w:rsidRDefault="002F606D" w:rsidP="008572D8">
            <w:pPr>
              <w:jc w:val="center"/>
              <w:rPr>
                <w:sz w:val="22"/>
                <w:szCs w:val="22"/>
                <w:lang w:val="es-ES_tradnl"/>
              </w:rPr>
            </w:pPr>
            <w:r w:rsidRPr="008572D8">
              <w:rPr>
                <w:sz w:val="22"/>
                <w:szCs w:val="22"/>
                <w:lang w:val="es-ES_tradnl"/>
              </w:rPr>
              <w:t>5</w:t>
            </w:r>
          </w:p>
        </w:tc>
        <w:tc>
          <w:tcPr>
            <w:tcW w:w="1525" w:type="dxa"/>
            <w:vMerge/>
            <w:shd w:val="clear" w:color="auto" w:fill="auto"/>
          </w:tcPr>
          <w:p w14:paraId="03BC12CE" w14:textId="4EDF1E20" w:rsidR="002F606D" w:rsidRPr="008572D8" w:rsidRDefault="002F606D" w:rsidP="008572D8">
            <w:pPr>
              <w:jc w:val="center"/>
              <w:rPr>
                <w:sz w:val="22"/>
                <w:szCs w:val="22"/>
                <w:lang w:val="es-ES_tradnl"/>
              </w:rPr>
            </w:pPr>
          </w:p>
        </w:tc>
      </w:tr>
      <w:tr w:rsidR="002F606D" w:rsidRPr="008572D8" w14:paraId="1716C726" w14:textId="77777777" w:rsidTr="006E133A">
        <w:trPr>
          <w:jc w:val="center"/>
        </w:trPr>
        <w:tc>
          <w:tcPr>
            <w:tcW w:w="5480" w:type="dxa"/>
            <w:tcBorders>
              <w:bottom w:val="single" w:sz="4" w:space="0" w:color="auto"/>
            </w:tcBorders>
            <w:shd w:val="clear" w:color="auto" w:fill="auto"/>
          </w:tcPr>
          <w:p w14:paraId="7EBC85E5" w14:textId="77777777" w:rsidR="002F606D" w:rsidRPr="008572D8" w:rsidRDefault="002F606D" w:rsidP="006E133A">
            <w:pPr>
              <w:jc w:val="both"/>
              <w:rPr>
                <w:sz w:val="22"/>
                <w:szCs w:val="22"/>
                <w:lang w:val="es-ES_tradnl"/>
              </w:rPr>
            </w:pPr>
            <w:r w:rsidRPr="008572D8">
              <w:rPr>
                <w:sz w:val="22"/>
                <w:szCs w:val="22"/>
                <w:lang w:val="es-ES_tradnl"/>
              </w:rPr>
              <w:t>Mayor vigencia del Seguro</w:t>
            </w:r>
          </w:p>
        </w:tc>
        <w:tc>
          <w:tcPr>
            <w:tcW w:w="1657" w:type="dxa"/>
            <w:tcBorders>
              <w:bottom w:val="single" w:sz="4" w:space="0" w:color="auto"/>
            </w:tcBorders>
            <w:shd w:val="clear" w:color="auto" w:fill="auto"/>
          </w:tcPr>
          <w:p w14:paraId="2169B008" w14:textId="68AAE67E" w:rsidR="002F606D" w:rsidRPr="008572D8" w:rsidRDefault="002F606D" w:rsidP="008572D8">
            <w:pPr>
              <w:jc w:val="center"/>
              <w:rPr>
                <w:sz w:val="22"/>
                <w:szCs w:val="22"/>
                <w:lang w:val="es-ES_tradnl"/>
              </w:rPr>
            </w:pPr>
            <w:r>
              <w:rPr>
                <w:sz w:val="22"/>
                <w:szCs w:val="22"/>
                <w:lang w:val="es-ES_tradnl"/>
              </w:rPr>
              <w:t>35</w:t>
            </w:r>
          </w:p>
        </w:tc>
        <w:tc>
          <w:tcPr>
            <w:tcW w:w="1525" w:type="dxa"/>
            <w:vMerge/>
            <w:shd w:val="clear" w:color="auto" w:fill="auto"/>
          </w:tcPr>
          <w:p w14:paraId="6E92F6E6" w14:textId="0D54D9C0" w:rsidR="002F606D" w:rsidRPr="008572D8" w:rsidRDefault="002F606D" w:rsidP="008572D8">
            <w:pPr>
              <w:jc w:val="center"/>
              <w:rPr>
                <w:b/>
                <w:sz w:val="22"/>
                <w:szCs w:val="22"/>
                <w:lang w:val="es-ES_tradnl"/>
              </w:rPr>
            </w:pPr>
          </w:p>
        </w:tc>
      </w:tr>
      <w:tr w:rsidR="002F606D" w:rsidRPr="008572D8" w14:paraId="66B5D320" w14:textId="77777777" w:rsidTr="006E133A">
        <w:trPr>
          <w:jc w:val="center"/>
        </w:trPr>
        <w:tc>
          <w:tcPr>
            <w:tcW w:w="5480" w:type="dxa"/>
            <w:tcBorders>
              <w:bottom w:val="single" w:sz="4" w:space="0" w:color="auto"/>
            </w:tcBorders>
            <w:shd w:val="clear" w:color="auto" w:fill="auto"/>
          </w:tcPr>
          <w:p w14:paraId="5FE2BE5E" w14:textId="77777777" w:rsidR="002F606D" w:rsidRPr="008572D8" w:rsidRDefault="002F606D" w:rsidP="006E133A">
            <w:pPr>
              <w:jc w:val="both"/>
              <w:rPr>
                <w:sz w:val="22"/>
                <w:szCs w:val="22"/>
                <w:lang w:val="es-ES_tradnl"/>
              </w:rPr>
            </w:pPr>
            <w:r w:rsidRPr="008572D8">
              <w:rPr>
                <w:sz w:val="22"/>
                <w:szCs w:val="22"/>
                <w:lang w:val="es-ES_tradnl"/>
              </w:rPr>
              <w:t>Menores Deducibles y/o mayores valores asegurados</w:t>
            </w:r>
          </w:p>
        </w:tc>
        <w:tc>
          <w:tcPr>
            <w:tcW w:w="1657" w:type="dxa"/>
            <w:tcBorders>
              <w:bottom w:val="single" w:sz="4" w:space="0" w:color="auto"/>
            </w:tcBorders>
            <w:shd w:val="clear" w:color="auto" w:fill="auto"/>
          </w:tcPr>
          <w:p w14:paraId="18ADF384" w14:textId="7F5959CB" w:rsidR="002F606D" w:rsidRPr="008572D8" w:rsidRDefault="002F606D" w:rsidP="008572D8">
            <w:pPr>
              <w:jc w:val="center"/>
              <w:rPr>
                <w:sz w:val="22"/>
                <w:szCs w:val="22"/>
                <w:lang w:val="es-ES_tradnl"/>
              </w:rPr>
            </w:pPr>
            <w:r>
              <w:rPr>
                <w:sz w:val="22"/>
                <w:szCs w:val="22"/>
                <w:lang w:val="es-ES_tradnl"/>
              </w:rPr>
              <w:t>35</w:t>
            </w:r>
          </w:p>
        </w:tc>
        <w:tc>
          <w:tcPr>
            <w:tcW w:w="1525" w:type="dxa"/>
            <w:vMerge/>
            <w:tcBorders>
              <w:bottom w:val="single" w:sz="4" w:space="0" w:color="auto"/>
            </w:tcBorders>
            <w:shd w:val="clear" w:color="auto" w:fill="auto"/>
          </w:tcPr>
          <w:p w14:paraId="6463E0D9" w14:textId="77777777" w:rsidR="002F606D" w:rsidRPr="008572D8" w:rsidRDefault="002F606D" w:rsidP="006E133A">
            <w:pPr>
              <w:jc w:val="center"/>
              <w:rPr>
                <w:b/>
                <w:sz w:val="22"/>
                <w:szCs w:val="22"/>
                <w:lang w:val="es-ES_tradnl"/>
              </w:rPr>
            </w:pPr>
          </w:p>
        </w:tc>
      </w:tr>
      <w:tr w:rsidR="008572D8" w:rsidRPr="008572D8" w14:paraId="10D5DC51" w14:textId="77777777" w:rsidTr="006E133A">
        <w:trPr>
          <w:jc w:val="center"/>
        </w:trPr>
        <w:tc>
          <w:tcPr>
            <w:tcW w:w="5480" w:type="dxa"/>
            <w:shd w:val="clear" w:color="auto" w:fill="auto"/>
          </w:tcPr>
          <w:p w14:paraId="68715AD9" w14:textId="77777777" w:rsidR="008572D8" w:rsidRPr="008572D8" w:rsidRDefault="008572D8" w:rsidP="006E133A">
            <w:pPr>
              <w:jc w:val="both"/>
              <w:rPr>
                <w:b/>
                <w:sz w:val="22"/>
                <w:szCs w:val="22"/>
                <w:lang w:val="es-ES_tradnl"/>
              </w:rPr>
            </w:pPr>
            <w:r w:rsidRPr="008572D8">
              <w:rPr>
                <w:b/>
                <w:sz w:val="22"/>
                <w:szCs w:val="22"/>
                <w:lang w:val="es-ES_tradnl"/>
              </w:rPr>
              <w:t>PUNTAJE TOTAL</w:t>
            </w:r>
          </w:p>
        </w:tc>
        <w:tc>
          <w:tcPr>
            <w:tcW w:w="3182" w:type="dxa"/>
            <w:gridSpan w:val="2"/>
            <w:shd w:val="clear" w:color="auto" w:fill="auto"/>
          </w:tcPr>
          <w:p w14:paraId="5FB72A12" w14:textId="68AF98AD" w:rsidR="008572D8" w:rsidRPr="008572D8" w:rsidRDefault="008572D8" w:rsidP="009B1D05">
            <w:pPr>
              <w:pStyle w:val="Prrafodelista"/>
              <w:numPr>
                <w:ilvl w:val="0"/>
                <w:numId w:val="47"/>
              </w:numPr>
              <w:jc w:val="center"/>
              <w:rPr>
                <w:b/>
                <w:sz w:val="22"/>
                <w:szCs w:val="22"/>
                <w:lang w:val="es-ES_tradnl"/>
              </w:rPr>
            </w:pPr>
            <w:r w:rsidRPr="008572D8">
              <w:rPr>
                <w:b/>
                <w:sz w:val="22"/>
                <w:szCs w:val="22"/>
                <w:lang w:val="es-ES_tradnl"/>
              </w:rPr>
              <w:t>PUNTOS</w:t>
            </w:r>
          </w:p>
        </w:tc>
      </w:tr>
    </w:tbl>
    <w:p w14:paraId="7771D8DA" w14:textId="77777777" w:rsidR="008572D8" w:rsidRPr="008572D8" w:rsidRDefault="008572D8" w:rsidP="008572D8">
      <w:pPr>
        <w:adjustRightInd w:val="0"/>
        <w:rPr>
          <w:b/>
          <w:color w:val="000000"/>
          <w:sz w:val="22"/>
          <w:szCs w:val="22"/>
        </w:rPr>
      </w:pPr>
    </w:p>
    <w:p w14:paraId="11F4F630" w14:textId="5467FC8B" w:rsidR="008572D8" w:rsidRPr="008572D8" w:rsidRDefault="008572D8" w:rsidP="008572D8">
      <w:pPr>
        <w:numPr>
          <w:ilvl w:val="3"/>
          <w:numId w:val="7"/>
        </w:numPr>
        <w:adjustRightInd w:val="0"/>
        <w:jc w:val="both"/>
        <w:rPr>
          <w:b/>
          <w:sz w:val="22"/>
          <w:szCs w:val="22"/>
        </w:rPr>
      </w:pPr>
      <w:r w:rsidRPr="008572D8">
        <w:rPr>
          <w:b/>
          <w:sz w:val="22"/>
          <w:szCs w:val="22"/>
        </w:rPr>
        <w:t>MEJORA EN AMPAROS OBLIGATORIOS (4 PUNTOS)</w:t>
      </w:r>
    </w:p>
    <w:p w14:paraId="7D9553EB" w14:textId="77777777" w:rsidR="008572D8" w:rsidRPr="008572D8" w:rsidRDefault="008572D8" w:rsidP="008572D8">
      <w:pPr>
        <w:adjustRightInd w:val="0"/>
        <w:jc w:val="both"/>
        <w:rPr>
          <w:sz w:val="22"/>
          <w:szCs w:val="22"/>
        </w:rPr>
      </w:pPr>
    </w:p>
    <w:p w14:paraId="64C15F52" w14:textId="77777777" w:rsidR="008572D8" w:rsidRPr="008572D8" w:rsidRDefault="008572D8" w:rsidP="008572D8">
      <w:pPr>
        <w:adjustRightInd w:val="0"/>
        <w:jc w:val="both"/>
        <w:rPr>
          <w:sz w:val="22"/>
          <w:szCs w:val="22"/>
        </w:rPr>
      </w:pPr>
      <w:r w:rsidRPr="008572D8">
        <w:rPr>
          <w:sz w:val="22"/>
          <w:szCs w:val="22"/>
        </w:rPr>
        <w:t xml:space="preserve">El proponente podrá presentar sublímites para los amparos obligatorios que así lo permitan en el formato respectivo. </w:t>
      </w:r>
    </w:p>
    <w:p w14:paraId="6972BDDB" w14:textId="77777777" w:rsidR="008572D8" w:rsidRPr="008572D8" w:rsidRDefault="008572D8" w:rsidP="008572D8">
      <w:pPr>
        <w:adjustRightInd w:val="0"/>
        <w:jc w:val="both"/>
        <w:rPr>
          <w:sz w:val="22"/>
          <w:szCs w:val="22"/>
        </w:rPr>
      </w:pPr>
    </w:p>
    <w:p w14:paraId="71EA5811" w14:textId="77777777" w:rsidR="008572D8" w:rsidRPr="008572D8" w:rsidRDefault="008572D8" w:rsidP="008572D8">
      <w:pPr>
        <w:adjustRightInd w:val="0"/>
        <w:jc w:val="both"/>
        <w:rPr>
          <w:sz w:val="22"/>
          <w:szCs w:val="22"/>
        </w:rPr>
      </w:pPr>
      <w:r w:rsidRPr="008572D8">
        <w:rPr>
          <w:sz w:val="22"/>
          <w:szCs w:val="22"/>
        </w:rPr>
        <w:t xml:space="preserve">Cuando se sublimiten amparos que no tengan prevista esta opción, se entenderá que dicho amparo no se otorga y por ende </w:t>
      </w:r>
      <w:r w:rsidRPr="008572D8">
        <w:rPr>
          <w:b/>
          <w:sz w:val="22"/>
          <w:szCs w:val="22"/>
        </w:rPr>
        <w:t>no se calificará el ramo respectivo</w:t>
      </w:r>
      <w:r w:rsidRPr="008572D8">
        <w:rPr>
          <w:sz w:val="22"/>
          <w:szCs w:val="22"/>
        </w:rPr>
        <w:t>.</w:t>
      </w:r>
    </w:p>
    <w:p w14:paraId="46417864" w14:textId="77777777" w:rsidR="008572D8" w:rsidRPr="008572D8" w:rsidRDefault="008572D8" w:rsidP="008572D8">
      <w:pPr>
        <w:adjustRightInd w:val="0"/>
        <w:jc w:val="both"/>
        <w:rPr>
          <w:sz w:val="22"/>
          <w:szCs w:val="22"/>
        </w:rPr>
      </w:pPr>
    </w:p>
    <w:p w14:paraId="58B463AD" w14:textId="34503CA9" w:rsidR="008572D8" w:rsidRPr="008572D8" w:rsidRDefault="008572D8" w:rsidP="008572D8">
      <w:pPr>
        <w:adjustRightInd w:val="0"/>
        <w:jc w:val="both"/>
        <w:rPr>
          <w:sz w:val="22"/>
          <w:szCs w:val="22"/>
        </w:rPr>
      </w:pPr>
      <w:r w:rsidRPr="008572D8">
        <w:rPr>
          <w:sz w:val="22"/>
          <w:szCs w:val="22"/>
        </w:rPr>
        <w:t>Cada uno de los sublímites presentados en los amparos obligatorios que así lo permitan, serán evaluados con un máximo de 4 puntos, de acuerdo con la siguiente ponderación:</w:t>
      </w:r>
    </w:p>
    <w:p w14:paraId="1B60CB67" w14:textId="77777777" w:rsidR="008572D8" w:rsidRPr="008572D8" w:rsidRDefault="008572D8" w:rsidP="008572D8">
      <w:pPr>
        <w:adjustRightInd w:val="0"/>
        <w:jc w:val="both"/>
        <w:rPr>
          <w:sz w:val="22"/>
          <w:szCs w:val="22"/>
        </w:rPr>
      </w:pPr>
    </w:p>
    <w:p w14:paraId="6B67E2F1" w14:textId="0533E2E9" w:rsidR="008572D8" w:rsidRPr="008572D8" w:rsidRDefault="008572D8" w:rsidP="009B1D05">
      <w:pPr>
        <w:numPr>
          <w:ilvl w:val="0"/>
          <w:numId w:val="41"/>
        </w:numPr>
        <w:autoSpaceDE w:val="0"/>
        <w:autoSpaceDN w:val="0"/>
        <w:adjustRightInd w:val="0"/>
        <w:jc w:val="both"/>
        <w:rPr>
          <w:sz w:val="22"/>
          <w:szCs w:val="22"/>
        </w:rPr>
      </w:pPr>
      <w:r w:rsidRPr="008572D8">
        <w:rPr>
          <w:sz w:val="22"/>
          <w:szCs w:val="22"/>
        </w:rPr>
        <w:t>Al proponente que no sublimite un amparo obligatorio que tenga prevista esta opción se le asignarán 4 puntos y a los demás proponentes que hayan sublimitado se les asignará cero (0) puntos.</w:t>
      </w:r>
    </w:p>
    <w:p w14:paraId="0B7A1E0E" w14:textId="77777777" w:rsidR="008572D8" w:rsidRPr="008572D8" w:rsidRDefault="008572D8" w:rsidP="008572D8">
      <w:pPr>
        <w:autoSpaceDE w:val="0"/>
        <w:autoSpaceDN w:val="0"/>
        <w:adjustRightInd w:val="0"/>
        <w:ind w:left="360"/>
        <w:jc w:val="both"/>
        <w:rPr>
          <w:sz w:val="22"/>
          <w:szCs w:val="22"/>
        </w:rPr>
      </w:pPr>
    </w:p>
    <w:p w14:paraId="66DFC524" w14:textId="77777777" w:rsidR="008572D8" w:rsidRPr="008572D8" w:rsidRDefault="008572D8" w:rsidP="009B1D05">
      <w:pPr>
        <w:numPr>
          <w:ilvl w:val="0"/>
          <w:numId w:val="41"/>
        </w:numPr>
        <w:autoSpaceDE w:val="0"/>
        <w:autoSpaceDN w:val="0"/>
        <w:adjustRightInd w:val="0"/>
        <w:jc w:val="both"/>
        <w:rPr>
          <w:sz w:val="22"/>
          <w:szCs w:val="22"/>
        </w:rPr>
      </w:pPr>
      <w:r w:rsidRPr="008572D8">
        <w:rPr>
          <w:sz w:val="22"/>
          <w:szCs w:val="22"/>
        </w:rPr>
        <w:lastRenderedPageBreak/>
        <w:t>Cuando todos los proponentes sublimiten un amparo obligatorio que tenga prevista esta opción, se asignará el mayor puntaje al sublímite que ofrezca la mayor cobertura y a los demás de manera proporcional mediante regla de tres simple.</w:t>
      </w:r>
    </w:p>
    <w:p w14:paraId="319AEFEA" w14:textId="77777777" w:rsidR="008572D8" w:rsidRPr="008572D8" w:rsidRDefault="008572D8" w:rsidP="008572D8">
      <w:pPr>
        <w:ind w:left="708"/>
        <w:jc w:val="both"/>
        <w:rPr>
          <w:sz w:val="22"/>
          <w:szCs w:val="22"/>
        </w:rPr>
      </w:pPr>
    </w:p>
    <w:p w14:paraId="1FF2A4D3" w14:textId="3294AB02" w:rsidR="008572D8" w:rsidRPr="008572D8" w:rsidRDefault="008572D8" w:rsidP="009B1D05">
      <w:pPr>
        <w:numPr>
          <w:ilvl w:val="0"/>
          <w:numId w:val="41"/>
        </w:numPr>
        <w:autoSpaceDE w:val="0"/>
        <w:autoSpaceDN w:val="0"/>
        <w:adjustRightInd w:val="0"/>
        <w:jc w:val="both"/>
        <w:rPr>
          <w:sz w:val="22"/>
          <w:szCs w:val="22"/>
        </w:rPr>
      </w:pPr>
      <w:r w:rsidRPr="008572D8">
        <w:rPr>
          <w:sz w:val="22"/>
          <w:szCs w:val="22"/>
        </w:rPr>
        <w:t>Cuando los elementos de los sublímites no sean comparables entre los ofrecimientos se calificará con 2 puntos el respectivo sublímite.</w:t>
      </w:r>
    </w:p>
    <w:p w14:paraId="3AA9EAB3" w14:textId="77777777" w:rsidR="008572D8" w:rsidRPr="008572D8" w:rsidRDefault="008572D8" w:rsidP="008572D8">
      <w:pPr>
        <w:autoSpaceDE w:val="0"/>
        <w:autoSpaceDN w:val="0"/>
        <w:adjustRightInd w:val="0"/>
        <w:jc w:val="both"/>
        <w:rPr>
          <w:sz w:val="22"/>
          <w:szCs w:val="22"/>
        </w:rPr>
      </w:pPr>
    </w:p>
    <w:p w14:paraId="239DA9C6" w14:textId="77777777" w:rsidR="008572D8" w:rsidRPr="008572D8" w:rsidRDefault="008572D8" w:rsidP="009B1D05">
      <w:pPr>
        <w:numPr>
          <w:ilvl w:val="0"/>
          <w:numId w:val="41"/>
        </w:numPr>
        <w:autoSpaceDE w:val="0"/>
        <w:autoSpaceDN w:val="0"/>
        <w:adjustRightInd w:val="0"/>
        <w:jc w:val="both"/>
        <w:rPr>
          <w:sz w:val="22"/>
          <w:szCs w:val="22"/>
        </w:rPr>
      </w:pPr>
      <w:r w:rsidRPr="008572D8">
        <w:rPr>
          <w:sz w:val="22"/>
          <w:szCs w:val="22"/>
        </w:rPr>
        <w:t>Los amparos obligatorios que no tengan prevista la opción de ser sublimitado no recibirán puntaje alguno.</w:t>
      </w:r>
    </w:p>
    <w:p w14:paraId="7286D51D" w14:textId="77777777" w:rsidR="008572D8" w:rsidRPr="008572D8" w:rsidRDefault="008572D8" w:rsidP="008572D8">
      <w:pPr>
        <w:autoSpaceDE w:val="0"/>
        <w:autoSpaceDN w:val="0"/>
        <w:adjustRightInd w:val="0"/>
        <w:jc w:val="both"/>
        <w:rPr>
          <w:sz w:val="22"/>
          <w:szCs w:val="22"/>
        </w:rPr>
      </w:pPr>
    </w:p>
    <w:p w14:paraId="39AA9E9D" w14:textId="77777777" w:rsidR="008572D8" w:rsidRPr="008572D8" w:rsidRDefault="008572D8" w:rsidP="009B1D05">
      <w:pPr>
        <w:numPr>
          <w:ilvl w:val="0"/>
          <w:numId w:val="41"/>
        </w:numPr>
        <w:autoSpaceDE w:val="0"/>
        <w:autoSpaceDN w:val="0"/>
        <w:adjustRightInd w:val="0"/>
        <w:jc w:val="both"/>
        <w:rPr>
          <w:sz w:val="22"/>
          <w:szCs w:val="22"/>
        </w:rPr>
      </w:pPr>
      <w:r w:rsidRPr="008572D8">
        <w:rPr>
          <w:sz w:val="22"/>
          <w:szCs w:val="22"/>
        </w:rPr>
        <w:t>Luego se sumará el valor obtenido para cada una de los amparos obligatorios que permiten sublímites y se dividirá entre el número total de ellos, obteniendo el puntaje total de este aspecto en cada ramo.</w:t>
      </w:r>
    </w:p>
    <w:p w14:paraId="6193C839" w14:textId="77777777" w:rsidR="008572D8" w:rsidRPr="008572D8" w:rsidRDefault="008572D8" w:rsidP="008572D8">
      <w:pPr>
        <w:adjustRightInd w:val="0"/>
        <w:jc w:val="both"/>
        <w:rPr>
          <w:sz w:val="22"/>
          <w:szCs w:val="22"/>
        </w:rPr>
      </w:pPr>
    </w:p>
    <w:p w14:paraId="7D750EB7" w14:textId="70869D58" w:rsidR="008572D8" w:rsidRPr="008572D8" w:rsidRDefault="008572D8" w:rsidP="008572D8">
      <w:pPr>
        <w:numPr>
          <w:ilvl w:val="3"/>
          <w:numId w:val="7"/>
        </w:numPr>
        <w:adjustRightInd w:val="0"/>
        <w:jc w:val="both"/>
        <w:rPr>
          <w:b/>
          <w:sz w:val="22"/>
          <w:szCs w:val="22"/>
        </w:rPr>
      </w:pPr>
      <w:r w:rsidRPr="008572D8">
        <w:rPr>
          <w:b/>
          <w:sz w:val="22"/>
          <w:szCs w:val="22"/>
        </w:rPr>
        <w:t>MEJO</w:t>
      </w:r>
      <w:r>
        <w:rPr>
          <w:b/>
          <w:sz w:val="22"/>
          <w:szCs w:val="22"/>
        </w:rPr>
        <w:t>RA EN CLÁUSULAS OBLIGATORIAS (4</w:t>
      </w:r>
      <w:r w:rsidRPr="008572D8">
        <w:rPr>
          <w:b/>
          <w:sz w:val="22"/>
          <w:szCs w:val="22"/>
        </w:rPr>
        <w:t xml:space="preserve"> PUNTOS)</w:t>
      </w:r>
    </w:p>
    <w:p w14:paraId="0EC284C9" w14:textId="77777777" w:rsidR="008572D8" w:rsidRPr="008572D8" w:rsidRDefault="008572D8" w:rsidP="008572D8">
      <w:pPr>
        <w:adjustRightInd w:val="0"/>
        <w:jc w:val="both"/>
        <w:rPr>
          <w:sz w:val="22"/>
          <w:szCs w:val="22"/>
        </w:rPr>
      </w:pPr>
    </w:p>
    <w:p w14:paraId="576CC1B3" w14:textId="77777777" w:rsidR="008572D8" w:rsidRPr="008572D8" w:rsidRDefault="008572D8" w:rsidP="008572D8">
      <w:pPr>
        <w:adjustRightInd w:val="0"/>
        <w:jc w:val="both"/>
        <w:rPr>
          <w:sz w:val="22"/>
          <w:szCs w:val="22"/>
        </w:rPr>
      </w:pPr>
      <w:r w:rsidRPr="008572D8">
        <w:rPr>
          <w:sz w:val="22"/>
          <w:szCs w:val="22"/>
        </w:rPr>
        <w:t>Únicamente el proponente podrá ampliar o mejorar las condiciones de las cláusulas obligatorias en las cuales se establezcan números de días, porcentajes o valores en relación con dichas cifras. Cuando en la cláusula se haga mención a un mínimo de días, porcentajes o valores, el proponente no podrá ofrecer una cantidad inferior a la requerida so pena de rechazo de la oferta.</w:t>
      </w:r>
    </w:p>
    <w:p w14:paraId="024FD017" w14:textId="77777777" w:rsidR="008572D8" w:rsidRPr="008572D8" w:rsidRDefault="008572D8" w:rsidP="008572D8">
      <w:pPr>
        <w:adjustRightInd w:val="0"/>
        <w:jc w:val="both"/>
        <w:rPr>
          <w:sz w:val="22"/>
          <w:szCs w:val="22"/>
        </w:rPr>
      </w:pPr>
    </w:p>
    <w:p w14:paraId="4AEEB096" w14:textId="774F38B8" w:rsidR="008572D8" w:rsidRPr="008572D8" w:rsidRDefault="008572D8" w:rsidP="008572D8">
      <w:pPr>
        <w:adjustRightInd w:val="0"/>
        <w:jc w:val="both"/>
        <w:rPr>
          <w:sz w:val="22"/>
          <w:szCs w:val="22"/>
        </w:rPr>
      </w:pPr>
      <w:r w:rsidRPr="008572D8">
        <w:rPr>
          <w:sz w:val="22"/>
          <w:szCs w:val="22"/>
        </w:rPr>
        <w:t>Cada una de las cláusulas objeto de ser mejoradas se calificarán con un máximo de 4, puntos de acuerdo con la siguiente ponderación:</w:t>
      </w:r>
    </w:p>
    <w:p w14:paraId="41F9471B" w14:textId="77777777" w:rsidR="008572D8" w:rsidRPr="008572D8" w:rsidRDefault="008572D8" w:rsidP="008572D8">
      <w:pPr>
        <w:adjustRightInd w:val="0"/>
        <w:jc w:val="both"/>
        <w:rPr>
          <w:sz w:val="22"/>
          <w:szCs w:val="22"/>
        </w:rPr>
      </w:pPr>
    </w:p>
    <w:p w14:paraId="1329B4C6" w14:textId="353FDF82" w:rsidR="008572D8" w:rsidRPr="008572D8" w:rsidRDefault="008572D8" w:rsidP="009B1D05">
      <w:pPr>
        <w:numPr>
          <w:ilvl w:val="0"/>
          <w:numId w:val="42"/>
        </w:numPr>
        <w:autoSpaceDE w:val="0"/>
        <w:autoSpaceDN w:val="0"/>
        <w:adjustRightInd w:val="0"/>
        <w:jc w:val="both"/>
        <w:rPr>
          <w:sz w:val="22"/>
          <w:szCs w:val="22"/>
        </w:rPr>
      </w:pPr>
      <w:r w:rsidRPr="008572D8">
        <w:rPr>
          <w:sz w:val="22"/>
          <w:szCs w:val="22"/>
        </w:rPr>
        <w:t>Se otorgarán 4 puntos al proponente que ofrezca la mayor cobertura en números de días, porcentajes o valores y a los demás de manera proporcional mediante regla de tres simple.</w:t>
      </w:r>
    </w:p>
    <w:p w14:paraId="4208BADD" w14:textId="77777777" w:rsidR="008572D8" w:rsidRPr="008572D8" w:rsidRDefault="008572D8" w:rsidP="008572D8">
      <w:pPr>
        <w:adjustRightInd w:val="0"/>
        <w:ind w:left="360"/>
        <w:jc w:val="both"/>
        <w:rPr>
          <w:sz w:val="22"/>
          <w:szCs w:val="22"/>
        </w:rPr>
      </w:pPr>
    </w:p>
    <w:p w14:paraId="63F58D32" w14:textId="19272202" w:rsidR="008572D8" w:rsidRPr="008572D8" w:rsidRDefault="008572D8" w:rsidP="009B1D05">
      <w:pPr>
        <w:numPr>
          <w:ilvl w:val="0"/>
          <w:numId w:val="42"/>
        </w:numPr>
        <w:autoSpaceDE w:val="0"/>
        <w:autoSpaceDN w:val="0"/>
        <w:adjustRightInd w:val="0"/>
        <w:jc w:val="both"/>
        <w:rPr>
          <w:sz w:val="22"/>
          <w:szCs w:val="22"/>
        </w:rPr>
      </w:pPr>
      <w:r w:rsidRPr="008572D8">
        <w:rPr>
          <w:sz w:val="22"/>
          <w:szCs w:val="22"/>
        </w:rPr>
        <w:t xml:space="preserve">Cuando una cláusula tenga varios elementos objeto de ser mejorados, como por ejemplo valores y días, </w:t>
      </w:r>
      <w:r>
        <w:rPr>
          <w:sz w:val="22"/>
          <w:szCs w:val="22"/>
        </w:rPr>
        <w:t>cada elemento se evaluará con 4</w:t>
      </w:r>
      <w:r w:rsidRPr="008572D8">
        <w:rPr>
          <w:sz w:val="22"/>
          <w:szCs w:val="22"/>
        </w:rPr>
        <w:t xml:space="preserve"> puntos y se promediarán todos los resultados para obtener la calificación de dicha cláusula.</w:t>
      </w:r>
    </w:p>
    <w:p w14:paraId="5E3699FE" w14:textId="77777777" w:rsidR="008572D8" w:rsidRPr="008572D8" w:rsidRDefault="008572D8" w:rsidP="008572D8">
      <w:pPr>
        <w:adjustRightInd w:val="0"/>
        <w:jc w:val="both"/>
        <w:rPr>
          <w:sz w:val="22"/>
          <w:szCs w:val="22"/>
        </w:rPr>
      </w:pPr>
    </w:p>
    <w:p w14:paraId="6FBE9583" w14:textId="77777777" w:rsidR="008572D8" w:rsidRPr="008572D8" w:rsidRDefault="008572D8" w:rsidP="009B1D05">
      <w:pPr>
        <w:numPr>
          <w:ilvl w:val="0"/>
          <w:numId w:val="42"/>
        </w:numPr>
        <w:autoSpaceDE w:val="0"/>
        <w:autoSpaceDN w:val="0"/>
        <w:adjustRightInd w:val="0"/>
        <w:jc w:val="both"/>
        <w:rPr>
          <w:sz w:val="22"/>
          <w:szCs w:val="22"/>
        </w:rPr>
      </w:pPr>
      <w:r w:rsidRPr="008572D8">
        <w:rPr>
          <w:sz w:val="22"/>
          <w:szCs w:val="22"/>
        </w:rPr>
        <w:lastRenderedPageBreak/>
        <w:t>Luego se sumará el valor obtenido para cada una de las cláusula obligatorias objeto de ser mejoradas y se dividirá entre el número total de ellas, obteniendo el puntaje total de este aspecto en cada ramo.</w:t>
      </w:r>
    </w:p>
    <w:p w14:paraId="0D505D81" w14:textId="77777777" w:rsidR="008572D8" w:rsidRDefault="008572D8" w:rsidP="008572D8">
      <w:pPr>
        <w:adjustRightInd w:val="0"/>
        <w:jc w:val="both"/>
        <w:rPr>
          <w:sz w:val="22"/>
          <w:szCs w:val="22"/>
        </w:rPr>
      </w:pPr>
    </w:p>
    <w:p w14:paraId="7D7AC689" w14:textId="77777777" w:rsidR="008572D8" w:rsidRPr="008572D8" w:rsidRDefault="008572D8" w:rsidP="008572D8">
      <w:pPr>
        <w:adjustRightInd w:val="0"/>
        <w:jc w:val="both"/>
        <w:rPr>
          <w:sz w:val="22"/>
          <w:szCs w:val="22"/>
        </w:rPr>
      </w:pPr>
      <w:r w:rsidRPr="008572D8">
        <w:rPr>
          <w:sz w:val="22"/>
          <w:szCs w:val="22"/>
        </w:rPr>
        <w:t>El proponente podrá variar el texto de la cláusula presentada, pero no podrá cambiar ni modificar el objeto de la misma, ya que si el texto ofrecido por el proponente no tiene el mismo objeto y características de la cláusula solicitada en el pliego de condiciones, no se evaluará el ramo.</w:t>
      </w:r>
    </w:p>
    <w:p w14:paraId="6A1F7106" w14:textId="77777777" w:rsidR="008572D8" w:rsidRPr="008572D8" w:rsidRDefault="008572D8" w:rsidP="008572D8">
      <w:pPr>
        <w:adjustRightInd w:val="0"/>
        <w:jc w:val="both"/>
        <w:rPr>
          <w:sz w:val="22"/>
          <w:szCs w:val="22"/>
        </w:rPr>
      </w:pPr>
    </w:p>
    <w:p w14:paraId="533FEBBD" w14:textId="77777777" w:rsidR="008572D8" w:rsidRPr="008572D8" w:rsidRDefault="008572D8" w:rsidP="008572D8">
      <w:pPr>
        <w:adjustRightInd w:val="0"/>
        <w:jc w:val="both"/>
        <w:rPr>
          <w:sz w:val="22"/>
          <w:szCs w:val="22"/>
        </w:rPr>
      </w:pPr>
      <w:r w:rsidRPr="008572D8">
        <w:rPr>
          <w:sz w:val="22"/>
          <w:szCs w:val="22"/>
        </w:rPr>
        <w:t xml:space="preserve">Las variaciones en los textos y condiciones de la cláusula se deberán indicar en la columna "texto de la cláusula ofrecida". </w:t>
      </w:r>
    </w:p>
    <w:p w14:paraId="56439577" w14:textId="77777777" w:rsidR="008572D8" w:rsidRPr="008572D8" w:rsidRDefault="008572D8" w:rsidP="008572D8">
      <w:pPr>
        <w:adjustRightInd w:val="0"/>
        <w:jc w:val="both"/>
        <w:rPr>
          <w:sz w:val="22"/>
          <w:szCs w:val="22"/>
        </w:rPr>
      </w:pPr>
    </w:p>
    <w:p w14:paraId="79C9CDF8" w14:textId="77777777" w:rsidR="008572D8" w:rsidRPr="008572D8" w:rsidRDefault="008572D8" w:rsidP="008572D8">
      <w:pPr>
        <w:adjustRightInd w:val="0"/>
        <w:jc w:val="both"/>
        <w:rPr>
          <w:sz w:val="22"/>
          <w:szCs w:val="22"/>
        </w:rPr>
      </w:pPr>
      <w:r w:rsidRPr="008572D8">
        <w:rPr>
          <w:sz w:val="22"/>
          <w:szCs w:val="22"/>
        </w:rPr>
        <w:t xml:space="preserve">Queda prohibido modificar el texto señalado en la columna "descripción de la cláusula". Si algún proponente indica afirmativamente que otorga alguna cláusula y que su texto es igual al solicitado en el pliego de condiciones, y modifica el texto de la columna "descripción de la cláusula", se entenderá que el alcance de la misma es el dispuesto en el pliego de condiciones y no el modificado por el proponente. Por otra parte, si el proponente indica afirmativamente que otorga la cláusula y no indica si el texto ofrecido es igual al indicado en el pliego de condiciones se entenderá que el texto a aplicar es el requerido en el pliego de condiciones. </w:t>
      </w:r>
    </w:p>
    <w:p w14:paraId="4DEF97D5" w14:textId="77777777" w:rsidR="008572D8" w:rsidRPr="008572D8" w:rsidRDefault="008572D8" w:rsidP="008572D8">
      <w:pPr>
        <w:adjustRightInd w:val="0"/>
        <w:jc w:val="both"/>
        <w:rPr>
          <w:sz w:val="22"/>
          <w:szCs w:val="22"/>
        </w:rPr>
      </w:pPr>
    </w:p>
    <w:p w14:paraId="7BA0A037" w14:textId="77777777" w:rsidR="008572D8" w:rsidRPr="008572D8" w:rsidRDefault="008572D8" w:rsidP="008572D8">
      <w:pPr>
        <w:adjustRightInd w:val="0"/>
        <w:jc w:val="both"/>
        <w:rPr>
          <w:sz w:val="22"/>
          <w:szCs w:val="22"/>
        </w:rPr>
      </w:pPr>
      <w:r w:rsidRPr="008572D8">
        <w:rPr>
          <w:sz w:val="22"/>
          <w:szCs w:val="22"/>
        </w:rPr>
        <w:t>Finalmente si el proponente no indica si ofrece alguna cláusula se entenderá que no lo realiza.</w:t>
      </w:r>
    </w:p>
    <w:p w14:paraId="5C2F5604" w14:textId="77777777" w:rsidR="008572D8" w:rsidRPr="008572D8" w:rsidRDefault="008572D8" w:rsidP="008572D8">
      <w:pPr>
        <w:adjustRightInd w:val="0"/>
        <w:jc w:val="both"/>
        <w:rPr>
          <w:sz w:val="22"/>
          <w:szCs w:val="22"/>
        </w:rPr>
      </w:pPr>
    </w:p>
    <w:p w14:paraId="1F03B0FF" w14:textId="5F1FC8DF" w:rsidR="008572D8" w:rsidRPr="008572D8" w:rsidRDefault="008572D8" w:rsidP="008572D8">
      <w:pPr>
        <w:numPr>
          <w:ilvl w:val="3"/>
          <w:numId w:val="7"/>
        </w:numPr>
        <w:adjustRightInd w:val="0"/>
        <w:jc w:val="both"/>
        <w:rPr>
          <w:b/>
          <w:bCs/>
          <w:sz w:val="22"/>
          <w:szCs w:val="22"/>
        </w:rPr>
      </w:pPr>
      <w:r w:rsidRPr="008572D8">
        <w:rPr>
          <w:b/>
          <w:bCs/>
          <w:sz w:val="22"/>
          <w:szCs w:val="22"/>
        </w:rPr>
        <w:t>AMPAROS ADICIONALES (4 PUNTOS)</w:t>
      </w:r>
    </w:p>
    <w:p w14:paraId="6BA9DC6F" w14:textId="77777777" w:rsidR="008572D8" w:rsidRPr="008572D8" w:rsidRDefault="008572D8" w:rsidP="008572D8">
      <w:pPr>
        <w:adjustRightInd w:val="0"/>
        <w:jc w:val="both"/>
        <w:rPr>
          <w:b/>
          <w:bCs/>
          <w:sz w:val="22"/>
          <w:szCs w:val="22"/>
        </w:rPr>
      </w:pPr>
    </w:p>
    <w:p w14:paraId="6E7A7832" w14:textId="6169F6E4" w:rsidR="008572D8" w:rsidRPr="008572D8" w:rsidRDefault="008572D8" w:rsidP="008572D8">
      <w:pPr>
        <w:adjustRightInd w:val="0"/>
        <w:jc w:val="both"/>
        <w:rPr>
          <w:sz w:val="22"/>
          <w:szCs w:val="22"/>
        </w:rPr>
      </w:pPr>
      <w:r w:rsidRPr="008572D8">
        <w:rPr>
          <w:sz w:val="22"/>
          <w:szCs w:val="22"/>
        </w:rPr>
        <w:t>Se calificará con 4 puntos cada uno de los amparos adicionales otorgados en las mismas condiciones en que fueron solicitados. Si el amparo no es ofrecido, no obtendrá puntaje.</w:t>
      </w:r>
    </w:p>
    <w:p w14:paraId="6B620954" w14:textId="77777777" w:rsidR="008572D8" w:rsidRPr="008572D8" w:rsidRDefault="008572D8" w:rsidP="008572D8">
      <w:pPr>
        <w:adjustRightInd w:val="0"/>
        <w:jc w:val="both"/>
        <w:rPr>
          <w:sz w:val="22"/>
          <w:szCs w:val="22"/>
        </w:rPr>
      </w:pPr>
    </w:p>
    <w:p w14:paraId="2B0CBC66" w14:textId="77777777" w:rsidR="008572D8" w:rsidRPr="008572D8" w:rsidRDefault="008572D8" w:rsidP="008572D8">
      <w:pPr>
        <w:adjustRightInd w:val="0"/>
        <w:jc w:val="both"/>
        <w:rPr>
          <w:sz w:val="22"/>
          <w:szCs w:val="22"/>
        </w:rPr>
      </w:pPr>
      <w:r w:rsidRPr="008572D8">
        <w:rPr>
          <w:sz w:val="22"/>
          <w:szCs w:val="22"/>
        </w:rPr>
        <w:t>Los amparos que se otorguen con sublímites se calificarán proporcionalmente mediante regla de tres en comparación con los demás oferentes. Cuando no sea posible aplicar la regla de tres simple, por cuanto los elementos del sublímite no sean comparables, se otorgará la mitad del puntaje. Cuando ninguno de los oferentes otorgue el amparo evaluado en las mismas condiciones solicitadas, la comparación se realizará contra el amparo requerido en el pliego de condiciones.</w:t>
      </w:r>
    </w:p>
    <w:p w14:paraId="22A469A7" w14:textId="77777777" w:rsidR="008572D8" w:rsidRPr="008572D8" w:rsidRDefault="008572D8" w:rsidP="008572D8">
      <w:pPr>
        <w:adjustRightInd w:val="0"/>
        <w:jc w:val="both"/>
        <w:rPr>
          <w:sz w:val="22"/>
          <w:szCs w:val="22"/>
        </w:rPr>
      </w:pPr>
    </w:p>
    <w:p w14:paraId="1875E1EB" w14:textId="77777777" w:rsidR="008572D8" w:rsidRPr="008572D8" w:rsidRDefault="008572D8" w:rsidP="008572D8">
      <w:pPr>
        <w:adjustRightInd w:val="0"/>
        <w:jc w:val="both"/>
        <w:rPr>
          <w:sz w:val="22"/>
          <w:szCs w:val="22"/>
        </w:rPr>
      </w:pPr>
      <w:r w:rsidRPr="008572D8">
        <w:rPr>
          <w:sz w:val="22"/>
          <w:szCs w:val="22"/>
        </w:rPr>
        <w:t>Luego se sumará el valor obtenido para cada uno de los amparos ofrecidos en el ramo evaluado y se dividirá entre el número total de amparos solicitados en el pliego de condiciones, obteniendo el puntaje total de los amparos adicionales del respectivo ramo.</w:t>
      </w:r>
    </w:p>
    <w:p w14:paraId="7D68BB53" w14:textId="77777777" w:rsidR="008572D8" w:rsidRPr="008572D8" w:rsidRDefault="008572D8" w:rsidP="008572D8">
      <w:pPr>
        <w:adjustRightInd w:val="0"/>
        <w:jc w:val="both"/>
        <w:rPr>
          <w:sz w:val="22"/>
          <w:szCs w:val="22"/>
        </w:rPr>
      </w:pPr>
    </w:p>
    <w:p w14:paraId="35E75FE1" w14:textId="77777777" w:rsidR="008572D8" w:rsidRPr="008572D8" w:rsidRDefault="008572D8" w:rsidP="008572D8">
      <w:pPr>
        <w:adjustRightInd w:val="0"/>
        <w:jc w:val="both"/>
        <w:rPr>
          <w:sz w:val="22"/>
          <w:szCs w:val="22"/>
        </w:rPr>
      </w:pPr>
      <w:r w:rsidRPr="008572D8">
        <w:rPr>
          <w:sz w:val="22"/>
          <w:szCs w:val="22"/>
        </w:rPr>
        <w:t>Los amparos otorgados que no se hayan solicitado en el pliego de condiciones no serán calificados.</w:t>
      </w:r>
    </w:p>
    <w:p w14:paraId="085616FB" w14:textId="77777777" w:rsidR="008572D8" w:rsidRPr="008572D8" w:rsidRDefault="008572D8" w:rsidP="008572D8">
      <w:pPr>
        <w:adjustRightInd w:val="0"/>
        <w:jc w:val="both"/>
        <w:rPr>
          <w:sz w:val="22"/>
          <w:szCs w:val="22"/>
        </w:rPr>
      </w:pPr>
    </w:p>
    <w:p w14:paraId="0F7548FC" w14:textId="2AD24CC6" w:rsidR="008572D8" w:rsidRPr="008572D8" w:rsidRDefault="008572D8" w:rsidP="008572D8">
      <w:pPr>
        <w:numPr>
          <w:ilvl w:val="3"/>
          <w:numId w:val="7"/>
        </w:numPr>
        <w:adjustRightInd w:val="0"/>
        <w:jc w:val="both"/>
        <w:rPr>
          <w:b/>
          <w:sz w:val="22"/>
          <w:szCs w:val="22"/>
        </w:rPr>
      </w:pPr>
      <w:r w:rsidRPr="008572D8">
        <w:rPr>
          <w:b/>
          <w:sz w:val="22"/>
          <w:szCs w:val="22"/>
        </w:rPr>
        <w:t>CLÁUSULAS ADICIONALES (4 PUNTOS)</w:t>
      </w:r>
    </w:p>
    <w:p w14:paraId="217D9356" w14:textId="77777777" w:rsidR="008572D8" w:rsidRPr="008572D8" w:rsidRDefault="008572D8" w:rsidP="008572D8">
      <w:pPr>
        <w:adjustRightInd w:val="0"/>
        <w:jc w:val="both"/>
        <w:rPr>
          <w:b/>
          <w:bCs/>
          <w:sz w:val="22"/>
          <w:szCs w:val="22"/>
        </w:rPr>
      </w:pPr>
    </w:p>
    <w:p w14:paraId="698A0F06" w14:textId="60D81EEB" w:rsidR="008572D8" w:rsidRPr="008572D8" w:rsidRDefault="008572D8" w:rsidP="008572D8">
      <w:pPr>
        <w:adjustRightInd w:val="0"/>
        <w:jc w:val="both"/>
        <w:rPr>
          <w:sz w:val="22"/>
          <w:szCs w:val="22"/>
        </w:rPr>
      </w:pPr>
      <w:r w:rsidRPr="008572D8">
        <w:rPr>
          <w:sz w:val="22"/>
          <w:szCs w:val="22"/>
        </w:rPr>
        <w:t>Se calificará con 4 puntos cada una de las cláusulas otorgadas en las mismas condiciones en que fueron solicitadas. Si la cláusula no es ofrecida, no obtendrá puntaje.</w:t>
      </w:r>
    </w:p>
    <w:p w14:paraId="706F4FA4" w14:textId="77777777" w:rsidR="008572D8" w:rsidRPr="008572D8" w:rsidRDefault="008572D8" w:rsidP="008572D8">
      <w:pPr>
        <w:adjustRightInd w:val="0"/>
        <w:jc w:val="both"/>
        <w:rPr>
          <w:sz w:val="22"/>
          <w:szCs w:val="22"/>
        </w:rPr>
      </w:pPr>
    </w:p>
    <w:p w14:paraId="794F2715" w14:textId="77777777" w:rsidR="008572D8" w:rsidRPr="008572D8" w:rsidRDefault="008572D8" w:rsidP="008572D8">
      <w:pPr>
        <w:adjustRightInd w:val="0"/>
        <w:jc w:val="both"/>
        <w:rPr>
          <w:sz w:val="22"/>
          <w:szCs w:val="22"/>
        </w:rPr>
      </w:pPr>
      <w:r w:rsidRPr="008572D8">
        <w:rPr>
          <w:sz w:val="22"/>
          <w:szCs w:val="22"/>
        </w:rPr>
        <w:t>Las cláusulas que se otorguen con sublímites se calificarán proporcionalmente mediante regla de tres simple, en comparación con los demás oferentes. Cuando no sea posible aplicar la regla de tres, por cuanto los elementos del sublímite no sean comparables, se otorgará la mitad del puntaje. Cuando ninguno de los oferentes otorgue la cláusula evaluada en las mismas condiciones solicitadas, la comparación se realizará contra la cláusula requerida en el pliego de condiciones.</w:t>
      </w:r>
    </w:p>
    <w:p w14:paraId="6C9B4F08" w14:textId="77777777" w:rsidR="008572D8" w:rsidRPr="008572D8" w:rsidRDefault="008572D8" w:rsidP="008572D8">
      <w:pPr>
        <w:adjustRightInd w:val="0"/>
        <w:jc w:val="both"/>
        <w:rPr>
          <w:sz w:val="22"/>
          <w:szCs w:val="22"/>
        </w:rPr>
      </w:pPr>
    </w:p>
    <w:p w14:paraId="1D33D03B" w14:textId="77777777" w:rsidR="008572D8" w:rsidRPr="008572D8" w:rsidRDefault="008572D8" w:rsidP="008572D8">
      <w:pPr>
        <w:adjustRightInd w:val="0"/>
        <w:jc w:val="both"/>
        <w:rPr>
          <w:sz w:val="22"/>
          <w:szCs w:val="22"/>
        </w:rPr>
      </w:pPr>
      <w:r w:rsidRPr="008572D8">
        <w:rPr>
          <w:sz w:val="22"/>
          <w:szCs w:val="22"/>
        </w:rPr>
        <w:t xml:space="preserve">Las variaciones en los textos y condiciones de la cláusula se deberán indicar en la columna “texto de la cláusula ofrecida”. Queda prohibido modificar el texto señalado en la columna "descripción de la cláusula'. </w:t>
      </w:r>
    </w:p>
    <w:p w14:paraId="67C837AE" w14:textId="77777777" w:rsidR="008572D8" w:rsidRPr="008572D8" w:rsidRDefault="008572D8" w:rsidP="008572D8">
      <w:pPr>
        <w:adjustRightInd w:val="0"/>
        <w:jc w:val="both"/>
        <w:rPr>
          <w:sz w:val="22"/>
          <w:szCs w:val="22"/>
        </w:rPr>
      </w:pPr>
    </w:p>
    <w:p w14:paraId="070CFCA9" w14:textId="77777777" w:rsidR="008572D8" w:rsidRPr="008572D8" w:rsidRDefault="008572D8" w:rsidP="008572D8">
      <w:pPr>
        <w:adjustRightInd w:val="0"/>
        <w:jc w:val="both"/>
        <w:rPr>
          <w:sz w:val="22"/>
          <w:szCs w:val="22"/>
        </w:rPr>
      </w:pPr>
      <w:r w:rsidRPr="008572D8">
        <w:rPr>
          <w:sz w:val="22"/>
          <w:szCs w:val="22"/>
        </w:rPr>
        <w:t>Si algún proponente indica afirmativamente que otorga alguna cláusula y que su texto es igual al solicitado en el pliego de condiciones, y modifica el texto de la columna "descripción de la cláusula', se entenderá que el alcance de la misma es el dispuesto en el pliego de condiciones y no el modificado por el proponente. Por otra parte, si el proponente indica afirmativamente que otorga la cláusula y no indica si el texto ofrecido es igual al indicado en el pliego de condiciones se entenderá que el texto a aplicar es el requerido en el pliego de condiciones.</w:t>
      </w:r>
    </w:p>
    <w:p w14:paraId="184588D5" w14:textId="77777777" w:rsidR="008572D8" w:rsidRPr="008572D8" w:rsidRDefault="008572D8" w:rsidP="008572D8">
      <w:pPr>
        <w:adjustRightInd w:val="0"/>
        <w:jc w:val="both"/>
        <w:rPr>
          <w:sz w:val="22"/>
          <w:szCs w:val="22"/>
        </w:rPr>
      </w:pPr>
    </w:p>
    <w:p w14:paraId="3E9F1803" w14:textId="77777777" w:rsidR="008572D8" w:rsidRPr="008572D8" w:rsidRDefault="008572D8" w:rsidP="008572D8">
      <w:pPr>
        <w:adjustRightInd w:val="0"/>
        <w:jc w:val="both"/>
        <w:rPr>
          <w:sz w:val="22"/>
          <w:szCs w:val="22"/>
        </w:rPr>
      </w:pPr>
      <w:r w:rsidRPr="008572D8">
        <w:rPr>
          <w:sz w:val="22"/>
          <w:szCs w:val="22"/>
        </w:rPr>
        <w:t>Si al revisar el texto de la cláusula adicional ofrecida se advierte que el objeto de la misma es diferente al de la descrita en el pliego de condiciones, se tendrá como no presentada.</w:t>
      </w:r>
    </w:p>
    <w:p w14:paraId="7869139D" w14:textId="77777777" w:rsidR="008572D8" w:rsidRPr="008572D8" w:rsidRDefault="008572D8" w:rsidP="008572D8">
      <w:pPr>
        <w:adjustRightInd w:val="0"/>
        <w:jc w:val="both"/>
        <w:rPr>
          <w:sz w:val="22"/>
          <w:szCs w:val="22"/>
        </w:rPr>
      </w:pPr>
    </w:p>
    <w:p w14:paraId="722256C8" w14:textId="77777777" w:rsidR="008572D8" w:rsidRPr="008572D8" w:rsidRDefault="008572D8" w:rsidP="008572D8">
      <w:pPr>
        <w:adjustRightInd w:val="0"/>
        <w:jc w:val="both"/>
        <w:rPr>
          <w:sz w:val="22"/>
          <w:szCs w:val="22"/>
        </w:rPr>
      </w:pPr>
      <w:r w:rsidRPr="008572D8">
        <w:rPr>
          <w:sz w:val="22"/>
          <w:szCs w:val="22"/>
        </w:rPr>
        <w:lastRenderedPageBreak/>
        <w:t xml:space="preserve">Luego se sumará el valor obtenido para cada una de las cláusulas ofrecidas en el ramo evaluado y se dividirá entre el número total de cláusulas solicitadas en el pliego de condiciones, obteniendo el puntaje total de las cláusulas adicionales del respectivo ramo. Las cláusulas otorgadas que no se hayan solicitado en el pliego de condiciones </w:t>
      </w:r>
      <w:r w:rsidRPr="008572D8">
        <w:rPr>
          <w:b/>
          <w:sz w:val="22"/>
          <w:szCs w:val="22"/>
        </w:rPr>
        <w:t>no serán calificadas</w:t>
      </w:r>
      <w:r w:rsidRPr="008572D8">
        <w:rPr>
          <w:sz w:val="22"/>
          <w:szCs w:val="22"/>
        </w:rPr>
        <w:t>.</w:t>
      </w:r>
    </w:p>
    <w:p w14:paraId="0381AEFB" w14:textId="77777777" w:rsidR="008572D8" w:rsidRPr="008572D8" w:rsidRDefault="008572D8" w:rsidP="008572D8">
      <w:pPr>
        <w:adjustRightInd w:val="0"/>
        <w:jc w:val="both"/>
        <w:rPr>
          <w:sz w:val="22"/>
          <w:szCs w:val="22"/>
        </w:rPr>
      </w:pPr>
    </w:p>
    <w:p w14:paraId="21229174" w14:textId="5B0BA127" w:rsidR="008572D8" w:rsidRPr="008572D8" w:rsidRDefault="008572D8" w:rsidP="008572D8">
      <w:pPr>
        <w:numPr>
          <w:ilvl w:val="3"/>
          <w:numId w:val="7"/>
        </w:numPr>
        <w:adjustRightInd w:val="0"/>
        <w:jc w:val="both"/>
        <w:rPr>
          <w:b/>
          <w:sz w:val="22"/>
          <w:szCs w:val="22"/>
        </w:rPr>
      </w:pPr>
      <w:r w:rsidRPr="008572D8">
        <w:rPr>
          <w:b/>
          <w:sz w:val="22"/>
          <w:szCs w:val="22"/>
        </w:rPr>
        <w:t>CONDICIONES ESPECIALES (5 PUNTOS)</w:t>
      </w:r>
    </w:p>
    <w:p w14:paraId="4632C072" w14:textId="77777777" w:rsidR="008572D8" w:rsidRPr="008572D8" w:rsidRDefault="008572D8" w:rsidP="008572D8">
      <w:pPr>
        <w:adjustRightInd w:val="0"/>
        <w:jc w:val="both"/>
        <w:rPr>
          <w:b/>
          <w:sz w:val="22"/>
          <w:szCs w:val="22"/>
        </w:rPr>
      </w:pPr>
    </w:p>
    <w:p w14:paraId="240D9CD3" w14:textId="2537583A" w:rsidR="008572D8" w:rsidRPr="008572D8" w:rsidRDefault="008572D8" w:rsidP="008572D8">
      <w:pPr>
        <w:adjustRightInd w:val="0"/>
        <w:jc w:val="both"/>
        <w:rPr>
          <w:sz w:val="22"/>
          <w:szCs w:val="22"/>
        </w:rPr>
      </w:pPr>
      <w:r w:rsidRPr="008572D8">
        <w:rPr>
          <w:sz w:val="22"/>
          <w:szCs w:val="22"/>
        </w:rPr>
        <w:t>Se otorgarán hasta 5 puntos a las condiciones especiales solicitadas en los formatos de cada uno de los ramos señalados en los pliegos de condiciones, conforme a los criterios de ponderación que se establecen para cada una de tales condiciones.</w:t>
      </w:r>
    </w:p>
    <w:p w14:paraId="3946021A" w14:textId="77777777" w:rsidR="008572D8" w:rsidRPr="008572D8" w:rsidRDefault="008572D8" w:rsidP="008572D8">
      <w:pPr>
        <w:adjustRightInd w:val="0"/>
        <w:jc w:val="both"/>
        <w:rPr>
          <w:sz w:val="22"/>
          <w:szCs w:val="22"/>
        </w:rPr>
      </w:pPr>
    </w:p>
    <w:p w14:paraId="4DCB62CE" w14:textId="57407A4B" w:rsidR="008572D8" w:rsidRPr="008572D8" w:rsidRDefault="008572D8" w:rsidP="008572D8">
      <w:pPr>
        <w:numPr>
          <w:ilvl w:val="3"/>
          <w:numId w:val="7"/>
        </w:numPr>
        <w:adjustRightInd w:val="0"/>
        <w:jc w:val="both"/>
        <w:rPr>
          <w:b/>
          <w:sz w:val="22"/>
          <w:szCs w:val="22"/>
        </w:rPr>
      </w:pPr>
      <w:r w:rsidRPr="008572D8">
        <w:rPr>
          <w:b/>
          <w:sz w:val="22"/>
          <w:szCs w:val="22"/>
        </w:rPr>
        <w:t>CLAUSULAS DE GARANTIA (4 PUNTOS)</w:t>
      </w:r>
    </w:p>
    <w:p w14:paraId="0E9A5DFE" w14:textId="77777777" w:rsidR="008572D8" w:rsidRPr="008572D8" w:rsidRDefault="008572D8" w:rsidP="008572D8">
      <w:pPr>
        <w:adjustRightInd w:val="0"/>
        <w:jc w:val="both"/>
        <w:rPr>
          <w:b/>
          <w:sz w:val="22"/>
          <w:szCs w:val="22"/>
        </w:rPr>
      </w:pPr>
    </w:p>
    <w:p w14:paraId="531494FE" w14:textId="5FA06530" w:rsidR="008572D8" w:rsidRPr="008572D8" w:rsidRDefault="008572D8" w:rsidP="008572D8">
      <w:pPr>
        <w:adjustRightInd w:val="0"/>
        <w:jc w:val="both"/>
        <w:rPr>
          <w:sz w:val="22"/>
          <w:szCs w:val="22"/>
        </w:rPr>
      </w:pPr>
      <w:r w:rsidRPr="008572D8">
        <w:rPr>
          <w:sz w:val="22"/>
          <w:szCs w:val="22"/>
        </w:rPr>
        <w:t>El proponente deberá indicar en el formato respectivo, las cláusulas de garantía exigidas. Se otorgarán 4 puntos al proponente que exija él menor número de cláusulas de garantía y a los demás de manera proporcional, a través de regla de tres inversa.</w:t>
      </w:r>
    </w:p>
    <w:p w14:paraId="57A4A532" w14:textId="77777777" w:rsidR="008572D8" w:rsidRPr="008572D8" w:rsidRDefault="008572D8" w:rsidP="008572D8">
      <w:pPr>
        <w:adjustRightInd w:val="0"/>
        <w:jc w:val="both"/>
        <w:rPr>
          <w:sz w:val="22"/>
          <w:szCs w:val="22"/>
        </w:rPr>
      </w:pPr>
    </w:p>
    <w:p w14:paraId="62624F98" w14:textId="77777777" w:rsidR="008572D8" w:rsidRPr="008572D8" w:rsidRDefault="008572D8" w:rsidP="008572D8">
      <w:pPr>
        <w:adjustRightInd w:val="0"/>
        <w:jc w:val="both"/>
        <w:rPr>
          <w:sz w:val="22"/>
          <w:szCs w:val="22"/>
        </w:rPr>
      </w:pPr>
      <w:r w:rsidRPr="008572D8">
        <w:rPr>
          <w:sz w:val="22"/>
          <w:szCs w:val="22"/>
        </w:rPr>
        <w:t>Las únicas cláusulas de garantía aplicables a cada seguro serán las que el proponente relacione en el formato dispuesto para cada ramo. Por lo tanto expresiones como "las indicadas en las condiciones generales del seguro" o "aquellas otras que se relacionen en la póliza" no serán tenidas en cuenta y por lo tanto no se podrán aducir para negar el reconocimiento de la indemnización o solicité la nulidad del contrato de seguro, pues es deber del proponente relacionar expresamente las únicas cláusulas de garantía que aplicará para cada seguro.</w:t>
      </w:r>
    </w:p>
    <w:p w14:paraId="709471A7" w14:textId="77777777" w:rsidR="008572D8" w:rsidRPr="008572D8" w:rsidRDefault="008572D8" w:rsidP="008572D8">
      <w:pPr>
        <w:adjustRightInd w:val="0"/>
        <w:jc w:val="both"/>
        <w:rPr>
          <w:sz w:val="22"/>
          <w:szCs w:val="22"/>
        </w:rPr>
      </w:pPr>
    </w:p>
    <w:p w14:paraId="09D9020A" w14:textId="77777777" w:rsidR="008572D8" w:rsidRPr="008572D8" w:rsidRDefault="008572D8" w:rsidP="008572D8">
      <w:pPr>
        <w:adjustRightInd w:val="0"/>
        <w:jc w:val="both"/>
        <w:rPr>
          <w:sz w:val="22"/>
          <w:szCs w:val="22"/>
        </w:rPr>
      </w:pPr>
      <w:r w:rsidRPr="008572D8">
        <w:rPr>
          <w:sz w:val="22"/>
          <w:szCs w:val="22"/>
        </w:rPr>
        <w:t>En el evento de que alguna cláusula de garantía no pueda ser cumplida por el Asegurado, se rechazará la oferta en el grupo respectivo. Por lo tanto si existiere duda por parte del proponente acerca de la posibilidad de que la Entidad pueda cumplir alguna cláusula de garantía podrá formular la respectiva consulta dentro de los términos previstos en el cronograma del proceso.</w:t>
      </w:r>
    </w:p>
    <w:p w14:paraId="65300289" w14:textId="77777777" w:rsidR="008572D8" w:rsidRPr="008572D8" w:rsidRDefault="008572D8" w:rsidP="008572D8">
      <w:pPr>
        <w:adjustRightInd w:val="0"/>
        <w:jc w:val="both"/>
        <w:rPr>
          <w:sz w:val="22"/>
          <w:szCs w:val="22"/>
        </w:rPr>
      </w:pPr>
    </w:p>
    <w:p w14:paraId="7DDE37DA" w14:textId="2756C964" w:rsidR="008572D8" w:rsidRPr="008572D8" w:rsidRDefault="008572D8" w:rsidP="008572D8">
      <w:pPr>
        <w:numPr>
          <w:ilvl w:val="3"/>
          <w:numId w:val="7"/>
        </w:numPr>
        <w:adjustRightInd w:val="0"/>
        <w:jc w:val="both"/>
        <w:rPr>
          <w:b/>
          <w:sz w:val="22"/>
          <w:szCs w:val="22"/>
        </w:rPr>
      </w:pPr>
      <w:r w:rsidRPr="008572D8">
        <w:rPr>
          <w:b/>
          <w:sz w:val="22"/>
          <w:szCs w:val="22"/>
        </w:rPr>
        <w:t>ATENCION, TRAMITE y PAGO DE SINIESTROS (5 PUNTOS)</w:t>
      </w:r>
    </w:p>
    <w:p w14:paraId="5111B096" w14:textId="77777777" w:rsidR="008572D8" w:rsidRPr="008572D8" w:rsidRDefault="008572D8" w:rsidP="008572D8">
      <w:pPr>
        <w:adjustRightInd w:val="0"/>
        <w:jc w:val="both"/>
        <w:rPr>
          <w:b/>
          <w:sz w:val="22"/>
          <w:szCs w:val="22"/>
        </w:rPr>
      </w:pPr>
    </w:p>
    <w:p w14:paraId="2EB05737" w14:textId="4778CAD5" w:rsidR="008572D8" w:rsidRPr="008572D8" w:rsidRDefault="008572D8" w:rsidP="009B1D05">
      <w:pPr>
        <w:numPr>
          <w:ilvl w:val="0"/>
          <w:numId w:val="38"/>
        </w:numPr>
        <w:tabs>
          <w:tab w:val="num" w:pos="1065"/>
        </w:tabs>
        <w:adjustRightInd w:val="0"/>
        <w:ind w:left="1065"/>
        <w:jc w:val="both"/>
        <w:rPr>
          <w:b/>
          <w:sz w:val="22"/>
          <w:szCs w:val="22"/>
        </w:rPr>
      </w:pPr>
      <w:r w:rsidRPr="008572D8">
        <w:rPr>
          <w:b/>
          <w:sz w:val="22"/>
          <w:szCs w:val="22"/>
        </w:rPr>
        <w:t>DOCUMENTOS REQUERIDOS PARA EL PAGO (3 PUNTOS)</w:t>
      </w:r>
    </w:p>
    <w:p w14:paraId="3E0EA1F6" w14:textId="77777777" w:rsidR="008572D8" w:rsidRPr="008572D8" w:rsidRDefault="008572D8" w:rsidP="008572D8">
      <w:pPr>
        <w:adjustRightInd w:val="0"/>
        <w:jc w:val="both"/>
        <w:rPr>
          <w:sz w:val="22"/>
          <w:szCs w:val="22"/>
        </w:rPr>
      </w:pPr>
    </w:p>
    <w:p w14:paraId="5268310F" w14:textId="000A2E7D" w:rsidR="008572D8" w:rsidRPr="008572D8" w:rsidRDefault="008572D8" w:rsidP="008572D8">
      <w:pPr>
        <w:adjustRightInd w:val="0"/>
        <w:jc w:val="both"/>
        <w:rPr>
          <w:sz w:val="22"/>
          <w:szCs w:val="22"/>
        </w:rPr>
      </w:pPr>
      <w:r w:rsidRPr="008572D8">
        <w:rPr>
          <w:sz w:val="22"/>
          <w:szCs w:val="22"/>
        </w:rPr>
        <w:lastRenderedPageBreak/>
        <w:t>Se calificará con 3 puntos al proponente que exija el menor número de documentos para el pago de siniestros, adicionales a los descritos en el pliego de condiciones. A los demás proponentes se les calificará en forma proporcional, a través de regla de tres inversa. En consideración a lo anterior, el proponente que no exija documentos adicionales a los descritos en los formatos respectivos obtendrá el mayor puntaje y los demás proponentes de manera proporcional.</w:t>
      </w:r>
    </w:p>
    <w:p w14:paraId="022EEC5D" w14:textId="77777777" w:rsidR="008572D8" w:rsidRPr="008572D8" w:rsidRDefault="008572D8" w:rsidP="008572D8">
      <w:pPr>
        <w:adjustRightInd w:val="0"/>
        <w:jc w:val="both"/>
        <w:rPr>
          <w:sz w:val="22"/>
          <w:szCs w:val="22"/>
        </w:rPr>
      </w:pPr>
    </w:p>
    <w:p w14:paraId="5D2E4C14" w14:textId="77777777" w:rsidR="008572D8" w:rsidRPr="008572D8" w:rsidRDefault="008572D8" w:rsidP="008572D8">
      <w:pPr>
        <w:adjustRightInd w:val="0"/>
        <w:jc w:val="both"/>
        <w:rPr>
          <w:sz w:val="22"/>
          <w:szCs w:val="22"/>
        </w:rPr>
      </w:pPr>
      <w:r w:rsidRPr="008572D8">
        <w:rPr>
          <w:sz w:val="22"/>
          <w:szCs w:val="22"/>
        </w:rPr>
        <w:t>Para efectos de la evaluación, los documentos solicitados en original, copia al carbón, copia auténtica, etc. serán tenidos como dos documentos en fotocopia simple.</w:t>
      </w:r>
    </w:p>
    <w:p w14:paraId="5429801F" w14:textId="77777777" w:rsidR="008572D8" w:rsidRPr="008572D8" w:rsidRDefault="008572D8" w:rsidP="008572D8">
      <w:pPr>
        <w:adjustRightInd w:val="0"/>
        <w:jc w:val="both"/>
        <w:rPr>
          <w:sz w:val="22"/>
          <w:szCs w:val="22"/>
        </w:rPr>
      </w:pPr>
    </w:p>
    <w:p w14:paraId="57250279" w14:textId="77777777" w:rsidR="008572D8" w:rsidRPr="008572D8" w:rsidRDefault="008572D8" w:rsidP="008572D8">
      <w:pPr>
        <w:adjustRightInd w:val="0"/>
        <w:jc w:val="both"/>
        <w:rPr>
          <w:sz w:val="22"/>
          <w:szCs w:val="22"/>
        </w:rPr>
      </w:pPr>
      <w:r w:rsidRPr="008572D8">
        <w:rPr>
          <w:sz w:val="22"/>
          <w:szCs w:val="22"/>
        </w:rPr>
        <w:t>La utilización de expresiones que permitan a la aseguradora solicitar un mayor número de documentos de los que se relacionan en el formato o de los que se indican en la oferta, tales como "los demás que la compañía requiera", "cualquier otro necesario para el trámite", "los requeridos para acreditar la ocurrencia del siniestro y cuantía de la pérdida", dará lugar al no otorgamiento de puntaje en la calificación de siniestros del respectivo ramo.</w:t>
      </w:r>
    </w:p>
    <w:p w14:paraId="41DCB44C" w14:textId="77777777" w:rsidR="008572D8" w:rsidRPr="008572D8" w:rsidRDefault="008572D8" w:rsidP="008572D8">
      <w:pPr>
        <w:adjustRightInd w:val="0"/>
        <w:jc w:val="both"/>
        <w:rPr>
          <w:sz w:val="22"/>
          <w:szCs w:val="22"/>
        </w:rPr>
      </w:pPr>
      <w:r w:rsidRPr="008572D8">
        <w:rPr>
          <w:sz w:val="22"/>
          <w:szCs w:val="22"/>
        </w:rPr>
        <w:t>Cuando uno o varios de los documentos requeridos conllevan a dejar sin efecto algún amparo o cláusula ofrecida, se tendrá(n) por no escrito.</w:t>
      </w:r>
    </w:p>
    <w:p w14:paraId="4AFDA75E" w14:textId="77777777" w:rsidR="008572D8" w:rsidRPr="008572D8" w:rsidRDefault="008572D8" w:rsidP="008572D8">
      <w:pPr>
        <w:adjustRightInd w:val="0"/>
        <w:jc w:val="both"/>
        <w:rPr>
          <w:sz w:val="22"/>
          <w:szCs w:val="22"/>
        </w:rPr>
      </w:pPr>
    </w:p>
    <w:p w14:paraId="000AA03D" w14:textId="1D1F78F0" w:rsidR="008572D8" w:rsidRPr="008572D8" w:rsidRDefault="008572D8" w:rsidP="009B1D05">
      <w:pPr>
        <w:numPr>
          <w:ilvl w:val="0"/>
          <w:numId w:val="38"/>
        </w:numPr>
        <w:tabs>
          <w:tab w:val="num" w:pos="1065"/>
        </w:tabs>
        <w:adjustRightInd w:val="0"/>
        <w:ind w:left="1065"/>
        <w:jc w:val="both"/>
        <w:rPr>
          <w:b/>
          <w:sz w:val="22"/>
          <w:szCs w:val="22"/>
        </w:rPr>
      </w:pPr>
      <w:r w:rsidRPr="008572D8">
        <w:rPr>
          <w:b/>
          <w:sz w:val="22"/>
          <w:szCs w:val="22"/>
        </w:rPr>
        <w:t>PLAZO PARA LA PRESENTACIÓN DE LA LIQUIDACIÓN (1 PUNTO)</w:t>
      </w:r>
    </w:p>
    <w:p w14:paraId="32B1E488" w14:textId="77777777" w:rsidR="008572D8" w:rsidRPr="008572D8" w:rsidRDefault="008572D8" w:rsidP="008572D8">
      <w:pPr>
        <w:adjustRightInd w:val="0"/>
        <w:ind w:left="1440"/>
        <w:jc w:val="both"/>
        <w:rPr>
          <w:b/>
          <w:sz w:val="22"/>
          <w:szCs w:val="22"/>
        </w:rPr>
      </w:pPr>
    </w:p>
    <w:p w14:paraId="6D98FADD" w14:textId="0037CF3E" w:rsidR="008572D8" w:rsidRPr="008572D8" w:rsidRDefault="008572D8" w:rsidP="008572D8">
      <w:pPr>
        <w:adjustRightInd w:val="0"/>
        <w:jc w:val="both"/>
        <w:rPr>
          <w:sz w:val="22"/>
          <w:szCs w:val="22"/>
        </w:rPr>
      </w:pPr>
      <w:r w:rsidRPr="008572D8">
        <w:rPr>
          <w:sz w:val="22"/>
          <w:szCs w:val="22"/>
        </w:rPr>
        <w:t>Se otorgará un máximo 1 punto al proponente que ofrezca el menor número de días para la presentación de la liquidación del siniestro, una vez se haya presentado la totalidad de los documentos requeridos por la aseguradora, de acuerdo con la siguiente tabla:</w:t>
      </w:r>
    </w:p>
    <w:p w14:paraId="20DCE660" w14:textId="77777777" w:rsidR="008572D8" w:rsidRPr="008572D8" w:rsidRDefault="008572D8" w:rsidP="008572D8">
      <w:pPr>
        <w:adjustRightInd w:val="0"/>
        <w:jc w:val="both"/>
        <w:rPr>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7"/>
        <w:gridCol w:w="2977"/>
      </w:tblGrid>
      <w:tr w:rsidR="008572D8" w:rsidRPr="008572D8" w14:paraId="6C284AAA" w14:textId="77777777" w:rsidTr="006E133A">
        <w:tc>
          <w:tcPr>
            <w:tcW w:w="6237" w:type="dxa"/>
          </w:tcPr>
          <w:p w14:paraId="557EAE8A" w14:textId="77777777" w:rsidR="008572D8" w:rsidRPr="008572D8" w:rsidRDefault="008572D8" w:rsidP="006E133A">
            <w:pPr>
              <w:adjustRightInd w:val="0"/>
              <w:jc w:val="center"/>
              <w:rPr>
                <w:b/>
                <w:sz w:val="22"/>
                <w:szCs w:val="22"/>
              </w:rPr>
            </w:pPr>
            <w:r w:rsidRPr="008572D8">
              <w:rPr>
                <w:b/>
                <w:sz w:val="22"/>
                <w:szCs w:val="22"/>
              </w:rPr>
              <w:t>NUMERO DE DÍAS</w:t>
            </w:r>
          </w:p>
        </w:tc>
        <w:tc>
          <w:tcPr>
            <w:tcW w:w="2977" w:type="dxa"/>
          </w:tcPr>
          <w:p w14:paraId="77FAD0C7" w14:textId="77777777" w:rsidR="008572D8" w:rsidRPr="008572D8" w:rsidRDefault="008572D8" w:rsidP="006E133A">
            <w:pPr>
              <w:adjustRightInd w:val="0"/>
              <w:jc w:val="center"/>
              <w:rPr>
                <w:b/>
                <w:sz w:val="22"/>
                <w:szCs w:val="22"/>
              </w:rPr>
            </w:pPr>
            <w:r w:rsidRPr="008572D8">
              <w:rPr>
                <w:b/>
                <w:sz w:val="22"/>
                <w:szCs w:val="22"/>
              </w:rPr>
              <w:t>PUNTAJE</w:t>
            </w:r>
          </w:p>
        </w:tc>
      </w:tr>
      <w:tr w:rsidR="008572D8" w:rsidRPr="008572D8" w14:paraId="7815095C" w14:textId="77777777" w:rsidTr="006E133A">
        <w:tc>
          <w:tcPr>
            <w:tcW w:w="6237" w:type="dxa"/>
          </w:tcPr>
          <w:p w14:paraId="60C55D02" w14:textId="77777777" w:rsidR="008572D8" w:rsidRPr="008572D8" w:rsidRDefault="008572D8" w:rsidP="006E133A">
            <w:pPr>
              <w:adjustRightInd w:val="0"/>
              <w:jc w:val="both"/>
              <w:rPr>
                <w:sz w:val="22"/>
                <w:szCs w:val="22"/>
              </w:rPr>
            </w:pPr>
            <w:r w:rsidRPr="008572D8">
              <w:rPr>
                <w:sz w:val="22"/>
                <w:szCs w:val="22"/>
              </w:rPr>
              <w:t>HASTA TRES DÍAS HÁBILES</w:t>
            </w:r>
          </w:p>
        </w:tc>
        <w:tc>
          <w:tcPr>
            <w:tcW w:w="2977" w:type="dxa"/>
          </w:tcPr>
          <w:p w14:paraId="0E8DFC4F" w14:textId="781630FF" w:rsidR="008572D8" w:rsidRPr="008572D8" w:rsidRDefault="008572D8" w:rsidP="0030368A">
            <w:pPr>
              <w:adjustRightInd w:val="0"/>
              <w:jc w:val="center"/>
              <w:rPr>
                <w:sz w:val="22"/>
                <w:szCs w:val="22"/>
              </w:rPr>
            </w:pPr>
            <w:r w:rsidRPr="008572D8">
              <w:rPr>
                <w:sz w:val="22"/>
                <w:szCs w:val="22"/>
              </w:rPr>
              <w:t>1</w:t>
            </w:r>
          </w:p>
        </w:tc>
      </w:tr>
      <w:tr w:rsidR="008572D8" w:rsidRPr="008572D8" w14:paraId="570A1FAD" w14:textId="77777777" w:rsidTr="006E133A">
        <w:tc>
          <w:tcPr>
            <w:tcW w:w="6237" w:type="dxa"/>
          </w:tcPr>
          <w:p w14:paraId="5A150422" w14:textId="77777777" w:rsidR="008572D8" w:rsidRPr="008572D8" w:rsidRDefault="008572D8" w:rsidP="006E133A">
            <w:pPr>
              <w:adjustRightInd w:val="0"/>
              <w:jc w:val="both"/>
              <w:rPr>
                <w:sz w:val="22"/>
                <w:szCs w:val="22"/>
              </w:rPr>
            </w:pPr>
            <w:r w:rsidRPr="008572D8">
              <w:rPr>
                <w:sz w:val="22"/>
                <w:szCs w:val="22"/>
              </w:rPr>
              <w:t>DE CUATRO A OCHO DÍAS HABILES</w:t>
            </w:r>
          </w:p>
        </w:tc>
        <w:tc>
          <w:tcPr>
            <w:tcW w:w="2977" w:type="dxa"/>
          </w:tcPr>
          <w:p w14:paraId="734C73F9" w14:textId="06629EAD" w:rsidR="008572D8" w:rsidRPr="008572D8" w:rsidRDefault="0030368A" w:rsidP="006E133A">
            <w:pPr>
              <w:adjustRightInd w:val="0"/>
              <w:jc w:val="center"/>
              <w:rPr>
                <w:sz w:val="22"/>
                <w:szCs w:val="22"/>
              </w:rPr>
            </w:pPr>
            <w:r>
              <w:rPr>
                <w:sz w:val="22"/>
                <w:szCs w:val="22"/>
              </w:rPr>
              <w:t>0.</w:t>
            </w:r>
            <w:r w:rsidR="008572D8" w:rsidRPr="008572D8">
              <w:rPr>
                <w:sz w:val="22"/>
                <w:szCs w:val="22"/>
              </w:rPr>
              <w:t>7</w:t>
            </w:r>
          </w:p>
        </w:tc>
      </w:tr>
      <w:tr w:rsidR="008572D8" w:rsidRPr="008572D8" w14:paraId="15991362" w14:textId="77777777" w:rsidTr="006E133A">
        <w:tc>
          <w:tcPr>
            <w:tcW w:w="6237" w:type="dxa"/>
          </w:tcPr>
          <w:p w14:paraId="3A6E1261" w14:textId="77777777" w:rsidR="008572D8" w:rsidRPr="008572D8" w:rsidRDefault="008572D8" w:rsidP="006E133A">
            <w:pPr>
              <w:adjustRightInd w:val="0"/>
              <w:jc w:val="both"/>
              <w:rPr>
                <w:sz w:val="22"/>
                <w:szCs w:val="22"/>
              </w:rPr>
            </w:pPr>
            <w:r w:rsidRPr="008572D8">
              <w:rPr>
                <w:sz w:val="22"/>
                <w:szCs w:val="22"/>
              </w:rPr>
              <w:t>DE NUEVE A QUINCE DÍAS HABILES</w:t>
            </w:r>
          </w:p>
        </w:tc>
        <w:tc>
          <w:tcPr>
            <w:tcW w:w="2977" w:type="dxa"/>
          </w:tcPr>
          <w:p w14:paraId="2BC3E79C" w14:textId="106E1443" w:rsidR="008572D8" w:rsidRPr="008572D8" w:rsidRDefault="0030368A" w:rsidP="006E133A">
            <w:pPr>
              <w:adjustRightInd w:val="0"/>
              <w:jc w:val="center"/>
              <w:rPr>
                <w:sz w:val="22"/>
                <w:szCs w:val="22"/>
              </w:rPr>
            </w:pPr>
            <w:r>
              <w:rPr>
                <w:sz w:val="22"/>
                <w:szCs w:val="22"/>
              </w:rPr>
              <w:t>0.</w:t>
            </w:r>
            <w:r w:rsidR="008572D8" w:rsidRPr="008572D8">
              <w:rPr>
                <w:sz w:val="22"/>
                <w:szCs w:val="22"/>
              </w:rPr>
              <w:t>3</w:t>
            </w:r>
          </w:p>
        </w:tc>
      </w:tr>
      <w:tr w:rsidR="008572D8" w:rsidRPr="008572D8" w14:paraId="584E7E17" w14:textId="77777777" w:rsidTr="006E133A">
        <w:tc>
          <w:tcPr>
            <w:tcW w:w="6237" w:type="dxa"/>
          </w:tcPr>
          <w:p w14:paraId="2C89438F" w14:textId="77777777" w:rsidR="008572D8" w:rsidRPr="008572D8" w:rsidRDefault="008572D8" w:rsidP="006E133A">
            <w:pPr>
              <w:adjustRightInd w:val="0"/>
              <w:jc w:val="both"/>
              <w:rPr>
                <w:sz w:val="22"/>
                <w:szCs w:val="22"/>
              </w:rPr>
            </w:pPr>
            <w:r w:rsidRPr="008572D8">
              <w:rPr>
                <w:sz w:val="22"/>
                <w:szCs w:val="22"/>
              </w:rPr>
              <w:t>MAYOR A QUINCE DÍAS HÁBILES</w:t>
            </w:r>
          </w:p>
        </w:tc>
        <w:tc>
          <w:tcPr>
            <w:tcW w:w="2977" w:type="dxa"/>
          </w:tcPr>
          <w:p w14:paraId="28F19E31" w14:textId="77777777" w:rsidR="008572D8" w:rsidRPr="008572D8" w:rsidRDefault="008572D8" w:rsidP="006E133A">
            <w:pPr>
              <w:adjustRightInd w:val="0"/>
              <w:jc w:val="center"/>
              <w:rPr>
                <w:sz w:val="22"/>
                <w:szCs w:val="22"/>
              </w:rPr>
            </w:pPr>
            <w:r w:rsidRPr="008572D8">
              <w:rPr>
                <w:sz w:val="22"/>
                <w:szCs w:val="22"/>
              </w:rPr>
              <w:t>0</w:t>
            </w:r>
          </w:p>
        </w:tc>
      </w:tr>
    </w:tbl>
    <w:p w14:paraId="250EA3ED" w14:textId="77777777" w:rsidR="008572D8" w:rsidRPr="008572D8" w:rsidRDefault="008572D8" w:rsidP="008572D8">
      <w:pPr>
        <w:adjustRightInd w:val="0"/>
        <w:jc w:val="both"/>
        <w:rPr>
          <w:b/>
          <w:sz w:val="22"/>
          <w:szCs w:val="22"/>
        </w:rPr>
      </w:pPr>
    </w:p>
    <w:p w14:paraId="3DB37CA9" w14:textId="5B6F583E" w:rsidR="008572D8" w:rsidRPr="008572D8" w:rsidRDefault="008572D8" w:rsidP="009B1D05">
      <w:pPr>
        <w:numPr>
          <w:ilvl w:val="0"/>
          <w:numId w:val="38"/>
        </w:numPr>
        <w:tabs>
          <w:tab w:val="num" w:pos="1065"/>
        </w:tabs>
        <w:adjustRightInd w:val="0"/>
        <w:ind w:left="1065"/>
        <w:jc w:val="both"/>
        <w:rPr>
          <w:b/>
          <w:sz w:val="22"/>
          <w:szCs w:val="22"/>
        </w:rPr>
      </w:pPr>
      <w:r w:rsidRPr="008572D8">
        <w:rPr>
          <w:b/>
          <w:sz w:val="22"/>
          <w:szCs w:val="22"/>
        </w:rPr>
        <w:t>PLAZO PARA EL PAGO DEL SINIESTRO (1 PUNTO)</w:t>
      </w:r>
    </w:p>
    <w:p w14:paraId="29C236C3" w14:textId="77777777" w:rsidR="008572D8" w:rsidRPr="008572D8" w:rsidRDefault="008572D8" w:rsidP="008572D8">
      <w:pPr>
        <w:adjustRightInd w:val="0"/>
        <w:jc w:val="both"/>
        <w:rPr>
          <w:b/>
          <w:sz w:val="22"/>
          <w:szCs w:val="22"/>
        </w:rPr>
      </w:pPr>
    </w:p>
    <w:p w14:paraId="1ABBA8BD" w14:textId="627486DC" w:rsidR="008572D8" w:rsidRPr="008572D8" w:rsidRDefault="008572D8" w:rsidP="008572D8">
      <w:pPr>
        <w:adjustRightInd w:val="0"/>
        <w:jc w:val="both"/>
        <w:rPr>
          <w:sz w:val="22"/>
          <w:szCs w:val="22"/>
        </w:rPr>
      </w:pPr>
      <w:r w:rsidRPr="008572D8">
        <w:rPr>
          <w:sz w:val="22"/>
          <w:szCs w:val="22"/>
        </w:rPr>
        <w:t>Se otorgará un máximo 1 punto al proponente que ofrezca el menor número de días para el pago del siniestro, contado a partir del momento en que la entidad radique la liquidación del siniestro, de acuerdo con la siguiente tabla:</w:t>
      </w:r>
    </w:p>
    <w:p w14:paraId="2C452298" w14:textId="77777777" w:rsidR="008572D8" w:rsidRPr="008572D8" w:rsidRDefault="008572D8" w:rsidP="008572D8">
      <w:pPr>
        <w:adjustRightInd w:val="0"/>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4"/>
        <w:gridCol w:w="1999"/>
      </w:tblGrid>
      <w:tr w:rsidR="008572D8" w:rsidRPr="008572D8" w14:paraId="75CC61C9" w14:textId="77777777" w:rsidTr="006E133A">
        <w:tc>
          <w:tcPr>
            <w:tcW w:w="7763" w:type="dxa"/>
          </w:tcPr>
          <w:p w14:paraId="734CE314" w14:textId="77777777" w:rsidR="008572D8" w:rsidRPr="008572D8" w:rsidRDefault="008572D8" w:rsidP="006E133A">
            <w:pPr>
              <w:adjustRightInd w:val="0"/>
              <w:jc w:val="center"/>
              <w:rPr>
                <w:b/>
                <w:sz w:val="22"/>
                <w:szCs w:val="22"/>
              </w:rPr>
            </w:pPr>
            <w:r w:rsidRPr="008572D8">
              <w:rPr>
                <w:b/>
                <w:sz w:val="22"/>
                <w:szCs w:val="22"/>
              </w:rPr>
              <w:t>NUMERO DE DÍAS</w:t>
            </w:r>
          </w:p>
        </w:tc>
        <w:tc>
          <w:tcPr>
            <w:tcW w:w="2016" w:type="dxa"/>
          </w:tcPr>
          <w:p w14:paraId="67B06981" w14:textId="77777777" w:rsidR="008572D8" w:rsidRPr="008572D8" w:rsidRDefault="008572D8" w:rsidP="006E133A">
            <w:pPr>
              <w:adjustRightInd w:val="0"/>
              <w:jc w:val="center"/>
              <w:rPr>
                <w:b/>
                <w:sz w:val="22"/>
                <w:szCs w:val="22"/>
              </w:rPr>
            </w:pPr>
            <w:r w:rsidRPr="008572D8">
              <w:rPr>
                <w:b/>
                <w:sz w:val="22"/>
                <w:szCs w:val="22"/>
              </w:rPr>
              <w:t>PUNTAJE</w:t>
            </w:r>
          </w:p>
        </w:tc>
      </w:tr>
      <w:tr w:rsidR="008572D8" w:rsidRPr="008572D8" w14:paraId="1DFC23FB" w14:textId="77777777" w:rsidTr="006E133A">
        <w:tc>
          <w:tcPr>
            <w:tcW w:w="7763" w:type="dxa"/>
          </w:tcPr>
          <w:p w14:paraId="3CD059C0" w14:textId="77777777" w:rsidR="008572D8" w:rsidRPr="008572D8" w:rsidRDefault="008572D8" w:rsidP="006E133A">
            <w:pPr>
              <w:adjustRightInd w:val="0"/>
              <w:jc w:val="both"/>
              <w:rPr>
                <w:sz w:val="22"/>
                <w:szCs w:val="22"/>
              </w:rPr>
            </w:pPr>
            <w:r w:rsidRPr="008572D8">
              <w:rPr>
                <w:sz w:val="22"/>
                <w:szCs w:val="22"/>
              </w:rPr>
              <w:t>HASTA TRES DÍAS HÁBILES</w:t>
            </w:r>
          </w:p>
        </w:tc>
        <w:tc>
          <w:tcPr>
            <w:tcW w:w="2016" w:type="dxa"/>
          </w:tcPr>
          <w:p w14:paraId="200FECCC" w14:textId="77777777" w:rsidR="008572D8" w:rsidRPr="008572D8" w:rsidRDefault="008572D8" w:rsidP="006E133A">
            <w:pPr>
              <w:adjustRightInd w:val="0"/>
              <w:jc w:val="center"/>
              <w:rPr>
                <w:sz w:val="22"/>
                <w:szCs w:val="22"/>
              </w:rPr>
            </w:pPr>
            <w:r w:rsidRPr="008572D8">
              <w:rPr>
                <w:sz w:val="22"/>
                <w:szCs w:val="22"/>
              </w:rPr>
              <w:t>10</w:t>
            </w:r>
          </w:p>
        </w:tc>
      </w:tr>
      <w:tr w:rsidR="008572D8" w:rsidRPr="008572D8" w14:paraId="0DCC409A" w14:textId="77777777" w:rsidTr="006E133A">
        <w:tc>
          <w:tcPr>
            <w:tcW w:w="7763" w:type="dxa"/>
          </w:tcPr>
          <w:p w14:paraId="6CFD0DCD" w14:textId="77777777" w:rsidR="008572D8" w:rsidRPr="008572D8" w:rsidRDefault="008572D8" w:rsidP="006E133A">
            <w:pPr>
              <w:adjustRightInd w:val="0"/>
              <w:jc w:val="both"/>
              <w:rPr>
                <w:sz w:val="22"/>
                <w:szCs w:val="22"/>
              </w:rPr>
            </w:pPr>
            <w:r w:rsidRPr="008572D8">
              <w:rPr>
                <w:sz w:val="22"/>
                <w:szCs w:val="22"/>
              </w:rPr>
              <w:t>DE CUATRO A OCHO DÍAS HABILES</w:t>
            </w:r>
          </w:p>
        </w:tc>
        <w:tc>
          <w:tcPr>
            <w:tcW w:w="2016" w:type="dxa"/>
          </w:tcPr>
          <w:p w14:paraId="43076576" w14:textId="2B669352" w:rsidR="008572D8" w:rsidRPr="008572D8" w:rsidRDefault="0030368A" w:rsidP="006E133A">
            <w:pPr>
              <w:adjustRightInd w:val="0"/>
              <w:jc w:val="center"/>
              <w:rPr>
                <w:sz w:val="22"/>
                <w:szCs w:val="22"/>
              </w:rPr>
            </w:pPr>
            <w:r>
              <w:rPr>
                <w:sz w:val="22"/>
                <w:szCs w:val="22"/>
              </w:rPr>
              <w:t>0.</w:t>
            </w:r>
            <w:r w:rsidR="008572D8" w:rsidRPr="008572D8">
              <w:rPr>
                <w:sz w:val="22"/>
                <w:szCs w:val="22"/>
              </w:rPr>
              <w:t>7</w:t>
            </w:r>
          </w:p>
        </w:tc>
      </w:tr>
      <w:tr w:rsidR="008572D8" w:rsidRPr="008572D8" w14:paraId="63DB96DD" w14:textId="77777777" w:rsidTr="006E133A">
        <w:tc>
          <w:tcPr>
            <w:tcW w:w="7763" w:type="dxa"/>
          </w:tcPr>
          <w:p w14:paraId="6FD71A86" w14:textId="77777777" w:rsidR="008572D8" w:rsidRPr="008572D8" w:rsidRDefault="008572D8" w:rsidP="006E133A">
            <w:pPr>
              <w:adjustRightInd w:val="0"/>
              <w:jc w:val="both"/>
              <w:rPr>
                <w:sz w:val="22"/>
                <w:szCs w:val="22"/>
              </w:rPr>
            </w:pPr>
            <w:r w:rsidRPr="008572D8">
              <w:rPr>
                <w:sz w:val="22"/>
                <w:szCs w:val="22"/>
              </w:rPr>
              <w:t>DE NUEVE A QUINCE DÍAS HABILES</w:t>
            </w:r>
          </w:p>
        </w:tc>
        <w:tc>
          <w:tcPr>
            <w:tcW w:w="2016" w:type="dxa"/>
          </w:tcPr>
          <w:p w14:paraId="2A218AEE" w14:textId="192E6BC3" w:rsidR="008572D8" w:rsidRPr="008572D8" w:rsidRDefault="0030368A" w:rsidP="006E133A">
            <w:pPr>
              <w:adjustRightInd w:val="0"/>
              <w:jc w:val="center"/>
              <w:rPr>
                <w:sz w:val="22"/>
                <w:szCs w:val="22"/>
              </w:rPr>
            </w:pPr>
            <w:r>
              <w:rPr>
                <w:sz w:val="22"/>
                <w:szCs w:val="22"/>
              </w:rPr>
              <w:t>0.</w:t>
            </w:r>
            <w:r w:rsidR="008572D8" w:rsidRPr="008572D8">
              <w:rPr>
                <w:sz w:val="22"/>
                <w:szCs w:val="22"/>
              </w:rPr>
              <w:t>3</w:t>
            </w:r>
          </w:p>
        </w:tc>
      </w:tr>
      <w:tr w:rsidR="008572D8" w:rsidRPr="008572D8" w14:paraId="69721968" w14:textId="77777777" w:rsidTr="006E133A">
        <w:tc>
          <w:tcPr>
            <w:tcW w:w="7763" w:type="dxa"/>
          </w:tcPr>
          <w:p w14:paraId="7A378448" w14:textId="77777777" w:rsidR="008572D8" w:rsidRPr="008572D8" w:rsidRDefault="008572D8" w:rsidP="006E133A">
            <w:pPr>
              <w:adjustRightInd w:val="0"/>
              <w:jc w:val="both"/>
              <w:rPr>
                <w:sz w:val="22"/>
                <w:szCs w:val="22"/>
              </w:rPr>
            </w:pPr>
            <w:r w:rsidRPr="008572D8">
              <w:rPr>
                <w:sz w:val="22"/>
                <w:szCs w:val="22"/>
              </w:rPr>
              <w:t>MAYOR A QUINCE DÍAS HÁBILES</w:t>
            </w:r>
          </w:p>
        </w:tc>
        <w:tc>
          <w:tcPr>
            <w:tcW w:w="2016" w:type="dxa"/>
          </w:tcPr>
          <w:p w14:paraId="3EDAC2DB" w14:textId="77777777" w:rsidR="008572D8" w:rsidRPr="008572D8" w:rsidRDefault="008572D8" w:rsidP="006E133A">
            <w:pPr>
              <w:adjustRightInd w:val="0"/>
              <w:jc w:val="center"/>
              <w:rPr>
                <w:sz w:val="22"/>
                <w:szCs w:val="22"/>
              </w:rPr>
            </w:pPr>
            <w:r w:rsidRPr="008572D8">
              <w:rPr>
                <w:sz w:val="22"/>
                <w:szCs w:val="22"/>
              </w:rPr>
              <w:t>0</w:t>
            </w:r>
          </w:p>
        </w:tc>
      </w:tr>
    </w:tbl>
    <w:p w14:paraId="5945A06B" w14:textId="77777777" w:rsidR="008572D8" w:rsidRPr="008572D8" w:rsidRDefault="008572D8" w:rsidP="008572D8">
      <w:pPr>
        <w:adjustRightInd w:val="0"/>
        <w:rPr>
          <w:b/>
          <w:color w:val="000000"/>
          <w:sz w:val="22"/>
          <w:szCs w:val="22"/>
        </w:rPr>
      </w:pPr>
    </w:p>
    <w:p w14:paraId="080B43D2" w14:textId="557331F7" w:rsidR="008572D8" w:rsidRPr="0030368A" w:rsidRDefault="008572D8" w:rsidP="002F606D">
      <w:pPr>
        <w:numPr>
          <w:ilvl w:val="3"/>
          <w:numId w:val="7"/>
        </w:numPr>
        <w:adjustRightInd w:val="0"/>
        <w:jc w:val="both"/>
        <w:rPr>
          <w:b/>
          <w:color w:val="000000"/>
          <w:sz w:val="22"/>
          <w:szCs w:val="22"/>
        </w:rPr>
      </w:pPr>
      <w:r w:rsidRPr="0030368A">
        <w:rPr>
          <w:b/>
          <w:color w:val="000000"/>
          <w:sz w:val="22"/>
          <w:szCs w:val="22"/>
        </w:rPr>
        <w:t>VIGENCIA DEL SEGURO (</w:t>
      </w:r>
      <w:r w:rsidR="0030368A" w:rsidRPr="0030368A">
        <w:rPr>
          <w:b/>
          <w:color w:val="000000"/>
          <w:sz w:val="22"/>
          <w:szCs w:val="22"/>
        </w:rPr>
        <w:t>35</w:t>
      </w:r>
      <w:r w:rsidRPr="0030368A">
        <w:rPr>
          <w:b/>
          <w:color w:val="000000"/>
          <w:sz w:val="22"/>
          <w:szCs w:val="22"/>
        </w:rPr>
        <w:t xml:space="preserve"> PUNTOS)</w:t>
      </w:r>
    </w:p>
    <w:p w14:paraId="33358876" w14:textId="77777777" w:rsidR="008572D8" w:rsidRPr="008572D8" w:rsidRDefault="008572D8" w:rsidP="008572D8">
      <w:pPr>
        <w:adjustRightInd w:val="0"/>
        <w:jc w:val="both"/>
        <w:rPr>
          <w:color w:val="000000"/>
          <w:sz w:val="22"/>
          <w:szCs w:val="22"/>
        </w:rPr>
      </w:pPr>
    </w:p>
    <w:p w14:paraId="27C0E10C" w14:textId="598F9B14" w:rsidR="008572D8" w:rsidRPr="007E7B25" w:rsidRDefault="008572D8" w:rsidP="008572D8">
      <w:pPr>
        <w:adjustRightInd w:val="0"/>
        <w:jc w:val="both"/>
        <w:rPr>
          <w:color w:val="000000"/>
          <w:sz w:val="22"/>
          <w:szCs w:val="22"/>
        </w:rPr>
      </w:pPr>
      <w:r w:rsidRPr="008572D8">
        <w:rPr>
          <w:color w:val="000000"/>
          <w:sz w:val="22"/>
          <w:szCs w:val="22"/>
        </w:rPr>
        <w:t xml:space="preserve">Se otorgarán </w:t>
      </w:r>
      <w:r w:rsidR="0030368A">
        <w:rPr>
          <w:color w:val="000000"/>
          <w:sz w:val="22"/>
          <w:szCs w:val="22"/>
        </w:rPr>
        <w:t>35</w:t>
      </w:r>
      <w:r w:rsidRPr="008572D8">
        <w:rPr>
          <w:color w:val="000000"/>
          <w:sz w:val="22"/>
          <w:szCs w:val="22"/>
        </w:rPr>
        <w:t xml:space="preserve"> puntos al proponente que oferte el mayor número de días de vigencia y a los demás de manera proporcional.  La vigencia mínima ofrecida debe </w:t>
      </w:r>
      <w:r w:rsidRPr="005F4533">
        <w:rPr>
          <w:color w:val="000000"/>
          <w:sz w:val="22"/>
          <w:szCs w:val="22"/>
        </w:rPr>
        <w:t xml:space="preserve">ser </w:t>
      </w:r>
      <w:r w:rsidR="005F4533" w:rsidRPr="005F4533">
        <w:rPr>
          <w:b/>
          <w:sz w:val="22"/>
          <w:szCs w:val="22"/>
        </w:rPr>
        <w:t>DOS</w:t>
      </w:r>
      <w:r w:rsidRPr="005F4533">
        <w:rPr>
          <w:b/>
          <w:sz w:val="22"/>
          <w:szCs w:val="22"/>
        </w:rPr>
        <w:t xml:space="preserve">CIENTOS </w:t>
      </w:r>
      <w:r w:rsidR="007E7B25">
        <w:rPr>
          <w:b/>
          <w:sz w:val="22"/>
          <w:szCs w:val="22"/>
        </w:rPr>
        <w:t xml:space="preserve">DIECINUEVE </w:t>
      </w:r>
      <w:r w:rsidRPr="005F4533">
        <w:rPr>
          <w:b/>
          <w:sz w:val="22"/>
          <w:szCs w:val="22"/>
        </w:rPr>
        <w:t>(</w:t>
      </w:r>
      <w:r w:rsidR="005F4533" w:rsidRPr="005F4533">
        <w:rPr>
          <w:b/>
          <w:sz w:val="22"/>
          <w:szCs w:val="22"/>
        </w:rPr>
        <w:t>2</w:t>
      </w:r>
      <w:r w:rsidR="007E7B25">
        <w:rPr>
          <w:b/>
          <w:sz w:val="22"/>
          <w:szCs w:val="22"/>
        </w:rPr>
        <w:t>19</w:t>
      </w:r>
      <w:r w:rsidRPr="005F4533">
        <w:rPr>
          <w:b/>
          <w:sz w:val="22"/>
          <w:szCs w:val="22"/>
        </w:rPr>
        <w:t>) días</w:t>
      </w:r>
      <w:r w:rsidR="007E7B25">
        <w:rPr>
          <w:b/>
          <w:sz w:val="22"/>
          <w:szCs w:val="22"/>
        </w:rPr>
        <w:t xml:space="preserve">, </w:t>
      </w:r>
      <w:r w:rsidR="007E7B25" w:rsidRPr="007E7B25">
        <w:rPr>
          <w:sz w:val="22"/>
          <w:szCs w:val="22"/>
        </w:rPr>
        <w:t>excepto el seguro obligatorio SOAT cuya vigencia es de 365 días, so pena de rechazo de la propuesta.</w:t>
      </w:r>
    </w:p>
    <w:p w14:paraId="2D865C75" w14:textId="77777777" w:rsidR="008572D8" w:rsidRPr="008572D8" w:rsidRDefault="008572D8" w:rsidP="008572D8">
      <w:pPr>
        <w:adjustRightInd w:val="0"/>
        <w:jc w:val="both"/>
        <w:rPr>
          <w:color w:val="000000"/>
          <w:sz w:val="22"/>
          <w:szCs w:val="22"/>
        </w:rPr>
      </w:pPr>
    </w:p>
    <w:p w14:paraId="1695B8D7" w14:textId="77777777" w:rsidR="008572D8" w:rsidRPr="008572D8" w:rsidRDefault="008572D8" w:rsidP="008572D8">
      <w:pPr>
        <w:adjustRightInd w:val="0"/>
        <w:jc w:val="both"/>
        <w:rPr>
          <w:color w:val="000000"/>
          <w:sz w:val="22"/>
          <w:szCs w:val="22"/>
        </w:rPr>
      </w:pPr>
      <w:r w:rsidRPr="008572D8">
        <w:rPr>
          <w:color w:val="000000"/>
          <w:sz w:val="22"/>
          <w:szCs w:val="22"/>
        </w:rPr>
        <w:t>La vigencia ofrecida para todos los seguros, deberá ser uniforme en cada uno de ellos. No se aceptará el ofrecimiento de diferentes días de vigencia para los seguros objeto de contratación. En caso de que el proponente ofrezca diferentes vigencias para los diferentes ramos, se tomará para la evaluación la menor vigencia establecida en los ramos que conforman el programa de seguros.</w:t>
      </w:r>
    </w:p>
    <w:p w14:paraId="08E0DCC3" w14:textId="77777777" w:rsidR="008572D8" w:rsidRPr="008572D8" w:rsidRDefault="008572D8" w:rsidP="008572D8">
      <w:pPr>
        <w:adjustRightInd w:val="0"/>
        <w:jc w:val="both"/>
        <w:rPr>
          <w:color w:val="000000"/>
          <w:sz w:val="22"/>
          <w:szCs w:val="22"/>
        </w:rPr>
      </w:pPr>
    </w:p>
    <w:p w14:paraId="3581D159" w14:textId="77777777" w:rsidR="008572D8" w:rsidRPr="008572D8" w:rsidRDefault="008572D8" w:rsidP="008572D8">
      <w:pPr>
        <w:autoSpaceDE w:val="0"/>
        <w:autoSpaceDN w:val="0"/>
        <w:adjustRightInd w:val="0"/>
        <w:jc w:val="both"/>
        <w:rPr>
          <w:color w:val="000000"/>
          <w:sz w:val="22"/>
          <w:szCs w:val="22"/>
        </w:rPr>
      </w:pPr>
      <w:r w:rsidRPr="008572D8">
        <w:rPr>
          <w:color w:val="000000"/>
          <w:sz w:val="22"/>
          <w:szCs w:val="22"/>
        </w:rPr>
        <w:t>Adicional a lo anterior, el proponente deberá cotizar el valor de cada póliza sobre los valores asegurados indicados en el pliego de condiciones. El comité evaluador revisará el valor de las primas indicadas en la propuesta contra los valores asegurados y las tasas indicadas por el oferente. Si el valor asegurado indicado por el oferente no coincide, se tomará el calculado por el comité evaluador. En caso que el proponente no indique la tasa a aplicar para cada seguro el comité la calculará proporcionalmente tomando el valor asegurado y el valor de la prima neta indicados en la propuesta.</w:t>
      </w:r>
    </w:p>
    <w:p w14:paraId="50491920" w14:textId="77777777" w:rsidR="008572D8" w:rsidRPr="008572D8" w:rsidRDefault="008572D8" w:rsidP="008572D8">
      <w:pPr>
        <w:autoSpaceDE w:val="0"/>
        <w:autoSpaceDN w:val="0"/>
        <w:adjustRightInd w:val="0"/>
        <w:jc w:val="both"/>
        <w:rPr>
          <w:sz w:val="22"/>
          <w:szCs w:val="22"/>
        </w:rPr>
      </w:pPr>
    </w:p>
    <w:p w14:paraId="1F55B9A4" w14:textId="77777777" w:rsidR="008572D8" w:rsidRPr="008572D8" w:rsidRDefault="008572D8" w:rsidP="008572D8">
      <w:pPr>
        <w:autoSpaceDE w:val="0"/>
        <w:autoSpaceDN w:val="0"/>
        <w:adjustRightInd w:val="0"/>
        <w:jc w:val="both"/>
        <w:rPr>
          <w:sz w:val="22"/>
          <w:szCs w:val="22"/>
        </w:rPr>
      </w:pPr>
      <w:r w:rsidRPr="008572D8">
        <w:rPr>
          <w:sz w:val="22"/>
          <w:szCs w:val="22"/>
        </w:rPr>
        <w:t xml:space="preserve">La entidad </w:t>
      </w:r>
      <w:r w:rsidRPr="008572D8">
        <w:rPr>
          <w:sz w:val="22"/>
          <w:szCs w:val="22"/>
          <w:lang w:val="es-MX"/>
        </w:rPr>
        <w:t>podrá efectuar las correcciones aritméticas a que haya lugar, en tal caso que se presenten el comité evaluador determinará la que represente mayores beneficios para la Entidad, en cuanto a tasas y/o costos de los seguros.</w:t>
      </w:r>
    </w:p>
    <w:p w14:paraId="1CCE29DE" w14:textId="77777777" w:rsidR="008572D8" w:rsidRPr="008572D8" w:rsidRDefault="008572D8" w:rsidP="008572D8">
      <w:pPr>
        <w:jc w:val="both"/>
        <w:rPr>
          <w:b/>
          <w:sz w:val="22"/>
          <w:szCs w:val="22"/>
        </w:rPr>
      </w:pPr>
    </w:p>
    <w:p w14:paraId="2C28F913" w14:textId="0F724F62" w:rsidR="008572D8" w:rsidRPr="00D02E92" w:rsidRDefault="008572D8" w:rsidP="002F606D">
      <w:pPr>
        <w:numPr>
          <w:ilvl w:val="3"/>
          <w:numId w:val="7"/>
        </w:numPr>
        <w:adjustRightInd w:val="0"/>
        <w:jc w:val="both"/>
        <w:rPr>
          <w:b/>
          <w:color w:val="000000"/>
          <w:sz w:val="22"/>
          <w:szCs w:val="22"/>
        </w:rPr>
      </w:pPr>
      <w:r w:rsidRPr="00D02E92">
        <w:rPr>
          <w:b/>
          <w:color w:val="000000"/>
          <w:sz w:val="22"/>
          <w:szCs w:val="22"/>
        </w:rPr>
        <w:t>DEDUCIBLES Y/O VALORES ASEGURADOS (3</w:t>
      </w:r>
      <w:r w:rsidR="0030368A" w:rsidRPr="00D02E92">
        <w:rPr>
          <w:b/>
          <w:color w:val="000000"/>
          <w:sz w:val="22"/>
          <w:szCs w:val="22"/>
        </w:rPr>
        <w:t>5</w:t>
      </w:r>
      <w:r w:rsidRPr="00D02E92">
        <w:rPr>
          <w:b/>
          <w:color w:val="000000"/>
          <w:sz w:val="22"/>
          <w:szCs w:val="22"/>
        </w:rPr>
        <w:t xml:space="preserve"> PUNTOS)</w:t>
      </w:r>
    </w:p>
    <w:p w14:paraId="3AE8160F" w14:textId="77777777" w:rsidR="008572D8" w:rsidRPr="00D02E92" w:rsidRDefault="008572D8" w:rsidP="008572D8">
      <w:pPr>
        <w:adjustRightInd w:val="0"/>
        <w:jc w:val="both"/>
        <w:rPr>
          <w:sz w:val="22"/>
          <w:szCs w:val="22"/>
        </w:rPr>
      </w:pPr>
    </w:p>
    <w:p w14:paraId="74A31437" w14:textId="77777777" w:rsidR="008572D8" w:rsidRPr="00D02E92" w:rsidRDefault="008572D8" w:rsidP="008572D8">
      <w:pPr>
        <w:adjustRightInd w:val="0"/>
        <w:jc w:val="both"/>
        <w:rPr>
          <w:sz w:val="22"/>
          <w:szCs w:val="22"/>
        </w:rPr>
      </w:pPr>
      <w:r w:rsidRPr="00D02E92">
        <w:rPr>
          <w:sz w:val="22"/>
          <w:szCs w:val="22"/>
        </w:rPr>
        <w:lastRenderedPageBreak/>
        <w:t>El proponente podrá presentar deducibles inferiores a los requeridos como obligatorios, para los eventos y/o amparos, que así lo permitan en el formato respectivo, es decir aquellos que no sean obligatorios, por cuanto no permiten aplicar deducible, con base en las tablas que se establecen para cada deducible susceptible de mejora.</w:t>
      </w:r>
    </w:p>
    <w:p w14:paraId="2F4B68DC" w14:textId="77777777" w:rsidR="008572D8" w:rsidRPr="0030368A" w:rsidRDefault="008572D8" w:rsidP="008572D8">
      <w:pPr>
        <w:adjustRightInd w:val="0"/>
        <w:jc w:val="both"/>
        <w:rPr>
          <w:sz w:val="22"/>
          <w:szCs w:val="22"/>
          <w:highlight w:val="yellow"/>
        </w:rPr>
      </w:pPr>
    </w:p>
    <w:p w14:paraId="7B028288" w14:textId="77777777" w:rsidR="008572D8" w:rsidRPr="00D02E92" w:rsidRDefault="008572D8" w:rsidP="008572D8">
      <w:pPr>
        <w:adjustRightInd w:val="0"/>
        <w:jc w:val="both"/>
        <w:rPr>
          <w:sz w:val="22"/>
          <w:szCs w:val="22"/>
        </w:rPr>
      </w:pPr>
      <w:r w:rsidRPr="00D02E92">
        <w:rPr>
          <w:sz w:val="22"/>
          <w:szCs w:val="22"/>
        </w:rPr>
        <w:t>Luego se obtendrá el promedio de los diferentes deducibles evaluados en cada ramo el cual corresponderá a la calificación de mejoras en los deducibles para los seguros que así lo permitan.</w:t>
      </w:r>
    </w:p>
    <w:p w14:paraId="2A56879B" w14:textId="77777777" w:rsidR="008572D8" w:rsidRPr="0030368A" w:rsidRDefault="008572D8" w:rsidP="008572D8">
      <w:pPr>
        <w:adjustRightInd w:val="0"/>
        <w:jc w:val="both"/>
        <w:rPr>
          <w:sz w:val="22"/>
          <w:szCs w:val="22"/>
          <w:highlight w:val="yellow"/>
        </w:rPr>
      </w:pPr>
    </w:p>
    <w:p w14:paraId="549D03DF" w14:textId="77777777" w:rsidR="008572D8" w:rsidRPr="00D02E92" w:rsidRDefault="008572D8" w:rsidP="008572D8">
      <w:pPr>
        <w:adjustRightInd w:val="0"/>
        <w:jc w:val="both"/>
        <w:rPr>
          <w:sz w:val="22"/>
          <w:szCs w:val="22"/>
        </w:rPr>
      </w:pPr>
      <w:r w:rsidRPr="00D02E92">
        <w:rPr>
          <w:sz w:val="22"/>
          <w:szCs w:val="22"/>
        </w:rPr>
        <w:t>Los valores expresados en divisas se calcularán en pesos colombianos a la tasa representativa del mercado, del día en que se cierre el presente proceso.</w:t>
      </w:r>
    </w:p>
    <w:p w14:paraId="26AA758E" w14:textId="77777777" w:rsidR="008572D8" w:rsidRPr="0030368A" w:rsidRDefault="008572D8" w:rsidP="008572D8">
      <w:pPr>
        <w:adjustRightInd w:val="0"/>
        <w:jc w:val="both"/>
        <w:rPr>
          <w:sz w:val="22"/>
          <w:szCs w:val="22"/>
          <w:highlight w:val="yellow"/>
        </w:rPr>
      </w:pPr>
    </w:p>
    <w:p w14:paraId="746C7F81" w14:textId="289BA411" w:rsidR="008572D8" w:rsidRPr="00D02E92" w:rsidRDefault="008572D8" w:rsidP="008572D8">
      <w:pPr>
        <w:adjustRightInd w:val="0"/>
        <w:jc w:val="both"/>
        <w:rPr>
          <w:sz w:val="22"/>
          <w:szCs w:val="22"/>
        </w:rPr>
      </w:pPr>
      <w:r w:rsidRPr="00D02E92">
        <w:rPr>
          <w:sz w:val="22"/>
          <w:szCs w:val="22"/>
        </w:rPr>
        <w:t>Para el seguro de automóviles se otorgarán 3</w:t>
      </w:r>
      <w:r w:rsidR="00D02E92">
        <w:rPr>
          <w:sz w:val="22"/>
          <w:szCs w:val="22"/>
        </w:rPr>
        <w:t>5</w:t>
      </w:r>
      <w:r w:rsidRPr="00D02E92">
        <w:rPr>
          <w:sz w:val="22"/>
          <w:szCs w:val="22"/>
        </w:rPr>
        <w:t xml:space="preserve"> puntos al proponente que oferte el mayor valor asegurado en el amparo de responsabilidad civil extracontractual, para lo cual se sumará el monto asegurado ofrecido en cada una de las tres coberturas. Los ofrecimientos de los demás proponentes serán calificados de manera proporcional.</w:t>
      </w:r>
    </w:p>
    <w:p w14:paraId="01647D8A" w14:textId="77777777" w:rsidR="008572D8" w:rsidRDefault="008572D8" w:rsidP="008572D8">
      <w:pPr>
        <w:adjustRightInd w:val="0"/>
        <w:jc w:val="both"/>
        <w:rPr>
          <w:sz w:val="22"/>
          <w:szCs w:val="22"/>
        </w:rPr>
      </w:pPr>
    </w:p>
    <w:p w14:paraId="31515138" w14:textId="29FF76E1" w:rsidR="00D02E92" w:rsidRPr="00D02E92" w:rsidRDefault="00D02E92" w:rsidP="00D02E92">
      <w:pPr>
        <w:adjustRightInd w:val="0"/>
        <w:jc w:val="both"/>
        <w:rPr>
          <w:sz w:val="22"/>
          <w:szCs w:val="22"/>
        </w:rPr>
      </w:pPr>
      <w:r w:rsidRPr="00D02E92">
        <w:rPr>
          <w:sz w:val="22"/>
          <w:szCs w:val="22"/>
        </w:rPr>
        <w:t>Para el seguro de Transporte de Valores, se otorgarán 3</w:t>
      </w:r>
      <w:r>
        <w:rPr>
          <w:sz w:val="22"/>
          <w:szCs w:val="22"/>
        </w:rPr>
        <w:t>5</w:t>
      </w:r>
      <w:r w:rsidRPr="00D02E92">
        <w:rPr>
          <w:sz w:val="22"/>
          <w:szCs w:val="22"/>
        </w:rPr>
        <w:t xml:space="preserve"> al proponente que oferte el mayor valor del límite por despacho, de las alternativas 1 y 2 señaladas en el formato técnico, siempre que se proponga el mismo valor de prima y la misma vigencia establecida en la oferta básica. Los ofrecimientos de los demás proponentes serán calificados de manera proporcional. </w:t>
      </w:r>
    </w:p>
    <w:p w14:paraId="4C74A100" w14:textId="77777777" w:rsidR="00D02E92" w:rsidRDefault="00D02E92" w:rsidP="008572D8">
      <w:pPr>
        <w:adjustRightInd w:val="0"/>
        <w:jc w:val="both"/>
        <w:rPr>
          <w:sz w:val="22"/>
          <w:szCs w:val="22"/>
        </w:rPr>
      </w:pPr>
    </w:p>
    <w:p w14:paraId="4A9670E2" w14:textId="09AC6276" w:rsidR="00D02E92" w:rsidRPr="00D02E92" w:rsidRDefault="00D02E92" w:rsidP="00D02E92">
      <w:pPr>
        <w:adjustRightInd w:val="0"/>
        <w:jc w:val="both"/>
        <w:rPr>
          <w:sz w:val="22"/>
          <w:szCs w:val="22"/>
        </w:rPr>
      </w:pPr>
      <w:r w:rsidRPr="00D02E92">
        <w:rPr>
          <w:sz w:val="22"/>
          <w:szCs w:val="22"/>
        </w:rPr>
        <w:t xml:space="preserve">Para el seguro de Transporte de Mercancías, se otorgarán 35 al proponente que oferte el mayor valor del límite por despacho, de las alternativas 1 y 2 señaladas en el formato técnico, siempre que se proponga el mismo valor de prima y la misma vigencia establecida en la oferta básica. Los ofrecimientos de los demás proponentes serán calificados de manera proporcional. </w:t>
      </w:r>
    </w:p>
    <w:p w14:paraId="17A5B17B" w14:textId="77777777" w:rsidR="00D02E92" w:rsidRDefault="00D02E92" w:rsidP="008572D8">
      <w:pPr>
        <w:adjustRightInd w:val="0"/>
        <w:jc w:val="both"/>
        <w:rPr>
          <w:sz w:val="22"/>
          <w:szCs w:val="22"/>
        </w:rPr>
      </w:pPr>
    </w:p>
    <w:p w14:paraId="4EB125E0" w14:textId="52B937C9" w:rsidR="0059285B" w:rsidRPr="0059285B" w:rsidRDefault="0059285B" w:rsidP="0059285B">
      <w:pPr>
        <w:adjustRightInd w:val="0"/>
        <w:jc w:val="both"/>
        <w:rPr>
          <w:sz w:val="22"/>
          <w:szCs w:val="22"/>
        </w:rPr>
      </w:pPr>
      <w:r w:rsidRPr="0059285B">
        <w:rPr>
          <w:sz w:val="22"/>
          <w:szCs w:val="22"/>
        </w:rPr>
        <w:t>Para el seguro de responsabilidad civil extracontractual, se otorgaran 3</w:t>
      </w:r>
      <w:r>
        <w:rPr>
          <w:sz w:val="22"/>
          <w:szCs w:val="22"/>
        </w:rPr>
        <w:t>5</w:t>
      </w:r>
      <w:r w:rsidRPr="0059285B">
        <w:rPr>
          <w:sz w:val="22"/>
          <w:szCs w:val="22"/>
        </w:rPr>
        <w:t xml:space="preserve"> puntos al proponente que oferte el mayor valor asegurado, de las alternativas 1 y 2 señaladas en el formato técnico, siempre que se proponga el mismo valor de prima y la misma vigencia establecida en la oferta básica. Los ofrecimientos de los demás proponentes serán calificados de manera proporcional.</w:t>
      </w:r>
    </w:p>
    <w:p w14:paraId="5E9D2C16" w14:textId="77777777" w:rsidR="0059285B" w:rsidRPr="00D02E92" w:rsidRDefault="0059285B" w:rsidP="008572D8">
      <w:pPr>
        <w:adjustRightInd w:val="0"/>
        <w:jc w:val="both"/>
        <w:rPr>
          <w:sz w:val="22"/>
          <w:szCs w:val="22"/>
        </w:rPr>
      </w:pPr>
    </w:p>
    <w:p w14:paraId="0DB6C63D" w14:textId="0FF23E98" w:rsidR="008572D8" w:rsidRPr="0059285B" w:rsidRDefault="008572D8" w:rsidP="008572D8">
      <w:pPr>
        <w:adjustRightInd w:val="0"/>
        <w:jc w:val="both"/>
        <w:rPr>
          <w:sz w:val="22"/>
          <w:szCs w:val="22"/>
        </w:rPr>
      </w:pPr>
      <w:r w:rsidRPr="0059285B">
        <w:rPr>
          <w:sz w:val="22"/>
          <w:szCs w:val="22"/>
        </w:rPr>
        <w:lastRenderedPageBreak/>
        <w:t>Para el seguro de responsabilidad civil servidores públicos, se otorgarán 3</w:t>
      </w:r>
      <w:r w:rsidR="0059285B">
        <w:rPr>
          <w:sz w:val="22"/>
          <w:szCs w:val="22"/>
        </w:rPr>
        <w:t>5</w:t>
      </w:r>
      <w:r w:rsidRPr="0059285B">
        <w:rPr>
          <w:sz w:val="22"/>
          <w:szCs w:val="22"/>
        </w:rPr>
        <w:t xml:space="preserve"> puntos al proponente que ofrezca el mayor valor asegurado para los amparos de gastos de defensa y a los demás proponentes de manera proporcional. Para determinar el valor asegurado ofertado se asignará el puntaje a cada uno de los sublímites ofrecidos y se obtendrá el promedio aritmético sobre las calificaciones de los mismos.</w:t>
      </w:r>
    </w:p>
    <w:p w14:paraId="37DFD1C6" w14:textId="77777777" w:rsidR="008572D8" w:rsidRPr="0030368A" w:rsidRDefault="008572D8" w:rsidP="008572D8">
      <w:pPr>
        <w:adjustRightInd w:val="0"/>
        <w:jc w:val="both"/>
        <w:rPr>
          <w:sz w:val="22"/>
          <w:szCs w:val="22"/>
          <w:highlight w:val="yellow"/>
        </w:rPr>
      </w:pPr>
    </w:p>
    <w:p w14:paraId="559C1324" w14:textId="77777777" w:rsidR="008572D8" w:rsidRPr="0030368A" w:rsidRDefault="008572D8" w:rsidP="008572D8">
      <w:pPr>
        <w:adjustRightInd w:val="0"/>
        <w:jc w:val="both"/>
        <w:rPr>
          <w:sz w:val="22"/>
          <w:szCs w:val="22"/>
          <w:highlight w:val="yellow"/>
        </w:rPr>
      </w:pPr>
    </w:p>
    <w:p w14:paraId="69B41E64" w14:textId="5B580018" w:rsidR="008572D8" w:rsidRPr="0059285B" w:rsidRDefault="008572D8" w:rsidP="008572D8">
      <w:pPr>
        <w:adjustRightInd w:val="0"/>
        <w:jc w:val="both"/>
        <w:rPr>
          <w:sz w:val="22"/>
          <w:szCs w:val="22"/>
        </w:rPr>
      </w:pPr>
      <w:r w:rsidRPr="0059285B">
        <w:rPr>
          <w:sz w:val="22"/>
          <w:szCs w:val="22"/>
        </w:rPr>
        <w:t>Para el seguro de vida grupo, se otorgarán 30 al proponente que oferte el mayor valor asegurado, descrito en el numeral 10, del FORMATO No. 18 - OFERTA PRESENTADA PARA EL SEGURO DE VIDA GRUPO.</w:t>
      </w:r>
    </w:p>
    <w:p w14:paraId="3DFEE30E" w14:textId="77777777" w:rsidR="008572D8" w:rsidRPr="0030368A" w:rsidRDefault="008572D8" w:rsidP="008572D8">
      <w:pPr>
        <w:adjustRightInd w:val="0"/>
        <w:jc w:val="both"/>
        <w:rPr>
          <w:sz w:val="22"/>
          <w:szCs w:val="22"/>
          <w:highlight w:val="yellow"/>
        </w:rPr>
      </w:pPr>
    </w:p>
    <w:p w14:paraId="76596C2B" w14:textId="77777777" w:rsidR="008572D8" w:rsidRPr="0059285B" w:rsidRDefault="008572D8" w:rsidP="008572D8">
      <w:pPr>
        <w:adjustRightInd w:val="0"/>
        <w:jc w:val="both"/>
        <w:rPr>
          <w:sz w:val="22"/>
          <w:szCs w:val="22"/>
        </w:rPr>
      </w:pPr>
      <w:r w:rsidRPr="0059285B">
        <w:rPr>
          <w:sz w:val="22"/>
          <w:szCs w:val="22"/>
        </w:rPr>
        <w:t>Si el proponente no indica el valor del deducible en alguna póliza se entenderá que no se aplica, es decir se indemniza al 100% a partir de cualquier valor de pérdida.</w:t>
      </w:r>
    </w:p>
    <w:p w14:paraId="5F97B6E3" w14:textId="77777777" w:rsidR="008572D8" w:rsidRPr="0059285B" w:rsidRDefault="008572D8" w:rsidP="008572D8">
      <w:pPr>
        <w:adjustRightInd w:val="0"/>
        <w:jc w:val="both"/>
        <w:rPr>
          <w:sz w:val="22"/>
          <w:szCs w:val="22"/>
        </w:rPr>
      </w:pPr>
    </w:p>
    <w:p w14:paraId="5A5019AD" w14:textId="77777777" w:rsidR="008572D8" w:rsidRPr="0059285B" w:rsidRDefault="008572D8" w:rsidP="008572D8">
      <w:pPr>
        <w:adjustRightInd w:val="0"/>
        <w:jc w:val="both"/>
        <w:rPr>
          <w:sz w:val="22"/>
          <w:szCs w:val="22"/>
        </w:rPr>
      </w:pPr>
      <w:r w:rsidRPr="0059285B">
        <w:rPr>
          <w:sz w:val="22"/>
          <w:szCs w:val="22"/>
        </w:rPr>
        <w:t>Para los amparos que no se establezca evaluación de deducibles sobre el valor asegurado o sobre el valor asegurable, solo se aceptarán deducibles sobre el valor de la pérdida, so pena de no evaluación del ramo.</w:t>
      </w:r>
    </w:p>
    <w:p w14:paraId="4DF5DB50" w14:textId="77777777" w:rsidR="008572D8" w:rsidRPr="0059285B" w:rsidRDefault="008572D8" w:rsidP="008572D8">
      <w:pPr>
        <w:adjustRightInd w:val="0"/>
        <w:jc w:val="both"/>
        <w:rPr>
          <w:sz w:val="22"/>
          <w:szCs w:val="22"/>
        </w:rPr>
      </w:pPr>
    </w:p>
    <w:p w14:paraId="6BEB6141" w14:textId="77777777" w:rsidR="008572D8" w:rsidRPr="0059285B" w:rsidRDefault="008572D8" w:rsidP="008572D8">
      <w:pPr>
        <w:adjustRightInd w:val="0"/>
        <w:jc w:val="both"/>
        <w:rPr>
          <w:sz w:val="22"/>
          <w:szCs w:val="22"/>
        </w:rPr>
      </w:pPr>
      <w:r w:rsidRPr="0059285B">
        <w:rPr>
          <w:sz w:val="22"/>
          <w:szCs w:val="22"/>
        </w:rPr>
        <w:t>Cuando se establezcan deducibles superiores a los indicados como obligatorios o superiores a los indicados en las tablas de deducibles, que a continuación se describe, el respectivo ramo no será objeto de evaluación.</w:t>
      </w:r>
    </w:p>
    <w:p w14:paraId="3FFEE89C" w14:textId="77777777" w:rsidR="008572D8" w:rsidRPr="005F4533" w:rsidRDefault="008572D8" w:rsidP="008572D8">
      <w:pPr>
        <w:adjustRightInd w:val="0"/>
        <w:jc w:val="both"/>
        <w:rPr>
          <w:sz w:val="22"/>
          <w:szCs w:val="22"/>
        </w:rPr>
      </w:pPr>
    </w:p>
    <w:p w14:paraId="312E7506" w14:textId="77777777" w:rsidR="008572D8" w:rsidRPr="005F4533" w:rsidRDefault="008572D8" w:rsidP="009B1D05">
      <w:pPr>
        <w:numPr>
          <w:ilvl w:val="0"/>
          <w:numId w:val="38"/>
        </w:numPr>
        <w:tabs>
          <w:tab w:val="num" w:pos="1065"/>
        </w:tabs>
        <w:ind w:left="1065"/>
        <w:jc w:val="both"/>
        <w:rPr>
          <w:b/>
          <w:sz w:val="22"/>
          <w:szCs w:val="22"/>
          <w:lang w:val="es-ES_tradnl"/>
        </w:rPr>
      </w:pPr>
      <w:r w:rsidRPr="005F4533">
        <w:rPr>
          <w:b/>
          <w:sz w:val="22"/>
          <w:szCs w:val="22"/>
          <w:lang w:val="es-ES_tradnl"/>
        </w:rPr>
        <w:t>SEGURO DE TODO RIESGO DAÑOS MATERIALES</w:t>
      </w:r>
    </w:p>
    <w:p w14:paraId="5E4C448A" w14:textId="77777777" w:rsidR="008572D8" w:rsidRPr="005F4533" w:rsidRDefault="008572D8" w:rsidP="008572D8">
      <w:pPr>
        <w:jc w:val="both"/>
        <w:rPr>
          <w:b/>
          <w:sz w:val="22"/>
          <w:szCs w:val="22"/>
          <w:lang w:val="es-ES_tradnl"/>
        </w:rPr>
      </w:pPr>
    </w:p>
    <w:p w14:paraId="2EEE4869" w14:textId="77777777" w:rsidR="008572D8" w:rsidRPr="005F4533" w:rsidRDefault="008572D8" w:rsidP="009B1D05">
      <w:pPr>
        <w:numPr>
          <w:ilvl w:val="0"/>
          <w:numId w:val="43"/>
        </w:numPr>
        <w:jc w:val="both"/>
        <w:rPr>
          <w:b/>
          <w:sz w:val="22"/>
          <w:szCs w:val="22"/>
          <w:lang w:val="es-ES_tradnl"/>
        </w:rPr>
      </w:pPr>
      <w:r w:rsidRPr="005F4533">
        <w:rPr>
          <w:b/>
          <w:sz w:val="22"/>
          <w:szCs w:val="22"/>
          <w:lang w:val="es-ES_tradnl"/>
        </w:rPr>
        <w:t>TERREMOTO, TEMBLOR Y/O ERUPCIÓN VOLCÁNICA</w:t>
      </w:r>
    </w:p>
    <w:p w14:paraId="065CBBAA" w14:textId="77777777" w:rsidR="008572D8" w:rsidRPr="005F4533" w:rsidRDefault="008572D8" w:rsidP="008572D8">
      <w:pPr>
        <w:jc w:val="both"/>
        <w:rPr>
          <w:b/>
          <w:sz w:val="22"/>
          <w:szCs w:val="22"/>
          <w:lang w:val="es-ES_tradnl"/>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8572D8" w:rsidRPr="005F4533" w14:paraId="1D65F120" w14:textId="77777777" w:rsidTr="006E133A">
        <w:tc>
          <w:tcPr>
            <w:tcW w:w="9214" w:type="dxa"/>
            <w:tcBorders>
              <w:top w:val="single" w:sz="4" w:space="0" w:color="000000"/>
              <w:left w:val="single" w:sz="4" w:space="0" w:color="000000"/>
              <w:bottom w:val="single" w:sz="4" w:space="0" w:color="000000"/>
              <w:right w:val="single" w:sz="4" w:space="0" w:color="000000"/>
            </w:tcBorders>
            <w:hideMark/>
          </w:tcPr>
          <w:p w14:paraId="2E98223B" w14:textId="2D7240C0" w:rsidR="008572D8" w:rsidRPr="005F4533" w:rsidRDefault="008572D8" w:rsidP="005F4533">
            <w:pPr>
              <w:spacing w:line="256" w:lineRule="auto"/>
              <w:jc w:val="both"/>
              <w:rPr>
                <w:sz w:val="22"/>
                <w:szCs w:val="22"/>
                <w:lang w:val="es-ES_tradnl"/>
              </w:rPr>
            </w:pPr>
            <w:r w:rsidRPr="005F4533">
              <w:rPr>
                <w:b/>
                <w:sz w:val="22"/>
                <w:szCs w:val="22"/>
                <w:lang w:val="es-ES_tradnl"/>
              </w:rPr>
              <w:t xml:space="preserve">DEDUCIBLE ACTUAL: </w:t>
            </w:r>
            <w:r w:rsidR="005F4533" w:rsidRPr="005F4533">
              <w:rPr>
                <w:b/>
                <w:sz w:val="22"/>
                <w:szCs w:val="22"/>
                <w:lang w:val="es-ES_tradnl"/>
              </w:rPr>
              <w:t>1</w:t>
            </w:r>
            <w:r w:rsidRPr="005F4533">
              <w:rPr>
                <w:sz w:val="22"/>
                <w:szCs w:val="22"/>
                <w:lang w:val="es-ES_tradnl"/>
              </w:rPr>
              <w:t>% sobre el valor asegurable del ítem afectado, mínimo</w:t>
            </w:r>
            <w:r w:rsidR="005F4533" w:rsidRPr="005F4533">
              <w:rPr>
                <w:sz w:val="22"/>
                <w:szCs w:val="22"/>
                <w:lang w:val="es-ES_tradnl"/>
              </w:rPr>
              <w:t xml:space="preserve"> 1 SMMLV</w:t>
            </w:r>
          </w:p>
        </w:tc>
      </w:tr>
    </w:tbl>
    <w:p w14:paraId="6AE01B3C" w14:textId="77777777" w:rsidR="008572D8" w:rsidRPr="005F4533" w:rsidRDefault="008572D8" w:rsidP="008572D8">
      <w:pPr>
        <w:jc w:val="both"/>
        <w:rPr>
          <w:b/>
          <w:sz w:val="22"/>
          <w:szCs w:val="22"/>
          <w:lang w:val="es-ES_tradnl"/>
        </w:rPr>
      </w:pPr>
    </w:p>
    <w:p w14:paraId="3281B8FF" w14:textId="77777777" w:rsidR="008572D8" w:rsidRPr="005F4533" w:rsidRDefault="008572D8" w:rsidP="009B1D05">
      <w:pPr>
        <w:numPr>
          <w:ilvl w:val="0"/>
          <w:numId w:val="45"/>
        </w:numPr>
        <w:jc w:val="both"/>
        <w:rPr>
          <w:b/>
          <w:sz w:val="22"/>
          <w:szCs w:val="22"/>
          <w:lang w:val="es-ES_tradnl"/>
        </w:rPr>
      </w:pPr>
      <w:r w:rsidRPr="005F4533">
        <w:rPr>
          <w:b/>
          <w:sz w:val="22"/>
          <w:szCs w:val="22"/>
          <w:lang w:val="es-ES_tradnl"/>
        </w:rPr>
        <w:t xml:space="preserve">Porcentaje sobre el valor de la pérdida </w:t>
      </w:r>
    </w:p>
    <w:p w14:paraId="35A2CD34" w14:textId="77777777" w:rsidR="008572D8" w:rsidRPr="005F4533" w:rsidRDefault="008572D8" w:rsidP="008572D8">
      <w:pPr>
        <w:jc w:val="both"/>
        <w:rPr>
          <w:b/>
          <w:sz w:val="22"/>
          <w:szCs w:val="22"/>
          <w:lang w:val="es-ES_tradn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8572D8" w:rsidRPr="005F4533" w14:paraId="4C070C2D" w14:textId="77777777" w:rsidTr="006E133A">
        <w:tc>
          <w:tcPr>
            <w:tcW w:w="4386" w:type="dxa"/>
            <w:tcBorders>
              <w:top w:val="single" w:sz="4" w:space="0" w:color="000000"/>
              <w:left w:val="single" w:sz="4" w:space="0" w:color="000000"/>
              <w:bottom w:val="single" w:sz="4" w:space="0" w:color="000000"/>
              <w:right w:val="single" w:sz="4" w:space="0" w:color="000000"/>
            </w:tcBorders>
            <w:hideMark/>
          </w:tcPr>
          <w:p w14:paraId="41A71111" w14:textId="77777777" w:rsidR="008572D8" w:rsidRPr="005F4533" w:rsidRDefault="008572D8" w:rsidP="006E133A">
            <w:pPr>
              <w:spacing w:line="256" w:lineRule="auto"/>
              <w:jc w:val="center"/>
              <w:rPr>
                <w:b/>
                <w:sz w:val="22"/>
                <w:szCs w:val="22"/>
                <w:lang w:val="es-ES_tradnl"/>
              </w:rPr>
            </w:pPr>
            <w:r w:rsidRPr="005F4533">
              <w:rPr>
                <w:b/>
                <w:sz w:val="22"/>
                <w:szCs w:val="22"/>
                <w:lang w:val="es-ES_tradnl"/>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41469676" w14:textId="77777777" w:rsidR="008572D8" w:rsidRPr="005F4533" w:rsidRDefault="008572D8" w:rsidP="006E133A">
            <w:pPr>
              <w:spacing w:line="256" w:lineRule="auto"/>
              <w:jc w:val="center"/>
              <w:rPr>
                <w:b/>
                <w:sz w:val="22"/>
                <w:szCs w:val="22"/>
                <w:lang w:val="es-ES_tradnl"/>
              </w:rPr>
            </w:pPr>
            <w:r w:rsidRPr="005F4533">
              <w:rPr>
                <w:b/>
                <w:sz w:val="22"/>
                <w:szCs w:val="22"/>
                <w:lang w:val="es-ES_tradnl"/>
              </w:rPr>
              <w:t>PUNTOS</w:t>
            </w:r>
          </w:p>
        </w:tc>
      </w:tr>
      <w:tr w:rsidR="008572D8" w:rsidRPr="005F4533" w14:paraId="437FA3F0" w14:textId="77777777" w:rsidTr="006E133A">
        <w:tc>
          <w:tcPr>
            <w:tcW w:w="4386" w:type="dxa"/>
            <w:tcBorders>
              <w:top w:val="single" w:sz="4" w:space="0" w:color="000000"/>
              <w:left w:val="single" w:sz="4" w:space="0" w:color="000000"/>
              <w:bottom w:val="single" w:sz="4" w:space="0" w:color="000000"/>
              <w:right w:val="single" w:sz="4" w:space="0" w:color="000000"/>
            </w:tcBorders>
            <w:hideMark/>
          </w:tcPr>
          <w:p w14:paraId="456AF5FC" w14:textId="77777777" w:rsidR="008572D8" w:rsidRPr="005F4533" w:rsidRDefault="008572D8" w:rsidP="006E133A">
            <w:pPr>
              <w:spacing w:line="256" w:lineRule="auto"/>
              <w:jc w:val="center"/>
              <w:rPr>
                <w:sz w:val="22"/>
                <w:szCs w:val="22"/>
                <w:lang w:val="es-ES_tradnl"/>
              </w:rPr>
            </w:pPr>
            <w:r w:rsidRPr="005F4533">
              <w:rPr>
                <w:sz w:val="22"/>
                <w:szCs w:val="22"/>
                <w:lang w:val="es-ES_tradnl"/>
              </w:rPr>
              <w:t>0%</w:t>
            </w:r>
          </w:p>
        </w:tc>
        <w:tc>
          <w:tcPr>
            <w:tcW w:w="4420" w:type="dxa"/>
            <w:tcBorders>
              <w:top w:val="single" w:sz="4" w:space="0" w:color="000000"/>
              <w:left w:val="single" w:sz="4" w:space="0" w:color="000000"/>
              <w:bottom w:val="single" w:sz="4" w:space="0" w:color="000000"/>
              <w:right w:val="single" w:sz="4" w:space="0" w:color="000000"/>
            </w:tcBorders>
            <w:hideMark/>
          </w:tcPr>
          <w:p w14:paraId="336BA402" w14:textId="614D1A45" w:rsidR="008572D8" w:rsidRPr="005F4533" w:rsidRDefault="00A61647" w:rsidP="00A61647">
            <w:pPr>
              <w:spacing w:line="256" w:lineRule="auto"/>
              <w:jc w:val="center"/>
              <w:rPr>
                <w:sz w:val="22"/>
                <w:szCs w:val="22"/>
                <w:lang w:val="es-ES_tradnl"/>
              </w:rPr>
            </w:pPr>
            <w:r>
              <w:rPr>
                <w:sz w:val="22"/>
                <w:szCs w:val="22"/>
                <w:lang w:val="es-ES_tradnl"/>
              </w:rPr>
              <w:t>2</w:t>
            </w:r>
            <w:r w:rsidR="008572D8" w:rsidRPr="005F4533">
              <w:rPr>
                <w:sz w:val="22"/>
                <w:szCs w:val="22"/>
                <w:lang w:val="es-ES_tradnl"/>
              </w:rPr>
              <w:t>0</w:t>
            </w:r>
          </w:p>
        </w:tc>
      </w:tr>
      <w:tr w:rsidR="008572D8" w:rsidRPr="005F4533" w14:paraId="1EE98B33" w14:textId="77777777" w:rsidTr="006E13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12C10568" w14:textId="6BF096A2" w:rsidR="008572D8" w:rsidRPr="005F4533" w:rsidRDefault="008572D8" w:rsidP="005F4533">
            <w:pPr>
              <w:spacing w:line="256" w:lineRule="auto"/>
              <w:jc w:val="center"/>
              <w:rPr>
                <w:sz w:val="22"/>
                <w:szCs w:val="22"/>
                <w:lang w:val="es-ES_tradnl"/>
              </w:rPr>
            </w:pPr>
            <w:r w:rsidRPr="005F4533">
              <w:rPr>
                <w:sz w:val="22"/>
                <w:szCs w:val="22"/>
                <w:lang w:val="es-ES_tradnl"/>
              </w:rPr>
              <w:t xml:space="preserve">Superior a 0% y hasta </w:t>
            </w:r>
            <w:r w:rsidR="005F4533">
              <w:rPr>
                <w:sz w:val="22"/>
                <w:szCs w:val="22"/>
                <w:lang w:val="es-ES_tradnl"/>
              </w:rPr>
              <w:t>0,5</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hideMark/>
          </w:tcPr>
          <w:p w14:paraId="11F92ABF" w14:textId="204E5837" w:rsidR="008572D8" w:rsidRPr="005F4533" w:rsidRDefault="00A61647" w:rsidP="00A61647">
            <w:pPr>
              <w:spacing w:line="256" w:lineRule="auto"/>
              <w:jc w:val="center"/>
              <w:rPr>
                <w:sz w:val="22"/>
                <w:szCs w:val="22"/>
                <w:lang w:val="es-ES_tradnl"/>
              </w:rPr>
            </w:pPr>
            <w:r>
              <w:rPr>
                <w:sz w:val="22"/>
                <w:szCs w:val="22"/>
                <w:lang w:val="es-ES_tradnl"/>
              </w:rPr>
              <w:t>1</w:t>
            </w:r>
            <w:r w:rsidR="008572D8" w:rsidRPr="005F4533">
              <w:rPr>
                <w:sz w:val="22"/>
                <w:szCs w:val="22"/>
                <w:lang w:val="es-ES_tradnl"/>
              </w:rPr>
              <w:t>0</w:t>
            </w:r>
          </w:p>
        </w:tc>
      </w:tr>
      <w:tr w:rsidR="008572D8" w:rsidRPr="005F4533" w14:paraId="51BC61C3" w14:textId="77777777" w:rsidTr="006E133A">
        <w:tc>
          <w:tcPr>
            <w:tcW w:w="4386" w:type="dxa"/>
            <w:tcBorders>
              <w:top w:val="single" w:sz="4" w:space="0" w:color="000000"/>
              <w:left w:val="single" w:sz="4" w:space="0" w:color="000000"/>
              <w:bottom w:val="single" w:sz="4" w:space="0" w:color="000000"/>
              <w:right w:val="single" w:sz="4" w:space="0" w:color="000000"/>
            </w:tcBorders>
          </w:tcPr>
          <w:p w14:paraId="008DE4A5" w14:textId="6FE559A3" w:rsidR="008572D8" w:rsidRPr="005F4533" w:rsidRDefault="008572D8" w:rsidP="005F4533">
            <w:pPr>
              <w:spacing w:line="256" w:lineRule="auto"/>
              <w:jc w:val="center"/>
              <w:rPr>
                <w:sz w:val="22"/>
                <w:szCs w:val="22"/>
                <w:lang w:val="es-ES_tradnl"/>
              </w:rPr>
            </w:pPr>
            <w:r w:rsidRPr="005F4533">
              <w:rPr>
                <w:sz w:val="22"/>
                <w:szCs w:val="22"/>
                <w:lang w:val="es-ES_tradnl"/>
              </w:rPr>
              <w:t xml:space="preserve">Superior a </w:t>
            </w:r>
            <w:r w:rsidR="005F4533">
              <w:rPr>
                <w:sz w:val="22"/>
                <w:szCs w:val="22"/>
                <w:lang w:val="es-ES_tradnl"/>
              </w:rPr>
              <w:t>0,5</w:t>
            </w:r>
            <w:r w:rsidRPr="005F4533">
              <w:rPr>
                <w:sz w:val="22"/>
                <w:szCs w:val="22"/>
                <w:lang w:val="es-ES_tradnl"/>
              </w:rPr>
              <w:t xml:space="preserve">%  y menor a </w:t>
            </w:r>
            <w:r w:rsidR="005F4533">
              <w:rPr>
                <w:sz w:val="22"/>
                <w:szCs w:val="22"/>
                <w:lang w:val="es-ES_tradnl"/>
              </w:rPr>
              <w:t>1</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tcPr>
          <w:p w14:paraId="5E893B7F" w14:textId="5DED3D4F" w:rsidR="008572D8" w:rsidRPr="005F4533" w:rsidRDefault="00A61647" w:rsidP="00A61647">
            <w:pPr>
              <w:spacing w:line="256" w:lineRule="auto"/>
              <w:jc w:val="center"/>
              <w:rPr>
                <w:sz w:val="22"/>
                <w:szCs w:val="22"/>
                <w:lang w:val="es-ES_tradnl"/>
              </w:rPr>
            </w:pPr>
            <w:r>
              <w:rPr>
                <w:sz w:val="22"/>
                <w:szCs w:val="22"/>
                <w:lang w:val="es-ES_tradnl"/>
              </w:rPr>
              <w:t>8</w:t>
            </w:r>
          </w:p>
        </w:tc>
      </w:tr>
    </w:tbl>
    <w:p w14:paraId="42FF46FD" w14:textId="77777777" w:rsidR="008572D8" w:rsidRPr="005F4533" w:rsidRDefault="008572D8" w:rsidP="008572D8">
      <w:pPr>
        <w:jc w:val="both"/>
        <w:rPr>
          <w:b/>
          <w:sz w:val="22"/>
          <w:szCs w:val="22"/>
          <w:lang w:val="es-ES_tradnl"/>
        </w:rPr>
      </w:pPr>
    </w:p>
    <w:p w14:paraId="565326E2" w14:textId="77777777" w:rsidR="008572D8" w:rsidRPr="005F4533" w:rsidRDefault="008572D8" w:rsidP="009B1D05">
      <w:pPr>
        <w:numPr>
          <w:ilvl w:val="0"/>
          <w:numId w:val="44"/>
        </w:numPr>
        <w:jc w:val="both"/>
        <w:rPr>
          <w:b/>
          <w:sz w:val="22"/>
          <w:szCs w:val="22"/>
          <w:lang w:val="es-ES_tradnl"/>
        </w:rPr>
      </w:pPr>
      <w:r w:rsidRPr="005F4533">
        <w:rPr>
          <w:b/>
          <w:sz w:val="22"/>
          <w:szCs w:val="22"/>
          <w:lang w:val="es-ES_tradnl"/>
        </w:rPr>
        <w:t>Porcentaje sobre el valor asegurado del riesgo afectado</w:t>
      </w:r>
    </w:p>
    <w:p w14:paraId="4F07972C" w14:textId="77777777" w:rsidR="008572D8" w:rsidRPr="005F4533" w:rsidRDefault="008572D8" w:rsidP="008572D8">
      <w:pPr>
        <w:ind w:left="720"/>
        <w:jc w:val="both"/>
        <w:rPr>
          <w:b/>
          <w:sz w:val="22"/>
          <w:szCs w:val="22"/>
          <w:lang w:val="es-ES_tradn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8572D8" w:rsidRPr="005F4533" w14:paraId="6A2A3004" w14:textId="77777777" w:rsidTr="006E133A">
        <w:tc>
          <w:tcPr>
            <w:tcW w:w="4386" w:type="dxa"/>
            <w:tcBorders>
              <w:top w:val="single" w:sz="4" w:space="0" w:color="000000"/>
              <w:left w:val="single" w:sz="4" w:space="0" w:color="000000"/>
              <w:bottom w:val="single" w:sz="4" w:space="0" w:color="000000"/>
              <w:right w:val="single" w:sz="4" w:space="0" w:color="000000"/>
            </w:tcBorders>
            <w:hideMark/>
          </w:tcPr>
          <w:p w14:paraId="713F627A" w14:textId="77777777" w:rsidR="008572D8" w:rsidRPr="005F4533" w:rsidRDefault="008572D8" w:rsidP="006E133A">
            <w:pPr>
              <w:spacing w:line="256" w:lineRule="auto"/>
              <w:jc w:val="center"/>
              <w:rPr>
                <w:b/>
                <w:sz w:val="22"/>
                <w:szCs w:val="22"/>
                <w:lang w:val="es-ES_tradnl"/>
              </w:rPr>
            </w:pPr>
            <w:r w:rsidRPr="005F4533">
              <w:rPr>
                <w:b/>
                <w:sz w:val="22"/>
                <w:szCs w:val="22"/>
                <w:lang w:val="es-ES_tradnl"/>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27B1C6F3" w14:textId="77777777" w:rsidR="008572D8" w:rsidRPr="005F4533" w:rsidRDefault="008572D8" w:rsidP="006E133A">
            <w:pPr>
              <w:spacing w:line="256" w:lineRule="auto"/>
              <w:jc w:val="center"/>
              <w:rPr>
                <w:b/>
                <w:sz w:val="22"/>
                <w:szCs w:val="22"/>
                <w:lang w:val="es-ES_tradnl"/>
              </w:rPr>
            </w:pPr>
            <w:r w:rsidRPr="005F4533">
              <w:rPr>
                <w:b/>
                <w:sz w:val="22"/>
                <w:szCs w:val="22"/>
                <w:lang w:val="es-ES_tradnl"/>
              </w:rPr>
              <w:t>PUNTOS</w:t>
            </w:r>
          </w:p>
        </w:tc>
      </w:tr>
      <w:tr w:rsidR="008572D8" w:rsidRPr="005F4533" w14:paraId="3A88E096" w14:textId="77777777" w:rsidTr="006E133A">
        <w:tc>
          <w:tcPr>
            <w:tcW w:w="4386" w:type="dxa"/>
            <w:tcBorders>
              <w:top w:val="single" w:sz="4" w:space="0" w:color="000000"/>
              <w:left w:val="single" w:sz="4" w:space="0" w:color="000000"/>
              <w:bottom w:val="single" w:sz="4" w:space="0" w:color="000000"/>
              <w:right w:val="single" w:sz="4" w:space="0" w:color="000000"/>
            </w:tcBorders>
            <w:hideMark/>
          </w:tcPr>
          <w:p w14:paraId="6F80FE30" w14:textId="77777777" w:rsidR="008572D8" w:rsidRPr="005F4533" w:rsidRDefault="008572D8" w:rsidP="006E133A">
            <w:pPr>
              <w:spacing w:line="256" w:lineRule="auto"/>
              <w:jc w:val="center"/>
              <w:rPr>
                <w:sz w:val="22"/>
                <w:szCs w:val="22"/>
                <w:lang w:val="es-ES_tradnl"/>
              </w:rPr>
            </w:pPr>
            <w:r w:rsidRPr="005F4533">
              <w:rPr>
                <w:sz w:val="22"/>
                <w:szCs w:val="22"/>
                <w:lang w:val="es-ES_tradnl"/>
              </w:rPr>
              <w:t>0%</w:t>
            </w:r>
          </w:p>
        </w:tc>
        <w:tc>
          <w:tcPr>
            <w:tcW w:w="4420" w:type="dxa"/>
            <w:tcBorders>
              <w:top w:val="single" w:sz="4" w:space="0" w:color="000000"/>
              <w:left w:val="single" w:sz="4" w:space="0" w:color="000000"/>
              <w:bottom w:val="single" w:sz="4" w:space="0" w:color="000000"/>
              <w:right w:val="single" w:sz="4" w:space="0" w:color="000000"/>
            </w:tcBorders>
            <w:hideMark/>
          </w:tcPr>
          <w:p w14:paraId="42A4777D" w14:textId="063C6CA9" w:rsidR="008572D8" w:rsidRPr="005F4533" w:rsidRDefault="00A61647" w:rsidP="00A61647">
            <w:pPr>
              <w:spacing w:line="256" w:lineRule="auto"/>
              <w:jc w:val="center"/>
              <w:rPr>
                <w:sz w:val="22"/>
                <w:szCs w:val="22"/>
                <w:lang w:val="es-ES_tradnl"/>
              </w:rPr>
            </w:pPr>
            <w:r>
              <w:rPr>
                <w:sz w:val="22"/>
                <w:szCs w:val="22"/>
                <w:lang w:val="es-ES_tradnl"/>
              </w:rPr>
              <w:t>2</w:t>
            </w:r>
            <w:r w:rsidR="00921737" w:rsidRPr="005F4533">
              <w:rPr>
                <w:sz w:val="22"/>
                <w:szCs w:val="22"/>
                <w:lang w:val="es-ES_tradnl"/>
              </w:rPr>
              <w:t>0</w:t>
            </w:r>
          </w:p>
        </w:tc>
      </w:tr>
      <w:tr w:rsidR="005F4533" w:rsidRPr="005F4533" w14:paraId="5147990D" w14:textId="77777777" w:rsidTr="006E13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301C9CBB" w14:textId="45A4C104" w:rsidR="005F4533" w:rsidRPr="005F4533" w:rsidRDefault="005F4533" w:rsidP="006E133A">
            <w:pPr>
              <w:spacing w:line="256" w:lineRule="auto"/>
              <w:jc w:val="center"/>
              <w:rPr>
                <w:sz w:val="22"/>
                <w:szCs w:val="22"/>
                <w:lang w:val="es-ES_tradnl"/>
              </w:rPr>
            </w:pPr>
            <w:r w:rsidRPr="005F4533">
              <w:rPr>
                <w:sz w:val="22"/>
                <w:szCs w:val="22"/>
                <w:lang w:val="es-ES_tradnl"/>
              </w:rPr>
              <w:t xml:space="preserve">Superior a 0% y hasta </w:t>
            </w:r>
            <w:r>
              <w:rPr>
                <w:sz w:val="22"/>
                <w:szCs w:val="22"/>
                <w:lang w:val="es-ES_tradnl"/>
              </w:rPr>
              <w:t>0,5</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hideMark/>
          </w:tcPr>
          <w:p w14:paraId="54B57B4A" w14:textId="56CE029F" w:rsidR="005F4533" w:rsidRPr="005F4533" w:rsidRDefault="00A61647" w:rsidP="00A61647">
            <w:pPr>
              <w:spacing w:line="256" w:lineRule="auto"/>
              <w:jc w:val="center"/>
              <w:rPr>
                <w:sz w:val="22"/>
                <w:szCs w:val="22"/>
                <w:lang w:val="es-ES_tradnl"/>
              </w:rPr>
            </w:pPr>
            <w:r>
              <w:rPr>
                <w:sz w:val="22"/>
                <w:szCs w:val="22"/>
                <w:lang w:val="es-ES_tradnl"/>
              </w:rPr>
              <w:t>7</w:t>
            </w:r>
          </w:p>
        </w:tc>
      </w:tr>
      <w:tr w:rsidR="005F4533" w:rsidRPr="005F4533" w14:paraId="0D4F002C" w14:textId="77777777" w:rsidTr="006E133A">
        <w:tc>
          <w:tcPr>
            <w:tcW w:w="4386" w:type="dxa"/>
            <w:tcBorders>
              <w:top w:val="single" w:sz="4" w:space="0" w:color="000000"/>
              <w:left w:val="single" w:sz="4" w:space="0" w:color="000000"/>
              <w:bottom w:val="single" w:sz="4" w:space="0" w:color="000000"/>
              <w:right w:val="single" w:sz="4" w:space="0" w:color="000000"/>
            </w:tcBorders>
          </w:tcPr>
          <w:p w14:paraId="42C77964" w14:textId="3F720D12" w:rsidR="005F4533" w:rsidRPr="005F4533" w:rsidRDefault="005F4533" w:rsidP="006E133A">
            <w:pPr>
              <w:spacing w:line="256" w:lineRule="auto"/>
              <w:jc w:val="center"/>
              <w:rPr>
                <w:sz w:val="22"/>
                <w:szCs w:val="22"/>
                <w:lang w:val="es-ES_tradnl"/>
              </w:rPr>
            </w:pPr>
            <w:r w:rsidRPr="005F4533">
              <w:rPr>
                <w:sz w:val="22"/>
                <w:szCs w:val="22"/>
                <w:lang w:val="es-ES_tradnl"/>
              </w:rPr>
              <w:t xml:space="preserve">Superior a </w:t>
            </w:r>
            <w:r>
              <w:rPr>
                <w:sz w:val="22"/>
                <w:szCs w:val="22"/>
                <w:lang w:val="es-ES_tradnl"/>
              </w:rPr>
              <w:t>0,5</w:t>
            </w:r>
            <w:r w:rsidRPr="005F4533">
              <w:rPr>
                <w:sz w:val="22"/>
                <w:szCs w:val="22"/>
                <w:lang w:val="es-ES_tradnl"/>
              </w:rPr>
              <w:t xml:space="preserve">%  y menor a </w:t>
            </w:r>
            <w:r>
              <w:rPr>
                <w:sz w:val="22"/>
                <w:szCs w:val="22"/>
                <w:lang w:val="es-ES_tradnl"/>
              </w:rPr>
              <w:t>1</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tcPr>
          <w:p w14:paraId="7988B9DB" w14:textId="12077EC1" w:rsidR="005F4533" w:rsidRPr="005F4533" w:rsidRDefault="00A61647" w:rsidP="00A61647">
            <w:pPr>
              <w:spacing w:line="256" w:lineRule="auto"/>
              <w:jc w:val="center"/>
              <w:rPr>
                <w:sz w:val="22"/>
                <w:szCs w:val="22"/>
                <w:lang w:val="es-ES_tradnl"/>
              </w:rPr>
            </w:pPr>
            <w:r>
              <w:rPr>
                <w:sz w:val="22"/>
                <w:szCs w:val="22"/>
                <w:lang w:val="es-ES_tradnl"/>
              </w:rPr>
              <w:t>5</w:t>
            </w:r>
          </w:p>
        </w:tc>
      </w:tr>
    </w:tbl>
    <w:p w14:paraId="2AC643F8" w14:textId="77777777" w:rsidR="008572D8" w:rsidRPr="005F4533" w:rsidRDefault="008572D8" w:rsidP="008572D8">
      <w:pPr>
        <w:ind w:left="720"/>
        <w:jc w:val="both"/>
        <w:rPr>
          <w:b/>
          <w:sz w:val="22"/>
          <w:szCs w:val="22"/>
          <w:lang w:val="es-ES_tradnl"/>
        </w:rPr>
      </w:pPr>
    </w:p>
    <w:p w14:paraId="132A4C7A" w14:textId="77777777" w:rsidR="008572D8" w:rsidRPr="005F4533" w:rsidRDefault="008572D8" w:rsidP="009B1D05">
      <w:pPr>
        <w:numPr>
          <w:ilvl w:val="0"/>
          <w:numId w:val="44"/>
        </w:numPr>
        <w:jc w:val="both"/>
        <w:rPr>
          <w:b/>
          <w:sz w:val="22"/>
          <w:szCs w:val="22"/>
          <w:lang w:val="es-ES_tradnl"/>
        </w:rPr>
      </w:pPr>
      <w:r w:rsidRPr="005F4533">
        <w:rPr>
          <w:b/>
          <w:sz w:val="22"/>
          <w:szCs w:val="22"/>
          <w:lang w:val="es-ES_tradnl"/>
        </w:rPr>
        <w:t>Porcentaje sobre el valor asegurable del riesgo afectado</w:t>
      </w:r>
    </w:p>
    <w:p w14:paraId="58C48D74" w14:textId="77777777" w:rsidR="008572D8" w:rsidRPr="005F4533" w:rsidRDefault="008572D8" w:rsidP="008572D8">
      <w:pPr>
        <w:ind w:left="720"/>
        <w:jc w:val="both"/>
        <w:rPr>
          <w:b/>
          <w:sz w:val="22"/>
          <w:szCs w:val="22"/>
          <w:lang w:val="es-ES_tradn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8572D8" w:rsidRPr="005F4533" w14:paraId="0E9C569B" w14:textId="77777777" w:rsidTr="006E133A">
        <w:tc>
          <w:tcPr>
            <w:tcW w:w="4386" w:type="dxa"/>
            <w:tcBorders>
              <w:top w:val="single" w:sz="4" w:space="0" w:color="000000"/>
              <w:left w:val="single" w:sz="4" w:space="0" w:color="000000"/>
              <w:bottom w:val="single" w:sz="4" w:space="0" w:color="000000"/>
              <w:right w:val="single" w:sz="4" w:space="0" w:color="000000"/>
            </w:tcBorders>
            <w:hideMark/>
          </w:tcPr>
          <w:p w14:paraId="077390A2" w14:textId="77777777" w:rsidR="008572D8" w:rsidRPr="005F4533" w:rsidRDefault="008572D8" w:rsidP="006E133A">
            <w:pPr>
              <w:spacing w:line="256" w:lineRule="auto"/>
              <w:jc w:val="center"/>
              <w:rPr>
                <w:b/>
                <w:sz w:val="22"/>
                <w:szCs w:val="22"/>
                <w:lang w:val="es-ES_tradnl"/>
              </w:rPr>
            </w:pPr>
            <w:r w:rsidRPr="005F4533">
              <w:rPr>
                <w:b/>
                <w:sz w:val="22"/>
                <w:szCs w:val="22"/>
                <w:lang w:val="es-ES_tradnl"/>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77804322" w14:textId="77777777" w:rsidR="008572D8" w:rsidRPr="005F4533" w:rsidRDefault="008572D8" w:rsidP="006E133A">
            <w:pPr>
              <w:spacing w:line="256" w:lineRule="auto"/>
              <w:jc w:val="center"/>
              <w:rPr>
                <w:b/>
                <w:sz w:val="22"/>
                <w:szCs w:val="22"/>
                <w:lang w:val="es-ES_tradnl"/>
              </w:rPr>
            </w:pPr>
            <w:r w:rsidRPr="005F4533">
              <w:rPr>
                <w:b/>
                <w:sz w:val="22"/>
                <w:szCs w:val="22"/>
                <w:lang w:val="es-ES_tradnl"/>
              </w:rPr>
              <w:t>PUNTOS</w:t>
            </w:r>
          </w:p>
        </w:tc>
      </w:tr>
      <w:tr w:rsidR="008572D8" w:rsidRPr="005F4533" w14:paraId="02B4D9A3" w14:textId="77777777" w:rsidTr="006E133A">
        <w:tc>
          <w:tcPr>
            <w:tcW w:w="4386" w:type="dxa"/>
            <w:tcBorders>
              <w:top w:val="single" w:sz="4" w:space="0" w:color="000000"/>
              <w:left w:val="single" w:sz="4" w:space="0" w:color="000000"/>
              <w:bottom w:val="single" w:sz="4" w:space="0" w:color="000000"/>
              <w:right w:val="single" w:sz="4" w:space="0" w:color="000000"/>
            </w:tcBorders>
            <w:hideMark/>
          </w:tcPr>
          <w:p w14:paraId="1EB3377A" w14:textId="77777777" w:rsidR="008572D8" w:rsidRPr="005F4533" w:rsidRDefault="008572D8" w:rsidP="006E133A">
            <w:pPr>
              <w:spacing w:line="256" w:lineRule="auto"/>
              <w:jc w:val="center"/>
              <w:rPr>
                <w:sz w:val="22"/>
                <w:szCs w:val="22"/>
                <w:lang w:val="es-ES_tradnl"/>
              </w:rPr>
            </w:pPr>
            <w:r w:rsidRPr="005F4533">
              <w:rPr>
                <w:sz w:val="22"/>
                <w:szCs w:val="22"/>
                <w:lang w:val="es-ES_tradnl"/>
              </w:rPr>
              <w:t>0%</w:t>
            </w:r>
          </w:p>
        </w:tc>
        <w:tc>
          <w:tcPr>
            <w:tcW w:w="4420" w:type="dxa"/>
            <w:tcBorders>
              <w:top w:val="single" w:sz="4" w:space="0" w:color="000000"/>
              <w:left w:val="single" w:sz="4" w:space="0" w:color="000000"/>
              <w:bottom w:val="single" w:sz="4" w:space="0" w:color="000000"/>
              <w:right w:val="single" w:sz="4" w:space="0" w:color="000000"/>
            </w:tcBorders>
            <w:hideMark/>
          </w:tcPr>
          <w:p w14:paraId="5C63FB84" w14:textId="280CD880" w:rsidR="008572D8" w:rsidRPr="005F4533" w:rsidRDefault="00A61647" w:rsidP="00A61647">
            <w:pPr>
              <w:spacing w:line="256" w:lineRule="auto"/>
              <w:jc w:val="center"/>
              <w:rPr>
                <w:sz w:val="22"/>
                <w:szCs w:val="22"/>
                <w:lang w:val="es-ES_tradnl"/>
              </w:rPr>
            </w:pPr>
            <w:r>
              <w:rPr>
                <w:sz w:val="22"/>
                <w:szCs w:val="22"/>
                <w:lang w:val="es-ES_tradnl"/>
              </w:rPr>
              <w:t>20</w:t>
            </w:r>
          </w:p>
        </w:tc>
      </w:tr>
      <w:tr w:rsidR="005F4533" w:rsidRPr="005F4533" w14:paraId="4751F67F" w14:textId="77777777" w:rsidTr="006E13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6F0DFE28" w14:textId="2E50A9B6" w:rsidR="005F4533" w:rsidRPr="005F4533" w:rsidRDefault="005F4533" w:rsidP="006E133A">
            <w:pPr>
              <w:spacing w:line="256" w:lineRule="auto"/>
              <w:jc w:val="center"/>
              <w:rPr>
                <w:sz w:val="22"/>
                <w:szCs w:val="22"/>
                <w:lang w:val="es-ES_tradnl"/>
              </w:rPr>
            </w:pPr>
            <w:r w:rsidRPr="005F4533">
              <w:rPr>
                <w:sz w:val="22"/>
                <w:szCs w:val="22"/>
                <w:lang w:val="es-ES_tradnl"/>
              </w:rPr>
              <w:t xml:space="preserve">Superior a 0% y hasta </w:t>
            </w:r>
            <w:r>
              <w:rPr>
                <w:sz w:val="22"/>
                <w:szCs w:val="22"/>
                <w:lang w:val="es-ES_tradnl"/>
              </w:rPr>
              <w:t>0,5</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hideMark/>
          </w:tcPr>
          <w:p w14:paraId="06DC2A5D" w14:textId="20D7D9B1" w:rsidR="005F4533" w:rsidRPr="005F4533" w:rsidRDefault="00A61647" w:rsidP="00A61647">
            <w:pPr>
              <w:spacing w:line="256" w:lineRule="auto"/>
              <w:jc w:val="center"/>
              <w:rPr>
                <w:sz w:val="22"/>
                <w:szCs w:val="22"/>
                <w:lang w:val="es-ES_tradnl"/>
              </w:rPr>
            </w:pPr>
            <w:r>
              <w:rPr>
                <w:sz w:val="22"/>
                <w:szCs w:val="22"/>
                <w:lang w:val="es-ES_tradnl"/>
              </w:rPr>
              <w:t>3</w:t>
            </w:r>
          </w:p>
        </w:tc>
      </w:tr>
      <w:tr w:rsidR="005F4533" w:rsidRPr="005F4533" w14:paraId="46AC1C8C" w14:textId="77777777" w:rsidTr="006E133A">
        <w:tc>
          <w:tcPr>
            <w:tcW w:w="4386" w:type="dxa"/>
            <w:tcBorders>
              <w:top w:val="single" w:sz="4" w:space="0" w:color="000000"/>
              <w:left w:val="single" w:sz="4" w:space="0" w:color="000000"/>
              <w:bottom w:val="single" w:sz="4" w:space="0" w:color="000000"/>
              <w:right w:val="single" w:sz="4" w:space="0" w:color="000000"/>
            </w:tcBorders>
          </w:tcPr>
          <w:p w14:paraId="2E6A2F45" w14:textId="69CCB279" w:rsidR="005F4533" w:rsidRPr="005F4533" w:rsidRDefault="005F4533" w:rsidP="006E133A">
            <w:pPr>
              <w:spacing w:line="256" w:lineRule="auto"/>
              <w:jc w:val="center"/>
              <w:rPr>
                <w:sz w:val="22"/>
                <w:szCs w:val="22"/>
                <w:lang w:val="es-ES_tradnl"/>
              </w:rPr>
            </w:pPr>
            <w:r w:rsidRPr="005F4533">
              <w:rPr>
                <w:sz w:val="22"/>
                <w:szCs w:val="22"/>
                <w:lang w:val="es-ES_tradnl"/>
              </w:rPr>
              <w:t xml:space="preserve">Superior a </w:t>
            </w:r>
            <w:r>
              <w:rPr>
                <w:sz w:val="22"/>
                <w:szCs w:val="22"/>
                <w:lang w:val="es-ES_tradnl"/>
              </w:rPr>
              <w:t>0,5</w:t>
            </w:r>
            <w:r w:rsidRPr="005F4533">
              <w:rPr>
                <w:sz w:val="22"/>
                <w:szCs w:val="22"/>
                <w:lang w:val="es-ES_tradnl"/>
              </w:rPr>
              <w:t xml:space="preserve">%  y menor a </w:t>
            </w:r>
            <w:r>
              <w:rPr>
                <w:sz w:val="22"/>
                <w:szCs w:val="22"/>
                <w:lang w:val="es-ES_tradnl"/>
              </w:rPr>
              <w:t>1</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tcPr>
          <w:p w14:paraId="3AA42855" w14:textId="4181C5C7" w:rsidR="005F4533" w:rsidRPr="005F4533" w:rsidRDefault="005F4533" w:rsidP="005F4533">
            <w:pPr>
              <w:spacing w:line="256" w:lineRule="auto"/>
              <w:jc w:val="center"/>
              <w:rPr>
                <w:sz w:val="22"/>
                <w:szCs w:val="22"/>
                <w:lang w:val="es-ES_tradnl"/>
              </w:rPr>
            </w:pPr>
            <w:r>
              <w:rPr>
                <w:sz w:val="22"/>
                <w:szCs w:val="22"/>
                <w:lang w:val="es-ES_tradnl"/>
              </w:rPr>
              <w:t>1</w:t>
            </w:r>
          </w:p>
        </w:tc>
      </w:tr>
    </w:tbl>
    <w:p w14:paraId="53CFEE44" w14:textId="77777777" w:rsidR="008572D8" w:rsidRDefault="008572D8" w:rsidP="008572D8">
      <w:pPr>
        <w:jc w:val="both"/>
        <w:rPr>
          <w:b/>
          <w:sz w:val="22"/>
          <w:szCs w:val="22"/>
        </w:rPr>
      </w:pPr>
    </w:p>
    <w:p w14:paraId="5669DF77" w14:textId="77777777" w:rsidR="00A61647" w:rsidRPr="00A61647" w:rsidRDefault="00A61647" w:rsidP="00A61647">
      <w:pPr>
        <w:numPr>
          <w:ilvl w:val="0"/>
          <w:numId w:val="44"/>
        </w:numPr>
        <w:jc w:val="both"/>
        <w:rPr>
          <w:b/>
          <w:sz w:val="22"/>
          <w:szCs w:val="22"/>
          <w:lang w:val="es-ES_tradnl"/>
        </w:rPr>
      </w:pPr>
      <w:r w:rsidRPr="00A61647">
        <w:rPr>
          <w:b/>
          <w:sz w:val="22"/>
          <w:szCs w:val="22"/>
          <w:lang w:val="es-ES_tradnl"/>
        </w:rPr>
        <w:t>Salario mínimo mensual legal vigente</w:t>
      </w:r>
    </w:p>
    <w:p w14:paraId="36AEB55E" w14:textId="77777777" w:rsidR="00A61647" w:rsidRPr="00E14CA0" w:rsidRDefault="00A61647" w:rsidP="00A61647">
      <w:pPr>
        <w:pStyle w:val="Prrafodelista"/>
        <w:rPr>
          <w:rFonts w:ascii="Arial" w:hAnsi="Arial" w:cs="Arial"/>
          <w:b/>
          <w:color w:val="000000"/>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A61647" w:rsidRPr="00E14CA0" w14:paraId="10A88EE0"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6770A885" w14:textId="77777777" w:rsidR="00A61647" w:rsidRPr="00A61647" w:rsidRDefault="00A61647" w:rsidP="002A173A">
            <w:pPr>
              <w:jc w:val="center"/>
              <w:rPr>
                <w:b/>
                <w:color w:val="000000"/>
                <w:sz w:val="22"/>
                <w:szCs w:val="22"/>
              </w:rPr>
            </w:pPr>
            <w:r w:rsidRPr="00A61647">
              <w:rPr>
                <w:b/>
                <w:color w:val="000000"/>
                <w:sz w:val="22"/>
                <w:szCs w:val="22"/>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67FDDA32" w14:textId="77777777" w:rsidR="00A61647" w:rsidRPr="00A61647" w:rsidRDefault="00A61647" w:rsidP="002A173A">
            <w:pPr>
              <w:jc w:val="center"/>
              <w:rPr>
                <w:b/>
                <w:color w:val="000000"/>
                <w:sz w:val="22"/>
                <w:szCs w:val="22"/>
              </w:rPr>
            </w:pPr>
            <w:r w:rsidRPr="00A61647">
              <w:rPr>
                <w:b/>
                <w:color w:val="000000"/>
                <w:sz w:val="22"/>
                <w:szCs w:val="22"/>
              </w:rPr>
              <w:t>PUNTOS</w:t>
            </w:r>
          </w:p>
        </w:tc>
      </w:tr>
      <w:tr w:rsidR="00A61647" w:rsidRPr="00E14CA0" w14:paraId="767C12CC"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2D7DF1A1" w14:textId="77777777" w:rsidR="00A61647" w:rsidRPr="00A61647" w:rsidRDefault="00A61647" w:rsidP="00A61647">
            <w:pPr>
              <w:spacing w:line="256" w:lineRule="auto"/>
              <w:jc w:val="center"/>
              <w:rPr>
                <w:sz w:val="22"/>
                <w:szCs w:val="22"/>
                <w:lang w:val="es-ES_tradnl"/>
              </w:rPr>
            </w:pPr>
            <w:r w:rsidRPr="00A61647">
              <w:rPr>
                <w:sz w:val="22"/>
                <w:szCs w:val="22"/>
                <w:lang w:val="es-ES_tradnl"/>
              </w:rPr>
              <w:t>0 SMMLV</w:t>
            </w:r>
          </w:p>
        </w:tc>
        <w:tc>
          <w:tcPr>
            <w:tcW w:w="4420" w:type="dxa"/>
            <w:tcBorders>
              <w:top w:val="single" w:sz="4" w:space="0" w:color="000000"/>
              <w:left w:val="single" w:sz="4" w:space="0" w:color="000000"/>
              <w:bottom w:val="single" w:sz="4" w:space="0" w:color="000000"/>
              <w:right w:val="single" w:sz="4" w:space="0" w:color="000000"/>
            </w:tcBorders>
            <w:hideMark/>
          </w:tcPr>
          <w:p w14:paraId="53AB878D" w14:textId="77777777" w:rsidR="00A61647" w:rsidRPr="00A61647" w:rsidRDefault="00A61647" w:rsidP="00A61647">
            <w:pPr>
              <w:spacing w:line="256" w:lineRule="auto"/>
              <w:jc w:val="center"/>
              <w:rPr>
                <w:sz w:val="22"/>
                <w:szCs w:val="22"/>
                <w:lang w:val="es-ES_tradnl"/>
              </w:rPr>
            </w:pPr>
            <w:r w:rsidRPr="00A61647">
              <w:rPr>
                <w:sz w:val="22"/>
                <w:szCs w:val="22"/>
                <w:lang w:val="es-ES_tradnl"/>
              </w:rPr>
              <w:t>15</w:t>
            </w:r>
          </w:p>
        </w:tc>
      </w:tr>
      <w:tr w:rsidR="00A61647" w:rsidRPr="00E14CA0" w14:paraId="7B331C61"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10EA0F81" w14:textId="77777777" w:rsidR="00A61647" w:rsidRPr="00A61647" w:rsidRDefault="00A61647" w:rsidP="00A61647">
            <w:pPr>
              <w:spacing w:line="256" w:lineRule="auto"/>
              <w:jc w:val="center"/>
              <w:rPr>
                <w:sz w:val="22"/>
                <w:szCs w:val="22"/>
                <w:lang w:val="es-ES_tradnl"/>
              </w:rPr>
            </w:pPr>
            <w:r w:rsidRPr="00A61647">
              <w:rPr>
                <w:sz w:val="22"/>
                <w:szCs w:val="22"/>
                <w:lang w:val="es-ES_tradnl"/>
              </w:rPr>
              <w:t>Superior a 0 SMMLV y hasta 0,5 SMMLV</w:t>
            </w:r>
          </w:p>
        </w:tc>
        <w:tc>
          <w:tcPr>
            <w:tcW w:w="4420" w:type="dxa"/>
            <w:tcBorders>
              <w:top w:val="single" w:sz="4" w:space="0" w:color="000000"/>
              <w:left w:val="single" w:sz="4" w:space="0" w:color="000000"/>
              <w:bottom w:val="single" w:sz="4" w:space="0" w:color="000000"/>
              <w:right w:val="single" w:sz="4" w:space="0" w:color="000000"/>
            </w:tcBorders>
            <w:hideMark/>
          </w:tcPr>
          <w:p w14:paraId="7E6170D8" w14:textId="77777777" w:rsidR="00A61647" w:rsidRPr="00A61647" w:rsidRDefault="00A61647" w:rsidP="00A61647">
            <w:pPr>
              <w:spacing w:line="256" w:lineRule="auto"/>
              <w:jc w:val="center"/>
              <w:rPr>
                <w:sz w:val="22"/>
                <w:szCs w:val="22"/>
                <w:lang w:val="es-ES_tradnl"/>
              </w:rPr>
            </w:pPr>
            <w:r w:rsidRPr="00A61647">
              <w:rPr>
                <w:sz w:val="22"/>
                <w:szCs w:val="22"/>
                <w:lang w:val="es-ES_tradnl"/>
              </w:rPr>
              <w:t>10</w:t>
            </w:r>
          </w:p>
        </w:tc>
      </w:tr>
      <w:tr w:rsidR="00A61647" w:rsidRPr="00E14CA0" w14:paraId="0183EDCC"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tcPr>
          <w:p w14:paraId="72D4B6A3" w14:textId="77777777" w:rsidR="00A61647" w:rsidRPr="00A61647" w:rsidRDefault="00A61647" w:rsidP="00A61647">
            <w:pPr>
              <w:spacing w:line="256" w:lineRule="auto"/>
              <w:jc w:val="center"/>
              <w:rPr>
                <w:sz w:val="22"/>
                <w:szCs w:val="22"/>
                <w:lang w:val="es-ES_tradnl"/>
              </w:rPr>
            </w:pPr>
            <w:r w:rsidRPr="00A61647">
              <w:rPr>
                <w:sz w:val="22"/>
                <w:szCs w:val="22"/>
                <w:lang w:val="es-ES_tradnl"/>
              </w:rPr>
              <w:t>Superior a 0,5 SMMLV e inferior a 1 SMMLV</w:t>
            </w:r>
          </w:p>
        </w:tc>
        <w:tc>
          <w:tcPr>
            <w:tcW w:w="4420" w:type="dxa"/>
            <w:tcBorders>
              <w:top w:val="single" w:sz="4" w:space="0" w:color="000000"/>
              <w:left w:val="single" w:sz="4" w:space="0" w:color="000000"/>
              <w:bottom w:val="single" w:sz="4" w:space="0" w:color="000000"/>
              <w:right w:val="single" w:sz="4" w:space="0" w:color="000000"/>
            </w:tcBorders>
          </w:tcPr>
          <w:p w14:paraId="656F7FBA" w14:textId="77777777" w:rsidR="00A61647" w:rsidRPr="00A61647" w:rsidRDefault="00A61647" w:rsidP="00A61647">
            <w:pPr>
              <w:spacing w:line="256" w:lineRule="auto"/>
              <w:jc w:val="center"/>
              <w:rPr>
                <w:sz w:val="22"/>
                <w:szCs w:val="22"/>
                <w:lang w:val="es-ES_tradnl"/>
              </w:rPr>
            </w:pPr>
            <w:r w:rsidRPr="00A61647">
              <w:rPr>
                <w:sz w:val="22"/>
                <w:szCs w:val="22"/>
                <w:lang w:val="es-ES_tradnl"/>
              </w:rPr>
              <w:t>5</w:t>
            </w:r>
          </w:p>
        </w:tc>
      </w:tr>
    </w:tbl>
    <w:p w14:paraId="2C9B16A3" w14:textId="77777777" w:rsidR="00A61647" w:rsidRPr="00E14CA0" w:rsidRDefault="00A61647" w:rsidP="00A61647">
      <w:pPr>
        <w:rPr>
          <w:rFonts w:ascii="Arial" w:hAnsi="Arial" w:cs="Arial"/>
          <w:b/>
          <w:color w:val="000000"/>
          <w:sz w:val="22"/>
          <w:szCs w:val="22"/>
        </w:rPr>
      </w:pPr>
    </w:p>
    <w:p w14:paraId="0A2D8228" w14:textId="282039D4" w:rsidR="00A61647" w:rsidRPr="005F4533" w:rsidRDefault="00A61647" w:rsidP="00A61647">
      <w:pPr>
        <w:numPr>
          <w:ilvl w:val="0"/>
          <w:numId w:val="38"/>
        </w:numPr>
        <w:tabs>
          <w:tab w:val="num" w:pos="1065"/>
        </w:tabs>
        <w:ind w:left="1065"/>
        <w:jc w:val="both"/>
        <w:rPr>
          <w:b/>
          <w:sz w:val="22"/>
          <w:szCs w:val="22"/>
          <w:lang w:val="es-ES_tradnl"/>
        </w:rPr>
      </w:pPr>
      <w:r w:rsidRPr="005F4533">
        <w:rPr>
          <w:b/>
          <w:sz w:val="22"/>
          <w:szCs w:val="22"/>
          <w:lang w:val="es-ES_tradnl"/>
        </w:rPr>
        <w:t xml:space="preserve">SEGURO DE TODO RIESGO </w:t>
      </w:r>
      <w:r>
        <w:rPr>
          <w:b/>
          <w:sz w:val="22"/>
          <w:szCs w:val="22"/>
          <w:lang w:val="es-ES_tradnl"/>
        </w:rPr>
        <w:t>EQUIPO Y MAQUINARIA</w:t>
      </w:r>
    </w:p>
    <w:p w14:paraId="0EE6E411" w14:textId="77777777" w:rsidR="00A61647" w:rsidRPr="005F4533" w:rsidRDefault="00A61647" w:rsidP="00A61647">
      <w:pPr>
        <w:jc w:val="both"/>
        <w:rPr>
          <w:b/>
          <w:sz w:val="22"/>
          <w:szCs w:val="22"/>
          <w:lang w:val="es-ES_tradnl"/>
        </w:rPr>
      </w:pPr>
    </w:p>
    <w:p w14:paraId="4AC8281B" w14:textId="77777777" w:rsidR="00A61647" w:rsidRPr="005F4533" w:rsidRDefault="00A61647" w:rsidP="00A61647">
      <w:pPr>
        <w:numPr>
          <w:ilvl w:val="0"/>
          <w:numId w:val="43"/>
        </w:numPr>
        <w:jc w:val="both"/>
        <w:rPr>
          <w:b/>
          <w:sz w:val="22"/>
          <w:szCs w:val="22"/>
          <w:lang w:val="es-ES_tradnl"/>
        </w:rPr>
      </w:pPr>
      <w:r w:rsidRPr="005F4533">
        <w:rPr>
          <w:b/>
          <w:sz w:val="22"/>
          <w:szCs w:val="22"/>
          <w:lang w:val="es-ES_tradnl"/>
        </w:rPr>
        <w:t>TERREMOTO, TEMBLOR Y/O ERUPCIÓN VOLCÁNICA</w:t>
      </w:r>
    </w:p>
    <w:p w14:paraId="7BB77C08" w14:textId="77777777" w:rsidR="00A61647" w:rsidRPr="005F4533" w:rsidRDefault="00A61647" w:rsidP="00A61647">
      <w:pPr>
        <w:jc w:val="both"/>
        <w:rPr>
          <w:b/>
          <w:sz w:val="22"/>
          <w:szCs w:val="22"/>
          <w:lang w:val="es-ES_tradnl"/>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A61647" w:rsidRPr="005F4533" w14:paraId="26769D5E" w14:textId="77777777" w:rsidTr="002A173A">
        <w:tc>
          <w:tcPr>
            <w:tcW w:w="9214" w:type="dxa"/>
            <w:tcBorders>
              <w:top w:val="single" w:sz="4" w:space="0" w:color="000000"/>
              <w:left w:val="single" w:sz="4" w:space="0" w:color="000000"/>
              <w:bottom w:val="single" w:sz="4" w:space="0" w:color="000000"/>
              <w:right w:val="single" w:sz="4" w:space="0" w:color="000000"/>
            </w:tcBorders>
            <w:hideMark/>
          </w:tcPr>
          <w:p w14:paraId="491E3225" w14:textId="77777777" w:rsidR="00A61647" w:rsidRPr="005F4533" w:rsidRDefault="00A61647" w:rsidP="002A173A">
            <w:pPr>
              <w:spacing w:line="256" w:lineRule="auto"/>
              <w:jc w:val="both"/>
              <w:rPr>
                <w:sz w:val="22"/>
                <w:szCs w:val="22"/>
                <w:lang w:val="es-ES_tradnl"/>
              </w:rPr>
            </w:pPr>
            <w:r w:rsidRPr="005F4533">
              <w:rPr>
                <w:b/>
                <w:sz w:val="22"/>
                <w:szCs w:val="22"/>
                <w:lang w:val="es-ES_tradnl"/>
              </w:rPr>
              <w:t>DEDUCIBLE ACTUAL: 1</w:t>
            </w:r>
            <w:r w:rsidRPr="005F4533">
              <w:rPr>
                <w:sz w:val="22"/>
                <w:szCs w:val="22"/>
                <w:lang w:val="es-ES_tradnl"/>
              </w:rPr>
              <w:t>% sobre el valor asegurable del ítem afectado, mínimo 1 SMMLV</w:t>
            </w:r>
          </w:p>
        </w:tc>
      </w:tr>
    </w:tbl>
    <w:p w14:paraId="2F7FF684" w14:textId="77777777" w:rsidR="00A61647" w:rsidRPr="005F4533" w:rsidRDefault="00A61647" w:rsidP="00A61647">
      <w:pPr>
        <w:jc w:val="both"/>
        <w:rPr>
          <w:b/>
          <w:sz w:val="22"/>
          <w:szCs w:val="22"/>
          <w:lang w:val="es-ES_tradnl"/>
        </w:rPr>
      </w:pPr>
    </w:p>
    <w:p w14:paraId="5B20F7D9" w14:textId="77777777" w:rsidR="00A61647" w:rsidRPr="005F4533" w:rsidRDefault="00A61647" w:rsidP="00A61647">
      <w:pPr>
        <w:numPr>
          <w:ilvl w:val="0"/>
          <w:numId w:val="45"/>
        </w:numPr>
        <w:jc w:val="both"/>
        <w:rPr>
          <w:b/>
          <w:sz w:val="22"/>
          <w:szCs w:val="22"/>
          <w:lang w:val="es-ES_tradnl"/>
        </w:rPr>
      </w:pPr>
      <w:r w:rsidRPr="005F4533">
        <w:rPr>
          <w:b/>
          <w:sz w:val="22"/>
          <w:szCs w:val="22"/>
          <w:lang w:val="es-ES_tradnl"/>
        </w:rPr>
        <w:t xml:space="preserve">Porcentaje sobre el valor de la pérdida </w:t>
      </w:r>
    </w:p>
    <w:p w14:paraId="1AD12E21" w14:textId="77777777" w:rsidR="00A61647" w:rsidRPr="005F4533" w:rsidRDefault="00A61647" w:rsidP="00A61647">
      <w:pPr>
        <w:jc w:val="both"/>
        <w:rPr>
          <w:b/>
          <w:sz w:val="22"/>
          <w:szCs w:val="22"/>
          <w:lang w:val="es-ES_tradn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A61647" w:rsidRPr="005F4533" w14:paraId="7576A350"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65E369D9" w14:textId="77777777" w:rsidR="00A61647" w:rsidRPr="005F4533" w:rsidRDefault="00A61647" w:rsidP="002A173A">
            <w:pPr>
              <w:spacing w:line="256" w:lineRule="auto"/>
              <w:jc w:val="center"/>
              <w:rPr>
                <w:b/>
                <w:sz w:val="22"/>
                <w:szCs w:val="22"/>
                <w:lang w:val="es-ES_tradnl"/>
              </w:rPr>
            </w:pPr>
            <w:r w:rsidRPr="005F4533">
              <w:rPr>
                <w:b/>
                <w:sz w:val="22"/>
                <w:szCs w:val="22"/>
                <w:lang w:val="es-ES_tradnl"/>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60609D12" w14:textId="77777777" w:rsidR="00A61647" w:rsidRPr="005F4533" w:rsidRDefault="00A61647" w:rsidP="002A173A">
            <w:pPr>
              <w:spacing w:line="256" w:lineRule="auto"/>
              <w:jc w:val="center"/>
              <w:rPr>
                <w:b/>
                <w:sz w:val="22"/>
                <w:szCs w:val="22"/>
                <w:lang w:val="es-ES_tradnl"/>
              </w:rPr>
            </w:pPr>
            <w:r w:rsidRPr="005F4533">
              <w:rPr>
                <w:b/>
                <w:sz w:val="22"/>
                <w:szCs w:val="22"/>
                <w:lang w:val="es-ES_tradnl"/>
              </w:rPr>
              <w:t>PUNTOS</w:t>
            </w:r>
          </w:p>
        </w:tc>
      </w:tr>
      <w:tr w:rsidR="00A61647" w:rsidRPr="005F4533" w14:paraId="56973435"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636423DB" w14:textId="77777777" w:rsidR="00A61647" w:rsidRPr="005F4533" w:rsidRDefault="00A61647" w:rsidP="002A173A">
            <w:pPr>
              <w:spacing w:line="256" w:lineRule="auto"/>
              <w:jc w:val="center"/>
              <w:rPr>
                <w:sz w:val="22"/>
                <w:szCs w:val="22"/>
                <w:lang w:val="es-ES_tradnl"/>
              </w:rPr>
            </w:pPr>
            <w:r w:rsidRPr="005F4533">
              <w:rPr>
                <w:sz w:val="22"/>
                <w:szCs w:val="22"/>
                <w:lang w:val="es-ES_tradnl"/>
              </w:rPr>
              <w:t>0%</w:t>
            </w:r>
          </w:p>
        </w:tc>
        <w:tc>
          <w:tcPr>
            <w:tcW w:w="4420" w:type="dxa"/>
            <w:tcBorders>
              <w:top w:val="single" w:sz="4" w:space="0" w:color="000000"/>
              <w:left w:val="single" w:sz="4" w:space="0" w:color="000000"/>
              <w:bottom w:val="single" w:sz="4" w:space="0" w:color="000000"/>
              <w:right w:val="single" w:sz="4" w:space="0" w:color="000000"/>
            </w:tcBorders>
            <w:hideMark/>
          </w:tcPr>
          <w:p w14:paraId="13C062B3" w14:textId="64474FC5" w:rsidR="00A61647" w:rsidRPr="005F4533" w:rsidRDefault="00A61647" w:rsidP="00A61647">
            <w:pPr>
              <w:spacing w:line="256" w:lineRule="auto"/>
              <w:jc w:val="center"/>
              <w:rPr>
                <w:sz w:val="22"/>
                <w:szCs w:val="22"/>
                <w:lang w:val="es-ES_tradnl"/>
              </w:rPr>
            </w:pPr>
            <w:r>
              <w:rPr>
                <w:sz w:val="22"/>
                <w:szCs w:val="22"/>
                <w:lang w:val="es-ES_tradnl"/>
              </w:rPr>
              <w:t>2</w:t>
            </w:r>
            <w:r w:rsidRPr="005F4533">
              <w:rPr>
                <w:sz w:val="22"/>
                <w:szCs w:val="22"/>
                <w:lang w:val="es-ES_tradnl"/>
              </w:rPr>
              <w:t>0</w:t>
            </w:r>
          </w:p>
        </w:tc>
      </w:tr>
      <w:tr w:rsidR="00A61647" w:rsidRPr="005F4533" w14:paraId="523F0B73"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01BAC487" w14:textId="77777777" w:rsidR="00A61647" w:rsidRPr="005F4533" w:rsidRDefault="00A61647" w:rsidP="002A173A">
            <w:pPr>
              <w:spacing w:line="256" w:lineRule="auto"/>
              <w:jc w:val="center"/>
              <w:rPr>
                <w:sz w:val="22"/>
                <w:szCs w:val="22"/>
                <w:lang w:val="es-ES_tradnl"/>
              </w:rPr>
            </w:pPr>
            <w:r w:rsidRPr="005F4533">
              <w:rPr>
                <w:sz w:val="22"/>
                <w:szCs w:val="22"/>
                <w:lang w:val="es-ES_tradnl"/>
              </w:rPr>
              <w:lastRenderedPageBreak/>
              <w:t xml:space="preserve">Superior a 0% y hasta </w:t>
            </w:r>
            <w:r>
              <w:rPr>
                <w:sz w:val="22"/>
                <w:szCs w:val="22"/>
                <w:lang w:val="es-ES_tradnl"/>
              </w:rPr>
              <w:t>0,5</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hideMark/>
          </w:tcPr>
          <w:p w14:paraId="75121867" w14:textId="1A93DBC9" w:rsidR="00A61647" w:rsidRPr="005F4533" w:rsidRDefault="00A61647" w:rsidP="00A61647">
            <w:pPr>
              <w:spacing w:line="256" w:lineRule="auto"/>
              <w:jc w:val="center"/>
              <w:rPr>
                <w:sz w:val="22"/>
                <w:szCs w:val="22"/>
                <w:lang w:val="es-ES_tradnl"/>
              </w:rPr>
            </w:pPr>
            <w:r>
              <w:rPr>
                <w:sz w:val="22"/>
                <w:szCs w:val="22"/>
                <w:lang w:val="es-ES_tradnl"/>
              </w:rPr>
              <w:t>1</w:t>
            </w:r>
            <w:r w:rsidRPr="005F4533">
              <w:rPr>
                <w:sz w:val="22"/>
                <w:szCs w:val="22"/>
                <w:lang w:val="es-ES_tradnl"/>
              </w:rPr>
              <w:t>0</w:t>
            </w:r>
          </w:p>
        </w:tc>
      </w:tr>
      <w:tr w:rsidR="00A61647" w:rsidRPr="005F4533" w14:paraId="4AC569E6" w14:textId="77777777" w:rsidTr="002A173A">
        <w:tc>
          <w:tcPr>
            <w:tcW w:w="4386" w:type="dxa"/>
            <w:tcBorders>
              <w:top w:val="single" w:sz="4" w:space="0" w:color="000000"/>
              <w:left w:val="single" w:sz="4" w:space="0" w:color="000000"/>
              <w:bottom w:val="single" w:sz="4" w:space="0" w:color="000000"/>
              <w:right w:val="single" w:sz="4" w:space="0" w:color="000000"/>
            </w:tcBorders>
          </w:tcPr>
          <w:p w14:paraId="57A71810" w14:textId="77777777" w:rsidR="00A61647" w:rsidRPr="005F4533" w:rsidRDefault="00A61647" w:rsidP="002A173A">
            <w:pPr>
              <w:spacing w:line="256" w:lineRule="auto"/>
              <w:jc w:val="center"/>
              <w:rPr>
                <w:sz w:val="22"/>
                <w:szCs w:val="22"/>
                <w:lang w:val="es-ES_tradnl"/>
              </w:rPr>
            </w:pPr>
            <w:r w:rsidRPr="005F4533">
              <w:rPr>
                <w:sz w:val="22"/>
                <w:szCs w:val="22"/>
                <w:lang w:val="es-ES_tradnl"/>
              </w:rPr>
              <w:t xml:space="preserve">Superior a </w:t>
            </w:r>
            <w:r>
              <w:rPr>
                <w:sz w:val="22"/>
                <w:szCs w:val="22"/>
                <w:lang w:val="es-ES_tradnl"/>
              </w:rPr>
              <w:t>0,5</w:t>
            </w:r>
            <w:r w:rsidRPr="005F4533">
              <w:rPr>
                <w:sz w:val="22"/>
                <w:szCs w:val="22"/>
                <w:lang w:val="es-ES_tradnl"/>
              </w:rPr>
              <w:t xml:space="preserve">%  y menor a </w:t>
            </w:r>
            <w:r>
              <w:rPr>
                <w:sz w:val="22"/>
                <w:szCs w:val="22"/>
                <w:lang w:val="es-ES_tradnl"/>
              </w:rPr>
              <w:t>1</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tcPr>
          <w:p w14:paraId="4052FD1F" w14:textId="60144FBC" w:rsidR="00A61647" w:rsidRPr="005F4533" w:rsidRDefault="00A61647" w:rsidP="00A61647">
            <w:pPr>
              <w:spacing w:line="256" w:lineRule="auto"/>
              <w:jc w:val="center"/>
              <w:rPr>
                <w:sz w:val="22"/>
                <w:szCs w:val="22"/>
                <w:lang w:val="es-ES_tradnl"/>
              </w:rPr>
            </w:pPr>
            <w:r>
              <w:rPr>
                <w:sz w:val="22"/>
                <w:szCs w:val="22"/>
                <w:lang w:val="es-ES_tradnl"/>
              </w:rPr>
              <w:t>8</w:t>
            </w:r>
          </w:p>
        </w:tc>
      </w:tr>
    </w:tbl>
    <w:p w14:paraId="127C7C04" w14:textId="77777777" w:rsidR="00A61647" w:rsidRPr="005F4533" w:rsidRDefault="00A61647" w:rsidP="00A61647">
      <w:pPr>
        <w:jc w:val="both"/>
        <w:rPr>
          <w:b/>
          <w:sz w:val="22"/>
          <w:szCs w:val="22"/>
          <w:lang w:val="es-ES_tradnl"/>
        </w:rPr>
      </w:pPr>
    </w:p>
    <w:p w14:paraId="4CAE68AA" w14:textId="77777777" w:rsidR="00A61647" w:rsidRPr="005F4533" w:rsidRDefault="00A61647" w:rsidP="00A61647">
      <w:pPr>
        <w:numPr>
          <w:ilvl w:val="0"/>
          <w:numId w:val="44"/>
        </w:numPr>
        <w:jc w:val="both"/>
        <w:rPr>
          <w:b/>
          <w:sz w:val="22"/>
          <w:szCs w:val="22"/>
          <w:lang w:val="es-ES_tradnl"/>
        </w:rPr>
      </w:pPr>
      <w:r w:rsidRPr="005F4533">
        <w:rPr>
          <w:b/>
          <w:sz w:val="22"/>
          <w:szCs w:val="22"/>
          <w:lang w:val="es-ES_tradnl"/>
        </w:rPr>
        <w:t>Porcentaje sobre el valor asegurado del riesgo afectado</w:t>
      </w:r>
    </w:p>
    <w:p w14:paraId="59F218F9" w14:textId="77777777" w:rsidR="00A61647" w:rsidRPr="005F4533" w:rsidRDefault="00A61647" w:rsidP="00A61647">
      <w:pPr>
        <w:ind w:left="720"/>
        <w:jc w:val="both"/>
        <w:rPr>
          <w:b/>
          <w:sz w:val="22"/>
          <w:szCs w:val="22"/>
          <w:lang w:val="es-ES_tradn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A61647" w:rsidRPr="005F4533" w14:paraId="3523567E"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37B4F2C8" w14:textId="77777777" w:rsidR="00A61647" w:rsidRPr="005F4533" w:rsidRDefault="00A61647" w:rsidP="002A173A">
            <w:pPr>
              <w:spacing w:line="256" w:lineRule="auto"/>
              <w:jc w:val="center"/>
              <w:rPr>
                <w:b/>
                <w:sz w:val="22"/>
                <w:szCs w:val="22"/>
                <w:lang w:val="es-ES_tradnl"/>
              </w:rPr>
            </w:pPr>
            <w:r w:rsidRPr="005F4533">
              <w:rPr>
                <w:b/>
                <w:sz w:val="22"/>
                <w:szCs w:val="22"/>
                <w:lang w:val="es-ES_tradnl"/>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33D2B2D5" w14:textId="77777777" w:rsidR="00A61647" w:rsidRPr="005F4533" w:rsidRDefault="00A61647" w:rsidP="002A173A">
            <w:pPr>
              <w:spacing w:line="256" w:lineRule="auto"/>
              <w:jc w:val="center"/>
              <w:rPr>
                <w:b/>
                <w:sz w:val="22"/>
                <w:szCs w:val="22"/>
                <w:lang w:val="es-ES_tradnl"/>
              </w:rPr>
            </w:pPr>
            <w:r w:rsidRPr="005F4533">
              <w:rPr>
                <w:b/>
                <w:sz w:val="22"/>
                <w:szCs w:val="22"/>
                <w:lang w:val="es-ES_tradnl"/>
              </w:rPr>
              <w:t>PUNTOS</w:t>
            </w:r>
          </w:p>
        </w:tc>
      </w:tr>
      <w:tr w:rsidR="00A61647" w:rsidRPr="005F4533" w14:paraId="198AC4C9"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27B9F3B2" w14:textId="77777777" w:rsidR="00A61647" w:rsidRPr="005F4533" w:rsidRDefault="00A61647" w:rsidP="002A173A">
            <w:pPr>
              <w:spacing w:line="256" w:lineRule="auto"/>
              <w:jc w:val="center"/>
              <w:rPr>
                <w:sz w:val="22"/>
                <w:szCs w:val="22"/>
                <w:lang w:val="es-ES_tradnl"/>
              </w:rPr>
            </w:pPr>
            <w:r w:rsidRPr="005F4533">
              <w:rPr>
                <w:sz w:val="22"/>
                <w:szCs w:val="22"/>
                <w:lang w:val="es-ES_tradnl"/>
              </w:rPr>
              <w:t>0%</w:t>
            </w:r>
          </w:p>
        </w:tc>
        <w:tc>
          <w:tcPr>
            <w:tcW w:w="4420" w:type="dxa"/>
            <w:tcBorders>
              <w:top w:val="single" w:sz="4" w:space="0" w:color="000000"/>
              <w:left w:val="single" w:sz="4" w:space="0" w:color="000000"/>
              <w:bottom w:val="single" w:sz="4" w:space="0" w:color="000000"/>
              <w:right w:val="single" w:sz="4" w:space="0" w:color="000000"/>
            </w:tcBorders>
            <w:hideMark/>
          </w:tcPr>
          <w:p w14:paraId="23C6B7ED" w14:textId="7360D480" w:rsidR="00A61647" w:rsidRPr="005F4533" w:rsidRDefault="00A61647" w:rsidP="00A61647">
            <w:pPr>
              <w:spacing w:line="256" w:lineRule="auto"/>
              <w:jc w:val="center"/>
              <w:rPr>
                <w:sz w:val="22"/>
                <w:szCs w:val="22"/>
                <w:lang w:val="es-ES_tradnl"/>
              </w:rPr>
            </w:pPr>
            <w:r>
              <w:rPr>
                <w:sz w:val="22"/>
                <w:szCs w:val="22"/>
                <w:lang w:val="es-ES_tradnl"/>
              </w:rPr>
              <w:t>2</w:t>
            </w:r>
            <w:r w:rsidRPr="005F4533">
              <w:rPr>
                <w:sz w:val="22"/>
                <w:szCs w:val="22"/>
                <w:lang w:val="es-ES_tradnl"/>
              </w:rPr>
              <w:t>0</w:t>
            </w:r>
          </w:p>
        </w:tc>
      </w:tr>
      <w:tr w:rsidR="00A61647" w:rsidRPr="005F4533" w14:paraId="65FEB1BE"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7BAC03A5" w14:textId="77777777" w:rsidR="00A61647" w:rsidRPr="005F4533" w:rsidRDefault="00A61647" w:rsidP="002A173A">
            <w:pPr>
              <w:spacing w:line="256" w:lineRule="auto"/>
              <w:jc w:val="center"/>
              <w:rPr>
                <w:sz w:val="22"/>
                <w:szCs w:val="22"/>
                <w:lang w:val="es-ES_tradnl"/>
              </w:rPr>
            </w:pPr>
            <w:r w:rsidRPr="005F4533">
              <w:rPr>
                <w:sz w:val="22"/>
                <w:szCs w:val="22"/>
                <w:lang w:val="es-ES_tradnl"/>
              </w:rPr>
              <w:t xml:space="preserve">Superior a 0% y hasta </w:t>
            </w:r>
            <w:r>
              <w:rPr>
                <w:sz w:val="22"/>
                <w:szCs w:val="22"/>
                <w:lang w:val="es-ES_tradnl"/>
              </w:rPr>
              <w:t>0,5</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hideMark/>
          </w:tcPr>
          <w:p w14:paraId="1114CCBA" w14:textId="74134314" w:rsidR="00A61647" w:rsidRPr="005F4533" w:rsidRDefault="00A61647" w:rsidP="00A61647">
            <w:pPr>
              <w:spacing w:line="256" w:lineRule="auto"/>
              <w:jc w:val="center"/>
              <w:rPr>
                <w:sz w:val="22"/>
                <w:szCs w:val="22"/>
                <w:lang w:val="es-ES_tradnl"/>
              </w:rPr>
            </w:pPr>
            <w:r>
              <w:rPr>
                <w:sz w:val="22"/>
                <w:szCs w:val="22"/>
                <w:lang w:val="es-ES_tradnl"/>
              </w:rPr>
              <w:t>7</w:t>
            </w:r>
          </w:p>
        </w:tc>
      </w:tr>
      <w:tr w:rsidR="00A61647" w:rsidRPr="005F4533" w14:paraId="1A874E36" w14:textId="77777777" w:rsidTr="002A173A">
        <w:tc>
          <w:tcPr>
            <w:tcW w:w="4386" w:type="dxa"/>
            <w:tcBorders>
              <w:top w:val="single" w:sz="4" w:space="0" w:color="000000"/>
              <w:left w:val="single" w:sz="4" w:space="0" w:color="000000"/>
              <w:bottom w:val="single" w:sz="4" w:space="0" w:color="000000"/>
              <w:right w:val="single" w:sz="4" w:space="0" w:color="000000"/>
            </w:tcBorders>
          </w:tcPr>
          <w:p w14:paraId="76F5AC5F" w14:textId="77777777" w:rsidR="00A61647" w:rsidRPr="005F4533" w:rsidRDefault="00A61647" w:rsidP="002A173A">
            <w:pPr>
              <w:spacing w:line="256" w:lineRule="auto"/>
              <w:jc w:val="center"/>
              <w:rPr>
                <w:sz w:val="22"/>
                <w:szCs w:val="22"/>
                <w:lang w:val="es-ES_tradnl"/>
              </w:rPr>
            </w:pPr>
            <w:r w:rsidRPr="005F4533">
              <w:rPr>
                <w:sz w:val="22"/>
                <w:szCs w:val="22"/>
                <w:lang w:val="es-ES_tradnl"/>
              </w:rPr>
              <w:t xml:space="preserve">Superior a </w:t>
            </w:r>
            <w:r>
              <w:rPr>
                <w:sz w:val="22"/>
                <w:szCs w:val="22"/>
                <w:lang w:val="es-ES_tradnl"/>
              </w:rPr>
              <w:t>0,5</w:t>
            </w:r>
            <w:r w:rsidRPr="005F4533">
              <w:rPr>
                <w:sz w:val="22"/>
                <w:szCs w:val="22"/>
                <w:lang w:val="es-ES_tradnl"/>
              </w:rPr>
              <w:t xml:space="preserve">%  y menor a </w:t>
            </w:r>
            <w:r>
              <w:rPr>
                <w:sz w:val="22"/>
                <w:szCs w:val="22"/>
                <w:lang w:val="es-ES_tradnl"/>
              </w:rPr>
              <w:t>1</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tcPr>
          <w:p w14:paraId="49E2BD5C" w14:textId="28732A83" w:rsidR="00A61647" w:rsidRPr="005F4533" w:rsidRDefault="00A61647" w:rsidP="00A61647">
            <w:pPr>
              <w:spacing w:line="256" w:lineRule="auto"/>
              <w:jc w:val="center"/>
              <w:rPr>
                <w:sz w:val="22"/>
                <w:szCs w:val="22"/>
                <w:lang w:val="es-ES_tradnl"/>
              </w:rPr>
            </w:pPr>
            <w:r>
              <w:rPr>
                <w:sz w:val="22"/>
                <w:szCs w:val="22"/>
                <w:lang w:val="es-ES_tradnl"/>
              </w:rPr>
              <w:t>5</w:t>
            </w:r>
          </w:p>
        </w:tc>
      </w:tr>
    </w:tbl>
    <w:p w14:paraId="53D034A6" w14:textId="77777777" w:rsidR="00A61647" w:rsidRPr="005F4533" w:rsidRDefault="00A61647" w:rsidP="00A61647">
      <w:pPr>
        <w:ind w:left="720"/>
        <w:jc w:val="both"/>
        <w:rPr>
          <w:b/>
          <w:sz w:val="22"/>
          <w:szCs w:val="22"/>
          <w:lang w:val="es-ES_tradnl"/>
        </w:rPr>
      </w:pPr>
    </w:p>
    <w:p w14:paraId="7580A5A2" w14:textId="77777777" w:rsidR="00A61647" w:rsidRPr="005F4533" w:rsidRDefault="00A61647" w:rsidP="00A61647">
      <w:pPr>
        <w:numPr>
          <w:ilvl w:val="0"/>
          <w:numId w:val="44"/>
        </w:numPr>
        <w:jc w:val="both"/>
        <w:rPr>
          <w:b/>
          <w:sz w:val="22"/>
          <w:szCs w:val="22"/>
          <w:lang w:val="es-ES_tradnl"/>
        </w:rPr>
      </w:pPr>
      <w:r w:rsidRPr="005F4533">
        <w:rPr>
          <w:b/>
          <w:sz w:val="22"/>
          <w:szCs w:val="22"/>
          <w:lang w:val="es-ES_tradnl"/>
        </w:rPr>
        <w:t>Porcentaje sobre el valor asegurable del riesgo afectado</w:t>
      </w:r>
    </w:p>
    <w:p w14:paraId="635F362E" w14:textId="77777777" w:rsidR="00A61647" w:rsidRPr="005F4533" w:rsidRDefault="00A61647" w:rsidP="00A61647">
      <w:pPr>
        <w:ind w:left="720"/>
        <w:jc w:val="both"/>
        <w:rPr>
          <w:b/>
          <w:sz w:val="22"/>
          <w:szCs w:val="22"/>
          <w:lang w:val="es-ES_tradn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A61647" w:rsidRPr="005F4533" w14:paraId="10774297"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56AE6624" w14:textId="77777777" w:rsidR="00A61647" w:rsidRPr="005F4533" w:rsidRDefault="00A61647" w:rsidP="002A173A">
            <w:pPr>
              <w:spacing w:line="256" w:lineRule="auto"/>
              <w:jc w:val="center"/>
              <w:rPr>
                <w:b/>
                <w:sz w:val="22"/>
                <w:szCs w:val="22"/>
                <w:lang w:val="es-ES_tradnl"/>
              </w:rPr>
            </w:pPr>
            <w:r w:rsidRPr="005F4533">
              <w:rPr>
                <w:b/>
                <w:sz w:val="22"/>
                <w:szCs w:val="22"/>
                <w:lang w:val="es-ES_tradnl"/>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7B914E56" w14:textId="77777777" w:rsidR="00A61647" w:rsidRPr="005F4533" w:rsidRDefault="00A61647" w:rsidP="002A173A">
            <w:pPr>
              <w:spacing w:line="256" w:lineRule="auto"/>
              <w:jc w:val="center"/>
              <w:rPr>
                <w:b/>
                <w:sz w:val="22"/>
                <w:szCs w:val="22"/>
                <w:lang w:val="es-ES_tradnl"/>
              </w:rPr>
            </w:pPr>
            <w:r w:rsidRPr="005F4533">
              <w:rPr>
                <w:b/>
                <w:sz w:val="22"/>
                <w:szCs w:val="22"/>
                <w:lang w:val="es-ES_tradnl"/>
              </w:rPr>
              <w:t>PUNTOS</w:t>
            </w:r>
          </w:p>
        </w:tc>
      </w:tr>
      <w:tr w:rsidR="00A61647" w:rsidRPr="005F4533" w14:paraId="7EFD0D74"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4A424C62" w14:textId="77777777" w:rsidR="00A61647" w:rsidRPr="005F4533" w:rsidRDefault="00A61647" w:rsidP="002A173A">
            <w:pPr>
              <w:spacing w:line="256" w:lineRule="auto"/>
              <w:jc w:val="center"/>
              <w:rPr>
                <w:sz w:val="22"/>
                <w:szCs w:val="22"/>
                <w:lang w:val="es-ES_tradnl"/>
              </w:rPr>
            </w:pPr>
            <w:r w:rsidRPr="005F4533">
              <w:rPr>
                <w:sz w:val="22"/>
                <w:szCs w:val="22"/>
                <w:lang w:val="es-ES_tradnl"/>
              </w:rPr>
              <w:t>0%</w:t>
            </w:r>
          </w:p>
        </w:tc>
        <w:tc>
          <w:tcPr>
            <w:tcW w:w="4420" w:type="dxa"/>
            <w:tcBorders>
              <w:top w:val="single" w:sz="4" w:space="0" w:color="000000"/>
              <w:left w:val="single" w:sz="4" w:space="0" w:color="000000"/>
              <w:bottom w:val="single" w:sz="4" w:space="0" w:color="000000"/>
              <w:right w:val="single" w:sz="4" w:space="0" w:color="000000"/>
            </w:tcBorders>
            <w:hideMark/>
          </w:tcPr>
          <w:p w14:paraId="6C7927E9" w14:textId="78AA9E00" w:rsidR="00A61647" w:rsidRPr="005F4533" w:rsidRDefault="00A61647" w:rsidP="00A61647">
            <w:pPr>
              <w:spacing w:line="256" w:lineRule="auto"/>
              <w:jc w:val="center"/>
              <w:rPr>
                <w:sz w:val="22"/>
                <w:szCs w:val="22"/>
                <w:lang w:val="es-ES_tradnl"/>
              </w:rPr>
            </w:pPr>
            <w:r>
              <w:rPr>
                <w:sz w:val="22"/>
                <w:szCs w:val="22"/>
                <w:lang w:val="es-ES_tradnl"/>
              </w:rPr>
              <w:t>2</w:t>
            </w:r>
            <w:r w:rsidRPr="005F4533">
              <w:rPr>
                <w:sz w:val="22"/>
                <w:szCs w:val="22"/>
                <w:lang w:val="es-ES_tradnl"/>
              </w:rPr>
              <w:t>0</w:t>
            </w:r>
          </w:p>
        </w:tc>
      </w:tr>
      <w:tr w:rsidR="00A61647" w:rsidRPr="005F4533" w14:paraId="34F163E4"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4CFA0610" w14:textId="77777777" w:rsidR="00A61647" w:rsidRPr="005F4533" w:rsidRDefault="00A61647" w:rsidP="002A173A">
            <w:pPr>
              <w:spacing w:line="256" w:lineRule="auto"/>
              <w:jc w:val="center"/>
              <w:rPr>
                <w:sz w:val="22"/>
                <w:szCs w:val="22"/>
                <w:lang w:val="es-ES_tradnl"/>
              </w:rPr>
            </w:pPr>
            <w:r w:rsidRPr="005F4533">
              <w:rPr>
                <w:sz w:val="22"/>
                <w:szCs w:val="22"/>
                <w:lang w:val="es-ES_tradnl"/>
              </w:rPr>
              <w:t xml:space="preserve">Superior a 0% y hasta </w:t>
            </w:r>
            <w:r>
              <w:rPr>
                <w:sz w:val="22"/>
                <w:szCs w:val="22"/>
                <w:lang w:val="es-ES_tradnl"/>
              </w:rPr>
              <w:t>0,5</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hideMark/>
          </w:tcPr>
          <w:p w14:paraId="2EC77572" w14:textId="644CB125" w:rsidR="00A61647" w:rsidRPr="005F4533" w:rsidRDefault="00A61647" w:rsidP="00A61647">
            <w:pPr>
              <w:spacing w:line="256" w:lineRule="auto"/>
              <w:jc w:val="center"/>
              <w:rPr>
                <w:sz w:val="22"/>
                <w:szCs w:val="22"/>
                <w:lang w:val="es-ES_tradnl"/>
              </w:rPr>
            </w:pPr>
            <w:r>
              <w:rPr>
                <w:sz w:val="22"/>
                <w:szCs w:val="22"/>
                <w:lang w:val="es-ES_tradnl"/>
              </w:rPr>
              <w:t>3</w:t>
            </w:r>
          </w:p>
        </w:tc>
      </w:tr>
      <w:tr w:rsidR="00A61647" w:rsidRPr="005F4533" w14:paraId="6FFA8369" w14:textId="77777777" w:rsidTr="002A173A">
        <w:tc>
          <w:tcPr>
            <w:tcW w:w="4386" w:type="dxa"/>
            <w:tcBorders>
              <w:top w:val="single" w:sz="4" w:space="0" w:color="000000"/>
              <w:left w:val="single" w:sz="4" w:space="0" w:color="000000"/>
              <w:bottom w:val="single" w:sz="4" w:space="0" w:color="000000"/>
              <w:right w:val="single" w:sz="4" w:space="0" w:color="000000"/>
            </w:tcBorders>
          </w:tcPr>
          <w:p w14:paraId="2B91F4A0" w14:textId="77777777" w:rsidR="00A61647" w:rsidRPr="005F4533" w:rsidRDefault="00A61647" w:rsidP="002A173A">
            <w:pPr>
              <w:spacing w:line="256" w:lineRule="auto"/>
              <w:jc w:val="center"/>
              <w:rPr>
                <w:sz w:val="22"/>
                <w:szCs w:val="22"/>
                <w:lang w:val="es-ES_tradnl"/>
              </w:rPr>
            </w:pPr>
            <w:r w:rsidRPr="005F4533">
              <w:rPr>
                <w:sz w:val="22"/>
                <w:szCs w:val="22"/>
                <w:lang w:val="es-ES_tradnl"/>
              </w:rPr>
              <w:t xml:space="preserve">Superior a </w:t>
            </w:r>
            <w:r>
              <w:rPr>
                <w:sz w:val="22"/>
                <w:szCs w:val="22"/>
                <w:lang w:val="es-ES_tradnl"/>
              </w:rPr>
              <w:t>0,5</w:t>
            </w:r>
            <w:r w:rsidRPr="005F4533">
              <w:rPr>
                <w:sz w:val="22"/>
                <w:szCs w:val="22"/>
                <w:lang w:val="es-ES_tradnl"/>
              </w:rPr>
              <w:t xml:space="preserve">%  y menor a </w:t>
            </w:r>
            <w:r>
              <w:rPr>
                <w:sz w:val="22"/>
                <w:szCs w:val="22"/>
                <w:lang w:val="es-ES_tradnl"/>
              </w:rPr>
              <w:t>1</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tcPr>
          <w:p w14:paraId="19626CF4" w14:textId="77777777" w:rsidR="00A61647" w:rsidRPr="005F4533" w:rsidRDefault="00A61647" w:rsidP="002A173A">
            <w:pPr>
              <w:spacing w:line="256" w:lineRule="auto"/>
              <w:jc w:val="center"/>
              <w:rPr>
                <w:sz w:val="22"/>
                <w:szCs w:val="22"/>
                <w:lang w:val="es-ES_tradnl"/>
              </w:rPr>
            </w:pPr>
            <w:r>
              <w:rPr>
                <w:sz w:val="22"/>
                <w:szCs w:val="22"/>
                <w:lang w:val="es-ES_tradnl"/>
              </w:rPr>
              <w:t>1</w:t>
            </w:r>
          </w:p>
        </w:tc>
      </w:tr>
    </w:tbl>
    <w:p w14:paraId="5F64FF69" w14:textId="77777777" w:rsidR="00A61647" w:rsidRDefault="00A61647" w:rsidP="00A61647">
      <w:pPr>
        <w:jc w:val="both"/>
        <w:rPr>
          <w:b/>
          <w:sz w:val="22"/>
          <w:szCs w:val="22"/>
        </w:rPr>
      </w:pPr>
    </w:p>
    <w:p w14:paraId="40A739E2" w14:textId="77777777" w:rsidR="00A61647" w:rsidRPr="00A61647" w:rsidRDefault="00A61647" w:rsidP="00A61647">
      <w:pPr>
        <w:numPr>
          <w:ilvl w:val="0"/>
          <w:numId w:val="44"/>
        </w:numPr>
        <w:jc w:val="both"/>
        <w:rPr>
          <w:b/>
          <w:sz w:val="22"/>
          <w:szCs w:val="22"/>
          <w:lang w:val="es-ES_tradnl"/>
        </w:rPr>
      </w:pPr>
      <w:r w:rsidRPr="00A61647">
        <w:rPr>
          <w:b/>
          <w:sz w:val="22"/>
          <w:szCs w:val="22"/>
          <w:lang w:val="es-ES_tradnl"/>
        </w:rPr>
        <w:t>Salario mínimo mensual legal vigente</w:t>
      </w:r>
    </w:p>
    <w:p w14:paraId="6A646BAA" w14:textId="77777777" w:rsidR="00A61647" w:rsidRPr="00E14CA0" w:rsidRDefault="00A61647" w:rsidP="00A61647">
      <w:pPr>
        <w:pStyle w:val="Prrafodelista"/>
        <w:rPr>
          <w:rFonts w:ascii="Arial" w:hAnsi="Arial" w:cs="Arial"/>
          <w:b/>
          <w:color w:val="000000"/>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A61647" w:rsidRPr="00E14CA0" w14:paraId="3DD150DC"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29834D6C" w14:textId="77777777" w:rsidR="00A61647" w:rsidRPr="00A61647" w:rsidRDefault="00A61647" w:rsidP="002A173A">
            <w:pPr>
              <w:jc w:val="center"/>
              <w:rPr>
                <w:b/>
                <w:color w:val="000000"/>
                <w:sz w:val="22"/>
                <w:szCs w:val="22"/>
              </w:rPr>
            </w:pPr>
            <w:r w:rsidRPr="00A61647">
              <w:rPr>
                <w:b/>
                <w:color w:val="000000"/>
                <w:sz w:val="22"/>
                <w:szCs w:val="22"/>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2D3DFAF5" w14:textId="77777777" w:rsidR="00A61647" w:rsidRPr="00A61647" w:rsidRDefault="00A61647" w:rsidP="002A173A">
            <w:pPr>
              <w:jc w:val="center"/>
              <w:rPr>
                <w:b/>
                <w:color w:val="000000"/>
                <w:sz w:val="22"/>
                <w:szCs w:val="22"/>
              </w:rPr>
            </w:pPr>
            <w:r w:rsidRPr="00A61647">
              <w:rPr>
                <w:b/>
                <w:color w:val="000000"/>
                <w:sz w:val="22"/>
                <w:szCs w:val="22"/>
              </w:rPr>
              <w:t>PUNTOS</w:t>
            </w:r>
          </w:p>
        </w:tc>
      </w:tr>
      <w:tr w:rsidR="00A61647" w:rsidRPr="00E14CA0" w14:paraId="20F9B928"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2217E92E" w14:textId="77777777" w:rsidR="00A61647" w:rsidRPr="00A61647" w:rsidRDefault="00A61647" w:rsidP="002A173A">
            <w:pPr>
              <w:spacing w:line="256" w:lineRule="auto"/>
              <w:jc w:val="center"/>
              <w:rPr>
                <w:sz w:val="22"/>
                <w:szCs w:val="22"/>
                <w:lang w:val="es-ES_tradnl"/>
              </w:rPr>
            </w:pPr>
            <w:r w:rsidRPr="00A61647">
              <w:rPr>
                <w:sz w:val="22"/>
                <w:szCs w:val="22"/>
                <w:lang w:val="es-ES_tradnl"/>
              </w:rPr>
              <w:t>0 SMMLV</w:t>
            </w:r>
          </w:p>
        </w:tc>
        <w:tc>
          <w:tcPr>
            <w:tcW w:w="4420" w:type="dxa"/>
            <w:tcBorders>
              <w:top w:val="single" w:sz="4" w:space="0" w:color="000000"/>
              <w:left w:val="single" w:sz="4" w:space="0" w:color="000000"/>
              <w:bottom w:val="single" w:sz="4" w:space="0" w:color="000000"/>
              <w:right w:val="single" w:sz="4" w:space="0" w:color="000000"/>
            </w:tcBorders>
            <w:hideMark/>
          </w:tcPr>
          <w:p w14:paraId="0A595AB6" w14:textId="77777777" w:rsidR="00A61647" w:rsidRPr="00A61647" w:rsidRDefault="00A61647" w:rsidP="002A173A">
            <w:pPr>
              <w:spacing w:line="256" w:lineRule="auto"/>
              <w:jc w:val="center"/>
              <w:rPr>
                <w:sz w:val="22"/>
                <w:szCs w:val="22"/>
                <w:lang w:val="es-ES_tradnl"/>
              </w:rPr>
            </w:pPr>
            <w:r w:rsidRPr="00A61647">
              <w:rPr>
                <w:sz w:val="22"/>
                <w:szCs w:val="22"/>
                <w:lang w:val="es-ES_tradnl"/>
              </w:rPr>
              <w:t>15</w:t>
            </w:r>
          </w:p>
        </w:tc>
      </w:tr>
      <w:tr w:rsidR="00A61647" w:rsidRPr="00E14CA0" w14:paraId="6C590A44"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2741007C" w14:textId="77777777" w:rsidR="00A61647" w:rsidRPr="00A61647" w:rsidRDefault="00A61647" w:rsidP="002A173A">
            <w:pPr>
              <w:spacing w:line="256" w:lineRule="auto"/>
              <w:jc w:val="center"/>
              <w:rPr>
                <w:sz w:val="22"/>
                <w:szCs w:val="22"/>
                <w:lang w:val="es-ES_tradnl"/>
              </w:rPr>
            </w:pPr>
            <w:r w:rsidRPr="00A61647">
              <w:rPr>
                <w:sz w:val="22"/>
                <w:szCs w:val="22"/>
                <w:lang w:val="es-ES_tradnl"/>
              </w:rPr>
              <w:t>Superior a 0 SMMLV y hasta 0,5 SMMLV</w:t>
            </w:r>
          </w:p>
        </w:tc>
        <w:tc>
          <w:tcPr>
            <w:tcW w:w="4420" w:type="dxa"/>
            <w:tcBorders>
              <w:top w:val="single" w:sz="4" w:space="0" w:color="000000"/>
              <w:left w:val="single" w:sz="4" w:space="0" w:color="000000"/>
              <w:bottom w:val="single" w:sz="4" w:space="0" w:color="000000"/>
              <w:right w:val="single" w:sz="4" w:space="0" w:color="000000"/>
            </w:tcBorders>
            <w:hideMark/>
          </w:tcPr>
          <w:p w14:paraId="03BC5D6E" w14:textId="77777777" w:rsidR="00A61647" w:rsidRPr="00A61647" w:rsidRDefault="00A61647" w:rsidP="002A173A">
            <w:pPr>
              <w:spacing w:line="256" w:lineRule="auto"/>
              <w:jc w:val="center"/>
              <w:rPr>
                <w:sz w:val="22"/>
                <w:szCs w:val="22"/>
                <w:lang w:val="es-ES_tradnl"/>
              </w:rPr>
            </w:pPr>
            <w:r w:rsidRPr="00A61647">
              <w:rPr>
                <w:sz w:val="22"/>
                <w:szCs w:val="22"/>
                <w:lang w:val="es-ES_tradnl"/>
              </w:rPr>
              <w:t>10</w:t>
            </w:r>
          </w:p>
        </w:tc>
      </w:tr>
      <w:tr w:rsidR="00A61647" w:rsidRPr="00E14CA0" w14:paraId="0B44260D"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tcPr>
          <w:p w14:paraId="2EEBD395" w14:textId="77777777" w:rsidR="00A61647" w:rsidRPr="00A61647" w:rsidRDefault="00A61647" w:rsidP="002A173A">
            <w:pPr>
              <w:spacing w:line="256" w:lineRule="auto"/>
              <w:jc w:val="center"/>
              <w:rPr>
                <w:sz w:val="22"/>
                <w:szCs w:val="22"/>
                <w:lang w:val="es-ES_tradnl"/>
              </w:rPr>
            </w:pPr>
            <w:r w:rsidRPr="00A61647">
              <w:rPr>
                <w:sz w:val="22"/>
                <w:szCs w:val="22"/>
                <w:lang w:val="es-ES_tradnl"/>
              </w:rPr>
              <w:t>Superior a 0,5 SMMLV e inferior a 1 SMMLV</w:t>
            </w:r>
          </w:p>
        </w:tc>
        <w:tc>
          <w:tcPr>
            <w:tcW w:w="4420" w:type="dxa"/>
            <w:tcBorders>
              <w:top w:val="single" w:sz="4" w:space="0" w:color="000000"/>
              <w:left w:val="single" w:sz="4" w:space="0" w:color="000000"/>
              <w:bottom w:val="single" w:sz="4" w:space="0" w:color="000000"/>
              <w:right w:val="single" w:sz="4" w:space="0" w:color="000000"/>
            </w:tcBorders>
          </w:tcPr>
          <w:p w14:paraId="2820BECA" w14:textId="77777777" w:rsidR="00A61647" w:rsidRPr="00A61647" w:rsidRDefault="00A61647" w:rsidP="002A173A">
            <w:pPr>
              <w:spacing w:line="256" w:lineRule="auto"/>
              <w:jc w:val="center"/>
              <w:rPr>
                <w:sz w:val="22"/>
                <w:szCs w:val="22"/>
                <w:lang w:val="es-ES_tradnl"/>
              </w:rPr>
            </w:pPr>
            <w:r w:rsidRPr="00A61647">
              <w:rPr>
                <w:sz w:val="22"/>
                <w:szCs w:val="22"/>
                <w:lang w:val="es-ES_tradnl"/>
              </w:rPr>
              <w:t>5</w:t>
            </w:r>
          </w:p>
        </w:tc>
      </w:tr>
    </w:tbl>
    <w:p w14:paraId="50746BF5" w14:textId="77777777" w:rsidR="00A61647" w:rsidRPr="00E14CA0" w:rsidRDefault="00A61647" w:rsidP="00A61647">
      <w:pPr>
        <w:rPr>
          <w:rFonts w:ascii="Arial" w:hAnsi="Arial" w:cs="Arial"/>
          <w:b/>
          <w:color w:val="000000"/>
          <w:sz w:val="22"/>
          <w:szCs w:val="22"/>
        </w:rPr>
      </w:pPr>
    </w:p>
    <w:p w14:paraId="70FA061F" w14:textId="652A55D8" w:rsidR="00001717" w:rsidRPr="005F4533" w:rsidRDefault="00001717" w:rsidP="00001717">
      <w:pPr>
        <w:numPr>
          <w:ilvl w:val="0"/>
          <w:numId w:val="38"/>
        </w:numPr>
        <w:tabs>
          <w:tab w:val="num" w:pos="1065"/>
        </w:tabs>
        <w:ind w:left="1065"/>
        <w:jc w:val="both"/>
        <w:rPr>
          <w:b/>
          <w:sz w:val="22"/>
          <w:szCs w:val="22"/>
          <w:lang w:val="es-ES_tradnl"/>
        </w:rPr>
      </w:pPr>
      <w:r w:rsidRPr="005F4533">
        <w:rPr>
          <w:b/>
          <w:sz w:val="22"/>
          <w:szCs w:val="22"/>
          <w:lang w:val="es-ES_tradnl"/>
        </w:rPr>
        <w:t xml:space="preserve">SEGURO DE </w:t>
      </w:r>
      <w:r>
        <w:rPr>
          <w:b/>
          <w:sz w:val="22"/>
          <w:szCs w:val="22"/>
          <w:lang w:val="es-ES_tradnl"/>
        </w:rPr>
        <w:t>MANEJO GLOBAL</w:t>
      </w:r>
    </w:p>
    <w:p w14:paraId="42C9B904" w14:textId="77777777" w:rsidR="00001717" w:rsidRPr="005F4533" w:rsidRDefault="00001717" w:rsidP="00001717">
      <w:pPr>
        <w:jc w:val="both"/>
        <w:rPr>
          <w:b/>
          <w:sz w:val="22"/>
          <w:szCs w:val="22"/>
          <w:lang w:val="es-ES_tradnl"/>
        </w:rPr>
      </w:pPr>
    </w:p>
    <w:p w14:paraId="4FCB9BB4" w14:textId="16EDD536" w:rsidR="00001717" w:rsidRPr="005F4533" w:rsidRDefault="00001717" w:rsidP="00001717">
      <w:pPr>
        <w:numPr>
          <w:ilvl w:val="0"/>
          <w:numId w:val="43"/>
        </w:numPr>
        <w:jc w:val="both"/>
        <w:rPr>
          <w:b/>
          <w:sz w:val="22"/>
          <w:szCs w:val="22"/>
          <w:lang w:val="es-ES_tradnl"/>
        </w:rPr>
      </w:pPr>
      <w:r>
        <w:rPr>
          <w:b/>
          <w:sz w:val="22"/>
          <w:szCs w:val="22"/>
          <w:lang w:val="es-ES_tradnl"/>
        </w:rPr>
        <w:t>PERDIDAS POR PERSONAL NO IDENTIFICADO</w:t>
      </w:r>
    </w:p>
    <w:p w14:paraId="51212CA5" w14:textId="77777777" w:rsidR="00001717" w:rsidRPr="005F4533" w:rsidRDefault="00001717" w:rsidP="00001717">
      <w:pPr>
        <w:jc w:val="both"/>
        <w:rPr>
          <w:b/>
          <w:sz w:val="22"/>
          <w:szCs w:val="22"/>
          <w:lang w:val="es-ES_tradnl"/>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001717" w:rsidRPr="005F4533" w14:paraId="105E7B01" w14:textId="77777777" w:rsidTr="002A173A">
        <w:tc>
          <w:tcPr>
            <w:tcW w:w="9214" w:type="dxa"/>
            <w:tcBorders>
              <w:top w:val="single" w:sz="4" w:space="0" w:color="000000"/>
              <w:left w:val="single" w:sz="4" w:space="0" w:color="000000"/>
              <w:bottom w:val="single" w:sz="4" w:space="0" w:color="000000"/>
              <w:right w:val="single" w:sz="4" w:space="0" w:color="000000"/>
            </w:tcBorders>
            <w:hideMark/>
          </w:tcPr>
          <w:p w14:paraId="00BA9122" w14:textId="71A7363A" w:rsidR="00001717" w:rsidRPr="005F4533" w:rsidRDefault="00001717" w:rsidP="00001717">
            <w:pPr>
              <w:spacing w:line="256" w:lineRule="auto"/>
              <w:jc w:val="both"/>
              <w:rPr>
                <w:sz w:val="22"/>
                <w:szCs w:val="22"/>
                <w:lang w:val="es-ES_tradnl"/>
              </w:rPr>
            </w:pPr>
            <w:r w:rsidRPr="005F4533">
              <w:rPr>
                <w:b/>
                <w:sz w:val="22"/>
                <w:szCs w:val="22"/>
                <w:lang w:val="es-ES_tradnl"/>
              </w:rPr>
              <w:t xml:space="preserve">DEDUCIBLE ACTUAL: </w:t>
            </w:r>
            <w:r>
              <w:rPr>
                <w:b/>
                <w:sz w:val="22"/>
                <w:szCs w:val="22"/>
                <w:lang w:val="es-ES_tradnl"/>
              </w:rPr>
              <w:t>2</w:t>
            </w:r>
            <w:r w:rsidRPr="005F4533">
              <w:rPr>
                <w:sz w:val="22"/>
                <w:szCs w:val="22"/>
                <w:lang w:val="es-ES_tradnl"/>
              </w:rPr>
              <w:t xml:space="preserve">% sobre el valor </w:t>
            </w:r>
            <w:r>
              <w:rPr>
                <w:sz w:val="22"/>
                <w:szCs w:val="22"/>
                <w:lang w:val="es-ES_tradnl"/>
              </w:rPr>
              <w:t>de la perdid</w:t>
            </w:r>
            <w:r w:rsidRPr="005F4533">
              <w:rPr>
                <w:sz w:val="22"/>
                <w:szCs w:val="22"/>
                <w:lang w:val="es-ES_tradnl"/>
              </w:rPr>
              <w:t>a, mínimo 1 SMMLV</w:t>
            </w:r>
          </w:p>
        </w:tc>
      </w:tr>
    </w:tbl>
    <w:p w14:paraId="13A18AF1" w14:textId="77777777" w:rsidR="00001717" w:rsidRPr="005F4533" w:rsidRDefault="00001717" w:rsidP="00001717">
      <w:pPr>
        <w:jc w:val="both"/>
        <w:rPr>
          <w:b/>
          <w:sz w:val="22"/>
          <w:szCs w:val="22"/>
          <w:lang w:val="es-ES_tradnl"/>
        </w:rPr>
      </w:pPr>
    </w:p>
    <w:p w14:paraId="375BF9A9" w14:textId="77777777" w:rsidR="00001717" w:rsidRPr="005F4533" w:rsidRDefault="00001717" w:rsidP="00001717">
      <w:pPr>
        <w:numPr>
          <w:ilvl w:val="0"/>
          <w:numId w:val="45"/>
        </w:numPr>
        <w:jc w:val="both"/>
        <w:rPr>
          <w:b/>
          <w:sz w:val="22"/>
          <w:szCs w:val="22"/>
          <w:lang w:val="es-ES_tradnl"/>
        </w:rPr>
      </w:pPr>
      <w:r w:rsidRPr="005F4533">
        <w:rPr>
          <w:b/>
          <w:sz w:val="22"/>
          <w:szCs w:val="22"/>
          <w:lang w:val="es-ES_tradnl"/>
        </w:rPr>
        <w:t xml:space="preserve">Porcentaje sobre el valor de la pérdida </w:t>
      </w:r>
    </w:p>
    <w:p w14:paraId="5E8589C5" w14:textId="77777777" w:rsidR="00001717" w:rsidRPr="005F4533" w:rsidRDefault="00001717" w:rsidP="00001717">
      <w:pPr>
        <w:jc w:val="both"/>
        <w:rPr>
          <w:b/>
          <w:sz w:val="22"/>
          <w:szCs w:val="22"/>
          <w:lang w:val="es-ES_tradn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001717" w:rsidRPr="005F4533" w14:paraId="5F4B3183"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440323BB" w14:textId="77777777" w:rsidR="00001717" w:rsidRPr="005F4533" w:rsidRDefault="00001717" w:rsidP="002A173A">
            <w:pPr>
              <w:spacing w:line="256" w:lineRule="auto"/>
              <w:jc w:val="center"/>
              <w:rPr>
                <w:b/>
                <w:sz w:val="22"/>
                <w:szCs w:val="22"/>
                <w:lang w:val="es-ES_tradnl"/>
              </w:rPr>
            </w:pPr>
            <w:r w:rsidRPr="005F4533">
              <w:rPr>
                <w:b/>
                <w:sz w:val="22"/>
                <w:szCs w:val="22"/>
                <w:lang w:val="es-ES_tradnl"/>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477E9C9E" w14:textId="77777777" w:rsidR="00001717" w:rsidRPr="005F4533" w:rsidRDefault="00001717" w:rsidP="002A173A">
            <w:pPr>
              <w:spacing w:line="256" w:lineRule="auto"/>
              <w:jc w:val="center"/>
              <w:rPr>
                <w:b/>
                <w:sz w:val="22"/>
                <w:szCs w:val="22"/>
                <w:lang w:val="es-ES_tradnl"/>
              </w:rPr>
            </w:pPr>
            <w:r w:rsidRPr="005F4533">
              <w:rPr>
                <w:b/>
                <w:sz w:val="22"/>
                <w:szCs w:val="22"/>
                <w:lang w:val="es-ES_tradnl"/>
              </w:rPr>
              <w:t>PUNTOS</w:t>
            </w:r>
          </w:p>
        </w:tc>
      </w:tr>
      <w:tr w:rsidR="00001717" w:rsidRPr="005F4533" w14:paraId="3E18AF21"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62B75FCE" w14:textId="77777777" w:rsidR="00001717" w:rsidRPr="005F4533" w:rsidRDefault="00001717" w:rsidP="002A173A">
            <w:pPr>
              <w:spacing w:line="256" w:lineRule="auto"/>
              <w:jc w:val="center"/>
              <w:rPr>
                <w:sz w:val="22"/>
                <w:szCs w:val="22"/>
                <w:lang w:val="es-ES_tradnl"/>
              </w:rPr>
            </w:pPr>
            <w:r w:rsidRPr="005F4533">
              <w:rPr>
                <w:sz w:val="22"/>
                <w:szCs w:val="22"/>
                <w:lang w:val="es-ES_tradnl"/>
              </w:rPr>
              <w:t>0%</w:t>
            </w:r>
          </w:p>
        </w:tc>
        <w:tc>
          <w:tcPr>
            <w:tcW w:w="4420" w:type="dxa"/>
            <w:tcBorders>
              <w:top w:val="single" w:sz="4" w:space="0" w:color="000000"/>
              <w:left w:val="single" w:sz="4" w:space="0" w:color="000000"/>
              <w:bottom w:val="single" w:sz="4" w:space="0" w:color="000000"/>
              <w:right w:val="single" w:sz="4" w:space="0" w:color="000000"/>
            </w:tcBorders>
            <w:hideMark/>
          </w:tcPr>
          <w:p w14:paraId="2FE34D49" w14:textId="29E93569" w:rsidR="00001717" w:rsidRPr="005F4533" w:rsidRDefault="00001717" w:rsidP="0003119A">
            <w:pPr>
              <w:spacing w:line="256" w:lineRule="auto"/>
              <w:jc w:val="center"/>
              <w:rPr>
                <w:sz w:val="22"/>
                <w:szCs w:val="22"/>
                <w:lang w:val="es-ES_tradnl"/>
              </w:rPr>
            </w:pPr>
            <w:r>
              <w:rPr>
                <w:sz w:val="22"/>
                <w:szCs w:val="22"/>
                <w:lang w:val="es-ES_tradnl"/>
              </w:rPr>
              <w:t>3</w:t>
            </w:r>
            <w:r w:rsidR="0003119A">
              <w:rPr>
                <w:sz w:val="22"/>
                <w:szCs w:val="22"/>
                <w:lang w:val="es-ES_tradnl"/>
              </w:rPr>
              <w:t>0</w:t>
            </w:r>
          </w:p>
        </w:tc>
      </w:tr>
      <w:tr w:rsidR="00001717" w:rsidRPr="005F4533" w14:paraId="3FA055A7"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54035503" w14:textId="77777777" w:rsidR="00001717" w:rsidRPr="005F4533" w:rsidRDefault="00001717" w:rsidP="002A173A">
            <w:pPr>
              <w:spacing w:line="256" w:lineRule="auto"/>
              <w:jc w:val="center"/>
              <w:rPr>
                <w:sz w:val="22"/>
                <w:szCs w:val="22"/>
                <w:lang w:val="es-ES_tradnl"/>
              </w:rPr>
            </w:pPr>
            <w:r w:rsidRPr="005F4533">
              <w:rPr>
                <w:sz w:val="22"/>
                <w:szCs w:val="22"/>
                <w:lang w:val="es-ES_tradnl"/>
              </w:rPr>
              <w:t xml:space="preserve">Superior a 0% y hasta </w:t>
            </w:r>
            <w:r>
              <w:rPr>
                <w:sz w:val="22"/>
                <w:szCs w:val="22"/>
                <w:lang w:val="es-ES_tradnl"/>
              </w:rPr>
              <w:t>0,5</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hideMark/>
          </w:tcPr>
          <w:p w14:paraId="1EE12DA2" w14:textId="0600DA5B" w:rsidR="00001717" w:rsidRPr="005F4533" w:rsidRDefault="0003119A" w:rsidP="0003119A">
            <w:pPr>
              <w:spacing w:line="256" w:lineRule="auto"/>
              <w:jc w:val="center"/>
              <w:rPr>
                <w:sz w:val="22"/>
                <w:szCs w:val="22"/>
                <w:lang w:val="es-ES_tradnl"/>
              </w:rPr>
            </w:pPr>
            <w:r>
              <w:rPr>
                <w:sz w:val="22"/>
                <w:szCs w:val="22"/>
                <w:lang w:val="es-ES_tradnl"/>
              </w:rPr>
              <w:t>25</w:t>
            </w:r>
          </w:p>
        </w:tc>
      </w:tr>
      <w:tr w:rsidR="00001717" w:rsidRPr="005F4533" w14:paraId="59E23286" w14:textId="77777777" w:rsidTr="002A173A">
        <w:tc>
          <w:tcPr>
            <w:tcW w:w="4386" w:type="dxa"/>
            <w:tcBorders>
              <w:top w:val="single" w:sz="4" w:space="0" w:color="000000"/>
              <w:left w:val="single" w:sz="4" w:space="0" w:color="000000"/>
              <w:bottom w:val="single" w:sz="4" w:space="0" w:color="000000"/>
              <w:right w:val="single" w:sz="4" w:space="0" w:color="000000"/>
            </w:tcBorders>
          </w:tcPr>
          <w:p w14:paraId="0502AB2F" w14:textId="3BE0E396" w:rsidR="00001717" w:rsidRPr="005F4533" w:rsidRDefault="00001717" w:rsidP="00001717">
            <w:pPr>
              <w:spacing w:line="256" w:lineRule="auto"/>
              <w:jc w:val="center"/>
              <w:rPr>
                <w:sz w:val="22"/>
                <w:szCs w:val="22"/>
                <w:lang w:val="es-ES_tradnl"/>
              </w:rPr>
            </w:pPr>
            <w:r w:rsidRPr="005F4533">
              <w:rPr>
                <w:sz w:val="22"/>
                <w:szCs w:val="22"/>
                <w:lang w:val="es-ES_tradnl"/>
              </w:rPr>
              <w:t>Superior a 0</w:t>
            </w:r>
            <w:r>
              <w:rPr>
                <w:sz w:val="22"/>
                <w:szCs w:val="22"/>
                <w:lang w:val="es-ES_tradnl"/>
              </w:rPr>
              <w:t>,5</w:t>
            </w:r>
            <w:r w:rsidRPr="005F4533">
              <w:rPr>
                <w:sz w:val="22"/>
                <w:szCs w:val="22"/>
                <w:lang w:val="es-ES_tradnl"/>
              </w:rPr>
              <w:t xml:space="preserve">% y hasta </w:t>
            </w:r>
            <w:r>
              <w:rPr>
                <w:sz w:val="22"/>
                <w:szCs w:val="22"/>
                <w:lang w:val="es-ES_tradnl"/>
              </w:rPr>
              <w:t>1</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tcPr>
          <w:p w14:paraId="526DD070" w14:textId="5B4193DC" w:rsidR="00001717" w:rsidRPr="005F4533" w:rsidRDefault="00001717" w:rsidP="0003119A">
            <w:pPr>
              <w:spacing w:line="256" w:lineRule="auto"/>
              <w:jc w:val="center"/>
              <w:rPr>
                <w:sz w:val="22"/>
                <w:szCs w:val="22"/>
                <w:lang w:val="es-ES_tradnl"/>
              </w:rPr>
            </w:pPr>
            <w:r>
              <w:rPr>
                <w:sz w:val="22"/>
                <w:szCs w:val="22"/>
                <w:lang w:val="es-ES_tradnl"/>
              </w:rPr>
              <w:t>2</w:t>
            </w:r>
            <w:r w:rsidR="0003119A">
              <w:rPr>
                <w:sz w:val="22"/>
                <w:szCs w:val="22"/>
                <w:lang w:val="es-ES_tradnl"/>
              </w:rPr>
              <w:t>0</w:t>
            </w:r>
          </w:p>
        </w:tc>
      </w:tr>
      <w:tr w:rsidR="00001717" w:rsidRPr="005F4533" w14:paraId="393CB3D9" w14:textId="77777777" w:rsidTr="002A173A">
        <w:tc>
          <w:tcPr>
            <w:tcW w:w="4386" w:type="dxa"/>
            <w:tcBorders>
              <w:top w:val="single" w:sz="4" w:space="0" w:color="000000"/>
              <w:left w:val="single" w:sz="4" w:space="0" w:color="000000"/>
              <w:bottom w:val="single" w:sz="4" w:space="0" w:color="000000"/>
              <w:right w:val="single" w:sz="4" w:space="0" w:color="000000"/>
            </w:tcBorders>
          </w:tcPr>
          <w:p w14:paraId="120DE15E" w14:textId="5237DEA8" w:rsidR="00001717" w:rsidRPr="005F4533" w:rsidRDefault="00001717" w:rsidP="00001717">
            <w:pPr>
              <w:spacing w:line="256" w:lineRule="auto"/>
              <w:jc w:val="center"/>
              <w:rPr>
                <w:sz w:val="22"/>
                <w:szCs w:val="22"/>
                <w:lang w:val="es-ES_tradnl"/>
              </w:rPr>
            </w:pPr>
            <w:r w:rsidRPr="005F4533">
              <w:rPr>
                <w:sz w:val="22"/>
                <w:szCs w:val="22"/>
                <w:lang w:val="es-ES_tradnl"/>
              </w:rPr>
              <w:t xml:space="preserve">Superior a </w:t>
            </w:r>
            <w:r>
              <w:rPr>
                <w:sz w:val="22"/>
                <w:szCs w:val="22"/>
                <w:lang w:val="es-ES_tradnl"/>
              </w:rPr>
              <w:t>1</w:t>
            </w:r>
            <w:r w:rsidRPr="005F4533">
              <w:rPr>
                <w:sz w:val="22"/>
                <w:szCs w:val="22"/>
                <w:lang w:val="es-ES_tradnl"/>
              </w:rPr>
              <w:t xml:space="preserve">% y hasta </w:t>
            </w:r>
            <w:r>
              <w:rPr>
                <w:sz w:val="22"/>
                <w:szCs w:val="22"/>
                <w:lang w:val="es-ES_tradnl"/>
              </w:rPr>
              <w:t>1,5</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tcPr>
          <w:p w14:paraId="398B8A12" w14:textId="4A0CA158" w:rsidR="00001717" w:rsidRDefault="00001717" w:rsidP="002A173A">
            <w:pPr>
              <w:spacing w:line="256" w:lineRule="auto"/>
              <w:jc w:val="center"/>
              <w:rPr>
                <w:sz w:val="22"/>
                <w:szCs w:val="22"/>
                <w:lang w:val="es-ES_tradnl"/>
              </w:rPr>
            </w:pPr>
            <w:r>
              <w:rPr>
                <w:sz w:val="22"/>
                <w:szCs w:val="22"/>
                <w:lang w:val="es-ES_tradnl"/>
              </w:rPr>
              <w:t>10</w:t>
            </w:r>
          </w:p>
        </w:tc>
      </w:tr>
      <w:tr w:rsidR="00001717" w:rsidRPr="005F4533" w14:paraId="36AFB4FA" w14:textId="77777777" w:rsidTr="002A173A">
        <w:tc>
          <w:tcPr>
            <w:tcW w:w="4386" w:type="dxa"/>
            <w:tcBorders>
              <w:top w:val="single" w:sz="4" w:space="0" w:color="000000"/>
              <w:left w:val="single" w:sz="4" w:space="0" w:color="000000"/>
              <w:bottom w:val="single" w:sz="4" w:space="0" w:color="000000"/>
              <w:right w:val="single" w:sz="4" w:space="0" w:color="000000"/>
            </w:tcBorders>
          </w:tcPr>
          <w:p w14:paraId="134E4A4D" w14:textId="4662779B" w:rsidR="00001717" w:rsidRPr="005F4533" w:rsidRDefault="00001717" w:rsidP="00001717">
            <w:pPr>
              <w:spacing w:line="256" w:lineRule="auto"/>
              <w:jc w:val="center"/>
              <w:rPr>
                <w:sz w:val="22"/>
                <w:szCs w:val="22"/>
                <w:lang w:val="es-ES_tradnl"/>
              </w:rPr>
            </w:pPr>
            <w:r w:rsidRPr="005F4533">
              <w:rPr>
                <w:sz w:val="22"/>
                <w:szCs w:val="22"/>
                <w:lang w:val="es-ES_tradnl"/>
              </w:rPr>
              <w:t xml:space="preserve">Superior a </w:t>
            </w:r>
            <w:r>
              <w:rPr>
                <w:sz w:val="22"/>
                <w:szCs w:val="22"/>
                <w:lang w:val="es-ES_tradnl"/>
              </w:rPr>
              <w:t>1,5</w:t>
            </w:r>
            <w:r w:rsidRPr="005F4533">
              <w:rPr>
                <w:sz w:val="22"/>
                <w:szCs w:val="22"/>
                <w:lang w:val="es-ES_tradnl"/>
              </w:rPr>
              <w:t xml:space="preserve">%  y menor a </w:t>
            </w:r>
            <w:r>
              <w:rPr>
                <w:sz w:val="22"/>
                <w:szCs w:val="22"/>
                <w:lang w:val="es-ES_tradnl"/>
              </w:rPr>
              <w:t>2</w:t>
            </w:r>
            <w:r w:rsidRPr="005F4533">
              <w:rPr>
                <w:sz w:val="22"/>
                <w:szCs w:val="22"/>
                <w:lang w:val="es-ES_tradnl"/>
              </w:rPr>
              <w:t>%</w:t>
            </w:r>
          </w:p>
        </w:tc>
        <w:tc>
          <w:tcPr>
            <w:tcW w:w="4420" w:type="dxa"/>
            <w:tcBorders>
              <w:top w:val="single" w:sz="4" w:space="0" w:color="000000"/>
              <w:left w:val="single" w:sz="4" w:space="0" w:color="000000"/>
              <w:bottom w:val="single" w:sz="4" w:space="0" w:color="000000"/>
              <w:right w:val="single" w:sz="4" w:space="0" w:color="000000"/>
            </w:tcBorders>
          </w:tcPr>
          <w:p w14:paraId="3D851CD4" w14:textId="61968D7A" w:rsidR="00001717" w:rsidRDefault="00001717" w:rsidP="002A173A">
            <w:pPr>
              <w:spacing w:line="256" w:lineRule="auto"/>
              <w:jc w:val="center"/>
              <w:rPr>
                <w:sz w:val="22"/>
                <w:szCs w:val="22"/>
                <w:lang w:val="es-ES_tradnl"/>
              </w:rPr>
            </w:pPr>
            <w:r>
              <w:rPr>
                <w:sz w:val="22"/>
                <w:szCs w:val="22"/>
                <w:lang w:val="es-ES_tradnl"/>
              </w:rPr>
              <w:t>5</w:t>
            </w:r>
          </w:p>
        </w:tc>
      </w:tr>
    </w:tbl>
    <w:p w14:paraId="55B936B7" w14:textId="77777777" w:rsidR="00001717" w:rsidRPr="005F4533" w:rsidRDefault="00001717" w:rsidP="00001717">
      <w:pPr>
        <w:jc w:val="both"/>
        <w:rPr>
          <w:b/>
          <w:sz w:val="22"/>
          <w:szCs w:val="22"/>
          <w:lang w:val="es-ES_tradnl"/>
        </w:rPr>
      </w:pPr>
    </w:p>
    <w:p w14:paraId="560EAF32" w14:textId="77777777" w:rsidR="00001717" w:rsidRPr="00A61647" w:rsidRDefault="00001717" w:rsidP="00001717">
      <w:pPr>
        <w:numPr>
          <w:ilvl w:val="0"/>
          <w:numId w:val="44"/>
        </w:numPr>
        <w:jc w:val="both"/>
        <w:rPr>
          <w:b/>
          <w:sz w:val="22"/>
          <w:szCs w:val="22"/>
          <w:lang w:val="es-ES_tradnl"/>
        </w:rPr>
      </w:pPr>
      <w:r w:rsidRPr="00A61647">
        <w:rPr>
          <w:b/>
          <w:sz w:val="22"/>
          <w:szCs w:val="22"/>
          <w:lang w:val="es-ES_tradnl"/>
        </w:rPr>
        <w:t>Salario mínimo mensual legal vigente</w:t>
      </w:r>
    </w:p>
    <w:p w14:paraId="0C63E3F7" w14:textId="77777777" w:rsidR="00001717" w:rsidRPr="00E14CA0" w:rsidRDefault="00001717" w:rsidP="00001717">
      <w:pPr>
        <w:pStyle w:val="Prrafodelista"/>
        <w:rPr>
          <w:rFonts w:ascii="Arial" w:hAnsi="Arial" w:cs="Arial"/>
          <w:b/>
          <w:color w:val="000000"/>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420"/>
      </w:tblGrid>
      <w:tr w:rsidR="00001717" w:rsidRPr="00E14CA0" w14:paraId="2B8727A3"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6F2D2330" w14:textId="77777777" w:rsidR="00001717" w:rsidRPr="00A61647" w:rsidRDefault="00001717" w:rsidP="002A173A">
            <w:pPr>
              <w:jc w:val="center"/>
              <w:rPr>
                <w:b/>
                <w:color w:val="000000"/>
                <w:sz w:val="22"/>
                <w:szCs w:val="22"/>
              </w:rPr>
            </w:pPr>
            <w:r w:rsidRPr="00A61647">
              <w:rPr>
                <w:b/>
                <w:color w:val="000000"/>
                <w:sz w:val="22"/>
                <w:szCs w:val="22"/>
              </w:rPr>
              <w:t>PORCENTAJE</w:t>
            </w:r>
          </w:p>
        </w:tc>
        <w:tc>
          <w:tcPr>
            <w:tcW w:w="4420" w:type="dxa"/>
            <w:tcBorders>
              <w:top w:val="single" w:sz="4" w:space="0" w:color="000000"/>
              <w:left w:val="single" w:sz="4" w:space="0" w:color="000000"/>
              <w:bottom w:val="single" w:sz="4" w:space="0" w:color="000000"/>
              <w:right w:val="single" w:sz="4" w:space="0" w:color="000000"/>
            </w:tcBorders>
            <w:hideMark/>
          </w:tcPr>
          <w:p w14:paraId="31ABEBF0" w14:textId="77777777" w:rsidR="00001717" w:rsidRPr="00A61647" w:rsidRDefault="00001717" w:rsidP="002A173A">
            <w:pPr>
              <w:jc w:val="center"/>
              <w:rPr>
                <w:b/>
                <w:color w:val="000000"/>
                <w:sz w:val="22"/>
                <w:szCs w:val="22"/>
              </w:rPr>
            </w:pPr>
            <w:r w:rsidRPr="00A61647">
              <w:rPr>
                <w:b/>
                <w:color w:val="000000"/>
                <w:sz w:val="22"/>
                <w:szCs w:val="22"/>
              </w:rPr>
              <w:t>PUNTOS</w:t>
            </w:r>
          </w:p>
        </w:tc>
      </w:tr>
      <w:tr w:rsidR="00001717" w:rsidRPr="00E14CA0" w14:paraId="45B88D1A" w14:textId="77777777" w:rsidTr="002A173A">
        <w:tc>
          <w:tcPr>
            <w:tcW w:w="4386" w:type="dxa"/>
            <w:tcBorders>
              <w:top w:val="single" w:sz="4" w:space="0" w:color="000000"/>
              <w:left w:val="single" w:sz="4" w:space="0" w:color="000000"/>
              <w:bottom w:val="single" w:sz="4" w:space="0" w:color="000000"/>
              <w:right w:val="single" w:sz="4" w:space="0" w:color="000000"/>
            </w:tcBorders>
            <w:hideMark/>
          </w:tcPr>
          <w:p w14:paraId="7B085CB2" w14:textId="77777777" w:rsidR="00001717" w:rsidRPr="00A61647" w:rsidRDefault="00001717" w:rsidP="002A173A">
            <w:pPr>
              <w:spacing w:line="256" w:lineRule="auto"/>
              <w:jc w:val="center"/>
              <w:rPr>
                <w:sz w:val="22"/>
                <w:szCs w:val="22"/>
                <w:lang w:val="es-ES_tradnl"/>
              </w:rPr>
            </w:pPr>
            <w:r w:rsidRPr="00A61647">
              <w:rPr>
                <w:sz w:val="22"/>
                <w:szCs w:val="22"/>
                <w:lang w:val="es-ES_tradnl"/>
              </w:rPr>
              <w:t>0 SMMLV</w:t>
            </w:r>
          </w:p>
        </w:tc>
        <w:tc>
          <w:tcPr>
            <w:tcW w:w="4420" w:type="dxa"/>
            <w:tcBorders>
              <w:top w:val="single" w:sz="4" w:space="0" w:color="000000"/>
              <w:left w:val="single" w:sz="4" w:space="0" w:color="000000"/>
              <w:bottom w:val="single" w:sz="4" w:space="0" w:color="000000"/>
              <w:right w:val="single" w:sz="4" w:space="0" w:color="000000"/>
            </w:tcBorders>
            <w:hideMark/>
          </w:tcPr>
          <w:p w14:paraId="0AD9199F" w14:textId="77777777" w:rsidR="00001717" w:rsidRPr="00A61647" w:rsidRDefault="00001717" w:rsidP="002A173A">
            <w:pPr>
              <w:spacing w:line="256" w:lineRule="auto"/>
              <w:jc w:val="center"/>
              <w:rPr>
                <w:sz w:val="22"/>
                <w:szCs w:val="22"/>
                <w:lang w:val="es-ES_tradnl"/>
              </w:rPr>
            </w:pPr>
            <w:r w:rsidRPr="00A61647">
              <w:rPr>
                <w:sz w:val="22"/>
                <w:szCs w:val="22"/>
                <w:lang w:val="es-ES_tradnl"/>
              </w:rPr>
              <w:t>15</w:t>
            </w:r>
          </w:p>
        </w:tc>
      </w:tr>
      <w:tr w:rsidR="00001717" w:rsidRPr="00E14CA0" w14:paraId="74E7A7D4"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hideMark/>
          </w:tcPr>
          <w:p w14:paraId="5409FBF4" w14:textId="77777777" w:rsidR="00001717" w:rsidRPr="00A61647" w:rsidRDefault="00001717" w:rsidP="002A173A">
            <w:pPr>
              <w:spacing w:line="256" w:lineRule="auto"/>
              <w:jc w:val="center"/>
              <w:rPr>
                <w:sz w:val="22"/>
                <w:szCs w:val="22"/>
                <w:lang w:val="es-ES_tradnl"/>
              </w:rPr>
            </w:pPr>
            <w:r w:rsidRPr="00A61647">
              <w:rPr>
                <w:sz w:val="22"/>
                <w:szCs w:val="22"/>
                <w:lang w:val="es-ES_tradnl"/>
              </w:rPr>
              <w:t>Superior a 0 SMMLV y hasta 0,5 SMMLV</w:t>
            </w:r>
          </w:p>
        </w:tc>
        <w:tc>
          <w:tcPr>
            <w:tcW w:w="4420" w:type="dxa"/>
            <w:tcBorders>
              <w:top w:val="single" w:sz="4" w:space="0" w:color="000000"/>
              <w:left w:val="single" w:sz="4" w:space="0" w:color="000000"/>
              <w:bottom w:val="single" w:sz="4" w:space="0" w:color="000000"/>
              <w:right w:val="single" w:sz="4" w:space="0" w:color="000000"/>
            </w:tcBorders>
            <w:hideMark/>
          </w:tcPr>
          <w:p w14:paraId="1E13B3DB" w14:textId="77777777" w:rsidR="00001717" w:rsidRPr="00A61647" w:rsidRDefault="00001717" w:rsidP="002A173A">
            <w:pPr>
              <w:spacing w:line="256" w:lineRule="auto"/>
              <w:jc w:val="center"/>
              <w:rPr>
                <w:sz w:val="22"/>
                <w:szCs w:val="22"/>
                <w:lang w:val="es-ES_tradnl"/>
              </w:rPr>
            </w:pPr>
            <w:r w:rsidRPr="00A61647">
              <w:rPr>
                <w:sz w:val="22"/>
                <w:szCs w:val="22"/>
                <w:lang w:val="es-ES_tradnl"/>
              </w:rPr>
              <w:t>10</w:t>
            </w:r>
          </w:p>
        </w:tc>
      </w:tr>
      <w:tr w:rsidR="00001717" w:rsidRPr="00E14CA0" w14:paraId="23201AF3" w14:textId="77777777" w:rsidTr="002A173A">
        <w:trPr>
          <w:trHeight w:val="73"/>
        </w:trPr>
        <w:tc>
          <w:tcPr>
            <w:tcW w:w="4386" w:type="dxa"/>
            <w:tcBorders>
              <w:top w:val="single" w:sz="4" w:space="0" w:color="000000"/>
              <w:left w:val="single" w:sz="4" w:space="0" w:color="000000"/>
              <w:bottom w:val="single" w:sz="4" w:space="0" w:color="000000"/>
              <w:right w:val="single" w:sz="4" w:space="0" w:color="000000"/>
            </w:tcBorders>
          </w:tcPr>
          <w:p w14:paraId="761E76F5" w14:textId="77777777" w:rsidR="00001717" w:rsidRPr="00A61647" w:rsidRDefault="00001717" w:rsidP="002A173A">
            <w:pPr>
              <w:spacing w:line="256" w:lineRule="auto"/>
              <w:jc w:val="center"/>
              <w:rPr>
                <w:sz w:val="22"/>
                <w:szCs w:val="22"/>
                <w:lang w:val="es-ES_tradnl"/>
              </w:rPr>
            </w:pPr>
            <w:r w:rsidRPr="00A61647">
              <w:rPr>
                <w:sz w:val="22"/>
                <w:szCs w:val="22"/>
                <w:lang w:val="es-ES_tradnl"/>
              </w:rPr>
              <w:t>Superior a 0,5 SMMLV e inferior a 1 SMMLV</w:t>
            </w:r>
          </w:p>
        </w:tc>
        <w:tc>
          <w:tcPr>
            <w:tcW w:w="4420" w:type="dxa"/>
            <w:tcBorders>
              <w:top w:val="single" w:sz="4" w:space="0" w:color="000000"/>
              <w:left w:val="single" w:sz="4" w:space="0" w:color="000000"/>
              <w:bottom w:val="single" w:sz="4" w:space="0" w:color="000000"/>
              <w:right w:val="single" w:sz="4" w:space="0" w:color="000000"/>
            </w:tcBorders>
          </w:tcPr>
          <w:p w14:paraId="09C69A74" w14:textId="77777777" w:rsidR="00001717" w:rsidRPr="00A61647" w:rsidRDefault="00001717" w:rsidP="002A173A">
            <w:pPr>
              <w:spacing w:line="256" w:lineRule="auto"/>
              <w:jc w:val="center"/>
              <w:rPr>
                <w:sz w:val="22"/>
                <w:szCs w:val="22"/>
                <w:lang w:val="es-ES_tradnl"/>
              </w:rPr>
            </w:pPr>
            <w:r w:rsidRPr="00A61647">
              <w:rPr>
                <w:sz w:val="22"/>
                <w:szCs w:val="22"/>
                <w:lang w:val="es-ES_tradnl"/>
              </w:rPr>
              <w:t>5</w:t>
            </w:r>
          </w:p>
        </w:tc>
      </w:tr>
    </w:tbl>
    <w:p w14:paraId="055567E5" w14:textId="77777777" w:rsidR="00A61647" w:rsidRPr="005F4533" w:rsidRDefault="00A61647" w:rsidP="008572D8">
      <w:pPr>
        <w:jc w:val="both"/>
        <w:rPr>
          <w:b/>
          <w:sz w:val="22"/>
          <w:szCs w:val="22"/>
        </w:rPr>
      </w:pPr>
    </w:p>
    <w:p w14:paraId="686B1CF6" w14:textId="77777777" w:rsidR="008572D8" w:rsidRPr="005206AE" w:rsidRDefault="008572D8" w:rsidP="009B1D05">
      <w:pPr>
        <w:numPr>
          <w:ilvl w:val="2"/>
          <w:numId w:val="49"/>
        </w:numPr>
        <w:adjustRightInd w:val="0"/>
        <w:rPr>
          <w:b/>
          <w:bCs/>
          <w:color w:val="000000"/>
          <w:sz w:val="22"/>
          <w:szCs w:val="22"/>
        </w:rPr>
      </w:pPr>
      <w:r w:rsidRPr="005206AE">
        <w:rPr>
          <w:b/>
          <w:bCs/>
          <w:color w:val="000000"/>
          <w:sz w:val="22"/>
          <w:szCs w:val="22"/>
        </w:rPr>
        <w:t>DETERMINACIÓN DEL PUNTAJE TOTAL DE LA OFERTA</w:t>
      </w:r>
    </w:p>
    <w:p w14:paraId="70430632" w14:textId="77777777" w:rsidR="008572D8" w:rsidRPr="005206AE" w:rsidRDefault="008572D8" w:rsidP="008572D8">
      <w:pPr>
        <w:adjustRightInd w:val="0"/>
        <w:jc w:val="both"/>
        <w:rPr>
          <w:b/>
          <w:bCs/>
          <w:color w:val="000000"/>
          <w:sz w:val="22"/>
          <w:szCs w:val="22"/>
        </w:rPr>
      </w:pPr>
    </w:p>
    <w:p w14:paraId="56519D88" w14:textId="77777777" w:rsidR="008572D8" w:rsidRPr="005206AE" w:rsidRDefault="008572D8" w:rsidP="008572D8">
      <w:pPr>
        <w:adjustRightInd w:val="0"/>
        <w:jc w:val="both"/>
        <w:rPr>
          <w:color w:val="000000"/>
          <w:sz w:val="22"/>
          <w:szCs w:val="22"/>
        </w:rPr>
      </w:pPr>
      <w:r w:rsidRPr="005206AE">
        <w:rPr>
          <w:color w:val="000000"/>
          <w:sz w:val="22"/>
          <w:szCs w:val="22"/>
        </w:rPr>
        <w:t>El puntaje total de la oferta se obtendrá de multiplicar el puntaje total de cada ramo por el porcentaje de relevancia indicado en este numeral. Luego se sumarán los resultados de cada ramo para obtener el puntaje total de la oferta.</w:t>
      </w:r>
    </w:p>
    <w:p w14:paraId="14153D81" w14:textId="77777777" w:rsidR="008572D8" w:rsidRPr="005206AE" w:rsidRDefault="008572D8" w:rsidP="008572D8">
      <w:pPr>
        <w:adjustRightInd w:val="0"/>
        <w:rPr>
          <w:color w:val="000000"/>
          <w:sz w:val="22"/>
          <w:szCs w:val="22"/>
        </w:rPr>
      </w:pPr>
    </w:p>
    <w:p w14:paraId="0DE54234" w14:textId="04F56FEF" w:rsidR="008572D8" w:rsidRPr="005206AE" w:rsidRDefault="008572D8" w:rsidP="008572D8">
      <w:pPr>
        <w:adjustRightInd w:val="0"/>
        <w:rPr>
          <w:b/>
          <w:color w:val="000000"/>
          <w:sz w:val="22"/>
          <w:szCs w:val="22"/>
        </w:rPr>
      </w:pPr>
      <w:r w:rsidRPr="005206AE">
        <w:rPr>
          <w:b/>
          <w:color w:val="000000"/>
          <w:sz w:val="22"/>
          <w:szCs w:val="22"/>
        </w:rPr>
        <w:t>GRUPO UNO</w:t>
      </w:r>
      <w:r w:rsidR="005E5B5D" w:rsidRPr="005206AE">
        <w:rPr>
          <w:b/>
          <w:color w:val="000000"/>
          <w:sz w:val="22"/>
          <w:szCs w:val="22"/>
        </w:rPr>
        <w:t>:</w:t>
      </w:r>
    </w:p>
    <w:p w14:paraId="2F296B2E" w14:textId="77777777" w:rsidR="008572D8" w:rsidRDefault="008572D8" w:rsidP="008572D8">
      <w:pPr>
        <w:adjustRightInd w:val="0"/>
        <w:rPr>
          <w:b/>
          <w:color w:val="000000"/>
          <w:sz w:val="22"/>
          <w:szCs w:val="22"/>
          <w:highlight w:val="yellow"/>
        </w:rPr>
      </w:pPr>
    </w:p>
    <w:p w14:paraId="39DBB04F" w14:textId="77777777" w:rsidR="002F606D" w:rsidRDefault="002F606D" w:rsidP="008572D8">
      <w:pPr>
        <w:adjustRightInd w:val="0"/>
        <w:rPr>
          <w:b/>
          <w:color w:val="000000"/>
          <w:sz w:val="22"/>
          <w:szCs w:val="22"/>
          <w:highlight w:val="yellow"/>
        </w:rPr>
      </w:pPr>
    </w:p>
    <w:p w14:paraId="3C07A269" w14:textId="77777777" w:rsidR="002F606D" w:rsidRDefault="002F606D" w:rsidP="008572D8">
      <w:pPr>
        <w:adjustRightInd w:val="0"/>
        <w:rPr>
          <w:b/>
          <w:color w:val="000000"/>
          <w:sz w:val="22"/>
          <w:szCs w:val="22"/>
          <w:highlight w:val="yellow"/>
        </w:rPr>
      </w:pPr>
    </w:p>
    <w:p w14:paraId="0BEE7C93" w14:textId="77777777" w:rsidR="002F606D" w:rsidRDefault="002F606D" w:rsidP="008572D8">
      <w:pPr>
        <w:adjustRightInd w:val="0"/>
        <w:rPr>
          <w:b/>
          <w:color w:val="000000"/>
          <w:sz w:val="22"/>
          <w:szCs w:val="22"/>
          <w:highlight w:val="yellow"/>
        </w:rPr>
      </w:pPr>
    </w:p>
    <w:p w14:paraId="572DD27E" w14:textId="77777777" w:rsidR="002F606D" w:rsidRPr="0030368A" w:rsidRDefault="002F606D" w:rsidP="008572D8">
      <w:pPr>
        <w:adjustRightInd w:val="0"/>
        <w:rPr>
          <w:b/>
          <w:color w:val="000000"/>
          <w:sz w:val="22"/>
          <w:szCs w:val="22"/>
          <w:highlight w:val="yellow"/>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4"/>
        <w:gridCol w:w="1842"/>
      </w:tblGrid>
      <w:tr w:rsidR="008572D8" w:rsidRPr="0030368A" w14:paraId="0108E1C1" w14:textId="77777777" w:rsidTr="0003438B">
        <w:tc>
          <w:tcPr>
            <w:tcW w:w="6804" w:type="dxa"/>
            <w:shd w:val="clear" w:color="auto" w:fill="BFBFBF"/>
          </w:tcPr>
          <w:p w14:paraId="63019694" w14:textId="77777777" w:rsidR="008572D8" w:rsidRPr="005206AE" w:rsidRDefault="008572D8" w:rsidP="006E133A">
            <w:pPr>
              <w:jc w:val="center"/>
              <w:rPr>
                <w:b/>
                <w:sz w:val="22"/>
                <w:szCs w:val="22"/>
                <w:lang w:val="es-ES_tradnl"/>
              </w:rPr>
            </w:pPr>
            <w:r w:rsidRPr="005206AE">
              <w:rPr>
                <w:b/>
                <w:bCs/>
                <w:color w:val="000000"/>
                <w:sz w:val="22"/>
                <w:szCs w:val="22"/>
              </w:rPr>
              <w:t>RAMO O LINEA DE SEGURO</w:t>
            </w:r>
          </w:p>
        </w:tc>
        <w:tc>
          <w:tcPr>
            <w:tcW w:w="1842" w:type="dxa"/>
            <w:shd w:val="clear" w:color="auto" w:fill="BFBFBF"/>
          </w:tcPr>
          <w:p w14:paraId="4EFAA7EC" w14:textId="77777777" w:rsidR="008572D8" w:rsidRPr="005206AE" w:rsidRDefault="008572D8" w:rsidP="006E133A">
            <w:pPr>
              <w:jc w:val="center"/>
              <w:rPr>
                <w:b/>
                <w:bCs/>
                <w:color w:val="000000"/>
                <w:sz w:val="22"/>
                <w:szCs w:val="22"/>
              </w:rPr>
            </w:pPr>
            <w:r w:rsidRPr="005206AE">
              <w:rPr>
                <w:b/>
                <w:bCs/>
                <w:color w:val="000000"/>
                <w:sz w:val="22"/>
                <w:szCs w:val="22"/>
              </w:rPr>
              <w:t>PORCENTAJE DE RELEVANCIA</w:t>
            </w:r>
          </w:p>
        </w:tc>
      </w:tr>
      <w:tr w:rsidR="008572D8" w:rsidRPr="0030368A" w14:paraId="4B3E19B4" w14:textId="77777777" w:rsidTr="0003438B">
        <w:tc>
          <w:tcPr>
            <w:tcW w:w="6804" w:type="dxa"/>
          </w:tcPr>
          <w:p w14:paraId="4CC9547F" w14:textId="77777777" w:rsidR="008572D8" w:rsidRPr="005206AE" w:rsidRDefault="008572D8" w:rsidP="007E7B25">
            <w:pPr>
              <w:rPr>
                <w:sz w:val="22"/>
                <w:szCs w:val="22"/>
                <w:lang w:val="es-ES_tradnl"/>
              </w:rPr>
            </w:pPr>
            <w:r w:rsidRPr="005206AE">
              <w:rPr>
                <w:sz w:val="22"/>
                <w:szCs w:val="22"/>
                <w:lang w:val="es-ES_tradnl"/>
              </w:rPr>
              <w:t>SEGURO DE TODO RIESGO DAÑOS MATERIALES</w:t>
            </w:r>
          </w:p>
        </w:tc>
        <w:tc>
          <w:tcPr>
            <w:tcW w:w="1842" w:type="dxa"/>
          </w:tcPr>
          <w:p w14:paraId="62BB6C7E" w14:textId="13AAE40E" w:rsidR="008572D8" w:rsidRPr="005206AE" w:rsidRDefault="005206AE" w:rsidP="007E7B25">
            <w:pPr>
              <w:jc w:val="center"/>
              <w:rPr>
                <w:sz w:val="22"/>
                <w:szCs w:val="22"/>
                <w:lang w:val="es-ES_tradnl"/>
              </w:rPr>
            </w:pPr>
            <w:r>
              <w:rPr>
                <w:sz w:val="22"/>
                <w:szCs w:val="22"/>
                <w:lang w:val="es-ES_tradnl"/>
              </w:rPr>
              <w:t>3</w:t>
            </w:r>
            <w:r w:rsidR="002A7D75">
              <w:rPr>
                <w:sz w:val="22"/>
                <w:szCs w:val="22"/>
                <w:lang w:val="es-ES_tradnl"/>
              </w:rPr>
              <w:t>2</w:t>
            </w:r>
            <w:r>
              <w:rPr>
                <w:sz w:val="22"/>
                <w:szCs w:val="22"/>
                <w:lang w:val="es-ES_tradnl"/>
              </w:rPr>
              <w:t>.</w:t>
            </w:r>
            <w:r w:rsidR="007E7B25">
              <w:rPr>
                <w:sz w:val="22"/>
                <w:szCs w:val="22"/>
                <w:lang w:val="es-ES_tradnl"/>
              </w:rPr>
              <w:t>20</w:t>
            </w:r>
            <w:r w:rsidR="008572D8" w:rsidRPr="005206AE">
              <w:rPr>
                <w:sz w:val="22"/>
                <w:szCs w:val="22"/>
                <w:lang w:val="es-ES_tradnl"/>
              </w:rPr>
              <w:t>%</w:t>
            </w:r>
          </w:p>
        </w:tc>
      </w:tr>
      <w:tr w:rsidR="00686F7D" w:rsidRPr="0030368A" w14:paraId="79928173" w14:textId="77777777" w:rsidTr="0003438B">
        <w:tc>
          <w:tcPr>
            <w:tcW w:w="6804" w:type="dxa"/>
          </w:tcPr>
          <w:p w14:paraId="3C3A36B6" w14:textId="4529DCDE" w:rsidR="00686F7D" w:rsidRPr="005206AE" w:rsidRDefault="00686F7D" w:rsidP="007E7B25">
            <w:pPr>
              <w:rPr>
                <w:sz w:val="22"/>
                <w:szCs w:val="22"/>
                <w:lang w:val="es-ES_tradnl"/>
              </w:rPr>
            </w:pPr>
            <w:r w:rsidRPr="005206AE">
              <w:rPr>
                <w:sz w:val="22"/>
                <w:szCs w:val="22"/>
                <w:lang w:val="es-ES_tradnl"/>
              </w:rPr>
              <w:t>SEGURO DE TODO RIESGO MAQUINARIA Y EQUIPO</w:t>
            </w:r>
          </w:p>
        </w:tc>
        <w:tc>
          <w:tcPr>
            <w:tcW w:w="1842" w:type="dxa"/>
          </w:tcPr>
          <w:p w14:paraId="2051B4D1" w14:textId="5D02FB2D" w:rsidR="00686F7D" w:rsidRPr="005206AE" w:rsidRDefault="005206AE" w:rsidP="007E7B25">
            <w:pPr>
              <w:jc w:val="center"/>
              <w:rPr>
                <w:sz w:val="22"/>
                <w:szCs w:val="22"/>
                <w:lang w:val="es-ES_tradnl"/>
              </w:rPr>
            </w:pPr>
            <w:r>
              <w:rPr>
                <w:sz w:val="22"/>
                <w:szCs w:val="22"/>
                <w:lang w:val="es-ES_tradnl"/>
              </w:rPr>
              <w:t>4.6</w:t>
            </w:r>
            <w:r w:rsidR="007E7B25">
              <w:rPr>
                <w:sz w:val="22"/>
                <w:szCs w:val="22"/>
                <w:lang w:val="es-ES_tradnl"/>
              </w:rPr>
              <w:t>6</w:t>
            </w:r>
            <w:r w:rsidR="00686F7D" w:rsidRPr="005206AE">
              <w:rPr>
                <w:sz w:val="22"/>
                <w:szCs w:val="22"/>
                <w:lang w:val="es-ES_tradnl"/>
              </w:rPr>
              <w:t>%</w:t>
            </w:r>
          </w:p>
        </w:tc>
      </w:tr>
      <w:tr w:rsidR="005206AE" w:rsidRPr="0030368A" w14:paraId="51FD567E" w14:textId="77777777" w:rsidTr="0003438B">
        <w:tc>
          <w:tcPr>
            <w:tcW w:w="6804" w:type="dxa"/>
          </w:tcPr>
          <w:p w14:paraId="47CCB44B" w14:textId="7EEBFF74" w:rsidR="005206AE" w:rsidRPr="005206AE" w:rsidRDefault="005206AE" w:rsidP="007E7B25">
            <w:pPr>
              <w:rPr>
                <w:sz w:val="22"/>
                <w:szCs w:val="22"/>
                <w:lang w:val="es-ES_tradnl"/>
              </w:rPr>
            </w:pPr>
            <w:r w:rsidRPr="005206AE">
              <w:rPr>
                <w:sz w:val="22"/>
                <w:szCs w:val="22"/>
                <w:lang w:val="es-ES_tradnl"/>
              </w:rPr>
              <w:t>AUTOMOVILES</w:t>
            </w:r>
          </w:p>
        </w:tc>
        <w:tc>
          <w:tcPr>
            <w:tcW w:w="1842" w:type="dxa"/>
          </w:tcPr>
          <w:p w14:paraId="132D7565" w14:textId="5BE39187" w:rsidR="005206AE" w:rsidRPr="005206AE" w:rsidRDefault="005206AE" w:rsidP="007E7B25">
            <w:pPr>
              <w:jc w:val="center"/>
              <w:rPr>
                <w:sz w:val="22"/>
                <w:szCs w:val="22"/>
                <w:lang w:val="es-ES_tradnl"/>
              </w:rPr>
            </w:pPr>
            <w:r>
              <w:rPr>
                <w:sz w:val="22"/>
                <w:szCs w:val="22"/>
                <w:lang w:val="es-ES_tradnl"/>
              </w:rPr>
              <w:t>1.3</w:t>
            </w:r>
            <w:r w:rsidR="007E7B25">
              <w:rPr>
                <w:sz w:val="22"/>
                <w:szCs w:val="22"/>
                <w:lang w:val="es-ES_tradnl"/>
              </w:rPr>
              <w:t>2</w:t>
            </w:r>
            <w:r>
              <w:rPr>
                <w:sz w:val="22"/>
                <w:szCs w:val="22"/>
                <w:lang w:val="es-ES_tradnl"/>
              </w:rPr>
              <w:t>%</w:t>
            </w:r>
          </w:p>
        </w:tc>
      </w:tr>
      <w:tr w:rsidR="00686F7D" w:rsidRPr="0030368A" w14:paraId="06DF45EE" w14:textId="77777777" w:rsidTr="0003438B">
        <w:tc>
          <w:tcPr>
            <w:tcW w:w="6804" w:type="dxa"/>
          </w:tcPr>
          <w:p w14:paraId="286CF8DE" w14:textId="77777777" w:rsidR="00686F7D" w:rsidRPr="005206AE" w:rsidRDefault="00686F7D" w:rsidP="007E7B25">
            <w:pPr>
              <w:rPr>
                <w:sz w:val="22"/>
                <w:szCs w:val="22"/>
                <w:lang w:val="es-ES_tradnl"/>
              </w:rPr>
            </w:pPr>
            <w:r w:rsidRPr="005206AE">
              <w:rPr>
                <w:sz w:val="22"/>
                <w:szCs w:val="22"/>
                <w:lang w:val="es-ES_tradnl"/>
              </w:rPr>
              <w:t>SEGURO DE MANEJO GLOBAL ENTIDADES ESTATALES</w:t>
            </w:r>
          </w:p>
        </w:tc>
        <w:tc>
          <w:tcPr>
            <w:tcW w:w="1842" w:type="dxa"/>
          </w:tcPr>
          <w:p w14:paraId="77941464" w14:textId="3751DC5A" w:rsidR="00686F7D" w:rsidRPr="005206AE" w:rsidRDefault="005206AE" w:rsidP="007E7B25">
            <w:pPr>
              <w:jc w:val="center"/>
              <w:rPr>
                <w:sz w:val="22"/>
                <w:szCs w:val="22"/>
                <w:lang w:val="es-ES_tradnl"/>
              </w:rPr>
            </w:pPr>
            <w:r>
              <w:rPr>
                <w:sz w:val="22"/>
                <w:szCs w:val="22"/>
                <w:lang w:val="es-ES_tradnl"/>
              </w:rPr>
              <w:t>7</w:t>
            </w:r>
            <w:r w:rsidR="00686F7D" w:rsidRPr="005206AE">
              <w:rPr>
                <w:sz w:val="22"/>
                <w:szCs w:val="22"/>
                <w:lang w:val="es-ES_tradnl"/>
              </w:rPr>
              <w:t>.</w:t>
            </w:r>
            <w:r>
              <w:rPr>
                <w:sz w:val="22"/>
                <w:szCs w:val="22"/>
                <w:lang w:val="es-ES_tradnl"/>
              </w:rPr>
              <w:t>9</w:t>
            </w:r>
            <w:r w:rsidR="007E7B25">
              <w:rPr>
                <w:sz w:val="22"/>
                <w:szCs w:val="22"/>
                <w:lang w:val="es-ES_tradnl"/>
              </w:rPr>
              <w:t>8</w:t>
            </w:r>
            <w:r w:rsidR="00686F7D" w:rsidRPr="005206AE">
              <w:rPr>
                <w:sz w:val="22"/>
                <w:szCs w:val="22"/>
                <w:lang w:val="es-ES_tradnl"/>
              </w:rPr>
              <w:t>%</w:t>
            </w:r>
          </w:p>
        </w:tc>
      </w:tr>
      <w:tr w:rsidR="0003438B" w:rsidRPr="0030368A" w14:paraId="69FD32C7" w14:textId="77777777" w:rsidTr="0003438B">
        <w:tc>
          <w:tcPr>
            <w:tcW w:w="6804" w:type="dxa"/>
          </w:tcPr>
          <w:p w14:paraId="2AAA6DC6" w14:textId="45770981" w:rsidR="0003438B" w:rsidRPr="005206AE" w:rsidRDefault="0003438B" w:rsidP="007E7B25">
            <w:pPr>
              <w:rPr>
                <w:sz w:val="22"/>
                <w:szCs w:val="22"/>
                <w:lang w:val="es-ES_tradnl"/>
              </w:rPr>
            </w:pPr>
            <w:r w:rsidRPr="005206AE">
              <w:rPr>
                <w:sz w:val="22"/>
                <w:szCs w:val="22"/>
                <w:lang w:val="es-ES_tradnl"/>
              </w:rPr>
              <w:t>SEGURO DE TRANSPORTE DE MERCANCÍAS</w:t>
            </w:r>
          </w:p>
        </w:tc>
        <w:tc>
          <w:tcPr>
            <w:tcW w:w="1842" w:type="dxa"/>
          </w:tcPr>
          <w:p w14:paraId="6741FFBF" w14:textId="0176196D" w:rsidR="0003438B" w:rsidRPr="005206AE" w:rsidRDefault="005206AE" w:rsidP="006E133A">
            <w:pPr>
              <w:jc w:val="center"/>
              <w:rPr>
                <w:sz w:val="22"/>
                <w:szCs w:val="22"/>
                <w:lang w:val="es-ES_tradnl"/>
              </w:rPr>
            </w:pPr>
            <w:r>
              <w:rPr>
                <w:sz w:val="22"/>
                <w:szCs w:val="22"/>
                <w:lang w:val="es-ES_tradnl"/>
              </w:rPr>
              <w:t>1.08%</w:t>
            </w:r>
          </w:p>
        </w:tc>
      </w:tr>
      <w:tr w:rsidR="0003438B" w:rsidRPr="0030368A" w14:paraId="65AFB47A" w14:textId="77777777" w:rsidTr="0003438B">
        <w:tc>
          <w:tcPr>
            <w:tcW w:w="6804" w:type="dxa"/>
          </w:tcPr>
          <w:p w14:paraId="59E486D5" w14:textId="6A7EA749" w:rsidR="0003438B" w:rsidRPr="005206AE" w:rsidRDefault="0003438B" w:rsidP="007E7B25">
            <w:pPr>
              <w:rPr>
                <w:sz w:val="22"/>
                <w:szCs w:val="22"/>
                <w:lang w:val="es-ES_tradnl"/>
              </w:rPr>
            </w:pPr>
            <w:r w:rsidRPr="005206AE">
              <w:rPr>
                <w:sz w:val="22"/>
                <w:szCs w:val="22"/>
                <w:lang w:val="es-ES_tradnl"/>
              </w:rPr>
              <w:t>SEGURO DE TRANSPORTE DE VALORES</w:t>
            </w:r>
          </w:p>
        </w:tc>
        <w:tc>
          <w:tcPr>
            <w:tcW w:w="1842" w:type="dxa"/>
          </w:tcPr>
          <w:p w14:paraId="2F15782A" w14:textId="414E8E82" w:rsidR="0003438B" w:rsidRPr="005206AE" w:rsidRDefault="005206AE" w:rsidP="006E133A">
            <w:pPr>
              <w:jc w:val="center"/>
              <w:rPr>
                <w:sz w:val="22"/>
                <w:szCs w:val="22"/>
                <w:lang w:val="es-ES_tradnl"/>
              </w:rPr>
            </w:pPr>
            <w:r>
              <w:rPr>
                <w:sz w:val="22"/>
                <w:szCs w:val="22"/>
                <w:lang w:val="es-ES_tradnl"/>
              </w:rPr>
              <w:t>0,01%</w:t>
            </w:r>
          </w:p>
        </w:tc>
      </w:tr>
      <w:tr w:rsidR="00686F7D" w:rsidRPr="0030368A" w14:paraId="4EC8B6BF" w14:textId="77777777" w:rsidTr="0003438B">
        <w:tc>
          <w:tcPr>
            <w:tcW w:w="6804" w:type="dxa"/>
          </w:tcPr>
          <w:p w14:paraId="3E8A69D8" w14:textId="77777777" w:rsidR="00686F7D" w:rsidRPr="005206AE" w:rsidRDefault="00686F7D" w:rsidP="007E7B25">
            <w:pPr>
              <w:rPr>
                <w:sz w:val="22"/>
                <w:szCs w:val="22"/>
                <w:lang w:val="es-ES_tradnl"/>
              </w:rPr>
            </w:pPr>
            <w:r w:rsidRPr="005206AE">
              <w:rPr>
                <w:sz w:val="22"/>
                <w:szCs w:val="22"/>
                <w:lang w:val="es-ES_tradnl"/>
              </w:rPr>
              <w:t>SEGURO DE RESPONSABILIDAD CIVIL EXTRACONTRACTUAL</w:t>
            </w:r>
          </w:p>
        </w:tc>
        <w:tc>
          <w:tcPr>
            <w:tcW w:w="1842" w:type="dxa"/>
          </w:tcPr>
          <w:p w14:paraId="5F0B47A7" w14:textId="5B655EC4" w:rsidR="00686F7D" w:rsidRPr="005206AE" w:rsidRDefault="005206AE" w:rsidP="007E7B25">
            <w:pPr>
              <w:jc w:val="center"/>
              <w:rPr>
                <w:sz w:val="22"/>
                <w:szCs w:val="22"/>
                <w:lang w:val="es-ES_tradnl"/>
              </w:rPr>
            </w:pPr>
            <w:r>
              <w:rPr>
                <w:sz w:val="22"/>
                <w:szCs w:val="22"/>
                <w:lang w:val="es-ES_tradnl"/>
              </w:rPr>
              <w:t>4</w:t>
            </w:r>
            <w:r w:rsidR="00686F7D" w:rsidRPr="005206AE">
              <w:rPr>
                <w:sz w:val="22"/>
                <w:szCs w:val="22"/>
                <w:lang w:val="es-ES_tradnl"/>
              </w:rPr>
              <w:t>.</w:t>
            </w:r>
            <w:r>
              <w:rPr>
                <w:sz w:val="22"/>
                <w:szCs w:val="22"/>
                <w:lang w:val="es-ES_tradnl"/>
              </w:rPr>
              <w:t>1</w:t>
            </w:r>
            <w:r w:rsidR="007E7B25">
              <w:rPr>
                <w:sz w:val="22"/>
                <w:szCs w:val="22"/>
                <w:lang w:val="es-ES_tradnl"/>
              </w:rPr>
              <w:t>2</w:t>
            </w:r>
            <w:r w:rsidR="00686F7D" w:rsidRPr="005206AE">
              <w:rPr>
                <w:sz w:val="22"/>
                <w:szCs w:val="22"/>
                <w:lang w:val="es-ES_tradnl"/>
              </w:rPr>
              <w:t>%</w:t>
            </w:r>
          </w:p>
        </w:tc>
      </w:tr>
      <w:tr w:rsidR="00686F7D" w:rsidRPr="0030368A" w14:paraId="0FED617C" w14:textId="77777777" w:rsidTr="0003438B">
        <w:tc>
          <w:tcPr>
            <w:tcW w:w="6804" w:type="dxa"/>
          </w:tcPr>
          <w:p w14:paraId="45BFC36B" w14:textId="77777777" w:rsidR="00686F7D" w:rsidRPr="005206AE" w:rsidRDefault="00686F7D" w:rsidP="007E7B25">
            <w:pPr>
              <w:rPr>
                <w:sz w:val="22"/>
                <w:szCs w:val="22"/>
                <w:lang w:val="es-ES_tradnl"/>
              </w:rPr>
            </w:pPr>
            <w:r w:rsidRPr="005206AE">
              <w:rPr>
                <w:sz w:val="22"/>
                <w:szCs w:val="22"/>
                <w:lang w:val="es-ES_tradnl"/>
              </w:rPr>
              <w:t>SEGURO DE RESPONSABILIDAD CIVIL SERVIDORES PÚBLICOS</w:t>
            </w:r>
          </w:p>
        </w:tc>
        <w:tc>
          <w:tcPr>
            <w:tcW w:w="1842" w:type="dxa"/>
          </w:tcPr>
          <w:p w14:paraId="68B8ADB8" w14:textId="155563F6" w:rsidR="00686F7D" w:rsidRPr="005206AE" w:rsidRDefault="005206AE" w:rsidP="007E7B25">
            <w:pPr>
              <w:jc w:val="center"/>
              <w:rPr>
                <w:sz w:val="22"/>
                <w:szCs w:val="22"/>
                <w:lang w:val="es-ES_tradnl"/>
              </w:rPr>
            </w:pPr>
            <w:r>
              <w:rPr>
                <w:sz w:val="22"/>
                <w:szCs w:val="22"/>
                <w:lang w:val="es-ES_tradnl"/>
              </w:rPr>
              <w:t>4</w:t>
            </w:r>
            <w:r w:rsidR="007E7B25">
              <w:rPr>
                <w:sz w:val="22"/>
                <w:szCs w:val="22"/>
                <w:lang w:val="es-ES_tradnl"/>
              </w:rPr>
              <w:t>7</w:t>
            </w:r>
            <w:r>
              <w:rPr>
                <w:sz w:val="22"/>
                <w:szCs w:val="22"/>
                <w:lang w:val="es-ES_tradnl"/>
              </w:rPr>
              <w:t>.</w:t>
            </w:r>
            <w:r w:rsidR="007E7B25">
              <w:rPr>
                <w:sz w:val="22"/>
                <w:szCs w:val="22"/>
                <w:lang w:val="es-ES_tradnl"/>
              </w:rPr>
              <w:t>07</w:t>
            </w:r>
            <w:r w:rsidR="00686F7D" w:rsidRPr="005206AE">
              <w:rPr>
                <w:sz w:val="22"/>
                <w:szCs w:val="22"/>
                <w:lang w:val="es-ES_tradnl"/>
              </w:rPr>
              <w:t>%</w:t>
            </w:r>
          </w:p>
        </w:tc>
      </w:tr>
      <w:tr w:rsidR="002A7D75" w:rsidRPr="0030368A" w14:paraId="59C64D83" w14:textId="77777777" w:rsidTr="0003438B">
        <w:tc>
          <w:tcPr>
            <w:tcW w:w="6804" w:type="dxa"/>
          </w:tcPr>
          <w:p w14:paraId="2C7604DF" w14:textId="279875EE" w:rsidR="002A7D75" w:rsidRPr="005206AE" w:rsidRDefault="002A7D75" w:rsidP="007E7B25">
            <w:pPr>
              <w:rPr>
                <w:sz w:val="22"/>
                <w:szCs w:val="22"/>
                <w:lang w:val="es-ES_tradnl"/>
              </w:rPr>
            </w:pPr>
            <w:r>
              <w:rPr>
                <w:sz w:val="22"/>
                <w:szCs w:val="22"/>
                <w:lang w:val="es-ES_tradnl"/>
              </w:rPr>
              <w:t>SEGURO OBLIGATORIO - SOAT</w:t>
            </w:r>
          </w:p>
        </w:tc>
        <w:tc>
          <w:tcPr>
            <w:tcW w:w="1842" w:type="dxa"/>
          </w:tcPr>
          <w:p w14:paraId="46A59808" w14:textId="4811E683" w:rsidR="002A7D75" w:rsidRDefault="002A7D75" w:rsidP="007E7B25">
            <w:pPr>
              <w:jc w:val="center"/>
              <w:rPr>
                <w:sz w:val="22"/>
                <w:szCs w:val="22"/>
                <w:lang w:val="es-ES_tradnl"/>
              </w:rPr>
            </w:pPr>
            <w:r>
              <w:rPr>
                <w:sz w:val="22"/>
                <w:szCs w:val="22"/>
                <w:lang w:val="es-ES_tradnl"/>
              </w:rPr>
              <w:t>1.</w:t>
            </w:r>
            <w:r w:rsidR="007E7B25">
              <w:rPr>
                <w:sz w:val="22"/>
                <w:szCs w:val="22"/>
                <w:lang w:val="es-ES_tradnl"/>
              </w:rPr>
              <w:t>25</w:t>
            </w:r>
            <w:r>
              <w:rPr>
                <w:sz w:val="22"/>
                <w:szCs w:val="22"/>
                <w:lang w:val="es-ES_tradnl"/>
              </w:rPr>
              <w:t>%</w:t>
            </w:r>
          </w:p>
        </w:tc>
      </w:tr>
    </w:tbl>
    <w:p w14:paraId="20C18C45" w14:textId="77777777" w:rsidR="008572D8" w:rsidRPr="0030368A" w:rsidRDefault="008572D8" w:rsidP="008572D8">
      <w:pPr>
        <w:adjustRightInd w:val="0"/>
        <w:rPr>
          <w:b/>
          <w:color w:val="000000"/>
          <w:sz w:val="22"/>
          <w:szCs w:val="22"/>
          <w:highlight w:val="yellow"/>
        </w:rPr>
      </w:pPr>
    </w:p>
    <w:p w14:paraId="6F158B3E" w14:textId="592B897D" w:rsidR="008572D8" w:rsidRPr="005206AE" w:rsidRDefault="008572D8" w:rsidP="008572D8">
      <w:pPr>
        <w:adjustRightInd w:val="0"/>
        <w:rPr>
          <w:b/>
          <w:color w:val="000000"/>
          <w:sz w:val="22"/>
          <w:szCs w:val="22"/>
        </w:rPr>
      </w:pPr>
      <w:r w:rsidRPr="005206AE">
        <w:rPr>
          <w:b/>
          <w:color w:val="000000"/>
          <w:sz w:val="22"/>
          <w:szCs w:val="22"/>
        </w:rPr>
        <w:t>GRUPO DOS</w:t>
      </w:r>
      <w:r w:rsidR="005E5B5D" w:rsidRPr="005206AE">
        <w:rPr>
          <w:b/>
          <w:color w:val="000000"/>
          <w:sz w:val="22"/>
          <w:szCs w:val="22"/>
        </w:rPr>
        <w:t>:</w:t>
      </w:r>
    </w:p>
    <w:p w14:paraId="288BB978" w14:textId="77777777" w:rsidR="008572D8" w:rsidRPr="005206AE" w:rsidRDefault="008572D8" w:rsidP="008572D8">
      <w:pPr>
        <w:adjustRightInd w:val="0"/>
        <w:rPr>
          <w:b/>
          <w:color w:val="000000"/>
          <w:sz w:val="22"/>
          <w:szCs w:val="22"/>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89"/>
        <w:gridCol w:w="1831"/>
      </w:tblGrid>
      <w:tr w:rsidR="008572D8" w:rsidRPr="005206AE" w14:paraId="63AC5403" w14:textId="77777777" w:rsidTr="006E133A">
        <w:tc>
          <w:tcPr>
            <w:tcW w:w="6689" w:type="dxa"/>
            <w:shd w:val="clear" w:color="auto" w:fill="E7E6E6"/>
          </w:tcPr>
          <w:p w14:paraId="1356F275" w14:textId="77777777" w:rsidR="008572D8" w:rsidRPr="005206AE" w:rsidRDefault="008572D8" w:rsidP="006E133A">
            <w:pPr>
              <w:adjustRightInd w:val="0"/>
              <w:jc w:val="center"/>
              <w:rPr>
                <w:b/>
                <w:bCs/>
                <w:color w:val="000000"/>
                <w:sz w:val="22"/>
                <w:szCs w:val="22"/>
              </w:rPr>
            </w:pPr>
            <w:r w:rsidRPr="005206AE">
              <w:rPr>
                <w:b/>
                <w:bCs/>
                <w:color w:val="000000"/>
                <w:sz w:val="22"/>
                <w:szCs w:val="22"/>
              </w:rPr>
              <w:t>RAMO O LINEA DE SEGURO</w:t>
            </w:r>
          </w:p>
        </w:tc>
        <w:tc>
          <w:tcPr>
            <w:tcW w:w="1831" w:type="dxa"/>
            <w:shd w:val="clear" w:color="auto" w:fill="E7E6E6"/>
          </w:tcPr>
          <w:p w14:paraId="09A03F62" w14:textId="77777777" w:rsidR="008572D8" w:rsidRPr="005206AE" w:rsidRDefault="008572D8" w:rsidP="006E133A">
            <w:pPr>
              <w:adjustRightInd w:val="0"/>
              <w:jc w:val="center"/>
              <w:rPr>
                <w:b/>
                <w:bCs/>
                <w:color w:val="000000"/>
                <w:sz w:val="22"/>
                <w:szCs w:val="22"/>
              </w:rPr>
            </w:pPr>
            <w:r w:rsidRPr="005206AE">
              <w:rPr>
                <w:b/>
                <w:bCs/>
                <w:color w:val="000000"/>
                <w:sz w:val="22"/>
                <w:szCs w:val="22"/>
              </w:rPr>
              <w:t>PORCENTAJE DE RELEVANCIA</w:t>
            </w:r>
          </w:p>
        </w:tc>
      </w:tr>
      <w:tr w:rsidR="008572D8" w:rsidRPr="005206AE" w14:paraId="77387FB4" w14:textId="77777777" w:rsidTr="006E133A">
        <w:tc>
          <w:tcPr>
            <w:tcW w:w="6689" w:type="dxa"/>
          </w:tcPr>
          <w:p w14:paraId="651FE6E2" w14:textId="77777777" w:rsidR="008572D8" w:rsidRPr="005206AE" w:rsidRDefault="008572D8" w:rsidP="006E133A">
            <w:pPr>
              <w:rPr>
                <w:sz w:val="22"/>
                <w:szCs w:val="22"/>
              </w:rPr>
            </w:pPr>
            <w:r w:rsidRPr="005206AE">
              <w:rPr>
                <w:sz w:val="22"/>
                <w:szCs w:val="22"/>
                <w:lang w:val="es-ES_tradnl"/>
              </w:rPr>
              <w:t xml:space="preserve">SEGURO DE </w:t>
            </w:r>
            <w:r w:rsidRPr="005206AE">
              <w:rPr>
                <w:sz w:val="22"/>
                <w:szCs w:val="22"/>
              </w:rPr>
              <w:t xml:space="preserve">VIDA GRUPO </w:t>
            </w:r>
          </w:p>
        </w:tc>
        <w:tc>
          <w:tcPr>
            <w:tcW w:w="1831" w:type="dxa"/>
            <w:shd w:val="clear" w:color="auto" w:fill="auto"/>
          </w:tcPr>
          <w:p w14:paraId="13E9463E" w14:textId="77777777" w:rsidR="008572D8" w:rsidRPr="005206AE" w:rsidRDefault="008572D8" w:rsidP="006E133A">
            <w:pPr>
              <w:adjustRightInd w:val="0"/>
              <w:jc w:val="center"/>
              <w:rPr>
                <w:bCs/>
                <w:color w:val="000000"/>
                <w:sz w:val="22"/>
                <w:szCs w:val="22"/>
              </w:rPr>
            </w:pPr>
            <w:r w:rsidRPr="005206AE">
              <w:rPr>
                <w:bCs/>
                <w:color w:val="000000"/>
                <w:sz w:val="22"/>
                <w:szCs w:val="22"/>
              </w:rPr>
              <w:t>100%</w:t>
            </w:r>
          </w:p>
        </w:tc>
      </w:tr>
    </w:tbl>
    <w:p w14:paraId="4D880BA9" w14:textId="77777777" w:rsidR="008572D8" w:rsidRPr="005206AE" w:rsidRDefault="008572D8" w:rsidP="008572D8">
      <w:pPr>
        <w:autoSpaceDE w:val="0"/>
        <w:autoSpaceDN w:val="0"/>
        <w:rPr>
          <w:b/>
          <w:bCs/>
          <w:sz w:val="22"/>
          <w:szCs w:val="22"/>
          <w:lang w:eastAsia="es-MX"/>
        </w:rPr>
      </w:pPr>
    </w:p>
    <w:p w14:paraId="623E8180" w14:textId="50C4C983" w:rsidR="00457326" w:rsidRPr="00472DBC" w:rsidRDefault="00457326" w:rsidP="005C10A6">
      <w:pPr>
        <w:ind w:right="51"/>
        <w:jc w:val="both"/>
        <w:rPr>
          <w:spacing w:val="-3"/>
          <w:sz w:val="22"/>
          <w:szCs w:val="22"/>
        </w:rPr>
      </w:pPr>
    </w:p>
    <w:sectPr w:rsidR="00457326" w:rsidRPr="00472DBC" w:rsidSect="00906A72">
      <w:headerReference w:type="default" r:id="rId9"/>
      <w:headerReference w:type="first" r:id="rId10"/>
      <w:footerReference w:type="first" r:id="rId11"/>
      <w:pgSz w:w="12242" w:h="15842" w:code="1"/>
      <w:pgMar w:top="357" w:right="1134" w:bottom="1418" w:left="1701"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03064" w14:textId="77777777" w:rsidR="009F34DB" w:rsidRDefault="009F34DB">
      <w:r>
        <w:separator/>
      </w:r>
    </w:p>
  </w:endnote>
  <w:endnote w:type="continuationSeparator" w:id="0">
    <w:p w14:paraId="77130958" w14:textId="77777777" w:rsidR="009F34DB" w:rsidRDefault="009F3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70769" w14:textId="77777777" w:rsidR="006F3287" w:rsidRPr="0025047A" w:rsidRDefault="006F3287" w:rsidP="00CD49D2">
    <w:pPr>
      <w:suppressAutoHyphens/>
      <w:ind w:right="284"/>
      <w:jc w:val="right"/>
      <w:rPr>
        <w:color w:val="000000"/>
        <w:spacing w:val="-4"/>
        <w:sz w:val="18"/>
        <w:szCs w:val="18"/>
      </w:rPr>
    </w:pPr>
    <w:r w:rsidRPr="0025047A">
      <w:rPr>
        <w:color w:val="000000"/>
        <w:spacing w:val="-4"/>
        <w:sz w:val="18"/>
        <w:szCs w:val="18"/>
      </w:rPr>
      <w:t>Nit 830.001.113-1    PLATAFORMA SECOP I</w:t>
    </w:r>
    <w:r>
      <w:rPr>
        <w:color w:val="000000"/>
        <w:spacing w:val="-4"/>
        <w:sz w:val="18"/>
        <w:szCs w:val="18"/>
      </w:rPr>
      <w:t>I</w:t>
    </w:r>
    <w:r w:rsidRPr="0025047A">
      <w:rPr>
        <w:color w:val="000000"/>
        <w:spacing w:val="-4"/>
        <w:sz w:val="18"/>
        <w:szCs w:val="18"/>
      </w:rPr>
      <w:t xml:space="preserve"> IMPRENTA NA CIONAL DE COLOMBIA</w:t>
    </w:r>
  </w:p>
  <w:p w14:paraId="0754252F" w14:textId="77777777" w:rsidR="006F3287" w:rsidRPr="00013DD4" w:rsidRDefault="006F3287" w:rsidP="00906A72">
    <w:pPr>
      <w:pStyle w:val="Encabezado"/>
      <w:tabs>
        <w:tab w:val="clear" w:pos="4419"/>
      </w:tabs>
      <w:jc w:val="center"/>
      <w:rPr>
        <w:rFonts w:ascii="Times New Roman" w:hAnsi="Times New Roman"/>
        <w:sz w:val="18"/>
        <w:szCs w:val="18"/>
      </w:rPr>
    </w:pPr>
    <w:r w:rsidRPr="0025047A">
      <w:rPr>
        <w:rFonts w:ascii="Times New Roman" w:hAnsi="Times New Roman"/>
        <w:b/>
        <w:sz w:val="18"/>
        <w:szCs w:val="18"/>
        <w:lang w:val="es-CO"/>
      </w:rPr>
      <w:t xml:space="preserve">                                                                         </w:t>
    </w:r>
    <w:r w:rsidRPr="0025047A">
      <w:rPr>
        <w:rFonts w:ascii="Times New Roman" w:hAnsi="Times New Roman"/>
        <w:b/>
        <w:sz w:val="18"/>
        <w:szCs w:val="18"/>
        <w:lang w:val="es-CO"/>
      </w:rPr>
      <w:tab/>
      <w:t xml:space="preserve">  </w:t>
    </w:r>
    <w:r>
      <w:rPr>
        <w:rFonts w:ascii="Times New Roman" w:hAnsi="Times New Roman"/>
        <w:b/>
        <w:sz w:val="18"/>
        <w:szCs w:val="18"/>
        <w:u w:val="single"/>
      </w:rPr>
      <w:t>Carrera</w:t>
    </w:r>
    <w:r w:rsidRPr="00013DD4">
      <w:rPr>
        <w:rFonts w:ascii="Times New Roman" w:hAnsi="Times New Roman"/>
        <w:b/>
        <w:sz w:val="18"/>
        <w:szCs w:val="18"/>
        <w:u w:val="single"/>
      </w:rPr>
      <w:t xml:space="preserve"> 66 No. 24 – 09</w:t>
    </w:r>
    <w:r w:rsidRPr="00013DD4">
      <w:rPr>
        <w:rFonts w:ascii="Times New Roman" w:hAnsi="Times New Roman"/>
        <w:b/>
        <w:sz w:val="18"/>
        <w:szCs w:val="18"/>
      </w:rPr>
      <w:t xml:space="preserve"> </w:t>
    </w:r>
    <w:r w:rsidRPr="00013DD4">
      <w:rPr>
        <w:rFonts w:ascii="Times New Roman" w:hAnsi="Times New Roman"/>
        <w:sz w:val="18"/>
        <w:szCs w:val="18"/>
      </w:rPr>
      <w:t>(Av. La Esperanza con Av. 68)</w:t>
    </w:r>
  </w:p>
  <w:p w14:paraId="42232DFA" w14:textId="77777777" w:rsidR="006F3287" w:rsidRDefault="006F3287" w:rsidP="00906A72">
    <w:pPr>
      <w:suppressAutoHyphens/>
      <w:ind w:left="708" w:right="284" w:firstLine="708"/>
      <w:jc w:val="right"/>
    </w:pPr>
    <w:r w:rsidRPr="00013DD4">
      <w:rPr>
        <w:sz w:val="18"/>
        <w:szCs w:val="18"/>
      </w:rPr>
      <w:t xml:space="preserve">                                                         </w:t>
    </w:r>
    <w:r>
      <w:rPr>
        <w:sz w:val="18"/>
        <w:szCs w:val="18"/>
      </w:rPr>
      <w:tab/>
    </w:r>
    <w:r>
      <w:rPr>
        <w:sz w:val="18"/>
        <w:szCs w:val="18"/>
      </w:rPr>
      <w:tab/>
    </w:r>
    <w:r w:rsidRPr="00013DD4">
      <w:rPr>
        <w:sz w:val="18"/>
        <w:szCs w:val="18"/>
      </w:rPr>
      <w:t xml:space="preserve">     457 80 00 EXT. 333</w:t>
    </w:r>
    <w:r>
      <w:rPr>
        <w:sz w:val="18"/>
        <w:szCs w:val="18"/>
      </w:rPr>
      <w:t>2</w:t>
    </w:r>
    <w:r w:rsidRPr="00013DD4">
      <w:rPr>
        <w:sz w:val="18"/>
        <w:szCs w:val="18"/>
      </w:rPr>
      <w:t xml:space="preserve"> – </w:t>
    </w:r>
    <w:r>
      <w:rPr>
        <w:sz w:val="18"/>
        <w:szCs w:val="18"/>
      </w:rPr>
      <w:t>1323 – 3334 - 3335</w:t>
    </w:r>
    <w:r w:rsidRPr="00013DD4">
      <w:rPr>
        <w:rStyle w:val="Nmerodepgina"/>
        <w:sz w:val="18"/>
        <w:szCs w:val="18"/>
      </w:rPr>
      <w:tab/>
    </w:r>
    <w:r w:rsidRPr="00013DD4">
      <w:rPr>
        <w:rStyle w:val="Nmerodepgina"/>
        <w:sz w:val="18"/>
        <w:szCs w:val="18"/>
      </w:rPr>
      <w:tab/>
    </w:r>
    <w:r>
      <w:rPr>
        <w:rStyle w:val="Nmerodepgina"/>
        <w:rFonts w:cs="Tahoma"/>
      </w:rPr>
      <w:tab/>
    </w:r>
  </w:p>
  <w:p w14:paraId="5AA7A89C" w14:textId="77777777" w:rsidR="006F3287" w:rsidRDefault="006F3287">
    <w:pPr>
      <w:pStyle w:val="Piedepgina"/>
    </w:pPr>
    <w:r>
      <w:rPr>
        <w:noProof/>
        <w:lang w:val="es-CO" w:eastAsia="es-CO"/>
      </w:rPr>
      <mc:AlternateContent>
        <mc:Choice Requires="wps">
          <w:drawing>
            <wp:anchor distT="0" distB="0" distL="114300" distR="114300" simplePos="0" relativeHeight="251659264" behindDoc="0" locked="0" layoutInCell="1" allowOverlap="1" wp14:anchorId="2DCB15B2" wp14:editId="630C1AFD">
              <wp:simplePos x="0" y="0"/>
              <wp:positionH relativeFrom="column">
                <wp:posOffset>751634</wp:posOffset>
              </wp:positionH>
              <wp:positionV relativeFrom="paragraph">
                <wp:posOffset>51435</wp:posOffset>
              </wp:positionV>
              <wp:extent cx="5943600" cy="274320"/>
              <wp:effectExtent l="0" t="0" r="0" b="0"/>
              <wp:wrapNone/>
              <wp:docPr id="165" name="Rectángulo 165"/>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F5BD2A" id="Rectángulo 165" o:spid="_x0000_s1026" style="position:absolute;margin-left:59.2pt;margin-top:4.05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" fillcolor="white [3212]" stroked="f" strokeweight="1pt">
              <v:fill opacity="0"/>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1E24C1" w14:textId="77777777" w:rsidR="009F34DB" w:rsidRDefault="009F34DB">
      <w:r>
        <w:separator/>
      </w:r>
    </w:p>
  </w:footnote>
  <w:footnote w:type="continuationSeparator" w:id="0">
    <w:p w14:paraId="6A57D812" w14:textId="77777777" w:rsidR="009F34DB" w:rsidRDefault="009F3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DC930" w14:textId="77777777" w:rsidR="006F3287" w:rsidRDefault="006F3287">
    <w:pPr>
      <w:pStyle w:val="Textodebloque"/>
      <w:pBdr>
        <w:bottom w:val="single" w:sz="12" w:space="0" w:color="auto"/>
      </w:pBdr>
      <w:ind w:left="0" w:right="142" w:firstLine="0"/>
      <w:rPr>
        <w:rFonts w:ascii="Tahoma" w:hAnsi="Tahoma"/>
        <w:sz w:val="18"/>
      </w:rPr>
    </w:pPr>
  </w:p>
  <w:p w14:paraId="1EDBFD66" w14:textId="79BDDB20" w:rsidR="006F3287" w:rsidRDefault="006F3287" w:rsidP="00BF0CBB">
    <w:pPr>
      <w:pStyle w:val="Default"/>
      <w:jc w:val="both"/>
      <w:rPr>
        <w:rFonts w:ascii="Times New Roman" w:hAnsi="Times New Roman" w:cs="Times New Roman"/>
        <w:b/>
        <w:sz w:val="16"/>
        <w:szCs w:val="16"/>
      </w:rPr>
    </w:pPr>
    <w:r w:rsidRPr="00807BA0">
      <w:rPr>
        <w:rFonts w:ascii="Times New Roman" w:hAnsi="Times New Roman" w:cs="Times New Roman"/>
        <w:b/>
        <w:sz w:val="16"/>
        <w:szCs w:val="16"/>
      </w:rPr>
      <w:t xml:space="preserve">HOJA No. </w:t>
    </w:r>
    <w:r w:rsidRPr="00807BA0">
      <w:rPr>
        <w:rStyle w:val="Nmerodepgina"/>
        <w:rFonts w:ascii="Times New Roman" w:hAnsi="Times New Roman" w:cs="Times New Roman"/>
        <w:b/>
        <w:sz w:val="16"/>
        <w:szCs w:val="16"/>
      </w:rPr>
      <w:fldChar w:fldCharType="begin"/>
    </w:r>
    <w:r w:rsidRPr="00807BA0">
      <w:rPr>
        <w:rStyle w:val="Nmerodepgina"/>
        <w:rFonts w:ascii="Times New Roman" w:hAnsi="Times New Roman" w:cs="Times New Roman"/>
        <w:b/>
        <w:sz w:val="16"/>
        <w:szCs w:val="16"/>
      </w:rPr>
      <w:instrText xml:space="preserve"> PAGE </w:instrText>
    </w:r>
    <w:r w:rsidRPr="00807BA0">
      <w:rPr>
        <w:rStyle w:val="Nmerodepgina"/>
        <w:rFonts w:ascii="Times New Roman" w:hAnsi="Times New Roman" w:cs="Times New Roman"/>
        <w:b/>
        <w:sz w:val="16"/>
        <w:szCs w:val="16"/>
      </w:rPr>
      <w:fldChar w:fldCharType="separate"/>
    </w:r>
    <w:r w:rsidR="00810D74">
      <w:rPr>
        <w:rStyle w:val="Nmerodepgina"/>
        <w:rFonts w:ascii="Times New Roman" w:hAnsi="Times New Roman" w:cs="Times New Roman"/>
        <w:b/>
        <w:noProof/>
        <w:sz w:val="16"/>
        <w:szCs w:val="16"/>
      </w:rPr>
      <w:t>9</w:t>
    </w:r>
    <w:r w:rsidRPr="00807BA0">
      <w:rPr>
        <w:rStyle w:val="Nmerodepgina"/>
        <w:rFonts w:ascii="Times New Roman" w:hAnsi="Times New Roman" w:cs="Times New Roman"/>
        <w:b/>
        <w:sz w:val="16"/>
        <w:szCs w:val="16"/>
      </w:rPr>
      <w:fldChar w:fldCharType="end"/>
    </w:r>
    <w:r w:rsidRPr="00807BA0">
      <w:rPr>
        <w:rStyle w:val="Nmerodepgina"/>
        <w:rFonts w:ascii="Times New Roman" w:hAnsi="Times New Roman" w:cs="Times New Roman"/>
        <w:b/>
        <w:sz w:val="16"/>
        <w:szCs w:val="16"/>
      </w:rPr>
      <w:t xml:space="preserve"> </w:t>
    </w:r>
    <w:r w:rsidRPr="00807BA0">
      <w:rPr>
        <w:rFonts w:ascii="Times New Roman" w:hAnsi="Times New Roman" w:cs="Times New Roman"/>
        <w:b/>
        <w:sz w:val="16"/>
        <w:szCs w:val="16"/>
      </w:rPr>
      <w:t>INVITACIÓN PRIVADA IMPRENTA NACIONAL DE COLOMBIA IPRI-</w:t>
    </w:r>
    <w:r w:rsidRPr="00807BA0">
      <w:rPr>
        <w:rFonts w:ascii="Times New Roman" w:hAnsi="Times New Roman" w:cs="Times New Roman"/>
        <w:b/>
        <w:bCs/>
        <w:sz w:val="16"/>
        <w:szCs w:val="16"/>
      </w:rPr>
      <w:t>INC-0</w:t>
    </w:r>
    <w:r>
      <w:rPr>
        <w:rFonts w:ascii="Times New Roman" w:hAnsi="Times New Roman" w:cs="Times New Roman"/>
        <w:b/>
        <w:bCs/>
        <w:sz w:val="16"/>
        <w:szCs w:val="16"/>
      </w:rPr>
      <w:t>06</w:t>
    </w:r>
    <w:r w:rsidRPr="00807BA0">
      <w:rPr>
        <w:rFonts w:ascii="Times New Roman" w:hAnsi="Times New Roman" w:cs="Times New Roman"/>
        <w:b/>
        <w:bCs/>
        <w:sz w:val="16"/>
        <w:szCs w:val="16"/>
      </w:rPr>
      <w:t>-20</w:t>
    </w:r>
    <w:r>
      <w:rPr>
        <w:rFonts w:ascii="Times New Roman" w:hAnsi="Times New Roman" w:cs="Times New Roman"/>
        <w:b/>
        <w:bCs/>
        <w:sz w:val="16"/>
        <w:szCs w:val="16"/>
      </w:rPr>
      <w:t>21</w:t>
    </w:r>
    <w:r w:rsidRPr="00807BA0">
      <w:rPr>
        <w:rFonts w:ascii="Times New Roman" w:hAnsi="Times New Roman" w:cs="Times New Roman"/>
        <w:b/>
        <w:bCs/>
        <w:sz w:val="16"/>
        <w:szCs w:val="16"/>
      </w:rPr>
      <w:t>–</w:t>
    </w:r>
    <w:r w:rsidRPr="00807BA0">
      <w:rPr>
        <w:rFonts w:ascii="Times New Roman" w:hAnsi="Times New Roman" w:cs="Times New Roman"/>
        <w:b/>
        <w:color w:val="2E74B5" w:themeColor="accent1" w:themeShade="BF"/>
        <w:sz w:val="16"/>
        <w:szCs w:val="16"/>
      </w:rPr>
      <w:t xml:space="preserve"> </w:t>
    </w:r>
    <w:r w:rsidRPr="00807BA0">
      <w:rPr>
        <w:rFonts w:ascii="Times New Roman" w:hAnsi="Times New Roman" w:cs="Times New Roman"/>
        <w:b/>
        <w:sz w:val="16"/>
        <w:szCs w:val="16"/>
      </w:rPr>
      <w:t xml:space="preserve">OBJETO: </w:t>
    </w:r>
    <w:r w:rsidRPr="008F0F6B">
      <w:rPr>
        <w:rFonts w:ascii="Times New Roman" w:hAnsi="Times New Roman" w:cs="Times New Roman"/>
        <w:b/>
        <w:color w:val="auto"/>
        <w:sz w:val="16"/>
        <w:szCs w:val="16"/>
      </w:rPr>
      <w:t>CONTRATAR LOS SEGUROS QUE AMPAREN LOS INTERESES PATRIMONIALES ACTUALES Y FUTUROS, ASÍ COMO LOS BIENES DE PROPIEDAD DE LA IMPRENTA NACIONAL DE COLOMBIA, QUE ESTÉN BAJO SU RESPONSABILIDAD Y CUSTODIA Y AQUELLOS QUE SEAN ADQUIRIDOS PARA DESARROLLAR LAS FUNCIONES INHERENTES A SU ACTIVIDAD ASÍ COMO LA EXPEDICIÓN DE UNA PÓLIZA COLECTIVA DE SEGURO DE VIDA Y CUALQUIER OTRA PÓLIZA DE SEGUROS QUE REQUIERA LA ENTIDAD EN EL DESARROLLO DE SU ACTIVIDAD.</w:t>
    </w:r>
  </w:p>
  <w:p w14:paraId="7894E60D" w14:textId="77777777" w:rsidR="006F3287" w:rsidRPr="00BF0CBB" w:rsidRDefault="006F3287" w:rsidP="00BF0CBB">
    <w:pPr>
      <w:pStyle w:val="Default"/>
      <w:jc w:val="both"/>
      <w:rPr>
        <w:rFonts w:ascii="Times New Roman" w:hAnsi="Times New Roman" w:cs="Times New Roman"/>
        <w:b/>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711F7" w14:textId="77777777" w:rsidR="006F3287" w:rsidRDefault="006F3287" w:rsidP="00906A72">
    <w:pPr>
      <w:pStyle w:val="Encabezado"/>
      <w:tabs>
        <w:tab w:val="clear" w:pos="4419"/>
        <w:tab w:val="clear" w:pos="8838"/>
      </w:tabs>
      <w:rPr>
        <w:rFonts w:ascii="Times New Roman" w:hAnsi="Times New Roman"/>
        <w:b/>
        <w:sz w:val="22"/>
        <w:szCs w:val="22"/>
      </w:rPr>
    </w:pPr>
    <w:r>
      <w:rPr>
        <w:noProof/>
        <w:lang w:val="es-CO" w:eastAsia="es-CO"/>
      </w:rPr>
      <mc:AlternateContent>
        <mc:Choice Requires="wps">
          <w:drawing>
            <wp:anchor distT="0" distB="0" distL="114300" distR="114300" simplePos="0" relativeHeight="251663360" behindDoc="0" locked="0" layoutInCell="1" allowOverlap="1" wp14:anchorId="2C1E3123" wp14:editId="1D4FE961">
              <wp:simplePos x="0" y="0"/>
              <wp:positionH relativeFrom="margin">
                <wp:posOffset>4210752</wp:posOffset>
              </wp:positionH>
              <wp:positionV relativeFrom="paragraph">
                <wp:posOffset>439420</wp:posOffset>
              </wp:positionV>
              <wp:extent cx="1724026" cy="383946"/>
              <wp:effectExtent l="0" t="0" r="9525" b="0"/>
              <wp:wrapNone/>
              <wp:docPr id="25" name="Rectángulo 25"/>
              <wp:cNvGraphicFramePr/>
              <a:graphic xmlns:a="http://schemas.openxmlformats.org/drawingml/2006/main">
                <a:graphicData uri="http://schemas.microsoft.com/office/word/2010/wordprocessingShape">
                  <wps:wsp>
                    <wps:cNvSpPr/>
                    <wps:spPr>
                      <a:xfrm>
                        <a:off x="0" y="0"/>
                        <a:ext cx="1724026" cy="383946"/>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C838A" id="Rectángulo 25" o:spid="_x0000_s1026" style="position:absolute;margin-left:331.55pt;margin-top:34.6pt;width:135.75pt;height:30.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" stroked="f" strokeweight="1pt">
              <v:fill r:id="rId2" o:title="" recolor="t" rotate="t" type="frame"/>
              <w10:wrap anchorx="margin"/>
            </v:rect>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1DB8E3AA" wp14:editId="5902B7CA">
              <wp:simplePos x="0" y="0"/>
              <wp:positionH relativeFrom="margin">
                <wp:posOffset>4229802</wp:posOffset>
              </wp:positionH>
              <wp:positionV relativeFrom="paragraph">
                <wp:posOffset>21804</wp:posOffset>
              </wp:positionV>
              <wp:extent cx="1704976" cy="379866"/>
              <wp:effectExtent l="0" t="0" r="9525" b="1270"/>
              <wp:wrapNone/>
              <wp:docPr id="23" name="Rectángulo 23"/>
              <wp:cNvGraphicFramePr/>
              <a:graphic xmlns:a="http://schemas.openxmlformats.org/drawingml/2006/main">
                <a:graphicData uri="http://schemas.microsoft.com/office/word/2010/wordprocessingShape">
                  <wps:wsp>
                    <wps:cNvSpPr/>
                    <wps:spPr>
                      <a:xfrm>
                        <a:off x="0" y="0"/>
                        <a:ext cx="1704976" cy="379866"/>
                      </a:xfrm>
                      <a:prstGeom prst="rect">
                        <a:avLst/>
                      </a:prstGeom>
                      <a:blipFill>
                        <a:blip r:embed="rId3"/>
                        <a:stretch>
                          <a:fillRect/>
                        </a:stretch>
                      </a:blip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76B78" id="Rectángulo 23" o:spid="_x0000_s1026" style="position:absolute;margin-left:333.05pt;margin-top:1.7pt;width:134.25pt;height:29.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p2JOOgAABEtJREFU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" stroked="f" strokeweight="1pt">
              <v:fill r:id="rId4" o:title="" recolor="t" rotate="t" type="frame"/>
              <w10:wrap anchorx="margin"/>
            </v:rect>
          </w:pict>
        </mc:Fallback>
      </mc:AlternateContent>
    </w:r>
    <w:r>
      <w:rPr>
        <w:noProof/>
        <w:lang w:val="es-CO" w:eastAsia="es-CO"/>
      </w:rPr>
      <w:drawing>
        <wp:inline distT="0" distB="0" distL="0" distR="0" wp14:anchorId="5851A1B7" wp14:editId="4EB5C172">
          <wp:extent cx="615315" cy="823985"/>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INAL p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5190" cy="837208"/>
                  </a:xfrm>
                  <a:prstGeom prst="rect">
                    <a:avLst/>
                  </a:prstGeom>
                </pic:spPr>
              </pic:pic>
            </a:graphicData>
          </a:graphic>
        </wp:inline>
      </w:drawing>
    </w:r>
  </w:p>
  <w:p w14:paraId="2A99088D" w14:textId="77777777" w:rsidR="006F3287" w:rsidRDefault="006F3287" w:rsidP="00906A72">
    <w:pPr>
      <w:pStyle w:val="Encabezado"/>
      <w:rPr>
        <w:noProof/>
        <w:lang w:val="es-CO" w:eastAsia="es-CO"/>
      </w:rPr>
    </w:pPr>
    <w:r>
      <w:rPr>
        <w:noProof/>
        <w:lang w:val="es-CO" w:eastAsia="es-CO"/>
      </w:rPr>
      <w:t xml:space="preserve">                                              </w:t>
    </w:r>
  </w:p>
  <w:p w14:paraId="4BE9CF35" w14:textId="77777777" w:rsidR="006F3287" w:rsidRDefault="006F3287" w:rsidP="00906A72">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0A72A25"/>
    <w:multiLevelType w:val="hybridMultilevel"/>
    <w:tmpl w:val="FEF6AE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E61D06"/>
    <w:multiLevelType w:val="hybridMultilevel"/>
    <w:tmpl w:val="BAAE5E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2172B2"/>
    <w:multiLevelType w:val="hybridMultilevel"/>
    <w:tmpl w:val="0F580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E50DDA"/>
    <w:multiLevelType w:val="hybridMultilevel"/>
    <w:tmpl w:val="288024C0"/>
    <w:lvl w:ilvl="0" w:tplc="56A6ADEA">
      <w:start w:val="3"/>
      <w:numFmt w:val="lowerLetter"/>
      <w:lvlText w:val="%1."/>
      <w:lvlJc w:val="left"/>
      <w:pPr>
        <w:ind w:left="964" w:hanging="432"/>
      </w:pPr>
      <w:rPr>
        <w:rFonts w:ascii="Arial Narrow" w:eastAsia="Arial Narrow" w:hAnsi="Arial Narrow" w:cs="Arial Narrow" w:hint="default"/>
        <w:w w:val="100"/>
        <w:sz w:val="22"/>
        <w:szCs w:val="22"/>
      </w:rPr>
    </w:lvl>
    <w:lvl w:ilvl="1" w:tplc="9D228CEC">
      <w:numFmt w:val="bullet"/>
      <w:lvlText w:val="•"/>
      <w:lvlJc w:val="left"/>
      <w:pPr>
        <w:ind w:left="1802" w:hanging="432"/>
      </w:pPr>
      <w:rPr>
        <w:rFonts w:hint="default"/>
      </w:rPr>
    </w:lvl>
    <w:lvl w:ilvl="2" w:tplc="C0EA767E">
      <w:numFmt w:val="bullet"/>
      <w:lvlText w:val="•"/>
      <w:lvlJc w:val="left"/>
      <w:pPr>
        <w:ind w:left="2645" w:hanging="432"/>
      </w:pPr>
      <w:rPr>
        <w:rFonts w:hint="default"/>
      </w:rPr>
    </w:lvl>
    <w:lvl w:ilvl="3" w:tplc="54107496">
      <w:numFmt w:val="bullet"/>
      <w:lvlText w:val="•"/>
      <w:lvlJc w:val="left"/>
      <w:pPr>
        <w:ind w:left="3488" w:hanging="432"/>
      </w:pPr>
      <w:rPr>
        <w:rFonts w:hint="default"/>
      </w:rPr>
    </w:lvl>
    <w:lvl w:ilvl="4" w:tplc="3CD06B82">
      <w:numFmt w:val="bullet"/>
      <w:lvlText w:val="•"/>
      <w:lvlJc w:val="left"/>
      <w:pPr>
        <w:ind w:left="4331" w:hanging="432"/>
      </w:pPr>
      <w:rPr>
        <w:rFonts w:hint="default"/>
      </w:rPr>
    </w:lvl>
    <w:lvl w:ilvl="5" w:tplc="B2644EF0">
      <w:numFmt w:val="bullet"/>
      <w:lvlText w:val="•"/>
      <w:lvlJc w:val="left"/>
      <w:pPr>
        <w:ind w:left="5174" w:hanging="432"/>
      </w:pPr>
      <w:rPr>
        <w:rFonts w:hint="default"/>
      </w:rPr>
    </w:lvl>
    <w:lvl w:ilvl="6" w:tplc="A59A9EF8">
      <w:numFmt w:val="bullet"/>
      <w:lvlText w:val="•"/>
      <w:lvlJc w:val="left"/>
      <w:pPr>
        <w:ind w:left="6016" w:hanging="432"/>
      </w:pPr>
      <w:rPr>
        <w:rFonts w:hint="default"/>
      </w:rPr>
    </w:lvl>
    <w:lvl w:ilvl="7" w:tplc="296EE5B8">
      <w:numFmt w:val="bullet"/>
      <w:lvlText w:val="•"/>
      <w:lvlJc w:val="left"/>
      <w:pPr>
        <w:ind w:left="6859" w:hanging="432"/>
      </w:pPr>
      <w:rPr>
        <w:rFonts w:hint="default"/>
      </w:rPr>
    </w:lvl>
    <w:lvl w:ilvl="8" w:tplc="6D164758">
      <w:numFmt w:val="bullet"/>
      <w:lvlText w:val="•"/>
      <w:lvlJc w:val="left"/>
      <w:pPr>
        <w:ind w:left="7702" w:hanging="432"/>
      </w:pPr>
      <w:rPr>
        <w:rFonts w:hint="default"/>
      </w:rPr>
    </w:lvl>
  </w:abstractNum>
  <w:abstractNum w:abstractNumId="6" w15:restartNumberingAfterBreak="0">
    <w:nsid w:val="085F4611"/>
    <w:multiLevelType w:val="multilevel"/>
    <w:tmpl w:val="84D42BF6"/>
    <w:lvl w:ilvl="0">
      <w:start w:val="5"/>
      <w:numFmt w:val="decimal"/>
      <w:lvlText w:val="%1."/>
      <w:lvlJc w:val="left"/>
      <w:pPr>
        <w:ind w:left="720" w:hanging="360"/>
      </w:pPr>
      <w:rPr>
        <w:rFonts w:hint="default"/>
        <w:u w:val="none"/>
      </w:rPr>
    </w:lvl>
    <w:lvl w:ilvl="1">
      <w:start w:val="1"/>
      <w:numFmt w:val="decimal"/>
      <w:isLgl/>
      <w:lvlText w:val="%1.%2"/>
      <w:lvlJc w:val="left"/>
      <w:pPr>
        <w:ind w:left="720" w:hanging="360"/>
      </w:pPr>
      <w:rPr>
        <w:rFonts w:eastAsia="MS Mincho" w:hint="default"/>
      </w:rPr>
    </w:lvl>
    <w:lvl w:ilvl="2">
      <w:start w:val="1"/>
      <w:numFmt w:val="decimal"/>
      <w:isLgl/>
      <w:lvlText w:val="%1.%2.%3"/>
      <w:lvlJc w:val="left"/>
      <w:pPr>
        <w:ind w:left="1080" w:hanging="720"/>
      </w:pPr>
      <w:rPr>
        <w:rFonts w:eastAsia="MS Mincho" w:hint="default"/>
      </w:rPr>
    </w:lvl>
    <w:lvl w:ilvl="3">
      <w:start w:val="1"/>
      <w:numFmt w:val="decimal"/>
      <w:isLgl/>
      <w:lvlText w:val="%1.%2.%3.%4"/>
      <w:lvlJc w:val="left"/>
      <w:pPr>
        <w:ind w:left="1080" w:hanging="720"/>
      </w:pPr>
      <w:rPr>
        <w:rFonts w:eastAsia="MS Mincho" w:hint="default"/>
      </w:rPr>
    </w:lvl>
    <w:lvl w:ilvl="4">
      <w:start w:val="1"/>
      <w:numFmt w:val="decimal"/>
      <w:isLgl/>
      <w:lvlText w:val="%1.%2.%3.%4.%5"/>
      <w:lvlJc w:val="left"/>
      <w:pPr>
        <w:ind w:left="1440" w:hanging="1080"/>
      </w:pPr>
      <w:rPr>
        <w:rFonts w:eastAsia="MS Mincho" w:hint="default"/>
      </w:rPr>
    </w:lvl>
    <w:lvl w:ilvl="5">
      <w:start w:val="1"/>
      <w:numFmt w:val="decimal"/>
      <w:isLgl/>
      <w:lvlText w:val="%1.%2.%3.%4.%5.%6"/>
      <w:lvlJc w:val="left"/>
      <w:pPr>
        <w:ind w:left="1440" w:hanging="1080"/>
      </w:pPr>
      <w:rPr>
        <w:rFonts w:eastAsia="MS Mincho" w:hint="default"/>
      </w:rPr>
    </w:lvl>
    <w:lvl w:ilvl="6">
      <w:start w:val="1"/>
      <w:numFmt w:val="decimal"/>
      <w:isLgl/>
      <w:lvlText w:val="%1.%2.%3.%4.%5.%6.%7"/>
      <w:lvlJc w:val="left"/>
      <w:pPr>
        <w:ind w:left="1800" w:hanging="1440"/>
      </w:pPr>
      <w:rPr>
        <w:rFonts w:eastAsia="MS Mincho" w:hint="default"/>
      </w:rPr>
    </w:lvl>
    <w:lvl w:ilvl="7">
      <w:start w:val="1"/>
      <w:numFmt w:val="decimal"/>
      <w:isLgl/>
      <w:lvlText w:val="%1.%2.%3.%4.%5.%6.%7.%8"/>
      <w:lvlJc w:val="left"/>
      <w:pPr>
        <w:ind w:left="1800" w:hanging="1440"/>
      </w:pPr>
      <w:rPr>
        <w:rFonts w:eastAsia="MS Mincho" w:hint="default"/>
      </w:rPr>
    </w:lvl>
    <w:lvl w:ilvl="8">
      <w:start w:val="1"/>
      <w:numFmt w:val="decimal"/>
      <w:isLgl/>
      <w:lvlText w:val="%1.%2.%3.%4.%5.%6.%7.%8.%9"/>
      <w:lvlJc w:val="left"/>
      <w:pPr>
        <w:ind w:left="2160" w:hanging="1800"/>
      </w:pPr>
      <w:rPr>
        <w:rFonts w:eastAsia="MS Mincho" w:hint="default"/>
      </w:rPr>
    </w:lvl>
  </w:abstractNum>
  <w:abstractNum w:abstractNumId="7"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005513B"/>
    <w:multiLevelType w:val="hybridMultilevel"/>
    <w:tmpl w:val="05D410B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93427BA"/>
    <w:multiLevelType w:val="multilevel"/>
    <w:tmpl w:val="8C72564A"/>
    <w:lvl w:ilvl="0">
      <w:start w:val="5"/>
      <w:numFmt w:val="decimal"/>
      <w:lvlText w:val="%1"/>
      <w:lvlJc w:val="left"/>
      <w:pPr>
        <w:ind w:left="360" w:hanging="360"/>
      </w:pPr>
      <w:rPr>
        <w:rFonts w:eastAsia="MS Mincho" w:hint="default"/>
        <w:color w:val="auto"/>
      </w:rPr>
    </w:lvl>
    <w:lvl w:ilvl="1">
      <w:start w:val="2"/>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abstractNum w:abstractNumId="11" w15:restartNumberingAfterBreak="0">
    <w:nsid w:val="1C2A1E76"/>
    <w:multiLevelType w:val="hybridMultilevel"/>
    <w:tmpl w:val="9FAE40A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306A6F"/>
    <w:multiLevelType w:val="multilevel"/>
    <w:tmpl w:val="E594F526"/>
    <w:lvl w:ilvl="0">
      <w:start w:val="2"/>
      <w:numFmt w:val="decimal"/>
      <w:lvlText w:val="%1."/>
      <w:lvlJc w:val="left"/>
      <w:pPr>
        <w:ind w:left="540" w:hanging="540"/>
      </w:pPr>
      <w:rPr>
        <w:rFonts w:hint="default"/>
      </w:rPr>
    </w:lvl>
    <w:lvl w:ilvl="1">
      <w:start w:val="3"/>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Zero"/>
      <w:lvlText w:val="%1.%2.%3.%4."/>
      <w:lvlJc w:val="left"/>
      <w:pPr>
        <w:ind w:left="1620" w:hanging="1080"/>
      </w:pPr>
      <w:rPr>
        <w:rFonts w:hint="default"/>
      </w:rPr>
    </w:lvl>
    <w:lvl w:ilvl="4">
      <w:start w:val="1"/>
      <w:numFmt w:val="decimalZero"/>
      <w:lvlText w:val="%1.%2.%3.%4.%5."/>
      <w:lvlJc w:val="left"/>
      <w:pPr>
        <w:ind w:left="1800" w:hanging="1080"/>
      </w:pPr>
      <w:rPr>
        <w:rFonts w:hint="default"/>
      </w:rPr>
    </w:lvl>
    <w:lvl w:ilvl="5">
      <w:start w:val="1"/>
      <w:numFmt w:val="decimalZero"/>
      <w:lvlText w:val="%1.%2.%3.%4.%5.%6."/>
      <w:lvlJc w:val="left"/>
      <w:pPr>
        <w:ind w:left="2340" w:hanging="1440"/>
      </w:pPr>
      <w:rPr>
        <w:rFonts w:hint="default"/>
      </w:rPr>
    </w:lvl>
    <w:lvl w:ilvl="6">
      <w:start w:val="1"/>
      <w:numFmt w:val="decimalZero"/>
      <w:lvlText w:val="%1.%2.%3.%4.%5.%6.%7."/>
      <w:lvlJc w:val="left"/>
      <w:pPr>
        <w:ind w:left="2520" w:hanging="1440"/>
      </w:pPr>
      <w:rPr>
        <w:rFonts w:hint="default"/>
      </w:rPr>
    </w:lvl>
    <w:lvl w:ilvl="7">
      <w:start w:val="1"/>
      <w:numFmt w:val="decimalZero"/>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23580F56"/>
    <w:multiLevelType w:val="hybridMultilevel"/>
    <w:tmpl w:val="2A101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3C2775E"/>
    <w:multiLevelType w:val="hybridMultilevel"/>
    <w:tmpl w:val="3AFC356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3CA4118"/>
    <w:multiLevelType w:val="multilevel"/>
    <w:tmpl w:val="4770E13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eastAsia="MS Mincho" w:hint="default"/>
        <w:color w:val="auto"/>
      </w:rPr>
    </w:lvl>
    <w:lvl w:ilvl="2">
      <w:start w:val="1"/>
      <w:numFmt w:val="decimal"/>
      <w:isLgl/>
      <w:lvlText w:val="%1.%2.%3."/>
      <w:lvlJc w:val="left"/>
      <w:pPr>
        <w:ind w:left="1080" w:hanging="720"/>
      </w:pPr>
      <w:rPr>
        <w:rFonts w:eastAsia="MS Mincho" w:hint="default"/>
        <w:color w:val="auto"/>
      </w:rPr>
    </w:lvl>
    <w:lvl w:ilvl="3">
      <w:start w:val="1"/>
      <w:numFmt w:val="decimal"/>
      <w:isLgl/>
      <w:lvlText w:val="%1.%2.%3.%4."/>
      <w:lvlJc w:val="left"/>
      <w:pPr>
        <w:ind w:left="1080" w:hanging="720"/>
      </w:pPr>
      <w:rPr>
        <w:rFonts w:eastAsia="MS Mincho" w:hint="default"/>
        <w:color w:val="auto"/>
      </w:rPr>
    </w:lvl>
    <w:lvl w:ilvl="4">
      <w:start w:val="1"/>
      <w:numFmt w:val="decimal"/>
      <w:isLgl/>
      <w:lvlText w:val="%1.%2.%3.%4.%5."/>
      <w:lvlJc w:val="left"/>
      <w:pPr>
        <w:ind w:left="1440" w:hanging="1080"/>
      </w:pPr>
      <w:rPr>
        <w:rFonts w:eastAsia="MS Mincho" w:hint="default"/>
        <w:color w:val="auto"/>
      </w:rPr>
    </w:lvl>
    <w:lvl w:ilvl="5">
      <w:start w:val="1"/>
      <w:numFmt w:val="decimal"/>
      <w:isLgl/>
      <w:lvlText w:val="%1.%2.%3.%4.%5.%6."/>
      <w:lvlJc w:val="left"/>
      <w:pPr>
        <w:ind w:left="1440" w:hanging="1080"/>
      </w:pPr>
      <w:rPr>
        <w:rFonts w:eastAsia="MS Mincho" w:hint="default"/>
        <w:color w:val="auto"/>
      </w:rPr>
    </w:lvl>
    <w:lvl w:ilvl="6">
      <w:start w:val="1"/>
      <w:numFmt w:val="decimal"/>
      <w:isLgl/>
      <w:lvlText w:val="%1.%2.%3.%4.%5.%6.%7."/>
      <w:lvlJc w:val="left"/>
      <w:pPr>
        <w:ind w:left="1800" w:hanging="1440"/>
      </w:pPr>
      <w:rPr>
        <w:rFonts w:eastAsia="MS Mincho" w:hint="default"/>
        <w:color w:val="auto"/>
      </w:rPr>
    </w:lvl>
    <w:lvl w:ilvl="7">
      <w:start w:val="1"/>
      <w:numFmt w:val="decimal"/>
      <w:isLgl/>
      <w:lvlText w:val="%1.%2.%3.%4.%5.%6.%7.%8."/>
      <w:lvlJc w:val="left"/>
      <w:pPr>
        <w:ind w:left="1800" w:hanging="1440"/>
      </w:pPr>
      <w:rPr>
        <w:rFonts w:eastAsia="MS Mincho" w:hint="default"/>
        <w:color w:val="auto"/>
      </w:rPr>
    </w:lvl>
    <w:lvl w:ilvl="8">
      <w:start w:val="1"/>
      <w:numFmt w:val="decimal"/>
      <w:isLgl/>
      <w:lvlText w:val="%1.%2.%3.%4.%5.%6.%7.%8.%9."/>
      <w:lvlJc w:val="left"/>
      <w:pPr>
        <w:ind w:left="2160" w:hanging="1800"/>
      </w:pPr>
      <w:rPr>
        <w:rFonts w:eastAsia="MS Mincho" w:hint="default"/>
        <w:color w:val="auto"/>
      </w:rPr>
    </w:lvl>
  </w:abstractNum>
  <w:abstractNum w:abstractNumId="16"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7" w15:restartNumberingAfterBreak="0">
    <w:nsid w:val="2DB94A8F"/>
    <w:multiLevelType w:val="hybridMultilevel"/>
    <w:tmpl w:val="0C9AB4E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2F5B7A1A"/>
    <w:multiLevelType w:val="multilevel"/>
    <w:tmpl w:val="0BB221A4"/>
    <w:lvl w:ilvl="0">
      <w:start w:val="5"/>
      <w:numFmt w:val="decimal"/>
      <w:lvlText w:val="%1."/>
      <w:lvlJc w:val="left"/>
      <w:pPr>
        <w:ind w:left="870" w:hanging="870"/>
      </w:pPr>
      <w:rPr>
        <w:rFonts w:hint="default"/>
      </w:rPr>
    </w:lvl>
    <w:lvl w:ilvl="1">
      <w:start w:val="2"/>
      <w:numFmt w:val="decimal"/>
      <w:lvlText w:val="%1.%2."/>
      <w:lvlJc w:val="left"/>
      <w:pPr>
        <w:ind w:left="960" w:hanging="870"/>
      </w:pPr>
      <w:rPr>
        <w:rFonts w:hint="default"/>
      </w:rPr>
    </w:lvl>
    <w:lvl w:ilvl="2">
      <w:start w:val="1"/>
      <w:numFmt w:val="decimal"/>
      <w:lvlText w:val="%1.%2.%3."/>
      <w:lvlJc w:val="left"/>
      <w:pPr>
        <w:ind w:left="1050" w:hanging="870"/>
      </w:pPr>
      <w:rPr>
        <w:rFonts w:hint="default"/>
      </w:rPr>
    </w:lvl>
    <w:lvl w:ilvl="3">
      <w:start w:val="2"/>
      <w:numFmt w:val="decimal"/>
      <w:lvlText w:val="%1.%2.%3.%4."/>
      <w:lvlJc w:val="left"/>
      <w:pPr>
        <w:ind w:left="1140" w:hanging="870"/>
      </w:pPr>
      <w:rPr>
        <w:rFonts w:hint="default"/>
      </w:rPr>
    </w:lvl>
    <w:lvl w:ilvl="4">
      <w:start w:val="3"/>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19" w15:restartNumberingAfterBreak="0">
    <w:nsid w:val="3063703C"/>
    <w:multiLevelType w:val="hybridMultilevel"/>
    <w:tmpl w:val="C852A128"/>
    <w:lvl w:ilvl="0" w:tplc="240A0001">
      <w:start w:val="1"/>
      <w:numFmt w:val="bullet"/>
      <w:lvlText w:val=""/>
      <w:lvlJc w:val="left"/>
      <w:pPr>
        <w:ind w:left="1068" w:hanging="360"/>
      </w:pPr>
      <w:rPr>
        <w:rFonts w:ascii="Symbol" w:hAnsi="Symbol" w:hint="default"/>
      </w:rPr>
    </w:lvl>
    <w:lvl w:ilvl="1" w:tplc="496AD70C">
      <w:start w:val="2"/>
      <w:numFmt w:val="bullet"/>
      <w:lvlText w:val="•"/>
      <w:lvlJc w:val="left"/>
      <w:pPr>
        <w:ind w:left="1788" w:hanging="360"/>
      </w:pPr>
      <w:rPr>
        <w:rFonts w:ascii="Tahoma" w:eastAsia="Times New Roman" w:hAnsi="Tahoma" w:cs="Tahoma"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33807A6D"/>
    <w:multiLevelType w:val="hybridMultilevel"/>
    <w:tmpl w:val="6F3CEEC2"/>
    <w:lvl w:ilvl="0" w:tplc="A6245D52">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163BCB"/>
    <w:multiLevelType w:val="hybridMultilevel"/>
    <w:tmpl w:val="236680F6"/>
    <w:lvl w:ilvl="0" w:tplc="527E0BC8">
      <w:start w:val="1"/>
      <w:numFmt w:val="lowerLetter"/>
      <w:lvlText w:val="%1."/>
      <w:lvlJc w:val="left"/>
      <w:pPr>
        <w:ind w:left="720" w:hanging="360"/>
      </w:pPr>
      <w:rPr>
        <w:rFonts w:ascii="Times New Roman" w:eastAsiaTheme="minorHAnsi" w:hAnsi="Times New Roman" w:cs="Times New Roman"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3B5DB5"/>
    <w:multiLevelType w:val="hybridMultilevel"/>
    <w:tmpl w:val="1108B17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8328CE"/>
    <w:multiLevelType w:val="hybridMultilevel"/>
    <w:tmpl w:val="61044D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3F502D"/>
    <w:multiLevelType w:val="multilevel"/>
    <w:tmpl w:val="0CCA09E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3B026AE4"/>
    <w:multiLevelType w:val="hybridMultilevel"/>
    <w:tmpl w:val="417A4D80"/>
    <w:lvl w:ilvl="0" w:tplc="E3F26FA0">
      <w:start w:val="6"/>
      <w:numFmt w:val="lowerLetter"/>
      <w:lvlText w:val="%1."/>
      <w:lvlJc w:val="left"/>
      <w:pPr>
        <w:ind w:left="539" w:hanging="432"/>
      </w:pPr>
      <w:rPr>
        <w:rFonts w:hint="default"/>
        <w:i/>
        <w:w w:val="100"/>
      </w:rPr>
    </w:lvl>
    <w:lvl w:ilvl="1" w:tplc="BFF46E30">
      <w:start w:val="1"/>
      <w:numFmt w:val="lowerLetter"/>
      <w:lvlText w:val="%2."/>
      <w:lvlJc w:val="left"/>
      <w:pPr>
        <w:ind w:left="964" w:hanging="432"/>
      </w:pPr>
      <w:rPr>
        <w:rFonts w:ascii="Arial Narrow" w:eastAsia="Arial Narrow" w:hAnsi="Arial Narrow" w:cs="Arial Narrow" w:hint="default"/>
        <w:w w:val="100"/>
        <w:sz w:val="22"/>
        <w:szCs w:val="22"/>
      </w:rPr>
    </w:lvl>
    <w:lvl w:ilvl="2" w:tplc="A376798E">
      <w:numFmt w:val="bullet"/>
      <w:lvlText w:val="•"/>
      <w:lvlJc w:val="left"/>
      <w:pPr>
        <w:ind w:left="1896" w:hanging="432"/>
      </w:pPr>
      <w:rPr>
        <w:rFonts w:hint="default"/>
      </w:rPr>
    </w:lvl>
    <w:lvl w:ilvl="3" w:tplc="A0AC7CE6">
      <w:numFmt w:val="bullet"/>
      <w:lvlText w:val="•"/>
      <w:lvlJc w:val="left"/>
      <w:pPr>
        <w:ind w:left="2832" w:hanging="432"/>
      </w:pPr>
      <w:rPr>
        <w:rFonts w:hint="default"/>
      </w:rPr>
    </w:lvl>
    <w:lvl w:ilvl="4" w:tplc="F2402254">
      <w:numFmt w:val="bullet"/>
      <w:lvlText w:val="•"/>
      <w:lvlJc w:val="left"/>
      <w:pPr>
        <w:ind w:left="3769" w:hanging="432"/>
      </w:pPr>
      <w:rPr>
        <w:rFonts w:hint="default"/>
      </w:rPr>
    </w:lvl>
    <w:lvl w:ilvl="5" w:tplc="412EF7F8">
      <w:numFmt w:val="bullet"/>
      <w:lvlText w:val="•"/>
      <w:lvlJc w:val="left"/>
      <w:pPr>
        <w:ind w:left="4705" w:hanging="432"/>
      </w:pPr>
      <w:rPr>
        <w:rFonts w:hint="default"/>
      </w:rPr>
    </w:lvl>
    <w:lvl w:ilvl="6" w:tplc="A42A77CA">
      <w:numFmt w:val="bullet"/>
      <w:lvlText w:val="•"/>
      <w:lvlJc w:val="left"/>
      <w:pPr>
        <w:ind w:left="5642" w:hanging="432"/>
      </w:pPr>
      <w:rPr>
        <w:rFonts w:hint="default"/>
      </w:rPr>
    </w:lvl>
    <w:lvl w:ilvl="7" w:tplc="03203190">
      <w:numFmt w:val="bullet"/>
      <w:lvlText w:val="•"/>
      <w:lvlJc w:val="left"/>
      <w:pPr>
        <w:ind w:left="6578" w:hanging="432"/>
      </w:pPr>
      <w:rPr>
        <w:rFonts w:hint="default"/>
      </w:rPr>
    </w:lvl>
    <w:lvl w:ilvl="8" w:tplc="DD9C33C0">
      <w:numFmt w:val="bullet"/>
      <w:lvlText w:val="•"/>
      <w:lvlJc w:val="left"/>
      <w:pPr>
        <w:ind w:left="7515" w:hanging="432"/>
      </w:pPr>
      <w:rPr>
        <w:rFonts w:hint="default"/>
      </w:rPr>
    </w:lvl>
  </w:abstractNum>
  <w:abstractNum w:abstractNumId="26" w15:restartNumberingAfterBreak="0">
    <w:nsid w:val="3BD81F3D"/>
    <w:multiLevelType w:val="multilevel"/>
    <w:tmpl w:val="3DEA9BB6"/>
    <w:lvl w:ilvl="0">
      <w:start w:val="1"/>
      <w:numFmt w:val="decimal"/>
      <w:lvlText w:val="%1."/>
      <w:lvlJc w:val="left"/>
      <w:pPr>
        <w:ind w:left="360" w:hanging="360"/>
      </w:pPr>
      <w:rPr>
        <w:b/>
        <w:bCs/>
        <w:vertAlign w:val="baseline"/>
      </w:rPr>
    </w:lvl>
    <w:lvl w:ilvl="1">
      <w:start w:val="1"/>
      <w:numFmt w:val="decimal"/>
      <w:lvlText w:val="%1.%2."/>
      <w:lvlJc w:val="left"/>
      <w:pPr>
        <w:ind w:left="792" w:hanging="432"/>
      </w:pPr>
      <w:rPr>
        <w:b/>
        <w:color w:val="000000"/>
        <w:vertAlign w:val="baseline"/>
      </w:rPr>
    </w:lvl>
    <w:lvl w:ilvl="2">
      <w:start w:val="1"/>
      <w:numFmt w:val="decimal"/>
      <w:lvlText w:val="%1.%2.%3."/>
      <w:lvlJc w:val="left"/>
      <w:pPr>
        <w:ind w:left="504" w:hanging="504"/>
      </w:pPr>
      <w:rPr>
        <w:b/>
        <w:color w:val="000000"/>
        <w:vertAlign w:val="baseline"/>
      </w:rPr>
    </w:lvl>
    <w:lvl w:ilvl="3">
      <w:start w:val="1"/>
      <w:numFmt w:val="decimal"/>
      <w:lvlText w:val="%1.%2.%3.%4."/>
      <w:lvlJc w:val="left"/>
      <w:pPr>
        <w:ind w:left="1728" w:hanging="647"/>
      </w:pPr>
      <w:rPr>
        <w:b/>
        <w:bCs/>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7" w15:restartNumberingAfterBreak="0">
    <w:nsid w:val="3BE63596"/>
    <w:multiLevelType w:val="hybridMultilevel"/>
    <w:tmpl w:val="F3E418C6"/>
    <w:lvl w:ilvl="0" w:tplc="CD4C6D80">
      <w:start w:val="1"/>
      <w:numFmt w:val="lowerLetter"/>
      <w:lvlText w:val="%1."/>
      <w:lvlJc w:val="left"/>
      <w:pPr>
        <w:ind w:left="720" w:hanging="360"/>
      </w:pPr>
      <w:rPr>
        <w:rFonts w:ascii="Times New Roman" w:eastAsiaTheme="minorHAnsi" w:hAnsi="Times New Roman" w:cs="Times New Roman"/>
        <w:b/>
      </w:rPr>
    </w:lvl>
    <w:lvl w:ilvl="1" w:tplc="240A0019">
      <w:start w:val="1"/>
      <w:numFmt w:val="lowerLetter"/>
      <w:lvlText w:val="%2."/>
      <w:lvlJc w:val="left"/>
      <w:pPr>
        <w:ind w:left="1440" w:hanging="360"/>
      </w:pPr>
      <w:rPr>
        <w:rFonts w:hint="default"/>
      </w:rPr>
    </w:lvl>
    <w:lvl w:ilvl="2" w:tplc="291A40F6">
      <w:start w:val="1"/>
      <w:numFmt w:val="lowerLetter"/>
      <w:lvlText w:val="%3)"/>
      <w:lvlJc w:val="left"/>
      <w:pPr>
        <w:ind w:left="2340" w:hanging="360"/>
      </w:pPr>
      <w:rPr>
        <w:rFonts w:hint="default"/>
      </w:rPr>
    </w:lvl>
    <w:lvl w:ilvl="3" w:tplc="EF94B234">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D1F1C4F"/>
    <w:multiLevelType w:val="hybridMultilevel"/>
    <w:tmpl w:val="60FE6F6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EB74362"/>
    <w:multiLevelType w:val="hybridMultilevel"/>
    <w:tmpl w:val="954AE6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F7C279E"/>
    <w:multiLevelType w:val="hybridMultilevel"/>
    <w:tmpl w:val="570E342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3985DBA"/>
    <w:multiLevelType w:val="hybridMultilevel"/>
    <w:tmpl w:val="64FEC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48027B8"/>
    <w:multiLevelType w:val="singleLevel"/>
    <w:tmpl w:val="DA28B9E2"/>
    <w:lvl w:ilvl="0">
      <w:start w:val="7"/>
      <w:numFmt w:val="bullet"/>
      <w:lvlText w:val="-"/>
      <w:lvlJc w:val="left"/>
      <w:pPr>
        <w:ind w:left="720" w:hanging="360"/>
      </w:pPr>
      <w:rPr>
        <w:rFonts w:ascii="Times New Roman" w:hAnsi="Times New Roman" w:hint="default"/>
      </w:rPr>
    </w:lvl>
  </w:abstractNum>
  <w:abstractNum w:abstractNumId="33" w15:restartNumberingAfterBreak="0">
    <w:nsid w:val="45DB237A"/>
    <w:multiLevelType w:val="multilevel"/>
    <w:tmpl w:val="BD4A3B2C"/>
    <w:lvl w:ilvl="0">
      <w:start w:val="5"/>
      <w:numFmt w:val="decimal"/>
      <w:lvlText w:val="%1"/>
      <w:lvlJc w:val="left"/>
      <w:pPr>
        <w:ind w:left="360" w:hanging="360"/>
      </w:pPr>
      <w:rPr>
        <w:rFonts w:eastAsia="MS Mincho" w:hint="default"/>
      </w:rPr>
    </w:lvl>
    <w:lvl w:ilvl="1">
      <w:start w:val="2"/>
      <w:numFmt w:val="decimal"/>
      <w:lvlText w:val="%1.%2"/>
      <w:lvlJc w:val="left"/>
      <w:pPr>
        <w:ind w:left="1080" w:hanging="360"/>
      </w:pPr>
      <w:rPr>
        <w:rFonts w:eastAsia="MS Mincho" w:hint="default"/>
      </w:rPr>
    </w:lvl>
    <w:lvl w:ilvl="2">
      <w:start w:val="1"/>
      <w:numFmt w:val="decimal"/>
      <w:lvlText w:val="%1.%2.%3"/>
      <w:lvlJc w:val="left"/>
      <w:pPr>
        <w:ind w:left="7808" w:hanging="720"/>
      </w:pPr>
      <w:rPr>
        <w:rFonts w:ascii="Times New Roman" w:eastAsia="MS Mincho" w:hAnsi="Times New Roman" w:cs="Times New Roman" w:hint="default"/>
        <w:b w:val="0"/>
        <w:sz w:val="22"/>
        <w:szCs w:val="22"/>
      </w:rPr>
    </w:lvl>
    <w:lvl w:ilvl="3">
      <w:start w:val="1"/>
      <w:numFmt w:val="decimal"/>
      <w:lvlText w:val="%1.%2.%3.%4"/>
      <w:lvlJc w:val="left"/>
      <w:pPr>
        <w:ind w:left="2880" w:hanging="720"/>
      </w:pPr>
      <w:rPr>
        <w:rFonts w:eastAsia="MS Mincho" w:hint="default"/>
      </w:rPr>
    </w:lvl>
    <w:lvl w:ilvl="4">
      <w:start w:val="1"/>
      <w:numFmt w:val="decimal"/>
      <w:lvlText w:val="%1.%2.%3.%4.%5"/>
      <w:lvlJc w:val="left"/>
      <w:pPr>
        <w:ind w:left="3960" w:hanging="1080"/>
      </w:pPr>
      <w:rPr>
        <w:rFonts w:eastAsia="MS Mincho" w:hint="default"/>
      </w:rPr>
    </w:lvl>
    <w:lvl w:ilvl="5">
      <w:start w:val="1"/>
      <w:numFmt w:val="decimal"/>
      <w:lvlText w:val="%1.%2.%3.%4.%5.%6"/>
      <w:lvlJc w:val="left"/>
      <w:pPr>
        <w:ind w:left="4680" w:hanging="1080"/>
      </w:pPr>
      <w:rPr>
        <w:rFonts w:eastAsia="MS Mincho" w:hint="default"/>
      </w:rPr>
    </w:lvl>
    <w:lvl w:ilvl="6">
      <w:start w:val="1"/>
      <w:numFmt w:val="decimal"/>
      <w:lvlText w:val="%1.%2.%3.%4.%5.%6.%7"/>
      <w:lvlJc w:val="left"/>
      <w:pPr>
        <w:ind w:left="5760" w:hanging="1440"/>
      </w:pPr>
      <w:rPr>
        <w:rFonts w:eastAsia="MS Mincho" w:hint="default"/>
      </w:rPr>
    </w:lvl>
    <w:lvl w:ilvl="7">
      <w:start w:val="1"/>
      <w:numFmt w:val="decimal"/>
      <w:lvlText w:val="%1.%2.%3.%4.%5.%6.%7.%8"/>
      <w:lvlJc w:val="left"/>
      <w:pPr>
        <w:ind w:left="6480" w:hanging="1440"/>
      </w:pPr>
      <w:rPr>
        <w:rFonts w:eastAsia="MS Mincho" w:hint="default"/>
      </w:rPr>
    </w:lvl>
    <w:lvl w:ilvl="8">
      <w:start w:val="1"/>
      <w:numFmt w:val="decimal"/>
      <w:lvlText w:val="%1.%2.%3.%4.%5.%6.%7.%8.%9"/>
      <w:lvlJc w:val="left"/>
      <w:pPr>
        <w:ind w:left="7560" w:hanging="1800"/>
      </w:pPr>
      <w:rPr>
        <w:rFonts w:eastAsia="MS Mincho" w:hint="default"/>
      </w:rPr>
    </w:lvl>
  </w:abstractNum>
  <w:abstractNum w:abstractNumId="34" w15:restartNumberingAfterBreak="0">
    <w:nsid w:val="47BF2393"/>
    <w:multiLevelType w:val="hybridMultilevel"/>
    <w:tmpl w:val="EA02CD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AE45A4D"/>
    <w:multiLevelType w:val="hybridMultilevel"/>
    <w:tmpl w:val="66568988"/>
    <w:lvl w:ilvl="0" w:tplc="F112F5C6">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2530C1B"/>
    <w:multiLevelType w:val="multilevel"/>
    <w:tmpl w:val="505641E6"/>
    <w:lvl w:ilvl="0">
      <w:start w:val="5"/>
      <w:numFmt w:val="decimal"/>
      <w:lvlText w:val="%1."/>
      <w:lvlJc w:val="left"/>
      <w:pPr>
        <w:ind w:left="705" w:hanging="705"/>
      </w:pPr>
      <w:rPr>
        <w:rFonts w:hint="default"/>
      </w:rPr>
    </w:lvl>
    <w:lvl w:ilvl="1">
      <w:start w:val="2"/>
      <w:numFmt w:val="decimal"/>
      <w:lvlText w:val="%1.%2."/>
      <w:lvlJc w:val="left"/>
      <w:pPr>
        <w:ind w:left="825" w:hanging="705"/>
      </w:pPr>
      <w:rPr>
        <w:rFonts w:hint="default"/>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7" w15:restartNumberingAfterBreak="0">
    <w:nsid w:val="56C21093"/>
    <w:multiLevelType w:val="hybridMultilevel"/>
    <w:tmpl w:val="04D0004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38" w15:restartNumberingAfterBreak="0">
    <w:nsid w:val="57F465BF"/>
    <w:multiLevelType w:val="hybridMultilevel"/>
    <w:tmpl w:val="D474DC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88E108A"/>
    <w:multiLevelType w:val="hybridMultilevel"/>
    <w:tmpl w:val="5CE8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652F1251"/>
    <w:multiLevelType w:val="hybridMultilevel"/>
    <w:tmpl w:val="9D880F94"/>
    <w:lvl w:ilvl="0" w:tplc="FE209E5A">
      <w:numFmt w:val="bullet"/>
      <w:lvlText w:val=""/>
      <w:lvlJc w:val="left"/>
      <w:pPr>
        <w:ind w:left="827" w:hanging="360"/>
      </w:pPr>
      <w:rPr>
        <w:rFonts w:ascii="Wingdings" w:eastAsia="Wingdings" w:hAnsi="Wingdings" w:cs="Wingdings" w:hint="default"/>
        <w:w w:val="100"/>
        <w:sz w:val="22"/>
        <w:szCs w:val="22"/>
      </w:rPr>
    </w:lvl>
    <w:lvl w:ilvl="1" w:tplc="8EC21804">
      <w:numFmt w:val="bullet"/>
      <w:lvlText w:val="•"/>
      <w:lvlJc w:val="left"/>
      <w:pPr>
        <w:ind w:left="1676" w:hanging="360"/>
      </w:pPr>
      <w:rPr>
        <w:rFonts w:hint="default"/>
      </w:rPr>
    </w:lvl>
    <w:lvl w:ilvl="2" w:tplc="D59A1B66">
      <w:numFmt w:val="bullet"/>
      <w:lvlText w:val="•"/>
      <w:lvlJc w:val="left"/>
      <w:pPr>
        <w:ind w:left="2532" w:hanging="360"/>
      </w:pPr>
      <w:rPr>
        <w:rFonts w:hint="default"/>
      </w:rPr>
    </w:lvl>
    <w:lvl w:ilvl="3" w:tplc="7F6CC8D8">
      <w:numFmt w:val="bullet"/>
      <w:lvlText w:val="•"/>
      <w:lvlJc w:val="left"/>
      <w:pPr>
        <w:ind w:left="3388" w:hanging="360"/>
      </w:pPr>
      <w:rPr>
        <w:rFonts w:hint="default"/>
      </w:rPr>
    </w:lvl>
    <w:lvl w:ilvl="4" w:tplc="8BFCBE4E">
      <w:numFmt w:val="bullet"/>
      <w:lvlText w:val="•"/>
      <w:lvlJc w:val="left"/>
      <w:pPr>
        <w:ind w:left="4245" w:hanging="360"/>
      </w:pPr>
      <w:rPr>
        <w:rFonts w:hint="default"/>
      </w:rPr>
    </w:lvl>
    <w:lvl w:ilvl="5" w:tplc="3D405214">
      <w:numFmt w:val="bullet"/>
      <w:lvlText w:val="•"/>
      <w:lvlJc w:val="left"/>
      <w:pPr>
        <w:ind w:left="5101" w:hanging="360"/>
      </w:pPr>
      <w:rPr>
        <w:rFonts w:hint="default"/>
      </w:rPr>
    </w:lvl>
    <w:lvl w:ilvl="6" w:tplc="1A8480A2">
      <w:numFmt w:val="bullet"/>
      <w:lvlText w:val="•"/>
      <w:lvlJc w:val="left"/>
      <w:pPr>
        <w:ind w:left="5957" w:hanging="360"/>
      </w:pPr>
      <w:rPr>
        <w:rFonts w:hint="default"/>
      </w:rPr>
    </w:lvl>
    <w:lvl w:ilvl="7" w:tplc="2F4A9CDA">
      <w:numFmt w:val="bullet"/>
      <w:lvlText w:val="•"/>
      <w:lvlJc w:val="left"/>
      <w:pPr>
        <w:ind w:left="6814" w:hanging="360"/>
      </w:pPr>
      <w:rPr>
        <w:rFonts w:hint="default"/>
      </w:rPr>
    </w:lvl>
    <w:lvl w:ilvl="8" w:tplc="BF9AF04C">
      <w:numFmt w:val="bullet"/>
      <w:lvlText w:val="•"/>
      <w:lvlJc w:val="left"/>
      <w:pPr>
        <w:ind w:left="7670" w:hanging="360"/>
      </w:pPr>
      <w:rPr>
        <w:rFonts w:hint="default"/>
      </w:rPr>
    </w:lvl>
  </w:abstractNum>
  <w:abstractNum w:abstractNumId="42" w15:restartNumberingAfterBreak="0">
    <w:nsid w:val="671D15C0"/>
    <w:multiLevelType w:val="hybridMultilevel"/>
    <w:tmpl w:val="8C7011CE"/>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7E96C656">
      <w:start w:val="23"/>
      <w:numFmt w:val="bullet"/>
      <w:lvlText w:val="-"/>
      <w:lvlJc w:val="left"/>
      <w:pPr>
        <w:ind w:left="2160" w:hanging="360"/>
      </w:pPr>
      <w:rPr>
        <w:rFonts w:ascii="Times New Roman" w:eastAsia="Calibri" w:hAnsi="Times New Roman"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E668D2"/>
    <w:multiLevelType w:val="hybridMultilevel"/>
    <w:tmpl w:val="9BBE5D9E"/>
    <w:lvl w:ilvl="0" w:tplc="FFFFFFFF">
      <w:start w:val="1"/>
      <w:numFmt w:val="bullet"/>
      <w:lvlText w:val="▪"/>
      <w:lvlJc w:val="left"/>
      <w:pPr>
        <w:tabs>
          <w:tab w:val="num" w:pos="900"/>
        </w:tabs>
        <w:ind w:left="900" w:hanging="360"/>
      </w:pPr>
      <w:rPr>
        <w:rFonts w:ascii="Sylfaen" w:hAnsi="Sylfaen" w:hint="default"/>
        <w:sz w:val="24"/>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44" w15:restartNumberingAfterBreak="0">
    <w:nsid w:val="72BF6901"/>
    <w:multiLevelType w:val="multilevel"/>
    <w:tmpl w:val="D1C64920"/>
    <w:lvl w:ilvl="0">
      <w:start w:val="1"/>
      <w:numFmt w:val="upperLetter"/>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72107CD"/>
    <w:multiLevelType w:val="hybridMultilevel"/>
    <w:tmpl w:val="C33E9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1D2DC1"/>
    <w:multiLevelType w:val="hybridMultilevel"/>
    <w:tmpl w:val="4C024A2A"/>
    <w:lvl w:ilvl="0" w:tplc="240A000B">
      <w:start w:val="1"/>
      <w:numFmt w:val="bullet"/>
      <w:lvlText w:val=""/>
      <w:lvlJc w:val="left"/>
      <w:pPr>
        <w:ind w:left="827" w:hanging="360"/>
      </w:pPr>
      <w:rPr>
        <w:rFonts w:ascii="Wingdings" w:hAnsi="Wingdings" w:hint="default"/>
        <w:w w:val="159"/>
        <w:sz w:val="22"/>
        <w:szCs w:val="22"/>
      </w:rPr>
    </w:lvl>
    <w:lvl w:ilvl="1" w:tplc="A3AED88A">
      <w:numFmt w:val="bullet"/>
      <w:lvlText w:val="•"/>
      <w:lvlJc w:val="left"/>
      <w:pPr>
        <w:ind w:left="1676" w:hanging="360"/>
      </w:pPr>
      <w:rPr>
        <w:rFonts w:hint="default"/>
      </w:rPr>
    </w:lvl>
    <w:lvl w:ilvl="2" w:tplc="CB8648A0">
      <w:numFmt w:val="bullet"/>
      <w:lvlText w:val="•"/>
      <w:lvlJc w:val="left"/>
      <w:pPr>
        <w:ind w:left="2533" w:hanging="360"/>
      </w:pPr>
      <w:rPr>
        <w:rFonts w:hint="default"/>
      </w:rPr>
    </w:lvl>
    <w:lvl w:ilvl="3" w:tplc="9CF86530">
      <w:numFmt w:val="bullet"/>
      <w:lvlText w:val="•"/>
      <w:lvlJc w:val="left"/>
      <w:pPr>
        <w:ind w:left="3390" w:hanging="360"/>
      </w:pPr>
      <w:rPr>
        <w:rFonts w:hint="default"/>
      </w:rPr>
    </w:lvl>
    <w:lvl w:ilvl="4" w:tplc="74D69032">
      <w:numFmt w:val="bullet"/>
      <w:lvlText w:val="•"/>
      <w:lvlJc w:val="left"/>
      <w:pPr>
        <w:ind w:left="4247" w:hanging="360"/>
      </w:pPr>
      <w:rPr>
        <w:rFonts w:hint="default"/>
      </w:rPr>
    </w:lvl>
    <w:lvl w:ilvl="5" w:tplc="65085D80">
      <w:numFmt w:val="bullet"/>
      <w:lvlText w:val="•"/>
      <w:lvlJc w:val="left"/>
      <w:pPr>
        <w:ind w:left="5104" w:hanging="360"/>
      </w:pPr>
      <w:rPr>
        <w:rFonts w:hint="default"/>
      </w:rPr>
    </w:lvl>
    <w:lvl w:ilvl="6" w:tplc="7D80290A">
      <w:numFmt w:val="bullet"/>
      <w:lvlText w:val="•"/>
      <w:lvlJc w:val="left"/>
      <w:pPr>
        <w:ind w:left="5960" w:hanging="360"/>
      </w:pPr>
      <w:rPr>
        <w:rFonts w:hint="default"/>
      </w:rPr>
    </w:lvl>
    <w:lvl w:ilvl="7" w:tplc="CEA6577C">
      <w:numFmt w:val="bullet"/>
      <w:lvlText w:val="•"/>
      <w:lvlJc w:val="left"/>
      <w:pPr>
        <w:ind w:left="6817" w:hanging="360"/>
      </w:pPr>
      <w:rPr>
        <w:rFonts w:hint="default"/>
      </w:rPr>
    </w:lvl>
    <w:lvl w:ilvl="8" w:tplc="936C0DBE">
      <w:numFmt w:val="bullet"/>
      <w:lvlText w:val="•"/>
      <w:lvlJc w:val="left"/>
      <w:pPr>
        <w:ind w:left="7674" w:hanging="360"/>
      </w:pPr>
      <w:rPr>
        <w:rFonts w:hint="default"/>
      </w:rPr>
    </w:lvl>
  </w:abstractNum>
  <w:abstractNum w:abstractNumId="47" w15:restartNumberingAfterBreak="0">
    <w:nsid w:val="7BD15A7A"/>
    <w:multiLevelType w:val="hybridMultilevel"/>
    <w:tmpl w:val="554E2B1C"/>
    <w:lvl w:ilvl="0" w:tplc="C0D66740">
      <w:start w:val="1"/>
      <w:numFmt w:val="bullet"/>
      <w:lvlText w:val=""/>
      <w:lvlJc w:val="left"/>
      <w:pPr>
        <w:ind w:left="1068" w:hanging="360"/>
      </w:pPr>
      <w:rPr>
        <w:rFonts w:ascii="Symbol" w:hAnsi="Symbol" w:hint="default"/>
        <w:b w:val="0"/>
        <w:i w:val="0"/>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8" w15:restartNumberingAfterBreak="0">
    <w:nsid w:val="7CA51121"/>
    <w:multiLevelType w:val="multilevel"/>
    <w:tmpl w:val="F7BED51C"/>
    <w:lvl w:ilvl="0">
      <w:start w:val="1"/>
      <w:numFmt w:val="decimal"/>
      <w:lvlText w:val="%1."/>
      <w:lvlJc w:val="left"/>
      <w:pPr>
        <w:ind w:left="720" w:hanging="360"/>
      </w:pPr>
      <w:rPr>
        <w:rFonts w:hint="default"/>
        <w:b/>
      </w:rPr>
    </w:lvl>
    <w:lvl w:ilvl="1">
      <w:start w:val="1"/>
      <w:numFmt w:val="decimal"/>
      <w:lvlText w:val="%2."/>
      <w:lvlJc w:val="left"/>
      <w:pPr>
        <w:ind w:left="785"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43"/>
  </w:num>
  <w:num w:numId="5">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15"/>
  </w:num>
  <w:num w:numId="8">
    <w:abstractNumId w:val="42"/>
  </w:num>
  <w:num w:numId="9">
    <w:abstractNumId w:val="24"/>
  </w:num>
  <w:num w:numId="10">
    <w:abstractNumId w:val="0"/>
  </w:num>
  <w:num w:numId="11">
    <w:abstractNumId w:val="37"/>
  </w:num>
  <w:num w:numId="12">
    <w:abstractNumId w:val="48"/>
  </w:num>
  <w:num w:numId="13">
    <w:abstractNumId w:val="34"/>
  </w:num>
  <w:num w:numId="14">
    <w:abstractNumId w:val="22"/>
  </w:num>
  <w:num w:numId="15">
    <w:abstractNumId w:val="2"/>
  </w:num>
  <w:num w:numId="16">
    <w:abstractNumId w:val="3"/>
  </w:num>
  <w:num w:numId="17">
    <w:abstractNumId w:val="23"/>
  </w:num>
  <w:num w:numId="18">
    <w:abstractNumId w:val="19"/>
  </w:num>
  <w:num w:numId="19">
    <w:abstractNumId w:val="47"/>
  </w:num>
  <w:num w:numId="20">
    <w:abstractNumId w:val="33"/>
  </w:num>
  <w:num w:numId="21">
    <w:abstractNumId w:val="6"/>
  </w:num>
  <w:num w:numId="22">
    <w:abstractNumId w:val="35"/>
  </w:num>
  <w:num w:numId="23">
    <w:abstractNumId w:val="39"/>
  </w:num>
  <w:num w:numId="24">
    <w:abstractNumId w:val="27"/>
  </w:num>
  <w:num w:numId="25">
    <w:abstractNumId w:val="17"/>
  </w:num>
  <w:num w:numId="26">
    <w:abstractNumId w:val="25"/>
  </w:num>
  <w:num w:numId="27">
    <w:abstractNumId w:val="5"/>
  </w:num>
  <w:num w:numId="28">
    <w:abstractNumId w:val="21"/>
  </w:num>
  <w:num w:numId="29">
    <w:abstractNumId w:val="13"/>
  </w:num>
  <w:num w:numId="30">
    <w:abstractNumId w:val="31"/>
  </w:num>
  <w:num w:numId="31">
    <w:abstractNumId w:val="41"/>
  </w:num>
  <w:num w:numId="32">
    <w:abstractNumId w:val="10"/>
  </w:num>
  <w:num w:numId="33">
    <w:abstractNumId w:val="46"/>
  </w:num>
  <w:num w:numId="34">
    <w:abstractNumId w:val="26"/>
  </w:num>
  <w:num w:numId="35">
    <w:abstractNumId w:val="12"/>
  </w:num>
  <w:num w:numId="36">
    <w:abstractNumId w:val="11"/>
  </w:num>
  <w:num w:numId="37">
    <w:abstractNumId w:val="1"/>
  </w:num>
  <w:num w:numId="38">
    <w:abstractNumId w:val="32"/>
  </w:num>
  <w:num w:numId="39">
    <w:abstractNumId w:val="4"/>
  </w:num>
  <w:num w:numId="40">
    <w:abstractNumId w:val="29"/>
  </w:num>
  <w:num w:numId="41">
    <w:abstractNumId w:val="14"/>
  </w:num>
  <w:num w:numId="42">
    <w:abstractNumId w:val="9"/>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num>
  <w:num w:numId="45">
    <w:abstractNumId w:val="45"/>
  </w:num>
  <w:num w:numId="46">
    <w:abstractNumId w:val="30"/>
  </w:num>
  <w:num w:numId="47">
    <w:abstractNumId w:val="20"/>
  </w:num>
  <w:num w:numId="48">
    <w:abstractNumId w:val="36"/>
  </w:num>
  <w:num w:numId="49">
    <w:abstractNumId w:val="1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MX" w:vendorID="64" w:dllVersion="131078" w:nlCheck="1" w:checkStyle="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80F"/>
    <w:rsid w:val="000001FB"/>
    <w:rsid w:val="00001717"/>
    <w:rsid w:val="00001CD3"/>
    <w:rsid w:val="00004C40"/>
    <w:rsid w:val="000072E6"/>
    <w:rsid w:val="00010D63"/>
    <w:rsid w:val="00011268"/>
    <w:rsid w:val="00013FB2"/>
    <w:rsid w:val="00015D67"/>
    <w:rsid w:val="0001797E"/>
    <w:rsid w:val="00021992"/>
    <w:rsid w:val="00021F43"/>
    <w:rsid w:val="0002429A"/>
    <w:rsid w:val="00024458"/>
    <w:rsid w:val="00024745"/>
    <w:rsid w:val="00024B9E"/>
    <w:rsid w:val="00026C97"/>
    <w:rsid w:val="00026F3B"/>
    <w:rsid w:val="000302A7"/>
    <w:rsid w:val="00030DB3"/>
    <w:rsid w:val="0003119A"/>
    <w:rsid w:val="00031B29"/>
    <w:rsid w:val="00031EF2"/>
    <w:rsid w:val="00031F79"/>
    <w:rsid w:val="00033DF4"/>
    <w:rsid w:val="00033E78"/>
    <w:rsid w:val="0003438B"/>
    <w:rsid w:val="00034A58"/>
    <w:rsid w:val="0003570C"/>
    <w:rsid w:val="00036967"/>
    <w:rsid w:val="0003719A"/>
    <w:rsid w:val="000411DE"/>
    <w:rsid w:val="00041BC8"/>
    <w:rsid w:val="00044A08"/>
    <w:rsid w:val="00045BD9"/>
    <w:rsid w:val="0004669F"/>
    <w:rsid w:val="00046D5A"/>
    <w:rsid w:val="00047149"/>
    <w:rsid w:val="0005049C"/>
    <w:rsid w:val="000521BC"/>
    <w:rsid w:val="000537CB"/>
    <w:rsid w:val="00054C27"/>
    <w:rsid w:val="00055AB4"/>
    <w:rsid w:val="00056005"/>
    <w:rsid w:val="00056607"/>
    <w:rsid w:val="00056DD7"/>
    <w:rsid w:val="0005768B"/>
    <w:rsid w:val="000606F8"/>
    <w:rsid w:val="000617D8"/>
    <w:rsid w:val="00061985"/>
    <w:rsid w:val="0006599B"/>
    <w:rsid w:val="00066771"/>
    <w:rsid w:val="00067850"/>
    <w:rsid w:val="00067EAB"/>
    <w:rsid w:val="0007033C"/>
    <w:rsid w:val="00070777"/>
    <w:rsid w:val="0007138E"/>
    <w:rsid w:val="00071D87"/>
    <w:rsid w:val="000753AE"/>
    <w:rsid w:val="0007657B"/>
    <w:rsid w:val="0007705E"/>
    <w:rsid w:val="000814FD"/>
    <w:rsid w:val="00081513"/>
    <w:rsid w:val="000824CB"/>
    <w:rsid w:val="000827E1"/>
    <w:rsid w:val="00084975"/>
    <w:rsid w:val="000871E4"/>
    <w:rsid w:val="00087A9E"/>
    <w:rsid w:val="00090474"/>
    <w:rsid w:val="0009080F"/>
    <w:rsid w:val="00090833"/>
    <w:rsid w:val="00091C2C"/>
    <w:rsid w:val="00093F27"/>
    <w:rsid w:val="000943AE"/>
    <w:rsid w:val="00094C55"/>
    <w:rsid w:val="0009585F"/>
    <w:rsid w:val="00095B0F"/>
    <w:rsid w:val="00095E74"/>
    <w:rsid w:val="00096F1E"/>
    <w:rsid w:val="0009710A"/>
    <w:rsid w:val="000976BC"/>
    <w:rsid w:val="00097C2F"/>
    <w:rsid w:val="000A017B"/>
    <w:rsid w:val="000A1166"/>
    <w:rsid w:val="000A206F"/>
    <w:rsid w:val="000A6645"/>
    <w:rsid w:val="000B183F"/>
    <w:rsid w:val="000B3264"/>
    <w:rsid w:val="000B3EE1"/>
    <w:rsid w:val="000B54C5"/>
    <w:rsid w:val="000B6149"/>
    <w:rsid w:val="000B7184"/>
    <w:rsid w:val="000B75CA"/>
    <w:rsid w:val="000C0251"/>
    <w:rsid w:val="000C04F7"/>
    <w:rsid w:val="000C2813"/>
    <w:rsid w:val="000C3EE3"/>
    <w:rsid w:val="000C52F1"/>
    <w:rsid w:val="000C5641"/>
    <w:rsid w:val="000D0459"/>
    <w:rsid w:val="000D3E49"/>
    <w:rsid w:val="000D4C71"/>
    <w:rsid w:val="000D6704"/>
    <w:rsid w:val="000E0441"/>
    <w:rsid w:val="000E1C39"/>
    <w:rsid w:val="000E29B9"/>
    <w:rsid w:val="000E3C2E"/>
    <w:rsid w:val="000E53B9"/>
    <w:rsid w:val="000E6918"/>
    <w:rsid w:val="000E7CC3"/>
    <w:rsid w:val="000E7CDE"/>
    <w:rsid w:val="000F0C74"/>
    <w:rsid w:val="000F1588"/>
    <w:rsid w:val="000F1F72"/>
    <w:rsid w:val="000F2BF4"/>
    <w:rsid w:val="000F30FA"/>
    <w:rsid w:val="000F4DA7"/>
    <w:rsid w:val="001001BC"/>
    <w:rsid w:val="001001CC"/>
    <w:rsid w:val="00100AA0"/>
    <w:rsid w:val="00100ABC"/>
    <w:rsid w:val="001018D4"/>
    <w:rsid w:val="00104A52"/>
    <w:rsid w:val="001050C2"/>
    <w:rsid w:val="0010663D"/>
    <w:rsid w:val="001074B8"/>
    <w:rsid w:val="001102B2"/>
    <w:rsid w:val="001104B0"/>
    <w:rsid w:val="00110512"/>
    <w:rsid w:val="00110A7C"/>
    <w:rsid w:val="001124EC"/>
    <w:rsid w:val="0011469D"/>
    <w:rsid w:val="00114831"/>
    <w:rsid w:val="00117263"/>
    <w:rsid w:val="001172B6"/>
    <w:rsid w:val="00117F99"/>
    <w:rsid w:val="0012086A"/>
    <w:rsid w:val="00121521"/>
    <w:rsid w:val="00121F35"/>
    <w:rsid w:val="001221AC"/>
    <w:rsid w:val="0012285B"/>
    <w:rsid w:val="00122DC4"/>
    <w:rsid w:val="00123406"/>
    <w:rsid w:val="001234C8"/>
    <w:rsid w:val="001240CA"/>
    <w:rsid w:val="00124E7F"/>
    <w:rsid w:val="001275BB"/>
    <w:rsid w:val="00130EE9"/>
    <w:rsid w:val="001324E2"/>
    <w:rsid w:val="00132BC9"/>
    <w:rsid w:val="00134220"/>
    <w:rsid w:val="00134555"/>
    <w:rsid w:val="001359EC"/>
    <w:rsid w:val="0013677F"/>
    <w:rsid w:val="00136F85"/>
    <w:rsid w:val="0013729E"/>
    <w:rsid w:val="001377D5"/>
    <w:rsid w:val="00140410"/>
    <w:rsid w:val="00140F42"/>
    <w:rsid w:val="0014177F"/>
    <w:rsid w:val="00143146"/>
    <w:rsid w:val="001433EF"/>
    <w:rsid w:val="0014595C"/>
    <w:rsid w:val="00145B2F"/>
    <w:rsid w:val="00145B49"/>
    <w:rsid w:val="001461F4"/>
    <w:rsid w:val="001462B9"/>
    <w:rsid w:val="001467B1"/>
    <w:rsid w:val="00146E35"/>
    <w:rsid w:val="00147E6C"/>
    <w:rsid w:val="00151103"/>
    <w:rsid w:val="001512CD"/>
    <w:rsid w:val="00154B41"/>
    <w:rsid w:val="0015560F"/>
    <w:rsid w:val="001562E2"/>
    <w:rsid w:val="00156407"/>
    <w:rsid w:val="0016025D"/>
    <w:rsid w:val="001612C9"/>
    <w:rsid w:val="00161B45"/>
    <w:rsid w:val="0016363F"/>
    <w:rsid w:val="001708C5"/>
    <w:rsid w:val="00172AB0"/>
    <w:rsid w:val="00172E51"/>
    <w:rsid w:val="001733B8"/>
    <w:rsid w:val="00173505"/>
    <w:rsid w:val="001752BA"/>
    <w:rsid w:val="00175A75"/>
    <w:rsid w:val="00180012"/>
    <w:rsid w:val="00180A11"/>
    <w:rsid w:val="001811C2"/>
    <w:rsid w:val="00181C73"/>
    <w:rsid w:val="00182A4D"/>
    <w:rsid w:val="0018377C"/>
    <w:rsid w:val="00184F62"/>
    <w:rsid w:val="00184FED"/>
    <w:rsid w:val="00190237"/>
    <w:rsid w:val="00191625"/>
    <w:rsid w:val="001923DC"/>
    <w:rsid w:val="0019261A"/>
    <w:rsid w:val="00192B31"/>
    <w:rsid w:val="00194F67"/>
    <w:rsid w:val="00195384"/>
    <w:rsid w:val="001958EB"/>
    <w:rsid w:val="00195A12"/>
    <w:rsid w:val="001A0055"/>
    <w:rsid w:val="001A1676"/>
    <w:rsid w:val="001A19D5"/>
    <w:rsid w:val="001A1DB0"/>
    <w:rsid w:val="001A2DD7"/>
    <w:rsid w:val="001A3D67"/>
    <w:rsid w:val="001A4102"/>
    <w:rsid w:val="001A5ACC"/>
    <w:rsid w:val="001A5DB9"/>
    <w:rsid w:val="001A7700"/>
    <w:rsid w:val="001B0A46"/>
    <w:rsid w:val="001B1DFA"/>
    <w:rsid w:val="001B3500"/>
    <w:rsid w:val="001B429A"/>
    <w:rsid w:val="001B4467"/>
    <w:rsid w:val="001B5211"/>
    <w:rsid w:val="001B61F1"/>
    <w:rsid w:val="001B6A5E"/>
    <w:rsid w:val="001C3091"/>
    <w:rsid w:val="001C4A76"/>
    <w:rsid w:val="001C511E"/>
    <w:rsid w:val="001C5887"/>
    <w:rsid w:val="001C5BB2"/>
    <w:rsid w:val="001C5FBB"/>
    <w:rsid w:val="001C662F"/>
    <w:rsid w:val="001D01A6"/>
    <w:rsid w:val="001D234B"/>
    <w:rsid w:val="001D58CA"/>
    <w:rsid w:val="001D6034"/>
    <w:rsid w:val="001D68EF"/>
    <w:rsid w:val="001D7BF5"/>
    <w:rsid w:val="001E097E"/>
    <w:rsid w:val="001E0DBB"/>
    <w:rsid w:val="001E135E"/>
    <w:rsid w:val="001E2AC9"/>
    <w:rsid w:val="001E3EDA"/>
    <w:rsid w:val="001E7FFC"/>
    <w:rsid w:val="001F0176"/>
    <w:rsid w:val="001F2153"/>
    <w:rsid w:val="001F2A28"/>
    <w:rsid w:val="001F43A1"/>
    <w:rsid w:val="001F6160"/>
    <w:rsid w:val="001F7AA7"/>
    <w:rsid w:val="002013B2"/>
    <w:rsid w:val="00202B3E"/>
    <w:rsid w:val="002051A1"/>
    <w:rsid w:val="00205EB6"/>
    <w:rsid w:val="00207A40"/>
    <w:rsid w:val="00210208"/>
    <w:rsid w:val="00210B82"/>
    <w:rsid w:val="00210BED"/>
    <w:rsid w:val="002121B0"/>
    <w:rsid w:val="002139D9"/>
    <w:rsid w:val="00213DFA"/>
    <w:rsid w:val="002149E4"/>
    <w:rsid w:val="00215700"/>
    <w:rsid w:val="0022008D"/>
    <w:rsid w:val="00220BE8"/>
    <w:rsid w:val="00222661"/>
    <w:rsid w:val="00223867"/>
    <w:rsid w:val="00223E60"/>
    <w:rsid w:val="00223FE4"/>
    <w:rsid w:val="002243F0"/>
    <w:rsid w:val="00225796"/>
    <w:rsid w:val="00227A9A"/>
    <w:rsid w:val="00227C21"/>
    <w:rsid w:val="00232FCD"/>
    <w:rsid w:val="00235949"/>
    <w:rsid w:val="00236714"/>
    <w:rsid w:val="0024057B"/>
    <w:rsid w:val="00241C88"/>
    <w:rsid w:val="00243F18"/>
    <w:rsid w:val="00244A11"/>
    <w:rsid w:val="0024600E"/>
    <w:rsid w:val="0025047A"/>
    <w:rsid w:val="00250A05"/>
    <w:rsid w:val="002517AA"/>
    <w:rsid w:val="00251D30"/>
    <w:rsid w:val="00252D6A"/>
    <w:rsid w:val="002543FE"/>
    <w:rsid w:val="00254C4D"/>
    <w:rsid w:val="00254D7D"/>
    <w:rsid w:val="00254DCF"/>
    <w:rsid w:val="002562AD"/>
    <w:rsid w:val="00256F4F"/>
    <w:rsid w:val="0026050F"/>
    <w:rsid w:val="00264E3E"/>
    <w:rsid w:val="0026674C"/>
    <w:rsid w:val="00266C58"/>
    <w:rsid w:val="00267FE6"/>
    <w:rsid w:val="0027090C"/>
    <w:rsid w:val="002716D8"/>
    <w:rsid w:val="00271974"/>
    <w:rsid w:val="00272079"/>
    <w:rsid w:val="0027385C"/>
    <w:rsid w:val="00274A6D"/>
    <w:rsid w:val="00275D71"/>
    <w:rsid w:val="00275FFA"/>
    <w:rsid w:val="002768D9"/>
    <w:rsid w:val="002812BD"/>
    <w:rsid w:val="00291B50"/>
    <w:rsid w:val="002921F0"/>
    <w:rsid w:val="00292429"/>
    <w:rsid w:val="0029258D"/>
    <w:rsid w:val="00292F15"/>
    <w:rsid w:val="00294066"/>
    <w:rsid w:val="0029431E"/>
    <w:rsid w:val="00294AD7"/>
    <w:rsid w:val="002965EF"/>
    <w:rsid w:val="002A0FEC"/>
    <w:rsid w:val="002A109D"/>
    <w:rsid w:val="002A11C2"/>
    <w:rsid w:val="002A173A"/>
    <w:rsid w:val="002A19FD"/>
    <w:rsid w:val="002A218F"/>
    <w:rsid w:val="002A39AB"/>
    <w:rsid w:val="002A3E5D"/>
    <w:rsid w:val="002A4637"/>
    <w:rsid w:val="002A48FD"/>
    <w:rsid w:val="002A64AE"/>
    <w:rsid w:val="002A669F"/>
    <w:rsid w:val="002A6750"/>
    <w:rsid w:val="002A7D75"/>
    <w:rsid w:val="002A7EBA"/>
    <w:rsid w:val="002B0339"/>
    <w:rsid w:val="002B043A"/>
    <w:rsid w:val="002B3102"/>
    <w:rsid w:val="002B4771"/>
    <w:rsid w:val="002B4D23"/>
    <w:rsid w:val="002B58ED"/>
    <w:rsid w:val="002B7EC4"/>
    <w:rsid w:val="002C229B"/>
    <w:rsid w:val="002C37DA"/>
    <w:rsid w:val="002C39A3"/>
    <w:rsid w:val="002C5F47"/>
    <w:rsid w:val="002D0469"/>
    <w:rsid w:val="002D0B75"/>
    <w:rsid w:val="002D1115"/>
    <w:rsid w:val="002D213A"/>
    <w:rsid w:val="002D22DC"/>
    <w:rsid w:val="002D2FDF"/>
    <w:rsid w:val="002D4A47"/>
    <w:rsid w:val="002D519A"/>
    <w:rsid w:val="002D5E66"/>
    <w:rsid w:val="002D6424"/>
    <w:rsid w:val="002E10D5"/>
    <w:rsid w:val="002E37A5"/>
    <w:rsid w:val="002E418A"/>
    <w:rsid w:val="002E5614"/>
    <w:rsid w:val="002E6418"/>
    <w:rsid w:val="002E6AA5"/>
    <w:rsid w:val="002E7CE0"/>
    <w:rsid w:val="002F097E"/>
    <w:rsid w:val="002F15A6"/>
    <w:rsid w:val="002F2532"/>
    <w:rsid w:val="002F2C2A"/>
    <w:rsid w:val="002F3050"/>
    <w:rsid w:val="002F4D22"/>
    <w:rsid w:val="002F4DAC"/>
    <w:rsid w:val="002F5226"/>
    <w:rsid w:val="002F606D"/>
    <w:rsid w:val="003013BB"/>
    <w:rsid w:val="00302A39"/>
    <w:rsid w:val="0030368A"/>
    <w:rsid w:val="00304209"/>
    <w:rsid w:val="003078F2"/>
    <w:rsid w:val="0031055F"/>
    <w:rsid w:val="00310C29"/>
    <w:rsid w:val="00313404"/>
    <w:rsid w:val="00313855"/>
    <w:rsid w:val="00314C2C"/>
    <w:rsid w:val="00314D35"/>
    <w:rsid w:val="00315E58"/>
    <w:rsid w:val="00320477"/>
    <w:rsid w:val="00320C9F"/>
    <w:rsid w:val="00320E79"/>
    <w:rsid w:val="00321443"/>
    <w:rsid w:val="00322532"/>
    <w:rsid w:val="00323704"/>
    <w:rsid w:val="00325BF7"/>
    <w:rsid w:val="0033167C"/>
    <w:rsid w:val="003340A9"/>
    <w:rsid w:val="003345AA"/>
    <w:rsid w:val="003357E0"/>
    <w:rsid w:val="00335F42"/>
    <w:rsid w:val="00340071"/>
    <w:rsid w:val="003404A8"/>
    <w:rsid w:val="003436FF"/>
    <w:rsid w:val="00344E32"/>
    <w:rsid w:val="003460E0"/>
    <w:rsid w:val="00352666"/>
    <w:rsid w:val="00353839"/>
    <w:rsid w:val="00357B04"/>
    <w:rsid w:val="00360527"/>
    <w:rsid w:val="00363619"/>
    <w:rsid w:val="00365FC7"/>
    <w:rsid w:val="00367425"/>
    <w:rsid w:val="003702D3"/>
    <w:rsid w:val="00370C21"/>
    <w:rsid w:val="003715DB"/>
    <w:rsid w:val="00371770"/>
    <w:rsid w:val="003727C1"/>
    <w:rsid w:val="00372936"/>
    <w:rsid w:val="00372BD7"/>
    <w:rsid w:val="003734C4"/>
    <w:rsid w:val="003750F2"/>
    <w:rsid w:val="003777D6"/>
    <w:rsid w:val="003809D0"/>
    <w:rsid w:val="003835C6"/>
    <w:rsid w:val="003842D4"/>
    <w:rsid w:val="00384738"/>
    <w:rsid w:val="00384DFB"/>
    <w:rsid w:val="00385E79"/>
    <w:rsid w:val="0038619A"/>
    <w:rsid w:val="00386332"/>
    <w:rsid w:val="003867A1"/>
    <w:rsid w:val="00387116"/>
    <w:rsid w:val="00394A32"/>
    <w:rsid w:val="00394FD8"/>
    <w:rsid w:val="003965E2"/>
    <w:rsid w:val="0039723E"/>
    <w:rsid w:val="003A041E"/>
    <w:rsid w:val="003A114F"/>
    <w:rsid w:val="003A2ED5"/>
    <w:rsid w:val="003A51DD"/>
    <w:rsid w:val="003A6099"/>
    <w:rsid w:val="003A62D8"/>
    <w:rsid w:val="003A6CB7"/>
    <w:rsid w:val="003A7494"/>
    <w:rsid w:val="003B01DA"/>
    <w:rsid w:val="003B020B"/>
    <w:rsid w:val="003B122A"/>
    <w:rsid w:val="003B21BA"/>
    <w:rsid w:val="003B2439"/>
    <w:rsid w:val="003B336A"/>
    <w:rsid w:val="003B3E3F"/>
    <w:rsid w:val="003B4BB5"/>
    <w:rsid w:val="003B4F65"/>
    <w:rsid w:val="003B5596"/>
    <w:rsid w:val="003B5955"/>
    <w:rsid w:val="003B6FF9"/>
    <w:rsid w:val="003C00C6"/>
    <w:rsid w:val="003C0522"/>
    <w:rsid w:val="003C084B"/>
    <w:rsid w:val="003C0CD1"/>
    <w:rsid w:val="003C1FB8"/>
    <w:rsid w:val="003C2110"/>
    <w:rsid w:val="003C2563"/>
    <w:rsid w:val="003C281E"/>
    <w:rsid w:val="003C2E51"/>
    <w:rsid w:val="003C5598"/>
    <w:rsid w:val="003C578C"/>
    <w:rsid w:val="003D0B80"/>
    <w:rsid w:val="003D2B9C"/>
    <w:rsid w:val="003D325C"/>
    <w:rsid w:val="003D560F"/>
    <w:rsid w:val="003D5B4C"/>
    <w:rsid w:val="003D5EB3"/>
    <w:rsid w:val="003E023E"/>
    <w:rsid w:val="003E110C"/>
    <w:rsid w:val="003E289B"/>
    <w:rsid w:val="003E2DC1"/>
    <w:rsid w:val="003E2F84"/>
    <w:rsid w:val="003E35DB"/>
    <w:rsid w:val="003E3869"/>
    <w:rsid w:val="003E3DEA"/>
    <w:rsid w:val="003E4097"/>
    <w:rsid w:val="003E4ED5"/>
    <w:rsid w:val="003E5236"/>
    <w:rsid w:val="003E5A7E"/>
    <w:rsid w:val="003F10E9"/>
    <w:rsid w:val="003F1705"/>
    <w:rsid w:val="003F2E91"/>
    <w:rsid w:val="003F3047"/>
    <w:rsid w:val="003F5F0C"/>
    <w:rsid w:val="003F607F"/>
    <w:rsid w:val="0040011B"/>
    <w:rsid w:val="004005C3"/>
    <w:rsid w:val="00402B4A"/>
    <w:rsid w:val="004056B8"/>
    <w:rsid w:val="00405F52"/>
    <w:rsid w:val="0040689A"/>
    <w:rsid w:val="00410A5B"/>
    <w:rsid w:val="00411538"/>
    <w:rsid w:val="0041169D"/>
    <w:rsid w:val="004122A0"/>
    <w:rsid w:val="0041356D"/>
    <w:rsid w:val="004139C4"/>
    <w:rsid w:val="00414131"/>
    <w:rsid w:val="00414C8D"/>
    <w:rsid w:val="0041691F"/>
    <w:rsid w:val="00416B95"/>
    <w:rsid w:val="00417436"/>
    <w:rsid w:val="00422A71"/>
    <w:rsid w:val="00422F04"/>
    <w:rsid w:val="00424FA7"/>
    <w:rsid w:val="004257FB"/>
    <w:rsid w:val="00425E10"/>
    <w:rsid w:val="00426D08"/>
    <w:rsid w:val="0043149C"/>
    <w:rsid w:val="004324BE"/>
    <w:rsid w:val="00433584"/>
    <w:rsid w:val="00436FDA"/>
    <w:rsid w:val="00437E89"/>
    <w:rsid w:val="00440C79"/>
    <w:rsid w:val="00442379"/>
    <w:rsid w:val="00445C24"/>
    <w:rsid w:val="00447527"/>
    <w:rsid w:val="004508C7"/>
    <w:rsid w:val="00450B14"/>
    <w:rsid w:val="00450FD3"/>
    <w:rsid w:val="0045535F"/>
    <w:rsid w:val="00455505"/>
    <w:rsid w:val="00455DD0"/>
    <w:rsid w:val="0045683C"/>
    <w:rsid w:val="0045707B"/>
    <w:rsid w:val="00457326"/>
    <w:rsid w:val="00457463"/>
    <w:rsid w:val="00457C0B"/>
    <w:rsid w:val="0046030D"/>
    <w:rsid w:val="00466442"/>
    <w:rsid w:val="004717B6"/>
    <w:rsid w:val="0047189C"/>
    <w:rsid w:val="00472DBC"/>
    <w:rsid w:val="0047384A"/>
    <w:rsid w:val="0047514D"/>
    <w:rsid w:val="00476159"/>
    <w:rsid w:val="004765B0"/>
    <w:rsid w:val="00476677"/>
    <w:rsid w:val="00476B00"/>
    <w:rsid w:val="00476B3B"/>
    <w:rsid w:val="004775E4"/>
    <w:rsid w:val="00480868"/>
    <w:rsid w:val="00480B2B"/>
    <w:rsid w:val="00482E4D"/>
    <w:rsid w:val="00484D09"/>
    <w:rsid w:val="00487C70"/>
    <w:rsid w:val="0049013B"/>
    <w:rsid w:val="00491818"/>
    <w:rsid w:val="004922F3"/>
    <w:rsid w:val="004958CD"/>
    <w:rsid w:val="00496473"/>
    <w:rsid w:val="0049701A"/>
    <w:rsid w:val="00497321"/>
    <w:rsid w:val="004A0BB4"/>
    <w:rsid w:val="004A2861"/>
    <w:rsid w:val="004A3C7E"/>
    <w:rsid w:val="004A46A3"/>
    <w:rsid w:val="004A485E"/>
    <w:rsid w:val="004A4881"/>
    <w:rsid w:val="004A5243"/>
    <w:rsid w:val="004B07E8"/>
    <w:rsid w:val="004B0945"/>
    <w:rsid w:val="004B1731"/>
    <w:rsid w:val="004B2FB2"/>
    <w:rsid w:val="004B3EB3"/>
    <w:rsid w:val="004B5736"/>
    <w:rsid w:val="004B6F29"/>
    <w:rsid w:val="004C2966"/>
    <w:rsid w:val="004C36B4"/>
    <w:rsid w:val="004C456E"/>
    <w:rsid w:val="004C5F34"/>
    <w:rsid w:val="004C772B"/>
    <w:rsid w:val="004C7EE6"/>
    <w:rsid w:val="004D217F"/>
    <w:rsid w:val="004D2556"/>
    <w:rsid w:val="004D2C0D"/>
    <w:rsid w:val="004D33EF"/>
    <w:rsid w:val="004D478B"/>
    <w:rsid w:val="004D47A7"/>
    <w:rsid w:val="004D52CD"/>
    <w:rsid w:val="004D52D1"/>
    <w:rsid w:val="004D5359"/>
    <w:rsid w:val="004D5963"/>
    <w:rsid w:val="004E1763"/>
    <w:rsid w:val="004E35DE"/>
    <w:rsid w:val="004E4001"/>
    <w:rsid w:val="004E41D4"/>
    <w:rsid w:val="004E4573"/>
    <w:rsid w:val="004E5F5E"/>
    <w:rsid w:val="004E6BCC"/>
    <w:rsid w:val="004E7774"/>
    <w:rsid w:val="004F5EB3"/>
    <w:rsid w:val="004F64AF"/>
    <w:rsid w:val="004F6F35"/>
    <w:rsid w:val="004F7531"/>
    <w:rsid w:val="004F77F8"/>
    <w:rsid w:val="00500504"/>
    <w:rsid w:val="00501753"/>
    <w:rsid w:val="0050225F"/>
    <w:rsid w:val="00502E5C"/>
    <w:rsid w:val="00504577"/>
    <w:rsid w:val="00505DE1"/>
    <w:rsid w:val="00506092"/>
    <w:rsid w:val="00507C40"/>
    <w:rsid w:val="005103D4"/>
    <w:rsid w:val="00510B7E"/>
    <w:rsid w:val="00510D40"/>
    <w:rsid w:val="00511072"/>
    <w:rsid w:val="0051134F"/>
    <w:rsid w:val="00512CF2"/>
    <w:rsid w:val="00515AC8"/>
    <w:rsid w:val="00516BF0"/>
    <w:rsid w:val="005206AE"/>
    <w:rsid w:val="00521303"/>
    <w:rsid w:val="00523E4F"/>
    <w:rsid w:val="00523EF9"/>
    <w:rsid w:val="005246DB"/>
    <w:rsid w:val="0052504A"/>
    <w:rsid w:val="005257D7"/>
    <w:rsid w:val="00527958"/>
    <w:rsid w:val="00531642"/>
    <w:rsid w:val="005350D9"/>
    <w:rsid w:val="00535864"/>
    <w:rsid w:val="005370D0"/>
    <w:rsid w:val="00540197"/>
    <w:rsid w:val="00540F88"/>
    <w:rsid w:val="00541C95"/>
    <w:rsid w:val="00542C3A"/>
    <w:rsid w:val="00543165"/>
    <w:rsid w:val="00545D63"/>
    <w:rsid w:val="00550677"/>
    <w:rsid w:val="00550A32"/>
    <w:rsid w:val="00550FD3"/>
    <w:rsid w:val="00551483"/>
    <w:rsid w:val="005519F5"/>
    <w:rsid w:val="00554DE8"/>
    <w:rsid w:val="005558D5"/>
    <w:rsid w:val="0055620B"/>
    <w:rsid w:val="005638A9"/>
    <w:rsid w:val="005639C9"/>
    <w:rsid w:val="00564A6E"/>
    <w:rsid w:val="00564D20"/>
    <w:rsid w:val="00567FF2"/>
    <w:rsid w:val="00571F12"/>
    <w:rsid w:val="00572218"/>
    <w:rsid w:val="00572574"/>
    <w:rsid w:val="00572C2C"/>
    <w:rsid w:val="00572ECF"/>
    <w:rsid w:val="00574F1C"/>
    <w:rsid w:val="00576D64"/>
    <w:rsid w:val="00580DB0"/>
    <w:rsid w:val="00582098"/>
    <w:rsid w:val="00582BC2"/>
    <w:rsid w:val="00583065"/>
    <w:rsid w:val="00584960"/>
    <w:rsid w:val="005855EA"/>
    <w:rsid w:val="00585914"/>
    <w:rsid w:val="00586028"/>
    <w:rsid w:val="005902BA"/>
    <w:rsid w:val="0059092D"/>
    <w:rsid w:val="00590B8D"/>
    <w:rsid w:val="00591992"/>
    <w:rsid w:val="00591DBF"/>
    <w:rsid w:val="00591DE9"/>
    <w:rsid w:val="005920BF"/>
    <w:rsid w:val="00592260"/>
    <w:rsid w:val="0059285B"/>
    <w:rsid w:val="00593FC7"/>
    <w:rsid w:val="005948A0"/>
    <w:rsid w:val="00594ACA"/>
    <w:rsid w:val="00595B60"/>
    <w:rsid w:val="005A0337"/>
    <w:rsid w:val="005A2C16"/>
    <w:rsid w:val="005A5959"/>
    <w:rsid w:val="005A64B6"/>
    <w:rsid w:val="005A6DCE"/>
    <w:rsid w:val="005B0B14"/>
    <w:rsid w:val="005B1197"/>
    <w:rsid w:val="005B2096"/>
    <w:rsid w:val="005B24EA"/>
    <w:rsid w:val="005B5615"/>
    <w:rsid w:val="005B58C7"/>
    <w:rsid w:val="005B5AA9"/>
    <w:rsid w:val="005B73BC"/>
    <w:rsid w:val="005B76A5"/>
    <w:rsid w:val="005C0633"/>
    <w:rsid w:val="005C10A6"/>
    <w:rsid w:val="005C2F14"/>
    <w:rsid w:val="005C3DBD"/>
    <w:rsid w:val="005C572F"/>
    <w:rsid w:val="005C5E1B"/>
    <w:rsid w:val="005C6691"/>
    <w:rsid w:val="005D0F2F"/>
    <w:rsid w:val="005D10E7"/>
    <w:rsid w:val="005D1D4B"/>
    <w:rsid w:val="005D20B0"/>
    <w:rsid w:val="005D3083"/>
    <w:rsid w:val="005D42E3"/>
    <w:rsid w:val="005D51FD"/>
    <w:rsid w:val="005D7869"/>
    <w:rsid w:val="005E06FC"/>
    <w:rsid w:val="005E1EB1"/>
    <w:rsid w:val="005E2891"/>
    <w:rsid w:val="005E305B"/>
    <w:rsid w:val="005E5B5D"/>
    <w:rsid w:val="005E6090"/>
    <w:rsid w:val="005E6775"/>
    <w:rsid w:val="005E6DBB"/>
    <w:rsid w:val="005F38DF"/>
    <w:rsid w:val="005F3C5A"/>
    <w:rsid w:val="005F445A"/>
    <w:rsid w:val="005F4533"/>
    <w:rsid w:val="005F4EF0"/>
    <w:rsid w:val="005F5766"/>
    <w:rsid w:val="005F5AD5"/>
    <w:rsid w:val="005F6115"/>
    <w:rsid w:val="005F6D40"/>
    <w:rsid w:val="005F7588"/>
    <w:rsid w:val="005F7BDA"/>
    <w:rsid w:val="00601315"/>
    <w:rsid w:val="00602FA7"/>
    <w:rsid w:val="0060335E"/>
    <w:rsid w:val="0060376F"/>
    <w:rsid w:val="00605972"/>
    <w:rsid w:val="00606D2C"/>
    <w:rsid w:val="0060753D"/>
    <w:rsid w:val="00612A64"/>
    <w:rsid w:val="0061320C"/>
    <w:rsid w:val="00614C02"/>
    <w:rsid w:val="00620390"/>
    <w:rsid w:val="00620497"/>
    <w:rsid w:val="0062096B"/>
    <w:rsid w:val="00620CF1"/>
    <w:rsid w:val="00621AFB"/>
    <w:rsid w:val="0062241C"/>
    <w:rsid w:val="00623153"/>
    <w:rsid w:val="00624447"/>
    <w:rsid w:val="00625471"/>
    <w:rsid w:val="006263B1"/>
    <w:rsid w:val="00626D6B"/>
    <w:rsid w:val="00631FAA"/>
    <w:rsid w:val="0063330D"/>
    <w:rsid w:val="0063507B"/>
    <w:rsid w:val="00635CF2"/>
    <w:rsid w:val="0063717A"/>
    <w:rsid w:val="00637E4E"/>
    <w:rsid w:val="00640762"/>
    <w:rsid w:val="00642905"/>
    <w:rsid w:val="0064452B"/>
    <w:rsid w:val="006448C3"/>
    <w:rsid w:val="00646182"/>
    <w:rsid w:val="0064666D"/>
    <w:rsid w:val="00646EAD"/>
    <w:rsid w:val="006514D9"/>
    <w:rsid w:val="006533BE"/>
    <w:rsid w:val="00655A90"/>
    <w:rsid w:val="00655E1E"/>
    <w:rsid w:val="0065643D"/>
    <w:rsid w:val="00656AC1"/>
    <w:rsid w:val="0065721B"/>
    <w:rsid w:val="0065751D"/>
    <w:rsid w:val="0065765A"/>
    <w:rsid w:val="006604D0"/>
    <w:rsid w:val="006618F2"/>
    <w:rsid w:val="00661CF9"/>
    <w:rsid w:val="006636F3"/>
    <w:rsid w:val="00663CA1"/>
    <w:rsid w:val="006678FB"/>
    <w:rsid w:val="00670523"/>
    <w:rsid w:val="00671695"/>
    <w:rsid w:val="00671BDC"/>
    <w:rsid w:val="006733A1"/>
    <w:rsid w:val="00675EC7"/>
    <w:rsid w:val="00677361"/>
    <w:rsid w:val="00680477"/>
    <w:rsid w:val="0068189B"/>
    <w:rsid w:val="00682759"/>
    <w:rsid w:val="006835BA"/>
    <w:rsid w:val="006840B8"/>
    <w:rsid w:val="006852DF"/>
    <w:rsid w:val="00686F7D"/>
    <w:rsid w:val="006875BB"/>
    <w:rsid w:val="006938A7"/>
    <w:rsid w:val="00693D00"/>
    <w:rsid w:val="00694CE7"/>
    <w:rsid w:val="00694DEC"/>
    <w:rsid w:val="00696194"/>
    <w:rsid w:val="00696497"/>
    <w:rsid w:val="00696B4C"/>
    <w:rsid w:val="006A0330"/>
    <w:rsid w:val="006A1AF4"/>
    <w:rsid w:val="006A3106"/>
    <w:rsid w:val="006A3765"/>
    <w:rsid w:val="006A430C"/>
    <w:rsid w:val="006A6724"/>
    <w:rsid w:val="006B1CD0"/>
    <w:rsid w:val="006B2AA5"/>
    <w:rsid w:val="006B2EAD"/>
    <w:rsid w:val="006B35D2"/>
    <w:rsid w:val="006B390C"/>
    <w:rsid w:val="006B3CFE"/>
    <w:rsid w:val="006B5929"/>
    <w:rsid w:val="006B6676"/>
    <w:rsid w:val="006B676A"/>
    <w:rsid w:val="006B6E06"/>
    <w:rsid w:val="006B7457"/>
    <w:rsid w:val="006C14AE"/>
    <w:rsid w:val="006C2420"/>
    <w:rsid w:val="006C4383"/>
    <w:rsid w:val="006C444A"/>
    <w:rsid w:val="006C7199"/>
    <w:rsid w:val="006D1921"/>
    <w:rsid w:val="006D2A82"/>
    <w:rsid w:val="006D2B00"/>
    <w:rsid w:val="006D2C74"/>
    <w:rsid w:val="006D5A86"/>
    <w:rsid w:val="006D62C9"/>
    <w:rsid w:val="006D6A26"/>
    <w:rsid w:val="006D793A"/>
    <w:rsid w:val="006E133A"/>
    <w:rsid w:val="006E14E4"/>
    <w:rsid w:val="006E1650"/>
    <w:rsid w:val="006E1F42"/>
    <w:rsid w:val="006E2069"/>
    <w:rsid w:val="006E2A93"/>
    <w:rsid w:val="006E2FFD"/>
    <w:rsid w:val="006E5334"/>
    <w:rsid w:val="006E795E"/>
    <w:rsid w:val="006F012E"/>
    <w:rsid w:val="006F17F5"/>
    <w:rsid w:val="006F29B9"/>
    <w:rsid w:val="006F3287"/>
    <w:rsid w:val="006F409D"/>
    <w:rsid w:val="006F5067"/>
    <w:rsid w:val="006F51DB"/>
    <w:rsid w:val="006F551D"/>
    <w:rsid w:val="006F6CD5"/>
    <w:rsid w:val="006F7DB7"/>
    <w:rsid w:val="00702762"/>
    <w:rsid w:val="0070276F"/>
    <w:rsid w:val="00705C9B"/>
    <w:rsid w:val="007061A7"/>
    <w:rsid w:val="0070683E"/>
    <w:rsid w:val="007068ED"/>
    <w:rsid w:val="00713150"/>
    <w:rsid w:val="00713282"/>
    <w:rsid w:val="00714CA7"/>
    <w:rsid w:val="0071511A"/>
    <w:rsid w:val="0071552A"/>
    <w:rsid w:val="00715B2D"/>
    <w:rsid w:val="00721683"/>
    <w:rsid w:val="007231C7"/>
    <w:rsid w:val="00724428"/>
    <w:rsid w:val="00725977"/>
    <w:rsid w:val="007301AA"/>
    <w:rsid w:val="00730C7F"/>
    <w:rsid w:val="00732257"/>
    <w:rsid w:val="0073372F"/>
    <w:rsid w:val="00735538"/>
    <w:rsid w:val="00735938"/>
    <w:rsid w:val="007423B9"/>
    <w:rsid w:val="00742AA7"/>
    <w:rsid w:val="00744E4B"/>
    <w:rsid w:val="00744FB2"/>
    <w:rsid w:val="00745547"/>
    <w:rsid w:val="00745927"/>
    <w:rsid w:val="00745CDD"/>
    <w:rsid w:val="00747091"/>
    <w:rsid w:val="00747E41"/>
    <w:rsid w:val="00747F27"/>
    <w:rsid w:val="0075313C"/>
    <w:rsid w:val="00753DD6"/>
    <w:rsid w:val="00753E1E"/>
    <w:rsid w:val="00754ADE"/>
    <w:rsid w:val="00754F49"/>
    <w:rsid w:val="00754F4C"/>
    <w:rsid w:val="00756ACB"/>
    <w:rsid w:val="00757248"/>
    <w:rsid w:val="00760128"/>
    <w:rsid w:val="007601B6"/>
    <w:rsid w:val="00760AA1"/>
    <w:rsid w:val="00761588"/>
    <w:rsid w:val="00761A9B"/>
    <w:rsid w:val="00761D0F"/>
    <w:rsid w:val="007623C3"/>
    <w:rsid w:val="00763882"/>
    <w:rsid w:val="00763931"/>
    <w:rsid w:val="00763C33"/>
    <w:rsid w:val="00764C49"/>
    <w:rsid w:val="00764DE2"/>
    <w:rsid w:val="0076569F"/>
    <w:rsid w:val="00767C33"/>
    <w:rsid w:val="007702B8"/>
    <w:rsid w:val="00770BC9"/>
    <w:rsid w:val="007714AE"/>
    <w:rsid w:val="007720F9"/>
    <w:rsid w:val="007722EF"/>
    <w:rsid w:val="00773333"/>
    <w:rsid w:val="0077377D"/>
    <w:rsid w:val="0077457A"/>
    <w:rsid w:val="007745A0"/>
    <w:rsid w:val="00774AD9"/>
    <w:rsid w:val="00775A2B"/>
    <w:rsid w:val="00777A54"/>
    <w:rsid w:val="00780854"/>
    <w:rsid w:val="0078239B"/>
    <w:rsid w:val="00782524"/>
    <w:rsid w:val="0078440A"/>
    <w:rsid w:val="00786749"/>
    <w:rsid w:val="007870F2"/>
    <w:rsid w:val="00787718"/>
    <w:rsid w:val="00790999"/>
    <w:rsid w:val="00790CB6"/>
    <w:rsid w:val="00792DF6"/>
    <w:rsid w:val="007941CD"/>
    <w:rsid w:val="007955EC"/>
    <w:rsid w:val="00795F76"/>
    <w:rsid w:val="00795FC3"/>
    <w:rsid w:val="00796184"/>
    <w:rsid w:val="007A0682"/>
    <w:rsid w:val="007A1E16"/>
    <w:rsid w:val="007A32B6"/>
    <w:rsid w:val="007A3FE1"/>
    <w:rsid w:val="007A558A"/>
    <w:rsid w:val="007A561E"/>
    <w:rsid w:val="007A65BC"/>
    <w:rsid w:val="007A6FEA"/>
    <w:rsid w:val="007B135C"/>
    <w:rsid w:val="007B2DEC"/>
    <w:rsid w:val="007B2FC0"/>
    <w:rsid w:val="007B47E3"/>
    <w:rsid w:val="007B63B9"/>
    <w:rsid w:val="007B7603"/>
    <w:rsid w:val="007C004D"/>
    <w:rsid w:val="007C0EFC"/>
    <w:rsid w:val="007C2366"/>
    <w:rsid w:val="007C2D3D"/>
    <w:rsid w:val="007C3A44"/>
    <w:rsid w:val="007C3DAF"/>
    <w:rsid w:val="007C4A14"/>
    <w:rsid w:val="007C4F00"/>
    <w:rsid w:val="007C4F85"/>
    <w:rsid w:val="007C551F"/>
    <w:rsid w:val="007C5F6C"/>
    <w:rsid w:val="007C619D"/>
    <w:rsid w:val="007C6C20"/>
    <w:rsid w:val="007D0380"/>
    <w:rsid w:val="007D043A"/>
    <w:rsid w:val="007D0F31"/>
    <w:rsid w:val="007D10A6"/>
    <w:rsid w:val="007D22B3"/>
    <w:rsid w:val="007D275D"/>
    <w:rsid w:val="007D2A9B"/>
    <w:rsid w:val="007D420D"/>
    <w:rsid w:val="007D4480"/>
    <w:rsid w:val="007D48B0"/>
    <w:rsid w:val="007D4F4E"/>
    <w:rsid w:val="007D5874"/>
    <w:rsid w:val="007D5F49"/>
    <w:rsid w:val="007D79F0"/>
    <w:rsid w:val="007E067A"/>
    <w:rsid w:val="007E1781"/>
    <w:rsid w:val="007E2940"/>
    <w:rsid w:val="007E5F18"/>
    <w:rsid w:val="007E72CF"/>
    <w:rsid w:val="007E7B25"/>
    <w:rsid w:val="007F2409"/>
    <w:rsid w:val="007F2A3C"/>
    <w:rsid w:val="007F2F3C"/>
    <w:rsid w:val="007F395B"/>
    <w:rsid w:val="007F3C36"/>
    <w:rsid w:val="007F4D13"/>
    <w:rsid w:val="007F5E4D"/>
    <w:rsid w:val="007F677C"/>
    <w:rsid w:val="007F7B25"/>
    <w:rsid w:val="008000FB"/>
    <w:rsid w:val="00800D09"/>
    <w:rsid w:val="00801A38"/>
    <w:rsid w:val="00802AE3"/>
    <w:rsid w:val="00804648"/>
    <w:rsid w:val="00805EFB"/>
    <w:rsid w:val="008076F4"/>
    <w:rsid w:val="00807BA0"/>
    <w:rsid w:val="008108A4"/>
    <w:rsid w:val="00810D74"/>
    <w:rsid w:val="00813F64"/>
    <w:rsid w:val="00814805"/>
    <w:rsid w:val="00814F99"/>
    <w:rsid w:val="00815B44"/>
    <w:rsid w:val="008175E4"/>
    <w:rsid w:val="00817CC5"/>
    <w:rsid w:val="00820599"/>
    <w:rsid w:val="0082172E"/>
    <w:rsid w:val="0082180C"/>
    <w:rsid w:val="0082669D"/>
    <w:rsid w:val="00826B1F"/>
    <w:rsid w:val="00827D71"/>
    <w:rsid w:val="00830ACC"/>
    <w:rsid w:val="0083183A"/>
    <w:rsid w:val="00831E94"/>
    <w:rsid w:val="008324A2"/>
    <w:rsid w:val="00836BD4"/>
    <w:rsid w:val="00836FD3"/>
    <w:rsid w:val="0083757C"/>
    <w:rsid w:val="00837A5F"/>
    <w:rsid w:val="00840BD3"/>
    <w:rsid w:val="00841811"/>
    <w:rsid w:val="00842680"/>
    <w:rsid w:val="00842978"/>
    <w:rsid w:val="00842CBE"/>
    <w:rsid w:val="008457FD"/>
    <w:rsid w:val="0084730B"/>
    <w:rsid w:val="008500F1"/>
    <w:rsid w:val="00850304"/>
    <w:rsid w:val="008509A0"/>
    <w:rsid w:val="0085162D"/>
    <w:rsid w:val="00851996"/>
    <w:rsid w:val="00852091"/>
    <w:rsid w:val="008523A5"/>
    <w:rsid w:val="00853231"/>
    <w:rsid w:val="00854219"/>
    <w:rsid w:val="00854309"/>
    <w:rsid w:val="00854EA3"/>
    <w:rsid w:val="00855C2A"/>
    <w:rsid w:val="008572D8"/>
    <w:rsid w:val="00857E76"/>
    <w:rsid w:val="00860F29"/>
    <w:rsid w:val="0086188E"/>
    <w:rsid w:val="008622B0"/>
    <w:rsid w:val="00862EEF"/>
    <w:rsid w:val="00863F7D"/>
    <w:rsid w:val="00864300"/>
    <w:rsid w:val="00864386"/>
    <w:rsid w:val="008659EA"/>
    <w:rsid w:val="00865B21"/>
    <w:rsid w:val="008660CF"/>
    <w:rsid w:val="00870583"/>
    <w:rsid w:val="00872133"/>
    <w:rsid w:val="00873661"/>
    <w:rsid w:val="00873BEC"/>
    <w:rsid w:val="00874700"/>
    <w:rsid w:val="008747B4"/>
    <w:rsid w:val="00874BE2"/>
    <w:rsid w:val="00875631"/>
    <w:rsid w:val="00875632"/>
    <w:rsid w:val="00876403"/>
    <w:rsid w:val="0087739E"/>
    <w:rsid w:val="00877C0B"/>
    <w:rsid w:val="008825A7"/>
    <w:rsid w:val="00882B8E"/>
    <w:rsid w:val="00883814"/>
    <w:rsid w:val="0089020C"/>
    <w:rsid w:val="00890D63"/>
    <w:rsid w:val="008923CD"/>
    <w:rsid w:val="00892732"/>
    <w:rsid w:val="00892A32"/>
    <w:rsid w:val="0089768F"/>
    <w:rsid w:val="008A0124"/>
    <w:rsid w:val="008A1598"/>
    <w:rsid w:val="008A1846"/>
    <w:rsid w:val="008A19C8"/>
    <w:rsid w:val="008A1A4F"/>
    <w:rsid w:val="008A204B"/>
    <w:rsid w:val="008A2B7C"/>
    <w:rsid w:val="008A41DC"/>
    <w:rsid w:val="008A46F6"/>
    <w:rsid w:val="008A4B15"/>
    <w:rsid w:val="008A4B2F"/>
    <w:rsid w:val="008A4C4E"/>
    <w:rsid w:val="008A5B04"/>
    <w:rsid w:val="008A6085"/>
    <w:rsid w:val="008A7211"/>
    <w:rsid w:val="008A7419"/>
    <w:rsid w:val="008B0463"/>
    <w:rsid w:val="008B10D5"/>
    <w:rsid w:val="008B25D0"/>
    <w:rsid w:val="008B4344"/>
    <w:rsid w:val="008B4529"/>
    <w:rsid w:val="008B559F"/>
    <w:rsid w:val="008B6A45"/>
    <w:rsid w:val="008C06CF"/>
    <w:rsid w:val="008C1E60"/>
    <w:rsid w:val="008C2DD6"/>
    <w:rsid w:val="008C4913"/>
    <w:rsid w:val="008C68C1"/>
    <w:rsid w:val="008C69E7"/>
    <w:rsid w:val="008C73E2"/>
    <w:rsid w:val="008D297A"/>
    <w:rsid w:val="008D2D43"/>
    <w:rsid w:val="008D2DE0"/>
    <w:rsid w:val="008D33D9"/>
    <w:rsid w:val="008D42CD"/>
    <w:rsid w:val="008D5A7B"/>
    <w:rsid w:val="008D5C95"/>
    <w:rsid w:val="008D761A"/>
    <w:rsid w:val="008E1D4B"/>
    <w:rsid w:val="008E52C5"/>
    <w:rsid w:val="008E6596"/>
    <w:rsid w:val="008F05BA"/>
    <w:rsid w:val="008F0602"/>
    <w:rsid w:val="008F0F6B"/>
    <w:rsid w:val="008F277F"/>
    <w:rsid w:val="008F2C74"/>
    <w:rsid w:val="008F3086"/>
    <w:rsid w:val="008F3C97"/>
    <w:rsid w:val="008F4BC1"/>
    <w:rsid w:val="008F5471"/>
    <w:rsid w:val="008F6410"/>
    <w:rsid w:val="00900FA9"/>
    <w:rsid w:val="0090176B"/>
    <w:rsid w:val="009018C0"/>
    <w:rsid w:val="00902108"/>
    <w:rsid w:val="0090329F"/>
    <w:rsid w:val="00904349"/>
    <w:rsid w:val="00904E0A"/>
    <w:rsid w:val="00906489"/>
    <w:rsid w:val="00906A72"/>
    <w:rsid w:val="00910035"/>
    <w:rsid w:val="00910500"/>
    <w:rsid w:val="00910C98"/>
    <w:rsid w:val="00914632"/>
    <w:rsid w:val="0091515A"/>
    <w:rsid w:val="009156EF"/>
    <w:rsid w:val="00915D1D"/>
    <w:rsid w:val="00916C13"/>
    <w:rsid w:val="009202A0"/>
    <w:rsid w:val="00920696"/>
    <w:rsid w:val="00921737"/>
    <w:rsid w:val="00921E9E"/>
    <w:rsid w:val="00922647"/>
    <w:rsid w:val="00923ED8"/>
    <w:rsid w:val="009242C8"/>
    <w:rsid w:val="00925D91"/>
    <w:rsid w:val="0092699B"/>
    <w:rsid w:val="00927CAC"/>
    <w:rsid w:val="009310C8"/>
    <w:rsid w:val="009311A8"/>
    <w:rsid w:val="00931BF8"/>
    <w:rsid w:val="0093287E"/>
    <w:rsid w:val="00933C34"/>
    <w:rsid w:val="009368F9"/>
    <w:rsid w:val="00936B89"/>
    <w:rsid w:val="009410D1"/>
    <w:rsid w:val="00941FF8"/>
    <w:rsid w:val="00942DFD"/>
    <w:rsid w:val="00943A9E"/>
    <w:rsid w:val="0094557D"/>
    <w:rsid w:val="00946C06"/>
    <w:rsid w:val="00946C94"/>
    <w:rsid w:val="009504C3"/>
    <w:rsid w:val="00950884"/>
    <w:rsid w:val="00952C68"/>
    <w:rsid w:val="00954408"/>
    <w:rsid w:val="009545A9"/>
    <w:rsid w:val="00954629"/>
    <w:rsid w:val="00954DA7"/>
    <w:rsid w:val="00955299"/>
    <w:rsid w:val="009554D8"/>
    <w:rsid w:val="00957A81"/>
    <w:rsid w:val="00960247"/>
    <w:rsid w:val="009611B5"/>
    <w:rsid w:val="00962E26"/>
    <w:rsid w:val="00963370"/>
    <w:rsid w:val="00963644"/>
    <w:rsid w:val="00963A66"/>
    <w:rsid w:val="00963E9D"/>
    <w:rsid w:val="00964F94"/>
    <w:rsid w:val="009651B4"/>
    <w:rsid w:val="0096568A"/>
    <w:rsid w:val="0096594D"/>
    <w:rsid w:val="0096730B"/>
    <w:rsid w:val="0097049D"/>
    <w:rsid w:val="0097224A"/>
    <w:rsid w:val="009745C8"/>
    <w:rsid w:val="00976ACE"/>
    <w:rsid w:val="00977E27"/>
    <w:rsid w:val="009805BB"/>
    <w:rsid w:val="00980FA0"/>
    <w:rsid w:val="009819DF"/>
    <w:rsid w:val="00981A71"/>
    <w:rsid w:val="009822F8"/>
    <w:rsid w:val="009845FC"/>
    <w:rsid w:val="00984887"/>
    <w:rsid w:val="00985213"/>
    <w:rsid w:val="0098705C"/>
    <w:rsid w:val="009905AD"/>
    <w:rsid w:val="00990E26"/>
    <w:rsid w:val="00991418"/>
    <w:rsid w:val="0099232B"/>
    <w:rsid w:val="00993438"/>
    <w:rsid w:val="0099390F"/>
    <w:rsid w:val="00993ECB"/>
    <w:rsid w:val="00995E29"/>
    <w:rsid w:val="009A1876"/>
    <w:rsid w:val="009A4B1C"/>
    <w:rsid w:val="009A4D6E"/>
    <w:rsid w:val="009A52D0"/>
    <w:rsid w:val="009A5593"/>
    <w:rsid w:val="009A5772"/>
    <w:rsid w:val="009A689C"/>
    <w:rsid w:val="009A7C59"/>
    <w:rsid w:val="009B0A59"/>
    <w:rsid w:val="009B10DA"/>
    <w:rsid w:val="009B1D05"/>
    <w:rsid w:val="009B27EF"/>
    <w:rsid w:val="009B292E"/>
    <w:rsid w:val="009B2AD2"/>
    <w:rsid w:val="009B372C"/>
    <w:rsid w:val="009B639B"/>
    <w:rsid w:val="009C1294"/>
    <w:rsid w:val="009C1662"/>
    <w:rsid w:val="009C2189"/>
    <w:rsid w:val="009C2CA4"/>
    <w:rsid w:val="009C33CD"/>
    <w:rsid w:val="009C41FB"/>
    <w:rsid w:val="009C42B6"/>
    <w:rsid w:val="009C5237"/>
    <w:rsid w:val="009C5303"/>
    <w:rsid w:val="009C6382"/>
    <w:rsid w:val="009D080D"/>
    <w:rsid w:val="009D1A96"/>
    <w:rsid w:val="009D365D"/>
    <w:rsid w:val="009D5D19"/>
    <w:rsid w:val="009E160C"/>
    <w:rsid w:val="009E168F"/>
    <w:rsid w:val="009E2C3C"/>
    <w:rsid w:val="009E304D"/>
    <w:rsid w:val="009E318A"/>
    <w:rsid w:val="009E328A"/>
    <w:rsid w:val="009E3BB8"/>
    <w:rsid w:val="009E3D65"/>
    <w:rsid w:val="009E42EE"/>
    <w:rsid w:val="009E4FE4"/>
    <w:rsid w:val="009F1EF0"/>
    <w:rsid w:val="009F34DB"/>
    <w:rsid w:val="009F4D07"/>
    <w:rsid w:val="009F4DDC"/>
    <w:rsid w:val="009F5E82"/>
    <w:rsid w:val="009F7BE9"/>
    <w:rsid w:val="009F7C93"/>
    <w:rsid w:val="009F7D0D"/>
    <w:rsid w:val="00A004BA"/>
    <w:rsid w:val="00A0061E"/>
    <w:rsid w:val="00A016B1"/>
    <w:rsid w:val="00A049FA"/>
    <w:rsid w:val="00A05D83"/>
    <w:rsid w:val="00A10E1E"/>
    <w:rsid w:val="00A12D64"/>
    <w:rsid w:val="00A13D1A"/>
    <w:rsid w:val="00A142CD"/>
    <w:rsid w:val="00A14CCC"/>
    <w:rsid w:val="00A15F5A"/>
    <w:rsid w:val="00A16B5E"/>
    <w:rsid w:val="00A20FEF"/>
    <w:rsid w:val="00A216AA"/>
    <w:rsid w:val="00A23AE1"/>
    <w:rsid w:val="00A25547"/>
    <w:rsid w:val="00A2580D"/>
    <w:rsid w:val="00A25865"/>
    <w:rsid w:val="00A262F0"/>
    <w:rsid w:val="00A27024"/>
    <w:rsid w:val="00A27243"/>
    <w:rsid w:val="00A27C46"/>
    <w:rsid w:val="00A308E4"/>
    <w:rsid w:val="00A3108D"/>
    <w:rsid w:val="00A31133"/>
    <w:rsid w:val="00A31D1B"/>
    <w:rsid w:val="00A33D05"/>
    <w:rsid w:val="00A34AEC"/>
    <w:rsid w:val="00A37B23"/>
    <w:rsid w:val="00A37E66"/>
    <w:rsid w:val="00A406BA"/>
    <w:rsid w:val="00A40999"/>
    <w:rsid w:val="00A41153"/>
    <w:rsid w:val="00A41713"/>
    <w:rsid w:val="00A41725"/>
    <w:rsid w:val="00A41791"/>
    <w:rsid w:val="00A4187E"/>
    <w:rsid w:val="00A4413A"/>
    <w:rsid w:val="00A44C54"/>
    <w:rsid w:val="00A47359"/>
    <w:rsid w:val="00A50172"/>
    <w:rsid w:val="00A50AF8"/>
    <w:rsid w:val="00A512A9"/>
    <w:rsid w:val="00A515AE"/>
    <w:rsid w:val="00A52BCE"/>
    <w:rsid w:val="00A52FDD"/>
    <w:rsid w:val="00A53B5E"/>
    <w:rsid w:val="00A540E5"/>
    <w:rsid w:val="00A559C6"/>
    <w:rsid w:val="00A56A62"/>
    <w:rsid w:val="00A6043F"/>
    <w:rsid w:val="00A60FB6"/>
    <w:rsid w:val="00A611A4"/>
    <w:rsid w:val="00A61647"/>
    <w:rsid w:val="00A61CFA"/>
    <w:rsid w:val="00A636E6"/>
    <w:rsid w:val="00A63D11"/>
    <w:rsid w:val="00A657D6"/>
    <w:rsid w:val="00A659B3"/>
    <w:rsid w:val="00A65CDA"/>
    <w:rsid w:val="00A6619B"/>
    <w:rsid w:val="00A71157"/>
    <w:rsid w:val="00A72F5E"/>
    <w:rsid w:val="00A80925"/>
    <w:rsid w:val="00A80953"/>
    <w:rsid w:val="00A84D1C"/>
    <w:rsid w:val="00A85583"/>
    <w:rsid w:val="00A8581D"/>
    <w:rsid w:val="00A86EE0"/>
    <w:rsid w:val="00A87C23"/>
    <w:rsid w:val="00A90C17"/>
    <w:rsid w:val="00A913C7"/>
    <w:rsid w:val="00A92F8F"/>
    <w:rsid w:val="00A95050"/>
    <w:rsid w:val="00A958B4"/>
    <w:rsid w:val="00A95AD2"/>
    <w:rsid w:val="00AA0AE0"/>
    <w:rsid w:val="00AA2545"/>
    <w:rsid w:val="00AA30DE"/>
    <w:rsid w:val="00AA3755"/>
    <w:rsid w:val="00AA401B"/>
    <w:rsid w:val="00AA4F74"/>
    <w:rsid w:val="00AB0C26"/>
    <w:rsid w:val="00AB14E4"/>
    <w:rsid w:val="00AB2F07"/>
    <w:rsid w:val="00AB2F95"/>
    <w:rsid w:val="00AB2FF1"/>
    <w:rsid w:val="00AB373C"/>
    <w:rsid w:val="00AB4CB1"/>
    <w:rsid w:val="00AB5DB0"/>
    <w:rsid w:val="00AC123A"/>
    <w:rsid w:val="00AC3D92"/>
    <w:rsid w:val="00AC3E05"/>
    <w:rsid w:val="00AC4CBF"/>
    <w:rsid w:val="00AC5AD3"/>
    <w:rsid w:val="00AC6750"/>
    <w:rsid w:val="00AD06FC"/>
    <w:rsid w:val="00AD0ECF"/>
    <w:rsid w:val="00AD10C1"/>
    <w:rsid w:val="00AD184C"/>
    <w:rsid w:val="00AD19E1"/>
    <w:rsid w:val="00AD31EA"/>
    <w:rsid w:val="00AD386E"/>
    <w:rsid w:val="00AD4F08"/>
    <w:rsid w:val="00AD5383"/>
    <w:rsid w:val="00AD7B6C"/>
    <w:rsid w:val="00AD7BB1"/>
    <w:rsid w:val="00AD7CE7"/>
    <w:rsid w:val="00AE0AFC"/>
    <w:rsid w:val="00AE35C5"/>
    <w:rsid w:val="00AE371B"/>
    <w:rsid w:val="00AE390F"/>
    <w:rsid w:val="00AE471C"/>
    <w:rsid w:val="00AE4EB1"/>
    <w:rsid w:val="00AE5DC8"/>
    <w:rsid w:val="00AE60C4"/>
    <w:rsid w:val="00AE641B"/>
    <w:rsid w:val="00AE6544"/>
    <w:rsid w:val="00AE6587"/>
    <w:rsid w:val="00AE7765"/>
    <w:rsid w:val="00AF2FBF"/>
    <w:rsid w:val="00AF4491"/>
    <w:rsid w:val="00AF4540"/>
    <w:rsid w:val="00AF749D"/>
    <w:rsid w:val="00B02D8B"/>
    <w:rsid w:val="00B03D38"/>
    <w:rsid w:val="00B05B66"/>
    <w:rsid w:val="00B06522"/>
    <w:rsid w:val="00B14472"/>
    <w:rsid w:val="00B14BB9"/>
    <w:rsid w:val="00B22424"/>
    <w:rsid w:val="00B22976"/>
    <w:rsid w:val="00B236CB"/>
    <w:rsid w:val="00B2389F"/>
    <w:rsid w:val="00B255BF"/>
    <w:rsid w:val="00B257E1"/>
    <w:rsid w:val="00B31DF2"/>
    <w:rsid w:val="00B33A8F"/>
    <w:rsid w:val="00B35A5E"/>
    <w:rsid w:val="00B35EBC"/>
    <w:rsid w:val="00B360BC"/>
    <w:rsid w:val="00B4062A"/>
    <w:rsid w:val="00B4243A"/>
    <w:rsid w:val="00B42C56"/>
    <w:rsid w:val="00B44B70"/>
    <w:rsid w:val="00B46FC3"/>
    <w:rsid w:val="00B474CA"/>
    <w:rsid w:val="00B503C6"/>
    <w:rsid w:val="00B5075B"/>
    <w:rsid w:val="00B50821"/>
    <w:rsid w:val="00B50AF1"/>
    <w:rsid w:val="00B52537"/>
    <w:rsid w:val="00B52C13"/>
    <w:rsid w:val="00B530B0"/>
    <w:rsid w:val="00B55059"/>
    <w:rsid w:val="00B550FA"/>
    <w:rsid w:val="00B55446"/>
    <w:rsid w:val="00B554AA"/>
    <w:rsid w:val="00B55A70"/>
    <w:rsid w:val="00B5706A"/>
    <w:rsid w:val="00B62E2D"/>
    <w:rsid w:val="00B6345C"/>
    <w:rsid w:val="00B6367B"/>
    <w:rsid w:val="00B65E35"/>
    <w:rsid w:val="00B66072"/>
    <w:rsid w:val="00B6644D"/>
    <w:rsid w:val="00B66DE5"/>
    <w:rsid w:val="00B67083"/>
    <w:rsid w:val="00B70EF8"/>
    <w:rsid w:val="00B71E46"/>
    <w:rsid w:val="00B7205B"/>
    <w:rsid w:val="00B74FED"/>
    <w:rsid w:val="00B75EFC"/>
    <w:rsid w:val="00B76B43"/>
    <w:rsid w:val="00B76E61"/>
    <w:rsid w:val="00B8026E"/>
    <w:rsid w:val="00B80EF1"/>
    <w:rsid w:val="00B8118F"/>
    <w:rsid w:val="00B81A1B"/>
    <w:rsid w:val="00B82396"/>
    <w:rsid w:val="00B8265F"/>
    <w:rsid w:val="00B82AB7"/>
    <w:rsid w:val="00B83792"/>
    <w:rsid w:val="00B839B6"/>
    <w:rsid w:val="00B83D08"/>
    <w:rsid w:val="00B84120"/>
    <w:rsid w:val="00B84616"/>
    <w:rsid w:val="00B879AE"/>
    <w:rsid w:val="00B87A4A"/>
    <w:rsid w:val="00B909C2"/>
    <w:rsid w:val="00B90CE8"/>
    <w:rsid w:val="00B91383"/>
    <w:rsid w:val="00B918ED"/>
    <w:rsid w:val="00B92336"/>
    <w:rsid w:val="00B931C4"/>
    <w:rsid w:val="00B932CC"/>
    <w:rsid w:val="00B93946"/>
    <w:rsid w:val="00B94336"/>
    <w:rsid w:val="00B958BF"/>
    <w:rsid w:val="00B97056"/>
    <w:rsid w:val="00BA0B19"/>
    <w:rsid w:val="00BA18C5"/>
    <w:rsid w:val="00BA2C72"/>
    <w:rsid w:val="00BB088E"/>
    <w:rsid w:val="00BB1672"/>
    <w:rsid w:val="00BB2037"/>
    <w:rsid w:val="00BB322E"/>
    <w:rsid w:val="00BB6F68"/>
    <w:rsid w:val="00BB6FAF"/>
    <w:rsid w:val="00BB71BF"/>
    <w:rsid w:val="00BB74D2"/>
    <w:rsid w:val="00BB785B"/>
    <w:rsid w:val="00BC485B"/>
    <w:rsid w:val="00BC4BAB"/>
    <w:rsid w:val="00BD1A1E"/>
    <w:rsid w:val="00BD3CD9"/>
    <w:rsid w:val="00BD5127"/>
    <w:rsid w:val="00BD5937"/>
    <w:rsid w:val="00BD7963"/>
    <w:rsid w:val="00BD7BA8"/>
    <w:rsid w:val="00BE1161"/>
    <w:rsid w:val="00BE1504"/>
    <w:rsid w:val="00BE20C1"/>
    <w:rsid w:val="00BE2451"/>
    <w:rsid w:val="00BE259E"/>
    <w:rsid w:val="00BE2DD5"/>
    <w:rsid w:val="00BE41A0"/>
    <w:rsid w:val="00BE57A9"/>
    <w:rsid w:val="00BE658A"/>
    <w:rsid w:val="00BE7D72"/>
    <w:rsid w:val="00BF0A2F"/>
    <w:rsid w:val="00BF0CBB"/>
    <w:rsid w:val="00BF24C3"/>
    <w:rsid w:val="00BF2A40"/>
    <w:rsid w:val="00BF62DA"/>
    <w:rsid w:val="00BF6571"/>
    <w:rsid w:val="00C0085B"/>
    <w:rsid w:val="00C016BA"/>
    <w:rsid w:val="00C0561B"/>
    <w:rsid w:val="00C05E0C"/>
    <w:rsid w:val="00C05F37"/>
    <w:rsid w:val="00C07531"/>
    <w:rsid w:val="00C10B4B"/>
    <w:rsid w:val="00C10C34"/>
    <w:rsid w:val="00C119B6"/>
    <w:rsid w:val="00C13082"/>
    <w:rsid w:val="00C135AD"/>
    <w:rsid w:val="00C137F4"/>
    <w:rsid w:val="00C14B2B"/>
    <w:rsid w:val="00C14EB3"/>
    <w:rsid w:val="00C1509D"/>
    <w:rsid w:val="00C16880"/>
    <w:rsid w:val="00C169C8"/>
    <w:rsid w:val="00C20560"/>
    <w:rsid w:val="00C20CF3"/>
    <w:rsid w:val="00C2171E"/>
    <w:rsid w:val="00C22A77"/>
    <w:rsid w:val="00C2354C"/>
    <w:rsid w:val="00C24038"/>
    <w:rsid w:val="00C24E77"/>
    <w:rsid w:val="00C264D0"/>
    <w:rsid w:val="00C314B4"/>
    <w:rsid w:val="00C3412B"/>
    <w:rsid w:val="00C3603A"/>
    <w:rsid w:val="00C36F53"/>
    <w:rsid w:val="00C40867"/>
    <w:rsid w:val="00C40E29"/>
    <w:rsid w:val="00C417D6"/>
    <w:rsid w:val="00C4233E"/>
    <w:rsid w:val="00C45AB2"/>
    <w:rsid w:val="00C472CE"/>
    <w:rsid w:val="00C473D2"/>
    <w:rsid w:val="00C503C8"/>
    <w:rsid w:val="00C50616"/>
    <w:rsid w:val="00C50851"/>
    <w:rsid w:val="00C512C5"/>
    <w:rsid w:val="00C52E6A"/>
    <w:rsid w:val="00C530B8"/>
    <w:rsid w:val="00C536E4"/>
    <w:rsid w:val="00C539BD"/>
    <w:rsid w:val="00C53C3C"/>
    <w:rsid w:val="00C60071"/>
    <w:rsid w:val="00C64163"/>
    <w:rsid w:val="00C651BA"/>
    <w:rsid w:val="00C6587D"/>
    <w:rsid w:val="00C65C33"/>
    <w:rsid w:val="00C66015"/>
    <w:rsid w:val="00C6625B"/>
    <w:rsid w:val="00C66B94"/>
    <w:rsid w:val="00C6784D"/>
    <w:rsid w:val="00C7060E"/>
    <w:rsid w:val="00C70F67"/>
    <w:rsid w:val="00C73E6A"/>
    <w:rsid w:val="00C74032"/>
    <w:rsid w:val="00C74319"/>
    <w:rsid w:val="00C75038"/>
    <w:rsid w:val="00C7539C"/>
    <w:rsid w:val="00C756DC"/>
    <w:rsid w:val="00C77441"/>
    <w:rsid w:val="00C77F1F"/>
    <w:rsid w:val="00C77F97"/>
    <w:rsid w:val="00C80AE3"/>
    <w:rsid w:val="00C83A6B"/>
    <w:rsid w:val="00C85A14"/>
    <w:rsid w:val="00C8784B"/>
    <w:rsid w:val="00C87D9C"/>
    <w:rsid w:val="00C90743"/>
    <w:rsid w:val="00C922BA"/>
    <w:rsid w:val="00C94848"/>
    <w:rsid w:val="00C968CE"/>
    <w:rsid w:val="00CA08FC"/>
    <w:rsid w:val="00CA1247"/>
    <w:rsid w:val="00CA41E4"/>
    <w:rsid w:val="00CA48FB"/>
    <w:rsid w:val="00CA4C6A"/>
    <w:rsid w:val="00CA7021"/>
    <w:rsid w:val="00CB12E7"/>
    <w:rsid w:val="00CB38B9"/>
    <w:rsid w:val="00CB4328"/>
    <w:rsid w:val="00CB4B80"/>
    <w:rsid w:val="00CB57CA"/>
    <w:rsid w:val="00CB5800"/>
    <w:rsid w:val="00CB5B0E"/>
    <w:rsid w:val="00CB600B"/>
    <w:rsid w:val="00CB6EE1"/>
    <w:rsid w:val="00CB7B6E"/>
    <w:rsid w:val="00CC0409"/>
    <w:rsid w:val="00CC09A5"/>
    <w:rsid w:val="00CC0DD7"/>
    <w:rsid w:val="00CC13B9"/>
    <w:rsid w:val="00CC257F"/>
    <w:rsid w:val="00CC4680"/>
    <w:rsid w:val="00CC4DB5"/>
    <w:rsid w:val="00CC5BE2"/>
    <w:rsid w:val="00CC6699"/>
    <w:rsid w:val="00CC70D5"/>
    <w:rsid w:val="00CD302E"/>
    <w:rsid w:val="00CD34C8"/>
    <w:rsid w:val="00CD36D8"/>
    <w:rsid w:val="00CD49D2"/>
    <w:rsid w:val="00CD65BA"/>
    <w:rsid w:val="00CE13E3"/>
    <w:rsid w:val="00CE1FA6"/>
    <w:rsid w:val="00CE414B"/>
    <w:rsid w:val="00CE62BC"/>
    <w:rsid w:val="00CF10DB"/>
    <w:rsid w:val="00CF16D6"/>
    <w:rsid w:val="00CF275E"/>
    <w:rsid w:val="00CF3A15"/>
    <w:rsid w:val="00CF4742"/>
    <w:rsid w:val="00CF6952"/>
    <w:rsid w:val="00CF6E5A"/>
    <w:rsid w:val="00D0024E"/>
    <w:rsid w:val="00D01AD3"/>
    <w:rsid w:val="00D01F22"/>
    <w:rsid w:val="00D029D0"/>
    <w:rsid w:val="00D02E92"/>
    <w:rsid w:val="00D03D12"/>
    <w:rsid w:val="00D1152A"/>
    <w:rsid w:val="00D12C29"/>
    <w:rsid w:val="00D16370"/>
    <w:rsid w:val="00D17983"/>
    <w:rsid w:val="00D17AD1"/>
    <w:rsid w:val="00D17BE9"/>
    <w:rsid w:val="00D2066B"/>
    <w:rsid w:val="00D214FB"/>
    <w:rsid w:val="00D21618"/>
    <w:rsid w:val="00D219D5"/>
    <w:rsid w:val="00D241C5"/>
    <w:rsid w:val="00D24C00"/>
    <w:rsid w:val="00D24C17"/>
    <w:rsid w:val="00D24FF2"/>
    <w:rsid w:val="00D254A2"/>
    <w:rsid w:val="00D254E4"/>
    <w:rsid w:val="00D259FB"/>
    <w:rsid w:val="00D25CC3"/>
    <w:rsid w:val="00D26105"/>
    <w:rsid w:val="00D26DE1"/>
    <w:rsid w:val="00D30D71"/>
    <w:rsid w:val="00D31762"/>
    <w:rsid w:val="00D35172"/>
    <w:rsid w:val="00D3698B"/>
    <w:rsid w:val="00D36CE1"/>
    <w:rsid w:val="00D36D2C"/>
    <w:rsid w:val="00D372C1"/>
    <w:rsid w:val="00D376B8"/>
    <w:rsid w:val="00D40202"/>
    <w:rsid w:val="00D40D97"/>
    <w:rsid w:val="00D41060"/>
    <w:rsid w:val="00D416A8"/>
    <w:rsid w:val="00D416C5"/>
    <w:rsid w:val="00D42E8E"/>
    <w:rsid w:val="00D43753"/>
    <w:rsid w:val="00D43B9D"/>
    <w:rsid w:val="00D44B11"/>
    <w:rsid w:val="00D44E22"/>
    <w:rsid w:val="00D47947"/>
    <w:rsid w:val="00D52E3D"/>
    <w:rsid w:val="00D53080"/>
    <w:rsid w:val="00D5447B"/>
    <w:rsid w:val="00D558E0"/>
    <w:rsid w:val="00D55AA1"/>
    <w:rsid w:val="00D563BF"/>
    <w:rsid w:val="00D5728F"/>
    <w:rsid w:val="00D57E18"/>
    <w:rsid w:val="00D600FD"/>
    <w:rsid w:val="00D610B6"/>
    <w:rsid w:val="00D64D5B"/>
    <w:rsid w:val="00D65AED"/>
    <w:rsid w:val="00D67794"/>
    <w:rsid w:val="00D702DF"/>
    <w:rsid w:val="00D70694"/>
    <w:rsid w:val="00D71D6B"/>
    <w:rsid w:val="00D7277E"/>
    <w:rsid w:val="00D73098"/>
    <w:rsid w:val="00D73181"/>
    <w:rsid w:val="00D73ED4"/>
    <w:rsid w:val="00D74165"/>
    <w:rsid w:val="00D76616"/>
    <w:rsid w:val="00D76874"/>
    <w:rsid w:val="00D776C4"/>
    <w:rsid w:val="00D8015E"/>
    <w:rsid w:val="00D82154"/>
    <w:rsid w:val="00D83BFB"/>
    <w:rsid w:val="00D85A6D"/>
    <w:rsid w:val="00D879B6"/>
    <w:rsid w:val="00D934EF"/>
    <w:rsid w:val="00D948E5"/>
    <w:rsid w:val="00D9562D"/>
    <w:rsid w:val="00D95E2D"/>
    <w:rsid w:val="00DA0BDB"/>
    <w:rsid w:val="00DA2B44"/>
    <w:rsid w:val="00DA2DE9"/>
    <w:rsid w:val="00DA3282"/>
    <w:rsid w:val="00DA3DE5"/>
    <w:rsid w:val="00DA5835"/>
    <w:rsid w:val="00DA5F08"/>
    <w:rsid w:val="00DA62EB"/>
    <w:rsid w:val="00DA7375"/>
    <w:rsid w:val="00DA7600"/>
    <w:rsid w:val="00DA761E"/>
    <w:rsid w:val="00DB0341"/>
    <w:rsid w:val="00DB071E"/>
    <w:rsid w:val="00DB1B95"/>
    <w:rsid w:val="00DB3432"/>
    <w:rsid w:val="00DB387E"/>
    <w:rsid w:val="00DB4112"/>
    <w:rsid w:val="00DB4337"/>
    <w:rsid w:val="00DB51A7"/>
    <w:rsid w:val="00DB78D3"/>
    <w:rsid w:val="00DC14A0"/>
    <w:rsid w:val="00DC225F"/>
    <w:rsid w:val="00DC2C46"/>
    <w:rsid w:val="00DC355E"/>
    <w:rsid w:val="00DC3736"/>
    <w:rsid w:val="00DC51FE"/>
    <w:rsid w:val="00DC5CC6"/>
    <w:rsid w:val="00DD07FC"/>
    <w:rsid w:val="00DD1AE8"/>
    <w:rsid w:val="00DD1C57"/>
    <w:rsid w:val="00DD2B14"/>
    <w:rsid w:val="00DD3760"/>
    <w:rsid w:val="00DD56C3"/>
    <w:rsid w:val="00DD741A"/>
    <w:rsid w:val="00DD7FC3"/>
    <w:rsid w:val="00DE037A"/>
    <w:rsid w:val="00DE0A3B"/>
    <w:rsid w:val="00DE2F97"/>
    <w:rsid w:val="00DE4026"/>
    <w:rsid w:val="00DE4467"/>
    <w:rsid w:val="00DE6751"/>
    <w:rsid w:val="00DE7E1E"/>
    <w:rsid w:val="00DF00C7"/>
    <w:rsid w:val="00DF0F4A"/>
    <w:rsid w:val="00DF1C84"/>
    <w:rsid w:val="00DF3889"/>
    <w:rsid w:val="00DF49DF"/>
    <w:rsid w:val="00DF5701"/>
    <w:rsid w:val="00DF5D26"/>
    <w:rsid w:val="00DF5E48"/>
    <w:rsid w:val="00DF5F61"/>
    <w:rsid w:val="00DF6664"/>
    <w:rsid w:val="00DF737D"/>
    <w:rsid w:val="00DF7779"/>
    <w:rsid w:val="00E00BC0"/>
    <w:rsid w:val="00E018E9"/>
    <w:rsid w:val="00E0274B"/>
    <w:rsid w:val="00E03DA7"/>
    <w:rsid w:val="00E03E76"/>
    <w:rsid w:val="00E123F9"/>
    <w:rsid w:val="00E1493F"/>
    <w:rsid w:val="00E161D1"/>
    <w:rsid w:val="00E20695"/>
    <w:rsid w:val="00E2099E"/>
    <w:rsid w:val="00E218E4"/>
    <w:rsid w:val="00E21FF3"/>
    <w:rsid w:val="00E24371"/>
    <w:rsid w:val="00E2550C"/>
    <w:rsid w:val="00E2578D"/>
    <w:rsid w:val="00E2714A"/>
    <w:rsid w:val="00E30025"/>
    <w:rsid w:val="00E3181D"/>
    <w:rsid w:val="00E327ED"/>
    <w:rsid w:val="00E34A9A"/>
    <w:rsid w:val="00E359AF"/>
    <w:rsid w:val="00E36002"/>
    <w:rsid w:val="00E37240"/>
    <w:rsid w:val="00E3725F"/>
    <w:rsid w:val="00E4082B"/>
    <w:rsid w:val="00E40896"/>
    <w:rsid w:val="00E40B0B"/>
    <w:rsid w:val="00E42DAB"/>
    <w:rsid w:val="00E43811"/>
    <w:rsid w:val="00E43D87"/>
    <w:rsid w:val="00E44874"/>
    <w:rsid w:val="00E4497E"/>
    <w:rsid w:val="00E44FAB"/>
    <w:rsid w:val="00E47498"/>
    <w:rsid w:val="00E4784E"/>
    <w:rsid w:val="00E47C43"/>
    <w:rsid w:val="00E51DBA"/>
    <w:rsid w:val="00E52018"/>
    <w:rsid w:val="00E53B31"/>
    <w:rsid w:val="00E5442B"/>
    <w:rsid w:val="00E546AA"/>
    <w:rsid w:val="00E54AD5"/>
    <w:rsid w:val="00E555E8"/>
    <w:rsid w:val="00E556EF"/>
    <w:rsid w:val="00E56B13"/>
    <w:rsid w:val="00E56E56"/>
    <w:rsid w:val="00E57728"/>
    <w:rsid w:val="00E60003"/>
    <w:rsid w:val="00E61554"/>
    <w:rsid w:val="00E61797"/>
    <w:rsid w:val="00E61E7F"/>
    <w:rsid w:val="00E625FD"/>
    <w:rsid w:val="00E63FFD"/>
    <w:rsid w:val="00E64DA9"/>
    <w:rsid w:val="00E64DBD"/>
    <w:rsid w:val="00E65B7B"/>
    <w:rsid w:val="00E663E0"/>
    <w:rsid w:val="00E72CB5"/>
    <w:rsid w:val="00E74EC0"/>
    <w:rsid w:val="00E751A7"/>
    <w:rsid w:val="00E76794"/>
    <w:rsid w:val="00E77219"/>
    <w:rsid w:val="00E777BE"/>
    <w:rsid w:val="00E81DB4"/>
    <w:rsid w:val="00E81F8D"/>
    <w:rsid w:val="00E81FDC"/>
    <w:rsid w:val="00E83100"/>
    <w:rsid w:val="00E8352E"/>
    <w:rsid w:val="00E83919"/>
    <w:rsid w:val="00E84215"/>
    <w:rsid w:val="00E84A1D"/>
    <w:rsid w:val="00E8560E"/>
    <w:rsid w:val="00E859BD"/>
    <w:rsid w:val="00E959D7"/>
    <w:rsid w:val="00E96362"/>
    <w:rsid w:val="00E96E87"/>
    <w:rsid w:val="00E97199"/>
    <w:rsid w:val="00E976C3"/>
    <w:rsid w:val="00E97853"/>
    <w:rsid w:val="00EA247D"/>
    <w:rsid w:val="00EA27C2"/>
    <w:rsid w:val="00EA5031"/>
    <w:rsid w:val="00EA7D91"/>
    <w:rsid w:val="00EB2614"/>
    <w:rsid w:val="00EB39AD"/>
    <w:rsid w:val="00EB3A4C"/>
    <w:rsid w:val="00EB3CEC"/>
    <w:rsid w:val="00EB6ABD"/>
    <w:rsid w:val="00EC2383"/>
    <w:rsid w:val="00EC308F"/>
    <w:rsid w:val="00EC3F76"/>
    <w:rsid w:val="00EC4057"/>
    <w:rsid w:val="00EC40DA"/>
    <w:rsid w:val="00EC569B"/>
    <w:rsid w:val="00EC701C"/>
    <w:rsid w:val="00ED04B3"/>
    <w:rsid w:val="00ED0F63"/>
    <w:rsid w:val="00ED121D"/>
    <w:rsid w:val="00ED2DDD"/>
    <w:rsid w:val="00ED3D5E"/>
    <w:rsid w:val="00ED4B0F"/>
    <w:rsid w:val="00ED4F3C"/>
    <w:rsid w:val="00ED6500"/>
    <w:rsid w:val="00ED723B"/>
    <w:rsid w:val="00ED73F8"/>
    <w:rsid w:val="00ED7FA4"/>
    <w:rsid w:val="00EE0579"/>
    <w:rsid w:val="00EE05B8"/>
    <w:rsid w:val="00EE09B0"/>
    <w:rsid w:val="00EE1835"/>
    <w:rsid w:val="00EE2A78"/>
    <w:rsid w:val="00EE2ACE"/>
    <w:rsid w:val="00EE32D6"/>
    <w:rsid w:val="00EF0538"/>
    <w:rsid w:val="00EF05F8"/>
    <w:rsid w:val="00EF106D"/>
    <w:rsid w:val="00EF2C4C"/>
    <w:rsid w:val="00EF3DC5"/>
    <w:rsid w:val="00EF599C"/>
    <w:rsid w:val="00EF5D13"/>
    <w:rsid w:val="00EF68E7"/>
    <w:rsid w:val="00EF6F40"/>
    <w:rsid w:val="00F04441"/>
    <w:rsid w:val="00F072F1"/>
    <w:rsid w:val="00F120C9"/>
    <w:rsid w:val="00F12263"/>
    <w:rsid w:val="00F12598"/>
    <w:rsid w:val="00F13802"/>
    <w:rsid w:val="00F155EE"/>
    <w:rsid w:val="00F16212"/>
    <w:rsid w:val="00F1736E"/>
    <w:rsid w:val="00F2120F"/>
    <w:rsid w:val="00F21A0C"/>
    <w:rsid w:val="00F220D0"/>
    <w:rsid w:val="00F221EB"/>
    <w:rsid w:val="00F23278"/>
    <w:rsid w:val="00F2342B"/>
    <w:rsid w:val="00F24524"/>
    <w:rsid w:val="00F252EB"/>
    <w:rsid w:val="00F268B2"/>
    <w:rsid w:val="00F30EFF"/>
    <w:rsid w:val="00F3174B"/>
    <w:rsid w:val="00F31AD3"/>
    <w:rsid w:val="00F32718"/>
    <w:rsid w:val="00F333D1"/>
    <w:rsid w:val="00F360BA"/>
    <w:rsid w:val="00F37A5E"/>
    <w:rsid w:val="00F449CE"/>
    <w:rsid w:val="00F44FCF"/>
    <w:rsid w:val="00F45A07"/>
    <w:rsid w:val="00F46564"/>
    <w:rsid w:val="00F46568"/>
    <w:rsid w:val="00F52815"/>
    <w:rsid w:val="00F52E6F"/>
    <w:rsid w:val="00F5324D"/>
    <w:rsid w:val="00F536A3"/>
    <w:rsid w:val="00F540B7"/>
    <w:rsid w:val="00F5485D"/>
    <w:rsid w:val="00F55EAD"/>
    <w:rsid w:val="00F618AD"/>
    <w:rsid w:val="00F61959"/>
    <w:rsid w:val="00F73C49"/>
    <w:rsid w:val="00F74872"/>
    <w:rsid w:val="00F762A4"/>
    <w:rsid w:val="00F779FB"/>
    <w:rsid w:val="00F846D8"/>
    <w:rsid w:val="00F86893"/>
    <w:rsid w:val="00F87DA0"/>
    <w:rsid w:val="00F9031F"/>
    <w:rsid w:val="00F9257D"/>
    <w:rsid w:val="00F942F7"/>
    <w:rsid w:val="00F96327"/>
    <w:rsid w:val="00F96AFD"/>
    <w:rsid w:val="00F96E9D"/>
    <w:rsid w:val="00F97DCB"/>
    <w:rsid w:val="00F97E9F"/>
    <w:rsid w:val="00FA0DCD"/>
    <w:rsid w:val="00FA1A63"/>
    <w:rsid w:val="00FA2F25"/>
    <w:rsid w:val="00FA359A"/>
    <w:rsid w:val="00FA40B6"/>
    <w:rsid w:val="00FA5DA3"/>
    <w:rsid w:val="00FA61CA"/>
    <w:rsid w:val="00FA61DC"/>
    <w:rsid w:val="00FB0C48"/>
    <w:rsid w:val="00FB1600"/>
    <w:rsid w:val="00FB1AD2"/>
    <w:rsid w:val="00FB3309"/>
    <w:rsid w:val="00FB5B04"/>
    <w:rsid w:val="00FB63AE"/>
    <w:rsid w:val="00FB73F7"/>
    <w:rsid w:val="00FB7522"/>
    <w:rsid w:val="00FB762F"/>
    <w:rsid w:val="00FC1A86"/>
    <w:rsid w:val="00FC36AE"/>
    <w:rsid w:val="00FC4564"/>
    <w:rsid w:val="00FC4B64"/>
    <w:rsid w:val="00FC5FF3"/>
    <w:rsid w:val="00FC60A2"/>
    <w:rsid w:val="00FC6C7A"/>
    <w:rsid w:val="00FC6FD8"/>
    <w:rsid w:val="00FC745B"/>
    <w:rsid w:val="00FC7993"/>
    <w:rsid w:val="00FD406D"/>
    <w:rsid w:val="00FD604F"/>
    <w:rsid w:val="00FD78A9"/>
    <w:rsid w:val="00FD7B2F"/>
    <w:rsid w:val="00FE1B44"/>
    <w:rsid w:val="00FE7001"/>
    <w:rsid w:val="00FF3185"/>
    <w:rsid w:val="00FF7B44"/>
    <w:rsid w:val="00FF7C91"/>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D9BA6C"/>
  <w15:docId w15:val="{793A2377-5741-4267-8DB7-4853104AD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D3D"/>
    <w:pPr>
      <w:spacing w:after="0" w:line="240" w:lineRule="auto"/>
    </w:pPr>
    <w:rPr>
      <w:rFonts w:ascii="Times New Roman" w:eastAsia="Calibri" w:hAnsi="Times New Roman" w:cs="Times New Roman"/>
      <w:sz w:val="24"/>
      <w:szCs w:val="24"/>
      <w:lang w:eastAsia="es-CO"/>
    </w:rPr>
  </w:style>
  <w:style w:type="paragraph" w:styleId="Ttulo1">
    <w:name w:val="heading 1"/>
    <w:basedOn w:val="Normal"/>
    <w:next w:val="Normal"/>
    <w:link w:val="Ttulo1Car"/>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uiPriority w:val="9"/>
    <w:qFormat/>
    <w:rsid w:val="002D4A47"/>
    <w:pPr>
      <w:keepNext/>
      <w:numPr>
        <w:numId w:val="10"/>
      </w:numPr>
      <w:tabs>
        <w:tab w:val="clear" w:pos="643"/>
      </w:tabs>
      <w:ind w:left="0" w:firstLine="0"/>
      <w:jc w:val="both"/>
      <w:outlineLvl w:val="1"/>
    </w:pPr>
    <w:rPr>
      <w:rFonts w:ascii="Arial" w:eastAsia="Times New Roman" w:hAnsi="Arial"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ascii="Arial" w:eastAsia="Times New Roman" w:hAnsi="Arial"/>
      <w:b/>
      <w:sz w:val="22"/>
      <w:lang w:val="es-ES" w:eastAsia="es-ES"/>
    </w:rPr>
  </w:style>
  <w:style w:type="paragraph" w:styleId="Ttulo4">
    <w:name w:val="heading 4"/>
    <w:basedOn w:val="Normal"/>
    <w:next w:val="Normal"/>
    <w:link w:val="Ttulo4Car"/>
    <w:uiPriority w:val="9"/>
    <w:semiHidden/>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9080F"/>
    <w:rPr>
      <w:rFonts w:asciiTheme="majorHAnsi" w:eastAsiaTheme="majorEastAsia" w:hAnsiTheme="majorHAnsi" w:cstheme="majorBidi"/>
      <w:color w:val="2E74B5" w:themeColor="accent1" w:themeShade="BF"/>
      <w:sz w:val="32"/>
      <w:szCs w:val="32"/>
      <w:lang w:eastAsia="es-CO"/>
    </w:rPr>
  </w:style>
  <w:style w:type="character" w:customStyle="1" w:styleId="Ttulo2Car">
    <w:name w:val="Título 2 Car"/>
    <w:aliases w:val="Edgar 2 Car,Título 2 -BCN Car"/>
    <w:basedOn w:val="Fuentedeprrafopredeter"/>
    <w:link w:val="Ttulo2"/>
    <w:uiPriority w:val="9"/>
    <w:rsid w:val="002D4A47"/>
    <w:rPr>
      <w:rFonts w:ascii="Arial" w:eastAsia="Times New Roman" w:hAnsi="Arial" w:cs="Arial"/>
      <w:b/>
      <w:bCs/>
      <w:szCs w:val="20"/>
      <w:lang w:val="es-ES" w:eastAsia="es-ES"/>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character" w:customStyle="1" w:styleId="Ttulo4Car">
    <w:name w:val="Título 4 Car"/>
    <w:basedOn w:val="Fuentedeprrafopredeter"/>
    <w:link w:val="Ttulo4"/>
    <w:uiPriority w:val="9"/>
    <w:semiHidden/>
    <w:rsid w:val="00922647"/>
    <w:rPr>
      <w:rFonts w:asciiTheme="majorHAnsi" w:eastAsiaTheme="majorEastAsia" w:hAnsiTheme="majorHAnsi" w:cstheme="majorBidi"/>
      <w:i/>
      <w:iCs/>
      <w:color w:val="2E74B5" w:themeColor="accent1" w:themeShade="BF"/>
      <w:sz w:val="24"/>
      <w:szCs w:val="24"/>
      <w:lang w:eastAsia="es-CO"/>
    </w:rPr>
  </w:style>
  <w:style w:type="character" w:customStyle="1" w:styleId="Ttulo5Car">
    <w:name w:val="Título 5 Car"/>
    <w:basedOn w:val="Fuentedeprrafopredeter"/>
    <w:link w:val="Ttulo5"/>
    <w:uiPriority w:val="9"/>
    <w:semiHidden/>
    <w:rsid w:val="00F846D8"/>
    <w:rPr>
      <w:rFonts w:asciiTheme="majorHAnsi" w:eastAsiaTheme="majorEastAsia" w:hAnsiTheme="majorHAnsi" w:cstheme="majorBidi"/>
      <w:color w:val="2E74B5" w:themeColor="accent1" w:themeShade="BF"/>
      <w:sz w:val="24"/>
      <w:szCs w:val="24"/>
      <w:lang w:eastAsia="es-CO"/>
    </w:rPr>
  </w:style>
  <w:style w:type="paragraph" w:customStyle="1" w:styleId="WW-Textoindependiente2">
    <w:name w:val="WW-Texto independiente 2"/>
    <w:basedOn w:val="Normal"/>
    <w:rsid w:val="0009080F"/>
    <w:pPr>
      <w:widowControl w:val="0"/>
      <w:jc w:val="both"/>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jc w:val="both"/>
    </w:pPr>
    <w:rPr>
      <w:rFonts w:ascii="Arial" w:eastAsia="Times New Roman" w:hAnsi="Arial"/>
      <w:spacing w:val="-3"/>
      <w:sz w:val="22"/>
      <w:szCs w:val="20"/>
      <w:lang w:val="es-ES_tradnl" w:eastAsia="es-ES"/>
    </w:rPr>
  </w:style>
  <w:style w:type="paragraph" w:styleId="Piedepgina">
    <w:name w:val="footer"/>
    <w:aliases w:val="pie de página"/>
    <w:basedOn w:val="Normal"/>
    <w:link w:val="PiedepginaCar"/>
    <w:uiPriority w:val="99"/>
    <w:rsid w:val="0009080F"/>
    <w:pPr>
      <w:tabs>
        <w:tab w:val="center" w:pos="4252"/>
        <w:tab w:val="right" w:pos="8504"/>
      </w:tabs>
    </w:pPr>
    <w:rPr>
      <w:rFonts w:eastAsia="Times New Roman"/>
      <w:lang w:val="es-ES" w:eastAsia="es-ES"/>
    </w:rPr>
  </w:style>
  <w:style w:type="character" w:customStyle="1" w:styleId="PiedepginaCar">
    <w:name w:val="Pie de página Car"/>
    <w:aliases w:val="pie de página Car"/>
    <w:basedOn w:val="Fuentedeprrafopredeter"/>
    <w:link w:val="Piedepgina"/>
    <w:uiPriority w:val="99"/>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encabezado"/>
    <w:basedOn w:val="Normal"/>
    <w:link w:val="EncabezadoCar"/>
    <w:rsid w:val="0009080F"/>
    <w:pPr>
      <w:tabs>
        <w:tab w:val="center" w:pos="4419"/>
        <w:tab w:val="right" w:pos="8838"/>
      </w:tabs>
    </w:pPr>
    <w:rPr>
      <w:rFonts w:ascii="Courier New" w:eastAsia="Times New Roman" w:hAnsi="Courier New"/>
      <w:sz w:val="20"/>
      <w:szCs w:val="20"/>
      <w:lang w:val="es-ES_tradnl" w:eastAsia="es-ES"/>
    </w:rPr>
  </w:style>
  <w:style w:type="character" w:customStyle="1" w:styleId="EncabezadoCar">
    <w:name w:val="Encabezado Car"/>
    <w:aliases w:val="h Car,h8 Car,h9 Car,h10 Car,h18 Car,encabezado Car"/>
    <w:basedOn w:val="Fuentedeprrafopredeter"/>
    <w:link w:val="Encabezado"/>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uiPriority w:val="99"/>
    <w:rsid w:val="0009080F"/>
    <w:pPr>
      <w:ind w:left="840" w:hanging="338"/>
      <w:jc w:val="both"/>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uiPriority w:val="99"/>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jc w:val="both"/>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34"/>
    <w:qFormat/>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qFormat/>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customStyle="1" w:styleId="DefaultCar">
    <w:name w:val="Default Car"/>
    <w:basedOn w:val="Fuentedeprrafopredeter"/>
    <w:link w:val="Default"/>
    <w:rsid w:val="00D17BE9"/>
    <w:rPr>
      <w:rFonts w:ascii="Tahoma" w:eastAsia="Times New Roman" w:hAnsi="Tahoma" w:cs="Tahoma"/>
      <w:color w:val="000000"/>
      <w:sz w:val="24"/>
      <w:szCs w:val="24"/>
      <w:lang w:eastAsia="es-CO"/>
    </w:rPr>
  </w:style>
  <w:style w:type="character" w:styleId="Hipervnculo">
    <w:name w:val="Hyperlink"/>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paragraph" w:customStyle="1" w:styleId="Tibitoc">
    <w:name w:val="Tibitoc"/>
    <w:basedOn w:val="Normal"/>
    <w:rsid w:val="0009080F"/>
    <w:pPr>
      <w:widowControl w:val="0"/>
      <w:jc w:val="center"/>
    </w:pPr>
    <w:rPr>
      <w:rFonts w:ascii="Arial" w:eastAsia="Times New Roman" w:hAnsi="Arial"/>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table" w:styleId="Tablaconcuadrcula">
    <w:name w:val="Table Grid"/>
    <w:basedOn w:val="Tablanormal"/>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sz w:val="20"/>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pPr>
      <w:jc w:val="both"/>
    </w:pPr>
    <w:rPr>
      <w:rFonts w:ascii="Arial" w:eastAsia="Times New Roman" w:hAnsi="Arial"/>
      <w:szCs w:val="20"/>
      <w:lang w:eastAsia="es-ES"/>
    </w:rPr>
  </w:style>
  <w:style w:type="paragraph" w:styleId="Textodeglobo">
    <w:name w:val="Balloon Text"/>
    <w:basedOn w:val="Normal"/>
    <w:link w:val="TextodegloboCar"/>
    <w:unhideWhenUsed/>
    <w:rsid w:val="00313404"/>
    <w:rPr>
      <w:rFonts w:ascii="Segoe UI" w:hAnsi="Segoe UI" w:cs="Segoe UI"/>
      <w:sz w:val="18"/>
      <w:szCs w:val="18"/>
    </w:rPr>
  </w:style>
  <w:style w:type="character" w:customStyle="1" w:styleId="TextodegloboCar">
    <w:name w:val="Texto de globo Car"/>
    <w:basedOn w:val="Fuentedeprrafopredeter"/>
    <w:link w:val="Textodeglobo"/>
    <w:rsid w:val="00313404"/>
    <w:rPr>
      <w:rFonts w:ascii="Segoe UI" w:eastAsia="Calibri" w:hAnsi="Segoe UI" w:cs="Segoe UI"/>
      <w:sz w:val="18"/>
      <w:szCs w:val="18"/>
      <w:lang w:eastAsia="es-CO"/>
    </w:rPr>
  </w:style>
  <w:style w:type="character" w:styleId="Refdecomentario">
    <w:name w:val="annotation reference"/>
    <w:uiPriority w:val="99"/>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 w:val="20"/>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link w:val="TtuloCar"/>
    <w:qFormat/>
    <w:rsid w:val="00AD5383"/>
    <w:pPr>
      <w:jc w:val="center"/>
    </w:pPr>
    <w:rPr>
      <w:rFonts w:eastAsia="Times New Roman"/>
      <w:b/>
      <w:bCs/>
      <w:lang w:eastAsia="es-ES"/>
    </w:rPr>
  </w:style>
  <w:style w:type="character" w:customStyle="1" w:styleId="TtuloCar">
    <w:name w:val="Título Car"/>
    <w:link w:val="Ttulo10"/>
    <w:rsid w:val="00D17BE9"/>
    <w:rPr>
      <w:rFonts w:ascii="Times New Roman" w:eastAsia="Times New Roman" w:hAnsi="Times New Roman" w:cs="Times New Roman"/>
      <w:b/>
      <w:bCs/>
      <w:sz w:val="24"/>
      <w:szCs w:val="24"/>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ascii="Arial" w:eastAsia="Arial" w:hAnsi="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table" w:customStyle="1" w:styleId="TableGrid">
    <w:name w:val="TableGrid"/>
    <w:rsid w:val="00851996"/>
    <w:pPr>
      <w:spacing w:after="0" w:line="240" w:lineRule="auto"/>
    </w:pPr>
    <w:rPr>
      <w:rFonts w:eastAsiaTheme="minorEastAsia"/>
      <w:lang w:eastAsia="es-CO"/>
    </w:rPr>
    <w:tblPr>
      <w:tblCellMar>
        <w:top w:w="0" w:type="dxa"/>
        <w:left w:w="0" w:type="dxa"/>
        <w:bottom w:w="0" w:type="dxa"/>
        <w:right w:w="0" w:type="dxa"/>
      </w:tblCellMar>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rsid w:val="00851996"/>
    <w:rPr>
      <w:rFonts w:eastAsia="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51996"/>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
    <w:basedOn w:val="Fuentedeprrafopredeter"/>
    <w:unhideWhenUsed/>
    <w:rsid w:val="00851996"/>
    <w:rPr>
      <w:vertAlign w:val="superscript"/>
    </w:rPr>
  </w:style>
  <w:style w:type="paragraph" w:styleId="NormalWeb">
    <w:name w:val="Normal (Web)"/>
    <w:basedOn w:val="Normal"/>
    <w:uiPriority w:val="99"/>
    <w:unhideWhenUsed/>
    <w:rsid w:val="00D17BE9"/>
    <w:pPr>
      <w:spacing w:before="100" w:beforeAutospacing="1" w:after="100" w:afterAutospacing="1"/>
    </w:pPr>
    <w:rPr>
      <w:rFonts w:eastAsia="Times New Roman"/>
    </w:rPr>
  </w:style>
  <w:style w:type="character" w:customStyle="1" w:styleId="apple-converted-space">
    <w:name w:val="apple-converted-space"/>
    <w:basedOn w:val="Fuentedeprrafopredeter"/>
    <w:rsid w:val="00D17BE9"/>
  </w:style>
  <w:style w:type="paragraph" w:customStyle="1" w:styleId="Style3">
    <w:name w:val="Style3"/>
    <w:basedOn w:val="Normal"/>
    <w:rsid w:val="00D17BE9"/>
    <w:pPr>
      <w:widowControl w:val="0"/>
      <w:autoSpaceDE w:val="0"/>
      <w:autoSpaceDN w:val="0"/>
      <w:adjustRightInd w:val="0"/>
      <w:spacing w:line="241" w:lineRule="exact"/>
      <w:jc w:val="both"/>
    </w:pPr>
    <w:rPr>
      <w:rFonts w:ascii="Arial Narrow" w:eastAsia="Times New Roman" w:hAnsi="Arial Narrow"/>
    </w:rPr>
  </w:style>
  <w:style w:type="paragraph" w:styleId="Puesto">
    <w:name w:val="Title"/>
    <w:basedOn w:val="Normal"/>
    <w:link w:val="PuestoCar"/>
    <w:qFormat/>
    <w:rsid w:val="00D17BE9"/>
    <w:pPr>
      <w:widowControl w:val="0"/>
      <w:autoSpaceDE w:val="0"/>
      <w:autoSpaceDN w:val="0"/>
      <w:adjustRightInd w:val="0"/>
      <w:jc w:val="center"/>
    </w:pPr>
    <w:rPr>
      <w:rFonts w:ascii="Arial" w:hAnsi="Arial" w:cs="Arial"/>
      <w:b/>
      <w:lang w:eastAsia="es-ES"/>
    </w:rPr>
  </w:style>
  <w:style w:type="character" w:customStyle="1" w:styleId="PuestoCar">
    <w:name w:val="Puesto Car"/>
    <w:basedOn w:val="Fuentedeprrafopredeter"/>
    <w:link w:val="Puesto"/>
    <w:rsid w:val="00D17BE9"/>
    <w:rPr>
      <w:rFonts w:ascii="Arial" w:eastAsia="Calibri" w:hAnsi="Arial" w:cs="Arial"/>
      <w:b/>
      <w:sz w:val="24"/>
      <w:szCs w:val="24"/>
      <w:lang w:eastAsia="es-ES"/>
    </w:rPr>
  </w:style>
  <w:style w:type="paragraph" w:customStyle="1" w:styleId="CarCarCarCar">
    <w:name w:val="Car Car Car Car"/>
    <w:basedOn w:val="Normal"/>
    <w:rsid w:val="00D17BE9"/>
    <w:pPr>
      <w:spacing w:after="160" w:line="240" w:lineRule="exact"/>
    </w:pPr>
    <w:rPr>
      <w:rFonts w:ascii="Verdana" w:eastAsia="Times New Roman" w:hAnsi="Verdana"/>
      <w:sz w:val="20"/>
      <w:szCs w:val="20"/>
      <w:lang w:val="en-US" w:eastAsia="en-US"/>
    </w:rPr>
  </w:style>
  <w:style w:type="character" w:styleId="Textoennegrita">
    <w:name w:val="Strong"/>
    <w:basedOn w:val="Fuentedeprrafopredeter"/>
    <w:uiPriority w:val="22"/>
    <w:qFormat/>
    <w:rsid w:val="00D17BE9"/>
    <w:rPr>
      <w:b/>
      <w:bCs/>
    </w:rPr>
  </w:style>
  <w:style w:type="paragraph" w:customStyle="1" w:styleId="bodytext2">
    <w:name w:val="bodytext2"/>
    <w:basedOn w:val="Normal"/>
    <w:rsid w:val="00D17BE9"/>
    <w:pPr>
      <w:ind w:left="851"/>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rsid w:val="00D17BE9"/>
    <w:pPr>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rsid w:val="00D17BE9"/>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D17BE9"/>
    <w:rPr>
      <w:i/>
      <w:iCs/>
    </w:rPr>
  </w:style>
  <w:style w:type="paragraph" w:customStyle="1" w:styleId="ecmsonormal">
    <w:name w:val="ec_msonormal"/>
    <w:basedOn w:val="Normal"/>
    <w:rsid w:val="00D17BE9"/>
    <w:pPr>
      <w:spacing w:after="324"/>
    </w:pPr>
    <w:rPr>
      <w:rFonts w:eastAsia="Times New Roman"/>
      <w:lang w:val="es-ES" w:eastAsia="es-ES"/>
    </w:rPr>
  </w:style>
  <w:style w:type="paragraph" w:customStyle="1" w:styleId="toa">
    <w:name w:val="toa"/>
    <w:basedOn w:val="Normal"/>
    <w:rsid w:val="00D17BE9"/>
    <w:pPr>
      <w:tabs>
        <w:tab w:val="left" w:pos="9000"/>
        <w:tab w:val="right" w:pos="9360"/>
      </w:tabs>
      <w:suppressAutoHyphens/>
    </w:pPr>
    <w:rPr>
      <w:rFonts w:ascii="Courier New" w:eastAsia="Times New Roman" w:hAnsi="Courier New"/>
      <w:szCs w:val="20"/>
      <w:lang w:val="en-US" w:eastAsia="es-ES"/>
    </w:rPr>
  </w:style>
  <w:style w:type="paragraph" w:customStyle="1" w:styleId="Standard">
    <w:name w:val="Standard"/>
    <w:qFormat/>
    <w:rsid w:val="00D17BE9"/>
    <w:pPr>
      <w:widowControl w:val="0"/>
      <w:suppressAutoHyphens/>
      <w:spacing w:after="0" w:line="240" w:lineRule="auto"/>
    </w:pPr>
    <w:rPr>
      <w:rFonts w:ascii="Liberation Serif" w:eastAsia="DejaVu Sans" w:hAnsi="Liberation Serif" w:cs="DejaVu Sans"/>
      <w:kern w:val="16"/>
      <w:sz w:val="24"/>
      <w:szCs w:val="24"/>
      <w:lang w:eastAsia="es-ES"/>
    </w:rPr>
  </w:style>
  <w:style w:type="character" w:customStyle="1" w:styleId="etextomenu">
    <w:name w:val="etextomenu"/>
    <w:basedOn w:val="Fuentedeprrafopredeter"/>
    <w:rsid w:val="00D17BE9"/>
  </w:style>
  <w:style w:type="paragraph" w:styleId="Sinespaciado">
    <w:name w:val="No Spacing"/>
    <w:link w:val="SinespaciadoCar"/>
    <w:uiPriority w:val="1"/>
    <w:qFormat/>
    <w:rsid w:val="00D17BE9"/>
    <w:pPr>
      <w:spacing w:after="0" w:line="240" w:lineRule="auto"/>
    </w:pPr>
  </w:style>
  <w:style w:type="character" w:customStyle="1" w:styleId="SinespaciadoCar">
    <w:name w:val="Sin espaciado Car"/>
    <w:link w:val="Sinespaciado"/>
    <w:uiPriority w:val="1"/>
    <w:rsid w:val="00D17BE9"/>
  </w:style>
  <w:style w:type="paragraph" w:customStyle="1" w:styleId="cuadro">
    <w:name w:val="cuadro"/>
    <w:basedOn w:val="Normal"/>
    <w:link w:val="cuadroCar"/>
    <w:qFormat/>
    <w:rsid w:val="00D17BE9"/>
    <w:pPr>
      <w:spacing w:before="20" w:after="20"/>
    </w:pPr>
    <w:rPr>
      <w:rFonts w:ascii="Gadugi" w:eastAsia="Times New Roman" w:hAnsi="Gadugi"/>
      <w:sz w:val="20"/>
      <w:szCs w:val="20"/>
    </w:rPr>
  </w:style>
  <w:style w:type="character" w:customStyle="1" w:styleId="cuadroCar">
    <w:name w:val="cuadro Car"/>
    <w:basedOn w:val="Fuentedeprrafopredeter"/>
    <w:link w:val="cuadro"/>
    <w:rsid w:val="00D17BE9"/>
    <w:rPr>
      <w:rFonts w:ascii="Gadugi" w:eastAsia="Times New Roman" w:hAnsi="Gadugi" w:cs="Times New Roman"/>
      <w:sz w:val="20"/>
      <w:szCs w:val="20"/>
      <w:lang w:eastAsia="es-CO"/>
    </w:rPr>
  </w:style>
  <w:style w:type="character" w:customStyle="1" w:styleId="footnotedescriptionChar">
    <w:name w:val="footnote description Char"/>
    <w:basedOn w:val="Fuentedeprrafopredeter"/>
    <w:link w:val="footnotedescription"/>
    <w:locked/>
    <w:rsid w:val="00D17BE9"/>
    <w:rPr>
      <w:rFonts w:ascii="Arial" w:hAnsi="Arial" w:cs="Arial"/>
      <w:color w:val="000000"/>
    </w:rPr>
  </w:style>
  <w:style w:type="paragraph" w:customStyle="1" w:styleId="footnotedescription">
    <w:name w:val="footnote description"/>
    <w:basedOn w:val="Normal"/>
    <w:link w:val="footnotedescriptionChar"/>
    <w:rsid w:val="00D17BE9"/>
    <w:pPr>
      <w:spacing w:line="254" w:lineRule="auto"/>
      <w:ind w:right="60"/>
      <w:jc w:val="both"/>
    </w:pPr>
    <w:rPr>
      <w:rFonts w:ascii="Arial" w:eastAsiaTheme="minorHAnsi" w:hAnsi="Arial" w:cs="Arial"/>
      <w:color w:val="000000"/>
      <w:sz w:val="22"/>
      <w:szCs w:val="22"/>
      <w:lang w:eastAsia="en-US"/>
    </w:rPr>
  </w:style>
  <w:style w:type="table" w:customStyle="1" w:styleId="Tabladecuadrcula1Claro-nfasis21">
    <w:name w:val="Tabla de cuadrícula 1 Claro - Énfasis 21"/>
    <w:basedOn w:val="Tablanormal"/>
    <w:uiPriority w:val="46"/>
    <w:rsid w:val="00D17BE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footnotemark">
    <w:name w:val="footnote mark"/>
    <w:hidden/>
    <w:rsid w:val="006F7DB7"/>
    <w:rPr>
      <w:rFonts w:ascii="Cambria" w:eastAsia="Cambria" w:hAnsi="Cambria" w:cs="Cambria"/>
      <w:color w:val="000000"/>
      <w:sz w:val="25"/>
      <w:vertAlign w:val="superscript"/>
    </w:rPr>
  </w:style>
  <w:style w:type="table" w:customStyle="1" w:styleId="Tabladecuadrcula1clara-nfasis61">
    <w:name w:val="Tabla de cuadrícula 1 clara - Énfasis 61"/>
    <w:basedOn w:val="Tablanormal"/>
    <w:uiPriority w:val="46"/>
    <w:rsid w:val="00E2099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Revisin">
    <w:name w:val="Revision"/>
    <w:hidden/>
    <w:uiPriority w:val="99"/>
    <w:semiHidden/>
    <w:rsid w:val="0090329F"/>
    <w:pPr>
      <w:spacing w:after="0" w:line="240" w:lineRule="auto"/>
    </w:pPr>
    <w:rPr>
      <w:rFonts w:ascii="Times New Roman" w:eastAsia="Calibri" w:hAnsi="Times New Roman" w:cs="Times New Roman"/>
      <w:sz w:val="24"/>
      <w:szCs w:val="24"/>
      <w:lang w:eastAsia="es-CO"/>
    </w:rPr>
  </w:style>
  <w:style w:type="paragraph" w:customStyle="1" w:styleId="wordsection1">
    <w:name w:val="wordsection1"/>
    <w:basedOn w:val="Normal"/>
    <w:uiPriority w:val="99"/>
    <w:rsid w:val="007745A0"/>
    <w:rPr>
      <w:rFonts w:ascii="Calibri" w:eastAsiaTheme="minorHAnsi" w:hAnsi="Calibri"/>
      <w:sz w:val="22"/>
      <w:szCs w:val="22"/>
    </w:rPr>
  </w:style>
  <w:style w:type="paragraph" w:customStyle="1" w:styleId="Sangradet">
    <w:name w:val="Sangría de t"/>
    <w:aliases w:val="independiente"/>
    <w:basedOn w:val="Normal"/>
    <w:rsid w:val="008D5A7B"/>
    <w:pPr>
      <w:numPr>
        <w:ilvl w:val="12"/>
      </w:numPr>
      <w:autoSpaceDE w:val="0"/>
      <w:autoSpaceDN w:val="0"/>
      <w:jc w:val="both"/>
    </w:pPr>
    <w:rPr>
      <w:rFonts w:ascii="Arial" w:eastAsia="Times New Roman" w:hAnsi="Arial" w:cs="Arial"/>
      <w:sz w:val="22"/>
      <w:szCs w:val="2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282809281">
      <w:bodyDiv w:val="1"/>
      <w:marLeft w:val="0"/>
      <w:marRight w:val="0"/>
      <w:marTop w:val="0"/>
      <w:marBottom w:val="0"/>
      <w:divBdr>
        <w:top w:val="none" w:sz="0" w:space="0" w:color="auto"/>
        <w:left w:val="none" w:sz="0" w:space="0" w:color="auto"/>
        <w:bottom w:val="none" w:sz="0" w:space="0" w:color="auto"/>
        <w:right w:val="none" w:sz="0" w:space="0" w:color="auto"/>
      </w:divBdr>
    </w:div>
    <w:div w:id="332492841">
      <w:bodyDiv w:val="1"/>
      <w:marLeft w:val="0"/>
      <w:marRight w:val="0"/>
      <w:marTop w:val="0"/>
      <w:marBottom w:val="0"/>
      <w:divBdr>
        <w:top w:val="none" w:sz="0" w:space="0" w:color="auto"/>
        <w:left w:val="none" w:sz="0" w:space="0" w:color="auto"/>
        <w:bottom w:val="none" w:sz="0" w:space="0" w:color="auto"/>
        <w:right w:val="none" w:sz="0" w:space="0" w:color="auto"/>
      </w:divBdr>
    </w:div>
    <w:div w:id="393043735">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461465623">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84649569">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656229656">
      <w:bodyDiv w:val="1"/>
      <w:marLeft w:val="0"/>
      <w:marRight w:val="0"/>
      <w:marTop w:val="0"/>
      <w:marBottom w:val="0"/>
      <w:divBdr>
        <w:top w:val="none" w:sz="0" w:space="0" w:color="auto"/>
        <w:left w:val="none" w:sz="0" w:space="0" w:color="auto"/>
        <w:bottom w:val="none" w:sz="0" w:space="0" w:color="auto"/>
        <w:right w:val="none" w:sz="0" w:space="0" w:color="auto"/>
      </w:divBdr>
    </w:div>
    <w:div w:id="705103209">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170751756">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415978844">
      <w:bodyDiv w:val="1"/>
      <w:marLeft w:val="0"/>
      <w:marRight w:val="0"/>
      <w:marTop w:val="0"/>
      <w:marBottom w:val="0"/>
      <w:divBdr>
        <w:top w:val="none" w:sz="0" w:space="0" w:color="auto"/>
        <w:left w:val="none" w:sz="0" w:space="0" w:color="auto"/>
        <w:bottom w:val="none" w:sz="0" w:space="0" w:color="auto"/>
        <w:right w:val="none" w:sz="0" w:space="0" w:color="auto"/>
      </w:divBdr>
    </w:div>
    <w:div w:id="1446926284">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 w:id="212993382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6F614-C715-435F-90B4-CA48B265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14379</Words>
  <Characters>79089</Characters>
  <Application>Microsoft Office Word</Application>
  <DocSecurity>4</DocSecurity>
  <Lines>659</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Elizabeth Sabogal Castro</dc:creator>
  <cp:lastModifiedBy>Aide Alonso Lopez</cp:lastModifiedBy>
  <cp:revision>2</cp:revision>
  <cp:lastPrinted>2020-10-21T20:25:00Z</cp:lastPrinted>
  <dcterms:created xsi:type="dcterms:W3CDTF">2021-04-16T20:58:00Z</dcterms:created>
  <dcterms:modified xsi:type="dcterms:W3CDTF">2021-04-16T20:58:00Z</dcterms:modified>
</cp:coreProperties>
</file>