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FFA" w:rsidRPr="00943994" w:rsidRDefault="000F0FFA" w:rsidP="000F0FFA">
      <w:pPr>
        <w:pStyle w:val="Prrafodelista"/>
        <w:tabs>
          <w:tab w:val="left" w:pos="1701"/>
        </w:tabs>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rsidR="000F0FFA" w:rsidRPr="00943994" w:rsidRDefault="000F0FFA" w:rsidP="000F0FFA">
      <w:pPr>
        <w:pStyle w:val="Prrafodelista"/>
        <w:tabs>
          <w:tab w:val="left" w:pos="1701"/>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rsidR="000F0FFA" w:rsidRPr="00943994" w:rsidRDefault="000F0FFA" w:rsidP="000F0FFA">
      <w:pPr>
        <w:pStyle w:val="Prrafodelista"/>
        <w:tabs>
          <w:tab w:val="left" w:pos="1701"/>
        </w:tabs>
        <w:jc w:val="center"/>
        <w:rPr>
          <w:rFonts w:ascii="Arial" w:hAnsi="Arial" w:cs="Arial"/>
          <w:b/>
          <w:color w:val="000000" w:themeColor="text1"/>
          <w:sz w:val="16"/>
          <w:szCs w:val="16"/>
        </w:rPr>
      </w:pPr>
      <w:r w:rsidRPr="00943994">
        <w:rPr>
          <w:rFonts w:ascii="Arial" w:hAnsi="Arial" w:cs="Arial"/>
          <w:b/>
          <w:noProof/>
          <w:color w:val="000000" w:themeColor="text1"/>
          <w:sz w:val="16"/>
          <w:szCs w:val="16"/>
          <w:lang w:val="es-MX" w:eastAsia="es-MX"/>
        </w:rPr>
        <w:drawing>
          <wp:inline distT="0" distB="0" distL="0" distR="0">
            <wp:extent cx="457200" cy="47625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0F0FFA" w:rsidRDefault="00B81787" w:rsidP="000F0FFA">
      <w:pPr>
        <w:pStyle w:val="Prrafodelista"/>
        <w:tabs>
          <w:tab w:val="left" w:pos="1701"/>
        </w:tabs>
        <w:jc w:val="center"/>
        <w:rPr>
          <w:rFonts w:ascii="Arial" w:hAnsi="Arial" w:cs="Arial"/>
          <w:b/>
          <w:color w:val="000000" w:themeColor="text1"/>
          <w:sz w:val="16"/>
          <w:szCs w:val="16"/>
        </w:rPr>
      </w:pPr>
      <w:r>
        <w:rPr>
          <w:rFonts w:ascii="Arial" w:hAnsi="Arial" w:cs="Arial"/>
          <w:b/>
          <w:color w:val="000000" w:themeColor="text1"/>
          <w:sz w:val="16"/>
          <w:szCs w:val="16"/>
        </w:rPr>
        <w:t xml:space="preserve">CENAC PERSONAL </w:t>
      </w:r>
    </w:p>
    <w:p w:rsidR="00B81787" w:rsidRDefault="00B81787" w:rsidP="000F0FFA">
      <w:pPr>
        <w:pStyle w:val="Prrafodelista"/>
        <w:tabs>
          <w:tab w:val="left" w:pos="1701"/>
        </w:tabs>
        <w:jc w:val="center"/>
        <w:rPr>
          <w:rFonts w:ascii="Arial" w:hAnsi="Arial" w:cs="Arial"/>
          <w:b/>
          <w:color w:val="000000" w:themeColor="text1"/>
          <w:sz w:val="16"/>
          <w:szCs w:val="16"/>
        </w:rPr>
      </w:pPr>
    </w:p>
    <w:p w:rsidR="00B81787" w:rsidRPr="00943994" w:rsidRDefault="00B81787" w:rsidP="000F0FFA">
      <w:pPr>
        <w:pStyle w:val="Prrafodelista"/>
        <w:tabs>
          <w:tab w:val="left" w:pos="1701"/>
        </w:tabs>
        <w:jc w:val="center"/>
        <w:rPr>
          <w:rFonts w:ascii="Arial" w:hAnsi="Arial" w:cs="Arial"/>
          <w:b/>
          <w:color w:val="000000" w:themeColor="text1"/>
          <w:sz w:val="16"/>
          <w:szCs w:val="16"/>
        </w:rPr>
      </w:pPr>
    </w:p>
    <w:p w:rsidR="000F0FFA" w:rsidRPr="00943994" w:rsidRDefault="00B81787" w:rsidP="000F0FFA">
      <w:pPr>
        <w:pStyle w:val="Prrafodelista"/>
        <w:tabs>
          <w:tab w:val="left" w:pos="1701"/>
        </w:tabs>
        <w:jc w:val="center"/>
        <w:rPr>
          <w:rFonts w:ascii="Arial" w:hAnsi="Arial" w:cs="Arial"/>
          <w:b/>
          <w:color w:val="000000" w:themeColor="text1"/>
          <w:sz w:val="16"/>
          <w:szCs w:val="16"/>
        </w:rPr>
      </w:pPr>
      <w:r>
        <w:rPr>
          <w:rFonts w:ascii="Arial" w:hAnsi="Arial" w:cs="Arial"/>
          <w:b/>
          <w:color w:val="000000" w:themeColor="text1"/>
          <w:sz w:val="16"/>
          <w:szCs w:val="16"/>
        </w:rPr>
        <w:t xml:space="preserve">DEPARTAMENTO JURÍDICO INTEGRAL </w:t>
      </w:r>
    </w:p>
    <w:p w:rsidR="000F0FFA" w:rsidRPr="00943994" w:rsidRDefault="000F0FFA" w:rsidP="000F0FFA">
      <w:pPr>
        <w:pStyle w:val="Prrafodelista"/>
        <w:tabs>
          <w:tab w:val="left" w:pos="1701"/>
        </w:tabs>
        <w:jc w:val="both"/>
        <w:rPr>
          <w:rFonts w:ascii="Arial" w:hAnsi="Arial" w:cs="Arial"/>
          <w:b/>
          <w:color w:val="000000" w:themeColor="text1"/>
          <w:sz w:val="16"/>
          <w:szCs w:val="16"/>
        </w:rPr>
      </w:pPr>
    </w:p>
    <w:p w:rsidR="000F0FFA" w:rsidRPr="00943994" w:rsidRDefault="000F0FFA" w:rsidP="000F0FFA">
      <w:pPr>
        <w:pStyle w:val="Prrafodelista"/>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 xml:space="preserve"> INFORME DE SUPERVISIÓN Y RECIBO A SATISFACCIÓN PARCIAL  </w:t>
      </w:r>
      <w:r w:rsidRPr="00A05D11">
        <w:rPr>
          <w:rFonts w:ascii="Arial" w:hAnsi="Arial" w:cs="Arial"/>
          <w:b/>
          <w:noProof/>
          <w:color w:val="000000" w:themeColor="text1"/>
          <w:kern w:val="16"/>
          <w:sz w:val="16"/>
          <w:szCs w:val="16"/>
          <w:lang w:val="es-MX" w:eastAsia="es-MX"/>
        </w:rPr>
        <w:drawing>
          <wp:inline distT="0" distB="0" distL="0" distR="0">
            <wp:extent cx="133350" cy="92320"/>
            <wp:effectExtent l="1905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solidFill>
                      <a:schemeClr val="tx1"/>
                    </a:solidFill>
                  </pic:spPr>
                </pic:pic>
              </a:graphicData>
            </a:graphic>
          </wp:inline>
        </w:drawing>
      </w:r>
      <w:r w:rsidRPr="00943994">
        <w:rPr>
          <w:rFonts w:ascii="Arial" w:hAnsi="Arial" w:cs="Arial"/>
          <w:b/>
          <w:color w:val="000000" w:themeColor="text1"/>
          <w:sz w:val="16"/>
          <w:szCs w:val="16"/>
        </w:rPr>
        <w:t xml:space="preserve">  TOTAL </w:t>
      </w:r>
      <w:r w:rsidRPr="00943994">
        <w:rPr>
          <w:rFonts w:ascii="Arial" w:hAnsi="Arial" w:cs="Arial"/>
          <w:b/>
          <w:noProof/>
          <w:color w:val="000000" w:themeColor="text1"/>
          <w:sz w:val="16"/>
          <w:szCs w:val="16"/>
          <w:lang w:val="es-MX" w:eastAsia="es-MX"/>
        </w:rPr>
        <w:drawing>
          <wp:inline distT="0" distB="0" distL="0" distR="0">
            <wp:extent cx="140708" cy="9962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378" cy="100103"/>
                    </a:xfrm>
                    <a:prstGeom prst="rect">
                      <a:avLst/>
                    </a:prstGeom>
                    <a:noFill/>
                  </pic:spPr>
                </pic:pic>
              </a:graphicData>
            </a:graphic>
          </wp:inline>
        </w:drawing>
      </w:r>
    </w:p>
    <w:p w:rsidR="000F0FFA" w:rsidRPr="00943994" w:rsidRDefault="000F0FFA" w:rsidP="000F0FFA">
      <w:pPr>
        <w:pStyle w:val="Prrafodelista"/>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No. ____</w:t>
      </w:r>
      <w:r w:rsidR="002F76D0">
        <w:rPr>
          <w:rFonts w:ascii="Arial" w:hAnsi="Arial" w:cs="Arial"/>
          <w:b/>
          <w:color w:val="000000" w:themeColor="text1"/>
          <w:sz w:val="16"/>
          <w:szCs w:val="16"/>
          <w:u w:val="single"/>
        </w:rPr>
        <w:t>03</w:t>
      </w:r>
      <w:r w:rsidRPr="00943994">
        <w:rPr>
          <w:rFonts w:ascii="Arial" w:hAnsi="Arial" w:cs="Arial"/>
          <w:b/>
          <w:color w:val="000000" w:themeColor="text1"/>
          <w:sz w:val="16"/>
          <w:szCs w:val="16"/>
        </w:rPr>
        <w:t>__</w:t>
      </w:r>
    </w:p>
    <w:p w:rsidR="000F0FFA" w:rsidRPr="00943994" w:rsidRDefault="000F0FFA" w:rsidP="000F0FFA">
      <w:pPr>
        <w:pStyle w:val="Prrafodelista"/>
        <w:tabs>
          <w:tab w:val="left" w:pos="1701"/>
        </w:tabs>
        <w:jc w:val="both"/>
        <w:rPr>
          <w:rFonts w:ascii="Arial" w:hAnsi="Arial" w:cs="Arial"/>
          <w:b/>
          <w:color w:val="000000" w:themeColor="text1"/>
          <w:sz w:val="8"/>
          <w:szCs w:val="16"/>
        </w:rPr>
      </w:pPr>
    </w:p>
    <w:p w:rsidR="000F0FFA" w:rsidRDefault="00A05D11" w:rsidP="000F0FFA">
      <w:pPr>
        <w:pStyle w:val="Prrafodelista"/>
        <w:tabs>
          <w:tab w:val="left" w:pos="1701"/>
        </w:tabs>
        <w:jc w:val="both"/>
        <w:rPr>
          <w:rFonts w:ascii="Arial" w:hAnsi="Arial" w:cs="Arial"/>
          <w:b/>
          <w:color w:val="000000" w:themeColor="text1"/>
          <w:sz w:val="16"/>
          <w:szCs w:val="16"/>
        </w:rPr>
      </w:pPr>
      <w:proofErr w:type="spellStart"/>
      <w:r w:rsidRPr="00AD5C08">
        <w:rPr>
          <w:rFonts w:ascii="Arial" w:hAnsi="Arial" w:cs="Arial"/>
          <w:b/>
          <w:color w:val="000000" w:themeColor="text1"/>
          <w:sz w:val="16"/>
          <w:szCs w:val="16"/>
        </w:rPr>
        <w:t>Bogota</w:t>
      </w:r>
      <w:proofErr w:type="spellEnd"/>
      <w:r w:rsidRPr="00AD5C08">
        <w:rPr>
          <w:rFonts w:ascii="Arial" w:hAnsi="Arial" w:cs="Arial"/>
          <w:b/>
          <w:color w:val="000000" w:themeColor="text1"/>
          <w:sz w:val="16"/>
          <w:szCs w:val="16"/>
        </w:rPr>
        <w:t xml:space="preserve">, </w:t>
      </w:r>
      <w:proofErr w:type="spellStart"/>
      <w:r w:rsidR="002F76D0">
        <w:rPr>
          <w:rFonts w:ascii="Arial" w:eastAsiaTheme="minorHAnsi" w:hAnsi="Arial" w:cs="Arial"/>
          <w:b/>
          <w:kern w:val="0"/>
          <w:sz w:val="16"/>
          <w:szCs w:val="16"/>
          <w:lang w:val="en-US" w:eastAsia="en-US"/>
        </w:rPr>
        <w:t>abril</w:t>
      </w:r>
      <w:proofErr w:type="spellEnd"/>
      <w:r>
        <w:rPr>
          <w:rFonts w:ascii="Arial" w:eastAsiaTheme="minorHAnsi" w:hAnsi="Arial" w:cs="Arial"/>
          <w:b/>
          <w:kern w:val="0"/>
          <w:sz w:val="16"/>
          <w:szCs w:val="16"/>
          <w:lang w:val="en-US" w:eastAsia="en-US"/>
        </w:rPr>
        <w:t xml:space="preserve"> de</w:t>
      </w:r>
      <w:r w:rsidRPr="00AD5C08">
        <w:rPr>
          <w:rFonts w:ascii="Arial" w:hAnsi="Arial" w:cs="Arial"/>
          <w:b/>
          <w:color w:val="000000" w:themeColor="text1"/>
          <w:sz w:val="16"/>
          <w:szCs w:val="16"/>
        </w:rPr>
        <w:t xml:space="preserve"> 2021</w:t>
      </w:r>
    </w:p>
    <w:p w:rsidR="00A05D11" w:rsidRPr="00943994" w:rsidRDefault="00A05D11" w:rsidP="000F0FFA">
      <w:pPr>
        <w:pStyle w:val="Prrafodelista"/>
        <w:tabs>
          <w:tab w:val="left" w:pos="1701"/>
        </w:tabs>
        <w:jc w:val="both"/>
        <w:rPr>
          <w:rFonts w:ascii="Arial" w:hAnsi="Arial" w:cs="Arial"/>
          <w:b/>
          <w:color w:val="000000" w:themeColor="text1"/>
          <w:sz w:val="16"/>
          <w:szCs w:val="16"/>
        </w:rPr>
      </w:pPr>
    </w:p>
    <w:tbl>
      <w:tblPr>
        <w:tblStyle w:val="Tablaconcuadrcula"/>
        <w:tblW w:w="8789" w:type="dxa"/>
        <w:tblInd w:w="817" w:type="dxa"/>
        <w:tblLayout w:type="fixed"/>
        <w:tblLook w:val="04A0" w:firstRow="1" w:lastRow="0" w:firstColumn="1" w:lastColumn="0" w:noHBand="0" w:noVBand="1"/>
      </w:tblPr>
      <w:tblGrid>
        <w:gridCol w:w="2552"/>
        <w:gridCol w:w="6237"/>
      </w:tblGrid>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CONTRATISTA</w:t>
            </w:r>
          </w:p>
        </w:tc>
        <w:tc>
          <w:tcPr>
            <w:tcW w:w="6237" w:type="dxa"/>
            <w:vAlign w:val="center"/>
          </w:tcPr>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Nombre completo</w:t>
            </w:r>
            <w:r>
              <w:rPr>
                <w:rFonts w:ascii="Arial" w:hAnsi="Arial" w:cs="Arial"/>
                <w:color w:val="000000" w:themeColor="text1"/>
                <w:sz w:val="16"/>
                <w:szCs w:val="16"/>
              </w:rPr>
              <w:t xml:space="preserve"> ALFONSO TERAN ROLONG</w:t>
            </w:r>
          </w:p>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Identificación</w:t>
            </w:r>
            <w:r>
              <w:rPr>
                <w:rFonts w:ascii="Arial" w:hAnsi="Arial" w:cs="Arial"/>
                <w:color w:val="000000" w:themeColor="text1"/>
                <w:sz w:val="16"/>
                <w:szCs w:val="16"/>
              </w:rPr>
              <w:t xml:space="preserve">         7216099</w:t>
            </w:r>
          </w:p>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Nacionalidad</w:t>
            </w:r>
            <w:r>
              <w:rPr>
                <w:rFonts w:ascii="Arial" w:hAnsi="Arial" w:cs="Arial"/>
                <w:color w:val="000000" w:themeColor="text1"/>
                <w:sz w:val="16"/>
                <w:szCs w:val="16"/>
              </w:rPr>
              <w:t xml:space="preserve">         COLOMBIANO</w:t>
            </w:r>
          </w:p>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Dirección – ciudad de residencia</w:t>
            </w:r>
            <w:r>
              <w:rPr>
                <w:rFonts w:ascii="Arial" w:hAnsi="Arial" w:cs="Arial"/>
                <w:color w:val="000000" w:themeColor="text1"/>
                <w:sz w:val="16"/>
                <w:szCs w:val="16"/>
              </w:rPr>
              <w:t xml:space="preserve"> CANTON MILITAR DE APIAY</w:t>
            </w:r>
          </w:p>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Teléfono de contacto</w:t>
            </w:r>
            <w:r>
              <w:rPr>
                <w:rFonts w:ascii="Arial" w:hAnsi="Arial" w:cs="Arial"/>
                <w:color w:val="000000" w:themeColor="text1"/>
                <w:sz w:val="16"/>
                <w:szCs w:val="16"/>
              </w:rPr>
              <w:t xml:space="preserve">  3116132288</w:t>
            </w:r>
          </w:p>
          <w:p w:rsidR="000F0FFA"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E-mail de contacto</w:t>
            </w:r>
            <w:r>
              <w:rPr>
                <w:rFonts w:ascii="Arial" w:hAnsi="Arial" w:cs="Arial"/>
                <w:color w:val="000000" w:themeColor="text1"/>
                <w:sz w:val="16"/>
                <w:szCs w:val="16"/>
              </w:rPr>
              <w:t xml:space="preserve"> ATERANR@HOTMAIL</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SUPERVISOR</w:t>
            </w:r>
          </w:p>
        </w:tc>
        <w:tc>
          <w:tcPr>
            <w:tcW w:w="6237" w:type="dxa"/>
            <w:vAlign w:val="center"/>
          </w:tcPr>
          <w:p w:rsidR="00A05D11"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Nombre completo</w:t>
            </w:r>
            <w:r>
              <w:rPr>
                <w:rFonts w:ascii="Arial" w:hAnsi="Arial" w:cs="Arial"/>
                <w:color w:val="000000" w:themeColor="text1"/>
                <w:sz w:val="16"/>
                <w:szCs w:val="16"/>
              </w:rPr>
              <w:t xml:space="preserve"> </w:t>
            </w:r>
          </w:p>
          <w:p w:rsidR="00A05D11" w:rsidRPr="00943994" w:rsidRDefault="00A05D11" w:rsidP="00A05D11">
            <w:pPr>
              <w:tabs>
                <w:tab w:val="left" w:pos="1701"/>
              </w:tabs>
              <w:ind w:left="-4"/>
              <w:jc w:val="both"/>
              <w:rPr>
                <w:rFonts w:ascii="Arial" w:hAnsi="Arial" w:cs="Arial"/>
                <w:color w:val="000000" w:themeColor="text1"/>
                <w:sz w:val="16"/>
                <w:szCs w:val="16"/>
              </w:rPr>
            </w:pPr>
            <w:r w:rsidRPr="00FD7E9D">
              <w:rPr>
                <w:rFonts w:ascii="Arial" w:hAnsi="Arial" w:cs="Arial"/>
                <w:color w:val="000000" w:themeColor="text1"/>
                <w:sz w:val="16"/>
                <w:szCs w:val="16"/>
              </w:rPr>
              <w:t xml:space="preserve">MY. María Fernanda Cifuentes </w:t>
            </w:r>
            <w:proofErr w:type="spellStart"/>
            <w:r w:rsidRPr="00FD7E9D">
              <w:rPr>
                <w:rFonts w:ascii="Arial" w:hAnsi="Arial" w:cs="Arial"/>
                <w:color w:val="000000" w:themeColor="text1"/>
                <w:sz w:val="16"/>
                <w:szCs w:val="16"/>
              </w:rPr>
              <w:t>Villamarin</w:t>
            </w:r>
            <w:proofErr w:type="spellEnd"/>
          </w:p>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Cargo</w:t>
            </w:r>
            <w:r>
              <w:rPr>
                <w:rFonts w:ascii="Arial" w:hAnsi="Arial" w:cs="Arial"/>
                <w:color w:val="000000" w:themeColor="text1"/>
                <w:sz w:val="16"/>
                <w:szCs w:val="16"/>
              </w:rPr>
              <w:t xml:space="preserve"> </w:t>
            </w:r>
          </w:p>
          <w:p w:rsidR="00A05D11" w:rsidRPr="00943994" w:rsidRDefault="00A05D11" w:rsidP="00A05D11">
            <w:pPr>
              <w:tabs>
                <w:tab w:val="left" w:pos="1701"/>
              </w:tabs>
              <w:jc w:val="both"/>
              <w:rPr>
                <w:rFonts w:ascii="Arial" w:hAnsi="Arial" w:cs="Arial"/>
                <w:color w:val="000000" w:themeColor="text1"/>
                <w:sz w:val="16"/>
                <w:szCs w:val="16"/>
              </w:rPr>
            </w:pPr>
            <w:r w:rsidRPr="00FD7E9D">
              <w:rPr>
                <w:rFonts w:ascii="Arial" w:hAnsi="Arial" w:cs="Arial"/>
                <w:color w:val="000000" w:themeColor="text1"/>
                <w:sz w:val="16"/>
                <w:szCs w:val="16"/>
              </w:rPr>
              <w:t>Oficial Memoria Histórica</w:t>
            </w:r>
          </w:p>
          <w:p w:rsidR="00A05D11" w:rsidRPr="00943994" w:rsidRDefault="00A05D11" w:rsidP="00A05D11">
            <w:pPr>
              <w:pStyle w:val="Prrafodelista"/>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Resolució</w:t>
            </w:r>
            <w:r>
              <w:rPr>
                <w:rFonts w:ascii="Arial" w:hAnsi="Arial" w:cs="Arial"/>
                <w:color w:val="000000" w:themeColor="text1"/>
                <w:sz w:val="16"/>
                <w:szCs w:val="16"/>
              </w:rPr>
              <w:t xml:space="preserve">n de Delegación </w:t>
            </w:r>
          </w:p>
          <w:p w:rsidR="000F0FFA" w:rsidRPr="00943994" w:rsidRDefault="00A05D11" w:rsidP="00A05D11">
            <w:pPr>
              <w:pStyle w:val="Prrafodelista"/>
              <w:tabs>
                <w:tab w:val="left" w:pos="1701"/>
              </w:tabs>
              <w:ind w:left="-4"/>
              <w:jc w:val="both"/>
              <w:rPr>
                <w:rFonts w:ascii="Arial" w:hAnsi="Arial" w:cs="Arial"/>
                <w:color w:val="000000" w:themeColor="text1"/>
                <w:sz w:val="16"/>
                <w:szCs w:val="16"/>
              </w:rPr>
            </w:pPr>
            <w:r w:rsidRPr="00FD7E9D">
              <w:rPr>
                <w:rFonts w:ascii="Arial" w:hAnsi="Arial" w:cs="Arial"/>
                <w:color w:val="000000" w:themeColor="text1"/>
                <w:sz w:val="16"/>
                <w:szCs w:val="16"/>
              </w:rPr>
              <w:t>No. 00000205 fechada 1/19/2021</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 – FECHA DE SUSCRIPCIÓN</w:t>
            </w:r>
          </w:p>
        </w:tc>
        <w:tc>
          <w:tcPr>
            <w:tcW w:w="6237" w:type="dxa"/>
            <w:vAlign w:val="center"/>
          </w:tcPr>
          <w:p w:rsidR="00A05D11" w:rsidRPr="00943994" w:rsidRDefault="00A05D11" w:rsidP="00A05D11">
            <w:pPr>
              <w:pStyle w:val="Prrafodelista"/>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No. Del contrato</w:t>
            </w:r>
            <w:r>
              <w:rPr>
                <w:rFonts w:ascii="Arial" w:hAnsi="Arial" w:cs="Arial"/>
                <w:color w:val="000000" w:themeColor="text1"/>
                <w:sz w:val="16"/>
                <w:szCs w:val="16"/>
              </w:rPr>
              <w:t xml:space="preserve"> 445</w:t>
            </w:r>
          </w:p>
          <w:p w:rsidR="000F0FFA" w:rsidRPr="00943994" w:rsidRDefault="00A05D11" w:rsidP="00A05D11">
            <w:pPr>
              <w:pStyle w:val="Prrafodelista"/>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Fecha de suscripción</w:t>
            </w:r>
            <w:r>
              <w:rPr>
                <w:rFonts w:ascii="Arial" w:hAnsi="Arial" w:cs="Arial"/>
                <w:color w:val="000000" w:themeColor="text1"/>
                <w:sz w:val="16"/>
                <w:szCs w:val="16"/>
              </w:rPr>
              <w:t xml:space="preserve"> 05 DE FEBRERO</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PÓLIZA DE GARANTÍA ÚNICA</w:t>
            </w:r>
          </w:p>
        </w:tc>
        <w:tc>
          <w:tcPr>
            <w:tcW w:w="6237" w:type="dxa"/>
            <w:vAlign w:val="center"/>
          </w:tcPr>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No. De póliza</w:t>
            </w:r>
            <w:r>
              <w:rPr>
                <w:rFonts w:ascii="Arial" w:hAnsi="Arial" w:cs="Arial"/>
                <w:color w:val="000000" w:themeColor="text1"/>
                <w:sz w:val="16"/>
                <w:szCs w:val="16"/>
              </w:rPr>
              <w:t xml:space="preserve">  10-46-101045562</w:t>
            </w:r>
          </w:p>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Aseguradora</w:t>
            </w:r>
            <w:r>
              <w:rPr>
                <w:rFonts w:ascii="Arial" w:hAnsi="Arial" w:cs="Arial"/>
                <w:color w:val="000000" w:themeColor="text1"/>
                <w:sz w:val="16"/>
                <w:szCs w:val="16"/>
              </w:rPr>
              <w:t xml:space="preserve"> SEGUROS DEL ESTADO</w:t>
            </w:r>
          </w:p>
          <w:p w:rsidR="00A05D11" w:rsidRPr="00943994" w:rsidRDefault="00A05D11" w:rsidP="00A05D11">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 xml:space="preserve">Fecha oficio aprobación </w:t>
            </w:r>
            <w:r>
              <w:rPr>
                <w:rFonts w:ascii="Arial" w:hAnsi="Arial" w:cs="Arial"/>
                <w:color w:val="000000" w:themeColor="text1"/>
                <w:sz w:val="16"/>
                <w:szCs w:val="16"/>
              </w:rPr>
              <w:t>12/02/2021</w:t>
            </w:r>
          </w:p>
          <w:p w:rsidR="000F0FFA" w:rsidRPr="00943994" w:rsidRDefault="00A05D11" w:rsidP="00A05D11">
            <w:pPr>
              <w:tabs>
                <w:tab w:val="left" w:pos="1701"/>
              </w:tabs>
              <w:ind w:left="-4"/>
              <w:jc w:val="both"/>
              <w:rPr>
                <w:rFonts w:ascii="Arial" w:hAnsi="Arial" w:cs="Arial"/>
                <w:color w:val="000000" w:themeColor="text1"/>
                <w:sz w:val="16"/>
                <w:szCs w:val="16"/>
              </w:rPr>
            </w:pPr>
            <w:r>
              <w:rPr>
                <w:rFonts w:ascii="Arial" w:hAnsi="Arial" w:cs="Arial"/>
                <w:color w:val="000000" w:themeColor="text1"/>
                <w:sz w:val="16"/>
                <w:szCs w:val="16"/>
              </w:rPr>
              <w:t>Aprobado</w:t>
            </w:r>
            <w:r w:rsidRPr="000C0777">
              <w:rPr>
                <w:rFonts w:ascii="Arial" w:hAnsi="Arial" w:cs="Arial"/>
                <w:color w:val="000000" w:themeColor="text1"/>
                <w:sz w:val="16"/>
                <w:szCs w:val="16"/>
              </w:rPr>
              <w:t xml:space="preserve"> Coronel. LIGIA DEL ROSARIO MALDONADO CARDEÑO</w:t>
            </w:r>
            <w:r w:rsidR="000F0FFA" w:rsidRPr="00943994">
              <w:rPr>
                <w:rFonts w:ascii="Arial" w:hAnsi="Arial" w:cs="Arial"/>
                <w:color w:val="000000" w:themeColor="text1"/>
                <w:sz w:val="16"/>
                <w:szCs w:val="16"/>
              </w:rPr>
              <w:t xml:space="preserve"> </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 xml:space="preserve">CRP </w:t>
            </w:r>
          </w:p>
        </w:tc>
        <w:tc>
          <w:tcPr>
            <w:tcW w:w="6237" w:type="dxa"/>
            <w:vAlign w:val="center"/>
          </w:tcPr>
          <w:p w:rsidR="003B750E" w:rsidRPr="00943994" w:rsidRDefault="003B750E" w:rsidP="003B750E">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 xml:space="preserve">No. CDP </w:t>
            </w:r>
            <w:r>
              <w:rPr>
                <w:rFonts w:ascii="Arial" w:hAnsi="Arial" w:cs="Arial"/>
                <w:color w:val="000000" w:themeColor="text1"/>
                <w:sz w:val="16"/>
                <w:szCs w:val="16"/>
              </w:rPr>
              <w:t xml:space="preserve">   </w:t>
            </w:r>
            <w:r w:rsidRPr="000C0777">
              <w:rPr>
                <w:rFonts w:ascii="Arial" w:hAnsi="Arial" w:cs="Arial"/>
                <w:color w:val="000000" w:themeColor="text1"/>
                <w:sz w:val="16"/>
                <w:szCs w:val="16"/>
              </w:rPr>
              <w:t xml:space="preserve">3621 de fecha 1/25/2021 </w:t>
            </w:r>
            <w:r>
              <w:rPr>
                <w:rFonts w:ascii="Arial" w:hAnsi="Arial" w:cs="Arial"/>
                <w:color w:val="000000" w:themeColor="text1"/>
                <w:sz w:val="16"/>
                <w:szCs w:val="16"/>
              </w:rPr>
              <w:t xml:space="preserve">      </w:t>
            </w:r>
            <w:r w:rsidRPr="00943994">
              <w:rPr>
                <w:rFonts w:ascii="Arial" w:hAnsi="Arial" w:cs="Arial"/>
                <w:color w:val="000000" w:themeColor="text1"/>
                <w:sz w:val="16"/>
                <w:szCs w:val="16"/>
              </w:rPr>
              <w:t>- CRP</w:t>
            </w:r>
            <w:r>
              <w:rPr>
                <w:rFonts w:ascii="Arial" w:hAnsi="Arial" w:cs="Arial"/>
                <w:color w:val="000000" w:themeColor="text1"/>
                <w:sz w:val="16"/>
                <w:szCs w:val="16"/>
              </w:rPr>
              <w:t xml:space="preserve"> 42621</w:t>
            </w:r>
          </w:p>
          <w:p w:rsidR="003B750E" w:rsidRPr="000C0777" w:rsidRDefault="003B750E" w:rsidP="003B750E">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Fecha expedición</w:t>
            </w:r>
            <w:r>
              <w:rPr>
                <w:rFonts w:ascii="Arial" w:hAnsi="Arial" w:cs="Arial"/>
                <w:color w:val="000000" w:themeColor="text1"/>
                <w:sz w:val="16"/>
                <w:szCs w:val="16"/>
              </w:rPr>
              <w:t xml:space="preserve">   </w:t>
            </w:r>
            <w:r w:rsidRPr="000C0777">
              <w:rPr>
                <w:rFonts w:ascii="Arial" w:hAnsi="Arial" w:cs="Arial"/>
                <w:color w:val="000000" w:themeColor="text1"/>
                <w:sz w:val="16"/>
                <w:szCs w:val="16"/>
              </w:rPr>
              <w:t>2021-02-10 00:00:00</w:t>
            </w:r>
          </w:p>
          <w:p w:rsidR="003B750E" w:rsidRPr="00943994" w:rsidRDefault="003B750E" w:rsidP="003B750E">
            <w:pPr>
              <w:tabs>
                <w:tab w:val="left" w:pos="1701"/>
              </w:tabs>
              <w:jc w:val="both"/>
              <w:rPr>
                <w:rFonts w:ascii="Arial" w:hAnsi="Arial" w:cs="Arial"/>
                <w:color w:val="000000" w:themeColor="text1"/>
                <w:sz w:val="16"/>
                <w:szCs w:val="16"/>
              </w:rPr>
            </w:pPr>
            <w:r w:rsidRPr="00943994">
              <w:rPr>
                <w:rFonts w:ascii="Arial" w:hAnsi="Arial" w:cs="Arial"/>
                <w:color w:val="000000" w:themeColor="text1"/>
                <w:sz w:val="16"/>
                <w:szCs w:val="16"/>
              </w:rPr>
              <w:t>Unidas/Sub-unidad ejecutora</w:t>
            </w:r>
            <w:r>
              <w:rPr>
                <w:rFonts w:ascii="Arial" w:hAnsi="Arial" w:cs="Arial"/>
                <w:color w:val="000000" w:themeColor="text1"/>
                <w:sz w:val="16"/>
                <w:szCs w:val="16"/>
              </w:rPr>
              <w:t xml:space="preserve"> </w:t>
            </w:r>
          </w:p>
          <w:p w:rsidR="003B750E" w:rsidRPr="000C0777" w:rsidRDefault="003B750E" w:rsidP="003B750E">
            <w:pPr>
              <w:widowControl/>
              <w:suppressAutoHyphens w:val="0"/>
              <w:jc w:val="both"/>
              <w:rPr>
                <w:rFonts w:ascii="Arial" w:hAnsi="Arial" w:cs="Arial"/>
                <w:color w:val="000000" w:themeColor="text1"/>
                <w:sz w:val="16"/>
                <w:szCs w:val="16"/>
              </w:rPr>
            </w:pPr>
            <w:r w:rsidRPr="000C0777">
              <w:rPr>
                <w:rFonts w:ascii="Arial" w:hAnsi="Arial" w:cs="Arial"/>
                <w:color w:val="000000" w:themeColor="text1"/>
                <w:sz w:val="16"/>
                <w:szCs w:val="16"/>
              </w:rPr>
              <w:t>CENTRAL ADMINISTRATIVA Y CONTABLE ESPECIALIZADA CENAC PERSONAL</w:t>
            </w:r>
          </w:p>
          <w:p w:rsidR="003B750E" w:rsidRPr="00943994" w:rsidRDefault="003B750E" w:rsidP="003B750E">
            <w:pPr>
              <w:tabs>
                <w:tab w:val="left" w:pos="1701"/>
              </w:tabs>
              <w:jc w:val="both"/>
              <w:rPr>
                <w:rFonts w:ascii="Arial" w:hAnsi="Arial" w:cs="Arial"/>
                <w:color w:val="000000" w:themeColor="text1"/>
                <w:sz w:val="16"/>
                <w:szCs w:val="16"/>
              </w:rPr>
            </w:pPr>
            <w:r w:rsidRPr="00943994">
              <w:rPr>
                <w:rFonts w:ascii="Arial" w:hAnsi="Arial" w:cs="Arial"/>
                <w:color w:val="000000" w:themeColor="text1"/>
                <w:sz w:val="16"/>
                <w:szCs w:val="16"/>
              </w:rPr>
              <w:t>Dependencia</w:t>
            </w:r>
            <w:r>
              <w:rPr>
                <w:rFonts w:ascii="Arial" w:hAnsi="Arial" w:cs="Arial"/>
                <w:color w:val="000000" w:themeColor="text1"/>
                <w:sz w:val="16"/>
                <w:szCs w:val="16"/>
              </w:rPr>
              <w:t xml:space="preserve"> </w:t>
            </w:r>
          </w:p>
          <w:p w:rsidR="003B750E" w:rsidRPr="000C0777" w:rsidRDefault="003B750E" w:rsidP="003B750E">
            <w:pPr>
              <w:widowControl/>
              <w:suppressAutoHyphens w:val="0"/>
              <w:jc w:val="both"/>
              <w:rPr>
                <w:rFonts w:ascii="Arial" w:hAnsi="Arial" w:cs="Arial"/>
                <w:color w:val="000000" w:themeColor="text1"/>
                <w:sz w:val="16"/>
                <w:szCs w:val="16"/>
              </w:rPr>
            </w:pPr>
            <w:r w:rsidRPr="000C0777">
              <w:rPr>
                <w:rFonts w:ascii="Arial" w:hAnsi="Arial" w:cs="Arial"/>
                <w:color w:val="000000" w:themeColor="text1"/>
                <w:sz w:val="16"/>
                <w:szCs w:val="16"/>
              </w:rPr>
              <w:t>CENTRAL ADMINISTRATIVA Y CONTABLE ESPECIALIZADA CENAC PERSONAL</w:t>
            </w:r>
          </w:p>
          <w:p w:rsidR="003B750E" w:rsidRPr="000C0777" w:rsidRDefault="003B750E" w:rsidP="003B750E">
            <w:pPr>
              <w:tabs>
                <w:tab w:val="left" w:pos="1701"/>
              </w:tabs>
              <w:jc w:val="both"/>
              <w:rPr>
                <w:rFonts w:ascii="Arial" w:hAnsi="Arial" w:cs="Arial"/>
                <w:color w:val="000000" w:themeColor="text1"/>
                <w:sz w:val="16"/>
                <w:szCs w:val="16"/>
              </w:rPr>
            </w:pPr>
            <w:r w:rsidRPr="00943994">
              <w:rPr>
                <w:rFonts w:ascii="Arial" w:hAnsi="Arial" w:cs="Arial"/>
                <w:color w:val="000000" w:themeColor="text1"/>
                <w:sz w:val="16"/>
                <w:szCs w:val="16"/>
              </w:rPr>
              <w:t>Posición catálogo de gasto</w:t>
            </w:r>
            <w:r>
              <w:rPr>
                <w:rFonts w:ascii="Arial" w:hAnsi="Arial" w:cs="Arial"/>
                <w:color w:val="000000" w:themeColor="text1"/>
                <w:sz w:val="16"/>
                <w:szCs w:val="16"/>
              </w:rPr>
              <w:t xml:space="preserve"> </w:t>
            </w:r>
            <w:r w:rsidRPr="000C0777">
              <w:rPr>
                <w:rFonts w:ascii="Arial" w:hAnsi="Arial" w:cs="Arial"/>
                <w:color w:val="000000" w:themeColor="text1"/>
                <w:sz w:val="16"/>
                <w:szCs w:val="16"/>
              </w:rPr>
              <w:t>A-02-02-02-008-002</w:t>
            </w:r>
          </w:p>
          <w:p w:rsidR="003B750E" w:rsidRPr="00943994" w:rsidRDefault="003B750E" w:rsidP="003B750E">
            <w:pPr>
              <w:tabs>
                <w:tab w:val="left" w:pos="1701"/>
              </w:tabs>
              <w:jc w:val="both"/>
              <w:rPr>
                <w:rFonts w:ascii="Arial" w:hAnsi="Arial" w:cs="Arial"/>
                <w:color w:val="000000" w:themeColor="text1"/>
                <w:sz w:val="16"/>
                <w:szCs w:val="16"/>
              </w:rPr>
            </w:pPr>
            <w:r w:rsidRPr="00943994">
              <w:rPr>
                <w:rFonts w:ascii="Arial" w:hAnsi="Arial" w:cs="Arial"/>
                <w:color w:val="000000" w:themeColor="text1"/>
                <w:sz w:val="16"/>
                <w:szCs w:val="16"/>
              </w:rPr>
              <w:t>Fuente</w:t>
            </w:r>
            <w:r>
              <w:rPr>
                <w:rFonts w:ascii="Arial" w:hAnsi="Arial" w:cs="Arial"/>
                <w:color w:val="000000" w:themeColor="text1"/>
                <w:sz w:val="16"/>
                <w:szCs w:val="16"/>
              </w:rPr>
              <w:t xml:space="preserve"> NACION</w:t>
            </w:r>
          </w:p>
          <w:p w:rsidR="003B750E" w:rsidRPr="00943994" w:rsidRDefault="003B750E" w:rsidP="003B750E">
            <w:pPr>
              <w:tabs>
                <w:tab w:val="left" w:pos="1701"/>
              </w:tabs>
              <w:ind w:left="-4"/>
              <w:jc w:val="both"/>
              <w:rPr>
                <w:rFonts w:ascii="Arial" w:hAnsi="Arial" w:cs="Arial"/>
                <w:color w:val="000000" w:themeColor="text1"/>
                <w:sz w:val="16"/>
                <w:szCs w:val="16"/>
              </w:rPr>
            </w:pPr>
            <w:r w:rsidRPr="00943994">
              <w:rPr>
                <w:rFonts w:ascii="Arial" w:hAnsi="Arial" w:cs="Arial"/>
                <w:color w:val="000000" w:themeColor="text1"/>
                <w:sz w:val="16"/>
                <w:szCs w:val="16"/>
              </w:rPr>
              <w:t>Recurso</w:t>
            </w:r>
            <w:r>
              <w:rPr>
                <w:rFonts w:ascii="Arial" w:hAnsi="Arial" w:cs="Arial"/>
                <w:color w:val="000000" w:themeColor="text1"/>
                <w:sz w:val="16"/>
                <w:szCs w:val="16"/>
              </w:rPr>
              <w:t xml:space="preserve"> </w:t>
            </w:r>
          </w:p>
          <w:p w:rsidR="003B750E" w:rsidRPr="000C0777" w:rsidRDefault="003B750E" w:rsidP="003B750E">
            <w:pPr>
              <w:widowControl/>
              <w:suppressAutoHyphens w:val="0"/>
              <w:jc w:val="both"/>
              <w:rPr>
                <w:rFonts w:ascii="Arial" w:hAnsi="Arial" w:cs="Arial"/>
                <w:color w:val="000000" w:themeColor="text1"/>
                <w:sz w:val="16"/>
                <w:szCs w:val="16"/>
              </w:rPr>
            </w:pPr>
            <w:r w:rsidRPr="000C0777">
              <w:rPr>
                <w:rFonts w:ascii="Arial" w:hAnsi="Arial" w:cs="Arial"/>
                <w:color w:val="000000" w:themeColor="text1"/>
                <w:sz w:val="16"/>
                <w:szCs w:val="16"/>
              </w:rPr>
              <w:t xml:space="preserve">RECURSOS CORRIENTES </w:t>
            </w:r>
          </w:p>
          <w:p w:rsidR="003B750E" w:rsidRPr="000C0777" w:rsidRDefault="003B750E" w:rsidP="003B750E">
            <w:pPr>
              <w:widowControl/>
              <w:suppressAutoHyphens w:val="0"/>
              <w:jc w:val="both"/>
              <w:rPr>
                <w:rFonts w:ascii="Arial" w:hAnsi="Arial" w:cs="Arial"/>
                <w:color w:val="000000" w:themeColor="text1"/>
                <w:sz w:val="16"/>
                <w:szCs w:val="16"/>
              </w:rPr>
            </w:pPr>
            <w:r w:rsidRPr="000C0777">
              <w:rPr>
                <w:rFonts w:ascii="Arial" w:hAnsi="Arial" w:cs="Arial"/>
                <w:color w:val="000000" w:themeColor="text1"/>
                <w:sz w:val="16"/>
                <w:szCs w:val="16"/>
              </w:rPr>
              <w:t>CSF</w:t>
            </w:r>
          </w:p>
          <w:p w:rsidR="003B750E" w:rsidRPr="00943994" w:rsidRDefault="003B750E" w:rsidP="003B750E">
            <w:pPr>
              <w:tabs>
                <w:tab w:val="left" w:pos="1701"/>
              </w:tabs>
              <w:jc w:val="both"/>
              <w:rPr>
                <w:rFonts w:ascii="Arial" w:hAnsi="Arial" w:cs="Arial"/>
                <w:color w:val="000000" w:themeColor="text1"/>
                <w:sz w:val="16"/>
                <w:szCs w:val="16"/>
              </w:rPr>
            </w:pPr>
            <w:r w:rsidRPr="00943994">
              <w:rPr>
                <w:rFonts w:ascii="Arial" w:hAnsi="Arial" w:cs="Arial"/>
                <w:color w:val="000000" w:themeColor="text1"/>
                <w:sz w:val="16"/>
                <w:szCs w:val="16"/>
              </w:rPr>
              <w:t>Valor</w:t>
            </w:r>
            <w:r>
              <w:rPr>
                <w:rFonts w:ascii="Arial" w:hAnsi="Arial" w:cs="Arial"/>
                <w:color w:val="000000" w:themeColor="text1"/>
                <w:sz w:val="16"/>
                <w:szCs w:val="16"/>
              </w:rPr>
              <w:t xml:space="preserve"> </w:t>
            </w:r>
          </w:p>
          <w:p w:rsidR="000F0FFA" w:rsidRPr="00943994" w:rsidRDefault="003B750E" w:rsidP="003B750E">
            <w:pPr>
              <w:tabs>
                <w:tab w:val="left" w:pos="1701"/>
              </w:tabs>
              <w:ind w:left="-4"/>
              <w:jc w:val="both"/>
              <w:rPr>
                <w:rFonts w:ascii="Arial" w:hAnsi="Arial" w:cs="Arial"/>
                <w:color w:val="000000" w:themeColor="text1"/>
                <w:sz w:val="16"/>
                <w:szCs w:val="16"/>
              </w:rPr>
            </w:pPr>
            <w:r w:rsidRPr="000C0777">
              <w:rPr>
                <w:rFonts w:ascii="Arial" w:hAnsi="Arial" w:cs="Arial"/>
                <w:color w:val="000000" w:themeColor="text1"/>
                <w:sz w:val="16"/>
                <w:szCs w:val="16"/>
              </w:rPr>
              <w:t>63,000,000.00</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FECHA INICIO EJECUCIÓN CONTRACTUAL</w:t>
            </w:r>
          </w:p>
        </w:tc>
        <w:tc>
          <w:tcPr>
            <w:tcW w:w="6237" w:type="dxa"/>
            <w:vAlign w:val="center"/>
          </w:tcPr>
          <w:p w:rsidR="000F0FFA" w:rsidRPr="00943994" w:rsidRDefault="0056044E" w:rsidP="003B750E">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12</w:t>
            </w:r>
            <w:bookmarkStart w:id="0" w:name="_GoBack"/>
            <w:bookmarkEnd w:id="0"/>
            <w:r w:rsidR="003B750E">
              <w:rPr>
                <w:rFonts w:ascii="Arial" w:hAnsi="Arial" w:cs="Arial"/>
                <w:color w:val="000000" w:themeColor="text1"/>
                <w:sz w:val="16"/>
                <w:szCs w:val="16"/>
              </w:rPr>
              <w:t xml:space="preserve"> DE FEBRERO DE 2021</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PLAZO DE EJECUCIÓN</w:t>
            </w:r>
          </w:p>
        </w:tc>
        <w:tc>
          <w:tcPr>
            <w:tcW w:w="6237" w:type="dxa"/>
            <w:vAlign w:val="center"/>
          </w:tcPr>
          <w:p w:rsidR="000F0FFA" w:rsidRPr="00943994" w:rsidRDefault="003B750E" w:rsidP="00A05D11">
            <w:pPr>
              <w:tabs>
                <w:tab w:val="left" w:pos="1701"/>
              </w:tabs>
              <w:ind w:left="-4"/>
              <w:jc w:val="both"/>
              <w:rPr>
                <w:rFonts w:ascii="Arial" w:hAnsi="Arial" w:cs="Arial"/>
                <w:color w:val="000000" w:themeColor="text1"/>
                <w:sz w:val="16"/>
                <w:szCs w:val="16"/>
              </w:rPr>
            </w:pPr>
            <w:r>
              <w:rPr>
                <w:rFonts w:ascii="Arial" w:hAnsi="Arial" w:cs="Arial"/>
                <w:color w:val="000000" w:themeColor="text1"/>
                <w:sz w:val="16"/>
                <w:szCs w:val="16"/>
              </w:rPr>
              <w:t>31 OCTUBRE DE 2021</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OBJETO CONTRACTUAL</w:t>
            </w:r>
          </w:p>
        </w:tc>
        <w:tc>
          <w:tcPr>
            <w:tcW w:w="6237" w:type="dxa"/>
            <w:vAlign w:val="center"/>
          </w:tcPr>
          <w:p w:rsidR="003B750E" w:rsidRPr="000C0777" w:rsidRDefault="003B750E" w:rsidP="003B750E">
            <w:pPr>
              <w:pBdr>
                <w:top w:val="nil"/>
                <w:left w:val="nil"/>
                <w:bottom w:val="nil"/>
                <w:right w:val="nil"/>
                <w:between w:val="nil"/>
              </w:pBdr>
              <w:tabs>
                <w:tab w:val="left" w:pos="494"/>
              </w:tabs>
              <w:suppressAutoHyphens w:val="0"/>
              <w:spacing w:line="254" w:lineRule="auto"/>
              <w:ind w:right="99"/>
              <w:jc w:val="both"/>
              <w:rPr>
                <w:rFonts w:ascii="Arial" w:hAnsi="Arial" w:cs="Arial"/>
                <w:color w:val="000000" w:themeColor="text1"/>
                <w:sz w:val="16"/>
                <w:szCs w:val="16"/>
              </w:rPr>
            </w:pPr>
            <w:r w:rsidRPr="000C0777">
              <w:rPr>
                <w:rFonts w:ascii="Arial" w:hAnsi="Arial" w:cs="Arial"/>
                <w:color w:val="000000" w:themeColor="text1"/>
                <w:sz w:val="16"/>
                <w:szCs w:val="16"/>
              </w:rPr>
              <w:t>PRESTAR LOS SERVICIOS PROFESIONALES COMO PROFESIONAL EN CIENCIAS MILITARES GRADO CR. (RA) EN LA CUARTA DIVISIÓN PARA LA DIRECCION DE APOYO</w:t>
            </w:r>
          </w:p>
          <w:p w:rsidR="000F0FFA" w:rsidRPr="00943994" w:rsidRDefault="003B750E" w:rsidP="003B750E">
            <w:pPr>
              <w:tabs>
                <w:tab w:val="left" w:pos="1701"/>
              </w:tabs>
              <w:ind w:left="-4"/>
              <w:jc w:val="both"/>
              <w:rPr>
                <w:rFonts w:ascii="Arial" w:hAnsi="Arial" w:cs="Arial"/>
                <w:color w:val="000000" w:themeColor="text1"/>
                <w:sz w:val="16"/>
                <w:szCs w:val="16"/>
              </w:rPr>
            </w:pPr>
            <w:r w:rsidRPr="000C0777">
              <w:rPr>
                <w:rFonts w:ascii="Arial" w:hAnsi="Arial" w:cs="Arial"/>
                <w:color w:val="000000" w:themeColor="text1"/>
                <w:sz w:val="16"/>
                <w:szCs w:val="16"/>
              </w:rPr>
              <w:t>A JUSTICIA TRANSICIONAL (DATRA)</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OBLIGACIONES CONTRACTUALES</w:t>
            </w:r>
          </w:p>
        </w:tc>
        <w:tc>
          <w:tcPr>
            <w:tcW w:w="6237" w:type="dxa"/>
            <w:vAlign w:val="center"/>
          </w:tcPr>
          <w:p w:rsidR="003B750E" w:rsidRPr="000C0777" w:rsidRDefault="003B750E" w:rsidP="003B750E">
            <w:pPr>
              <w:numPr>
                <w:ilvl w:val="0"/>
                <w:numId w:val="4"/>
              </w:numPr>
              <w:pBdr>
                <w:top w:val="nil"/>
                <w:left w:val="nil"/>
                <w:bottom w:val="nil"/>
                <w:right w:val="nil"/>
                <w:between w:val="nil"/>
              </w:pBdr>
              <w:tabs>
                <w:tab w:val="left" w:pos="494"/>
              </w:tabs>
              <w:suppressAutoHyphens w:val="0"/>
              <w:spacing w:line="254" w:lineRule="auto"/>
              <w:ind w:right="99"/>
              <w:jc w:val="both"/>
              <w:rPr>
                <w:rFonts w:ascii="Arial" w:hAnsi="Arial" w:cs="Arial"/>
                <w:color w:val="000000" w:themeColor="text1"/>
                <w:sz w:val="16"/>
                <w:szCs w:val="16"/>
              </w:rPr>
            </w:pPr>
            <w:r w:rsidRPr="000C0777">
              <w:rPr>
                <w:rFonts w:ascii="Arial" w:hAnsi="Arial" w:cs="Arial"/>
                <w:color w:val="000000" w:themeColor="text1"/>
                <w:sz w:val="16"/>
                <w:szCs w:val="16"/>
              </w:rPr>
              <w:t>Incrementar en un 30% el registro existente de militares víctimas y sus familias en el RUV, y su proceso de acreditación en los macro casos de la Jurisdicción Especial de Paz en cumplimiento plan estratégico DATRA 2021.</w:t>
            </w:r>
          </w:p>
          <w:p w:rsidR="003B750E" w:rsidRPr="000C0777" w:rsidRDefault="003B750E" w:rsidP="003B750E">
            <w:pPr>
              <w:numPr>
                <w:ilvl w:val="0"/>
                <w:numId w:val="4"/>
              </w:numPr>
              <w:pBdr>
                <w:top w:val="nil"/>
                <w:left w:val="nil"/>
                <w:bottom w:val="nil"/>
                <w:right w:val="nil"/>
                <w:between w:val="nil"/>
              </w:pBdr>
              <w:tabs>
                <w:tab w:val="left" w:pos="494"/>
              </w:tabs>
              <w:suppressAutoHyphens w:val="0"/>
              <w:spacing w:line="254" w:lineRule="auto"/>
              <w:ind w:right="99"/>
              <w:jc w:val="both"/>
              <w:rPr>
                <w:rFonts w:ascii="Arial" w:hAnsi="Arial" w:cs="Arial"/>
                <w:color w:val="000000" w:themeColor="text1"/>
                <w:sz w:val="16"/>
                <w:szCs w:val="16"/>
              </w:rPr>
            </w:pPr>
            <w:r w:rsidRPr="000C0777">
              <w:rPr>
                <w:rFonts w:ascii="Arial" w:hAnsi="Arial" w:cs="Arial"/>
                <w:color w:val="000000" w:themeColor="text1"/>
                <w:sz w:val="16"/>
                <w:szCs w:val="16"/>
              </w:rPr>
              <w:t xml:space="preserve">Construir e implementar 3 proyectos (1 trimestral), </w:t>
            </w:r>
            <w:proofErr w:type="spellStart"/>
            <w:r w:rsidRPr="000C0777">
              <w:rPr>
                <w:rFonts w:ascii="Arial" w:hAnsi="Arial" w:cs="Arial"/>
                <w:color w:val="000000" w:themeColor="text1"/>
                <w:sz w:val="16"/>
                <w:szCs w:val="16"/>
              </w:rPr>
              <w:t>autosostenibles</w:t>
            </w:r>
            <w:proofErr w:type="spellEnd"/>
            <w:r w:rsidRPr="000C0777">
              <w:rPr>
                <w:rFonts w:ascii="Arial" w:hAnsi="Arial" w:cs="Arial"/>
                <w:color w:val="000000" w:themeColor="text1"/>
                <w:sz w:val="16"/>
                <w:szCs w:val="16"/>
              </w:rPr>
              <w:t xml:space="preserve"> y sustentables en un plazo trimestral para los militares víctimas y sus familias.</w:t>
            </w:r>
          </w:p>
          <w:p w:rsidR="003B750E" w:rsidRPr="000C0777" w:rsidRDefault="003B750E" w:rsidP="003B750E">
            <w:pPr>
              <w:numPr>
                <w:ilvl w:val="0"/>
                <w:numId w:val="4"/>
              </w:numPr>
              <w:pBdr>
                <w:top w:val="nil"/>
                <w:left w:val="nil"/>
                <w:bottom w:val="nil"/>
                <w:right w:val="nil"/>
                <w:between w:val="nil"/>
              </w:pBdr>
              <w:tabs>
                <w:tab w:val="left" w:pos="494"/>
              </w:tabs>
              <w:suppressAutoHyphens w:val="0"/>
              <w:spacing w:line="254" w:lineRule="auto"/>
              <w:ind w:right="99"/>
              <w:jc w:val="both"/>
              <w:rPr>
                <w:rFonts w:ascii="Arial" w:hAnsi="Arial" w:cs="Arial"/>
                <w:color w:val="000000" w:themeColor="text1"/>
                <w:sz w:val="16"/>
                <w:szCs w:val="16"/>
              </w:rPr>
            </w:pPr>
            <w:r w:rsidRPr="000C0777">
              <w:rPr>
                <w:rFonts w:ascii="Arial" w:hAnsi="Arial" w:cs="Arial"/>
                <w:color w:val="000000" w:themeColor="text1"/>
                <w:sz w:val="16"/>
                <w:szCs w:val="16"/>
              </w:rPr>
              <w:t>Gestionar en la jurisdicción mínimo 5 alianzas estratégicas que permitan oferta, intercambio de información, generación</w:t>
            </w:r>
            <w:r>
              <w:rPr>
                <w:rFonts w:ascii="Arial" w:eastAsia="Arial" w:hAnsi="Arial" w:cs="Arial"/>
                <w:b/>
                <w:color w:val="000000"/>
                <w:sz w:val="20"/>
                <w:szCs w:val="20"/>
              </w:rPr>
              <w:t xml:space="preserve"> </w:t>
            </w:r>
            <w:r w:rsidRPr="000C0777">
              <w:rPr>
                <w:rFonts w:ascii="Arial" w:hAnsi="Arial" w:cs="Arial"/>
                <w:color w:val="000000" w:themeColor="text1"/>
                <w:sz w:val="16"/>
                <w:szCs w:val="16"/>
              </w:rPr>
              <w:t>de conocimiento, inversión social y desarrollo integral durante la vigencia del contrato.</w:t>
            </w:r>
          </w:p>
          <w:p w:rsidR="003B750E" w:rsidRPr="006401A0" w:rsidRDefault="003B750E" w:rsidP="006401A0">
            <w:pPr>
              <w:numPr>
                <w:ilvl w:val="0"/>
                <w:numId w:val="4"/>
              </w:numPr>
              <w:pBdr>
                <w:top w:val="nil"/>
                <w:left w:val="nil"/>
                <w:bottom w:val="nil"/>
                <w:right w:val="nil"/>
                <w:between w:val="nil"/>
              </w:pBdr>
              <w:tabs>
                <w:tab w:val="left" w:pos="434"/>
              </w:tabs>
              <w:suppressAutoHyphens w:val="0"/>
              <w:spacing w:line="254" w:lineRule="auto"/>
              <w:ind w:right="100"/>
              <w:jc w:val="both"/>
              <w:rPr>
                <w:rFonts w:ascii="Arial" w:hAnsi="Arial" w:cs="Arial"/>
                <w:color w:val="000000" w:themeColor="text1"/>
                <w:sz w:val="16"/>
                <w:szCs w:val="16"/>
              </w:rPr>
            </w:pPr>
            <w:r w:rsidRPr="000C0777">
              <w:rPr>
                <w:rFonts w:ascii="Arial" w:hAnsi="Arial" w:cs="Arial"/>
                <w:color w:val="000000" w:themeColor="text1"/>
                <w:sz w:val="16"/>
                <w:szCs w:val="16"/>
              </w:rPr>
              <w:t>Apoyar en los procesos de orientación a militares víctimas,    atendiendo    los    formatos    establecidos,    en</w:t>
            </w:r>
            <w:r w:rsidR="006401A0">
              <w:rPr>
                <w:rFonts w:ascii="Arial" w:hAnsi="Arial" w:cs="Arial"/>
                <w:color w:val="000000" w:themeColor="text1"/>
                <w:sz w:val="16"/>
                <w:szCs w:val="16"/>
              </w:rPr>
              <w:t xml:space="preserve"> </w:t>
            </w:r>
            <w:r w:rsidRPr="006401A0">
              <w:rPr>
                <w:rFonts w:ascii="Arial" w:hAnsi="Arial" w:cs="Arial"/>
                <w:color w:val="000000" w:themeColor="text1"/>
                <w:sz w:val="16"/>
                <w:szCs w:val="16"/>
              </w:rPr>
              <w:t>coordinación  con  la  oficina  de  víctimas  de  la  Unidad  y mecanismos del SIVJRNR</w:t>
            </w:r>
          </w:p>
          <w:p w:rsidR="003B750E" w:rsidRPr="000C0777" w:rsidRDefault="003B750E" w:rsidP="003B750E">
            <w:pPr>
              <w:numPr>
                <w:ilvl w:val="0"/>
                <w:numId w:val="4"/>
              </w:numPr>
              <w:pBdr>
                <w:top w:val="nil"/>
                <w:left w:val="nil"/>
                <w:bottom w:val="nil"/>
                <w:right w:val="nil"/>
                <w:between w:val="nil"/>
              </w:pBdr>
              <w:tabs>
                <w:tab w:val="left" w:pos="413"/>
              </w:tabs>
              <w:suppressAutoHyphens w:val="0"/>
              <w:spacing w:before="15" w:line="254" w:lineRule="auto"/>
              <w:ind w:right="104"/>
              <w:jc w:val="both"/>
              <w:rPr>
                <w:rFonts w:ascii="Arial" w:hAnsi="Arial" w:cs="Arial"/>
                <w:color w:val="000000" w:themeColor="text1"/>
                <w:sz w:val="16"/>
                <w:szCs w:val="16"/>
              </w:rPr>
            </w:pPr>
            <w:r w:rsidRPr="000C0777">
              <w:rPr>
                <w:rFonts w:ascii="Arial" w:hAnsi="Arial" w:cs="Arial"/>
                <w:color w:val="000000" w:themeColor="text1"/>
                <w:sz w:val="16"/>
                <w:szCs w:val="16"/>
              </w:rPr>
              <w:lastRenderedPageBreak/>
              <w:t>Desarrollar mínimo 3 Pedagogías (interna y externa, nacional e internacional) en IES, sobre el SIVJRNR, en aras de fortalecer la legitimidad institucional.</w:t>
            </w:r>
          </w:p>
          <w:p w:rsidR="003B750E" w:rsidRPr="000C0777" w:rsidRDefault="003B750E" w:rsidP="003B750E">
            <w:pPr>
              <w:numPr>
                <w:ilvl w:val="0"/>
                <w:numId w:val="4"/>
              </w:numPr>
              <w:pBdr>
                <w:top w:val="nil"/>
                <w:left w:val="nil"/>
                <w:bottom w:val="nil"/>
                <w:right w:val="nil"/>
                <w:between w:val="nil"/>
              </w:pBdr>
              <w:tabs>
                <w:tab w:val="left" w:pos="355"/>
              </w:tabs>
              <w:suppressAutoHyphens w:val="0"/>
              <w:spacing w:before="3" w:line="256" w:lineRule="auto"/>
              <w:ind w:right="101"/>
              <w:jc w:val="both"/>
              <w:rPr>
                <w:rFonts w:ascii="Arial" w:hAnsi="Arial" w:cs="Arial"/>
                <w:color w:val="000000" w:themeColor="text1"/>
                <w:sz w:val="16"/>
                <w:szCs w:val="16"/>
              </w:rPr>
            </w:pPr>
            <w:r w:rsidRPr="000C0777">
              <w:rPr>
                <w:rFonts w:ascii="Arial" w:hAnsi="Arial" w:cs="Arial"/>
                <w:color w:val="000000" w:themeColor="text1"/>
                <w:sz w:val="16"/>
                <w:szCs w:val="16"/>
              </w:rPr>
              <w:t>Coordinar y participar en una mesa técnica y de trabajo cada mes, durante la vigencia del contrato con las entidades regionales relacionadas con el SIVJRNR y organizaciones de militares víctimas, que garanticen el acercamiento institucional.</w:t>
            </w:r>
          </w:p>
          <w:p w:rsidR="003B750E" w:rsidRPr="000C0777" w:rsidRDefault="003B750E" w:rsidP="003B750E">
            <w:pPr>
              <w:numPr>
                <w:ilvl w:val="0"/>
                <w:numId w:val="4"/>
              </w:numPr>
              <w:pBdr>
                <w:top w:val="nil"/>
                <w:left w:val="nil"/>
                <w:bottom w:val="nil"/>
                <w:right w:val="nil"/>
                <w:between w:val="nil"/>
              </w:pBdr>
              <w:tabs>
                <w:tab w:val="left" w:pos="362"/>
              </w:tabs>
              <w:suppressAutoHyphens w:val="0"/>
              <w:spacing w:line="254" w:lineRule="auto"/>
              <w:ind w:right="103"/>
              <w:jc w:val="both"/>
              <w:rPr>
                <w:rFonts w:ascii="Arial" w:hAnsi="Arial" w:cs="Arial"/>
                <w:color w:val="000000" w:themeColor="text1"/>
                <w:sz w:val="16"/>
                <w:szCs w:val="16"/>
              </w:rPr>
            </w:pPr>
            <w:r w:rsidRPr="000C0777">
              <w:rPr>
                <w:rFonts w:ascii="Arial" w:hAnsi="Arial" w:cs="Arial"/>
                <w:color w:val="000000" w:themeColor="text1"/>
                <w:sz w:val="16"/>
                <w:szCs w:val="16"/>
              </w:rPr>
              <w:t>Coordinar las iniciativas de Memoria Histórica y apoyar en la implementación de proyectos tendientes a fortalecer la legitimidad institucional.</w:t>
            </w:r>
          </w:p>
          <w:p w:rsidR="003B750E" w:rsidRPr="000C0777" w:rsidRDefault="003B750E" w:rsidP="003B750E">
            <w:pPr>
              <w:pBdr>
                <w:top w:val="nil"/>
                <w:left w:val="nil"/>
                <w:bottom w:val="nil"/>
                <w:right w:val="nil"/>
                <w:between w:val="nil"/>
              </w:pBdr>
              <w:tabs>
                <w:tab w:val="left" w:pos="391"/>
              </w:tabs>
              <w:suppressAutoHyphens w:val="0"/>
              <w:spacing w:before="1" w:line="256" w:lineRule="auto"/>
              <w:ind w:left="107" w:right="97"/>
              <w:jc w:val="both"/>
              <w:rPr>
                <w:rFonts w:ascii="Arial" w:hAnsi="Arial" w:cs="Arial"/>
                <w:color w:val="000000" w:themeColor="text1"/>
                <w:sz w:val="16"/>
                <w:szCs w:val="16"/>
              </w:rPr>
            </w:pPr>
            <w:r w:rsidRPr="000C0777">
              <w:rPr>
                <w:rFonts w:ascii="Arial" w:hAnsi="Arial" w:cs="Arial"/>
                <w:color w:val="000000" w:themeColor="text1"/>
                <w:sz w:val="16"/>
                <w:szCs w:val="16"/>
              </w:rPr>
              <w:t>Realizar producciones con fines de publicación en la Feria Internacional del Libro de Bogotá 2020-2021 y proyección FILBO 2022.</w:t>
            </w:r>
          </w:p>
          <w:p w:rsidR="003B750E" w:rsidRPr="000C0777" w:rsidRDefault="003B750E" w:rsidP="003B750E">
            <w:pPr>
              <w:pBdr>
                <w:top w:val="nil"/>
                <w:left w:val="nil"/>
                <w:bottom w:val="nil"/>
                <w:right w:val="nil"/>
                <w:between w:val="nil"/>
              </w:pBdr>
              <w:tabs>
                <w:tab w:val="left" w:pos="343"/>
              </w:tabs>
              <w:suppressAutoHyphens w:val="0"/>
              <w:spacing w:line="254" w:lineRule="auto"/>
              <w:ind w:left="107" w:right="102"/>
              <w:jc w:val="both"/>
              <w:rPr>
                <w:rFonts w:ascii="Arial" w:hAnsi="Arial" w:cs="Arial"/>
                <w:color w:val="000000" w:themeColor="text1"/>
                <w:sz w:val="16"/>
                <w:szCs w:val="16"/>
              </w:rPr>
            </w:pPr>
            <w:r w:rsidRPr="000C0777">
              <w:rPr>
                <w:rFonts w:ascii="Arial" w:hAnsi="Arial" w:cs="Arial"/>
                <w:color w:val="000000" w:themeColor="text1"/>
                <w:sz w:val="16"/>
                <w:szCs w:val="16"/>
              </w:rPr>
              <w:t>Realizar una producción investigativa (informe) con fines de ser entregada en la JEP con plazo máximo 30 agosto de 2021.</w:t>
            </w:r>
          </w:p>
          <w:p w:rsidR="003B750E" w:rsidRPr="000C0777" w:rsidRDefault="003B750E" w:rsidP="003B750E">
            <w:pPr>
              <w:numPr>
                <w:ilvl w:val="0"/>
                <w:numId w:val="5"/>
              </w:numPr>
              <w:pBdr>
                <w:top w:val="nil"/>
                <w:left w:val="nil"/>
                <w:bottom w:val="nil"/>
                <w:right w:val="nil"/>
                <w:between w:val="nil"/>
              </w:pBdr>
              <w:tabs>
                <w:tab w:val="left" w:pos="343"/>
              </w:tabs>
              <w:suppressAutoHyphens w:val="0"/>
              <w:spacing w:line="254" w:lineRule="auto"/>
              <w:ind w:right="102"/>
              <w:jc w:val="both"/>
              <w:rPr>
                <w:rFonts w:ascii="Arial" w:hAnsi="Arial" w:cs="Arial"/>
                <w:color w:val="000000" w:themeColor="text1"/>
                <w:sz w:val="16"/>
                <w:szCs w:val="16"/>
              </w:rPr>
            </w:pPr>
            <w:r w:rsidRPr="000C0777">
              <w:rPr>
                <w:rFonts w:ascii="Arial" w:hAnsi="Arial" w:cs="Arial"/>
                <w:color w:val="000000" w:themeColor="text1"/>
                <w:sz w:val="16"/>
                <w:szCs w:val="16"/>
              </w:rPr>
              <w:t>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rsidR="003B750E" w:rsidRPr="000C0777" w:rsidRDefault="003B750E" w:rsidP="003B750E">
            <w:pPr>
              <w:numPr>
                <w:ilvl w:val="0"/>
                <w:numId w:val="5"/>
              </w:numPr>
              <w:pBdr>
                <w:top w:val="nil"/>
                <w:left w:val="nil"/>
                <w:bottom w:val="nil"/>
                <w:right w:val="nil"/>
                <w:between w:val="nil"/>
              </w:pBdr>
              <w:tabs>
                <w:tab w:val="left" w:pos="470"/>
              </w:tabs>
              <w:suppressAutoHyphens w:val="0"/>
              <w:spacing w:line="256" w:lineRule="auto"/>
              <w:ind w:right="102"/>
              <w:jc w:val="both"/>
              <w:rPr>
                <w:rFonts w:ascii="Arial" w:hAnsi="Arial" w:cs="Arial"/>
                <w:color w:val="000000" w:themeColor="text1"/>
                <w:sz w:val="16"/>
                <w:szCs w:val="16"/>
              </w:rPr>
            </w:pPr>
            <w:r w:rsidRPr="000C0777">
              <w:rPr>
                <w:rFonts w:ascii="Arial" w:hAnsi="Arial" w:cs="Arial"/>
                <w:color w:val="000000" w:themeColor="text1"/>
                <w:sz w:val="16"/>
                <w:szCs w:val="16"/>
              </w:rPr>
              <w:t xml:space="preserve">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Pr="000C0777">
              <w:rPr>
                <w:rFonts w:ascii="Arial" w:hAnsi="Arial" w:cs="Arial"/>
                <w:color w:val="000000" w:themeColor="text1"/>
                <w:sz w:val="16"/>
                <w:szCs w:val="16"/>
              </w:rPr>
              <w:t>I,II</w:t>
            </w:r>
            <w:proofErr w:type="gramEnd"/>
            <w:r w:rsidRPr="000C0777">
              <w:rPr>
                <w:rFonts w:ascii="Arial" w:hAnsi="Arial" w:cs="Arial"/>
                <w:color w:val="000000" w:themeColor="text1"/>
                <w:sz w:val="16"/>
                <w:szCs w:val="16"/>
              </w:rPr>
              <w:t>, III.</w:t>
            </w:r>
          </w:p>
          <w:p w:rsidR="003B750E" w:rsidRPr="000C0777" w:rsidRDefault="003B750E" w:rsidP="003B750E">
            <w:pPr>
              <w:numPr>
                <w:ilvl w:val="0"/>
                <w:numId w:val="5"/>
              </w:numPr>
              <w:pBdr>
                <w:top w:val="nil"/>
                <w:left w:val="nil"/>
                <w:bottom w:val="nil"/>
                <w:right w:val="nil"/>
                <w:between w:val="nil"/>
              </w:pBdr>
              <w:tabs>
                <w:tab w:val="left" w:pos="537"/>
              </w:tabs>
              <w:suppressAutoHyphens w:val="0"/>
              <w:spacing w:line="254" w:lineRule="auto"/>
              <w:ind w:right="103"/>
              <w:jc w:val="both"/>
              <w:rPr>
                <w:rFonts w:ascii="Arial" w:hAnsi="Arial" w:cs="Arial"/>
                <w:color w:val="000000" w:themeColor="text1"/>
                <w:sz w:val="16"/>
                <w:szCs w:val="16"/>
              </w:rPr>
            </w:pPr>
            <w:r w:rsidRPr="000C0777">
              <w:rPr>
                <w:rFonts w:ascii="Arial" w:hAnsi="Arial" w:cs="Arial"/>
                <w:color w:val="000000" w:themeColor="text1"/>
                <w:sz w:val="16"/>
                <w:szCs w:val="16"/>
              </w:rPr>
              <w:t>Prestar sus servicios de acuerdo con las normas propias de su profesión, actividad u oficio.</w:t>
            </w:r>
          </w:p>
          <w:p w:rsidR="003B750E" w:rsidRPr="000C0777" w:rsidRDefault="003B750E" w:rsidP="003B750E">
            <w:pPr>
              <w:numPr>
                <w:ilvl w:val="0"/>
                <w:numId w:val="5"/>
              </w:numPr>
              <w:pBdr>
                <w:top w:val="nil"/>
                <w:left w:val="nil"/>
                <w:bottom w:val="nil"/>
                <w:right w:val="nil"/>
                <w:between w:val="nil"/>
              </w:pBdr>
              <w:tabs>
                <w:tab w:val="left" w:pos="494"/>
              </w:tabs>
              <w:suppressAutoHyphens w:val="0"/>
              <w:spacing w:line="256" w:lineRule="auto"/>
              <w:ind w:right="103"/>
              <w:jc w:val="both"/>
              <w:rPr>
                <w:rFonts w:ascii="Arial" w:hAnsi="Arial" w:cs="Arial"/>
                <w:color w:val="000000" w:themeColor="text1"/>
                <w:sz w:val="16"/>
                <w:szCs w:val="16"/>
              </w:rPr>
            </w:pPr>
            <w:r w:rsidRPr="000C0777">
              <w:rPr>
                <w:rFonts w:ascii="Arial" w:hAnsi="Arial" w:cs="Arial"/>
                <w:color w:val="000000" w:themeColor="text1"/>
                <w:sz w:val="16"/>
                <w:szCs w:val="16"/>
              </w:rPr>
              <w:t>Presentar mensualmente el informe de actividades al supervisor del contrato dentro de las fechas indicadas por este.</w:t>
            </w:r>
          </w:p>
          <w:p w:rsidR="003B750E" w:rsidRPr="000C0777" w:rsidRDefault="003B750E" w:rsidP="003B750E">
            <w:pPr>
              <w:numPr>
                <w:ilvl w:val="0"/>
                <w:numId w:val="5"/>
              </w:numPr>
              <w:pBdr>
                <w:top w:val="nil"/>
                <w:left w:val="nil"/>
                <w:bottom w:val="nil"/>
                <w:right w:val="nil"/>
                <w:between w:val="nil"/>
              </w:pBdr>
              <w:tabs>
                <w:tab w:val="left" w:pos="444"/>
              </w:tabs>
              <w:suppressAutoHyphens w:val="0"/>
              <w:spacing w:line="256" w:lineRule="auto"/>
              <w:ind w:right="103"/>
              <w:jc w:val="both"/>
              <w:rPr>
                <w:rFonts w:ascii="Arial" w:hAnsi="Arial" w:cs="Arial"/>
                <w:color w:val="000000" w:themeColor="text1"/>
                <w:sz w:val="16"/>
                <w:szCs w:val="16"/>
              </w:rPr>
            </w:pPr>
            <w:r w:rsidRPr="000C0777">
              <w:rPr>
                <w:rFonts w:ascii="Arial" w:hAnsi="Arial" w:cs="Arial"/>
                <w:color w:val="000000" w:themeColor="text1"/>
                <w:sz w:val="16"/>
                <w:szCs w:val="16"/>
              </w:rPr>
              <w:t>Guardar y mantener la debida reserva y confidencialidad frente a temas y asuntos tratados y conocidos dentro del desarrollo ejecución del presente contrato, reserva que se hará extensiva a los derechos de autor que de los mismos se deriven.</w:t>
            </w:r>
          </w:p>
          <w:p w:rsidR="003B750E" w:rsidRPr="000C0777" w:rsidRDefault="003B750E" w:rsidP="003B750E">
            <w:pPr>
              <w:numPr>
                <w:ilvl w:val="0"/>
                <w:numId w:val="5"/>
              </w:numPr>
              <w:pBdr>
                <w:top w:val="nil"/>
                <w:left w:val="nil"/>
                <w:bottom w:val="nil"/>
                <w:right w:val="nil"/>
                <w:between w:val="nil"/>
              </w:pBdr>
              <w:tabs>
                <w:tab w:val="left" w:pos="487"/>
              </w:tabs>
              <w:suppressAutoHyphens w:val="0"/>
              <w:spacing w:line="256" w:lineRule="auto"/>
              <w:ind w:right="105"/>
              <w:jc w:val="both"/>
              <w:rPr>
                <w:rFonts w:ascii="Arial" w:hAnsi="Arial" w:cs="Arial"/>
                <w:color w:val="000000" w:themeColor="text1"/>
                <w:sz w:val="16"/>
                <w:szCs w:val="16"/>
              </w:rPr>
            </w:pPr>
            <w:r w:rsidRPr="000C0777">
              <w:rPr>
                <w:rFonts w:ascii="Arial" w:hAnsi="Arial" w:cs="Arial"/>
                <w:color w:val="000000" w:themeColor="text1"/>
                <w:sz w:val="16"/>
                <w:szCs w:val="16"/>
              </w:rPr>
              <w:t>Realizar la gestión de documentos en el sistema de gestión documental ORFEO SGD, garantizando con ello la seguridad de la información y la trazabilidad de los procesos.</w:t>
            </w:r>
          </w:p>
          <w:p w:rsidR="003B750E" w:rsidRDefault="003B750E" w:rsidP="003B750E">
            <w:pPr>
              <w:numPr>
                <w:ilvl w:val="0"/>
                <w:numId w:val="5"/>
              </w:numPr>
              <w:pBdr>
                <w:top w:val="nil"/>
                <w:left w:val="nil"/>
                <w:bottom w:val="nil"/>
                <w:right w:val="nil"/>
                <w:between w:val="nil"/>
              </w:pBdr>
              <w:tabs>
                <w:tab w:val="left" w:pos="444"/>
              </w:tabs>
              <w:suppressAutoHyphens w:val="0"/>
              <w:spacing w:line="223" w:lineRule="auto"/>
              <w:ind w:right="100"/>
              <w:jc w:val="both"/>
              <w:rPr>
                <w:rFonts w:ascii="Arial" w:hAnsi="Arial" w:cs="Arial"/>
                <w:color w:val="000000" w:themeColor="text1"/>
                <w:sz w:val="16"/>
                <w:szCs w:val="16"/>
              </w:rPr>
            </w:pPr>
            <w:r w:rsidRPr="000C0777">
              <w:rPr>
                <w:rFonts w:ascii="Arial" w:hAnsi="Arial" w:cs="Arial"/>
                <w:color w:val="000000" w:themeColor="text1"/>
                <w:sz w:val="16"/>
                <w:szCs w:val="16"/>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3B750E" w:rsidRDefault="003B750E" w:rsidP="003B750E">
            <w:pPr>
              <w:numPr>
                <w:ilvl w:val="0"/>
                <w:numId w:val="5"/>
              </w:numPr>
              <w:pBdr>
                <w:top w:val="nil"/>
                <w:left w:val="nil"/>
                <w:bottom w:val="nil"/>
                <w:right w:val="nil"/>
                <w:between w:val="nil"/>
              </w:pBdr>
              <w:tabs>
                <w:tab w:val="left" w:pos="444"/>
              </w:tabs>
              <w:suppressAutoHyphens w:val="0"/>
              <w:spacing w:line="223" w:lineRule="auto"/>
              <w:ind w:right="100"/>
              <w:jc w:val="both"/>
              <w:rPr>
                <w:rFonts w:ascii="Arial" w:hAnsi="Arial" w:cs="Arial"/>
                <w:color w:val="000000" w:themeColor="text1"/>
                <w:sz w:val="16"/>
                <w:szCs w:val="16"/>
              </w:rPr>
            </w:pPr>
            <w:r w:rsidRPr="00AD5C08">
              <w:rPr>
                <w:rFonts w:ascii="Arial" w:hAnsi="Arial" w:cs="Arial"/>
                <w:color w:val="000000" w:themeColor="text1"/>
                <w:sz w:val="16"/>
                <w:szCs w:val="16"/>
              </w:rPr>
              <w:t>Socializar con diversas unidades militares, a solicitud del Departamento Jurídico Integral CEDE-11, temas de su conocimiento en razón al cumplimiento del objeto del contrato.</w:t>
            </w:r>
          </w:p>
          <w:p w:rsidR="000F0FFA" w:rsidRPr="00943994" w:rsidRDefault="003B750E" w:rsidP="003B750E">
            <w:pPr>
              <w:tabs>
                <w:tab w:val="left" w:pos="1701"/>
              </w:tabs>
              <w:jc w:val="both"/>
              <w:rPr>
                <w:rFonts w:ascii="Arial" w:hAnsi="Arial" w:cs="Arial"/>
                <w:color w:val="000000" w:themeColor="text1"/>
                <w:sz w:val="16"/>
                <w:szCs w:val="16"/>
              </w:rPr>
            </w:pPr>
            <w:r w:rsidRPr="00AD5C08">
              <w:rPr>
                <w:rFonts w:ascii="Arial" w:hAnsi="Arial" w:cs="Arial"/>
                <w:color w:val="000000" w:themeColor="text1"/>
                <w:sz w:val="16"/>
                <w:szCs w:val="16"/>
              </w:rPr>
              <w:t>Todas las demás que se deriven del normal desarrollo del objeto del contrato.</w:t>
            </w:r>
          </w:p>
        </w:tc>
      </w:tr>
      <w:tr w:rsidR="000F0FFA" w:rsidRPr="00943994" w:rsidTr="002F76D0">
        <w:tc>
          <w:tcPr>
            <w:tcW w:w="2552" w:type="dxa"/>
            <w:vAlign w:val="center"/>
          </w:tcPr>
          <w:p w:rsidR="000F0FFA" w:rsidRPr="00943994" w:rsidRDefault="000F0FFA" w:rsidP="00895C1A">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lastRenderedPageBreak/>
              <w:t>PERIODO DEL INFORME</w:t>
            </w:r>
          </w:p>
        </w:tc>
        <w:tc>
          <w:tcPr>
            <w:tcW w:w="6237" w:type="dxa"/>
            <w:vAlign w:val="center"/>
          </w:tcPr>
          <w:p w:rsidR="000F0FFA" w:rsidRPr="00943994" w:rsidRDefault="002F76D0" w:rsidP="008C6E1D">
            <w:pPr>
              <w:tabs>
                <w:tab w:val="left" w:pos="1701"/>
              </w:tabs>
              <w:ind w:left="-4"/>
              <w:jc w:val="both"/>
              <w:rPr>
                <w:rFonts w:ascii="Arial" w:hAnsi="Arial" w:cs="Arial"/>
                <w:color w:val="000000" w:themeColor="text1"/>
                <w:sz w:val="16"/>
                <w:szCs w:val="16"/>
              </w:rPr>
            </w:pPr>
            <w:r>
              <w:rPr>
                <w:rFonts w:ascii="Arial" w:eastAsiaTheme="minorHAnsi" w:hAnsi="Arial" w:cs="Arial"/>
                <w:kern w:val="0"/>
                <w:sz w:val="16"/>
                <w:szCs w:val="16"/>
                <w:lang w:val="en-US" w:eastAsia="en-US"/>
              </w:rPr>
              <w:t xml:space="preserve">Abril </w:t>
            </w:r>
            <w:r w:rsidR="003B750E" w:rsidRPr="00AD5C08">
              <w:rPr>
                <w:rFonts w:ascii="Arial" w:eastAsiaTheme="minorHAnsi" w:hAnsi="Arial" w:cs="Arial"/>
                <w:kern w:val="0"/>
                <w:sz w:val="16"/>
                <w:szCs w:val="16"/>
                <w:lang w:val="en-US" w:eastAsia="en-US"/>
              </w:rPr>
              <w:t>de</w:t>
            </w:r>
            <w:r w:rsidR="003B750E" w:rsidRPr="00AD5C08">
              <w:rPr>
                <w:rFonts w:ascii="Arial" w:hAnsi="Arial" w:cs="Arial"/>
                <w:color w:val="000000" w:themeColor="text1"/>
                <w:sz w:val="16"/>
                <w:szCs w:val="16"/>
              </w:rPr>
              <w:t xml:space="preserve"> 2021</w:t>
            </w:r>
          </w:p>
        </w:tc>
      </w:tr>
      <w:tr w:rsidR="002F76D0" w:rsidRPr="00943994" w:rsidTr="002F76D0">
        <w:trPr>
          <w:trHeight w:val="657"/>
        </w:trPr>
        <w:tc>
          <w:tcPr>
            <w:tcW w:w="2552" w:type="dxa"/>
            <w:vAlign w:val="center"/>
          </w:tcPr>
          <w:p w:rsidR="002F76D0" w:rsidRPr="00943994" w:rsidRDefault="002F76D0" w:rsidP="002F76D0">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 xml:space="preserve">DOCUMENTOS QUE SOPORTAN EL CUMPLIMIENTO DE LAS OBLIGACIONES CONTRACTUALES  </w:t>
            </w:r>
          </w:p>
          <w:p w:rsidR="002F76D0" w:rsidRPr="00943994" w:rsidRDefault="002F76D0" w:rsidP="002F76D0">
            <w:pPr>
              <w:tabs>
                <w:tab w:val="left" w:pos="1701"/>
              </w:tabs>
              <w:ind w:left="283"/>
              <w:jc w:val="both"/>
              <w:rPr>
                <w:rFonts w:ascii="Arial" w:hAnsi="Arial" w:cs="Arial"/>
                <w:b/>
                <w:color w:val="000000" w:themeColor="text1"/>
                <w:sz w:val="16"/>
                <w:szCs w:val="16"/>
              </w:rPr>
            </w:pPr>
          </w:p>
        </w:tc>
        <w:tc>
          <w:tcPr>
            <w:tcW w:w="6237" w:type="dxa"/>
            <w:vAlign w:val="center"/>
          </w:tcPr>
          <w:p w:rsidR="002F76D0" w:rsidRPr="00943994" w:rsidRDefault="002F76D0" w:rsidP="002F76D0">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Obligación No. 1: </w:t>
            </w:r>
            <w:r w:rsidRPr="00F726D9">
              <w:rPr>
                <w:rFonts w:ascii="Arial" w:hAnsi="Arial" w:cs="Arial"/>
                <w:color w:val="000000"/>
                <w:sz w:val="18"/>
                <w:szCs w:val="18"/>
              </w:rPr>
              <w:t>Incrementar en un 30% el registro existente de militares víctimas y sus familias en el RUV, y su proceso de acreditación en los macro casos de la Jurisdicción Especial de Paz en cumplimiento plan estratégico DATRA 2021</w:t>
            </w:r>
            <w:r>
              <w:rPr>
                <w:rFonts w:ascii="Arial" w:hAnsi="Arial" w:cs="Arial"/>
                <w:color w:val="000000"/>
                <w:sz w:val="18"/>
                <w:szCs w:val="18"/>
              </w:rPr>
              <w:t>.</w:t>
            </w:r>
          </w:p>
          <w:tbl>
            <w:tblPr>
              <w:tblStyle w:val="Tablaconcuadrcula"/>
              <w:tblW w:w="6070" w:type="dxa"/>
              <w:tblLayout w:type="fixed"/>
              <w:tblLook w:val="04A0" w:firstRow="1" w:lastRow="0" w:firstColumn="1" w:lastColumn="0" w:noHBand="0" w:noVBand="1"/>
            </w:tblPr>
            <w:tblGrid>
              <w:gridCol w:w="1690"/>
              <w:gridCol w:w="1691"/>
              <w:gridCol w:w="2689"/>
            </w:tblGrid>
            <w:tr w:rsidR="002F76D0" w:rsidTr="002F76D0">
              <w:trPr>
                <w:trHeight w:val="152"/>
              </w:trPr>
              <w:tc>
                <w:tcPr>
                  <w:tcW w:w="1690"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91"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89"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679"/>
              </w:trPr>
              <w:tc>
                <w:tcPr>
                  <w:tcW w:w="1690"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INFORME </w:t>
                  </w:r>
                </w:p>
              </w:tc>
              <w:tc>
                <w:tcPr>
                  <w:tcW w:w="1691"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89" w:type="dxa"/>
                </w:tcPr>
                <w:p w:rsidR="002F76D0" w:rsidRPr="00F535A9"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r>
                    <w:rPr>
                      <w:rFonts w:ascii="MS Shell Dlg 2" w:eastAsiaTheme="minorHAnsi" w:hAnsi="MS Shell Dlg 2" w:cs="MS Shell Dlg 2"/>
                      <w:kern w:val="0"/>
                      <w:sz w:val="18"/>
                      <w:szCs w:val="18"/>
                      <w:lang w:eastAsia="en-US"/>
                    </w:rPr>
                    <w:t>Se envía las 12 actas de atención correspondientes a 11 atenciones y a un seguimiento a militares víctimas en el marco del conflicto.</w:t>
                  </w:r>
                </w:p>
              </w:tc>
            </w:tr>
          </w:tbl>
          <w:p w:rsidR="002F76D0" w:rsidRDefault="002F76D0" w:rsidP="002F76D0">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Obligación No. 2:</w:t>
            </w:r>
            <w:r w:rsidRPr="00F726D9">
              <w:rPr>
                <w:rFonts w:ascii="Arial" w:hAnsi="Arial" w:cs="Arial"/>
                <w:color w:val="000000"/>
                <w:sz w:val="18"/>
                <w:szCs w:val="18"/>
              </w:rPr>
              <w:t xml:space="preserve"> Construir e implementar 3 proyectos (1 trimestral), </w:t>
            </w:r>
            <w:proofErr w:type="spellStart"/>
            <w:r w:rsidRPr="00F726D9">
              <w:rPr>
                <w:rFonts w:ascii="Arial" w:hAnsi="Arial" w:cs="Arial"/>
                <w:color w:val="000000"/>
                <w:sz w:val="18"/>
                <w:szCs w:val="18"/>
              </w:rPr>
              <w:t>autosostenibles</w:t>
            </w:r>
            <w:proofErr w:type="spellEnd"/>
            <w:r w:rsidRPr="00F726D9">
              <w:rPr>
                <w:rFonts w:ascii="Arial" w:hAnsi="Arial" w:cs="Arial"/>
                <w:color w:val="000000"/>
                <w:sz w:val="18"/>
                <w:szCs w:val="18"/>
              </w:rPr>
              <w:t xml:space="preserve"> y sustentables en un plazo trimestral para </w:t>
            </w:r>
            <w:proofErr w:type="gramStart"/>
            <w:r w:rsidRPr="00F726D9">
              <w:rPr>
                <w:rFonts w:ascii="Arial" w:hAnsi="Arial" w:cs="Arial"/>
                <w:color w:val="000000"/>
                <w:sz w:val="18"/>
                <w:szCs w:val="18"/>
              </w:rPr>
              <w:t>los militares víctimas</w:t>
            </w:r>
            <w:proofErr w:type="gramEnd"/>
            <w:r w:rsidRPr="00F726D9">
              <w:rPr>
                <w:rFonts w:ascii="Arial" w:hAnsi="Arial" w:cs="Arial"/>
                <w:color w:val="000000"/>
                <w:sz w:val="18"/>
                <w:szCs w:val="18"/>
              </w:rPr>
              <w:t xml:space="preserve"> y sus familias</w:t>
            </w:r>
            <w:r>
              <w:rPr>
                <w:rFonts w:ascii="Arial" w:hAnsi="Arial" w:cs="Arial"/>
                <w:color w:val="000000"/>
                <w:sz w:val="18"/>
                <w:szCs w:val="18"/>
              </w:rPr>
              <w:t>.</w:t>
            </w:r>
          </w:p>
          <w:tbl>
            <w:tblPr>
              <w:tblStyle w:val="Tablaconcuadrcula"/>
              <w:tblW w:w="6041" w:type="dxa"/>
              <w:tblLayout w:type="fixed"/>
              <w:tblLook w:val="04A0" w:firstRow="1" w:lastRow="0" w:firstColumn="1" w:lastColumn="0" w:noHBand="0" w:noVBand="1"/>
            </w:tblPr>
            <w:tblGrid>
              <w:gridCol w:w="1682"/>
              <w:gridCol w:w="1683"/>
              <w:gridCol w:w="2676"/>
            </w:tblGrid>
            <w:tr w:rsidR="002F76D0" w:rsidTr="002F76D0">
              <w:trPr>
                <w:trHeight w:val="100"/>
              </w:trPr>
              <w:tc>
                <w:tcPr>
                  <w:tcW w:w="1682"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83"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76"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423"/>
              </w:trPr>
              <w:tc>
                <w:tcPr>
                  <w:tcW w:w="1682"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ACTA DE REUNION</w:t>
                  </w:r>
                </w:p>
              </w:tc>
              <w:tc>
                <w:tcPr>
                  <w:tcW w:w="1683"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76" w:type="dxa"/>
                </w:tcPr>
                <w:p w:rsidR="002F76D0" w:rsidRPr="00B83682" w:rsidRDefault="002F76D0" w:rsidP="002F76D0">
                  <w:pPr>
                    <w:widowControl/>
                    <w:suppressAutoHyphens w:val="0"/>
                    <w:autoSpaceDE w:val="0"/>
                    <w:autoSpaceDN w:val="0"/>
                    <w:adjustRightInd w:val="0"/>
                    <w:jc w:val="both"/>
                    <w:rPr>
                      <w:rFonts w:ascii="Arial" w:hAnsi="Arial" w:cs="Arial"/>
                      <w:color w:val="000000" w:themeColor="text1"/>
                      <w:sz w:val="18"/>
                      <w:szCs w:val="18"/>
                    </w:rPr>
                  </w:pPr>
                  <w:r>
                    <w:rPr>
                      <w:rFonts w:ascii="Arial" w:hAnsi="Arial" w:cs="Arial"/>
                      <w:color w:val="000000" w:themeColor="text1"/>
                      <w:sz w:val="18"/>
                      <w:szCs w:val="18"/>
                    </w:rPr>
                    <w:t>Socialización de proyectos productivos con la organización FUNVIDES , dirigido por el ING Roberto Carlos Fuentes</w:t>
                  </w:r>
                </w:p>
              </w:tc>
            </w:tr>
          </w:tbl>
          <w:p w:rsidR="002F76D0" w:rsidRDefault="002F76D0" w:rsidP="002F76D0">
            <w:pPr>
              <w:pBdr>
                <w:top w:val="nil"/>
                <w:left w:val="nil"/>
                <w:bottom w:val="nil"/>
                <w:right w:val="nil"/>
                <w:between w:val="nil"/>
              </w:pBdr>
              <w:tabs>
                <w:tab w:val="left" w:pos="494"/>
              </w:tabs>
              <w:suppressAutoHyphens w:val="0"/>
              <w:spacing w:line="254" w:lineRule="auto"/>
              <w:ind w:right="99"/>
              <w:jc w:val="both"/>
              <w:rPr>
                <w:rFonts w:ascii="Arial" w:hAnsi="Arial" w:cs="Arial"/>
                <w:color w:val="000000"/>
                <w:sz w:val="18"/>
                <w:szCs w:val="18"/>
              </w:rPr>
            </w:pPr>
            <w:r>
              <w:rPr>
                <w:rFonts w:ascii="Arial" w:hAnsi="Arial" w:cs="Arial"/>
                <w:color w:val="000000" w:themeColor="text1"/>
                <w:sz w:val="18"/>
                <w:szCs w:val="16"/>
              </w:rPr>
              <w:t>Obligación No. 3</w:t>
            </w:r>
            <w:r w:rsidRPr="00943994">
              <w:rPr>
                <w:rFonts w:ascii="Arial" w:hAnsi="Arial" w:cs="Arial"/>
                <w:color w:val="000000" w:themeColor="text1"/>
                <w:sz w:val="18"/>
                <w:szCs w:val="16"/>
              </w:rPr>
              <w:t>:</w:t>
            </w:r>
            <w:r w:rsidRPr="00F726D9">
              <w:rPr>
                <w:rFonts w:ascii="Arial" w:hAnsi="Arial" w:cs="Arial"/>
                <w:color w:val="000000"/>
                <w:sz w:val="18"/>
                <w:szCs w:val="18"/>
              </w:rPr>
              <w:t xml:space="preserve"> Gestionar en la jurisdicción mínimo 5 alianzas </w:t>
            </w:r>
            <w:r w:rsidRPr="00F726D9">
              <w:rPr>
                <w:rFonts w:ascii="Arial" w:hAnsi="Arial" w:cs="Arial"/>
                <w:color w:val="000000"/>
                <w:sz w:val="18"/>
                <w:szCs w:val="18"/>
              </w:rPr>
              <w:lastRenderedPageBreak/>
              <w:t>estratégicas que permitan oferta, intercambio de información, generación de conocimiento, inversión social y desarrollo integral durante la vigencia del contrato.</w:t>
            </w:r>
          </w:p>
          <w:tbl>
            <w:tblPr>
              <w:tblStyle w:val="Tablaconcuadrcula"/>
              <w:tblW w:w="6085" w:type="dxa"/>
              <w:tblLayout w:type="fixed"/>
              <w:tblLook w:val="04A0" w:firstRow="1" w:lastRow="0" w:firstColumn="1" w:lastColumn="0" w:noHBand="0" w:noVBand="1"/>
            </w:tblPr>
            <w:tblGrid>
              <w:gridCol w:w="1694"/>
              <w:gridCol w:w="1695"/>
              <w:gridCol w:w="2696"/>
            </w:tblGrid>
            <w:tr w:rsidR="002F76D0" w:rsidTr="002F76D0">
              <w:trPr>
                <w:trHeight w:val="181"/>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96"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2625"/>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Acta de asistencia</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96" w:type="dxa"/>
                </w:tcPr>
                <w:p w:rsidR="002F76D0"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r>
                    <w:rPr>
                      <w:rFonts w:ascii="MS Shell Dlg 2" w:eastAsiaTheme="minorHAnsi" w:hAnsi="MS Shell Dlg 2" w:cs="MS Shell Dlg 2"/>
                      <w:kern w:val="0"/>
                      <w:sz w:val="18"/>
                      <w:szCs w:val="18"/>
                      <w:lang w:eastAsia="en-US"/>
                    </w:rPr>
                    <w:t xml:space="preserve"> Acercamiento con </w:t>
                  </w:r>
                  <w:proofErr w:type="gramStart"/>
                  <w:r>
                    <w:rPr>
                      <w:rFonts w:ascii="MS Shell Dlg 2" w:eastAsiaTheme="minorHAnsi" w:hAnsi="MS Shell Dlg 2" w:cs="MS Shell Dlg 2"/>
                      <w:kern w:val="0"/>
                      <w:sz w:val="18"/>
                      <w:szCs w:val="18"/>
                      <w:lang w:eastAsia="en-US"/>
                    </w:rPr>
                    <w:t>organización  ENRREDADAS</w:t>
                  </w:r>
                  <w:proofErr w:type="gramEnd"/>
                  <w:r>
                    <w:rPr>
                      <w:rFonts w:ascii="MS Shell Dlg 2" w:eastAsiaTheme="minorHAnsi" w:hAnsi="MS Shell Dlg 2" w:cs="MS Shell Dlg 2"/>
                      <w:kern w:val="0"/>
                      <w:sz w:val="18"/>
                      <w:szCs w:val="18"/>
                      <w:lang w:eastAsia="en-US"/>
                    </w:rPr>
                    <w:t xml:space="preserve"> de la ciudad de Villavicencio, mujeres víctimas del conflicto y defensoras de derechos humanos .</w:t>
                  </w:r>
                </w:p>
                <w:p w:rsidR="002F76D0"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p>
                <w:p w:rsidR="002F76D0"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r>
                    <w:rPr>
                      <w:rFonts w:ascii="MS Shell Dlg 2" w:eastAsiaTheme="minorHAnsi" w:hAnsi="MS Shell Dlg 2" w:cs="MS Shell Dlg 2"/>
                      <w:kern w:val="0"/>
                      <w:sz w:val="18"/>
                      <w:szCs w:val="18"/>
                      <w:lang w:eastAsia="en-US"/>
                    </w:rPr>
                    <w:t xml:space="preserve">Acercamiento con organización de representantes de victimas militares en la ciudad de Villavicencio, la cual agremia a </w:t>
                  </w:r>
                  <w:proofErr w:type="spellStart"/>
                  <w:r>
                    <w:rPr>
                      <w:rFonts w:ascii="MS Shell Dlg 2" w:eastAsiaTheme="minorHAnsi" w:hAnsi="MS Shell Dlg 2" w:cs="MS Shell Dlg 2"/>
                      <w:kern w:val="0"/>
                      <w:sz w:val="18"/>
                      <w:szCs w:val="18"/>
                      <w:lang w:eastAsia="en-US"/>
                    </w:rPr>
                    <w:t>mas</w:t>
                  </w:r>
                  <w:proofErr w:type="spellEnd"/>
                  <w:r>
                    <w:rPr>
                      <w:rFonts w:ascii="MS Shell Dlg 2" w:eastAsiaTheme="minorHAnsi" w:hAnsi="MS Shell Dlg 2" w:cs="MS Shell Dlg 2"/>
                      <w:kern w:val="0"/>
                      <w:sz w:val="18"/>
                      <w:szCs w:val="18"/>
                      <w:lang w:eastAsia="en-US"/>
                    </w:rPr>
                    <w:t xml:space="preserve"> de 150 Soldados Profesionales.</w:t>
                  </w:r>
                </w:p>
                <w:p w:rsidR="002F76D0" w:rsidRPr="00F535A9"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p>
              </w:tc>
            </w:tr>
          </w:tbl>
          <w:p w:rsidR="002F76D0" w:rsidRPr="00F726D9" w:rsidRDefault="002F76D0" w:rsidP="002F76D0">
            <w:pPr>
              <w:pBdr>
                <w:top w:val="nil"/>
                <w:left w:val="nil"/>
                <w:bottom w:val="nil"/>
                <w:right w:val="nil"/>
                <w:between w:val="nil"/>
              </w:pBdr>
              <w:tabs>
                <w:tab w:val="left" w:pos="494"/>
              </w:tabs>
              <w:suppressAutoHyphens w:val="0"/>
              <w:spacing w:line="254" w:lineRule="auto"/>
              <w:ind w:right="99"/>
              <w:jc w:val="both"/>
              <w:rPr>
                <w:rFonts w:ascii="Arial" w:hAnsi="Arial" w:cs="Arial"/>
                <w:color w:val="000000"/>
                <w:sz w:val="18"/>
                <w:szCs w:val="18"/>
              </w:rPr>
            </w:pPr>
            <w:r>
              <w:rPr>
                <w:rFonts w:ascii="Arial" w:hAnsi="Arial" w:cs="Arial"/>
                <w:color w:val="000000" w:themeColor="text1"/>
                <w:sz w:val="18"/>
                <w:szCs w:val="16"/>
              </w:rPr>
              <w:t>Obligación No. 4</w:t>
            </w:r>
            <w:r w:rsidRPr="00943994">
              <w:rPr>
                <w:rFonts w:ascii="Arial" w:hAnsi="Arial" w:cs="Arial"/>
                <w:color w:val="000000" w:themeColor="text1"/>
                <w:sz w:val="18"/>
                <w:szCs w:val="16"/>
              </w:rPr>
              <w:t>:</w:t>
            </w:r>
            <w:r>
              <w:rPr>
                <w:rFonts w:ascii="Arial" w:hAnsi="Arial" w:cs="Arial"/>
                <w:color w:val="000000"/>
                <w:sz w:val="18"/>
                <w:szCs w:val="18"/>
              </w:rPr>
              <w:t xml:space="preserve"> </w:t>
            </w:r>
            <w:r w:rsidRPr="00F726D9">
              <w:rPr>
                <w:rFonts w:ascii="Arial" w:hAnsi="Arial" w:cs="Arial"/>
                <w:color w:val="000000"/>
                <w:sz w:val="18"/>
                <w:szCs w:val="18"/>
              </w:rPr>
              <w:t xml:space="preserve">Apoyar en los procesos de orientación a militares </w:t>
            </w:r>
            <w:proofErr w:type="gramStart"/>
            <w:r w:rsidRPr="00F726D9">
              <w:rPr>
                <w:rFonts w:ascii="Arial" w:hAnsi="Arial" w:cs="Arial"/>
                <w:color w:val="000000"/>
                <w:sz w:val="18"/>
                <w:szCs w:val="18"/>
              </w:rPr>
              <w:t xml:space="preserve">víctimas,   </w:t>
            </w:r>
            <w:proofErr w:type="gramEnd"/>
            <w:r w:rsidRPr="00F726D9">
              <w:rPr>
                <w:rFonts w:ascii="Arial" w:hAnsi="Arial" w:cs="Arial"/>
                <w:color w:val="000000"/>
                <w:sz w:val="18"/>
                <w:szCs w:val="18"/>
              </w:rPr>
              <w:t xml:space="preserve"> atendiendo    los    formatos    establecidos,    en coordinación  con  la  oficina  de  víctimas  de  la  Unidad  y mecanismos del SIVJRNR</w:t>
            </w:r>
            <w:r>
              <w:rPr>
                <w:rFonts w:ascii="Arial" w:hAnsi="Arial" w:cs="Arial"/>
                <w:color w:val="000000"/>
                <w:sz w:val="18"/>
                <w:szCs w:val="18"/>
              </w:rPr>
              <w:t>.</w:t>
            </w:r>
          </w:p>
          <w:tbl>
            <w:tblPr>
              <w:tblStyle w:val="Tablaconcuadrcula"/>
              <w:tblW w:w="6070" w:type="dxa"/>
              <w:tblLayout w:type="fixed"/>
              <w:tblLook w:val="04A0" w:firstRow="1" w:lastRow="0" w:firstColumn="1" w:lastColumn="0" w:noHBand="0" w:noVBand="1"/>
            </w:tblPr>
            <w:tblGrid>
              <w:gridCol w:w="1690"/>
              <w:gridCol w:w="1691"/>
              <w:gridCol w:w="2689"/>
            </w:tblGrid>
            <w:tr w:rsidR="002F76D0" w:rsidTr="002F76D0">
              <w:trPr>
                <w:trHeight w:val="173"/>
              </w:trPr>
              <w:tc>
                <w:tcPr>
                  <w:tcW w:w="1690"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91"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89"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774"/>
              </w:trPr>
              <w:tc>
                <w:tcPr>
                  <w:tcW w:w="1690"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FOR</w:t>
                  </w:r>
                  <w:r w:rsidRPr="0077798F">
                    <w:rPr>
                      <w:rFonts w:ascii="Arial" w:hAnsi="Arial" w:cs="Arial"/>
                      <w:color w:val="000000" w:themeColor="text1"/>
                      <w:sz w:val="18"/>
                      <w:szCs w:val="16"/>
                    </w:rPr>
                    <w:t>MA</w:t>
                  </w:r>
                  <w:r>
                    <w:rPr>
                      <w:rFonts w:ascii="Arial" w:hAnsi="Arial" w:cs="Arial"/>
                      <w:color w:val="000000" w:themeColor="text1"/>
                      <w:sz w:val="18"/>
                      <w:szCs w:val="16"/>
                    </w:rPr>
                    <w:t>TO ASISTENCIA  A VICTI</w:t>
                  </w:r>
                  <w:r w:rsidRPr="0077798F">
                    <w:rPr>
                      <w:rFonts w:ascii="Arial" w:hAnsi="Arial" w:cs="Arial"/>
                      <w:color w:val="000000" w:themeColor="text1"/>
                      <w:sz w:val="18"/>
                      <w:szCs w:val="16"/>
                    </w:rPr>
                    <w:t>M</w:t>
                  </w:r>
                  <w:r>
                    <w:rPr>
                      <w:rFonts w:ascii="Arial" w:hAnsi="Arial" w:cs="Arial"/>
                      <w:color w:val="000000" w:themeColor="text1"/>
                      <w:sz w:val="18"/>
                      <w:szCs w:val="16"/>
                    </w:rPr>
                    <w:t>AS</w:t>
                  </w:r>
                </w:p>
              </w:tc>
              <w:tc>
                <w:tcPr>
                  <w:tcW w:w="1691"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89" w:type="dxa"/>
                </w:tcPr>
                <w:p w:rsidR="002F76D0" w:rsidRPr="00F535A9"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r>
                    <w:rPr>
                      <w:rFonts w:ascii="MS Shell Dlg 2" w:eastAsiaTheme="minorHAnsi" w:hAnsi="MS Shell Dlg 2" w:cs="MS Shell Dlg 2"/>
                      <w:kern w:val="0"/>
                      <w:sz w:val="18"/>
                      <w:szCs w:val="18"/>
                      <w:lang w:eastAsia="en-US"/>
                    </w:rPr>
                    <w:t>Se envía las 12 actas de atención correspondientes a 11 atenciones y a un seguimiento a militares víctimas en el marco del conflicto.</w:t>
                  </w:r>
                </w:p>
              </w:tc>
            </w:tr>
          </w:tbl>
          <w:p w:rsidR="002F76D0" w:rsidRDefault="002F76D0" w:rsidP="002F76D0">
            <w:pPr>
              <w:pBdr>
                <w:top w:val="nil"/>
                <w:left w:val="nil"/>
                <w:bottom w:val="nil"/>
                <w:right w:val="nil"/>
                <w:between w:val="nil"/>
              </w:pBdr>
              <w:tabs>
                <w:tab w:val="left" w:pos="494"/>
              </w:tabs>
              <w:suppressAutoHyphens w:val="0"/>
              <w:spacing w:line="254" w:lineRule="auto"/>
              <w:ind w:right="99"/>
              <w:jc w:val="both"/>
              <w:rPr>
                <w:rFonts w:ascii="Arial" w:hAnsi="Arial" w:cs="Arial"/>
                <w:color w:val="000000"/>
                <w:sz w:val="18"/>
                <w:szCs w:val="18"/>
              </w:rPr>
            </w:pPr>
            <w:r>
              <w:rPr>
                <w:rFonts w:ascii="Arial" w:hAnsi="Arial" w:cs="Arial"/>
                <w:color w:val="000000" w:themeColor="text1"/>
                <w:sz w:val="18"/>
                <w:szCs w:val="16"/>
              </w:rPr>
              <w:t>Obligación No. 5</w:t>
            </w:r>
            <w:r w:rsidRPr="00943994">
              <w:rPr>
                <w:rFonts w:ascii="Arial" w:hAnsi="Arial" w:cs="Arial"/>
                <w:color w:val="000000" w:themeColor="text1"/>
                <w:sz w:val="18"/>
                <w:szCs w:val="16"/>
              </w:rPr>
              <w:t>:</w:t>
            </w:r>
            <w:r w:rsidRPr="00F726D9">
              <w:rPr>
                <w:rFonts w:ascii="Arial" w:hAnsi="Arial" w:cs="Arial"/>
                <w:color w:val="000000"/>
                <w:sz w:val="18"/>
                <w:szCs w:val="18"/>
              </w:rPr>
              <w:t xml:space="preserve"> Desarrollar mínimo 3 Pedagogías (interna y externa, nacional e internacional) en IES, sobre el SIVJRNR, en aras de fortalecer la legitimidad institucional</w:t>
            </w:r>
            <w:r>
              <w:rPr>
                <w:rFonts w:ascii="Arial" w:hAnsi="Arial" w:cs="Arial"/>
                <w:color w:val="000000"/>
                <w:sz w:val="18"/>
                <w:szCs w:val="18"/>
              </w:rPr>
              <w:t>.</w:t>
            </w:r>
          </w:p>
          <w:tbl>
            <w:tblPr>
              <w:tblStyle w:val="Tablaconcuadrcula"/>
              <w:tblW w:w="6085" w:type="dxa"/>
              <w:tblLayout w:type="fixed"/>
              <w:tblLook w:val="04A0" w:firstRow="1" w:lastRow="0" w:firstColumn="1" w:lastColumn="0" w:noHBand="0" w:noVBand="1"/>
            </w:tblPr>
            <w:tblGrid>
              <w:gridCol w:w="1694"/>
              <w:gridCol w:w="1695"/>
              <w:gridCol w:w="2696"/>
            </w:tblGrid>
            <w:tr w:rsidR="002F76D0" w:rsidTr="002F76D0">
              <w:trPr>
                <w:trHeight w:val="180"/>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96"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3212"/>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OFICIO</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96" w:type="dxa"/>
                </w:tcPr>
                <w:p w:rsidR="002F76D0" w:rsidRPr="0012597B"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r w:rsidRPr="0012597B">
                    <w:rPr>
                      <w:rFonts w:ascii="MS Shell Dlg 2" w:eastAsiaTheme="minorHAnsi" w:hAnsi="MS Shell Dlg 2" w:cs="MS Shell Dlg 2"/>
                      <w:kern w:val="0"/>
                      <w:sz w:val="18"/>
                      <w:szCs w:val="18"/>
                      <w:lang w:eastAsia="en-US"/>
                    </w:rPr>
                    <w:t>Se realiza capacitación del SVJRNR, con todo el personal de DATRA, de la División con la participación de 20 personas.</w:t>
                  </w:r>
                </w:p>
                <w:p w:rsidR="002F76D0" w:rsidRPr="0012597B"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p>
                <w:p w:rsidR="002F76D0" w:rsidRPr="0012597B"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r w:rsidRPr="0012597B">
                    <w:rPr>
                      <w:rFonts w:ascii="MS Shell Dlg 2" w:eastAsiaTheme="minorHAnsi" w:hAnsi="MS Shell Dlg 2" w:cs="MS Shell Dlg 2"/>
                      <w:kern w:val="0"/>
                      <w:sz w:val="18"/>
                      <w:szCs w:val="18"/>
                      <w:lang w:eastAsia="en-US"/>
                    </w:rPr>
                    <w:t xml:space="preserve">Por otro lado, se realiza capacitación del militar como víctima con estudiantes de x semestre de la Universidad </w:t>
                  </w:r>
                  <w:proofErr w:type="spellStart"/>
                  <w:r w:rsidRPr="0012597B">
                    <w:rPr>
                      <w:rFonts w:ascii="MS Shell Dlg 2" w:eastAsiaTheme="minorHAnsi" w:hAnsi="MS Shell Dlg 2" w:cs="MS Shell Dlg 2"/>
                      <w:kern w:val="0"/>
                      <w:sz w:val="18"/>
                      <w:szCs w:val="18"/>
                      <w:lang w:eastAsia="en-US"/>
                    </w:rPr>
                    <w:t>Uni</w:t>
                  </w:r>
                  <w:proofErr w:type="spellEnd"/>
                  <w:r w:rsidRPr="0012597B">
                    <w:rPr>
                      <w:rFonts w:ascii="MS Shell Dlg 2" w:eastAsiaTheme="minorHAnsi" w:hAnsi="MS Shell Dlg 2" w:cs="MS Shell Dlg 2"/>
                      <w:kern w:val="0"/>
                      <w:sz w:val="18"/>
                      <w:szCs w:val="18"/>
                      <w:lang w:eastAsia="en-US"/>
                    </w:rPr>
                    <w:t xml:space="preserve"> Minuto.</w:t>
                  </w:r>
                </w:p>
                <w:p w:rsidR="002F76D0" w:rsidRPr="0012597B"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p>
                <w:p w:rsidR="002F76D0" w:rsidRPr="00F535A9" w:rsidRDefault="002F76D0" w:rsidP="002F76D0">
                  <w:pPr>
                    <w:widowControl/>
                    <w:suppressAutoHyphens w:val="0"/>
                    <w:autoSpaceDE w:val="0"/>
                    <w:autoSpaceDN w:val="0"/>
                    <w:adjustRightInd w:val="0"/>
                    <w:jc w:val="both"/>
                    <w:rPr>
                      <w:rFonts w:ascii="MS Shell Dlg 2" w:eastAsiaTheme="minorHAnsi" w:hAnsi="MS Shell Dlg 2" w:cs="MS Shell Dlg 2"/>
                      <w:kern w:val="0"/>
                      <w:sz w:val="18"/>
                      <w:szCs w:val="18"/>
                      <w:lang w:eastAsia="en-US"/>
                    </w:rPr>
                  </w:pPr>
                  <w:r w:rsidRPr="0012597B">
                    <w:rPr>
                      <w:rFonts w:ascii="MS Shell Dlg 2" w:eastAsiaTheme="minorHAnsi" w:hAnsi="MS Shell Dlg 2" w:cs="MS Shell Dlg 2"/>
                      <w:kern w:val="0"/>
                      <w:sz w:val="18"/>
                      <w:szCs w:val="18"/>
                      <w:lang w:eastAsia="en-US"/>
                    </w:rPr>
                    <w:t>Se realiza pedagogía con la Universidad Cooperativa con estudiantes de derecho y psicología en temas de evolución del conflicto y  SVJRNR</w:t>
                  </w:r>
                </w:p>
              </w:tc>
            </w:tr>
          </w:tbl>
          <w:p w:rsidR="002F76D0" w:rsidRPr="00F726D9" w:rsidRDefault="002F76D0" w:rsidP="002F76D0">
            <w:pPr>
              <w:pBdr>
                <w:top w:val="nil"/>
                <w:left w:val="nil"/>
                <w:bottom w:val="nil"/>
                <w:right w:val="nil"/>
                <w:between w:val="nil"/>
              </w:pBdr>
              <w:tabs>
                <w:tab w:val="left" w:pos="494"/>
              </w:tabs>
              <w:suppressAutoHyphens w:val="0"/>
              <w:spacing w:line="254" w:lineRule="auto"/>
              <w:ind w:right="99"/>
              <w:jc w:val="both"/>
              <w:rPr>
                <w:rFonts w:ascii="Arial" w:hAnsi="Arial" w:cs="Arial"/>
                <w:color w:val="000000"/>
                <w:sz w:val="18"/>
                <w:szCs w:val="18"/>
              </w:rPr>
            </w:pPr>
            <w:r>
              <w:rPr>
                <w:rFonts w:ascii="Arial" w:hAnsi="Arial" w:cs="Arial"/>
                <w:color w:val="000000" w:themeColor="text1"/>
                <w:sz w:val="18"/>
                <w:szCs w:val="16"/>
              </w:rPr>
              <w:t>Obligación No. 6</w:t>
            </w:r>
            <w:r w:rsidRPr="00943994">
              <w:rPr>
                <w:rFonts w:ascii="Arial" w:hAnsi="Arial" w:cs="Arial"/>
                <w:color w:val="000000" w:themeColor="text1"/>
                <w:sz w:val="18"/>
                <w:szCs w:val="16"/>
              </w:rPr>
              <w:t>:</w:t>
            </w:r>
            <w:r w:rsidRPr="00F726D9">
              <w:rPr>
                <w:rFonts w:ascii="Arial" w:hAnsi="Arial" w:cs="Arial"/>
                <w:color w:val="000000"/>
                <w:sz w:val="18"/>
                <w:szCs w:val="18"/>
              </w:rPr>
              <w:t xml:space="preserve"> Coordinar y participar en una mesa técnica y de trabajo cada mes, durante la vigencia del contrato con las entidades regionales relacionadas con el SIVJRNR y organizaciones de militares víctimas, que garanticen el acercamiento institucional</w:t>
            </w:r>
            <w:r>
              <w:rPr>
                <w:rFonts w:ascii="Arial" w:hAnsi="Arial" w:cs="Arial"/>
                <w:color w:val="000000"/>
                <w:sz w:val="18"/>
                <w:szCs w:val="18"/>
              </w:rPr>
              <w:t>.</w:t>
            </w:r>
          </w:p>
          <w:tbl>
            <w:tblPr>
              <w:tblStyle w:val="Tablaconcuadrcula"/>
              <w:tblW w:w="6026" w:type="dxa"/>
              <w:tblLayout w:type="fixed"/>
              <w:tblLook w:val="04A0" w:firstRow="1" w:lastRow="0" w:firstColumn="1" w:lastColumn="0" w:noHBand="0" w:noVBand="1"/>
            </w:tblPr>
            <w:tblGrid>
              <w:gridCol w:w="1678"/>
              <w:gridCol w:w="1679"/>
              <w:gridCol w:w="2669"/>
            </w:tblGrid>
            <w:tr w:rsidR="002F76D0" w:rsidTr="002F76D0">
              <w:trPr>
                <w:trHeight w:val="174"/>
              </w:trPr>
              <w:tc>
                <w:tcPr>
                  <w:tcW w:w="1678"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79"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69"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1358"/>
              </w:trPr>
              <w:tc>
                <w:tcPr>
                  <w:tcW w:w="1678"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lastRenderedPageBreak/>
                    <w:t>ACTA DE REUNION</w:t>
                  </w:r>
                </w:p>
              </w:tc>
              <w:tc>
                <w:tcPr>
                  <w:tcW w:w="1679"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69" w:type="dxa"/>
                </w:tcPr>
                <w:p w:rsidR="002F76D0" w:rsidRPr="0099035E" w:rsidRDefault="002F76D0" w:rsidP="002F76D0">
                  <w:pPr>
                    <w:widowControl/>
                    <w:suppressAutoHyphens w:val="0"/>
                    <w:autoSpaceDE w:val="0"/>
                    <w:autoSpaceDN w:val="0"/>
                    <w:adjustRightInd w:val="0"/>
                    <w:jc w:val="both"/>
                    <w:rPr>
                      <w:rFonts w:ascii="Arial" w:hAnsi="Arial" w:cs="Arial"/>
                      <w:color w:val="000000"/>
                      <w:sz w:val="18"/>
                      <w:szCs w:val="18"/>
                    </w:rPr>
                  </w:pPr>
                  <w:r>
                    <w:rPr>
                      <w:rFonts w:ascii="MS Shell Dlg 2" w:eastAsiaTheme="minorHAnsi" w:hAnsi="MS Shell Dlg 2" w:cs="MS Shell Dlg 2"/>
                      <w:kern w:val="0"/>
                      <w:sz w:val="18"/>
                      <w:szCs w:val="18"/>
                      <w:lang w:eastAsia="en-US"/>
                    </w:rPr>
                    <w:t xml:space="preserve">Acercamiento con organización  ENRREDADAS de la ciudad de Villavicencio, mujeres víctimas del conflicto y defensoras de derechos humanos  para coordinar capacitación del 9 de abril </w:t>
                  </w:r>
                </w:p>
              </w:tc>
            </w:tr>
          </w:tbl>
          <w:p w:rsidR="002F76D0" w:rsidRDefault="002F76D0" w:rsidP="002F76D0">
            <w:pPr>
              <w:tabs>
                <w:tab w:val="left" w:pos="1701"/>
              </w:tabs>
              <w:jc w:val="both"/>
              <w:rPr>
                <w:rFonts w:ascii="Arial" w:hAnsi="Arial" w:cs="Arial"/>
                <w:color w:val="000000" w:themeColor="text1"/>
                <w:sz w:val="18"/>
                <w:szCs w:val="16"/>
              </w:rPr>
            </w:pPr>
          </w:p>
          <w:p w:rsidR="002F76D0" w:rsidRDefault="002F76D0" w:rsidP="002F76D0">
            <w:pPr>
              <w:tabs>
                <w:tab w:val="left" w:pos="1701"/>
              </w:tabs>
              <w:jc w:val="both"/>
              <w:rPr>
                <w:rFonts w:ascii="Arial" w:hAnsi="Arial" w:cs="Arial"/>
                <w:color w:val="000000"/>
                <w:sz w:val="18"/>
                <w:szCs w:val="18"/>
              </w:rPr>
            </w:pPr>
            <w:r>
              <w:rPr>
                <w:rFonts w:ascii="Arial" w:hAnsi="Arial" w:cs="Arial"/>
                <w:color w:val="000000" w:themeColor="text1"/>
                <w:sz w:val="18"/>
                <w:szCs w:val="16"/>
              </w:rPr>
              <w:t>Obligación No. 7:</w:t>
            </w:r>
            <w:r w:rsidRPr="00F726D9">
              <w:rPr>
                <w:rFonts w:ascii="Arial" w:hAnsi="Arial" w:cs="Arial"/>
                <w:color w:val="000000"/>
                <w:sz w:val="18"/>
                <w:szCs w:val="18"/>
              </w:rPr>
              <w:t xml:space="preserve"> Coordinar las iniciativas de Memoria Histórica y apoyar en la implementación de proyectos tendientes a fortalecer la legitimidad institucional</w:t>
            </w:r>
            <w:r>
              <w:rPr>
                <w:rFonts w:ascii="Arial" w:hAnsi="Arial" w:cs="Arial"/>
                <w:color w:val="000000"/>
                <w:sz w:val="18"/>
                <w:szCs w:val="18"/>
              </w:rPr>
              <w:t>.</w:t>
            </w:r>
          </w:p>
          <w:tbl>
            <w:tblPr>
              <w:tblStyle w:val="Tablaconcuadrcula"/>
              <w:tblW w:w="6085" w:type="dxa"/>
              <w:tblLayout w:type="fixed"/>
              <w:tblLook w:val="04A0" w:firstRow="1" w:lastRow="0" w:firstColumn="1" w:lastColumn="0" w:noHBand="0" w:noVBand="1"/>
            </w:tblPr>
            <w:tblGrid>
              <w:gridCol w:w="1694"/>
              <w:gridCol w:w="1695"/>
              <w:gridCol w:w="2696"/>
            </w:tblGrid>
            <w:tr w:rsidR="002F76D0" w:rsidTr="002F76D0">
              <w:trPr>
                <w:trHeight w:val="161"/>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96"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683"/>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ACTA DE REUNION</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96" w:type="dxa"/>
                </w:tcPr>
                <w:p w:rsidR="002F76D0" w:rsidRPr="0099035E" w:rsidRDefault="002F76D0" w:rsidP="002F76D0">
                  <w:pPr>
                    <w:widowControl/>
                    <w:suppressAutoHyphens w:val="0"/>
                    <w:autoSpaceDE w:val="0"/>
                    <w:autoSpaceDN w:val="0"/>
                    <w:adjustRightInd w:val="0"/>
                    <w:jc w:val="both"/>
                    <w:rPr>
                      <w:rFonts w:ascii="Arial" w:hAnsi="Arial" w:cs="Arial"/>
                      <w:color w:val="000000"/>
                      <w:sz w:val="18"/>
                      <w:szCs w:val="18"/>
                    </w:rPr>
                  </w:pPr>
                  <w:r>
                    <w:rPr>
                      <w:rFonts w:ascii="Arial" w:eastAsiaTheme="minorHAnsi" w:hAnsi="Arial" w:cs="Arial"/>
                      <w:kern w:val="0"/>
                      <w:sz w:val="18"/>
                      <w:szCs w:val="18"/>
                      <w:lang w:eastAsia="en-US"/>
                    </w:rPr>
                    <w:t>Con Co</w:t>
                  </w:r>
                  <w:r w:rsidRPr="00F726D9">
                    <w:rPr>
                      <w:rFonts w:ascii="Arial" w:hAnsi="Arial" w:cs="Arial"/>
                      <w:color w:val="000000"/>
                      <w:sz w:val="18"/>
                      <w:szCs w:val="18"/>
                    </w:rPr>
                    <w:t>m</w:t>
                  </w:r>
                  <w:r>
                    <w:rPr>
                      <w:rFonts w:ascii="Arial" w:hAnsi="Arial" w:cs="Arial"/>
                      <w:color w:val="000000"/>
                      <w:sz w:val="18"/>
                      <w:szCs w:val="18"/>
                    </w:rPr>
                    <w:t>andante CACO</w:t>
                  </w:r>
                  <w:r w:rsidRPr="0077798F">
                    <w:rPr>
                      <w:rFonts w:ascii="Arial" w:hAnsi="Arial" w:cs="Arial"/>
                      <w:color w:val="000000" w:themeColor="text1"/>
                      <w:sz w:val="18"/>
                      <w:szCs w:val="16"/>
                    </w:rPr>
                    <w:t>M</w:t>
                  </w:r>
                  <w:r>
                    <w:rPr>
                      <w:rFonts w:ascii="Arial" w:hAnsi="Arial" w:cs="Arial"/>
                      <w:color w:val="000000" w:themeColor="text1"/>
                      <w:sz w:val="18"/>
                      <w:szCs w:val="16"/>
                    </w:rPr>
                    <w:t>-2 para socializar propuesta obelisco para con</w:t>
                  </w:r>
                  <w:r w:rsidRPr="00F726D9">
                    <w:rPr>
                      <w:rFonts w:ascii="Arial" w:hAnsi="Arial" w:cs="Arial"/>
                      <w:color w:val="000000"/>
                      <w:sz w:val="18"/>
                      <w:szCs w:val="18"/>
                    </w:rPr>
                    <w:t>m</w:t>
                  </w:r>
                  <w:r>
                    <w:rPr>
                      <w:rFonts w:ascii="Arial" w:hAnsi="Arial" w:cs="Arial"/>
                      <w:color w:val="000000"/>
                      <w:sz w:val="18"/>
                      <w:szCs w:val="18"/>
                    </w:rPr>
                    <w:t>e</w:t>
                  </w:r>
                  <w:r w:rsidRPr="00F726D9">
                    <w:rPr>
                      <w:rFonts w:ascii="Arial" w:hAnsi="Arial" w:cs="Arial"/>
                      <w:color w:val="000000"/>
                      <w:sz w:val="18"/>
                      <w:szCs w:val="18"/>
                    </w:rPr>
                    <w:t>m</w:t>
                  </w:r>
                  <w:r>
                    <w:rPr>
                      <w:rFonts w:ascii="Arial" w:hAnsi="Arial" w:cs="Arial"/>
                      <w:color w:val="000000"/>
                      <w:sz w:val="18"/>
                      <w:szCs w:val="18"/>
                    </w:rPr>
                    <w:t>orar a victi</w:t>
                  </w:r>
                  <w:r w:rsidRPr="00F726D9">
                    <w:rPr>
                      <w:rFonts w:ascii="Arial" w:hAnsi="Arial" w:cs="Arial"/>
                      <w:color w:val="000000"/>
                      <w:sz w:val="18"/>
                      <w:szCs w:val="18"/>
                    </w:rPr>
                    <w:t>m</w:t>
                  </w:r>
                  <w:r>
                    <w:rPr>
                      <w:rFonts w:ascii="Arial" w:hAnsi="Arial" w:cs="Arial"/>
                      <w:color w:val="000000"/>
                      <w:sz w:val="18"/>
                      <w:szCs w:val="18"/>
                    </w:rPr>
                    <w:t xml:space="preserve">as </w:t>
                  </w:r>
                  <w:r w:rsidRPr="00F726D9">
                    <w:rPr>
                      <w:rFonts w:ascii="Arial" w:hAnsi="Arial" w:cs="Arial"/>
                      <w:color w:val="000000"/>
                      <w:sz w:val="18"/>
                      <w:szCs w:val="18"/>
                    </w:rPr>
                    <w:t>m</w:t>
                  </w:r>
                  <w:r>
                    <w:rPr>
                      <w:rFonts w:ascii="Arial" w:hAnsi="Arial" w:cs="Arial"/>
                      <w:color w:val="000000"/>
                      <w:sz w:val="18"/>
                      <w:szCs w:val="18"/>
                    </w:rPr>
                    <w:t>ilitares del departa</w:t>
                  </w:r>
                  <w:r w:rsidRPr="00F726D9">
                    <w:rPr>
                      <w:rFonts w:ascii="Arial" w:hAnsi="Arial" w:cs="Arial"/>
                      <w:color w:val="000000"/>
                      <w:sz w:val="18"/>
                      <w:szCs w:val="18"/>
                    </w:rPr>
                    <w:t>m</w:t>
                  </w:r>
                  <w:r>
                    <w:rPr>
                      <w:rFonts w:ascii="Arial" w:hAnsi="Arial" w:cs="Arial"/>
                      <w:color w:val="000000"/>
                      <w:sz w:val="18"/>
                      <w:szCs w:val="18"/>
                    </w:rPr>
                    <w:t>ento.</w:t>
                  </w:r>
                </w:p>
              </w:tc>
            </w:tr>
          </w:tbl>
          <w:p w:rsidR="002F76D0" w:rsidRDefault="002F76D0" w:rsidP="002F76D0">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 xml:space="preserve">Obligación No. 8: </w:t>
            </w:r>
            <w:r w:rsidRPr="00F726D9">
              <w:rPr>
                <w:rFonts w:ascii="Arial" w:hAnsi="Arial" w:cs="Arial"/>
                <w:color w:val="000000"/>
                <w:sz w:val="18"/>
                <w:szCs w:val="18"/>
              </w:rPr>
              <w:t>Realizar producciones con fines de publicación en la Feria Internacional del Libro de Bogotá 2020-2021 y proyección FILBO 2022.</w:t>
            </w:r>
          </w:p>
          <w:tbl>
            <w:tblPr>
              <w:tblStyle w:val="Tablaconcuadrcula"/>
              <w:tblW w:w="6085" w:type="dxa"/>
              <w:tblLayout w:type="fixed"/>
              <w:tblLook w:val="04A0" w:firstRow="1" w:lastRow="0" w:firstColumn="1" w:lastColumn="0" w:noHBand="0" w:noVBand="1"/>
            </w:tblPr>
            <w:tblGrid>
              <w:gridCol w:w="1694"/>
              <w:gridCol w:w="1695"/>
              <w:gridCol w:w="2696"/>
            </w:tblGrid>
            <w:tr w:rsidR="002F76D0" w:rsidTr="002F76D0">
              <w:trPr>
                <w:trHeight w:val="181"/>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96"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571"/>
              </w:trPr>
              <w:tc>
                <w:tcPr>
                  <w:tcW w:w="1694"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CORREO ELECTRONICO</w:t>
                  </w:r>
                </w:p>
              </w:tc>
              <w:tc>
                <w:tcPr>
                  <w:tcW w:w="169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96" w:type="dxa"/>
                </w:tcPr>
                <w:p w:rsidR="002F76D0" w:rsidRPr="0099035E" w:rsidRDefault="002F76D0" w:rsidP="002F76D0">
                  <w:pPr>
                    <w:widowControl/>
                    <w:suppressAutoHyphens w:val="0"/>
                    <w:autoSpaceDE w:val="0"/>
                    <w:autoSpaceDN w:val="0"/>
                    <w:adjustRightInd w:val="0"/>
                    <w:jc w:val="both"/>
                    <w:rPr>
                      <w:rFonts w:ascii="Arial" w:hAnsi="Arial" w:cs="Arial"/>
                      <w:color w:val="000000"/>
                      <w:sz w:val="18"/>
                      <w:szCs w:val="18"/>
                    </w:rPr>
                  </w:pPr>
                  <w:r>
                    <w:rPr>
                      <w:rFonts w:ascii="Arial" w:eastAsiaTheme="minorHAnsi" w:hAnsi="Arial" w:cs="Arial"/>
                      <w:kern w:val="0"/>
                      <w:sz w:val="18"/>
                      <w:szCs w:val="18"/>
                      <w:lang w:eastAsia="en-US"/>
                    </w:rPr>
                    <w:t xml:space="preserve"> Entrega del insumo 100%, con el tema de daños medio ambientales </w:t>
                  </w:r>
                  <w:proofErr w:type="spellStart"/>
                  <w:r>
                    <w:rPr>
                      <w:rFonts w:ascii="Arial" w:eastAsiaTheme="minorHAnsi" w:hAnsi="Arial" w:cs="Arial"/>
                      <w:kern w:val="0"/>
                      <w:sz w:val="18"/>
                      <w:szCs w:val="18"/>
                      <w:lang w:eastAsia="en-US"/>
                    </w:rPr>
                    <w:t>e</w:t>
                  </w:r>
                  <w:proofErr w:type="spellEnd"/>
                  <w:r>
                    <w:rPr>
                      <w:rFonts w:ascii="Arial" w:eastAsiaTheme="minorHAnsi" w:hAnsi="Arial" w:cs="Arial"/>
                      <w:kern w:val="0"/>
                      <w:sz w:val="18"/>
                      <w:szCs w:val="18"/>
                      <w:lang w:eastAsia="en-US"/>
                    </w:rPr>
                    <w:t xml:space="preserve"> la IV </w:t>
                  </w:r>
                  <w:proofErr w:type="spellStart"/>
                  <w:r>
                    <w:rPr>
                      <w:rFonts w:ascii="Arial" w:eastAsiaTheme="minorHAnsi" w:hAnsi="Arial" w:cs="Arial"/>
                      <w:kern w:val="0"/>
                      <w:sz w:val="18"/>
                      <w:szCs w:val="18"/>
                      <w:lang w:eastAsia="en-US"/>
                    </w:rPr>
                    <w:t>Div</w:t>
                  </w:r>
                  <w:proofErr w:type="spellEnd"/>
                  <w:r>
                    <w:rPr>
                      <w:rFonts w:ascii="Arial" w:eastAsiaTheme="minorHAnsi" w:hAnsi="Arial" w:cs="Arial"/>
                      <w:kern w:val="0"/>
                      <w:sz w:val="18"/>
                      <w:szCs w:val="18"/>
                      <w:lang w:eastAsia="en-US"/>
                    </w:rPr>
                    <w:t>.</w:t>
                  </w:r>
                </w:p>
              </w:tc>
            </w:tr>
          </w:tbl>
          <w:p w:rsidR="002F76D0" w:rsidRDefault="002F76D0" w:rsidP="002F76D0">
            <w:pPr>
              <w:pBdr>
                <w:top w:val="nil"/>
                <w:left w:val="nil"/>
                <w:bottom w:val="nil"/>
                <w:right w:val="nil"/>
                <w:between w:val="nil"/>
              </w:pBdr>
              <w:tabs>
                <w:tab w:val="left" w:pos="343"/>
              </w:tabs>
              <w:suppressAutoHyphens w:val="0"/>
              <w:spacing w:line="254" w:lineRule="auto"/>
              <w:ind w:right="102"/>
              <w:jc w:val="both"/>
              <w:rPr>
                <w:rFonts w:ascii="Arial" w:hAnsi="Arial" w:cs="Arial"/>
                <w:color w:val="000000"/>
                <w:sz w:val="18"/>
                <w:szCs w:val="18"/>
              </w:rPr>
            </w:pPr>
            <w:r>
              <w:rPr>
                <w:rFonts w:ascii="Arial" w:hAnsi="Arial" w:cs="Arial"/>
                <w:color w:val="000000" w:themeColor="text1"/>
                <w:sz w:val="18"/>
                <w:szCs w:val="16"/>
              </w:rPr>
              <w:t>Obligación No. 9:</w:t>
            </w:r>
            <w:r>
              <w:rPr>
                <w:rFonts w:ascii="Arial" w:hAnsi="Arial" w:cs="Arial"/>
                <w:color w:val="000000"/>
                <w:sz w:val="18"/>
                <w:szCs w:val="18"/>
              </w:rPr>
              <w:t xml:space="preserve"> </w:t>
            </w:r>
            <w:r w:rsidRPr="00F726D9">
              <w:rPr>
                <w:rFonts w:ascii="Arial" w:hAnsi="Arial" w:cs="Arial"/>
                <w:color w:val="000000"/>
                <w:sz w:val="18"/>
                <w:szCs w:val="18"/>
              </w:rPr>
              <w:t>Realizar una producción investigativa (informe) con fines de ser entregada en la JEP con plazo máximo 30 agosto de 2021.</w:t>
            </w:r>
          </w:p>
          <w:tbl>
            <w:tblPr>
              <w:tblStyle w:val="Tablaconcuadrcula"/>
              <w:tblW w:w="6070" w:type="dxa"/>
              <w:tblLayout w:type="fixed"/>
              <w:tblLook w:val="04A0" w:firstRow="1" w:lastRow="0" w:firstColumn="1" w:lastColumn="0" w:noHBand="0" w:noVBand="1"/>
            </w:tblPr>
            <w:tblGrid>
              <w:gridCol w:w="1690"/>
              <w:gridCol w:w="1691"/>
              <w:gridCol w:w="2689"/>
            </w:tblGrid>
            <w:tr w:rsidR="002F76D0" w:rsidTr="002F76D0">
              <w:trPr>
                <w:trHeight w:val="172"/>
              </w:trPr>
              <w:tc>
                <w:tcPr>
                  <w:tcW w:w="1690"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91"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89"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730"/>
              </w:trPr>
              <w:tc>
                <w:tcPr>
                  <w:tcW w:w="1690"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REUNION</w:t>
                  </w:r>
                </w:p>
              </w:tc>
              <w:tc>
                <w:tcPr>
                  <w:tcW w:w="1691"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89" w:type="dxa"/>
                </w:tcPr>
                <w:p w:rsidR="002F76D0" w:rsidRPr="0099035E" w:rsidRDefault="002F76D0" w:rsidP="002F76D0">
                  <w:pPr>
                    <w:widowControl/>
                    <w:suppressAutoHyphens w:val="0"/>
                    <w:autoSpaceDE w:val="0"/>
                    <w:autoSpaceDN w:val="0"/>
                    <w:adjustRightInd w:val="0"/>
                    <w:jc w:val="both"/>
                    <w:rPr>
                      <w:rFonts w:ascii="Arial" w:hAnsi="Arial" w:cs="Arial"/>
                      <w:color w:val="000000"/>
                      <w:sz w:val="18"/>
                      <w:szCs w:val="18"/>
                    </w:rPr>
                  </w:pPr>
                  <w:r>
                    <w:rPr>
                      <w:rFonts w:ascii="Arial" w:eastAsiaTheme="minorHAnsi" w:hAnsi="Arial" w:cs="Arial"/>
                      <w:kern w:val="0"/>
                      <w:sz w:val="18"/>
                      <w:szCs w:val="18"/>
                      <w:lang w:eastAsia="en-US"/>
                    </w:rPr>
                    <w:t xml:space="preserve">Con el </w:t>
                  </w:r>
                  <w:r w:rsidRPr="007C3480">
                    <w:rPr>
                      <w:rFonts w:ascii="Arial" w:eastAsiaTheme="minorHAnsi" w:hAnsi="Arial" w:cs="Arial"/>
                      <w:kern w:val="0"/>
                      <w:sz w:val="18"/>
                      <w:szCs w:val="18"/>
                      <w:lang w:eastAsia="en-US"/>
                    </w:rPr>
                    <w:t xml:space="preserve"> GRM</w:t>
                  </w:r>
                  <w:r>
                    <w:rPr>
                      <w:rFonts w:ascii="Arial" w:eastAsiaTheme="minorHAnsi" w:hAnsi="Arial" w:cs="Arial"/>
                      <w:kern w:val="0"/>
                      <w:sz w:val="18"/>
                      <w:szCs w:val="18"/>
                      <w:lang w:eastAsia="en-US"/>
                    </w:rPr>
                    <w:t>H de la DIV06 para revisar observaciones efectuadas por DATRA al docu</w:t>
                  </w:r>
                  <w:r w:rsidRPr="00F726D9">
                    <w:rPr>
                      <w:rFonts w:ascii="Arial" w:hAnsi="Arial" w:cs="Arial"/>
                      <w:color w:val="000000"/>
                      <w:sz w:val="18"/>
                      <w:szCs w:val="18"/>
                    </w:rPr>
                    <w:t>m</w:t>
                  </w:r>
                  <w:r>
                    <w:rPr>
                      <w:rFonts w:ascii="Arial" w:hAnsi="Arial" w:cs="Arial"/>
                      <w:color w:val="000000"/>
                      <w:sz w:val="18"/>
                      <w:szCs w:val="18"/>
                    </w:rPr>
                    <w:t>ento presentado en el año anterior.</w:t>
                  </w:r>
                </w:p>
              </w:tc>
            </w:tr>
          </w:tbl>
          <w:p w:rsidR="002F76D0" w:rsidRDefault="002F76D0" w:rsidP="002F76D0">
            <w:pPr>
              <w:tabs>
                <w:tab w:val="left" w:pos="1701"/>
              </w:tabs>
              <w:jc w:val="both"/>
              <w:rPr>
                <w:rFonts w:ascii="Arial" w:hAnsi="Arial" w:cs="Arial"/>
                <w:color w:val="000000"/>
                <w:sz w:val="18"/>
                <w:szCs w:val="18"/>
              </w:rPr>
            </w:pPr>
            <w:r>
              <w:rPr>
                <w:rFonts w:ascii="Arial" w:hAnsi="Arial" w:cs="Arial"/>
                <w:color w:val="000000"/>
                <w:sz w:val="18"/>
                <w:szCs w:val="18"/>
              </w:rPr>
              <w:t xml:space="preserve"> </w:t>
            </w:r>
            <w:r>
              <w:rPr>
                <w:rFonts w:ascii="Arial" w:hAnsi="Arial" w:cs="Arial"/>
                <w:color w:val="000000" w:themeColor="text1"/>
                <w:sz w:val="18"/>
                <w:szCs w:val="16"/>
              </w:rPr>
              <w:t xml:space="preserve"> Obligación No. 10:</w:t>
            </w:r>
            <w:r>
              <w:rPr>
                <w:rFonts w:ascii="Arial" w:hAnsi="Arial" w:cs="Arial"/>
                <w:color w:val="000000"/>
                <w:sz w:val="18"/>
                <w:szCs w:val="18"/>
              </w:rPr>
              <w:t xml:space="preserve"> </w:t>
            </w:r>
            <w:r w:rsidRPr="00F726D9">
              <w:rPr>
                <w:rFonts w:ascii="Arial" w:hAnsi="Arial" w:cs="Arial"/>
                <w:color w:val="000000"/>
                <w:sz w:val="18"/>
                <w:szCs w:val="18"/>
              </w:rPr>
              <w:t xml:space="preserve">En cumplimiento a lo señalado en la ley 100 de 1993, deben acreditar la afiliación al sistema de pensión, salud y riesgos laborales de que trata el artículo 282 </w:t>
            </w:r>
            <w:proofErr w:type="gramStart"/>
            <w:r w:rsidRPr="00F726D9">
              <w:rPr>
                <w:rFonts w:ascii="Arial" w:hAnsi="Arial" w:cs="Arial"/>
                <w:color w:val="000000"/>
                <w:sz w:val="18"/>
                <w:szCs w:val="18"/>
              </w:rPr>
              <w:t>de  la</w:t>
            </w:r>
            <w:proofErr w:type="gramEnd"/>
            <w:r w:rsidRPr="00F726D9">
              <w:rPr>
                <w:rFonts w:ascii="Arial" w:hAnsi="Arial" w:cs="Arial"/>
                <w:color w:val="000000"/>
                <w:sz w:val="18"/>
                <w:szCs w:val="18"/>
              </w:rPr>
              <w:t xml:space="preserve"> citada ley. Anexando a su informe mensual fotocopia de los documentos que acrediten el cumplimiento de tal exigencia</w:t>
            </w:r>
            <w:r>
              <w:rPr>
                <w:rFonts w:ascii="Arial" w:hAnsi="Arial" w:cs="Arial"/>
                <w:color w:val="000000"/>
                <w:sz w:val="18"/>
                <w:szCs w:val="18"/>
              </w:rPr>
              <w:t>.</w:t>
            </w:r>
          </w:p>
          <w:tbl>
            <w:tblPr>
              <w:tblStyle w:val="Tablaconcuadrcula"/>
              <w:tblW w:w="6055" w:type="dxa"/>
              <w:tblLayout w:type="fixed"/>
              <w:tblLook w:val="04A0" w:firstRow="1" w:lastRow="0" w:firstColumn="1" w:lastColumn="0" w:noHBand="0" w:noVBand="1"/>
            </w:tblPr>
            <w:tblGrid>
              <w:gridCol w:w="1686"/>
              <w:gridCol w:w="1687"/>
              <w:gridCol w:w="2682"/>
            </w:tblGrid>
            <w:tr w:rsidR="002F76D0" w:rsidTr="002F76D0">
              <w:trPr>
                <w:trHeight w:val="195"/>
              </w:trPr>
              <w:tc>
                <w:tcPr>
                  <w:tcW w:w="1686"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87"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82"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405"/>
              </w:trPr>
              <w:tc>
                <w:tcPr>
                  <w:tcW w:w="1686"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PLANILLA</w:t>
                  </w:r>
                </w:p>
              </w:tc>
              <w:tc>
                <w:tcPr>
                  <w:tcW w:w="1687"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N/A</w:t>
                  </w:r>
                </w:p>
              </w:tc>
              <w:tc>
                <w:tcPr>
                  <w:tcW w:w="2682" w:type="dxa"/>
                </w:tcPr>
                <w:p w:rsidR="002F76D0" w:rsidRPr="0099035E" w:rsidRDefault="002F76D0" w:rsidP="002F76D0">
                  <w:pPr>
                    <w:widowControl/>
                    <w:suppressAutoHyphens w:val="0"/>
                    <w:autoSpaceDE w:val="0"/>
                    <w:autoSpaceDN w:val="0"/>
                    <w:adjustRightInd w:val="0"/>
                    <w:jc w:val="both"/>
                    <w:rPr>
                      <w:rFonts w:ascii="Arial" w:hAnsi="Arial" w:cs="Arial"/>
                      <w:color w:val="000000"/>
                      <w:sz w:val="18"/>
                      <w:szCs w:val="18"/>
                    </w:rPr>
                  </w:pPr>
                  <w:r>
                    <w:rPr>
                      <w:rFonts w:ascii="Arial" w:hAnsi="Arial" w:cs="Arial"/>
                      <w:color w:val="000000"/>
                      <w:sz w:val="18"/>
                      <w:szCs w:val="18"/>
                    </w:rPr>
                    <w:t>Pago planilla seguridad social correspondiente a marzo de 2021</w:t>
                  </w:r>
                </w:p>
              </w:tc>
            </w:tr>
          </w:tbl>
          <w:p w:rsidR="002F76D0" w:rsidRPr="00F726D9" w:rsidRDefault="002F76D0" w:rsidP="002F76D0">
            <w:pPr>
              <w:pBdr>
                <w:top w:val="nil"/>
                <w:left w:val="nil"/>
                <w:bottom w:val="nil"/>
                <w:right w:val="nil"/>
                <w:between w:val="nil"/>
              </w:pBdr>
              <w:tabs>
                <w:tab w:val="left" w:pos="470"/>
              </w:tabs>
              <w:suppressAutoHyphens w:val="0"/>
              <w:spacing w:line="256" w:lineRule="auto"/>
              <w:ind w:right="102"/>
              <w:jc w:val="both"/>
              <w:rPr>
                <w:rFonts w:ascii="Arial" w:hAnsi="Arial" w:cs="Arial"/>
                <w:color w:val="000000"/>
                <w:sz w:val="18"/>
                <w:szCs w:val="18"/>
              </w:rPr>
            </w:pPr>
            <w:r>
              <w:rPr>
                <w:rFonts w:ascii="Arial" w:hAnsi="Arial" w:cs="Arial"/>
                <w:color w:val="000000" w:themeColor="text1"/>
                <w:sz w:val="18"/>
                <w:szCs w:val="16"/>
              </w:rPr>
              <w:t>Obligación No. 11:</w:t>
            </w:r>
            <w:r w:rsidRPr="00F726D9">
              <w:rPr>
                <w:rFonts w:ascii="Arial" w:hAnsi="Arial" w:cs="Arial"/>
                <w:color w:val="000000"/>
                <w:sz w:val="18"/>
                <w:szCs w:val="18"/>
              </w:rPr>
              <w:t xml:space="preserve"> De conformidad con el literal b. numeral 3. Artículo 13 del decreto 1295 e 1994, reglamentado por el decreto </w:t>
            </w:r>
            <w:proofErr w:type="gramStart"/>
            <w:r w:rsidRPr="00F726D9">
              <w:rPr>
                <w:rFonts w:ascii="Arial" w:hAnsi="Arial" w:cs="Arial"/>
                <w:color w:val="000000"/>
                <w:sz w:val="18"/>
                <w:szCs w:val="18"/>
              </w:rPr>
              <w:t>723  de</w:t>
            </w:r>
            <w:proofErr w:type="gramEnd"/>
            <w:r w:rsidRPr="00F726D9">
              <w:rPr>
                <w:rFonts w:ascii="Arial" w:hAnsi="Arial" w:cs="Arial"/>
                <w:color w:val="000000"/>
                <w:sz w:val="18"/>
                <w:szCs w:val="18"/>
              </w:rPr>
              <w:t xml:space="preserve"> 2013, el contratista deberá ingresar obligatoriamente al sistema general de riesgos laborales. el monto de la cotización debe ser asumido en su totalidad por el contratista cuando el riesgo expuesto sea </w:t>
            </w:r>
            <w:proofErr w:type="gramStart"/>
            <w:r w:rsidRPr="00F726D9">
              <w:rPr>
                <w:rFonts w:ascii="Arial" w:hAnsi="Arial" w:cs="Arial"/>
                <w:color w:val="000000"/>
                <w:sz w:val="18"/>
                <w:szCs w:val="18"/>
              </w:rPr>
              <w:t>I,II</w:t>
            </w:r>
            <w:proofErr w:type="gramEnd"/>
            <w:r w:rsidRPr="00F726D9">
              <w:rPr>
                <w:rFonts w:ascii="Arial" w:hAnsi="Arial" w:cs="Arial"/>
                <w:color w:val="000000"/>
                <w:sz w:val="18"/>
                <w:szCs w:val="18"/>
              </w:rPr>
              <w:t>, III.</w:t>
            </w:r>
          </w:p>
          <w:tbl>
            <w:tblPr>
              <w:tblStyle w:val="Tablaconcuadrcula"/>
              <w:tblW w:w="6041" w:type="dxa"/>
              <w:tblLayout w:type="fixed"/>
              <w:tblLook w:val="04A0" w:firstRow="1" w:lastRow="0" w:firstColumn="1" w:lastColumn="0" w:noHBand="0" w:noVBand="1"/>
            </w:tblPr>
            <w:tblGrid>
              <w:gridCol w:w="1682"/>
              <w:gridCol w:w="1683"/>
              <w:gridCol w:w="2676"/>
            </w:tblGrid>
            <w:tr w:rsidR="002F76D0" w:rsidTr="002F76D0">
              <w:trPr>
                <w:trHeight w:val="167"/>
              </w:trPr>
              <w:tc>
                <w:tcPr>
                  <w:tcW w:w="1682"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683"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676"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2F76D0">
              <w:trPr>
                <w:trHeight w:val="527"/>
              </w:trPr>
              <w:tc>
                <w:tcPr>
                  <w:tcW w:w="1682"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PLANILLA</w:t>
                  </w:r>
                </w:p>
              </w:tc>
              <w:tc>
                <w:tcPr>
                  <w:tcW w:w="1683"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w:t>
                  </w:r>
                </w:p>
              </w:tc>
              <w:tc>
                <w:tcPr>
                  <w:tcW w:w="2676" w:type="dxa"/>
                </w:tcPr>
                <w:p w:rsidR="002F76D0" w:rsidRPr="0099035E" w:rsidRDefault="002F76D0" w:rsidP="002F76D0">
                  <w:pPr>
                    <w:widowControl/>
                    <w:suppressAutoHyphens w:val="0"/>
                    <w:autoSpaceDE w:val="0"/>
                    <w:autoSpaceDN w:val="0"/>
                    <w:adjustRightInd w:val="0"/>
                    <w:jc w:val="both"/>
                    <w:rPr>
                      <w:rFonts w:ascii="Arial" w:hAnsi="Arial" w:cs="Arial"/>
                      <w:color w:val="000000"/>
                      <w:sz w:val="18"/>
                      <w:szCs w:val="18"/>
                    </w:rPr>
                  </w:pPr>
                  <w:r>
                    <w:rPr>
                      <w:rFonts w:ascii="Arial" w:hAnsi="Arial" w:cs="Arial"/>
                      <w:color w:val="000000"/>
                      <w:sz w:val="18"/>
                      <w:szCs w:val="18"/>
                    </w:rPr>
                    <w:t xml:space="preserve">Pago planilla seguridad social correspondiente a </w:t>
                  </w:r>
                  <w:proofErr w:type="spellStart"/>
                  <w:r>
                    <w:rPr>
                      <w:rFonts w:ascii="Arial" w:hAnsi="Arial" w:cs="Arial"/>
                      <w:color w:val="000000"/>
                      <w:sz w:val="18"/>
                      <w:szCs w:val="18"/>
                    </w:rPr>
                    <w:t>fmarzo</w:t>
                  </w:r>
                  <w:proofErr w:type="spellEnd"/>
                  <w:r>
                    <w:rPr>
                      <w:rFonts w:ascii="Arial" w:hAnsi="Arial" w:cs="Arial"/>
                      <w:color w:val="000000"/>
                      <w:sz w:val="18"/>
                      <w:szCs w:val="18"/>
                    </w:rPr>
                    <w:t xml:space="preserve"> de 2021</w:t>
                  </w:r>
                </w:p>
              </w:tc>
            </w:tr>
          </w:tbl>
          <w:p w:rsidR="002F76D0" w:rsidRDefault="002F76D0" w:rsidP="002F76D0">
            <w:pPr>
              <w:pBdr>
                <w:top w:val="nil"/>
                <w:left w:val="nil"/>
                <w:bottom w:val="nil"/>
                <w:right w:val="nil"/>
                <w:between w:val="nil"/>
              </w:pBdr>
              <w:tabs>
                <w:tab w:val="left" w:pos="494"/>
              </w:tabs>
              <w:suppressAutoHyphens w:val="0"/>
              <w:spacing w:line="256" w:lineRule="auto"/>
              <w:ind w:right="103"/>
              <w:jc w:val="both"/>
              <w:rPr>
                <w:rFonts w:ascii="Arial" w:hAnsi="Arial" w:cs="Arial"/>
                <w:color w:val="000000" w:themeColor="text1"/>
                <w:sz w:val="18"/>
                <w:szCs w:val="16"/>
              </w:rPr>
            </w:pPr>
          </w:p>
          <w:p w:rsidR="002F76D0" w:rsidRDefault="002F76D0" w:rsidP="002F76D0">
            <w:pPr>
              <w:pBdr>
                <w:top w:val="nil"/>
                <w:left w:val="nil"/>
                <w:bottom w:val="nil"/>
                <w:right w:val="nil"/>
                <w:between w:val="nil"/>
              </w:pBdr>
              <w:tabs>
                <w:tab w:val="left" w:pos="494"/>
              </w:tabs>
              <w:suppressAutoHyphens w:val="0"/>
              <w:spacing w:line="256" w:lineRule="auto"/>
              <w:ind w:right="103"/>
              <w:jc w:val="both"/>
              <w:rPr>
                <w:rFonts w:ascii="Arial" w:hAnsi="Arial" w:cs="Arial"/>
                <w:color w:val="000000" w:themeColor="text1"/>
                <w:sz w:val="18"/>
                <w:szCs w:val="16"/>
              </w:rPr>
            </w:pPr>
          </w:p>
          <w:p w:rsidR="002F76D0" w:rsidRDefault="002F76D0" w:rsidP="002F76D0">
            <w:pPr>
              <w:pBdr>
                <w:top w:val="nil"/>
                <w:left w:val="nil"/>
                <w:bottom w:val="nil"/>
                <w:right w:val="nil"/>
                <w:between w:val="nil"/>
              </w:pBdr>
              <w:tabs>
                <w:tab w:val="left" w:pos="494"/>
              </w:tabs>
              <w:suppressAutoHyphens w:val="0"/>
              <w:spacing w:line="256" w:lineRule="auto"/>
              <w:ind w:right="103"/>
              <w:jc w:val="both"/>
              <w:rPr>
                <w:rFonts w:ascii="Arial" w:hAnsi="Arial" w:cs="Arial"/>
                <w:color w:val="000000"/>
                <w:sz w:val="18"/>
                <w:szCs w:val="18"/>
              </w:rPr>
            </w:pPr>
            <w:r>
              <w:rPr>
                <w:rFonts w:ascii="Arial" w:hAnsi="Arial" w:cs="Arial"/>
                <w:color w:val="000000" w:themeColor="text1"/>
                <w:sz w:val="18"/>
                <w:szCs w:val="16"/>
              </w:rPr>
              <w:t>Obligación No. 12:</w:t>
            </w:r>
            <w:r w:rsidRPr="00F726D9">
              <w:rPr>
                <w:rFonts w:ascii="Arial" w:hAnsi="Arial" w:cs="Arial"/>
                <w:color w:val="000000"/>
                <w:sz w:val="18"/>
                <w:szCs w:val="18"/>
              </w:rPr>
              <w:t xml:space="preserve"> Presentar mensualmente el informe de actividades al supervisor del contrato dentro de las fechas indicadas por este.</w:t>
            </w:r>
          </w:p>
          <w:tbl>
            <w:tblPr>
              <w:tblStyle w:val="Tablaconcuadrcula"/>
              <w:tblW w:w="6658" w:type="dxa"/>
              <w:tblLayout w:type="fixed"/>
              <w:tblLook w:val="04A0" w:firstRow="1" w:lastRow="0" w:firstColumn="1" w:lastColumn="0" w:noHBand="0" w:noVBand="1"/>
            </w:tblPr>
            <w:tblGrid>
              <w:gridCol w:w="1854"/>
              <w:gridCol w:w="1855"/>
              <w:gridCol w:w="2949"/>
            </w:tblGrid>
            <w:tr w:rsidR="002F76D0" w:rsidTr="00550A55">
              <w:tc>
                <w:tcPr>
                  <w:tcW w:w="1854" w:type="dxa"/>
                </w:tcPr>
                <w:p w:rsidR="002F76D0" w:rsidRPr="00B83682" w:rsidRDefault="002F76D0" w:rsidP="002F76D0">
                  <w:pPr>
                    <w:tabs>
                      <w:tab w:val="left" w:pos="1701"/>
                    </w:tabs>
                    <w:jc w:val="both"/>
                    <w:rPr>
                      <w:rFonts w:ascii="Arial" w:hAnsi="Arial" w:cs="Arial"/>
                      <w:color w:val="000000" w:themeColor="text1"/>
                      <w:sz w:val="18"/>
                      <w:szCs w:val="18"/>
                    </w:rPr>
                  </w:pPr>
                  <w:r w:rsidRPr="00B83682">
                    <w:rPr>
                      <w:rFonts w:ascii="Arial" w:hAnsi="Arial" w:cs="Arial"/>
                      <w:color w:val="000000" w:themeColor="text1"/>
                      <w:sz w:val="18"/>
                      <w:szCs w:val="18"/>
                    </w:rPr>
                    <w:t>Tipo de docu</w:t>
                  </w:r>
                  <w:r w:rsidRPr="00B83682">
                    <w:rPr>
                      <w:rFonts w:ascii="Arial" w:hAnsi="Arial" w:cs="Arial"/>
                      <w:color w:val="000000"/>
                      <w:sz w:val="18"/>
                      <w:szCs w:val="18"/>
                    </w:rPr>
                    <w:t>mento</w:t>
                  </w:r>
                </w:p>
              </w:tc>
              <w:tc>
                <w:tcPr>
                  <w:tcW w:w="185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Nu</w:t>
                  </w:r>
                  <w:r w:rsidRPr="00F726D9">
                    <w:rPr>
                      <w:rFonts w:ascii="Arial" w:hAnsi="Arial" w:cs="Arial"/>
                      <w:color w:val="000000"/>
                      <w:sz w:val="18"/>
                      <w:szCs w:val="18"/>
                    </w:rPr>
                    <w:t>m</w:t>
                  </w:r>
                  <w:r>
                    <w:rPr>
                      <w:rFonts w:ascii="Arial" w:hAnsi="Arial" w:cs="Arial"/>
                      <w:color w:val="000000"/>
                      <w:sz w:val="18"/>
                      <w:szCs w:val="18"/>
                    </w:rPr>
                    <w:t>ero de radicado</w:t>
                  </w:r>
                </w:p>
              </w:tc>
              <w:tc>
                <w:tcPr>
                  <w:tcW w:w="2949"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Asunto</w:t>
                  </w:r>
                </w:p>
              </w:tc>
            </w:tr>
            <w:tr w:rsidR="002F76D0" w:rsidTr="00550A55">
              <w:tc>
                <w:tcPr>
                  <w:tcW w:w="1854" w:type="dxa"/>
                </w:tcPr>
                <w:p w:rsidR="002F76D0" w:rsidRPr="005627A4" w:rsidRDefault="002F76D0" w:rsidP="002F76D0">
                  <w:pPr>
                    <w:tabs>
                      <w:tab w:val="left" w:pos="1701"/>
                    </w:tabs>
                    <w:jc w:val="both"/>
                    <w:rPr>
                      <w:rFonts w:ascii="Arial" w:hAnsi="Arial" w:cs="Arial"/>
                      <w:color w:val="000000" w:themeColor="text1"/>
                      <w:sz w:val="18"/>
                      <w:szCs w:val="18"/>
                    </w:rPr>
                  </w:pPr>
                  <w:r w:rsidRPr="005627A4">
                    <w:rPr>
                      <w:rFonts w:ascii="Arial" w:hAnsi="Arial" w:cs="Arial"/>
                      <w:color w:val="000000" w:themeColor="text1"/>
                      <w:sz w:val="18"/>
                      <w:szCs w:val="18"/>
                    </w:rPr>
                    <w:t>INFOR</w:t>
                  </w:r>
                  <w:r w:rsidRPr="005627A4">
                    <w:rPr>
                      <w:rFonts w:ascii="Arial" w:hAnsi="Arial" w:cs="Arial"/>
                      <w:color w:val="000000" w:themeColor="text1"/>
                      <w:sz w:val="18"/>
                      <w:szCs w:val="18"/>
                      <w:lang w:val="es-ES"/>
                    </w:rPr>
                    <w:t>ME</w:t>
                  </w:r>
                </w:p>
              </w:tc>
              <w:tc>
                <w:tcPr>
                  <w:tcW w:w="1855" w:type="dxa"/>
                </w:tcPr>
                <w:p w:rsidR="002F76D0" w:rsidRPr="00B83682" w:rsidRDefault="002F76D0" w:rsidP="002F76D0">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 03</w:t>
                  </w:r>
                </w:p>
              </w:tc>
              <w:tc>
                <w:tcPr>
                  <w:tcW w:w="2949" w:type="dxa"/>
                </w:tcPr>
                <w:p w:rsidR="002F76D0" w:rsidRPr="0099035E" w:rsidRDefault="002F76D0" w:rsidP="002F76D0">
                  <w:pPr>
                    <w:widowControl/>
                    <w:suppressAutoHyphens w:val="0"/>
                    <w:autoSpaceDE w:val="0"/>
                    <w:autoSpaceDN w:val="0"/>
                    <w:adjustRightInd w:val="0"/>
                    <w:jc w:val="both"/>
                    <w:rPr>
                      <w:rFonts w:ascii="Arial" w:hAnsi="Arial" w:cs="Arial"/>
                      <w:color w:val="000000"/>
                      <w:sz w:val="18"/>
                      <w:szCs w:val="18"/>
                    </w:rPr>
                  </w:pPr>
                  <w:r>
                    <w:rPr>
                      <w:rFonts w:ascii="Arial" w:hAnsi="Arial" w:cs="Arial"/>
                      <w:color w:val="000000"/>
                      <w:sz w:val="18"/>
                      <w:szCs w:val="18"/>
                    </w:rPr>
                    <w:t>Infor</w:t>
                  </w:r>
                  <w:r w:rsidRPr="00F726D9">
                    <w:rPr>
                      <w:rFonts w:ascii="Arial" w:hAnsi="Arial" w:cs="Arial"/>
                      <w:color w:val="000000"/>
                      <w:sz w:val="18"/>
                      <w:szCs w:val="18"/>
                    </w:rPr>
                    <w:t>m</w:t>
                  </w:r>
                  <w:r>
                    <w:rPr>
                      <w:rFonts w:ascii="Arial" w:hAnsi="Arial" w:cs="Arial"/>
                      <w:color w:val="000000"/>
                      <w:sz w:val="18"/>
                      <w:szCs w:val="18"/>
                    </w:rPr>
                    <w:t>e gestión 03</w:t>
                  </w:r>
                </w:p>
              </w:tc>
            </w:tr>
          </w:tbl>
          <w:p w:rsidR="002F76D0" w:rsidRPr="00943994" w:rsidRDefault="002F76D0" w:rsidP="002F76D0">
            <w:pPr>
              <w:tabs>
                <w:tab w:val="left" w:pos="1701"/>
              </w:tabs>
              <w:jc w:val="both"/>
              <w:rPr>
                <w:rFonts w:ascii="Arial" w:hAnsi="Arial" w:cs="Arial"/>
                <w:color w:val="000000" w:themeColor="text1"/>
                <w:sz w:val="18"/>
                <w:szCs w:val="16"/>
              </w:rPr>
            </w:pPr>
          </w:p>
        </w:tc>
      </w:tr>
      <w:tr w:rsidR="002F76D0" w:rsidRPr="00943994" w:rsidTr="002F76D0">
        <w:tc>
          <w:tcPr>
            <w:tcW w:w="2552" w:type="dxa"/>
            <w:vAlign w:val="center"/>
          </w:tcPr>
          <w:p w:rsidR="002F76D0" w:rsidRPr="00943994" w:rsidRDefault="002F76D0" w:rsidP="002F76D0">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lastRenderedPageBreak/>
              <w:t xml:space="preserve">VALOR DEL </w:t>
            </w:r>
            <w:r w:rsidRPr="00943994">
              <w:rPr>
                <w:rFonts w:ascii="Arial" w:hAnsi="Arial" w:cs="Arial"/>
                <w:b/>
                <w:color w:val="000000" w:themeColor="text1"/>
                <w:sz w:val="16"/>
                <w:szCs w:val="16"/>
              </w:rPr>
              <w:lastRenderedPageBreak/>
              <w:t>CONTRATO</w:t>
            </w:r>
          </w:p>
        </w:tc>
        <w:tc>
          <w:tcPr>
            <w:tcW w:w="6237" w:type="dxa"/>
            <w:vAlign w:val="center"/>
          </w:tcPr>
          <w:p w:rsidR="002F76D0" w:rsidRPr="00943994" w:rsidRDefault="002F76D0" w:rsidP="002F76D0">
            <w:pPr>
              <w:tabs>
                <w:tab w:val="left" w:pos="1701"/>
              </w:tabs>
              <w:ind w:left="360"/>
              <w:jc w:val="both"/>
              <w:rPr>
                <w:rFonts w:ascii="Arial" w:hAnsi="Arial" w:cs="Arial"/>
                <w:color w:val="000000" w:themeColor="text1"/>
                <w:sz w:val="16"/>
                <w:szCs w:val="16"/>
              </w:rPr>
            </w:pPr>
            <w:r w:rsidRPr="00943994">
              <w:rPr>
                <w:rFonts w:ascii="Arial" w:hAnsi="Arial" w:cs="Arial"/>
                <w:color w:val="000000" w:themeColor="text1"/>
                <w:sz w:val="16"/>
                <w:szCs w:val="16"/>
              </w:rPr>
              <w:lastRenderedPageBreak/>
              <w:t>Valor total</w:t>
            </w:r>
            <w:r>
              <w:rPr>
                <w:rFonts w:ascii="Arial" w:hAnsi="Arial" w:cs="Arial"/>
                <w:color w:val="000000" w:themeColor="text1"/>
                <w:sz w:val="16"/>
                <w:szCs w:val="16"/>
              </w:rPr>
              <w:t xml:space="preserve"> 63.000.000</w:t>
            </w:r>
          </w:p>
          <w:p w:rsidR="002F76D0" w:rsidRPr="00943994" w:rsidRDefault="002F76D0" w:rsidP="002F76D0">
            <w:pPr>
              <w:tabs>
                <w:tab w:val="left" w:pos="1701"/>
              </w:tabs>
              <w:jc w:val="both"/>
              <w:rPr>
                <w:rFonts w:ascii="Arial" w:hAnsi="Arial" w:cs="Arial"/>
                <w:color w:val="000000" w:themeColor="text1"/>
                <w:sz w:val="16"/>
                <w:szCs w:val="16"/>
              </w:rPr>
            </w:pPr>
            <w:r w:rsidRPr="00943994">
              <w:rPr>
                <w:rFonts w:ascii="Arial" w:hAnsi="Arial" w:cs="Arial"/>
                <w:color w:val="000000" w:themeColor="text1"/>
                <w:sz w:val="16"/>
                <w:szCs w:val="16"/>
              </w:rPr>
              <w:lastRenderedPageBreak/>
              <w:t>Valor autorizado a pagar</w:t>
            </w:r>
            <w:r>
              <w:rPr>
                <w:rFonts w:ascii="Arial" w:hAnsi="Arial" w:cs="Arial"/>
                <w:color w:val="000000" w:themeColor="text1"/>
                <w:sz w:val="16"/>
                <w:szCs w:val="16"/>
              </w:rPr>
              <w:t xml:space="preserve"> 7.000.000</w:t>
            </w:r>
          </w:p>
        </w:tc>
      </w:tr>
      <w:tr w:rsidR="002F76D0" w:rsidRPr="00943994" w:rsidTr="002F76D0">
        <w:tc>
          <w:tcPr>
            <w:tcW w:w="2552" w:type="dxa"/>
            <w:vAlign w:val="center"/>
          </w:tcPr>
          <w:p w:rsidR="002F76D0" w:rsidRPr="00943994" w:rsidRDefault="002F76D0" w:rsidP="002F76D0">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lastRenderedPageBreak/>
              <w:t>CUMPLIMIENTO PAGO SEGURIDAD SOCIAL</w:t>
            </w:r>
          </w:p>
        </w:tc>
        <w:tc>
          <w:tcPr>
            <w:tcW w:w="6237" w:type="dxa"/>
            <w:vAlign w:val="center"/>
          </w:tcPr>
          <w:tbl>
            <w:tblPr>
              <w:tblStyle w:val="Tablaconcuadrcula"/>
              <w:tblW w:w="4407" w:type="dxa"/>
              <w:tblLayout w:type="fixed"/>
              <w:tblLook w:val="04A0" w:firstRow="1" w:lastRow="0" w:firstColumn="1" w:lastColumn="0" w:noHBand="0" w:noVBand="1"/>
            </w:tblPr>
            <w:tblGrid>
              <w:gridCol w:w="1469"/>
              <w:gridCol w:w="1469"/>
              <w:gridCol w:w="1469"/>
            </w:tblGrid>
            <w:tr w:rsidR="002F76D0" w:rsidRPr="00943994" w:rsidTr="00A60614">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sidRPr="00943994">
                    <w:rPr>
                      <w:rFonts w:ascii="Arial" w:hAnsi="Arial" w:cs="Arial"/>
                      <w:color w:val="000000" w:themeColor="text1"/>
                      <w:sz w:val="16"/>
                      <w:szCs w:val="16"/>
                    </w:rPr>
                    <w:t>Obligación</w:t>
                  </w:r>
                </w:p>
              </w:tc>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sidRPr="00943994">
                    <w:rPr>
                      <w:rFonts w:ascii="Arial" w:hAnsi="Arial" w:cs="Arial"/>
                      <w:color w:val="000000" w:themeColor="text1"/>
                      <w:sz w:val="16"/>
                      <w:szCs w:val="16"/>
                    </w:rPr>
                    <w:t>Entidad</w:t>
                  </w:r>
                </w:p>
              </w:tc>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proofErr w:type="spellStart"/>
                  <w:r w:rsidRPr="00943994">
                    <w:rPr>
                      <w:rFonts w:ascii="Arial" w:hAnsi="Arial" w:cs="Arial"/>
                      <w:color w:val="000000" w:themeColor="text1"/>
                      <w:sz w:val="16"/>
                      <w:szCs w:val="16"/>
                    </w:rPr>
                    <w:t>Vlr</w:t>
                  </w:r>
                  <w:proofErr w:type="spellEnd"/>
                  <w:r w:rsidRPr="00943994">
                    <w:rPr>
                      <w:rFonts w:ascii="Arial" w:hAnsi="Arial" w:cs="Arial"/>
                      <w:color w:val="000000" w:themeColor="text1"/>
                      <w:sz w:val="16"/>
                      <w:szCs w:val="16"/>
                    </w:rPr>
                    <w:t>. Pago</w:t>
                  </w:r>
                </w:p>
              </w:tc>
            </w:tr>
            <w:tr w:rsidR="002F76D0" w:rsidRPr="00943994" w:rsidTr="00A60614">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sidRPr="00943994">
                    <w:rPr>
                      <w:rFonts w:ascii="Arial" w:hAnsi="Arial" w:cs="Arial"/>
                      <w:color w:val="000000" w:themeColor="text1"/>
                      <w:sz w:val="16"/>
                      <w:szCs w:val="16"/>
                    </w:rPr>
                    <w:t>PENSIÓN</w:t>
                  </w:r>
                </w:p>
              </w:tc>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PROTECCION</w:t>
                  </w:r>
                </w:p>
              </w:tc>
              <w:tc>
                <w:tcPr>
                  <w:tcW w:w="1469" w:type="dxa"/>
                </w:tcPr>
                <w:p w:rsidR="002F76D0" w:rsidRPr="00C07CA4" w:rsidRDefault="002F76D0" w:rsidP="002F76D0">
                  <w:pPr>
                    <w:tabs>
                      <w:tab w:val="left" w:pos="1701"/>
                    </w:tabs>
                    <w:jc w:val="both"/>
                    <w:rPr>
                      <w:rFonts w:ascii="Arial" w:hAnsi="Arial" w:cs="Arial"/>
                      <w:color w:val="000000" w:themeColor="text1"/>
                      <w:sz w:val="16"/>
                      <w:szCs w:val="16"/>
                    </w:rPr>
                  </w:pPr>
                  <w:r w:rsidRPr="00C07CA4">
                    <w:rPr>
                      <w:rFonts w:ascii="Arial" w:eastAsiaTheme="minorHAnsi" w:hAnsi="Arial" w:cs="Arial"/>
                      <w:kern w:val="0"/>
                      <w:sz w:val="16"/>
                      <w:szCs w:val="16"/>
                      <w:lang w:val="en-US" w:eastAsia="en-US"/>
                    </w:rPr>
                    <w:t>448.000</w:t>
                  </w:r>
                </w:p>
              </w:tc>
            </w:tr>
            <w:tr w:rsidR="002F76D0" w:rsidRPr="00943994" w:rsidTr="00A60614">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sidRPr="00943994">
                    <w:rPr>
                      <w:rFonts w:ascii="Arial" w:hAnsi="Arial" w:cs="Arial"/>
                      <w:color w:val="000000" w:themeColor="text1"/>
                      <w:sz w:val="16"/>
                      <w:szCs w:val="16"/>
                    </w:rPr>
                    <w:t>SALUD</w:t>
                  </w:r>
                </w:p>
              </w:tc>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FOSYGA</w:t>
                  </w:r>
                </w:p>
              </w:tc>
              <w:tc>
                <w:tcPr>
                  <w:tcW w:w="1469" w:type="dxa"/>
                </w:tcPr>
                <w:p w:rsidR="002F76D0" w:rsidRPr="00943994" w:rsidRDefault="002F76D0" w:rsidP="002F76D0">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350.000</w:t>
                  </w:r>
                </w:p>
              </w:tc>
            </w:tr>
            <w:tr w:rsidR="002F76D0" w:rsidRPr="00943994" w:rsidTr="00A60614">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sidRPr="00943994">
                    <w:rPr>
                      <w:rFonts w:ascii="Arial" w:hAnsi="Arial" w:cs="Arial"/>
                      <w:color w:val="000000" w:themeColor="text1"/>
                      <w:sz w:val="16"/>
                      <w:szCs w:val="16"/>
                    </w:rPr>
                    <w:t>ARL</w:t>
                  </w:r>
                </w:p>
              </w:tc>
              <w:tc>
                <w:tcPr>
                  <w:tcW w:w="1469" w:type="dxa"/>
                </w:tcPr>
                <w:p w:rsidR="002F76D0" w:rsidRPr="00943994" w:rsidRDefault="002F76D0" w:rsidP="002F76D0">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SURA</w:t>
                  </w:r>
                </w:p>
              </w:tc>
              <w:tc>
                <w:tcPr>
                  <w:tcW w:w="1469" w:type="dxa"/>
                </w:tcPr>
                <w:p w:rsidR="002F76D0" w:rsidRPr="00943994" w:rsidRDefault="002F76D0" w:rsidP="002F76D0">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14.700</w:t>
                  </w:r>
                </w:p>
              </w:tc>
            </w:tr>
          </w:tbl>
          <w:p w:rsidR="002F76D0" w:rsidRPr="00943994" w:rsidRDefault="002F76D0" w:rsidP="002F76D0">
            <w:pPr>
              <w:pStyle w:val="Prrafodelista"/>
              <w:tabs>
                <w:tab w:val="left" w:pos="1701"/>
              </w:tabs>
              <w:jc w:val="both"/>
              <w:rPr>
                <w:rFonts w:ascii="Arial" w:hAnsi="Arial" w:cs="Arial"/>
                <w:color w:val="000000" w:themeColor="text1"/>
                <w:sz w:val="16"/>
                <w:szCs w:val="16"/>
              </w:rPr>
            </w:pPr>
          </w:p>
        </w:tc>
      </w:tr>
      <w:tr w:rsidR="002F76D0" w:rsidRPr="00943994" w:rsidTr="002F76D0">
        <w:trPr>
          <w:trHeight w:val="3182"/>
        </w:trPr>
        <w:tc>
          <w:tcPr>
            <w:tcW w:w="2552" w:type="dxa"/>
            <w:vAlign w:val="center"/>
          </w:tcPr>
          <w:p w:rsidR="002F76D0" w:rsidRPr="00943994" w:rsidRDefault="002F76D0" w:rsidP="002F76D0">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DOCUMENTOS QUE HACEN PARTE DEL INFORME</w:t>
            </w:r>
          </w:p>
        </w:tc>
        <w:tc>
          <w:tcPr>
            <w:tcW w:w="6237" w:type="dxa"/>
            <w:vAlign w:val="center"/>
          </w:tcPr>
          <w:p w:rsidR="002F76D0" w:rsidRPr="00943994" w:rsidRDefault="002F76D0" w:rsidP="002F76D0">
            <w:pPr>
              <w:pStyle w:val="Prrafodelista"/>
              <w:numPr>
                <w:ilvl w:val="0"/>
                <w:numId w:val="3"/>
              </w:numPr>
              <w:tabs>
                <w:tab w:val="left" w:pos="-4"/>
              </w:tabs>
              <w:ind w:left="279" w:hanging="283"/>
              <w:jc w:val="both"/>
              <w:rPr>
                <w:rFonts w:ascii="Arial" w:hAnsi="Arial" w:cs="Arial"/>
                <w:color w:val="000000" w:themeColor="text1"/>
                <w:sz w:val="16"/>
                <w:szCs w:val="16"/>
              </w:rPr>
            </w:pPr>
            <w:r w:rsidRPr="00943994">
              <w:rPr>
                <w:rFonts w:ascii="Arial" w:hAnsi="Arial" w:cs="Arial"/>
                <w:color w:val="000000" w:themeColor="text1"/>
                <w:sz w:val="16"/>
                <w:szCs w:val="16"/>
              </w:rPr>
              <w:t xml:space="preserve">Informe de gestión sobre el cumplimiento del objeto contractual, firmado por el </w:t>
            </w:r>
            <w:r w:rsidRPr="00943994">
              <w:rPr>
                <w:rFonts w:ascii="Arial" w:hAnsi="Arial" w:cs="Arial"/>
                <w:b/>
                <w:color w:val="000000" w:themeColor="text1"/>
                <w:sz w:val="16"/>
                <w:szCs w:val="16"/>
              </w:rPr>
              <w:t>CONTRATISTA</w:t>
            </w:r>
            <w:r w:rsidRPr="00943994">
              <w:rPr>
                <w:rFonts w:ascii="Arial" w:hAnsi="Arial" w:cs="Arial"/>
                <w:color w:val="000000" w:themeColor="text1"/>
                <w:sz w:val="16"/>
                <w:szCs w:val="16"/>
              </w:rPr>
              <w:t xml:space="preserve"> y el recibido a satisfacción del supervisor del contrato, de acuerdo </w:t>
            </w:r>
            <w:r>
              <w:rPr>
                <w:rFonts w:ascii="Arial" w:hAnsi="Arial" w:cs="Arial"/>
                <w:color w:val="000000" w:themeColor="text1"/>
                <w:sz w:val="16"/>
                <w:szCs w:val="16"/>
              </w:rPr>
              <w:t>con e</w:t>
            </w:r>
            <w:r w:rsidRPr="00943994">
              <w:rPr>
                <w:rFonts w:ascii="Arial" w:hAnsi="Arial" w:cs="Arial"/>
                <w:color w:val="000000" w:themeColor="text1"/>
                <w:sz w:val="16"/>
                <w:szCs w:val="16"/>
              </w:rPr>
              <w:t>l formato establecido.</w:t>
            </w:r>
          </w:p>
          <w:p w:rsidR="002F76D0" w:rsidRPr="00943994" w:rsidRDefault="002F76D0" w:rsidP="002F76D0">
            <w:pPr>
              <w:pStyle w:val="Prrafodelista"/>
              <w:tabs>
                <w:tab w:val="left" w:pos="-4"/>
              </w:tabs>
              <w:ind w:left="279"/>
              <w:jc w:val="both"/>
              <w:rPr>
                <w:rFonts w:ascii="Arial" w:hAnsi="Arial" w:cs="Arial"/>
                <w:color w:val="000000" w:themeColor="text1"/>
                <w:sz w:val="16"/>
                <w:szCs w:val="16"/>
              </w:rPr>
            </w:pPr>
          </w:p>
          <w:p w:rsidR="002F76D0" w:rsidRPr="00943994" w:rsidRDefault="002F76D0" w:rsidP="002F76D0">
            <w:pPr>
              <w:pStyle w:val="Prrafodelista"/>
              <w:numPr>
                <w:ilvl w:val="0"/>
                <w:numId w:val="3"/>
              </w:numPr>
              <w:tabs>
                <w:tab w:val="left" w:pos="-4"/>
              </w:tabs>
              <w:ind w:left="279" w:hanging="283"/>
              <w:jc w:val="both"/>
              <w:rPr>
                <w:rFonts w:ascii="Arial" w:hAnsi="Arial" w:cs="Arial"/>
                <w:color w:val="000000" w:themeColor="text1"/>
                <w:sz w:val="16"/>
                <w:szCs w:val="16"/>
              </w:rPr>
            </w:pPr>
            <w:r w:rsidRPr="00943994">
              <w:rPr>
                <w:rFonts w:ascii="Arial" w:hAnsi="Arial" w:cs="Arial"/>
                <w:color w:val="000000" w:themeColor="text1"/>
                <w:sz w:val="16"/>
                <w:szCs w:val="16"/>
              </w:rPr>
              <w:t>Copia discriminada de los soportes de pago de los aportes mensuales obligatorios al sistema general de seguridad social en salud y pensi</w:t>
            </w:r>
            <w:r w:rsidRPr="00943994">
              <w:rPr>
                <w:rFonts w:ascii="Arial" w:hAnsi="Arial" w:cs="Arial" w:hint="eastAsia"/>
                <w:color w:val="000000" w:themeColor="text1"/>
                <w:sz w:val="16"/>
                <w:szCs w:val="16"/>
              </w:rPr>
              <w:t>ó</w:t>
            </w:r>
            <w:r w:rsidRPr="00943994">
              <w:rPr>
                <w:rFonts w:ascii="Arial" w:hAnsi="Arial" w:cs="Arial"/>
                <w:color w:val="000000" w:themeColor="text1"/>
                <w:sz w:val="16"/>
                <w:szCs w:val="16"/>
              </w:rPr>
              <w:t>n, sobre un ingreso base de cotizaci</w:t>
            </w:r>
            <w:r w:rsidRPr="00943994">
              <w:rPr>
                <w:rFonts w:ascii="Arial" w:hAnsi="Arial" w:cs="Arial" w:hint="eastAsia"/>
                <w:color w:val="000000" w:themeColor="text1"/>
                <w:sz w:val="16"/>
                <w:szCs w:val="16"/>
              </w:rPr>
              <w:t>ó</w:t>
            </w:r>
            <w:r w:rsidRPr="00943994">
              <w:rPr>
                <w:rFonts w:ascii="Arial" w:hAnsi="Arial" w:cs="Arial"/>
                <w:color w:val="000000" w:themeColor="text1"/>
                <w:sz w:val="16"/>
                <w:szCs w:val="16"/>
              </w:rPr>
              <w:t xml:space="preserve">n del 40% del valor mensual del contrato, con aporte del 16% en pensiones y el 12,5% en salud. </w:t>
            </w:r>
          </w:p>
          <w:p w:rsidR="002F76D0" w:rsidRPr="00943994" w:rsidRDefault="002F76D0" w:rsidP="002F76D0">
            <w:pPr>
              <w:pStyle w:val="Prrafodelista"/>
              <w:rPr>
                <w:rFonts w:ascii="Arial" w:hAnsi="Arial" w:cs="Arial"/>
                <w:color w:val="000000" w:themeColor="text1"/>
                <w:sz w:val="16"/>
                <w:szCs w:val="16"/>
              </w:rPr>
            </w:pPr>
          </w:p>
          <w:p w:rsidR="002F76D0" w:rsidRPr="00943994" w:rsidRDefault="002F76D0" w:rsidP="002F76D0">
            <w:pPr>
              <w:pStyle w:val="Prrafodelista"/>
              <w:tabs>
                <w:tab w:val="left" w:pos="-4"/>
              </w:tabs>
              <w:ind w:left="279"/>
              <w:jc w:val="both"/>
              <w:rPr>
                <w:rFonts w:ascii="Arial" w:hAnsi="Arial" w:cs="Arial"/>
                <w:color w:val="000000" w:themeColor="text1"/>
                <w:sz w:val="16"/>
                <w:szCs w:val="16"/>
              </w:rPr>
            </w:pPr>
            <w:r w:rsidRPr="00943994">
              <w:rPr>
                <w:rFonts w:ascii="Arial" w:hAnsi="Arial" w:cs="Arial"/>
                <w:b/>
                <w:color w:val="000000" w:themeColor="text1"/>
                <w:sz w:val="16"/>
                <w:szCs w:val="16"/>
              </w:rPr>
              <w:t>Nota:</w:t>
            </w:r>
            <w:r w:rsidRPr="00943994">
              <w:rPr>
                <w:rFonts w:ascii="Arial" w:hAnsi="Arial" w:cs="Arial"/>
                <w:color w:val="000000" w:themeColor="text1"/>
                <w:sz w:val="16"/>
                <w:szCs w:val="16"/>
              </w:rPr>
              <w:t xml:space="preserve"> Lo anterior, conforme lo establece la normatividad legal vigente, la reglamentaci</w:t>
            </w:r>
            <w:r w:rsidRPr="00943994">
              <w:rPr>
                <w:rFonts w:ascii="Arial" w:hAnsi="Arial" w:cs="Arial" w:hint="eastAsia"/>
                <w:color w:val="000000" w:themeColor="text1"/>
                <w:sz w:val="16"/>
                <w:szCs w:val="16"/>
              </w:rPr>
              <w:t>ó</w:t>
            </w:r>
            <w:r w:rsidRPr="00943994">
              <w:rPr>
                <w:rFonts w:ascii="Arial" w:hAnsi="Arial" w:cs="Arial"/>
                <w:color w:val="000000" w:themeColor="text1"/>
                <w:sz w:val="16"/>
                <w:szCs w:val="16"/>
              </w:rPr>
              <w:t xml:space="preserve">n de la materia y de acuerdo </w:t>
            </w:r>
            <w:r>
              <w:rPr>
                <w:rFonts w:ascii="Arial" w:hAnsi="Arial" w:cs="Arial"/>
                <w:color w:val="000000" w:themeColor="text1"/>
                <w:sz w:val="16"/>
                <w:szCs w:val="16"/>
              </w:rPr>
              <w:t>con la</w:t>
            </w:r>
            <w:r w:rsidRPr="00943994">
              <w:rPr>
                <w:rFonts w:ascii="Arial" w:hAnsi="Arial" w:cs="Arial"/>
                <w:color w:val="000000" w:themeColor="text1"/>
                <w:sz w:val="16"/>
                <w:szCs w:val="16"/>
              </w:rPr>
              <w:t xml:space="preserve"> afiliaci</w:t>
            </w:r>
            <w:r w:rsidRPr="00943994">
              <w:rPr>
                <w:rFonts w:ascii="Arial" w:hAnsi="Arial" w:cs="Arial" w:hint="eastAsia"/>
                <w:color w:val="000000" w:themeColor="text1"/>
                <w:sz w:val="16"/>
                <w:szCs w:val="16"/>
              </w:rPr>
              <w:t>ó</w:t>
            </w:r>
            <w:r w:rsidRPr="00943994">
              <w:rPr>
                <w:rFonts w:ascii="Arial" w:hAnsi="Arial" w:cs="Arial"/>
                <w:color w:val="000000" w:themeColor="text1"/>
                <w:sz w:val="16"/>
                <w:szCs w:val="16"/>
              </w:rPr>
              <w:t>n efectuada a la A.R.L.</w:t>
            </w:r>
          </w:p>
          <w:p w:rsidR="002F76D0" w:rsidRPr="00943994" w:rsidRDefault="002F76D0" w:rsidP="002F76D0">
            <w:pPr>
              <w:pStyle w:val="Prrafodelista"/>
              <w:tabs>
                <w:tab w:val="left" w:pos="-4"/>
              </w:tabs>
              <w:ind w:left="-4"/>
              <w:jc w:val="both"/>
              <w:rPr>
                <w:rFonts w:ascii="Arial" w:hAnsi="Arial" w:cs="Arial"/>
                <w:color w:val="000000" w:themeColor="text1"/>
                <w:sz w:val="16"/>
                <w:szCs w:val="16"/>
              </w:rPr>
            </w:pPr>
          </w:p>
          <w:p w:rsidR="002F76D0" w:rsidRPr="00943994" w:rsidRDefault="002F76D0" w:rsidP="002F76D0">
            <w:pPr>
              <w:pStyle w:val="Prrafodelista"/>
              <w:numPr>
                <w:ilvl w:val="0"/>
                <w:numId w:val="3"/>
              </w:numPr>
              <w:tabs>
                <w:tab w:val="left" w:pos="-4"/>
              </w:tabs>
              <w:ind w:left="279" w:hanging="283"/>
              <w:jc w:val="both"/>
              <w:rPr>
                <w:rFonts w:ascii="Arial" w:hAnsi="Arial" w:cs="Arial"/>
                <w:color w:val="000000" w:themeColor="text1"/>
                <w:sz w:val="16"/>
                <w:szCs w:val="16"/>
              </w:rPr>
            </w:pPr>
            <w:r w:rsidRPr="00943994">
              <w:rPr>
                <w:rFonts w:ascii="Arial" w:hAnsi="Arial" w:cs="Arial"/>
                <w:color w:val="000000" w:themeColor="text1"/>
                <w:sz w:val="16"/>
                <w:szCs w:val="16"/>
              </w:rPr>
              <w:t>(Señalar los demás que cada Unidad Ejecutora considere viables aportar para el correspondiente pago)</w:t>
            </w:r>
          </w:p>
          <w:p w:rsidR="002F76D0" w:rsidRPr="00943994" w:rsidRDefault="002F76D0" w:rsidP="002F76D0">
            <w:pPr>
              <w:tabs>
                <w:tab w:val="left" w:pos="-4"/>
              </w:tabs>
              <w:jc w:val="both"/>
              <w:rPr>
                <w:rFonts w:ascii="Arial" w:hAnsi="Arial" w:cs="Arial"/>
                <w:color w:val="000000" w:themeColor="text1"/>
                <w:sz w:val="16"/>
                <w:szCs w:val="16"/>
              </w:rPr>
            </w:pPr>
          </w:p>
        </w:tc>
      </w:tr>
      <w:tr w:rsidR="002F76D0" w:rsidRPr="00943994" w:rsidTr="002F76D0">
        <w:tc>
          <w:tcPr>
            <w:tcW w:w="2552" w:type="dxa"/>
            <w:vAlign w:val="center"/>
          </w:tcPr>
          <w:p w:rsidR="002F76D0" w:rsidRPr="00943994" w:rsidRDefault="002F76D0" w:rsidP="002F76D0">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CONSTANCIAS</w:t>
            </w:r>
          </w:p>
        </w:tc>
        <w:tc>
          <w:tcPr>
            <w:tcW w:w="6237" w:type="dxa"/>
            <w:vAlign w:val="center"/>
          </w:tcPr>
          <w:p w:rsidR="002F76D0" w:rsidRPr="00943994" w:rsidRDefault="002F76D0" w:rsidP="002F76D0">
            <w:pPr>
              <w:pStyle w:val="Prrafodelista"/>
              <w:tabs>
                <w:tab w:val="left" w:pos="1701"/>
              </w:tabs>
              <w:ind w:left="33"/>
              <w:jc w:val="both"/>
              <w:rPr>
                <w:rFonts w:ascii="Arial" w:hAnsi="Arial" w:cs="Arial"/>
                <w:b/>
                <w:color w:val="000000" w:themeColor="text1"/>
                <w:sz w:val="16"/>
                <w:szCs w:val="16"/>
              </w:rPr>
            </w:pPr>
            <w:r w:rsidRPr="00943994">
              <w:rPr>
                <w:rFonts w:ascii="Arial" w:hAnsi="Arial" w:cs="Arial"/>
                <w:color w:val="000000" w:themeColor="text1"/>
                <w:sz w:val="16"/>
                <w:szCs w:val="16"/>
                <w:lang w:val="es-ES"/>
              </w:rPr>
              <w:t>En el presente informe se deja constancia que e</w:t>
            </w:r>
            <w:r w:rsidRPr="00943994">
              <w:rPr>
                <w:rFonts w:ascii="Arial" w:hAnsi="Arial" w:cs="Arial"/>
                <w:color w:val="000000" w:themeColor="text1"/>
                <w:sz w:val="16"/>
                <w:szCs w:val="16"/>
              </w:rPr>
              <w:t xml:space="preserve">l/la contratista cumplió con las obligaciones contractuales y legales reguladas para este tipo de contrato y como consecuencia se recibe a satisfacción de forma </w:t>
            </w:r>
            <w:r w:rsidRPr="00943994">
              <w:rPr>
                <w:rFonts w:ascii="Arial" w:hAnsi="Arial" w:cs="Arial"/>
                <w:b/>
                <w:color w:val="000000" w:themeColor="text1"/>
                <w:sz w:val="16"/>
                <w:szCs w:val="16"/>
              </w:rPr>
              <w:t xml:space="preserve">PARCIAL  </w:t>
            </w:r>
            <w:r w:rsidRPr="002F76D0">
              <w:rPr>
                <w:rFonts w:ascii="Arial" w:hAnsi="Arial" w:cs="Arial"/>
                <w:b/>
                <w:noProof/>
                <w:color w:val="000000" w:themeColor="text1"/>
                <w:sz w:val="16"/>
                <w:szCs w:val="16"/>
                <w:highlight w:val="black"/>
                <w:lang w:val="es-MX" w:eastAsia="es-MX"/>
              </w:rPr>
              <w:drawing>
                <wp:inline distT="0" distB="0" distL="0" distR="0" wp14:anchorId="51962825" wp14:editId="088EFC6B">
                  <wp:extent cx="133350" cy="923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943994">
              <w:rPr>
                <w:rFonts w:ascii="Arial" w:hAnsi="Arial" w:cs="Arial"/>
                <w:b/>
                <w:color w:val="000000" w:themeColor="text1"/>
                <w:sz w:val="16"/>
                <w:szCs w:val="16"/>
              </w:rPr>
              <w:t xml:space="preserve">  TOTAL </w:t>
            </w:r>
            <w:r w:rsidRPr="00943994">
              <w:rPr>
                <w:rFonts w:ascii="Arial" w:hAnsi="Arial" w:cs="Arial"/>
                <w:b/>
                <w:noProof/>
                <w:color w:val="000000" w:themeColor="text1"/>
                <w:sz w:val="16"/>
                <w:szCs w:val="16"/>
                <w:lang w:val="es-MX" w:eastAsia="es-MX"/>
              </w:rPr>
              <w:drawing>
                <wp:inline distT="0" distB="0" distL="0" distR="0" wp14:anchorId="70765AB4" wp14:editId="07829053">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rsidR="002F76D0" w:rsidRPr="00943994" w:rsidRDefault="002F76D0" w:rsidP="002F76D0">
            <w:pPr>
              <w:pStyle w:val="Prrafodelista"/>
              <w:tabs>
                <w:tab w:val="left" w:pos="1701"/>
              </w:tabs>
              <w:ind w:left="33"/>
              <w:jc w:val="both"/>
              <w:rPr>
                <w:rFonts w:ascii="Arial" w:hAnsi="Arial" w:cs="Arial"/>
                <w:b/>
                <w:color w:val="000000" w:themeColor="text1"/>
                <w:sz w:val="10"/>
                <w:szCs w:val="16"/>
              </w:rPr>
            </w:pPr>
          </w:p>
          <w:p w:rsidR="002F76D0" w:rsidRPr="00943994" w:rsidRDefault="002F76D0" w:rsidP="002F76D0">
            <w:pPr>
              <w:pStyle w:val="Prrafodelista"/>
              <w:tabs>
                <w:tab w:val="left" w:pos="1701"/>
              </w:tabs>
              <w:ind w:left="33"/>
              <w:jc w:val="both"/>
              <w:rPr>
                <w:rFonts w:ascii="Arial" w:hAnsi="Arial" w:cs="Arial"/>
                <w:color w:val="000000" w:themeColor="text1"/>
                <w:sz w:val="16"/>
                <w:szCs w:val="16"/>
              </w:rPr>
            </w:pPr>
            <w:r w:rsidRPr="00943994">
              <w:rPr>
                <w:rFonts w:ascii="Arial" w:hAnsi="Arial" w:cs="Arial"/>
                <w:color w:val="000000" w:themeColor="text1"/>
                <w:sz w:val="16"/>
                <w:szCs w:val="16"/>
              </w:rPr>
              <w:t xml:space="preserve">Así mismo, se deja constancia que durante la ejecución del contrato no se han configurado los presupuestos legales que regulan el contrato laboral. </w:t>
            </w:r>
          </w:p>
        </w:tc>
      </w:tr>
      <w:tr w:rsidR="002F76D0" w:rsidRPr="00943994" w:rsidTr="002F76D0">
        <w:tc>
          <w:tcPr>
            <w:tcW w:w="2552" w:type="dxa"/>
            <w:vAlign w:val="center"/>
          </w:tcPr>
          <w:p w:rsidR="002F76D0" w:rsidRPr="00943994" w:rsidRDefault="002F76D0" w:rsidP="002F76D0">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RECOMENDACIONES</w:t>
            </w:r>
          </w:p>
        </w:tc>
        <w:tc>
          <w:tcPr>
            <w:tcW w:w="6237" w:type="dxa"/>
            <w:vAlign w:val="center"/>
          </w:tcPr>
          <w:p w:rsidR="002F76D0" w:rsidRPr="00943994" w:rsidRDefault="002F76D0" w:rsidP="002F76D0">
            <w:pPr>
              <w:pStyle w:val="Prrafodelista"/>
              <w:tabs>
                <w:tab w:val="left" w:pos="1701"/>
              </w:tabs>
              <w:jc w:val="both"/>
              <w:rPr>
                <w:rFonts w:ascii="Arial" w:hAnsi="Arial" w:cs="Arial"/>
                <w:color w:val="000000" w:themeColor="text1"/>
                <w:sz w:val="16"/>
                <w:szCs w:val="16"/>
              </w:rPr>
            </w:pPr>
          </w:p>
        </w:tc>
      </w:tr>
      <w:tr w:rsidR="002F76D0" w:rsidRPr="00943994" w:rsidTr="002F76D0">
        <w:tc>
          <w:tcPr>
            <w:tcW w:w="2552" w:type="dxa"/>
            <w:vAlign w:val="center"/>
          </w:tcPr>
          <w:p w:rsidR="002F76D0" w:rsidRPr="00943994" w:rsidRDefault="002F76D0" w:rsidP="002F76D0">
            <w:pPr>
              <w:pStyle w:val="Prrafodelista"/>
              <w:numPr>
                <w:ilvl w:val="0"/>
                <w:numId w:val="1"/>
              </w:numPr>
              <w:tabs>
                <w:tab w:val="left" w:pos="1701"/>
              </w:tabs>
              <w:jc w:val="both"/>
              <w:rPr>
                <w:rFonts w:ascii="Arial" w:hAnsi="Arial" w:cs="Arial"/>
                <w:b/>
                <w:color w:val="000000" w:themeColor="text1"/>
                <w:sz w:val="16"/>
                <w:szCs w:val="16"/>
              </w:rPr>
            </w:pPr>
            <w:r w:rsidRPr="00943994">
              <w:rPr>
                <w:rFonts w:ascii="Arial" w:hAnsi="Arial" w:cs="Arial"/>
                <w:b/>
                <w:color w:val="000000" w:themeColor="text1"/>
                <w:sz w:val="16"/>
                <w:szCs w:val="16"/>
              </w:rPr>
              <w:t>CONCLUSIONES</w:t>
            </w:r>
          </w:p>
        </w:tc>
        <w:tc>
          <w:tcPr>
            <w:tcW w:w="6237" w:type="dxa"/>
            <w:vAlign w:val="center"/>
          </w:tcPr>
          <w:p w:rsidR="002F76D0" w:rsidRPr="00943994" w:rsidRDefault="002F76D0" w:rsidP="002F76D0">
            <w:pPr>
              <w:pStyle w:val="Prrafodelista"/>
              <w:tabs>
                <w:tab w:val="left" w:pos="1701"/>
              </w:tabs>
              <w:jc w:val="both"/>
              <w:rPr>
                <w:rFonts w:ascii="Arial" w:hAnsi="Arial" w:cs="Arial"/>
                <w:color w:val="000000" w:themeColor="text1"/>
                <w:sz w:val="16"/>
                <w:szCs w:val="16"/>
              </w:rPr>
            </w:pPr>
          </w:p>
        </w:tc>
      </w:tr>
    </w:tbl>
    <w:p w:rsidR="000F0FFA" w:rsidRPr="00943994" w:rsidRDefault="000F0FFA" w:rsidP="000F0FFA">
      <w:pPr>
        <w:pStyle w:val="Prrafodelista"/>
        <w:tabs>
          <w:tab w:val="left" w:pos="1701"/>
        </w:tabs>
        <w:jc w:val="both"/>
        <w:rPr>
          <w:rFonts w:ascii="Arial" w:hAnsi="Arial" w:cs="Arial"/>
          <w:color w:val="000000" w:themeColor="text1"/>
          <w:sz w:val="8"/>
          <w:szCs w:val="16"/>
          <w:lang w:val="es-ES"/>
        </w:rPr>
      </w:pPr>
    </w:p>
    <w:p w:rsidR="007569E3" w:rsidRPr="00943994" w:rsidRDefault="007569E3" w:rsidP="007569E3">
      <w:pPr>
        <w:pStyle w:val="Prrafodelista"/>
        <w:tabs>
          <w:tab w:val="left" w:pos="1701"/>
        </w:tabs>
        <w:jc w:val="both"/>
        <w:rPr>
          <w:rFonts w:ascii="Arial" w:hAnsi="Arial" w:cs="Arial"/>
          <w:b/>
          <w:color w:val="000000" w:themeColor="text1"/>
          <w:sz w:val="16"/>
          <w:szCs w:val="16"/>
          <w:lang w:val="es-ES"/>
        </w:rPr>
      </w:pPr>
      <w:r w:rsidRPr="00943994">
        <w:rPr>
          <w:rFonts w:ascii="Arial" w:hAnsi="Arial" w:cs="Arial"/>
          <w:color w:val="000000" w:themeColor="text1"/>
          <w:sz w:val="16"/>
          <w:szCs w:val="16"/>
          <w:lang w:val="es-ES"/>
        </w:rPr>
        <w:t>Para constancia se firma en,</w:t>
      </w:r>
      <w:r>
        <w:rPr>
          <w:rFonts w:ascii="Arial" w:hAnsi="Arial" w:cs="Arial"/>
          <w:b/>
          <w:color w:val="000000" w:themeColor="text1"/>
          <w:sz w:val="16"/>
          <w:szCs w:val="16"/>
          <w:lang w:val="es-ES"/>
        </w:rPr>
        <w:t xml:space="preserve"> Bogotá</w:t>
      </w:r>
      <w:r w:rsidRPr="00943994">
        <w:rPr>
          <w:rFonts w:ascii="Arial" w:hAnsi="Arial" w:cs="Arial"/>
          <w:b/>
          <w:color w:val="000000" w:themeColor="text1"/>
          <w:sz w:val="16"/>
          <w:szCs w:val="16"/>
          <w:lang w:val="es-ES"/>
        </w:rPr>
        <w:t xml:space="preserve">, </w:t>
      </w:r>
      <w:r w:rsidR="002F76D0">
        <w:rPr>
          <w:rFonts w:ascii="Arial" w:eastAsiaTheme="minorHAnsi" w:hAnsi="Arial" w:cs="Arial"/>
          <w:b/>
          <w:kern w:val="0"/>
          <w:sz w:val="16"/>
          <w:szCs w:val="16"/>
          <w:lang w:eastAsia="en-US"/>
        </w:rPr>
        <w:t>abril</w:t>
      </w:r>
      <w:r w:rsidRPr="004F2F6D">
        <w:rPr>
          <w:rFonts w:ascii="Arial" w:eastAsiaTheme="minorHAnsi" w:hAnsi="Arial" w:cs="Arial"/>
          <w:b/>
          <w:kern w:val="0"/>
          <w:sz w:val="16"/>
          <w:szCs w:val="16"/>
          <w:lang w:eastAsia="en-US"/>
        </w:rPr>
        <w:t xml:space="preserve"> de</w:t>
      </w:r>
      <w:r w:rsidRPr="00AD5C08">
        <w:rPr>
          <w:rFonts w:ascii="Arial" w:hAnsi="Arial" w:cs="Arial"/>
          <w:b/>
          <w:color w:val="000000" w:themeColor="text1"/>
          <w:sz w:val="16"/>
          <w:szCs w:val="16"/>
        </w:rPr>
        <w:t xml:space="preserve"> 2021</w:t>
      </w:r>
    </w:p>
    <w:p w:rsidR="007569E3" w:rsidRPr="00943994" w:rsidRDefault="007569E3" w:rsidP="007569E3">
      <w:pPr>
        <w:pStyle w:val="Prrafodelista"/>
        <w:tabs>
          <w:tab w:val="left" w:pos="1701"/>
        </w:tabs>
        <w:jc w:val="both"/>
        <w:rPr>
          <w:rFonts w:ascii="Arial" w:hAnsi="Arial" w:cs="Arial"/>
          <w:b/>
          <w:color w:val="000000" w:themeColor="text1"/>
          <w:sz w:val="8"/>
          <w:szCs w:val="16"/>
          <w:lang w:val="es-ES"/>
        </w:rPr>
      </w:pPr>
    </w:p>
    <w:p w:rsidR="007569E3" w:rsidRDefault="007569E3" w:rsidP="007569E3">
      <w:pPr>
        <w:pStyle w:val="Prrafodelista"/>
        <w:tabs>
          <w:tab w:val="left" w:pos="1701"/>
        </w:tabs>
        <w:jc w:val="both"/>
        <w:rPr>
          <w:rFonts w:ascii="Arial" w:hAnsi="Arial" w:cs="Arial"/>
          <w:b/>
          <w:color w:val="000000" w:themeColor="text1"/>
          <w:sz w:val="16"/>
          <w:szCs w:val="16"/>
          <w:lang w:val="es-ES"/>
        </w:rPr>
      </w:pPr>
    </w:p>
    <w:p w:rsidR="007569E3" w:rsidRDefault="007569E3" w:rsidP="007569E3">
      <w:pPr>
        <w:pStyle w:val="Prrafodelista"/>
        <w:tabs>
          <w:tab w:val="left" w:pos="1701"/>
        </w:tabs>
        <w:jc w:val="both"/>
        <w:rPr>
          <w:rFonts w:ascii="Arial" w:hAnsi="Arial" w:cs="Arial"/>
          <w:b/>
          <w:color w:val="000000" w:themeColor="text1"/>
          <w:sz w:val="16"/>
          <w:szCs w:val="16"/>
          <w:lang w:val="es-ES"/>
        </w:rPr>
      </w:pPr>
    </w:p>
    <w:p w:rsidR="007569E3" w:rsidRDefault="007569E3" w:rsidP="007569E3">
      <w:pPr>
        <w:pStyle w:val="Prrafodelista"/>
        <w:tabs>
          <w:tab w:val="left" w:pos="1701"/>
        </w:tabs>
        <w:jc w:val="both"/>
        <w:rPr>
          <w:rFonts w:ascii="Arial" w:hAnsi="Arial" w:cs="Arial"/>
          <w:b/>
          <w:color w:val="000000" w:themeColor="text1"/>
          <w:sz w:val="16"/>
          <w:szCs w:val="16"/>
          <w:lang w:val="es-ES"/>
        </w:rPr>
      </w:pPr>
    </w:p>
    <w:p w:rsidR="007569E3" w:rsidRDefault="007569E3" w:rsidP="007569E3">
      <w:pPr>
        <w:pStyle w:val="Prrafodelista"/>
        <w:tabs>
          <w:tab w:val="left" w:pos="1701"/>
        </w:tabs>
        <w:jc w:val="both"/>
        <w:rPr>
          <w:rFonts w:ascii="Arial" w:hAnsi="Arial" w:cs="Arial"/>
          <w:b/>
          <w:color w:val="000000" w:themeColor="text1"/>
          <w:sz w:val="16"/>
          <w:szCs w:val="16"/>
          <w:lang w:val="es-ES"/>
        </w:rPr>
      </w:pPr>
    </w:p>
    <w:p w:rsidR="007569E3" w:rsidRPr="00943994" w:rsidRDefault="007569E3" w:rsidP="007569E3">
      <w:pPr>
        <w:pStyle w:val="Prrafodelista"/>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 xml:space="preserve">My. María Fernanda Cifuentes </w:t>
      </w:r>
      <w:proofErr w:type="spellStart"/>
      <w:r>
        <w:rPr>
          <w:rFonts w:ascii="Arial" w:hAnsi="Arial" w:cs="Arial"/>
          <w:b/>
          <w:color w:val="000000" w:themeColor="text1"/>
          <w:sz w:val="16"/>
          <w:szCs w:val="16"/>
          <w:lang w:val="es-ES"/>
        </w:rPr>
        <w:t>Villamarin</w:t>
      </w:r>
      <w:proofErr w:type="spellEnd"/>
    </w:p>
    <w:p w:rsidR="007569E3" w:rsidRPr="00B64E40" w:rsidRDefault="007569E3" w:rsidP="007569E3">
      <w:pPr>
        <w:pStyle w:val="Prrafodelista"/>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Oficial de Memoria Histórica DATRA</w:t>
      </w:r>
    </w:p>
    <w:p w:rsidR="000F0FFA" w:rsidRPr="00943994" w:rsidRDefault="000F0FFA" w:rsidP="000F0FFA">
      <w:pPr>
        <w:pStyle w:val="Prrafodelista"/>
        <w:tabs>
          <w:tab w:val="left" w:pos="1701"/>
        </w:tabs>
        <w:jc w:val="both"/>
        <w:rPr>
          <w:rFonts w:ascii="Arial" w:hAnsi="Arial" w:cs="Arial"/>
          <w:b/>
          <w:color w:val="000000" w:themeColor="text1"/>
          <w:sz w:val="16"/>
          <w:szCs w:val="16"/>
          <w:lang w:val="es-ES"/>
        </w:rPr>
      </w:pPr>
    </w:p>
    <w:p w:rsidR="000F0FFA" w:rsidRPr="00943994" w:rsidRDefault="000F0FFA" w:rsidP="000F0FFA">
      <w:pPr>
        <w:pStyle w:val="Prrafodelista"/>
        <w:tabs>
          <w:tab w:val="left" w:pos="1701"/>
        </w:tabs>
        <w:jc w:val="both"/>
        <w:rPr>
          <w:rFonts w:ascii="Arial" w:hAnsi="Arial" w:cs="Arial"/>
          <w:b/>
          <w:color w:val="000000" w:themeColor="text1"/>
          <w:sz w:val="16"/>
          <w:szCs w:val="16"/>
          <w:lang w:val="es-ES"/>
        </w:rPr>
      </w:pPr>
    </w:p>
    <w:p w:rsidR="002E4E1F" w:rsidRPr="000F0FFA" w:rsidRDefault="002E4E1F">
      <w:pPr>
        <w:rPr>
          <w:lang w:val="es-ES"/>
        </w:rPr>
      </w:pPr>
    </w:p>
    <w:sectPr w:rsidR="002E4E1F" w:rsidRPr="000F0FFA" w:rsidSect="0031354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MS Shell Dlg 2">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D182A83"/>
    <w:multiLevelType w:val="multilevel"/>
    <w:tmpl w:val="07024726"/>
    <w:lvl w:ilvl="0">
      <w:start w:val="1"/>
      <w:numFmt w:val="decimal"/>
      <w:lvlText w:val="%1."/>
      <w:lvlJc w:val="left"/>
      <w:pPr>
        <w:ind w:left="107" w:hanging="305"/>
      </w:pPr>
      <w:rPr>
        <w:rFonts w:ascii="Arial" w:eastAsia="Arial" w:hAnsi="Arial" w:cs="Arial"/>
        <w:b/>
        <w:sz w:val="20"/>
        <w:szCs w:val="20"/>
      </w:rPr>
    </w:lvl>
    <w:lvl w:ilvl="1">
      <w:start w:val="1"/>
      <w:numFmt w:val="bullet"/>
      <w:lvlText w:val="•"/>
      <w:lvlJc w:val="left"/>
      <w:pPr>
        <w:ind w:left="687" w:hanging="305"/>
      </w:pPr>
    </w:lvl>
    <w:lvl w:ilvl="2">
      <w:start w:val="1"/>
      <w:numFmt w:val="bullet"/>
      <w:lvlText w:val="•"/>
      <w:lvlJc w:val="left"/>
      <w:pPr>
        <w:ind w:left="1274" w:hanging="305"/>
      </w:pPr>
    </w:lvl>
    <w:lvl w:ilvl="3">
      <w:start w:val="1"/>
      <w:numFmt w:val="bullet"/>
      <w:lvlText w:val="•"/>
      <w:lvlJc w:val="left"/>
      <w:pPr>
        <w:ind w:left="1861" w:hanging="305"/>
      </w:pPr>
    </w:lvl>
    <w:lvl w:ilvl="4">
      <w:start w:val="1"/>
      <w:numFmt w:val="bullet"/>
      <w:lvlText w:val="•"/>
      <w:lvlJc w:val="left"/>
      <w:pPr>
        <w:ind w:left="2448" w:hanging="305"/>
      </w:pPr>
    </w:lvl>
    <w:lvl w:ilvl="5">
      <w:start w:val="1"/>
      <w:numFmt w:val="bullet"/>
      <w:lvlText w:val="•"/>
      <w:lvlJc w:val="left"/>
      <w:pPr>
        <w:ind w:left="3035" w:hanging="305"/>
      </w:pPr>
    </w:lvl>
    <w:lvl w:ilvl="6">
      <w:start w:val="1"/>
      <w:numFmt w:val="bullet"/>
      <w:lvlText w:val="•"/>
      <w:lvlJc w:val="left"/>
      <w:pPr>
        <w:ind w:left="3622" w:hanging="305"/>
      </w:pPr>
    </w:lvl>
    <w:lvl w:ilvl="7">
      <w:start w:val="1"/>
      <w:numFmt w:val="bullet"/>
      <w:lvlText w:val="•"/>
      <w:lvlJc w:val="left"/>
      <w:pPr>
        <w:ind w:left="4209" w:hanging="305"/>
      </w:pPr>
    </w:lvl>
    <w:lvl w:ilvl="8">
      <w:start w:val="1"/>
      <w:numFmt w:val="bullet"/>
      <w:lvlText w:val="•"/>
      <w:lvlJc w:val="left"/>
      <w:pPr>
        <w:ind w:left="4796" w:hanging="305"/>
      </w:pPr>
    </w:lvl>
  </w:abstractNum>
  <w:abstractNum w:abstractNumId="4" w15:restartNumberingAfterBreak="0">
    <w:nsid w:val="7A0B4883"/>
    <w:multiLevelType w:val="multilevel"/>
    <w:tmpl w:val="07024726"/>
    <w:lvl w:ilvl="0">
      <w:start w:val="1"/>
      <w:numFmt w:val="decimal"/>
      <w:lvlText w:val="%1."/>
      <w:lvlJc w:val="left"/>
      <w:pPr>
        <w:ind w:left="107" w:hanging="305"/>
      </w:pPr>
      <w:rPr>
        <w:rFonts w:ascii="Arial" w:eastAsia="Arial" w:hAnsi="Arial" w:cs="Arial"/>
        <w:b/>
        <w:sz w:val="20"/>
        <w:szCs w:val="20"/>
      </w:rPr>
    </w:lvl>
    <w:lvl w:ilvl="1">
      <w:start w:val="1"/>
      <w:numFmt w:val="bullet"/>
      <w:lvlText w:val="•"/>
      <w:lvlJc w:val="left"/>
      <w:pPr>
        <w:ind w:left="687" w:hanging="305"/>
      </w:pPr>
    </w:lvl>
    <w:lvl w:ilvl="2">
      <w:start w:val="1"/>
      <w:numFmt w:val="bullet"/>
      <w:lvlText w:val="•"/>
      <w:lvlJc w:val="left"/>
      <w:pPr>
        <w:ind w:left="1274" w:hanging="305"/>
      </w:pPr>
    </w:lvl>
    <w:lvl w:ilvl="3">
      <w:start w:val="1"/>
      <w:numFmt w:val="bullet"/>
      <w:lvlText w:val="•"/>
      <w:lvlJc w:val="left"/>
      <w:pPr>
        <w:ind w:left="1861" w:hanging="305"/>
      </w:pPr>
    </w:lvl>
    <w:lvl w:ilvl="4">
      <w:start w:val="1"/>
      <w:numFmt w:val="bullet"/>
      <w:lvlText w:val="•"/>
      <w:lvlJc w:val="left"/>
      <w:pPr>
        <w:ind w:left="2448" w:hanging="305"/>
      </w:pPr>
    </w:lvl>
    <w:lvl w:ilvl="5">
      <w:start w:val="1"/>
      <w:numFmt w:val="bullet"/>
      <w:lvlText w:val="•"/>
      <w:lvlJc w:val="left"/>
      <w:pPr>
        <w:ind w:left="3035" w:hanging="305"/>
      </w:pPr>
    </w:lvl>
    <w:lvl w:ilvl="6">
      <w:start w:val="1"/>
      <w:numFmt w:val="bullet"/>
      <w:lvlText w:val="•"/>
      <w:lvlJc w:val="left"/>
      <w:pPr>
        <w:ind w:left="3622" w:hanging="305"/>
      </w:pPr>
    </w:lvl>
    <w:lvl w:ilvl="7">
      <w:start w:val="1"/>
      <w:numFmt w:val="bullet"/>
      <w:lvlText w:val="•"/>
      <w:lvlJc w:val="left"/>
      <w:pPr>
        <w:ind w:left="4209" w:hanging="305"/>
      </w:pPr>
    </w:lvl>
    <w:lvl w:ilvl="8">
      <w:start w:val="1"/>
      <w:numFmt w:val="bullet"/>
      <w:lvlText w:val="•"/>
      <w:lvlJc w:val="left"/>
      <w:pPr>
        <w:ind w:left="4796" w:hanging="305"/>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FFA"/>
    <w:rsid w:val="0002344F"/>
    <w:rsid w:val="0009755B"/>
    <w:rsid w:val="000F0FFA"/>
    <w:rsid w:val="00150C2D"/>
    <w:rsid w:val="0019567A"/>
    <w:rsid w:val="002A3B26"/>
    <w:rsid w:val="002B691C"/>
    <w:rsid w:val="002E4E1F"/>
    <w:rsid w:val="002F294C"/>
    <w:rsid w:val="002F76D0"/>
    <w:rsid w:val="0031354F"/>
    <w:rsid w:val="00313B4B"/>
    <w:rsid w:val="003603BB"/>
    <w:rsid w:val="003B750E"/>
    <w:rsid w:val="003D2976"/>
    <w:rsid w:val="0056044E"/>
    <w:rsid w:val="006401A0"/>
    <w:rsid w:val="007569E3"/>
    <w:rsid w:val="008A7DEF"/>
    <w:rsid w:val="008B47B6"/>
    <w:rsid w:val="008C6E1D"/>
    <w:rsid w:val="008E4E46"/>
    <w:rsid w:val="009240FE"/>
    <w:rsid w:val="009F24BF"/>
    <w:rsid w:val="00A05D11"/>
    <w:rsid w:val="00A60614"/>
    <w:rsid w:val="00B14AF2"/>
    <w:rsid w:val="00B71526"/>
    <w:rsid w:val="00B81787"/>
    <w:rsid w:val="00D30AAD"/>
    <w:rsid w:val="00DB32F4"/>
    <w:rsid w:val="00E06535"/>
    <w:rsid w:val="00E13173"/>
    <w:rsid w:val="00EC3A8C"/>
    <w:rsid w:val="00F36804"/>
    <w:rsid w:val="00F929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5667"/>
  <w15:docId w15:val="{95257A0D-808E-45F5-9D36-13648B44F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FFA"/>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F0FF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0F0FFA"/>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0F0FFA"/>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0F0FFA"/>
    <w:rPr>
      <w:rFonts w:ascii="Tahoma" w:hAnsi="Tahoma" w:cs="Tahoma"/>
      <w:sz w:val="16"/>
      <w:szCs w:val="16"/>
    </w:rPr>
  </w:style>
  <w:style w:type="character" w:customStyle="1" w:styleId="TextodegloboCar">
    <w:name w:val="Texto de globo Car"/>
    <w:basedOn w:val="Fuentedeprrafopredeter"/>
    <w:link w:val="Textodeglobo"/>
    <w:uiPriority w:val="99"/>
    <w:semiHidden/>
    <w:rsid w:val="000F0FFA"/>
    <w:rPr>
      <w:rFonts w:ascii="Tahoma" w:eastAsia="DejaVu Sans" w:hAnsi="Tahoma" w:cs="Tahoma"/>
      <w:kern w:val="1"/>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1018">
      <w:bodyDiv w:val="1"/>
      <w:marLeft w:val="0"/>
      <w:marRight w:val="0"/>
      <w:marTop w:val="0"/>
      <w:marBottom w:val="0"/>
      <w:divBdr>
        <w:top w:val="none" w:sz="0" w:space="0" w:color="auto"/>
        <w:left w:val="none" w:sz="0" w:space="0" w:color="auto"/>
        <w:bottom w:val="none" w:sz="0" w:space="0" w:color="auto"/>
        <w:right w:val="none" w:sz="0" w:space="0" w:color="auto"/>
      </w:divBdr>
    </w:div>
    <w:div w:id="59278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1792</Words>
  <Characters>9859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ASJ. Shaila Numaly Acosta Rodriguez</dc:creator>
  <cp:lastModifiedBy>573108095464</cp:lastModifiedBy>
  <cp:revision>3</cp:revision>
  <dcterms:created xsi:type="dcterms:W3CDTF">2021-04-12T15:22:00Z</dcterms:created>
  <dcterms:modified xsi:type="dcterms:W3CDTF">2021-04-12T15:22:00Z</dcterms:modified>
</cp:coreProperties>
</file>