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67DB0" w14:textId="66609E2E" w:rsidR="00EE76FF" w:rsidRPr="006051AE" w:rsidRDefault="00EE76FF" w:rsidP="00473B64">
      <w:pPr>
        <w:numPr>
          <w:ilvl w:val="12"/>
          <w:numId w:val="0"/>
        </w:numPr>
        <w:spacing w:after="0"/>
        <w:jc w:val="center"/>
        <w:rPr>
          <w:rFonts w:ascii="Arial Narrow" w:hAnsi="Arial Narrow" w:cstheme="majorHAnsi"/>
          <w:b/>
          <w:color w:val="1A1818" w:themeColor="text1"/>
          <w:sz w:val="20"/>
          <w:szCs w:val="20"/>
        </w:rPr>
      </w:pPr>
      <w:bookmarkStart w:id="0" w:name="_GoBack"/>
      <w:bookmarkEnd w:id="0"/>
      <w:r w:rsidRPr="006051AE">
        <w:rPr>
          <w:rFonts w:ascii="Arial Narrow" w:hAnsi="Arial Narrow" w:cstheme="majorHAnsi"/>
          <w:b/>
          <w:color w:val="1A1818" w:themeColor="text1"/>
          <w:sz w:val="20"/>
          <w:szCs w:val="20"/>
        </w:rPr>
        <w:t xml:space="preserve">FORMATO </w:t>
      </w:r>
      <w:r w:rsidR="008C0E30" w:rsidRPr="006051AE">
        <w:rPr>
          <w:rFonts w:ascii="Arial Narrow" w:hAnsi="Arial Narrow" w:cstheme="majorHAnsi"/>
          <w:b/>
          <w:color w:val="1A1818" w:themeColor="text1"/>
          <w:sz w:val="20"/>
          <w:szCs w:val="20"/>
        </w:rPr>
        <w:t>3</w:t>
      </w:r>
    </w:p>
    <w:p w14:paraId="2060B570" w14:textId="77777777" w:rsidR="00EE76FF" w:rsidRPr="006051AE" w:rsidRDefault="00EE76FF" w:rsidP="00473B64">
      <w:pPr>
        <w:numPr>
          <w:ilvl w:val="12"/>
          <w:numId w:val="0"/>
        </w:numPr>
        <w:spacing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PAGOS DE SEGURIDAD SOCIAL Y APORTES LEGALES</w:t>
      </w:r>
    </w:p>
    <w:p w14:paraId="4D0195E3" w14:textId="77777777" w:rsidR="00281FF3" w:rsidRPr="006051AE" w:rsidRDefault="00281FF3" w:rsidP="00EE76FF">
      <w:pPr>
        <w:numPr>
          <w:ilvl w:val="12"/>
          <w:numId w:val="0"/>
        </w:numPr>
        <w:spacing w:before="0" w:after="0"/>
        <w:jc w:val="center"/>
        <w:rPr>
          <w:rFonts w:ascii="Arial Narrow" w:hAnsi="Arial Narrow" w:cstheme="majorHAnsi"/>
          <w:b/>
          <w:color w:val="1A1818" w:themeColor="text1"/>
          <w:sz w:val="20"/>
          <w:szCs w:val="20"/>
        </w:rPr>
      </w:pPr>
    </w:p>
    <w:p w14:paraId="391D3DC3" w14:textId="3483D997" w:rsidR="00EE76FF" w:rsidRDefault="00EE76FF" w:rsidP="00EE76FF">
      <w:pPr>
        <w:numPr>
          <w:ilvl w:val="12"/>
          <w:numId w:val="0"/>
        </w:numPr>
        <w:spacing w:before="0"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 xml:space="preserve">ARTÍCULO 50 LEY 789 DE 2002 </w:t>
      </w:r>
    </w:p>
    <w:p w14:paraId="413F419C" w14:textId="77777777" w:rsidR="00F21C2E" w:rsidRPr="006051AE" w:rsidRDefault="00F21C2E" w:rsidP="00EE76FF">
      <w:pPr>
        <w:numPr>
          <w:ilvl w:val="12"/>
          <w:numId w:val="0"/>
        </w:numPr>
        <w:spacing w:before="0" w:after="0"/>
        <w:jc w:val="center"/>
        <w:rPr>
          <w:rFonts w:ascii="Arial Narrow" w:hAnsi="Arial Narrow" w:cstheme="majorHAnsi"/>
          <w:b/>
          <w:color w:val="1A1818" w:themeColor="text1"/>
          <w:sz w:val="20"/>
          <w:szCs w:val="20"/>
        </w:rPr>
      </w:pPr>
    </w:p>
    <w:p w14:paraId="31D744E5" w14:textId="77777777" w:rsidR="00EE76FF" w:rsidRPr="006051AE" w:rsidRDefault="00EE76FF" w:rsidP="00EE76FF">
      <w:pPr>
        <w:numPr>
          <w:ilvl w:val="12"/>
          <w:numId w:val="0"/>
        </w:numPr>
        <w:spacing w:before="0"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w:t>
      </w:r>
      <w:r w:rsidRPr="006051AE">
        <w:rPr>
          <w:rFonts w:ascii="Arial Narrow" w:hAnsi="Arial Narrow" w:cstheme="majorHAnsi"/>
          <w:b/>
          <w:color w:val="1A1818" w:themeColor="text1"/>
          <w:sz w:val="20"/>
          <w:szCs w:val="20"/>
          <w:highlight w:val="lightGray"/>
        </w:rPr>
        <w:t>PERSONAS JURÍDICAS</w:t>
      </w:r>
      <w:r w:rsidRPr="006051AE">
        <w:rPr>
          <w:rFonts w:ascii="Arial Narrow" w:hAnsi="Arial Narrow" w:cstheme="majorHAnsi"/>
          <w:b/>
          <w:color w:val="1A1818" w:themeColor="text1"/>
          <w:sz w:val="20"/>
          <w:szCs w:val="20"/>
        </w:rPr>
        <w:t>)</w:t>
      </w:r>
    </w:p>
    <w:p w14:paraId="2A7AE3FA"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4788BF0B" w14:textId="77777777" w:rsidR="00EE76FF" w:rsidRPr="006051AE" w:rsidRDefault="00EE76FF" w:rsidP="00EE76FF">
      <w:pPr>
        <w:spacing w:before="0" w:after="0"/>
        <w:rPr>
          <w:rFonts w:ascii="Arial Narrow" w:hAnsi="Arial Narrow" w:cstheme="majorHAnsi"/>
          <w:color w:val="1A1818" w:themeColor="text1"/>
          <w:sz w:val="20"/>
          <w:szCs w:val="20"/>
          <w:highlight w:val="lightGray"/>
        </w:rPr>
      </w:pPr>
      <w:r w:rsidRPr="006051AE">
        <w:rPr>
          <w:rFonts w:ascii="Arial Narrow" w:hAnsi="Arial Narrow"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6051AE" w:rsidRDefault="00EE76FF" w:rsidP="00EE76FF">
      <w:pPr>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6051AE" w:rsidRDefault="00EE76FF" w:rsidP="00EE76FF">
      <w:pPr>
        <w:spacing w:before="0" w:after="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[Incluir el nombre d</w:t>
      </w:r>
      <w:r w:rsidRPr="006051AE">
        <w:rPr>
          <w:rFonts w:ascii="Arial Narrow" w:hAnsi="Arial Narrow" w:cstheme="majorHAnsi"/>
          <w:color w:val="1A1818" w:themeColor="text1"/>
          <w:sz w:val="20"/>
          <w:szCs w:val="20"/>
          <w:highlight w:val="lightGray"/>
          <w:shd w:val="clear" w:color="auto" w:fill="FFFFFF"/>
        </w:rPr>
        <w:t>el representante legal de la persona jurídica]</w:t>
      </w:r>
      <w:r w:rsidRPr="006051AE">
        <w:rPr>
          <w:rFonts w:ascii="Arial Narrow" w:hAnsi="Arial Narrow" w:cstheme="majorHAnsi"/>
          <w:color w:val="1A1818" w:themeColor="text1"/>
          <w:sz w:val="20"/>
          <w:szCs w:val="20"/>
        </w:rPr>
        <w:t xml:space="preserve"> identificado con </w:t>
      </w:r>
      <w:r w:rsidRPr="006051AE">
        <w:rPr>
          <w:rFonts w:ascii="Arial Narrow" w:hAnsi="Arial Narrow" w:cstheme="majorHAnsi"/>
          <w:color w:val="1A1818" w:themeColor="text1"/>
          <w:sz w:val="20"/>
          <w:szCs w:val="20"/>
          <w:highlight w:val="lightGray"/>
          <w:shd w:val="clear" w:color="auto" w:fill="FFFFFF"/>
        </w:rPr>
        <w:t>[Incluir</w:t>
      </w:r>
      <w:r w:rsidRPr="006051AE">
        <w:rPr>
          <w:rFonts w:ascii="Arial Narrow" w:hAnsi="Arial Narrow" w:cstheme="majorHAnsi"/>
          <w:color w:val="1A1818" w:themeColor="text1"/>
          <w:sz w:val="20"/>
          <w:szCs w:val="20"/>
          <w:highlight w:val="lightGray"/>
        </w:rPr>
        <w:t xml:space="preserve"> el número de identificación]</w:t>
      </w:r>
      <w:r w:rsidRPr="006051AE">
        <w:rPr>
          <w:rFonts w:ascii="Arial Narrow" w:hAnsi="Arial Narrow" w:cstheme="majorHAnsi"/>
          <w:color w:val="1A1818" w:themeColor="text1"/>
          <w:sz w:val="20"/>
          <w:szCs w:val="20"/>
        </w:rPr>
        <w:t xml:space="preserve"> en mi condición de </w:t>
      </w:r>
      <w:r w:rsidR="00996FE2" w:rsidRPr="006051AE">
        <w:rPr>
          <w:rFonts w:ascii="Arial Narrow" w:hAnsi="Arial Narrow" w:cstheme="majorHAnsi"/>
          <w:color w:val="1A1818" w:themeColor="text1"/>
          <w:sz w:val="20"/>
          <w:szCs w:val="20"/>
        </w:rPr>
        <w:t>r</w:t>
      </w:r>
      <w:r w:rsidRPr="006051AE">
        <w:rPr>
          <w:rFonts w:ascii="Arial Narrow" w:hAnsi="Arial Narrow" w:cstheme="majorHAnsi"/>
          <w:color w:val="1A1818" w:themeColor="text1"/>
          <w:sz w:val="20"/>
          <w:szCs w:val="20"/>
        </w:rPr>
        <w:t xml:space="preserve">epresentante </w:t>
      </w:r>
      <w:r w:rsidR="00996FE2" w:rsidRPr="006051AE">
        <w:rPr>
          <w:rFonts w:ascii="Arial Narrow" w:hAnsi="Arial Narrow" w:cstheme="majorHAnsi"/>
          <w:color w:val="1A1818" w:themeColor="text1"/>
          <w:sz w:val="20"/>
          <w:szCs w:val="20"/>
        </w:rPr>
        <w:t>l</w:t>
      </w:r>
      <w:r w:rsidRPr="006051AE">
        <w:rPr>
          <w:rFonts w:ascii="Arial Narrow" w:hAnsi="Arial Narrow" w:cstheme="majorHAnsi"/>
          <w:color w:val="1A1818" w:themeColor="text1"/>
          <w:sz w:val="20"/>
          <w:szCs w:val="20"/>
        </w:rPr>
        <w:t xml:space="preserve">egal de </w:t>
      </w:r>
      <w:r w:rsidRPr="006051AE">
        <w:rPr>
          <w:rFonts w:ascii="Arial Narrow" w:hAnsi="Arial Narrow" w:cstheme="majorHAnsi"/>
          <w:color w:val="1A1818" w:themeColor="text1"/>
          <w:sz w:val="20"/>
          <w:szCs w:val="20"/>
          <w:highlight w:val="lightGray"/>
        </w:rPr>
        <w:t xml:space="preserve">[Incluir la </w:t>
      </w:r>
      <w:r w:rsidR="008356CF" w:rsidRPr="006051AE">
        <w:rPr>
          <w:rFonts w:ascii="Arial Narrow" w:hAnsi="Arial Narrow" w:cstheme="majorHAnsi"/>
          <w:color w:val="1A1818" w:themeColor="text1"/>
          <w:sz w:val="20"/>
          <w:szCs w:val="20"/>
          <w:highlight w:val="lightGray"/>
        </w:rPr>
        <w:t>r</w:t>
      </w:r>
      <w:r w:rsidRPr="006051AE">
        <w:rPr>
          <w:rFonts w:ascii="Arial Narrow" w:hAnsi="Arial Narrow" w:cstheme="majorHAnsi"/>
          <w:color w:val="1A1818" w:themeColor="text1"/>
          <w:sz w:val="20"/>
          <w:szCs w:val="20"/>
          <w:highlight w:val="lightGray"/>
        </w:rPr>
        <w:t>azón social de la persona jurídica]</w:t>
      </w:r>
      <w:r w:rsidRPr="006051AE">
        <w:rPr>
          <w:rFonts w:ascii="Arial Narrow" w:hAnsi="Arial Narrow" w:cstheme="majorHAnsi"/>
          <w:color w:val="1A1818" w:themeColor="text1"/>
          <w:sz w:val="20"/>
          <w:szCs w:val="20"/>
        </w:rPr>
        <w:t xml:space="preserve"> identificada con NIT </w:t>
      </w:r>
      <w:r w:rsidRPr="006051AE">
        <w:rPr>
          <w:rFonts w:ascii="Arial Narrow" w:hAnsi="Arial Narrow" w:cstheme="majorHAnsi"/>
          <w:color w:val="1A1818" w:themeColor="text1"/>
          <w:sz w:val="20"/>
          <w:szCs w:val="20"/>
          <w:highlight w:val="lightGray"/>
        </w:rPr>
        <w:t>[Incluir el NIT]</w:t>
      </w:r>
      <w:r w:rsidRPr="006051AE">
        <w:rPr>
          <w:rFonts w:ascii="Arial Narrow" w:hAnsi="Arial Narrow"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6051AE">
        <w:rPr>
          <w:rFonts w:ascii="Arial Narrow" w:hAnsi="Arial Narrow" w:cstheme="majorHAnsi"/>
          <w:i/>
          <w:iCs/>
          <w:color w:val="1A1818" w:themeColor="text1"/>
          <w:sz w:val="20"/>
          <w:szCs w:val="20"/>
        </w:rPr>
        <w:t xml:space="preserve"> </w:t>
      </w:r>
      <w:r w:rsidRPr="006051AE">
        <w:rPr>
          <w:rFonts w:ascii="Arial Narrow" w:hAnsi="Arial Narrow" w:cstheme="majorHAnsi"/>
          <w:color w:val="1A1818" w:themeColor="text1"/>
          <w:sz w:val="20"/>
          <w:szCs w:val="20"/>
          <w:lang w:val="x-none"/>
        </w:rPr>
        <w:t xml:space="preserve">pagados por la compañía durante los últimos seis (6) meses </w:t>
      </w:r>
      <w:r w:rsidRPr="006051AE">
        <w:rPr>
          <w:rFonts w:ascii="Arial Narrow" w:hAnsi="Arial Narrow" w:cstheme="majorHAnsi"/>
          <w:color w:val="1A1818" w:themeColor="text1"/>
          <w:sz w:val="20"/>
          <w:szCs w:val="20"/>
        </w:rPr>
        <w:t>contados a partir de</w:t>
      </w:r>
      <w:r w:rsidRPr="006051AE">
        <w:rPr>
          <w:rFonts w:ascii="Arial Narrow" w:hAnsi="Arial Narrow" w:cstheme="majorHAnsi"/>
          <w:color w:val="1A1818" w:themeColor="text1"/>
          <w:sz w:val="20"/>
          <w:szCs w:val="20"/>
          <w:lang w:val="x-none"/>
        </w:rPr>
        <w:t xml:space="preserve"> </w:t>
      </w:r>
      <w:r w:rsidRPr="006051AE">
        <w:rPr>
          <w:rFonts w:ascii="Arial Narrow" w:hAnsi="Arial Narrow"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36B38F3D" w14:textId="55DABEB6" w:rsidR="00EE76FF" w:rsidRPr="006051AE" w:rsidRDefault="00EE76FF" w:rsidP="00EE76FF">
      <w:pPr>
        <w:spacing w:before="0" w:after="0"/>
        <w:rPr>
          <w:rFonts w:ascii="Arial Narrow" w:hAnsi="Arial Narrow" w:cstheme="majorHAnsi"/>
          <w:color w:val="1A1818" w:themeColor="text1"/>
          <w:sz w:val="20"/>
          <w:szCs w:val="20"/>
        </w:rPr>
      </w:pPr>
      <w:r w:rsidRPr="006051AE">
        <w:rPr>
          <w:rFonts w:ascii="Arial Narrow" w:eastAsia="Calibri" w:hAnsi="Arial Narrow" w:cstheme="majorHAnsi"/>
          <w:color w:val="1A1818" w:themeColor="text1"/>
          <w:sz w:val="20"/>
          <w:szCs w:val="20"/>
          <w:highlight w:val="lightGray"/>
          <w:lang w:eastAsia="en-US"/>
        </w:rPr>
        <w:t>[Incluir el nombre d</w:t>
      </w:r>
      <w:r w:rsidRPr="006051AE">
        <w:rPr>
          <w:rFonts w:ascii="Arial Narrow" w:eastAsia="Calibri" w:hAnsi="Arial Narrow" w:cstheme="majorHAnsi"/>
          <w:color w:val="1A1818" w:themeColor="text1"/>
          <w:sz w:val="20"/>
          <w:szCs w:val="20"/>
          <w:highlight w:val="lightGray"/>
          <w:shd w:val="clear" w:color="auto" w:fill="FFFFFF"/>
          <w:lang w:eastAsia="en-US"/>
        </w:rPr>
        <w:t>el revisor fiscal, según corresponda]</w:t>
      </w:r>
      <w:r w:rsidRPr="006051AE">
        <w:rPr>
          <w:rFonts w:ascii="Arial Narrow" w:eastAsia="Calibri" w:hAnsi="Arial Narrow" w:cstheme="majorHAnsi"/>
          <w:color w:val="1A1818" w:themeColor="text1"/>
          <w:sz w:val="20"/>
          <w:szCs w:val="20"/>
          <w:lang w:eastAsia="en-US"/>
        </w:rPr>
        <w:t xml:space="preserve"> identificado con </w:t>
      </w:r>
      <w:r w:rsidRPr="006051AE">
        <w:rPr>
          <w:rFonts w:ascii="Arial Narrow" w:eastAsia="Calibri" w:hAnsi="Arial Narrow" w:cstheme="majorHAnsi"/>
          <w:color w:val="1A1818" w:themeColor="text1"/>
          <w:sz w:val="20"/>
          <w:szCs w:val="20"/>
          <w:highlight w:val="lightGray"/>
          <w:shd w:val="clear" w:color="auto" w:fill="FFFFFF"/>
          <w:lang w:eastAsia="en-US"/>
        </w:rPr>
        <w:t>[Incluir</w:t>
      </w:r>
      <w:r w:rsidRPr="006051AE">
        <w:rPr>
          <w:rFonts w:ascii="Arial Narrow" w:eastAsia="Calibri" w:hAnsi="Arial Narrow" w:cstheme="majorHAnsi"/>
          <w:color w:val="1A1818" w:themeColor="text1"/>
          <w:sz w:val="20"/>
          <w:szCs w:val="20"/>
          <w:highlight w:val="lightGray"/>
          <w:lang w:eastAsia="en-US"/>
        </w:rPr>
        <w:t xml:space="preserve"> el número de identificación]</w:t>
      </w:r>
      <w:r w:rsidRPr="006051AE">
        <w:rPr>
          <w:rFonts w:ascii="Arial Narrow" w:hAnsi="Arial Narrow" w:cstheme="majorHAnsi"/>
          <w:color w:val="1A1818" w:themeColor="text1"/>
          <w:sz w:val="20"/>
          <w:szCs w:val="20"/>
        </w:rPr>
        <w:t xml:space="preserve">, y con </w:t>
      </w:r>
      <w:r w:rsidR="00B226DB" w:rsidRPr="006051AE">
        <w:rPr>
          <w:rFonts w:ascii="Arial Narrow" w:hAnsi="Arial Narrow" w:cstheme="majorHAnsi"/>
          <w:color w:val="1A1818" w:themeColor="text1"/>
          <w:sz w:val="20"/>
          <w:szCs w:val="20"/>
        </w:rPr>
        <w:t>t</w:t>
      </w:r>
      <w:r w:rsidRPr="006051AE">
        <w:rPr>
          <w:rFonts w:ascii="Arial Narrow" w:hAnsi="Arial Narrow" w:cstheme="majorHAnsi"/>
          <w:color w:val="1A1818" w:themeColor="text1"/>
          <w:sz w:val="20"/>
          <w:szCs w:val="20"/>
        </w:rPr>
        <w:t xml:space="preserve">arjeta </w:t>
      </w:r>
      <w:r w:rsidR="00B226DB" w:rsidRPr="006051AE">
        <w:rPr>
          <w:rFonts w:ascii="Arial Narrow" w:hAnsi="Arial Narrow" w:cstheme="majorHAnsi"/>
          <w:color w:val="1A1818" w:themeColor="text1"/>
          <w:sz w:val="20"/>
          <w:szCs w:val="20"/>
        </w:rPr>
        <w:t>p</w:t>
      </w:r>
      <w:r w:rsidRPr="006051AE">
        <w:rPr>
          <w:rFonts w:ascii="Arial Narrow" w:hAnsi="Arial Narrow" w:cstheme="majorHAnsi"/>
          <w:color w:val="1A1818" w:themeColor="text1"/>
          <w:sz w:val="20"/>
          <w:szCs w:val="20"/>
        </w:rPr>
        <w:t xml:space="preserve">rofesional No. </w:t>
      </w:r>
      <w:r w:rsidRPr="006051AE">
        <w:rPr>
          <w:rFonts w:ascii="Arial Narrow" w:hAnsi="Arial Narrow" w:cstheme="majorHAnsi"/>
          <w:color w:val="1A1818" w:themeColor="text1"/>
          <w:sz w:val="20"/>
          <w:szCs w:val="20"/>
          <w:highlight w:val="lightGray"/>
        </w:rPr>
        <w:t>[Incluir Número de tarje</w:t>
      </w:r>
      <w:r w:rsidR="00FB2564" w:rsidRPr="006051AE">
        <w:rPr>
          <w:rFonts w:ascii="Arial Narrow" w:hAnsi="Arial Narrow" w:cstheme="majorHAnsi"/>
          <w:color w:val="1A1818" w:themeColor="text1"/>
          <w:sz w:val="20"/>
          <w:szCs w:val="20"/>
          <w:highlight w:val="lightGray"/>
        </w:rPr>
        <w:t>t</w:t>
      </w:r>
      <w:r w:rsidRPr="006051AE">
        <w:rPr>
          <w:rFonts w:ascii="Arial Narrow" w:hAnsi="Arial Narrow" w:cstheme="majorHAnsi"/>
          <w:color w:val="1A1818" w:themeColor="text1"/>
          <w:sz w:val="20"/>
          <w:szCs w:val="20"/>
          <w:highlight w:val="lightGray"/>
        </w:rPr>
        <w:t>a profesional]</w:t>
      </w:r>
      <w:r w:rsidRPr="006051AE">
        <w:rPr>
          <w:rFonts w:ascii="Arial Narrow" w:hAnsi="Arial Narrow" w:cstheme="majorHAnsi"/>
          <w:color w:val="1A1818" w:themeColor="text1"/>
          <w:sz w:val="20"/>
          <w:szCs w:val="20"/>
        </w:rPr>
        <w:t xml:space="preserve"> de la Junta Central de Contadores de Colombia, en mi condición de </w:t>
      </w:r>
      <w:r w:rsidR="00FB2564" w:rsidRPr="006051AE">
        <w:rPr>
          <w:rFonts w:ascii="Arial Narrow" w:hAnsi="Arial Narrow" w:cstheme="majorHAnsi"/>
          <w:color w:val="1A1818" w:themeColor="text1"/>
          <w:sz w:val="20"/>
          <w:szCs w:val="20"/>
        </w:rPr>
        <w:t>r</w:t>
      </w:r>
      <w:r w:rsidRPr="006051AE">
        <w:rPr>
          <w:rFonts w:ascii="Arial Narrow" w:hAnsi="Arial Narrow" w:cstheme="majorHAnsi"/>
          <w:color w:val="1A1818" w:themeColor="text1"/>
          <w:sz w:val="20"/>
          <w:szCs w:val="20"/>
        </w:rPr>
        <w:t xml:space="preserve">evisor </w:t>
      </w:r>
      <w:r w:rsidR="00FB2564" w:rsidRPr="006051AE">
        <w:rPr>
          <w:rFonts w:ascii="Arial Narrow" w:hAnsi="Arial Narrow" w:cstheme="majorHAnsi"/>
          <w:color w:val="1A1818" w:themeColor="text1"/>
          <w:sz w:val="20"/>
          <w:szCs w:val="20"/>
        </w:rPr>
        <w:t>f</w:t>
      </w:r>
      <w:r w:rsidRPr="006051AE">
        <w:rPr>
          <w:rFonts w:ascii="Arial Narrow" w:hAnsi="Arial Narrow" w:cstheme="majorHAnsi"/>
          <w:color w:val="1A1818" w:themeColor="text1"/>
          <w:sz w:val="20"/>
          <w:szCs w:val="20"/>
        </w:rPr>
        <w:t>iscal de [</w:t>
      </w:r>
      <w:r w:rsidRPr="006051AE">
        <w:rPr>
          <w:rFonts w:ascii="Arial Narrow" w:hAnsi="Arial Narrow" w:cstheme="majorHAnsi"/>
          <w:color w:val="1A1818" w:themeColor="text1"/>
          <w:sz w:val="20"/>
          <w:szCs w:val="20"/>
          <w:highlight w:val="lightGray"/>
        </w:rPr>
        <w:t xml:space="preserve">Incluir la </w:t>
      </w:r>
      <w:r w:rsidR="00FB2564" w:rsidRPr="006051AE">
        <w:rPr>
          <w:rFonts w:ascii="Arial Narrow" w:hAnsi="Arial Narrow" w:cstheme="majorHAnsi"/>
          <w:color w:val="1A1818" w:themeColor="text1"/>
          <w:sz w:val="20"/>
          <w:szCs w:val="20"/>
          <w:highlight w:val="lightGray"/>
        </w:rPr>
        <w:t>r</w:t>
      </w:r>
      <w:r w:rsidRPr="006051AE">
        <w:rPr>
          <w:rFonts w:ascii="Arial Narrow" w:hAnsi="Arial Narrow" w:cstheme="majorHAnsi"/>
          <w:color w:val="1A1818" w:themeColor="text1"/>
          <w:sz w:val="20"/>
          <w:szCs w:val="20"/>
          <w:highlight w:val="lightGray"/>
        </w:rPr>
        <w:t>azón social de la persona jurídica</w:t>
      </w:r>
      <w:r w:rsidRPr="006051AE">
        <w:rPr>
          <w:rFonts w:ascii="Arial Narrow" w:hAnsi="Arial Narrow" w:cstheme="majorHAnsi"/>
          <w:color w:val="1A1818" w:themeColor="text1"/>
          <w:sz w:val="20"/>
          <w:szCs w:val="20"/>
        </w:rPr>
        <w:t xml:space="preserve">] identificada con NIT </w:t>
      </w:r>
      <w:r w:rsidRPr="006051AE">
        <w:rPr>
          <w:rFonts w:ascii="Arial Narrow" w:hAnsi="Arial Narrow" w:cstheme="majorHAnsi"/>
          <w:color w:val="1A1818" w:themeColor="text1"/>
          <w:sz w:val="20"/>
          <w:szCs w:val="20"/>
          <w:highlight w:val="lightGray"/>
        </w:rPr>
        <w:t>[Incluir el NIT]</w:t>
      </w:r>
      <w:r w:rsidRPr="006051AE">
        <w:rPr>
          <w:rFonts w:ascii="Arial Narrow" w:hAnsi="Arial Narrow"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51AE">
        <w:rPr>
          <w:rFonts w:ascii="Arial Narrow" w:hAnsi="Arial Narrow" w:cstheme="majorHAnsi"/>
          <w:i/>
          <w:iCs/>
          <w:color w:val="1A1818" w:themeColor="text1"/>
          <w:sz w:val="20"/>
          <w:szCs w:val="20"/>
        </w:rPr>
        <w:t xml:space="preserve"> (artículo 65 Ley 1819 de 2016 y artículo 3 Decreto 1047 de 1983), </w:t>
      </w:r>
      <w:r w:rsidRPr="006051AE">
        <w:rPr>
          <w:rFonts w:ascii="Arial Narrow" w:hAnsi="Arial Narrow" w:cstheme="majorHAnsi"/>
          <w:color w:val="1A1818" w:themeColor="text1"/>
          <w:sz w:val="20"/>
          <w:szCs w:val="20"/>
        </w:rPr>
        <w:t xml:space="preserve">pagados por la compañía durante los últimos seis (6) meses </w:t>
      </w:r>
      <w:r w:rsidRPr="006051AE">
        <w:rPr>
          <w:rFonts w:ascii="Arial Narrow" w:hAnsi="Arial Narrow" w:cstheme="majorHAnsi"/>
          <w:color w:val="1A1818" w:themeColor="text1"/>
          <w:sz w:val="20"/>
          <w:szCs w:val="20"/>
          <w:lang w:val="x-none"/>
        </w:rPr>
        <w:t>contados a partir de</w:t>
      </w:r>
      <w:r w:rsidRPr="006051AE">
        <w:rPr>
          <w:rFonts w:ascii="Arial Narrow" w:hAnsi="Arial Narrow" w:cstheme="majorHAnsi"/>
          <w:color w:val="1A1818" w:themeColor="text1"/>
          <w:sz w:val="20"/>
          <w:szCs w:val="20"/>
        </w:rPr>
        <w:t xml:space="preserve"> </w:t>
      </w:r>
      <w:r w:rsidRPr="006051AE">
        <w:rPr>
          <w:rFonts w:ascii="Arial Narrow" w:hAnsi="Arial Narrow" w:cstheme="majorHAnsi"/>
          <w:color w:val="1A1818" w:themeColor="text1"/>
          <w:sz w:val="20"/>
          <w:szCs w:val="20"/>
          <w:lang w:val="x-none"/>
        </w:rPr>
        <w:t>la fecha de cierre</w:t>
      </w:r>
      <w:r w:rsidRPr="006051AE">
        <w:rPr>
          <w:rFonts w:ascii="Arial Narrow" w:hAnsi="Arial Narrow"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66E285FC"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highlight w:val="lightGray"/>
        </w:rPr>
      </w:pPr>
      <w:r w:rsidRPr="006051AE">
        <w:rPr>
          <w:rFonts w:ascii="Arial Narrow" w:hAnsi="Arial Narrow"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highlight w:val="lightGray"/>
        </w:rPr>
      </w:pPr>
    </w:p>
    <w:p w14:paraId="428CB2F6" w14:textId="13AB2C2A" w:rsidR="00EE76FF" w:rsidRPr="006051AE" w:rsidRDefault="00EE76FF" w:rsidP="00EE76FF">
      <w:pPr>
        <w:spacing w:before="0" w:after="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[Incluir el nombre del representante legal de la persona jurídica]</w:t>
      </w:r>
      <w:r w:rsidRPr="006051AE">
        <w:rPr>
          <w:rFonts w:ascii="Arial Narrow" w:hAnsi="Arial Narrow" w:cstheme="majorHAnsi"/>
          <w:color w:val="1A1818" w:themeColor="text1"/>
          <w:sz w:val="20"/>
          <w:szCs w:val="20"/>
        </w:rPr>
        <w:t xml:space="preserve"> identificado con</w:t>
      </w:r>
      <w:r w:rsidRPr="006051AE">
        <w:rPr>
          <w:rFonts w:ascii="Arial Narrow" w:hAnsi="Arial Narrow" w:cstheme="majorHAnsi"/>
          <w:color w:val="1A1818" w:themeColor="text1"/>
          <w:sz w:val="20"/>
          <w:szCs w:val="20"/>
          <w:highlight w:val="lightGray"/>
        </w:rPr>
        <w:t xml:space="preserve"> [Incluir el número de identificación] </w:t>
      </w:r>
      <w:r w:rsidRPr="006051AE">
        <w:rPr>
          <w:rFonts w:ascii="Arial Narrow" w:hAnsi="Arial Narrow" w:cstheme="majorHAnsi"/>
          <w:color w:val="1A1818" w:themeColor="text1"/>
          <w:sz w:val="20"/>
          <w:szCs w:val="20"/>
        </w:rPr>
        <w:t xml:space="preserve">en mi condición de </w:t>
      </w:r>
      <w:r w:rsidR="00DB20BA" w:rsidRPr="006051AE">
        <w:rPr>
          <w:rFonts w:ascii="Arial Narrow" w:hAnsi="Arial Narrow" w:cstheme="majorHAnsi"/>
          <w:color w:val="1A1818" w:themeColor="text1"/>
          <w:sz w:val="20"/>
          <w:szCs w:val="20"/>
        </w:rPr>
        <w:t>r</w:t>
      </w:r>
      <w:r w:rsidRPr="006051AE">
        <w:rPr>
          <w:rFonts w:ascii="Arial Narrow" w:hAnsi="Arial Narrow" w:cstheme="majorHAnsi"/>
          <w:color w:val="1A1818" w:themeColor="text1"/>
          <w:sz w:val="20"/>
          <w:szCs w:val="20"/>
        </w:rPr>
        <w:t xml:space="preserve">epresentante </w:t>
      </w:r>
      <w:r w:rsidR="00DB20BA" w:rsidRPr="006051AE">
        <w:rPr>
          <w:rFonts w:ascii="Arial Narrow" w:hAnsi="Arial Narrow" w:cstheme="majorHAnsi"/>
          <w:color w:val="1A1818" w:themeColor="text1"/>
          <w:sz w:val="20"/>
          <w:szCs w:val="20"/>
        </w:rPr>
        <w:t>l</w:t>
      </w:r>
      <w:r w:rsidRPr="006051AE">
        <w:rPr>
          <w:rFonts w:ascii="Arial Narrow" w:hAnsi="Arial Narrow" w:cstheme="majorHAnsi"/>
          <w:color w:val="1A1818" w:themeColor="text1"/>
          <w:sz w:val="20"/>
          <w:szCs w:val="20"/>
        </w:rPr>
        <w:t>egal de [</w:t>
      </w:r>
      <w:r w:rsidRPr="006051AE">
        <w:rPr>
          <w:rFonts w:ascii="Arial Narrow" w:hAnsi="Arial Narrow" w:cstheme="majorHAnsi"/>
          <w:color w:val="1A1818" w:themeColor="text1"/>
          <w:sz w:val="20"/>
          <w:szCs w:val="20"/>
          <w:highlight w:val="lightGray"/>
        </w:rPr>
        <w:t xml:space="preserve">Incluir la </w:t>
      </w:r>
      <w:r w:rsidR="00DB20BA" w:rsidRPr="006051AE">
        <w:rPr>
          <w:rFonts w:ascii="Arial Narrow" w:hAnsi="Arial Narrow" w:cstheme="majorHAnsi"/>
          <w:color w:val="1A1818" w:themeColor="text1"/>
          <w:sz w:val="20"/>
          <w:szCs w:val="20"/>
          <w:highlight w:val="lightGray"/>
        </w:rPr>
        <w:t>r</w:t>
      </w:r>
      <w:r w:rsidRPr="006051AE">
        <w:rPr>
          <w:rFonts w:ascii="Arial Narrow" w:hAnsi="Arial Narrow" w:cstheme="majorHAnsi"/>
          <w:color w:val="1A1818" w:themeColor="text1"/>
          <w:sz w:val="20"/>
          <w:szCs w:val="20"/>
          <w:highlight w:val="lightGray"/>
        </w:rPr>
        <w:t>azón social de la persona jurídica</w:t>
      </w:r>
      <w:r w:rsidRPr="006051AE">
        <w:rPr>
          <w:rFonts w:ascii="Arial Narrow" w:hAnsi="Arial Narrow" w:cstheme="majorHAnsi"/>
          <w:color w:val="1A1818" w:themeColor="text1"/>
          <w:sz w:val="20"/>
          <w:szCs w:val="20"/>
        </w:rPr>
        <w:t xml:space="preserve">] identificada con NIT </w:t>
      </w:r>
      <w:r w:rsidRPr="006051AE">
        <w:rPr>
          <w:rFonts w:ascii="Arial Narrow" w:hAnsi="Arial Narrow" w:cstheme="majorHAnsi"/>
          <w:color w:val="1A1818" w:themeColor="text1"/>
          <w:sz w:val="20"/>
          <w:szCs w:val="20"/>
          <w:highlight w:val="lightGray"/>
        </w:rPr>
        <w:t>[Incluir el NIT]</w:t>
      </w:r>
      <w:r w:rsidRPr="006051AE">
        <w:rPr>
          <w:rFonts w:ascii="Arial Narrow" w:hAnsi="Arial Narrow"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51AE">
        <w:rPr>
          <w:rFonts w:ascii="Arial Narrow" w:hAnsi="Arial Narrow" w:cstheme="majorHAnsi"/>
          <w:i/>
          <w:iCs/>
          <w:color w:val="1A1818" w:themeColor="text1"/>
          <w:sz w:val="20"/>
          <w:szCs w:val="20"/>
        </w:rPr>
        <w:t xml:space="preserve"> (artículo 65 Ley 1819 de 2016 y artículo 3 Decreto 1047 de 1983), </w:t>
      </w:r>
      <w:r w:rsidRPr="006051AE">
        <w:rPr>
          <w:rFonts w:ascii="Arial Narrow" w:hAnsi="Arial Narrow" w:cstheme="majorHAnsi"/>
          <w:color w:val="1A1818" w:themeColor="text1"/>
          <w:sz w:val="20"/>
          <w:szCs w:val="20"/>
        </w:rPr>
        <w:t xml:space="preserve">pagados por la compañía </w:t>
      </w:r>
      <w:r w:rsidRPr="006051AE">
        <w:rPr>
          <w:rFonts w:ascii="Arial Narrow" w:hAnsi="Arial Narrow" w:cstheme="majorHAnsi"/>
          <w:color w:val="1A1818" w:themeColor="text1"/>
          <w:sz w:val="20"/>
          <w:szCs w:val="20"/>
          <w:lang w:val="x-none"/>
        </w:rPr>
        <w:t xml:space="preserve">a partir </w:t>
      </w:r>
      <w:r w:rsidRPr="006051AE">
        <w:rPr>
          <w:rFonts w:ascii="Arial Narrow" w:hAnsi="Arial Narrow" w:cstheme="majorHAnsi"/>
          <w:color w:val="1A1818" w:themeColor="text1"/>
          <w:sz w:val="20"/>
          <w:szCs w:val="20"/>
        </w:rPr>
        <w:t xml:space="preserve">de </w:t>
      </w:r>
      <w:r w:rsidRPr="006051AE">
        <w:rPr>
          <w:rFonts w:ascii="Arial Narrow" w:hAnsi="Arial Narrow" w:cstheme="majorHAnsi"/>
          <w:color w:val="1A1818" w:themeColor="text1"/>
          <w:sz w:val="20"/>
          <w:szCs w:val="20"/>
          <w:highlight w:val="lightGray"/>
        </w:rPr>
        <w:t>[fecha de constitución]</w:t>
      </w:r>
      <w:r w:rsidRPr="006051AE">
        <w:rPr>
          <w:rFonts w:ascii="Arial Narrow" w:hAnsi="Arial Narrow" w:cstheme="majorHAnsi"/>
          <w:color w:val="1A1818" w:themeColor="text1"/>
          <w:sz w:val="20"/>
          <w:szCs w:val="20"/>
        </w:rPr>
        <w:t>. Lo anterior, en cumplimiento de lo dispuesto en el artículo 50 de la Ley 789 de 2002.</w:t>
      </w:r>
    </w:p>
    <w:p w14:paraId="2ABA4F86"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48899E72" w14:textId="037DEDD2" w:rsidR="00EE76FF" w:rsidRPr="006051AE" w:rsidRDefault="00EE76FF" w:rsidP="00EE76FF">
      <w:pPr>
        <w:spacing w:before="0" w:after="0"/>
        <w:rPr>
          <w:rFonts w:ascii="Arial Narrow" w:hAnsi="Arial Narrow" w:cstheme="majorHAnsi"/>
          <w:color w:val="1A1818" w:themeColor="text1"/>
          <w:sz w:val="20"/>
          <w:szCs w:val="20"/>
        </w:rPr>
      </w:pPr>
      <w:r w:rsidRPr="006051AE">
        <w:rPr>
          <w:rFonts w:ascii="Arial Narrow" w:eastAsia="Calibri" w:hAnsi="Arial Narrow" w:cstheme="majorHAnsi"/>
          <w:color w:val="1A1818" w:themeColor="text1"/>
          <w:sz w:val="20"/>
          <w:szCs w:val="20"/>
          <w:highlight w:val="lightGray"/>
          <w:lang w:eastAsia="en-US"/>
        </w:rPr>
        <w:t>[Incluir el nombre d</w:t>
      </w:r>
      <w:r w:rsidRPr="006051AE">
        <w:rPr>
          <w:rFonts w:ascii="Arial Narrow" w:eastAsia="Calibri" w:hAnsi="Arial Narrow" w:cstheme="majorHAnsi"/>
          <w:color w:val="1A1818" w:themeColor="text1"/>
          <w:sz w:val="20"/>
          <w:szCs w:val="20"/>
          <w:highlight w:val="lightGray"/>
          <w:shd w:val="clear" w:color="auto" w:fill="FFFFFF"/>
          <w:lang w:eastAsia="en-US"/>
        </w:rPr>
        <w:t>el revisor fiscal, según corresponda]</w:t>
      </w:r>
      <w:r w:rsidRPr="006051AE">
        <w:rPr>
          <w:rFonts w:ascii="Arial Narrow" w:eastAsia="Calibri" w:hAnsi="Arial Narrow" w:cstheme="majorHAnsi"/>
          <w:color w:val="1A1818" w:themeColor="text1"/>
          <w:sz w:val="20"/>
          <w:szCs w:val="20"/>
          <w:lang w:eastAsia="en-US"/>
        </w:rPr>
        <w:t xml:space="preserve"> identificado con </w:t>
      </w:r>
      <w:r w:rsidRPr="006051AE">
        <w:rPr>
          <w:rFonts w:ascii="Arial Narrow" w:eastAsia="Calibri" w:hAnsi="Arial Narrow" w:cstheme="majorHAnsi"/>
          <w:color w:val="1A1818" w:themeColor="text1"/>
          <w:sz w:val="20"/>
          <w:szCs w:val="20"/>
          <w:highlight w:val="lightGray"/>
          <w:lang w:eastAsia="en-US"/>
        </w:rPr>
        <w:t>[Incluir el número de identificación</w:t>
      </w:r>
      <w:r w:rsidRPr="006051AE">
        <w:rPr>
          <w:rFonts w:ascii="Arial Narrow" w:eastAsia="Calibri" w:hAnsi="Arial Narrow" w:cstheme="majorHAnsi"/>
          <w:color w:val="1A1818" w:themeColor="text1"/>
          <w:sz w:val="20"/>
          <w:szCs w:val="20"/>
          <w:lang w:eastAsia="en-US"/>
        </w:rPr>
        <w:t>]</w:t>
      </w:r>
      <w:r w:rsidRPr="006051AE">
        <w:rPr>
          <w:rFonts w:ascii="Arial Narrow" w:hAnsi="Arial Narrow" w:cstheme="majorHAnsi"/>
          <w:color w:val="1A1818" w:themeColor="text1"/>
          <w:sz w:val="20"/>
          <w:szCs w:val="20"/>
        </w:rPr>
        <w:t xml:space="preserve">, y con </w:t>
      </w:r>
      <w:r w:rsidR="003600C1" w:rsidRPr="006051AE">
        <w:rPr>
          <w:rFonts w:ascii="Arial Narrow" w:hAnsi="Arial Narrow" w:cstheme="majorHAnsi"/>
          <w:color w:val="1A1818" w:themeColor="text1"/>
          <w:sz w:val="20"/>
          <w:szCs w:val="20"/>
        </w:rPr>
        <w:t>t</w:t>
      </w:r>
      <w:r w:rsidRPr="006051AE">
        <w:rPr>
          <w:rFonts w:ascii="Arial Narrow" w:hAnsi="Arial Narrow" w:cstheme="majorHAnsi"/>
          <w:color w:val="1A1818" w:themeColor="text1"/>
          <w:sz w:val="20"/>
          <w:szCs w:val="20"/>
        </w:rPr>
        <w:t xml:space="preserve">arjeta </w:t>
      </w:r>
      <w:r w:rsidR="003600C1" w:rsidRPr="006051AE">
        <w:rPr>
          <w:rFonts w:ascii="Arial Narrow" w:hAnsi="Arial Narrow" w:cstheme="majorHAnsi"/>
          <w:color w:val="1A1818" w:themeColor="text1"/>
          <w:sz w:val="20"/>
          <w:szCs w:val="20"/>
        </w:rPr>
        <w:t>p</w:t>
      </w:r>
      <w:r w:rsidRPr="006051AE">
        <w:rPr>
          <w:rFonts w:ascii="Arial Narrow" w:hAnsi="Arial Narrow" w:cstheme="majorHAnsi"/>
          <w:color w:val="1A1818" w:themeColor="text1"/>
          <w:sz w:val="20"/>
          <w:szCs w:val="20"/>
        </w:rPr>
        <w:t xml:space="preserve">rofesional No. </w:t>
      </w:r>
      <w:r w:rsidRPr="006051AE">
        <w:rPr>
          <w:rFonts w:ascii="Arial Narrow" w:hAnsi="Arial Narrow" w:cstheme="majorHAnsi"/>
          <w:color w:val="1A1818" w:themeColor="text1"/>
          <w:sz w:val="20"/>
          <w:szCs w:val="20"/>
          <w:highlight w:val="lightGray"/>
        </w:rPr>
        <w:t>[Incluir Numero de tarjea profesional]</w:t>
      </w:r>
      <w:r w:rsidRPr="006051AE">
        <w:rPr>
          <w:rFonts w:ascii="Arial Narrow" w:hAnsi="Arial Narrow" w:cstheme="majorHAnsi"/>
          <w:color w:val="1A1818" w:themeColor="text1"/>
          <w:sz w:val="20"/>
          <w:szCs w:val="20"/>
        </w:rPr>
        <w:t xml:space="preserve"> de la Junta Central de Contadores de Colombia, en mi condición de </w:t>
      </w:r>
      <w:r w:rsidR="003600C1" w:rsidRPr="006051AE">
        <w:rPr>
          <w:rFonts w:ascii="Arial Narrow" w:hAnsi="Arial Narrow" w:cstheme="majorHAnsi"/>
          <w:color w:val="1A1818" w:themeColor="text1"/>
          <w:sz w:val="20"/>
          <w:szCs w:val="20"/>
        </w:rPr>
        <w:t>r</w:t>
      </w:r>
      <w:r w:rsidRPr="006051AE">
        <w:rPr>
          <w:rFonts w:ascii="Arial Narrow" w:hAnsi="Arial Narrow" w:cstheme="majorHAnsi"/>
          <w:color w:val="1A1818" w:themeColor="text1"/>
          <w:sz w:val="20"/>
          <w:szCs w:val="20"/>
        </w:rPr>
        <w:t xml:space="preserve">evisor </w:t>
      </w:r>
      <w:r w:rsidR="003600C1" w:rsidRPr="006051AE">
        <w:rPr>
          <w:rFonts w:ascii="Arial Narrow" w:hAnsi="Arial Narrow" w:cstheme="majorHAnsi"/>
          <w:color w:val="1A1818" w:themeColor="text1"/>
          <w:sz w:val="20"/>
          <w:szCs w:val="20"/>
        </w:rPr>
        <w:t>f</w:t>
      </w:r>
      <w:r w:rsidRPr="006051AE">
        <w:rPr>
          <w:rFonts w:ascii="Arial Narrow" w:hAnsi="Arial Narrow" w:cstheme="majorHAnsi"/>
          <w:color w:val="1A1818" w:themeColor="text1"/>
          <w:sz w:val="20"/>
          <w:szCs w:val="20"/>
        </w:rPr>
        <w:t>iscal de [</w:t>
      </w:r>
      <w:r w:rsidRPr="006051AE">
        <w:rPr>
          <w:rFonts w:ascii="Arial Narrow" w:hAnsi="Arial Narrow" w:cstheme="majorHAnsi"/>
          <w:color w:val="1A1818" w:themeColor="text1"/>
          <w:sz w:val="20"/>
          <w:szCs w:val="20"/>
          <w:highlight w:val="lightGray"/>
        </w:rPr>
        <w:t>Incluir la Razón social de la persona jurídica</w:t>
      </w:r>
      <w:r w:rsidRPr="006051AE">
        <w:rPr>
          <w:rFonts w:ascii="Arial Narrow" w:hAnsi="Arial Narrow" w:cstheme="majorHAnsi"/>
          <w:color w:val="1A1818" w:themeColor="text1"/>
          <w:sz w:val="20"/>
          <w:szCs w:val="20"/>
        </w:rPr>
        <w:t xml:space="preserve">] identificada con NIT </w:t>
      </w:r>
      <w:r w:rsidRPr="006051AE">
        <w:rPr>
          <w:rFonts w:ascii="Arial Narrow" w:hAnsi="Arial Narrow" w:cstheme="majorHAnsi"/>
          <w:color w:val="1A1818" w:themeColor="text1"/>
          <w:sz w:val="20"/>
          <w:szCs w:val="20"/>
          <w:highlight w:val="lightGray"/>
        </w:rPr>
        <w:t>[Incluir el NIT]</w:t>
      </w:r>
      <w:r w:rsidRPr="006051AE">
        <w:rPr>
          <w:rFonts w:ascii="Arial Narrow" w:hAnsi="Arial Narrow"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w:t>
      </w:r>
      <w:r w:rsidRPr="006051AE">
        <w:rPr>
          <w:rFonts w:ascii="Arial Narrow" w:hAnsi="Arial Narrow" w:cstheme="majorHAnsi"/>
          <w:color w:val="1A1818" w:themeColor="text1"/>
          <w:sz w:val="20"/>
          <w:szCs w:val="20"/>
        </w:rPr>
        <w:lastRenderedPageBreak/>
        <w:t>aportes de salud, riesgos profesionales, pensiones y aportes a las Cajas de Compensación Familiar, al Instituto Colombiano de Bienestar Familiar, al Servicio Nacional de Aprendizaje y al Fondo Nacional de Formación Profesional para la Industria de Construcción</w:t>
      </w:r>
      <w:r w:rsidRPr="006051AE">
        <w:rPr>
          <w:rFonts w:ascii="Arial Narrow" w:hAnsi="Arial Narrow" w:cstheme="majorHAnsi"/>
          <w:i/>
          <w:iCs/>
          <w:color w:val="1A1818" w:themeColor="text1"/>
          <w:sz w:val="20"/>
          <w:szCs w:val="20"/>
        </w:rPr>
        <w:t xml:space="preserve"> (artículo 65 Ley 1819 de 2016 y artículo 3 Decreto 1047 de 1983), </w:t>
      </w:r>
      <w:r w:rsidRPr="006051AE">
        <w:rPr>
          <w:rFonts w:ascii="Arial Narrow" w:hAnsi="Arial Narrow" w:cstheme="majorHAnsi"/>
          <w:color w:val="1A1818" w:themeColor="text1"/>
          <w:sz w:val="20"/>
          <w:szCs w:val="20"/>
        </w:rPr>
        <w:t xml:space="preserve">pagados por la compañía </w:t>
      </w:r>
      <w:r w:rsidRPr="006051AE">
        <w:rPr>
          <w:rFonts w:ascii="Arial Narrow" w:hAnsi="Arial Narrow" w:cstheme="majorHAnsi"/>
          <w:color w:val="1A1818" w:themeColor="text1"/>
          <w:sz w:val="20"/>
          <w:szCs w:val="20"/>
          <w:lang w:val="x-none"/>
        </w:rPr>
        <w:t xml:space="preserve">a partir </w:t>
      </w:r>
      <w:r w:rsidRPr="006051AE">
        <w:rPr>
          <w:rFonts w:ascii="Arial Narrow" w:hAnsi="Arial Narrow" w:cstheme="majorHAnsi"/>
          <w:color w:val="1A1818" w:themeColor="text1"/>
          <w:sz w:val="20"/>
          <w:szCs w:val="20"/>
        </w:rPr>
        <w:t xml:space="preserve">de </w:t>
      </w:r>
      <w:r w:rsidRPr="006051AE">
        <w:rPr>
          <w:rFonts w:ascii="Arial Narrow" w:hAnsi="Arial Narrow" w:cstheme="majorHAnsi"/>
          <w:color w:val="1A1818" w:themeColor="text1"/>
          <w:sz w:val="20"/>
          <w:szCs w:val="20"/>
          <w:highlight w:val="lightGray"/>
        </w:rPr>
        <w:t>[</w:t>
      </w:r>
      <w:r w:rsidRPr="006051AE">
        <w:rPr>
          <w:rFonts w:ascii="Arial Narrow" w:hAnsi="Arial Narrow" w:cstheme="majorHAnsi"/>
          <w:color w:val="1A1818" w:themeColor="text1"/>
          <w:sz w:val="20"/>
          <w:szCs w:val="20"/>
          <w:highlight w:val="lightGray"/>
          <w:lang w:val="x-none"/>
        </w:rPr>
        <w:t>fecha de</w:t>
      </w:r>
      <w:r w:rsidRPr="006051AE">
        <w:rPr>
          <w:rFonts w:ascii="Arial Narrow" w:hAnsi="Arial Narrow" w:cstheme="majorHAnsi"/>
          <w:color w:val="1A1818" w:themeColor="text1"/>
          <w:sz w:val="20"/>
          <w:szCs w:val="20"/>
          <w:highlight w:val="lightGray"/>
        </w:rPr>
        <w:t xml:space="preserve"> constitución]</w:t>
      </w:r>
      <w:r w:rsidRPr="006051AE">
        <w:rPr>
          <w:rFonts w:ascii="Arial Narrow" w:hAnsi="Arial Narrow" w:cstheme="majorHAnsi"/>
          <w:color w:val="1A1818" w:themeColor="text1"/>
          <w:sz w:val="20"/>
          <w:szCs w:val="20"/>
        </w:rPr>
        <w:t>. Lo anterior, en cumplimiento de lo dispuesto en el artículo 50 de la Ley 789 de 2002.</w:t>
      </w:r>
    </w:p>
    <w:p w14:paraId="6290624A"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581799C8"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140B3127" w14:textId="77777777" w:rsidR="00EE76FF" w:rsidRPr="006051AE" w:rsidRDefault="00EE76FF" w:rsidP="00EE76FF">
      <w:pPr>
        <w:spacing w:before="0" w:after="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444617E7"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083DC35D" w14:textId="77777777" w:rsidR="00EE76FF" w:rsidRPr="006051AE" w:rsidRDefault="00EE76FF" w:rsidP="00EE76FF">
      <w:pPr>
        <w:spacing w:before="0" w:after="0"/>
        <w:ind w:firstLine="11"/>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6051AE">
        <w:rPr>
          <w:rFonts w:ascii="Arial Narrow" w:hAnsi="Arial Narrow" w:cstheme="majorHAnsi"/>
          <w:color w:val="1A1818" w:themeColor="text1"/>
          <w:sz w:val="20"/>
          <w:szCs w:val="20"/>
        </w:rPr>
        <w:t xml:space="preserve"> </w:t>
      </w:r>
    </w:p>
    <w:p w14:paraId="447C6B20" w14:textId="77777777" w:rsidR="00EE76FF" w:rsidRPr="006051AE" w:rsidRDefault="00EE76FF" w:rsidP="00EE76FF">
      <w:pPr>
        <w:spacing w:before="0" w:after="0"/>
        <w:ind w:firstLine="11"/>
        <w:rPr>
          <w:rFonts w:ascii="Arial Narrow" w:hAnsi="Arial Narrow" w:cstheme="majorHAnsi"/>
          <w:color w:val="1A1818" w:themeColor="text1"/>
          <w:sz w:val="20"/>
          <w:szCs w:val="20"/>
        </w:rPr>
      </w:pPr>
    </w:p>
    <w:p w14:paraId="74268822" w14:textId="66DCCAF4" w:rsidR="00EE76FF" w:rsidRPr="006051AE" w:rsidRDefault="00EE76FF" w:rsidP="00EE76FF">
      <w:pPr>
        <w:spacing w:before="0" w:after="0"/>
        <w:ind w:firstLine="11"/>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highlight w:val="lightGray"/>
        </w:rPr>
        <w:t>[Incluir el nombre d</w:t>
      </w:r>
      <w:r w:rsidRPr="006051AE">
        <w:rPr>
          <w:rFonts w:ascii="Arial Narrow" w:hAnsi="Arial Narrow" w:cstheme="majorHAnsi"/>
          <w:color w:val="1A1818" w:themeColor="text1"/>
          <w:sz w:val="20"/>
          <w:szCs w:val="20"/>
          <w:highlight w:val="lightGray"/>
          <w:shd w:val="clear" w:color="auto" w:fill="FFFFFF"/>
        </w:rPr>
        <w:t>el representante legal de la persona jurídica o el revisor fiscal, según corresponda]</w:t>
      </w:r>
      <w:r w:rsidRPr="006051AE">
        <w:rPr>
          <w:rFonts w:ascii="Arial Narrow" w:hAnsi="Arial Narrow" w:cstheme="majorHAnsi"/>
          <w:color w:val="1A1818" w:themeColor="text1"/>
          <w:sz w:val="20"/>
          <w:szCs w:val="20"/>
        </w:rPr>
        <w:t xml:space="preserve"> identificado con </w:t>
      </w:r>
      <w:r w:rsidRPr="006051AE">
        <w:rPr>
          <w:rFonts w:ascii="Arial Narrow" w:hAnsi="Arial Narrow" w:cstheme="majorHAnsi"/>
          <w:color w:val="1A1818" w:themeColor="text1"/>
          <w:sz w:val="20"/>
          <w:szCs w:val="20"/>
          <w:highlight w:val="lightGray"/>
          <w:shd w:val="clear" w:color="auto" w:fill="FFFFFF"/>
        </w:rPr>
        <w:t>[Incluir</w:t>
      </w:r>
      <w:r w:rsidRPr="006051AE">
        <w:rPr>
          <w:rFonts w:ascii="Arial Narrow" w:hAnsi="Arial Narrow" w:cstheme="majorHAnsi"/>
          <w:color w:val="1A1818" w:themeColor="text1"/>
          <w:sz w:val="20"/>
          <w:szCs w:val="20"/>
          <w:highlight w:val="lightGray"/>
        </w:rPr>
        <w:t xml:space="preserve"> el número de identificación</w:t>
      </w:r>
      <w:r w:rsidRPr="006051AE">
        <w:rPr>
          <w:rFonts w:ascii="Arial Narrow" w:hAnsi="Arial Narrow" w:cstheme="majorHAnsi"/>
          <w:color w:val="1A1818" w:themeColor="text1"/>
          <w:sz w:val="20"/>
          <w:szCs w:val="20"/>
          <w:highlight w:val="lightGray"/>
          <w:shd w:val="clear" w:color="auto" w:fill="FFFFFF"/>
        </w:rPr>
        <w:t>]</w:t>
      </w:r>
      <w:r w:rsidRPr="006051AE">
        <w:rPr>
          <w:rFonts w:ascii="Arial Narrow" w:hAnsi="Arial Narrow" w:cstheme="majorHAnsi"/>
          <w:color w:val="1A1818" w:themeColor="text1"/>
          <w:sz w:val="20"/>
          <w:szCs w:val="20"/>
        </w:rPr>
        <w:t xml:space="preserve">, en mi condición de </w:t>
      </w:r>
      <w:r w:rsidRPr="006051AE">
        <w:rPr>
          <w:rFonts w:ascii="Arial Narrow" w:hAnsi="Arial Narrow" w:cstheme="majorHAnsi"/>
          <w:color w:val="1A1818" w:themeColor="text1"/>
          <w:sz w:val="20"/>
          <w:szCs w:val="20"/>
          <w:highlight w:val="lightGray"/>
        </w:rPr>
        <w:t xml:space="preserve">[Indicar si actúa como </w:t>
      </w:r>
      <w:r w:rsidR="00564B00" w:rsidRPr="006051AE">
        <w:rPr>
          <w:rFonts w:ascii="Arial Narrow" w:hAnsi="Arial Narrow" w:cstheme="majorHAnsi"/>
          <w:color w:val="1A1818" w:themeColor="text1"/>
          <w:sz w:val="20"/>
          <w:szCs w:val="20"/>
          <w:highlight w:val="lightGray"/>
        </w:rPr>
        <w:t>r</w:t>
      </w:r>
      <w:r w:rsidRPr="006051AE">
        <w:rPr>
          <w:rFonts w:ascii="Arial Narrow" w:hAnsi="Arial Narrow" w:cstheme="majorHAnsi"/>
          <w:color w:val="1A1818" w:themeColor="text1"/>
          <w:sz w:val="20"/>
          <w:szCs w:val="20"/>
          <w:highlight w:val="lightGray"/>
        </w:rPr>
        <w:t xml:space="preserve">epresentante </w:t>
      </w:r>
      <w:r w:rsidR="00564B00" w:rsidRPr="006051AE">
        <w:rPr>
          <w:rFonts w:ascii="Arial Narrow" w:hAnsi="Arial Narrow" w:cstheme="majorHAnsi"/>
          <w:color w:val="1A1818" w:themeColor="text1"/>
          <w:sz w:val="20"/>
          <w:szCs w:val="20"/>
          <w:highlight w:val="lightGray"/>
        </w:rPr>
        <w:t>l</w:t>
      </w:r>
      <w:r w:rsidRPr="006051AE">
        <w:rPr>
          <w:rFonts w:ascii="Arial Narrow" w:hAnsi="Arial Narrow" w:cstheme="majorHAnsi"/>
          <w:color w:val="1A1818" w:themeColor="text1"/>
          <w:sz w:val="20"/>
          <w:szCs w:val="20"/>
          <w:highlight w:val="lightGray"/>
        </w:rPr>
        <w:t>egal o revisor fiscal]</w:t>
      </w:r>
      <w:r w:rsidRPr="006051AE">
        <w:rPr>
          <w:rFonts w:ascii="Arial Narrow" w:hAnsi="Arial Narrow" w:cstheme="majorHAnsi"/>
          <w:color w:val="1A1818" w:themeColor="text1"/>
          <w:sz w:val="20"/>
          <w:szCs w:val="20"/>
        </w:rPr>
        <w:t xml:space="preserve"> de </w:t>
      </w:r>
      <w:r w:rsidRPr="006051AE">
        <w:rPr>
          <w:rFonts w:ascii="Arial Narrow" w:hAnsi="Arial Narrow" w:cstheme="majorHAnsi"/>
          <w:color w:val="1A1818" w:themeColor="text1"/>
          <w:sz w:val="20"/>
          <w:szCs w:val="20"/>
          <w:highlight w:val="lightGray"/>
        </w:rPr>
        <w:t xml:space="preserve">[Incluir la </w:t>
      </w:r>
      <w:r w:rsidR="00B101E6" w:rsidRPr="006051AE">
        <w:rPr>
          <w:rFonts w:ascii="Arial Narrow" w:hAnsi="Arial Narrow" w:cstheme="majorHAnsi"/>
          <w:color w:val="1A1818" w:themeColor="text1"/>
          <w:sz w:val="20"/>
          <w:szCs w:val="20"/>
          <w:highlight w:val="lightGray"/>
        </w:rPr>
        <w:t>r</w:t>
      </w:r>
      <w:r w:rsidRPr="006051AE">
        <w:rPr>
          <w:rFonts w:ascii="Arial Narrow" w:hAnsi="Arial Narrow" w:cstheme="majorHAnsi"/>
          <w:color w:val="1A1818" w:themeColor="text1"/>
          <w:sz w:val="20"/>
          <w:szCs w:val="20"/>
          <w:highlight w:val="lightGray"/>
        </w:rPr>
        <w:t>azón social de la persona jurídica</w:t>
      </w:r>
      <w:r w:rsidRPr="006051AE">
        <w:rPr>
          <w:rFonts w:ascii="Arial Narrow" w:hAnsi="Arial Narrow" w:cstheme="majorHAnsi"/>
          <w:color w:val="1A1818" w:themeColor="text1"/>
          <w:sz w:val="20"/>
          <w:szCs w:val="20"/>
        </w:rPr>
        <w:t xml:space="preserve">] identificada con NIT </w:t>
      </w:r>
      <w:r w:rsidRPr="006051AE">
        <w:rPr>
          <w:rFonts w:ascii="Arial Narrow" w:hAnsi="Arial Narrow" w:cstheme="majorHAnsi"/>
          <w:color w:val="1A1818" w:themeColor="text1"/>
          <w:sz w:val="20"/>
          <w:szCs w:val="20"/>
          <w:highlight w:val="lightGray"/>
        </w:rPr>
        <w:t>[Incluir el NIT]</w:t>
      </w:r>
      <w:r w:rsidRPr="006051AE">
        <w:rPr>
          <w:rFonts w:ascii="Arial Narrow" w:hAnsi="Arial Narrow" w:cstheme="majorHAnsi"/>
          <w:color w:val="1A1818" w:themeColor="text1"/>
          <w:sz w:val="20"/>
          <w:szCs w:val="20"/>
        </w:rPr>
        <w:t xml:space="preserve">, bajo la gravedad de juramento, manifiesto que dentro de los seis (6) meses anteriores a la fecha de firma del </w:t>
      </w:r>
      <w:r w:rsidR="00B101E6" w:rsidRPr="006051AE">
        <w:rPr>
          <w:rFonts w:ascii="Arial Narrow" w:hAnsi="Arial Narrow" w:cstheme="majorHAnsi"/>
          <w:color w:val="1A1818" w:themeColor="text1"/>
          <w:sz w:val="20"/>
          <w:szCs w:val="20"/>
        </w:rPr>
        <w:t>c</w:t>
      </w:r>
      <w:r w:rsidRPr="006051AE">
        <w:rPr>
          <w:rFonts w:ascii="Arial Narrow" w:hAnsi="Arial Narrow" w:cstheme="majorHAnsi"/>
          <w:color w:val="1A1818" w:themeColor="text1"/>
          <w:sz w:val="20"/>
          <w:szCs w:val="20"/>
        </w:rPr>
        <w:t>ontrato no tuve personal a cargo y por ende no estoy obligado a efectuar el pago de aportes legales y seguridad social.</w:t>
      </w:r>
    </w:p>
    <w:p w14:paraId="05417492"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3B21AE07" w14:textId="77777777" w:rsidR="00EE76FF" w:rsidRPr="006051AE" w:rsidRDefault="00EE76FF" w:rsidP="00EE76FF">
      <w:pPr>
        <w:numPr>
          <w:ilvl w:val="12"/>
          <w:numId w:val="0"/>
        </w:numPr>
        <w:spacing w:before="0" w:after="0"/>
        <w:rPr>
          <w:rFonts w:ascii="Arial Narrow" w:hAnsi="Arial Narrow" w:cstheme="majorHAnsi"/>
          <w:color w:val="1A1818" w:themeColor="text1"/>
          <w:sz w:val="20"/>
          <w:szCs w:val="20"/>
        </w:rPr>
      </w:pPr>
    </w:p>
    <w:p w14:paraId="161E03BC" w14:textId="77777777" w:rsidR="00EE76FF" w:rsidRPr="006051AE" w:rsidRDefault="00EE76FF" w:rsidP="00EE76FF">
      <w:pPr>
        <w:widowControl w:val="0"/>
        <w:spacing w:after="120"/>
        <w:rPr>
          <w:rFonts w:ascii="Arial Narrow" w:hAnsi="Arial Narrow" w:cstheme="majorHAnsi"/>
          <w:color w:val="1A1818" w:themeColor="text1"/>
          <w:sz w:val="20"/>
          <w:szCs w:val="20"/>
        </w:rPr>
      </w:pPr>
      <w:r w:rsidRPr="006051AE">
        <w:rPr>
          <w:rFonts w:ascii="Arial Narrow" w:hAnsi="Arial Narrow" w:cstheme="majorHAnsi"/>
          <w:color w:val="1A1818" w:themeColor="text1"/>
          <w:sz w:val="20"/>
          <w:szCs w:val="20"/>
        </w:rPr>
        <w:t xml:space="preserve">En constancia, se firma en </w:t>
      </w:r>
      <w:r w:rsidRPr="006051AE">
        <w:rPr>
          <w:rFonts w:ascii="Arial Narrow" w:hAnsi="Arial Narrow" w:cstheme="majorHAnsi"/>
          <w:color w:val="1A1818" w:themeColor="text1"/>
          <w:sz w:val="20"/>
          <w:szCs w:val="20"/>
          <w:highlight w:val="lightGray"/>
        </w:rPr>
        <w:t>______________</w:t>
      </w:r>
      <w:r w:rsidRPr="006051AE">
        <w:rPr>
          <w:rFonts w:ascii="Arial Narrow" w:hAnsi="Arial Narrow" w:cstheme="majorHAnsi"/>
          <w:color w:val="1A1818" w:themeColor="text1"/>
          <w:sz w:val="20"/>
          <w:szCs w:val="20"/>
        </w:rPr>
        <w:t xml:space="preserve">, a los </w:t>
      </w:r>
      <w:r w:rsidRPr="006051AE">
        <w:rPr>
          <w:rFonts w:ascii="Arial Narrow" w:hAnsi="Arial Narrow" w:cstheme="majorHAnsi"/>
          <w:color w:val="1A1818" w:themeColor="text1"/>
          <w:sz w:val="20"/>
          <w:szCs w:val="20"/>
          <w:highlight w:val="lightGray"/>
        </w:rPr>
        <w:t>____</w:t>
      </w:r>
      <w:r w:rsidRPr="006051AE">
        <w:rPr>
          <w:rFonts w:ascii="Arial Narrow" w:hAnsi="Arial Narrow" w:cstheme="majorHAnsi"/>
          <w:color w:val="1A1818" w:themeColor="text1"/>
          <w:sz w:val="20"/>
          <w:szCs w:val="20"/>
        </w:rPr>
        <w:t xml:space="preserve"> días del mes de </w:t>
      </w:r>
      <w:r w:rsidRPr="006051AE">
        <w:rPr>
          <w:rFonts w:ascii="Arial Narrow" w:hAnsi="Arial Narrow" w:cstheme="majorHAnsi"/>
          <w:color w:val="1A1818" w:themeColor="text1"/>
          <w:sz w:val="20"/>
          <w:szCs w:val="20"/>
          <w:highlight w:val="lightGray"/>
        </w:rPr>
        <w:t>_____</w:t>
      </w:r>
      <w:r w:rsidRPr="006051AE">
        <w:rPr>
          <w:rFonts w:ascii="Arial Narrow" w:hAnsi="Arial Narrow" w:cstheme="majorHAnsi"/>
          <w:color w:val="1A1818" w:themeColor="text1"/>
          <w:sz w:val="20"/>
          <w:szCs w:val="20"/>
        </w:rPr>
        <w:t xml:space="preserve"> </w:t>
      </w:r>
      <w:proofErr w:type="spellStart"/>
      <w:r w:rsidRPr="006051AE">
        <w:rPr>
          <w:rFonts w:ascii="Arial Narrow" w:hAnsi="Arial Narrow" w:cstheme="majorHAnsi"/>
          <w:color w:val="1A1818" w:themeColor="text1"/>
          <w:sz w:val="20"/>
          <w:szCs w:val="20"/>
        </w:rPr>
        <w:t>de</w:t>
      </w:r>
      <w:proofErr w:type="spellEnd"/>
      <w:r w:rsidRPr="006051AE">
        <w:rPr>
          <w:rFonts w:ascii="Arial Narrow" w:hAnsi="Arial Narrow" w:cstheme="majorHAnsi"/>
          <w:color w:val="1A1818" w:themeColor="text1"/>
          <w:sz w:val="20"/>
          <w:szCs w:val="20"/>
        </w:rPr>
        <w:t xml:space="preserve"> 20</w:t>
      </w:r>
      <w:r w:rsidRPr="006051AE">
        <w:rPr>
          <w:rFonts w:ascii="Arial Narrow" w:hAnsi="Arial Narrow" w:cstheme="majorHAnsi"/>
          <w:color w:val="1A1818" w:themeColor="text1"/>
          <w:sz w:val="20"/>
          <w:szCs w:val="20"/>
          <w:highlight w:val="lightGray"/>
        </w:rPr>
        <w:t>__.</w:t>
      </w:r>
    </w:p>
    <w:p w14:paraId="1881F7D3" w14:textId="77777777" w:rsidR="00EE76FF" w:rsidRPr="006051AE" w:rsidRDefault="00EE76FF" w:rsidP="00EE76FF">
      <w:pPr>
        <w:spacing w:before="0" w:after="0" w:line="259" w:lineRule="auto"/>
        <w:jc w:val="center"/>
        <w:rPr>
          <w:rFonts w:ascii="Arial Narrow" w:eastAsia="Calibri" w:hAnsi="Arial Narrow" w:cstheme="majorHAnsi"/>
          <w:b/>
          <w:color w:val="1A1818" w:themeColor="text1"/>
          <w:sz w:val="20"/>
          <w:szCs w:val="20"/>
          <w:lang w:eastAsia="en-US"/>
        </w:rPr>
      </w:pPr>
    </w:p>
    <w:p w14:paraId="4D0D19CA" w14:textId="782DDBCF" w:rsidR="00EE76FF" w:rsidRDefault="00EE76FF" w:rsidP="00EE76FF">
      <w:pPr>
        <w:spacing w:before="0" w:after="0" w:line="259" w:lineRule="auto"/>
        <w:jc w:val="center"/>
        <w:rPr>
          <w:rFonts w:ascii="Arial Narrow" w:eastAsia="Calibri" w:hAnsi="Arial Narrow" w:cstheme="majorHAnsi"/>
          <w:b/>
          <w:color w:val="1A1818" w:themeColor="text1"/>
          <w:sz w:val="20"/>
          <w:szCs w:val="20"/>
          <w:lang w:eastAsia="en-US"/>
        </w:rPr>
      </w:pPr>
    </w:p>
    <w:p w14:paraId="12567C94" w14:textId="77777777" w:rsidR="006051AE" w:rsidRPr="006051AE" w:rsidRDefault="006051AE" w:rsidP="00EE76FF">
      <w:pPr>
        <w:spacing w:before="0" w:after="0" w:line="259" w:lineRule="auto"/>
        <w:jc w:val="center"/>
        <w:rPr>
          <w:rFonts w:ascii="Arial Narrow" w:eastAsia="Calibri" w:hAnsi="Arial Narrow" w:cstheme="majorHAnsi"/>
          <w:b/>
          <w:color w:val="1A1818" w:themeColor="text1"/>
          <w:sz w:val="20"/>
          <w:szCs w:val="20"/>
          <w:lang w:eastAsia="en-US"/>
        </w:rPr>
      </w:pPr>
    </w:p>
    <w:p w14:paraId="0AA346CF" w14:textId="60E62532" w:rsidR="00EE76FF" w:rsidRPr="006051AE" w:rsidRDefault="00EE76FF" w:rsidP="00EE76FF">
      <w:pPr>
        <w:spacing w:before="0" w:after="0" w:line="259" w:lineRule="auto"/>
        <w:jc w:val="center"/>
        <w:rPr>
          <w:rFonts w:ascii="Arial Narrow" w:eastAsia="Calibri" w:hAnsi="Arial Narrow" w:cstheme="majorHAnsi"/>
          <w:bCs/>
          <w:color w:val="1A1818" w:themeColor="text1"/>
          <w:sz w:val="20"/>
          <w:szCs w:val="20"/>
          <w:lang w:eastAsia="en-US"/>
        </w:rPr>
      </w:pPr>
      <w:r w:rsidRPr="006051AE">
        <w:rPr>
          <w:rFonts w:ascii="Arial Narrow" w:eastAsia="Calibri" w:hAnsi="Arial Narrow" w:cstheme="majorHAnsi"/>
          <w:bCs/>
          <w:color w:val="1A1818" w:themeColor="text1"/>
          <w:sz w:val="20"/>
          <w:szCs w:val="20"/>
          <w:lang w:eastAsia="en-US"/>
        </w:rPr>
        <w:t>_____________________________________________________________________</w:t>
      </w:r>
      <w:r w:rsidR="006051AE">
        <w:rPr>
          <w:rFonts w:ascii="Arial Narrow" w:eastAsia="Calibri" w:hAnsi="Arial Narrow" w:cstheme="majorHAnsi"/>
          <w:bCs/>
          <w:color w:val="1A1818" w:themeColor="text1"/>
          <w:sz w:val="20"/>
          <w:szCs w:val="20"/>
          <w:lang w:eastAsia="en-US"/>
        </w:rPr>
        <w:t>______________</w:t>
      </w:r>
    </w:p>
    <w:p w14:paraId="34E0204F" w14:textId="77777777" w:rsidR="00EE76FF" w:rsidRPr="006051AE" w:rsidRDefault="00EE76FF" w:rsidP="00EE76FF">
      <w:pPr>
        <w:spacing w:before="0" w:after="0" w:line="259" w:lineRule="auto"/>
        <w:jc w:val="center"/>
        <w:rPr>
          <w:rFonts w:ascii="Arial Narrow" w:eastAsia="Calibri" w:hAnsi="Arial Narrow" w:cstheme="majorHAnsi"/>
          <w:color w:val="1A1818" w:themeColor="text1"/>
          <w:sz w:val="20"/>
          <w:szCs w:val="20"/>
          <w:highlight w:val="lightGray"/>
          <w:lang w:eastAsia="en-US"/>
        </w:rPr>
      </w:pPr>
      <w:r w:rsidRPr="006051AE">
        <w:rPr>
          <w:rFonts w:ascii="Arial Narrow" w:eastAsia="Calibri" w:hAnsi="Arial Narrow"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6051AE" w:rsidRDefault="00EE76FF" w:rsidP="00EE76FF">
      <w:pPr>
        <w:numPr>
          <w:ilvl w:val="12"/>
          <w:numId w:val="0"/>
        </w:numPr>
        <w:spacing w:before="0" w:after="0"/>
        <w:rPr>
          <w:rFonts w:ascii="Arial Narrow" w:hAnsi="Arial Narrow" w:cstheme="majorHAnsi"/>
          <w:b/>
          <w:color w:val="1A1818" w:themeColor="text1"/>
          <w:sz w:val="20"/>
          <w:szCs w:val="20"/>
        </w:rPr>
      </w:pPr>
    </w:p>
    <w:p w14:paraId="75127AFF" w14:textId="4DEE44BA" w:rsidR="00EE76FF" w:rsidRPr="006051AE" w:rsidRDefault="00EE76FF" w:rsidP="00EE76FF">
      <w:pPr>
        <w:autoSpaceDE w:val="0"/>
        <w:autoSpaceDN w:val="0"/>
        <w:adjustRightInd w:val="0"/>
        <w:spacing w:before="0" w:after="0"/>
        <w:rPr>
          <w:rFonts w:ascii="Arial Narrow" w:hAnsi="Arial Narrow" w:cstheme="majorHAnsi"/>
          <w:b/>
          <w:color w:val="1A1818" w:themeColor="text1"/>
          <w:sz w:val="20"/>
          <w:szCs w:val="20"/>
        </w:rPr>
      </w:pPr>
      <w:r w:rsidRPr="006051AE">
        <w:rPr>
          <w:rFonts w:ascii="Arial Narrow" w:eastAsia="Arial Narrow,Bold" w:hAnsi="Arial Narrow" w:cstheme="majorHAnsi"/>
          <w:b/>
          <w:color w:val="1A1818" w:themeColor="text1"/>
          <w:sz w:val="20"/>
          <w:szCs w:val="20"/>
        </w:rPr>
        <w:t>Nota:</w:t>
      </w:r>
      <w:r w:rsidRPr="006051AE">
        <w:rPr>
          <w:rFonts w:ascii="Arial Narrow" w:eastAsia="Arial Narrow,Bold" w:hAnsi="Arial Narrow" w:cstheme="majorHAnsi"/>
          <w:color w:val="1A1818" w:themeColor="text1"/>
          <w:sz w:val="20"/>
          <w:szCs w:val="20"/>
        </w:rPr>
        <w:t xml:space="preserve"> Para los </w:t>
      </w:r>
      <w:r w:rsidR="00B101E6"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roponentes </w:t>
      </w:r>
      <w:r w:rsidR="00B101E6"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lurales cada uno de los integrantes debe acreditar por separado los requisitos señalados. Adicionalmente, el </w:t>
      </w:r>
      <w:r w:rsidR="00B101E6"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roponente adjudicatario debe presentar, para la suscripción del respectivo </w:t>
      </w:r>
      <w:r w:rsidR="007F76E4" w:rsidRPr="006051AE">
        <w:rPr>
          <w:rFonts w:ascii="Arial Narrow" w:eastAsia="Arial Narrow,Bold" w:hAnsi="Arial Narrow" w:cstheme="majorHAnsi"/>
          <w:color w:val="1A1818" w:themeColor="text1"/>
          <w:sz w:val="20"/>
          <w:szCs w:val="20"/>
        </w:rPr>
        <w:t>c</w:t>
      </w:r>
      <w:r w:rsidRPr="006051AE">
        <w:rPr>
          <w:rFonts w:ascii="Arial Narrow" w:eastAsia="Arial Narrow,Bold" w:hAnsi="Arial Narrow"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6051AE" w:rsidRDefault="0031569E" w:rsidP="00EE76FF">
      <w:pPr>
        <w:numPr>
          <w:ilvl w:val="12"/>
          <w:numId w:val="0"/>
        </w:numPr>
        <w:spacing w:before="0" w:after="0"/>
        <w:jc w:val="center"/>
        <w:rPr>
          <w:rFonts w:ascii="Arial Narrow" w:hAnsi="Arial Narrow" w:cstheme="majorHAnsi"/>
          <w:b/>
          <w:color w:val="1A1818" w:themeColor="text1"/>
          <w:sz w:val="20"/>
          <w:szCs w:val="20"/>
        </w:rPr>
      </w:pPr>
    </w:p>
    <w:p w14:paraId="3E5C84BF" w14:textId="77777777" w:rsidR="0031569E" w:rsidRPr="006051AE" w:rsidRDefault="0031569E" w:rsidP="00EE76FF">
      <w:pPr>
        <w:numPr>
          <w:ilvl w:val="12"/>
          <w:numId w:val="0"/>
        </w:numPr>
        <w:spacing w:before="0" w:after="0"/>
        <w:jc w:val="center"/>
        <w:rPr>
          <w:rFonts w:ascii="Arial Narrow" w:hAnsi="Arial Narrow" w:cstheme="majorHAnsi"/>
          <w:b/>
          <w:color w:val="1A1818" w:themeColor="text1"/>
          <w:sz w:val="20"/>
          <w:szCs w:val="20"/>
        </w:rPr>
      </w:pPr>
    </w:p>
    <w:p w14:paraId="5E0C6015" w14:textId="10E3526F" w:rsidR="0031569E" w:rsidRPr="006051AE" w:rsidRDefault="0031569E" w:rsidP="00EE76FF">
      <w:pPr>
        <w:numPr>
          <w:ilvl w:val="12"/>
          <w:numId w:val="0"/>
        </w:numPr>
        <w:spacing w:before="0" w:after="0"/>
        <w:jc w:val="center"/>
        <w:rPr>
          <w:rFonts w:ascii="Arial Narrow" w:hAnsi="Arial Narrow" w:cstheme="majorHAnsi"/>
          <w:b/>
          <w:color w:val="1A1818" w:themeColor="text1"/>
          <w:sz w:val="20"/>
          <w:szCs w:val="20"/>
        </w:rPr>
      </w:pPr>
    </w:p>
    <w:p w14:paraId="7BDE2CD6" w14:textId="77777777" w:rsidR="00281FF3" w:rsidRPr="006051AE" w:rsidRDefault="00281FF3" w:rsidP="00EE76FF">
      <w:pPr>
        <w:numPr>
          <w:ilvl w:val="12"/>
          <w:numId w:val="0"/>
        </w:numPr>
        <w:spacing w:before="0" w:after="0"/>
        <w:jc w:val="center"/>
        <w:rPr>
          <w:rFonts w:ascii="Arial Narrow" w:hAnsi="Arial Narrow" w:cstheme="majorHAnsi"/>
          <w:b/>
          <w:sz w:val="20"/>
          <w:szCs w:val="20"/>
        </w:rPr>
      </w:pPr>
    </w:p>
    <w:p w14:paraId="6B6284A0" w14:textId="4FD1C47A" w:rsidR="0031569E" w:rsidRPr="006051AE" w:rsidRDefault="0031569E" w:rsidP="00EE76FF">
      <w:pPr>
        <w:numPr>
          <w:ilvl w:val="12"/>
          <w:numId w:val="0"/>
        </w:numPr>
        <w:spacing w:before="0" w:after="0"/>
        <w:jc w:val="center"/>
        <w:rPr>
          <w:rFonts w:ascii="Arial Narrow" w:hAnsi="Arial Narrow" w:cstheme="majorHAnsi"/>
          <w:b/>
          <w:sz w:val="20"/>
          <w:szCs w:val="20"/>
        </w:rPr>
      </w:pPr>
    </w:p>
    <w:p w14:paraId="3D6B672B" w14:textId="5C61B735" w:rsidR="00473B64" w:rsidRPr="006051AE" w:rsidRDefault="00473B64" w:rsidP="00EE76FF">
      <w:pPr>
        <w:numPr>
          <w:ilvl w:val="12"/>
          <w:numId w:val="0"/>
        </w:numPr>
        <w:spacing w:before="0" w:after="0"/>
        <w:jc w:val="center"/>
        <w:rPr>
          <w:rFonts w:ascii="Arial Narrow" w:hAnsi="Arial Narrow" w:cstheme="majorHAnsi"/>
          <w:b/>
          <w:sz w:val="20"/>
          <w:szCs w:val="20"/>
        </w:rPr>
      </w:pPr>
    </w:p>
    <w:p w14:paraId="06DF1DF0" w14:textId="48CF7DD2" w:rsidR="00473B64" w:rsidRPr="006051AE" w:rsidRDefault="00473B64" w:rsidP="00EE76FF">
      <w:pPr>
        <w:numPr>
          <w:ilvl w:val="12"/>
          <w:numId w:val="0"/>
        </w:numPr>
        <w:spacing w:before="0" w:after="0"/>
        <w:jc w:val="center"/>
        <w:rPr>
          <w:rFonts w:ascii="Arial Narrow" w:hAnsi="Arial Narrow" w:cstheme="majorHAnsi"/>
          <w:b/>
          <w:sz w:val="20"/>
          <w:szCs w:val="20"/>
        </w:rPr>
      </w:pPr>
    </w:p>
    <w:p w14:paraId="5B1AAA7E" w14:textId="5337021B" w:rsidR="007F76E4" w:rsidRPr="006051AE" w:rsidRDefault="007F76E4" w:rsidP="00EE76FF">
      <w:pPr>
        <w:numPr>
          <w:ilvl w:val="12"/>
          <w:numId w:val="0"/>
        </w:numPr>
        <w:spacing w:before="0" w:after="0"/>
        <w:jc w:val="center"/>
        <w:rPr>
          <w:rFonts w:ascii="Arial Narrow" w:hAnsi="Arial Narrow" w:cstheme="majorHAnsi"/>
          <w:b/>
          <w:sz w:val="20"/>
          <w:szCs w:val="20"/>
        </w:rPr>
      </w:pPr>
    </w:p>
    <w:p w14:paraId="0058B48F" w14:textId="661370E5" w:rsidR="005F606F" w:rsidRPr="006051AE" w:rsidRDefault="005F606F" w:rsidP="00EE76FF">
      <w:pPr>
        <w:numPr>
          <w:ilvl w:val="12"/>
          <w:numId w:val="0"/>
        </w:numPr>
        <w:spacing w:before="0" w:after="0"/>
        <w:jc w:val="center"/>
        <w:rPr>
          <w:rFonts w:ascii="Arial Narrow" w:hAnsi="Arial Narrow" w:cstheme="majorHAnsi"/>
          <w:b/>
          <w:sz w:val="20"/>
          <w:szCs w:val="20"/>
        </w:rPr>
      </w:pPr>
    </w:p>
    <w:p w14:paraId="610583BE" w14:textId="66D973D4" w:rsidR="00EE76FF" w:rsidRPr="006051AE" w:rsidRDefault="00EE76FF" w:rsidP="00473B64">
      <w:pPr>
        <w:numPr>
          <w:ilvl w:val="12"/>
          <w:numId w:val="0"/>
        </w:numPr>
        <w:spacing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 xml:space="preserve">FORMATO </w:t>
      </w:r>
      <w:r w:rsidR="006051AE" w:rsidRPr="006051AE">
        <w:rPr>
          <w:rFonts w:ascii="Arial Narrow" w:hAnsi="Arial Narrow" w:cstheme="majorHAnsi"/>
          <w:b/>
          <w:color w:val="1A1818" w:themeColor="text1"/>
          <w:sz w:val="20"/>
          <w:szCs w:val="20"/>
        </w:rPr>
        <w:t>3</w:t>
      </w:r>
    </w:p>
    <w:p w14:paraId="2B9BFAA6" w14:textId="156AF6A5" w:rsidR="00EE76FF" w:rsidRPr="006051AE" w:rsidRDefault="00EE76FF" w:rsidP="00473B64">
      <w:pPr>
        <w:numPr>
          <w:ilvl w:val="12"/>
          <w:numId w:val="0"/>
        </w:numPr>
        <w:spacing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PAGOS DE SEGURIDAD SOCIAL Y APORTES LEGALES</w:t>
      </w:r>
    </w:p>
    <w:p w14:paraId="4384D6CE" w14:textId="77777777" w:rsidR="00281FF3" w:rsidRPr="006051AE" w:rsidRDefault="00281FF3" w:rsidP="00EE76FF">
      <w:pPr>
        <w:numPr>
          <w:ilvl w:val="12"/>
          <w:numId w:val="0"/>
        </w:numPr>
        <w:spacing w:before="0" w:after="0"/>
        <w:jc w:val="center"/>
        <w:rPr>
          <w:rFonts w:ascii="Arial Narrow" w:hAnsi="Arial Narrow" w:cstheme="majorHAnsi"/>
          <w:b/>
          <w:color w:val="1A1818" w:themeColor="text1"/>
          <w:sz w:val="20"/>
          <w:szCs w:val="20"/>
        </w:rPr>
      </w:pPr>
    </w:p>
    <w:p w14:paraId="7966FBE6" w14:textId="77777777" w:rsidR="00EE76FF" w:rsidRPr="006051AE" w:rsidRDefault="00EE76FF" w:rsidP="00EE76FF">
      <w:pPr>
        <w:autoSpaceDE w:val="0"/>
        <w:autoSpaceDN w:val="0"/>
        <w:adjustRightInd w:val="0"/>
        <w:spacing w:before="0" w:after="0"/>
        <w:jc w:val="center"/>
        <w:rPr>
          <w:rFonts w:ascii="Arial Narrow" w:hAnsi="Arial Narrow" w:cstheme="majorHAnsi"/>
          <w:b/>
          <w:color w:val="1A1818" w:themeColor="text1"/>
          <w:sz w:val="20"/>
          <w:szCs w:val="20"/>
        </w:rPr>
      </w:pPr>
      <w:r w:rsidRPr="006051AE">
        <w:rPr>
          <w:rFonts w:ascii="Arial Narrow" w:hAnsi="Arial Narrow" w:cstheme="majorHAnsi"/>
          <w:b/>
          <w:color w:val="1A1818" w:themeColor="text1"/>
          <w:sz w:val="20"/>
          <w:szCs w:val="20"/>
        </w:rPr>
        <w:t>(</w:t>
      </w:r>
      <w:r w:rsidRPr="006051AE">
        <w:rPr>
          <w:rFonts w:ascii="Arial Narrow" w:hAnsi="Arial Narrow" w:cstheme="majorHAnsi"/>
          <w:b/>
          <w:color w:val="1A1818" w:themeColor="text1"/>
          <w:sz w:val="20"/>
          <w:szCs w:val="20"/>
          <w:highlight w:val="lightGray"/>
        </w:rPr>
        <w:t>PERSONAS NATURALES</w:t>
      </w:r>
      <w:r w:rsidRPr="006051AE">
        <w:rPr>
          <w:rFonts w:ascii="Arial Narrow" w:hAnsi="Arial Narrow" w:cstheme="majorHAnsi"/>
          <w:b/>
          <w:color w:val="1A1818" w:themeColor="text1"/>
          <w:sz w:val="20"/>
          <w:szCs w:val="20"/>
        </w:rPr>
        <w:t>)</w:t>
      </w:r>
    </w:p>
    <w:p w14:paraId="7EDAA255" w14:textId="77777777" w:rsidR="00EE76FF" w:rsidRPr="006051AE" w:rsidRDefault="00EE76FF" w:rsidP="00EE76FF">
      <w:pPr>
        <w:autoSpaceDE w:val="0"/>
        <w:autoSpaceDN w:val="0"/>
        <w:adjustRightInd w:val="0"/>
        <w:spacing w:before="0" w:after="0"/>
        <w:jc w:val="center"/>
        <w:rPr>
          <w:rFonts w:ascii="Arial Narrow" w:hAnsi="Arial Narrow" w:cstheme="majorHAnsi"/>
          <w:b/>
          <w:color w:val="1A1818" w:themeColor="text1"/>
          <w:sz w:val="20"/>
          <w:szCs w:val="20"/>
        </w:rPr>
      </w:pPr>
    </w:p>
    <w:p w14:paraId="249299C8" w14:textId="77777777" w:rsidR="00EE76FF" w:rsidRPr="006051AE" w:rsidRDefault="00EE76FF" w:rsidP="00EE76FF">
      <w:pPr>
        <w:autoSpaceDE w:val="0"/>
        <w:autoSpaceDN w:val="0"/>
        <w:adjustRightInd w:val="0"/>
        <w:spacing w:before="0" w:after="0"/>
        <w:jc w:val="center"/>
        <w:rPr>
          <w:rFonts w:ascii="Arial Narrow" w:hAnsi="Arial Narrow" w:cstheme="majorHAnsi"/>
          <w:b/>
          <w:color w:val="1A1818" w:themeColor="text1"/>
          <w:sz w:val="20"/>
          <w:szCs w:val="20"/>
        </w:rPr>
      </w:pPr>
    </w:p>
    <w:p w14:paraId="27224DB9" w14:textId="3B88030F" w:rsidR="00EE76FF" w:rsidRPr="006051AE" w:rsidRDefault="00EE76FF" w:rsidP="00EE76FF">
      <w:pPr>
        <w:spacing w:before="0" w:after="0"/>
        <w:rPr>
          <w:rFonts w:ascii="Arial Narrow" w:eastAsia="Arial Narrow,Bold" w:hAnsi="Arial Narrow" w:cstheme="majorHAnsi"/>
          <w:color w:val="1A1818" w:themeColor="text1"/>
          <w:sz w:val="20"/>
          <w:szCs w:val="20"/>
        </w:rPr>
      </w:pPr>
      <w:r w:rsidRPr="006051AE">
        <w:rPr>
          <w:rFonts w:ascii="Arial Narrow" w:eastAsia="Arial Narrow,Bold" w:hAnsi="Arial Narrow" w:cstheme="majorHAnsi"/>
          <w:color w:val="1A1818" w:themeColor="text1"/>
          <w:sz w:val="20"/>
          <w:szCs w:val="20"/>
        </w:rPr>
        <w:t xml:space="preserve">El </w:t>
      </w:r>
      <w:r w:rsidR="007F76E4"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6051AE" w:rsidRDefault="00EE76FF" w:rsidP="00EE76FF">
      <w:pPr>
        <w:rPr>
          <w:rFonts w:ascii="Arial Narrow" w:eastAsia="Arial Narrow,Bold" w:hAnsi="Arial Narrow" w:cstheme="majorHAnsi"/>
          <w:color w:val="1A1818" w:themeColor="text1"/>
          <w:sz w:val="20"/>
          <w:szCs w:val="20"/>
        </w:rPr>
      </w:pPr>
      <w:r w:rsidRPr="006051AE">
        <w:rPr>
          <w:rFonts w:ascii="Arial Narrow" w:eastAsia="Arial Narrow,Bold" w:hAnsi="Arial Narrow"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6051AE" w:rsidRDefault="00EE76FF" w:rsidP="00EE76FF">
      <w:pPr>
        <w:autoSpaceDE w:val="0"/>
        <w:autoSpaceDN w:val="0"/>
        <w:adjustRightInd w:val="0"/>
        <w:spacing w:before="0" w:after="0"/>
        <w:rPr>
          <w:rFonts w:ascii="Arial Narrow" w:eastAsia="Arial Narrow,Bold" w:hAnsi="Arial Narrow" w:cstheme="majorHAnsi"/>
          <w:color w:val="1A1818" w:themeColor="text1"/>
          <w:sz w:val="20"/>
          <w:szCs w:val="20"/>
        </w:rPr>
      </w:pPr>
      <w:r w:rsidRPr="006051AE">
        <w:rPr>
          <w:rFonts w:ascii="Arial Narrow" w:eastAsia="Arial Narrow,Bold" w:hAnsi="Arial Narrow" w:cstheme="majorHAnsi"/>
          <w:b/>
          <w:color w:val="1A1818" w:themeColor="text1"/>
          <w:sz w:val="20"/>
          <w:szCs w:val="20"/>
        </w:rPr>
        <w:t>Nota:</w:t>
      </w:r>
      <w:r w:rsidRPr="006051AE">
        <w:rPr>
          <w:rFonts w:ascii="Arial Narrow" w:eastAsia="Arial Narrow,Bold" w:hAnsi="Arial Narrow" w:cstheme="majorHAnsi"/>
          <w:color w:val="1A1818" w:themeColor="text1"/>
          <w:sz w:val="20"/>
          <w:szCs w:val="20"/>
        </w:rPr>
        <w:t xml:space="preserve"> Para los </w:t>
      </w:r>
      <w:r w:rsidR="00C645F7"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roponentes </w:t>
      </w:r>
      <w:r w:rsidR="00C645F7"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lurales cada uno de los integrantes debe acreditar por separado los requisitos señalados. Adicionalmente, el </w:t>
      </w:r>
      <w:r w:rsidR="00C645F7" w:rsidRPr="006051AE">
        <w:rPr>
          <w:rFonts w:ascii="Arial Narrow" w:eastAsia="Arial Narrow,Bold" w:hAnsi="Arial Narrow" w:cstheme="majorHAnsi"/>
          <w:color w:val="1A1818" w:themeColor="text1"/>
          <w:sz w:val="20"/>
          <w:szCs w:val="20"/>
        </w:rPr>
        <w:t>p</w:t>
      </w:r>
      <w:r w:rsidRPr="006051AE">
        <w:rPr>
          <w:rFonts w:ascii="Arial Narrow" w:eastAsia="Arial Narrow,Bold" w:hAnsi="Arial Narrow" w:cstheme="majorHAnsi"/>
          <w:color w:val="1A1818" w:themeColor="text1"/>
          <w:sz w:val="20"/>
          <w:szCs w:val="20"/>
        </w:rPr>
        <w:t xml:space="preserve">roponente adjudicatario debe presentar, para la suscripción del respectivo </w:t>
      </w:r>
      <w:r w:rsidR="00C645F7" w:rsidRPr="006051AE">
        <w:rPr>
          <w:rFonts w:ascii="Arial Narrow" w:eastAsia="Arial Narrow,Bold" w:hAnsi="Arial Narrow" w:cstheme="majorHAnsi"/>
          <w:color w:val="1A1818" w:themeColor="text1"/>
          <w:sz w:val="20"/>
          <w:szCs w:val="20"/>
        </w:rPr>
        <w:t>c</w:t>
      </w:r>
      <w:r w:rsidRPr="006051AE">
        <w:rPr>
          <w:rFonts w:ascii="Arial Narrow" w:eastAsia="Arial Narrow,Bold" w:hAnsi="Arial Narrow"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6051AE" w:rsidRDefault="00EE76FF" w:rsidP="00EE76FF">
      <w:pPr>
        <w:spacing w:before="0" w:after="0"/>
        <w:rPr>
          <w:rFonts w:ascii="Arial Narrow" w:hAnsi="Arial Narrow" w:cstheme="majorHAnsi"/>
          <w:sz w:val="20"/>
          <w:szCs w:val="20"/>
        </w:rPr>
      </w:pPr>
    </w:p>
    <w:p w14:paraId="1A4D7F73" w14:textId="77777777" w:rsidR="00EE76FF" w:rsidRPr="006051AE" w:rsidRDefault="00EE76FF" w:rsidP="00EE76FF">
      <w:pPr>
        <w:spacing w:before="0" w:after="0"/>
        <w:rPr>
          <w:rFonts w:ascii="Arial Narrow" w:hAnsi="Arial Narrow" w:cstheme="majorHAnsi"/>
          <w:sz w:val="20"/>
          <w:szCs w:val="20"/>
        </w:rPr>
      </w:pPr>
    </w:p>
    <w:p w14:paraId="3E381967" w14:textId="77777777" w:rsidR="008D7F63" w:rsidRPr="006051AE" w:rsidRDefault="008D7F63" w:rsidP="00F10265">
      <w:pPr>
        <w:rPr>
          <w:rFonts w:ascii="Arial Narrow" w:hAnsi="Arial Narrow" w:cstheme="majorHAnsi"/>
          <w:sz w:val="20"/>
          <w:szCs w:val="20"/>
        </w:rPr>
      </w:pPr>
    </w:p>
    <w:sectPr w:rsidR="008D7F63" w:rsidRPr="006051AE" w:rsidSect="003660FA">
      <w:headerReference w:type="default" r:id="rId12"/>
      <w:footerReference w:type="default" r:id="rId13"/>
      <w:headerReference w:type="first" r:id="rId14"/>
      <w:footerReference w:type="first" r:id="rId15"/>
      <w:pgSz w:w="12240" w:h="15840" w:code="1"/>
      <w:pgMar w:top="1417" w:right="1701" w:bottom="1417" w:left="1701"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BBFC1" w14:textId="77777777" w:rsidR="00874DAD" w:rsidRDefault="00874DAD" w:rsidP="004F2C35">
      <w:r>
        <w:separator/>
      </w:r>
    </w:p>
  </w:endnote>
  <w:endnote w:type="continuationSeparator" w:id="0">
    <w:p w14:paraId="0B8F44A1" w14:textId="77777777" w:rsidR="00874DAD" w:rsidRDefault="00874DAD" w:rsidP="004F2C35">
      <w:r>
        <w:continuationSeparator/>
      </w:r>
    </w:p>
  </w:endnote>
  <w:endnote w:type="continuationNotice" w:id="1">
    <w:p w14:paraId="02728D78" w14:textId="77777777" w:rsidR="00874DAD" w:rsidRDefault="00874D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AE581" w14:textId="55A7C755" w:rsidR="006411A8" w:rsidRDefault="006411A8" w:rsidP="006411A8">
    <w:pPr>
      <w:pStyle w:val="Piedepgina"/>
      <w:spacing w:before="0" w:after="0"/>
    </w:pPr>
  </w:p>
  <w:p w14:paraId="5C233C7C" w14:textId="3A2A8998" w:rsidR="006411A8" w:rsidRPr="001B5AE5" w:rsidRDefault="003660FA" w:rsidP="006411A8">
    <w:pPr>
      <w:pStyle w:val="Piedepgina"/>
      <w:tabs>
        <w:tab w:val="left" w:pos="709"/>
      </w:tabs>
      <w:spacing w:before="0" w:after="0"/>
      <w:ind w:left="567"/>
      <w:rPr>
        <w:rFonts w:cs="Arial"/>
        <w:sz w:val="16"/>
        <w:szCs w:val="16"/>
      </w:rPr>
    </w:pPr>
    <w:r>
      <w:rPr>
        <w:b/>
        <w:bCs/>
        <w:noProof/>
        <w:sz w:val="20"/>
        <w:lang w:val="es-ES"/>
      </w:rPr>
      <w:drawing>
        <wp:anchor distT="0" distB="0" distL="114300" distR="114300" simplePos="0" relativeHeight="251662336" behindDoc="0" locked="0" layoutInCell="1" allowOverlap="1" wp14:anchorId="32981964" wp14:editId="59D964EF">
          <wp:simplePos x="0" y="0"/>
          <wp:positionH relativeFrom="margin">
            <wp:align>right</wp:align>
          </wp:positionH>
          <wp:positionV relativeFrom="paragraph">
            <wp:posOffset>12700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6411A8" w:rsidRPr="001B5AE5">
      <w:rPr>
        <w:rFonts w:cs="Arial"/>
        <w:sz w:val="16"/>
        <w:szCs w:val="16"/>
      </w:rPr>
      <w:t>Instituto Nacional de Vías</w:t>
    </w:r>
  </w:p>
  <w:p w14:paraId="7B8100F5" w14:textId="77777777" w:rsidR="008C0E30" w:rsidRPr="008C0E30" w:rsidRDefault="008C0E30" w:rsidP="008C0E30">
    <w:pPr>
      <w:tabs>
        <w:tab w:val="left" w:pos="709"/>
        <w:tab w:val="center" w:pos="4419"/>
        <w:tab w:val="right" w:pos="8838"/>
      </w:tabs>
      <w:spacing w:before="0" w:after="0"/>
      <w:ind w:left="567"/>
      <w:rPr>
        <w:rFonts w:cs="Arial"/>
        <w:sz w:val="16"/>
        <w:szCs w:val="16"/>
      </w:rPr>
    </w:pPr>
    <w:r w:rsidRPr="008C0E30">
      <w:rPr>
        <w:rFonts w:cs="Arial"/>
        <w:sz w:val="16"/>
        <w:szCs w:val="16"/>
      </w:rPr>
      <w:t>Carrera 128 No. 17-15</w:t>
    </w:r>
  </w:p>
  <w:p w14:paraId="1F0EB230" w14:textId="77777777" w:rsidR="008C0E30" w:rsidRPr="008C0E30" w:rsidRDefault="008C0E30" w:rsidP="008C0E30">
    <w:pPr>
      <w:tabs>
        <w:tab w:val="left" w:pos="709"/>
        <w:tab w:val="center" w:pos="4419"/>
        <w:tab w:val="right" w:pos="8838"/>
      </w:tabs>
      <w:spacing w:before="0" w:after="0"/>
      <w:ind w:left="567"/>
      <w:rPr>
        <w:rFonts w:cs="Arial"/>
        <w:sz w:val="16"/>
        <w:szCs w:val="16"/>
        <w:lang w:val="en-US"/>
      </w:rPr>
    </w:pPr>
    <w:proofErr w:type="spellStart"/>
    <w:r w:rsidRPr="008C0E30">
      <w:rPr>
        <w:rFonts w:cs="Arial"/>
        <w:sz w:val="16"/>
        <w:szCs w:val="16"/>
        <w:lang w:val="en-US"/>
      </w:rPr>
      <w:t>Fontibon</w:t>
    </w:r>
    <w:proofErr w:type="spellEnd"/>
    <w:r w:rsidRPr="008C0E30">
      <w:rPr>
        <w:rFonts w:cs="Arial"/>
        <w:sz w:val="16"/>
        <w:szCs w:val="16"/>
        <w:lang w:val="en-US"/>
      </w:rPr>
      <w:t xml:space="preserve"> HB</w:t>
    </w:r>
  </w:p>
  <w:p w14:paraId="11D6A698" w14:textId="77777777" w:rsidR="008C0E30" w:rsidRPr="008C0E30" w:rsidRDefault="008C0E30" w:rsidP="008C0E30">
    <w:pPr>
      <w:tabs>
        <w:tab w:val="left" w:pos="709"/>
        <w:tab w:val="center" w:pos="4419"/>
        <w:tab w:val="right" w:pos="8838"/>
      </w:tabs>
      <w:spacing w:before="0" w:after="0"/>
      <w:ind w:left="567"/>
      <w:rPr>
        <w:rFonts w:cs="Arial"/>
        <w:sz w:val="16"/>
        <w:szCs w:val="16"/>
        <w:lang w:val="fr-FR"/>
      </w:rPr>
    </w:pPr>
    <w:r w:rsidRPr="008C0E30">
      <w:rPr>
        <w:rFonts w:cs="Arial"/>
        <w:sz w:val="16"/>
        <w:szCs w:val="16"/>
        <w:lang w:val="fr-FR"/>
      </w:rPr>
      <w:t>PBX: 2672756</w:t>
    </w:r>
  </w:p>
  <w:p w14:paraId="19CE1BCF" w14:textId="4AE7D02F" w:rsidR="004F2C35" w:rsidRPr="006411A8" w:rsidRDefault="00874DAD" w:rsidP="006411A8">
    <w:pPr>
      <w:pStyle w:val="Piedepgina"/>
      <w:tabs>
        <w:tab w:val="left" w:pos="709"/>
      </w:tabs>
      <w:spacing w:before="0" w:after="0"/>
      <w:ind w:left="567"/>
      <w:rPr>
        <w:rFonts w:cs="Arial"/>
        <w:sz w:val="16"/>
        <w:szCs w:val="16"/>
        <w:lang w:val="fr-FR"/>
      </w:rPr>
    </w:pPr>
    <w:hyperlink r:id="rId2" w:history="1">
      <w:r w:rsidR="006411A8" w:rsidRPr="001B5AE5">
        <w:rPr>
          <w:rStyle w:val="Hipervnculo"/>
          <w:rFonts w:eastAsiaTheme="majorEastAsia" w:cs="Arial"/>
          <w:sz w:val="16"/>
          <w:szCs w:val="16"/>
          <w:lang w:val="fr-FR"/>
        </w:rPr>
        <w:t>http://www.invias.gov.co</w:t>
      </w:r>
    </w:hyperlink>
    <w:r w:rsidR="006411A8" w:rsidRPr="001B5AE5">
      <w:rPr>
        <w:rFonts w:cs="Arial"/>
        <w:b/>
        <w:bCs/>
        <w:sz w:val="16"/>
        <w:szCs w:val="16"/>
        <w:lang w:val="fr-FR"/>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B1E1EB" w14:textId="77777777" w:rsidR="009A67BC" w:rsidRDefault="58C2805C" w:rsidP="009A67BC">
    <w:pPr>
      <w:pStyle w:val="Piedepgina"/>
      <w:jc w:val="center"/>
    </w:pPr>
    <w:r>
      <w:rPr>
        <w:noProof/>
        <w:lang w:val="es-E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s-E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32A45" w14:textId="77777777" w:rsidR="00874DAD" w:rsidRDefault="00874DAD" w:rsidP="004F2C35">
      <w:r>
        <w:separator/>
      </w:r>
    </w:p>
  </w:footnote>
  <w:footnote w:type="continuationSeparator" w:id="0">
    <w:p w14:paraId="286DA8D2" w14:textId="77777777" w:rsidR="00874DAD" w:rsidRDefault="00874DAD" w:rsidP="004F2C35">
      <w:r>
        <w:continuationSeparator/>
      </w:r>
    </w:p>
  </w:footnote>
  <w:footnote w:type="continuationNotice" w:id="1">
    <w:p w14:paraId="191C79CD" w14:textId="77777777" w:rsidR="00874DAD" w:rsidRDefault="00874DAD">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7E45F0" w14:textId="26E5827E" w:rsidR="006411A8" w:rsidRPr="00714060" w:rsidRDefault="006411A8" w:rsidP="006411A8">
    <w:pPr>
      <w:pStyle w:val="Textoindependiente"/>
      <w:tabs>
        <w:tab w:val="left" w:pos="9072"/>
      </w:tabs>
      <w:ind w:right="338"/>
      <w:rPr>
        <w:rFonts w:ascii="Arial" w:hAnsi="Arial" w:cs="Arial"/>
        <w:sz w:val="22"/>
        <w:szCs w:val="22"/>
      </w:rPr>
    </w:pPr>
    <w:r w:rsidRPr="001B5AE5">
      <w:rPr>
        <w:rStyle w:val="Portada"/>
        <w:rFonts w:ascii="Arial" w:hAnsi="Arial" w:cs="Arial"/>
        <w:noProof/>
        <w:sz w:val="20"/>
        <w:szCs w:val="20"/>
        <w:lang w:bidi="ar-SA"/>
      </w:rPr>
      <w:drawing>
        <wp:anchor distT="0" distB="0" distL="114300" distR="114300" simplePos="0" relativeHeight="251659264" behindDoc="0" locked="0" layoutInCell="1" allowOverlap="1" wp14:anchorId="54F87BBF" wp14:editId="1C253018">
          <wp:simplePos x="0" y="0"/>
          <wp:positionH relativeFrom="margin">
            <wp:align>left</wp:align>
          </wp:positionH>
          <wp:positionV relativeFrom="paragraph">
            <wp:posOffset>-140335</wp:posOffset>
          </wp:positionV>
          <wp:extent cx="2762250" cy="711200"/>
          <wp:effectExtent l="0" t="0" r="0"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l="3644" t="3624" r="54082" b="79958"/>
                  <a:stretch/>
                </pic:blipFill>
                <pic:spPr bwMode="auto">
                  <a:xfrm>
                    <a:off x="0" y="0"/>
                    <a:ext cx="2762250"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5FC66B" w14:textId="4D46D61A"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EFB"/>
    <w:rsid w:val="00024B10"/>
    <w:rsid w:val="0004793C"/>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660FA"/>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051AE"/>
    <w:rsid w:val="00640AAC"/>
    <w:rsid w:val="006411A8"/>
    <w:rsid w:val="0065617D"/>
    <w:rsid w:val="006A2809"/>
    <w:rsid w:val="006A4507"/>
    <w:rsid w:val="006A63AE"/>
    <w:rsid w:val="006B1BC9"/>
    <w:rsid w:val="006D761F"/>
    <w:rsid w:val="006E14E7"/>
    <w:rsid w:val="00720A9E"/>
    <w:rsid w:val="007212F3"/>
    <w:rsid w:val="00741E96"/>
    <w:rsid w:val="00751787"/>
    <w:rsid w:val="007717F9"/>
    <w:rsid w:val="007A4C89"/>
    <w:rsid w:val="007C1BAD"/>
    <w:rsid w:val="007D296A"/>
    <w:rsid w:val="007F76E4"/>
    <w:rsid w:val="008123E9"/>
    <w:rsid w:val="008237C1"/>
    <w:rsid w:val="008356CF"/>
    <w:rsid w:val="00843164"/>
    <w:rsid w:val="00843EAA"/>
    <w:rsid w:val="008475B6"/>
    <w:rsid w:val="008733F8"/>
    <w:rsid w:val="00874064"/>
    <w:rsid w:val="00874DAD"/>
    <w:rsid w:val="008A1A6F"/>
    <w:rsid w:val="008A497D"/>
    <w:rsid w:val="008A71EC"/>
    <w:rsid w:val="008C0E30"/>
    <w:rsid w:val="008D338E"/>
    <w:rsid w:val="008D7F63"/>
    <w:rsid w:val="009041F1"/>
    <w:rsid w:val="00905E5C"/>
    <w:rsid w:val="00907AC4"/>
    <w:rsid w:val="0095199B"/>
    <w:rsid w:val="00986EFB"/>
    <w:rsid w:val="00996FE2"/>
    <w:rsid w:val="009A67BC"/>
    <w:rsid w:val="009B26E4"/>
    <w:rsid w:val="009B5914"/>
    <w:rsid w:val="009C69F4"/>
    <w:rsid w:val="009F72A3"/>
    <w:rsid w:val="00A0392F"/>
    <w:rsid w:val="00A05EAD"/>
    <w:rsid w:val="00A06874"/>
    <w:rsid w:val="00A21A36"/>
    <w:rsid w:val="00A34836"/>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56115"/>
    <w:rsid w:val="00C63161"/>
    <w:rsid w:val="00C645F7"/>
    <w:rsid w:val="00C81483"/>
    <w:rsid w:val="00C83DEA"/>
    <w:rsid w:val="00C95C71"/>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21C2E"/>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GridTableLight"/>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758876c-b70e-4643-aa3a-b3a5ef56e43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91BDDDC98428A449752F437CB615A46" ma:contentTypeVersion="13" ma:contentTypeDescription="Crear nuevo documento." ma:contentTypeScope="" ma:versionID="3a10973e86cebf001ebc06e417cfba61">
  <xsd:schema xmlns:xsd="http://www.w3.org/2001/XMLSchema" xmlns:xs="http://www.w3.org/2001/XMLSchema" xmlns:p="http://schemas.microsoft.com/office/2006/metadata/properties" xmlns:ns3="8758876c-b70e-4643-aa3a-b3a5ef56e430" xmlns:ns4="c53350fe-591a-4f65-9a6b-936d3774f4d5" targetNamespace="http://schemas.microsoft.com/office/2006/metadata/properties" ma:root="true" ma:fieldsID="8c80340fd0c0e94bc0631557a100cb11" ns3:_="" ns4:_="">
    <xsd:import namespace="8758876c-b70e-4643-aa3a-b3a5ef56e430"/>
    <xsd:import namespace="c53350fe-591a-4f65-9a6b-936d3774f4d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58876c-b70e-4643-aa3a-b3a5ef56e43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3350fe-591a-4f65-9a6b-936d3774f4d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8758876c-b70e-4643-aa3a-b3a5ef56e430"/>
  </ds:schemaRefs>
</ds:datastoreItem>
</file>

<file path=customXml/itemProps2.xml><?xml version="1.0" encoding="utf-8"?>
<ds:datastoreItem xmlns:ds="http://schemas.openxmlformats.org/officeDocument/2006/customXml" ds:itemID="{BA7465AF-85C1-4E82-80FA-83F5C5AD46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58876c-b70e-4643-aa3a-b3a5ef56e430"/>
    <ds:schemaRef ds:uri="c53350fe-591a-4f65-9a6b-936d3774f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E57C9637-D8A4-475E-A20F-048014220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7251</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Cepeda</dc:creator>
  <cp:lastModifiedBy>LEGUIZAMO</cp:lastModifiedBy>
  <cp:revision>2</cp:revision>
  <cp:lastPrinted>2020-04-30T19:43:00Z</cp:lastPrinted>
  <dcterms:created xsi:type="dcterms:W3CDTF">2020-10-14T09:10:00Z</dcterms:created>
  <dcterms:modified xsi:type="dcterms:W3CDTF">2020-10-14T09:10:00Z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0x010100191BDDDC98428A449752F437CB615A46</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