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Pr="00307AC2" w:rsidRDefault="0026153A" w:rsidP="0026153A">
      <w:pPr>
        <w:spacing w:before="100" w:beforeAutospacing="1" w:after="100" w:afterAutospacing="1" w:line="360" w:lineRule="auto"/>
        <w:jc w:val="center"/>
        <w:rPr>
          <w:rFonts w:ascii="Calibri Light" w:hAnsi="Calibri Light" w:cs="Calibri Light"/>
          <w:b/>
          <w:spacing w:val="2"/>
        </w:rPr>
      </w:pPr>
      <w:r w:rsidRPr="00307AC2">
        <w:rPr>
          <w:rFonts w:ascii="Calibri Light" w:hAnsi="Calibri Light" w:cs="Calibri Light"/>
          <w:b/>
          <w:spacing w:val="2"/>
        </w:rPr>
        <w:t>PROCESO DE GESTIÓN CONTRACTUAL</w:t>
      </w:r>
    </w:p>
    <w:p w14:paraId="33B39BEC" w14:textId="77777777" w:rsidR="0026153A" w:rsidRPr="00307AC2" w:rsidRDefault="0026153A" w:rsidP="0026153A">
      <w:pPr>
        <w:spacing w:line="259" w:lineRule="auto"/>
        <w:jc w:val="center"/>
        <w:rPr>
          <w:rFonts w:ascii="Calibri Light" w:hAnsi="Calibri Light" w:cs="Calibri Light"/>
          <w:b/>
        </w:rPr>
      </w:pPr>
      <w:r w:rsidRPr="00307AC2">
        <w:rPr>
          <w:rFonts w:ascii="Calibri Light" w:hAnsi="Calibri Light" w:cs="Calibri Light"/>
          <w:b/>
          <w:spacing w:val="2"/>
        </w:rPr>
        <w:t>ETAPA PRECONTRACTUAL</w:t>
      </w:r>
      <w:r w:rsidRPr="00307AC2">
        <w:rPr>
          <w:rFonts w:ascii="Calibri Light" w:hAnsi="Calibri Light" w:cs="Calibri Light"/>
          <w:b/>
        </w:rPr>
        <w:t xml:space="preserve"> </w:t>
      </w:r>
    </w:p>
    <w:p w14:paraId="7C0751BA" w14:textId="0FC92C42" w:rsidR="00973706" w:rsidRPr="00307AC2" w:rsidRDefault="00973706" w:rsidP="0026153A">
      <w:pPr>
        <w:spacing w:line="259" w:lineRule="auto"/>
        <w:jc w:val="center"/>
        <w:rPr>
          <w:rFonts w:ascii="Calibri Light" w:hAnsi="Calibri Light" w:cs="Calibri Light"/>
          <w:b/>
        </w:rPr>
      </w:pPr>
      <w:r w:rsidRPr="00307AC2">
        <w:rPr>
          <w:rFonts w:ascii="Calibri Light" w:hAnsi="Calibri Light" w:cs="Calibri Light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</w:rPr>
      </w:pPr>
    </w:p>
    <w:p w14:paraId="424FD22D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  <w:color w:val="E36C0A"/>
        </w:rPr>
      </w:pPr>
      <w:r w:rsidRPr="00307AC2">
        <w:rPr>
          <w:rFonts w:ascii="Calibri Light" w:hAnsi="Calibri Light" w:cs="Calibri Light"/>
          <w:b/>
          <w:bCs/>
          <w:color w:val="E36C0A"/>
        </w:rPr>
        <w:t>Ciudad y Fecha</w:t>
      </w:r>
    </w:p>
    <w:p w14:paraId="0B3EDFDE" w14:textId="77777777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</w:rPr>
      </w:pPr>
    </w:p>
    <w:p w14:paraId="4021F87A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Señora</w:t>
      </w:r>
    </w:p>
    <w:p w14:paraId="72463210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 xml:space="preserve">Adriana Marcela Valencia Cardona </w:t>
      </w:r>
    </w:p>
    <w:p w14:paraId="09FB968A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sz w:val="20"/>
          <w:szCs w:val="20"/>
          <w:lang w:val="es-ES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 xml:space="preserve">Subdirectora </w:t>
      </w:r>
    </w:p>
    <w:p w14:paraId="13CAD007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0"/>
          <w:szCs w:val="20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 xml:space="preserve">Centro de Desarrollo Agroempresarial y Turístico del Huila </w:t>
      </w:r>
      <w:r w:rsidRPr="00307AC2">
        <w:rPr>
          <w:rStyle w:val="bcx0"/>
          <w:rFonts w:ascii="Calibri Light" w:eastAsia="Calibri" w:hAnsi="Calibri Light" w:cs="Calibri Light"/>
          <w:sz w:val="20"/>
          <w:szCs w:val="20"/>
        </w:rPr>
        <w:t xml:space="preserve"> </w:t>
      </w:r>
      <w:r w:rsidRPr="00307AC2">
        <w:rPr>
          <w:rFonts w:ascii="Calibri Light" w:hAnsi="Calibri Light" w:cs="Calibri Light"/>
          <w:sz w:val="20"/>
          <w:szCs w:val="20"/>
        </w:rPr>
        <w:br/>
      </w: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Servicio Nacional de Aprendizaje – SENA </w:t>
      </w:r>
      <w:r w:rsidRPr="00307AC2">
        <w:rPr>
          <w:rStyle w:val="eop"/>
          <w:rFonts w:ascii="Calibri Light" w:hAnsi="Calibri Light" w:cs="Calibri Light"/>
          <w:sz w:val="20"/>
          <w:szCs w:val="20"/>
        </w:rPr>
        <w:t> </w:t>
      </w:r>
    </w:p>
    <w:p w14:paraId="669B503E" w14:textId="77777777" w:rsidR="00307AC2" w:rsidRPr="00307AC2" w:rsidRDefault="00307AC2" w:rsidP="00307AC2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20"/>
          <w:szCs w:val="20"/>
        </w:rPr>
      </w:pPr>
      <w:r w:rsidRPr="00307AC2">
        <w:rPr>
          <w:rStyle w:val="normaltextrun"/>
          <w:rFonts w:ascii="Calibri Light" w:hAnsi="Calibri Light" w:cs="Calibri Light"/>
          <w:sz w:val="20"/>
          <w:szCs w:val="20"/>
          <w:lang w:val="es-ES"/>
        </w:rPr>
        <w:t>La Plata (H)</w:t>
      </w:r>
    </w:p>
    <w:p w14:paraId="324C6B88" w14:textId="77777777" w:rsidR="00307AC2" w:rsidRPr="00307AC2" w:rsidRDefault="00307AC2" w:rsidP="00973706">
      <w:pPr>
        <w:spacing w:line="259" w:lineRule="auto"/>
        <w:jc w:val="both"/>
        <w:rPr>
          <w:rFonts w:ascii="Calibri Light" w:hAnsi="Calibri Light" w:cs="Calibri Light"/>
          <w:b/>
          <w:bCs/>
        </w:rPr>
      </w:pPr>
    </w:p>
    <w:p w14:paraId="766F7040" w14:textId="3B576A10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color w:val="E36C0A"/>
        </w:rPr>
      </w:pPr>
      <w:r w:rsidRPr="00307AC2">
        <w:rPr>
          <w:rFonts w:ascii="Calibri Light" w:hAnsi="Calibri Light" w:cs="Calibri Light"/>
          <w:b/>
          <w:bCs/>
        </w:rPr>
        <w:t>REFERENCIA:</w:t>
      </w:r>
      <w:r w:rsidRPr="00307AC2">
        <w:rPr>
          <w:rFonts w:ascii="Calibri Light" w:hAnsi="Calibri Light" w:cs="Calibri Light"/>
        </w:rPr>
        <w:t xml:space="preserve"> </w:t>
      </w:r>
      <w:r w:rsidRPr="0060294A">
        <w:rPr>
          <w:rFonts w:ascii="Calibri Light" w:hAnsi="Calibri Light" w:cs="Calibri Light"/>
          <w:b/>
          <w:bCs/>
        </w:rPr>
        <w:t xml:space="preserve">PROCESO </w:t>
      </w:r>
      <w:r w:rsidR="00307AC2" w:rsidRPr="0060294A">
        <w:rPr>
          <w:rFonts w:ascii="Calibri Light" w:hAnsi="Calibri Light" w:cs="Calibri Light"/>
          <w:b/>
          <w:bCs/>
        </w:rPr>
        <w:t>MC-HIL-CDATH-0</w:t>
      </w:r>
      <w:r w:rsidR="0076444B">
        <w:rPr>
          <w:rFonts w:ascii="Calibri Light" w:hAnsi="Calibri Light" w:cs="Calibri Light"/>
          <w:b/>
          <w:bCs/>
        </w:rPr>
        <w:t>10</w:t>
      </w:r>
      <w:r w:rsidR="00307AC2" w:rsidRPr="00307AC2">
        <w:rPr>
          <w:rFonts w:ascii="Calibri Light" w:hAnsi="Calibri Light" w:cs="Calibri Light"/>
          <w:b/>
          <w:bCs/>
        </w:rPr>
        <w:t>-2021</w:t>
      </w:r>
    </w:p>
    <w:p w14:paraId="2C323386" w14:textId="19E73B2A" w:rsidR="00973706" w:rsidRPr="00307AC2" w:rsidRDefault="00973706" w:rsidP="00973706">
      <w:pPr>
        <w:spacing w:line="259" w:lineRule="auto"/>
        <w:jc w:val="both"/>
        <w:rPr>
          <w:rFonts w:ascii="Calibri Light" w:hAnsi="Calibri Light" w:cs="Calibri Light"/>
          <w:b/>
          <w:bCs/>
          <w:color w:val="E36C0A"/>
        </w:rPr>
      </w:pPr>
      <w:r w:rsidRPr="00307AC2">
        <w:rPr>
          <w:rFonts w:ascii="Calibri Light" w:hAnsi="Calibri Light" w:cs="Calibri Light"/>
          <w:b/>
          <w:bCs/>
        </w:rPr>
        <w:t>Objeto:</w:t>
      </w:r>
      <w:r w:rsidRPr="00307AC2">
        <w:rPr>
          <w:rFonts w:ascii="Calibri Light" w:hAnsi="Calibri Light" w:cs="Calibri Light"/>
          <w:b/>
          <w:bCs/>
          <w:color w:val="E36C0A"/>
        </w:rPr>
        <w:t xml:space="preserve"> </w:t>
      </w:r>
      <w:r w:rsidR="0076444B" w:rsidRPr="0076444B">
        <w:rPr>
          <w:rFonts w:ascii="Calibri Light" w:hAnsi="Calibri Light" w:cs="Calibri Light"/>
          <w:sz w:val="20"/>
          <w:szCs w:val="20"/>
        </w:rPr>
        <w:t>Adquirir a título de venta insumos, elementos y materiales de ferretería para el desarrollo de las acciones formativas que se imparten a los aprendices del Centro de Desarrollo Agroempresarial y Turístico del Huila del SENA, Regional Huila</w:t>
      </w:r>
      <w:r w:rsidR="00A75E91">
        <w:rPr>
          <w:rFonts w:ascii="Calibri Light" w:hAnsi="Calibri Light" w:cs="Calibri Light"/>
          <w:sz w:val="20"/>
          <w:szCs w:val="20"/>
        </w:rPr>
        <w:t>.</w:t>
      </w:r>
    </w:p>
    <w:p w14:paraId="7202F0A4" w14:textId="77777777" w:rsidR="0037367C" w:rsidRPr="00307AC2" w:rsidRDefault="0037367C" w:rsidP="00973706">
      <w:pPr>
        <w:spacing w:line="259" w:lineRule="auto"/>
        <w:jc w:val="both"/>
        <w:rPr>
          <w:rFonts w:ascii="Calibri Light" w:hAnsi="Calibri Light" w:cs="Calibri Light"/>
          <w:b/>
          <w:bCs/>
          <w:color w:val="E36C0A"/>
        </w:rPr>
      </w:pPr>
    </w:p>
    <w:p w14:paraId="267423E8" w14:textId="10F637F0" w:rsidR="00973706" w:rsidRPr="00307AC2" w:rsidRDefault="00973706" w:rsidP="0037367C">
      <w:pPr>
        <w:spacing w:line="259" w:lineRule="auto"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</w:rPr>
        <w:t>Proponente:</w:t>
      </w:r>
      <w:r w:rsidRPr="00307AC2">
        <w:rPr>
          <w:rFonts w:ascii="Calibri Light" w:hAnsi="Calibri Light" w:cs="Calibri Light"/>
          <w:color w:val="FFC000"/>
        </w:rPr>
        <w:t xml:space="preserve"> </w:t>
      </w:r>
      <w:r w:rsidRPr="00307AC2">
        <w:rPr>
          <w:rFonts w:ascii="Calibri Light" w:hAnsi="Calibri Light" w:cs="Calibri Light"/>
        </w:rPr>
        <w:tab/>
        <w:t>______________________________________________________</w:t>
      </w:r>
      <w:r w:rsidR="0037367C" w:rsidRPr="00307AC2">
        <w:rPr>
          <w:rFonts w:ascii="Calibri Light" w:hAnsi="Calibri Light" w:cs="Calibri Light"/>
        </w:rPr>
        <w:t>______</w:t>
      </w:r>
      <w:r w:rsidRPr="00307AC2">
        <w:rPr>
          <w:rFonts w:ascii="Calibri Light" w:hAnsi="Calibri Light" w:cs="Calibri Light"/>
          <w:i/>
        </w:rPr>
        <w:t xml:space="preserve"> </w:t>
      </w:r>
      <w:r w:rsidRPr="00307AC2">
        <w:rPr>
          <w:rFonts w:ascii="Calibri Light" w:hAnsi="Calibri Light" w:cs="Calibri Light"/>
          <w:i/>
          <w:color w:val="E36C0A"/>
        </w:rPr>
        <w:t xml:space="preserve">(nombres y apellidos completos), </w:t>
      </w:r>
      <w:r w:rsidRPr="00307AC2">
        <w:rPr>
          <w:rFonts w:ascii="Calibri Light" w:hAnsi="Calibri Light" w:cs="Calibri Light"/>
        </w:rPr>
        <w:t>identificado con</w:t>
      </w:r>
      <w:r w:rsidRPr="00307AC2">
        <w:rPr>
          <w:rFonts w:ascii="Calibri Light" w:hAnsi="Calibri Light" w:cs="Calibri Light"/>
          <w:i/>
        </w:rPr>
        <w:t xml:space="preserve"> </w:t>
      </w:r>
      <w:r w:rsidRPr="00307AC2">
        <w:rPr>
          <w:rFonts w:ascii="Calibri Light" w:hAnsi="Calibri Light" w:cs="Calibri Light"/>
          <w:i/>
          <w:color w:val="E36C0A"/>
        </w:rPr>
        <w:t>(cédula de ciudadanía, cédula de extranjería o pasaporte, según el caso)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>No. ________________ expedida</w:t>
      </w:r>
      <w:r w:rsidRPr="00307AC2">
        <w:rPr>
          <w:rFonts w:ascii="Calibri Light" w:hAnsi="Calibri Light" w:cs="Calibri Light"/>
          <w:i/>
        </w:rPr>
        <w:t xml:space="preserve"> (</w:t>
      </w:r>
      <w:r w:rsidRPr="00307AC2">
        <w:rPr>
          <w:rFonts w:ascii="Calibri Light" w:hAnsi="Calibri Light" w:cs="Calibri Light"/>
          <w:i/>
          <w:color w:val="E36C0A"/>
        </w:rPr>
        <w:t>o expedido</w:t>
      </w:r>
      <w:r w:rsidRPr="00307AC2">
        <w:rPr>
          <w:rFonts w:ascii="Calibri Light" w:hAnsi="Calibri Light" w:cs="Calibri Light"/>
          <w:i/>
        </w:rPr>
        <w:t xml:space="preserve">) </w:t>
      </w:r>
      <w:r w:rsidRPr="00307AC2">
        <w:rPr>
          <w:rFonts w:ascii="Calibri Light" w:hAnsi="Calibri Light" w:cs="Calibri Light"/>
        </w:rPr>
        <w:t xml:space="preserve">en _____________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ciudad o país, según si se trata de las dos primeras o del tercero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en condición de representante legal </w:t>
      </w:r>
      <w:r w:rsidRPr="00307AC2">
        <w:rPr>
          <w:rFonts w:ascii="Calibri Light" w:hAnsi="Calibri Light" w:cs="Calibri Light"/>
          <w:i/>
          <w:color w:val="E36C0A"/>
        </w:rPr>
        <w:t>(personas jurídicas nacionales y extranjeras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representante convencional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Proponentes Plurales: Consorcios, Uniones Temporales y Promesas de Sociedad Futura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representante en Colombia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si la persona jurídica extranjera resuelve obrar por intermedio del que está en el deber de constituir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 o apoderado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si se opta por concurrir a través de mandatario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de ___________________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>, integrado por ________________ (</w:t>
      </w:r>
      <w:r w:rsidRPr="00307AC2">
        <w:rPr>
          <w:rFonts w:ascii="Calibri Light" w:hAnsi="Calibri Light" w:cs="Calibri Light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con domicilio en ______,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ciudad y país, si se trata de Proponentes Individuales</w:t>
      </w:r>
      <w:r w:rsidRPr="00307AC2">
        <w:rPr>
          <w:rFonts w:ascii="Calibri Light" w:hAnsi="Calibri Light" w:cs="Calibri Light"/>
          <w:i/>
        </w:rPr>
        <w:t>),</w:t>
      </w:r>
      <w:r w:rsidRPr="00307AC2">
        <w:rPr>
          <w:rFonts w:ascii="Calibri Light" w:hAnsi="Calibri Light" w:cs="Calibri Light"/>
        </w:rPr>
        <w:t xml:space="preserve"> debidamente autorizado para el efecto como se comprueba con el soporte No. ___ </w:t>
      </w:r>
      <w:r w:rsidRPr="00307AC2">
        <w:rPr>
          <w:rFonts w:ascii="Calibri Light" w:hAnsi="Calibri Light" w:cs="Calibri Light"/>
          <w:i/>
        </w:rPr>
        <w:t>(</w:t>
      </w:r>
      <w:r w:rsidRPr="00307AC2">
        <w:rPr>
          <w:rFonts w:ascii="Calibri Light" w:hAnsi="Calibri Light" w:cs="Calibri Light"/>
          <w:i/>
          <w:color w:val="E36C0A"/>
        </w:rPr>
        <w:t>indicar el asignado en el Índice al documento que acredita la personería adjetiva de quien suscribe el compromiso</w:t>
      </w:r>
      <w:r w:rsidRPr="00307AC2">
        <w:rPr>
          <w:rFonts w:ascii="Calibri Light" w:hAnsi="Calibri Light" w:cs="Calibri Light"/>
          <w:i/>
        </w:rPr>
        <w:t>)</w:t>
      </w:r>
      <w:r w:rsidRPr="00307AC2">
        <w:rPr>
          <w:rFonts w:ascii="Calibri Light" w:hAnsi="Calibri Light" w:cs="Calibri Light"/>
        </w:rPr>
        <w:t xml:space="preserve">, manifiesta irrevocablemente la voluntad de la </w:t>
      </w:r>
      <w:r w:rsidRPr="00307AC2">
        <w:rPr>
          <w:rFonts w:ascii="Calibri Light" w:hAnsi="Calibri Light" w:cs="Calibri Light"/>
        </w:rPr>
        <w:lastRenderedPageBreak/>
        <w:t>Empresa, sus accionistas (</w:t>
      </w:r>
      <w:r w:rsidRPr="00307AC2">
        <w:rPr>
          <w:rFonts w:ascii="Calibri Light" w:hAnsi="Calibri Light" w:cs="Calibri Light"/>
          <w:color w:val="E36C0A"/>
        </w:rPr>
        <w:t>salvo sociedades abiertas o inscritas en bolsas de valores</w:t>
      </w:r>
      <w:r w:rsidRPr="00307AC2">
        <w:rPr>
          <w:rFonts w:ascii="Calibri Light" w:hAnsi="Calibri Light" w:cs="Calibri Light"/>
        </w:rPr>
        <w:t>) y administradores (</w:t>
      </w:r>
      <w:r w:rsidRPr="00307AC2">
        <w:rPr>
          <w:rFonts w:ascii="Calibri Light" w:hAnsi="Calibri Light" w:cs="Calibri Light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307AC2">
        <w:rPr>
          <w:rFonts w:ascii="Calibri Light" w:hAnsi="Calibri Light" w:cs="Calibri Light"/>
        </w:rPr>
        <w:t xml:space="preserve">) manifiesto que </w:t>
      </w:r>
      <w:r w:rsidRPr="00307AC2">
        <w:rPr>
          <w:rFonts w:ascii="Calibri Light" w:hAnsi="Calibri Light" w:cs="Calibri Light"/>
          <w:i/>
          <w:iCs/>
        </w:rPr>
        <w:t>(</w:t>
      </w:r>
      <w:r w:rsidRPr="00307AC2">
        <w:rPr>
          <w:rFonts w:ascii="Calibri Light" w:hAnsi="Calibri Light" w:cs="Calibri Light"/>
          <w:i/>
          <w:iCs/>
          <w:color w:val="E36C0A"/>
        </w:rPr>
        <w:t xml:space="preserve">se </w:t>
      </w:r>
      <w:r w:rsidRPr="00307AC2">
        <w:rPr>
          <w:rFonts w:ascii="Calibri Light" w:hAnsi="Calibri Light" w:cs="Calibri Light"/>
          <w:i/>
          <w:iCs/>
          <w:color w:val="E36C0A"/>
          <w:lang w:val="es-ES"/>
        </w:rPr>
        <w:t>cuenta o no</w:t>
      </w:r>
      <w:r w:rsidRPr="00307AC2">
        <w:rPr>
          <w:rFonts w:ascii="Calibri Light" w:hAnsi="Calibri Light" w:cs="Calibri Light"/>
          <w:i/>
          <w:iCs/>
          <w:lang w:val="es-ES"/>
        </w:rPr>
        <w:t>)</w:t>
      </w:r>
      <w:r w:rsidRPr="00307AC2">
        <w:rPr>
          <w:rFonts w:ascii="Calibri Light" w:hAnsi="Calibri Light" w:cs="Calibri Light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307AC2">
        <w:rPr>
          <w:rFonts w:ascii="Calibri Light" w:hAnsi="Calibri Light" w:cs="Calibri Light"/>
        </w:rPr>
        <w:t xml:space="preserve">. En virtud de lo anterior se certifica que: </w:t>
      </w:r>
    </w:p>
    <w:p w14:paraId="509254D2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307AC2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  <w:b/>
          <w:color w:val="E36C0A"/>
        </w:rPr>
        <w:t>EL PROPONENTE</w:t>
      </w:r>
      <w:r w:rsidRPr="00307AC2">
        <w:rPr>
          <w:rFonts w:ascii="Calibri Light" w:hAnsi="Calibri Light" w:cs="Calibri Light"/>
          <w:color w:val="E36C0A"/>
        </w:rPr>
        <w:t xml:space="preserve"> </w:t>
      </w:r>
      <w:r w:rsidRPr="00307AC2">
        <w:rPr>
          <w:rFonts w:ascii="Calibri Light" w:hAnsi="Calibri Light" w:cs="Calibri Light"/>
        </w:rPr>
        <w:t>(y/o alguno de sus integrantes en caso de proponentes plurales</w:t>
      </w:r>
      <w:r w:rsidRPr="00307AC2">
        <w:rPr>
          <w:rFonts w:ascii="Calibri Light" w:hAnsi="Calibri Light" w:cs="Calibri Light"/>
          <w:color w:val="FF0000"/>
        </w:rPr>
        <w:t xml:space="preserve">) </w:t>
      </w:r>
      <w:r w:rsidRPr="00307AC2">
        <w:rPr>
          <w:rFonts w:ascii="Calibri Light" w:hAnsi="Calibri Light" w:cs="Calibri Light"/>
          <w:color w:val="E36C0A"/>
        </w:rPr>
        <w:t xml:space="preserve">Si/NO </w:t>
      </w:r>
      <w:r w:rsidRPr="00307AC2">
        <w:rPr>
          <w:rFonts w:ascii="Calibri Light" w:hAnsi="Calibri Light" w:cs="Calibri Light"/>
        </w:rPr>
        <w:t>han sido sancionados por violación de las leyes relacionadas con el Lavado de Activos y Financiación de Terrorismo.</w:t>
      </w:r>
    </w:p>
    <w:p w14:paraId="4AE4DC65" w14:textId="77777777" w:rsidR="00973706" w:rsidRPr="00307AC2" w:rsidRDefault="00973706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</w:p>
    <w:p w14:paraId="48E7E888" w14:textId="190FEE1C" w:rsidR="00973706" w:rsidRPr="00307AC2" w:rsidRDefault="00973706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  <w:r w:rsidRPr="00307AC2">
        <w:rPr>
          <w:rFonts w:ascii="Calibri Light" w:hAnsi="Calibri Light" w:cs="Calibri Light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307AC2" w:rsidRDefault="0037367C" w:rsidP="00973706">
      <w:pPr>
        <w:spacing w:line="259" w:lineRule="auto"/>
        <w:ind w:right="49"/>
        <w:jc w:val="both"/>
        <w:rPr>
          <w:rFonts w:ascii="Calibri Light" w:hAnsi="Calibri Light" w:cs="Calibri Light"/>
        </w:rPr>
      </w:pPr>
    </w:p>
    <w:p w14:paraId="03D07B15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>Firma Representante Legal del Proponente o del Proponente Persona Natural</w:t>
      </w:r>
    </w:p>
    <w:p w14:paraId="700E87A7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Nombre: </w:t>
      </w:r>
    </w:p>
    <w:p w14:paraId="78770641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Cargo: </w:t>
      </w:r>
    </w:p>
    <w:p w14:paraId="0937DDBC" w14:textId="77777777" w:rsidR="00973706" w:rsidRPr="00307AC2" w:rsidRDefault="00973706" w:rsidP="00973706">
      <w:pPr>
        <w:spacing w:line="259" w:lineRule="auto"/>
        <w:ind w:left="426"/>
        <w:jc w:val="both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307AC2" w:rsidRDefault="00973706" w:rsidP="00973706">
      <w:pPr>
        <w:spacing w:line="259" w:lineRule="auto"/>
        <w:ind w:left="426"/>
        <w:rPr>
          <w:rFonts w:ascii="Calibri Light" w:hAnsi="Calibri Light" w:cs="Calibri Light"/>
          <w:b/>
          <w:bCs/>
        </w:rPr>
      </w:pPr>
      <w:r w:rsidRPr="00307AC2">
        <w:rPr>
          <w:rFonts w:ascii="Calibri Light" w:hAnsi="Calibri Light" w:cs="Calibri Light"/>
          <w:b/>
          <w:bCs/>
        </w:rPr>
        <w:t>Correo Electrónico</w:t>
      </w:r>
    </w:p>
    <w:p w14:paraId="66121D65" w14:textId="77777777" w:rsidR="00973706" w:rsidRPr="00307AC2" w:rsidRDefault="00973706" w:rsidP="00973706">
      <w:pPr>
        <w:spacing w:line="259" w:lineRule="auto"/>
        <w:rPr>
          <w:rFonts w:ascii="Calibri Light" w:hAnsi="Calibri Light" w:cs="Calibri Light"/>
        </w:rPr>
      </w:pPr>
    </w:p>
    <w:p w14:paraId="3B322286" w14:textId="04790619" w:rsidR="00E34BBD" w:rsidRPr="00307AC2" w:rsidRDefault="00E34BBD" w:rsidP="003271BC">
      <w:pPr>
        <w:tabs>
          <w:tab w:val="left" w:pos="828"/>
        </w:tabs>
        <w:adjustRightInd w:val="0"/>
        <w:jc w:val="both"/>
        <w:rPr>
          <w:rFonts w:ascii="Calibri Light" w:hAnsi="Calibri Light" w:cs="Calibri Light"/>
          <w:i/>
          <w:vertAlign w:val="superscript"/>
        </w:rPr>
      </w:pPr>
    </w:p>
    <w:sectPr w:rsidR="00E34BBD" w:rsidRPr="00307AC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47A32E" w14:textId="77777777" w:rsidR="0082279A" w:rsidRDefault="0082279A" w:rsidP="001A74F0">
      <w:pPr>
        <w:spacing w:after="0" w:line="240" w:lineRule="auto"/>
      </w:pPr>
      <w:r>
        <w:separator/>
      </w:r>
    </w:p>
  </w:endnote>
  <w:endnote w:type="continuationSeparator" w:id="0">
    <w:p w14:paraId="1D1AA842" w14:textId="77777777" w:rsidR="0082279A" w:rsidRDefault="008227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82279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CA5EA8" w14:textId="77777777" w:rsidR="0082279A" w:rsidRDefault="0082279A" w:rsidP="001A74F0">
      <w:pPr>
        <w:spacing w:after="0" w:line="240" w:lineRule="auto"/>
      </w:pPr>
      <w:r>
        <w:separator/>
      </w:r>
    </w:p>
  </w:footnote>
  <w:footnote w:type="continuationSeparator" w:id="0">
    <w:p w14:paraId="2A27D506" w14:textId="77777777" w:rsidR="0082279A" w:rsidRDefault="0082279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82279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86193"/>
    <w:rsid w:val="001A6548"/>
    <w:rsid w:val="001A74F0"/>
    <w:rsid w:val="001D259E"/>
    <w:rsid w:val="001D7172"/>
    <w:rsid w:val="001E5CA9"/>
    <w:rsid w:val="00237DC2"/>
    <w:rsid w:val="00242FE7"/>
    <w:rsid w:val="0026153A"/>
    <w:rsid w:val="00261E0B"/>
    <w:rsid w:val="0029071C"/>
    <w:rsid w:val="002A4429"/>
    <w:rsid w:val="002F56E8"/>
    <w:rsid w:val="00307AC2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1DE4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08FA"/>
    <w:rsid w:val="005C4749"/>
    <w:rsid w:val="005E62A2"/>
    <w:rsid w:val="0060294A"/>
    <w:rsid w:val="00633BEF"/>
    <w:rsid w:val="0064012F"/>
    <w:rsid w:val="00641471"/>
    <w:rsid w:val="00671F45"/>
    <w:rsid w:val="00685FBC"/>
    <w:rsid w:val="006A05BA"/>
    <w:rsid w:val="006A2D47"/>
    <w:rsid w:val="006B63E3"/>
    <w:rsid w:val="006E0993"/>
    <w:rsid w:val="006E1A51"/>
    <w:rsid w:val="006E3978"/>
    <w:rsid w:val="006F3821"/>
    <w:rsid w:val="0073001F"/>
    <w:rsid w:val="00745B31"/>
    <w:rsid w:val="0075241D"/>
    <w:rsid w:val="0076444B"/>
    <w:rsid w:val="007A57F9"/>
    <w:rsid w:val="007B56C1"/>
    <w:rsid w:val="007E7E14"/>
    <w:rsid w:val="00815841"/>
    <w:rsid w:val="00817370"/>
    <w:rsid w:val="0081757D"/>
    <w:rsid w:val="00821888"/>
    <w:rsid w:val="0082279A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75E91"/>
    <w:rsid w:val="00AA2937"/>
    <w:rsid w:val="00AB0A03"/>
    <w:rsid w:val="00AE1C21"/>
    <w:rsid w:val="00B06482"/>
    <w:rsid w:val="00B87091"/>
    <w:rsid w:val="00B9289C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936"/>
    <w:rsid w:val="00E90CE9"/>
    <w:rsid w:val="00E92F8B"/>
    <w:rsid w:val="00E949B1"/>
    <w:rsid w:val="00ED6D30"/>
    <w:rsid w:val="00EE2664"/>
    <w:rsid w:val="00EF5EEF"/>
    <w:rsid w:val="00F00C8F"/>
    <w:rsid w:val="00F170BC"/>
    <w:rsid w:val="00F44475"/>
    <w:rsid w:val="00F53498"/>
    <w:rsid w:val="00F56B9B"/>
    <w:rsid w:val="00F811F3"/>
    <w:rsid w:val="00FA03F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14488-9DF1-4245-B525-B00B2207A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07A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307AC2"/>
  </w:style>
  <w:style w:type="character" w:customStyle="1" w:styleId="eop">
    <w:name w:val="eop"/>
    <w:basedOn w:val="Fuentedeprrafopredeter"/>
    <w:rsid w:val="00307AC2"/>
  </w:style>
  <w:style w:type="character" w:customStyle="1" w:styleId="bcx0">
    <w:name w:val="bcx0"/>
    <w:basedOn w:val="Fuentedeprrafopredeter"/>
    <w:rsid w:val="00307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7B8A"/>
    <w:rsid w:val="00297F78"/>
    <w:rsid w:val="002B1C9A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670D0"/>
    <w:rsid w:val="00971438"/>
    <w:rsid w:val="00992B43"/>
    <w:rsid w:val="009E6A90"/>
    <w:rsid w:val="00A8087D"/>
    <w:rsid w:val="00AF205E"/>
    <w:rsid w:val="00B52E8A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Yoly Andrea Gamboa Lopez</cp:lastModifiedBy>
  <cp:revision>10</cp:revision>
  <dcterms:created xsi:type="dcterms:W3CDTF">2020-11-30T17:52:00Z</dcterms:created>
  <dcterms:modified xsi:type="dcterms:W3CDTF">2021-04-21T15:01:00Z</dcterms:modified>
</cp:coreProperties>
</file>