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193F25" w:rsidRDefault="00060EEC" w:rsidP="00193F25">
      <w:pPr>
        <w:jc w:val="center"/>
        <w:rPr>
          <w:rFonts w:ascii="Tahoma" w:hAnsi="Tahoma" w:cs="Tahoma"/>
          <w:b/>
          <w:lang w:val="es-CO"/>
        </w:rPr>
      </w:pPr>
      <w:r w:rsidRPr="00193F25">
        <w:rPr>
          <w:rFonts w:ascii="Tahoma" w:hAnsi="Tahoma" w:cs="Tahoma"/>
          <w:b/>
          <w:lang w:val="es-CO"/>
        </w:rPr>
        <w:t>REGIONAL DE ASEGURAMIENTO EN SALUD NO. 4</w:t>
      </w:r>
    </w:p>
    <w:p w:rsidR="00060EEC" w:rsidRPr="00193F25" w:rsidRDefault="00060EEC" w:rsidP="00AD6484">
      <w:pPr>
        <w:rPr>
          <w:rFonts w:ascii="Tahoma" w:hAnsi="Tahoma" w:cs="Tahoma"/>
          <w:lang w:val="es-CO"/>
        </w:rPr>
      </w:pPr>
    </w:p>
    <w:p w:rsidR="00D91F35" w:rsidRDefault="00D91F35" w:rsidP="00AD6484">
      <w:pPr>
        <w:rPr>
          <w:rFonts w:ascii="Tahoma" w:hAnsi="Tahoma" w:cs="Tahoma"/>
          <w:bCs/>
          <w:lang w:val="es-CO" w:eastAsia="es-MX"/>
        </w:rPr>
      </w:pPr>
    </w:p>
    <w:p w:rsidR="00060EEC" w:rsidRPr="00193F25" w:rsidRDefault="00A428BD" w:rsidP="00AD6484">
      <w:pPr>
        <w:rPr>
          <w:rFonts w:ascii="Tahoma" w:hAnsi="Tahoma" w:cs="Tahoma"/>
          <w:bCs/>
          <w:lang w:val="es-CO" w:eastAsia="es-MX"/>
        </w:rPr>
      </w:pPr>
      <w:r w:rsidRPr="00A428BD">
        <w:rPr>
          <w:rFonts w:ascii="Tahoma" w:hAnsi="Tahoma" w:cs="Tahoma"/>
          <w:bCs/>
          <w:lang w:val="es-CO" w:eastAsia="es-MX"/>
        </w:rPr>
        <w:t>GS-2021-</w:t>
      </w:r>
      <w:r w:rsidR="001271C8" w:rsidRPr="00A428BD">
        <w:rPr>
          <w:rFonts w:ascii="Tahoma" w:hAnsi="Tahoma" w:cs="Tahoma"/>
          <w:bCs/>
          <w:lang w:val="es-CO" w:eastAsia="es-MX"/>
        </w:rPr>
        <w:t xml:space="preserve"> </w:t>
      </w:r>
      <w:r w:rsidRPr="00A428BD">
        <w:rPr>
          <w:rFonts w:ascii="Tahoma" w:hAnsi="Tahoma" w:cs="Tahoma"/>
          <w:bCs/>
          <w:lang w:val="es-CO" w:eastAsia="es-MX"/>
        </w:rPr>
        <w:t xml:space="preserve">          </w:t>
      </w:r>
      <w:r w:rsidR="00060EEC" w:rsidRPr="00193F25">
        <w:rPr>
          <w:rFonts w:ascii="Tahoma" w:hAnsi="Tahoma" w:cs="Tahoma"/>
          <w:bCs/>
          <w:lang w:val="es-CO" w:eastAsia="es-MX"/>
        </w:rPr>
        <w:t xml:space="preserve"> / RASES – GRUCO – 17.2 </w:t>
      </w:r>
    </w:p>
    <w:p w:rsidR="00193F25" w:rsidRPr="00193F25" w:rsidRDefault="00193F25" w:rsidP="00AD6484">
      <w:pPr>
        <w:rPr>
          <w:rFonts w:ascii="Tahoma" w:hAnsi="Tahoma" w:cs="Tahoma"/>
          <w:lang w:val="es-CO"/>
        </w:rPr>
      </w:pPr>
    </w:p>
    <w:p w:rsidR="00D91F35" w:rsidRDefault="00D91F35" w:rsidP="00193F25">
      <w:pPr>
        <w:rPr>
          <w:rFonts w:ascii="Tahoma" w:hAnsi="Tahoma" w:cs="Tahoma"/>
          <w:b/>
          <w:bCs/>
          <w:lang w:val="es-MX" w:eastAsia="es-MX"/>
        </w:rPr>
      </w:pPr>
    </w:p>
    <w:p w:rsidR="00AD6484" w:rsidRDefault="00060EEC" w:rsidP="00193F25">
      <w:pPr>
        <w:rPr>
          <w:rFonts w:ascii="Tahoma" w:hAnsi="Tahoma" w:cs="Tahoma"/>
          <w:lang w:val="es-CO"/>
        </w:rPr>
      </w:pPr>
      <w:r w:rsidRPr="00193F25">
        <w:rPr>
          <w:rFonts w:ascii="Tahoma" w:hAnsi="Tahoma" w:cs="Tahoma"/>
          <w:b/>
          <w:bCs/>
          <w:lang w:val="es-MX" w:eastAsia="es-MX"/>
        </w:rPr>
        <w:t>Santiago de Cali</w:t>
      </w:r>
      <w:r w:rsidR="00AD6484" w:rsidRPr="00193F25">
        <w:rPr>
          <w:rFonts w:ascii="Tahoma" w:hAnsi="Tahoma" w:cs="Tahoma"/>
          <w:b/>
          <w:bCs/>
          <w:lang w:val="es-MX" w:eastAsia="es-MX"/>
        </w:rPr>
        <w:t>,</w:t>
      </w:r>
      <w:r w:rsidR="00AD6484" w:rsidRPr="00193F25">
        <w:rPr>
          <w:rFonts w:ascii="Tahoma" w:hAnsi="Tahoma" w:cs="Tahoma"/>
          <w:b/>
          <w:bCs/>
          <w:lang w:val="es-MX" w:eastAsia="es-MX"/>
        </w:rPr>
        <w:tab/>
      </w:r>
      <w:r w:rsidR="00AD6484" w:rsidRPr="00193F25">
        <w:rPr>
          <w:rFonts w:ascii="Tahoma" w:hAnsi="Tahoma" w:cs="Tahoma"/>
          <w:b/>
          <w:bCs/>
          <w:lang w:val="es-MX" w:eastAsia="es-MX"/>
        </w:rPr>
        <w:tab/>
      </w:r>
      <w:r w:rsidR="00AD6484" w:rsidRPr="00193F25">
        <w:rPr>
          <w:rFonts w:ascii="Tahoma" w:hAnsi="Tahoma" w:cs="Tahoma"/>
          <w:lang w:val="es-CO"/>
        </w:rPr>
        <w:tab/>
      </w:r>
      <w:r w:rsidR="00AD6484" w:rsidRPr="00193F25">
        <w:rPr>
          <w:rFonts w:ascii="Tahoma" w:hAnsi="Tahoma" w:cs="Tahoma"/>
          <w:lang w:val="es-CO"/>
        </w:rPr>
        <w:tab/>
      </w:r>
      <w:r w:rsidR="00AD6484" w:rsidRPr="00193F25">
        <w:rPr>
          <w:rFonts w:ascii="Tahoma" w:hAnsi="Tahoma" w:cs="Tahoma"/>
          <w:lang w:val="es-CO"/>
        </w:rPr>
        <w:tab/>
      </w:r>
      <w:r w:rsidR="00AD6484" w:rsidRPr="00193F25">
        <w:rPr>
          <w:rFonts w:ascii="Tahoma" w:hAnsi="Tahoma" w:cs="Tahoma"/>
          <w:lang w:val="es-CO"/>
        </w:rPr>
        <w:tab/>
      </w:r>
      <w:r w:rsidR="00AD6484" w:rsidRPr="00193F25">
        <w:rPr>
          <w:rFonts w:ascii="Tahoma" w:hAnsi="Tahoma" w:cs="Tahoma"/>
          <w:lang w:val="es-CO"/>
        </w:rPr>
        <w:tab/>
      </w:r>
      <w:r w:rsidR="00AD6484" w:rsidRPr="00193F25">
        <w:rPr>
          <w:rFonts w:ascii="Tahoma" w:hAnsi="Tahoma" w:cs="Tahoma"/>
          <w:lang w:val="es-CO"/>
        </w:rPr>
        <w:tab/>
      </w:r>
      <w:r w:rsidR="00AD6484" w:rsidRPr="00193F25">
        <w:rPr>
          <w:rFonts w:ascii="Tahoma" w:hAnsi="Tahoma" w:cs="Tahoma"/>
          <w:lang w:val="es-CO"/>
        </w:rPr>
        <w:tab/>
      </w:r>
      <w:r w:rsidR="00AD6484" w:rsidRPr="00193F25">
        <w:rPr>
          <w:rFonts w:ascii="Tahoma" w:hAnsi="Tahoma" w:cs="Tahoma"/>
          <w:lang w:val="es-CO"/>
        </w:rPr>
        <w:tab/>
      </w:r>
      <w:r w:rsidR="00AD6484" w:rsidRPr="00193F25">
        <w:rPr>
          <w:rFonts w:ascii="Tahoma" w:hAnsi="Tahoma" w:cs="Tahoma"/>
          <w:lang w:val="es-CO"/>
        </w:rPr>
        <w:tab/>
      </w:r>
    </w:p>
    <w:p w:rsidR="001D609C" w:rsidRPr="00193F25" w:rsidRDefault="001D609C" w:rsidP="00193F25">
      <w:pPr>
        <w:rPr>
          <w:rFonts w:ascii="Tahoma" w:hAnsi="Tahoma" w:cs="Tahoma"/>
          <w:lang w:val="es-CO"/>
        </w:rPr>
      </w:pPr>
    </w:p>
    <w:p w:rsidR="00AD6484" w:rsidRPr="00A428BD" w:rsidRDefault="00AD6484" w:rsidP="00193F25">
      <w:pPr>
        <w:pStyle w:val="Sangradetextonormal"/>
        <w:spacing w:after="0"/>
        <w:ind w:left="0"/>
        <w:jc w:val="center"/>
        <w:rPr>
          <w:rFonts w:ascii="Tahoma" w:hAnsi="Tahoma" w:cs="Tahoma"/>
          <w:b/>
          <w:sz w:val="20"/>
          <w:szCs w:val="20"/>
        </w:rPr>
      </w:pPr>
      <w:r w:rsidRPr="00193F25">
        <w:rPr>
          <w:rFonts w:ascii="Tahoma" w:hAnsi="Tahoma" w:cs="Tahoma"/>
          <w:b/>
          <w:sz w:val="20"/>
          <w:szCs w:val="20"/>
        </w:rPr>
        <w:t xml:space="preserve">INVITACIÓN PÚBLICA A </w:t>
      </w:r>
      <w:r w:rsidRPr="00A428BD">
        <w:rPr>
          <w:rFonts w:ascii="Tahoma" w:hAnsi="Tahoma" w:cs="Tahoma"/>
          <w:b/>
          <w:sz w:val="20"/>
          <w:szCs w:val="20"/>
        </w:rPr>
        <w:t xml:space="preserve">PRESENTAR OFERTA AL PROCESO DE MININA CUANTIA </w:t>
      </w:r>
    </w:p>
    <w:p w:rsidR="00193F25" w:rsidRPr="00A428BD" w:rsidRDefault="00193F25" w:rsidP="00193F25">
      <w:pPr>
        <w:pStyle w:val="Sangradetextonormal"/>
        <w:spacing w:after="0"/>
        <w:ind w:left="0"/>
        <w:jc w:val="center"/>
        <w:rPr>
          <w:rFonts w:ascii="Tahoma" w:hAnsi="Tahoma" w:cs="Tahoma"/>
          <w:b/>
          <w:sz w:val="20"/>
          <w:szCs w:val="20"/>
        </w:rPr>
      </w:pPr>
    </w:p>
    <w:p w:rsidR="00AD6484" w:rsidRDefault="00193F25" w:rsidP="00193F25">
      <w:pPr>
        <w:pStyle w:val="Sangradetextonormal"/>
        <w:spacing w:after="0"/>
        <w:ind w:left="0"/>
        <w:jc w:val="center"/>
        <w:rPr>
          <w:rFonts w:ascii="Tahoma" w:hAnsi="Tahoma" w:cs="Tahoma"/>
          <w:b/>
          <w:sz w:val="20"/>
          <w:szCs w:val="20"/>
        </w:rPr>
      </w:pPr>
      <w:r w:rsidRPr="00A428BD">
        <w:rPr>
          <w:rFonts w:ascii="Tahoma" w:hAnsi="Tahoma" w:cs="Tahoma"/>
          <w:b/>
          <w:sz w:val="20"/>
          <w:szCs w:val="20"/>
        </w:rPr>
        <w:t xml:space="preserve">PN RASES4 MIC </w:t>
      </w:r>
      <w:r w:rsidR="00A428BD" w:rsidRPr="00A428BD">
        <w:rPr>
          <w:rFonts w:ascii="Tahoma" w:hAnsi="Tahoma" w:cs="Tahoma"/>
          <w:b/>
          <w:sz w:val="20"/>
          <w:szCs w:val="20"/>
        </w:rPr>
        <w:t>022</w:t>
      </w:r>
      <w:r w:rsidRPr="00A428BD">
        <w:rPr>
          <w:rFonts w:ascii="Tahoma" w:hAnsi="Tahoma" w:cs="Tahoma"/>
          <w:b/>
          <w:sz w:val="20"/>
          <w:szCs w:val="20"/>
        </w:rPr>
        <w:t>/2021</w:t>
      </w:r>
    </w:p>
    <w:p w:rsidR="00193F25" w:rsidRDefault="00193F25" w:rsidP="00AD6484">
      <w:pPr>
        <w:jc w:val="both"/>
        <w:rPr>
          <w:rFonts w:ascii="Tahoma" w:hAnsi="Tahoma" w:cs="Tahoma"/>
          <w:lang w:val="es-MX"/>
        </w:rPr>
      </w:pPr>
    </w:p>
    <w:p w:rsidR="001D609C" w:rsidRDefault="001D609C" w:rsidP="00AD6484">
      <w:pPr>
        <w:jc w:val="both"/>
        <w:rPr>
          <w:rFonts w:ascii="Tahoma" w:hAnsi="Tahoma" w:cs="Tahoma"/>
          <w:lang w:val="es-MX"/>
        </w:rPr>
      </w:pPr>
    </w:p>
    <w:p w:rsidR="00AD6484" w:rsidRDefault="00193F25" w:rsidP="00AD6484">
      <w:pPr>
        <w:jc w:val="both"/>
        <w:rPr>
          <w:rFonts w:ascii="Tahoma" w:hAnsi="Tahoma" w:cs="Tahoma"/>
        </w:rPr>
      </w:pPr>
      <w:r w:rsidRPr="00193F25">
        <w:rPr>
          <w:rFonts w:ascii="Tahoma" w:hAnsi="Tahoma" w:cs="Tahoma"/>
          <w:lang w:val="es-MX"/>
        </w:rPr>
        <w:t xml:space="preserve">La Regional De Aseguramiento En Salud No. 4, invita a </w:t>
      </w:r>
      <w:r w:rsidRPr="00193F25">
        <w:rPr>
          <w:rFonts w:ascii="Tahoma" w:hAnsi="Tahoma" w:cs="Tahoma"/>
        </w:rPr>
        <w:t>todas las personas naturales o jurídicas, nacionales o extranjeras domiciliadas o con sucursal en Colombia en Consorcio o Unión Temporal existentes en el mercado Nacional, con capacidad de desarrollar el objeto del presente proceso “</w:t>
      </w:r>
      <w:r w:rsidRPr="00193F25">
        <w:rPr>
          <w:rFonts w:ascii="Tahoma" w:hAnsi="Tahoma" w:cs="Tahoma"/>
          <w:b/>
          <w:bCs/>
        </w:rPr>
        <w:t>PRESTACIÓN INTEGRAL DE SERVICIOS DE SALUD PARA PATOLOGÍAS MENTALES DE BAJO, MEDIO Y ALTO NIVEL DE COMPLEJIDAD, DESTINADO A LA ATENCIÓN DE LOS USUARIOS DEL SUBSISTEMA DE SALUD DE LA POLICÍA NACIONAL EN LA UNIDAD PRESTADORA DE SALUD CAUCA</w:t>
      </w:r>
      <w:r>
        <w:rPr>
          <w:rFonts w:ascii="Tahoma" w:hAnsi="Tahoma" w:cs="Tahoma"/>
          <w:b/>
          <w:bCs/>
        </w:rPr>
        <w:t>”</w:t>
      </w:r>
      <w:r w:rsidRPr="00193F25">
        <w:rPr>
          <w:rFonts w:ascii="Tahoma" w:hAnsi="Tahoma" w:cs="Tahoma"/>
          <w:b/>
        </w:rPr>
        <w:t>,</w:t>
      </w:r>
      <w:r w:rsidRPr="00193F25">
        <w:rPr>
          <w:rFonts w:ascii="Tahoma" w:hAnsi="Tahoma" w:cs="Tahoma"/>
        </w:rPr>
        <w:t xml:space="preserve"> de acuerdo a las condiciones técnicas mínimas establecidas y cumplan con todos los requisitos exigidos para el mismo.</w:t>
      </w:r>
    </w:p>
    <w:p w:rsidR="00193F25" w:rsidRPr="00193F25" w:rsidRDefault="00193F25" w:rsidP="00AD6484">
      <w:pPr>
        <w:jc w:val="both"/>
        <w:rPr>
          <w:rFonts w:ascii="Tahoma" w:hAnsi="Tahoma" w:cs="Tahoma"/>
        </w:rPr>
      </w:pPr>
    </w:p>
    <w:p w:rsidR="00AD6484" w:rsidRPr="00193F25" w:rsidRDefault="00AD6484" w:rsidP="00AD6484">
      <w:pPr>
        <w:jc w:val="both"/>
        <w:rPr>
          <w:rFonts w:ascii="Tahoma" w:hAnsi="Tahoma" w:cs="Tahoma"/>
          <w:b/>
          <w:lang w:val="es-MX"/>
        </w:rPr>
      </w:pPr>
      <w:r w:rsidRPr="00193F25">
        <w:rPr>
          <w:rFonts w:ascii="Tahoma" w:hAnsi="Tahoma" w:cs="Tahoma"/>
          <w:b/>
          <w:lang w:val="es-MX"/>
        </w:rPr>
        <w:t>MODALIDAD DE SELECCIÓN</w:t>
      </w:r>
    </w:p>
    <w:p w:rsidR="00AD6484" w:rsidRDefault="00AD6484" w:rsidP="00AD6484">
      <w:pPr>
        <w:jc w:val="both"/>
        <w:rPr>
          <w:rFonts w:ascii="Tahoma" w:eastAsia="Calibri" w:hAnsi="Tahoma" w:cs="Tahoma"/>
          <w:lang w:val="es-CO"/>
        </w:rPr>
      </w:pPr>
    </w:p>
    <w:p w:rsidR="00193F25" w:rsidRPr="00193F25" w:rsidRDefault="00193F25" w:rsidP="00193F25">
      <w:pPr>
        <w:jc w:val="both"/>
        <w:rPr>
          <w:rFonts w:ascii="Tahoma" w:hAnsi="Tahoma" w:cs="Tahoma"/>
        </w:rPr>
      </w:pPr>
      <w:r w:rsidRPr="00193F25">
        <w:rPr>
          <w:rFonts w:ascii="Tahoma" w:hAnsi="Tahoma" w:cs="Tahoma"/>
        </w:rPr>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Default="00193F25" w:rsidP="00AD6484">
      <w:pPr>
        <w:jc w:val="both"/>
        <w:rPr>
          <w:rFonts w:ascii="Tahoma" w:hAnsi="Tahoma" w:cs="Tahoma"/>
        </w:rPr>
      </w:pPr>
    </w:p>
    <w:p w:rsidR="00AD6484" w:rsidRDefault="00AD6484" w:rsidP="00AD6484">
      <w:pPr>
        <w:jc w:val="both"/>
        <w:rPr>
          <w:rFonts w:ascii="Tahoma" w:hAnsi="Tahoma" w:cs="Tahoma"/>
        </w:rPr>
      </w:pPr>
      <w:r>
        <w:rPr>
          <w:rFonts w:ascii="Tahoma" w:hAnsi="Tahoma" w:cs="Tahoma"/>
        </w:rPr>
        <w:t>Las condiciones de la presente invitación son las siguientes:</w:t>
      </w:r>
    </w:p>
    <w:p w:rsidR="00AD6484" w:rsidRDefault="00AD6484" w:rsidP="00AD6484">
      <w:pPr>
        <w:jc w:val="both"/>
        <w:rPr>
          <w:rFonts w:ascii="Tahoma" w:hAnsi="Tahoma" w:cs="Tahoma"/>
        </w:rPr>
      </w:pPr>
    </w:p>
    <w:p w:rsidR="00AD6484" w:rsidRPr="006B7489" w:rsidRDefault="00AD6484" w:rsidP="00FE323C">
      <w:pPr>
        <w:numPr>
          <w:ilvl w:val="0"/>
          <w:numId w:val="1"/>
        </w:numPr>
        <w:suppressAutoHyphens/>
        <w:jc w:val="both"/>
        <w:textAlignment w:val="baseline"/>
      </w:pPr>
      <w:r>
        <w:rPr>
          <w:rFonts w:ascii="Tahoma" w:hAnsi="Tahoma" w:cs="Tahoma"/>
          <w:b/>
        </w:rPr>
        <w:t xml:space="preserve">  </w:t>
      </w:r>
      <w:r w:rsidRPr="006B7489">
        <w:rPr>
          <w:rFonts w:ascii="Tahoma" w:hAnsi="Tahoma" w:cs="Tahoma"/>
          <w:b/>
          <w:bCs/>
        </w:rPr>
        <w:t>DATOS DEL PROCESO</w:t>
      </w:r>
    </w:p>
    <w:p w:rsidR="00AD6484" w:rsidRPr="00193F25" w:rsidRDefault="00AD6484" w:rsidP="00AD6484">
      <w:pPr>
        <w:ind w:left="720"/>
        <w:jc w:val="both"/>
        <w:rPr>
          <w:rFonts w:ascii="Tahoma" w:hAnsi="Tahoma" w:cs="Tahoma"/>
          <w:b/>
          <w:bCs/>
          <w:highlight w:val="yellow"/>
        </w:rPr>
      </w:pPr>
    </w:p>
    <w:tbl>
      <w:tblPr>
        <w:tblW w:w="9406" w:type="dxa"/>
        <w:jc w:val="center"/>
        <w:tblCellMar>
          <w:left w:w="10" w:type="dxa"/>
          <w:right w:w="10" w:type="dxa"/>
        </w:tblCellMar>
        <w:tblLook w:val="0000" w:firstRow="0" w:lastRow="0" w:firstColumn="0" w:lastColumn="0" w:noHBand="0" w:noVBand="0"/>
      </w:tblPr>
      <w:tblGrid>
        <w:gridCol w:w="2177"/>
        <w:gridCol w:w="7229"/>
      </w:tblGrid>
      <w:tr w:rsidR="00AD6484" w:rsidRPr="00193F25" w:rsidTr="006B7489">
        <w:trPr>
          <w:trHeight w:val="239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6B7489" w:rsidRDefault="00AD6484" w:rsidP="00652EC1">
            <w:pPr>
              <w:pStyle w:val="Textoindependiente"/>
              <w:jc w:val="both"/>
              <w:rPr>
                <w:rFonts w:ascii="Tahoma" w:hAnsi="Tahoma" w:cs="Tahoma"/>
                <w:b/>
                <w:bCs/>
                <w:sz w:val="20"/>
              </w:rPr>
            </w:pPr>
            <w:r w:rsidRPr="006B7489">
              <w:rPr>
                <w:rFonts w:ascii="Tahoma" w:hAnsi="Tahoma" w:cs="Tahoma"/>
                <w:b/>
                <w:bCs/>
                <w:sz w:val="20"/>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6B7489" w:rsidP="00652EC1">
            <w:pPr>
              <w:jc w:val="both"/>
              <w:rPr>
                <w:rFonts w:ascii="Tahoma" w:hAnsi="Tahoma" w:cs="Tahoma"/>
                <w:b/>
              </w:rPr>
            </w:pPr>
            <w:r w:rsidRPr="006B7489">
              <w:rPr>
                <w:rFonts w:ascii="Tahoma" w:hAnsi="Tahoma" w:cs="Tahoma"/>
                <w:b/>
              </w:rPr>
              <w:t>PRESTACIÓN INTEGRAL DE SERVICIOS DE SALUD PARA PATOLOGÍAS MENTALES DE BAJO, MEDIO Y ALTO NIVEL DE COMPLEJIDAD, DESTINADO A LA ATENCIÓN DE LOS USUARIOS DEL SUBSISTEMA DE SALUD DE LA POLICÍA NACIONAL EN LA UNIDAD PRESTADORA DE SALUD CAUCA.</w:t>
            </w:r>
          </w:p>
          <w:p w:rsidR="006B7489" w:rsidRDefault="006B7489" w:rsidP="00652EC1">
            <w:pPr>
              <w:jc w:val="both"/>
              <w:rPr>
                <w:rFonts w:ascii="Tahoma" w:hAnsi="Tahoma" w:cs="Tahoma"/>
                <w:b/>
              </w:rPr>
            </w:pPr>
          </w:p>
          <w:tbl>
            <w:tblPr>
              <w:tblStyle w:val="Tablaconcuadrcula"/>
              <w:tblW w:w="0" w:type="auto"/>
              <w:tblLook w:val="04A0" w:firstRow="1" w:lastRow="0" w:firstColumn="1" w:lastColumn="0" w:noHBand="0" w:noVBand="1"/>
            </w:tblPr>
            <w:tblGrid>
              <w:gridCol w:w="1768"/>
              <w:gridCol w:w="1768"/>
              <w:gridCol w:w="1769"/>
              <w:gridCol w:w="1769"/>
            </w:tblGrid>
            <w:tr w:rsidR="006B7489" w:rsidRPr="006B7489" w:rsidTr="00652EC1">
              <w:tc>
                <w:tcPr>
                  <w:tcW w:w="1768" w:type="dxa"/>
                  <w:vAlign w:val="center"/>
                </w:tcPr>
                <w:p w:rsidR="006B7489" w:rsidRPr="006B7489" w:rsidRDefault="006B7489" w:rsidP="006B7489">
                  <w:pPr>
                    <w:jc w:val="center"/>
                    <w:rPr>
                      <w:rFonts w:ascii="Tahoma" w:hAnsi="Tahoma" w:cs="Tahoma"/>
                      <w:b/>
                      <w:bCs/>
                      <w:sz w:val="16"/>
                      <w:szCs w:val="16"/>
                    </w:rPr>
                  </w:pPr>
                  <w:r w:rsidRPr="006B7489">
                    <w:rPr>
                      <w:rFonts w:ascii="Tahoma" w:hAnsi="Tahoma" w:cs="Tahoma"/>
                      <w:b/>
                      <w:bCs/>
                      <w:sz w:val="16"/>
                      <w:szCs w:val="16"/>
                    </w:rPr>
                    <w:t>Clasificación</w:t>
                  </w:r>
                </w:p>
                <w:p w:rsidR="006B7489" w:rsidRPr="006B7489" w:rsidRDefault="006B7489" w:rsidP="006B7489">
                  <w:pPr>
                    <w:jc w:val="center"/>
                    <w:rPr>
                      <w:rFonts w:ascii="Tahoma" w:hAnsi="Tahoma" w:cs="Tahoma"/>
                      <w:b/>
                      <w:bCs/>
                      <w:sz w:val="16"/>
                      <w:szCs w:val="16"/>
                    </w:rPr>
                  </w:pPr>
                  <w:r w:rsidRPr="006B7489">
                    <w:rPr>
                      <w:rFonts w:ascii="Tahoma" w:hAnsi="Tahoma" w:cs="Tahoma"/>
                      <w:b/>
                      <w:bCs/>
                      <w:sz w:val="16"/>
                      <w:szCs w:val="16"/>
                    </w:rPr>
                    <w:t>UNSPSC</w:t>
                  </w:r>
                </w:p>
              </w:tc>
              <w:tc>
                <w:tcPr>
                  <w:tcW w:w="1768" w:type="dxa"/>
                  <w:vAlign w:val="center"/>
                </w:tcPr>
                <w:p w:rsidR="006B7489" w:rsidRPr="006B7489" w:rsidRDefault="006B7489" w:rsidP="006B7489">
                  <w:pPr>
                    <w:jc w:val="center"/>
                    <w:rPr>
                      <w:rFonts w:ascii="Tahoma" w:hAnsi="Tahoma" w:cs="Tahoma"/>
                      <w:b/>
                      <w:bCs/>
                      <w:color w:val="000000"/>
                      <w:sz w:val="16"/>
                      <w:szCs w:val="16"/>
                    </w:rPr>
                  </w:pPr>
                  <w:r w:rsidRPr="006B7489">
                    <w:rPr>
                      <w:rFonts w:ascii="Tahoma" w:hAnsi="Tahoma" w:cs="Tahoma"/>
                      <w:b/>
                      <w:bCs/>
                      <w:color w:val="000000"/>
                      <w:sz w:val="16"/>
                      <w:szCs w:val="16"/>
                    </w:rPr>
                    <w:t>Segmento</w:t>
                  </w:r>
                </w:p>
              </w:tc>
              <w:tc>
                <w:tcPr>
                  <w:tcW w:w="1769" w:type="dxa"/>
                  <w:vAlign w:val="center"/>
                </w:tcPr>
                <w:p w:rsidR="006B7489" w:rsidRPr="006B7489" w:rsidRDefault="006B7489" w:rsidP="006B7489">
                  <w:pPr>
                    <w:jc w:val="center"/>
                    <w:rPr>
                      <w:rFonts w:ascii="Tahoma" w:hAnsi="Tahoma" w:cs="Tahoma"/>
                      <w:b/>
                      <w:bCs/>
                      <w:color w:val="000000"/>
                      <w:sz w:val="16"/>
                      <w:szCs w:val="16"/>
                    </w:rPr>
                  </w:pPr>
                  <w:r w:rsidRPr="006B7489">
                    <w:rPr>
                      <w:rFonts w:ascii="Tahoma" w:hAnsi="Tahoma" w:cs="Tahoma"/>
                      <w:b/>
                      <w:bCs/>
                      <w:color w:val="000000"/>
                      <w:sz w:val="16"/>
                      <w:szCs w:val="16"/>
                    </w:rPr>
                    <w:t>Familia</w:t>
                  </w:r>
                </w:p>
              </w:tc>
              <w:tc>
                <w:tcPr>
                  <w:tcW w:w="1769" w:type="dxa"/>
                  <w:vAlign w:val="center"/>
                </w:tcPr>
                <w:p w:rsidR="006B7489" w:rsidRPr="006B7489" w:rsidRDefault="006B7489" w:rsidP="006B7489">
                  <w:pPr>
                    <w:jc w:val="center"/>
                    <w:rPr>
                      <w:rFonts w:ascii="Tahoma" w:hAnsi="Tahoma" w:cs="Tahoma"/>
                      <w:b/>
                      <w:bCs/>
                      <w:color w:val="000000"/>
                      <w:sz w:val="16"/>
                      <w:szCs w:val="16"/>
                    </w:rPr>
                  </w:pPr>
                  <w:r w:rsidRPr="006B7489">
                    <w:rPr>
                      <w:rFonts w:ascii="Tahoma" w:hAnsi="Tahoma" w:cs="Tahoma"/>
                      <w:b/>
                      <w:bCs/>
                      <w:color w:val="000000"/>
                      <w:sz w:val="16"/>
                      <w:szCs w:val="16"/>
                    </w:rPr>
                    <w:t>Clase</w:t>
                  </w:r>
                </w:p>
              </w:tc>
            </w:tr>
            <w:tr w:rsidR="006B7489" w:rsidRPr="006B7489" w:rsidTr="00652EC1">
              <w:tc>
                <w:tcPr>
                  <w:tcW w:w="1768" w:type="dxa"/>
                  <w:vAlign w:val="center"/>
                </w:tcPr>
                <w:p w:rsidR="006B7489" w:rsidRPr="006B7489" w:rsidRDefault="006B7489" w:rsidP="006B7489">
                  <w:pPr>
                    <w:jc w:val="center"/>
                    <w:rPr>
                      <w:rFonts w:ascii="Tahoma" w:hAnsi="Tahoma" w:cs="Tahoma"/>
                      <w:color w:val="000000" w:themeColor="text1"/>
                      <w:sz w:val="16"/>
                      <w:szCs w:val="16"/>
                    </w:rPr>
                  </w:pPr>
                  <w:r w:rsidRPr="006B7489">
                    <w:rPr>
                      <w:rFonts w:ascii="Tahoma" w:hAnsi="Tahoma" w:cs="Tahoma"/>
                      <w:color w:val="000000" w:themeColor="text1"/>
                      <w:sz w:val="16"/>
                      <w:szCs w:val="16"/>
                    </w:rPr>
                    <w:t>85101500</w:t>
                  </w:r>
                </w:p>
              </w:tc>
              <w:tc>
                <w:tcPr>
                  <w:tcW w:w="1768" w:type="dxa"/>
                  <w:vAlign w:val="center"/>
                </w:tcPr>
                <w:p w:rsidR="006B7489" w:rsidRPr="006B7489" w:rsidRDefault="006B7489" w:rsidP="006B7489">
                  <w:pPr>
                    <w:jc w:val="center"/>
                    <w:rPr>
                      <w:rFonts w:ascii="Tahoma" w:hAnsi="Tahoma" w:cs="Tahoma"/>
                      <w:color w:val="000000" w:themeColor="text1"/>
                      <w:sz w:val="16"/>
                      <w:szCs w:val="16"/>
                    </w:rPr>
                  </w:pPr>
                  <w:r w:rsidRPr="006B7489">
                    <w:rPr>
                      <w:rFonts w:ascii="Tahoma" w:hAnsi="Tahoma" w:cs="Tahoma"/>
                      <w:color w:val="000000" w:themeColor="text1"/>
                      <w:sz w:val="16"/>
                      <w:szCs w:val="16"/>
                    </w:rPr>
                    <w:t>Servicios de Salud</w:t>
                  </w:r>
                </w:p>
              </w:tc>
              <w:tc>
                <w:tcPr>
                  <w:tcW w:w="1769" w:type="dxa"/>
                  <w:vAlign w:val="center"/>
                </w:tcPr>
                <w:p w:rsidR="006B7489" w:rsidRPr="006B7489" w:rsidRDefault="006B7489" w:rsidP="006B7489">
                  <w:pPr>
                    <w:jc w:val="center"/>
                    <w:rPr>
                      <w:rFonts w:ascii="Tahoma" w:hAnsi="Tahoma" w:cs="Tahoma"/>
                      <w:color w:val="000000" w:themeColor="text1"/>
                      <w:sz w:val="16"/>
                      <w:szCs w:val="16"/>
                    </w:rPr>
                  </w:pPr>
                  <w:r w:rsidRPr="006B7489">
                    <w:rPr>
                      <w:rFonts w:ascii="Tahoma" w:hAnsi="Tahoma" w:cs="Tahoma"/>
                      <w:color w:val="000000" w:themeColor="text1"/>
                      <w:sz w:val="16"/>
                      <w:szCs w:val="16"/>
                    </w:rPr>
                    <w:t>Servicios integrales de salud</w:t>
                  </w:r>
                </w:p>
              </w:tc>
              <w:tc>
                <w:tcPr>
                  <w:tcW w:w="1769" w:type="dxa"/>
                  <w:vAlign w:val="center"/>
                </w:tcPr>
                <w:p w:rsidR="006B7489" w:rsidRPr="006B7489" w:rsidRDefault="006B7489" w:rsidP="006B7489">
                  <w:pPr>
                    <w:jc w:val="center"/>
                    <w:rPr>
                      <w:rFonts w:ascii="Tahoma" w:hAnsi="Tahoma" w:cs="Tahoma"/>
                      <w:color w:val="FF0000"/>
                      <w:sz w:val="16"/>
                      <w:szCs w:val="16"/>
                    </w:rPr>
                  </w:pPr>
                  <w:r w:rsidRPr="006B7489">
                    <w:rPr>
                      <w:rFonts w:ascii="Tahoma" w:hAnsi="Tahoma" w:cs="Tahoma"/>
                      <w:color w:val="000000" w:themeColor="text1"/>
                      <w:sz w:val="16"/>
                      <w:szCs w:val="16"/>
                    </w:rPr>
                    <w:t>Centros de salud</w:t>
                  </w:r>
                </w:p>
              </w:tc>
            </w:tr>
          </w:tbl>
          <w:p w:rsidR="006B7489" w:rsidRPr="006B7489" w:rsidRDefault="006B7489" w:rsidP="00652EC1">
            <w:pPr>
              <w:jc w:val="both"/>
              <w:rPr>
                <w:rFonts w:ascii="Tahoma" w:hAnsi="Tahoma" w:cs="Tahoma"/>
                <w:b/>
              </w:rPr>
            </w:pPr>
          </w:p>
        </w:tc>
      </w:tr>
      <w:tr w:rsidR="00AD6484" w:rsidRPr="00193F25" w:rsidTr="00652EC1">
        <w:trPr>
          <w:trHeight w:val="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93F25" w:rsidRDefault="00AD6484" w:rsidP="00652EC1">
            <w:pPr>
              <w:pStyle w:val="Textoindependiente"/>
              <w:jc w:val="both"/>
              <w:rPr>
                <w:rFonts w:ascii="Tahoma" w:hAnsi="Tahoma" w:cs="Tahoma"/>
                <w:b/>
                <w:bCs/>
                <w:sz w:val="20"/>
                <w:highlight w:val="yellow"/>
              </w:rPr>
            </w:pPr>
            <w:r w:rsidRPr="00E512D4">
              <w:rPr>
                <w:rFonts w:ascii="Tahoma" w:hAnsi="Tahoma" w:cs="Tahoma"/>
                <w:b/>
                <w:bCs/>
                <w:sz w:val="20"/>
              </w:rPr>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93F25" w:rsidRDefault="00E512D4" w:rsidP="00652EC1">
            <w:pPr>
              <w:jc w:val="both"/>
              <w:rPr>
                <w:rFonts w:ascii="Tahoma" w:hAnsi="Tahoma" w:cs="Tahoma"/>
                <w:highlight w:val="yellow"/>
              </w:rPr>
            </w:pPr>
            <w:r w:rsidRPr="00E512D4">
              <w:rPr>
                <w:rFonts w:ascii="Tahoma" w:hAnsi="Tahoma" w:cs="Tahoma"/>
              </w:rPr>
              <w:t>El valor estimado en el presente proceso es CINCUENTA MILLONES DE PESOS ($50.000.000,00) moneda legal colombiana, para la vigencia 2021.</w:t>
            </w:r>
          </w:p>
          <w:p w:rsidR="00AD6484" w:rsidRPr="00193F25" w:rsidRDefault="00AD6484" w:rsidP="00652EC1">
            <w:pPr>
              <w:jc w:val="both"/>
              <w:rPr>
                <w:color w:val="000000"/>
                <w:highlight w:val="yellow"/>
              </w:rPr>
            </w:pPr>
          </w:p>
          <w:p w:rsidR="00AD6484" w:rsidRPr="00E512D4" w:rsidRDefault="00AD6484" w:rsidP="00652EC1">
            <w:pPr>
              <w:pStyle w:val="Prrafodelista"/>
              <w:ind w:left="0"/>
              <w:jc w:val="both"/>
              <w:rPr>
                <w:rFonts w:ascii="Tahoma" w:hAnsi="Tahoma" w:cs="Tahoma"/>
              </w:rPr>
            </w:pPr>
            <w:r w:rsidRPr="00E512D4">
              <w:rPr>
                <w:rFonts w:ascii="Tahoma" w:hAnsi="Tahoma" w:cs="Tahoma"/>
              </w:rPr>
              <w:t xml:space="preserve">NOTA: La oferta debe presentar un único porcentaje de descuento el cual se </w:t>
            </w:r>
            <w:r w:rsidRPr="00E512D4">
              <w:rPr>
                <w:rFonts w:ascii="Tahoma" w:hAnsi="Tahoma" w:cs="Tahoma"/>
              </w:rPr>
              <w:lastRenderedPageBreak/>
              <w:t>aplicará sobre el valor máximo por ítem.</w:t>
            </w:r>
          </w:p>
          <w:p w:rsidR="00E512D4" w:rsidRDefault="00E512D4" w:rsidP="00652EC1">
            <w:pPr>
              <w:pStyle w:val="Prrafodelista"/>
              <w:ind w:left="0"/>
              <w:jc w:val="both"/>
              <w:rPr>
                <w:rFonts w:ascii="Tahoma" w:hAnsi="Tahoma" w:cs="Tahoma"/>
                <w:highlight w:val="yellow"/>
              </w:rPr>
            </w:pPr>
          </w:p>
          <w:p w:rsidR="00E512D4" w:rsidRDefault="00E512D4" w:rsidP="00652EC1">
            <w:pPr>
              <w:pStyle w:val="Prrafodelista"/>
              <w:ind w:left="0"/>
              <w:jc w:val="both"/>
              <w:rPr>
                <w:rFonts w:ascii="Tahoma" w:hAnsi="Tahoma" w:cs="Tahoma"/>
                <w:highlight w:val="yellow"/>
              </w:rPr>
            </w:pPr>
            <w:r w:rsidRPr="00E512D4">
              <w:rPr>
                <w:rFonts w:ascii="Tahoma" w:hAnsi="Tahoma" w:cs="Tahoma"/>
              </w:rPr>
              <w:t xml:space="preserve">La oferta que exceda el </w:t>
            </w:r>
            <w:r w:rsidRPr="006E75D2">
              <w:rPr>
                <w:rFonts w:ascii="Tahoma" w:hAnsi="Tahoma" w:cs="Tahoma"/>
              </w:rPr>
              <w:t xml:space="preserve">presupuesto oficial no será tenida en cuenta en el presente proceso de selección. (Diligenciar Anexo No. </w:t>
            </w:r>
            <w:r w:rsidR="006E75D2" w:rsidRPr="006E75D2">
              <w:rPr>
                <w:rFonts w:ascii="Tahoma" w:hAnsi="Tahoma" w:cs="Tahoma"/>
              </w:rPr>
              <w:t>4</w:t>
            </w:r>
            <w:r w:rsidRPr="006E75D2">
              <w:rPr>
                <w:rFonts w:ascii="Tahoma" w:hAnsi="Tahoma" w:cs="Tahoma"/>
              </w:rPr>
              <w:t xml:space="preserve"> “Oferta Económica”).</w:t>
            </w:r>
          </w:p>
          <w:p w:rsidR="00AD6484" w:rsidRPr="00193F25" w:rsidRDefault="00AD6484" w:rsidP="00A428BD">
            <w:pPr>
              <w:jc w:val="both"/>
              <w:rPr>
                <w:rFonts w:ascii="Tahoma" w:hAnsi="Tahoma" w:cs="Tahoma"/>
                <w:highlight w:val="yellow"/>
              </w:rPr>
            </w:pPr>
            <w:r w:rsidRPr="00E512D4">
              <w:rPr>
                <w:rFonts w:ascii="Tahoma" w:hAnsi="Tahoma" w:cs="Tahoma"/>
              </w:rPr>
              <w:t xml:space="preserve">Amparado en el certificado </w:t>
            </w:r>
            <w:r w:rsidRPr="00A428BD">
              <w:rPr>
                <w:rFonts w:ascii="Tahoma" w:hAnsi="Tahoma" w:cs="Tahoma"/>
              </w:rPr>
              <w:t xml:space="preserve">de disponibilidad presupuestal </w:t>
            </w:r>
            <w:r w:rsidR="00A428BD" w:rsidRPr="00A428BD">
              <w:rPr>
                <w:rFonts w:ascii="Tahoma" w:hAnsi="Tahoma" w:cs="Tahoma"/>
              </w:rPr>
              <w:t xml:space="preserve">N° 27221 del 27/04/2021, </w:t>
            </w:r>
            <w:r w:rsidRPr="00A428BD">
              <w:rPr>
                <w:rFonts w:ascii="Tahoma" w:hAnsi="Tahoma" w:cs="Tahoma"/>
              </w:rPr>
              <w:t xml:space="preserve">expedido por el Jefe de Presupuesto </w:t>
            </w:r>
            <w:r w:rsidR="00E512D4" w:rsidRPr="00A428BD">
              <w:rPr>
                <w:rFonts w:ascii="Tahoma" w:hAnsi="Tahoma" w:cs="Tahoma"/>
              </w:rPr>
              <w:t>de la Regional de Aseguramiento en Salud No 4.</w:t>
            </w:r>
            <w:r w:rsidRPr="00A428BD">
              <w:rPr>
                <w:rFonts w:ascii="Tahoma" w:hAnsi="Tahoma" w:cs="Tahoma"/>
              </w:rPr>
              <w:t>.</w:t>
            </w:r>
          </w:p>
        </w:tc>
      </w:tr>
      <w:tr w:rsidR="00AD6484" w:rsidRPr="00193F25" w:rsidTr="001D609C">
        <w:trPr>
          <w:trHeight w:val="3451"/>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93F25" w:rsidRDefault="00E512D4" w:rsidP="00E512D4">
            <w:pPr>
              <w:pStyle w:val="Textoindependiente"/>
              <w:jc w:val="both"/>
              <w:rPr>
                <w:rFonts w:ascii="Tahoma" w:hAnsi="Tahoma" w:cs="Tahoma"/>
                <w:b/>
                <w:bCs/>
                <w:sz w:val="20"/>
                <w:highlight w:val="yellow"/>
              </w:rPr>
            </w:pPr>
            <w:r w:rsidRPr="00E512D4">
              <w:rPr>
                <w:rFonts w:ascii="Tahoma" w:hAnsi="Tahoma" w:cs="Tahoma"/>
                <w:b/>
                <w:bCs/>
                <w:sz w:val="20"/>
              </w:rPr>
              <w:lastRenderedPageBreak/>
              <w:t>Forma y p</w:t>
            </w:r>
            <w:r w:rsidR="00AD6484" w:rsidRPr="00E512D4">
              <w:rPr>
                <w:rFonts w:ascii="Tahoma" w:hAnsi="Tahoma" w:cs="Tahoma"/>
                <w:b/>
                <w:bCs/>
                <w:sz w:val="20"/>
              </w:rPr>
              <w:t xml:space="preserve">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70290" w:rsidRPr="00870290" w:rsidRDefault="00870290" w:rsidP="00870290">
            <w:pPr>
              <w:tabs>
                <w:tab w:val="left" w:pos="156"/>
                <w:tab w:val="left" w:pos="312"/>
              </w:tabs>
              <w:jc w:val="both"/>
              <w:rPr>
                <w:rFonts w:ascii="Tahoma" w:hAnsi="Tahoma" w:cs="Tahoma"/>
                <w:szCs w:val="22"/>
              </w:rPr>
            </w:pPr>
            <w:r w:rsidRPr="00870290">
              <w:rPr>
                <w:rFonts w:ascii="Tahoma" w:hAnsi="Tahoma" w:cs="Tahoma"/>
                <w:szCs w:val="22"/>
              </w:rPr>
              <w:t xml:space="preserve">La ejecución del presente proceso se requiere bajo la modalidad de </w:t>
            </w:r>
            <w:r w:rsidRPr="00870290">
              <w:rPr>
                <w:rFonts w:ascii="Tahoma" w:hAnsi="Tahoma" w:cs="Tahoma"/>
                <w:b/>
                <w:szCs w:val="22"/>
              </w:rPr>
              <w:t xml:space="preserve">TRACTO SUCESIVO, </w:t>
            </w:r>
            <w:r w:rsidRPr="00870290">
              <w:rPr>
                <w:rFonts w:ascii="Tahoma" w:hAnsi="Tahoma" w:cs="Tahoma"/>
                <w:szCs w:val="22"/>
              </w:rPr>
              <w:t>en las condiciones, presentaciones y co</w:t>
            </w:r>
            <w:r w:rsidR="00AB2785">
              <w:rPr>
                <w:rFonts w:ascii="Tahoma" w:hAnsi="Tahoma" w:cs="Tahoma"/>
                <w:szCs w:val="22"/>
              </w:rPr>
              <w:t xml:space="preserve">n las garantías exigidas por la </w:t>
            </w:r>
            <w:r w:rsidR="00AB2785" w:rsidRPr="00AB2785">
              <w:rPr>
                <w:rFonts w:ascii="Tahoma" w:hAnsi="Tahoma" w:cs="Tahoma"/>
                <w:bCs/>
                <w:szCs w:val="22"/>
              </w:rPr>
              <w:t>Regional de Aseguramiento en Salud Nro. 4</w:t>
            </w:r>
            <w:r w:rsidRPr="00870290">
              <w:rPr>
                <w:rFonts w:ascii="Tahoma" w:hAnsi="Tahoma" w:cs="Tahoma"/>
                <w:bCs/>
                <w:szCs w:val="22"/>
              </w:rPr>
              <w:t xml:space="preserve">, </w:t>
            </w:r>
            <w:r w:rsidRPr="00870290">
              <w:rPr>
                <w:rFonts w:ascii="Tahoma" w:hAnsi="Tahoma" w:cs="Tahoma"/>
                <w:szCs w:val="22"/>
              </w:rPr>
              <w:t xml:space="preserve">hasta agotar el presupuesto asignado al presente proceso; de acuerdo a los requerimientos de la </w:t>
            </w:r>
            <w:r w:rsidRPr="00870290">
              <w:rPr>
                <w:rFonts w:ascii="Tahoma" w:hAnsi="Tahoma" w:cs="Tahoma"/>
                <w:bCs/>
                <w:szCs w:val="22"/>
              </w:rPr>
              <w:t xml:space="preserve">Unidad Prestadora de Salud Cauca </w:t>
            </w:r>
            <w:r w:rsidRPr="00870290">
              <w:rPr>
                <w:rFonts w:ascii="Tahoma" w:hAnsi="Tahoma" w:cs="Tahoma"/>
                <w:szCs w:val="22"/>
              </w:rPr>
              <w:t xml:space="preserve">según corresponda la necesidad de los servicios asistenciales de la </w:t>
            </w:r>
            <w:r w:rsidRPr="00870290">
              <w:rPr>
                <w:rFonts w:ascii="Tahoma" w:hAnsi="Tahoma" w:cs="Tahoma"/>
                <w:bCs/>
                <w:szCs w:val="22"/>
              </w:rPr>
              <w:t>Unidad Prestadora de Salud Cauca</w:t>
            </w:r>
            <w:r w:rsidRPr="00870290">
              <w:rPr>
                <w:rFonts w:ascii="Tahoma" w:hAnsi="Tahoma" w:cs="Tahoma"/>
                <w:szCs w:val="22"/>
              </w:rPr>
              <w:t xml:space="preserve">, de acuerdo a los estándares establecidos por el Ministerio de Salud en Colombia para la oportunidad en la atención. </w:t>
            </w:r>
            <w:r w:rsidRPr="00870290">
              <w:rPr>
                <w:rFonts w:ascii="Tahoma" w:hAnsi="Tahoma" w:cs="Tahoma"/>
                <w:b/>
                <w:szCs w:val="22"/>
              </w:rPr>
              <w:t xml:space="preserve">LOS OFERENTES DEBEN CEÑIRSE AL VALOR ASIGNADO SIN SOBREPASAR EL PRESUPUESTO ESTABLECIDO POR LA </w:t>
            </w:r>
            <w:r w:rsidRPr="00870290">
              <w:rPr>
                <w:rFonts w:ascii="Tahoma" w:hAnsi="Tahoma" w:cs="Tahoma"/>
                <w:b/>
                <w:bCs/>
                <w:szCs w:val="22"/>
              </w:rPr>
              <w:t xml:space="preserve">UNIDAD PRESTADORA DE SALUD CAUCA </w:t>
            </w:r>
            <w:r w:rsidRPr="00870290">
              <w:rPr>
                <w:rFonts w:ascii="Tahoma" w:hAnsi="Tahoma" w:cs="Tahoma"/>
                <w:b/>
                <w:szCs w:val="22"/>
              </w:rPr>
              <w:t>EN EL PRESENTE PROCESO</w:t>
            </w:r>
            <w:r w:rsidRPr="00870290">
              <w:rPr>
                <w:rFonts w:ascii="Tahoma" w:hAnsi="Tahoma" w:cs="Tahoma"/>
                <w:szCs w:val="22"/>
              </w:rPr>
              <w:t>.</w:t>
            </w:r>
          </w:p>
          <w:p w:rsidR="006644CC" w:rsidRPr="006644CC" w:rsidRDefault="006644CC" w:rsidP="00652EC1">
            <w:pPr>
              <w:pStyle w:val="Sinespaciado1"/>
              <w:jc w:val="both"/>
              <w:rPr>
                <w:rFonts w:ascii="Tahoma" w:eastAsia="MS Mincho" w:hAnsi="Tahoma" w:cs="Tahoma"/>
                <w:b/>
                <w:color w:val="000000"/>
                <w:sz w:val="16"/>
                <w:szCs w:val="22"/>
              </w:rPr>
            </w:pPr>
          </w:p>
          <w:p w:rsidR="006644CC" w:rsidRPr="00193F25" w:rsidRDefault="006644CC" w:rsidP="00652EC1">
            <w:pPr>
              <w:pStyle w:val="Sinespaciado1"/>
              <w:jc w:val="both"/>
              <w:rPr>
                <w:highlight w:val="yellow"/>
              </w:rPr>
            </w:pPr>
            <w:r w:rsidRPr="006644CC">
              <w:rPr>
                <w:rFonts w:ascii="Tahoma" w:hAnsi="Tahoma" w:cs="Tahoma"/>
                <w:sz w:val="20"/>
              </w:rPr>
              <w:t>El plazo de ejecución del contrato se proyectó hasta 31/12/2021 contados a partir de la fecha establecida en la carta de inicio, previa aprobación de las garantías que amparan la ejecución del contrato.</w:t>
            </w:r>
          </w:p>
        </w:tc>
      </w:tr>
      <w:tr w:rsidR="00FA60D7" w:rsidRPr="00193F25" w:rsidTr="001D609C">
        <w:trPr>
          <w:trHeight w:val="452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1271C8" w:rsidRDefault="00FA60D7" w:rsidP="00E512D4">
            <w:pPr>
              <w:pStyle w:val="Textoindependiente"/>
              <w:jc w:val="both"/>
              <w:rPr>
                <w:rFonts w:ascii="Tahoma" w:hAnsi="Tahoma" w:cs="Tahoma"/>
                <w:b/>
                <w:bCs/>
                <w:sz w:val="20"/>
              </w:rPr>
            </w:pPr>
            <w:r w:rsidRPr="001271C8">
              <w:rPr>
                <w:rFonts w:ascii="Tahoma" w:hAnsi="Tahoma" w:cs="Tahoma"/>
                <w:b/>
                <w:bCs/>
                <w:sz w:val="20"/>
              </w:rPr>
              <w:t>Forma y procedimiento de adjudicación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271C8" w:rsidRPr="001271C8" w:rsidRDefault="001271C8" w:rsidP="001271C8">
            <w:pPr>
              <w:jc w:val="both"/>
              <w:rPr>
                <w:rFonts w:ascii="Tahoma" w:hAnsi="Tahoma" w:cs="Tahoma"/>
              </w:rPr>
            </w:pPr>
            <w:r w:rsidRPr="001271C8">
              <w:rPr>
                <w:rFonts w:ascii="Tahoma" w:hAnsi="Tahoma" w:cs="Tahoma"/>
              </w:rPr>
              <w:t xml:space="preserve">La adjudicación del presente proceso se realizará de forma TOTAL, es decir, la totalidad de los ítems, esto teniendo en cuenta los aspectos técnicos y en aras de mejorar la oportunidad en la prestación de los servicios. </w:t>
            </w:r>
          </w:p>
          <w:p w:rsidR="001271C8" w:rsidRPr="001271C8" w:rsidRDefault="001271C8" w:rsidP="001271C8">
            <w:pPr>
              <w:jc w:val="both"/>
              <w:rPr>
                <w:rFonts w:ascii="Tahoma" w:hAnsi="Tahoma" w:cs="Tahoma"/>
              </w:rPr>
            </w:pPr>
          </w:p>
          <w:p w:rsidR="001271C8" w:rsidRPr="001271C8" w:rsidRDefault="001271C8" w:rsidP="001271C8">
            <w:pPr>
              <w:jc w:val="both"/>
              <w:rPr>
                <w:rFonts w:ascii="Tahoma" w:hAnsi="Tahoma" w:cs="Tahoma"/>
              </w:rPr>
            </w:pPr>
            <w:r w:rsidRPr="001271C8">
              <w:rPr>
                <w:rFonts w:ascii="Tahoma" w:hAnsi="Tahoma" w:cs="Tahoma"/>
              </w:rPr>
              <w:t>No obstante, previa autorización y teniendo en cuenta las necesidades del servicio, se podrán adjudicar parcialmente los ítems, cuando dentro de las ofertas presentadas en el proceso no se oferte la totalidad de los mismos.</w:t>
            </w:r>
          </w:p>
          <w:p w:rsidR="001271C8" w:rsidRPr="001271C8" w:rsidRDefault="001271C8" w:rsidP="001271C8">
            <w:pPr>
              <w:jc w:val="both"/>
              <w:rPr>
                <w:rFonts w:ascii="Tahoma" w:hAnsi="Tahoma" w:cs="Tahoma"/>
              </w:rPr>
            </w:pPr>
          </w:p>
          <w:p w:rsidR="001271C8" w:rsidRPr="001271C8" w:rsidRDefault="001271C8" w:rsidP="001271C8">
            <w:pPr>
              <w:jc w:val="both"/>
              <w:rPr>
                <w:rFonts w:ascii="Tahoma" w:hAnsi="Tahoma" w:cs="Tahoma"/>
              </w:rPr>
            </w:pPr>
            <w:r w:rsidRPr="001271C8">
              <w:rPr>
                <w:rFonts w:ascii="Tahoma" w:hAnsi="Tahoma" w:cs="Tahoma"/>
              </w:rPr>
              <w:t xml:space="preserve">La Regional de Aseguramiento en Salud No. 4 podrá adjudicar el presupuesto total asignado, de acuerdo a las necesidades presentadas por el servicio sobre la demanda proyectada para satisfacer las necesidades que presenta nuestra población atendida, la cual inicialmente se estableció con el presupuesto asignado por la DIRECCIÓN DE SANIDAD y no a la necesidad presentada por el servicio. </w:t>
            </w:r>
          </w:p>
          <w:p w:rsidR="001271C8" w:rsidRPr="001271C8" w:rsidRDefault="001271C8" w:rsidP="001271C8">
            <w:pPr>
              <w:jc w:val="both"/>
              <w:rPr>
                <w:rFonts w:ascii="Tahoma" w:hAnsi="Tahoma" w:cs="Tahoma"/>
              </w:rPr>
            </w:pPr>
          </w:p>
          <w:p w:rsidR="00FA60D7" w:rsidRPr="001271C8" w:rsidRDefault="001271C8" w:rsidP="001271C8">
            <w:pPr>
              <w:pStyle w:val="Sinespaciado1"/>
              <w:jc w:val="both"/>
              <w:rPr>
                <w:rFonts w:ascii="Tahoma" w:eastAsia="MS Mincho" w:hAnsi="Tahoma" w:cs="Tahoma"/>
                <w:color w:val="000000"/>
                <w:sz w:val="20"/>
                <w:szCs w:val="20"/>
              </w:rPr>
            </w:pPr>
            <w:r w:rsidRPr="001271C8">
              <w:rPr>
                <w:rFonts w:ascii="Tahoma" w:hAnsi="Tahoma" w:cs="Tahoma"/>
                <w:b/>
                <w:sz w:val="20"/>
                <w:szCs w:val="20"/>
              </w:rPr>
              <w:t>Nota:</w:t>
            </w:r>
            <w:r w:rsidRPr="001271C8">
              <w:rPr>
                <w:rFonts w:ascii="Tahoma" w:hAnsi="Tahoma" w:cs="Tahoma"/>
                <w:sz w:val="20"/>
                <w:szCs w:val="20"/>
              </w:rPr>
              <w:t xml:space="preserve"> El ordenador del gasto de la Regional de Aseguramiento en Salud N° 4, podrá adjudicar hasta la totalidad del presupuesto asignado del presente proceso, según las necesidades de la unidad.</w:t>
            </w:r>
          </w:p>
        </w:tc>
      </w:tr>
      <w:tr w:rsidR="00AD6484" w:rsidRPr="00193F25" w:rsidTr="00652EC1">
        <w:trPr>
          <w:trHeight w:val="96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7345B" w:rsidRDefault="00AD6484" w:rsidP="00652EC1">
            <w:pPr>
              <w:pStyle w:val="Textoindependiente"/>
              <w:jc w:val="both"/>
              <w:rPr>
                <w:rFonts w:ascii="Tahoma" w:hAnsi="Tahoma" w:cs="Tahoma"/>
                <w:b/>
                <w:bCs/>
                <w:sz w:val="20"/>
              </w:rPr>
            </w:pPr>
            <w:r w:rsidRPr="0027345B">
              <w:rPr>
                <w:rFonts w:ascii="Tahoma" w:hAnsi="Tahoma" w:cs="Tahoma"/>
                <w:b/>
                <w:bCs/>
                <w:sz w:val="20"/>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7345B" w:rsidRDefault="0027345B" w:rsidP="00652EC1">
            <w:pPr>
              <w:jc w:val="both"/>
              <w:rPr>
                <w:rFonts w:ascii="Tahoma" w:hAnsi="Tahoma" w:cs="Tahoma"/>
              </w:rPr>
            </w:pPr>
            <w:r w:rsidRPr="0027345B">
              <w:rPr>
                <w:rFonts w:ascii="Tahoma" w:hAnsi="Tahoma" w:cs="Tahoma"/>
              </w:rPr>
              <w:t>Los oferentes favorecidos deberán tener su sede principal y prestar los servicios ofertados en la ciudad de Popayán, deberán contar con instalaciones que cuenten con rutas de fácil acceso en la ciudad y desplazamiento para la atención de los usuarios del Subsistema de Salud Policial Nacional de la UNIDAD PRESTADORA DE SALUD CAUCA.</w:t>
            </w:r>
          </w:p>
        </w:tc>
      </w:tr>
      <w:tr w:rsidR="00AD6484" w:rsidRPr="00193F25" w:rsidTr="00652EC1">
        <w:trPr>
          <w:trHeight w:val="181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93F25" w:rsidRDefault="00AD6484" w:rsidP="00652EC1">
            <w:pPr>
              <w:pStyle w:val="Textoindependiente"/>
              <w:jc w:val="both"/>
              <w:rPr>
                <w:rFonts w:ascii="Tahoma" w:hAnsi="Tahoma" w:cs="Tahoma"/>
                <w:b/>
                <w:bCs/>
                <w:sz w:val="20"/>
                <w:highlight w:val="yellow"/>
              </w:rPr>
            </w:pPr>
            <w:r w:rsidRPr="001861F3">
              <w:rPr>
                <w:rFonts w:ascii="Tahoma" w:hAnsi="Tahoma" w:cs="Tahoma"/>
                <w:b/>
                <w:bCs/>
                <w:sz w:val="20"/>
              </w:rPr>
              <w:lastRenderedPageBreak/>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B2785" w:rsidRDefault="00AB2785" w:rsidP="001861F3">
            <w:pPr>
              <w:tabs>
                <w:tab w:val="left" w:pos="0"/>
                <w:tab w:val="left" w:pos="142"/>
              </w:tabs>
              <w:jc w:val="both"/>
              <w:rPr>
                <w:rFonts w:ascii="Tahoma" w:hAnsi="Tahoma" w:cs="Tahoma"/>
              </w:rPr>
            </w:pPr>
            <w:r w:rsidRPr="00AB2785">
              <w:rPr>
                <w:rFonts w:ascii="Tahoma" w:hAnsi="Tahoma" w:cs="Tahoma"/>
              </w:rPr>
              <w:t xml:space="preserve">La Regional de Aseguramiento en Salud No.4 pagará al </w:t>
            </w:r>
            <w:r w:rsidRPr="00AB2785">
              <w:rPr>
                <w:rFonts w:ascii="Tahoma" w:hAnsi="Tahoma" w:cs="Tahoma"/>
                <w:b/>
              </w:rPr>
              <w:t>CONTRATISTA</w:t>
            </w:r>
            <w:r w:rsidRPr="00AB2785">
              <w:rPr>
                <w:rFonts w:ascii="Tahoma" w:hAnsi="Tahoma" w:cs="Tahoma"/>
              </w:rPr>
              <w:t xml:space="preserve"> el valor del contrato que resulte del presente proceso, en la ciudad de Popayán Cauca, después de la prestación del servicio en pagos parciales, dentro de los cuarenta y cinco (45) días calendario siguiente a la radicación y asignación del turno para pago respectivo, previa presentación de la factura acompañada de constancia de recibo a satisfacción, dentro de los primeros cinco (05) días </w:t>
            </w:r>
            <w:r>
              <w:rPr>
                <w:rFonts w:ascii="Tahoma" w:hAnsi="Tahoma" w:cs="Tahoma"/>
              </w:rPr>
              <w:t xml:space="preserve">hábiles </w:t>
            </w:r>
            <w:r w:rsidRPr="00AB2785">
              <w:rPr>
                <w:rFonts w:ascii="Tahoma" w:hAnsi="Tahoma" w:cs="Tahoma"/>
              </w:rPr>
              <w:t>del mes, acompañada de la acreditación del contratista de encontrarse al día en el pago de aportes relativos al Sistema de Seguridad Social en Salud, Pensiones y Riesgos profesionales,  así como los parafiscales del SENA, ICBF y Cajas de Compensación Familiar, cuando corresponda, documentos que deben ser tramitados  en la Ventanilla Única – Central de Cuentas de la Unidad Prestadora de Salud Cauca, donde de conformidad con lo establecido en el artículo 19 de la Ley 1150 de 2007 “Derecho a Turno” se le asignará un número de radicación. En caso de que el CONTRATISTA presente los documentos requeridos para el pago después del día veinte (20) del mes los pagos se realizarán dentro de los (60) días calendarios siguientes a la fecha de la radicación. En todo caso, los pagos están sujetos a la disponibilidad de PAC y ubicación de los recursos por parte del Nivel Central.</w:t>
            </w:r>
          </w:p>
          <w:p w:rsidR="00AB2785" w:rsidRDefault="00AB2785" w:rsidP="001861F3">
            <w:pPr>
              <w:tabs>
                <w:tab w:val="left" w:pos="0"/>
                <w:tab w:val="left" w:pos="142"/>
              </w:tabs>
              <w:jc w:val="both"/>
              <w:rPr>
                <w:rFonts w:ascii="Tahoma" w:hAnsi="Tahoma" w:cs="Tahoma"/>
              </w:rPr>
            </w:pPr>
          </w:p>
          <w:p w:rsidR="001861F3" w:rsidRDefault="00AB2785" w:rsidP="001861F3">
            <w:pPr>
              <w:tabs>
                <w:tab w:val="left" w:pos="0"/>
                <w:tab w:val="left" w:pos="142"/>
              </w:tabs>
              <w:jc w:val="both"/>
              <w:rPr>
                <w:rFonts w:ascii="Tahoma" w:hAnsi="Tahoma" w:cs="Tahoma"/>
                <w:bCs/>
                <w:color w:val="000000"/>
              </w:rPr>
            </w:pPr>
            <w:r w:rsidRPr="001861F3">
              <w:rPr>
                <w:rFonts w:ascii="Tahoma" w:hAnsi="Tahoma" w:cs="Tahoma"/>
                <w:b/>
                <w:bCs/>
              </w:rPr>
              <w:t xml:space="preserve">PROCEDIMIENTOS TÉCNICO-ADMINISTRATIVOS PARA EMISIÓN DEL RAS: </w:t>
            </w:r>
            <w:r w:rsidRPr="00AB2785">
              <w:rPr>
                <w:rFonts w:ascii="Tahoma" w:hAnsi="Tahoma" w:cs="Tahoma"/>
                <w:bCs/>
                <w:color w:val="000000"/>
              </w:rPr>
              <w:t>El Contratista deberá presentar las facturas al Supervisor del Contrato en los primeros cinco (05) días hábiles del mes siguiente, quien tendrá tres (03) días para elaborar el Recibo a Satisfacción Técnico–Económico, posteriormente el Contratista radica la factura con el Recibo a Satisfacción Técnico–Económico RAS en la Ventanilla Única – Central de Cuentas de la Unidad Prestadora de Salud Cauca, para iniciar el trámite de Auditoría de cuentas médicas y continuar con el trámite de pago respectivo.</w:t>
            </w:r>
          </w:p>
          <w:p w:rsidR="00AB2785" w:rsidRDefault="00AB2785" w:rsidP="001861F3">
            <w:pPr>
              <w:tabs>
                <w:tab w:val="left" w:pos="0"/>
                <w:tab w:val="left" w:pos="142"/>
              </w:tabs>
              <w:jc w:val="both"/>
              <w:rPr>
                <w:rFonts w:ascii="Tahoma" w:hAnsi="Tahoma" w:cs="Tahoma"/>
                <w:bCs/>
                <w:color w:val="000000"/>
              </w:rPr>
            </w:pPr>
          </w:p>
          <w:p w:rsidR="001861F3" w:rsidRPr="001861F3" w:rsidRDefault="001861F3" w:rsidP="001861F3">
            <w:pPr>
              <w:adjustRightInd w:val="0"/>
              <w:jc w:val="both"/>
              <w:rPr>
                <w:rFonts w:ascii="Tahoma" w:hAnsi="Tahoma" w:cs="Tahoma"/>
                <w:lang w:eastAsia="es-CO"/>
              </w:rPr>
            </w:pPr>
            <w:r w:rsidRPr="001861F3">
              <w:rPr>
                <w:rFonts w:ascii="Tahoma" w:hAnsi="Tahoma" w:cs="Tahoma"/>
                <w:b/>
                <w:bCs/>
                <w:lang w:val="es-CO" w:eastAsia="es-CO"/>
              </w:rPr>
              <w:t xml:space="preserve">FACTURACIÓN: </w:t>
            </w:r>
            <w:r w:rsidRPr="001861F3">
              <w:rPr>
                <w:rFonts w:ascii="Tahoma" w:hAnsi="Tahoma" w:cs="Tahoma"/>
                <w:lang w:eastAsia="es-CO"/>
              </w:rPr>
              <w:t>La radicación de la facturación (Impresa y en medio magnético) de los servicios prestados se debe hacer dentro de los cinco (05) primeros días hábiles del mes siguiente a la prestación del servicio, la cual como mínimo debe cumplir con:</w:t>
            </w:r>
          </w:p>
          <w:p w:rsidR="001861F3" w:rsidRPr="001861F3" w:rsidRDefault="001861F3" w:rsidP="001861F3">
            <w:pPr>
              <w:pStyle w:val="Prrafodelista"/>
              <w:adjustRightInd w:val="0"/>
              <w:ind w:left="0"/>
              <w:jc w:val="both"/>
              <w:rPr>
                <w:rFonts w:ascii="Tahoma" w:hAnsi="Tahoma" w:cs="Tahoma"/>
                <w:lang w:eastAsia="es-CO"/>
              </w:rPr>
            </w:pPr>
          </w:p>
          <w:p w:rsidR="001861F3" w:rsidRPr="001861F3" w:rsidRDefault="001861F3" w:rsidP="00FE323C">
            <w:pPr>
              <w:pStyle w:val="Prrafodelista"/>
              <w:numPr>
                <w:ilvl w:val="0"/>
                <w:numId w:val="10"/>
              </w:numPr>
              <w:autoSpaceDE/>
              <w:autoSpaceDN/>
              <w:adjustRightInd w:val="0"/>
              <w:jc w:val="both"/>
              <w:rPr>
                <w:rFonts w:ascii="Tahoma" w:hAnsi="Tahoma" w:cs="Tahoma"/>
                <w:lang w:eastAsia="es-CO"/>
              </w:rPr>
            </w:pPr>
            <w:r w:rsidRPr="001861F3">
              <w:rPr>
                <w:rFonts w:ascii="Tahoma" w:hAnsi="Tahoma" w:cs="Tahoma"/>
                <w:lang w:eastAsia="es-CO"/>
              </w:rPr>
              <w:t>Factura original y dos (02) copias donde se especifique el número y objeto del contrato.</w:t>
            </w:r>
          </w:p>
          <w:p w:rsidR="001861F3" w:rsidRPr="001861F3" w:rsidRDefault="001861F3" w:rsidP="00FE323C">
            <w:pPr>
              <w:pStyle w:val="Prrafodelista"/>
              <w:numPr>
                <w:ilvl w:val="0"/>
                <w:numId w:val="10"/>
              </w:numPr>
              <w:autoSpaceDE/>
              <w:autoSpaceDN/>
              <w:adjustRightInd w:val="0"/>
              <w:jc w:val="both"/>
              <w:rPr>
                <w:rFonts w:ascii="Tahoma" w:hAnsi="Tahoma" w:cs="Tahoma"/>
                <w:lang w:eastAsia="es-CO"/>
              </w:rPr>
            </w:pPr>
            <w:r w:rsidRPr="001861F3">
              <w:rPr>
                <w:rFonts w:ascii="Tahoma" w:hAnsi="Tahoma" w:cs="Tahoma"/>
                <w:lang w:eastAsia="es-CO"/>
              </w:rPr>
              <w:t>Relación general de pacientes atendidos, detallando el número de la factura por cada uno de ellos discriminada y firmada por el usuario o acudiente. Esta información se debe presentar en físico y medio magnético en Excel listado detallando fecha de factura, fecha de atención, nombre completo del paciente, identificación, diagnóstico, procedimiento y valor facturado.</w:t>
            </w:r>
          </w:p>
          <w:p w:rsidR="001861F3" w:rsidRPr="001861F3" w:rsidRDefault="001861F3" w:rsidP="00FE323C">
            <w:pPr>
              <w:pStyle w:val="Prrafodelista"/>
              <w:numPr>
                <w:ilvl w:val="0"/>
                <w:numId w:val="10"/>
              </w:numPr>
              <w:autoSpaceDE/>
              <w:autoSpaceDN/>
              <w:adjustRightInd w:val="0"/>
              <w:jc w:val="both"/>
              <w:rPr>
                <w:rFonts w:ascii="Tahoma" w:hAnsi="Tahoma" w:cs="Tahoma"/>
                <w:lang w:eastAsia="es-CO"/>
              </w:rPr>
            </w:pPr>
            <w:r w:rsidRPr="001861F3">
              <w:rPr>
                <w:rFonts w:ascii="Tahoma" w:hAnsi="Tahoma" w:cs="Tahoma"/>
                <w:lang w:eastAsia="es-CO"/>
              </w:rPr>
              <w:t>Requisitos establecidos por la DIAN.</w:t>
            </w:r>
          </w:p>
          <w:p w:rsidR="001861F3" w:rsidRPr="001861F3" w:rsidRDefault="001861F3" w:rsidP="00FE323C">
            <w:pPr>
              <w:pStyle w:val="Prrafodelista"/>
              <w:numPr>
                <w:ilvl w:val="0"/>
                <w:numId w:val="10"/>
              </w:numPr>
              <w:autoSpaceDE/>
              <w:autoSpaceDN/>
              <w:adjustRightInd w:val="0"/>
              <w:jc w:val="both"/>
              <w:rPr>
                <w:rFonts w:ascii="Tahoma" w:hAnsi="Tahoma" w:cs="Tahoma"/>
                <w:lang w:eastAsia="es-CO"/>
              </w:rPr>
            </w:pPr>
            <w:r w:rsidRPr="001861F3">
              <w:rPr>
                <w:rFonts w:ascii="Tahoma" w:hAnsi="Tahoma" w:cs="Tahoma"/>
                <w:lang w:eastAsia="es-CO"/>
              </w:rPr>
              <w:t>Soportes de ley para la auditoría de cuentas definidos en el Decreto 4747 de 2007, Anexo 5 de la Resolución 3047 MINPROTECCIÓN de 2008 y demás normas que las aclaren o modifiquen.</w:t>
            </w:r>
          </w:p>
          <w:p w:rsidR="001861F3" w:rsidRPr="001861F3" w:rsidRDefault="001861F3" w:rsidP="00FE323C">
            <w:pPr>
              <w:pStyle w:val="Prrafodelista"/>
              <w:numPr>
                <w:ilvl w:val="0"/>
                <w:numId w:val="10"/>
              </w:numPr>
              <w:autoSpaceDE/>
              <w:autoSpaceDN/>
              <w:adjustRightInd w:val="0"/>
              <w:jc w:val="both"/>
              <w:rPr>
                <w:rFonts w:ascii="Tahoma" w:hAnsi="Tahoma" w:cs="Tahoma"/>
                <w:lang w:eastAsia="es-CO"/>
              </w:rPr>
            </w:pPr>
            <w:r w:rsidRPr="001861F3">
              <w:rPr>
                <w:rFonts w:ascii="Tahoma" w:hAnsi="Tahoma" w:cs="Tahoma"/>
                <w:lang w:eastAsia="es-CO"/>
              </w:rPr>
              <w:t>La factura debe venir debidamente firmada por quien la expide, legajada con gancho totalmente plástico, foliada en forma consecutiva en la parte superior derecha de cada hoja con lapicero negro, para evitar pérdida de soportes individuales y hacer el seguimiento de los mismos en caso de inconsistencias.</w:t>
            </w:r>
          </w:p>
          <w:p w:rsidR="001861F3" w:rsidRPr="001861F3" w:rsidRDefault="001861F3" w:rsidP="00FE323C">
            <w:pPr>
              <w:pStyle w:val="Prrafodelista"/>
              <w:numPr>
                <w:ilvl w:val="0"/>
                <w:numId w:val="10"/>
              </w:numPr>
              <w:autoSpaceDE/>
              <w:autoSpaceDN/>
              <w:adjustRightInd w:val="0"/>
              <w:jc w:val="both"/>
              <w:rPr>
                <w:rFonts w:ascii="Tahoma" w:hAnsi="Tahoma" w:cs="Tahoma"/>
                <w:lang w:eastAsia="es-CO"/>
              </w:rPr>
            </w:pPr>
            <w:r w:rsidRPr="001861F3">
              <w:rPr>
                <w:rFonts w:ascii="Tahoma" w:hAnsi="Tahoma" w:cs="Tahoma"/>
                <w:lang w:eastAsia="es-CO"/>
              </w:rPr>
              <w:t>Presentar original de la autorización del servicio.</w:t>
            </w:r>
          </w:p>
          <w:p w:rsidR="001861F3" w:rsidRPr="001861F3" w:rsidRDefault="001861F3" w:rsidP="00FE323C">
            <w:pPr>
              <w:pStyle w:val="Prrafodelista"/>
              <w:numPr>
                <w:ilvl w:val="0"/>
                <w:numId w:val="10"/>
              </w:numPr>
              <w:autoSpaceDE/>
              <w:autoSpaceDN/>
              <w:adjustRightInd w:val="0"/>
              <w:jc w:val="both"/>
              <w:rPr>
                <w:rFonts w:ascii="Tahoma" w:hAnsi="Tahoma" w:cs="Tahoma"/>
                <w:lang w:eastAsia="es-CO"/>
              </w:rPr>
            </w:pPr>
            <w:r w:rsidRPr="001861F3">
              <w:rPr>
                <w:rFonts w:ascii="Tahoma" w:hAnsi="Tahoma" w:cs="Tahoma"/>
                <w:lang w:eastAsia="es-CO"/>
              </w:rPr>
              <w:lastRenderedPageBreak/>
              <w:t xml:space="preserve">Información de prestaciones de servicios de salud - RIPS. El RIPS debe cumplir con lo estipulado en la Resolución 3374 MINSALUD de 2000 y demás normas que lo reglamenten o modifiquen. </w:t>
            </w:r>
          </w:p>
          <w:p w:rsidR="001861F3" w:rsidRPr="001861F3" w:rsidRDefault="001861F3" w:rsidP="001861F3">
            <w:pPr>
              <w:adjustRightInd w:val="0"/>
              <w:jc w:val="both"/>
              <w:rPr>
                <w:rFonts w:ascii="Tahoma" w:hAnsi="Tahoma" w:cs="Tahoma"/>
                <w:lang w:eastAsia="es-CO"/>
              </w:rPr>
            </w:pPr>
          </w:p>
          <w:p w:rsidR="001861F3" w:rsidRPr="001861F3" w:rsidRDefault="001861F3" w:rsidP="001861F3">
            <w:pPr>
              <w:adjustRightInd w:val="0"/>
              <w:jc w:val="both"/>
              <w:rPr>
                <w:rFonts w:ascii="Tahoma" w:hAnsi="Tahoma" w:cs="Tahoma"/>
                <w:lang w:val="es-CO" w:eastAsia="es-CO"/>
              </w:rPr>
            </w:pPr>
            <w:r w:rsidRPr="001861F3">
              <w:rPr>
                <w:rFonts w:ascii="Tahoma" w:hAnsi="Tahoma" w:cs="Tahoma"/>
                <w:lang w:eastAsia="es-CO"/>
              </w:rPr>
              <w:t xml:space="preserve">Además, debe </w:t>
            </w:r>
            <w:r w:rsidRPr="001861F3">
              <w:rPr>
                <w:rFonts w:ascii="Tahoma" w:hAnsi="Tahoma" w:cs="Tahoma"/>
                <w:lang w:val="es-CO" w:eastAsia="es-CO"/>
              </w:rPr>
              <w:t>cumplir con los siguientes requisitos específicos:</w:t>
            </w:r>
          </w:p>
          <w:p w:rsidR="001861F3" w:rsidRPr="001861F3" w:rsidRDefault="001861F3" w:rsidP="001861F3">
            <w:pPr>
              <w:adjustRightInd w:val="0"/>
              <w:jc w:val="both"/>
              <w:rPr>
                <w:rFonts w:ascii="Tahoma" w:hAnsi="Tahoma" w:cs="Tahoma"/>
                <w:lang w:val="es-CO" w:eastAsia="es-CO"/>
              </w:rPr>
            </w:pPr>
          </w:p>
          <w:p w:rsidR="001861F3" w:rsidRPr="001861F3" w:rsidRDefault="001861F3" w:rsidP="00FE323C">
            <w:pPr>
              <w:pStyle w:val="Prrafodelista"/>
              <w:numPr>
                <w:ilvl w:val="0"/>
                <w:numId w:val="11"/>
              </w:numPr>
              <w:autoSpaceDE/>
              <w:autoSpaceDN/>
              <w:adjustRightInd w:val="0"/>
              <w:jc w:val="both"/>
              <w:rPr>
                <w:rFonts w:ascii="Tahoma" w:hAnsi="Tahoma" w:cs="Tahoma"/>
                <w:lang w:eastAsia="es-CO"/>
              </w:rPr>
            </w:pPr>
            <w:r w:rsidRPr="001861F3">
              <w:rPr>
                <w:rFonts w:ascii="Tahoma" w:hAnsi="Tahoma" w:cs="Tahoma"/>
                <w:lang w:eastAsia="es-CO"/>
              </w:rPr>
              <w:t xml:space="preserve">Factura a nombre de la </w:t>
            </w:r>
            <w:r w:rsidRPr="001861F3">
              <w:rPr>
                <w:rFonts w:ascii="Tahoma" w:hAnsi="Tahoma" w:cs="Tahoma"/>
                <w:b/>
                <w:lang w:eastAsia="es-CO"/>
              </w:rPr>
              <w:t xml:space="preserve">POLICÍA NACIONAL – </w:t>
            </w:r>
            <w:r w:rsidRPr="001861F3">
              <w:rPr>
                <w:rFonts w:ascii="Tahoma" w:hAnsi="Tahoma" w:cs="Tahoma"/>
                <w:b/>
              </w:rPr>
              <w:t xml:space="preserve">REGIONAL DE ASEGURAMIENTO EN SALUD NRO. 4 </w:t>
            </w:r>
            <w:r w:rsidRPr="001861F3">
              <w:rPr>
                <w:rFonts w:ascii="Tahoma" w:hAnsi="Tahoma" w:cs="Tahoma"/>
                <w:b/>
                <w:lang w:eastAsia="es-CO"/>
              </w:rPr>
              <w:t>NIT 805.022.186-6</w:t>
            </w:r>
            <w:r w:rsidRPr="001861F3">
              <w:rPr>
                <w:rFonts w:ascii="Tahoma" w:hAnsi="Tahoma" w:cs="Tahoma"/>
                <w:lang w:eastAsia="es-CO"/>
              </w:rPr>
              <w:t>.</w:t>
            </w:r>
          </w:p>
          <w:p w:rsidR="001861F3" w:rsidRPr="001861F3" w:rsidRDefault="001861F3" w:rsidP="00FE323C">
            <w:pPr>
              <w:pStyle w:val="Prrafodelista"/>
              <w:numPr>
                <w:ilvl w:val="0"/>
                <w:numId w:val="11"/>
              </w:numPr>
              <w:autoSpaceDE/>
              <w:autoSpaceDN/>
              <w:adjustRightInd w:val="0"/>
              <w:jc w:val="both"/>
              <w:rPr>
                <w:rFonts w:ascii="Tahoma" w:hAnsi="Tahoma" w:cs="Tahoma"/>
                <w:lang w:eastAsia="es-CO"/>
              </w:rPr>
            </w:pPr>
            <w:r w:rsidRPr="001861F3">
              <w:rPr>
                <w:rFonts w:ascii="Tahoma" w:hAnsi="Tahoma" w:cs="Tahoma"/>
                <w:lang w:eastAsia="es-CO"/>
              </w:rPr>
              <w:t xml:space="preserve">Los servicios cobrados deben ser relacionados en los RIPS con la tarifa y el respectivo Código CUPS por cada procedimiento o servicio prestado y de conformidad al objeto del contrato. </w:t>
            </w:r>
          </w:p>
          <w:p w:rsidR="001861F3" w:rsidRPr="001861F3" w:rsidRDefault="001861F3" w:rsidP="00FE323C">
            <w:pPr>
              <w:pStyle w:val="Prrafodelista"/>
              <w:numPr>
                <w:ilvl w:val="0"/>
                <w:numId w:val="11"/>
              </w:numPr>
              <w:autoSpaceDE/>
              <w:autoSpaceDN/>
              <w:adjustRightInd w:val="0"/>
              <w:jc w:val="both"/>
              <w:rPr>
                <w:rFonts w:ascii="Tahoma" w:hAnsi="Tahoma" w:cs="Tahoma"/>
                <w:lang w:eastAsia="es-CO"/>
              </w:rPr>
            </w:pPr>
            <w:r w:rsidRPr="001861F3">
              <w:rPr>
                <w:rFonts w:ascii="Tahoma" w:hAnsi="Tahoma" w:cs="Tahoma"/>
                <w:lang w:eastAsia="es-CO"/>
              </w:rPr>
              <w:t>Soportes de los servicios facturados los cuales deben tener COMPLETAMENTE DILIGENCIADO EL CERTIFICADO DE ATENCIÓN DEL USUARIO CON LA FIRMA DEL MISMO, uno por toda la atención que corresponda con el documento de identificación del usuario o en su defecto la del acudiente.</w:t>
            </w:r>
          </w:p>
          <w:p w:rsidR="001861F3" w:rsidRPr="001861F3" w:rsidRDefault="001861F3" w:rsidP="00FE323C">
            <w:pPr>
              <w:pStyle w:val="Prrafodelista"/>
              <w:numPr>
                <w:ilvl w:val="0"/>
                <w:numId w:val="11"/>
              </w:numPr>
              <w:autoSpaceDE/>
              <w:autoSpaceDN/>
              <w:adjustRightInd w:val="0"/>
              <w:jc w:val="both"/>
              <w:rPr>
                <w:rFonts w:ascii="Tahoma" w:hAnsi="Tahoma" w:cs="Tahoma"/>
                <w:lang w:eastAsia="es-CO"/>
              </w:rPr>
            </w:pPr>
            <w:r w:rsidRPr="001861F3">
              <w:rPr>
                <w:rFonts w:ascii="Tahoma" w:hAnsi="Tahoma" w:cs="Tahoma"/>
                <w:lang w:eastAsia="es-CO"/>
              </w:rPr>
              <w:t>Resumen de la Historia Clínica y / o epicrisis, para procedimientos quirúrgicos y eventos de hospitalización con sus respectivos soportes.</w:t>
            </w:r>
          </w:p>
          <w:p w:rsidR="001861F3" w:rsidRPr="001861F3" w:rsidRDefault="001861F3" w:rsidP="00FE323C">
            <w:pPr>
              <w:pStyle w:val="Prrafodelista"/>
              <w:numPr>
                <w:ilvl w:val="0"/>
                <w:numId w:val="11"/>
              </w:numPr>
              <w:autoSpaceDE/>
              <w:autoSpaceDN/>
              <w:adjustRightInd w:val="0"/>
              <w:jc w:val="both"/>
              <w:rPr>
                <w:rFonts w:ascii="Tahoma" w:hAnsi="Tahoma" w:cs="Tahoma"/>
                <w:lang w:eastAsia="es-CO"/>
              </w:rPr>
            </w:pPr>
            <w:r w:rsidRPr="001861F3">
              <w:rPr>
                <w:rFonts w:ascii="Tahoma" w:hAnsi="Tahoma" w:cs="Tahoma"/>
                <w:lang w:eastAsia="es-CO"/>
              </w:rPr>
              <w:t>Orden de prestación de los servicios expedida y autorizada por el Área de Grupo de Redes de Servicios Integrales de la UPRES Cauca, debidamente firmada por el usuario o acudiente.</w:t>
            </w:r>
          </w:p>
          <w:p w:rsidR="001861F3" w:rsidRPr="001861F3" w:rsidRDefault="001861F3" w:rsidP="001861F3">
            <w:pPr>
              <w:adjustRightInd w:val="0"/>
              <w:jc w:val="both"/>
              <w:rPr>
                <w:rFonts w:ascii="Tahoma" w:hAnsi="Tahoma" w:cs="Tahoma"/>
                <w:lang w:val="es-CO" w:eastAsia="es-CO"/>
              </w:rPr>
            </w:pPr>
          </w:p>
          <w:p w:rsidR="001861F3" w:rsidRPr="001861F3" w:rsidRDefault="001861F3" w:rsidP="00FE323C">
            <w:pPr>
              <w:pStyle w:val="Prrafodelista"/>
              <w:numPr>
                <w:ilvl w:val="0"/>
                <w:numId w:val="12"/>
              </w:numPr>
              <w:autoSpaceDE/>
              <w:autoSpaceDN/>
              <w:adjustRightInd w:val="0"/>
              <w:jc w:val="both"/>
              <w:rPr>
                <w:rFonts w:ascii="Tahoma" w:hAnsi="Tahoma" w:cs="Tahoma"/>
                <w:lang w:eastAsia="es-CO"/>
              </w:rPr>
            </w:pPr>
            <w:r w:rsidRPr="001861F3">
              <w:rPr>
                <w:rFonts w:ascii="Tahoma" w:hAnsi="Tahoma" w:cs="Tahoma"/>
                <w:lang w:eastAsia="es-CO"/>
              </w:rPr>
              <w:t xml:space="preserve">Si el Contratista no presenta la factura dentro del término de los cinco (05) primeros días </w:t>
            </w:r>
            <w:r w:rsidR="00AB2785">
              <w:rPr>
                <w:rFonts w:ascii="Tahoma" w:hAnsi="Tahoma" w:cs="Tahoma"/>
                <w:lang w:eastAsia="es-CO"/>
              </w:rPr>
              <w:t xml:space="preserve">hábiles </w:t>
            </w:r>
            <w:r w:rsidRPr="001861F3">
              <w:rPr>
                <w:rFonts w:ascii="Tahoma" w:hAnsi="Tahoma" w:cs="Tahoma"/>
                <w:lang w:eastAsia="es-CO"/>
              </w:rPr>
              <w:t>de cada mes, el trámite y el pago de la factura se realizarán hasta el mes siguiente.</w:t>
            </w:r>
          </w:p>
          <w:p w:rsidR="001861F3" w:rsidRPr="001861F3" w:rsidRDefault="001861F3" w:rsidP="00FE323C">
            <w:pPr>
              <w:pStyle w:val="Textoindependiente"/>
              <w:numPr>
                <w:ilvl w:val="0"/>
                <w:numId w:val="12"/>
              </w:numPr>
              <w:jc w:val="both"/>
              <w:rPr>
                <w:rFonts w:ascii="Tahoma" w:hAnsi="Tahoma" w:cs="Tahoma"/>
                <w:sz w:val="20"/>
                <w:lang w:eastAsia="es-CO"/>
              </w:rPr>
            </w:pPr>
            <w:r w:rsidRPr="001861F3">
              <w:rPr>
                <w:rFonts w:ascii="Tahoma" w:hAnsi="Tahoma" w:cs="Tahoma"/>
                <w:sz w:val="20"/>
                <w:lang w:eastAsia="es-CO"/>
              </w:rPr>
              <w:t xml:space="preserve">La presentación de las facturas por los servicios causados en ningún caso deberá superar los treinta (30) días calendario, posterior a la prestación de los servicios. </w:t>
            </w:r>
          </w:p>
          <w:p w:rsidR="001861F3" w:rsidRPr="001861F3" w:rsidRDefault="001861F3" w:rsidP="00FE323C">
            <w:pPr>
              <w:pStyle w:val="Textoindependiente"/>
              <w:numPr>
                <w:ilvl w:val="0"/>
                <w:numId w:val="12"/>
              </w:numPr>
              <w:jc w:val="both"/>
              <w:rPr>
                <w:rFonts w:ascii="Tahoma" w:hAnsi="Tahoma" w:cs="Tahoma"/>
                <w:sz w:val="20"/>
                <w:lang w:eastAsia="es-CO"/>
              </w:rPr>
            </w:pPr>
            <w:r w:rsidRPr="001861F3">
              <w:rPr>
                <w:rFonts w:ascii="Tahoma" w:hAnsi="Tahoma" w:cs="Tahoma"/>
                <w:sz w:val="20"/>
                <w:lang w:eastAsia="es-CO"/>
              </w:rPr>
              <w:t>El CONTRATANTE dará trámite a las facturas que no presenten objeciones.</w:t>
            </w:r>
          </w:p>
          <w:p w:rsidR="001861F3" w:rsidRPr="007319DA" w:rsidRDefault="001861F3" w:rsidP="007319DA">
            <w:pPr>
              <w:pStyle w:val="Textoindependiente"/>
              <w:jc w:val="both"/>
              <w:rPr>
                <w:rFonts w:ascii="Tahoma" w:hAnsi="Tahoma" w:cs="Tahoma"/>
                <w:sz w:val="20"/>
                <w:lang w:eastAsia="es-CO"/>
              </w:rPr>
            </w:pPr>
          </w:p>
          <w:p w:rsidR="007319DA" w:rsidRPr="007319DA" w:rsidRDefault="007319DA" w:rsidP="007319DA">
            <w:pPr>
              <w:pStyle w:val="Textoindependiente"/>
              <w:jc w:val="both"/>
              <w:rPr>
                <w:rFonts w:ascii="Tahoma" w:hAnsi="Tahoma" w:cs="Tahoma"/>
                <w:sz w:val="20"/>
                <w:lang w:eastAsia="es-CO"/>
              </w:rPr>
            </w:pPr>
            <w:r w:rsidRPr="007319DA">
              <w:rPr>
                <w:rFonts w:ascii="Tahoma" w:hAnsi="Tahoma" w:cs="Tahoma"/>
                <w:b/>
                <w:bCs/>
                <w:color w:val="000000"/>
                <w:sz w:val="20"/>
                <w:lang w:val="es-ES_tradnl"/>
              </w:rPr>
              <w:t xml:space="preserve">PARÁGRAFO 1: </w:t>
            </w:r>
            <w:r w:rsidRPr="007319DA">
              <w:rPr>
                <w:rFonts w:ascii="Tahoma" w:hAnsi="Tahoma" w:cs="Tahoma"/>
                <w:color w:val="000000"/>
                <w:sz w:val="20"/>
                <w:lang w:val="es-ES_tradnl"/>
              </w:rPr>
              <w:t>El oferente y posterior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Decreto 358 del 5 de marzo de 2020, en concordancia, con lo dispuesto en la Resolución No. 000042 del 5 de mayo de 2020”. </w:t>
            </w:r>
          </w:p>
          <w:p w:rsidR="007319DA" w:rsidRDefault="007319DA" w:rsidP="007319DA">
            <w:pPr>
              <w:pStyle w:val="Textoindependiente"/>
              <w:jc w:val="both"/>
              <w:rPr>
                <w:rFonts w:ascii="Tahoma" w:hAnsi="Tahoma" w:cs="Tahoma"/>
                <w:sz w:val="20"/>
                <w:lang w:eastAsia="es-CO"/>
              </w:rPr>
            </w:pPr>
          </w:p>
          <w:p w:rsidR="001861F3" w:rsidRPr="001861F3" w:rsidRDefault="001861F3" w:rsidP="001861F3">
            <w:pPr>
              <w:adjustRightInd w:val="0"/>
              <w:jc w:val="both"/>
              <w:rPr>
                <w:rFonts w:ascii="Tahoma" w:hAnsi="Tahoma" w:cs="Tahoma"/>
                <w:b/>
              </w:rPr>
            </w:pPr>
            <w:r w:rsidRPr="001861F3">
              <w:rPr>
                <w:rFonts w:ascii="Tahoma" w:hAnsi="Tahoma" w:cs="Tahoma"/>
                <w:b/>
                <w:lang w:val="es-CO" w:eastAsia="es-CO"/>
              </w:rPr>
              <w:t xml:space="preserve">OBJECIONES Y GLOSAS: </w:t>
            </w:r>
            <w:r w:rsidRPr="001861F3">
              <w:rPr>
                <w:rFonts w:ascii="Tahoma" w:hAnsi="Tahoma" w:cs="Tahoma"/>
                <w:lang w:val="es-CO" w:eastAsia="es-CO"/>
              </w:rPr>
              <w:t>En el evento que se presenten glosas en las cuentas, estas se tramitarán de conformidad con lo establecido en el Artículo 57 de la Ley 1438 del 19 de enero de 2011, cuyo texto es el siguiente:</w:t>
            </w:r>
          </w:p>
          <w:p w:rsidR="001861F3" w:rsidRPr="001861F3" w:rsidRDefault="001861F3" w:rsidP="001861F3">
            <w:pPr>
              <w:jc w:val="both"/>
              <w:rPr>
                <w:rFonts w:ascii="Tahoma" w:hAnsi="Tahoma" w:cs="Tahoma"/>
                <w:b/>
              </w:rPr>
            </w:pPr>
          </w:p>
          <w:p w:rsidR="001861F3" w:rsidRDefault="001861F3" w:rsidP="001861F3">
            <w:pPr>
              <w:adjustRightInd w:val="0"/>
              <w:jc w:val="both"/>
              <w:rPr>
                <w:rFonts w:ascii="Tahoma" w:hAnsi="Tahoma" w:cs="Tahoma"/>
                <w:i/>
                <w:iCs/>
                <w:lang w:val="es-CO" w:eastAsia="es-CO"/>
              </w:rPr>
            </w:pPr>
            <w:r w:rsidRPr="001861F3">
              <w:rPr>
                <w:rFonts w:ascii="Tahoma" w:hAnsi="Tahoma" w:cs="Tahoma"/>
                <w:b/>
                <w:i/>
                <w:iCs/>
                <w:lang w:val="es-CO" w:eastAsia="es-CO"/>
              </w:rPr>
              <w:t>ARTÍCULO 57. TRÁMITE DE GLOSAS.</w:t>
            </w:r>
            <w:r w:rsidRPr="001861F3">
              <w:rPr>
                <w:rFonts w:ascii="Tahoma" w:hAnsi="Tahoma" w:cs="Tahoma"/>
                <w:i/>
                <w:iCs/>
                <w:lang w:val="es-CO" w:eastAsia="es-CO"/>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w:t>
            </w:r>
            <w:r w:rsidRPr="001861F3">
              <w:rPr>
                <w:rFonts w:ascii="Tahoma" w:hAnsi="Tahoma" w:cs="Tahoma"/>
                <w:i/>
                <w:iCs/>
                <w:lang w:val="es-CO" w:eastAsia="es-CO"/>
              </w:rPr>
              <w:lastRenderedPageBreak/>
              <w:t>a la glosa inicial.</w:t>
            </w:r>
          </w:p>
          <w:p w:rsidR="007319DA" w:rsidRPr="001861F3" w:rsidRDefault="007319DA" w:rsidP="001861F3">
            <w:pPr>
              <w:adjustRightInd w:val="0"/>
              <w:jc w:val="both"/>
              <w:rPr>
                <w:rFonts w:ascii="Tahoma" w:hAnsi="Tahoma" w:cs="Tahoma"/>
                <w:i/>
                <w:iCs/>
                <w:lang w:val="es-CO" w:eastAsia="es-CO"/>
              </w:rPr>
            </w:pPr>
          </w:p>
          <w:p w:rsidR="001861F3" w:rsidRDefault="001861F3" w:rsidP="001861F3">
            <w:pPr>
              <w:adjustRightInd w:val="0"/>
              <w:jc w:val="both"/>
              <w:rPr>
                <w:rFonts w:ascii="Tahoma" w:hAnsi="Tahoma" w:cs="Tahoma"/>
                <w:i/>
                <w:iCs/>
                <w:lang w:val="es-CO" w:eastAsia="es-CO"/>
              </w:rPr>
            </w:pPr>
            <w:r w:rsidRPr="001861F3">
              <w:rPr>
                <w:rFonts w:ascii="Tahoma" w:hAnsi="Tahoma" w:cs="Tahoma"/>
                <w:i/>
                <w:iCs/>
                <w:lang w:val="es-CO" w:eastAsia="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7319DA" w:rsidRPr="001861F3" w:rsidRDefault="007319DA" w:rsidP="001861F3">
            <w:pPr>
              <w:adjustRightInd w:val="0"/>
              <w:jc w:val="both"/>
              <w:rPr>
                <w:rFonts w:ascii="Tahoma" w:hAnsi="Tahoma" w:cs="Tahoma"/>
                <w:i/>
                <w:iCs/>
                <w:lang w:val="es-CO" w:eastAsia="es-CO"/>
              </w:rPr>
            </w:pPr>
          </w:p>
          <w:p w:rsidR="001861F3" w:rsidRDefault="001861F3" w:rsidP="001861F3">
            <w:pPr>
              <w:adjustRightInd w:val="0"/>
              <w:jc w:val="both"/>
              <w:rPr>
                <w:rFonts w:ascii="Tahoma" w:hAnsi="Tahoma" w:cs="Tahoma"/>
                <w:i/>
                <w:iCs/>
                <w:lang w:val="es-CO" w:eastAsia="es-CO"/>
              </w:rPr>
            </w:pPr>
            <w:r w:rsidRPr="001861F3">
              <w:rPr>
                <w:rFonts w:ascii="Tahoma" w:hAnsi="Tahoma" w:cs="Tahoma"/>
                <w:i/>
                <w:iCs/>
                <w:lang w:val="es-CO" w:eastAsia="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7319DA" w:rsidRPr="001861F3" w:rsidRDefault="007319DA" w:rsidP="001861F3">
            <w:pPr>
              <w:adjustRightInd w:val="0"/>
              <w:jc w:val="both"/>
              <w:rPr>
                <w:rFonts w:ascii="Tahoma" w:hAnsi="Tahoma" w:cs="Tahoma"/>
                <w:i/>
                <w:iCs/>
                <w:lang w:val="es-CO" w:eastAsia="es-CO"/>
              </w:rPr>
            </w:pPr>
          </w:p>
          <w:p w:rsidR="001861F3" w:rsidRDefault="001861F3" w:rsidP="001861F3">
            <w:pPr>
              <w:adjustRightInd w:val="0"/>
              <w:jc w:val="both"/>
              <w:rPr>
                <w:rFonts w:ascii="Tahoma" w:hAnsi="Tahoma" w:cs="Tahoma"/>
                <w:i/>
                <w:iCs/>
                <w:lang w:val="es-CO" w:eastAsia="es-CO"/>
              </w:rPr>
            </w:pPr>
            <w:r w:rsidRPr="001861F3">
              <w:rPr>
                <w:rFonts w:ascii="Tahoma" w:hAnsi="Tahoma" w:cs="Tahoma"/>
                <w:i/>
                <w:iCs/>
                <w:lang w:val="es-CO" w:eastAsia="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7319DA" w:rsidRPr="001861F3" w:rsidRDefault="007319DA" w:rsidP="001861F3">
            <w:pPr>
              <w:adjustRightInd w:val="0"/>
              <w:jc w:val="both"/>
              <w:rPr>
                <w:rFonts w:ascii="Tahoma" w:hAnsi="Tahoma" w:cs="Tahoma"/>
                <w:i/>
                <w:iCs/>
                <w:lang w:val="es-CO" w:eastAsia="es-CO"/>
              </w:rPr>
            </w:pPr>
          </w:p>
          <w:p w:rsidR="001861F3" w:rsidRDefault="001861F3" w:rsidP="001861F3">
            <w:pPr>
              <w:adjustRightInd w:val="0"/>
              <w:jc w:val="both"/>
              <w:rPr>
                <w:rFonts w:ascii="Tahoma" w:hAnsi="Tahoma" w:cs="Tahoma"/>
                <w:i/>
                <w:iCs/>
                <w:lang w:val="es-CO" w:eastAsia="es-CO"/>
              </w:rPr>
            </w:pPr>
            <w:r w:rsidRPr="001861F3">
              <w:rPr>
                <w:rFonts w:ascii="Tahoma" w:hAnsi="Tahoma" w:cs="Tahoma"/>
                <w:i/>
                <w:iCs/>
                <w:lang w:val="es-CO" w:eastAsia="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F63642" w:rsidRPr="001861F3" w:rsidRDefault="00F63642" w:rsidP="001861F3">
            <w:pPr>
              <w:adjustRightInd w:val="0"/>
              <w:jc w:val="both"/>
              <w:rPr>
                <w:rFonts w:ascii="Tahoma" w:hAnsi="Tahoma" w:cs="Tahoma"/>
                <w:i/>
                <w:iCs/>
                <w:lang w:val="es-CO" w:eastAsia="es-CO"/>
              </w:rPr>
            </w:pPr>
          </w:p>
          <w:p w:rsidR="001861F3" w:rsidRPr="001861F3" w:rsidRDefault="001861F3" w:rsidP="001861F3">
            <w:pPr>
              <w:pStyle w:val="Prrafodelista1"/>
              <w:spacing w:after="0" w:line="240" w:lineRule="auto"/>
              <w:ind w:left="0"/>
              <w:jc w:val="both"/>
              <w:outlineLvl w:val="0"/>
              <w:rPr>
                <w:rFonts w:ascii="Tahoma" w:hAnsi="Tahoma" w:cs="Tahoma"/>
                <w:sz w:val="20"/>
                <w:szCs w:val="20"/>
              </w:rPr>
            </w:pPr>
            <w:r w:rsidRPr="001861F3">
              <w:rPr>
                <w:rFonts w:ascii="Tahoma" w:hAnsi="Tahoma" w:cs="Tahoma"/>
                <w:i/>
                <w:iCs/>
                <w:sz w:val="20"/>
                <w:szCs w:val="20"/>
              </w:rPr>
              <w:t xml:space="preserve">El Gobierno Nacional reglamentará los mecanismos para desestimular o sancionar el abuso con el trámite de glosas por parte de las entidades responsables del pago". </w:t>
            </w:r>
            <w:r w:rsidRPr="001861F3">
              <w:rPr>
                <w:rFonts w:ascii="Tahoma" w:hAnsi="Tahoma" w:cs="Tahoma"/>
                <w:sz w:val="20"/>
                <w:szCs w:val="20"/>
              </w:rPr>
              <w:t>Si no se llegara a una conciliación efectiva en la Seccional o la Unidad Prestadora de Salud Cauca, la siguiente instancia es el Grupo de Auditoría Médica de la Dirección de Sanidad.</w:t>
            </w:r>
          </w:p>
          <w:p w:rsidR="001861F3" w:rsidRPr="001861F3" w:rsidRDefault="001861F3" w:rsidP="001861F3">
            <w:pPr>
              <w:pStyle w:val="Prrafodelista1"/>
              <w:tabs>
                <w:tab w:val="left" w:pos="142"/>
              </w:tabs>
              <w:spacing w:after="0" w:line="240" w:lineRule="auto"/>
              <w:ind w:left="0"/>
              <w:jc w:val="both"/>
              <w:outlineLvl w:val="0"/>
              <w:rPr>
                <w:rFonts w:ascii="Tahoma" w:hAnsi="Tahoma" w:cs="Tahoma"/>
                <w:sz w:val="20"/>
                <w:szCs w:val="20"/>
              </w:rPr>
            </w:pPr>
          </w:p>
          <w:p w:rsidR="001861F3" w:rsidRDefault="001861F3" w:rsidP="0006486E">
            <w:pPr>
              <w:pStyle w:val="Prrafodelista1"/>
              <w:tabs>
                <w:tab w:val="left" w:pos="142"/>
              </w:tabs>
              <w:spacing w:after="0" w:line="240" w:lineRule="auto"/>
              <w:ind w:left="0"/>
              <w:jc w:val="both"/>
              <w:outlineLvl w:val="0"/>
              <w:rPr>
                <w:rFonts w:ascii="Tahoma" w:hAnsi="Tahoma" w:cs="Tahoma"/>
                <w:sz w:val="20"/>
                <w:szCs w:val="20"/>
              </w:rPr>
            </w:pPr>
            <w:r w:rsidRPr="001861F3">
              <w:rPr>
                <w:rFonts w:ascii="Tahoma" w:hAnsi="Tahoma" w:cs="Tahoma"/>
                <w:b/>
                <w:bCs/>
                <w:sz w:val="20"/>
                <w:szCs w:val="20"/>
              </w:rPr>
              <w:t xml:space="preserve">PARÁGRAFO 1. </w:t>
            </w:r>
            <w:r w:rsidRPr="001861F3">
              <w:rPr>
                <w:rFonts w:ascii="Tahoma" w:hAnsi="Tahoma" w:cs="Tahoma"/>
                <w:b/>
                <w:sz w:val="20"/>
                <w:szCs w:val="20"/>
              </w:rPr>
              <w:t xml:space="preserve">AUDITORÍA DE CUENTAS: </w:t>
            </w:r>
            <w:r w:rsidR="00F63642" w:rsidRPr="00F63642">
              <w:rPr>
                <w:rFonts w:ascii="Tahoma" w:hAnsi="Tahoma" w:cs="Tahoma"/>
                <w:sz w:val="20"/>
                <w:szCs w:val="20"/>
              </w:rPr>
              <w:t xml:space="preserve">El responsable de la Ventanilla Única - Central de Cuentas de la Unidad Prestadora de Salud Cauca, tramitará a la </w:t>
            </w:r>
            <w:r w:rsidR="0006486E">
              <w:rPr>
                <w:rFonts w:ascii="Tahoma" w:hAnsi="Tahoma" w:cs="Tahoma"/>
                <w:sz w:val="20"/>
                <w:szCs w:val="20"/>
              </w:rPr>
              <w:t xml:space="preserve">oficina de </w:t>
            </w:r>
            <w:r w:rsidR="00F63642" w:rsidRPr="00F63642">
              <w:rPr>
                <w:rFonts w:ascii="Tahoma" w:hAnsi="Tahoma" w:cs="Tahoma"/>
                <w:sz w:val="20"/>
                <w:szCs w:val="20"/>
              </w:rPr>
              <w:t>auditoría de cuentas del Proceso Financiero</w:t>
            </w:r>
            <w:r w:rsidR="0006486E">
              <w:rPr>
                <w:rFonts w:ascii="Tahoma" w:hAnsi="Tahoma" w:cs="Tahoma"/>
                <w:sz w:val="20"/>
                <w:szCs w:val="20"/>
              </w:rPr>
              <w:t>,</w:t>
            </w:r>
            <w:r w:rsidR="00F63642" w:rsidRPr="00F63642">
              <w:rPr>
                <w:rFonts w:ascii="Tahoma" w:hAnsi="Tahoma" w:cs="Tahoma"/>
                <w:sz w:val="20"/>
                <w:szCs w:val="20"/>
              </w:rPr>
              <w:t xml:space="preserve"> la cuenta acompañada del Recibo a Satisfacción Técnico-Económico, para realizar auditoría, la cual será </w:t>
            </w:r>
            <w:r w:rsidR="0006486E">
              <w:rPr>
                <w:rFonts w:ascii="Tahoma" w:hAnsi="Tahoma" w:cs="Tahoma"/>
                <w:sz w:val="20"/>
                <w:szCs w:val="20"/>
              </w:rPr>
              <w:t>revisada</w:t>
            </w:r>
            <w:r w:rsidR="00F63642" w:rsidRPr="00F63642">
              <w:rPr>
                <w:rFonts w:ascii="Tahoma" w:hAnsi="Tahoma" w:cs="Tahoma"/>
                <w:sz w:val="20"/>
                <w:szCs w:val="20"/>
              </w:rPr>
              <w:t xml:space="preserve"> dentro de los seis (6) días hábiles siguientes a la recepción de la cuenta y será devuelta junto con los soportes a la Central de cuentas, para continuar con el trámite de pago respectivo.</w:t>
            </w:r>
          </w:p>
          <w:p w:rsidR="0006486E" w:rsidRPr="001861F3" w:rsidRDefault="0006486E" w:rsidP="0006486E">
            <w:pPr>
              <w:pStyle w:val="Prrafodelista1"/>
              <w:tabs>
                <w:tab w:val="left" w:pos="142"/>
              </w:tabs>
              <w:spacing w:after="0" w:line="240" w:lineRule="auto"/>
              <w:ind w:left="0"/>
              <w:jc w:val="both"/>
              <w:outlineLvl w:val="0"/>
              <w:rPr>
                <w:rFonts w:ascii="Tahoma" w:hAnsi="Tahoma" w:cs="Tahoma"/>
                <w:sz w:val="20"/>
                <w:szCs w:val="20"/>
              </w:rPr>
            </w:pPr>
          </w:p>
          <w:p w:rsidR="001861F3" w:rsidRPr="001861F3" w:rsidRDefault="001861F3" w:rsidP="001861F3">
            <w:pPr>
              <w:pStyle w:val="Prrafodelista"/>
              <w:ind w:left="0"/>
              <w:jc w:val="both"/>
              <w:rPr>
                <w:rStyle w:val="Hipervnculo"/>
                <w:rFonts w:ascii="Tahoma" w:hAnsi="Tahoma" w:cs="Tahoma"/>
              </w:rPr>
            </w:pPr>
            <w:r w:rsidRPr="001861F3">
              <w:rPr>
                <w:rFonts w:ascii="Tahoma" w:hAnsi="Tahoma" w:cs="Tahoma"/>
              </w:rPr>
              <w:t xml:space="preserve">La notificación de las glosas por parte de la Unidad Prestadora de Salud Cauca se hará a través del correo electrónico </w:t>
            </w:r>
            <w:hyperlink r:id="rId8" w:history="1">
              <w:r w:rsidRPr="001861F3">
                <w:rPr>
                  <w:rStyle w:val="Hipervnculo"/>
                  <w:rFonts w:ascii="Tahoma" w:hAnsi="Tahoma" w:cs="Tahoma"/>
                </w:rPr>
                <w:t>decau.upres-rad@policia.gov.co</w:t>
              </w:r>
            </w:hyperlink>
          </w:p>
          <w:p w:rsidR="001861F3" w:rsidRPr="001861F3" w:rsidRDefault="001861F3" w:rsidP="001861F3">
            <w:pPr>
              <w:pStyle w:val="Prrafodelista"/>
              <w:ind w:left="0"/>
              <w:jc w:val="both"/>
              <w:rPr>
                <w:rFonts w:ascii="Tahoma" w:hAnsi="Tahoma" w:cs="Tahoma"/>
                <w:b/>
                <w:lang w:val="es-CO" w:eastAsia="es-CO"/>
              </w:rPr>
            </w:pPr>
          </w:p>
          <w:p w:rsidR="001861F3" w:rsidRDefault="001861F3" w:rsidP="001861F3">
            <w:pPr>
              <w:pStyle w:val="Prrafodelista"/>
              <w:ind w:left="0"/>
              <w:jc w:val="both"/>
              <w:rPr>
                <w:rFonts w:ascii="Tahoma" w:hAnsi="Tahoma" w:cs="Tahoma"/>
                <w:b/>
                <w:lang w:val="es-CO" w:eastAsia="es-CO"/>
              </w:rPr>
            </w:pPr>
            <w:r w:rsidRPr="001861F3">
              <w:rPr>
                <w:rFonts w:ascii="Tahoma" w:hAnsi="Tahoma" w:cs="Tahoma"/>
                <w:b/>
                <w:lang w:val="es-CO" w:eastAsia="es-CO"/>
              </w:rPr>
              <w:t>CAUSALES DE NO PAGO</w:t>
            </w:r>
          </w:p>
          <w:p w:rsidR="00F63642" w:rsidRPr="0006486E" w:rsidRDefault="00F63642" w:rsidP="001861F3">
            <w:pPr>
              <w:pStyle w:val="Prrafodelista"/>
              <w:ind w:left="0"/>
              <w:jc w:val="both"/>
              <w:rPr>
                <w:rFonts w:ascii="Tahoma" w:hAnsi="Tahoma" w:cs="Tahoma"/>
              </w:rPr>
            </w:pPr>
          </w:p>
          <w:p w:rsidR="0006486E" w:rsidRPr="0006486E" w:rsidRDefault="0006486E" w:rsidP="0006486E">
            <w:pPr>
              <w:pStyle w:val="Prrafodelista"/>
              <w:numPr>
                <w:ilvl w:val="0"/>
                <w:numId w:val="23"/>
              </w:numPr>
              <w:autoSpaceDE/>
              <w:autoSpaceDN/>
              <w:adjustRightInd w:val="0"/>
              <w:jc w:val="both"/>
              <w:rPr>
                <w:rFonts w:ascii="Tahoma" w:hAnsi="Tahoma" w:cs="Tahoma"/>
                <w:lang w:eastAsia="es-CO"/>
              </w:rPr>
            </w:pPr>
            <w:r w:rsidRPr="0006486E">
              <w:rPr>
                <w:rFonts w:ascii="Tahoma" w:hAnsi="Tahoma" w:cs="Tahoma"/>
                <w:lang w:eastAsia="es-CO"/>
              </w:rPr>
              <w:t>Todo servicio ambulatorio (primera vez o control) u hospitalario que no cuente con formato de autorización por parte de la central de autorizaciones de la USP.</w:t>
            </w:r>
          </w:p>
          <w:p w:rsidR="0006486E" w:rsidRPr="0006486E" w:rsidRDefault="0006486E" w:rsidP="0006486E">
            <w:pPr>
              <w:pStyle w:val="Prrafodelista"/>
              <w:numPr>
                <w:ilvl w:val="0"/>
                <w:numId w:val="23"/>
              </w:numPr>
              <w:autoSpaceDE/>
              <w:autoSpaceDN/>
              <w:adjustRightInd w:val="0"/>
              <w:jc w:val="both"/>
              <w:rPr>
                <w:rFonts w:ascii="Tahoma" w:hAnsi="Tahoma" w:cs="Tahoma"/>
                <w:lang w:eastAsia="es-CO"/>
              </w:rPr>
            </w:pPr>
            <w:r w:rsidRPr="0006486E">
              <w:rPr>
                <w:rFonts w:ascii="Tahoma" w:hAnsi="Tahoma" w:cs="Tahoma"/>
                <w:lang w:eastAsia="es-CO"/>
              </w:rPr>
              <w:t xml:space="preserve">Toda urgencia, que no cuente con código de notificación, por parte de la central de autorización de la USP salvo que se hayan agotado los procedimientos de notificación establecidos en el Decreto 4747 MINPROTECCIÓN de 2007 y Resolución 3047 MINPROTECCIÓN de </w:t>
            </w:r>
            <w:r w:rsidRPr="0006486E">
              <w:rPr>
                <w:rFonts w:ascii="Tahoma" w:hAnsi="Tahoma" w:cs="Tahoma"/>
                <w:lang w:eastAsia="es-CO"/>
              </w:rPr>
              <w:lastRenderedPageBreak/>
              <w:t>2008.</w:t>
            </w:r>
          </w:p>
          <w:p w:rsidR="0006486E" w:rsidRPr="0006486E" w:rsidRDefault="0006486E" w:rsidP="0006486E">
            <w:pPr>
              <w:pStyle w:val="Prrafodelista"/>
              <w:numPr>
                <w:ilvl w:val="0"/>
                <w:numId w:val="23"/>
              </w:numPr>
              <w:autoSpaceDE/>
              <w:autoSpaceDN/>
              <w:adjustRightInd w:val="0"/>
              <w:jc w:val="both"/>
              <w:rPr>
                <w:rFonts w:ascii="Tahoma" w:hAnsi="Tahoma" w:cs="Tahoma"/>
                <w:lang w:eastAsia="es-CO"/>
              </w:rPr>
            </w:pPr>
            <w:r w:rsidRPr="0006486E">
              <w:rPr>
                <w:rFonts w:ascii="Tahoma" w:hAnsi="Tahoma" w:cs="Tahoma"/>
                <w:lang w:eastAsia="es-CO"/>
              </w:rPr>
              <w:t>Prestaciones en los servicios de urgencias más allá del servicio de clasificación de triage y de consulta médica, cuando no superen las pautas de auditoría de pertinencia para ser consideradas como una urgencia, conforme a la normatividad vigente.</w:t>
            </w:r>
          </w:p>
          <w:p w:rsidR="0006486E" w:rsidRPr="0006486E" w:rsidRDefault="0006486E" w:rsidP="0006486E">
            <w:pPr>
              <w:pStyle w:val="Prrafodelista"/>
              <w:numPr>
                <w:ilvl w:val="0"/>
                <w:numId w:val="23"/>
              </w:numPr>
              <w:autoSpaceDE/>
              <w:autoSpaceDN/>
              <w:adjustRightInd w:val="0"/>
              <w:jc w:val="both"/>
              <w:rPr>
                <w:rFonts w:ascii="Tahoma" w:hAnsi="Tahoma" w:cs="Tahoma"/>
                <w:lang w:eastAsia="es-CO"/>
              </w:rPr>
            </w:pPr>
            <w:r w:rsidRPr="0006486E">
              <w:rPr>
                <w:rFonts w:ascii="Tahoma" w:hAnsi="Tahoma" w:cs="Tahoma"/>
                <w:lang w:eastAsia="es-CO"/>
              </w:rPr>
              <w:t>Atención más allá de la atención inicial de urgencias, si no se han surtido los trámites de notificación previstos en el Decreto 4747/2007.</w:t>
            </w:r>
          </w:p>
          <w:p w:rsidR="0006486E" w:rsidRPr="0006486E" w:rsidRDefault="0006486E" w:rsidP="0006486E">
            <w:pPr>
              <w:pStyle w:val="Prrafodelista"/>
              <w:numPr>
                <w:ilvl w:val="0"/>
                <w:numId w:val="23"/>
              </w:numPr>
              <w:autoSpaceDE/>
              <w:autoSpaceDN/>
              <w:adjustRightInd w:val="0"/>
              <w:jc w:val="both"/>
              <w:rPr>
                <w:rFonts w:ascii="Tahoma" w:hAnsi="Tahoma" w:cs="Tahoma"/>
                <w:lang w:eastAsia="es-CO"/>
              </w:rPr>
            </w:pPr>
            <w:r w:rsidRPr="0006486E">
              <w:rPr>
                <w:rFonts w:ascii="Tahoma" w:hAnsi="Tahoma" w:cs="Tahoma"/>
                <w:lang w:eastAsia="es-CO"/>
              </w:rPr>
              <w:t>Todo procedimiento adicional no autorizado, salvo que se haya prestado atendiendo un riesgo inminente para la vida del paciente.</w:t>
            </w:r>
          </w:p>
          <w:p w:rsidR="0006486E" w:rsidRPr="0006486E" w:rsidRDefault="0006486E" w:rsidP="0006486E">
            <w:pPr>
              <w:pStyle w:val="Prrafodelista"/>
              <w:numPr>
                <w:ilvl w:val="0"/>
                <w:numId w:val="23"/>
              </w:numPr>
              <w:autoSpaceDE/>
              <w:autoSpaceDN/>
              <w:adjustRightInd w:val="0"/>
              <w:jc w:val="both"/>
              <w:rPr>
                <w:rFonts w:ascii="Tahoma" w:hAnsi="Tahoma" w:cs="Tahoma"/>
                <w:lang w:eastAsia="es-CO"/>
              </w:rPr>
            </w:pPr>
            <w:r w:rsidRPr="0006486E">
              <w:rPr>
                <w:rFonts w:ascii="Tahoma" w:hAnsi="Tahoma" w:cs="Tahoma"/>
                <w:color w:val="000000"/>
                <w:lang w:val="es-ES"/>
              </w:rPr>
              <w:t>Las atenciones derivadas de un evento adverso estarán a cargo de la IPS tratante (generadora), cabe destacar que para lo anterior se surtirá previamente el debido proceso de verificación y análisis del evento adverso</w:t>
            </w:r>
            <w:r w:rsidRPr="0006486E">
              <w:rPr>
                <w:rFonts w:ascii="Tahoma" w:hAnsi="Tahoma" w:cs="Tahoma"/>
                <w:lang w:eastAsia="es-CO"/>
              </w:rPr>
              <w:t>.</w:t>
            </w:r>
          </w:p>
          <w:p w:rsidR="0006486E" w:rsidRPr="0006486E" w:rsidRDefault="0006486E" w:rsidP="0006486E">
            <w:pPr>
              <w:pStyle w:val="Prrafodelista"/>
              <w:numPr>
                <w:ilvl w:val="0"/>
                <w:numId w:val="23"/>
              </w:numPr>
              <w:autoSpaceDE/>
              <w:autoSpaceDN/>
              <w:adjustRightInd w:val="0"/>
              <w:jc w:val="both"/>
              <w:rPr>
                <w:rFonts w:ascii="Tahoma" w:hAnsi="Tahoma" w:cs="Tahoma"/>
                <w:lang w:eastAsia="es-CO"/>
              </w:rPr>
            </w:pPr>
            <w:r w:rsidRPr="0006486E">
              <w:rPr>
                <w:rFonts w:ascii="Tahoma" w:hAnsi="Tahoma" w:cs="Tahoma"/>
                <w:lang w:eastAsia="es-CO"/>
              </w:rPr>
              <w:t>Servicio electivo, fuera del plan de beneficio del SSPN, que no haya sido diligenciado en el formato del Comité Técnico Científico CTC de la DISAN — Dirección de Sanidad y aprobado por esa instancia del nivel central.</w:t>
            </w:r>
          </w:p>
          <w:p w:rsidR="0006486E" w:rsidRPr="0006486E" w:rsidRDefault="0006486E" w:rsidP="0006486E">
            <w:pPr>
              <w:pStyle w:val="NormalWeb"/>
              <w:numPr>
                <w:ilvl w:val="0"/>
                <w:numId w:val="23"/>
              </w:numPr>
              <w:spacing w:before="0" w:beforeAutospacing="0" w:after="0" w:afterAutospacing="0"/>
              <w:ind w:right="110"/>
              <w:jc w:val="both"/>
              <w:rPr>
                <w:rFonts w:ascii="Tahoma" w:hAnsi="Tahoma" w:cs="Tahoma"/>
                <w:color w:val="000000"/>
                <w:sz w:val="20"/>
                <w:szCs w:val="20"/>
                <w:lang w:val="es-ES"/>
              </w:rPr>
            </w:pPr>
            <w:r w:rsidRPr="0006486E">
              <w:rPr>
                <w:rFonts w:ascii="Tahoma" w:hAnsi="Tahoma" w:cs="Tahoma"/>
                <w:color w:val="000000"/>
                <w:sz w:val="20"/>
                <w:szCs w:val="20"/>
                <w:lang w:val="es-ES"/>
              </w:rPr>
              <w:t>Bien o servicio para administración urgente o tutela, que este fuera del plan de beneficio del SSPN, cuando luego de haberse prestado la atención con la inmediatez requerida, no haya sido reportado en el formato del Comité Técnico Científico CTC-DISAN-Dirección de Sanidad (El concepto de favorabilidad para estos casos que emita el CTC, obrara como herramienta de mejoramiento y supervisión).</w:t>
            </w:r>
            <w:r w:rsidRPr="0006486E">
              <w:rPr>
                <w:rFonts w:ascii="Tahoma" w:hAnsi="Tahoma" w:cs="Tahoma"/>
                <w:sz w:val="20"/>
                <w:szCs w:val="20"/>
              </w:rPr>
              <w:t xml:space="preserve"> </w:t>
            </w:r>
          </w:p>
          <w:p w:rsidR="00AD6484" w:rsidRPr="0006486E" w:rsidRDefault="0006486E" w:rsidP="0006486E">
            <w:pPr>
              <w:pStyle w:val="Sinespaciado"/>
              <w:numPr>
                <w:ilvl w:val="0"/>
                <w:numId w:val="23"/>
              </w:numPr>
              <w:suppressAutoHyphens/>
              <w:jc w:val="both"/>
              <w:rPr>
                <w:rFonts w:ascii="Tahoma" w:hAnsi="Tahoma" w:cs="Tahoma"/>
                <w:sz w:val="20"/>
                <w:szCs w:val="20"/>
              </w:rPr>
            </w:pPr>
            <w:r w:rsidRPr="0006486E">
              <w:rPr>
                <w:rFonts w:ascii="Tahoma" w:hAnsi="Tahoma" w:cs="Tahoma"/>
                <w:sz w:val="20"/>
                <w:szCs w:val="20"/>
                <w:lang w:eastAsia="es-CO"/>
              </w:rPr>
              <w:t>Las contempladas en la Resolución 3047 MINPROTECCIÓN de 2008, Resolución 416 MINPROTECCIÓN de 2009 y demás normas que las modifiquen o adicionen.</w:t>
            </w:r>
          </w:p>
        </w:tc>
      </w:tr>
      <w:tr w:rsidR="00AD6484" w:rsidRPr="00193F25" w:rsidTr="00652EC1">
        <w:trPr>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93F25" w:rsidRDefault="00AD6484" w:rsidP="00652EC1">
            <w:pPr>
              <w:pStyle w:val="Textoindependiente"/>
              <w:jc w:val="both"/>
              <w:rPr>
                <w:rFonts w:ascii="Tahoma" w:hAnsi="Tahoma" w:cs="Tahoma"/>
                <w:b/>
                <w:bCs/>
                <w:sz w:val="20"/>
                <w:highlight w:val="yellow"/>
              </w:rPr>
            </w:pPr>
            <w:r w:rsidRPr="00C15DE6">
              <w:rPr>
                <w:rFonts w:ascii="Tahoma" w:hAnsi="Tahoma" w:cs="Tahoma"/>
                <w:b/>
                <w:bCs/>
                <w:sz w:val="20"/>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D0CAC" w:rsidRDefault="00AD6484" w:rsidP="00652EC1">
            <w:pPr>
              <w:jc w:val="both"/>
              <w:rPr>
                <w:rFonts w:ascii="Tahoma" w:hAnsi="Tahoma" w:cs="Tahoma"/>
              </w:rPr>
            </w:pPr>
            <w:r w:rsidRPr="002D0CAC">
              <w:rPr>
                <w:rFonts w:ascii="Tahoma" w:hAnsi="Tahoma" w:cs="Tahoma"/>
              </w:rPr>
              <w:t>Son causales para el rechazo de las propuestas, las siguientes:</w:t>
            </w:r>
          </w:p>
          <w:p w:rsidR="00AD6484" w:rsidRPr="002D0CAC" w:rsidRDefault="00AD6484" w:rsidP="00652EC1">
            <w:pPr>
              <w:pStyle w:val="Prrafodelista"/>
              <w:jc w:val="both"/>
              <w:rPr>
                <w:rFonts w:ascii="Tahoma" w:hAnsi="Tahoma" w:cs="Tahoma"/>
              </w:rPr>
            </w:pPr>
          </w:p>
          <w:p w:rsidR="00AD6484" w:rsidRPr="002D0CAC"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2D0CAC">
              <w:rPr>
                <w:rFonts w:ascii="Tahoma" w:hAnsi="Tahoma" w:cs="Tahoma"/>
              </w:rPr>
              <w:t>Cuando se compruebe que un proponente ha interferido, influenciado, u obtenido correspondencia interna, proyectos de concepto de evaluación o de respuesta a observaciones, no enviados oficialmente a los proponentes.</w:t>
            </w:r>
          </w:p>
          <w:p w:rsidR="00AD6484" w:rsidRPr="002D0CAC"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2D0CAC">
              <w:rPr>
                <w:rFonts w:ascii="Tahoma" w:hAnsi="Tahoma" w:cs="Tahoma"/>
              </w:rPr>
              <w:t>Cuando se compruebe confabulación entre los proponentes que altere de cualquier manera la aplicación del principio de selección objetiva.</w:t>
            </w:r>
          </w:p>
          <w:p w:rsidR="00AD6484" w:rsidRPr="002D0CAC"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2D0CAC">
              <w:rPr>
                <w:rFonts w:ascii="Tahoma" w:hAnsi="Tahoma" w:cs="Tahoma"/>
              </w:rPr>
              <w:t>Cuando el proponente o alguno de sus integrantes se encuentre incurso en las causales de inhabilidades o incompatibilidad fijadas por la Constitución y la Ley.</w:t>
            </w:r>
          </w:p>
          <w:p w:rsidR="00AD6484" w:rsidRPr="002D0CAC" w:rsidRDefault="002D0CAC" w:rsidP="00FE323C">
            <w:pPr>
              <w:pStyle w:val="Prrafodelista"/>
              <w:numPr>
                <w:ilvl w:val="0"/>
                <w:numId w:val="2"/>
              </w:numPr>
              <w:suppressAutoHyphens/>
              <w:ind w:left="305" w:hanging="283"/>
              <w:contextualSpacing w:val="0"/>
              <w:jc w:val="both"/>
              <w:textAlignment w:val="baseline"/>
              <w:rPr>
                <w:rFonts w:ascii="Tahoma" w:hAnsi="Tahoma" w:cs="Tahoma"/>
              </w:rPr>
            </w:pPr>
            <w:r w:rsidRPr="002D0CAC">
              <w:rPr>
                <w:rFonts w:ascii="Tahoma" w:hAnsi="Tahoma" w:cs="Tahoma"/>
              </w:rPr>
              <w:t xml:space="preserve">Cuando </w:t>
            </w:r>
            <w:r w:rsidR="00AD6484" w:rsidRPr="002D0CAC">
              <w:rPr>
                <w:rFonts w:ascii="Tahoma" w:hAnsi="Tahoma" w:cs="Tahoma"/>
              </w:rPr>
              <w:t>en la propuesta se encuentre información o documentos que no correspondan a la realidad que le permita cumplir un requisito mínimo.</w:t>
            </w:r>
          </w:p>
          <w:p w:rsidR="00AD6484" w:rsidRPr="002D0CAC"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2D0CAC">
              <w:rPr>
                <w:rFonts w:ascii="Tahoma" w:hAnsi="Tahoma" w:cs="Tahoma"/>
              </w:rPr>
              <w:t>Cuando el Objeto Social de la firma, incluido en el Certificado de Existencia y Representación Legal no faculte a la sociedad para desarrollar la actividad materia de la futura contratación.</w:t>
            </w:r>
          </w:p>
          <w:p w:rsidR="00AD6484" w:rsidRPr="002D0CAC"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2D0CAC">
              <w:rPr>
                <w:rFonts w:ascii="Tahoma" w:hAnsi="Tahoma" w:cs="Tahoma"/>
              </w:rPr>
              <w:t>Cuando el oferente sea persona jurídica y se encuentre incurso en alguna de las causales de disolución o liquidación proferidas por Autoridad Competente.</w:t>
            </w:r>
          </w:p>
          <w:p w:rsidR="00AD6484" w:rsidRPr="002D0CAC"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2D0CAC">
              <w:rPr>
                <w:rFonts w:ascii="Tahoma" w:hAnsi="Tahoma" w:cs="Tahoma"/>
              </w:rPr>
              <w:t>Cuando se presente más de una oferta por un mismo oferente o se ostente la calidad de representante legal o socio de más de una persona jurídica participante en el presente proceso de selección.</w:t>
            </w:r>
          </w:p>
          <w:p w:rsidR="00AD6484" w:rsidRPr="00646B04" w:rsidRDefault="00AD6484" w:rsidP="00FE323C">
            <w:pPr>
              <w:pStyle w:val="Prrafodelista"/>
              <w:numPr>
                <w:ilvl w:val="0"/>
                <w:numId w:val="2"/>
              </w:numPr>
              <w:suppressAutoHyphens/>
              <w:contextualSpacing w:val="0"/>
              <w:jc w:val="both"/>
              <w:textAlignment w:val="baseline"/>
              <w:rPr>
                <w:rFonts w:ascii="Tahoma" w:hAnsi="Tahoma" w:cs="Tahoma"/>
              </w:rPr>
            </w:pPr>
            <w:r w:rsidRPr="002D0CAC">
              <w:rPr>
                <w:rFonts w:ascii="Tahoma" w:hAnsi="Tahoma" w:cs="Tahoma"/>
              </w:rPr>
              <w:t>Cuando el valor de la propuesta conteng</w:t>
            </w:r>
            <w:r w:rsidR="002D0CAC">
              <w:rPr>
                <w:rFonts w:ascii="Tahoma" w:hAnsi="Tahoma" w:cs="Tahoma"/>
              </w:rPr>
              <w:t xml:space="preserve">a precios artificialmente bajos </w:t>
            </w:r>
            <w:r w:rsidR="002D0CAC" w:rsidRPr="002D0CAC">
              <w:rPr>
                <w:rFonts w:ascii="Tahoma" w:hAnsi="Tahoma" w:cs="Tahoma"/>
              </w:rPr>
              <w:t xml:space="preserve">y al </w:t>
            </w:r>
            <w:r w:rsidR="002D0CAC" w:rsidRPr="00646B04">
              <w:rPr>
                <w:rFonts w:ascii="Tahoma" w:hAnsi="Tahoma" w:cs="Tahoma"/>
              </w:rPr>
              <w:t>solicitar la justificación esta no sea coherente a la propuesta presentada.</w:t>
            </w:r>
          </w:p>
          <w:p w:rsidR="00AD6484" w:rsidRPr="00646B04"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646B04">
              <w:rPr>
                <w:rFonts w:ascii="Tahoma" w:hAnsi="Tahoma" w:cs="Tahoma"/>
              </w:rPr>
              <w:t xml:space="preserve">Cuando la oferta no cumpla con las especificaciones técnicas mínimas </w:t>
            </w:r>
            <w:r w:rsidRPr="00646B04">
              <w:rPr>
                <w:rFonts w:ascii="Tahoma" w:hAnsi="Tahoma" w:cs="Tahoma"/>
              </w:rPr>
              <w:lastRenderedPageBreak/>
              <w:t>exigidas.</w:t>
            </w:r>
          </w:p>
          <w:p w:rsidR="00AD6484" w:rsidRDefault="00AD6484" w:rsidP="00FE323C">
            <w:pPr>
              <w:pStyle w:val="Prrafodelista"/>
              <w:numPr>
                <w:ilvl w:val="0"/>
                <w:numId w:val="2"/>
              </w:numPr>
              <w:suppressAutoHyphens/>
              <w:ind w:left="305" w:hanging="283"/>
              <w:contextualSpacing w:val="0"/>
              <w:jc w:val="both"/>
              <w:textAlignment w:val="baseline"/>
              <w:rPr>
                <w:rFonts w:ascii="Tahoma" w:hAnsi="Tahoma" w:cs="Tahoma"/>
              </w:rPr>
            </w:pPr>
            <w:r w:rsidRPr="00646B04">
              <w:rPr>
                <w:rFonts w:ascii="Tahoma" w:hAnsi="Tahoma" w:cs="Tahoma"/>
              </w:rPr>
              <w:t>La NO presentación de los documentos habilitantes dentro del término establecido en la invitación.</w:t>
            </w:r>
          </w:p>
          <w:p w:rsidR="00646B04" w:rsidRPr="00646B04" w:rsidRDefault="00646B04" w:rsidP="00FE323C">
            <w:pPr>
              <w:pStyle w:val="Prrafodelista"/>
              <w:numPr>
                <w:ilvl w:val="0"/>
                <w:numId w:val="2"/>
              </w:numPr>
              <w:jc w:val="both"/>
              <w:rPr>
                <w:rFonts w:ascii="Tahoma" w:hAnsi="Tahoma" w:cs="Tahoma"/>
              </w:rPr>
            </w:pPr>
            <w:r w:rsidRPr="00646B04">
              <w:rPr>
                <w:rFonts w:ascii="Tahoma" w:hAnsi="Tahoma" w:cs="Tahoma"/>
              </w:rPr>
              <w:t xml:space="preserve">En el evento en que la Regional </w:t>
            </w:r>
            <w:r w:rsidR="001271C8">
              <w:rPr>
                <w:rFonts w:ascii="Tahoma" w:hAnsi="Tahoma" w:cs="Tahoma"/>
              </w:rPr>
              <w:t>d</w:t>
            </w:r>
            <w:r w:rsidRPr="00646B04">
              <w:rPr>
                <w:rFonts w:ascii="Tahoma" w:hAnsi="Tahoma" w:cs="Tahoma"/>
              </w:rPr>
              <w:t xml:space="preserve">e Aseguramiento </w:t>
            </w:r>
            <w:r w:rsidR="001271C8">
              <w:rPr>
                <w:rFonts w:ascii="Tahoma" w:hAnsi="Tahoma" w:cs="Tahoma"/>
              </w:rPr>
              <w:t>e</w:t>
            </w:r>
            <w:r w:rsidRPr="00646B04">
              <w:rPr>
                <w:rFonts w:ascii="Tahoma" w:hAnsi="Tahoma" w:cs="Tahoma"/>
              </w:rPr>
              <w:t>n Salud No</w:t>
            </w:r>
            <w:r w:rsidR="001271C8">
              <w:rPr>
                <w:rFonts w:ascii="Tahoma" w:hAnsi="Tahoma" w:cs="Tahoma"/>
              </w:rPr>
              <w:t xml:space="preserve">. </w:t>
            </w:r>
            <w:r w:rsidRPr="00646B04">
              <w:rPr>
                <w:rFonts w:ascii="Tahoma" w:hAnsi="Tahoma" w:cs="Tahoma"/>
              </w:rPr>
              <w:t>4 de la Policía Nacional haya solicitado al oferente por escrito con posterioridad a la presentación de la oferta, aclaraciones o explicaciones relacionadas con información de la misma y éste no de respuesta hasta el vencimiento del término de traslado del informe de evaluación.</w:t>
            </w:r>
          </w:p>
          <w:p w:rsidR="00646B04" w:rsidRPr="00646B04" w:rsidRDefault="00646B04" w:rsidP="00FE323C">
            <w:pPr>
              <w:pStyle w:val="Prrafodelista"/>
              <w:numPr>
                <w:ilvl w:val="0"/>
                <w:numId w:val="2"/>
              </w:numPr>
              <w:rPr>
                <w:rFonts w:ascii="Tahoma" w:hAnsi="Tahoma" w:cs="Tahoma"/>
              </w:rPr>
            </w:pPr>
            <w:r w:rsidRPr="00646B04">
              <w:rPr>
                <w:rFonts w:ascii="Tahoma" w:hAnsi="Tahoma" w:cs="Tahoma"/>
              </w:rPr>
              <w:t xml:space="preserve">Cuando la oferta se presente en forma extemporánea o en un lugar distinto al señalado en el presente proceso. </w:t>
            </w:r>
          </w:p>
          <w:p w:rsidR="00646B04" w:rsidRPr="00646B04" w:rsidRDefault="00646B04" w:rsidP="001271C8">
            <w:pPr>
              <w:pStyle w:val="Prrafodelista"/>
              <w:numPr>
                <w:ilvl w:val="0"/>
                <w:numId w:val="2"/>
              </w:numPr>
              <w:jc w:val="both"/>
              <w:rPr>
                <w:rFonts w:ascii="Tahoma" w:hAnsi="Tahoma" w:cs="Tahoma"/>
              </w:rPr>
            </w:pPr>
            <w:r w:rsidRPr="00646B04">
              <w:rPr>
                <w:rFonts w:ascii="Tahoma" w:hAnsi="Tahoma" w:cs="Tahoma"/>
              </w:rPr>
              <w:t xml:space="preserve">Cuando la propuesta sea presentada por Consorcio o Unión Temporal o cualquier tipo de sociedad futura y no se constituya el documento legal que demuestre tal condición. </w:t>
            </w:r>
          </w:p>
          <w:p w:rsidR="00646B04" w:rsidRPr="00646B04" w:rsidRDefault="00646B04" w:rsidP="00646B04">
            <w:pPr>
              <w:pStyle w:val="Prrafodelista"/>
              <w:suppressAutoHyphens/>
              <w:ind w:left="305"/>
              <w:contextualSpacing w:val="0"/>
              <w:jc w:val="both"/>
              <w:textAlignment w:val="baseline"/>
              <w:rPr>
                <w:rFonts w:ascii="Tahoma" w:hAnsi="Tahoma" w:cs="Tahoma"/>
              </w:rPr>
            </w:pPr>
          </w:p>
          <w:p w:rsidR="00AD6484" w:rsidRPr="00DA5A8E" w:rsidRDefault="00AD6484" w:rsidP="00652EC1">
            <w:pPr>
              <w:jc w:val="both"/>
              <w:rPr>
                <w:rFonts w:ascii="Tahoma" w:hAnsi="Tahoma" w:cs="Tahoma"/>
                <w:b/>
                <w:bCs/>
              </w:rPr>
            </w:pPr>
            <w:r w:rsidRPr="00DA5A8E">
              <w:rPr>
                <w:rFonts w:ascii="Tahoma" w:hAnsi="Tahoma" w:cs="Tahoma"/>
                <w:b/>
                <w:bCs/>
              </w:rPr>
              <w:t>CAUSALES PARA DECLARAR DESIERTO EL PROCESO</w:t>
            </w:r>
          </w:p>
          <w:p w:rsidR="00AD6484" w:rsidRPr="00DA5A8E" w:rsidRDefault="00AD6484" w:rsidP="00652EC1">
            <w:pPr>
              <w:jc w:val="both"/>
              <w:rPr>
                <w:rFonts w:ascii="Tahoma" w:hAnsi="Tahoma" w:cs="Tahoma"/>
                <w:b/>
                <w:bCs/>
              </w:rPr>
            </w:pPr>
          </w:p>
          <w:p w:rsidR="00AD6484" w:rsidRPr="00DA5A8E" w:rsidRDefault="00DA5A8E" w:rsidP="00652EC1">
            <w:pPr>
              <w:jc w:val="both"/>
              <w:rPr>
                <w:rFonts w:ascii="Tahoma" w:hAnsi="Tahoma" w:cs="Tahoma"/>
              </w:rPr>
            </w:pPr>
            <w:r w:rsidRPr="00DA5A8E">
              <w:rPr>
                <w:rFonts w:ascii="Tahoma" w:hAnsi="Tahoma" w:cs="Tahoma"/>
              </w:rPr>
              <w:t>La Regional de Aseguramiento en Salud No. 4</w:t>
            </w:r>
            <w:r w:rsidR="00AD6484" w:rsidRPr="00DA5A8E">
              <w:rPr>
                <w:rFonts w:ascii="Tahoma" w:hAnsi="Tahoma" w:cs="Tahoma"/>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DA5A8E" w:rsidRDefault="00AD6484" w:rsidP="00652EC1">
            <w:pPr>
              <w:jc w:val="both"/>
              <w:rPr>
                <w:rFonts w:ascii="Tahoma" w:hAnsi="Tahoma" w:cs="Tahoma"/>
              </w:rPr>
            </w:pPr>
          </w:p>
          <w:p w:rsidR="00AD6484" w:rsidRPr="00DA5A8E" w:rsidRDefault="00AD6484" w:rsidP="00652EC1">
            <w:pPr>
              <w:jc w:val="both"/>
              <w:rPr>
                <w:rFonts w:ascii="Tahoma" w:hAnsi="Tahoma" w:cs="Tahoma"/>
              </w:rPr>
            </w:pPr>
            <w:r w:rsidRPr="00DA5A8E">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D6484" w:rsidRPr="00DA5A8E" w:rsidRDefault="00AD6484" w:rsidP="00652EC1">
            <w:pPr>
              <w:jc w:val="both"/>
              <w:rPr>
                <w:rFonts w:ascii="Tahoma" w:hAnsi="Tahoma" w:cs="Tahoma"/>
              </w:rPr>
            </w:pPr>
          </w:p>
          <w:p w:rsidR="00AD6484" w:rsidRPr="00193F25" w:rsidRDefault="00AD6484" w:rsidP="00652EC1">
            <w:pPr>
              <w:jc w:val="both"/>
              <w:rPr>
                <w:rFonts w:ascii="Tahoma" w:hAnsi="Tahoma" w:cs="Tahoma"/>
                <w:highlight w:val="yellow"/>
              </w:rPr>
            </w:pPr>
            <w:r w:rsidRPr="00DA5A8E">
              <w:rPr>
                <w:rFonts w:ascii="Tahoma" w:hAnsi="Tahoma" w:cs="Tahoma"/>
              </w:rPr>
              <w:t>La declaratoria de desierta del proceso se hará mediante comunicación motivada, la cual se publicará en el SECOP.</w:t>
            </w:r>
          </w:p>
        </w:tc>
      </w:tr>
      <w:tr w:rsidR="00AD6484" w:rsidRPr="00193F25" w:rsidTr="00D250B8">
        <w:trPr>
          <w:trHeight w:val="32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93F25" w:rsidRDefault="00AD6484" w:rsidP="00652EC1">
            <w:pPr>
              <w:pStyle w:val="Textoindependiente"/>
              <w:jc w:val="both"/>
              <w:rPr>
                <w:rFonts w:ascii="Tahoma" w:hAnsi="Tahoma" w:cs="Tahoma"/>
                <w:b/>
                <w:sz w:val="20"/>
                <w:highlight w:val="yellow"/>
                <w:lang w:val="es-CO"/>
              </w:rPr>
            </w:pPr>
            <w:r w:rsidRPr="00074FED">
              <w:rPr>
                <w:rFonts w:ascii="Tahoma" w:hAnsi="Tahoma" w:cs="Tahoma"/>
                <w:b/>
                <w:sz w:val="20"/>
                <w:lang w:val="es-CO"/>
              </w:rPr>
              <w:lastRenderedPageBreak/>
              <w:t xml:space="preserve">Factores que se </w:t>
            </w:r>
            <w:r w:rsidR="00ED15E0" w:rsidRPr="00074FED">
              <w:rPr>
                <w:rFonts w:ascii="Tahoma" w:hAnsi="Tahoma" w:cs="Tahoma"/>
                <w:b/>
                <w:sz w:val="20"/>
                <w:lang w:val="es-CO"/>
              </w:rPr>
              <w:t>tendrán</w:t>
            </w:r>
            <w:r w:rsidRPr="00074FED">
              <w:rPr>
                <w:rFonts w:ascii="Tahoma" w:hAnsi="Tahoma" w:cs="Tahoma"/>
                <w:b/>
                <w:sz w:val="20"/>
                <w:lang w:val="es-CO"/>
              </w:rPr>
              <w:t xml:space="preserve"> </w:t>
            </w:r>
            <w:r w:rsidR="00ED15E0" w:rsidRPr="00074FED">
              <w:rPr>
                <w:rFonts w:ascii="Tahoma" w:hAnsi="Tahoma" w:cs="Tahoma"/>
                <w:b/>
                <w:sz w:val="20"/>
                <w:lang w:val="es-CO"/>
              </w:rPr>
              <w:t>en cuenta</w:t>
            </w:r>
            <w:r w:rsidRPr="00074FED">
              <w:rPr>
                <w:rFonts w:ascii="Tahoma" w:hAnsi="Tahoma" w:cs="Tahoma"/>
                <w:b/>
                <w:sz w:val="20"/>
                <w:lang w:val="es-CO"/>
              </w:rPr>
              <w:t xml:space="preserve">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250B8" w:rsidRPr="00D250B8" w:rsidRDefault="00D250B8" w:rsidP="00D250B8">
            <w:pPr>
              <w:jc w:val="both"/>
              <w:rPr>
                <w:rFonts w:ascii="Tahoma" w:hAnsi="Tahoma" w:cs="Tahoma"/>
                <w:color w:val="000000"/>
                <w:szCs w:val="22"/>
                <w:lang w:val="es-CO" w:eastAsia="es-CO"/>
              </w:rPr>
            </w:pPr>
            <w:r w:rsidRPr="00D250B8">
              <w:rPr>
                <w:rStyle w:val="Textoennegrita"/>
                <w:rFonts w:ascii="Tahoma" w:hAnsi="Tahoma" w:cs="Tahoma"/>
                <w:color w:val="000000"/>
                <w:szCs w:val="22"/>
                <w:shd w:val="clear" w:color="auto" w:fill="FFFFFF"/>
                <w:lang w:val="es-CO"/>
              </w:rPr>
              <w:t xml:space="preserve">De conformidad con el numeral 4 del </w:t>
            </w:r>
            <w:r w:rsidRPr="00D250B8">
              <w:rPr>
                <w:rStyle w:val="Textoennegrita"/>
                <w:rFonts w:ascii="Tahoma" w:hAnsi="Tahoma" w:cs="Tahoma"/>
                <w:color w:val="000000"/>
                <w:szCs w:val="22"/>
                <w:shd w:val="clear" w:color="auto" w:fill="FFFFFF"/>
              </w:rPr>
              <w:t>Artículo 2.2.1.2.1.5.2, la Regional de Aseguramiento en Salud No 4</w:t>
            </w:r>
            <w:r w:rsidRPr="00D250B8">
              <w:rPr>
                <w:rFonts w:ascii="Tahoma" w:hAnsi="Tahoma" w:cs="Tahoma"/>
                <w:color w:val="000000"/>
                <w:szCs w:val="22"/>
                <w:shd w:val="clear" w:color="auto" w:fill="FFFFFF"/>
                <w:lang w:val="es-CO"/>
              </w:rPr>
              <w:t xml:space="preserve">, </w:t>
            </w:r>
            <w:r w:rsidRPr="00D250B8">
              <w:rPr>
                <w:rFonts w:ascii="Tahoma" w:hAnsi="Tahoma" w:cs="Tahoma"/>
                <w:color w:val="000000"/>
                <w:szCs w:val="22"/>
                <w:shd w:val="clear" w:color="auto" w:fill="FFFFFF"/>
              </w:rPr>
              <w:t>revisar</w:t>
            </w:r>
            <w:r>
              <w:rPr>
                <w:rFonts w:ascii="Tahoma" w:hAnsi="Tahoma" w:cs="Tahoma"/>
                <w:color w:val="000000"/>
                <w:szCs w:val="22"/>
                <w:shd w:val="clear" w:color="auto" w:fill="FFFFFF"/>
                <w:lang w:val="es-CO"/>
              </w:rPr>
              <w:t>á</w:t>
            </w:r>
            <w:r w:rsidRPr="00D250B8">
              <w:rPr>
                <w:rFonts w:ascii="Tahoma" w:hAnsi="Tahoma" w:cs="Tahoma"/>
                <w:color w:val="000000"/>
                <w:szCs w:val="22"/>
                <w:shd w:val="clear" w:color="auto" w:fill="FFFFFF"/>
              </w:rPr>
              <w:t xml:space="preserve"> las ofertas económicas y verificar</w:t>
            </w:r>
            <w:r>
              <w:rPr>
                <w:rFonts w:ascii="Tahoma" w:hAnsi="Tahoma" w:cs="Tahoma"/>
                <w:color w:val="000000"/>
                <w:szCs w:val="22"/>
                <w:shd w:val="clear" w:color="auto" w:fill="FFFFFF"/>
                <w:lang w:val="es-CO"/>
              </w:rPr>
              <w:t>á</w:t>
            </w:r>
            <w:r w:rsidRPr="00D250B8">
              <w:rPr>
                <w:rFonts w:ascii="Tahoma" w:hAnsi="Tahoma" w:cs="Tahoma"/>
                <w:color w:val="000000"/>
                <w:szCs w:val="22"/>
                <w:shd w:val="clear" w:color="auto" w:fill="FFFFFF"/>
              </w:rPr>
              <w:t xml:space="preserve"> que la de menor precio cumple con las condiciones </w:t>
            </w:r>
            <w:r w:rsidRPr="00D250B8">
              <w:rPr>
                <w:rFonts w:ascii="Tahoma" w:hAnsi="Tahoma" w:cs="Tahoma"/>
                <w:color w:val="000000"/>
                <w:szCs w:val="22"/>
                <w:shd w:val="clear" w:color="auto" w:fill="FFFFFF"/>
                <w:lang w:val="es-CO"/>
              </w:rPr>
              <w:t xml:space="preserve">establecidas </w:t>
            </w:r>
            <w:r w:rsidRPr="00D250B8">
              <w:rPr>
                <w:rFonts w:ascii="Tahoma" w:hAnsi="Tahoma" w:cs="Tahoma"/>
                <w:color w:val="000000"/>
                <w:szCs w:val="22"/>
                <w:shd w:val="clear" w:color="auto" w:fill="FFFFFF"/>
              </w:rPr>
              <w:t xml:space="preserve">de la invitación. Si esta no cumple con las condiciones de la invitación, </w:t>
            </w:r>
            <w:r w:rsidRPr="00D250B8">
              <w:rPr>
                <w:rStyle w:val="Textoennegrita"/>
                <w:rFonts w:ascii="Tahoma" w:hAnsi="Tahoma" w:cs="Tahoma"/>
                <w:color w:val="000000"/>
                <w:szCs w:val="22"/>
                <w:shd w:val="clear" w:color="auto" w:fill="FFFFFF"/>
              </w:rPr>
              <w:t>la Regional de Aseguramiento en Salud No 4</w:t>
            </w:r>
            <w:r w:rsidRPr="00D250B8">
              <w:rPr>
                <w:rFonts w:ascii="Tahoma" w:hAnsi="Tahoma" w:cs="Tahoma"/>
                <w:color w:val="000000"/>
                <w:szCs w:val="22"/>
                <w:shd w:val="clear" w:color="auto" w:fill="FFFFFF"/>
                <w:lang w:val="es-CO"/>
              </w:rPr>
              <w:t xml:space="preserve">, </w:t>
            </w:r>
            <w:r w:rsidRPr="00D250B8">
              <w:rPr>
                <w:rFonts w:ascii="Tahoma" w:hAnsi="Tahoma" w:cs="Tahoma"/>
                <w:color w:val="000000"/>
                <w:szCs w:val="22"/>
                <w:shd w:val="clear" w:color="auto" w:fill="FFFFFF"/>
              </w:rPr>
              <w:t>verificar</w:t>
            </w:r>
            <w:r>
              <w:rPr>
                <w:rFonts w:ascii="Tahoma" w:hAnsi="Tahoma" w:cs="Tahoma"/>
                <w:color w:val="000000"/>
                <w:szCs w:val="22"/>
                <w:shd w:val="clear" w:color="auto" w:fill="FFFFFF"/>
              </w:rPr>
              <w:t>á</w:t>
            </w:r>
            <w:r w:rsidRPr="00D250B8">
              <w:rPr>
                <w:rFonts w:ascii="Tahoma" w:hAnsi="Tahoma" w:cs="Tahoma"/>
                <w:color w:val="000000"/>
                <w:szCs w:val="22"/>
                <w:shd w:val="clear" w:color="auto" w:fill="FFFFFF"/>
              </w:rPr>
              <w:t xml:space="preserve"> el cumplimento de los requisitos de la invitación de la oferta con el segundo mejor precio, y así sucesivamente.</w:t>
            </w:r>
          </w:p>
          <w:p w:rsidR="003E7581" w:rsidRPr="003E7581" w:rsidRDefault="003E7581" w:rsidP="00652EC1">
            <w:pPr>
              <w:pStyle w:val="Prrafodelista"/>
              <w:ind w:left="0"/>
              <w:jc w:val="both"/>
              <w:rPr>
                <w:rFonts w:ascii="Tahoma" w:hAnsi="Tahoma" w:cs="Tahoma"/>
                <w:sz w:val="18"/>
              </w:rPr>
            </w:pPr>
          </w:p>
          <w:p w:rsidR="00AD6484" w:rsidRPr="00193F25" w:rsidRDefault="00AD6484" w:rsidP="00652EC1">
            <w:pPr>
              <w:pStyle w:val="Prrafodelista"/>
              <w:ind w:left="0"/>
              <w:jc w:val="both"/>
              <w:rPr>
                <w:rFonts w:ascii="Tahoma" w:hAnsi="Tahoma" w:cs="Tahoma"/>
                <w:highlight w:val="yellow"/>
              </w:rPr>
            </w:pPr>
            <w:r w:rsidRPr="003E7581">
              <w:rPr>
                <w:rFonts w:ascii="Tahoma" w:hAnsi="Tahoma" w:cs="Tahoma"/>
              </w:rPr>
              <w:t xml:space="preserve">Si una vez verificadas todas las ofertas presentadas, no se logra la habilitación, el proceso se declarará desierto </w:t>
            </w:r>
            <w:r w:rsidR="00CA470B" w:rsidRPr="00CA470B">
              <w:rPr>
                <w:rFonts w:ascii="Tahoma" w:hAnsi="Tahoma" w:cs="Tahoma"/>
              </w:rPr>
              <w:t xml:space="preserve">mediante comunicación motivada que se publicará en el SECOP </w:t>
            </w:r>
            <w:r w:rsidR="00CA470B">
              <w:rPr>
                <w:rFonts w:ascii="Tahoma" w:hAnsi="Tahoma" w:cs="Tahoma"/>
              </w:rPr>
              <w:t xml:space="preserve">II </w:t>
            </w:r>
            <w:r w:rsidR="00CA470B" w:rsidRPr="00CA470B">
              <w:rPr>
                <w:rFonts w:ascii="Tahoma" w:hAnsi="Tahoma" w:cs="Tahoma"/>
              </w:rPr>
              <w:t xml:space="preserve">según Resolución 00090 del 15 de enero de 2018 Por la cual se actualiza, modifica y complementa el Manual de Contratación de la Policía Nacional”.  </w:t>
            </w:r>
          </w:p>
        </w:tc>
      </w:tr>
      <w:tr w:rsidR="00AD6484" w:rsidRPr="00193F25" w:rsidTr="00555F1C">
        <w:trPr>
          <w:trHeight w:val="92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55F1C" w:rsidRDefault="00AD6484" w:rsidP="00652EC1">
            <w:pPr>
              <w:pStyle w:val="Textoindependiente"/>
              <w:jc w:val="both"/>
              <w:rPr>
                <w:rFonts w:ascii="Tahoma" w:hAnsi="Tahoma" w:cs="Tahoma"/>
                <w:b/>
                <w:sz w:val="20"/>
                <w:lang w:val="es-CO"/>
              </w:rPr>
            </w:pPr>
            <w:r w:rsidRPr="00555F1C">
              <w:rPr>
                <w:rFonts w:ascii="Tahoma" w:hAnsi="Tahoma" w:cs="Tahoma"/>
                <w:b/>
                <w:sz w:val="20"/>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55F1C" w:rsidRDefault="00555F1C" w:rsidP="00652EC1">
            <w:pPr>
              <w:pStyle w:val="Prrafodelista"/>
              <w:ind w:left="0"/>
              <w:jc w:val="both"/>
              <w:rPr>
                <w:rFonts w:ascii="Tahoma" w:hAnsi="Tahoma" w:cs="Tahoma"/>
                <w:lang w:val="es-CO"/>
              </w:rPr>
            </w:pPr>
            <w:r w:rsidRPr="00555F1C">
              <w:rPr>
                <w:rFonts w:ascii="Tahoma" w:hAnsi="Tahoma" w:cs="Tahoma"/>
                <w:lang w:val="es-CO"/>
              </w:rPr>
              <w:t>De conformidad con el Artículo 2.2.1.2.1.5.2. Procedimiento para la contratación de mínima cuantía del Decreto 1082 de 2015, la entidad adjudicará a quien haya entregado primero la oferta entre los empatados, según el orden (RECEPCION DE OFERTAS) de entrega de las mismas. </w:t>
            </w:r>
          </w:p>
        </w:tc>
      </w:tr>
      <w:tr w:rsidR="00AD6484" w:rsidRPr="00193F25" w:rsidTr="00FA60D7">
        <w:trPr>
          <w:trHeight w:val="936"/>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A60D7" w:rsidRDefault="00AD6484" w:rsidP="00652EC1">
            <w:pPr>
              <w:pStyle w:val="Textoindependiente"/>
              <w:jc w:val="both"/>
              <w:rPr>
                <w:rFonts w:ascii="Tahoma" w:hAnsi="Tahoma" w:cs="Tahoma"/>
                <w:b/>
                <w:sz w:val="20"/>
                <w:lang w:val="es-CO"/>
              </w:rPr>
            </w:pPr>
            <w:r w:rsidRPr="00FA60D7">
              <w:rPr>
                <w:rFonts w:ascii="Tahoma" w:hAnsi="Tahoma" w:cs="Tahoma"/>
                <w:b/>
                <w:sz w:val="20"/>
                <w:lang w:val="es-CO"/>
              </w:rPr>
              <w:lastRenderedPageBreak/>
              <w:t xml:space="preserve">Información de aceptación de la </w:t>
            </w:r>
            <w:r w:rsidR="00ED15E0" w:rsidRPr="00FA60D7">
              <w:rPr>
                <w:rFonts w:ascii="Tahoma" w:hAnsi="Tahoma" w:cs="Tahoma"/>
                <w:b/>
                <w:sz w:val="20"/>
                <w:lang w:val="es-CO"/>
              </w:rPr>
              <w:t>oferta</w:t>
            </w:r>
            <w:r w:rsidRPr="00FA60D7">
              <w:rPr>
                <w:rFonts w:ascii="Tahoma" w:hAnsi="Tahoma" w:cs="Tahoma"/>
                <w:b/>
                <w:sz w:val="20"/>
                <w:lang w:val="es-CO"/>
              </w:rPr>
              <w:t xml:space="preserve">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A60D7" w:rsidRDefault="00AD6484" w:rsidP="00652EC1">
            <w:pPr>
              <w:pStyle w:val="Prrafodelista"/>
              <w:ind w:left="0"/>
              <w:jc w:val="both"/>
              <w:rPr>
                <w:rFonts w:ascii="Tahoma" w:hAnsi="Tahoma" w:cs="Tahoma"/>
                <w:lang w:val="es-CO"/>
              </w:rPr>
            </w:pPr>
            <w:r w:rsidRPr="00FA60D7">
              <w:rPr>
                <w:rFonts w:ascii="Tahoma" w:hAnsi="Tahoma" w:cs="Tahoma"/>
                <w:lang w:val="es-CO"/>
              </w:rPr>
              <w:t>Con la comunicación de aceptación de la oferta publicada en el SECOP</w:t>
            </w:r>
            <w:r w:rsidR="00FA60D7" w:rsidRPr="00FA60D7">
              <w:rPr>
                <w:rFonts w:ascii="Tahoma" w:hAnsi="Tahoma" w:cs="Tahoma"/>
                <w:lang w:val="es-CO"/>
              </w:rPr>
              <w:t xml:space="preserve"> II</w:t>
            </w:r>
            <w:r w:rsidRPr="00FA60D7">
              <w:rPr>
                <w:rFonts w:ascii="Tahoma" w:hAnsi="Tahoma" w:cs="Tahoma"/>
                <w:lang w:val="es-CO"/>
              </w:rPr>
              <w:t xml:space="preserve">, el proponente seleccionado quedará notificado de la aceptación de su oferta. </w:t>
            </w:r>
          </w:p>
        </w:tc>
      </w:tr>
      <w:tr w:rsidR="00AD6484" w:rsidRPr="00193F25" w:rsidTr="00652EC1">
        <w:trPr>
          <w:trHeight w:val="192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A60D7" w:rsidRDefault="00ED15E0" w:rsidP="00652EC1">
            <w:pPr>
              <w:pStyle w:val="Textoindependiente"/>
              <w:jc w:val="both"/>
              <w:rPr>
                <w:rFonts w:ascii="Tahoma" w:hAnsi="Tahoma" w:cs="Tahoma"/>
                <w:b/>
                <w:sz w:val="20"/>
                <w:lang w:val="es-CO"/>
              </w:rPr>
            </w:pPr>
            <w:r w:rsidRPr="00FA60D7">
              <w:rPr>
                <w:rFonts w:ascii="Tahoma" w:hAnsi="Tahoma" w:cs="Tahoma"/>
                <w:b/>
                <w:sz w:val="20"/>
                <w:lang w:val="es-CO"/>
              </w:rPr>
              <w:t>Análisis</w:t>
            </w:r>
            <w:r w:rsidR="00AD6484" w:rsidRPr="00FA60D7">
              <w:rPr>
                <w:rFonts w:ascii="Tahoma" w:hAnsi="Tahoma" w:cs="Tahoma"/>
                <w:b/>
                <w:sz w:val="20"/>
                <w:lang w:val="es-CO"/>
              </w:rPr>
              <w:t xml:space="preserve"> de </w:t>
            </w:r>
            <w:r w:rsidRPr="00FA60D7">
              <w:rPr>
                <w:rFonts w:ascii="Tahoma" w:hAnsi="Tahoma" w:cs="Tahoma"/>
                <w:b/>
                <w:sz w:val="20"/>
                <w:lang w:val="es-CO"/>
              </w:rPr>
              <w:t>garantías</w:t>
            </w:r>
            <w:r w:rsidR="00AD6484" w:rsidRPr="00FA60D7">
              <w:rPr>
                <w:rFonts w:ascii="Tahoma" w:hAnsi="Tahoma" w:cs="Tahoma"/>
                <w:b/>
                <w:sz w:val="20"/>
                <w:lang w:val="es-CO"/>
              </w:rPr>
              <w:t>:</w:t>
            </w:r>
          </w:p>
          <w:p w:rsidR="00AD6484" w:rsidRPr="00FA60D7" w:rsidRDefault="00AD6484" w:rsidP="00652EC1">
            <w:pPr>
              <w:pStyle w:val="Textoindependiente"/>
              <w:jc w:val="both"/>
              <w:rPr>
                <w:rFonts w:ascii="Tahoma" w:hAnsi="Tahoma" w:cs="Tahoma"/>
                <w:b/>
                <w:sz w:val="20"/>
                <w:lang w:val="es-CO"/>
              </w:rPr>
            </w:pPr>
            <w:r w:rsidRPr="00FA60D7">
              <w:rPr>
                <w:rFonts w:ascii="Tahoma" w:hAnsi="Tahoma" w:cs="Tahoma"/>
                <w:b/>
                <w:sz w:val="20"/>
                <w:lang w:val="es-CO"/>
              </w:rPr>
              <w:t xml:space="preserve">tipificación, estimación y </w:t>
            </w:r>
            <w:r w:rsidR="00ED15E0" w:rsidRPr="00FA60D7">
              <w:rPr>
                <w:rFonts w:ascii="Tahoma" w:hAnsi="Tahoma" w:cs="Tahoma"/>
                <w:b/>
                <w:sz w:val="20"/>
                <w:lang w:val="es-CO"/>
              </w:rPr>
              <w:t>asignación</w:t>
            </w:r>
            <w:r w:rsidRPr="00FA60D7">
              <w:rPr>
                <w:rFonts w:ascii="Tahoma" w:hAnsi="Tahoma" w:cs="Tahoma"/>
                <w:b/>
                <w:sz w:val="20"/>
                <w:lang w:val="es-CO"/>
              </w:rPr>
              <w:t xml:space="preserve">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A60D7" w:rsidRDefault="00AD6484" w:rsidP="00652EC1">
            <w:pPr>
              <w:pStyle w:val="Prrafodelista"/>
              <w:ind w:left="0"/>
              <w:jc w:val="both"/>
            </w:pPr>
            <w:r w:rsidRPr="00FA60D7">
              <w:rPr>
                <w:rFonts w:ascii="Tahoma" w:hAnsi="Tahoma" w:cs="Tahoma"/>
              </w:rPr>
              <w:t xml:space="preserve">Las contenidas en </w:t>
            </w:r>
            <w:r w:rsidRPr="006E75D2">
              <w:rPr>
                <w:rFonts w:ascii="Tahoma" w:hAnsi="Tahoma" w:cs="Tahoma"/>
              </w:rPr>
              <w:t>el Anexo No. 2</w:t>
            </w:r>
            <w:r w:rsidRPr="00FA60D7">
              <w:rPr>
                <w:rFonts w:ascii="Tahoma" w:hAnsi="Tahoma" w:cs="Tahoma"/>
              </w:rPr>
              <w:t xml:space="preserve"> de la presente Invitación</w:t>
            </w:r>
            <w:r w:rsidR="00FA60D7" w:rsidRPr="00FA60D7">
              <w:rPr>
                <w:rFonts w:ascii="Tahoma" w:hAnsi="Tahoma" w:cs="Tahoma"/>
              </w:rPr>
              <w:t>.</w:t>
            </w:r>
          </w:p>
        </w:tc>
      </w:tr>
    </w:tbl>
    <w:p w:rsidR="00AD6484" w:rsidRDefault="00AD6484" w:rsidP="00AD6484">
      <w:pPr>
        <w:pStyle w:val="Textoindependiente"/>
        <w:rPr>
          <w:rFonts w:ascii="Tahoma" w:hAnsi="Tahoma" w:cs="Tahoma"/>
          <w:sz w:val="20"/>
        </w:rPr>
      </w:pPr>
    </w:p>
    <w:p w:rsidR="001D609C" w:rsidRPr="001509DF" w:rsidRDefault="001D609C" w:rsidP="00AD6484">
      <w:pPr>
        <w:pStyle w:val="Textoindependiente"/>
        <w:rPr>
          <w:rFonts w:ascii="Tahoma" w:hAnsi="Tahoma" w:cs="Tahoma"/>
          <w:sz w:val="20"/>
        </w:rPr>
      </w:pPr>
    </w:p>
    <w:p w:rsidR="00AD6484" w:rsidRPr="001509DF" w:rsidRDefault="00AD6484" w:rsidP="00FE323C">
      <w:pPr>
        <w:pStyle w:val="Textoindependiente"/>
        <w:numPr>
          <w:ilvl w:val="0"/>
          <w:numId w:val="3"/>
        </w:numPr>
        <w:tabs>
          <w:tab w:val="left" w:pos="0"/>
          <w:tab w:val="left" w:pos="36"/>
        </w:tabs>
        <w:suppressAutoHyphens/>
        <w:autoSpaceDN w:val="0"/>
        <w:jc w:val="both"/>
        <w:textAlignment w:val="baseline"/>
        <w:rPr>
          <w:rFonts w:ascii="Tahoma" w:hAnsi="Tahoma" w:cs="Tahoma"/>
          <w:b/>
          <w:bCs/>
          <w:sz w:val="20"/>
        </w:rPr>
      </w:pPr>
      <w:r w:rsidRPr="001509DF">
        <w:rPr>
          <w:rFonts w:ascii="Tahoma" w:hAnsi="Tahoma" w:cs="Tahoma"/>
          <w:b/>
          <w:bCs/>
          <w:sz w:val="20"/>
        </w:rPr>
        <w:t>REQUISITOS MÍNIMOS HABILITANTES.</w:t>
      </w:r>
    </w:p>
    <w:p w:rsidR="00AD6484" w:rsidRPr="00193F25" w:rsidRDefault="00AD6484" w:rsidP="00AD6484">
      <w:pPr>
        <w:pStyle w:val="Textoindependiente"/>
        <w:tabs>
          <w:tab w:val="left" w:pos="426"/>
        </w:tabs>
        <w:ind w:left="390"/>
        <w:jc w:val="both"/>
        <w:rPr>
          <w:rFonts w:ascii="Tahoma" w:hAnsi="Tahoma" w:cs="Tahoma"/>
          <w:b/>
          <w:bCs/>
          <w:sz w:val="20"/>
          <w:highlight w:val="yellow"/>
        </w:rPr>
      </w:pPr>
    </w:p>
    <w:p w:rsidR="00FA60D7" w:rsidRPr="002943A9" w:rsidRDefault="00FA60D7" w:rsidP="00FA60D7">
      <w:pPr>
        <w:ind w:left="-5" w:right="204"/>
        <w:jc w:val="both"/>
        <w:rPr>
          <w:rFonts w:ascii="Tahoma" w:hAnsi="Tahoma" w:cs="Tahoma"/>
        </w:rPr>
      </w:pPr>
      <w:r w:rsidRPr="002943A9">
        <w:rPr>
          <w:rFonts w:ascii="Tahoma" w:hAnsi="Tahoma" w:cs="Tahoma"/>
        </w:rPr>
        <w:t xml:space="preserve">Los proponentes deberán presentar su oferta en la página Colombia compra eficiente SECOP II </w:t>
      </w:r>
    </w:p>
    <w:p w:rsidR="00AD6484" w:rsidRPr="001509DF" w:rsidRDefault="00AD6484" w:rsidP="00AD6484">
      <w:pPr>
        <w:pStyle w:val="Textoindependiente"/>
        <w:jc w:val="both"/>
        <w:rPr>
          <w:rFonts w:ascii="Tahoma" w:hAnsi="Tahoma" w:cs="Tahoma"/>
          <w:sz w:val="20"/>
        </w:rPr>
      </w:pPr>
    </w:p>
    <w:p w:rsidR="00AD6484" w:rsidRPr="00735C05"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1509DF">
        <w:rPr>
          <w:rFonts w:ascii="Tahoma" w:hAnsi="Tahoma" w:cs="Tahoma"/>
          <w:sz w:val="20"/>
        </w:rPr>
        <w:t xml:space="preserve">Carta de presentación de la oferta de acuerdo al formulario No. 1 firmada por el oferente (persona </w:t>
      </w:r>
      <w:r w:rsidRPr="00735C05">
        <w:rPr>
          <w:rFonts w:ascii="Tahoma" w:hAnsi="Tahoma" w:cs="Tahoma"/>
          <w:sz w:val="20"/>
        </w:rPr>
        <w:t>natural o representante legal de la persona jurídica).</w:t>
      </w:r>
    </w:p>
    <w:p w:rsidR="00AD6484" w:rsidRPr="00735C05"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735C05">
        <w:rPr>
          <w:rFonts w:ascii="Tahoma" w:hAnsi="Tahoma" w:cs="Tahoma"/>
          <w:sz w:val="20"/>
        </w:rPr>
        <w:t xml:space="preserve">Diligenciamiento del anexo 1 especificaciones técnicas mínimas. </w:t>
      </w:r>
    </w:p>
    <w:p w:rsidR="00AD6484" w:rsidRPr="00735C05"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735C05">
        <w:rPr>
          <w:rFonts w:ascii="Tahoma" w:hAnsi="Tahoma" w:cs="Tahoma"/>
          <w:sz w:val="20"/>
        </w:rPr>
        <w:t>Certificado Existencia y Representación Legal para personas jurídicas y/o matricula de persona natural expedido (s) por la Cámara de Comercio respectiva, no superior a un (1) mes.</w:t>
      </w:r>
    </w:p>
    <w:p w:rsidR="00AD6484" w:rsidRPr="006876FC"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6876FC">
        <w:rPr>
          <w:rFonts w:ascii="Tahoma" w:hAnsi="Tahoma" w:cs="Tahoma"/>
          <w:sz w:val="20"/>
        </w:rPr>
        <w:t xml:space="preserve">Fotocopia </w:t>
      </w:r>
      <w:r w:rsidR="006876FC">
        <w:rPr>
          <w:rFonts w:ascii="Tahoma" w:hAnsi="Tahoma" w:cs="Tahoma"/>
          <w:sz w:val="20"/>
        </w:rPr>
        <w:t xml:space="preserve">de la Cédula de Ciudadanía del </w:t>
      </w:r>
      <w:r w:rsidRPr="006876FC">
        <w:rPr>
          <w:rFonts w:ascii="Tahoma" w:hAnsi="Tahoma" w:cs="Tahoma"/>
          <w:sz w:val="20"/>
        </w:rPr>
        <w:t>Rep</w:t>
      </w:r>
      <w:r w:rsidR="006876FC">
        <w:rPr>
          <w:rFonts w:ascii="Tahoma" w:hAnsi="Tahoma" w:cs="Tahoma"/>
          <w:sz w:val="20"/>
        </w:rPr>
        <w:t>resentante Legal y/o proponente.</w:t>
      </w:r>
    </w:p>
    <w:p w:rsidR="006876FC" w:rsidRPr="002943A9" w:rsidRDefault="006876FC" w:rsidP="00FE323C">
      <w:pPr>
        <w:numPr>
          <w:ilvl w:val="0"/>
          <w:numId w:val="4"/>
        </w:numPr>
        <w:autoSpaceDE/>
        <w:autoSpaceDN/>
        <w:spacing w:after="4" w:line="248" w:lineRule="auto"/>
        <w:ind w:right="14"/>
        <w:jc w:val="both"/>
        <w:rPr>
          <w:rFonts w:ascii="Tahoma" w:hAnsi="Tahoma" w:cs="Tahoma"/>
        </w:rPr>
      </w:pPr>
      <w:r w:rsidRPr="002943A9">
        <w:rPr>
          <w:rFonts w:ascii="Tahoma" w:hAnsi="Tahoma" w:cs="Tahoma"/>
        </w:rPr>
        <w:t xml:space="preserve">Certificado del Boletín de Responsables Fiscales de la Contraloría General de la República de la firma y del representante legal. </w:t>
      </w:r>
    </w:p>
    <w:p w:rsidR="006876FC" w:rsidRPr="006876FC" w:rsidRDefault="006876FC" w:rsidP="00FE323C">
      <w:pPr>
        <w:pStyle w:val="Prrafodelista"/>
        <w:numPr>
          <w:ilvl w:val="0"/>
          <w:numId w:val="4"/>
        </w:numPr>
        <w:rPr>
          <w:rFonts w:ascii="Tahoma" w:hAnsi="Tahoma" w:cs="Tahoma"/>
          <w:lang w:val="es-ES"/>
        </w:rPr>
      </w:pPr>
      <w:r w:rsidRPr="006876FC">
        <w:rPr>
          <w:rFonts w:ascii="Tahoma" w:hAnsi="Tahoma" w:cs="Tahoma"/>
          <w:lang w:val="es-ES"/>
        </w:rPr>
        <w:t>Certificado de los antecedentes judiciales del oferente o su representante legal.</w:t>
      </w:r>
    </w:p>
    <w:p w:rsidR="00AD6484" w:rsidRPr="006876FC" w:rsidRDefault="006876FC" w:rsidP="00FE323C">
      <w:pPr>
        <w:pStyle w:val="Prrafodelista"/>
        <w:numPr>
          <w:ilvl w:val="0"/>
          <w:numId w:val="4"/>
        </w:numPr>
        <w:rPr>
          <w:rFonts w:ascii="Tahoma" w:hAnsi="Tahoma" w:cs="Tahoma"/>
          <w:lang w:val="es-ES"/>
        </w:rPr>
      </w:pPr>
      <w:r w:rsidRPr="006876FC">
        <w:rPr>
          <w:rFonts w:ascii="Tahoma" w:hAnsi="Tahoma" w:cs="Tahoma"/>
        </w:rPr>
        <w:t>Certificado de los antecedentes Medidas correctivas Policía Nacional.</w:t>
      </w:r>
      <w:r w:rsidRPr="006876FC">
        <w:rPr>
          <w:rFonts w:ascii="Tahoma" w:hAnsi="Tahoma" w:cs="Tahoma"/>
          <w:lang w:val="es-ES"/>
        </w:rPr>
        <w:t xml:space="preserve"> </w:t>
      </w:r>
      <w:r w:rsidR="00AD6484" w:rsidRPr="006876FC">
        <w:rPr>
          <w:rFonts w:ascii="Tahoma" w:hAnsi="Tahoma" w:cs="Tahoma"/>
        </w:rPr>
        <w:t xml:space="preserve"> </w:t>
      </w:r>
    </w:p>
    <w:p w:rsidR="00AD6484" w:rsidRPr="006876FC" w:rsidRDefault="006876FC" w:rsidP="00FE323C">
      <w:pPr>
        <w:pStyle w:val="Textoindependiente"/>
        <w:numPr>
          <w:ilvl w:val="0"/>
          <w:numId w:val="4"/>
        </w:numPr>
        <w:tabs>
          <w:tab w:val="left" w:pos="426"/>
        </w:tabs>
        <w:suppressAutoHyphens/>
        <w:autoSpaceDN w:val="0"/>
        <w:jc w:val="both"/>
        <w:textAlignment w:val="baseline"/>
        <w:rPr>
          <w:rFonts w:ascii="Tahoma" w:hAnsi="Tahoma" w:cs="Tahoma"/>
          <w:sz w:val="20"/>
        </w:rPr>
      </w:pPr>
      <w:r w:rsidRPr="006876FC">
        <w:rPr>
          <w:rFonts w:ascii="Tahoma" w:hAnsi="Tahoma" w:cs="Tahoma"/>
          <w:sz w:val="20"/>
        </w:rPr>
        <w:t>Certificado de antecedentes disciplinarios de la Procuraduría General de la Nación del representante legal.</w:t>
      </w:r>
    </w:p>
    <w:p w:rsidR="00AD6484" w:rsidRPr="006876FC"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6876FC">
        <w:rPr>
          <w:rFonts w:ascii="Tahoma" w:hAnsi="Tahoma" w:cs="Tahoma"/>
          <w:sz w:val="20"/>
        </w:rPr>
        <w:t>Certificación de Aportes Parafiscales suscrito por el Representante Legal, o Revisor Fiscal.  En este último evento, se deberá anexar fotocopia de la tarjeta profesional del revisor fiscal.</w:t>
      </w:r>
    </w:p>
    <w:p w:rsidR="00AD6484" w:rsidRPr="00BA0470"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BA0470">
        <w:rPr>
          <w:rFonts w:ascii="Tahoma" w:hAnsi="Tahoma" w:cs="Tahoma"/>
          <w:sz w:val="20"/>
        </w:rPr>
        <w:t>Copia del Formulario de Inscripción en el Registro Único Tributario.</w:t>
      </w:r>
    </w:p>
    <w:p w:rsidR="00AD6484" w:rsidRPr="00BA0470" w:rsidRDefault="00AD6484" w:rsidP="00FE323C">
      <w:pPr>
        <w:pStyle w:val="Textoindependiente"/>
        <w:numPr>
          <w:ilvl w:val="0"/>
          <w:numId w:val="4"/>
        </w:numPr>
        <w:tabs>
          <w:tab w:val="left" w:pos="426"/>
        </w:tabs>
        <w:suppressAutoHyphens/>
        <w:autoSpaceDN w:val="0"/>
        <w:ind w:left="426" w:hanging="426"/>
        <w:jc w:val="both"/>
        <w:textAlignment w:val="baseline"/>
      </w:pPr>
      <w:r w:rsidRPr="00BA0470">
        <w:rPr>
          <w:rFonts w:ascii="Tahoma" w:hAnsi="Tahoma" w:cs="Tahoma"/>
          <w:sz w:val="20"/>
        </w:rPr>
        <w:t>Certificación Bancaria vigente.</w:t>
      </w:r>
    </w:p>
    <w:p w:rsidR="00AD6484" w:rsidRPr="00BA0470"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BA0470">
        <w:rPr>
          <w:rFonts w:ascii="Tahoma" w:hAnsi="Tahoma" w:cs="Tahoma"/>
          <w:sz w:val="20"/>
        </w:rPr>
        <w:t xml:space="preserve">DATOS BÁSICOS BENEFICIARIO </w:t>
      </w:r>
      <w:r w:rsidR="001271C8" w:rsidRPr="00BA0470">
        <w:rPr>
          <w:rFonts w:ascii="Tahoma" w:hAnsi="Tahoma" w:cs="Tahoma"/>
          <w:sz w:val="20"/>
        </w:rPr>
        <w:t>CUENTA (</w:t>
      </w:r>
      <w:r w:rsidRPr="00BA0470">
        <w:rPr>
          <w:rFonts w:ascii="Tahoma" w:hAnsi="Tahoma" w:cs="Tahoma"/>
          <w:sz w:val="20"/>
        </w:rPr>
        <w:t>diligenciar formulario N° 2 adjunto)</w:t>
      </w:r>
    </w:p>
    <w:p w:rsidR="00AD6484" w:rsidRDefault="00AD6484" w:rsidP="00FE323C">
      <w:pPr>
        <w:pStyle w:val="Textoindependiente"/>
        <w:numPr>
          <w:ilvl w:val="0"/>
          <w:numId w:val="4"/>
        </w:numPr>
        <w:tabs>
          <w:tab w:val="left" w:pos="426"/>
        </w:tabs>
        <w:suppressAutoHyphens/>
        <w:autoSpaceDN w:val="0"/>
        <w:ind w:left="426" w:hanging="426"/>
        <w:jc w:val="both"/>
        <w:textAlignment w:val="baseline"/>
        <w:rPr>
          <w:rFonts w:ascii="Tahoma" w:hAnsi="Tahoma" w:cs="Tahoma"/>
          <w:sz w:val="20"/>
        </w:rPr>
      </w:pPr>
      <w:r w:rsidRPr="00BA0470">
        <w:rPr>
          <w:rFonts w:ascii="Tahoma" w:hAnsi="Tahoma" w:cs="Tahoma"/>
          <w:sz w:val="20"/>
        </w:rPr>
        <w:t>Compromiso anticorrupción de acuerdo con el Formulario No. 3, suscrito por el oferente (persona natural o representante legal de la persona jurídica)</w:t>
      </w:r>
      <w:r w:rsidR="00BA0470" w:rsidRPr="00BA0470">
        <w:rPr>
          <w:rFonts w:ascii="Tahoma" w:hAnsi="Tahoma" w:cs="Tahoma"/>
          <w:sz w:val="20"/>
        </w:rPr>
        <w:t>.</w:t>
      </w:r>
    </w:p>
    <w:p w:rsidR="00BA0470" w:rsidRDefault="00BA0470" w:rsidP="00FE323C">
      <w:pPr>
        <w:pStyle w:val="Prrafodelista"/>
        <w:numPr>
          <w:ilvl w:val="0"/>
          <w:numId w:val="4"/>
        </w:numPr>
        <w:jc w:val="both"/>
        <w:rPr>
          <w:rFonts w:ascii="Tahoma" w:hAnsi="Tahoma" w:cs="Tahoma"/>
          <w:lang w:val="es-ES"/>
        </w:rPr>
      </w:pPr>
      <w:r w:rsidRPr="00BA0470">
        <w:rPr>
          <w:rFonts w:ascii="Tahoma" w:hAnsi="Tahoma" w:cs="Tahoma"/>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BA0470" w:rsidRDefault="00BA0470" w:rsidP="00FE323C">
      <w:pPr>
        <w:pStyle w:val="Prrafodelista"/>
        <w:numPr>
          <w:ilvl w:val="0"/>
          <w:numId w:val="4"/>
        </w:numPr>
        <w:jc w:val="both"/>
        <w:rPr>
          <w:rFonts w:ascii="Tahoma" w:hAnsi="Tahoma" w:cs="Tahoma"/>
          <w:lang w:val="es-ES"/>
        </w:rPr>
      </w:pPr>
      <w:r w:rsidRPr="00BA0470">
        <w:rPr>
          <w:rFonts w:ascii="Tahoma" w:hAnsi="Tahoma" w:cs="Tahoma"/>
          <w:lang w:val="es-ES"/>
        </w:rPr>
        <w:t>CERTIFICACIÓN DE NO ESTAR INCURSO EN CAUSALES DE CONFLICTO DE INTERESES, INHABILIDAD E INCOMPATIBILIDAD</w:t>
      </w:r>
      <w:r w:rsidRPr="006E75D2">
        <w:rPr>
          <w:rFonts w:ascii="Tahoma" w:hAnsi="Tahoma" w:cs="Tahoma"/>
          <w:lang w:val="es-ES"/>
        </w:rPr>
        <w:t>. (</w:t>
      </w:r>
      <w:r w:rsidR="006E75D2" w:rsidRPr="006E75D2">
        <w:rPr>
          <w:rFonts w:ascii="Tahoma" w:hAnsi="Tahoma" w:cs="Tahoma"/>
          <w:lang w:val="es-ES"/>
        </w:rPr>
        <w:t>diligenciar el formulario 7</w:t>
      </w:r>
      <w:r w:rsidRPr="006E75D2">
        <w:rPr>
          <w:rFonts w:ascii="Tahoma" w:hAnsi="Tahoma" w:cs="Tahoma"/>
          <w:lang w:val="es-ES"/>
        </w:rPr>
        <w:t>, adjunto al presente documento).</w:t>
      </w:r>
      <w:r w:rsidRPr="00BA0470">
        <w:rPr>
          <w:rFonts w:ascii="Tahoma" w:hAnsi="Tahoma" w:cs="Tahoma"/>
          <w:lang w:val="es-ES"/>
        </w:rPr>
        <w:t xml:space="preserve"> </w:t>
      </w:r>
    </w:p>
    <w:p w:rsidR="00BA2FD0" w:rsidRDefault="00BA2FD0" w:rsidP="00BA2FD0">
      <w:pPr>
        <w:jc w:val="both"/>
        <w:rPr>
          <w:rFonts w:ascii="Tahoma" w:hAnsi="Tahoma" w:cs="Tahoma"/>
          <w:lang w:val="es-ES"/>
        </w:rPr>
      </w:pPr>
    </w:p>
    <w:p w:rsidR="001D609C" w:rsidRDefault="001D609C" w:rsidP="00BA2FD0">
      <w:pPr>
        <w:jc w:val="both"/>
        <w:rPr>
          <w:rFonts w:ascii="Tahoma" w:hAnsi="Tahoma" w:cs="Tahoma"/>
          <w:lang w:val="es-ES"/>
        </w:rPr>
      </w:pPr>
    </w:p>
    <w:p w:rsidR="001D609C" w:rsidRDefault="001D609C" w:rsidP="00BA2FD0">
      <w:pPr>
        <w:jc w:val="both"/>
        <w:rPr>
          <w:rFonts w:ascii="Tahoma" w:hAnsi="Tahoma" w:cs="Tahoma"/>
          <w:lang w:val="es-ES"/>
        </w:rPr>
      </w:pPr>
    </w:p>
    <w:p w:rsidR="001D609C" w:rsidRDefault="001D609C" w:rsidP="00BA2FD0">
      <w:pPr>
        <w:jc w:val="both"/>
        <w:rPr>
          <w:rFonts w:ascii="Tahoma" w:hAnsi="Tahoma" w:cs="Tahoma"/>
          <w:lang w:val="es-ES"/>
        </w:rPr>
      </w:pPr>
    </w:p>
    <w:p w:rsidR="001D609C" w:rsidRDefault="001D609C" w:rsidP="00BA2FD0">
      <w:pPr>
        <w:jc w:val="both"/>
        <w:rPr>
          <w:rFonts w:ascii="Tahoma" w:hAnsi="Tahoma" w:cs="Tahoma"/>
          <w:lang w:val="es-ES"/>
        </w:rPr>
      </w:pPr>
    </w:p>
    <w:p w:rsidR="001D609C" w:rsidRDefault="001D609C" w:rsidP="00BA2FD0">
      <w:pPr>
        <w:jc w:val="both"/>
        <w:rPr>
          <w:rFonts w:ascii="Tahoma" w:hAnsi="Tahoma" w:cs="Tahoma"/>
          <w:lang w:val="es-ES"/>
        </w:rPr>
      </w:pPr>
    </w:p>
    <w:p w:rsidR="00BA2FD0" w:rsidRDefault="00BA2FD0" w:rsidP="00BA2FD0">
      <w:pPr>
        <w:jc w:val="both"/>
        <w:rPr>
          <w:rFonts w:ascii="Tahoma" w:hAnsi="Tahoma" w:cs="Tahoma"/>
          <w:b/>
          <w:lang w:val="es-ES"/>
        </w:rPr>
      </w:pPr>
      <w:r w:rsidRPr="00BA2FD0">
        <w:rPr>
          <w:rFonts w:ascii="Tahoma" w:hAnsi="Tahoma" w:cs="Tahoma"/>
          <w:b/>
          <w:lang w:val="es-ES"/>
        </w:rPr>
        <w:lastRenderedPageBreak/>
        <w:t>ECONÓMICOS</w:t>
      </w:r>
    </w:p>
    <w:p w:rsidR="00BA2FD0" w:rsidRDefault="00BA2FD0" w:rsidP="00BA2FD0">
      <w:pPr>
        <w:jc w:val="both"/>
        <w:rPr>
          <w:rFonts w:ascii="Tahoma" w:hAnsi="Tahoma" w:cs="Tahoma"/>
          <w:b/>
          <w:lang w:val="es-ES"/>
        </w:rPr>
      </w:pPr>
    </w:p>
    <w:p w:rsidR="00BA2FD0" w:rsidRPr="00BA2FD0" w:rsidRDefault="00BA2FD0" w:rsidP="00FE323C">
      <w:pPr>
        <w:pStyle w:val="Textoindependiente"/>
        <w:numPr>
          <w:ilvl w:val="0"/>
          <w:numId w:val="14"/>
        </w:numPr>
        <w:suppressAutoHyphens/>
        <w:jc w:val="both"/>
        <w:textAlignment w:val="baseline"/>
        <w:rPr>
          <w:rFonts w:ascii="Tahoma" w:hAnsi="Tahoma" w:cs="Tahoma"/>
          <w:b/>
          <w:bCs/>
          <w:color w:val="FF0000"/>
          <w:sz w:val="20"/>
          <w:szCs w:val="22"/>
          <w:lang w:val="es-CO" w:eastAsia="es-CO"/>
        </w:rPr>
      </w:pPr>
      <w:r w:rsidRPr="00BA2FD0">
        <w:rPr>
          <w:rFonts w:ascii="Tahoma" w:hAnsi="Tahoma" w:cs="Tahoma"/>
          <w:b/>
          <w:sz w:val="20"/>
          <w:szCs w:val="22"/>
        </w:rPr>
        <w:t xml:space="preserve">Oferta </w:t>
      </w:r>
      <w:r w:rsidRPr="006E75D2">
        <w:rPr>
          <w:rFonts w:ascii="Tahoma" w:hAnsi="Tahoma" w:cs="Tahoma"/>
          <w:b/>
          <w:sz w:val="20"/>
          <w:szCs w:val="22"/>
        </w:rPr>
        <w:t>Económica:</w:t>
      </w:r>
      <w:r w:rsidRPr="006E75D2">
        <w:rPr>
          <w:rFonts w:ascii="Tahoma" w:hAnsi="Tahoma" w:cs="Tahoma"/>
          <w:sz w:val="20"/>
          <w:szCs w:val="22"/>
        </w:rPr>
        <w:t xml:space="preserve"> La oferta económica deberá ajustarse conforme a la clase de oferta señalada en el </w:t>
      </w:r>
      <w:r w:rsidRPr="006E75D2">
        <w:rPr>
          <w:rFonts w:ascii="Tahoma" w:hAnsi="Tahoma" w:cs="Tahoma"/>
          <w:b/>
          <w:sz w:val="20"/>
          <w:szCs w:val="22"/>
        </w:rPr>
        <w:t xml:space="preserve">Anexo No. </w:t>
      </w:r>
      <w:r w:rsidR="006E75D2" w:rsidRPr="006E75D2">
        <w:rPr>
          <w:rFonts w:ascii="Tahoma" w:hAnsi="Tahoma" w:cs="Tahoma"/>
          <w:b/>
          <w:sz w:val="20"/>
          <w:szCs w:val="22"/>
        </w:rPr>
        <w:t>4</w:t>
      </w:r>
      <w:r w:rsidRPr="006E75D2">
        <w:rPr>
          <w:rFonts w:ascii="Tahoma" w:hAnsi="Tahoma" w:cs="Tahoma"/>
          <w:b/>
          <w:sz w:val="20"/>
          <w:szCs w:val="22"/>
        </w:rPr>
        <w:t xml:space="preserve"> adjunto, </w:t>
      </w:r>
      <w:r w:rsidRPr="006E75D2">
        <w:rPr>
          <w:rFonts w:ascii="Tahoma" w:hAnsi="Tahoma" w:cs="Tahoma"/>
          <w:sz w:val="20"/>
          <w:szCs w:val="22"/>
        </w:rPr>
        <w:t>el cual se evaluará con el mayor porcentaje de descuento ofrecido.</w:t>
      </w:r>
    </w:p>
    <w:p w:rsidR="00BA2FD0" w:rsidRPr="00BA2FD0" w:rsidRDefault="00BA2FD0" w:rsidP="00BA2FD0">
      <w:pPr>
        <w:pStyle w:val="Textoindependiente"/>
        <w:tabs>
          <w:tab w:val="left" w:pos="-142"/>
          <w:tab w:val="left" w:pos="426"/>
        </w:tabs>
        <w:suppressAutoHyphens/>
        <w:ind w:left="-284" w:hanging="283"/>
        <w:jc w:val="both"/>
        <w:textAlignment w:val="baseline"/>
        <w:rPr>
          <w:rFonts w:ascii="Tahoma" w:hAnsi="Tahoma" w:cs="Tahoma"/>
          <w:b/>
          <w:bCs/>
          <w:color w:val="FF0000"/>
          <w:sz w:val="20"/>
          <w:szCs w:val="22"/>
          <w:lang w:val="es-CO" w:eastAsia="es-CO"/>
        </w:rPr>
      </w:pPr>
    </w:p>
    <w:p w:rsidR="00BA2FD0" w:rsidRPr="006E75D2" w:rsidRDefault="00BA2FD0" w:rsidP="00FE323C">
      <w:pPr>
        <w:pStyle w:val="Prrafodelista"/>
        <w:widowControl w:val="0"/>
        <w:numPr>
          <w:ilvl w:val="0"/>
          <w:numId w:val="14"/>
        </w:numPr>
        <w:adjustRightInd w:val="0"/>
        <w:jc w:val="both"/>
        <w:rPr>
          <w:rFonts w:ascii="Tahoma" w:hAnsi="Tahoma" w:cs="Tahoma"/>
          <w:b/>
          <w:color w:val="000000"/>
          <w:szCs w:val="22"/>
        </w:rPr>
      </w:pPr>
      <w:r w:rsidRPr="00BA2FD0">
        <w:rPr>
          <w:rFonts w:ascii="Tahoma" w:hAnsi="Tahoma" w:cs="Tahoma"/>
          <w:b/>
          <w:szCs w:val="22"/>
        </w:rPr>
        <w:t>Sostenibilidad de Precio:</w:t>
      </w:r>
      <w:r w:rsidRPr="00BA2FD0">
        <w:rPr>
          <w:rFonts w:ascii="Tahoma" w:hAnsi="Tahoma" w:cs="Tahoma"/>
          <w:szCs w:val="22"/>
        </w:rPr>
        <w:t xml:space="preserve"> El </w:t>
      </w:r>
      <w:r w:rsidRPr="006E75D2">
        <w:rPr>
          <w:rFonts w:ascii="Tahoma" w:hAnsi="Tahoma" w:cs="Tahoma"/>
          <w:szCs w:val="22"/>
        </w:rPr>
        <w:t xml:space="preserve">oferente deberá manifestar la sostenibilidad de los precios durante la vigencia del </w:t>
      </w:r>
      <w:r w:rsidRPr="006E75D2">
        <w:rPr>
          <w:rFonts w:ascii="Tahoma" w:hAnsi="Tahoma" w:cs="Tahoma"/>
          <w:color w:val="000000"/>
          <w:szCs w:val="22"/>
        </w:rPr>
        <w:t>contrato (</w:t>
      </w:r>
      <w:r w:rsidRPr="006E75D2">
        <w:rPr>
          <w:rFonts w:ascii="Tahoma" w:hAnsi="Tahoma" w:cs="Tahoma"/>
          <w:color w:val="000000"/>
          <w:szCs w:val="22"/>
          <w:u w:val="single"/>
        </w:rPr>
        <w:t xml:space="preserve">diligenciar el Formulario Nº </w:t>
      </w:r>
      <w:r w:rsidR="006E75D2" w:rsidRPr="006E75D2">
        <w:rPr>
          <w:rFonts w:ascii="Tahoma" w:hAnsi="Tahoma" w:cs="Tahoma"/>
          <w:color w:val="000000"/>
          <w:szCs w:val="22"/>
          <w:u w:val="single"/>
        </w:rPr>
        <w:t>5</w:t>
      </w:r>
      <w:r w:rsidRPr="006E75D2">
        <w:rPr>
          <w:rFonts w:ascii="Tahoma" w:hAnsi="Tahoma" w:cs="Tahoma"/>
          <w:color w:val="000000"/>
          <w:szCs w:val="22"/>
          <w:u w:val="single"/>
        </w:rPr>
        <w:t xml:space="preserve"> adjunto).</w:t>
      </w:r>
    </w:p>
    <w:p w:rsidR="00655403" w:rsidRDefault="00655403" w:rsidP="00BA2FD0">
      <w:pPr>
        <w:jc w:val="both"/>
        <w:rPr>
          <w:rFonts w:ascii="Tahoma" w:hAnsi="Tahoma" w:cs="Tahoma"/>
          <w:b/>
          <w:lang w:val="es-ES"/>
        </w:rPr>
      </w:pPr>
    </w:p>
    <w:p w:rsidR="00EE4A97" w:rsidRDefault="00EE4A97" w:rsidP="00BA2FD0">
      <w:pPr>
        <w:jc w:val="both"/>
        <w:rPr>
          <w:rFonts w:ascii="Tahoma" w:hAnsi="Tahoma" w:cs="Tahoma"/>
          <w:b/>
          <w:lang w:val="es-ES"/>
        </w:rPr>
      </w:pPr>
    </w:p>
    <w:p w:rsidR="00AD6484" w:rsidRPr="00655403" w:rsidRDefault="00AD6484" w:rsidP="00FE323C">
      <w:pPr>
        <w:pStyle w:val="Textoindependiente"/>
        <w:numPr>
          <w:ilvl w:val="0"/>
          <w:numId w:val="3"/>
        </w:numPr>
        <w:tabs>
          <w:tab w:val="left" w:pos="532"/>
        </w:tabs>
        <w:suppressAutoHyphens/>
        <w:autoSpaceDN w:val="0"/>
        <w:ind w:left="532"/>
        <w:textAlignment w:val="baseline"/>
      </w:pPr>
      <w:r w:rsidRPr="00655403">
        <w:rPr>
          <w:rFonts w:ascii="Tahoma" w:hAnsi="Tahoma" w:cs="Tahoma"/>
          <w:b/>
          <w:sz w:val="20"/>
        </w:rPr>
        <w:t>CRONOLOGÍA DEL PROCESO</w:t>
      </w:r>
    </w:p>
    <w:p w:rsidR="00AD6484" w:rsidRDefault="00AD6484" w:rsidP="00AD6484">
      <w:pPr>
        <w:pStyle w:val="Textoindependiente"/>
        <w:ind w:left="532"/>
        <w:rPr>
          <w:rFonts w:ascii="Tahoma" w:hAnsi="Tahoma" w:cs="Tahoma"/>
          <w:sz w:val="20"/>
          <w:highlight w:val="yellow"/>
        </w:rPr>
      </w:pPr>
    </w:p>
    <w:p w:rsidR="00D91F35" w:rsidRDefault="00D91F35" w:rsidP="00AD6484">
      <w:pPr>
        <w:pStyle w:val="Textoindependiente"/>
        <w:ind w:left="532"/>
        <w:rPr>
          <w:rFonts w:ascii="Tahoma" w:hAnsi="Tahoma" w:cs="Tahoma"/>
          <w:sz w:val="20"/>
          <w:highlight w:val="yellow"/>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AD6484" w:rsidRPr="006E75D2" w:rsidTr="006E75D2">
        <w:trPr>
          <w:trHeight w:val="758"/>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6E75D2" w:rsidRDefault="00AD6484" w:rsidP="00652EC1">
            <w:pPr>
              <w:pStyle w:val="Textoindependiente"/>
              <w:rPr>
                <w:rFonts w:ascii="Tahoma" w:hAnsi="Tahoma" w:cs="Tahoma"/>
                <w:b/>
                <w:sz w:val="20"/>
              </w:rPr>
            </w:pPr>
            <w:r w:rsidRPr="006E75D2">
              <w:rPr>
                <w:rFonts w:ascii="Tahoma" w:hAnsi="Tahoma" w:cs="Tahoma"/>
                <w:b/>
                <w:sz w:val="20"/>
              </w:rPr>
              <w:t xml:space="preserve">Publicación de la invitación </w:t>
            </w:r>
          </w:p>
          <w:p w:rsidR="00AD6484" w:rsidRPr="006E75D2" w:rsidRDefault="00AD6484" w:rsidP="00652EC1">
            <w:pPr>
              <w:pStyle w:val="Textoindependiente"/>
              <w:rPr>
                <w:rFonts w:ascii="Tahoma" w:hAnsi="Tahoma" w:cs="Tahoma"/>
                <w:b/>
                <w:sz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6E75D2" w:rsidRDefault="00AD6484" w:rsidP="00652EC1">
            <w:pPr>
              <w:pStyle w:val="Textoindependiente"/>
              <w:rPr>
                <w:rFonts w:ascii="Tahoma" w:hAnsi="Tahoma" w:cs="Tahoma"/>
                <w:sz w:val="20"/>
              </w:rPr>
            </w:pPr>
            <w:r w:rsidRPr="006E75D2">
              <w:rPr>
                <w:rFonts w:ascii="Tahoma" w:hAnsi="Tahoma" w:cs="Tahoma"/>
                <w:sz w:val="20"/>
              </w:rPr>
              <w:t xml:space="preserve">Lugar:  </w:t>
            </w:r>
            <w:r w:rsidR="00A400EE" w:rsidRPr="006E75D2">
              <w:rPr>
                <w:rFonts w:ascii="Tahoma" w:hAnsi="Tahoma" w:cs="Tahoma"/>
                <w:sz w:val="20"/>
              </w:rPr>
              <w:t>Colombia compra eficiente SECOP II</w:t>
            </w:r>
          </w:p>
          <w:p w:rsidR="0021722C" w:rsidRPr="006E75D2" w:rsidRDefault="0021722C" w:rsidP="0021722C">
            <w:pPr>
              <w:pStyle w:val="Textoindependiente"/>
              <w:jc w:val="both"/>
              <w:rPr>
                <w:rFonts w:ascii="Tahoma" w:hAnsi="Tahoma" w:cs="Tahoma"/>
                <w:sz w:val="20"/>
              </w:rPr>
            </w:pPr>
            <w:r w:rsidRPr="006E75D2">
              <w:rPr>
                <w:rFonts w:ascii="Tahoma" w:hAnsi="Tahoma" w:cs="Tahoma"/>
                <w:sz w:val="20"/>
              </w:rPr>
              <w:t xml:space="preserve">Fecha: </w:t>
            </w:r>
            <w:r w:rsidR="00A428BD" w:rsidRPr="006E75D2">
              <w:rPr>
                <w:rFonts w:ascii="Tahoma" w:hAnsi="Tahoma" w:cs="Tahoma"/>
                <w:sz w:val="20"/>
              </w:rPr>
              <w:t>2</w:t>
            </w:r>
            <w:r w:rsidR="000C4F00">
              <w:rPr>
                <w:rFonts w:ascii="Tahoma" w:hAnsi="Tahoma" w:cs="Tahoma"/>
                <w:sz w:val="20"/>
              </w:rPr>
              <w:t>9</w:t>
            </w:r>
            <w:r w:rsidR="00A428BD" w:rsidRPr="006E75D2">
              <w:rPr>
                <w:rFonts w:ascii="Tahoma" w:hAnsi="Tahoma" w:cs="Tahoma"/>
                <w:sz w:val="20"/>
              </w:rPr>
              <w:t>/04/2021</w:t>
            </w:r>
          </w:p>
          <w:p w:rsidR="00AD6484" w:rsidRPr="006E75D2" w:rsidRDefault="0021722C" w:rsidP="00A428BD">
            <w:pPr>
              <w:pStyle w:val="Textoindependiente"/>
              <w:rPr>
                <w:rFonts w:ascii="Tahoma" w:hAnsi="Tahoma" w:cs="Tahoma"/>
                <w:sz w:val="20"/>
              </w:rPr>
            </w:pPr>
            <w:r w:rsidRPr="006E75D2">
              <w:rPr>
                <w:rFonts w:ascii="Tahoma" w:hAnsi="Tahoma" w:cs="Tahoma"/>
                <w:sz w:val="20"/>
              </w:rPr>
              <w:t xml:space="preserve">Hora: </w:t>
            </w:r>
            <w:r w:rsidR="00A428BD" w:rsidRPr="006E75D2">
              <w:rPr>
                <w:rFonts w:ascii="Tahoma" w:hAnsi="Tahoma" w:cs="Tahoma"/>
                <w:sz w:val="20"/>
              </w:rPr>
              <w:t>18:00 horas</w:t>
            </w:r>
          </w:p>
        </w:tc>
      </w:tr>
      <w:tr w:rsidR="0021722C" w:rsidRPr="006E75D2" w:rsidTr="006E75D2">
        <w:trPr>
          <w:trHeight w:val="84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6E75D2" w:rsidRDefault="0021722C" w:rsidP="0021722C">
            <w:pPr>
              <w:pStyle w:val="Textoindependiente"/>
              <w:rPr>
                <w:rFonts w:ascii="Tahoma" w:hAnsi="Tahoma" w:cs="Tahoma"/>
                <w:b/>
                <w:sz w:val="20"/>
              </w:rPr>
            </w:pPr>
            <w:r w:rsidRPr="006E75D2">
              <w:rPr>
                <w:rFonts w:ascii="Tahoma" w:hAnsi="Tahoma" w:cs="Tahoma"/>
                <w:b/>
                <w:sz w:val="20"/>
              </w:rPr>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6E75D2" w:rsidRDefault="0021722C" w:rsidP="0021722C">
            <w:pPr>
              <w:pStyle w:val="Textoindependiente"/>
              <w:rPr>
                <w:rFonts w:ascii="Tahoma" w:hAnsi="Tahoma" w:cs="Tahoma"/>
                <w:sz w:val="20"/>
              </w:rPr>
            </w:pPr>
            <w:r w:rsidRPr="006E75D2">
              <w:rPr>
                <w:rFonts w:ascii="Tahoma" w:hAnsi="Tahoma" w:cs="Tahoma"/>
                <w:sz w:val="20"/>
              </w:rPr>
              <w:t>Lugar:  Colombia compra eficiente SECOP II</w:t>
            </w:r>
          </w:p>
          <w:p w:rsidR="0021722C" w:rsidRPr="006E75D2" w:rsidRDefault="0021722C" w:rsidP="0021722C">
            <w:pPr>
              <w:pStyle w:val="Textoindependiente"/>
              <w:jc w:val="both"/>
              <w:rPr>
                <w:rFonts w:ascii="Tahoma" w:hAnsi="Tahoma" w:cs="Tahoma"/>
                <w:sz w:val="20"/>
              </w:rPr>
            </w:pPr>
            <w:r w:rsidRPr="006E75D2">
              <w:rPr>
                <w:rFonts w:ascii="Tahoma" w:hAnsi="Tahoma" w:cs="Tahoma"/>
                <w:sz w:val="20"/>
              </w:rPr>
              <w:t xml:space="preserve">Fecha: </w:t>
            </w:r>
            <w:r w:rsidR="00A428BD" w:rsidRPr="006E75D2">
              <w:rPr>
                <w:rFonts w:ascii="Tahoma" w:hAnsi="Tahoma" w:cs="Tahoma"/>
                <w:sz w:val="20"/>
              </w:rPr>
              <w:t>0</w:t>
            </w:r>
            <w:r w:rsidR="000C4F00">
              <w:rPr>
                <w:rFonts w:ascii="Tahoma" w:hAnsi="Tahoma" w:cs="Tahoma"/>
                <w:sz w:val="20"/>
              </w:rPr>
              <w:t>5</w:t>
            </w:r>
            <w:r w:rsidR="00A428BD" w:rsidRPr="006E75D2">
              <w:rPr>
                <w:rFonts w:ascii="Tahoma" w:hAnsi="Tahoma" w:cs="Tahoma"/>
                <w:sz w:val="20"/>
              </w:rPr>
              <w:t>/0</w:t>
            </w:r>
            <w:r w:rsidR="00AB2856">
              <w:rPr>
                <w:rFonts w:ascii="Tahoma" w:hAnsi="Tahoma" w:cs="Tahoma"/>
                <w:sz w:val="20"/>
              </w:rPr>
              <w:t>5</w:t>
            </w:r>
            <w:r w:rsidR="00A428BD" w:rsidRPr="006E75D2">
              <w:rPr>
                <w:rFonts w:ascii="Tahoma" w:hAnsi="Tahoma" w:cs="Tahoma"/>
                <w:sz w:val="20"/>
              </w:rPr>
              <w:t>/2021</w:t>
            </w:r>
          </w:p>
          <w:p w:rsidR="0021722C" w:rsidRPr="006E75D2" w:rsidRDefault="0021722C" w:rsidP="00A428BD">
            <w:pPr>
              <w:pStyle w:val="Textoindependiente"/>
              <w:rPr>
                <w:rFonts w:ascii="Tahoma" w:hAnsi="Tahoma" w:cs="Tahoma"/>
                <w:sz w:val="20"/>
              </w:rPr>
            </w:pPr>
            <w:r w:rsidRPr="006E75D2">
              <w:rPr>
                <w:rFonts w:ascii="Tahoma" w:hAnsi="Tahoma" w:cs="Tahoma"/>
                <w:sz w:val="20"/>
              </w:rPr>
              <w:t xml:space="preserve">Hora: </w:t>
            </w:r>
            <w:r w:rsidR="00A428BD" w:rsidRPr="006E75D2">
              <w:rPr>
                <w:rFonts w:ascii="Tahoma" w:hAnsi="Tahoma" w:cs="Tahoma"/>
                <w:sz w:val="20"/>
              </w:rPr>
              <w:t>18:00 horas</w:t>
            </w:r>
          </w:p>
        </w:tc>
      </w:tr>
      <w:tr w:rsidR="0021722C" w:rsidRPr="006E75D2" w:rsidTr="006E75D2">
        <w:trPr>
          <w:trHeight w:val="9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6E75D2" w:rsidRDefault="0021722C" w:rsidP="0021722C">
            <w:pPr>
              <w:pStyle w:val="Textoindependiente"/>
              <w:rPr>
                <w:rFonts w:ascii="Tahoma" w:hAnsi="Tahoma" w:cs="Tahoma"/>
                <w:b/>
                <w:sz w:val="20"/>
              </w:rPr>
            </w:pPr>
            <w:r w:rsidRPr="006E75D2">
              <w:rPr>
                <w:rFonts w:ascii="Tahoma" w:hAnsi="Tahoma" w:cs="Tahoma"/>
                <w:b/>
                <w:sz w:val="20"/>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6E75D2" w:rsidRDefault="0021722C" w:rsidP="0021722C">
            <w:pPr>
              <w:pStyle w:val="Textoindependiente"/>
              <w:rPr>
                <w:rFonts w:ascii="Tahoma" w:hAnsi="Tahoma" w:cs="Tahoma"/>
                <w:sz w:val="20"/>
              </w:rPr>
            </w:pPr>
            <w:r w:rsidRPr="006E75D2">
              <w:rPr>
                <w:rFonts w:ascii="Tahoma" w:hAnsi="Tahoma" w:cs="Tahoma"/>
                <w:sz w:val="20"/>
              </w:rPr>
              <w:t>Lugar:  Colombia compra eficiente SECOP II</w:t>
            </w:r>
          </w:p>
          <w:p w:rsidR="0021722C" w:rsidRPr="006E75D2" w:rsidRDefault="0021722C" w:rsidP="0021722C">
            <w:pPr>
              <w:pStyle w:val="Textoindependiente"/>
              <w:jc w:val="both"/>
              <w:rPr>
                <w:rFonts w:ascii="Tahoma" w:hAnsi="Tahoma" w:cs="Tahoma"/>
                <w:sz w:val="20"/>
              </w:rPr>
            </w:pPr>
            <w:r w:rsidRPr="006E75D2">
              <w:rPr>
                <w:rFonts w:ascii="Tahoma" w:hAnsi="Tahoma" w:cs="Tahoma"/>
                <w:sz w:val="20"/>
              </w:rPr>
              <w:t xml:space="preserve">Fecha: </w:t>
            </w:r>
            <w:r w:rsidR="000C4F00">
              <w:rPr>
                <w:rFonts w:ascii="Tahoma" w:hAnsi="Tahoma" w:cs="Tahoma"/>
                <w:sz w:val="20"/>
              </w:rPr>
              <w:t>10</w:t>
            </w:r>
            <w:r w:rsidR="00A428BD" w:rsidRPr="006E75D2">
              <w:rPr>
                <w:rFonts w:ascii="Tahoma" w:hAnsi="Tahoma" w:cs="Tahoma"/>
                <w:sz w:val="20"/>
              </w:rPr>
              <w:t>/05/2021</w:t>
            </w:r>
          </w:p>
          <w:p w:rsidR="0021722C" w:rsidRPr="006E75D2" w:rsidRDefault="0021722C" w:rsidP="00A428BD">
            <w:pPr>
              <w:pStyle w:val="Textoindependiente"/>
              <w:jc w:val="both"/>
              <w:rPr>
                <w:rFonts w:ascii="Tahoma" w:hAnsi="Tahoma" w:cs="Tahoma"/>
                <w:sz w:val="20"/>
              </w:rPr>
            </w:pPr>
            <w:r w:rsidRPr="006E75D2">
              <w:rPr>
                <w:rFonts w:ascii="Tahoma" w:hAnsi="Tahoma" w:cs="Tahoma"/>
                <w:sz w:val="20"/>
              </w:rPr>
              <w:t xml:space="preserve">Hora: </w:t>
            </w:r>
            <w:r w:rsidR="00A428BD" w:rsidRPr="006E75D2">
              <w:rPr>
                <w:rFonts w:ascii="Tahoma" w:hAnsi="Tahoma" w:cs="Tahoma"/>
                <w:sz w:val="20"/>
              </w:rPr>
              <w:t>18:00 horas</w:t>
            </w:r>
          </w:p>
        </w:tc>
      </w:tr>
      <w:tr w:rsidR="0021722C" w:rsidRPr="006E75D2" w:rsidTr="006E75D2">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6E75D2" w:rsidRDefault="0021722C" w:rsidP="0021722C">
            <w:pPr>
              <w:pStyle w:val="Textoindependiente"/>
              <w:rPr>
                <w:rFonts w:ascii="Tahoma" w:hAnsi="Tahoma" w:cs="Tahoma"/>
                <w:b/>
                <w:sz w:val="20"/>
              </w:rPr>
            </w:pPr>
            <w:r w:rsidRPr="006E75D2">
              <w:rPr>
                <w:rFonts w:ascii="Tahoma" w:hAnsi="Tahoma" w:cs="Tahoma"/>
                <w:b/>
                <w:sz w:val="20"/>
              </w:rPr>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6E75D2" w:rsidRDefault="0021722C" w:rsidP="0021722C">
            <w:pPr>
              <w:pStyle w:val="Textoindependiente"/>
              <w:rPr>
                <w:rFonts w:ascii="Tahoma" w:hAnsi="Tahoma" w:cs="Tahoma"/>
                <w:sz w:val="20"/>
              </w:rPr>
            </w:pPr>
            <w:r w:rsidRPr="006E75D2">
              <w:rPr>
                <w:rFonts w:ascii="Tahoma" w:hAnsi="Tahoma" w:cs="Tahoma"/>
                <w:sz w:val="20"/>
              </w:rPr>
              <w:t>Lugar:  Colombia compra eficiente SECOP II</w:t>
            </w:r>
          </w:p>
          <w:p w:rsidR="0021722C" w:rsidRPr="006E75D2" w:rsidRDefault="0021722C" w:rsidP="0021722C">
            <w:pPr>
              <w:pStyle w:val="Textoindependiente"/>
              <w:jc w:val="both"/>
              <w:rPr>
                <w:rFonts w:ascii="Tahoma" w:hAnsi="Tahoma" w:cs="Tahoma"/>
                <w:sz w:val="20"/>
              </w:rPr>
            </w:pPr>
            <w:r w:rsidRPr="006E75D2">
              <w:rPr>
                <w:rFonts w:ascii="Tahoma" w:hAnsi="Tahoma" w:cs="Tahoma"/>
                <w:sz w:val="20"/>
              </w:rPr>
              <w:t xml:space="preserve">Fecha: </w:t>
            </w:r>
            <w:r w:rsidR="00AB2856">
              <w:rPr>
                <w:rFonts w:ascii="Tahoma" w:hAnsi="Tahoma" w:cs="Tahoma"/>
                <w:sz w:val="20"/>
              </w:rPr>
              <w:t>1</w:t>
            </w:r>
            <w:r w:rsidR="000C4F00">
              <w:rPr>
                <w:rFonts w:ascii="Tahoma" w:hAnsi="Tahoma" w:cs="Tahoma"/>
                <w:sz w:val="20"/>
              </w:rPr>
              <w:t>1</w:t>
            </w:r>
            <w:r w:rsidR="00A428BD" w:rsidRPr="006E75D2">
              <w:rPr>
                <w:rFonts w:ascii="Tahoma" w:hAnsi="Tahoma" w:cs="Tahoma"/>
                <w:sz w:val="20"/>
              </w:rPr>
              <w:t>/05/2021</w:t>
            </w:r>
          </w:p>
          <w:p w:rsidR="0021722C" w:rsidRPr="006E75D2" w:rsidRDefault="0021722C" w:rsidP="00D91B38">
            <w:r w:rsidRPr="006E75D2">
              <w:rPr>
                <w:rFonts w:ascii="Tahoma" w:hAnsi="Tahoma" w:cs="Tahoma"/>
              </w:rPr>
              <w:t xml:space="preserve">Hora: </w:t>
            </w:r>
            <w:r w:rsidR="00D91B38">
              <w:rPr>
                <w:rFonts w:ascii="Tahoma" w:hAnsi="Tahoma" w:cs="Tahoma"/>
              </w:rPr>
              <w:t>18:00 horas</w:t>
            </w:r>
          </w:p>
        </w:tc>
      </w:tr>
      <w:tr w:rsidR="0021722C" w:rsidRPr="00193F25" w:rsidTr="006E75D2">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6E75D2" w:rsidRDefault="0021722C" w:rsidP="0021722C">
            <w:pPr>
              <w:pStyle w:val="Textoindependiente"/>
              <w:rPr>
                <w:rFonts w:ascii="Tahoma" w:hAnsi="Tahoma" w:cs="Tahoma"/>
                <w:b/>
                <w:sz w:val="20"/>
              </w:rPr>
            </w:pPr>
            <w:r w:rsidRPr="006E75D2">
              <w:rPr>
                <w:rFonts w:ascii="Tahoma" w:hAnsi="Tahoma" w:cs="Tahoma"/>
                <w:b/>
                <w:sz w:val="20"/>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1722C" w:rsidRPr="006E75D2" w:rsidRDefault="0021722C" w:rsidP="0021722C">
            <w:pPr>
              <w:pStyle w:val="Textoindependiente"/>
              <w:rPr>
                <w:rFonts w:ascii="Tahoma" w:hAnsi="Tahoma" w:cs="Tahoma"/>
                <w:sz w:val="20"/>
              </w:rPr>
            </w:pPr>
            <w:r w:rsidRPr="006E75D2">
              <w:rPr>
                <w:rFonts w:ascii="Tahoma" w:hAnsi="Tahoma" w:cs="Tahoma"/>
                <w:sz w:val="20"/>
              </w:rPr>
              <w:t>Lugar:  Colombia compra eficiente SECOP II</w:t>
            </w:r>
          </w:p>
          <w:p w:rsidR="0021722C" w:rsidRPr="006E75D2" w:rsidRDefault="0021722C" w:rsidP="0021722C">
            <w:pPr>
              <w:pStyle w:val="Textoindependiente"/>
              <w:jc w:val="both"/>
              <w:rPr>
                <w:rFonts w:ascii="Tahoma" w:hAnsi="Tahoma" w:cs="Tahoma"/>
                <w:sz w:val="20"/>
              </w:rPr>
            </w:pPr>
            <w:r w:rsidRPr="006E75D2">
              <w:rPr>
                <w:rFonts w:ascii="Tahoma" w:hAnsi="Tahoma" w:cs="Tahoma"/>
                <w:sz w:val="20"/>
              </w:rPr>
              <w:t xml:space="preserve">Fecha: </w:t>
            </w:r>
            <w:r w:rsidR="00A428BD" w:rsidRPr="006E75D2">
              <w:rPr>
                <w:rFonts w:ascii="Tahoma" w:hAnsi="Tahoma" w:cs="Tahoma"/>
                <w:sz w:val="20"/>
              </w:rPr>
              <w:t>1</w:t>
            </w:r>
            <w:r w:rsidR="000C4F00">
              <w:rPr>
                <w:rFonts w:ascii="Tahoma" w:hAnsi="Tahoma" w:cs="Tahoma"/>
                <w:sz w:val="20"/>
              </w:rPr>
              <w:t>4</w:t>
            </w:r>
            <w:r w:rsidR="00A428BD" w:rsidRPr="006E75D2">
              <w:rPr>
                <w:rFonts w:ascii="Tahoma" w:hAnsi="Tahoma" w:cs="Tahoma"/>
                <w:sz w:val="20"/>
              </w:rPr>
              <w:t>/05/2021</w:t>
            </w:r>
          </w:p>
          <w:p w:rsidR="0021722C" w:rsidRPr="006E75D2" w:rsidRDefault="0021722C" w:rsidP="00A428BD">
            <w:pPr>
              <w:pStyle w:val="Textoindependiente"/>
              <w:rPr>
                <w:rFonts w:ascii="Tahoma" w:hAnsi="Tahoma" w:cs="Tahoma"/>
                <w:sz w:val="20"/>
              </w:rPr>
            </w:pPr>
            <w:r w:rsidRPr="006E75D2">
              <w:rPr>
                <w:rFonts w:ascii="Tahoma" w:hAnsi="Tahoma" w:cs="Tahoma"/>
                <w:sz w:val="20"/>
              </w:rPr>
              <w:t xml:space="preserve">Hora: </w:t>
            </w:r>
            <w:r w:rsidR="00A428BD" w:rsidRPr="006E75D2">
              <w:rPr>
                <w:rFonts w:ascii="Tahoma" w:hAnsi="Tahoma" w:cs="Tahoma"/>
                <w:sz w:val="20"/>
              </w:rPr>
              <w:t>18:00 horas</w:t>
            </w:r>
          </w:p>
        </w:tc>
      </w:tr>
    </w:tbl>
    <w:p w:rsidR="00AD6484" w:rsidRDefault="00AD6484" w:rsidP="00AD6484">
      <w:pPr>
        <w:jc w:val="both"/>
        <w:rPr>
          <w:rFonts w:ascii="Tahoma" w:hAnsi="Tahoma" w:cs="Tahoma"/>
          <w:b/>
          <w:highlight w:val="yellow"/>
        </w:rPr>
      </w:pPr>
    </w:p>
    <w:p w:rsidR="00D91F35" w:rsidRPr="00193F25" w:rsidRDefault="00D91F35" w:rsidP="00AD6484">
      <w:pPr>
        <w:jc w:val="both"/>
        <w:rPr>
          <w:rFonts w:ascii="Tahoma" w:hAnsi="Tahoma" w:cs="Tahoma"/>
          <w:b/>
          <w:highlight w:val="yellow"/>
        </w:rPr>
      </w:pPr>
    </w:p>
    <w:p w:rsidR="00F30E9A" w:rsidRPr="00BE24DB" w:rsidRDefault="00AD6484" w:rsidP="00AD6484">
      <w:pPr>
        <w:jc w:val="both"/>
        <w:rPr>
          <w:rFonts w:ascii="Tahoma" w:hAnsi="Tahoma" w:cs="Tahoma"/>
        </w:rPr>
      </w:pPr>
      <w:r w:rsidRPr="00BE24DB">
        <w:rPr>
          <w:rFonts w:ascii="Tahoma" w:hAnsi="Tahoma" w:cs="Tahoma"/>
          <w:b/>
        </w:rPr>
        <w:t xml:space="preserve">NOTA 1: </w:t>
      </w:r>
      <w:r w:rsidR="00BE24DB" w:rsidRPr="00BE24DB">
        <w:rPr>
          <w:rFonts w:ascii="Tahoma" w:hAnsi="Tahoma" w:cs="Tahoma"/>
        </w:rPr>
        <w:t>La validez de la oferta será de ciento veinte (120) días calendario contados a partir de la fecha de presentación.</w:t>
      </w:r>
    </w:p>
    <w:p w:rsidR="00BE24DB" w:rsidRPr="00BE24DB" w:rsidRDefault="00BE24DB" w:rsidP="00AD6484">
      <w:pPr>
        <w:jc w:val="both"/>
        <w:rPr>
          <w:rFonts w:ascii="Tahoma" w:hAnsi="Tahoma" w:cs="Tahoma"/>
          <w:b/>
        </w:rPr>
      </w:pPr>
    </w:p>
    <w:p w:rsidR="00F30E9A" w:rsidRDefault="00AD6484" w:rsidP="00BE24DB">
      <w:pPr>
        <w:jc w:val="both"/>
        <w:rPr>
          <w:rFonts w:ascii="Tahoma" w:hAnsi="Tahoma" w:cs="Tahoma"/>
        </w:rPr>
      </w:pPr>
      <w:r w:rsidRPr="00BE24DB">
        <w:rPr>
          <w:rFonts w:ascii="Tahoma" w:hAnsi="Tahoma" w:cs="Tahoma"/>
          <w:b/>
        </w:rPr>
        <w:t xml:space="preserve">NOTA 2: </w:t>
      </w:r>
      <w:r w:rsidRPr="00BE24DB">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BE24DB">
        <w:rPr>
          <w:rFonts w:ascii="Tahoma" w:hAnsi="Tahoma" w:cs="Tahoma"/>
        </w:rPr>
        <w:t>ara la recepción de las ofertas.</w:t>
      </w:r>
    </w:p>
    <w:p w:rsidR="00BE24DB" w:rsidRDefault="00BE24DB" w:rsidP="00F30E9A">
      <w:pPr>
        <w:pStyle w:val="Prrafodelista"/>
        <w:tabs>
          <w:tab w:val="left" w:pos="240"/>
        </w:tabs>
        <w:ind w:left="0"/>
        <w:jc w:val="both"/>
        <w:rPr>
          <w:rFonts w:ascii="Tahoma" w:hAnsi="Tahoma" w:cs="Tahoma"/>
        </w:rPr>
      </w:pPr>
    </w:p>
    <w:p w:rsidR="00BE24DB" w:rsidRPr="005A267A" w:rsidRDefault="00BE24DB" w:rsidP="00BE24DB">
      <w:pPr>
        <w:spacing w:after="5"/>
        <w:ind w:right="160"/>
        <w:jc w:val="both"/>
        <w:rPr>
          <w:rFonts w:ascii="Tahoma" w:hAnsi="Tahoma" w:cs="Tahoma"/>
        </w:rPr>
      </w:pPr>
      <w:r w:rsidRPr="005A267A">
        <w:rPr>
          <w:rFonts w:ascii="Tahoma" w:hAnsi="Tahoma" w:cs="Tahoma"/>
          <w:b/>
        </w:rPr>
        <w:t xml:space="preserve">NOTA </w:t>
      </w:r>
      <w:r>
        <w:rPr>
          <w:rFonts w:ascii="Tahoma" w:hAnsi="Tahoma" w:cs="Tahoma"/>
          <w:b/>
        </w:rPr>
        <w:t>3</w:t>
      </w:r>
      <w:r w:rsidRPr="005A267A">
        <w:rPr>
          <w:rFonts w:ascii="Tahoma" w:hAnsi="Tahoma" w:cs="Tahoma"/>
          <w:b/>
        </w:rPr>
        <w:t xml:space="preserve">: </w:t>
      </w:r>
      <w:r w:rsidRPr="005A267A">
        <w:rPr>
          <w:rFonts w:ascii="Tahoma" w:hAnsi="Tahoma" w:cs="Tahoma"/>
        </w:rPr>
        <w:t xml:space="preserve">se informa a los oferentes que en caso de presentarse una falla con la plataforma SECOP II, la entidad establece como medio de notificación el correo electrónico </w:t>
      </w:r>
      <w:r w:rsidRPr="00BE24DB">
        <w:rPr>
          <w:rStyle w:val="Hipervnculo"/>
          <w:rFonts w:ascii="Tahoma" w:hAnsi="Tahoma" w:cs="Tahoma"/>
        </w:rPr>
        <w:t>deval.rases-con@policia.gov.co</w:t>
      </w:r>
      <w:r w:rsidRPr="005A267A">
        <w:rPr>
          <w:rFonts w:ascii="Tahoma" w:hAnsi="Tahoma" w:cs="Tahoma"/>
        </w:rPr>
        <w:t xml:space="preserve"> dichos mecanismos de comunicación solo serán atendidos previo cumplimiento y en atención a las disposiciones emitidas por Colombia Compra Eficiente en el “Protocolo de Indisponibilidad del SECOP II”</w:t>
      </w:r>
      <w:r>
        <w:rPr>
          <w:rFonts w:ascii="Tahoma" w:hAnsi="Tahoma" w:cs="Tahoma"/>
        </w:rPr>
        <w:t>.</w:t>
      </w:r>
    </w:p>
    <w:p w:rsidR="00F30E9A" w:rsidRDefault="00F30E9A" w:rsidP="00F30E9A">
      <w:pPr>
        <w:pStyle w:val="Textoindependiente"/>
        <w:suppressAutoHyphens/>
        <w:autoSpaceDN w:val="0"/>
        <w:ind w:left="390"/>
        <w:jc w:val="both"/>
        <w:textAlignment w:val="baseline"/>
        <w:rPr>
          <w:rFonts w:ascii="Tahoma" w:hAnsi="Tahoma" w:cs="Tahoma"/>
          <w:b/>
          <w:bCs/>
          <w:sz w:val="20"/>
        </w:rPr>
      </w:pPr>
    </w:p>
    <w:p w:rsidR="001D609C" w:rsidRDefault="001D609C" w:rsidP="00F30E9A">
      <w:pPr>
        <w:pStyle w:val="Textoindependiente"/>
        <w:suppressAutoHyphens/>
        <w:autoSpaceDN w:val="0"/>
        <w:ind w:left="390"/>
        <w:jc w:val="both"/>
        <w:textAlignment w:val="baseline"/>
        <w:rPr>
          <w:rFonts w:ascii="Tahoma" w:hAnsi="Tahoma" w:cs="Tahoma"/>
          <w:b/>
          <w:bCs/>
          <w:sz w:val="20"/>
        </w:rPr>
      </w:pPr>
    </w:p>
    <w:p w:rsidR="001D609C" w:rsidRDefault="001D609C" w:rsidP="00F30E9A">
      <w:pPr>
        <w:pStyle w:val="Textoindependiente"/>
        <w:suppressAutoHyphens/>
        <w:autoSpaceDN w:val="0"/>
        <w:ind w:left="390"/>
        <w:jc w:val="both"/>
        <w:textAlignment w:val="baseline"/>
        <w:rPr>
          <w:rFonts w:ascii="Tahoma" w:hAnsi="Tahoma" w:cs="Tahoma"/>
          <w:b/>
          <w:bCs/>
          <w:sz w:val="20"/>
        </w:rPr>
      </w:pPr>
    </w:p>
    <w:p w:rsidR="001D609C" w:rsidRDefault="001D609C" w:rsidP="00F30E9A">
      <w:pPr>
        <w:pStyle w:val="Textoindependiente"/>
        <w:suppressAutoHyphens/>
        <w:autoSpaceDN w:val="0"/>
        <w:ind w:left="390"/>
        <w:jc w:val="both"/>
        <w:textAlignment w:val="baseline"/>
        <w:rPr>
          <w:rFonts w:ascii="Tahoma" w:hAnsi="Tahoma" w:cs="Tahoma"/>
          <w:b/>
          <w:bCs/>
          <w:sz w:val="20"/>
        </w:rPr>
      </w:pPr>
    </w:p>
    <w:p w:rsidR="001D609C" w:rsidRDefault="001D609C" w:rsidP="00F30E9A">
      <w:pPr>
        <w:pStyle w:val="Textoindependiente"/>
        <w:suppressAutoHyphens/>
        <w:autoSpaceDN w:val="0"/>
        <w:ind w:left="390"/>
        <w:jc w:val="both"/>
        <w:textAlignment w:val="baseline"/>
        <w:rPr>
          <w:rFonts w:ascii="Tahoma" w:hAnsi="Tahoma" w:cs="Tahoma"/>
          <w:b/>
          <w:bCs/>
          <w:sz w:val="20"/>
        </w:rPr>
      </w:pPr>
    </w:p>
    <w:p w:rsidR="00AD6484" w:rsidRPr="00EE4A97" w:rsidRDefault="00AD6484" w:rsidP="00FE323C">
      <w:pPr>
        <w:pStyle w:val="Textoindependiente"/>
        <w:numPr>
          <w:ilvl w:val="0"/>
          <w:numId w:val="3"/>
        </w:numPr>
        <w:suppressAutoHyphens/>
        <w:autoSpaceDN w:val="0"/>
        <w:jc w:val="both"/>
        <w:textAlignment w:val="baseline"/>
        <w:rPr>
          <w:rFonts w:ascii="Tahoma" w:hAnsi="Tahoma" w:cs="Tahoma"/>
          <w:b/>
          <w:bCs/>
          <w:sz w:val="20"/>
        </w:rPr>
      </w:pPr>
      <w:r w:rsidRPr="00EE4A97">
        <w:rPr>
          <w:rFonts w:ascii="Tahoma" w:hAnsi="Tahoma" w:cs="Tahoma"/>
          <w:b/>
          <w:bCs/>
          <w:sz w:val="20"/>
        </w:rPr>
        <w:lastRenderedPageBreak/>
        <w:t xml:space="preserve">SUPERVISOR DEL CONTRATO. </w:t>
      </w:r>
    </w:p>
    <w:p w:rsidR="00AD6484" w:rsidRPr="00EE4A97" w:rsidRDefault="00AD6484" w:rsidP="00AD6484">
      <w:pPr>
        <w:pStyle w:val="Textoindependiente"/>
        <w:jc w:val="both"/>
        <w:rPr>
          <w:rFonts w:ascii="Tahoma" w:hAnsi="Tahoma" w:cs="Tahoma"/>
          <w:b/>
          <w:bCs/>
          <w:sz w:val="18"/>
          <w:highlight w:val="yellow"/>
        </w:rPr>
      </w:pPr>
    </w:p>
    <w:p w:rsidR="00EE4A97" w:rsidRPr="00EE4A97" w:rsidRDefault="00EE4A97" w:rsidP="00EE4A97">
      <w:pPr>
        <w:jc w:val="both"/>
        <w:rPr>
          <w:rFonts w:ascii="Tahoma" w:hAnsi="Tahoma" w:cs="Tahoma"/>
          <w:szCs w:val="22"/>
        </w:rPr>
      </w:pPr>
      <w:r w:rsidRPr="00EE4A97">
        <w:rPr>
          <w:rFonts w:ascii="Tahoma" w:hAnsi="Tahoma" w:cs="Tahoma"/>
          <w:szCs w:val="22"/>
        </w:rPr>
        <w:t xml:space="preserve">El supervisor del contrato será el Jefe de la </w:t>
      </w:r>
      <w:r w:rsidRPr="00EE4A97">
        <w:rPr>
          <w:rFonts w:ascii="Tahoma" w:hAnsi="Tahoma" w:cs="Tahoma"/>
          <w:bCs/>
          <w:szCs w:val="22"/>
        </w:rPr>
        <w:t>Unidad Prestadora de Salud Cauca,</w:t>
      </w:r>
      <w:r w:rsidRPr="00EE4A97">
        <w:rPr>
          <w:rFonts w:ascii="Tahoma" w:hAnsi="Tahoma" w:cs="Tahoma"/>
          <w:szCs w:val="22"/>
        </w:rPr>
        <w:t xml:space="preserve"> o quien haga sus veces, o quien con posterioridad designe el Jefe de la Regional de Aseguramiento en Salud No. 4, quien verificará la ejecución idónea y el cumplimiento del objeto del contrato de acuerdo con las funciones asignadas para el efecto en la Resolución No. 00090 del 15 de enero de 2018, “</w:t>
      </w:r>
      <w:r w:rsidRPr="00EE4A97">
        <w:rPr>
          <w:rFonts w:ascii="Tahoma" w:hAnsi="Tahoma" w:cs="Tahoma"/>
          <w:i/>
          <w:iCs/>
          <w:szCs w:val="22"/>
        </w:rPr>
        <w:t>Por la cual se actualiza, modifica y complementa el Manual de Contratación de la Policía Nacional, adoptado mediante Resolución 03049 de 2014”,</w:t>
      </w:r>
      <w:r w:rsidRPr="00EE4A97">
        <w:rPr>
          <w:rFonts w:ascii="Tahoma" w:hAnsi="Tahoma" w:cs="Tahoma"/>
          <w:szCs w:val="22"/>
        </w:rPr>
        <w:t> emanada por el Director General de la Policía Nacional.</w:t>
      </w:r>
    </w:p>
    <w:p w:rsidR="00AD6484" w:rsidRPr="00EE4A97" w:rsidRDefault="00AD6484" w:rsidP="00AD6484">
      <w:pPr>
        <w:pStyle w:val="Textoindependiente"/>
        <w:rPr>
          <w:rFonts w:ascii="Tahoma" w:hAnsi="Tahoma" w:cs="Tahoma"/>
          <w:b/>
          <w:bCs/>
          <w:sz w:val="20"/>
          <w:highlight w:val="yellow"/>
        </w:rPr>
      </w:pPr>
    </w:p>
    <w:p w:rsidR="00EE4A97" w:rsidRDefault="00EE4A97" w:rsidP="00EE4A97">
      <w:pPr>
        <w:pStyle w:val="Textoindependiente"/>
        <w:jc w:val="both"/>
        <w:rPr>
          <w:rFonts w:ascii="Tahoma" w:hAnsi="Tahoma" w:cs="Tahoma"/>
          <w:b/>
          <w:bCs/>
          <w:sz w:val="20"/>
          <w:highlight w:val="yellow"/>
        </w:rPr>
      </w:pPr>
    </w:p>
    <w:p w:rsidR="00D91F35" w:rsidRDefault="00D91F35" w:rsidP="00EE4A97">
      <w:pPr>
        <w:pStyle w:val="Textoindependiente"/>
        <w:jc w:val="both"/>
        <w:rPr>
          <w:rFonts w:ascii="Tahoma" w:hAnsi="Tahoma" w:cs="Tahoma"/>
          <w:b/>
          <w:bCs/>
          <w:sz w:val="20"/>
          <w:highlight w:val="yellow"/>
        </w:rPr>
      </w:pPr>
    </w:p>
    <w:p w:rsidR="00D91F35" w:rsidRDefault="00D91F35" w:rsidP="00EE4A97">
      <w:pPr>
        <w:pStyle w:val="Textoindependiente"/>
        <w:jc w:val="both"/>
        <w:rPr>
          <w:rFonts w:ascii="Tahoma" w:hAnsi="Tahoma" w:cs="Tahoma"/>
          <w:b/>
          <w:bCs/>
          <w:sz w:val="20"/>
          <w:highlight w:val="yellow"/>
        </w:rPr>
      </w:pPr>
    </w:p>
    <w:p w:rsidR="00EE4A97" w:rsidRPr="00EE4A97" w:rsidRDefault="00EE4A97" w:rsidP="00EE4A97">
      <w:pPr>
        <w:pStyle w:val="Textoindependiente"/>
        <w:jc w:val="center"/>
        <w:rPr>
          <w:rFonts w:ascii="Tahoma" w:hAnsi="Tahoma" w:cs="Tahoma"/>
          <w:b/>
          <w:bCs/>
          <w:sz w:val="20"/>
          <w:highlight w:val="yellow"/>
        </w:rPr>
      </w:pPr>
      <w:r w:rsidRPr="00EE4A97">
        <w:rPr>
          <w:rFonts w:ascii="Tahoma" w:hAnsi="Tahoma" w:cs="Tahoma"/>
          <w:b/>
          <w:bCs/>
          <w:sz w:val="20"/>
        </w:rPr>
        <w:t>“DE CONFORMIDAD CON LAS LEYES 80/1993, 134/1994, 850/2003 Y DECRETO 1082 DE 2015, SE INVITA A LAS VEEDURÍAS CIUDADANAS PARA EJERCER CONTROL SOCIAL”.</w:t>
      </w:r>
    </w:p>
    <w:p w:rsidR="00EE4A97" w:rsidRPr="00EE4A97" w:rsidRDefault="00EE4A97" w:rsidP="00AD6484">
      <w:pPr>
        <w:pStyle w:val="Textoindependiente"/>
        <w:rPr>
          <w:rFonts w:ascii="Tahoma" w:hAnsi="Tahoma" w:cs="Tahoma"/>
          <w:b/>
          <w:bCs/>
          <w:sz w:val="18"/>
          <w:highlight w:val="yellow"/>
        </w:rPr>
      </w:pPr>
    </w:p>
    <w:p w:rsidR="00EE4A97" w:rsidRPr="00EE4A97" w:rsidRDefault="00EE4A97" w:rsidP="00AD6484">
      <w:pPr>
        <w:pStyle w:val="Textoindependiente"/>
        <w:rPr>
          <w:rFonts w:ascii="Tahoma" w:hAnsi="Tahoma" w:cs="Tahoma"/>
          <w:b/>
          <w:bCs/>
          <w:sz w:val="18"/>
          <w:highlight w:val="yellow"/>
        </w:rPr>
      </w:pPr>
    </w:p>
    <w:p w:rsidR="00EE4A97" w:rsidRPr="00EE4A97" w:rsidRDefault="00EE4A97" w:rsidP="00AD6484">
      <w:pPr>
        <w:pStyle w:val="Textoindependiente"/>
        <w:rPr>
          <w:rFonts w:ascii="Tahoma" w:hAnsi="Tahoma" w:cs="Tahoma"/>
          <w:b/>
          <w:bCs/>
          <w:sz w:val="18"/>
          <w:highlight w:val="yellow"/>
        </w:rPr>
      </w:pPr>
    </w:p>
    <w:p w:rsidR="00EE4A97" w:rsidRPr="00EE4A97" w:rsidRDefault="00EE4A97" w:rsidP="00EE4A97">
      <w:pPr>
        <w:pStyle w:val="Textoindependiente"/>
        <w:ind w:left="-567"/>
        <w:jc w:val="both"/>
        <w:rPr>
          <w:rFonts w:ascii="Tahoma" w:hAnsi="Tahoma" w:cs="Tahoma"/>
          <w:sz w:val="20"/>
          <w:szCs w:val="22"/>
        </w:rPr>
      </w:pPr>
      <w:r w:rsidRPr="00EE4A97">
        <w:rPr>
          <w:rFonts w:ascii="Tahoma" w:hAnsi="Tahoma" w:cs="Tahoma"/>
          <w:sz w:val="20"/>
          <w:szCs w:val="22"/>
        </w:rPr>
        <w:t>Atentamente,</w:t>
      </w:r>
    </w:p>
    <w:p w:rsidR="00EE4A97" w:rsidRPr="00EE4A97" w:rsidRDefault="00EE4A97" w:rsidP="00EE4A97">
      <w:pPr>
        <w:pStyle w:val="Textoindependiente"/>
        <w:ind w:left="-567"/>
        <w:jc w:val="both"/>
        <w:rPr>
          <w:rFonts w:ascii="Tahoma" w:hAnsi="Tahoma" w:cs="Tahoma"/>
          <w:sz w:val="20"/>
          <w:szCs w:val="22"/>
        </w:rPr>
      </w:pPr>
    </w:p>
    <w:p w:rsidR="00EE4A97" w:rsidRDefault="00EE4A97" w:rsidP="00EE4A97">
      <w:pPr>
        <w:pStyle w:val="Textoindependiente"/>
        <w:ind w:left="-567"/>
        <w:jc w:val="both"/>
        <w:rPr>
          <w:rFonts w:ascii="Tahoma" w:hAnsi="Tahoma" w:cs="Tahoma"/>
          <w:sz w:val="20"/>
          <w:szCs w:val="22"/>
        </w:rPr>
      </w:pPr>
    </w:p>
    <w:p w:rsidR="00D91F35" w:rsidRPr="00EE4A97" w:rsidRDefault="00D91F35" w:rsidP="00EE4A97">
      <w:pPr>
        <w:pStyle w:val="Textoindependiente"/>
        <w:ind w:left="-567"/>
        <w:jc w:val="both"/>
        <w:rPr>
          <w:rFonts w:ascii="Tahoma" w:hAnsi="Tahoma" w:cs="Tahoma"/>
          <w:sz w:val="20"/>
          <w:szCs w:val="22"/>
        </w:rPr>
      </w:pPr>
    </w:p>
    <w:p w:rsidR="00EE4A97" w:rsidRPr="00EE4A97" w:rsidRDefault="00EE4A97" w:rsidP="00EE4A97">
      <w:pPr>
        <w:pStyle w:val="Textoindependiente"/>
        <w:ind w:left="-567"/>
        <w:jc w:val="both"/>
        <w:rPr>
          <w:rFonts w:ascii="Tahoma" w:hAnsi="Tahoma" w:cs="Tahoma"/>
          <w:sz w:val="20"/>
          <w:szCs w:val="22"/>
        </w:rPr>
      </w:pPr>
    </w:p>
    <w:p w:rsidR="00EE4A97" w:rsidRPr="00EE4A97" w:rsidRDefault="00EE4A97" w:rsidP="00EE4A97">
      <w:pPr>
        <w:pStyle w:val="Textoindependiente"/>
        <w:ind w:left="-567"/>
        <w:jc w:val="both"/>
        <w:rPr>
          <w:rFonts w:ascii="Tahoma" w:hAnsi="Tahoma" w:cs="Tahoma"/>
          <w:sz w:val="20"/>
          <w:szCs w:val="22"/>
        </w:rPr>
      </w:pPr>
      <w:r w:rsidRPr="00EE4A97">
        <w:rPr>
          <w:rFonts w:ascii="Tahoma" w:hAnsi="Tahoma" w:cs="Tahoma"/>
          <w:b/>
          <w:sz w:val="20"/>
          <w:szCs w:val="22"/>
        </w:rPr>
        <w:t>LA POLICÍA NACIONAL</w:t>
      </w:r>
    </w:p>
    <w:p w:rsidR="00EE4A97" w:rsidRPr="00EE4A97" w:rsidRDefault="00EE4A97" w:rsidP="00EE4A97">
      <w:pPr>
        <w:tabs>
          <w:tab w:val="left" w:pos="5954"/>
          <w:tab w:val="left" w:pos="6237"/>
        </w:tabs>
        <w:jc w:val="center"/>
        <w:rPr>
          <w:rFonts w:ascii="Tahoma" w:hAnsi="Tahoma" w:cs="Tahoma"/>
          <w:b/>
          <w:color w:val="FF0000"/>
          <w:szCs w:val="22"/>
        </w:rPr>
      </w:pPr>
    </w:p>
    <w:p w:rsidR="00EE4A97" w:rsidRPr="00EE4A97" w:rsidRDefault="00EE4A97" w:rsidP="00EE4A97">
      <w:pPr>
        <w:tabs>
          <w:tab w:val="left" w:pos="5954"/>
          <w:tab w:val="left" w:pos="6237"/>
        </w:tabs>
        <w:jc w:val="center"/>
        <w:rPr>
          <w:rFonts w:ascii="Tahoma" w:hAnsi="Tahoma" w:cs="Tahoma"/>
          <w:b/>
          <w:color w:val="FF0000"/>
          <w:szCs w:val="22"/>
        </w:rPr>
      </w:pPr>
    </w:p>
    <w:p w:rsidR="00EE4A97" w:rsidRDefault="00EE4A97" w:rsidP="00EE4A97">
      <w:pPr>
        <w:tabs>
          <w:tab w:val="left" w:pos="5954"/>
          <w:tab w:val="left" w:pos="6237"/>
        </w:tabs>
        <w:jc w:val="center"/>
        <w:rPr>
          <w:rFonts w:ascii="Tahoma" w:hAnsi="Tahoma" w:cs="Tahoma"/>
          <w:b/>
          <w:color w:val="FF0000"/>
          <w:szCs w:val="22"/>
        </w:rPr>
      </w:pPr>
    </w:p>
    <w:p w:rsidR="001271C8" w:rsidRPr="00EE4A97" w:rsidRDefault="001271C8" w:rsidP="00EE4A97">
      <w:pPr>
        <w:tabs>
          <w:tab w:val="left" w:pos="5954"/>
          <w:tab w:val="left" w:pos="6237"/>
        </w:tabs>
        <w:jc w:val="center"/>
        <w:rPr>
          <w:rFonts w:ascii="Tahoma" w:hAnsi="Tahoma" w:cs="Tahoma"/>
          <w:b/>
          <w:color w:val="FF0000"/>
          <w:szCs w:val="22"/>
        </w:rPr>
      </w:pPr>
    </w:p>
    <w:p w:rsidR="00EE4A97" w:rsidRPr="00EE4A97" w:rsidRDefault="00EE4A97" w:rsidP="00EE4A97">
      <w:pPr>
        <w:tabs>
          <w:tab w:val="left" w:pos="5954"/>
          <w:tab w:val="left" w:pos="6237"/>
        </w:tabs>
        <w:jc w:val="center"/>
        <w:rPr>
          <w:rFonts w:ascii="Tahoma" w:hAnsi="Tahoma" w:cs="Tahoma"/>
          <w:b/>
          <w:color w:val="FF0000"/>
          <w:szCs w:val="22"/>
        </w:rPr>
      </w:pPr>
    </w:p>
    <w:p w:rsidR="00EE4A97" w:rsidRPr="00EE4A97" w:rsidRDefault="00EE4A97" w:rsidP="00EE4A97">
      <w:pPr>
        <w:tabs>
          <w:tab w:val="left" w:pos="5954"/>
          <w:tab w:val="left" w:pos="6237"/>
        </w:tabs>
        <w:jc w:val="center"/>
        <w:rPr>
          <w:rFonts w:ascii="Tahoma" w:hAnsi="Tahoma" w:cs="Tahoma"/>
          <w:b/>
          <w:szCs w:val="22"/>
        </w:rPr>
      </w:pPr>
      <w:r w:rsidRPr="00EE4A97">
        <w:rPr>
          <w:rFonts w:ascii="Tahoma" w:hAnsi="Tahoma" w:cs="Tahoma"/>
          <w:szCs w:val="22"/>
        </w:rPr>
        <w:t xml:space="preserve">Coronel </w:t>
      </w:r>
      <w:r w:rsidRPr="00EE4A97">
        <w:rPr>
          <w:rFonts w:ascii="Tahoma" w:hAnsi="Tahoma" w:cs="Tahoma"/>
          <w:b/>
          <w:szCs w:val="22"/>
        </w:rPr>
        <w:t xml:space="preserve">HECTOR ALEJANDRO SANCHEZ TORRES   </w:t>
      </w:r>
    </w:p>
    <w:p w:rsidR="00EE4A97" w:rsidRPr="00EE4A97" w:rsidRDefault="00EE4A97" w:rsidP="00EE4A97">
      <w:pPr>
        <w:pStyle w:val="Default"/>
        <w:jc w:val="center"/>
        <w:rPr>
          <w:rFonts w:ascii="Tahoma" w:hAnsi="Tahoma" w:cs="Tahoma"/>
          <w:sz w:val="20"/>
          <w:szCs w:val="22"/>
        </w:rPr>
      </w:pPr>
      <w:r w:rsidRPr="00EE4A97">
        <w:rPr>
          <w:rFonts w:ascii="Tahoma" w:hAnsi="Tahoma" w:cs="Tahoma"/>
          <w:sz w:val="20"/>
          <w:szCs w:val="22"/>
        </w:rPr>
        <w:t>Jefe Regional de Aseguramiento en Salud No 4</w:t>
      </w:r>
    </w:p>
    <w:p w:rsidR="00EE4A97" w:rsidRPr="00EE4A97" w:rsidRDefault="00EE4A97" w:rsidP="00EE4A97">
      <w:pPr>
        <w:pStyle w:val="Default"/>
        <w:rPr>
          <w:rFonts w:ascii="Tahoma" w:hAnsi="Tahoma" w:cs="Tahoma"/>
          <w:sz w:val="22"/>
          <w:szCs w:val="22"/>
          <w:lang w:eastAsia="es-CO"/>
        </w:rPr>
      </w:pPr>
    </w:p>
    <w:p w:rsidR="00EE4A97" w:rsidRPr="00EE4A97" w:rsidRDefault="00EE4A97" w:rsidP="00EE4A97">
      <w:pPr>
        <w:pStyle w:val="Default"/>
        <w:rPr>
          <w:rFonts w:ascii="Tahoma" w:hAnsi="Tahoma" w:cs="Tahoma"/>
          <w:sz w:val="22"/>
          <w:szCs w:val="22"/>
          <w:lang w:eastAsia="es-CO"/>
        </w:rPr>
      </w:pPr>
    </w:p>
    <w:p w:rsidR="00EE4A97" w:rsidRPr="00EE4A97" w:rsidRDefault="00EE4A97" w:rsidP="00EE4A97">
      <w:pPr>
        <w:pStyle w:val="Default"/>
        <w:rPr>
          <w:rFonts w:ascii="Tahoma" w:hAnsi="Tahoma" w:cs="Tahoma"/>
          <w:sz w:val="22"/>
          <w:szCs w:val="22"/>
          <w:lang w:eastAsia="es-CO"/>
        </w:rPr>
      </w:pPr>
    </w:p>
    <w:p w:rsidR="00EE4A97" w:rsidRPr="00D56278" w:rsidRDefault="00EE4A97" w:rsidP="00EE4A97">
      <w:pPr>
        <w:tabs>
          <w:tab w:val="left" w:pos="993"/>
        </w:tabs>
        <w:ind w:left="-567"/>
        <w:rPr>
          <w:rFonts w:ascii="Tahoma" w:hAnsi="Tahoma" w:cs="Tahoma"/>
          <w:sz w:val="12"/>
          <w:szCs w:val="12"/>
        </w:rPr>
      </w:pPr>
      <w:r w:rsidRPr="00D56278">
        <w:rPr>
          <w:rFonts w:ascii="Tahoma" w:hAnsi="Tahoma" w:cs="Tahoma"/>
          <w:sz w:val="12"/>
          <w:szCs w:val="12"/>
        </w:rPr>
        <w:t xml:space="preserve">Proyectado por: </w:t>
      </w:r>
      <w:r w:rsidR="00D56278">
        <w:rPr>
          <w:rFonts w:ascii="Tahoma" w:hAnsi="Tahoma" w:cs="Tahoma"/>
          <w:sz w:val="12"/>
          <w:szCs w:val="12"/>
        </w:rPr>
        <w:t>SI</w:t>
      </w:r>
      <w:r w:rsidRPr="00D56278">
        <w:rPr>
          <w:rFonts w:ascii="Tahoma" w:hAnsi="Tahoma" w:cs="Tahoma"/>
          <w:sz w:val="12"/>
          <w:szCs w:val="12"/>
        </w:rPr>
        <w:t xml:space="preserve">. </w:t>
      </w:r>
      <w:r w:rsidR="00D56278">
        <w:rPr>
          <w:rFonts w:ascii="Tahoma" w:hAnsi="Tahoma" w:cs="Tahoma"/>
          <w:sz w:val="12"/>
          <w:szCs w:val="12"/>
        </w:rPr>
        <w:t>DANIELA JARAMILLO TABORDA</w:t>
      </w:r>
      <w:r w:rsidRPr="00D56278">
        <w:rPr>
          <w:rFonts w:ascii="Tahoma" w:hAnsi="Tahoma" w:cs="Tahoma"/>
          <w:sz w:val="12"/>
          <w:szCs w:val="12"/>
        </w:rPr>
        <w:t xml:space="preserve"> </w:t>
      </w:r>
    </w:p>
    <w:p w:rsidR="00EE4A97" w:rsidRPr="00D56278" w:rsidRDefault="00EE4A97" w:rsidP="00EE4A97">
      <w:pPr>
        <w:tabs>
          <w:tab w:val="left" w:pos="993"/>
        </w:tabs>
        <w:ind w:left="-567" w:firstLine="709"/>
        <w:rPr>
          <w:rFonts w:ascii="Tahoma" w:hAnsi="Tahoma" w:cs="Tahoma"/>
          <w:sz w:val="12"/>
          <w:szCs w:val="12"/>
        </w:rPr>
      </w:pPr>
      <w:r w:rsidRPr="00D56278">
        <w:rPr>
          <w:rFonts w:ascii="Tahoma" w:hAnsi="Tahoma" w:cs="Tahoma"/>
          <w:sz w:val="12"/>
          <w:szCs w:val="12"/>
        </w:rPr>
        <w:t xml:space="preserve">     Analista de Contratos Raes No 4</w:t>
      </w:r>
    </w:p>
    <w:p w:rsidR="00EE4A97" w:rsidRPr="00D56278" w:rsidRDefault="00EE4A97" w:rsidP="00EE4A97">
      <w:pPr>
        <w:pStyle w:val="Encabezado"/>
        <w:tabs>
          <w:tab w:val="left" w:pos="993"/>
        </w:tabs>
        <w:ind w:left="-567" w:right="-59"/>
        <w:rPr>
          <w:rFonts w:ascii="Tahoma" w:hAnsi="Tahoma" w:cs="Tahoma"/>
          <w:sz w:val="12"/>
          <w:szCs w:val="12"/>
        </w:rPr>
      </w:pPr>
      <w:r w:rsidRPr="00D56278">
        <w:rPr>
          <w:rFonts w:ascii="Tahoma" w:hAnsi="Tahoma" w:cs="Tahoma"/>
          <w:sz w:val="12"/>
          <w:szCs w:val="12"/>
        </w:rPr>
        <w:t xml:space="preserve">Revisado por:   TE. GUSTAVO ANDRES NARVAEZ ARTEAGA     </w:t>
      </w:r>
    </w:p>
    <w:p w:rsidR="00EE4A97" w:rsidRPr="00D56278" w:rsidRDefault="00EE4A97" w:rsidP="00EE4A97">
      <w:pPr>
        <w:tabs>
          <w:tab w:val="left" w:pos="993"/>
        </w:tabs>
        <w:ind w:left="-567" w:firstLine="709"/>
        <w:rPr>
          <w:rFonts w:ascii="Tahoma" w:hAnsi="Tahoma" w:cs="Tahoma"/>
          <w:sz w:val="12"/>
          <w:szCs w:val="12"/>
        </w:rPr>
      </w:pPr>
      <w:r w:rsidRPr="00D56278">
        <w:rPr>
          <w:rFonts w:ascii="Tahoma" w:hAnsi="Tahoma" w:cs="Tahoma"/>
          <w:sz w:val="12"/>
          <w:szCs w:val="12"/>
        </w:rPr>
        <w:t xml:space="preserve">    Jefe Grupo Contratos Rases No 4</w:t>
      </w:r>
    </w:p>
    <w:p w:rsidR="00EE4A97" w:rsidRPr="00D56278" w:rsidRDefault="00EE4A97" w:rsidP="00EE4A97">
      <w:pPr>
        <w:tabs>
          <w:tab w:val="left" w:pos="993"/>
        </w:tabs>
        <w:ind w:left="-567"/>
        <w:rPr>
          <w:rFonts w:ascii="Tahoma" w:hAnsi="Tahoma" w:cs="Tahoma"/>
          <w:sz w:val="12"/>
          <w:szCs w:val="12"/>
        </w:rPr>
      </w:pPr>
      <w:r w:rsidRPr="00D56278">
        <w:rPr>
          <w:rFonts w:ascii="Tahoma" w:hAnsi="Tahoma" w:cs="Tahoma"/>
          <w:sz w:val="12"/>
          <w:szCs w:val="12"/>
        </w:rPr>
        <w:t>Revisado por:   CT. YURY LORENA RAMIREZ ZUÑIGA</w:t>
      </w:r>
    </w:p>
    <w:p w:rsidR="00EE4A97" w:rsidRPr="00D56278" w:rsidRDefault="00EE4A97" w:rsidP="00EE4A97">
      <w:pPr>
        <w:tabs>
          <w:tab w:val="left" w:pos="993"/>
        </w:tabs>
        <w:ind w:left="-567" w:firstLine="709"/>
        <w:rPr>
          <w:rFonts w:ascii="Tahoma" w:hAnsi="Tahoma" w:cs="Tahoma"/>
          <w:sz w:val="12"/>
          <w:szCs w:val="12"/>
        </w:rPr>
      </w:pPr>
      <w:r w:rsidRPr="00D56278">
        <w:rPr>
          <w:rFonts w:ascii="Tahoma" w:hAnsi="Tahoma" w:cs="Tahoma"/>
          <w:sz w:val="12"/>
          <w:szCs w:val="12"/>
        </w:rPr>
        <w:t xml:space="preserve">    Jefe Área Administrativa Raes No 4</w:t>
      </w:r>
    </w:p>
    <w:p w:rsidR="00EE4A97" w:rsidRPr="00D56278" w:rsidRDefault="00EE4A97" w:rsidP="00EE4A97">
      <w:pPr>
        <w:tabs>
          <w:tab w:val="left" w:pos="993"/>
        </w:tabs>
        <w:ind w:left="-567" w:right="-54"/>
        <w:rPr>
          <w:rFonts w:ascii="Tahoma" w:hAnsi="Tahoma" w:cs="Tahoma"/>
          <w:sz w:val="12"/>
          <w:szCs w:val="12"/>
        </w:rPr>
      </w:pPr>
      <w:r w:rsidRPr="00D56278">
        <w:rPr>
          <w:rFonts w:ascii="Tahoma" w:hAnsi="Tahoma" w:cs="Tahoma"/>
          <w:sz w:val="12"/>
          <w:szCs w:val="12"/>
        </w:rPr>
        <w:t>Revisado por:   CPS SULY AIDE CORTES GRAJALES</w:t>
      </w:r>
    </w:p>
    <w:p w:rsidR="00EE4A97" w:rsidRPr="00D56278" w:rsidRDefault="00EE4A97" w:rsidP="00EE4A97">
      <w:pPr>
        <w:tabs>
          <w:tab w:val="left" w:pos="993"/>
        </w:tabs>
        <w:ind w:left="-567" w:right="-54"/>
        <w:rPr>
          <w:rFonts w:ascii="Tahoma" w:hAnsi="Tahoma" w:cs="Tahoma"/>
          <w:sz w:val="12"/>
          <w:szCs w:val="12"/>
        </w:rPr>
      </w:pPr>
      <w:r w:rsidRPr="00D56278">
        <w:rPr>
          <w:rFonts w:ascii="Tahoma" w:hAnsi="Tahoma" w:cs="Tahoma"/>
          <w:sz w:val="12"/>
          <w:szCs w:val="12"/>
        </w:rPr>
        <w:t xml:space="preserve">                      </w:t>
      </w:r>
      <w:r w:rsidR="00D56278">
        <w:rPr>
          <w:rFonts w:ascii="Tahoma" w:hAnsi="Tahoma" w:cs="Tahoma"/>
          <w:sz w:val="12"/>
          <w:szCs w:val="12"/>
        </w:rPr>
        <w:t xml:space="preserve"> </w:t>
      </w:r>
      <w:r w:rsidRPr="00D56278">
        <w:rPr>
          <w:rFonts w:ascii="Tahoma" w:hAnsi="Tahoma" w:cs="Tahoma"/>
          <w:sz w:val="12"/>
          <w:szCs w:val="12"/>
        </w:rPr>
        <w:t>Abogada Esp. Asuntos Jurídicos</w:t>
      </w:r>
    </w:p>
    <w:p w:rsidR="00EE4A97" w:rsidRPr="00D56278" w:rsidRDefault="00EE4A97" w:rsidP="00EE4A97">
      <w:pPr>
        <w:tabs>
          <w:tab w:val="left" w:pos="993"/>
        </w:tabs>
        <w:ind w:left="-567"/>
        <w:rPr>
          <w:rFonts w:ascii="Tahoma" w:hAnsi="Tahoma" w:cs="Tahoma"/>
          <w:sz w:val="12"/>
          <w:szCs w:val="12"/>
        </w:rPr>
      </w:pPr>
      <w:r w:rsidRPr="00D56278">
        <w:rPr>
          <w:rFonts w:ascii="Tahoma" w:hAnsi="Tahoma" w:cs="Tahoma"/>
          <w:sz w:val="12"/>
          <w:szCs w:val="12"/>
        </w:rPr>
        <w:t>Aprobado por:  IT. DIEGO FERNANDO CARDONA ORTIZ</w:t>
      </w:r>
    </w:p>
    <w:p w:rsidR="00EE4A97" w:rsidRPr="00D56278" w:rsidRDefault="00EE4A97" w:rsidP="00EE4A97">
      <w:pPr>
        <w:tabs>
          <w:tab w:val="left" w:pos="993"/>
        </w:tabs>
        <w:ind w:left="-567" w:firstLine="709"/>
        <w:rPr>
          <w:rFonts w:ascii="Tahoma" w:hAnsi="Tahoma" w:cs="Tahoma"/>
          <w:sz w:val="12"/>
          <w:szCs w:val="12"/>
        </w:rPr>
      </w:pPr>
      <w:r w:rsidRPr="00D56278">
        <w:rPr>
          <w:rFonts w:ascii="Tahoma" w:hAnsi="Tahoma" w:cs="Tahoma"/>
          <w:sz w:val="12"/>
          <w:szCs w:val="12"/>
        </w:rPr>
        <w:t xml:space="preserve">   Asuntos Jurídicos</w:t>
      </w:r>
    </w:p>
    <w:p w:rsidR="00EE4A97" w:rsidRPr="00C80FD7" w:rsidRDefault="00EE4A97" w:rsidP="00EE4A97">
      <w:pPr>
        <w:adjustRightInd w:val="0"/>
        <w:ind w:left="-567"/>
        <w:rPr>
          <w:color w:val="000000"/>
          <w:sz w:val="22"/>
          <w:szCs w:val="22"/>
          <w:lang w:val="es-ES" w:eastAsia="es-CO"/>
        </w:rPr>
      </w:pPr>
    </w:p>
    <w:p w:rsidR="00EE4A97" w:rsidRPr="00C80FD7" w:rsidRDefault="00EE4A97" w:rsidP="00EE4A97">
      <w:pPr>
        <w:adjustRightInd w:val="0"/>
        <w:ind w:left="-567"/>
        <w:rPr>
          <w:color w:val="000000"/>
          <w:sz w:val="22"/>
          <w:szCs w:val="22"/>
          <w:lang w:val="es-ES" w:eastAsia="es-CO"/>
        </w:rPr>
      </w:pPr>
    </w:p>
    <w:p w:rsidR="00EE4A97" w:rsidRPr="00C80FD7" w:rsidRDefault="00EE4A97" w:rsidP="00EE4A97">
      <w:pPr>
        <w:adjustRightInd w:val="0"/>
        <w:ind w:left="-567"/>
        <w:rPr>
          <w:color w:val="000000"/>
          <w:sz w:val="22"/>
          <w:szCs w:val="22"/>
          <w:lang w:val="es-ES" w:eastAsia="es-CO"/>
        </w:rPr>
      </w:pPr>
    </w:p>
    <w:p w:rsidR="00EE4A97" w:rsidRPr="00D56278" w:rsidRDefault="00EE4A97" w:rsidP="00EE4A97">
      <w:pPr>
        <w:adjustRightInd w:val="0"/>
        <w:ind w:left="-567"/>
        <w:rPr>
          <w:rFonts w:ascii="Tahoma" w:hAnsi="Tahoma" w:cs="Tahoma"/>
          <w:sz w:val="17"/>
          <w:szCs w:val="17"/>
        </w:rPr>
      </w:pPr>
      <w:r w:rsidRPr="00D56278">
        <w:rPr>
          <w:rFonts w:ascii="Tahoma" w:hAnsi="Tahoma" w:cs="Tahoma"/>
          <w:noProof/>
          <w:sz w:val="17"/>
          <w:szCs w:val="17"/>
          <w:lang w:val="es-CO" w:eastAsia="es-CO"/>
        </w:rPr>
        <w:drawing>
          <wp:anchor distT="0" distB="0" distL="114300" distR="114300" simplePos="0" relativeHeight="251662848" behindDoc="0" locked="0" layoutInCell="1" allowOverlap="1" wp14:anchorId="3BEEF65B" wp14:editId="596DCA0A">
            <wp:simplePos x="0" y="0"/>
            <wp:positionH relativeFrom="column">
              <wp:posOffset>4034790</wp:posOffset>
            </wp:positionH>
            <wp:positionV relativeFrom="paragraph">
              <wp:posOffset>15875</wp:posOffset>
            </wp:positionV>
            <wp:extent cx="1068070" cy="5607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8070" cy="560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6278">
        <w:rPr>
          <w:rFonts w:ascii="Tahoma" w:hAnsi="Tahoma" w:cs="Tahoma"/>
          <w:bCs/>
          <w:iCs/>
          <w:sz w:val="17"/>
          <w:szCs w:val="17"/>
          <w:lang w:val="es-MX"/>
        </w:rPr>
        <w:t>“Humanismo y Calidad, Camino a la Excelencia en la Sanidad Policial”</w:t>
      </w:r>
    </w:p>
    <w:p w:rsidR="00EE4A97" w:rsidRPr="00D56278" w:rsidRDefault="00EE4A97" w:rsidP="00EE4A97">
      <w:pPr>
        <w:pStyle w:val="Piedepgina"/>
        <w:ind w:left="-567"/>
        <w:rPr>
          <w:rFonts w:ascii="Tahoma" w:hAnsi="Tahoma" w:cs="Tahoma"/>
          <w:sz w:val="17"/>
          <w:szCs w:val="17"/>
        </w:rPr>
      </w:pPr>
      <w:r w:rsidRPr="00D56278">
        <w:rPr>
          <w:rFonts w:ascii="Tahoma" w:hAnsi="Tahoma" w:cs="Tahoma"/>
          <w:sz w:val="17"/>
          <w:szCs w:val="17"/>
        </w:rPr>
        <w:t xml:space="preserve">Av. 10 Norte # 16 N - 21 Tel. 6604128   </w:t>
      </w:r>
    </w:p>
    <w:p w:rsidR="00EE4A97" w:rsidRPr="00D56278" w:rsidRDefault="005A0687" w:rsidP="00EE4A97">
      <w:pPr>
        <w:pStyle w:val="Piedepgina"/>
        <w:ind w:left="-567"/>
        <w:rPr>
          <w:rStyle w:val="Hipervnculo"/>
          <w:rFonts w:ascii="Tahoma" w:eastAsiaTheme="majorEastAsia" w:hAnsi="Tahoma" w:cs="Tahoma"/>
          <w:b/>
          <w:sz w:val="17"/>
          <w:szCs w:val="17"/>
        </w:rPr>
      </w:pPr>
      <w:r>
        <w:rPr>
          <w:rStyle w:val="Hipervnculo"/>
          <w:rFonts w:ascii="Tahoma" w:eastAsiaTheme="majorEastAsia" w:hAnsi="Tahoma" w:cs="Tahoma"/>
          <w:b/>
          <w:sz w:val="17"/>
          <w:szCs w:val="17"/>
        </w:rPr>
        <w:t>deval.rases-con</w:t>
      </w:r>
      <w:r w:rsidR="00EE4A97" w:rsidRPr="00D56278">
        <w:rPr>
          <w:rStyle w:val="Hipervnculo"/>
          <w:rFonts w:ascii="Tahoma" w:eastAsiaTheme="majorEastAsia" w:hAnsi="Tahoma" w:cs="Tahoma"/>
          <w:b/>
          <w:sz w:val="17"/>
          <w:szCs w:val="17"/>
        </w:rPr>
        <w:t xml:space="preserve">@policia.gov.co </w:t>
      </w:r>
    </w:p>
    <w:p w:rsidR="00EE4A97" w:rsidRPr="00D56278" w:rsidRDefault="00834EF3" w:rsidP="00EE4A97">
      <w:pPr>
        <w:tabs>
          <w:tab w:val="left" w:pos="1843"/>
        </w:tabs>
        <w:ind w:left="-567"/>
        <w:rPr>
          <w:rFonts w:ascii="Tahoma" w:hAnsi="Tahoma" w:cs="Tahoma"/>
          <w:b/>
          <w:sz w:val="18"/>
          <w:szCs w:val="18"/>
        </w:rPr>
      </w:pPr>
      <w:hyperlink r:id="rId10" w:history="1">
        <w:r w:rsidR="00EE4A97" w:rsidRPr="00D56278">
          <w:rPr>
            <w:rStyle w:val="Hipervnculo"/>
            <w:rFonts w:ascii="Tahoma" w:eastAsiaTheme="majorEastAsia" w:hAnsi="Tahoma" w:cs="Tahoma"/>
            <w:b/>
            <w:sz w:val="18"/>
            <w:szCs w:val="18"/>
          </w:rPr>
          <w:t>www.policia.gov.co</w:t>
        </w:r>
      </w:hyperlink>
    </w:p>
    <w:p w:rsidR="00EE4A97" w:rsidRPr="00C80FD7" w:rsidRDefault="00EE4A97" w:rsidP="00EE4A97">
      <w:pPr>
        <w:pStyle w:val="Prrafodelista"/>
        <w:tabs>
          <w:tab w:val="left" w:pos="240"/>
        </w:tabs>
        <w:ind w:left="0"/>
        <w:jc w:val="center"/>
        <w:rPr>
          <w:b/>
          <w:sz w:val="22"/>
          <w:szCs w:val="22"/>
          <w:lang w:val="pt-PT"/>
        </w:rPr>
      </w:pPr>
    </w:p>
    <w:p w:rsidR="00EE4A97" w:rsidRDefault="00EE4A97" w:rsidP="00AD6484">
      <w:pPr>
        <w:pStyle w:val="Textoindependiente"/>
        <w:rPr>
          <w:rFonts w:ascii="Tahoma" w:hAnsi="Tahoma" w:cs="Tahoma"/>
          <w:b/>
          <w:bCs/>
          <w:sz w:val="20"/>
          <w:highlight w:val="yellow"/>
        </w:rPr>
      </w:pPr>
    </w:p>
    <w:p w:rsidR="00AD6484" w:rsidRPr="0066114D" w:rsidRDefault="00AD6484" w:rsidP="00AD6484">
      <w:pPr>
        <w:pStyle w:val="Prrafodelista"/>
        <w:tabs>
          <w:tab w:val="left" w:pos="240"/>
        </w:tabs>
        <w:ind w:left="0"/>
        <w:jc w:val="center"/>
        <w:rPr>
          <w:rFonts w:ascii="Tahoma" w:hAnsi="Tahoma" w:cs="Tahoma"/>
          <w:b/>
          <w:lang w:val="pt-PT"/>
        </w:rPr>
      </w:pPr>
      <w:r w:rsidRPr="0066114D">
        <w:rPr>
          <w:rFonts w:ascii="Tahoma" w:hAnsi="Tahoma" w:cs="Tahoma"/>
          <w:b/>
          <w:lang w:val="pt-PT"/>
        </w:rPr>
        <w:lastRenderedPageBreak/>
        <w:t>ANEXO No. 1</w:t>
      </w:r>
    </w:p>
    <w:p w:rsidR="00AD6484" w:rsidRPr="0066114D" w:rsidRDefault="00AD6484" w:rsidP="00AD6484">
      <w:pPr>
        <w:pStyle w:val="Prrafodelista"/>
        <w:tabs>
          <w:tab w:val="left" w:pos="240"/>
        </w:tabs>
        <w:ind w:left="0"/>
        <w:jc w:val="center"/>
        <w:rPr>
          <w:rFonts w:ascii="Tahoma" w:hAnsi="Tahoma" w:cs="Tahoma"/>
          <w:b/>
          <w:lang w:val="pt-PT"/>
        </w:rPr>
      </w:pPr>
    </w:p>
    <w:p w:rsidR="00AD6484" w:rsidRPr="0066114D" w:rsidRDefault="00AD6484" w:rsidP="00AD6484">
      <w:pPr>
        <w:ind w:left="-540" w:firstLine="540"/>
        <w:jc w:val="center"/>
        <w:rPr>
          <w:rFonts w:ascii="Tahoma" w:hAnsi="Tahoma" w:cs="Tahoma"/>
          <w:b/>
        </w:rPr>
      </w:pPr>
      <w:r w:rsidRPr="0066114D">
        <w:rPr>
          <w:rFonts w:ascii="Tahoma" w:hAnsi="Tahoma" w:cs="Tahoma"/>
          <w:b/>
        </w:rPr>
        <w:t xml:space="preserve">ESPECIFICACIONES TÉCNICAS MÍNIMAS </w:t>
      </w:r>
    </w:p>
    <w:p w:rsidR="00AD6484" w:rsidRPr="0066114D" w:rsidRDefault="00AD6484" w:rsidP="00AD6484">
      <w:pPr>
        <w:tabs>
          <w:tab w:val="left" w:pos="-1080"/>
          <w:tab w:val="left" w:pos="0"/>
        </w:tabs>
        <w:jc w:val="both"/>
        <w:rPr>
          <w:rFonts w:ascii="Tahoma" w:eastAsia="MS Mincho" w:hAnsi="Tahoma" w:cs="Tahoma"/>
        </w:rPr>
      </w:pPr>
    </w:p>
    <w:p w:rsidR="00AD6484" w:rsidRPr="0066114D" w:rsidRDefault="00AD6484" w:rsidP="00AD6484">
      <w:pPr>
        <w:tabs>
          <w:tab w:val="left" w:pos="-1080"/>
          <w:tab w:val="left" w:pos="0"/>
        </w:tabs>
        <w:jc w:val="both"/>
        <w:rPr>
          <w:rFonts w:ascii="Tahoma" w:eastAsia="MS Mincho" w:hAnsi="Tahoma" w:cs="Tahoma"/>
        </w:rPr>
      </w:pPr>
    </w:p>
    <w:p w:rsidR="00AD6484" w:rsidRPr="0066114D" w:rsidRDefault="00AD6484" w:rsidP="008D4AE2">
      <w:pPr>
        <w:tabs>
          <w:tab w:val="left" w:pos="-1080"/>
          <w:tab w:val="left" w:pos="0"/>
        </w:tabs>
        <w:jc w:val="both"/>
        <w:rPr>
          <w:rFonts w:ascii="Tahoma" w:eastAsia="MS Mincho" w:hAnsi="Tahoma" w:cs="Tahoma"/>
        </w:rPr>
      </w:pPr>
      <w:r w:rsidRPr="0066114D">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8D4AE2" w:rsidRPr="0066114D" w:rsidRDefault="008D4AE2" w:rsidP="008D4AE2">
      <w:pPr>
        <w:tabs>
          <w:tab w:val="left" w:pos="-1080"/>
          <w:tab w:val="left" w:pos="0"/>
        </w:tabs>
        <w:jc w:val="both"/>
        <w:rPr>
          <w:rFonts w:ascii="Tahoma" w:eastAsia="MS Mincho" w:hAnsi="Tahoma" w:cs="Tahoma"/>
        </w:rPr>
      </w:pPr>
    </w:p>
    <w:p w:rsidR="00AD6484" w:rsidRPr="0066114D" w:rsidRDefault="00AD6484" w:rsidP="008D4AE2">
      <w:pPr>
        <w:pStyle w:val="Textoindependiente2"/>
        <w:rPr>
          <w:rFonts w:ascii="Tahoma" w:hAnsi="Tahoma" w:cs="Tahoma"/>
          <w:b/>
          <w:bCs/>
        </w:rPr>
      </w:pPr>
      <w:r w:rsidRPr="0066114D">
        <w:rPr>
          <w:rFonts w:ascii="Tahoma" w:hAnsi="Tahoma" w:cs="Tahoma"/>
          <w:b/>
          <w:bCs/>
        </w:rPr>
        <w:t>CUMPLIMIENTO ESPECIFICACIÓN TÉCNICA.</w:t>
      </w:r>
    </w:p>
    <w:p w:rsidR="00AD6484" w:rsidRPr="0066114D" w:rsidRDefault="00AD6484" w:rsidP="00AD6484">
      <w:pPr>
        <w:tabs>
          <w:tab w:val="left" w:pos="-1080"/>
          <w:tab w:val="left" w:pos="0"/>
        </w:tabs>
        <w:jc w:val="both"/>
        <w:rPr>
          <w:rFonts w:ascii="Tahoma" w:eastAsia="MS Mincho" w:hAnsi="Tahoma" w:cs="Tahoma"/>
        </w:rPr>
      </w:pPr>
    </w:p>
    <w:p w:rsidR="00AD6484" w:rsidRPr="0066114D" w:rsidRDefault="00AD6484" w:rsidP="00AD6484">
      <w:pPr>
        <w:tabs>
          <w:tab w:val="left" w:pos="-1080"/>
          <w:tab w:val="left" w:pos="0"/>
        </w:tabs>
        <w:jc w:val="both"/>
        <w:rPr>
          <w:rFonts w:ascii="Tahoma" w:eastAsia="MS Mincho" w:hAnsi="Tahoma" w:cs="Tahoma"/>
          <w:b/>
        </w:rPr>
      </w:pPr>
      <w:r w:rsidRPr="0066114D">
        <w:rPr>
          <w:rFonts w:ascii="Tahoma" w:eastAsia="MS Mincho" w:hAnsi="Tahoma" w:cs="Tahoma"/>
          <w:b/>
        </w:rPr>
        <w:t>PROPONENTE   _______________________________________________________________</w:t>
      </w:r>
    </w:p>
    <w:p w:rsidR="00AD6484" w:rsidRPr="0066114D" w:rsidRDefault="00AD6484" w:rsidP="00AD6484">
      <w:pPr>
        <w:tabs>
          <w:tab w:val="left" w:pos="-1080"/>
          <w:tab w:val="left" w:pos="0"/>
        </w:tabs>
        <w:jc w:val="both"/>
        <w:rPr>
          <w:rFonts w:ascii="Tahoma" w:eastAsia="MS Mincho" w:hAnsi="Tahoma" w:cs="Tahoma"/>
        </w:rPr>
      </w:pPr>
    </w:p>
    <w:p w:rsidR="00AD6484" w:rsidRPr="0066114D" w:rsidRDefault="00AD6484" w:rsidP="00AD6484">
      <w:pPr>
        <w:tabs>
          <w:tab w:val="left" w:pos="-1080"/>
          <w:tab w:val="left" w:pos="0"/>
        </w:tabs>
        <w:jc w:val="both"/>
        <w:rPr>
          <w:rFonts w:ascii="Tahoma" w:eastAsia="MS Mincho" w:hAnsi="Tahoma" w:cs="Tahoma"/>
        </w:rPr>
      </w:pPr>
    </w:p>
    <w:p w:rsidR="00AD6484" w:rsidRPr="0066114D" w:rsidRDefault="00AD6484" w:rsidP="00AD6484">
      <w:pPr>
        <w:tabs>
          <w:tab w:val="left" w:pos="-1080"/>
          <w:tab w:val="left" w:pos="0"/>
        </w:tabs>
        <w:jc w:val="both"/>
      </w:pPr>
      <w:r w:rsidRPr="0066114D">
        <w:rPr>
          <w:rFonts w:ascii="Tahoma" w:eastAsia="MS Mincho" w:hAnsi="Tahoma" w:cs="Tahoma"/>
        </w:rPr>
        <w:t xml:space="preserve">Declaramos bajo nuestra responsabilidad personal, y comprometiendo la responsabilidad </w:t>
      </w:r>
      <w:r w:rsidR="00E10530" w:rsidRPr="00E10530">
        <w:rPr>
          <w:rFonts w:ascii="Tahoma" w:eastAsia="MS Mincho" w:hAnsi="Tahoma" w:cs="Tahoma"/>
        </w:rPr>
        <w:t>institucional de</w:t>
      </w:r>
      <w:r w:rsidRPr="0066114D">
        <w:rPr>
          <w:rFonts w:ascii="Tahoma" w:eastAsia="MS Mincho" w:hAnsi="Tahoma" w:cs="Tahoma"/>
        </w:rPr>
        <w:t xml:space="preserve"> las personas jurídicas que representamos, </w:t>
      </w:r>
      <w:r w:rsidRPr="0066114D">
        <w:rPr>
          <w:rFonts w:ascii="Tahoma" w:eastAsia="MS Mincho" w:hAnsi="Tahoma" w:cs="Tahoma"/>
          <w:u w:val="single"/>
        </w:rPr>
        <w:t xml:space="preserve">que cumplimos en su totalidad con las </w:t>
      </w:r>
      <w:r w:rsidRPr="0066114D">
        <w:rPr>
          <w:rFonts w:ascii="Tahoma" w:eastAsia="MS Mincho" w:hAnsi="Tahoma" w:cs="Tahoma"/>
        </w:rPr>
        <w:t>especificaciones técnicas de verificación y de obligatorio cumplimiento</w:t>
      </w:r>
    </w:p>
    <w:p w:rsidR="00AD6484" w:rsidRPr="00193F25" w:rsidRDefault="00AD6484" w:rsidP="00AD6484">
      <w:pPr>
        <w:pStyle w:val="Prrafodelista"/>
        <w:tabs>
          <w:tab w:val="left" w:pos="240"/>
        </w:tabs>
        <w:ind w:left="0"/>
        <w:jc w:val="center"/>
        <w:rPr>
          <w:rFonts w:ascii="Tahoma" w:hAnsi="Tahoma" w:cs="Tahoma"/>
          <w:b/>
          <w:highlight w:val="yellow"/>
        </w:rPr>
      </w:pPr>
    </w:p>
    <w:p w:rsidR="00AD6484" w:rsidRPr="00D3385D" w:rsidRDefault="00AD6484" w:rsidP="00AD6484">
      <w:pPr>
        <w:pStyle w:val="Prrafodelista"/>
        <w:tabs>
          <w:tab w:val="left" w:pos="240"/>
        </w:tabs>
        <w:ind w:left="0"/>
        <w:jc w:val="center"/>
        <w:rPr>
          <w:rFonts w:ascii="Tahoma" w:hAnsi="Tahoma" w:cs="Tahoma"/>
          <w:b/>
        </w:rPr>
      </w:pPr>
    </w:p>
    <w:p w:rsidR="00AD6484" w:rsidRPr="00D3385D" w:rsidRDefault="00AD6484" w:rsidP="00AD6484">
      <w:pPr>
        <w:pStyle w:val="Prrafodelista"/>
        <w:tabs>
          <w:tab w:val="left" w:pos="240"/>
        </w:tabs>
        <w:ind w:left="0"/>
        <w:jc w:val="both"/>
        <w:rPr>
          <w:rFonts w:ascii="Tahoma" w:hAnsi="Tahoma" w:cs="Tahoma"/>
          <w:b/>
        </w:rPr>
      </w:pPr>
      <w:r w:rsidRPr="00D3385D">
        <w:rPr>
          <w:rFonts w:ascii="Tahoma" w:hAnsi="Tahoma" w:cs="Tahoma"/>
          <w:b/>
        </w:rPr>
        <w:t xml:space="preserve">REQUISITOS GENERALES </w:t>
      </w:r>
    </w:p>
    <w:p w:rsidR="00AD6484" w:rsidRPr="00D3385D" w:rsidRDefault="00AD6484" w:rsidP="00AD6484">
      <w:pPr>
        <w:pStyle w:val="Prrafodelista"/>
        <w:tabs>
          <w:tab w:val="left" w:pos="240"/>
        </w:tabs>
        <w:ind w:left="142"/>
        <w:jc w:val="both"/>
        <w:rPr>
          <w:rFonts w:ascii="Tahoma" w:hAnsi="Tahoma" w:cs="Tahoma"/>
          <w:b/>
          <w:szCs w:val="22"/>
        </w:rPr>
      </w:pPr>
    </w:p>
    <w:p w:rsidR="00AD6484" w:rsidRPr="00D3385D" w:rsidRDefault="00AD6484" w:rsidP="00AD6484">
      <w:pPr>
        <w:pStyle w:val="Prrafodelista"/>
        <w:ind w:left="142"/>
        <w:jc w:val="both"/>
      </w:pPr>
      <w:r w:rsidRPr="00D3385D">
        <w:rPr>
          <w:rFonts w:ascii="Tahoma" w:hAnsi="Tahoma" w:cs="Tahoma"/>
          <w:szCs w:val="22"/>
        </w:rPr>
        <w:t>a.</w:t>
      </w:r>
      <w:r w:rsidRPr="00D3385D">
        <w:rPr>
          <w:rFonts w:ascii="Tahoma" w:hAnsi="Tahoma" w:cs="Tahoma"/>
          <w:b/>
          <w:szCs w:val="22"/>
        </w:rPr>
        <w:t xml:space="preserve"> </w:t>
      </w:r>
      <w:r w:rsidRPr="00D3385D">
        <w:rPr>
          <w:rFonts w:ascii="Tahoma" w:hAnsi="Tahoma" w:cs="Tahoma"/>
          <w:szCs w:val="22"/>
        </w:rPr>
        <w:t>Las especificaciones técnicas requeridas son de obligatorio cumplimiento, de no hacerlo la propuesta se considerará no apta técnicamente.</w:t>
      </w:r>
    </w:p>
    <w:p w:rsidR="00AD6484" w:rsidRPr="00D3385D" w:rsidRDefault="00AD6484" w:rsidP="00AD6484">
      <w:pPr>
        <w:pStyle w:val="Textoindependiente"/>
        <w:ind w:left="142"/>
        <w:jc w:val="both"/>
        <w:rPr>
          <w:rFonts w:ascii="Tahoma" w:hAnsi="Tahoma" w:cs="Tahoma"/>
          <w:sz w:val="20"/>
          <w:szCs w:val="22"/>
        </w:rPr>
      </w:pPr>
    </w:p>
    <w:p w:rsidR="00AD6484" w:rsidRPr="00D3385D" w:rsidRDefault="00AD6484" w:rsidP="00AD6484">
      <w:pPr>
        <w:pStyle w:val="Textoindependiente"/>
        <w:ind w:left="142"/>
        <w:jc w:val="both"/>
        <w:rPr>
          <w:rFonts w:ascii="Tahoma" w:hAnsi="Tahoma" w:cs="Tahoma"/>
          <w:sz w:val="20"/>
          <w:szCs w:val="22"/>
        </w:rPr>
      </w:pPr>
    </w:p>
    <w:p w:rsidR="00AD6484" w:rsidRPr="00D3385D" w:rsidRDefault="00AD6484" w:rsidP="00AD6484">
      <w:pPr>
        <w:pStyle w:val="Textoindependiente"/>
        <w:ind w:left="142"/>
        <w:jc w:val="both"/>
      </w:pPr>
      <w:r w:rsidRPr="00D3385D">
        <w:rPr>
          <w:rFonts w:ascii="Tahoma" w:hAnsi="Tahoma" w:cs="Tahoma"/>
          <w:sz w:val="20"/>
          <w:szCs w:val="22"/>
          <w:lang w:val="es-CO"/>
        </w:rPr>
        <w:t xml:space="preserve">b. En la </w:t>
      </w:r>
      <w:r w:rsidRPr="00D3385D">
        <w:rPr>
          <w:rFonts w:ascii="Tahoma" w:hAnsi="Tahoma" w:cs="Tahoma"/>
          <w:sz w:val="20"/>
          <w:szCs w:val="22"/>
        </w:rPr>
        <w:t>columna CUMPLE/NO CUMPLE, se evaluará las especificaciones técnicas ofertadas por la firma.</w:t>
      </w:r>
    </w:p>
    <w:p w:rsidR="00AD6484" w:rsidRPr="00D3385D" w:rsidRDefault="00AD6484" w:rsidP="00AD6484">
      <w:pPr>
        <w:pStyle w:val="Prrafodelista"/>
        <w:tabs>
          <w:tab w:val="left" w:pos="240"/>
        </w:tabs>
        <w:ind w:left="0"/>
        <w:jc w:val="center"/>
        <w:rPr>
          <w:rFonts w:ascii="Tahoma" w:hAnsi="Tahoma" w:cs="Tahoma"/>
          <w:b/>
        </w:rPr>
      </w:pPr>
    </w:p>
    <w:p w:rsidR="00AD6484" w:rsidRPr="00193F25" w:rsidRDefault="00AD6484" w:rsidP="00AD6484">
      <w:pPr>
        <w:pStyle w:val="Prrafodelista"/>
        <w:tabs>
          <w:tab w:val="left" w:pos="240"/>
        </w:tabs>
        <w:ind w:left="0"/>
        <w:jc w:val="center"/>
        <w:rPr>
          <w:rFonts w:ascii="Tahoma" w:hAnsi="Tahoma" w:cs="Tahoma"/>
          <w:b/>
          <w:highlight w:val="yellow"/>
        </w:rPr>
      </w:pPr>
    </w:p>
    <w:p w:rsidR="00D3385D" w:rsidRPr="00A9194A" w:rsidRDefault="00D3385D" w:rsidP="00D3385D">
      <w:pPr>
        <w:jc w:val="center"/>
        <w:rPr>
          <w:rFonts w:ascii="Tahoma" w:hAnsi="Tahoma" w:cs="Tahoma"/>
          <w:b/>
        </w:rPr>
      </w:pPr>
      <w:r w:rsidRPr="00A9194A">
        <w:rPr>
          <w:rFonts w:ascii="Tahoma" w:hAnsi="Tahoma" w:cs="Tahoma"/>
          <w:b/>
        </w:rPr>
        <w:t>ESPECIFICACIONES TECNICAS MINIMAS</w:t>
      </w:r>
    </w:p>
    <w:p w:rsidR="00AD6484" w:rsidRDefault="00AD6484" w:rsidP="00AD6484">
      <w:pPr>
        <w:pStyle w:val="Prrafodelista"/>
        <w:tabs>
          <w:tab w:val="left" w:pos="240"/>
        </w:tabs>
        <w:ind w:left="0"/>
        <w:jc w:val="center"/>
        <w:rPr>
          <w:rFonts w:ascii="Tahoma" w:hAnsi="Tahoma" w:cs="Tahoma"/>
          <w:b/>
          <w:highlight w:val="yellow"/>
        </w:rPr>
      </w:pP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9"/>
        <w:gridCol w:w="1255"/>
        <w:gridCol w:w="6027"/>
        <w:gridCol w:w="841"/>
        <w:gridCol w:w="841"/>
      </w:tblGrid>
      <w:tr w:rsidR="00D3385D" w:rsidRPr="00EA45BD" w:rsidTr="006E75D2">
        <w:trPr>
          <w:trHeight w:val="19"/>
          <w:jc w:val="center"/>
        </w:trPr>
        <w:tc>
          <w:tcPr>
            <w:tcW w:w="0" w:type="auto"/>
            <w:shd w:val="clear" w:color="000000" w:fill="D9D9D9"/>
            <w:vAlign w:val="center"/>
            <w:hideMark/>
          </w:tcPr>
          <w:p w:rsidR="00D3385D" w:rsidRPr="00EA45BD" w:rsidRDefault="00D3385D" w:rsidP="00652EC1">
            <w:pPr>
              <w:jc w:val="center"/>
              <w:rPr>
                <w:b/>
                <w:bCs/>
                <w:color w:val="000000"/>
                <w:sz w:val="16"/>
                <w:szCs w:val="16"/>
              </w:rPr>
            </w:pPr>
            <w:r w:rsidRPr="00EA45BD">
              <w:rPr>
                <w:b/>
                <w:bCs/>
                <w:color w:val="000000"/>
                <w:sz w:val="16"/>
                <w:szCs w:val="16"/>
              </w:rPr>
              <w:t>ITEM</w:t>
            </w:r>
          </w:p>
        </w:tc>
        <w:tc>
          <w:tcPr>
            <w:tcW w:w="1255" w:type="dxa"/>
            <w:shd w:val="clear" w:color="000000" w:fill="D9D9D9"/>
            <w:vAlign w:val="center"/>
            <w:hideMark/>
          </w:tcPr>
          <w:p w:rsidR="00D3385D" w:rsidRPr="00EA45BD" w:rsidRDefault="00D3385D" w:rsidP="00652EC1">
            <w:pPr>
              <w:jc w:val="center"/>
              <w:rPr>
                <w:b/>
                <w:bCs/>
                <w:color w:val="000000"/>
                <w:sz w:val="16"/>
                <w:szCs w:val="16"/>
              </w:rPr>
            </w:pPr>
            <w:r w:rsidRPr="00304298">
              <w:rPr>
                <w:b/>
                <w:bCs/>
                <w:sz w:val="16"/>
                <w:szCs w:val="16"/>
              </w:rPr>
              <w:t>CUPS</w:t>
            </w:r>
          </w:p>
        </w:tc>
        <w:tc>
          <w:tcPr>
            <w:tcW w:w="6027" w:type="dxa"/>
            <w:shd w:val="clear" w:color="000000" w:fill="D9D9D9"/>
            <w:vAlign w:val="center"/>
            <w:hideMark/>
          </w:tcPr>
          <w:p w:rsidR="00D3385D" w:rsidRPr="00EA45BD" w:rsidRDefault="00D3385D" w:rsidP="00652EC1">
            <w:pPr>
              <w:jc w:val="center"/>
              <w:rPr>
                <w:b/>
                <w:bCs/>
                <w:color w:val="000000"/>
                <w:sz w:val="16"/>
                <w:szCs w:val="16"/>
              </w:rPr>
            </w:pPr>
            <w:r w:rsidRPr="00EA45BD">
              <w:rPr>
                <w:b/>
                <w:bCs/>
                <w:color w:val="000000"/>
                <w:sz w:val="16"/>
                <w:szCs w:val="16"/>
              </w:rPr>
              <w:t>DESCRIPCION</w:t>
            </w:r>
          </w:p>
        </w:tc>
        <w:tc>
          <w:tcPr>
            <w:tcW w:w="0" w:type="auto"/>
            <w:shd w:val="clear" w:color="000000" w:fill="D9D9D9"/>
            <w:vAlign w:val="center"/>
            <w:hideMark/>
          </w:tcPr>
          <w:p w:rsidR="00D3385D" w:rsidRPr="00EA45BD" w:rsidRDefault="00D3385D" w:rsidP="00652EC1">
            <w:pPr>
              <w:jc w:val="center"/>
              <w:rPr>
                <w:b/>
                <w:bCs/>
                <w:color w:val="000000"/>
                <w:sz w:val="16"/>
                <w:szCs w:val="16"/>
              </w:rPr>
            </w:pPr>
            <w:r w:rsidRPr="00EA45BD">
              <w:rPr>
                <w:b/>
                <w:bCs/>
                <w:color w:val="000000"/>
                <w:sz w:val="16"/>
                <w:szCs w:val="16"/>
              </w:rPr>
              <w:t xml:space="preserve">CUMPLE </w:t>
            </w:r>
          </w:p>
        </w:tc>
        <w:tc>
          <w:tcPr>
            <w:tcW w:w="841" w:type="dxa"/>
            <w:shd w:val="clear" w:color="000000" w:fill="D9D9D9"/>
          </w:tcPr>
          <w:p w:rsidR="00D3385D" w:rsidRPr="00EA45BD" w:rsidRDefault="00D3385D" w:rsidP="00652EC1">
            <w:pPr>
              <w:jc w:val="center"/>
              <w:rPr>
                <w:b/>
                <w:bCs/>
                <w:color w:val="000000"/>
                <w:sz w:val="16"/>
                <w:szCs w:val="16"/>
              </w:rPr>
            </w:pPr>
            <w:r w:rsidRPr="00EA45BD">
              <w:rPr>
                <w:b/>
                <w:bCs/>
                <w:color w:val="000000"/>
                <w:sz w:val="16"/>
                <w:szCs w:val="16"/>
              </w:rPr>
              <w:t xml:space="preserve">NO CUMPLE </w:t>
            </w: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w:t>
            </w:r>
          </w:p>
        </w:tc>
        <w:tc>
          <w:tcPr>
            <w:tcW w:w="1255" w:type="dxa"/>
            <w:shd w:val="clear" w:color="auto" w:fill="auto"/>
            <w:noWrap/>
            <w:vAlign w:val="center"/>
            <w:hideMark/>
          </w:tcPr>
          <w:p w:rsidR="00D3385D" w:rsidRPr="00304298" w:rsidRDefault="00D3385D" w:rsidP="00652EC1">
            <w:pPr>
              <w:jc w:val="center"/>
              <w:rPr>
                <w:sz w:val="16"/>
                <w:szCs w:val="16"/>
                <w:lang w:val="es-CO" w:eastAsia="es-CO"/>
              </w:rPr>
            </w:pPr>
            <w:r w:rsidRPr="00304298">
              <w:rPr>
                <w:sz w:val="16"/>
                <w:szCs w:val="16"/>
              </w:rPr>
              <w:t>890284</w:t>
            </w:r>
          </w:p>
          <w:p w:rsidR="00D3385D" w:rsidRPr="00304298" w:rsidRDefault="00D3385D" w:rsidP="00652EC1">
            <w:pPr>
              <w:jc w:val="center"/>
              <w:rPr>
                <w:sz w:val="16"/>
                <w:szCs w:val="16"/>
              </w:rPr>
            </w:pP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CONSULTA PRIMERA VEZ POR MEDICINA ESPECIALIZADA POR PSIQUIATRIA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2</w:t>
            </w:r>
          </w:p>
        </w:tc>
        <w:tc>
          <w:tcPr>
            <w:tcW w:w="1255" w:type="dxa"/>
            <w:shd w:val="clear" w:color="auto" w:fill="auto"/>
            <w:noWrap/>
            <w:vAlign w:val="center"/>
            <w:hideMark/>
          </w:tcPr>
          <w:p w:rsidR="00D3385D" w:rsidRPr="00304298" w:rsidRDefault="00D3385D" w:rsidP="00652EC1">
            <w:pPr>
              <w:jc w:val="center"/>
              <w:rPr>
                <w:sz w:val="16"/>
                <w:szCs w:val="16"/>
              </w:rPr>
            </w:pPr>
            <w:r w:rsidRPr="00304298">
              <w:rPr>
                <w:sz w:val="16"/>
                <w:szCs w:val="16"/>
              </w:rPr>
              <w:t>890285</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CONSULTA PRIMERA VEZ POR MEDICINA ESPECIALIZADA PSIQUIATRIA INFANTIL</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3</w:t>
            </w:r>
          </w:p>
        </w:tc>
        <w:tc>
          <w:tcPr>
            <w:tcW w:w="1255" w:type="dxa"/>
            <w:shd w:val="clear" w:color="auto" w:fill="auto"/>
            <w:noWrap/>
            <w:vAlign w:val="center"/>
            <w:hideMark/>
          </w:tcPr>
          <w:p w:rsidR="00D3385D" w:rsidRPr="00304298" w:rsidRDefault="00D3385D" w:rsidP="00652EC1">
            <w:pPr>
              <w:jc w:val="center"/>
              <w:rPr>
                <w:sz w:val="16"/>
                <w:szCs w:val="16"/>
              </w:rPr>
            </w:pPr>
            <w:r w:rsidRPr="00304298">
              <w:rPr>
                <w:sz w:val="16"/>
                <w:szCs w:val="16"/>
              </w:rPr>
              <w:t>890384</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CONSULTA DE CONTROL ESPECIALIZADA POR PSIQUIATRIA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4</w:t>
            </w:r>
          </w:p>
        </w:tc>
        <w:tc>
          <w:tcPr>
            <w:tcW w:w="1255" w:type="dxa"/>
            <w:shd w:val="clear" w:color="auto" w:fill="auto"/>
            <w:noWrap/>
            <w:vAlign w:val="center"/>
            <w:hideMark/>
          </w:tcPr>
          <w:p w:rsidR="00D3385D" w:rsidRPr="00304298" w:rsidRDefault="00D3385D" w:rsidP="00652EC1">
            <w:pPr>
              <w:jc w:val="center"/>
              <w:rPr>
                <w:sz w:val="16"/>
                <w:szCs w:val="16"/>
              </w:rPr>
            </w:pPr>
            <w:r w:rsidRPr="00304298">
              <w:rPr>
                <w:sz w:val="16"/>
                <w:szCs w:val="16"/>
              </w:rPr>
              <w:t>890385</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CONSULTA DE CONTROL ESPECIALIZADA POR PSIQUIATRIA INFANTIL</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5</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themeColor="text1"/>
                <w:sz w:val="16"/>
                <w:szCs w:val="16"/>
              </w:rPr>
              <w:t>940101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ADMINISTRACION DE PRUEBA DE INTELIGENCIA (CUALQUIER TIPO) NCOC</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6</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sz w:val="16"/>
                <w:szCs w:val="16"/>
              </w:rPr>
              <w:t>940301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 xml:space="preserve">EVALUACION EN ALTERACIONES  EMOCIONALES Y/O DE  CONDUCTA </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7</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themeColor="text1"/>
                <w:sz w:val="16"/>
                <w:szCs w:val="16"/>
              </w:rPr>
              <w:t>940701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ADMINISTRACION DE PRUEBA NEUROPSICOLOGICA (CUALQUIER TIPO) NCOC</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8</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themeColor="text1"/>
                <w:sz w:val="16"/>
                <w:szCs w:val="16"/>
              </w:rPr>
              <w:t>940901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 xml:space="preserve">DETERMINACIÓN DEL ESTADO MENTAL POR PSICOLOGÍA SOD  </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9</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themeColor="text1"/>
                <w:sz w:val="16"/>
                <w:szCs w:val="16"/>
              </w:rPr>
              <w:t>941101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 xml:space="preserve">DETERMINACIÓN DEL ESTADO MENTAL POR PSIQUIATRÌA SOD  </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10</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themeColor="text1"/>
                <w:sz w:val="16"/>
                <w:szCs w:val="16"/>
              </w:rPr>
              <w:t>941301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OTRA ENTREVISTA Y EVALUACION PSIQUIATRICAS SOD</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11</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sz w:val="16"/>
                <w:szCs w:val="16"/>
              </w:rPr>
              <w:t>941400</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EVALUACION  DE  SALUD MENTAL POR EQUIPO INTERDISCIPLINARIO SOD</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12</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sz w:val="16"/>
                <w:szCs w:val="16"/>
              </w:rPr>
              <w:t>943101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PSICOTERAPIA INDIVIDUAL POR PSIQUIATRIA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13</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sz w:val="16"/>
                <w:szCs w:val="16"/>
              </w:rPr>
              <w:t>943500</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INTERVENCION EN CRISIS/</w:t>
            </w:r>
            <w:r w:rsidRPr="00EA45BD">
              <w:rPr>
                <w:sz w:val="16"/>
                <w:szCs w:val="16"/>
              </w:rPr>
              <w:t>CONSULTA URGENCIAS SOD</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lastRenderedPageBreak/>
              <w:t>14</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sz w:val="16"/>
                <w:szCs w:val="16"/>
              </w:rPr>
              <w:t>944001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PSICOTERAPIA DE PAREJA POR PSIQUIATRIA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15</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sz w:val="16"/>
                <w:szCs w:val="16"/>
              </w:rPr>
              <w:t>944002</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PSICOTERAPIA DE PAREJA POR PSICOLOGIA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16</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sz w:val="16"/>
                <w:szCs w:val="16"/>
              </w:rPr>
              <w:t>944101</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PSICOTERAPIA FAMILIAR POR PSIQUIATRIA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17</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sz w:val="16"/>
                <w:szCs w:val="16"/>
              </w:rPr>
              <w:t>944102</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PSICOTERAPIA FAMILIAR POR PSICOLOGIA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18</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sz w:val="16"/>
                <w:szCs w:val="16"/>
              </w:rPr>
              <w:t>944915</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 xml:space="preserve">INTERVENCION EN SALUD MENTAL COMUNITARIA, POR EQUIPO INTERDISCIPLINARIO </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19</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color w:val="000000" w:themeColor="text1"/>
                <w:sz w:val="16"/>
                <w:szCs w:val="16"/>
              </w:rPr>
              <w:t>S12802</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INTERNACIÓN PARCIAL EN HOSPITAL DIA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r w:rsidR="00D3385D" w:rsidRPr="00EA45BD" w:rsidTr="006E75D2">
        <w:trPr>
          <w:trHeight w:val="19"/>
          <w:jc w:val="center"/>
        </w:trPr>
        <w:tc>
          <w:tcPr>
            <w:tcW w:w="0" w:type="auto"/>
            <w:shd w:val="clear" w:color="auto" w:fill="auto"/>
            <w:vAlign w:val="center"/>
            <w:hideMark/>
          </w:tcPr>
          <w:p w:rsidR="00D3385D" w:rsidRPr="00EA45BD" w:rsidRDefault="00D3385D" w:rsidP="00652EC1">
            <w:pPr>
              <w:jc w:val="center"/>
              <w:rPr>
                <w:color w:val="000000"/>
                <w:sz w:val="16"/>
                <w:szCs w:val="16"/>
              </w:rPr>
            </w:pPr>
            <w:r w:rsidRPr="00EA45BD">
              <w:rPr>
                <w:color w:val="000000"/>
                <w:sz w:val="16"/>
                <w:szCs w:val="16"/>
              </w:rPr>
              <w:t>20</w:t>
            </w:r>
          </w:p>
        </w:tc>
        <w:tc>
          <w:tcPr>
            <w:tcW w:w="1255" w:type="dxa"/>
            <w:shd w:val="clear" w:color="auto" w:fill="auto"/>
            <w:noWrap/>
            <w:vAlign w:val="center"/>
            <w:hideMark/>
          </w:tcPr>
          <w:p w:rsidR="00D3385D" w:rsidRPr="00304298" w:rsidRDefault="00D3385D" w:rsidP="00652EC1">
            <w:pPr>
              <w:jc w:val="center"/>
              <w:rPr>
                <w:color w:val="000000"/>
                <w:sz w:val="16"/>
                <w:szCs w:val="16"/>
              </w:rPr>
            </w:pPr>
            <w:r w:rsidRPr="00304298">
              <w:rPr>
                <w:sz w:val="16"/>
                <w:szCs w:val="16"/>
              </w:rPr>
              <w:t>S12710</w:t>
            </w:r>
          </w:p>
        </w:tc>
        <w:tc>
          <w:tcPr>
            <w:tcW w:w="6027" w:type="dxa"/>
            <w:shd w:val="clear" w:color="auto" w:fill="auto"/>
            <w:vAlign w:val="center"/>
            <w:hideMark/>
          </w:tcPr>
          <w:p w:rsidR="00D3385D" w:rsidRPr="00EA45BD" w:rsidRDefault="00D3385D" w:rsidP="00652EC1">
            <w:pPr>
              <w:jc w:val="both"/>
              <w:rPr>
                <w:color w:val="000000"/>
                <w:sz w:val="16"/>
                <w:szCs w:val="16"/>
              </w:rPr>
            </w:pPr>
            <w:r w:rsidRPr="00EA45BD">
              <w:rPr>
                <w:color w:val="000000"/>
                <w:sz w:val="16"/>
                <w:szCs w:val="16"/>
              </w:rPr>
              <w:t>INTERNACIÓN EN UNIDAD DE SALUD MENTAL ESPECIAL COMPLEJIDAD MEDIANA</w:t>
            </w:r>
          </w:p>
        </w:tc>
        <w:tc>
          <w:tcPr>
            <w:tcW w:w="0" w:type="auto"/>
            <w:shd w:val="clear" w:color="auto" w:fill="auto"/>
            <w:noWrap/>
            <w:vAlign w:val="center"/>
          </w:tcPr>
          <w:p w:rsidR="00D3385D" w:rsidRPr="00EA45BD" w:rsidRDefault="00D3385D" w:rsidP="00652EC1">
            <w:pPr>
              <w:jc w:val="center"/>
              <w:rPr>
                <w:color w:val="000000"/>
                <w:sz w:val="16"/>
                <w:szCs w:val="16"/>
              </w:rPr>
            </w:pPr>
          </w:p>
        </w:tc>
        <w:tc>
          <w:tcPr>
            <w:tcW w:w="841" w:type="dxa"/>
            <w:shd w:val="clear" w:color="auto" w:fill="auto"/>
          </w:tcPr>
          <w:p w:rsidR="00D3385D" w:rsidRPr="00EA45BD" w:rsidRDefault="00D3385D" w:rsidP="00652EC1">
            <w:pPr>
              <w:jc w:val="center"/>
              <w:rPr>
                <w:color w:val="000000"/>
                <w:sz w:val="16"/>
                <w:szCs w:val="16"/>
              </w:rPr>
            </w:pPr>
          </w:p>
        </w:tc>
      </w:tr>
    </w:tbl>
    <w:p w:rsidR="00D3385D" w:rsidRDefault="00D3385D" w:rsidP="00AD6484">
      <w:pPr>
        <w:pStyle w:val="Prrafodelista"/>
        <w:tabs>
          <w:tab w:val="left" w:pos="240"/>
        </w:tabs>
        <w:ind w:left="0"/>
        <w:jc w:val="center"/>
        <w:rPr>
          <w:rFonts w:ascii="Tahoma" w:hAnsi="Tahoma" w:cs="Tahoma"/>
          <w:b/>
          <w:highlight w:val="yellow"/>
        </w:rPr>
      </w:pPr>
    </w:p>
    <w:p w:rsidR="00D3385D" w:rsidRPr="001271C8" w:rsidRDefault="00D3385D" w:rsidP="00AD6484">
      <w:pPr>
        <w:pStyle w:val="Prrafodelista"/>
        <w:tabs>
          <w:tab w:val="left" w:pos="240"/>
        </w:tabs>
        <w:ind w:left="0"/>
        <w:jc w:val="center"/>
        <w:rPr>
          <w:rFonts w:ascii="Tahoma" w:hAnsi="Tahoma" w:cs="Tahoma"/>
          <w:b/>
          <w:sz w:val="18"/>
          <w:highlight w:val="yellow"/>
        </w:rPr>
      </w:pPr>
    </w:p>
    <w:p w:rsidR="00D3385D" w:rsidRPr="001271C8" w:rsidRDefault="00D3385D" w:rsidP="00AD6484">
      <w:pPr>
        <w:pStyle w:val="Prrafodelista"/>
        <w:tabs>
          <w:tab w:val="left" w:pos="240"/>
        </w:tabs>
        <w:ind w:left="0"/>
        <w:jc w:val="center"/>
        <w:rPr>
          <w:rFonts w:ascii="Tahoma" w:hAnsi="Tahoma" w:cs="Tahoma"/>
          <w:b/>
          <w:sz w:val="18"/>
          <w:highlight w:val="yellow"/>
        </w:rPr>
      </w:pPr>
      <w:r w:rsidRPr="001271C8">
        <w:rPr>
          <w:rFonts w:ascii="Tahoma" w:eastAsia="Calibri" w:hAnsi="Tahoma" w:cs="Tahoma"/>
          <w:b/>
          <w:szCs w:val="22"/>
        </w:rPr>
        <w:t>CONDICIONES TECNICAS MÍNIMAS HABILITABLES</w:t>
      </w:r>
    </w:p>
    <w:p w:rsidR="00D3385D" w:rsidRPr="001271C8" w:rsidRDefault="00D3385D" w:rsidP="00AD6484">
      <w:pPr>
        <w:pStyle w:val="Prrafodelista"/>
        <w:tabs>
          <w:tab w:val="left" w:pos="240"/>
        </w:tabs>
        <w:ind w:left="0"/>
        <w:jc w:val="center"/>
        <w:rPr>
          <w:rFonts w:ascii="Tahoma" w:hAnsi="Tahoma" w:cs="Tahoma"/>
          <w:b/>
          <w:sz w:val="18"/>
          <w:highlight w:val="yellow"/>
        </w:rPr>
      </w:pPr>
    </w:p>
    <w:tbl>
      <w:tblPr>
        <w:tblW w:w="945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6520"/>
        <w:gridCol w:w="1134"/>
        <w:gridCol w:w="1087"/>
      </w:tblGrid>
      <w:tr w:rsidR="00D3385D" w:rsidRPr="007D33BB" w:rsidTr="00652EC1">
        <w:trPr>
          <w:trHeight w:val="185"/>
        </w:trPr>
        <w:tc>
          <w:tcPr>
            <w:tcW w:w="710" w:type="dxa"/>
            <w:shd w:val="clear" w:color="auto" w:fill="D9D9D9" w:themeFill="background1" w:themeFillShade="D9"/>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ITEM</w:t>
            </w:r>
          </w:p>
        </w:tc>
        <w:tc>
          <w:tcPr>
            <w:tcW w:w="6520" w:type="dxa"/>
            <w:shd w:val="clear" w:color="auto" w:fill="D9D9D9" w:themeFill="background1" w:themeFillShade="D9"/>
            <w:vAlign w:val="center"/>
          </w:tcPr>
          <w:p w:rsidR="00D3385D" w:rsidRPr="001271C8" w:rsidRDefault="00D3385D" w:rsidP="00652EC1">
            <w:pPr>
              <w:pStyle w:val="Textoindependiente2"/>
              <w:spacing w:after="0" w:line="240" w:lineRule="auto"/>
              <w:jc w:val="center"/>
              <w:rPr>
                <w:rFonts w:ascii="Tahoma" w:eastAsia="Calibri" w:hAnsi="Tahoma" w:cs="Tahoma"/>
                <w:b/>
                <w:sz w:val="18"/>
                <w:lang w:val="es-CO"/>
              </w:rPr>
            </w:pPr>
            <w:r w:rsidRPr="001271C8">
              <w:rPr>
                <w:rFonts w:ascii="Tahoma" w:eastAsia="Calibri" w:hAnsi="Tahoma" w:cs="Tahoma"/>
                <w:b/>
                <w:sz w:val="18"/>
                <w:lang w:val="es-CO"/>
              </w:rPr>
              <w:t>DESCRIPCION</w:t>
            </w:r>
          </w:p>
        </w:tc>
        <w:tc>
          <w:tcPr>
            <w:tcW w:w="1134" w:type="dxa"/>
            <w:shd w:val="clear" w:color="auto" w:fill="D9D9D9" w:themeFill="background1" w:themeFillShade="D9"/>
            <w:vAlign w:val="center"/>
          </w:tcPr>
          <w:p w:rsidR="00D3385D" w:rsidRPr="001271C8" w:rsidRDefault="00D3385D" w:rsidP="00652EC1">
            <w:pPr>
              <w:pStyle w:val="Prrafodelista"/>
              <w:tabs>
                <w:tab w:val="left" w:pos="240"/>
              </w:tabs>
              <w:ind w:left="0"/>
              <w:jc w:val="center"/>
              <w:rPr>
                <w:rFonts w:ascii="Tahoma" w:hAnsi="Tahoma" w:cs="Tahoma"/>
                <w:b/>
                <w:sz w:val="18"/>
                <w:lang w:val="es-CO"/>
              </w:rPr>
            </w:pPr>
            <w:r w:rsidRPr="001271C8">
              <w:rPr>
                <w:rFonts w:ascii="Tahoma" w:hAnsi="Tahoma" w:cs="Tahoma"/>
                <w:b/>
                <w:sz w:val="18"/>
                <w:lang w:val="es-CO"/>
              </w:rPr>
              <w:t>CUMPLE</w:t>
            </w:r>
          </w:p>
        </w:tc>
        <w:tc>
          <w:tcPr>
            <w:tcW w:w="1087" w:type="dxa"/>
            <w:shd w:val="clear" w:color="auto" w:fill="D9D9D9" w:themeFill="background1" w:themeFillShade="D9"/>
            <w:vAlign w:val="center"/>
          </w:tcPr>
          <w:p w:rsidR="00D3385D" w:rsidRPr="001271C8" w:rsidRDefault="00D3385D" w:rsidP="00652EC1">
            <w:pPr>
              <w:pStyle w:val="Prrafodelista"/>
              <w:tabs>
                <w:tab w:val="left" w:pos="240"/>
              </w:tabs>
              <w:ind w:left="0"/>
              <w:jc w:val="center"/>
              <w:rPr>
                <w:rFonts w:ascii="Tahoma" w:hAnsi="Tahoma" w:cs="Tahoma"/>
                <w:b/>
                <w:sz w:val="18"/>
                <w:lang w:val="es-CO"/>
              </w:rPr>
            </w:pPr>
            <w:r w:rsidRPr="001271C8">
              <w:rPr>
                <w:rFonts w:ascii="Tahoma" w:hAnsi="Tahoma" w:cs="Tahoma"/>
                <w:b/>
                <w:sz w:val="18"/>
                <w:lang w:val="es-CO"/>
              </w:rPr>
              <w:t>NO CUMPLE</w:t>
            </w:r>
          </w:p>
        </w:tc>
      </w:tr>
      <w:tr w:rsidR="00D3385D" w:rsidRPr="007D33BB" w:rsidTr="00652EC1">
        <w:trPr>
          <w:trHeight w:val="185"/>
        </w:trPr>
        <w:tc>
          <w:tcPr>
            <w:tcW w:w="710" w:type="dxa"/>
            <w:shd w:val="clear" w:color="auto" w:fill="auto"/>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1</w:t>
            </w:r>
          </w:p>
        </w:tc>
        <w:tc>
          <w:tcPr>
            <w:tcW w:w="6520" w:type="dxa"/>
            <w:shd w:val="clear" w:color="auto" w:fill="auto"/>
            <w:vAlign w:val="center"/>
          </w:tcPr>
          <w:p w:rsidR="00D3385D" w:rsidRPr="001271C8" w:rsidRDefault="00D3385D" w:rsidP="00652EC1">
            <w:pPr>
              <w:pStyle w:val="Textoindependiente2"/>
              <w:tabs>
                <w:tab w:val="left" w:pos="142"/>
              </w:tabs>
              <w:spacing w:after="0" w:line="240" w:lineRule="auto"/>
              <w:jc w:val="both"/>
              <w:rPr>
                <w:rFonts w:ascii="Tahoma" w:hAnsi="Tahoma" w:cs="Tahoma"/>
                <w:iCs/>
                <w:sz w:val="18"/>
                <w:szCs w:val="22"/>
              </w:rPr>
            </w:pPr>
            <w:r w:rsidRPr="001271C8">
              <w:rPr>
                <w:rFonts w:ascii="Tahoma" w:hAnsi="Tahoma" w:cs="Tahoma"/>
                <w:sz w:val="18"/>
                <w:szCs w:val="22"/>
              </w:rPr>
              <w:t xml:space="preserve">Con el fin de garantizar la calidad del </w:t>
            </w:r>
            <w:r w:rsidRPr="001271C8">
              <w:rPr>
                <w:rFonts w:ascii="Tahoma" w:hAnsi="Tahoma" w:cs="Tahoma"/>
                <w:sz w:val="18"/>
                <w:szCs w:val="22"/>
                <w:lang w:val="es-CO"/>
              </w:rPr>
              <w:t>servicio a contratar y evitar posibles in</w:t>
            </w:r>
            <w:r w:rsidRPr="001271C8">
              <w:rPr>
                <w:rFonts w:ascii="Tahoma" w:hAnsi="Tahoma" w:cs="Tahoma"/>
                <w:sz w:val="18"/>
                <w:szCs w:val="22"/>
              </w:rPr>
              <w:t xml:space="preserve">cumplimiento en la ejecución del </w:t>
            </w:r>
            <w:r w:rsidRPr="001271C8">
              <w:rPr>
                <w:rFonts w:ascii="Tahoma" w:hAnsi="Tahoma" w:cs="Tahoma"/>
                <w:sz w:val="18"/>
                <w:szCs w:val="22"/>
                <w:lang w:val="es-CO"/>
              </w:rPr>
              <w:t>contrato que llegue a realizarse</w:t>
            </w:r>
            <w:r w:rsidRPr="001271C8">
              <w:rPr>
                <w:rFonts w:ascii="Tahoma" w:hAnsi="Tahoma" w:cs="Tahoma"/>
                <w:sz w:val="18"/>
                <w:szCs w:val="22"/>
              </w:rPr>
              <w:t xml:space="preserve">, </w:t>
            </w:r>
            <w:r w:rsidRPr="001271C8">
              <w:rPr>
                <w:rFonts w:ascii="Tahoma" w:hAnsi="Tahoma" w:cs="Tahoma"/>
                <w:sz w:val="18"/>
                <w:szCs w:val="22"/>
                <w:lang w:val="es-CO"/>
              </w:rPr>
              <w:t xml:space="preserve">el oferente debe contar con experiencia en contratos iguales o similares al objeto del presente proceso; este requisito será avalado con la </w:t>
            </w:r>
            <w:r w:rsidRPr="001271C8">
              <w:rPr>
                <w:rFonts w:ascii="Tahoma" w:hAnsi="Tahoma" w:cs="Tahoma"/>
                <w:sz w:val="18"/>
                <w:szCs w:val="22"/>
                <w:u w:val="single"/>
                <w:lang w:val="es-CO"/>
              </w:rPr>
              <w:t>presentación de máximo tres (03) certificaciones</w:t>
            </w:r>
            <w:r w:rsidRPr="001271C8">
              <w:rPr>
                <w:rFonts w:ascii="Tahoma" w:hAnsi="Tahoma" w:cs="Tahoma"/>
                <w:sz w:val="18"/>
                <w:szCs w:val="22"/>
                <w:lang w:val="es-CO"/>
              </w:rPr>
              <w:t xml:space="preserve"> y/o liquidaciones de contratos celebrados y ejecutados con empresas públicas o privadas;</w:t>
            </w:r>
            <w:r w:rsidRPr="001271C8">
              <w:rPr>
                <w:rFonts w:ascii="Tahoma" w:hAnsi="Tahoma" w:cs="Tahoma"/>
                <w:sz w:val="18"/>
                <w:szCs w:val="22"/>
              </w:rPr>
              <w:t xml:space="preserve"> </w:t>
            </w:r>
            <w:r w:rsidRPr="001271C8">
              <w:rPr>
                <w:rFonts w:ascii="Tahoma" w:hAnsi="Tahoma" w:cs="Tahoma"/>
                <w:sz w:val="18"/>
                <w:szCs w:val="22"/>
                <w:lang w:val="es-CO"/>
              </w:rPr>
              <w:t>la suma de las certificaciones y/o liquidaciones aportadas</w:t>
            </w:r>
            <w:r w:rsidR="00AB2856">
              <w:rPr>
                <w:rFonts w:ascii="Tahoma" w:hAnsi="Tahoma" w:cs="Tahoma"/>
                <w:sz w:val="18"/>
                <w:szCs w:val="22"/>
                <w:lang w:val="es-CO"/>
              </w:rPr>
              <w:t xml:space="preserve"> deben ser igual o superior al 5</w:t>
            </w:r>
            <w:r w:rsidRPr="001271C8">
              <w:rPr>
                <w:rFonts w:ascii="Tahoma" w:hAnsi="Tahoma" w:cs="Tahoma"/>
                <w:sz w:val="18"/>
                <w:szCs w:val="22"/>
                <w:lang w:val="es-CO"/>
              </w:rPr>
              <w:t>0</w:t>
            </w:r>
            <w:r w:rsidRPr="001271C8">
              <w:rPr>
                <w:rFonts w:ascii="Tahoma" w:hAnsi="Tahoma" w:cs="Tahoma"/>
                <w:sz w:val="18"/>
                <w:szCs w:val="22"/>
              </w:rPr>
              <w:t xml:space="preserve">% del presupuesto asignado al presente proceso, </w:t>
            </w:r>
            <w:r w:rsidRPr="001271C8">
              <w:rPr>
                <w:rFonts w:ascii="Tahoma" w:hAnsi="Tahoma" w:cs="Tahoma"/>
                <w:sz w:val="18"/>
                <w:szCs w:val="22"/>
                <w:lang w:val="es-CO"/>
              </w:rPr>
              <w:t xml:space="preserve">de igual manera si el oferente presenta una sola certificación. </w:t>
            </w:r>
            <w:r w:rsidRPr="001271C8">
              <w:rPr>
                <w:rFonts w:ascii="Tahoma" w:hAnsi="Tahoma" w:cs="Tahoma"/>
                <w:iCs/>
                <w:sz w:val="18"/>
                <w:szCs w:val="22"/>
              </w:rPr>
              <w:t xml:space="preserve">Dichas certificaciones y/o liquidaciones deben tener la siguiente información: </w:t>
            </w:r>
          </w:p>
          <w:p w:rsidR="00D3385D" w:rsidRPr="001271C8" w:rsidRDefault="00D3385D" w:rsidP="00652EC1">
            <w:pPr>
              <w:pStyle w:val="Sangradetextonormal"/>
              <w:spacing w:after="0"/>
              <w:ind w:left="0"/>
              <w:rPr>
                <w:rFonts w:ascii="Tahoma" w:hAnsi="Tahoma" w:cs="Tahoma"/>
                <w:sz w:val="18"/>
                <w:szCs w:val="22"/>
                <w:lang w:val="es-ES_tradnl"/>
              </w:rPr>
            </w:pPr>
          </w:p>
          <w:p w:rsidR="00D3385D" w:rsidRPr="001271C8" w:rsidRDefault="00D3385D" w:rsidP="00652EC1">
            <w:pPr>
              <w:pStyle w:val="Sangradetextonormal"/>
              <w:spacing w:after="0"/>
              <w:ind w:left="0"/>
              <w:rPr>
                <w:rFonts w:ascii="Tahoma" w:hAnsi="Tahoma" w:cs="Tahoma"/>
                <w:sz w:val="18"/>
                <w:szCs w:val="22"/>
                <w:lang w:val="es-ES_tradnl"/>
              </w:rPr>
            </w:pPr>
            <w:r w:rsidRPr="001271C8">
              <w:rPr>
                <w:rFonts w:ascii="Tahoma" w:hAnsi="Tahoma" w:cs="Tahoma"/>
                <w:sz w:val="18"/>
                <w:szCs w:val="22"/>
                <w:lang w:val="es-ES_tradnl"/>
              </w:rPr>
              <w:t xml:space="preserve">Las certificaciones deben contener la siguiente información: </w:t>
            </w:r>
          </w:p>
          <w:p w:rsidR="00D3385D" w:rsidRPr="001271C8" w:rsidRDefault="00D3385D" w:rsidP="00652EC1">
            <w:pPr>
              <w:pStyle w:val="Sangradetextonormal"/>
              <w:ind w:left="0"/>
              <w:rPr>
                <w:rFonts w:ascii="Tahoma" w:hAnsi="Tahoma" w:cs="Tahoma"/>
                <w:sz w:val="18"/>
                <w:szCs w:val="22"/>
                <w:lang w:val="es-ES_tradnl"/>
              </w:rPr>
            </w:pPr>
          </w:p>
          <w:p w:rsidR="00D3385D" w:rsidRPr="001271C8" w:rsidRDefault="00D3385D" w:rsidP="00FE323C">
            <w:pPr>
              <w:pStyle w:val="MARITZA3"/>
              <w:widowControl/>
              <w:numPr>
                <w:ilvl w:val="0"/>
                <w:numId w:val="15"/>
              </w:numPr>
              <w:tabs>
                <w:tab w:val="clear" w:pos="-720"/>
                <w:tab w:val="clear" w:pos="0"/>
                <w:tab w:val="clear" w:pos="170"/>
                <w:tab w:val="num" w:pos="320"/>
              </w:tabs>
              <w:suppressAutoHyphens w:val="0"/>
              <w:autoSpaceDE/>
              <w:autoSpaceDN/>
              <w:ind w:left="0" w:firstLine="0"/>
              <w:rPr>
                <w:rFonts w:ascii="Tahoma" w:hAnsi="Tahoma" w:cs="Tahoma"/>
                <w:spacing w:val="0"/>
                <w:sz w:val="18"/>
                <w:szCs w:val="22"/>
                <w:lang w:val="es-ES"/>
              </w:rPr>
            </w:pPr>
            <w:r w:rsidRPr="001271C8">
              <w:rPr>
                <w:rFonts w:ascii="Tahoma" w:hAnsi="Tahoma" w:cs="Tahoma"/>
                <w:spacing w:val="0"/>
                <w:sz w:val="18"/>
                <w:szCs w:val="22"/>
                <w:lang w:val="es-ES"/>
              </w:rPr>
              <w:t xml:space="preserve">Objeto del contrato </w:t>
            </w:r>
          </w:p>
          <w:p w:rsidR="00D3385D" w:rsidRPr="001271C8" w:rsidRDefault="00D3385D" w:rsidP="00FE323C">
            <w:pPr>
              <w:pStyle w:val="MARITZA3"/>
              <w:widowControl/>
              <w:numPr>
                <w:ilvl w:val="0"/>
                <w:numId w:val="15"/>
              </w:numPr>
              <w:tabs>
                <w:tab w:val="clear" w:pos="-720"/>
                <w:tab w:val="clear" w:pos="0"/>
                <w:tab w:val="clear" w:pos="170"/>
                <w:tab w:val="num" w:pos="320"/>
              </w:tabs>
              <w:suppressAutoHyphens w:val="0"/>
              <w:autoSpaceDE/>
              <w:autoSpaceDN/>
              <w:ind w:left="0" w:firstLine="0"/>
              <w:rPr>
                <w:rFonts w:ascii="Tahoma" w:hAnsi="Tahoma" w:cs="Tahoma"/>
                <w:spacing w:val="0"/>
                <w:sz w:val="18"/>
                <w:szCs w:val="22"/>
                <w:lang w:val="es-ES"/>
              </w:rPr>
            </w:pPr>
            <w:r w:rsidRPr="001271C8">
              <w:rPr>
                <w:rFonts w:ascii="Tahoma" w:hAnsi="Tahoma" w:cs="Tahoma"/>
                <w:spacing w:val="0"/>
                <w:sz w:val="18"/>
                <w:szCs w:val="22"/>
                <w:lang w:val="es-ES"/>
              </w:rPr>
              <w:t xml:space="preserve">No. Del contrato  </w:t>
            </w:r>
          </w:p>
          <w:p w:rsidR="00D3385D" w:rsidRPr="001271C8" w:rsidRDefault="00D3385D" w:rsidP="00FE323C">
            <w:pPr>
              <w:pStyle w:val="MARITZA3"/>
              <w:widowControl/>
              <w:numPr>
                <w:ilvl w:val="0"/>
                <w:numId w:val="15"/>
              </w:numPr>
              <w:tabs>
                <w:tab w:val="clear" w:pos="-720"/>
                <w:tab w:val="clear" w:pos="0"/>
                <w:tab w:val="clear" w:pos="170"/>
                <w:tab w:val="num" w:pos="320"/>
              </w:tabs>
              <w:suppressAutoHyphens w:val="0"/>
              <w:autoSpaceDE/>
              <w:autoSpaceDN/>
              <w:ind w:left="0" w:firstLine="0"/>
              <w:rPr>
                <w:rFonts w:ascii="Tahoma" w:hAnsi="Tahoma" w:cs="Tahoma"/>
                <w:spacing w:val="0"/>
                <w:sz w:val="18"/>
                <w:szCs w:val="22"/>
                <w:lang w:val="es-ES"/>
              </w:rPr>
            </w:pPr>
            <w:r w:rsidRPr="001271C8">
              <w:rPr>
                <w:rFonts w:ascii="Tahoma" w:hAnsi="Tahoma" w:cs="Tahoma"/>
                <w:spacing w:val="0"/>
                <w:sz w:val="18"/>
                <w:szCs w:val="22"/>
                <w:lang w:val="es-ES"/>
              </w:rPr>
              <w:t xml:space="preserve">Valor </w:t>
            </w:r>
          </w:p>
          <w:p w:rsidR="00D3385D" w:rsidRPr="001271C8" w:rsidRDefault="00D3385D" w:rsidP="00FE323C">
            <w:pPr>
              <w:pStyle w:val="MARITZA3"/>
              <w:widowControl/>
              <w:numPr>
                <w:ilvl w:val="0"/>
                <w:numId w:val="15"/>
              </w:numPr>
              <w:tabs>
                <w:tab w:val="clear" w:pos="-720"/>
                <w:tab w:val="clear" w:pos="0"/>
                <w:tab w:val="clear" w:pos="170"/>
                <w:tab w:val="num" w:pos="320"/>
              </w:tabs>
              <w:suppressAutoHyphens w:val="0"/>
              <w:autoSpaceDE/>
              <w:autoSpaceDN/>
              <w:ind w:left="0" w:firstLine="0"/>
              <w:rPr>
                <w:rFonts w:ascii="Tahoma" w:hAnsi="Tahoma" w:cs="Tahoma"/>
                <w:spacing w:val="0"/>
                <w:sz w:val="18"/>
                <w:szCs w:val="22"/>
                <w:lang w:val="es-ES"/>
              </w:rPr>
            </w:pPr>
            <w:r w:rsidRPr="001271C8">
              <w:rPr>
                <w:rFonts w:ascii="Tahoma" w:hAnsi="Tahoma" w:cs="Tahoma"/>
                <w:spacing w:val="0"/>
                <w:sz w:val="18"/>
                <w:szCs w:val="22"/>
                <w:lang w:val="es-ES"/>
              </w:rPr>
              <w:t xml:space="preserve">Plazo </w:t>
            </w:r>
          </w:p>
          <w:p w:rsidR="00D3385D" w:rsidRPr="001271C8" w:rsidRDefault="00D3385D" w:rsidP="00FE323C">
            <w:pPr>
              <w:pStyle w:val="MARITZA3"/>
              <w:widowControl/>
              <w:numPr>
                <w:ilvl w:val="0"/>
                <w:numId w:val="15"/>
              </w:numPr>
              <w:tabs>
                <w:tab w:val="clear" w:pos="-720"/>
                <w:tab w:val="clear" w:pos="0"/>
                <w:tab w:val="clear" w:pos="170"/>
                <w:tab w:val="num" w:pos="320"/>
              </w:tabs>
              <w:suppressAutoHyphens w:val="0"/>
              <w:autoSpaceDE/>
              <w:autoSpaceDN/>
              <w:ind w:left="0" w:firstLine="0"/>
              <w:rPr>
                <w:rFonts w:ascii="Tahoma" w:hAnsi="Tahoma" w:cs="Tahoma"/>
                <w:spacing w:val="0"/>
                <w:sz w:val="18"/>
                <w:szCs w:val="22"/>
                <w:lang w:val="es-ES"/>
              </w:rPr>
            </w:pPr>
            <w:r w:rsidRPr="001271C8">
              <w:rPr>
                <w:rFonts w:ascii="Tahoma" w:hAnsi="Tahoma" w:cs="Tahoma"/>
                <w:spacing w:val="0"/>
                <w:sz w:val="18"/>
                <w:szCs w:val="22"/>
                <w:lang w:val="es-ES"/>
              </w:rPr>
              <w:t xml:space="preserve">Fechas de inicio y finalización del contrato </w:t>
            </w:r>
          </w:p>
          <w:p w:rsidR="00D3385D" w:rsidRPr="001271C8" w:rsidRDefault="00D3385D" w:rsidP="00FE323C">
            <w:pPr>
              <w:pStyle w:val="MARITZA3"/>
              <w:widowControl/>
              <w:numPr>
                <w:ilvl w:val="0"/>
                <w:numId w:val="15"/>
              </w:numPr>
              <w:tabs>
                <w:tab w:val="clear" w:pos="-720"/>
                <w:tab w:val="clear" w:pos="0"/>
                <w:tab w:val="clear" w:pos="170"/>
                <w:tab w:val="num" w:pos="320"/>
              </w:tabs>
              <w:suppressAutoHyphens w:val="0"/>
              <w:autoSpaceDE/>
              <w:autoSpaceDN/>
              <w:ind w:left="0" w:firstLine="0"/>
              <w:rPr>
                <w:rFonts w:ascii="Tahoma" w:hAnsi="Tahoma" w:cs="Tahoma"/>
                <w:spacing w:val="0"/>
                <w:sz w:val="18"/>
                <w:szCs w:val="22"/>
                <w:lang w:val="es-ES"/>
              </w:rPr>
            </w:pPr>
            <w:r w:rsidRPr="001271C8">
              <w:rPr>
                <w:rFonts w:ascii="Tahoma" w:hAnsi="Tahoma" w:cs="Tahoma"/>
                <w:spacing w:val="0"/>
                <w:sz w:val="18"/>
                <w:szCs w:val="22"/>
                <w:lang w:val="es-ES"/>
              </w:rPr>
              <w:t>Cumplimiento</w:t>
            </w:r>
          </w:p>
          <w:p w:rsidR="00D3385D" w:rsidRPr="001271C8" w:rsidRDefault="00D3385D" w:rsidP="00FE323C">
            <w:pPr>
              <w:pStyle w:val="MARITZA3"/>
              <w:widowControl/>
              <w:numPr>
                <w:ilvl w:val="0"/>
                <w:numId w:val="15"/>
              </w:numPr>
              <w:tabs>
                <w:tab w:val="clear" w:pos="-720"/>
                <w:tab w:val="clear" w:pos="0"/>
                <w:tab w:val="clear" w:pos="170"/>
                <w:tab w:val="num" w:pos="320"/>
              </w:tabs>
              <w:suppressAutoHyphens w:val="0"/>
              <w:autoSpaceDE/>
              <w:autoSpaceDN/>
              <w:ind w:left="0" w:firstLine="0"/>
              <w:rPr>
                <w:rFonts w:ascii="Tahoma" w:hAnsi="Tahoma" w:cs="Tahoma"/>
                <w:b/>
                <w:sz w:val="18"/>
                <w:szCs w:val="22"/>
                <w:lang w:val="es-ES"/>
              </w:rPr>
            </w:pPr>
            <w:r w:rsidRPr="001271C8">
              <w:rPr>
                <w:rFonts w:ascii="Tahoma" w:hAnsi="Tahoma" w:cs="Tahoma"/>
                <w:spacing w:val="0"/>
                <w:sz w:val="18"/>
                <w:szCs w:val="22"/>
                <w:lang w:val="es-ES"/>
              </w:rPr>
              <w:t xml:space="preserve">Nombre y NIT del contratante y del contratista </w:t>
            </w:r>
          </w:p>
          <w:p w:rsidR="00D3385D" w:rsidRPr="001271C8" w:rsidRDefault="00D3385D" w:rsidP="00652EC1">
            <w:pPr>
              <w:pStyle w:val="Prrafodelista"/>
              <w:adjustRightInd w:val="0"/>
              <w:ind w:left="0"/>
              <w:jc w:val="both"/>
              <w:rPr>
                <w:rFonts w:ascii="Tahoma" w:hAnsi="Tahoma" w:cs="Tahoma"/>
                <w:b/>
                <w:bCs/>
                <w:sz w:val="18"/>
                <w:szCs w:val="22"/>
              </w:rPr>
            </w:pPr>
          </w:p>
          <w:p w:rsidR="00D3385D" w:rsidRPr="001271C8" w:rsidRDefault="00D3385D" w:rsidP="00652EC1">
            <w:pPr>
              <w:pStyle w:val="Prrafodelista"/>
              <w:adjustRightInd w:val="0"/>
              <w:ind w:left="0"/>
              <w:jc w:val="both"/>
              <w:rPr>
                <w:rFonts w:ascii="Tahoma" w:hAnsi="Tahoma" w:cs="Tahoma"/>
                <w:sz w:val="18"/>
                <w:szCs w:val="22"/>
                <w:lang w:val="es-CO"/>
              </w:rPr>
            </w:pPr>
            <w:r w:rsidRPr="001271C8">
              <w:rPr>
                <w:rFonts w:ascii="Tahoma" w:hAnsi="Tahoma" w:cs="Tahoma"/>
                <w:b/>
                <w:bCs/>
                <w:sz w:val="18"/>
                <w:szCs w:val="22"/>
              </w:rPr>
              <w:t xml:space="preserve">Nota: </w:t>
            </w:r>
            <w:r w:rsidRPr="001271C8">
              <w:rPr>
                <w:rFonts w:ascii="Tahoma" w:hAnsi="Tahoma" w:cs="Tahoma"/>
                <w:sz w:val="18"/>
                <w:szCs w:val="22"/>
              </w:rPr>
              <w:t xml:space="preserve">Si son contratos realizados bajo la modalidad de Consorcio o de Unión Temporal, la </w:t>
            </w:r>
            <w:r w:rsidRPr="001271C8">
              <w:rPr>
                <w:rFonts w:ascii="Tahoma" w:hAnsi="Tahoma" w:cs="Tahoma"/>
                <w:color w:val="000000" w:themeColor="text1"/>
                <w:sz w:val="18"/>
                <w:szCs w:val="22"/>
              </w:rPr>
              <w:t xml:space="preserve">Regional de Aseguramiento en Salud N° 4 </w:t>
            </w:r>
            <w:r w:rsidRPr="001271C8">
              <w:rPr>
                <w:rFonts w:ascii="Tahoma" w:hAnsi="Tahoma" w:cs="Tahoma"/>
                <w:sz w:val="18"/>
                <w:szCs w:val="22"/>
              </w:rPr>
              <w:t>tomará para la verificación, el porcentaje (%) de participación en la ejecución del contrato del oferente que haga parte del Consorcio o de la Unión Temporal, y luego</w:t>
            </w:r>
            <w:r w:rsidRPr="001271C8">
              <w:rPr>
                <w:rFonts w:ascii="Tahoma" w:hAnsi="Tahoma" w:cs="Tahoma"/>
                <w:sz w:val="18"/>
                <w:szCs w:val="22"/>
                <w:lang w:val="es-CO"/>
              </w:rPr>
              <w:t xml:space="preserve"> </w:t>
            </w:r>
            <w:r w:rsidRPr="001271C8">
              <w:rPr>
                <w:rFonts w:ascii="Tahoma" w:hAnsi="Tahoma" w:cs="Tahoma"/>
                <w:sz w:val="18"/>
                <w:szCs w:val="22"/>
              </w:rPr>
              <w:t>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1134" w:type="dxa"/>
            <w:shd w:val="clear" w:color="auto" w:fill="auto"/>
            <w:vAlign w:val="center"/>
          </w:tcPr>
          <w:p w:rsidR="00D3385D" w:rsidRPr="001271C8" w:rsidRDefault="00D3385D" w:rsidP="00652EC1">
            <w:pPr>
              <w:pStyle w:val="Prrafodelista"/>
              <w:tabs>
                <w:tab w:val="left" w:pos="240"/>
              </w:tabs>
              <w:ind w:left="0"/>
              <w:jc w:val="center"/>
              <w:rPr>
                <w:rFonts w:ascii="Tahoma" w:hAnsi="Tahoma" w:cs="Tahoma"/>
                <w:b/>
                <w:sz w:val="18"/>
                <w:lang w:val="es-CO"/>
              </w:rPr>
            </w:pPr>
          </w:p>
        </w:tc>
        <w:tc>
          <w:tcPr>
            <w:tcW w:w="1087" w:type="dxa"/>
            <w:shd w:val="clear" w:color="auto" w:fill="auto"/>
            <w:vAlign w:val="center"/>
          </w:tcPr>
          <w:p w:rsidR="00D3385D" w:rsidRPr="001271C8" w:rsidRDefault="00D3385D" w:rsidP="00652EC1">
            <w:pPr>
              <w:pStyle w:val="Prrafodelista"/>
              <w:tabs>
                <w:tab w:val="left" w:pos="240"/>
              </w:tabs>
              <w:ind w:left="0"/>
              <w:jc w:val="center"/>
              <w:rPr>
                <w:rFonts w:ascii="Tahoma" w:hAnsi="Tahoma" w:cs="Tahoma"/>
                <w:b/>
                <w:sz w:val="18"/>
                <w:lang w:val="es-CO"/>
              </w:rPr>
            </w:pPr>
          </w:p>
        </w:tc>
      </w:tr>
      <w:tr w:rsidR="00D3385D" w:rsidRPr="00E55B83" w:rsidTr="00652EC1">
        <w:trPr>
          <w:trHeight w:val="185"/>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2</w:t>
            </w:r>
          </w:p>
        </w:tc>
        <w:tc>
          <w:tcPr>
            <w:tcW w:w="6520" w:type="dxa"/>
          </w:tcPr>
          <w:p w:rsidR="00D3385D" w:rsidRPr="001271C8" w:rsidRDefault="00D3385D" w:rsidP="00652EC1">
            <w:pPr>
              <w:pStyle w:val="Textoindependiente2"/>
              <w:spacing w:after="0" w:line="240" w:lineRule="auto"/>
              <w:jc w:val="both"/>
              <w:rPr>
                <w:rFonts w:ascii="Tahoma" w:eastAsia="Calibri" w:hAnsi="Tahoma" w:cs="Tahoma"/>
                <w:sz w:val="18"/>
              </w:rPr>
            </w:pPr>
            <w:r w:rsidRPr="001271C8">
              <w:rPr>
                <w:rFonts w:ascii="Tahoma" w:hAnsi="Tahoma" w:cs="Tahoma"/>
                <w:sz w:val="18"/>
              </w:rPr>
              <w:t xml:space="preserve">Al momento de presentar la oferta los proponentes deberán </w:t>
            </w:r>
            <w:r w:rsidRPr="001271C8">
              <w:rPr>
                <w:rFonts w:ascii="Tahoma" w:hAnsi="Tahoma" w:cs="Tahoma"/>
                <w:sz w:val="18"/>
                <w:u w:val="single"/>
              </w:rPr>
              <w:t>certificar por escrito</w:t>
            </w:r>
            <w:r w:rsidRPr="001271C8">
              <w:rPr>
                <w:rFonts w:ascii="Tahoma" w:hAnsi="Tahoma" w:cs="Tahoma"/>
                <w:sz w:val="18"/>
              </w:rPr>
              <w:t xml:space="preserve"> como mínimo un (01) año de </w:t>
            </w:r>
            <w:r w:rsidRPr="001271C8">
              <w:rPr>
                <w:rFonts w:ascii="Tahoma" w:hAnsi="Tahoma" w:cs="Tahoma"/>
                <w:b/>
                <w:sz w:val="18"/>
                <w:u w:val="single"/>
              </w:rPr>
              <w:t>experiencia del personal</w:t>
            </w:r>
            <w:r w:rsidRPr="001271C8">
              <w:rPr>
                <w:rFonts w:ascii="Tahoma" w:hAnsi="Tahoma" w:cs="Tahoma"/>
                <w:sz w:val="18"/>
              </w:rPr>
              <w:t xml:space="preserve"> vinculado </w:t>
            </w:r>
            <w:r w:rsidRPr="001271C8">
              <w:rPr>
                <w:rFonts w:ascii="Tahoma" w:eastAsia="Calibri" w:hAnsi="Tahoma" w:cs="Tahoma"/>
                <w:sz w:val="18"/>
              </w:rPr>
              <w:t>acreditando el tiempo de práctica</w:t>
            </w:r>
            <w:r w:rsidRPr="001271C8">
              <w:rPr>
                <w:rFonts w:ascii="Tahoma" w:eastAsia="Calibri" w:hAnsi="Tahoma" w:cs="Tahoma"/>
                <w:b/>
                <w:sz w:val="18"/>
              </w:rPr>
              <w:t xml:space="preserve"> </w:t>
            </w:r>
            <w:r w:rsidRPr="001271C8">
              <w:rPr>
                <w:rFonts w:ascii="Tahoma" w:eastAsia="Calibri" w:hAnsi="Tahoma" w:cs="Tahoma"/>
                <w:sz w:val="18"/>
              </w:rPr>
              <w:t>de las personas que prestarán los servicios requeridos, identificando el perfil, el tipo de función, responsabilidades específicas o relacionadas requeridas con el objeto a contratar.</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185"/>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3</w:t>
            </w:r>
          </w:p>
        </w:tc>
        <w:tc>
          <w:tcPr>
            <w:tcW w:w="6520" w:type="dxa"/>
          </w:tcPr>
          <w:p w:rsidR="00D3385D" w:rsidRPr="001271C8" w:rsidRDefault="00D3385D" w:rsidP="00652EC1">
            <w:pPr>
              <w:snapToGrid w:val="0"/>
              <w:jc w:val="both"/>
              <w:rPr>
                <w:rFonts w:ascii="Tahoma" w:hAnsi="Tahoma" w:cs="Tahoma"/>
                <w:sz w:val="18"/>
              </w:rPr>
            </w:pPr>
            <w:r w:rsidRPr="001271C8">
              <w:rPr>
                <w:rFonts w:ascii="Tahoma" w:hAnsi="Tahoma" w:cs="Tahoma"/>
                <w:sz w:val="18"/>
              </w:rPr>
              <w:t>NIVEL DE EDUCACION O NIVEL ACADEMICO:</w:t>
            </w:r>
          </w:p>
          <w:p w:rsidR="00D3385D" w:rsidRPr="001271C8" w:rsidRDefault="00D3385D" w:rsidP="00652EC1">
            <w:pPr>
              <w:snapToGrid w:val="0"/>
              <w:jc w:val="both"/>
              <w:rPr>
                <w:rFonts w:ascii="Tahoma" w:hAnsi="Tahoma" w:cs="Tahoma"/>
                <w:sz w:val="18"/>
              </w:rPr>
            </w:pPr>
          </w:p>
          <w:p w:rsidR="00D3385D" w:rsidRPr="001271C8" w:rsidRDefault="00D3385D" w:rsidP="00652EC1">
            <w:pPr>
              <w:jc w:val="both"/>
              <w:rPr>
                <w:rFonts w:ascii="Tahoma" w:hAnsi="Tahoma" w:cs="Tahoma"/>
                <w:bCs/>
              </w:rPr>
            </w:pPr>
            <w:r w:rsidRPr="001271C8">
              <w:rPr>
                <w:rFonts w:ascii="Tahoma" w:hAnsi="Tahoma" w:cs="Tahoma"/>
                <w:sz w:val="18"/>
              </w:rPr>
              <w:t xml:space="preserve">El oferente deberá presentar relación del personal que presta los servicios objeto del presente proceso, incluyendo NOMBRE DEL PROFESIONAL, ENTIDADES EDUCATIVAS EN LAS CUALES RECIBIÓ LA EDUCACION (PROFESIONAL UNIVERSITARIA, ESPECIALIZACIONES, MAESTRÍAS, </w:t>
            </w:r>
            <w:r w:rsidRPr="001271C8">
              <w:rPr>
                <w:rFonts w:ascii="Tahoma" w:hAnsi="Tahoma" w:cs="Tahoma"/>
                <w:sz w:val="18"/>
              </w:rPr>
              <w:lastRenderedPageBreak/>
              <w:t xml:space="preserve">DOCTORADOS), Anexando por cada funcionario el </w:t>
            </w:r>
            <w:r w:rsidRPr="001271C8">
              <w:rPr>
                <w:rFonts w:ascii="Tahoma" w:hAnsi="Tahoma" w:cs="Tahoma"/>
                <w:bCs/>
              </w:rPr>
              <w:t>FORMATO N° 1 OFRECIMIENTO RECURSO HUMANO.</w:t>
            </w:r>
          </w:p>
          <w:p w:rsidR="00D3385D" w:rsidRPr="001271C8" w:rsidRDefault="00D3385D" w:rsidP="00652EC1">
            <w:pPr>
              <w:snapToGrid w:val="0"/>
              <w:jc w:val="both"/>
              <w:rPr>
                <w:rFonts w:ascii="Tahoma" w:hAnsi="Tahoma" w:cs="Tahoma"/>
                <w:sz w:val="18"/>
              </w:rPr>
            </w:pPr>
          </w:p>
          <w:p w:rsidR="00D3385D" w:rsidRPr="001271C8" w:rsidRDefault="00D3385D" w:rsidP="00652EC1">
            <w:pPr>
              <w:snapToGrid w:val="0"/>
              <w:jc w:val="both"/>
              <w:rPr>
                <w:rFonts w:ascii="Tahoma" w:hAnsi="Tahoma" w:cs="Tahoma"/>
                <w:sz w:val="18"/>
              </w:rPr>
            </w:pPr>
            <w:r w:rsidRPr="001271C8">
              <w:rPr>
                <w:rFonts w:ascii="Tahoma" w:hAnsi="Tahoma" w:cs="Tahoma"/>
                <w:sz w:val="18"/>
              </w:rPr>
              <w:t xml:space="preserve">Garantizar mediante certificación escrita que el 100% del personal, posee la formación académica, idoneidad y la experiencia necesaria para prestar los servicios </w:t>
            </w:r>
          </w:p>
          <w:p w:rsidR="00D3385D" w:rsidRPr="001271C8" w:rsidRDefault="00D3385D" w:rsidP="00652EC1">
            <w:pPr>
              <w:snapToGrid w:val="0"/>
              <w:jc w:val="both"/>
              <w:rPr>
                <w:rFonts w:ascii="Tahoma" w:hAnsi="Tahoma" w:cs="Tahoma"/>
                <w:sz w:val="18"/>
              </w:rPr>
            </w:pPr>
          </w:p>
          <w:p w:rsidR="00D3385D" w:rsidRPr="001271C8" w:rsidRDefault="00D3385D" w:rsidP="00652EC1">
            <w:pPr>
              <w:snapToGrid w:val="0"/>
              <w:jc w:val="both"/>
              <w:rPr>
                <w:rFonts w:ascii="Tahoma" w:hAnsi="Tahoma" w:cs="Tahoma"/>
                <w:sz w:val="18"/>
              </w:rPr>
            </w:pPr>
            <w:r w:rsidRPr="001271C8">
              <w:rPr>
                <w:rFonts w:ascii="Tahoma" w:hAnsi="Tahoma" w:cs="Tahoma"/>
                <w:sz w:val="18"/>
              </w:rPr>
              <w:t>Tener un archivo en el que repose los contratos laborales del Recurso humano ofertado, el cual podrá solicitarse en visita técnica de verificación.</w:t>
            </w:r>
          </w:p>
          <w:p w:rsidR="00D3385D" w:rsidRPr="001271C8" w:rsidRDefault="00D3385D" w:rsidP="00652EC1">
            <w:pPr>
              <w:snapToGrid w:val="0"/>
              <w:jc w:val="both"/>
              <w:rPr>
                <w:rFonts w:ascii="Tahoma" w:hAnsi="Tahoma" w:cs="Tahoma"/>
                <w:sz w:val="18"/>
                <w:szCs w:val="18"/>
              </w:rPr>
            </w:pPr>
          </w:p>
          <w:p w:rsidR="00D3385D" w:rsidRPr="001271C8" w:rsidRDefault="00D3385D" w:rsidP="00652EC1">
            <w:pPr>
              <w:tabs>
                <w:tab w:val="left" w:pos="0"/>
              </w:tabs>
              <w:jc w:val="both"/>
              <w:rPr>
                <w:rFonts w:ascii="Tahoma" w:hAnsi="Tahoma" w:cs="Tahoma"/>
                <w:sz w:val="18"/>
                <w:szCs w:val="18"/>
              </w:rPr>
            </w:pPr>
            <w:r w:rsidRPr="001271C8">
              <w:rPr>
                <w:rFonts w:ascii="Tahoma" w:hAnsi="Tahoma" w:cs="Tahoma"/>
                <w:b/>
                <w:bCs/>
                <w:sz w:val="18"/>
                <w:szCs w:val="18"/>
              </w:rPr>
              <w:t xml:space="preserve">INSCRIPCIÓN EN EL REGISTRO ÚNICO NACIONAL DEL TALENTO HUMANO EN SALUD (RETHUS): </w:t>
            </w:r>
            <w:r w:rsidRPr="001271C8">
              <w:rPr>
                <w:rFonts w:ascii="Tahoma" w:hAnsi="Tahoma" w:cs="Tahoma"/>
                <w:sz w:val="18"/>
                <w:szCs w:val="18"/>
              </w:rPr>
              <w:t xml:space="preserve">Presentar el certificado de inscripción en el Registro Único Nacional. </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E10530">
        <w:trPr>
          <w:trHeight w:val="6939"/>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lastRenderedPageBreak/>
              <w:t>4</w:t>
            </w:r>
          </w:p>
        </w:tc>
        <w:tc>
          <w:tcPr>
            <w:tcW w:w="6520" w:type="dxa"/>
          </w:tcPr>
          <w:p w:rsidR="00D3385D" w:rsidRPr="001271C8" w:rsidRDefault="00D3385D" w:rsidP="00652EC1">
            <w:pPr>
              <w:pStyle w:val="Textoindependiente2"/>
              <w:tabs>
                <w:tab w:val="left" w:pos="154"/>
              </w:tabs>
              <w:spacing w:after="0" w:line="240" w:lineRule="auto"/>
              <w:jc w:val="both"/>
              <w:rPr>
                <w:rFonts w:ascii="Tahoma" w:eastAsia="Calibri" w:hAnsi="Tahoma" w:cs="Tahoma"/>
                <w:sz w:val="18"/>
                <w:lang w:val="es-CO"/>
              </w:rPr>
            </w:pPr>
            <w:r w:rsidRPr="001271C8">
              <w:rPr>
                <w:rFonts w:ascii="Tahoma" w:hAnsi="Tahoma" w:cs="Tahoma"/>
                <w:color w:val="000000"/>
                <w:sz w:val="18"/>
              </w:rPr>
              <w:t xml:space="preserve">El oferente deberá cumplir con </w:t>
            </w:r>
            <w:r w:rsidRPr="001271C8">
              <w:rPr>
                <w:rFonts w:ascii="Tahoma" w:hAnsi="Tahoma" w:cs="Tahoma"/>
                <w:color w:val="000000"/>
                <w:sz w:val="18"/>
                <w:lang w:eastAsia="en-US"/>
              </w:rPr>
              <w:t xml:space="preserve">las áreas físicas, </w:t>
            </w:r>
            <w:r w:rsidRPr="001271C8">
              <w:rPr>
                <w:rFonts w:ascii="Tahoma" w:eastAsia="Calibri" w:hAnsi="Tahoma" w:cs="Tahoma"/>
                <w:sz w:val="18"/>
              </w:rPr>
              <w:t xml:space="preserve">capacidad de Instalaciones, equipos, logística, recurso humano y/o todos aquellos aspectos que deban ser verificados, previamente por el comité técnico nombrado para evaluar el proceso. </w:t>
            </w:r>
          </w:p>
          <w:p w:rsidR="00D3385D" w:rsidRPr="001271C8" w:rsidRDefault="00D3385D" w:rsidP="00652EC1">
            <w:pPr>
              <w:pStyle w:val="Textoindependiente2"/>
              <w:tabs>
                <w:tab w:val="left" w:pos="154"/>
              </w:tabs>
              <w:spacing w:after="0" w:line="240" w:lineRule="auto"/>
              <w:jc w:val="both"/>
              <w:rPr>
                <w:rFonts w:ascii="Tahoma" w:eastAsia="Calibri" w:hAnsi="Tahoma" w:cs="Tahoma"/>
                <w:sz w:val="18"/>
                <w:lang w:val="es-CO"/>
              </w:rPr>
            </w:pPr>
          </w:p>
          <w:p w:rsidR="00D3385D" w:rsidRPr="001271C8" w:rsidRDefault="00D3385D" w:rsidP="00652EC1">
            <w:pPr>
              <w:pStyle w:val="Textoindependiente2"/>
              <w:spacing w:after="0" w:line="240" w:lineRule="auto"/>
              <w:jc w:val="both"/>
              <w:rPr>
                <w:rFonts w:ascii="Tahoma" w:hAnsi="Tahoma" w:cs="Tahoma"/>
                <w:sz w:val="18"/>
                <w:lang w:val="es-MX"/>
              </w:rPr>
            </w:pPr>
            <w:r w:rsidRPr="001271C8">
              <w:rPr>
                <w:rFonts w:ascii="Tahoma" w:hAnsi="Tahoma" w:cs="Tahoma"/>
                <w:b/>
                <w:bCs/>
                <w:color w:val="000000"/>
                <w:sz w:val="18"/>
                <w:lang w:eastAsia="en-US"/>
              </w:rPr>
              <w:t xml:space="preserve">Nota: </w:t>
            </w:r>
            <w:r w:rsidRPr="001271C8">
              <w:rPr>
                <w:rFonts w:ascii="Tahoma" w:hAnsi="Tahoma" w:cs="Tahoma"/>
                <w:bCs/>
                <w:color w:val="000000"/>
                <w:sz w:val="18"/>
                <w:lang w:eastAsia="en-US"/>
              </w:rPr>
              <w:t>L</w:t>
            </w:r>
            <w:r w:rsidRPr="001271C8">
              <w:rPr>
                <w:rFonts w:ascii="Tahoma" w:hAnsi="Tahoma" w:cs="Tahoma"/>
                <w:color w:val="000000"/>
                <w:sz w:val="18"/>
                <w:lang w:eastAsia="en-US"/>
              </w:rPr>
              <w:t xml:space="preserve">a Unidad Prestadora De Salud Cauca podrá realizar visita técnica, con el fin de tener más claridad sobre la institución donde opera el oferente al momento de evaluar la oferta, teniendo como referente que el proponente </w:t>
            </w:r>
            <w:r w:rsidRPr="001271C8">
              <w:rPr>
                <w:rFonts w:ascii="Tahoma" w:hAnsi="Tahoma" w:cs="Tahoma"/>
                <w:sz w:val="18"/>
                <w:lang w:eastAsia="en-US"/>
              </w:rPr>
              <w:t>cumpla c</w:t>
            </w:r>
            <w:r w:rsidRPr="001271C8">
              <w:rPr>
                <w:rFonts w:ascii="Tahoma" w:hAnsi="Tahoma" w:cs="Tahoma"/>
                <w:sz w:val="18"/>
                <w:lang w:val="es-MX"/>
              </w:rPr>
              <w:t>on los requisitos de habilitación establecidos en la resolución 3100 de 2019 entre los que se encuentra:</w:t>
            </w:r>
          </w:p>
          <w:p w:rsidR="00D3385D" w:rsidRPr="001271C8" w:rsidRDefault="00D3385D" w:rsidP="00652EC1">
            <w:pPr>
              <w:pStyle w:val="Prrafodelista"/>
              <w:ind w:left="284"/>
              <w:jc w:val="both"/>
              <w:rPr>
                <w:rFonts w:ascii="Tahoma" w:hAnsi="Tahoma" w:cs="Tahoma"/>
                <w:sz w:val="18"/>
                <w:lang w:val="es-MX"/>
              </w:rPr>
            </w:pPr>
          </w:p>
          <w:p w:rsidR="00D3385D" w:rsidRPr="001271C8" w:rsidRDefault="00D3385D" w:rsidP="00652EC1">
            <w:pPr>
              <w:pStyle w:val="Prrafodelista"/>
              <w:ind w:left="0"/>
              <w:jc w:val="both"/>
              <w:rPr>
                <w:rFonts w:ascii="Tahoma" w:hAnsi="Tahoma" w:cs="Tahoma"/>
                <w:sz w:val="18"/>
                <w:lang w:val="es-MX"/>
              </w:rPr>
            </w:pPr>
            <w:r w:rsidRPr="001271C8">
              <w:rPr>
                <w:rFonts w:ascii="Tahoma" w:hAnsi="Tahoma" w:cs="Tahoma"/>
                <w:sz w:val="18"/>
                <w:lang w:val="es-MX"/>
              </w:rPr>
              <w:t>- Capacidad técnico-administrativa</w:t>
            </w:r>
          </w:p>
          <w:p w:rsidR="00D3385D" w:rsidRPr="001271C8" w:rsidRDefault="00D3385D" w:rsidP="00652EC1">
            <w:pPr>
              <w:pStyle w:val="Prrafodelista"/>
              <w:ind w:left="0"/>
              <w:jc w:val="both"/>
              <w:rPr>
                <w:rFonts w:ascii="Tahoma" w:hAnsi="Tahoma" w:cs="Tahoma"/>
                <w:sz w:val="18"/>
                <w:lang w:val="es-MX"/>
              </w:rPr>
            </w:pPr>
            <w:r w:rsidRPr="001271C8">
              <w:rPr>
                <w:rFonts w:ascii="Tahoma" w:hAnsi="Tahoma" w:cs="Tahoma"/>
                <w:sz w:val="18"/>
                <w:lang w:val="es-MX"/>
              </w:rPr>
              <w:t>- Suficiencia patrimonial y financiera</w:t>
            </w:r>
          </w:p>
          <w:p w:rsidR="00D3385D" w:rsidRPr="001271C8" w:rsidRDefault="00D3385D" w:rsidP="00652EC1">
            <w:pPr>
              <w:pStyle w:val="Prrafodelista"/>
              <w:ind w:left="0"/>
              <w:jc w:val="both"/>
              <w:rPr>
                <w:rFonts w:ascii="Tahoma" w:hAnsi="Tahoma" w:cs="Tahoma"/>
                <w:sz w:val="18"/>
                <w:lang w:val="es-MX"/>
              </w:rPr>
            </w:pPr>
            <w:r w:rsidRPr="001271C8">
              <w:rPr>
                <w:rFonts w:ascii="Tahoma" w:hAnsi="Tahoma" w:cs="Tahoma"/>
                <w:sz w:val="18"/>
                <w:lang w:val="es-MX"/>
              </w:rPr>
              <w:t>- Capacidad tecnológica y científica</w:t>
            </w:r>
          </w:p>
          <w:p w:rsidR="00D3385D" w:rsidRPr="001271C8" w:rsidRDefault="00D3385D" w:rsidP="00652EC1">
            <w:pPr>
              <w:pStyle w:val="Prrafodelista"/>
              <w:ind w:left="0"/>
              <w:jc w:val="both"/>
              <w:rPr>
                <w:rFonts w:ascii="Tahoma" w:hAnsi="Tahoma" w:cs="Tahoma"/>
                <w:sz w:val="18"/>
                <w:lang w:val="es-MX"/>
              </w:rPr>
            </w:pPr>
            <w:r w:rsidRPr="001271C8">
              <w:rPr>
                <w:rFonts w:ascii="Tahoma" w:hAnsi="Tahoma" w:cs="Tahoma"/>
                <w:sz w:val="18"/>
                <w:lang w:val="es-MX"/>
              </w:rPr>
              <w:t>- Estándares de talento humano</w:t>
            </w:r>
          </w:p>
          <w:p w:rsidR="00D3385D" w:rsidRPr="001271C8" w:rsidRDefault="00D3385D" w:rsidP="00652EC1">
            <w:pPr>
              <w:pStyle w:val="Prrafodelista"/>
              <w:ind w:left="0"/>
              <w:jc w:val="both"/>
              <w:rPr>
                <w:rFonts w:ascii="Tahoma" w:hAnsi="Tahoma" w:cs="Tahoma"/>
                <w:sz w:val="18"/>
                <w:lang w:val="es-MX"/>
              </w:rPr>
            </w:pPr>
            <w:r w:rsidRPr="001271C8">
              <w:rPr>
                <w:rFonts w:ascii="Tahoma" w:hAnsi="Tahoma" w:cs="Tahoma"/>
                <w:sz w:val="18"/>
                <w:lang w:val="es-MX"/>
              </w:rPr>
              <w:t>- Estándares de medicamentos, dispositivos médicos e insumos</w:t>
            </w:r>
          </w:p>
          <w:p w:rsidR="00D3385D" w:rsidRPr="001271C8" w:rsidRDefault="00D3385D" w:rsidP="00652EC1">
            <w:pPr>
              <w:pStyle w:val="Prrafodelista"/>
              <w:ind w:left="0"/>
              <w:jc w:val="both"/>
              <w:rPr>
                <w:rFonts w:ascii="Tahoma" w:hAnsi="Tahoma" w:cs="Tahoma"/>
                <w:sz w:val="18"/>
                <w:lang w:val="es-MX"/>
              </w:rPr>
            </w:pPr>
            <w:r w:rsidRPr="001271C8">
              <w:rPr>
                <w:rFonts w:ascii="Tahoma" w:hAnsi="Tahoma" w:cs="Tahoma"/>
                <w:sz w:val="18"/>
                <w:lang w:val="es-MX"/>
              </w:rPr>
              <w:t>- Estándar de historias clínicas y registros</w:t>
            </w:r>
          </w:p>
          <w:p w:rsidR="00D3385D" w:rsidRPr="001271C8" w:rsidRDefault="00D3385D" w:rsidP="00652EC1">
            <w:pPr>
              <w:pStyle w:val="Prrafodelista"/>
              <w:ind w:left="0"/>
              <w:jc w:val="both"/>
              <w:rPr>
                <w:rFonts w:ascii="Tahoma" w:hAnsi="Tahoma" w:cs="Tahoma"/>
                <w:sz w:val="18"/>
                <w:lang w:val="es-MX"/>
              </w:rPr>
            </w:pPr>
            <w:r w:rsidRPr="001271C8">
              <w:rPr>
                <w:rFonts w:ascii="Tahoma" w:hAnsi="Tahoma" w:cs="Tahoma"/>
                <w:sz w:val="18"/>
                <w:lang w:val="es-MX"/>
              </w:rPr>
              <w:t>- entre otros</w:t>
            </w:r>
          </w:p>
          <w:p w:rsidR="00D3385D" w:rsidRPr="001271C8" w:rsidRDefault="00D3385D" w:rsidP="00652EC1">
            <w:pPr>
              <w:pStyle w:val="Prrafodelista"/>
              <w:ind w:left="0"/>
              <w:jc w:val="both"/>
              <w:rPr>
                <w:rFonts w:ascii="Tahoma" w:hAnsi="Tahoma" w:cs="Tahoma"/>
                <w:sz w:val="18"/>
                <w:lang w:val="es-MX"/>
              </w:rPr>
            </w:pPr>
          </w:p>
          <w:p w:rsidR="00D3385D" w:rsidRPr="001271C8" w:rsidRDefault="00D3385D" w:rsidP="00652EC1">
            <w:pPr>
              <w:jc w:val="both"/>
              <w:rPr>
                <w:rFonts w:ascii="Tahoma" w:hAnsi="Tahoma" w:cs="Tahoma"/>
                <w:sz w:val="18"/>
                <w:lang w:val="es-MX"/>
              </w:rPr>
            </w:pPr>
            <w:r w:rsidRPr="001271C8">
              <w:rPr>
                <w:rFonts w:ascii="Tahoma" w:hAnsi="Tahoma" w:cs="Tahoma"/>
                <w:sz w:val="18"/>
                <w:lang w:val="es-MX"/>
              </w:rPr>
              <w:t xml:space="preserve"> </w:t>
            </w:r>
            <w:r w:rsidRPr="001271C8">
              <w:rPr>
                <w:rFonts w:ascii="Tahoma" w:hAnsi="Tahoma" w:cs="Tahoma"/>
                <w:b/>
                <w:sz w:val="18"/>
                <w:lang w:val="es-MX"/>
              </w:rPr>
              <w:t>2.</w:t>
            </w:r>
            <w:r w:rsidRPr="001271C8">
              <w:rPr>
                <w:rFonts w:ascii="Tahoma" w:hAnsi="Tahoma" w:cs="Tahoma"/>
                <w:sz w:val="18"/>
                <w:lang w:val="es-MX"/>
              </w:rPr>
              <w:t xml:space="preserve"> Acreditar la aplicación de protocolos aceptados en salud para el manejo de pacientes y por ningún motivo se aceptarán tratamientos o procedimientos experimentales.</w:t>
            </w:r>
          </w:p>
          <w:p w:rsidR="00D3385D" w:rsidRPr="001271C8" w:rsidRDefault="00D3385D" w:rsidP="00652EC1">
            <w:pPr>
              <w:jc w:val="both"/>
              <w:rPr>
                <w:rFonts w:ascii="Tahoma" w:hAnsi="Tahoma" w:cs="Tahoma"/>
                <w:sz w:val="18"/>
                <w:lang w:val="es-MX"/>
              </w:rPr>
            </w:pPr>
          </w:p>
          <w:p w:rsidR="00D3385D" w:rsidRPr="001271C8" w:rsidRDefault="00D3385D" w:rsidP="00652EC1">
            <w:pPr>
              <w:pStyle w:val="Prrafodelista"/>
              <w:ind w:left="0"/>
              <w:jc w:val="both"/>
              <w:rPr>
                <w:rFonts w:ascii="Tahoma" w:hAnsi="Tahoma" w:cs="Tahoma"/>
                <w:sz w:val="18"/>
                <w:lang w:val="es-MX"/>
              </w:rPr>
            </w:pPr>
            <w:r w:rsidRPr="001271C8">
              <w:rPr>
                <w:rFonts w:ascii="Tahoma" w:hAnsi="Tahoma" w:cs="Tahoma"/>
                <w:b/>
                <w:sz w:val="18"/>
                <w:lang w:val="es-MX"/>
              </w:rPr>
              <w:t>3.</w:t>
            </w:r>
            <w:r w:rsidRPr="001271C8">
              <w:rPr>
                <w:rFonts w:ascii="Tahoma" w:hAnsi="Tahoma" w:cs="Tahoma"/>
                <w:sz w:val="18"/>
                <w:lang w:val="es-MX"/>
              </w:rPr>
              <w:t xml:space="preserve"> Garantizar la accesibilidad y oportunidad en la atención de los servicios ofertados.</w:t>
            </w:r>
          </w:p>
          <w:p w:rsidR="00D3385D" w:rsidRPr="001271C8" w:rsidRDefault="00D3385D" w:rsidP="00652EC1">
            <w:pPr>
              <w:jc w:val="both"/>
              <w:rPr>
                <w:rFonts w:ascii="Tahoma" w:hAnsi="Tahoma" w:cs="Tahoma"/>
                <w:sz w:val="18"/>
                <w:lang w:val="es-MX"/>
              </w:rPr>
            </w:pPr>
          </w:p>
          <w:p w:rsidR="00D3385D" w:rsidRPr="001271C8" w:rsidRDefault="00D3385D" w:rsidP="00652EC1">
            <w:pPr>
              <w:jc w:val="both"/>
              <w:rPr>
                <w:rFonts w:ascii="Tahoma" w:hAnsi="Tahoma" w:cs="Tahoma"/>
                <w:color w:val="FF0000"/>
                <w:sz w:val="18"/>
                <w:lang w:val="es-MX"/>
              </w:rPr>
            </w:pPr>
            <w:r w:rsidRPr="001271C8">
              <w:rPr>
                <w:rFonts w:ascii="Tahoma" w:hAnsi="Tahoma" w:cs="Tahoma"/>
                <w:b/>
                <w:sz w:val="18"/>
                <w:lang w:val="es-MX"/>
              </w:rPr>
              <w:t>4.</w:t>
            </w:r>
            <w:r w:rsidRPr="001271C8">
              <w:rPr>
                <w:rFonts w:ascii="Tahoma" w:hAnsi="Tahoma" w:cs="Tahoma"/>
                <w:sz w:val="18"/>
                <w:lang w:val="es-MX"/>
              </w:rPr>
              <w:t xml:space="preserve"> verificar la implementación de los lineamientos de la política de seguridad del paciente.</w:t>
            </w:r>
            <w:r w:rsidRPr="001271C8">
              <w:rPr>
                <w:rFonts w:ascii="Tahoma" w:hAnsi="Tahoma" w:cs="Tahoma"/>
                <w:color w:val="FF0000"/>
                <w:sz w:val="18"/>
                <w:lang w:val="es-MX"/>
              </w:rPr>
              <w:t xml:space="preserve"> </w:t>
            </w:r>
          </w:p>
          <w:p w:rsidR="00D3385D" w:rsidRPr="001271C8" w:rsidRDefault="00D3385D" w:rsidP="00652EC1">
            <w:pPr>
              <w:ind w:left="426"/>
              <w:jc w:val="both"/>
              <w:rPr>
                <w:rFonts w:ascii="Tahoma" w:hAnsi="Tahoma" w:cs="Tahoma"/>
                <w:sz w:val="18"/>
                <w:lang w:val="es-MX"/>
              </w:rPr>
            </w:pPr>
          </w:p>
          <w:p w:rsidR="00D3385D" w:rsidRPr="001271C8" w:rsidRDefault="00D3385D" w:rsidP="00652EC1">
            <w:pPr>
              <w:jc w:val="both"/>
              <w:rPr>
                <w:rFonts w:ascii="Tahoma" w:hAnsi="Tahoma" w:cs="Tahoma"/>
                <w:sz w:val="18"/>
              </w:rPr>
            </w:pPr>
            <w:r w:rsidRPr="001271C8">
              <w:rPr>
                <w:rFonts w:ascii="Tahoma" w:hAnsi="Tahoma" w:cs="Tahoma"/>
                <w:b/>
                <w:sz w:val="18"/>
                <w:lang w:val="es-MX"/>
              </w:rPr>
              <w:t>5.</w:t>
            </w:r>
            <w:r w:rsidRPr="001271C8">
              <w:rPr>
                <w:rFonts w:ascii="Tahoma" w:hAnsi="Tahoma" w:cs="Tahoma"/>
                <w:sz w:val="18"/>
                <w:lang w:val="es-MX"/>
              </w:rPr>
              <w:t xml:space="preserve"> Verificar que la prestación del servicio sea en sus propias instalaciones, no se aceptarán subcontrataciones para la prestación de servicio, </w:t>
            </w:r>
            <w:r w:rsidRPr="001271C8">
              <w:rPr>
                <w:rFonts w:ascii="Tahoma" w:hAnsi="Tahoma" w:cs="Tahoma"/>
                <w:sz w:val="18"/>
                <w:u w:val="single"/>
                <w:lang w:val="es-MX"/>
              </w:rPr>
              <w:t xml:space="preserve">a menos que se autoricen por la Jefatura de </w:t>
            </w:r>
            <w:r w:rsidRPr="001271C8">
              <w:rPr>
                <w:rFonts w:ascii="Tahoma" w:hAnsi="Tahoma" w:cs="Tahoma"/>
                <w:bCs/>
                <w:sz w:val="18"/>
                <w:u w:val="single"/>
              </w:rPr>
              <w:t xml:space="preserve">la </w:t>
            </w:r>
            <w:r w:rsidR="0006486E" w:rsidRPr="0006486E">
              <w:rPr>
                <w:rFonts w:ascii="Tahoma" w:hAnsi="Tahoma" w:cs="Tahoma"/>
                <w:bCs/>
                <w:sz w:val="18"/>
                <w:u w:val="single"/>
              </w:rPr>
              <w:t xml:space="preserve">Regional de Aseguramiento en Salud No.4 </w:t>
            </w:r>
            <w:r w:rsidRPr="001271C8">
              <w:rPr>
                <w:rFonts w:ascii="Tahoma" w:hAnsi="Tahoma" w:cs="Tahoma"/>
                <w:bCs/>
                <w:sz w:val="18"/>
                <w:u w:val="single"/>
              </w:rPr>
              <w:t xml:space="preserve"> </w:t>
            </w:r>
            <w:r w:rsidRPr="001271C8">
              <w:rPr>
                <w:rFonts w:ascii="Tahoma" w:hAnsi="Tahoma" w:cs="Tahoma"/>
                <w:sz w:val="18"/>
                <w:u w:val="single"/>
                <w:lang w:val="es-MX"/>
              </w:rPr>
              <w:t>en casos especiales</w:t>
            </w:r>
            <w:r w:rsidR="0006486E">
              <w:rPr>
                <w:rFonts w:ascii="Tahoma" w:hAnsi="Tahoma" w:cs="Tahoma"/>
                <w:sz w:val="18"/>
                <w:u w:val="single"/>
                <w:lang w:val="es-MX"/>
              </w:rPr>
              <w:t>.</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E10530">
        <w:trPr>
          <w:trHeight w:val="658"/>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5</w:t>
            </w:r>
          </w:p>
        </w:tc>
        <w:tc>
          <w:tcPr>
            <w:tcW w:w="6520" w:type="dxa"/>
          </w:tcPr>
          <w:p w:rsidR="00D3385D" w:rsidRPr="001271C8" w:rsidRDefault="00D3385D" w:rsidP="00652EC1">
            <w:pPr>
              <w:tabs>
                <w:tab w:val="left" w:pos="154"/>
              </w:tabs>
              <w:jc w:val="both"/>
              <w:rPr>
                <w:rFonts w:ascii="Tahoma" w:hAnsi="Tahoma" w:cs="Tahoma"/>
                <w:sz w:val="18"/>
                <w:lang w:val="es-MX"/>
              </w:rPr>
            </w:pPr>
            <w:r w:rsidRPr="001271C8">
              <w:rPr>
                <w:rFonts w:ascii="Tahoma" w:hAnsi="Tahoma" w:cs="Tahoma"/>
                <w:sz w:val="18"/>
              </w:rPr>
              <w:t>Prestar los servicios durante el tiempo</w:t>
            </w:r>
            <w:r w:rsidRPr="001271C8">
              <w:rPr>
                <w:rFonts w:ascii="Tahoma" w:hAnsi="Tahoma" w:cs="Tahoma"/>
                <w:b/>
                <w:sz w:val="18"/>
              </w:rPr>
              <w:t xml:space="preserve"> </w:t>
            </w:r>
            <w:r w:rsidRPr="001271C8">
              <w:rPr>
                <w:rFonts w:ascii="Tahoma" w:hAnsi="Tahoma" w:cs="Tahoma"/>
                <w:sz w:val="18"/>
              </w:rPr>
              <w:t>de duración del contrato y el horario de prestación del servicio 24 horas al día los 365 días del año  y de acuerdo con la oferta presentada, la cual forma parte integral del mismo.</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E10530">
        <w:trPr>
          <w:trHeight w:val="1589"/>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lastRenderedPageBreak/>
              <w:t>6</w:t>
            </w:r>
          </w:p>
        </w:tc>
        <w:tc>
          <w:tcPr>
            <w:tcW w:w="6520" w:type="dxa"/>
          </w:tcPr>
          <w:p w:rsidR="00D3385D" w:rsidRPr="001271C8" w:rsidRDefault="00D3385D" w:rsidP="00652EC1">
            <w:pPr>
              <w:jc w:val="both"/>
              <w:rPr>
                <w:rFonts w:ascii="Tahoma" w:hAnsi="Tahoma" w:cs="Tahoma"/>
                <w:sz w:val="18"/>
                <w:lang w:val="es-MX"/>
              </w:rPr>
            </w:pPr>
            <w:r w:rsidRPr="001271C8">
              <w:rPr>
                <w:rFonts w:ascii="Tahoma" w:hAnsi="Tahoma" w:cs="Tahoma"/>
                <w:sz w:val="18"/>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del grupo regional redes integrales de servicios de salud de la </w:t>
            </w:r>
            <w:r w:rsidRPr="001271C8">
              <w:rPr>
                <w:rFonts w:ascii="Tahoma" w:hAnsi="Tahoma" w:cs="Tahoma"/>
                <w:bCs/>
                <w:sz w:val="18"/>
                <w:u w:val="single"/>
              </w:rPr>
              <w:t>Unidad Prestadora De Salud Cauca.</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185"/>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7</w:t>
            </w:r>
          </w:p>
        </w:tc>
        <w:tc>
          <w:tcPr>
            <w:tcW w:w="6520" w:type="dxa"/>
          </w:tcPr>
          <w:p w:rsidR="00D3385D" w:rsidRPr="001271C8" w:rsidRDefault="00D3385D" w:rsidP="00652EC1">
            <w:pPr>
              <w:pStyle w:val="Sangradetextonormal"/>
              <w:tabs>
                <w:tab w:val="num" w:pos="474"/>
              </w:tabs>
              <w:ind w:left="0"/>
              <w:jc w:val="both"/>
              <w:rPr>
                <w:rFonts w:ascii="Tahoma" w:hAnsi="Tahoma" w:cs="Tahoma"/>
                <w:sz w:val="18"/>
                <w:szCs w:val="20"/>
              </w:rPr>
            </w:pPr>
            <w:r w:rsidRPr="001271C8">
              <w:rPr>
                <w:rFonts w:ascii="Tahoma" w:hAnsi="Tahoma" w:cs="Tahoma"/>
                <w:sz w:val="18"/>
                <w:szCs w:val="20"/>
              </w:rPr>
              <w:t xml:space="preserve">El contratista solo prestará los servicios objeto del contrato a los usuarios y beneficiarios de la Policía Nacional </w:t>
            </w:r>
            <w:r w:rsidRPr="001271C8">
              <w:rPr>
                <w:rFonts w:ascii="Tahoma" w:hAnsi="Tahoma" w:cs="Tahoma"/>
                <w:sz w:val="18"/>
                <w:szCs w:val="20"/>
                <w:lang w:val="es-MX"/>
              </w:rPr>
              <w:t xml:space="preserve">presentando los </w:t>
            </w:r>
            <w:r w:rsidRPr="001271C8">
              <w:rPr>
                <w:rFonts w:ascii="Tahoma" w:hAnsi="Tahoma" w:cs="Tahoma"/>
                <w:sz w:val="18"/>
                <w:szCs w:val="20"/>
              </w:rPr>
              <w:t>siguientes documentos:</w:t>
            </w:r>
          </w:p>
          <w:p w:rsidR="00D3385D" w:rsidRPr="001271C8" w:rsidRDefault="00D3385D" w:rsidP="00FE323C">
            <w:pPr>
              <w:pStyle w:val="Sangradetextonormal"/>
              <w:numPr>
                <w:ilvl w:val="0"/>
                <w:numId w:val="16"/>
              </w:numPr>
              <w:spacing w:after="0"/>
              <w:ind w:left="332" w:hanging="283"/>
              <w:jc w:val="both"/>
              <w:rPr>
                <w:rFonts w:ascii="Tahoma" w:hAnsi="Tahoma" w:cs="Tahoma"/>
                <w:sz w:val="18"/>
                <w:szCs w:val="20"/>
              </w:rPr>
            </w:pPr>
            <w:r w:rsidRPr="001271C8">
              <w:rPr>
                <w:rFonts w:ascii="Tahoma" w:hAnsi="Tahoma" w:cs="Tahoma"/>
                <w:sz w:val="18"/>
                <w:szCs w:val="20"/>
              </w:rPr>
              <w:t>Carne y/o constancia vigente.</w:t>
            </w:r>
          </w:p>
          <w:p w:rsidR="00D3385D" w:rsidRPr="001271C8" w:rsidRDefault="00D3385D" w:rsidP="00FE323C">
            <w:pPr>
              <w:pStyle w:val="Sangradetextonormal"/>
              <w:numPr>
                <w:ilvl w:val="0"/>
                <w:numId w:val="16"/>
              </w:numPr>
              <w:spacing w:after="0"/>
              <w:ind w:left="332" w:hanging="283"/>
              <w:jc w:val="both"/>
              <w:rPr>
                <w:rFonts w:ascii="Tahoma" w:hAnsi="Tahoma" w:cs="Tahoma"/>
                <w:sz w:val="18"/>
                <w:szCs w:val="20"/>
              </w:rPr>
            </w:pPr>
            <w:r w:rsidRPr="001271C8">
              <w:rPr>
                <w:rFonts w:ascii="Tahoma" w:hAnsi="Tahoma" w:cs="Tahoma"/>
                <w:sz w:val="18"/>
                <w:szCs w:val="20"/>
              </w:rPr>
              <w:t>Documento de identidad original a la Vista</w:t>
            </w:r>
          </w:p>
          <w:p w:rsidR="00D3385D" w:rsidRPr="001271C8" w:rsidRDefault="00D3385D" w:rsidP="00652EC1">
            <w:pPr>
              <w:jc w:val="both"/>
              <w:rPr>
                <w:rFonts w:ascii="Tahoma" w:hAnsi="Tahoma" w:cs="Tahoma"/>
                <w:sz w:val="18"/>
                <w:lang w:val="es-MX"/>
              </w:rPr>
            </w:pPr>
            <w:r w:rsidRPr="001271C8">
              <w:rPr>
                <w:rFonts w:ascii="Tahoma" w:hAnsi="Tahoma" w:cs="Tahoma"/>
                <w:sz w:val="18"/>
              </w:rPr>
              <w:t xml:space="preserve">Orden de servicio autorizada por </w:t>
            </w:r>
            <w:r w:rsidRPr="001271C8">
              <w:rPr>
                <w:rFonts w:ascii="Tahoma" w:hAnsi="Tahoma" w:cs="Tahoma"/>
                <w:bCs/>
                <w:sz w:val="18"/>
                <w:u w:val="single"/>
              </w:rPr>
              <w:t xml:space="preserve">Unidad Prestadora De Salud Cauca </w:t>
            </w:r>
            <w:r w:rsidRPr="001271C8">
              <w:rPr>
                <w:rFonts w:ascii="Tahoma" w:hAnsi="Tahoma" w:cs="Tahoma"/>
                <w:sz w:val="18"/>
              </w:rPr>
              <w:t>Formato del grupo regional redes integrales de servicios de salud diligenciado.</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185"/>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8</w:t>
            </w:r>
          </w:p>
        </w:tc>
        <w:tc>
          <w:tcPr>
            <w:tcW w:w="6520" w:type="dxa"/>
          </w:tcPr>
          <w:p w:rsidR="00D3385D" w:rsidRPr="001271C8" w:rsidRDefault="00D3385D" w:rsidP="00652EC1">
            <w:pPr>
              <w:pStyle w:val="Sangradetextonormal"/>
              <w:spacing w:after="0"/>
              <w:ind w:left="0"/>
              <w:jc w:val="both"/>
              <w:rPr>
                <w:rFonts w:ascii="Tahoma" w:hAnsi="Tahoma" w:cs="Tahoma"/>
                <w:sz w:val="18"/>
                <w:szCs w:val="20"/>
              </w:rPr>
            </w:pPr>
            <w:r w:rsidRPr="001271C8">
              <w:rPr>
                <w:rFonts w:ascii="Tahoma" w:hAnsi="Tahoma" w:cs="Tahoma"/>
                <w:sz w:val="18"/>
                <w:szCs w:val="20"/>
              </w:rPr>
              <w:t>La entidad debe verificar que la orden de servicio este diligenciada en su totalidad con nombre del usuario, documento de identificación, diagnóstico, servicio solicitado y por último la firma y el sello del profesional.</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185"/>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9</w:t>
            </w:r>
          </w:p>
        </w:tc>
        <w:tc>
          <w:tcPr>
            <w:tcW w:w="6520" w:type="dxa"/>
          </w:tcPr>
          <w:p w:rsidR="00D3385D" w:rsidRPr="001271C8" w:rsidRDefault="00D3385D" w:rsidP="00652EC1">
            <w:pPr>
              <w:jc w:val="both"/>
              <w:rPr>
                <w:rFonts w:ascii="Tahoma" w:hAnsi="Tahoma" w:cs="Tahoma"/>
                <w:bCs/>
                <w:sz w:val="18"/>
              </w:rPr>
            </w:pPr>
            <w:r w:rsidRPr="001271C8">
              <w:rPr>
                <w:rFonts w:ascii="Tahoma" w:hAnsi="Tahoma" w:cs="Tahoma"/>
                <w:sz w:val="18"/>
              </w:rPr>
              <w:t>Cuando se trate de medicamentos o procedimientos no contemplados en el plan de beneficios, la entidad y el profesional deberá utilizar y diligenciar los formatos de Comité técnico Científico (CTC) de la Policía Nacional modelo adjunto a este pliego de condiciones, establecidos para tal fin con el objetivo de agilizar la autorización de los mismos.</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185"/>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10</w:t>
            </w:r>
          </w:p>
        </w:tc>
        <w:tc>
          <w:tcPr>
            <w:tcW w:w="6520" w:type="dxa"/>
          </w:tcPr>
          <w:p w:rsidR="00D3385D" w:rsidRPr="001271C8" w:rsidRDefault="001271C8" w:rsidP="001271C8">
            <w:pPr>
              <w:pStyle w:val="Sangra3detindependiente"/>
              <w:spacing w:after="0"/>
              <w:ind w:left="0"/>
              <w:jc w:val="both"/>
              <w:rPr>
                <w:rFonts w:ascii="Tahoma" w:hAnsi="Tahoma" w:cs="Tahoma"/>
                <w:sz w:val="18"/>
                <w:szCs w:val="20"/>
              </w:rPr>
            </w:pPr>
            <w:r>
              <w:rPr>
                <w:rFonts w:ascii="Tahoma" w:hAnsi="Tahoma" w:cs="Tahoma"/>
                <w:sz w:val="18"/>
                <w:szCs w:val="20"/>
                <w:lang w:val="es-CO"/>
              </w:rPr>
              <w:t>El oferente deberá presentar</w:t>
            </w:r>
            <w:r w:rsidR="00D3385D" w:rsidRPr="001271C8">
              <w:rPr>
                <w:rFonts w:ascii="Tahoma" w:hAnsi="Tahoma" w:cs="Tahoma"/>
                <w:b/>
                <w:sz w:val="18"/>
                <w:szCs w:val="20"/>
              </w:rPr>
              <w:t xml:space="preserve"> Certificado del registro especial Nacional del Ministerio de Salud y Protección</w:t>
            </w:r>
            <w:r w:rsidR="00D3385D" w:rsidRPr="001271C8">
              <w:rPr>
                <w:rFonts w:ascii="Tahoma" w:hAnsi="Tahoma" w:cs="Tahoma"/>
                <w:sz w:val="18"/>
                <w:szCs w:val="20"/>
              </w:rPr>
              <w:t xml:space="preserve"> </w:t>
            </w:r>
            <w:r w:rsidR="00D3385D" w:rsidRPr="001271C8">
              <w:rPr>
                <w:rFonts w:ascii="Tahoma" w:hAnsi="Tahoma" w:cs="Tahoma"/>
                <w:b/>
                <w:sz w:val="18"/>
                <w:szCs w:val="20"/>
              </w:rPr>
              <w:t>Social</w:t>
            </w:r>
            <w:r w:rsidR="00D3385D" w:rsidRPr="001271C8">
              <w:rPr>
                <w:rFonts w:ascii="Tahoma" w:hAnsi="Tahoma" w:cs="Tahoma"/>
                <w:sz w:val="18"/>
                <w:szCs w:val="20"/>
              </w:rPr>
              <w:t xml:space="preserve"> (certificado de Habilitación). El Comité Técnico de Evaluación de Propuestas de la </w:t>
            </w:r>
            <w:r w:rsidR="00D3385D" w:rsidRPr="001271C8">
              <w:rPr>
                <w:rFonts w:ascii="Tahoma" w:hAnsi="Tahoma" w:cs="Tahoma"/>
                <w:bCs/>
                <w:sz w:val="18"/>
                <w:szCs w:val="20"/>
              </w:rPr>
              <w:t>Regional de Aseguramiento en Salud N°4</w:t>
            </w:r>
            <w:r w:rsidR="00D3385D" w:rsidRPr="001271C8">
              <w:rPr>
                <w:rFonts w:ascii="Tahoma" w:hAnsi="Tahoma" w:cs="Tahoma"/>
                <w:sz w:val="18"/>
                <w:szCs w:val="20"/>
              </w:rPr>
              <w:t xml:space="preserve">, podrá programar la respectiva visita de verificación y rendirá su informe por medio de Acta en donde conste la identificación de la IPS, los verificadores, los hallazgos y el concepto </w:t>
            </w:r>
            <w:r w:rsidR="00D3385D" w:rsidRPr="001271C8">
              <w:rPr>
                <w:rFonts w:ascii="Tahoma" w:hAnsi="Tahoma" w:cs="Tahoma"/>
                <w:b/>
                <w:bCs/>
                <w:sz w:val="18"/>
                <w:szCs w:val="20"/>
              </w:rPr>
              <w:t>(CUMPLE O NO CUMPLE)</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185"/>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11</w:t>
            </w:r>
          </w:p>
        </w:tc>
        <w:tc>
          <w:tcPr>
            <w:tcW w:w="6520" w:type="dxa"/>
          </w:tcPr>
          <w:p w:rsidR="00D3385D" w:rsidRPr="001271C8" w:rsidRDefault="00D3385D" w:rsidP="00652EC1">
            <w:pPr>
              <w:pStyle w:val="Sangra3detindependiente"/>
              <w:spacing w:after="0"/>
              <w:ind w:left="0"/>
              <w:jc w:val="both"/>
              <w:rPr>
                <w:rFonts w:ascii="Tahoma" w:hAnsi="Tahoma" w:cs="Tahoma"/>
                <w:sz w:val="18"/>
                <w:szCs w:val="20"/>
                <w:lang w:val="es-CO"/>
              </w:rPr>
            </w:pPr>
            <w:r w:rsidRPr="001271C8">
              <w:rPr>
                <w:rFonts w:ascii="Tahoma" w:hAnsi="Tahoma" w:cs="Tahoma"/>
                <w:sz w:val="18"/>
                <w:szCs w:val="20"/>
                <w:lang w:val="es-CO"/>
              </w:rPr>
              <w:t>El oferente deberá presentar junto con la oferta certificación de revisión de protocolos de manejo de patología mental en fase aguda en el último año, firmado por el representante legal de la institución.</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185"/>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12</w:t>
            </w:r>
          </w:p>
        </w:tc>
        <w:tc>
          <w:tcPr>
            <w:tcW w:w="6520" w:type="dxa"/>
          </w:tcPr>
          <w:p w:rsidR="00D3385D" w:rsidRPr="001271C8" w:rsidRDefault="00D3385D" w:rsidP="00652EC1">
            <w:pPr>
              <w:pStyle w:val="Sangra3detindependiente"/>
              <w:spacing w:after="0"/>
              <w:ind w:left="0"/>
              <w:jc w:val="both"/>
              <w:rPr>
                <w:rFonts w:ascii="Tahoma" w:hAnsi="Tahoma" w:cs="Tahoma"/>
                <w:sz w:val="18"/>
                <w:szCs w:val="20"/>
              </w:rPr>
            </w:pPr>
            <w:r w:rsidRPr="001271C8">
              <w:rPr>
                <w:rFonts w:ascii="Tahoma" w:hAnsi="Tahoma" w:cs="Tahoma"/>
                <w:b/>
                <w:sz w:val="18"/>
                <w:szCs w:val="20"/>
              </w:rPr>
              <w:t>Certificar Oportunidad</w:t>
            </w:r>
            <w:r w:rsidRPr="001271C8">
              <w:rPr>
                <w:rFonts w:ascii="Tahoma" w:hAnsi="Tahoma" w:cs="Tahoma"/>
                <w:sz w:val="18"/>
                <w:szCs w:val="20"/>
              </w:rPr>
              <w:t xml:space="preserve"> para cada una de los servicios ofertados. Es decir, tiempo de respuesta, para la prestación de los servicios de consulta externa especializada, apoyo diagnóstico y terapéutico. </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60"/>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13</w:t>
            </w:r>
          </w:p>
        </w:tc>
        <w:tc>
          <w:tcPr>
            <w:tcW w:w="6520" w:type="dxa"/>
          </w:tcPr>
          <w:p w:rsidR="00D3385D" w:rsidRPr="001271C8" w:rsidRDefault="00D3385D" w:rsidP="00652EC1">
            <w:pPr>
              <w:pStyle w:val="Sangra3detindependiente"/>
              <w:spacing w:after="0"/>
              <w:ind w:left="0"/>
              <w:jc w:val="both"/>
              <w:rPr>
                <w:rFonts w:ascii="Tahoma" w:hAnsi="Tahoma" w:cs="Tahoma"/>
                <w:sz w:val="18"/>
                <w:szCs w:val="20"/>
              </w:rPr>
            </w:pPr>
            <w:r w:rsidRPr="001271C8">
              <w:rPr>
                <w:rFonts w:ascii="Tahoma" w:hAnsi="Tahoma" w:cs="Tahoma"/>
                <w:b/>
                <w:sz w:val="18"/>
                <w:szCs w:val="20"/>
              </w:rPr>
              <w:t xml:space="preserve">Capacidad Instalada </w:t>
            </w:r>
            <w:r w:rsidRPr="001271C8">
              <w:rPr>
                <w:rFonts w:ascii="Tahoma" w:hAnsi="Tahoma" w:cs="Tahoma"/>
                <w:sz w:val="18"/>
                <w:szCs w:val="20"/>
              </w:rPr>
              <w:t>el oferente deberá contar con los recursos suficientes para prestar los servicios en sus propias instalaciones.</w:t>
            </w:r>
          </w:p>
        </w:tc>
        <w:tc>
          <w:tcPr>
            <w:tcW w:w="1134"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highlight w:val="red"/>
              </w:rPr>
            </w:pPr>
          </w:p>
        </w:tc>
      </w:tr>
      <w:tr w:rsidR="00D3385D" w:rsidRPr="00E55B83" w:rsidTr="00652EC1">
        <w:trPr>
          <w:trHeight w:val="152"/>
        </w:trPr>
        <w:tc>
          <w:tcPr>
            <w:tcW w:w="710" w:type="dxa"/>
            <w:vAlign w:val="center"/>
          </w:tcPr>
          <w:p w:rsidR="00D3385D" w:rsidRPr="001271C8" w:rsidRDefault="00D3385D" w:rsidP="00652EC1">
            <w:pPr>
              <w:pStyle w:val="Prrafodelista"/>
              <w:tabs>
                <w:tab w:val="left" w:pos="240"/>
              </w:tabs>
              <w:ind w:left="0"/>
              <w:jc w:val="center"/>
              <w:rPr>
                <w:rFonts w:ascii="Tahoma" w:hAnsi="Tahoma" w:cs="Tahoma"/>
                <w:b/>
                <w:sz w:val="18"/>
              </w:rPr>
            </w:pPr>
            <w:r w:rsidRPr="001271C8">
              <w:rPr>
                <w:rFonts w:ascii="Tahoma" w:hAnsi="Tahoma" w:cs="Tahoma"/>
                <w:b/>
                <w:sz w:val="18"/>
              </w:rPr>
              <w:t>14</w:t>
            </w:r>
          </w:p>
        </w:tc>
        <w:tc>
          <w:tcPr>
            <w:tcW w:w="6520" w:type="dxa"/>
          </w:tcPr>
          <w:p w:rsidR="00D3385D" w:rsidRPr="001271C8" w:rsidRDefault="00D3385D" w:rsidP="00652EC1">
            <w:pPr>
              <w:pStyle w:val="Sangra3detindependiente"/>
              <w:spacing w:after="0"/>
              <w:ind w:left="0"/>
              <w:jc w:val="both"/>
              <w:rPr>
                <w:rFonts w:ascii="Tahoma" w:hAnsi="Tahoma" w:cs="Tahoma"/>
                <w:sz w:val="18"/>
                <w:szCs w:val="20"/>
              </w:rPr>
            </w:pPr>
            <w:r w:rsidRPr="001271C8">
              <w:rPr>
                <w:rFonts w:ascii="Tahoma" w:hAnsi="Tahoma" w:cs="Tahoma"/>
                <w:sz w:val="18"/>
                <w:szCs w:val="20"/>
              </w:rPr>
              <w:t>Presentar junto con la oferta en formato Excel la relación de procedimientos, así:</w:t>
            </w:r>
          </w:p>
          <w:p w:rsidR="00D3385D" w:rsidRPr="001271C8" w:rsidRDefault="00D3385D" w:rsidP="00652EC1">
            <w:pPr>
              <w:pStyle w:val="Sangra3detindependiente"/>
              <w:spacing w:after="0"/>
              <w:ind w:left="0"/>
              <w:jc w:val="both"/>
              <w:rPr>
                <w:rFonts w:ascii="Tahoma" w:hAnsi="Tahoma" w:cs="Tahoma"/>
                <w:sz w:val="18"/>
                <w:szCs w:val="20"/>
              </w:rPr>
            </w:pPr>
            <w:r w:rsidRPr="001271C8">
              <w:rPr>
                <w:rFonts w:ascii="Tahoma" w:hAnsi="Tahoma" w:cs="Tahoma"/>
                <w:b/>
                <w:sz w:val="18"/>
                <w:szCs w:val="20"/>
              </w:rPr>
              <w:t>1)</w:t>
            </w:r>
            <w:r w:rsidRPr="001271C8">
              <w:rPr>
                <w:rFonts w:ascii="Tahoma" w:hAnsi="Tahoma" w:cs="Tahoma"/>
                <w:sz w:val="18"/>
                <w:szCs w:val="20"/>
              </w:rPr>
              <w:t xml:space="preserve"> Códigos CUPS</w:t>
            </w:r>
          </w:p>
          <w:p w:rsidR="00D3385D" w:rsidRPr="001271C8" w:rsidRDefault="00D3385D" w:rsidP="00652EC1">
            <w:pPr>
              <w:pStyle w:val="Sangra3detindependiente"/>
              <w:spacing w:after="0"/>
              <w:ind w:left="0"/>
              <w:jc w:val="both"/>
              <w:rPr>
                <w:rFonts w:ascii="Tahoma" w:hAnsi="Tahoma" w:cs="Tahoma"/>
                <w:sz w:val="18"/>
                <w:szCs w:val="20"/>
              </w:rPr>
            </w:pPr>
            <w:r w:rsidRPr="001271C8">
              <w:rPr>
                <w:rFonts w:ascii="Tahoma" w:hAnsi="Tahoma" w:cs="Tahoma"/>
                <w:b/>
                <w:sz w:val="18"/>
                <w:szCs w:val="20"/>
              </w:rPr>
              <w:t>2)</w:t>
            </w:r>
            <w:r w:rsidRPr="001271C8">
              <w:rPr>
                <w:rFonts w:ascii="Tahoma" w:hAnsi="Tahoma" w:cs="Tahoma"/>
                <w:sz w:val="18"/>
                <w:szCs w:val="20"/>
              </w:rPr>
              <w:t xml:space="preserve"> Descripción</w:t>
            </w:r>
          </w:p>
          <w:p w:rsidR="00D3385D" w:rsidRPr="001271C8" w:rsidRDefault="00D3385D" w:rsidP="00652EC1">
            <w:pPr>
              <w:pStyle w:val="Sangra3detindependiente"/>
              <w:spacing w:after="0"/>
              <w:ind w:left="0"/>
              <w:jc w:val="both"/>
              <w:rPr>
                <w:rFonts w:ascii="Tahoma" w:hAnsi="Tahoma" w:cs="Tahoma"/>
                <w:sz w:val="18"/>
                <w:szCs w:val="20"/>
              </w:rPr>
            </w:pPr>
            <w:r w:rsidRPr="001271C8">
              <w:rPr>
                <w:rFonts w:ascii="Tahoma" w:hAnsi="Tahoma" w:cs="Tahoma"/>
                <w:b/>
                <w:sz w:val="18"/>
                <w:szCs w:val="20"/>
              </w:rPr>
              <w:t>3)</w:t>
            </w:r>
            <w:r w:rsidRPr="001271C8">
              <w:rPr>
                <w:rFonts w:ascii="Tahoma" w:hAnsi="Tahoma" w:cs="Tahoma"/>
                <w:sz w:val="18"/>
                <w:szCs w:val="20"/>
              </w:rPr>
              <w:t xml:space="preserve"> Valor.  </w:t>
            </w:r>
          </w:p>
        </w:tc>
        <w:tc>
          <w:tcPr>
            <w:tcW w:w="1134" w:type="dxa"/>
          </w:tcPr>
          <w:p w:rsidR="00D3385D" w:rsidRPr="001271C8" w:rsidRDefault="00D3385D" w:rsidP="00652EC1">
            <w:pPr>
              <w:pStyle w:val="Prrafodelista"/>
              <w:tabs>
                <w:tab w:val="left" w:pos="240"/>
              </w:tabs>
              <w:ind w:left="0"/>
              <w:jc w:val="center"/>
              <w:rPr>
                <w:rFonts w:ascii="Tahoma" w:hAnsi="Tahoma" w:cs="Tahoma"/>
                <w:b/>
                <w:sz w:val="18"/>
              </w:rPr>
            </w:pPr>
          </w:p>
        </w:tc>
        <w:tc>
          <w:tcPr>
            <w:tcW w:w="1087" w:type="dxa"/>
          </w:tcPr>
          <w:p w:rsidR="00D3385D" w:rsidRPr="001271C8" w:rsidRDefault="00D3385D" w:rsidP="00652EC1">
            <w:pPr>
              <w:pStyle w:val="Prrafodelista"/>
              <w:tabs>
                <w:tab w:val="left" w:pos="240"/>
              </w:tabs>
              <w:ind w:left="0"/>
              <w:jc w:val="center"/>
              <w:rPr>
                <w:rFonts w:ascii="Tahoma" w:hAnsi="Tahoma" w:cs="Tahoma"/>
                <w:b/>
                <w:sz w:val="18"/>
              </w:rPr>
            </w:pPr>
          </w:p>
        </w:tc>
      </w:tr>
    </w:tbl>
    <w:p w:rsidR="00D3385D" w:rsidRPr="001271C8" w:rsidRDefault="00D3385D" w:rsidP="00AD6484">
      <w:pPr>
        <w:pStyle w:val="Prrafodelista"/>
        <w:tabs>
          <w:tab w:val="left" w:pos="240"/>
        </w:tabs>
        <w:ind w:left="0"/>
        <w:jc w:val="center"/>
        <w:rPr>
          <w:rFonts w:ascii="Tahoma" w:hAnsi="Tahoma" w:cs="Tahoma"/>
          <w:b/>
          <w:highlight w:val="yellow"/>
        </w:rPr>
      </w:pPr>
    </w:p>
    <w:p w:rsidR="00D3385D" w:rsidRPr="001271C8" w:rsidRDefault="00D3385D" w:rsidP="00AD6484">
      <w:pPr>
        <w:pStyle w:val="Prrafodelista"/>
        <w:tabs>
          <w:tab w:val="left" w:pos="240"/>
        </w:tabs>
        <w:ind w:left="0"/>
        <w:jc w:val="center"/>
        <w:rPr>
          <w:rFonts w:ascii="Tahoma" w:hAnsi="Tahoma" w:cs="Tahoma"/>
          <w:b/>
          <w:highlight w:val="yellow"/>
        </w:rPr>
      </w:pPr>
    </w:p>
    <w:p w:rsidR="00844B55" w:rsidRPr="001271C8" w:rsidRDefault="00844B55" w:rsidP="00844B55">
      <w:pPr>
        <w:rPr>
          <w:rFonts w:ascii="Tahoma" w:hAnsi="Tahoma" w:cs="Tahoma"/>
          <w:b/>
          <w:lang w:val="es-CO"/>
        </w:rPr>
      </w:pPr>
      <w:r w:rsidRPr="001271C8">
        <w:rPr>
          <w:rFonts w:ascii="Tahoma" w:hAnsi="Tahoma" w:cs="Tahoma"/>
          <w:b/>
          <w:lang w:val="es-CO"/>
        </w:rPr>
        <w:t>Otros requisitos habilitantes, según lineamiento de Seguridad y Salud en el trabajo</w:t>
      </w:r>
    </w:p>
    <w:p w:rsidR="00D3385D" w:rsidRPr="001271C8" w:rsidRDefault="00D3385D" w:rsidP="00AD6484">
      <w:pPr>
        <w:pStyle w:val="Prrafodelista"/>
        <w:tabs>
          <w:tab w:val="left" w:pos="240"/>
        </w:tabs>
        <w:ind w:left="0"/>
        <w:jc w:val="center"/>
        <w:rPr>
          <w:rFonts w:ascii="Tahoma" w:hAnsi="Tahoma" w:cs="Tahoma"/>
          <w:b/>
          <w:highlight w:val="yellow"/>
        </w:rPr>
      </w:pPr>
    </w:p>
    <w:tbl>
      <w:tblPr>
        <w:tblW w:w="51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2"/>
        <w:gridCol w:w="6181"/>
        <w:gridCol w:w="1133"/>
        <w:gridCol w:w="1134"/>
      </w:tblGrid>
      <w:tr w:rsidR="00844B55" w:rsidRPr="001271C8" w:rsidTr="001271C8">
        <w:trPr>
          <w:trHeight w:val="20"/>
          <w:jc w:val="center"/>
        </w:trPr>
        <w:tc>
          <w:tcPr>
            <w:tcW w:w="487" w:type="pct"/>
            <w:vMerge w:val="restart"/>
            <w:shd w:val="clear" w:color="auto" w:fill="D9D9D9" w:themeFill="background1" w:themeFillShade="D9"/>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ITEM</w:t>
            </w:r>
          </w:p>
        </w:tc>
        <w:tc>
          <w:tcPr>
            <w:tcW w:w="3302" w:type="pct"/>
            <w:vMerge w:val="restart"/>
            <w:shd w:val="clear" w:color="auto" w:fill="D9D9D9" w:themeFill="background1" w:themeFillShade="D9"/>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DESCRIPCION</w:t>
            </w:r>
          </w:p>
        </w:tc>
        <w:tc>
          <w:tcPr>
            <w:tcW w:w="1211" w:type="pct"/>
            <w:gridSpan w:val="2"/>
            <w:shd w:val="clear" w:color="auto" w:fill="D9D9D9" w:themeFill="background1" w:themeFillShade="D9"/>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OFERTA</w:t>
            </w:r>
          </w:p>
        </w:tc>
      </w:tr>
      <w:tr w:rsidR="00844B55" w:rsidRPr="001271C8" w:rsidTr="001271C8">
        <w:trPr>
          <w:trHeight w:val="20"/>
          <w:jc w:val="center"/>
        </w:trPr>
        <w:tc>
          <w:tcPr>
            <w:tcW w:w="487" w:type="pct"/>
            <w:vMerge/>
            <w:shd w:val="clear" w:color="auto" w:fill="D9D9D9" w:themeFill="background1" w:themeFillShade="D9"/>
            <w:vAlign w:val="center"/>
            <w:hideMark/>
          </w:tcPr>
          <w:p w:rsidR="00844B55" w:rsidRPr="001271C8" w:rsidRDefault="00844B55" w:rsidP="00652EC1">
            <w:pPr>
              <w:jc w:val="center"/>
              <w:rPr>
                <w:rFonts w:ascii="Tahoma" w:hAnsi="Tahoma" w:cs="Tahoma"/>
                <w:b/>
                <w:sz w:val="18"/>
                <w:szCs w:val="18"/>
                <w:lang w:val="es-CO"/>
              </w:rPr>
            </w:pPr>
          </w:p>
        </w:tc>
        <w:tc>
          <w:tcPr>
            <w:tcW w:w="3302" w:type="pct"/>
            <w:vMerge/>
            <w:shd w:val="clear" w:color="auto" w:fill="D9D9D9" w:themeFill="background1" w:themeFillShade="D9"/>
            <w:vAlign w:val="center"/>
            <w:hideMark/>
          </w:tcPr>
          <w:p w:rsidR="00844B55" w:rsidRPr="001271C8" w:rsidRDefault="00844B55" w:rsidP="00652EC1">
            <w:pPr>
              <w:jc w:val="center"/>
              <w:rPr>
                <w:rFonts w:ascii="Tahoma" w:hAnsi="Tahoma" w:cs="Tahoma"/>
                <w:sz w:val="18"/>
                <w:szCs w:val="18"/>
                <w:lang w:val="es-CO"/>
              </w:rPr>
            </w:pPr>
          </w:p>
        </w:tc>
        <w:tc>
          <w:tcPr>
            <w:tcW w:w="605" w:type="pct"/>
            <w:shd w:val="clear" w:color="auto" w:fill="D9D9D9" w:themeFill="background1" w:themeFillShade="D9"/>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SI</w:t>
            </w:r>
          </w:p>
        </w:tc>
        <w:tc>
          <w:tcPr>
            <w:tcW w:w="606" w:type="pct"/>
            <w:shd w:val="clear" w:color="auto" w:fill="D9D9D9" w:themeFill="background1" w:themeFillShade="D9"/>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NO</w:t>
            </w:r>
          </w:p>
        </w:tc>
      </w:tr>
      <w:tr w:rsidR="00844B55" w:rsidRPr="001271C8" w:rsidTr="001271C8">
        <w:trPr>
          <w:trHeight w:val="20"/>
          <w:jc w:val="center"/>
        </w:trPr>
        <w:tc>
          <w:tcPr>
            <w:tcW w:w="487" w:type="pct"/>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1</w:t>
            </w:r>
          </w:p>
        </w:tc>
        <w:tc>
          <w:tcPr>
            <w:tcW w:w="3302" w:type="pct"/>
            <w:tcMar>
              <w:top w:w="0" w:type="dxa"/>
              <w:left w:w="108" w:type="dxa"/>
              <w:bottom w:w="0" w:type="dxa"/>
              <w:right w:w="108" w:type="dxa"/>
            </w:tcMar>
            <w:vAlign w:val="center"/>
            <w:hideMark/>
          </w:tcPr>
          <w:p w:rsidR="00844B55" w:rsidRPr="001271C8" w:rsidRDefault="00844B55" w:rsidP="00652EC1">
            <w:pPr>
              <w:jc w:val="both"/>
              <w:rPr>
                <w:rFonts w:ascii="Tahoma" w:hAnsi="Tahoma" w:cs="Tahoma"/>
                <w:sz w:val="18"/>
                <w:szCs w:val="18"/>
                <w:lang w:val="es-CO"/>
              </w:rPr>
            </w:pPr>
            <w:r w:rsidRPr="001271C8">
              <w:rPr>
                <w:rFonts w:ascii="Tahoma" w:hAnsi="Tahoma" w:cs="Tahoma"/>
                <w:color w:val="000000"/>
                <w:sz w:val="18"/>
                <w:szCs w:val="18"/>
                <w:shd w:val="clear" w:color="auto" w:fill="FFFFFF"/>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w:t>
            </w:r>
            <w:r w:rsidRPr="001271C8">
              <w:rPr>
                <w:rFonts w:ascii="Tahoma" w:hAnsi="Tahoma" w:cs="Tahoma"/>
                <w:color w:val="000000"/>
                <w:sz w:val="18"/>
                <w:szCs w:val="18"/>
                <w:shd w:val="clear" w:color="auto" w:fill="FFFFFF"/>
              </w:rPr>
              <w:lastRenderedPageBreak/>
              <w:t>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605"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c>
          <w:tcPr>
            <w:tcW w:w="606"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r>
      <w:tr w:rsidR="00844B55" w:rsidRPr="001271C8" w:rsidTr="001271C8">
        <w:trPr>
          <w:trHeight w:val="20"/>
          <w:jc w:val="center"/>
        </w:trPr>
        <w:tc>
          <w:tcPr>
            <w:tcW w:w="487" w:type="pct"/>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lastRenderedPageBreak/>
              <w:t>2</w:t>
            </w:r>
          </w:p>
        </w:tc>
        <w:tc>
          <w:tcPr>
            <w:tcW w:w="3302" w:type="pct"/>
            <w:tcMar>
              <w:top w:w="0" w:type="dxa"/>
              <w:left w:w="108" w:type="dxa"/>
              <w:bottom w:w="0" w:type="dxa"/>
              <w:right w:w="108" w:type="dxa"/>
            </w:tcMar>
            <w:vAlign w:val="center"/>
            <w:hideMark/>
          </w:tcPr>
          <w:p w:rsidR="00844B55" w:rsidRPr="001271C8" w:rsidRDefault="00844B55" w:rsidP="00652EC1">
            <w:pPr>
              <w:jc w:val="both"/>
              <w:rPr>
                <w:rFonts w:ascii="Tahoma" w:hAnsi="Tahoma" w:cs="Tahoma"/>
                <w:sz w:val="18"/>
                <w:szCs w:val="18"/>
                <w:lang w:val="es-CO"/>
              </w:rPr>
            </w:pPr>
            <w:r w:rsidRPr="001271C8">
              <w:rPr>
                <w:rFonts w:ascii="Tahoma" w:hAnsi="Tahoma" w:cs="Tahoma"/>
                <w:color w:val="000000"/>
                <w:sz w:val="18"/>
                <w:szCs w:val="18"/>
                <w:shd w:val="clear" w:color="auto" w:fill="FFFFFF"/>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 </w:t>
            </w:r>
          </w:p>
        </w:tc>
        <w:tc>
          <w:tcPr>
            <w:tcW w:w="605"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c>
          <w:tcPr>
            <w:tcW w:w="606"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r>
      <w:tr w:rsidR="00844B55" w:rsidRPr="001271C8" w:rsidTr="001271C8">
        <w:trPr>
          <w:trHeight w:val="20"/>
          <w:jc w:val="center"/>
        </w:trPr>
        <w:tc>
          <w:tcPr>
            <w:tcW w:w="487" w:type="pct"/>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3</w:t>
            </w:r>
          </w:p>
        </w:tc>
        <w:tc>
          <w:tcPr>
            <w:tcW w:w="3302" w:type="pct"/>
            <w:tcMar>
              <w:top w:w="0" w:type="dxa"/>
              <w:left w:w="108" w:type="dxa"/>
              <w:bottom w:w="0" w:type="dxa"/>
              <w:right w:w="108" w:type="dxa"/>
            </w:tcMar>
            <w:vAlign w:val="center"/>
            <w:hideMark/>
          </w:tcPr>
          <w:p w:rsidR="00844B55" w:rsidRPr="001271C8" w:rsidRDefault="00844B55" w:rsidP="00652EC1">
            <w:pPr>
              <w:jc w:val="both"/>
              <w:rPr>
                <w:rFonts w:ascii="Tahoma" w:hAnsi="Tahoma" w:cs="Tahoma"/>
                <w:sz w:val="18"/>
                <w:szCs w:val="18"/>
                <w:lang w:val="es-CO"/>
              </w:rPr>
            </w:pPr>
            <w:r w:rsidRPr="001271C8">
              <w:rPr>
                <w:rFonts w:ascii="Tahoma" w:hAnsi="Tahoma" w:cs="Tahoma"/>
                <w:color w:val="000000"/>
                <w:sz w:val="18"/>
                <w:szCs w:val="18"/>
                <w:shd w:val="clear" w:color="auto" w:fill="FFFFFF"/>
              </w:rPr>
              <w:t>Presentar junto a la oferta el Certificado de la ARL o SENA, que la persona responsable del diseño y ejecución del Sistema de Gestión de Seguridad y Salud en el Trabajo, cursó y aprobó el curso de las 50 horas SG-SST. </w:t>
            </w:r>
          </w:p>
        </w:tc>
        <w:tc>
          <w:tcPr>
            <w:tcW w:w="605"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c>
          <w:tcPr>
            <w:tcW w:w="606"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r>
      <w:tr w:rsidR="00844B55" w:rsidRPr="001271C8" w:rsidTr="001271C8">
        <w:trPr>
          <w:trHeight w:val="20"/>
          <w:jc w:val="center"/>
        </w:trPr>
        <w:tc>
          <w:tcPr>
            <w:tcW w:w="487" w:type="pct"/>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4</w:t>
            </w:r>
          </w:p>
        </w:tc>
        <w:tc>
          <w:tcPr>
            <w:tcW w:w="3302" w:type="pct"/>
            <w:tcMar>
              <w:top w:w="0" w:type="dxa"/>
              <w:left w:w="108" w:type="dxa"/>
              <w:bottom w:w="0" w:type="dxa"/>
              <w:right w:w="108" w:type="dxa"/>
            </w:tcMar>
            <w:vAlign w:val="center"/>
            <w:hideMark/>
          </w:tcPr>
          <w:p w:rsidR="00844B55" w:rsidRPr="001271C8" w:rsidRDefault="00844B55" w:rsidP="00652EC1">
            <w:pPr>
              <w:jc w:val="both"/>
              <w:rPr>
                <w:rFonts w:ascii="Tahoma" w:hAnsi="Tahoma" w:cs="Tahoma"/>
                <w:sz w:val="18"/>
                <w:szCs w:val="18"/>
              </w:rPr>
            </w:pPr>
            <w:r w:rsidRPr="001271C8">
              <w:rPr>
                <w:rFonts w:ascii="Tahoma" w:hAnsi="Tahoma" w:cs="Tahoma"/>
                <w:color w:val="000000"/>
                <w:sz w:val="18"/>
                <w:szCs w:val="18"/>
                <w:shd w:val="clear" w:color="auto" w:fill="FFFFFF"/>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r w:rsidRPr="001271C8">
              <w:rPr>
                <w:rFonts w:ascii="Tahoma" w:hAnsi="Tahoma" w:cs="Tahoma"/>
                <w:color w:val="000000"/>
                <w:sz w:val="18"/>
                <w:szCs w:val="18"/>
                <w:bdr w:val="none" w:sz="0" w:space="0" w:color="auto" w:frame="1"/>
                <w:shd w:val="clear" w:color="auto" w:fill="FFFFFF"/>
              </w:rPr>
              <w:t> </w:t>
            </w:r>
          </w:p>
        </w:tc>
        <w:tc>
          <w:tcPr>
            <w:tcW w:w="605"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c>
          <w:tcPr>
            <w:tcW w:w="606"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r>
      <w:tr w:rsidR="00844B55" w:rsidRPr="001271C8" w:rsidTr="001271C8">
        <w:trPr>
          <w:trHeight w:val="20"/>
          <w:jc w:val="center"/>
        </w:trPr>
        <w:tc>
          <w:tcPr>
            <w:tcW w:w="487" w:type="pct"/>
            <w:tcMar>
              <w:top w:w="0" w:type="dxa"/>
              <w:left w:w="108" w:type="dxa"/>
              <w:bottom w:w="0" w:type="dxa"/>
              <w:right w:w="108" w:type="dxa"/>
            </w:tcMar>
            <w:vAlign w:val="center"/>
            <w:hideMark/>
          </w:tcPr>
          <w:p w:rsidR="00844B55" w:rsidRPr="001271C8" w:rsidRDefault="00844B55" w:rsidP="00652EC1">
            <w:pPr>
              <w:jc w:val="center"/>
              <w:rPr>
                <w:rFonts w:ascii="Tahoma" w:hAnsi="Tahoma" w:cs="Tahoma"/>
                <w:b/>
                <w:sz w:val="18"/>
                <w:szCs w:val="18"/>
                <w:lang w:val="es-CO"/>
              </w:rPr>
            </w:pPr>
            <w:r w:rsidRPr="001271C8">
              <w:rPr>
                <w:rFonts w:ascii="Tahoma" w:hAnsi="Tahoma" w:cs="Tahoma"/>
                <w:b/>
                <w:sz w:val="18"/>
                <w:szCs w:val="18"/>
                <w:lang w:val="es-CO"/>
              </w:rPr>
              <w:t>5</w:t>
            </w:r>
          </w:p>
        </w:tc>
        <w:tc>
          <w:tcPr>
            <w:tcW w:w="3302" w:type="pct"/>
            <w:tcMar>
              <w:top w:w="0" w:type="dxa"/>
              <w:left w:w="108" w:type="dxa"/>
              <w:bottom w:w="0" w:type="dxa"/>
              <w:right w:w="108" w:type="dxa"/>
            </w:tcMar>
            <w:vAlign w:val="center"/>
            <w:hideMark/>
          </w:tcPr>
          <w:p w:rsidR="00844B55" w:rsidRPr="001271C8" w:rsidRDefault="00844B55" w:rsidP="00652EC1">
            <w:pPr>
              <w:jc w:val="both"/>
              <w:rPr>
                <w:rFonts w:ascii="Tahoma" w:hAnsi="Tahoma" w:cs="Tahoma"/>
                <w:sz w:val="18"/>
                <w:szCs w:val="18"/>
                <w:lang w:val="es-CO"/>
              </w:rPr>
            </w:pPr>
            <w:r w:rsidRPr="001271C8">
              <w:rPr>
                <w:rFonts w:ascii="Tahoma" w:hAnsi="Tahoma" w:cs="Tahoma"/>
                <w:color w:val="000000"/>
                <w:sz w:val="18"/>
                <w:szCs w:val="18"/>
                <w:shd w:val="clear" w:color="auto" w:fill="FFFFFF"/>
              </w:rPr>
              <w:t>Presentar junto a la oferta la Matriz de identificación de peligros y riesgos con sus respectivas medidas preventivas, controles generales y específicos. </w:t>
            </w:r>
          </w:p>
        </w:tc>
        <w:tc>
          <w:tcPr>
            <w:tcW w:w="605"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c>
          <w:tcPr>
            <w:tcW w:w="606" w:type="pct"/>
            <w:tcMar>
              <w:top w:w="0" w:type="dxa"/>
              <w:left w:w="108" w:type="dxa"/>
              <w:bottom w:w="0" w:type="dxa"/>
              <w:right w:w="108" w:type="dxa"/>
            </w:tcMar>
            <w:vAlign w:val="center"/>
          </w:tcPr>
          <w:p w:rsidR="00844B55" w:rsidRPr="001271C8" w:rsidRDefault="00844B55" w:rsidP="00652EC1">
            <w:pPr>
              <w:jc w:val="both"/>
              <w:rPr>
                <w:rFonts w:ascii="Tahoma" w:hAnsi="Tahoma" w:cs="Tahoma"/>
                <w:sz w:val="18"/>
                <w:szCs w:val="18"/>
                <w:lang w:val="es-CO"/>
              </w:rPr>
            </w:pPr>
          </w:p>
        </w:tc>
      </w:tr>
    </w:tbl>
    <w:p w:rsidR="00844B55" w:rsidRPr="00844B55" w:rsidRDefault="00844B55"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D3385D" w:rsidRPr="00844B55" w:rsidRDefault="00D3385D" w:rsidP="00AD6484">
      <w:pPr>
        <w:pStyle w:val="Prrafodelista"/>
        <w:tabs>
          <w:tab w:val="left" w:pos="240"/>
        </w:tabs>
        <w:ind w:left="0"/>
        <w:jc w:val="center"/>
        <w:rPr>
          <w:rFonts w:ascii="Tahoma" w:hAnsi="Tahoma" w:cs="Tahoma"/>
          <w:b/>
        </w:rPr>
      </w:pPr>
    </w:p>
    <w:p w:rsidR="00AD6484" w:rsidRPr="00844B55" w:rsidRDefault="00AD6484" w:rsidP="00AD6484">
      <w:pPr>
        <w:pStyle w:val="Prrafodelista"/>
        <w:tabs>
          <w:tab w:val="left" w:pos="240"/>
        </w:tabs>
        <w:ind w:left="0"/>
        <w:jc w:val="center"/>
        <w:rPr>
          <w:rFonts w:ascii="Tahoma" w:hAnsi="Tahoma" w:cs="Tahoma"/>
          <w:b/>
        </w:rPr>
      </w:pPr>
    </w:p>
    <w:p w:rsidR="00AD6484" w:rsidRPr="00844B55" w:rsidRDefault="00AD6484" w:rsidP="00AD6484">
      <w:pPr>
        <w:pStyle w:val="Prrafodelista"/>
        <w:tabs>
          <w:tab w:val="left" w:pos="240"/>
        </w:tabs>
        <w:ind w:left="0"/>
        <w:jc w:val="both"/>
        <w:rPr>
          <w:rFonts w:ascii="Tahoma" w:hAnsi="Tahoma" w:cs="Tahoma"/>
          <w:b/>
          <w:sz w:val="16"/>
        </w:rPr>
      </w:pPr>
      <w:r w:rsidRPr="00844B55">
        <w:rPr>
          <w:rFonts w:ascii="Tahoma" w:hAnsi="Tahoma" w:cs="Tahoma"/>
          <w:b/>
          <w:sz w:val="16"/>
        </w:rPr>
        <w:t>Firma Representante Legal ________________________</w:t>
      </w:r>
    </w:p>
    <w:p w:rsidR="00AD6484" w:rsidRPr="00844B55" w:rsidRDefault="00AD6484" w:rsidP="00AD6484">
      <w:pPr>
        <w:pStyle w:val="Prrafodelista"/>
        <w:tabs>
          <w:tab w:val="left" w:pos="240"/>
        </w:tabs>
        <w:ind w:left="0"/>
        <w:jc w:val="both"/>
        <w:rPr>
          <w:rFonts w:ascii="Tahoma" w:hAnsi="Tahoma" w:cs="Tahoma"/>
          <w:b/>
          <w:sz w:val="16"/>
        </w:rPr>
      </w:pPr>
      <w:r w:rsidRPr="00844B55">
        <w:rPr>
          <w:rFonts w:ascii="Tahoma" w:hAnsi="Tahoma" w:cs="Tahoma"/>
          <w:b/>
          <w:sz w:val="16"/>
        </w:rPr>
        <w:t>C.C. N° ___________________</w:t>
      </w:r>
    </w:p>
    <w:p w:rsidR="00AD6484" w:rsidRPr="00844B55" w:rsidRDefault="00AD6484" w:rsidP="00AD6484">
      <w:pPr>
        <w:pStyle w:val="Prrafodelista"/>
        <w:tabs>
          <w:tab w:val="left" w:pos="240"/>
        </w:tabs>
        <w:ind w:left="0"/>
        <w:jc w:val="both"/>
        <w:rPr>
          <w:rFonts w:ascii="Tahoma" w:hAnsi="Tahoma" w:cs="Tahoma"/>
          <w:b/>
          <w:sz w:val="16"/>
        </w:rPr>
      </w:pPr>
    </w:p>
    <w:p w:rsidR="00AD6484" w:rsidRPr="00844B55" w:rsidRDefault="00AD6484" w:rsidP="00AD6484">
      <w:pPr>
        <w:pStyle w:val="Prrafodelista"/>
        <w:tabs>
          <w:tab w:val="left" w:pos="240"/>
        </w:tabs>
        <w:ind w:left="0"/>
        <w:jc w:val="both"/>
        <w:rPr>
          <w:rFonts w:ascii="Tahoma" w:hAnsi="Tahoma" w:cs="Tahoma"/>
          <w:b/>
          <w:sz w:val="16"/>
        </w:rPr>
      </w:pPr>
    </w:p>
    <w:p w:rsidR="00AD6484" w:rsidRPr="00844B55" w:rsidRDefault="00AD6484" w:rsidP="00AD6484">
      <w:pPr>
        <w:pStyle w:val="Prrafodelista"/>
        <w:tabs>
          <w:tab w:val="left" w:pos="240"/>
        </w:tabs>
        <w:ind w:left="0"/>
        <w:jc w:val="center"/>
        <w:rPr>
          <w:rFonts w:ascii="Tahoma" w:hAnsi="Tahoma" w:cs="Tahoma"/>
          <w:b/>
        </w:rPr>
      </w:pPr>
    </w:p>
    <w:p w:rsidR="00AD6484" w:rsidRPr="00844B55" w:rsidRDefault="00AD6484" w:rsidP="00AD6484">
      <w:pPr>
        <w:pStyle w:val="Prrafodelista"/>
        <w:tabs>
          <w:tab w:val="left" w:pos="240"/>
        </w:tabs>
        <w:ind w:left="0"/>
        <w:jc w:val="center"/>
        <w:rPr>
          <w:rFonts w:ascii="Tahoma" w:hAnsi="Tahoma" w:cs="Tahoma"/>
          <w:b/>
        </w:rPr>
      </w:pPr>
    </w:p>
    <w:p w:rsidR="00AD6484" w:rsidRPr="00844B55" w:rsidRDefault="00AD6484" w:rsidP="00AD6484">
      <w:pPr>
        <w:pStyle w:val="Prrafodelista"/>
        <w:tabs>
          <w:tab w:val="left" w:pos="240"/>
        </w:tabs>
        <w:ind w:left="0"/>
        <w:jc w:val="center"/>
        <w:rPr>
          <w:rFonts w:ascii="Tahoma" w:hAnsi="Tahoma" w:cs="Tahoma"/>
          <w:b/>
        </w:rPr>
      </w:pPr>
    </w:p>
    <w:p w:rsidR="008D4AE2" w:rsidRPr="00844B55" w:rsidRDefault="008D4AE2" w:rsidP="00AD6484">
      <w:pPr>
        <w:pStyle w:val="Prrafodelista"/>
        <w:tabs>
          <w:tab w:val="left" w:pos="240"/>
        </w:tabs>
        <w:ind w:left="0"/>
        <w:jc w:val="center"/>
        <w:rPr>
          <w:rFonts w:ascii="Tahoma" w:hAnsi="Tahoma" w:cs="Tahoma"/>
          <w:b/>
        </w:rPr>
      </w:pPr>
    </w:p>
    <w:p w:rsidR="008D4AE2" w:rsidRPr="00844B55" w:rsidRDefault="008D4AE2"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844B55" w:rsidRPr="00844B55" w:rsidRDefault="00844B55" w:rsidP="00AD6484">
      <w:pPr>
        <w:pStyle w:val="Prrafodelista"/>
        <w:tabs>
          <w:tab w:val="left" w:pos="240"/>
        </w:tabs>
        <w:ind w:left="0"/>
        <w:jc w:val="center"/>
        <w:rPr>
          <w:rFonts w:ascii="Tahoma" w:hAnsi="Tahoma" w:cs="Tahoma"/>
          <w:b/>
        </w:rPr>
      </w:pPr>
    </w:p>
    <w:p w:rsidR="00AD6484" w:rsidRPr="006905D2" w:rsidRDefault="00AD6484" w:rsidP="00AD6484">
      <w:pPr>
        <w:pStyle w:val="Prrafodelista"/>
        <w:tabs>
          <w:tab w:val="left" w:pos="240"/>
        </w:tabs>
        <w:ind w:left="0"/>
        <w:jc w:val="center"/>
        <w:rPr>
          <w:rFonts w:ascii="Tahoma" w:hAnsi="Tahoma" w:cs="Tahoma"/>
          <w:b/>
        </w:rPr>
      </w:pPr>
      <w:r w:rsidRPr="006905D2">
        <w:rPr>
          <w:rFonts w:ascii="Tahoma" w:hAnsi="Tahoma" w:cs="Tahoma"/>
          <w:b/>
        </w:rPr>
        <w:lastRenderedPageBreak/>
        <w:t>ANEXO No. 2</w:t>
      </w:r>
    </w:p>
    <w:p w:rsidR="006905D2" w:rsidRPr="006905D2" w:rsidRDefault="006905D2" w:rsidP="00AD6484">
      <w:pPr>
        <w:jc w:val="center"/>
        <w:rPr>
          <w:rFonts w:ascii="Tahoma" w:hAnsi="Tahoma" w:cs="Tahoma"/>
          <w:b/>
          <w:bCs/>
        </w:rPr>
      </w:pPr>
    </w:p>
    <w:p w:rsidR="00AD6484" w:rsidRDefault="00AD6484" w:rsidP="00AD6484">
      <w:pPr>
        <w:jc w:val="center"/>
        <w:rPr>
          <w:rFonts w:ascii="Tahoma" w:hAnsi="Tahoma" w:cs="Tahoma"/>
          <w:b/>
          <w:bCs/>
        </w:rPr>
      </w:pPr>
      <w:r w:rsidRPr="006905D2">
        <w:rPr>
          <w:rFonts w:ascii="Tahoma" w:hAnsi="Tahoma" w:cs="Tahoma"/>
          <w:b/>
          <w:bCs/>
        </w:rPr>
        <w:t>TIPIFICACIÓN, ESTIMACIÓN Y ASIGNACIÓN DE RIESGOS Y DETERMINACIÓN DE GARANTÍAS.</w:t>
      </w:r>
    </w:p>
    <w:p w:rsidR="006905D2" w:rsidRDefault="006905D2" w:rsidP="006905D2">
      <w:pPr>
        <w:rPr>
          <w:rFonts w:ascii="Tahoma" w:hAnsi="Tahoma" w:cs="Tahoma"/>
          <w:bCs/>
        </w:rPr>
      </w:pPr>
    </w:p>
    <w:tbl>
      <w:tblPr>
        <w:tblW w:w="59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
        <w:gridCol w:w="347"/>
        <w:gridCol w:w="347"/>
        <w:gridCol w:w="347"/>
        <w:gridCol w:w="347"/>
        <w:gridCol w:w="733"/>
        <w:gridCol w:w="1024"/>
        <w:gridCol w:w="346"/>
        <w:gridCol w:w="346"/>
        <w:gridCol w:w="346"/>
        <w:gridCol w:w="346"/>
        <w:gridCol w:w="346"/>
        <w:gridCol w:w="724"/>
        <w:gridCol w:w="346"/>
        <w:gridCol w:w="346"/>
        <w:gridCol w:w="346"/>
        <w:gridCol w:w="346"/>
        <w:gridCol w:w="518"/>
        <w:gridCol w:w="521"/>
        <w:gridCol w:w="508"/>
        <w:gridCol w:w="735"/>
        <w:gridCol w:w="657"/>
        <w:gridCol w:w="346"/>
        <w:gridCol w:w="8"/>
      </w:tblGrid>
      <w:tr w:rsidR="006905D2" w:rsidRPr="007C0214" w:rsidTr="006905D2">
        <w:trPr>
          <w:cantSplit/>
          <w:trHeight w:val="246"/>
          <w:jc w:val="center"/>
        </w:trPr>
        <w:tc>
          <w:tcPr>
            <w:tcW w:w="5000" w:type="pct"/>
            <w:gridSpan w:val="24"/>
            <w:shd w:val="clear" w:color="auto" w:fill="D6E3BC"/>
            <w:vAlign w:val="center"/>
            <w:hideMark/>
          </w:tcPr>
          <w:p w:rsidR="006905D2" w:rsidRPr="007C0214" w:rsidRDefault="006905D2" w:rsidP="00652EC1">
            <w:pPr>
              <w:jc w:val="center"/>
              <w:rPr>
                <w:rFonts w:asciiTheme="minorHAnsi" w:hAnsiTheme="minorHAnsi" w:cstheme="minorHAnsi"/>
                <w:b/>
                <w:color w:val="000000"/>
                <w:sz w:val="12"/>
                <w:szCs w:val="16"/>
              </w:rPr>
            </w:pPr>
            <w:r w:rsidRPr="007C0214">
              <w:rPr>
                <w:rFonts w:asciiTheme="minorHAnsi" w:hAnsiTheme="minorHAnsi" w:cstheme="minorHAnsi"/>
                <w:b/>
                <w:color w:val="000000"/>
                <w:sz w:val="12"/>
                <w:szCs w:val="16"/>
              </w:rPr>
              <w:t>MATRIZ DE RIESGOS DEL PROCESO DE CONTRATACIÓN</w:t>
            </w:r>
          </w:p>
        </w:tc>
      </w:tr>
      <w:tr w:rsidR="006905D2" w:rsidRPr="007C0214" w:rsidTr="006905D2">
        <w:trPr>
          <w:gridAfter w:val="1"/>
          <w:wAfter w:w="5" w:type="pct"/>
          <w:trHeight w:val="1528"/>
          <w:jc w:val="center"/>
        </w:trPr>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No.</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clase</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Fuente</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Etapa</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Tipo</w:t>
            </w:r>
          </w:p>
        </w:tc>
        <w:tc>
          <w:tcPr>
            <w:tcW w:w="345"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Descripción</w:t>
            </w:r>
          </w:p>
        </w:tc>
        <w:tc>
          <w:tcPr>
            <w:tcW w:w="482"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Consecuencia de la ocurrencia del evento</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Probabilidad</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Impacto</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Calificación total</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Prioridad</w:t>
            </w:r>
          </w:p>
        </w:tc>
        <w:tc>
          <w:tcPr>
            <w:tcW w:w="163"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¿A quién se le asigna?</w:t>
            </w:r>
          </w:p>
        </w:tc>
        <w:tc>
          <w:tcPr>
            <w:tcW w:w="341" w:type="pct"/>
            <w:vMerge w:val="restar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Tratamiento/controles a ser implementados</w:t>
            </w:r>
          </w:p>
        </w:tc>
        <w:tc>
          <w:tcPr>
            <w:tcW w:w="652" w:type="pct"/>
            <w:gridSpan w:val="4"/>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Impacto después del tratamiento</w:t>
            </w:r>
          </w:p>
        </w:tc>
        <w:tc>
          <w:tcPr>
            <w:tcW w:w="244"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¿Afecta el equilibrio económico del contrato?</w:t>
            </w:r>
          </w:p>
        </w:tc>
        <w:tc>
          <w:tcPr>
            <w:tcW w:w="245"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Persona responsable por implementar el tratamiento</w:t>
            </w:r>
          </w:p>
        </w:tc>
        <w:tc>
          <w:tcPr>
            <w:tcW w:w="239"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Fecha estimada en que se inicia el tratamiento</w:t>
            </w:r>
          </w:p>
        </w:tc>
        <w:tc>
          <w:tcPr>
            <w:tcW w:w="346"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Fecha estimada en que se completa el tratamiento</w:t>
            </w:r>
          </w:p>
        </w:tc>
        <w:tc>
          <w:tcPr>
            <w:tcW w:w="472" w:type="pct"/>
            <w:gridSpan w:val="2"/>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Monitoreo y revisión</w:t>
            </w:r>
          </w:p>
        </w:tc>
      </w:tr>
      <w:tr w:rsidR="006905D2" w:rsidRPr="007C0214" w:rsidTr="006905D2">
        <w:trPr>
          <w:gridAfter w:val="1"/>
          <w:wAfter w:w="6" w:type="pct"/>
          <w:cantSplit/>
          <w:trHeight w:val="1111"/>
          <w:jc w:val="center"/>
        </w:trPr>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345"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482"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341" w:type="pct"/>
            <w:vMerge/>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163"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Probabilidad</w:t>
            </w:r>
          </w:p>
        </w:tc>
        <w:tc>
          <w:tcPr>
            <w:tcW w:w="163"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Impacto</w:t>
            </w:r>
          </w:p>
        </w:tc>
        <w:tc>
          <w:tcPr>
            <w:tcW w:w="163"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Valoración del riesgo</w:t>
            </w:r>
          </w:p>
        </w:tc>
        <w:tc>
          <w:tcPr>
            <w:tcW w:w="163"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Categoría</w:t>
            </w:r>
          </w:p>
        </w:tc>
        <w:tc>
          <w:tcPr>
            <w:tcW w:w="244" w:type="pct"/>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245" w:type="pct"/>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239" w:type="pct"/>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346" w:type="pct"/>
            <w:shd w:val="clear" w:color="auto" w:fill="D6E3BC"/>
            <w:vAlign w:val="center"/>
            <w:hideMark/>
          </w:tcPr>
          <w:p w:rsidR="006905D2" w:rsidRPr="007C0214" w:rsidRDefault="006905D2" w:rsidP="00652EC1">
            <w:pPr>
              <w:jc w:val="center"/>
              <w:rPr>
                <w:rFonts w:asciiTheme="minorHAnsi" w:hAnsiTheme="minorHAnsi" w:cstheme="minorHAnsi"/>
                <w:color w:val="000000"/>
                <w:sz w:val="12"/>
                <w:szCs w:val="16"/>
              </w:rPr>
            </w:pPr>
          </w:p>
        </w:tc>
        <w:tc>
          <w:tcPr>
            <w:tcW w:w="309"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¿Cómo se realiza el monitoreo?</w:t>
            </w:r>
          </w:p>
        </w:tc>
        <w:tc>
          <w:tcPr>
            <w:tcW w:w="163" w:type="pct"/>
            <w:shd w:val="clear" w:color="auto" w:fill="D6E3BC"/>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Periodicidad ¿Cuándo?</w:t>
            </w:r>
          </w:p>
        </w:tc>
      </w:tr>
      <w:tr w:rsidR="006905D2" w:rsidRPr="007C0214" w:rsidTr="006905D2">
        <w:trPr>
          <w:gridAfter w:val="1"/>
          <w:wAfter w:w="6" w:type="pct"/>
          <w:cantSplit/>
          <w:trHeight w:val="1693"/>
          <w:jc w:val="center"/>
        </w:trPr>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1</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Especifico</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Externo</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Selección</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Ambientales</w:t>
            </w:r>
          </w:p>
        </w:tc>
        <w:tc>
          <w:tcPr>
            <w:tcW w:w="345"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Incumplimiento normativo frente al manejo ambiental</w:t>
            </w:r>
          </w:p>
        </w:tc>
        <w:tc>
          <w:tcPr>
            <w:tcW w:w="482"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Procesos judiciales  y Sanciones por la autoridad competente</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5</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Oferente</w:t>
            </w:r>
          </w:p>
        </w:tc>
        <w:tc>
          <w:tcPr>
            <w:tcW w:w="341"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Contar con programa de gestión ambienta</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5</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244"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Si</w:t>
            </w:r>
          </w:p>
        </w:tc>
        <w:tc>
          <w:tcPr>
            <w:tcW w:w="245"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contratista</w:t>
            </w:r>
          </w:p>
        </w:tc>
        <w:tc>
          <w:tcPr>
            <w:tcW w:w="23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 la presentación de la propuesta</w:t>
            </w:r>
          </w:p>
        </w:tc>
        <w:tc>
          <w:tcPr>
            <w:tcW w:w="346"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20 días después de recibidas el total de ofertas.</w:t>
            </w:r>
          </w:p>
        </w:tc>
        <w:tc>
          <w:tcPr>
            <w:tcW w:w="30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En la evaluación de las propuestas y mediante certificaciones por parte del proveedor</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Mensual</w:t>
            </w:r>
          </w:p>
        </w:tc>
      </w:tr>
      <w:tr w:rsidR="006905D2" w:rsidRPr="007C0214" w:rsidTr="006905D2">
        <w:trPr>
          <w:gridAfter w:val="1"/>
          <w:wAfter w:w="6" w:type="pct"/>
          <w:cantSplit/>
          <w:trHeight w:val="1689"/>
          <w:jc w:val="center"/>
        </w:trPr>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Especifico</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Externo</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Selección</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De la naturaleza</w:t>
            </w:r>
          </w:p>
        </w:tc>
        <w:tc>
          <w:tcPr>
            <w:tcW w:w="345" w:type="pct"/>
            <w:shd w:val="clear" w:color="auto" w:fill="auto"/>
            <w:textDirection w:val="btLr"/>
            <w:vAlign w:val="center"/>
            <w:hideMark/>
          </w:tcPr>
          <w:p w:rsidR="006905D2" w:rsidRPr="007C0214" w:rsidRDefault="006905D2" w:rsidP="00652EC1">
            <w:pPr>
              <w:pStyle w:val="Default"/>
              <w:ind w:left="113" w:right="113"/>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Son los derivados de los fenómenos naturales  que puedan afectar la adecuada Ejecución del contrato</w:t>
            </w:r>
          </w:p>
        </w:tc>
        <w:tc>
          <w:tcPr>
            <w:tcW w:w="482"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Incumplimientos y dilaciones en la ejecución del proceso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5</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Oferente</w:t>
            </w:r>
          </w:p>
        </w:tc>
        <w:tc>
          <w:tcPr>
            <w:tcW w:w="341"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Establecer planes de contingencia frente a este tipo de situaciones</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5</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244"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Si</w:t>
            </w:r>
          </w:p>
        </w:tc>
        <w:tc>
          <w:tcPr>
            <w:tcW w:w="245"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contratista</w:t>
            </w:r>
          </w:p>
        </w:tc>
        <w:tc>
          <w:tcPr>
            <w:tcW w:w="23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 la presentación de la propuesta</w:t>
            </w:r>
          </w:p>
        </w:tc>
        <w:tc>
          <w:tcPr>
            <w:tcW w:w="346"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20 días después de recibidas el total de ofertas.</w:t>
            </w:r>
          </w:p>
        </w:tc>
        <w:tc>
          <w:tcPr>
            <w:tcW w:w="30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En la evaluación de las propuestas y mediante certificaciones por parte del proveedor</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Mensual</w:t>
            </w:r>
          </w:p>
        </w:tc>
      </w:tr>
      <w:tr w:rsidR="006905D2" w:rsidRPr="007C0214" w:rsidTr="006905D2">
        <w:trPr>
          <w:gridAfter w:val="1"/>
          <w:wAfter w:w="6" w:type="pct"/>
          <w:cantSplit/>
          <w:trHeight w:val="1967"/>
          <w:jc w:val="center"/>
        </w:trPr>
        <w:tc>
          <w:tcPr>
            <w:tcW w:w="163" w:type="pct"/>
            <w:shd w:val="clear" w:color="000000" w:fill="FFFFFF"/>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163"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Especifico</w:t>
            </w:r>
          </w:p>
        </w:tc>
        <w:tc>
          <w:tcPr>
            <w:tcW w:w="163"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Externo</w:t>
            </w:r>
          </w:p>
        </w:tc>
        <w:tc>
          <w:tcPr>
            <w:tcW w:w="163"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Selección</w:t>
            </w:r>
          </w:p>
        </w:tc>
        <w:tc>
          <w:tcPr>
            <w:tcW w:w="163"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Económico</w:t>
            </w:r>
          </w:p>
        </w:tc>
        <w:tc>
          <w:tcPr>
            <w:tcW w:w="345"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Diferencia marcada en precios en las ofertas.</w:t>
            </w:r>
          </w:p>
        </w:tc>
        <w:tc>
          <w:tcPr>
            <w:tcW w:w="482"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 xml:space="preserve">Riesgo al seleccionar la oferta más económica en garantía, calidad y tiempo de respuesta en </w:t>
            </w:r>
            <w:r w:rsidRPr="007C0214">
              <w:rPr>
                <w:rFonts w:asciiTheme="minorHAnsi" w:hAnsiTheme="minorHAnsi" w:cstheme="minorHAnsi"/>
                <w:color w:val="000000"/>
                <w:sz w:val="12"/>
                <w:szCs w:val="16"/>
                <w:lang w:val="es-CO" w:eastAsia="es-CO"/>
              </w:rPr>
              <w:t>los requerimientos de servicios asistenciales.</w:t>
            </w:r>
          </w:p>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Afectación a presupuesto estimado en plan anual de adquisiciones.</w:t>
            </w:r>
          </w:p>
        </w:tc>
        <w:tc>
          <w:tcPr>
            <w:tcW w:w="163" w:type="pct"/>
            <w:shd w:val="clear" w:color="000000" w:fill="FFFFFF"/>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w:t>
            </w:r>
          </w:p>
        </w:tc>
        <w:tc>
          <w:tcPr>
            <w:tcW w:w="163" w:type="pct"/>
            <w:shd w:val="clear" w:color="000000" w:fill="FFFFFF"/>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163" w:type="pct"/>
            <w:shd w:val="clear" w:color="auto" w:fill="FFFFFF"/>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5</w:t>
            </w:r>
          </w:p>
        </w:tc>
        <w:tc>
          <w:tcPr>
            <w:tcW w:w="163" w:type="pct"/>
            <w:shd w:val="clear" w:color="auto" w:fill="FFFFFF"/>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Riesgo Bajo</w:t>
            </w:r>
          </w:p>
        </w:tc>
        <w:tc>
          <w:tcPr>
            <w:tcW w:w="163"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Oferentes</w:t>
            </w:r>
          </w:p>
        </w:tc>
        <w:tc>
          <w:tcPr>
            <w:tcW w:w="341"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Realizar sondeos en precios de mercado con las firmas de mayor prestigio del sector.</w:t>
            </w:r>
          </w:p>
        </w:tc>
        <w:tc>
          <w:tcPr>
            <w:tcW w:w="163"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w:t>
            </w:r>
          </w:p>
        </w:tc>
        <w:tc>
          <w:tcPr>
            <w:tcW w:w="163"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163" w:type="pct"/>
            <w:shd w:val="clear" w:color="auto" w:fill="FFFFFF"/>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5</w:t>
            </w:r>
          </w:p>
        </w:tc>
        <w:tc>
          <w:tcPr>
            <w:tcW w:w="163" w:type="pct"/>
            <w:shd w:val="clear" w:color="auto" w:fill="FFFFFF"/>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Riesgo Bajo</w:t>
            </w:r>
          </w:p>
        </w:tc>
        <w:tc>
          <w:tcPr>
            <w:tcW w:w="244"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Si</w:t>
            </w:r>
          </w:p>
        </w:tc>
        <w:tc>
          <w:tcPr>
            <w:tcW w:w="245"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Supervisor</w:t>
            </w:r>
          </w:p>
        </w:tc>
        <w:tc>
          <w:tcPr>
            <w:tcW w:w="239"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Después de recibidas las diferentes ofertas.</w:t>
            </w:r>
          </w:p>
        </w:tc>
        <w:tc>
          <w:tcPr>
            <w:tcW w:w="346"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20 días después de recibidas el total de ofertas.</w:t>
            </w:r>
          </w:p>
        </w:tc>
        <w:tc>
          <w:tcPr>
            <w:tcW w:w="309"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 xml:space="preserve">Verificando el comportamiento, en precios </w:t>
            </w:r>
            <w:r w:rsidRPr="007C0214">
              <w:rPr>
                <w:rFonts w:asciiTheme="minorHAnsi" w:hAnsiTheme="minorHAnsi" w:cstheme="minorHAnsi"/>
                <w:color w:val="000000"/>
                <w:sz w:val="12"/>
                <w:szCs w:val="16"/>
                <w:lang w:val="es-CO" w:eastAsia="es-CO"/>
              </w:rPr>
              <w:t>de los servicios asistenciales</w:t>
            </w:r>
            <w:r w:rsidRPr="007C0214">
              <w:rPr>
                <w:rFonts w:asciiTheme="minorHAnsi" w:hAnsiTheme="minorHAnsi" w:cstheme="minorHAnsi"/>
                <w:color w:val="000000"/>
                <w:sz w:val="12"/>
                <w:szCs w:val="16"/>
                <w:lang w:eastAsia="es-CO"/>
              </w:rPr>
              <w:t xml:space="preserve"> y demás </w:t>
            </w:r>
            <w:r w:rsidRPr="007C0214">
              <w:rPr>
                <w:rFonts w:asciiTheme="minorHAnsi" w:hAnsiTheme="minorHAnsi" w:cstheme="minorHAnsi"/>
                <w:color w:val="000000"/>
                <w:sz w:val="12"/>
                <w:szCs w:val="16"/>
                <w:lang w:val="es-CO" w:eastAsia="es-CO"/>
              </w:rPr>
              <w:t>servicios requeridos en</w:t>
            </w:r>
            <w:r w:rsidRPr="007C0214">
              <w:rPr>
                <w:rFonts w:asciiTheme="minorHAnsi" w:hAnsiTheme="minorHAnsi" w:cstheme="minorHAnsi"/>
                <w:color w:val="000000"/>
                <w:sz w:val="12"/>
                <w:szCs w:val="16"/>
                <w:lang w:eastAsia="es-CO"/>
              </w:rPr>
              <w:t xml:space="preserve"> el proceso de las firmas exclusivas del sector.</w:t>
            </w:r>
          </w:p>
        </w:tc>
        <w:tc>
          <w:tcPr>
            <w:tcW w:w="163" w:type="pct"/>
            <w:shd w:val="clear" w:color="auto" w:fill="auto"/>
            <w:textDirection w:val="btLr"/>
            <w:vAlign w:val="center"/>
            <w:hideMark/>
          </w:tcPr>
          <w:p w:rsidR="006905D2" w:rsidRPr="007C0214" w:rsidRDefault="006905D2" w:rsidP="00652EC1">
            <w:pPr>
              <w:pStyle w:val="Prrafodelista"/>
              <w:ind w:left="113" w:right="113"/>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mensual</w:t>
            </w:r>
          </w:p>
        </w:tc>
      </w:tr>
      <w:tr w:rsidR="006905D2" w:rsidRPr="007C0214" w:rsidTr="006905D2">
        <w:trPr>
          <w:gridAfter w:val="1"/>
          <w:wAfter w:w="6" w:type="pct"/>
          <w:cantSplit/>
          <w:trHeight w:val="2113"/>
          <w:jc w:val="center"/>
        </w:trPr>
        <w:tc>
          <w:tcPr>
            <w:tcW w:w="163" w:type="pct"/>
            <w:shd w:val="clear" w:color="000000" w:fill="FFFFFF"/>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4</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Especifico</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Interno</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Selección</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Financiero</w:t>
            </w:r>
          </w:p>
        </w:tc>
        <w:tc>
          <w:tcPr>
            <w:tcW w:w="345"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Financiación del proceso</w:t>
            </w:r>
          </w:p>
        </w:tc>
        <w:tc>
          <w:tcPr>
            <w:tcW w:w="482" w:type="pct"/>
            <w:shd w:val="clear" w:color="auto" w:fill="auto"/>
            <w:textDirection w:val="btLr"/>
            <w:vAlign w:val="center"/>
            <w:hideMark/>
          </w:tcPr>
          <w:p w:rsidR="006905D2" w:rsidRPr="007C0214" w:rsidRDefault="006905D2" w:rsidP="00FE323C">
            <w:pPr>
              <w:pStyle w:val="Prrafodelista"/>
              <w:numPr>
                <w:ilvl w:val="0"/>
                <w:numId w:val="17"/>
              </w:numPr>
              <w:autoSpaceDE/>
              <w:autoSpaceDN/>
              <w:ind w:left="49" w:right="113" w:hanging="84"/>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No contar con el certificado de disponibilidad presupuestal para apalancar financieramente el proceso</w:t>
            </w:r>
          </w:p>
        </w:tc>
        <w:tc>
          <w:tcPr>
            <w:tcW w:w="163" w:type="pct"/>
            <w:shd w:val="clear" w:color="000000" w:fill="FFFFFF"/>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000000" w:fill="FFFFFF"/>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FFFFFF"/>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5</w:t>
            </w:r>
          </w:p>
        </w:tc>
        <w:tc>
          <w:tcPr>
            <w:tcW w:w="163" w:type="pct"/>
            <w:shd w:val="clear" w:color="auto" w:fill="FFFFFF"/>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Bajo</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Contratante</w:t>
            </w:r>
          </w:p>
        </w:tc>
        <w:tc>
          <w:tcPr>
            <w:tcW w:w="341" w:type="pct"/>
            <w:shd w:val="clear" w:color="auto" w:fill="auto"/>
            <w:textDirection w:val="btLr"/>
            <w:vAlign w:val="center"/>
            <w:hideMark/>
          </w:tcPr>
          <w:p w:rsidR="006905D2" w:rsidRPr="007C0214" w:rsidRDefault="006905D2" w:rsidP="00652EC1">
            <w:pPr>
              <w:ind w:left="-14" w:right="-62"/>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Incluir el requerimiento en el plan de necesidades y establecer su certificación como requisito para iniciar el estudio</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FFFFFF"/>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5</w:t>
            </w:r>
          </w:p>
        </w:tc>
        <w:tc>
          <w:tcPr>
            <w:tcW w:w="163" w:type="pct"/>
            <w:shd w:val="clear" w:color="auto" w:fill="FFFFFF"/>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244"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Si</w:t>
            </w:r>
          </w:p>
        </w:tc>
        <w:tc>
          <w:tcPr>
            <w:tcW w:w="245"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Dueño del proceso</w:t>
            </w:r>
          </w:p>
        </w:tc>
        <w:tc>
          <w:tcPr>
            <w:tcW w:w="239"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Incluir la el requerimiento en el plan de necesidades</w:t>
            </w:r>
          </w:p>
        </w:tc>
        <w:tc>
          <w:tcPr>
            <w:tcW w:w="346"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A mediados de la vigencia fiscal</w:t>
            </w:r>
          </w:p>
        </w:tc>
        <w:tc>
          <w:tcPr>
            <w:tcW w:w="309" w:type="pct"/>
            <w:shd w:val="clear" w:color="auto" w:fill="auto"/>
            <w:textDirection w:val="btLr"/>
            <w:vAlign w:val="center"/>
            <w:hideMark/>
          </w:tcPr>
          <w:p w:rsidR="006905D2" w:rsidRPr="007C0214" w:rsidRDefault="006905D2" w:rsidP="00652EC1">
            <w:pPr>
              <w:ind w:left="113"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Revisión en el plan de compras</w:t>
            </w:r>
          </w:p>
        </w:tc>
        <w:tc>
          <w:tcPr>
            <w:tcW w:w="163" w:type="pct"/>
            <w:shd w:val="clear" w:color="auto" w:fill="auto"/>
            <w:textDirection w:val="btLr"/>
            <w:vAlign w:val="center"/>
            <w:hideMark/>
          </w:tcPr>
          <w:p w:rsidR="006905D2" w:rsidRPr="007C0214" w:rsidRDefault="006905D2" w:rsidP="00652EC1">
            <w:pPr>
              <w:ind w:left="-46" w:right="-56"/>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Anual</w:t>
            </w:r>
          </w:p>
        </w:tc>
      </w:tr>
      <w:tr w:rsidR="006905D2" w:rsidRPr="007C0214" w:rsidTr="006905D2">
        <w:trPr>
          <w:gridAfter w:val="1"/>
          <w:wAfter w:w="6" w:type="pct"/>
          <w:cantSplit/>
          <w:trHeight w:val="2675"/>
          <w:jc w:val="center"/>
        </w:trPr>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lastRenderedPageBreak/>
              <w:t>5</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General</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Externo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Contratación</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Operacional</w:t>
            </w:r>
          </w:p>
        </w:tc>
        <w:tc>
          <w:tcPr>
            <w:tcW w:w="345"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Que el contratista no reúna la documentación exigida a tiempo para la firma del contrato oportunamente.</w:t>
            </w:r>
          </w:p>
        </w:tc>
        <w:tc>
          <w:tcPr>
            <w:tcW w:w="482" w:type="pct"/>
            <w:shd w:val="clear" w:color="auto" w:fill="auto"/>
            <w:textDirection w:val="btLr"/>
            <w:vAlign w:val="center"/>
            <w:hideMark/>
          </w:tcPr>
          <w:p w:rsidR="006905D2" w:rsidRPr="007C0214" w:rsidRDefault="006905D2" w:rsidP="00652EC1">
            <w:pPr>
              <w:ind w:left="-49" w:right="-45"/>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 xml:space="preserve">Retraso en la legalización del contrato. </w:t>
            </w:r>
            <w:r w:rsidRPr="007C0214">
              <w:rPr>
                <w:rFonts w:asciiTheme="minorHAnsi" w:hAnsiTheme="minorHAnsi" w:cstheme="minorHAnsi"/>
                <w:color w:val="000000"/>
                <w:sz w:val="12"/>
                <w:szCs w:val="16"/>
              </w:rPr>
              <w:br/>
              <w:t>*desgaste  administrativo</w:t>
            </w:r>
            <w:r w:rsidRPr="007C0214">
              <w:rPr>
                <w:rFonts w:asciiTheme="minorHAnsi" w:hAnsiTheme="minorHAnsi" w:cstheme="minorHAnsi"/>
                <w:color w:val="000000"/>
                <w:sz w:val="12"/>
                <w:szCs w:val="16"/>
              </w:rPr>
              <w:br/>
              <w:t>*Retraso en la ejecución del recurso presupuestal</w:t>
            </w:r>
            <w:r w:rsidRPr="007C0214">
              <w:rPr>
                <w:rFonts w:asciiTheme="minorHAnsi" w:hAnsiTheme="minorHAnsi" w:cstheme="minorHAnsi"/>
                <w:color w:val="000000"/>
                <w:sz w:val="12"/>
                <w:szCs w:val="16"/>
              </w:rPr>
              <w:br/>
              <w:t>*generación de la demanda insatisfecha</w:t>
            </w:r>
          </w:p>
        </w:tc>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6</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Contratista</w:t>
            </w:r>
          </w:p>
        </w:tc>
        <w:tc>
          <w:tcPr>
            <w:tcW w:w="341"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Realizar contacto lo más pronto posible solicitando al contratista que justifique la tardanza en la firma del contrato</w:t>
            </w:r>
            <w:r w:rsidRPr="007C0214">
              <w:rPr>
                <w:rFonts w:asciiTheme="minorHAnsi" w:hAnsiTheme="minorHAnsi" w:cstheme="minorHAnsi"/>
                <w:color w:val="000000"/>
                <w:sz w:val="12"/>
                <w:szCs w:val="16"/>
              </w:rPr>
              <w:br/>
              <w:t>*Informar a la compañía aseguradora</w:t>
            </w:r>
            <w:r w:rsidRPr="007C0214">
              <w:rPr>
                <w:rFonts w:asciiTheme="minorHAnsi" w:hAnsiTheme="minorHAnsi" w:cstheme="minorHAnsi"/>
                <w:color w:val="000000"/>
                <w:sz w:val="12"/>
                <w:szCs w:val="16"/>
              </w:rPr>
              <w:br/>
              <w:t>*Hacer efectiva la póliza de seriedad de la oferta</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1</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sz w:val="12"/>
                <w:szCs w:val="16"/>
              </w:rPr>
            </w:pPr>
            <w:r w:rsidRPr="007C0214">
              <w:rPr>
                <w:rFonts w:asciiTheme="minorHAnsi" w:hAnsiTheme="minorHAnsi" w:cstheme="minorHAnsi"/>
                <w:sz w:val="12"/>
                <w:szCs w:val="16"/>
              </w:rPr>
              <w:t>3</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244"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Si</w:t>
            </w:r>
          </w:p>
        </w:tc>
        <w:tc>
          <w:tcPr>
            <w:tcW w:w="245"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*Contratos</w:t>
            </w:r>
            <w:r w:rsidRPr="007C0214">
              <w:rPr>
                <w:rFonts w:asciiTheme="minorHAnsi" w:hAnsiTheme="minorHAnsi" w:cstheme="minorHAnsi"/>
                <w:color w:val="000000"/>
                <w:sz w:val="12"/>
                <w:szCs w:val="16"/>
              </w:rPr>
              <w:br/>
              <w:t>*Jurídica</w:t>
            </w:r>
          </w:p>
        </w:tc>
        <w:tc>
          <w:tcPr>
            <w:tcW w:w="23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De acuerdo al cronograma del proceso</w:t>
            </w:r>
          </w:p>
        </w:tc>
        <w:tc>
          <w:tcPr>
            <w:tcW w:w="346"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Dentro de los términos establecidos en el cronograma del proceso, la normatividad aplicable y respetando el debido proceso</w:t>
            </w:r>
          </w:p>
        </w:tc>
        <w:tc>
          <w:tcPr>
            <w:tcW w:w="30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 notificaciones, de acuerdo a los plazos establecidos en el cronograma del proceso para legalización del contrato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Permanente, mientras se logre el perfeccionamiento del contrato</w:t>
            </w:r>
          </w:p>
        </w:tc>
      </w:tr>
      <w:tr w:rsidR="006905D2" w:rsidRPr="007C0214" w:rsidTr="006905D2">
        <w:trPr>
          <w:gridAfter w:val="1"/>
          <w:wAfter w:w="6" w:type="pct"/>
          <w:cantSplit/>
          <w:trHeight w:val="1976"/>
          <w:jc w:val="center"/>
        </w:trPr>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6</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General</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Externo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Contratación</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regulatorio</w:t>
            </w:r>
          </w:p>
        </w:tc>
        <w:tc>
          <w:tcPr>
            <w:tcW w:w="345" w:type="pct"/>
            <w:shd w:val="clear" w:color="auto" w:fill="auto"/>
            <w:textDirection w:val="btLr"/>
            <w:vAlign w:val="center"/>
            <w:hideMark/>
          </w:tcPr>
          <w:p w:rsidR="006905D2" w:rsidRPr="007C0214" w:rsidRDefault="006905D2" w:rsidP="00652EC1">
            <w:pPr>
              <w:pStyle w:val="Default"/>
              <w:ind w:left="113" w:right="113"/>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Derivados de cambios regulatorios o reglamentarios que afecten la ecuación económica del contrato.</w:t>
            </w:r>
          </w:p>
        </w:tc>
        <w:tc>
          <w:tcPr>
            <w:tcW w:w="482" w:type="pct"/>
            <w:shd w:val="clear" w:color="auto" w:fill="auto"/>
            <w:textDirection w:val="btLr"/>
            <w:vAlign w:val="center"/>
            <w:hideMark/>
          </w:tcPr>
          <w:p w:rsidR="006905D2" w:rsidRPr="007C0214" w:rsidRDefault="006905D2" w:rsidP="00FE323C">
            <w:pPr>
              <w:numPr>
                <w:ilvl w:val="0"/>
                <w:numId w:val="18"/>
              </w:numPr>
              <w:autoSpaceDE/>
              <w:autoSpaceDN/>
              <w:ind w:left="295" w:right="113" w:hanging="182"/>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Demora en la prestación del servicio.</w:t>
            </w:r>
          </w:p>
          <w:p w:rsidR="006905D2" w:rsidRPr="007C0214" w:rsidRDefault="006905D2" w:rsidP="00FE323C">
            <w:pPr>
              <w:numPr>
                <w:ilvl w:val="0"/>
                <w:numId w:val="18"/>
              </w:numPr>
              <w:autoSpaceDE/>
              <w:autoSpaceDN/>
              <w:ind w:left="295" w:right="113" w:hanging="182"/>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Afectación a la prestación del servicio.</w:t>
            </w:r>
          </w:p>
        </w:tc>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4</w:t>
            </w:r>
          </w:p>
        </w:tc>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7</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Medio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Contratista</w:t>
            </w:r>
          </w:p>
        </w:tc>
        <w:tc>
          <w:tcPr>
            <w:tcW w:w="341" w:type="pct"/>
            <w:shd w:val="clear" w:color="auto" w:fill="auto"/>
            <w:textDirection w:val="btLr"/>
            <w:vAlign w:val="center"/>
            <w:hideMark/>
          </w:tcPr>
          <w:p w:rsidR="006905D2" w:rsidRPr="007C0214" w:rsidRDefault="006905D2" w:rsidP="00652EC1">
            <w:pPr>
              <w:ind w:left="-18" w:right="-28"/>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Determinar causas del siniestro, asignar responsabilidades.</w:t>
            </w:r>
          </w:p>
          <w:p w:rsidR="006905D2" w:rsidRPr="007C0214" w:rsidRDefault="006905D2" w:rsidP="00652EC1">
            <w:pPr>
              <w:ind w:left="-18" w:right="-28"/>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Informar a la compañía aseguradora.</w:t>
            </w:r>
          </w:p>
          <w:p w:rsidR="006905D2" w:rsidRPr="007C0214" w:rsidRDefault="006905D2" w:rsidP="00652EC1">
            <w:pPr>
              <w:ind w:left="-18" w:right="-28"/>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Hacer efectiva póliza de riesgos.</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4</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sz w:val="12"/>
                <w:szCs w:val="16"/>
              </w:rPr>
            </w:pPr>
            <w:r w:rsidRPr="007C0214">
              <w:rPr>
                <w:rFonts w:asciiTheme="minorHAnsi" w:hAnsiTheme="minorHAnsi" w:cstheme="minorHAnsi"/>
                <w:sz w:val="12"/>
                <w:szCs w:val="16"/>
              </w:rPr>
              <w:t>7</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Medio</w:t>
            </w:r>
          </w:p>
        </w:tc>
        <w:tc>
          <w:tcPr>
            <w:tcW w:w="244"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Si</w:t>
            </w:r>
          </w:p>
        </w:tc>
        <w:tc>
          <w:tcPr>
            <w:tcW w:w="245"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Contratos.</w:t>
            </w:r>
          </w:p>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Jurídica</w:t>
            </w:r>
          </w:p>
        </w:tc>
        <w:tc>
          <w:tcPr>
            <w:tcW w:w="239" w:type="pct"/>
            <w:shd w:val="clear" w:color="auto" w:fill="auto"/>
            <w:textDirection w:val="btLr"/>
            <w:vAlign w:val="center"/>
            <w:hideMark/>
          </w:tcPr>
          <w:p w:rsidR="006905D2" w:rsidRPr="007C0214" w:rsidRDefault="006905D2" w:rsidP="00652EC1">
            <w:pPr>
              <w:ind w:left="-18" w:right="-28"/>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Verificación Permanente después de legalizado contrato</w:t>
            </w:r>
          </w:p>
        </w:tc>
        <w:tc>
          <w:tcPr>
            <w:tcW w:w="346" w:type="pct"/>
            <w:shd w:val="clear" w:color="auto" w:fill="auto"/>
            <w:textDirection w:val="btLr"/>
            <w:vAlign w:val="center"/>
            <w:hideMark/>
          </w:tcPr>
          <w:p w:rsidR="006905D2" w:rsidRPr="007C0214" w:rsidRDefault="006905D2" w:rsidP="00652EC1">
            <w:pPr>
              <w:ind w:left="-18" w:right="-28"/>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Durante la ejecución del contrato.</w:t>
            </w:r>
          </w:p>
        </w:tc>
        <w:tc>
          <w:tcPr>
            <w:tcW w:w="309" w:type="pct"/>
            <w:shd w:val="clear" w:color="auto" w:fill="auto"/>
            <w:textDirection w:val="btLr"/>
            <w:vAlign w:val="center"/>
            <w:hideMark/>
          </w:tcPr>
          <w:p w:rsidR="006905D2" w:rsidRPr="007C0214" w:rsidRDefault="006905D2" w:rsidP="00652EC1">
            <w:pPr>
              <w:ind w:left="-18" w:right="-28"/>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Verificando periódicamente la normativa asociada al proceso y sus cambios</w:t>
            </w:r>
          </w:p>
        </w:tc>
        <w:tc>
          <w:tcPr>
            <w:tcW w:w="163" w:type="pct"/>
            <w:shd w:val="clear" w:color="auto" w:fill="auto"/>
            <w:textDirection w:val="btLr"/>
            <w:vAlign w:val="center"/>
            <w:hideMark/>
          </w:tcPr>
          <w:p w:rsidR="006905D2" w:rsidRPr="007C0214" w:rsidRDefault="006905D2" w:rsidP="00652EC1">
            <w:pPr>
              <w:ind w:left="-18" w:right="-28"/>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Permanente, durante vigencia del contrato.</w:t>
            </w:r>
          </w:p>
        </w:tc>
      </w:tr>
      <w:tr w:rsidR="006905D2" w:rsidRPr="007C0214" w:rsidTr="006905D2">
        <w:trPr>
          <w:gridAfter w:val="1"/>
          <w:wAfter w:w="6" w:type="pct"/>
          <w:cantSplit/>
          <w:trHeight w:val="2258"/>
          <w:jc w:val="center"/>
        </w:trPr>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7</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General</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Externo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Contratación</w:t>
            </w:r>
          </w:p>
        </w:tc>
        <w:tc>
          <w:tcPr>
            <w:tcW w:w="163" w:type="pct"/>
            <w:shd w:val="clear" w:color="auto" w:fill="auto"/>
            <w:textDirection w:val="btLr"/>
            <w:vAlign w:val="center"/>
            <w:hideMark/>
          </w:tcPr>
          <w:p w:rsidR="006905D2" w:rsidRPr="007C0214" w:rsidRDefault="006905D2" w:rsidP="00652EC1">
            <w:pPr>
              <w:pStyle w:val="Default"/>
              <w:ind w:left="113" w:right="113"/>
              <w:jc w:val="center"/>
              <w:rPr>
                <w:rFonts w:asciiTheme="minorHAnsi" w:eastAsia="Times New Roman" w:hAnsiTheme="minorHAnsi" w:cstheme="minorHAnsi"/>
                <w:sz w:val="12"/>
                <w:szCs w:val="16"/>
                <w:lang w:val="es-ES" w:eastAsia="es-ES"/>
              </w:rPr>
            </w:pPr>
            <w:r w:rsidRPr="007C0214">
              <w:rPr>
                <w:rFonts w:asciiTheme="minorHAnsi" w:eastAsia="Times New Roman" w:hAnsiTheme="minorHAnsi" w:cstheme="minorHAnsi"/>
                <w:sz w:val="12"/>
                <w:szCs w:val="16"/>
                <w:lang w:val="es-ES" w:eastAsia="es-ES"/>
              </w:rPr>
              <w:t>Sociales o Políticos</w:t>
            </w:r>
          </w:p>
        </w:tc>
        <w:tc>
          <w:tcPr>
            <w:tcW w:w="345" w:type="pct"/>
            <w:shd w:val="clear" w:color="auto" w:fill="auto"/>
            <w:textDirection w:val="btLr"/>
            <w:vAlign w:val="center"/>
            <w:hideMark/>
          </w:tcPr>
          <w:p w:rsidR="006905D2" w:rsidRPr="007C0214" w:rsidRDefault="006905D2" w:rsidP="00652EC1">
            <w:pPr>
              <w:pStyle w:val="Default"/>
              <w:ind w:left="113" w:right="113"/>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Son los derivados de los cambios de las políticas gubernamentales y de cambios en las condiciones sociales que tengan impacto en la ejecución del contrato</w:t>
            </w:r>
          </w:p>
        </w:tc>
        <w:tc>
          <w:tcPr>
            <w:tcW w:w="482" w:type="pct"/>
            <w:shd w:val="clear" w:color="auto" w:fill="auto"/>
            <w:textDirection w:val="btLr"/>
            <w:vAlign w:val="center"/>
            <w:hideMark/>
          </w:tcPr>
          <w:p w:rsidR="006905D2" w:rsidRPr="007C0214" w:rsidRDefault="006905D2" w:rsidP="00FE323C">
            <w:pPr>
              <w:pStyle w:val="Prrafodelista"/>
              <w:numPr>
                <w:ilvl w:val="0"/>
                <w:numId w:val="19"/>
              </w:numPr>
              <w:autoSpaceDE/>
              <w:autoSpaceDN/>
              <w:ind w:left="155" w:right="113" w:hanging="42"/>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Dificultades en la ejecución del contrato por alteraciones del orden publico</w:t>
            </w:r>
          </w:p>
        </w:tc>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5</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Medio Bajo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Contratista</w:t>
            </w:r>
          </w:p>
        </w:tc>
        <w:tc>
          <w:tcPr>
            <w:tcW w:w="341"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Colectar información sobre situaciones anómalas a nivel de la comunidad</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3</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sz w:val="12"/>
                <w:szCs w:val="16"/>
              </w:rPr>
            </w:pPr>
            <w:r w:rsidRPr="007C0214">
              <w:rPr>
                <w:rFonts w:asciiTheme="minorHAnsi" w:hAnsiTheme="minorHAnsi" w:cstheme="minorHAnsi"/>
                <w:sz w:val="12"/>
                <w:szCs w:val="16"/>
              </w:rPr>
              <w:t>5</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244"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Si</w:t>
            </w:r>
          </w:p>
        </w:tc>
        <w:tc>
          <w:tcPr>
            <w:tcW w:w="245"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Pr>
                <w:rFonts w:asciiTheme="minorHAnsi" w:hAnsiTheme="minorHAnsi" w:cstheme="minorHAnsi"/>
                <w:color w:val="000000"/>
                <w:sz w:val="12"/>
                <w:szCs w:val="16"/>
              </w:rPr>
              <w:t>Regional de Aseguramiento en Salud N° 4</w:t>
            </w:r>
          </w:p>
        </w:tc>
        <w:tc>
          <w:tcPr>
            <w:tcW w:w="23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De acuerdo al cronograma del proceso</w:t>
            </w:r>
          </w:p>
        </w:tc>
        <w:tc>
          <w:tcPr>
            <w:tcW w:w="346"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Antes, durante y en la ejecución del proceso</w:t>
            </w:r>
          </w:p>
        </w:tc>
        <w:tc>
          <w:tcPr>
            <w:tcW w:w="30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Estando alertas y atendiendo l las informaciones de inteligencia</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Mensualmente.</w:t>
            </w:r>
          </w:p>
        </w:tc>
      </w:tr>
      <w:tr w:rsidR="006905D2" w:rsidRPr="007C0214" w:rsidTr="006905D2">
        <w:trPr>
          <w:gridAfter w:val="1"/>
          <w:wAfter w:w="6" w:type="pct"/>
          <w:cantSplit/>
          <w:trHeight w:val="3670"/>
          <w:jc w:val="center"/>
        </w:trPr>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8</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General</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Externo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Selección/Contratación</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Tecnológicos</w:t>
            </w:r>
          </w:p>
        </w:tc>
        <w:tc>
          <w:tcPr>
            <w:tcW w:w="345" w:type="pct"/>
            <w:shd w:val="clear" w:color="auto" w:fill="auto"/>
            <w:textDirection w:val="btLr"/>
            <w:vAlign w:val="center"/>
            <w:hideMark/>
          </w:tcPr>
          <w:p w:rsidR="006905D2" w:rsidRPr="007C0214" w:rsidRDefault="006905D2" w:rsidP="00652EC1">
            <w:pPr>
              <w:pStyle w:val="Default"/>
              <w:ind w:left="-28" w:right="-42"/>
              <w:jc w:val="center"/>
              <w:rPr>
                <w:rFonts w:asciiTheme="minorHAnsi" w:eastAsia="Times New Roman" w:hAnsiTheme="minorHAnsi" w:cstheme="minorHAnsi"/>
                <w:sz w:val="12"/>
                <w:szCs w:val="16"/>
                <w:lang w:val="es-ES" w:eastAsia="es-ES"/>
              </w:rPr>
            </w:pPr>
            <w:r w:rsidRPr="007C0214">
              <w:rPr>
                <w:rFonts w:asciiTheme="minorHAnsi" w:eastAsia="Times New Roman" w:hAnsiTheme="minorHAnsi" w:cstheme="minorHAnsi"/>
                <w:sz w:val="12"/>
                <w:szCs w:val="16"/>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82"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 xml:space="preserve">Afectación al proceso y a los usuarios y funcionarios de la </w:t>
            </w:r>
            <w:r>
              <w:rPr>
                <w:rFonts w:asciiTheme="minorHAnsi" w:hAnsiTheme="minorHAnsi" w:cstheme="minorHAnsi"/>
                <w:color w:val="000000"/>
                <w:sz w:val="12"/>
                <w:szCs w:val="16"/>
              </w:rPr>
              <w:t>Regional de Aseguramiento en Salud N° 4</w:t>
            </w:r>
            <w:r w:rsidRPr="007C0214">
              <w:rPr>
                <w:rFonts w:asciiTheme="minorHAnsi" w:hAnsiTheme="minorHAnsi" w:cstheme="minorHAnsi"/>
                <w:color w:val="000000"/>
                <w:sz w:val="12"/>
                <w:szCs w:val="16"/>
              </w:rPr>
              <w:t>, por fallas en los procedimientos.</w:t>
            </w:r>
          </w:p>
        </w:tc>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000000"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4</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Oferente/Contratista</w:t>
            </w:r>
          </w:p>
        </w:tc>
        <w:tc>
          <w:tcPr>
            <w:tcW w:w="341"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Establecer canales óptimos de comunicación</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2</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sz w:val="12"/>
                <w:szCs w:val="16"/>
              </w:rPr>
            </w:pPr>
            <w:r w:rsidRPr="007C0214">
              <w:rPr>
                <w:rFonts w:asciiTheme="minorHAnsi" w:hAnsiTheme="minorHAnsi" w:cstheme="minorHAnsi"/>
                <w:sz w:val="12"/>
                <w:szCs w:val="16"/>
              </w:rPr>
              <w:t>4</w:t>
            </w:r>
          </w:p>
        </w:tc>
        <w:tc>
          <w:tcPr>
            <w:tcW w:w="163" w:type="pct"/>
            <w:shd w:val="clear" w:color="auto" w:fill="FFFFFF"/>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Riesgo Bajo</w:t>
            </w:r>
          </w:p>
        </w:tc>
        <w:tc>
          <w:tcPr>
            <w:tcW w:w="244"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Si</w:t>
            </w:r>
          </w:p>
        </w:tc>
        <w:tc>
          <w:tcPr>
            <w:tcW w:w="245"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Contratista/contratante</w:t>
            </w:r>
          </w:p>
        </w:tc>
        <w:tc>
          <w:tcPr>
            <w:tcW w:w="23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Inmediatamente detectada la anomalía</w:t>
            </w:r>
          </w:p>
        </w:tc>
        <w:tc>
          <w:tcPr>
            <w:tcW w:w="346"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Inmediatamente detectada la novedad</w:t>
            </w:r>
          </w:p>
        </w:tc>
        <w:tc>
          <w:tcPr>
            <w:tcW w:w="309"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Verificar información  que se genere</w:t>
            </w:r>
          </w:p>
        </w:tc>
        <w:tc>
          <w:tcPr>
            <w:tcW w:w="163" w:type="pct"/>
            <w:shd w:val="clear" w:color="auto" w:fill="auto"/>
            <w:textDirection w:val="btLr"/>
            <w:vAlign w:val="center"/>
            <w:hideMark/>
          </w:tcPr>
          <w:p w:rsidR="006905D2" w:rsidRPr="007C0214" w:rsidRDefault="006905D2" w:rsidP="00652EC1">
            <w:pPr>
              <w:ind w:left="113" w:right="113"/>
              <w:jc w:val="center"/>
              <w:rPr>
                <w:rFonts w:asciiTheme="minorHAnsi" w:hAnsiTheme="minorHAnsi" w:cstheme="minorHAnsi"/>
                <w:color w:val="000000"/>
                <w:sz w:val="12"/>
                <w:szCs w:val="16"/>
              </w:rPr>
            </w:pPr>
            <w:r w:rsidRPr="007C0214">
              <w:rPr>
                <w:rFonts w:asciiTheme="minorHAnsi" w:hAnsiTheme="minorHAnsi" w:cstheme="minorHAnsi"/>
                <w:color w:val="000000"/>
                <w:sz w:val="12"/>
                <w:szCs w:val="16"/>
              </w:rPr>
              <w:t>Cada vez que se presente la documentación o información</w:t>
            </w:r>
          </w:p>
        </w:tc>
      </w:tr>
    </w:tbl>
    <w:p w:rsidR="006905D2" w:rsidRDefault="006905D2" w:rsidP="006905D2">
      <w:pPr>
        <w:rPr>
          <w:rFonts w:ascii="Tahoma" w:hAnsi="Tahoma" w:cs="Tahoma"/>
          <w:bCs/>
        </w:rPr>
      </w:pPr>
    </w:p>
    <w:p w:rsidR="006905D2" w:rsidRPr="006905D2" w:rsidRDefault="006905D2" w:rsidP="006905D2">
      <w:pPr>
        <w:rPr>
          <w:rFonts w:ascii="Tahoma" w:hAnsi="Tahoma" w:cs="Tahoma"/>
          <w:bCs/>
        </w:rPr>
      </w:pPr>
    </w:p>
    <w:p w:rsidR="00AD6484" w:rsidRPr="00193F25" w:rsidRDefault="00AD6484" w:rsidP="00AD6484">
      <w:pPr>
        <w:jc w:val="center"/>
        <w:rPr>
          <w:rFonts w:ascii="Tahoma" w:hAnsi="Tahoma" w:cs="Tahoma"/>
          <w:b/>
          <w:bCs/>
          <w:highlight w:val="yellow"/>
        </w:rPr>
      </w:pPr>
    </w:p>
    <w:p w:rsidR="00AD6484" w:rsidRDefault="00AD6484" w:rsidP="00AD6484">
      <w:pPr>
        <w:pStyle w:val="Prrafodelista"/>
        <w:tabs>
          <w:tab w:val="left" w:pos="240"/>
        </w:tabs>
        <w:ind w:left="0"/>
        <w:jc w:val="center"/>
        <w:rPr>
          <w:rFonts w:ascii="Tahoma" w:hAnsi="Tahoma" w:cs="Tahoma"/>
          <w:b/>
          <w:highlight w:val="yellow"/>
        </w:rPr>
      </w:pPr>
    </w:p>
    <w:p w:rsidR="001B02F0" w:rsidRDefault="001B02F0" w:rsidP="00AD6484">
      <w:pPr>
        <w:pStyle w:val="Prrafodelista"/>
        <w:tabs>
          <w:tab w:val="left" w:pos="240"/>
        </w:tabs>
        <w:ind w:left="0"/>
        <w:jc w:val="center"/>
        <w:rPr>
          <w:rFonts w:ascii="Tahoma" w:hAnsi="Tahoma" w:cs="Tahoma"/>
          <w:b/>
          <w:highlight w:val="yellow"/>
        </w:rPr>
      </w:pPr>
    </w:p>
    <w:p w:rsidR="001B02F0" w:rsidRDefault="001B02F0" w:rsidP="00AD6484">
      <w:pPr>
        <w:pStyle w:val="Prrafodelista"/>
        <w:tabs>
          <w:tab w:val="left" w:pos="240"/>
        </w:tabs>
        <w:ind w:left="0"/>
        <w:jc w:val="center"/>
        <w:rPr>
          <w:rFonts w:ascii="Tahoma" w:hAnsi="Tahoma" w:cs="Tahoma"/>
          <w:b/>
          <w:highlight w:val="yellow"/>
        </w:rPr>
      </w:pPr>
    </w:p>
    <w:p w:rsidR="00E10530" w:rsidRDefault="00E10530" w:rsidP="001B02F0">
      <w:pPr>
        <w:tabs>
          <w:tab w:val="left" w:pos="-1080"/>
          <w:tab w:val="left" w:pos="0"/>
        </w:tabs>
        <w:rPr>
          <w:rFonts w:ascii="Tahoma" w:hAnsi="Tahoma" w:cs="Tahoma"/>
          <w:b/>
        </w:rPr>
      </w:pPr>
    </w:p>
    <w:p w:rsidR="001B02F0" w:rsidRDefault="001B02F0" w:rsidP="001B02F0">
      <w:pPr>
        <w:tabs>
          <w:tab w:val="left" w:pos="-1080"/>
          <w:tab w:val="left" w:pos="0"/>
        </w:tabs>
        <w:rPr>
          <w:rFonts w:ascii="Tahoma" w:hAnsi="Tahoma" w:cs="Tahoma"/>
          <w:b/>
        </w:rPr>
      </w:pPr>
      <w:r>
        <w:rPr>
          <w:rFonts w:eastAsia="MS Mincho"/>
          <w:noProof/>
          <w:sz w:val="22"/>
          <w:szCs w:val="22"/>
          <w:lang w:val="es-CO" w:eastAsia="es-CO"/>
        </w:rPr>
        <w:drawing>
          <wp:inline distT="0" distB="0" distL="0" distR="0" wp14:anchorId="4DE64E91" wp14:editId="1760E905">
            <wp:extent cx="5333313" cy="65849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08504E.tmp"/>
                    <pic:cNvPicPr/>
                  </pic:nvPicPr>
                  <pic:blipFill>
                    <a:blip r:embed="rId11">
                      <a:extLst>
                        <a:ext uri="{28A0092B-C50C-407E-A947-70E740481C1C}">
                          <a14:useLocalDpi xmlns:a14="http://schemas.microsoft.com/office/drawing/2010/main" val="0"/>
                        </a:ext>
                      </a:extLst>
                    </a:blip>
                    <a:stretch>
                      <a:fillRect/>
                    </a:stretch>
                  </pic:blipFill>
                  <pic:spPr>
                    <a:xfrm>
                      <a:off x="0" y="0"/>
                      <a:ext cx="5344275" cy="6598485"/>
                    </a:xfrm>
                    <a:prstGeom prst="rect">
                      <a:avLst/>
                    </a:prstGeom>
                  </pic:spPr>
                </pic:pic>
              </a:graphicData>
            </a:graphic>
          </wp:inline>
        </w:drawing>
      </w:r>
    </w:p>
    <w:p w:rsidR="001B02F0" w:rsidRDefault="001B02F0" w:rsidP="001B02F0">
      <w:pPr>
        <w:tabs>
          <w:tab w:val="left" w:pos="-1080"/>
          <w:tab w:val="left" w:pos="0"/>
        </w:tabs>
        <w:rPr>
          <w:rFonts w:ascii="Tahoma" w:hAnsi="Tahoma" w:cs="Tahoma"/>
          <w:b/>
        </w:rPr>
      </w:pPr>
    </w:p>
    <w:p w:rsidR="001D32FE" w:rsidRDefault="001D32FE" w:rsidP="001B02F0">
      <w:pPr>
        <w:tabs>
          <w:tab w:val="left" w:pos="-1080"/>
          <w:tab w:val="left" w:pos="0"/>
        </w:tabs>
        <w:rPr>
          <w:rFonts w:ascii="Tahoma" w:hAnsi="Tahoma" w:cs="Tahoma"/>
          <w:b/>
        </w:rPr>
      </w:pPr>
    </w:p>
    <w:p w:rsidR="001D32FE" w:rsidRDefault="001D32FE" w:rsidP="001B02F0">
      <w:pPr>
        <w:tabs>
          <w:tab w:val="left" w:pos="-1080"/>
          <w:tab w:val="left" w:pos="0"/>
        </w:tabs>
        <w:rPr>
          <w:rFonts w:ascii="Tahoma" w:hAnsi="Tahoma" w:cs="Tahoma"/>
          <w:b/>
        </w:rPr>
      </w:pPr>
    </w:p>
    <w:p w:rsidR="001D32FE" w:rsidRDefault="001D32FE" w:rsidP="001B02F0">
      <w:pPr>
        <w:tabs>
          <w:tab w:val="left" w:pos="-1080"/>
          <w:tab w:val="left" w:pos="0"/>
        </w:tabs>
        <w:rPr>
          <w:rFonts w:ascii="Tahoma" w:hAnsi="Tahoma" w:cs="Tahoma"/>
          <w:b/>
        </w:rPr>
      </w:pPr>
    </w:p>
    <w:p w:rsidR="001D32FE" w:rsidRDefault="001D32FE" w:rsidP="001B02F0">
      <w:pPr>
        <w:tabs>
          <w:tab w:val="left" w:pos="-1080"/>
          <w:tab w:val="left" w:pos="0"/>
        </w:tabs>
        <w:rPr>
          <w:rFonts w:ascii="Tahoma" w:hAnsi="Tahoma" w:cs="Tahoma"/>
          <w:b/>
        </w:rPr>
      </w:pPr>
    </w:p>
    <w:p w:rsidR="001D32FE" w:rsidRDefault="001D32FE" w:rsidP="001B02F0">
      <w:pPr>
        <w:tabs>
          <w:tab w:val="left" w:pos="-1080"/>
          <w:tab w:val="left" w:pos="0"/>
        </w:tabs>
        <w:rPr>
          <w:rFonts w:ascii="Tahoma" w:hAnsi="Tahoma" w:cs="Tahoma"/>
          <w:b/>
        </w:rPr>
      </w:pPr>
    </w:p>
    <w:p w:rsidR="001B02F0" w:rsidRPr="008505C9" w:rsidRDefault="001B02F0" w:rsidP="001B02F0">
      <w:pPr>
        <w:tabs>
          <w:tab w:val="left" w:pos="-1080"/>
          <w:tab w:val="left" w:pos="0"/>
        </w:tabs>
        <w:rPr>
          <w:rFonts w:ascii="Tahoma" w:hAnsi="Tahoma" w:cs="Tahoma"/>
          <w:b/>
        </w:rPr>
      </w:pPr>
      <w:r w:rsidRPr="008505C9">
        <w:rPr>
          <w:rFonts w:ascii="Tahoma" w:hAnsi="Tahoma" w:cs="Tahoma"/>
          <w:b/>
        </w:rPr>
        <w:lastRenderedPageBreak/>
        <w:t>GARANTIAS DEL PROCESO</w:t>
      </w:r>
    </w:p>
    <w:p w:rsidR="001B02F0" w:rsidRPr="008505C9" w:rsidRDefault="001B02F0" w:rsidP="001B02F0">
      <w:pPr>
        <w:tabs>
          <w:tab w:val="left" w:pos="-1080"/>
          <w:tab w:val="left" w:pos="0"/>
        </w:tabs>
        <w:rPr>
          <w:rFonts w:ascii="Tahoma" w:eastAsia="MS Mincho" w:hAnsi="Tahoma" w:cs="Tahoma"/>
          <w:b/>
          <w:sz w:val="22"/>
          <w:szCs w:val="22"/>
        </w:rPr>
      </w:pPr>
    </w:p>
    <w:p w:rsidR="001B02F0" w:rsidRPr="008505C9" w:rsidRDefault="001B02F0" w:rsidP="001B02F0">
      <w:pPr>
        <w:jc w:val="both"/>
        <w:rPr>
          <w:rFonts w:ascii="Tahoma" w:hAnsi="Tahoma" w:cs="Tahoma"/>
          <w:b/>
        </w:rPr>
      </w:pPr>
      <w:r w:rsidRPr="008505C9">
        <w:rPr>
          <w:rFonts w:ascii="Tahoma" w:hAnsi="Tahoma" w:cs="Tahoma"/>
          <w:b/>
        </w:rPr>
        <w:t>ETAPA CONTRACTUAL</w:t>
      </w:r>
    </w:p>
    <w:p w:rsidR="001B02F0" w:rsidRPr="00EA6E71" w:rsidRDefault="001B02F0" w:rsidP="00AD6484">
      <w:pPr>
        <w:pStyle w:val="Prrafodelista"/>
        <w:tabs>
          <w:tab w:val="left" w:pos="240"/>
        </w:tabs>
        <w:ind w:left="0"/>
        <w:jc w:val="center"/>
        <w:rPr>
          <w:rFonts w:ascii="Tahoma" w:hAnsi="Tahoma" w:cs="Tahoma"/>
          <w:highlight w:val="yellow"/>
        </w:rPr>
      </w:pPr>
    </w:p>
    <w:p w:rsidR="00EA6E71" w:rsidRPr="00EA6E71" w:rsidRDefault="00EA6E71" w:rsidP="00EA6E71">
      <w:pPr>
        <w:tabs>
          <w:tab w:val="left" w:pos="142"/>
        </w:tabs>
        <w:jc w:val="both"/>
        <w:rPr>
          <w:rFonts w:ascii="Tahoma" w:hAnsi="Tahoma" w:cs="Tahoma"/>
        </w:rPr>
      </w:pPr>
      <w:r w:rsidRPr="00EA6E71">
        <w:rPr>
          <w:rFonts w:ascii="Tahoma" w:hAnsi="Tahoma" w:cs="Tahoma"/>
        </w:rPr>
        <w:t>Los parámetros de mecanismos de cobertura de los riesgos se efectúan dentro de los términos definidos en el Decreto 1082 del 2015.</w:t>
      </w:r>
    </w:p>
    <w:tbl>
      <w:tblPr>
        <w:tblpPr w:leftFromText="180" w:rightFromText="180" w:vertAnchor="text" w:horzAnchor="page" w:tblpXSpec="center" w:tblpY="153"/>
        <w:tblW w:w="10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5"/>
        <w:gridCol w:w="884"/>
        <w:gridCol w:w="1354"/>
        <w:gridCol w:w="1223"/>
        <w:gridCol w:w="1066"/>
        <w:gridCol w:w="1370"/>
        <w:gridCol w:w="3197"/>
      </w:tblGrid>
      <w:tr w:rsidR="00EA6E71" w:rsidRPr="001D32FE" w:rsidTr="00EA6E71">
        <w:trPr>
          <w:trHeight w:val="553"/>
        </w:trPr>
        <w:tc>
          <w:tcPr>
            <w:tcW w:w="955" w:type="dxa"/>
            <w:shd w:val="clear" w:color="auto" w:fill="DDD9C3"/>
            <w:vAlign w:val="center"/>
          </w:tcPr>
          <w:p w:rsidR="00EA6E71" w:rsidRPr="001D32FE" w:rsidRDefault="00EA6E71" w:rsidP="00652EC1">
            <w:pPr>
              <w:ind w:left="-94" w:right="-95"/>
              <w:jc w:val="center"/>
              <w:rPr>
                <w:rFonts w:ascii="Tahoma" w:hAnsi="Tahoma" w:cs="Tahoma"/>
                <w:b/>
                <w:sz w:val="12"/>
                <w:szCs w:val="16"/>
              </w:rPr>
            </w:pPr>
            <w:r w:rsidRPr="001D32FE">
              <w:rPr>
                <w:rFonts w:ascii="Tahoma" w:hAnsi="Tahoma" w:cs="Tahoma"/>
                <w:b/>
                <w:sz w:val="12"/>
                <w:szCs w:val="16"/>
              </w:rPr>
              <w:t>MECANISMO DE COBERTURA</w:t>
            </w:r>
          </w:p>
        </w:tc>
        <w:tc>
          <w:tcPr>
            <w:tcW w:w="884" w:type="dxa"/>
            <w:shd w:val="clear" w:color="auto" w:fill="DDD9C3"/>
            <w:vAlign w:val="center"/>
          </w:tcPr>
          <w:p w:rsidR="00EA6E71" w:rsidRPr="001D32FE" w:rsidRDefault="00EA6E71" w:rsidP="00652EC1">
            <w:pPr>
              <w:ind w:left="-94" w:right="-95"/>
              <w:jc w:val="center"/>
              <w:rPr>
                <w:rFonts w:ascii="Tahoma" w:hAnsi="Tahoma" w:cs="Tahoma"/>
                <w:b/>
                <w:sz w:val="12"/>
                <w:szCs w:val="16"/>
              </w:rPr>
            </w:pPr>
            <w:r w:rsidRPr="001D32FE">
              <w:rPr>
                <w:rFonts w:ascii="Tahoma" w:hAnsi="Tahoma" w:cs="Tahoma"/>
                <w:b/>
                <w:sz w:val="12"/>
                <w:szCs w:val="16"/>
              </w:rPr>
              <w:t>CLASE DE RIESGO</w:t>
            </w:r>
          </w:p>
        </w:tc>
        <w:tc>
          <w:tcPr>
            <w:tcW w:w="1354" w:type="dxa"/>
            <w:shd w:val="clear" w:color="auto" w:fill="DDD9C3"/>
            <w:vAlign w:val="center"/>
          </w:tcPr>
          <w:p w:rsidR="00EA6E71" w:rsidRPr="001D32FE" w:rsidRDefault="00EA6E71" w:rsidP="00652EC1">
            <w:pPr>
              <w:ind w:left="-94" w:right="-95"/>
              <w:jc w:val="center"/>
              <w:rPr>
                <w:rFonts w:ascii="Tahoma" w:hAnsi="Tahoma" w:cs="Tahoma"/>
                <w:b/>
                <w:sz w:val="12"/>
                <w:szCs w:val="16"/>
              </w:rPr>
            </w:pPr>
            <w:r w:rsidRPr="001D32FE">
              <w:rPr>
                <w:rFonts w:ascii="Tahoma" w:hAnsi="Tahoma" w:cs="Tahoma"/>
                <w:b/>
                <w:sz w:val="12"/>
                <w:szCs w:val="16"/>
              </w:rPr>
              <w:t>TIPIFICACIÓN DE LOS RIESGOS</w:t>
            </w:r>
          </w:p>
        </w:tc>
        <w:tc>
          <w:tcPr>
            <w:tcW w:w="1223" w:type="dxa"/>
            <w:shd w:val="clear" w:color="auto" w:fill="DDD9C3"/>
            <w:vAlign w:val="center"/>
          </w:tcPr>
          <w:p w:rsidR="00EA6E71" w:rsidRPr="001D32FE" w:rsidRDefault="00EA6E71" w:rsidP="00652EC1">
            <w:pPr>
              <w:ind w:left="-94" w:right="-95"/>
              <w:jc w:val="center"/>
              <w:rPr>
                <w:rFonts w:ascii="Tahoma" w:hAnsi="Tahoma" w:cs="Tahoma"/>
                <w:b/>
                <w:sz w:val="12"/>
                <w:szCs w:val="16"/>
              </w:rPr>
            </w:pPr>
            <w:r w:rsidRPr="001D32FE">
              <w:rPr>
                <w:rFonts w:ascii="Tahoma" w:hAnsi="Tahoma" w:cs="Tahoma"/>
                <w:b/>
                <w:sz w:val="12"/>
                <w:szCs w:val="16"/>
              </w:rPr>
              <w:t>ESTIMACIÓN DEL RIESGO</w:t>
            </w:r>
          </w:p>
        </w:tc>
        <w:tc>
          <w:tcPr>
            <w:tcW w:w="1066" w:type="dxa"/>
            <w:shd w:val="clear" w:color="auto" w:fill="DDD9C3"/>
            <w:vAlign w:val="center"/>
          </w:tcPr>
          <w:p w:rsidR="00EA6E71" w:rsidRPr="001D32FE" w:rsidRDefault="00EA6E71" w:rsidP="00652EC1">
            <w:pPr>
              <w:ind w:left="-94" w:right="-95"/>
              <w:jc w:val="center"/>
              <w:rPr>
                <w:rFonts w:ascii="Tahoma" w:hAnsi="Tahoma" w:cs="Tahoma"/>
                <w:b/>
                <w:sz w:val="12"/>
                <w:szCs w:val="16"/>
              </w:rPr>
            </w:pPr>
            <w:r w:rsidRPr="001D32FE">
              <w:rPr>
                <w:rFonts w:ascii="Tahoma" w:hAnsi="Tahoma" w:cs="Tahoma"/>
                <w:b/>
                <w:sz w:val="12"/>
                <w:szCs w:val="16"/>
              </w:rPr>
              <w:t>ASIGNACIÓN DEL RIESGO</w:t>
            </w:r>
          </w:p>
        </w:tc>
        <w:tc>
          <w:tcPr>
            <w:tcW w:w="1370" w:type="dxa"/>
            <w:shd w:val="clear" w:color="auto" w:fill="DDD9C3"/>
            <w:vAlign w:val="center"/>
          </w:tcPr>
          <w:p w:rsidR="00EA6E71" w:rsidRPr="001D32FE" w:rsidRDefault="00EA6E71" w:rsidP="00652EC1">
            <w:pPr>
              <w:ind w:left="-94" w:right="-95"/>
              <w:jc w:val="center"/>
              <w:rPr>
                <w:rFonts w:ascii="Tahoma" w:hAnsi="Tahoma" w:cs="Tahoma"/>
                <w:b/>
                <w:sz w:val="12"/>
                <w:szCs w:val="16"/>
              </w:rPr>
            </w:pPr>
            <w:r w:rsidRPr="001D32FE">
              <w:rPr>
                <w:rFonts w:ascii="Tahoma" w:hAnsi="Tahoma" w:cs="Tahoma"/>
                <w:b/>
                <w:sz w:val="12"/>
                <w:szCs w:val="16"/>
              </w:rPr>
              <w:t>VIGENCIA</w:t>
            </w:r>
          </w:p>
        </w:tc>
        <w:tc>
          <w:tcPr>
            <w:tcW w:w="3197" w:type="dxa"/>
            <w:shd w:val="clear" w:color="auto" w:fill="DDD9C3"/>
            <w:vAlign w:val="center"/>
          </w:tcPr>
          <w:p w:rsidR="00EA6E71" w:rsidRPr="001D32FE" w:rsidRDefault="00EA6E71" w:rsidP="00652EC1">
            <w:pPr>
              <w:ind w:left="-94" w:right="-95"/>
              <w:jc w:val="center"/>
              <w:rPr>
                <w:rFonts w:ascii="Tahoma" w:hAnsi="Tahoma" w:cs="Tahoma"/>
                <w:b/>
                <w:sz w:val="12"/>
                <w:szCs w:val="16"/>
              </w:rPr>
            </w:pPr>
            <w:r w:rsidRPr="001D32FE">
              <w:rPr>
                <w:rFonts w:ascii="Tahoma" w:hAnsi="Tahoma" w:cs="Tahoma"/>
                <w:b/>
                <w:sz w:val="12"/>
                <w:szCs w:val="16"/>
              </w:rPr>
              <w:t>JUSTIFICACIÓN COBERTURA / VIGENCIA</w:t>
            </w:r>
          </w:p>
        </w:tc>
      </w:tr>
      <w:tr w:rsidR="00EA6E71" w:rsidRPr="001D32FE" w:rsidTr="00EA6E71">
        <w:trPr>
          <w:trHeight w:val="19"/>
        </w:trPr>
        <w:tc>
          <w:tcPr>
            <w:tcW w:w="955"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GARANTÍA ÚNICA</w:t>
            </w:r>
          </w:p>
        </w:tc>
        <w:tc>
          <w:tcPr>
            <w:tcW w:w="884"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RIESGO JURÍDICO</w:t>
            </w:r>
          </w:p>
        </w:tc>
        <w:tc>
          <w:tcPr>
            <w:tcW w:w="1354"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INCUMPLIMIENTO DEL CONTRATO.</w:t>
            </w:r>
          </w:p>
        </w:tc>
        <w:tc>
          <w:tcPr>
            <w:tcW w:w="1223"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VEINTE POR CIENTO (20%) DEL VALOR DEL CONTRATO</w:t>
            </w:r>
          </w:p>
        </w:tc>
        <w:tc>
          <w:tcPr>
            <w:tcW w:w="1066"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CONTRATISTA</w:t>
            </w:r>
          </w:p>
        </w:tc>
        <w:tc>
          <w:tcPr>
            <w:tcW w:w="1370"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 xml:space="preserve">VIGENTE POR UN TERMINO IGUAL  A LA </w:t>
            </w:r>
            <w:r w:rsidRPr="001D32FE">
              <w:rPr>
                <w:rFonts w:ascii="Tahoma" w:hAnsi="Tahoma" w:cs="Tahoma"/>
                <w:color w:val="0000FF"/>
                <w:sz w:val="12"/>
                <w:szCs w:val="16"/>
              </w:rPr>
              <w:t>VIGENCIA</w:t>
            </w:r>
            <w:r w:rsidRPr="001D32FE">
              <w:rPr>
                <w:rFonts w:ascii="Tahoma" w:hAnsi="Tahoma" w:cs="Tahoma"/>
                <w:sz w:val="12"/>
                <w:szCs w:val="16"/>
              </w:rPr>
              <w:t xml:space="preserve"> DEL CONTRATO Y SESENTA (60) DÍAS CALENDARIO MAS</w:t>
            </w:r>
          </w:p>
        </w:tc>
        <w:tc>
          <w:tcPr>
            <w:tcW w:w="3197"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EA6E71" w:rsidRPr="001D32FE" w:rsidTr="00EA6E71">
        <w:trPr>
          <w:trHeight w:val="19"/>
        </w:trPr>
        <w:tc>
          <w:tcPr>
            <w:tcW w:w="955"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GARANTÍA ÚNICA</w:t>
            </w:r>
          </w:p>
        </w:tc>
        <w:tc>
          <w:tcPr>
            <w:tcW w:w="884"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RIESGO OPERATIVO</w:t>
            </w:r>
          </w:p>
        </w:tc>
        <w:tc>
          <w:tcPr>
            <w:tcW w:w="1354"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CALIDAD DEL SERVICIO</w:t>
            </w:r>
          </w:p>
        </w:tc>
        <w:tc>
          <w:tcPr>
            <w:tcW w:w="1223"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50% DEL VALOR DEL CONTRATO.</w:t>
            </w:r>
          </w:p>
        </w:tc>
        <w:tc>
          <w:tcPr>
            <w:tcW w:w="1066"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CONTRATISTA</w:t>
            </w:r>
          </w:p>
        </w:tc>
        <w:tc>
          <w:tcPr>
            <w:tcW w:w="1370"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 xml:space="preserve">VIGENTE POR UN TERMINO IGUAL  A LA </w:t>
            </w:r>
            <w:r w:rsidRPr="001D32FE">
              <w:rPr>
                <w:rFonts w:ascii="Tahoma" w:hAnsi="Tahoma" w:cs="Tahoma"/>
                <w:color w:val="0000FF"/>
                <w:sz w:val="12"/>
                <w:szCs w:val="16"/>
              </w:rPr>
              <w:t>VIGENCIA</w:t>
            </w:r>
            <w:r w:rsidRPr="001D32FE">
              <w:rPr>
                <w:rFonts w:ascii="Tahoma" w:hAnsi="Tahoma" w:cs="Tahoma"/>
                <w:sz w:val="12"/>
                <w:szCs w:val="16"/>
              </w:rPr>
              <w:t xml:space="preserve"> DEL CONTRATO Y UN AÑO MAS</w:t>
            </w:r>
          </w:p>
        </w:tc>
        <w:tc>
          <w:tcPr>
            <w:tcW w:w="3197"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AMPARA DE LOS PERJUICIOS DERIVADOS DE LA DEFICIENTE CALIDAD DEL SERVICIO PRESTADO POR EL CONTRATISTA DURANTE LA VIGENCIA DEL CONTRATO Y UN AÑO MÁS.</w:t>
            </w:r>
          </w:p>
        </w:tc>
      </w:tr>
      <w:tr w:rsidR="00EA6E71" w:rsidRPr="001D32FE" w:rsidTr="00EA6E71">
        <w:trPr>
          <w:trHeight w:val="19"/>
        </w:trPr>
        <w:tc>
          <w:tcPr>
            <w:tcW w:w="955"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GARANTÍA ÚNICA</w:t>
            </w:r>
          </w:p>
        </w:tc>
        <w:tc>
          <w:tcPr>
            <w:tcW w:w="884"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RIESGO JURÍDICO</w:t>
            </w:r>
          </w:p>
        </w:tc>
        <w:tc>
          <w:tcPr>
            <w:tcW w:w="1354"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NO PAGO DE SALARIOS PRESTACIONES E INDEMNIZACIONES LABORALES.</w:t>
            </w:r>
          </w:p>
        </w:tc>
        <w:tc>
          <w:tcPr>
            <w:tcW w:w="1223"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CINCO POR CIENTO (5%) DEL VALOR DEL CONTRATO.</w:t>
            </w:r>
          </w:p>
        </w:tc>
        <w:tc>
          <w:tcPr>
            <w:tcW w:w="1066"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CONTRATISTA</w:t>
            </w:r>
          </w:p>
        </w:tc>
        <w:tc>
          <w:tcPr>
            <w:tcW w:w="1370"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 xml:space="preserve">VIGENTE POR UN TERMINO IGUAL AL PLAZO DE </w:t>
            </w:r>
            <w:r w:rsidRPr="001D32FE">
              <w:rPr>
                <w:rFonts w:ascii="Tahoma" w:hAnsi="Tahoma" w:cs="Tahoma"/>
                <w:color w:val="0000FF"/>
                <w:sz w:val="12"/>
                <w:szCs w:val="16"/>
              </w:rPr>
              <w:t>EJECUCIÓN</w:t>
            </w:r>
            <w:r w:rsidRPr="001D32FE">
              <w:rPr>
                <w:rFonts w:ascii="Tahoma" w:hAnsi="Tahoma" w:cs="Tahoma"/>
                <w:sz w:val="12"/>
                <w:szCs w:val="16"/>
              </w:rPr>
              <w:t xml:space="preserve"> DEL CONTRATO Y TRES (3) AÑOS MAS</w:t>
            </w:r>
          </w:p>
        </w:tc>
        <w:tc>
          <w:tcPr>
            <w:tcW w:w="3197"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EA6E71" w:rsidRPr="001D32FE" w:rsidTr="00EA6E71">
        <w:trPr>
          <w:trHeight w:val="19"/>
        </w:trPr>
        <w:tc>
          <w:tcPr>
            <w:tcW w:w="955"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GARANTÍA ÚNICA</w:t>
            </w:r>
          </w:p>
        </w:tc>
        <w:tc>
          <w:tcPr>
            <w:tcW w:w="884"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RIESGO JURÍDICO</w:t>
            </w:r>
          </w:p>
        </w:tc>
        <w:tc>
          <w:tcPr>
            <w:tcW w:w="1354"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DAÑOS A TERCEROS POR</w:t>
            </w:r>
          </w:p>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RESPONSABILIDAD CIVIL EXTRA-CONTRACTUAL.</w:t>
            </w:r>
          </w:p>
        </w:tc>
        <w:tc>
          <w:tcPr>
            <w:tcW w:w="1223"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200 SMMLV</w:t>
            </w:r>
          </w:p>
        </w:tc>
        <w:tc>
          <w:tcPr>
            <w:tcW w:w="1066" w:type="dxa"/>
            <w:shd w:val="clear" w:color="auto" w:fill="auto"/>
            <w:vAlign w:val="center"/>
          </w:tcPr>
          <w:p w:rsidR="00EA6E71" w:rsidRPr="001D32FE" w:rsidRDefault="00EA6E71" w:rsidP="00652EC1">
            <w:pPr>
              <w:ind w:left="-94" w:right="-95"/>
              <w:jc w:val="center"/>
              <w:rPr>
                <w:rFonts w:ascii="Tahoma" w:hAnsi="Tahoma" w:cs="Tahoma"/>
                <w:sz w:val="12"/>
                <w:szCs w:val="16"/>
              </w:rPr>
            </w:pPr>
            <w:r w:rsidRPr="001D32FE">
              <w:rPr>
                <w:rFonts w:ascii="Tahoma" w:hAnsi="Tahoma" w:cs="Tahoma"/>
                <w:sz w:val="12"/>
                <w:szCs w:val="16"/>
              </w:rPr>
              <w:t>CONTRATISTA</w:t>
            </w:r>
          </w:p>
        </w:tc>
        <w:tc>
          <w:tcPr>
            <w:tcW w:w="1370"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 xml:space="preserve">VIGENTE POR EL TÉRMINO DE </w:t>
            </w:r>
            <w:r w:rsidRPr="001D32FE">
              <w:rPr>
                <w:rFonts w:ascii="Tahoma" w:hAnsi="Tahoma" w:cs="Tahoma"/>
                <w:color w:val="0000FF"/>
                <w:sz w:val="12"/>
                <w:szCs w:val="16"/>
              </w:rPr>
              <w:t>EJECUCIÓN</w:t>
            </w:r>
            <w:r w:rsidRPr="001D32FE">
              <w:rPr>
                <w:rFonts w:ascii="Tahoma" w:hAnsi="Tahoma" w:cs="Tahoma"/>
                <w:sz w:val="12"/>
                <w:szCs w:val="16"/>
              </w:rPr>
              <w:t xml:space="preserve"> DEL CONTRATO.</w:t>
            </w:r>
          </w:p>
        </w:tc>
        <w:tc>
          <w:tcPr>
            <w:tcW w:w="3197" w:type="dxa"/>
            <w:shd w:val="clear" w:color="auto" w:fill="auto"/>
            <w:vAlign w:val="center"/>
          </w:tcPr>
          <w:p w:rsidR="00EA6E71" w:rsidRPr="001D32FE" w:rsidRDefault="00EA6E71" w:rsidP="00652EC1">
            <w:pPr>
              <w:ind w:left="-94" w:right="-95"/>
              <w:jc w:val="both"/>
              <w:rPr>
                <w:rFonts w:ascii="Tahoma" w:hAnsi="Tahoma" w:cs="Tahoma"/>
                <w:sz w:val="12"/>
                <w:szCs w:val="16"/>
              </w:rPr>
            </w:pPr>
            <w:r w:rsidRPr="001D32FE">
              <w:rPr>
                <w:rFonts w:ascii="Tahoma" w:hAnsi="Tahoma" w:cs="Tahoma"/>
                <w:sz w:val="12"/>
                <w:szCs w:val="16"/>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SUBCONTRATISTAS</w:t>
            </w:r>
          </w:p>
        </w:tc>
      </w:tr>
    </w:tbl>
    <w:p w:rsidR="00EA6E71" w:rsidRPr="001D32FE" w:rsidRDefault="00EA6E71" w:rsidP="00AD6484">
      <w:pPr>
        <w:pStyle w:val="Prrafodelista"/>
        <w:tabs>
          <w:tab w:val="left" w:pos="240"/>
        </w:tabs>
        <w:ind w:left="0"/>
        <w:jc w:val="center"/>
        <w:rPr>
          <w:rFonts w:ascii="Tahoma" w:hAnsi="Tahoma" w:cs="Tahoma"/>
          <w:b/>
          <w:highlight w:val="yellow"/>
        </w:rPr>
      </w:pPr>
    </w:p>
    <w:p w:rsidR="00EA6E71" w:rsidRPr="001D32FE" w:rsidRDefault="00EA6E71" w:rsidP="00FE323C">
      <w:pPr>
        <w:pStyle w:val="Prrafodelista"/>
        <w:numPr>
          <w:ilvl w:val="0"/>
          <w:numId w:val="20"/>
        </w:numPr>
        <w:autoSpaceDE/>
        <w:autoSpaceDN/>
        <w:jc w:val="both"/>
        <w:rPr>
          <w:rFonts w:ascii="Tahoma" w:hAnsi="Tahoma" w:cs="Tahoma"/>
          <w:b/>
          <w:szCs w:val="22"/>
        </w:rPr>
      </w:pPr>
      <w:r w:rsidRPr="001D32FE">
        <w:rPr>
          <w:rFonts w:ascii="Tahoma" w:hAnsi="Tahoma" w:cs="Tahoma"/>
          <w:b/>
          <w:szCs w:val="22"/>
        </w:rPr>
        <w:t>CLAUSULAS SANCIONATORIAS</w:t>
      </w:r>
    </w:p>
    <w:p w:rsidR="00EA6E71" w:rsidRPr="001D32FE" w:rsidRDefault="00EA6E71" w:rsidP="00EA6E71">
      <w:pPr>
        <w:autoSpaceDE/>
        <w:autoSpaceDN/>
        <w:jc w:val="both"/>
        <w:rPr>
          <w:rFonts w:ascii="Tahoma" w:hAnsi="Tahoma" w:cs="Tahoma"/>
          <w:b/>
          <w:szCs w:val="22"/>
        </w:rPr>
      </w:pPr>
    </w:p>
    <w:tbl>
      <w:tblPr>
        <w:tblW w:w="100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3"/>
        <w:gridCol w:w="1063"/>
        <w:gridCol w:w="1669"/>
        <w:gridCol w:w="1518"/>
        <w:gridCol w:w="1214"/>
        <w:gridCol w:w="1671"/>
        <w:gridCol w:w="1821"/>
      </w:tblGrid>
      <w:tr w:rsidR="00EA6E71" w:rsidRPr="001D32FE" w:rsidTr="00EA6E71">
        <w:trPr>
          <w:trHeight w:val="606"/>
          <w:jc w:val="center"/>
        </w:trPr>
        <w:tc>
          <w:tcPr>
            <w:tcW w:w="1063" w:type="dxa"/>
            <w:shd w:val="clear" w:color="auto" w:fill="DDD9C3" w:themeFill="background2" w:themeFillShade="E6"/>
            <w:vAlign w:val="center"/>
          </w:tcPr>
          <w:p w:rsidR="00EA6E71" w:rsidRPr="001D32FE" w:rsidRDefault="00EA6E71" w:rsidP="00652EC1">
            <w:pPr>
              <w:jc w:val="center"/>
              <w:rPr>
                <w:rFonts w:ascii="Tahoma" w:hAnsi="Tahoma" w:cs="Tahoma"/>
                <w:sz w:val="12"/>
                <w:szCs w:val="12"/>
              </w:rPr>
            </w:pPr>
            <w:r w:rsidRPr="001D32FE">
              <w:rPr>
                <w:rFonts w:ascii="Tahoma" w:hAnsi="Tahoma" w:cs="Tahoma"/>
                <w:b/>
                <w:sz w:val="12"/>
                <w:szCs w:val="16"/>
              </w:rPr>
              <w:t>MECANISMO DE COBERTURA</w:t>
            </w:r>
          </w:p>
        </w:tc>
        <w:tc>
          <w:tcPr>
            <w:tcW w:w="1063" w:type="dxa"/>
            <w:shd w:val="clear" w:color="auto" w:fill="DDD9C3" w:themeFill="background2" w:themeFillShade="E6"/>
            <w:vAlign w:val="center"/>
          </w:tcPr>
          <w:p w:rsidR="00EA6E71" w:rsidRPr="001D32FE" w:rsidRDefault="00EA6E71" w:rsidP="00652EC1">
            <w:pPr>
              <w:jc w:val="center"/>
              <w:rPr>
                <w:rFonts w:ascii="Tahoma" w:hAnsi="Tahoma" w:cs="Tahoma"/>
                <w:sz w:val="12"/>
                <w:szCs w:val="12"/>
              </w:rPr>
            </w:pPr>
            <w:r w:rsidRPr="001D32FE">
              <w:rPr>
                <w:rFonts w:ascii="Tahoma" w:hAnsi="Tahoma" w:cs="Tahoma"/>
                <w:b/>
                <w:sz w:val="12"/>
                <w:szCs w:val="16"/>
              </w:rPr>
              <w:t>CLASE DE RIESGO</w:t>
            </w:r>
          </w:p>
        </w:tc>
        <w:tc>
          <w:tcPr>
            <w:tcW w:w="1669" w:type="dxa"/>
            <w:shd w:val="clear" w:color="auto" w:fill="DDD9C3" w:themeFill="background2" w:themeFillShade="E6"/>
            <w:vAlign w:val="center"/>
          </w:tcPr>
          <w:p w:rsidR="00EA6E71" w:rsidRPr="001D32FE" w:rsidRDefault="00EA6E71" w:rsidP="00652EC1">
            <w:pPr>
              <w:jc w:val="center"/>
              <w:rPr>
                <w:rFonts w:ascii="Tahoma" w:hAnsi="Tahoma" w:cs="Tahoma"/>
                <w:sz w:val="12"/>
                <w:szCs w:val="12"/>
              </w:rPr>
            </w:pPr>
            <w:r w:rsidRPr="001D32FE">
              <w:rPr>
                <w:rFonts w:ascii="Tahoma" w:hAnsi="Tahoma" w:cs="Tahoma"/>
                <w:b/>
                <w:sz w:val="12"/>
                <w:szCs w:val="16"/>
              </w:rPr>
              <w:t>TIPIFICACIÓN DE LOS RIESGOS</w:t>
            </w:r>
          </w:p>
        </w:tc>
        <w:tc>
          <w:tcPr>
            <w:tcW w:w="1518" w:type="dxa"/>
            <w:shd w:val="clear" w:color="auto" w:fill="DDD9C3" w:themeFill="background2" w:themeFillShade="E6"/>
            <w:vAlign w:val="center"/>
          </w:tcPr>
          <w:p w:rsidR="00EA6E71" w:rsidRPr="001D32FE" w:rsidRDefault="00EA6E71" w:rsidP="00652EC1">
            <w:pPr>
              <w:jc w:val="center"/>
              <w:rPr>
                <w:rFonts w:ascii="Tahoma" w:hAnsi="Tahoma" w:cs="Tahoma"/>
                <w:sz w:val="12"/>
                <w:szCs w:val="12"/>
              </w:rPr>
            </w:pPr>
            <w:r w:rsidRPr="001D32FE">
              <w:rPr>
                <w:rFonts w:ascii="Tahoma" w:hAnsi="Tahoma" w:cs="Tahoma"/>
                <w:b/>
                <w:sz w:val="12"/>
                <w:szCs w:val="16"/>
              </w:rPr>
              <w:t>ESTIMACIÓN DEL RIESGO</w:t>
            </w:r>
          </w:p>
        </w:tc>
        <w:tc>
          <w:tcPr>
            <w:tcW w:w="1214" w:type="dxa"/>
            <w:shd w:val="clear" w:color="auto" w:fill="DDD9C3" w:themeFill="background2" w:themeFillShade="E6"/>
            <w:vAlign w:val="center"/>
          </w:tcPr>
          <w:p w:rsidR="00EA6E71" w:rsidRPr="001D32FE" w:rsidRDefault="00EA6E71" w:rsidP="00652EC1">
            <w:pPr>
              <w:jc w:val="center"/>
              <w:rPr>
                <w:rFonts w:ascii="Tahoma" w:hAnsi="Tahoma" w:cs="Tahoma"/>
                <w:sz w:val="12"/>
                <w:szCs w:val="12"/>
              </w:rPr>
            </w:pPr>
            <w:r w:rsidRPr="001D32FE">
              <w:rPr>
                <w:rFonts w:ascii="Tahoma" w:hAnsi="Tahoma" w:cs="Tahoma"/>
                <w:b/>
                <w:sz w:val="12"/>
                <w:szCs w:val="16"/>
              </w:rPr>
              <w:t>ASIGNACIÓN DEL RIESGO</w:t>
            </w:r>
          </w:p>
        </w:tc>
        <w:tc>
          <w:tcPr>
            <w:tcW w:w="1671" w:type="dxa"/>
            <w:shd w:val="clear" w:color="auto" w:fill="DDD9C3" w:themeFill="background2" w:themeFillShade="E6"/>
            <w:vAlign w:val="center"/>
          </w:tcPr>
          <w:p w:rsidR="00EA6E71" w:rsidRPr="001D32FE" w:rsidRDefault="00EA6E71" w:rsidP="00652EC1">
            <w:pPr>
              <w:jc w:val="center"/>
              <w:rPr>
                <w:rFonts w:ascii="Tahoma" w:hAnsi="Tahoma" w:cs="Tahoma"/>
                <w:sz w:val="12"/>
                <w:szCs w:val="12"/>
              </w:rPr>
            </w:pPr>
            <w:r w:rsidRPr="001D32FE">
              <w:rPr>
                <w:rFonts w:ascii="Tahoma" w:hAnsi="Tahoma" w:cs="Tahoma"/>
                <w:b/>
                <w:sz w:val="12"/>
                <w:szCs w:val="16"/>
              </w:rPr>
              <w:t>VIGENCIA</w:t>
            </w:r>
          </w:p>
        </w:tc>
        <w:tc>
          <w:tcPr>
            <w:tcW w:w="1821" w:type="dxa"/>
            <w:shd w:val="clear" w:color="auto" w:fill="DDD9C3" w:themeFill="background2" w:themeFillShade="E6"/>
            <w:vAlign w:val="center"/>
          </w:tcPr>
          <w:p w:rsidR="00EA6E71" w:rsidRPr="001D32FE" w:rsidRDefault="00EA6E71" w:rsidP="00652EC1">
            <w:pPr>
              <w:jc w:val="center"/>
              <w:rPr>
                <w:rFonts w:ascii="Tahoma" w:hAnsi="Tahoma" w:cs="Tahoma"/>
                <w:sz w:val="12"/>
                <w:szCs w:val="12"/>
              </w:rPr>
            </w:pPr>
            <w:r w:rsidRPr="001D32FE">
              <w:rPr>
                <w:rFonts w:ascii="Tahoma" w:hAnsi="Tahoma" w:cs="Tahoma"/>
                <w:b/>
                <w:sz w:val="12"/>
                <w:szCs w:val="16"/>
              </w:rPr>
              <w:t>JUSTIFICACIÓN COBERTURA / VIGENCIA</w:t>
            </w:r>
          </w:p>
        </w:tc>
      </w:tr>
      <w:tr w:rsidR="00EA6E71" w:rsidRPr="001D32FE" w:rsidTr="00EA6E71">
        <w:trPr>
          <w:trHeight w:val="852"/>
          <w:jc w:val="center"/>
        </w:trPr>
        <w:tc>
          <w:tcPr>
            <w:tcW w:w="1063" w:type="dxa"/>
            <w:shd w:val="clear" w:color="auto" w:fill="auto"/>
            <w:vAlign w:val="center"/>
          </w:tcPr>
          <w:p w:rsidR="00EA6E71" w:rsidRPr="001D32FE" w:rsidRDefault="00EA6E71" w:rsidP="00652EC1">
            <w:pPr>
              <w:jc w:val="center"/>
              <w:rPr>
                <w:rFonts w:ascii="Tahoma" w:hAnsi="Tahoma" w:cs="Tahoma"/>
                <w:sz w:val="12"/>
                <w:szCs w:val="12"/>
              </w:rPr>
            </w:pPr>
            <w:r w:rsidRPr="001D32FE">
              <w:rPr>
                <w:rFonts w:ascii="Tahoma" w:hAnsi="Tahoma" w:cs="Tahoma"/>
                <w:sz w:val="12"/>
                <w:szCs w:val="12"/>
              </w:rPr>
              <w:t>MULTA</w:t>
            </w:r>
          </w:p>
        </w:tc>
        <w:tc>
          <w:tcPr>
            <w:tcW w:w="1063" w:type="dxa"/>
            <w:shd w:val="clear" w:color="auto" w:fill="auto"/>
            <w:vAlign w:val="center"/>
          </w:tcPr>
          <w:p w:rsidR="00EA6E71" w:rsidRPr="001D32FE" w:rsidRDefault="00EA6E71" w:rsidP="00652EC1">
            <w:pPr>
              <w:jc w:val="center"/>
              <w:rPr>
                <w:rFonts w:ascii="Tahoma" w:hAnsi="Tahoma" w:cs="Tahoma"/>
                <w:sz w:val="12"/>
                <w:szCs w:val="12"/>
              </w:rPr>
            </w:pPr>
            <w:r w:rsidRPr="001D32FE">
              <w:rPr>
                <w:rFonts w:ascii="Tahoma" w:hAnsi="Tahoma" w:cs="Tahoma"/>
                <w:sz w:val="12"/>
                <w:szCs w:val="12"/>
              </w:rPr>
              <w:t>RIESGO JURIDICO</w:t>
            </w:r>
          </w:p>
        </w:tc>
        <w:tc>
          <w:tcPr>
            <w:tcW w:w="1669"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 xml:space="preserve">LA NO CONSTITUCION DENTRO DEL TERMINO Y EN LA FORMA PREVISTA EN EL CONTRATO O EN ALGUNO DE SUS MODIFICATORIOS LA POLIZA DE GARANTIA UNICA </w:t>
            </w:r>
          </w:p>
        </w:tc>
        <w:tc>
          <w:tcPr>
            <w:tcW w:w="1518"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MULTA CUYO VALOR SE LIQUIDARA CON BASE EN UN CERO PUNTO DOS (0.2%) DEL VALOR DEL CONTRATO</w:t>
            </w:r>
          </w:p>
        </w:tc>
        <w:tc>
          <w:tcPr>
            <w:tcW w:w="1214"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CONTRATISTA</w:t>
            </w:r>
          </w:p>
        </w:tc>
        <w:tc>
          <w:tcPr>
            <w:tcW w:w="1671"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LA MULTA SE APLICARA POR CADA DIA DE RETARDO Y HASTA POR DIEZ(10) DIAS</w:t>
            </w:r>
          </w:p>
        </w:tc>
        <w:tc>
          <w:tcPr>
            <w:tcW w:w="1821" w:type="dxa"/>
            <w:shd w:val="clear" w:color="auto" w:fill="auto"/>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 xml:space="preserve">CUANDO EL CONTRATISTA NO CONSTITUYA DENTRO DEL TERMINO Y EN LA FORMA PREVISTA EN EL CONTRATO O EN ALGUNO DE SUS MODIFICATORIOS, A POLIZA DE GARANTIA UNICA </w:t>
            </w:r>
          </w:p>
        </w:tc>
      </w:tr>
      <w:tr w:rsidR="00EA6E71" w:rsidRPr="001D32FE" w:rsidTr="00EA6E71">
        <w:trPr>
          <w:trHeight w:val="56"/>
          <w:jc w:val="center"/>
        </w:trPr>
        <w:tc>
          <w:tcPr>
            <w:tcW w:w="1063" w:type="dxa"/>
            <w:shd w:val="clear" w:color="auto" w:fill="auto"/>
            <w:vAlign w:val="center"/>
          </w:tcPr>
          <w:p w:rsidR="00EA6E71" w:rsidRPr="001D32FE" w:rsidRDefault="00EA6E71" w:rsidP="00652EC1">
            <w:pPr>
              <w:jc w:val="center"/>
              <w:rPr>
                <w:rFonts w:ascii="Tahoma" w:hAnsi="Tahoma" w:cs="Tahoma"/>
                <w:sz w:val="12"/>
                <w:szCs w:val="12"/>
              </w:rPr>
            </w:pPr>
            <w:r w:rsidRPr="001D32FE">
              <w:rPr>
                <w:rFonts w:ascii="Tahoma" w:hAnsi="Tahoma" w:cs="Tahoma"/>
                <w:sz w:val="12"/>
                <w:szCs w:val="12"/>
              </w:rPr>
              <w:t>MULTA</w:t>
            </w:r>
          </w:p>
        </w:tc>
        <w:tc>
          <w:tcPr>
            <w:tcW w:w="1063" w:type="dxa"/>
            <w:shd w:val="clear" w:color="auto" w:fill="auto"/>
            <w:vAlign w:val="center"/>
          </w:tcPr>
          <w:p w:rsidR="00EA6E71" w:rsidRPr="001D32FE" w:rsidRDefault="00EA6E71" w:rsidP="00652EC1">
            <w:pPr>
              <w:jc w:val="center"/>
              <w:rPr>
                <w:rFonts w:ascii="Tahoma" w:hAnsi="Tahoma" w:cs="Tahoma"/>
                <w:sz w:val="12"/>
                <w:szCs w:val="12"/>
              </w:rPr>
            </w:pPr>
            <w:r w:rsidRPr="001D32FE">
              <w:rPr>
                <w:rFonts w:ascii="Tahoma" w:hAnsi="Tahoma" w:cs="Tahoma"/>
                <w:sz w:val="12"/>
                <w:szCs w:val="12"/>
              </w:rPr>
              <w:t>RIESGO JURIDICO</w:t>
            </w:r>
          </w:p>
        </w:tc>
        <w:tc>
          <w:tcPr>
            <w:tcW w:w="1669"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INCUMPLIMIENTO PARCIAL</w:t>
            </w:r>
          </w:p>
        </w:tc>
        <w:tc>
          <w:tcPr>
            <w:tcW w:w="1518"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MULTAS CUYO VALOR SE LIQUIDARA CON BASE EN UN CERO PUNTO CINCO (0.5%) DEL VALOR DEJADO DE CUMPLIR O ENTREGAR</w:t>
            </w:r>
          </w:p>
        </w:tc>
        <w:tc>
          <w:tcPr>
            <w:tcW w:w="1214"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CONTRATISTA</w:t>
            </w:r>
          </w:p>
        </w:tc>
        <w:tc>
          <w:tcPr>
            <w:tcW w:w="1671"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 xml:space="preserve">LA MULTA SE </w:t>
            </w:r>
            <w:r w:rsidR="00414738" w:rsidRPr="001D32FE">
              <w:rPr>
                <w:rFonts w:ascii="Tahoma" w:hAnsi="Tahoma" w:cs="Tahoma"/>
                <w:sz w:val="12"/>
                <w:szCs w:val="12"/>
              </w:rPr>
              <w:t>APLICARÁ</w:t>
            </w:r>
            <w:r w:rsidRPr="001D32FE">
              <w:rPr>
                <w:rFonts w:ascii="Tahoma" w:hAnsi="Tahoma" w:cs="Tahoma"/>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821"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AMPARA LA MORA O INCUMPLIMIENTO PARCIAL DE ALGUNA OBLIGACION DERIVADA DEL CONTRATO POR CAUSAS IMPUTABLES AL CONTRATISTA</w:t>
            </w:r>
          </w:p>
        </w:tc>
      </w:tr>
      <w:tr w:rsidR="00EA6E71" w:rsidRPr="001D32FE" w:rsidTr="00EA6E71">
        <w:trPr>
          <w:trHeight w:val="988"/>
          <w:jc w:val="center"/>
        </w:trPr>
        <w:tc>
          <w:tcPr>
            <w:tcW w:w="1063" w:type="dxa"/>
            <w:shd w:val="clear" w:color="auto" w:fill="auto"/>
            <w:vAlign w:val="center"/>
          </w:tcPr>
          <w:p w:rsidR="00EA6E71" w:rsidRPr="001D32FE" w:rsidRDefault="00EA6E71" w:rsidP="00652EC1">
            <w:pPr>
              <w:jc w:val="center"/>
              <w:rPr>
                <w:rFonts w:ascii="Tahoma" w:hAnsi="Tahoma" w:cs="Tahoma"/>
                <w:sz w:val="12"/>
                <w:szCs w:val="12"/>
              </w:rPr>
            </w:pPr>
            <w:r w:rsidRPr="001D32FE">
              <w:rPr>
                <w:rFonts w:ascii="Tahoma" w:hAnsi="Tahoma" w:cs="Tahoma"/>
                <w:sz w:val="12"/>
                <w:szCs w:val="12"/>
              </w:rPr>
              <w:t>CLAUSULA PENAL PECUNIARIA</w:t>
            </w:r>
          </w:p>
        </w:tc>
        <w:tc>
          <w:tcPr>
            <w:tcW w:w="1063" w:type="dxa"/>
            <w:shd w:val="clear" w:color="auto" w:fill="auto"/>
            <w:vAlign w:val="center"/>
          </w:tcPr>
          <w:p w:rsidR="00EA6E71" w:rsidRPr="001D32FE" w:rsidRDefault="00EA6E71" w:rsidP="00652EC1">
            <w:pPr>
              <w:jc w:val="center"/>
              <w:rPr>
                <w:rFonts w:ascii="Tahoma" w:hAnsi="Tahoma" w:cs="Tahoma"/>
                <w:sz w:val="12"/>
                <w:szCs w:val="12"/>
              </w:rPr>
            </w:pPr>
            <w:r w:rsidRPr="001D32FE">
              <w:rPr>
                <w:rFonts w:ascii="Tahoma" w:hAnsi="Tahoma" w:cs="Tahoma"/>
                <w:sz w:val="12"/>
                <w:szCs w:val="12"/>
              </w:rPr>
              <w:t>RIESGO JURIDICO</w:t>
            </w:r>
          </w:p>
        </w:tc>
        <w:tc>
          <w:tcPr>
            <w:tcW w:w="1669"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INCUMPLIMIENTO TOTAL DECLARATORIA DE CADUCIDAD</w:t>
            </w:r>
          </w:p>
        </w:tc>
        <w:tc>
          <w:tcPr>
            <w:tcW w:w="1518"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VEINTE POR CIENTO (20%) DEL VALOR TOTAL DEL CONTRATO</w:t>
            </w:r>
          </w:p>
        </w:tc>
        <w:tc>
          <w:tcPr>
            <w:tcW w:w="1214"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CONTRATISTA</w:t>
            </w:r>
          </w:p>
        </w:tc>
        <w:tc>
          <w:tcPr>
            <w:tcW w:w="1671" w:type="dxa"/>
            <w:shd w:val="clear" w:color="auto" w:fill="auto"/>
            <w:vAlign w:val="center"/>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EL VEINTE POR CIENTO (20%) DEL VALOR TOTAL DEL CONTRATO CUANDO SE TRATE DE INCUMPLIMIENTO TOTAL DEL CONTRATO Y PROPORCIONAL AL INCUMPLIMIENTO PARCIAL DEL CONTRATO</w:t>
            </w:r>
          </w:p>
        </w:tc>
        <w:tc>
          <w:tcPr>
            <w:tcW w:w="1821" w:type="dxa"/>
            <w:shd w:val="clear" w:color="auto" w:fill="auto"/>
          </w:tcPr>
          <w:p w:rsidR="00EA6E71" w:rsidRPr="001D32FE" w:rsidRDefault="00EA6E71" w:rsidP="00652EC1">
            <w:pPr>
              <w:jc w:val="both"/>
              <w:rPr>
                <w:rFonts w:ascii="Tahoma" w:hAnsi="Tahoma" w:cs="Tahoma"/>
                <w:sz w:val="12"/>
                <w:szCs w:val="12"/>
              </w:rPr>
            </w:pPr>
            <w:r w:rsidRPr="001D32FE">
              <w:rPr>
                <w:rFonts w:ascii="Tahoma" w:hAnsi="Tahoma" w:cs="Tahoma"/>
                <w:sz w:val="12"/>
                <w:szCs w:val="12"/>
              </w:rPr>
              <w:t>AMPARA EL INCUMPLIMIENTO PARCIAL O DEFINITIVO DEL CONTRATO POR PARTE DEL CONTRATISTA , SE BUSCA EL PAGO PARCIAL Y DEFINITIVO DE LOS PERJUICIOS QUE SE CAUSEN A LA ENTIDAD</w:t>
            </w:r>
          </w:p>
        </w:tc>
      </w:tr>
    </w:tbl>
    <w:p w:rsidR="001D32FE" w:rsidRDefault="001D32FE" w:rsidP="004F53DF">
      <w:pPr>
        <w:pStyle w:val="Textoindependiente2"/>
        <w:spacing w:after="0" w:line="240" w:lineRule="auto"/>
        <w:ind w:right="164"/>
        <w:jc w:val="center"/>
        <w:rPr>
          <w:rFonts w:eastAsia="Calibri"/>
          <w:b/>
          <w:lang w:val="es-CO"/>
        </w:rPr>
      </w:pPr>
    </w:p>
    <w:p w:rsidR="000B6457" w:rsidRPr="000B6457" w:rsidRDefault="000B6457" w:rsidP="000B6457">
      <w:pPr>
        <w:pStyle w:val="Prrafodelista"/>
        <w:ind w:left="0"/>
        <w:jc w:val="center"/>
        <w:rPr>
          <w:rFonts w:ascii="Tahoma" w:hAnsi="Tahoma" w:cs="Tahoma"/>
          <w:b/>
        </w:rPr>
      </w:pPr>
      <w:r w:rsidRPr="000B6457">
        <w:rPr>
          <w:rFonts w:ascii="Tahoma" w:hAnsi="Tahoma" w:cs="Tahoma"/>
          <w:b/>
        </w:rPr>
        <w:lastRenderedPageBreak/>
        <w:t>ANEXO 3</w:t>
      </w:r>
    </w:p>
    <w:p w:rsidR="000B6457" w:rsidRPr="000B6457" w:rsidRDefault="000B6457" w:rsidP="000B6457">
      <w:pPr>
        <w:pStyle w:val="Prrafodelista"/>
        <w:ind w:left="0"/>
        <w:jc w:val="center"/>
        <w:rPr>
          <w:rFonts w:ascii="Tahoma" w:hAnsi="Tahoma" w:cs="Tahoma"/>
          <w:b/>
        </w:rPr>
      </w:pPr>
    </w:p>
    <w:p w:rsidR="000B6457" w:rsidRPr="000B6457" w:rsidRDefault="000B6457" w:rsidP="000B6457">
      <w:pPr>
        <w:pStyle w:val="Textoindependiente2"/>
        <w:shd w:val="clear" w:color="auto" w:fill="FFFFFF" w:themeFill="background1"/>
        <w:spacing w:after="0" w:line="240" w:lineRule="auto"/>
        <w:ind w:right="164"/>
        <w:jc w:val="center"/>
        <w:rPr>
          <w:rFonts w:ascii="Tahoma" w:eastAsia="Calibri" w:hAnsi="Tahoma" w:cs="Tahoma"/>
          <w:b/>
          <w:lang w:val="es-CO"/>
        </w:rPr>
      </w:pPr>
      <w:r w:rsidRPr="000B6457">
        <w:rPr>
          <w:rFonts w:ascii="Tahoma" w:eastAsia="Calibri" w:hAnsi="Tahoma" w:cs="Tahoma"/>
          <w:b/>
          <w:lang w:val="es-CO"/>
        </w:rPr>
        <w:t>VALORES TECHO DE REFERENCIA PARA LA PROPUESTA ECONOMICA</w:t>
      </w:r>
    </w:p>
    <w:p w:rsidR="000B6457" w:rsidRPr="000B6457" w:rsidRDefault="000B6457" w:rsidP="000B6457">
      <w:pPr>
        <w:pStyle w:val="Textoindependiente2"/>
        <w:shd w:val="clear" w:color="auto" w:fill="FFFFFF" w:themeFill="background1"/>
        <w:spacing w:after="0" w:line="240" w:lineRule="auto"/>
        <w:ind w:right="164"/>
        <w:rPr>
          <w:rFonts w:ascii="Tahoma" w:eastAsia="Calibri" w:hAnsi="Tahoma" w:cs="Tahoma"/>
          <w:b/>
          <w:lang w:val="es-CO"/>
        </w:rPr>
      </w:pPr>
    </w:p>
    <w:p w:rsidR="000B6457" w:rsidRPr="000B6457" w:rsidRDefault="000B6457" w:rsidP="000B6457">
      <w:pPr>
        <w:jc w:val="both"/>
        <w:rPr>
          <w:rFonts w:ascii="Tahoma" w:eastAsia="Calibri" w:hAnsi="Tahoma" w:cs="Tahoma"/>
          <w:b/>
          <w:lang w:val="es-CO"/>
        </w:rPr>
      </w:pPr>
    </w:p>
    <w:p w:rsidR="000B6457" w:rsidRPr="000B6457" w:rsidRDefault="000B6457" w:rsidP="000B6457">
      <w:pPr>
        <w:jc w:val="both"/>
        <w:rPr>
          <w:rFonts w:ascii="Tahoma" w:hAnsi="Tahoma" w:cs="Tahoma"/>
          <w:bCs/>
        </w:rPr>
      </w:pPr>
      <w:r w:rsidRPr="000B6457">
        <w:rPr>
          <w:rFonts w:ascii="Tahoma" w:hAnsi="Tahoma" w:cs="Tahoma"/>
          <w:bCs/>
        </w:rPr>
        <w:t xml:space="preserve">Este anexo es de </w:t>
      </w:r>
      <w:r w:rsidRPr="000B6457">
        <w:rPr>
          <w:rFonts w:ascii="Tahoma" w:hAnsi="Tahoma" w:cs="Tahoma"/>
          <w:bCs/>
          <w:u w:val="single"/>
        </w:rPr>
        <w:t>carácter informativo y no debe ser modificado ni diligenciado por los oferentes</w:t>
      </w:r>
      <w:r w:rsidRPr="000B6457">
        <w:rPr>
          <w:rFonts w:ascii="Tahoma" w:hAnsi="Tahoma" w:cs="Tahoma"/>
          <w:bCs/>
        </w:rPr>
        <w:t>.</w:t>
      </w:r>
    </w:p>
    <w:p w:rsidR="000B6457" w:rsidRDefault="000B6457" w:rsidP="000B6457">
      <w:pPr>
        <w:pStyle w:val="Textoindependiente2"/>
        <w:spacing w:after="0" w:line="240" w:lineRule="auto"/>
        <w:ind w:right="164"/>
        <w:jc w:val="center"/>
        <w:rPr>
          <w:rFonts w:eastAsia="Calibri"/>
          <w:b/>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1173"/>
        <w:gridCol w:w="5394"/>
        <w:gridCol w:w="1804"/>
      </w:tblGrid>
      <w:tr w:rsidR="000B6457" w:rsidRPr="000B6457" w:rsidTr="005A0687">
        <w:trPr>
          <w:trHeight w:val="20"/>
          <w:jc w:val="center"/>
        </w:trPr>
        <w:tc>
          <w:tcPr>
            <w:tcW w:w="0" w:type="auto"/>
            <w:shd w:val="clear" w:color="000000" w:fill="D9D9D9"/>
            <w:vAlign w:val="center"/>
            <w:hideMark/>
          </w:tcPr>
          <w:p w:rsidR="000B6457" w:rsidRPr="000B6457" w:rsidRDefault="000B6457" w:rsidP="005A0687">
            <w:pPr>
              <w:jc w:val="center"/>
              <w:rPr>
                <w:rFonts w:ascii="Tahoma" w:hAnsi="Tahoma" w:cs="Tahoma"/>
                <w:b/>
                <w:bCs/>
                <w:color w:val="000000"/>
                <w:sz w:val="18"/>
                <w:szCs w:val="18"/>
              </w:rPr>
            </w:pPr>
            <w:r w:rsidRPr="000B6457">
              <w:rPr>
                <w:rFonts w:ascii="Tahoma" w:hAnsi="Tahoma" w:cs="Tahoma"/>
                <w:b/>
                <w:bCs/>
                <w:color w:val="000000"/>
                <w:sz w:val="18"/>
                <w:szCs w:val="18"/>
              </w:rPr>
              <w:t>ITEM</w:t>
            </w:r>
          </w:p>
        </w:tc>
        <w:tc>
          <w:tcPr>
            <w:tcW w:w="1173" w:type="dxa"/>
            <w:shd w:val="clear" w:color="000000" w:fill="D9D9D9"/>
            <w:vAlign w:val="center"/>
            <w:hideMark/>
          </w:tcPr>
          <w:p w:rsidR="000B6457" w:rsidRPr="000B6457" w:rsidRDefault="000B6457" w:rsidP="005A0687">
            <w:pPr>
              <w:jc w:val="center"/>
              <w:rPr>
                <w:rFonts w:ascii="Tahoma" w:hAnsi="Tahoma" w:cs="Tahoma"/>
                <w:b/>
                <w:bCs/>
                <w:color w:val="000000"/>
                <w:sz w:val="18"/>
                <w:szCs w:val="18"/>
              </w:rPr>
            </w:pPr>
            <w:r w:rsidRPr="000B6457">
              <w:rPr>
                <w:rFonts w:ascii="Tahoma" w:hAnsi="Tahoma" w:cs="Tahoma"/>
                <w:b/>
                <w:bCs/>
                <w:color w:val="000000"/>
                <w:sz w:val="18"/>
                <w:szCs w:val="18"/>
              </w:rPr>
              <w:t>CUPS</w:t>
            </w:r>
          </w:p>
        </w:tc>
        <w:tc>
          <w:tcPr>
            <w:tcW w:w="5394" w:type="dxa"/>
            <w:shd w:val="clear" w:color="000000" w:fill="D9D9D9"/>
            <w:vAlign w:val="center"/>
            <w:hideMark/>
          </w:tcPr>
          <w:p w:rsidR="000B6457" w:rsidRPr="000B6457" w:rsidRDefault="000B6457" w:rsidP="005A0687">
            <w:pPr>
              <w:jc w:val="center"/>
              <w:rPr>
                <w:rFonts w:ascii="Tahoma" w:hAnsi="Tahoma" w:cs="Tahoma"/>
                <w:b/>
                <w:bCs/>
                <w:color w:val="000000"/>
                <w:sz w:val="18"/>
                <w:szCs w:val="18"/>
              </w:rPr>
            </w:pPr>
            <w:r w:rsidRPr="000B6457">
              <w:rPr>
                <w:rFonts w:ascii="Tahoma" w:hAnsi="Tahoma" w:cs="Tahoma"/>
                <w:b/>
                <w:bCs/>
                <w:color w:val="000000"/>
                <w:sz w:val="18"/>
                <w:szCs w:val="18"/>
              </w:rPr>
              <w:t>DESCRIPCION</w:t>
            </w:r>
          </w:p>
        </w:tc>
        <w:tc>
          <w:tcPr>
            <w:tcW w:w="0" w:type="auto"/>
            <w:shd w:val="clear" w:color="000000" w:fill="D9D9D9"/>
            <w:vAlign w:val="center"/>
            <w:hideMark/>
          </w:tcPr>
          <w:p w:rsidR="000B6457" w:rsidRPr="000B6457" w:rsidRDefault="000B6457" w:rsidP="005A0687">
            <w:pPr>
              <w:jc w:val="center"/>
              <w:rPr>
                <w:rFonts w:ascii="Tahoma" w:hAnsi="Tahoma" w:cs="Tahoma"/>
                <w:b/>
                <w:bCs/>
                <w:color w:val="000000"/>
                <w:sz w:val="18"/>
                <w:szCs w:val="18"/>
              </w:rPr>
            </w:pPr>
            <w:r w:rsidRPr="000B6457">
              <w:rPr>
                <w:rFonts w:ascii="Tahoma" w:hAnsi="Tahoma" w:cs="Tahoma"/>
                <w:b/>
                <w:bCs/>
                <w:color w:val="000000"/>
                <w:sz w:val="18"/>
                <w:szCs w:val="18"/>
              </w:rPr>
              <w:t xml:space="preserve">VALOR UNITARIO ESTIMADO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w:t>
            </w:r>
          </w:p>
        </w:tc>
        <w:tc>
          <w:tcPr>
            <w:tcW w:w="1173" w:type="dxa"/>
            <w:shd w:val="clear" w:color="auto" w:fill="auto"/>
            <w:noWrap/>
            <w:vAlign w:val="center"/>
            <w:hideMark/>
          </w:tcPr>
          <w:p w:rsidR="000B6457" w:rsidRPr="000B6457" w:rsidRDefault="000B6457" w:rsidP="005A0687">
            <w:pPr>
              <w:jc w:val="center"/>
              <w:rPr>
                <w:rFonts w:ascii="Tahoma" w:hAnsi="Tahoma" w:cs="Tahoma"/>
                <w:sz w:val="18"/>
                <w:szCs w:val="18"/>
              </w:rPr>
            </w:pPr>
            <w:r w:rsidRPr="000B6457">
              <w:rPr>
                <w:rFonts w:ascii="Tahoma" w:hAnsi="Tahoma" w:cs="Tahoma"/>
                <w:sz w:val="18"/>
                <w:szCs w:val="18"/>
              </w:rPr>
              <w:t>890202</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CONSULTA PRIMERA VEZ POR MEDICINA ESPECIALIZADA POR PSIQUIATRIA</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49.234,40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2</w:t>
            </w:r>
          </w:p>
        </w:tc>
        <w:tc>
          <w:tcPr>
            <w:tcW w:w="1173" w:type="dxa"/>
            <w:shd w:val="clear" w:color="auto" w:fill="auto"/>
            <w:noWrap/>
            <w:vAlign w:val="center"/>
            <w:hideMark/>
          </w:tcPr>
          <w:p w:rsidR="000B6457" w:rsidRPr="000B6457" w:rsidRDefault="000B6457" w:rsidP="005A0687">
            <w:pPr>
              <w:jc w:val="center"/>
              <w:rPr>
                <w:rFonts w:ascii="Tahoma" w:hAnsi="Tahoma" w:cs="Tahoma"/>
                <w:sz w:val="18"/>
                <w:szCs w:val="18"/>
              </w:rPr>
            </w:pPr>
            <w:r w:rsidRPr="000B6457">
              <w:rPr>
                <w:rFonts w:ascii="Tahoma" w:hAnsi="Tahoma" w:cs="Tahoma"/>
                <w:sz w:val="18"/>
                <w:szCs w:val="18"/>
              </w:rPr>
              <w:t>890202</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CONSULTA PRIMERA VEZ POR MEDICINA ESPECIALIZADA PSIQUIATRIA INFANTIL</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80.000,00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3</w:t>
            </w:r>
          </w:p>
        </w:tc>
        <w:tc>
          <w:tcPr>
            <w:tcW w:w="1173" w:type="dxa"/>
            <w:shd w:val="clear" w:color="auto" w:fill="auto"/>
            <w:noWrap/>
            <w:vAlign w:val="center"/>
            <w:hideMark/>
          </w:tcPr>
          <w:p w:rsidR="000B6457" w:rsidRPr="000B6457" w:rsidRDefault="000B6457" w:rsidP="005A0687">
            <w:pPr>
              <w:jc w:val="center"/>
              <w:rPr>
                <w:rFonts w:ascii="Tahoma" w:hAnsi="Tahoma" w:cs="Tahoma"/>
                <w:sz w:val="18"/>
                <w:szCs w:val="18"/>
              </w:rPr>
            </w:pPr>
            <w:r w:rsidRPr="000B6457">
              <w:rPr>
                <w:rFonts w:ascii="Tahoma" w:hAnsi="Tahoma" w:cs="Tahoma"/>
                <w:sz w:val="18"/>
                <w:szCs w:val="18"/>
              </w:rPr>
              <w:t>890302</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CONSULTA DE CONTROL ESPECIALIZADA POR PSIQUIATRIA</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49.234,40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4</w:t>
            </w:r>
          </w:p>
        </w:tc>
        <w:tc>
          <w:tcPr>
            <w:tcW w:w="1173" w:type="dxa"/>
            <w:shd w:val="clear" w:color="auto" w:fill="auto"/>
            <w:noWrap/>
            <w:vAlign w:val="center"/>
            <w:hideMark/>
          </w:tcPr>
          <w:p w:rsidR="000B6457" w:rsidRPr="000B6457" w:rsidRDefault="000B6457" w:rsidP="005A0687">
            <w:pPr>
              <w:jc w:val="center"/>
              <w:rPr>
                <w:rFonts w:ascii="Tahoma" w:hAnsi="Tahoma" w:cs="Tahoma"/>
                <w:sz w:val="18"/>
                <w:szCs w:val="18"/>
              </w:rPr>
            </w:pPr>
            <w:r w:rsidRPr="000B6457">
              <w:rPr>
                <w:rFonts w:ascii="Tahoma" w:hAnsi="Tahoma" w:cs="Tahoma"/>
                <w:sz w:val="18"/>
                <w:szCs w:val="18"/>
              </w:rPr>
              <w:t>890302</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CONSULTA DE CONTROL ESPECIALIZADA POR PSIQUIATRIA INFANTIL</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80.000,00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5</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940100</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ADMINISTRACION DE PRUEBA DE INTELIGENCIA (CUALQUIER TIPO) NCOC</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95.666,67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6</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940301</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 xml:space="preserve">EVALUACION EN ALTERACIONES  EMOCIONALES Y/O DE  CONDUCTA </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51.944,33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7</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940700</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ADMINISTRACION DE PRUEBA NEUROPSICOLOGICA (CUALQUIER TIPO) NCOC</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100.000,00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8</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940900</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 xml:space="preserve">DETERMINACIÓN DEL ESTADO MENTAL POR PSICOLOGÍA SOD  </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33.611,00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941100</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 xml:space="preserve">DETERMINACIÓN DEL ESTADO MENTAL POR PSIQUIATRÌA SOD  </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62.464,00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10</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941300</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OTRA ENTREVISTA Y EVALUACION PSIQUIATRICAS SOD</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66.196,00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11</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941400</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EVALUACION  DE  SALUD MENTAL POR EQUIPO INTERDISCIPLINARIO SOD</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215.230,67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sz w:val="18"/>
                <w:szCs w:val="18"/>
              </w:rPr>
            </w:pPr>
            <w:r w:rsidRPr="000B6457">
              <w:rPr>
                <w:rFonts w:ascii="Tahoma" w:hAnsi="Tahoma" w:cs="Tahoma"/>
                <w:sz w:val="18"/>
                <w:szCs w:val="18"/>
              </w:rPr>
              <w:t>12</w:t>
            </w:r>
          </w:p>
        </w:tc>
        <w:tc>
          <w:tcPr>
            <w:tcW w:w="1173" w:type="dxa"/>
            <w:shd w:val="clear" w:color="auto" w:fill="auto"/>
            <w:noWrap/>
            <w:vAlign w:val="center"/>
            <w:hideMark/>
          </w:tcPr>
          <w:p w:rsidR="000B6457" w:rsidRPr="000B6457" w:rsidRDefault="000B6457" w:rsidP="005A0687">
            <w:pPr>
              <w:jc w:val="center"/>
              <w:rPr>
                <w:rFonts w:ascii="Tahoma" w:hAnsi="Tahoma" w:cs="Tahoma"/>
                <w:sz w:val="18"/>
                <w:szCs w:val="18"/>
              </w:rPr>
            </w:pPr>
            <w:r w:rsidRPr="000B6457">
              <w:rPr>
                <w:rFonts w:ascii="Tahoma" w:hAnsi="Tahoma" w:cs="Tahoma"/>
                <w:sz w:val="18"/>
                <w:szCs w:val="18"/>
              </w:rPr>
              <w:t>943101</w:t>
            </w:r>
          </w:p>
        </w:tc>
        <w:tc>
          <w:tcPr>
            <w:tcW w:w="5394" w:type="dxa"/>
            <w:shd w:val="clear" w:color="auto" w:fill="auto"/>
            <w:vAlign w:val="center"/>
            <w:hideMark/>
          </w:tcPr>
          <w:p w:rsidR="000B6457" w:rsidRPr="000B6457" w:rsidRDefault="000B6457" w:rsidP="005A0687">
            <w:pPr>
              <w:jc w:val="both"/>
              <w:rPr>
                <w:rFonts w:ascii="Tahoma" w:hAnsi="Tahoma" w:cs="Tahoma"/>
                <w:sz w:val="18"/>
                <w:szCs w:val="18"/>
              </w:rPr>
            </w:pPr>
            <w:r w:rsidRPr="000B6457">
              <w:rPr>
                <w:rFonts w:ascii="Tahoma" w:hAnsi="Tahoma" w:cs="Tahoma"/>
                <w:sz w:val="18"/>
                <w:szCs w:val="18"/>
              </w:rPr>
              <w:t>PSICOTERAPIA INDIVIDUAL POR PSIQUIATRIA</w:t>
            </w:r>
          </w:p>
        </w:tc>
        <w:tc>
          <w:tcPr>
            <w:tcW w:w="0" w:type="auto"/>
            <w:shd w:val="clear" w:color="auto" w:fill="auto"/>
            <w:noWrap/>
            <w:vAlign w:val="center"/>
            <w:hideMark/>
          </w:tcPr>
          <w:p w:rsidR="000B6457" w:rsidRPr="000B6457" w:rsidRDefault="000B6457" w:rsidP="005A0687">
            <w:pPr>
              <w:jc w:val="center"/>
              <w:rPr>
                <w:rFonts w:ascii="Tahoma" w:hAnsi="Tahoma" w:cs="Tahoma"/>
                <w:color w:val="FF0000"/>
                <w:sz w:val="18"/>
                <w:szCs w:val="18"/>
                <w:highlight w:val="yellow"/>
              </w:rPr>
            </w:pPr>
            <w:r w:rsidRPr="000B6457">
              <w:rPr>
                <w:rFonts w:ascii="Tahoma" w:hAnsi="Tahoma" w:cs="Tahoma"/>
                <w:sz w:val="18"/>
                <w:szCs w:val="18"/>
              </w:rPr>
              <w:t xml:space="preserve">     47.608.6</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13</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943500</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INTERVENCION EN CRISIS/</w:t>
            </w:r>
            <w:r w:rsidRPr="000B6457">
              <w:rPr>
                <w:rFonts w:ascii="Tahoma" w:hAnsi="Tahoma" w:cs="Tahoma"/>
                <w:sz w:val="18"/>
                <w:szCs w:val="18"/>
              </w:rPr>
              <w:t>CONSULTA URGENCIAS SOD</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49.850,00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14</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944001</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PSICOTERAPIA DE PAREJA POR PSIQUIATRIA</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62.806,50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15</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944002</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PSICOTERAPIA DE PAREJA POR PSICOLOGIA</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39.659,67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16</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944101</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PSICOTERAPIA FAMILIAR POR PSIQUIATRIA</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73.808,67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17</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944102</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PSICOTERAPIA FAMILIAR POR PSICOLOGIA</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56.304,67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18</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944915</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 xml:space="preserve">INTERVENCION EN SALUD MENTAL COMUNITARIA, POR EQUIPO INTERDISCIPLINARIO </w:t>
            </w:r>
          </w:p>
        </w:tc>
        <w:tc>
          <w:tcPr>
            <w:tcW w:w="0" w:type="auto"/>
            <w:shd w:val="clear" w:color="auto" w:fill="auto"/>
            <w:noWrap/>
            <w:vAlign w:val="center"/>
            <w:hideMark/>
          </w:tcPr>
          <w:p w:rsidR="000B6457" w:rsidRPr="000B6457" w:rsidRDefault="000B6457" w:rsidP="005A0687">
            <w:pPr>
              <w:jc w:val="center"/>
              <w:rPr>
                <w:rFonts w:ascii="Tahoma" w:hAnsi="Tahoma" w:cs="Tahoma"/>
                <w:sz w:val="18"/>
                <w:szCs w:val="18"/>
              </w:rPr>
            </w:pPr>
            <w:r w:rsidRPr="000B6457">
              <w:rPr>
                <w:rFonts w:ascii="Tahoma" w:hAnsi="Tahoma" w:cs="Tahoma"/>
                <w:color w:val="000000"/>
                <w:sz w:val="18"/>
                <w:szCs w:val="18"/>
              </w:rPr>
              <w:t xml:space="preserve">  270.000,00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19</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S12800 </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INTERNACIÓN PARCIAL EN HOSPITAL DIA</w:t>
            </w:r>
          </w:p>
        </w:tc>
        <w:tc>
          <w:tcPr>
            <w:tcW w:w="0" w:type="auto"/>
            <w:shd w:val="clear" w:color="auto" w:fill="auto"/>
            <w:noWrap/>
            <w:vAlign w:val="center"/>
            <w:hideMark/>
          </w:tcPr>
          <w:p w:rsidR="000B6457" w:rsidRPr="000B6457" w:rsidRDefault="000B6457" w:rsidP="005A0687">
            <w:pPr>
              <w:jc w:val="center"/>
              <w:rPr>
                <w:rFonts w:ascii="Tahoma" w:hAnsi="Tahoma" w:cs="Tahoma"/>
                <w:sz w:val="18"/>
                <w:szCs w:val="18"/>
              </w:rPr>
            </w:pPr>
            <w:r w:rsidRPr="000B6457">
              <w:rPr>
                <w:rFonts w:ascii="Tahoma" w:hAnsi="Tahoma" w:cs="Tahoma"/>
                <w:color w:val="000000"/>
                <w:sz w:val="18"/>
                <w:szCs w:val="18"/>
              </w:rPr>
              <w:t xml:space="preserve">  167.000,00 </w:t>
            </w:r>
          </w:p>
        </w:tc>
      </w:tr>
      <w:tr w:rsidR="000B6457" w:rsidRPr="000B6457" w:rsidTr="005A0687">
        <w:trPr>
          <w:trHeight w:val="20"/>
          <w:jc w:val="center"/>
        </w:trPr>
        <w:tc>
          <w:tcPr>
            <w:tcW w:w="0" w:type="auto"/>
            <w:shd w:val="clear" w:color="auto" w:fill="auto"/>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20</w:t>
            </w:r>
          </w:p>
        </w:tc>
        <w:tc>
          <w:tcPr>
            <w:tcW w:w="1173" w:type="dxa"/>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S12721</w:t>
            </w:r>
          </w:p>
        </w:tc>
        <w:tc>
          <w:tcPr>
            <w:tcW w:w="5394" w:type="dxa"/>
            <w:shd w:val="clear" w:color="auto" w:fill="auto"/>
            <w:vAlign w:val="center"/>
            <w:hideMark/>
          </w:tcPr>
          <w:p w:rsidR="000B6457" w:rsidRPr="000B6457" w:rsidRDefault="000B6457" w:rsidP="005A0687">
            <w:pPr>
              <w:jc w:val="both"/>
              <w:rPr>
                <w:rFonts w:ascii="Tahoma" w:hAnsi="Tahoma" w:cs="Tahoma"/>
                <w:color w:val="000000"/>
                <w:sz w:val="18"/>
                <w:szCs w:val="18"/>
              </w:rPr>
            </w:pPr>
            <w:r w:rsidRPr="000B6457">
              <w:rPr>
                <w:rFonts w:ascii="Tahoma" w:hAnsi="Tahoma" w:cs="Tahoma"/>
                <w:color w:val="000000"/>
                <w:sz w:val="18"/>
                <w:szCs w:val="18"/>
              </w:rPr>
              <w:t>INTERNACIÓN EN UNIDAD DE SALUD MENTAL ESPECIAL COMPLEJIDAD MEDIANA</w:t>
            </w:r>
          </w:p>
        </w:tc>
        <w:tc>
          <w:tcPr>
            <w:tcW w:w="0" w:type="auto"/>
            <w:shd w:val="clear" w:color="auto" w:fill="auto"/>
            <w:noWrap/>
            <w:vAlign w:val="center"/>
            <w:hideMark/>
          </w:tcPr>
          <w:p w:rsidR="000B6457" w:rsidRPr="000B6457" w:rsidRDefault="000B6457" w:rsidP="005A0687">
            <w:pPr>
              <w:jc w:val="center"/>
              <w:rPr>
                <w:rFonts w:ascii="Tahoma" w:hAnsi="Tahoma" w:cs="Tahoma"/>
                <w:color w:val="000000"/>
                <w:sz w:val="18"/>
                <w:szCs w:val="18"/>
              </w:rPr>
            </w:pPr>
            <w:r w:rsidRPr="000B6457">
              <w:rPr>
                <w:rFonts w:ascii="Tahoma" w:hAnsi="Tahoma" w:cs="Tahoma"/>
                <w:color w:val="000000"/>
                <w:sz w:val="18"/>
                <w:szCs w:val="18"/>
              </w:rPr>
              <w:t xml:space="preserve">  254.400,00 </w:t>
            </w:r>
          </w:p>
        </w:tc>
      </w:tr>
    </w:tbl>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0B6457" w:rsidRDefault="000B6457" w:rsidP="004F53DF">
      <w:pPr>
        <w:pStyle w:val="Textoindependiente2"/>
        <w:spacing w:after="0" w:line="240" w:lineRule="auto"/>
        <w:ind w:right="164"/>
        <w:jc w:val="center"/>
        <w:rPr>
          <w:rFonts w:eastAsia="Calibri"/>
          <w:b/>
          <w:lang w:val="es-CO"/>
        </w:rPr>
      </w:pPr>
    </w:p>
    <w:p w:rsidR="004F53DF" w:rsidRPr="00343720" w:rsidRDefault="004F53DF" w:rsidP="004F53DF">
      <w:pPr>
        <w:pStyle w:val="Textoindependiente2"/>
        <w:spacing w:after="0" w:line="240" w:lineRule="auto"/>
        <w:ind w:right="164"/>
        <w:jc w:val="center"/>
        <w:rPr>
          <w:rFonts w:ascii="Tahoma" w:eastAsia="Calibri" w:hAnsi="Tahoma" w:cs="Tahoma"/>
          <w:b/>
          <w:lang w:val="es-CO"/>
        </w:rPr>
      </w:pPr>
      <w:r w:rsidRPr="00343720">
        <w:rPr>
          <w:rFonts w:ascii="Tahoma" w:eastAsia="Calibri" w:hAnsi="Tahoma" w:cs="Tahoma"/>
          <w:b/>
          <w:lang w:val="es-CO"/>
        </w:rPr>
        <w:lastRenderedPageBreak/>
        <w:t xml:space="preserve">ANEXO </w:t>
      </w:r>
      <w:r w:rsidR="000B6457" w:rsidRPr="00343720">
        <w:rPr>
          <w:rFonts w:ascii="Tahoma" w:eastAsia="Calibri" w:hAnsi="Tahoma" w:cs="Tahoma"/>
          <w:b/>
          <w:lang w:val="es-CO"/>
        </w:rPr>
        <w:t>4</w:t>
      </w:r>
    </w:p>
    <w:p w:rsidR="004F53DF" w:rsidRPr="00343720" w:rsidRDefault="004F53DF" w:rsidP="004F53DF">
      <w:pPr>
        <w:pStyle w:val="Textoindependiente2"/>
        <w:spacing w:after="0" w:line="240" w:lineRule="auto"/>
        <w:ind w:right="164"/>
        <w:rPr>
          <w:rFonts w:ascii="Tahoma" w:eastAsia="Calibri" w:hAnsi="Tahoma" w:cs="Tahoma"/>
          <w:b/>
          <w:lang w:val="es-CO"/>
        </w:rPr>
      </w:pPr>
    </w:p>
    <w:p w:rsidR="004F53DF" w:rsidRPr="00343720" w:rsidRDefault="004F53DF" w:rsidP="004F53DF">
      <w:pPr>
        <w:pStyle w:val="Textoindependiente2"/>
        <w:spacing w:after="0" w:line="240" w:lineRule="auto"/>
        <w:ind w:right="164"/>
        <w:jc w:val="center"/>
        <w:rPr>
          <w:rFonts w:ascii="Tahoma" w:eastAsia="Calibri" w:hAnsi="Tahoma" w:cs="Tahoma"/>
          <w:b/>
          <w:lang w:val="es-CO"/>
        </w:rPr>
      </w:pPr>
      <w:r w:rsidRPr="00343720">
        <w:rPr>
          <w:rFonts w:ascii="Tahoma" w:eastAsia="Calibri" w:hAnsi="Tahoma" w:cs="Tahoma"/>
          <w:b/>
          <w:lang w:val="es-CO"/>
        </w:rPr>
        <w:t xml:space="preserve">OFERTA ECONOMICA </w:t>
      </w:r>
    </w:p>
    <w:p w:rsidR="004F53DF" w:rsidRPr="00343720" w:rsidRDefault="004F53DF" w:rsidP="004F53DF">
      <w:pPr>
        <w:pStyle w:val="Textoindependiente2"/>
        <w:spacing w:after="0" w:line="240" w:lineRule="auto"/>
        <w:ind w:right="164"/>
        <w:jc w:val="center"/>
        <w:rPr>
          <w:rFonts w:ascii="Tahoma" w:eastAsia="Calibri" w:hAnsi="Tahoma" w:cs="Tahoma"/>
          <w:b/>
          <w:lang w:val="es-CO"/>
        </w:rPr>
      </w:pPr>
    </w:p>
    <w:p w:rsidR="004F53DF" w:rsidRPr="00343720" w:rsidRDefault="004F53DF" w:rsidP="004F53DF">
      <w:pPr>
        <w:adjustRightInd w:val="0"/>
        <w:jc w:val="both"/>
        <w:rPr>
          <w:rFonts w:ascii="Tahoma" w:hAnsi="Tahoma" w:cs="Tahoma"/>
          <w:lang w:val="es-CO" w:eastAsia="es-MX"/>
        </w:rPr>
      </w:pPr>
      <w:r w:rsidRPr="00343720">
        <w:rPr>
          <w:rFonts w:ascii="Tahoma" w:hAnsi="Tahoma" w:cs="Tahoma"/>
          <w:bCs/>
          <w:lang w:val="es-CO" w:eastAsia="es-MX"/>
        </w:rPr>
        <w:t xml:space="preserve">Se solicita a los oferentes </w:t>
      </w:r>
      <w:r w:rsidRPr="00343720">
        <w:rPr>
          <w:rFonts w:ascii="Tahoma" w:hAnsi="Tahoma" w:cs="Tahoma"/>
          <w:bCs/>
          <w:u w:val="single"/>
          <w:lang w:val="es-CO" w:eastAsia="es-MX"/>
        </w:rPr>
        <w:t xml:space="preserve">diligenciar </w:t>
      </w:r>
      <w:r w:rsidRPr="00343720">
        <w:rPr>
          <w:rFonts w:ascii="Tahoma" w:hAnsi="Tahoma" w:cs="Tahoma"/>
          <w:u w:val="single"/>
          <w:lang w:val="es-CO" w:eastAsia="es-MX"/>
        </w:rPr>
        <w:t>únicamente los datos del oferente y el porcentaje de descuento</w:t>
      </w:r>
      <w:r w:rsidRPr="00343720">
        <w:rPr>
          <w:rFonts w:ascii="Tahoma" w:hAnsi="Tahoma" w:cs="Tahoma"/>
          <w:lang w:val="es-CO" w:eastAsia="es-MX"/>
        </w:rPr>
        <w:t xml:space="preserve">, en caso que el oferente lo quiera ofrecer, el cual será aplicado por parte de la </w:t>
      </w:r>
      <w:r w:rsidRPr="00343720">
        <w:rPr>
          <w:rFonts w:ascii="Tahoma" w:hAnsi="Tahoma" w:cs="Tahoma"/>
          <w:color w:val="0000FF"/>
          <w:lang w:eastAsia="es-MX"/>
        </w:rPr>
        <w:t xml:space="preserve">Regional de Aseguramiento en Salud N° 4 </w:t>
      </w:r>
      <w:r w:rsidRPr="00343720">
        <w:rPr>
          <w:rFonts w:ascii="Tahoma" w:hAnsi="Tahoma" w:cs="Tahoma"/>
          <w:lang w:val="es-CO" w:eastAsia="es-MX"/>
        </w:rPr>
        <w:t>a cada uno de los valores unitarios estimados.</w:t>
      </w:r>
    </w:p>
    <w:p w:rsidR="004F53DF" w:rsidRPr="00343720" w:rsidRDefault="004F53DF" w:rsidP="004F53DF">
      <w:pPr>
        <w:adjustRightInd w:val="0"/>
        <w:jc w:val="both"/>
        <w:rPr>
          <w:rFonts w:ascii="Tahoma" w:hAnsi="Tahoma" w:cs="Tahoma"/>
          <w:lang w:val="es-CO" w:eastAsia="es-MX"/>
        </w:rPr>
      </w:pPr>
    </w:p>
    <w:p w:rsidR="004F53DF" w:rsidRPr="00343720" w:rsidRDefault="004F53DF" w:rsidP="004F53DF">
      <w:pPr>
        <w:adjustRightInd w:val="0"/>
        <w:jc w:val="both"/>
        <w:rPr>
          <w:rFonts w:ascii="Tahoma" w:hAnsi="Tahoma" w:cs="Tahoma"/>
          <w:lang w:val="es-CO" w:eastAsia="es-MX"/>
        </w:rPr>
      </w:pPr>
    </w:p>
    <w:p w:rsidR="004F53DF" w:rsidRPr="00343720" w:rsidRDefault="004F53DF" w:rsidP="004F53DF">
      <w:pPr>
        <w:adjustRightInd w:val="0"/>
        <w:jc w:val="both"/>
        <w:rPr>
          <w:rFonts w:ascii="Tahoma" w:hAnsi="Tahoma" w:cs="Tahoma"/>
        </w:rPr>
      </w:pPr>
      <w:r w:rsidRPr="00343720">
        <w:rPr>
          <w:rFonts w:ascii="Tahoma" w:hAnsi="Tahoma" w:cs="Tahoma"/>
        </w:rPr>
        <w:t xml:space="preserve">El suscrito __________________________, obrando en nombre y representación de ____________________, de conformidad con lo establecido en el estudio previo del presente proceso de contratación adelantado por la </w:t>
      </w:r>
      <w:r w:rsidRPr="00343720">
        <w:rPr>
          <w:rFonts w:ascii="Tahoma" w:hAnsi="Tahoma" w:cs="Tahoma"/>
          <w:color w:val="0000FF"/>
          <w:lang w:eastAsia="es-MX"/>
        </w:rPr>
        <w:t xml:space="preserve">Regional de Aseguramiento en Salud N° 4 </w:t>
      </w:r>
      <w:r w:rsidRPr="00343720">
        <w:rPr>
          <w:rFonts w:ascii="Tahoma" w:hAnsi="Tahoma" w:cs="Tahoma"/>
        </w:rPr>
        <w:t xml:space="preserve">de la Policía Nacional, por medio de la presente, oferto de forma irrevocable y como único porcentaje de descuento que se aplicará a todos los ítems que conforman el </w:t>
      </w:r>
      <w:r w:rsidRPr="00343720">
        <w:rPr>
          <w:rFonts w:ascii="Tahoma" w:hAnsi="Tahoma" w:cs="Tahoma"/>
          <w:b/>
          <w:color w:val="0000FF"/>
          <w:lang w:val="es-CO" w:eastAsia="es-MX"/>
        </w:rPr>
        <w:t xml:space="preserve">Anexo No. </w:t>
      </w:r>
      <w:r w:rsidR="00536E4C" w:rsidRPr="00343720">
        <w:rPr>
          <w:rFonts w:ascii="Tahoma" w:hAnsi="Tahoma" w:cs="Tahoma"/>
          <w:b/>
          <w:color w:val="0000FF"/>
          <w:lang w:val="es-CO" w:eastAsia="es-MX"/>
        </w:rPr>
        <w:t>3</w:t>
      </w:r>
      <w:r w:rsidRPr="00343720">
        <w:rPr>
          <w:rFonts w:ascii="Tahoma" w:hAnsi="Tahoma" w:cs="Tahoma"/>
          <w:b/>
          <w:color w:val="0000FF"/>
          <w:lang w:val="es-CO" w:eastAsia="es-MX"/>
        </w:rPr>
        <w:t xml:space="preserve"> (Valores Techos De Referencia Para La Propuesta Económica)</w:t>
      </w:r>
      <w:r w:rsidRPr="00343720">
        <w:rPr>
          <w:rFonts w:ascii="Tahoma" w:hAnsi="Tahoma" w:cs="Tahoma"/>
        </w:rPr>
        <w:t>, para la celebración del contrato que es objeto el presente proceso, el porcentaje que se describe a continuación:</w:t>
      </w:r>
    </w:p>
    <w:p w:rsidR="004F53DF" w:rsidRPr="005E57F7" w:rsidRDefault="004F53DF" w:rsidP="004F53DF">
      <w:pPr>
        <w:pStyle w:val="Sangradetextonormal"/>
        <w:spacing w:after="0"/>
        <w:ind w:left="0" w:right="51"/>
        <w:jc w:val="both"/>
        <w:rPr>
          <w:rFonts w:ascii="Arial" w:hAnsi="Arial" w:cs="Arial"/>
          <w:sz w:val="20"/>
          <w:szCs w:val="20"/>
        </w:rPr>
      </w:pPr>
    </w:p>
    <w:tbl>
      <w:tblPr>
        <w:tblStyle w:val="Tablaconcuadrcula"/>
        <w:tblW w:w="9067" w:type="dxa"/>
        <w:tblLook w:val="04A0" w:firstRow="1" w:lastRow="0" w:firstColumn="1" w:lastColumn="0" w:noHBand="0" w:noVBand="1"/>
      </w:tblPr>
      <w:tblGrid>
        <w:gridCol w:w="1696"/>
        <w:gridCol w:w="5245"/>
        <w:gridCol w:w="2126"/>
      </w:tblGrid>
      <w:tr w:rsidR="004F53DF" w:rsidRPr="00343720" w:rsidTr="00652EC1">
        <w:tc>
          <w:tcPr>
            <w:tcW w:w="1696" w:type="dxa"/>
            <w:shd w:val="clear" w:color="auto" w:fill="C2D69B" w:themeFill="accent3" w:themeFillTint="99"/>
            <w:vAlign w:val="center"/>
          </w:tcPr>
          <w:p w:rsidR="004F53DF" w:rsidRPr="00343720" w:rsidRDefault="004F53DF" w:rsidP="00652EC1">
            <w:pPr>
              <w:jc w:val="center"/>
              <w:rPr>
                <w:rFonts w:ascii="Tahoma" w:hAnsi="Tahoma" w:cs="Tahoma"/>
                <w:b/>
                <w:bCs/>
                <w:sz w:val="18"/>
                <w:szCs w:val="18"/>
                <w:lang w:eastAsia="es-CO"/>
              </w:rPr>
            </w:pPr>
            <w:r w:rsidRPr="00343720">
              <w:rPr>
                <w:rFonts w:ascii="Tahoma" w:hAnsi="Tahoma" w:cs="Tahoma"/>
                <w:b/>
                <w:bCs/>
                <w:sz w:val="18"/>
                <w:szCs w:val="18"/>
                <w:lang w:eastAsia="es-CO"/>
              </w:rPr>
              <w:t>OBJETO</w:t>
            </w:r>
          </w:p>
        </w:tc>
        <w:tc>
          <w:tcPr>
            <w:tcW w:w="5245" w:type="dxa"/>
            <w:shd w:val="clear" w:color="auto" w:fill="C2D69B" w:themeFill="accent3" w:themeFillTint="99"/>
            <w:vAlign w:val="center"/>
          </w:tcPr>
          <w:p w:rsidR="004F53DF" w:rsidRPr="00343720" w:rsidRDefault="004F53DF" w:rsidP="00652EC1">
            <w:pPr>
              <w:jc w:val="center"/>
              <w:rPr>
                <w:rFonts w:ascii="Tahoma" w:hAnsi="Tahoma" w:cs="Tahoma"/>
                <w:b/>
                <w:bCs/>
                <w:sz w:val="18"/>
                <w:szCs w:val="18"/>
                <w:lang w:eastAsia="es-CO"/>
              </w:rPr>
            </w:pPr>
            <w:r w:rsidRPr="00343720">
              <w:rPr>
                <w:rFonts w:ascii="Tahoma" w:hAnsi="Tahoma" w:cs="Tahoma"/>
                <w:b/>
                <w:bCs/>
                <w:sz w:val="18"/>
                <w:szCs w:val="18"/>
                <w:lang w:eastAsia="es-CO"/>
              </w:rPr>
              <w:t>DESCRIPCIÓN</w:t>
            </w:r>
          </w:p>
        </w:tc>
        <w:tc>
          <w:tcPr>
            <w:tcW w:w="2126" w:type="dxa"/>
            <w:shd w:val="clear" w:color="auto" w:fill="C2D69B" w:themeFill="accent3" w:themeFillTint="99"/>
            <w:vAlign w:val="center"/>
          </w:tcPr>
          <w:p w:rsidR="004F53DF" w:rsidRPr="00343720" w:rsidRDefault="004F53DF" w:rsidP="00652EC1">
            <w:pPr>
              <w:jc w:val="center"/>
              <w:rPr>
                <w:rFonts w:ascii="Tahoma" w:hAnsi="Tahoma" w:cs="Tahoma"/>
                <w:b/>
                <w:bCs/>
                <w:sz w:val="18"/>
                <w:szCs w:val="18"/>
                <w:lang w:eastAsia="es-CO"/>
              </w:rPr>
            </w:pPr>
            <w:r w:rsidRPr="00343720">
              <w:rPr>
                <w:rFonts w:ascii="Tahoma" w:hAnsi="Tahoma" w:cs="Tahoma"/>
                <w:b/>
                <w:bCs/>
                <w:sz w:val="18"/>
                <w:szCs w:val="18"/>
                <w:lang w:eastAsia="es-CO"/>
              </w:rPr>
              <w:t>PORCENTAJE (%) DE DESCUENTO OFRECIDO SOBRE EL VALOR DE PRECIO TECHO ESTIMADO</w:t>
            </w:r>
          </w:p>
        </w:tc>
      </w:tr>
      <w:tr w:rsidR="004F53DF" w:rsidRPr="00343720" w:rsidTr="00652EC1">
        <w:tc>
          <w:tcPr>
            <w:tcW w:w="1696" w:type="dxa"/>
            <w:vMerge w:val="restart"/>
            <w:vAlign w:val="center"/>
          </w:tcPr>
          <w:p w:rsidR="004F53DF" w:rsidRPr="00343720" w:rsidRDefault="004F53DF" w:rsidP="00652EC1">
            <w:pPr>
              <w:pStyle w:val="Sangradetextonormal"/>
              <w:spacing w:after="0"/>
              <w:ind w:left="0" w:right="51"/>
              <w:jc w:val="center"/>
              <w:rPr>
                <w:rFonts w:ascii="Tahoma" w:hAnsi="Tahoma" w:cs="Tahoma"/>
                <w:sz w:val="18"/>
                <w:szCs w:val="18"/>
              </w:rPr>
            </w:pPr>
            <w:r w:rsidRPr="00343720">
              <w:rPr>
                <w:rFonts w:ascii="Tahoma" w:hAnsi="Tahoma" w:cs="Tahoma"/>
                <w:b/>
                <w:sz w:val="18"/>
                <w:szCs w:val="18"/>
                <w:lang w:val="es-MX"/>
              </w:rPr>
              <w:t>PRESTACIÓN INTEGRAL DE SERVICIOS DE SALUD PARA PATOLOGÍAS MENTALES DE BAJO, MEDIO Y ALTO NIVEL DE COMPLEJIDAD, DESTINADO A LA ATENCIÓN DE LOS USUARIOS DEL SUBSISTEMA DE SALUD DE LA POLICÍA NACIONAL EN LA UNIDAD PRESTADORA DE SALUD CAUCA</w:t>
            </w:r>
          </w:p>
        </w:tc>
        <w:tc>
          <w:tcPr>
            <w:tcW w:w="5245" w:type="dxa"/>
            <w:vAlign w:val="center"/>
          </w:tcPr>
          <w:p w:rsidR="004F53DF" w:rsidRPr="00343720" w:rsidRDefault="004F53DF" w:rsidP="00652EC1">
            <w:pPr>
              <w:pStyle w:val="Sangradetextonormal"/>
              <w:spacing w:after="0"/>
              <w:ind w:left="0" w:right="51"/>
              <w:jc w:val="both"/>
              <w:rPr>
                <w:rFonts w:ascii="Tahoma" w:hAnsi="Tahoma" w:cs="Tahoma"/>
                <w:color w:val="000000"/>
                <w:sz w:val="18"/>
                <w:szCs w:val="16"/>
              </w:rPr>
            </w:pPr>
            <w:r w:rsidRPr="00343720">
              <w:rPr>
                <w:rFonts w:ascii="Tahoma" w:hAnsi="Tahoma" w:cs="Tahoma"/>
                <w:color w:val="000000"/>
                <w:sz w:val="18"/>
                <w:szCs w:val="16"/>
              </w:rPr>
              <w:t>CONSULTA PRIMERA VEZ POR MEDICINA ESPECIALIZADA POR PSIQUIATRIA</w:t>
            </w:r>
          </w:p>
        </w:tc>
        <w:tc>
          <w:tcPr>
            <w:tcW w:w="2126" w:type="dxa"/>
            <w:vMerge w:val="restart"/>
            <w:vAlign w:val="center"/>
          </w:tcPr>
          <w:p w:rsidR="004F53DF" w:rsidRPr="00343720" w:rsidRDefault="004F53DF" w:rsidP="00652EC1">
            <w:pPr>
              <w:pStyle w:val="Sangradetextonormal"/>
              <w:spacing w:after="0"/>
              <w:ind w:left="0" w:right="51"/>
              <w:jc w:val="center"/>
              <w:rPr>
                <w:rFonts w:ascii="Tahoma" w:hAnsi="Tahoma" w:cs="Tahoma"/>
                <w:sz w:val="18"/>
                <w:szCs w:val="18"/>
              </w:rPr>
            </w:pPr>
            <w:r w:rsidRPr="00343720">
              <w:rPr>
                <w:rFonts w:ascii="Tahoma" w:hAnsi="Tahoma" w:cs="Tahoma"/>
                <w:sz w:val="18"/>
                <w:szCs w:val="18"/>
              </w:rPr>
              <w:t>_____%</w:t>
            </w: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CONSULTA PRIMERA VEZ POR MEDICINA ESPECIALIZADA PSIQUIATRIA INFANTIL</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CONSULTA DE CONTROL ESPECIALIZADA POR PSIQUIATRIA</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CONSULTA DE CONTROL ESPECIALIZADA POR PSIQUIATRIA INFANTIL</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ADMINISTRACION DE PRUEBA DE INTELIGENCIA (CUALQUIER TIPO) NCOC</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 xml:space="preserve">EVALUACION EN ALTERACIONES  EMOCIONALES Y/O DE  CONDUCTA </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ADMINISTRACION DE PRUEBA NEUROPSICOLOGICA (CUALQUIER TIPO) NCOC</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 xml:space="preserve">DETERMINACIÓN DEL ESTADO MENTAL POR PSICOLOGÍA SOD  </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 xml:space="preserve">DETERMINACIÓN DEL ESTADO MENTAL POR PSIQUIATRÌA SOD  </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OTRA ENTREVISTA Y EVALUACION PSIQUIATRICAS SOD</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EVALUACION  DE  SALUD MENTAL POR EQUIPO INTERDISCIPLINARIO SOD</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sz w:val="18"/>
                <w:szCs w:val="16"/>
              </w:rPr>
              <w:t>PSICOTERAPIA INDIVIDUAL POR PSIQUIATRIA</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INTERVENCION EN CRISIS/</w:t>
            </w:r>
            <w:r w:rsidRPr="00343720">
              <w:rPr>
                <w:rFonts w:ascii="Tahoma" w:hAnsi="Tahoma" w:cs="Tahoma"/>
                <w:sz w:val="18"/>
                <w:szCs w:val="16"/>
              </w:rPr>
              <w:t>CONSULTA URGENCIAS SOD</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PSICOTERAPIA DE PAREJA POR PSIQUIATRIA</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PSICOTERAPIA DE PAREJA POR PSICOLOGIA</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PSICOTERAPIA FAMILIAR POR PSIQUIATRIA</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PSICOTERAPIA FAMILIAR POR PSICOLOGIA</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 xml:space="preserve">INTERVENCION EN SALUD MENTAL COMUNITARIA, POR EQUIPO INTERDISCIPLINARIO </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INTERNACIÓN PARCIAL EN HOSPITAL DIA</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r w:rsidR="004F53DF" w:rsidRPr="00343720" w:rsidTr="00652EC1">
        <w:tc>
          <w:tcPr>
            <w:tcW w:w="1696" w:type="dxa"/>
            <w:vMerge/>
          </w:tcPr>
          <w:p w:rsidR="004F53DF" w:rsidRPr="00343720" w:rsidRDefault="004F53DF" w:rsidP="00652EC1">
            <w:pPr>
              <w:pStyle w:val="Sangradetextonormal"/>
              <w:spacing w:after="0"/>
              <w:ind w:left="0" w:right="51"/>
              <w:jc w:val="both"/>
              <w:rPr>
                <w:rFonts w:ascii="Tahoma" w:hAnsi="Tahoma" w:cs="Tahoma"/>
                <w:sz w:val="18"/>
                <w:szCs w:val="18"/>
              </w:rPr>
            </w:pPr>
          </w:p>
        </w:tc>
        <w:tc>
          <w:tcPr>
            <w:tcW w:w="5245" w:type="dxa"/>
            <w:vAlign w:val="center"/>
          </w:tcPr>
          <w:p w:rsidR="004F53DF" w:rsidRPr="00343720" w:rsidRDefault="004F53DF" w:rsidP="00652EC1">
            <w:pPr>
              <w:pStyle w:val="Sangradetextonormal"/>
              <w:spacing w:after="0"/>
              <w:ind w:left="0" w:right="51"/>
              <w:jc w:val="both"/>
              <w:rPr>
                <w:rFonts w:ascii="Tahoma" w:hAnsi="Tahoma" w:cs="Tahoma"/>
                <w:sz w:val="18"/>
                <w:szCs w:val="18"/>
              </w:rPr>
            </w:pPr>
            <w:r w:rsidRPr="00343720">
              <w:rPr>
                <w:rFonts w:ascii="Tahoma" w:hAnsi="Tahoma" w:cs="Tahoma"/>
                <w:color w:val="000000"/>
                <w:sz w:val="18"/>
                <w:szCs w:val="16"/>
              </w:rPr>
              <w:t>INTERNACIÓN EN UNIDAD DE SALUD MENTAL ESPECIAL COMPLEJIDAD MEDIANA</w:t>
            </w:r>
          </w:p>
        </w:tc>
        <w:tc>
          <w:tcPr>
            <w:tcW w:w="2126" w:type="dxa"/>
            <w:vMerge/>
          </w:tcPr>
          <w:p w:rsidR="004F53DF" w:rsidRPr="00343720" w:rsidRDefault="004F53DF" w:rsidP="00652EC1">
            <w:pPr>
              <w:pStyle w:val="Sangradetextonormal"/>
              <w:spacing w:after="0"/>
              <w:ind w:left="0" w:right="51"/>
              <w:jc w:val="both"/>
              <w:rPr>
                <w:rFonts w:ascii="Tahoma" w:hAnsi="Tahoma" w:cs="Tahoma"/>
                <w:sz w:val="18"/>
                <w:szCs w:val="18"/>
              </w:rPr>
            </w:pPr>
          </w:p>
        </w:tc>
      </w:tr>
    </w:tbl>
    <w:p w:rsidR="004F53DF" w:rsidRPr="00343720" w:rsidRDefault="004F53DF" w:rsidP="004F53DF">
      <w:pPr>
        <w:pStyle w:val="Sangradetextonormal"/>
        <w:spacing w:after="0"/>
        <w:ind w:left="0" w:right="51"/>
        <w:rPr>
          <w:rFonts w:ascii="Tahoma" w:hAnsi="Tahoma" w:cs="Tahoma"/>
          <w:b/>
          <w:sz w:val="20"/>
          <w:szCs w:val="22"/>
        </w:rPr>
      </w:pPr>
      <w:r w:rsidRPr="00343720">
        <w:rPr>
          <w:rFonts w:ascii="Tahoma" w:hAnsi="Tahoma" w:cs="Tahoma"/>
          <w:b/>
          <w:sz w:val="20"/>
          <w:szCs w:val="22"/>
        </w:rPr>
        <w:lastRenderedPageBreak/>
        <w:t xml:space="preserve">Notas aclaratorias: </w:t>
      </w:r>
    </w:p>
    <w:p w:rsidR="004F53DF" w:rsidRPr="00343720" w:rsidRDefault="004F53DF" w:rsidP="004F53DF">
      <w:pPr>
        <w:pStyle w:val="Textoindependiente2"/>
        <w:spacing w:after="0" w:line="240" w:lineRule="auto"/>
        <w:ind w:right="164"/>
        <w:jc w:val="both"/>
        <w:rPr>
          <w:rFonts w:ascii="Tahoma" w:eastAsia="Calibri" w:hAnsi="Tahoma" w:cs="Tahoma"/>
          <w:b/>
          <w:color w:val="FF0000"/>
          <w:szCs w:val="22"/>
          <w:lang w:val="es-CO"/>
        </w:rPr>
      </w:pPr>
    </w:p>
    <w:p w:rsidR="004F53DF" w:rsidRPr="00343720" w:rsidRDefault="004F53DF" w:rsidP="00FE323C">
      <w:pPr>
        <w:pStyle w:val="Textoindependiente2"/>
        <w:numPr>
          <w:ilvl w:val="0"/>
          <w:numId w:val="21"/>
        </w:numPr>
        <w:autoSpaceDE/>
        <w:autoSpaceDN/>
        <w:spacing w:after="0" w:line="240" w:lineRule="auto"/>
        <w:ind w:right="49"/>
        <w:jc w:val="both"/>
        <w:rPr>
          <w:rFonts w:ascii="Tahoma" w:eastAsia="Calibri" w:hAnsi="Tahoma" w:cs="Tahoma"/>
          <w:szCs w:val="22"/>
          <w:lang w:val="es-CO"/>
        </w:rPr>
      </w:pPr>
      <w:r w:rsidRPr="00343720">
        <w:rPr>
          <w:rFonts w:ascii="Tahoma" w:eastAsia="Calibri" w:hAnsi="Tahoma" w:cs="Tahoma"/>
          <w:szCs w:val="22"/>
          <w:lang w:val="es-CO"/>
        </w:rPr>
        <w:t xml:space="preserve">Los precios ofertados deben incluir el IVA y no pueden superar el VALOR ESTIMADO establecido por la DIRECCION DE SANIDAD – POLICIA NACIONAL – REGIONAL DE ASEGURAMIENTO EN SALUD N° 4 - </w:t>
      </w:r>
      <w:r w:rsidRPr="00343720">
        <w:rPr>
          <w:rFonts w:ascii="Tahoma" w:hAnsi="Tahoma" w:cs="Tahoma"/>
          <w:szCs w:val="22"/>
          <w:lang w:val="es-CO" w:eastAsia="es-MX"/>
        </w:rPr>
        <w:t>Unidad Prestadora de Salud Cauca</w:t>
      </w:r>
      <w:r w:rsidRPr="00343720">
        <w:rPr>
          <w:rFonts w:ascii="Tahoma" w:eastAsia="Calibri" w:hAnsi="Tahoma" w:cs="Tahoma"/>
          <w:szCs w:val="22"/>
          <w:lang w:val="es-CO"/>
        </w:rPr>
        <w:t>, como presupuesto para cada uno de los ITEMS.</w:t>
      </w:r>
    </w:p>
    <w:p w:rsidR="004F53DF" w:rsidRPr="00343720" w:rsidRDefault="004F53DF" w:rsidP="004F53DF">
      <w:pPr>
        <w:pStyle w:val="Textoindependiente2"/>
        <w:spacing w:after="0" w:line="240" w:lineRule="auto"/>
        <w:ind w:left="720" w:right="49"/>
        <w:jc w:val="both"/>
        <w:rPr>
          <w:rFonts w:ascii="Tahoma" w:eastAsia="Calibri" w:hAnsi="Tahoma" w:cs="Tahoma"/>
          <w:szCs w:val="22"/>
          <w:lang w:val="es-CO"/>
        </w:rPr>
      </w:pPr>
    </w:p>
    <w:p w:rsidR="004F53DF" w:rsidRPr="00343720" w:rsidRDefault="004F53DF" w:rsidP="00FE323C">
      <w:pPr>
        <w:pStyle w:val="Textoindependiente2"/>
        <w:numPr>
          <w:ilvl w:val="0"/>
          <w:numId w:val="21"/>
        </w:numPr>
        <w:autoSpaceDE/>
        <w:autoSpaceDN/>
        <w:spacing w:after="0" w:line="240" w:lineRule="auto"/>
        <w:ind w:right="49"/>
        <w:jc w:val="both"/>
        <w:rPr>
          <w:rFonts w:ascii="Tahoma" w:eastAsia="Calibri" w:hAnsi="Tahoma" w:cs="Tahoma"/>
          <w:szCs w:val="22"/>
          <w:lang w:val="es-CO"/>
        </w:rPr>
      </w:pPr>
      <w:r w:rsidRPr="00343720">
        <w:rPr>
          <w:rFonts w:ascii="Tahoma" w:eastAsia="Calibri" w:hAnsi="Tahoma" w:cs="Tahoma"/>
          <w:szCs w:val="22"/>
          <w:lang w:val="es-CO"/>
        </w:rPr>
        <w:t xml:space="preserve">Los precios ofrecidos se constituirán en los precios de referencia para la Prestación de </w:t>
      </w:r>
      <w:r w:rsidRPr="00343720">
        <w:rPr>
          <w:rFonts w:ascii="Tahoma" w:hAnsi="Tahoma" w:cs="Tahoma"/>
          <w:b/>
          <w:szCs w:val="22"/>
          <w:lang w:val="es-MX"/>
        </w:rPr>
        <w:t>Servicios de salud para patologías mentales de bajo, medio y alto nivel de complejidad</w:t>
      </w:r>
      <w:r w:rsidRPr="00343720">
        <w:rPr>
          <w:rFonts w:ascii="Tahoma" w:eastAsia="Calibri" w:hAnsi="Tahoma" w:cs="Tahoma"/>
          <w:szCs w:val="22"/>
          <w:lang w:val="es-CO"/>
        </w:rPr>
        <w:t xml:space="preserve"> y serán los precios que se manejen durante toda la ejecución del contrato.</w:t>
      </w:r>
    </w:p>
    <w:p w:rsidR="004F53DF" w:rsidRPr="00343720" w:rsidRDefault="004F53DF" w:rsidP="004F53DF">
      <w:pPr>
        <w:ind w:right="49"/>
        <w:jc w:val="both"/>
        <w:rPr>
          <w:rFonts w:ascii="Tahoma" w:eastAsia="Calibri" w:hAnsi="Tahoma" w:cs="Tahoma"/>
          <w:szCs w:val="22"/>
        </w:rPr>
      </w:pPr>
    </w:p>
    <w:p w:rsidR="004F53DF" w:rsidRPr="00343720" w:rsidRDefault="004F53DF" w:rsidP="00FE323C">
      <w:pPr>
        <w:pStyle w:val="Sangradetextonormal"/>
        <w:numPr>
          <w:ilvl w:val="0"/>
          <w:numId w:val="21"/>
        </w:numPr>
        <w:spacing w:after="0"/>
        <w:ind w:right="49"/>
        <w:jc w:val="both"/>
        <w:rPr>
          <w:rFonts w:ascii="Tahoma" w:hAnsi="Tahoma" w:cs="Tahoma"/>
          <w:color w:val="000000"/>
          <w:sz w:val="20"/>
          <w:szCs w:val="22"/>
          <w:lang w:eastAsia="es-CO"/>
        </w:rPr>
      </w:pPr>
      <w:r w:rsidRPr="00343720">
        <w:rPr>
          <w:rFonts w:ascii="Tahoma" w:hAnsi="Tahoma" w:cs="Tahoma"/>
          <w:sz w:val="20"/>
          <w:szCs w:val="22"/>
        </w:rPr>
        <w:t xml:space="preserve">En caso de no otorgar porcentaje único descuento o que el descuento sea equivalente al 0%, </w:t>
      </w:r>
      <w:r w:rsidRPr="00343720">
        <w:rPr>
          <w:rFonts w:ascii="Tahoma" w:hAnsi="Tahoma" w:cs="Tahoma"/>
          <w:color w:val="000000"/>
          <w:sz w:val="20"/>
          <w:szCs w:val="22"/>
          <w:lang w:eastAsia="es-CO"/>
        </w:rPr>
        <w:t>se entenderá que su oferta se ajusta a la tarifa o valor techo establecido.</w:t>
      </w:r>
    </w:p>
    <w:p w:rsidR="004F53DF" w:rsidRPr="00343720" w:rsidRDefault="004F53DF" w:rsidP="004F53DF">
      <w:pPr>
        <w:pStyle w:val="Sangradetextonormal"/>
        <w:spacing w:after="0"/>
        <w:ind w:left="720" w:right="49"/>
        <w:jc w:val="both"/>
        <w:rPr>
          <w:rFonts w:ascii="Tahoma" w:hAnsi="Tahoma" w:cs="Tahoma"/>
          <w:color w:val="000000"/>
          <w:sz w:val="20"/>
          <w:szCs w:val="22"/>
          <w:lang w:eastAsia="es-CO"/>
        </w:rPr>
      </w:pPr>
    </w:p>
    <w:p w:rsidR="004F53DF" w:rsidRPr="00343720" w:rsidRDefault="004F53DF" w:rsidP="00FE323C">
      <w:pPr>
        <w:pStyle w:val="Sangradetextonormal"/>
        <w:numPr>
          <w:ilvl w:val="0"/>
          <w:numId w:val="21"/>
        </w:numPr>
        <w:spacing w:after="0"/>
        <w:ind w:right="49"/>
        <w:jc w:val="both"/>
        <w:rPr>
          <w:rFonts w:ascii="Tahoma" w:hAnsi="Tahoma" w:cs="Tahoma"/>
          <w:color w:val="000000"/>
          <w:sz w:val="20"/>
          <w:szCs w:val="22"/>
          <w:lang w:eastAsia="es-CO"/>
        </w:rPr>
      </w:pPr>
      <w:r w:rsidRPr="00343720">
        <w:rPr>
          <w:rFonts w:ascii="Tahoma" w:hAnsi="Tahoma" w:cs="Tahoma"/>
          <w:sz w:val="20"/>
          <w:szCs w:val="22"/>
        </w:rPr>
        <w:t>La adjudicación se hará por el valor del presupuesto oficial asignado, al proponente que cumpla con todas las condiciones establecidas dentro del proceso.</w:t>
      </w:r>
    </w:p>
    <w:p w:rsidR="004F53DF" w:rsidRPr="00343720" w:rsidRDefault="004F53DF" w:rsidP="004F53DF">
      <w:pPr>
        <w:pStyle w:val="Textoindependiente2"/>
        <w:spacing w:after="0" w:line="240" w:lineRule="auto"/>
        <w:ind w:right="164"/>
        <w:jc w:val="both"/>
        <w:rPr>
          <w:rFonts w:ascii="Tahoma" w:eastAsia="Calibri" w:hAnsi="Tahoma" w:cs="Tahoma"/>
          <w:b/>
          <w:color w:val="FF0000"/>
          <w:szCs w:val="22"/>
          <w:lang w:val="es-CO"/>
        </w:rPr>
      </w:pPr>
    </w:p>
    <w:p w:rsidR="004F53DF" w:rsidRPr="00343720" w:rsidRDefault="004F53DF" w:rsidP="004F53DF">
      <w:pPr>
        <w:pStyle w:val="Textoindependiente2"/>
        <w:spacing w:after="0" w:line="240" w:lineRule="auto"/>
        <w:ind w:right="164"/>
        <w:jc w:val="center"/>
        <w:rPr>
          <w:rFonts w:ascii="Tahoma" w:eastAsia="Calibri" w:hAnsi="Tahoma" w:cs="Tahoma"/>
          <w:b/>
          <w:szCs w:val="22"/>
          <w:u w:val="single"/>
          <w:lang w:val="es-CO"/>
        </w:rPr>
      </w:pPr>
    </w:p>
    <w:p w:rsidR="004F53DF" w:rsidRPr="00343720" w:rsidRDefault="004F53DF" w:rsidP="004F53DF">
      <w:pPr>
        <w:pStyle w:val="Textoindependiente2"/>
        <w:spacing w:after="0" w:line="240" w:lineRule="auto"/>
        <w:ind w:right="164"/>
        <w:jc w:val="center"/>
        <w:rPr>
          <w:rFonts w:ascii="Tahoma" w:eastAsia="Calibri" w:hAnsi="Tahoma" w:cs="Tahoma"/>
          <w:b/>
          <w:szCs w:val="22"/>
          <w:u w:val="single"/>
          <w:lang w:val="es-CO"/>
        </w:rPr>
      </w:pPr>
    </w:p>
    <w:p w:rsidR="004F53DF" w:rsidRPr="00343720" w:rsidRDefault="004F53DF" w:rsidP="004F53DF">
      <w:pPr>
        <w:pStyle w:val="Textoindependiente2"/>
        <w:spacing w:after="0" w:line="240" w:lineRule="auto"/>
        <w:ind w:right="164"/>
        <w:jc w:val="center"/>
        <w:rPr>
          <w:rFonts w:ascii="Tahoma" w:eastAsia="Calibri" w:hAnsi="Tahoma" w:cs="Tahoma"/>
          <w:b/>
          <w:szCs w:val="22"/>
          <w:u w:val="single"/>
          <w:lang w:val="es-CO"/>
        </w:rPr>
      </w:pPr>
    </w:p>
    <w:p w:rsidR="004F53DF" w:rsidRPr="00343720" w:rsidRDefault="004F53DF" w:rsidP="004F53DF">
      <w:pPr>
        <w:pStyle w:val="Textoindependiente2"/>
        <w:spacing w:after="0" w:line="240" w:lineRule="auto"/>
        <w:ind w:right="164"/>
        <w:jc w:val="center"/>
        <w:rPr>
          <w:rFonts w:ascii="Tahoma" w:eastAsia="Calibri" w:hAnsi="Tahoma" w:cs="Tahoma"/>
          <w:b/>
          <w:szCs w:val="22"/>
          <w:u w:val="single"/>
          <w:lang w:val="es-CO"/>
        </w:rPr>
      </w:pPr>
    </w:p>
    <w:p w:rsidR="004F53DF" w:rsidRPr="00343720" w:rsidRDefault="004F53DF" w:rsidP="004F53DF">
      <w:pPr>
        <w:pStyle w:val="Textoindependiente2"/>
        <w:spacing w:after="0" w:line="240" w:lineRule="auto"/>
        <w:ind w:right="164"/>
        <w:jc w:val="center"/>
        <w:rPr>
          <w:rFonts w:ascii="Tahoma" w:eastAsia="Calibri" w:hAnsi="Tahoma" w:cs="Tahoma"/>
          <w:b/>
          <w:szCs w:val="22"/>
          <w:u w:val="single"/>
          <w:lang w:val="es-CO"/>
        </w:rPr>
      </w:pPr>
    </w:p>
    <w:p w:rsidR="004F53DF" w:rsidRPr="00343720" w:rsidRDefault="004F53DF" w:rsidP="004F53DF">
      <w:pPr>
        <w:pStyle w:val="Textoindependiente2"/>
        <w:spacing w:after="0" w:line="240" w:lineRule="auto"/>
        <w:ind w:right="164"/>
        <w:jc w:val="center"/>
        <w:rPr>
          <w:rFonts w:ascii="Tahoma" w:eastAsia="Calibri" w:hAnsi="Tahoma" w:cs="Tahoma"/>
          <w:b/>
          <w:szCs w:val="22"/>
          <w:u w:val="single"/>
          <w:lang w:val="es-CO"/>
        </w:rPr>
      </w:pPr>
    </w:p>
    <w:p w:rsidR="004F53DF" w:rsidRPr="00343720" w:rsidRDefault="004F53DF" w:rsidP="004F53DF">
      <w:pPr>
        <w:pStyle w:val="Textoindependiente2"/>
        <w:spacing w:after="0" w:line="240" w:lineRule="auto"/>
        <w:ind w:right="164"/>
        <w:jc w:val="both"/>
        <w:rPr>
          <w:rFonts w:ascii="Tahoma" w:eastAsia="Calibri" w:hAnsi="Tahoma" w:cs="Tahoma"/>
          <w:b/>
          <w:szCs w:val="22"/>
          <w:lang w:val="es-CO"/>
        </w:rPr>
      </w:pPr>
      <w:r w:rsidRPr="00343720">
        <w:rPr>
          <w:rFonts w:ascii="Tahoma" w:eastAsia="Calibri" w:hAnsi="Tahoma" w:cs="Tahoma"/>
          <w:b/>
          <w:szCs w:val="22"/>
          <w:lang w:val="es-CO"/>
        </w:rPr>
        <w:t>NOMBRE PROPONENTE: _________________________________</w:t>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r>
      <w:r w:rsidRPr="00343720">
        <w:rPr>
          <w:rFonts w:ascii="Tahoma" w:eastAsia="Calibri" w:hAnsi="Tahoma" w:cs="Tahoma"/>
          <w:b/>
          <w:szCs w:val="22"/>
          <w:lang w:val="es-CO"/>
        </w:rPr>
        <w:tab/>
        <w:t xml:space="preserve">         </w:t>
      </w:r>
    </w:p>
    <w:p w:rsidR="004F53DF" w:rsidRPr="00343720" w:rsidRDefault="004F53DF" w:rsidP="004F53DF">
      <w:pPr>
        <w:pStyle w:val="Textoindependiente2"/>
        <w:spacing w:after="0" w:line="240" w:lineRule="auto"/>
        <w:ind w:right="164"/>
        <w:jc w:val="both"/>
        <w:rPr>
          <w:rFonts w:ascii="Tahoma" w:eastAsia="Calibri" w:hAnsi="Tahoma" w:cs="Tahoma"/>
          <w:b/>
          <w:szCs w:val="22"/>
          <w:lang w:val="es-CO"/>
        </w:rPr>
      </w:pPr>
    </w:p>
    <w:p w:rsidR="004F53DF" w:rsidRPr="00343720" w:rsidRDefault="004F53DF" w:rsidP="004F53DF">
      <w:pPr>
        <w:pStyle w:val="Textoindependiente2"/>
        <w:spacing w:after="0" w:line="240" w:lineRule="auto"/>
        <w:ind w:right="164"/>
        <w:jc w:val="both"/>
        <w:rPr>
          <w:rFonts w:ascii="Tahoma" w:eastAsia="Calibri" w:hAnsi="Tahoma" w:cs="Tahoma"/>
          <w:b/>
          <w:szCs w:val="22"/>
          <w:lang w:val="es-CO"/>
        </w:rPr>
      </w:pPr>
      <w:r w:rsidRPr="00343720">
        <w:rPr>
          <w:rFonts w:ascii="Tahoma" w:eastAsia="Calibri" w:hAnsi="Tahoma" w:cs="Tahoma"/>
          <w:b/>
          <w:szCs w:val="22"/>
          <w:lang w:val="es-CO"/>
        </w:rPr>
        <w:t>NOMBRE REPRESENTANTE LEGAL: ________________________</w:t>
      </w:r>
    </w:p>
    <w:p w:rsidR="004F53DF" w:rsidRPr="00343720" w:rsidRDefault="004F53DF" w:rsidP="004F53DF">
      <w:pPr>
        <w:pStyle w:val="Textoindependiente2"/>
        <w:spacing w:after="0" w:line="240" w:lineRule="auto"/>
        <w:ind w:right="164"/>
        <w:jc w:val="both"/>
        <w:rPr>
          <w:rFonts w:ascii="Tahoma" w:eastAsia="Calibri" w:hAnsi="Tahoma" w:cs="Tahoma"/>
          <w:b/>
          <w:szCs w:val="22"/>
          <w:lang w:val="es-CO"/>
        </w:rPr>
      </w:pPr>
    </w:p>
    <w:p w:rsidR="004F53DF" w:rsidRPr="00343720" w:rsidRDefault="004F53DF" w:rsidP="004F53DF">
      <w:pPr>
        <w:pStyle w:val="Textoindependiente2"/>
        <w:spacing w:after="0" w:line="240" w:lineRule="auto"/>
        <w:ind w:right="164"/>
        <w:jc w:val="both"/>
        <w:rPr>
          <w:rFonts w:ascii="Tahoma" w:eastAsia="Calibri" w:hAnsi="Tahoma" w:cs="Tahoma"/>
          <w:b/>
          <w:szCs w:val="22"/>
          <w:lang w:val="es-CO"/>
        </w:rPr>
      </w:pPr>
    </w:p>
    <w:p w:rsidR="004F53DF" w:rsidRPr="00343720" w:rsidRDefault="004F53DF" w:rsidP="004F53DF">
      <w:pPr>
        <w:pStyle w:val="Textoindependiente2"/>
        <w:spacing w:after="0" w:line="240" w:lineRule="auto"/>
        <w:ind w:right="164"/>
        <w:jc w:val="both"/>
        <w:rPr>
          <w:rFonts w:ascii="Tahoma" w:eastAsia="Calibri" w:hAnsi="Tahoma" w:cs="Tahoma"/>
          <w:b/>
          <w:szCs w:val="22"/>
          <w:lang w:val="es-CO"/>
        </w:rPr>
      </w:pPr>
      <w:r w:rsidRPr="00343720">
        <w:rPr>
          <w:rFonts w:ascii="Tahoma" w:eastAsia="Calibri" w:hAnsi="Tahoma" w:cs="Tahoma"/>
          <w:b/>
          <w:szCs w:val="22"/>
          <w:lang w:val="es-CO"/>
        </w:rPr>
        <w:t>CC: _________________________________</w:t>
      </w:r>
    </w:p>
    <w:p w:rsidR="004F53DF" w:rsidRPr="00343720" w:rsidRDefault="004F53DF" w:rsidP="004F53DF">
      <w:pPr>
        <w:pStyle w:val="Textoindependiente2"/>
        <w:spacing w:after="0" w:line="240" w:lineRule="auto"/>
        <w:ind w:right="164"/>
        <w:jc w:val="both"/>
        <w:rPr>
          <w:rFonts w:ascii="Tahoma" w:eastAsia="Calibri" w:hAnsi="Tahoma" w:cs="Tahoma"/>
          <w:b/>
          <w:szCs w:val="22"/>
          <w:lang w:val="es-CO"/>
        </w:rPr>
      </w:pPr>
    </w:p>
    <w:p w:rsidR="004F53DF" w:rsidRPr="00343720" w:rsidRDefault="004F53DF" w:rsidP="004F53DF">
      <w:pPr>
        <w:pStyle w:val="Textoindependiente2"/>
        <w:spacing w:after="0" w:line="240" w:lineRule="auto"/>
        <w:ind w:right="164"/>
        <w:jc w:val="both"/>
        <w:rPr>
          <w:rFonts w:ascii="Tahoma" w:eastAsia="Calibri" w:hAnsi="Tahoma" w:cs="Tahoma"/>
          <w:b/>
          <w:szCs w:val="22"/>
          <w:lang w:val="es-CO"/>
        </w:rPr>
      </w:pPr>
    </w:p>
    <w:p w:rsidR="004F53DF" w:rsidRPr="00343720" w:rsidRDefault="004F53DF" w:rsidP="004F53DF">
      <w:pPr>
        <w:pStyle w:val="Textoindependiente2"/>
        <w:spacing w:after="0" w:line="240" w:lineRule="auto"/>
        <w:ind w:right="164"/>
        <w:jc w:val="both"/>
        <w:rPr>
          <w:rFonts w:ascii="Tahoma" w:hAnsi="Tahoma" w:cs="Tahoma"/>
          <w:b/>
          <w:szCs w:val="22"/>
        </w:rPr>
      </w:pPr>
      <w:r w:rsidRPr="00343720">
        <w:rPr>
          <w:rFonts w:ascii="Tahoma" w:eastAsia="Calibri" w:hAnsi="Tahoma" w:cs="Tahoma"/>
          <w:b/>
          <w:szCs w:val="22"/>
          <w:lang w:val="es-CO"/>
        </w:rPr>
        <w:t>FIRMA__________________________</w:t>
      </w:r>
    </w:p>
    <w:p w:rsidR="004F53DF" w:rsidRPr="002A7B8A" w:rsidRDefault="004F53DF" w:rsidP="004F53DF">
      <w:pPr>
        <w:jc w:val="center"/>
        <w:rPr>
          <w:b/>
          <w:bCs/>
          <w:szCs w:val="22"/>
        </w:rPr>
      </w:pPr>
    </w:p>
    <w:p w:rsidR="00EA6E71" w:rsidRDefault="00EA6E71" w:rsidP="00AD6484">
      <w:pPr>
        <w:pStyle w:val="Prrafodelista"/>
        <w:tabs>
          <w:tab w:val="left" w:pos="240"/>
        </w:tabs>
        <w:ind w:left="0"/>
        <w:jc w:val="center"/>
        <w:rPr>
          <w:rFonts w:ascii="Tahoma" w:hAnsi="Tahoma" w:cs="Tahoma"/>
          <w:b/>
          <w:highlight w:val="yellow"/>
        </w:rPr>
      </w:pPr>
    </w:p>
    <w:p w:rsidR="00EA6E71" w:rsidRDefault="00EA6E71" w:rsidP="00AD6484">
      <w:pPr>
        <w:pStyle w:val="Prrafodelista"/>
        <w:tabs>
          <w:tab w:val="left" w:pos="240"/>
        </w:tabs>
        <w:ind w:left="0"/>
        <w:jc w:val="center"/>
        <w:rPr>
          <w:rFonts w:ascii="Tahoma" w:hAnsi="Tahoma" w:cs="Tahoma"/>
          <w:b/>
          <w:highlight w:val="yellow"/>
        </w:rPr>
      </w:pPr>
    </w:p>
    <w:p w:rsidR="00EA6E71" w:rsidRDefault="00EA6E71" w:rsidP="00AD6484">
      <w:pPr>
        <w:pStyle w:val="Prrafodelista"/>
        <w:tabs>
          <w:tab w:val="left" w:pos="240"/>
        </w:tabs>
        <w:ind w:left="0"/>
        <w:jc w:val="center"/>
        <w:rPr>
          <w:rFonts w:ascii="Tahoma" w:hAnsi="Tahoma" w:cs="Tahoma"/>
          <w:b/>
          <w:highlight w:val="yellow"/>
        </w:rPr>
      </w:pPr>
    </w:p>
    <w:p w:rsidR="00EA6E71" w:rsidRDefault="00EA6E71" w:rsidP="00AD6484">
      <w:pPr>
        <w:pStyle w:val="Prrafodelista"/>
        <w:tabs>
          <w:tab w:val="left" w:pos="240"/>
        </w:tabs>
        <w:ind w:left="0"/>
        <w:jc w:val="center"/>
        <w:rPr>
          <w:rFonts w:ascii="Tahoma" w:hAnsi="Tahoma" w:cs="Tahoma"/>
          <w:b/>
          <w:highlight w:val="yellow"/>
        </w:rPr>
      </w:pPr>
    </w:p>
    <w:p w:rsidR="00EA6E71" w:rsidRDefault="00EA6E71" w:rsidP="00AD6484">
      <w:pPr>
        <w:pStyle w:val="Prrafodelista"/>
        <w:tabs>
          <w:tab w:val="left" w:pos="240"/>
        </w:tabs>
        <w:ind w:left="0"/>
        <w:jc w:val="center"/>
        <w:rPr>
          <w:rFonts w:ascii="Tahoma" w:hAnsi="Tahoma" w:cs="Tahoma"/>
          <w:b/>
          <w:highlight w:val="yellow"/>
        </w:rPr>
      </w:pPr>
    </w:p>
    <w:p w:rsidR="00EA6E71" w:rsidRDefault="00EA6E71" w:rsidP="00AD6484">
      <w:pPr>
        <w:pStyle w:val="Prrafodelista"/>
        <w:tabs>
          <w:tab w:val="left" w:pos="240"/>
        </w:tabs>
        <w:ind w:left="0"/>
        <w:jc w:val="center"/>
        <w:rPr>
          <w:rFonts w:ascii="Tahoma" w:hAnsi="Tahoma" w:cs="Tahoma"/>
          <w:b/>
          <w:highlight w:val="yellow"/>
        </w:rPr>
      </w:pPr>
    </w:p>
    <w:p w:rsidR="00EA6E71" w:rsidRDefault="00EA6E71" w:rsidP="00AD6484">
      <w:pPr>
        <w:pStyle w:val="Prrafodelista"/>
        <w:tabs>
          <w:tab w:val="left" w:pos="240"/>
        </w:tabs>
        <w:ind w:left="0"/>
        <w:jc w:val="center"/>
        <w:rPr>
          <w:rFonts w:ascii="Tahoma" w:hAnsi="Tahoma" w:cs="Tahoma"/>
          <w:b/>
          <w:highlight w:val="yellow"/>
        </w:rPr>
      </w:pPr>
    </w:p>
    <w:p w:rsidR="00EA6E71" w:rsidRDefault="00EA6E71" w:rsidP="00AD6484">
      <w:pPr>
        <w:pStyle w:val="Prrafodelista"/>
        <w:tabs>
          <w:tab w:val="left" w:pos="240"/>
        </w:tabs>
        <w:ind w:left="0"/>
        <w:jc w:val="center"/>
        <w:rPr>
          <w:rFonts w:ascii="Tahoma" w:hAnsi="Tahoma" w:cs="Tahoma"/>
          <w:b/>
          <w:highlight w:val="yellow"/>
        </w:rPr>
      </w:pPr>
    </w:p>
    <w:p w:rsidR="00EA6E71" w:rsidRDefault="00EA6E71" w:rsidP="00AD6484">
      <w:pPr>
        <w:pStyle w:val="Prrafodelista"/>
        <w:tabs>
          <w:tab w:val="left" w:pos="240"/>
        </w:tabs>
        <w:ind w:left="0"/>
        <w:jc w:val="center"/>
        <w:rPr>
          <w:rFonts w:ascii="Tahoma" w:hAnsi="Tahoma" w:cs="Tahoma"/>
          <w:b/>
          <w:highlight w:val="yellow"/>
        </w:rPr>
      </w:pPr>
    </w:p>
    <w:p w:rsidR="00F6617A" w:rsidRDefault="00F6617A" w:rsidP="00AD6484">
      <w:pPr>
        <w:pStyle w:val="Prrafodelista"/>
        <w:tabs>
          <w:tab w:val="left" w:pos="240"/>
        </w:tabs>
        <w:ind w:left="0"/>
        <w:jc w:val="center"/>
        <w:rPr>
          <w:rFonts w:ascii="Tahoma" w:hAnsi="Tahoma" w:cs="Tahoma"/>
          <w:b/>
          <w:highlight w:val="yellow"/>
        </w:rPr>
      </w:pPr>
    </w:p>
    <w:p w:rsidR="00F6617A" w:rsidRDefault="00F6617A" w:rsidP="00AD6484">
      <w:pPr>
        <w:pStyle w:val="Prrafodelista"/>
        <w:tabs>
          <w:tab w:val="left" w:pos="240"/>
        </w:tabs>
        <w:ind w:left="0"/>
        <w:jc w:val="center"/>
        <w:rPr>
          <w:rFonts w:ascii="Tahoma" w:hAnsi="Tahoma" w:cs="Tahoma"/>
          <w:b/>
          <w:highlight w:val="yellow"/>
        </w:rPr>
      </w:pPr>
    </w:p>
    <w:p w:rsidR="00F6617A" w:rsidRDefault="00F6617A" w:rsidP="00AD6484">
      <w:pPr>
        <w:pStyle w:val="Prrafodelista"/>
        <w:tabs>
          <w:tab w:val="left" w:pos="240"/>
        </w:tabs>
        <w:ind w:left="0"/>
        <w:jc w:val="center"/>
        <w:rPr>
          <w:rFonts w:ascii="Tahoma" w:hAnsi="Tahoma" w:cs="Tahoma"/>
          <w:b/>
          <w:highlight w:val="yellow"/>
        </w:rPr>
      </w:pPr>
    </w:p>
    <w:p w:rsidR="00F6617A" w:rsidRDefault="00F6617A" w:rsidP="00AD6484">
      <w:pPr>
        <w:pStyle w:val="Prrafodelista"/>
        <w:tabs>
          <w:tab w:val="left" w:pos="240"/>
        </w:tabs>
        <w:ind w:left="0"/>
        <w:jc w:val="center"/>
        <w:rPr>
          <w:rFonts w:ascii="Tahoma" w:hAnsi="Tahoma" w:cs="Tahoma"/>
          <w:b/>
          <w:highlight w:val="yellow"/>
        </w:rPr>
      </w:pPr>
    </w:p>
    <w:p w:rsidR="00F6617A" w:rsidRDefault="00F6617A" w:rsidP="00AD6484">
      <w:pPr>
        <w:pStyle w:val="Prrafodelista"/>
        <w:tabs>
          <w:tab w:val="left" w:pos="240"/>
        </w:tabs>
        <w:ind w:left="0"/>
        <w:jc w:val="center"/>
        <w:rPr>
          <w:rFonts w:ascii="Tahoma" w:hAnsi="Tahoma" w:cs="Tahoma"/>
          <w:b/>
          <w:highlight w:val="yellow"/>
        </w:rPr>
      </w:pPr>
    </w:p>
    <w:p w:rsidR="00F6617A" w:rsidRDefault="00F6617A" w:rsidP="00AD6484">
      <w:pPr>
        <w:pStyle w:val="Prrafodelista"/>
        <w:tabs>
          <w:tab w:val="left" w:pos="240"/>
        </w:tabs>
        <w:ind w:left="0"/>
        <w:jc w:val="center"/>
        <w:rPr>
          <w:rFonts w:ascii="Tahoma" w:hAnsi="Tahoma" w:cs="Tahoma"/>
          <w:b/>
          <w:highlight w:val="yellow"/>
        </w:rPr>
      </w:pPr>
    </w:p>
    <w:p w:rsidR="00F6617A" w:rsidRDefault="00F6617A" w:rsidP="00AD6484">
      <w:pPr>
        <w:pStyle w:val="Prrafodelista"/>
        <w:tabs>
          <w:tab w:val="left" w:pos="240"/>
        </w:tabs>
        <w:ind w:left="0"/>
        <w:jc w:val="center"/>
        <w:rPr>
          <w:rFonts w:ascii="Tahoma" w:hAnsi="Tahoma" w:cs="Tahoma"/>
          <w:b/>
          <w:highlight w:val="yellow"/>
        </w:rPr>
      </w:pPr>
    </w:p>
    <w:p w:rsidR="00AD6484" w:rsidRPr="00980AB3" w:rsidRDefault="00AD6484" w:rsidP="00AD6484">
      <w:pPr>
        <w:jc w:val="center"/>
        <w:rPr>
          <w:rFonts w:ascii="Tahoma" w:hAnsi="Tahoma" w:cs="Tahoma"/>
          <w:b/>
        </w:rPr>
      </w:pPr>
      <w:r w:rsidRPr="00980AB3">
        <w:rPr>
          <w:rFonts w:ascii="Tahoma" w:hAnsi="Tahoma" w:cs="Tahoma"/>
          <w:b/>
        </w:rPr>
        <w:lastRenderedPageBreak/>
        <w:t>FORMULARIO 1</w:t>
      </w:r>
    </w:p>
    <w:p w:rsidR="00AD6484" w:rsidRPr="00980AB3" w:rsidRDefault="00AD6484" w:rsidP="00834EF3"/>
    <w:p w:rsidR="00AD6484" w:rsidRPr="00980AB3" w:rsidRDefault="00AD6484" w:rsidP="00AD6484">
      <w:pPr>
        <w:jc w:val="center"/>
        <w:rPr>
          <w:rFonts w:ascii="Tahoma" w:hAnsi="Tahoma" w:cs="Tahoma"/>
          <w:b/>
        </w:rPr>
      </w:pPr>
      <w:r w:rsidRPr="00980AB3">
        <w:rPr>
          <w:rFonts w:ascii="Tahoma" w:hAnsi="Tahoma" w:cs="Tahoma"/>
          <w:b/>
        </w:rPr>
        <w:t>CARTA DE PRESENTACIÓN DE LA PROPUESTA</w:t>
      </w:r>
    </w:p>
    <w:p w:rsidR="00AD6484" w:rsidRPr="00980AB3" w:rsidRDefault="00980AB3" w:rsidP="00AD6484">
      <w:pPr>
        <w:jc w:val="both"/>
        <w:rPr>
          <w:rFonts w:ascii="Tahoma" w:hAnsi="Tahoma" w:cs="Tahoma"/>
        </w:rPr>
      </w:pPr>
      <w:r w:rsidRPr="00980AB3">
        <w:rPr>
          <w:rFonts w:ascii="Tahoma" w:hAnsi="Tahoma" w:cs="Tahoma"/>
        </w:rPr>
        <w:t xml:space="preserve">Santiago de Cali, </w:t>
      </w:r>
    </w:p>
    <w:p w:rsidR="00AD6484" w:rsidRPr="00980AB3" w:rsidRDefault="00AD6484" w:rsidP="00AD6484">
      <w:pPr>
        <w:jc w:val="both"/>
        <w:rPr>
          <w:rFonts w:ascii="Tahoma" w:hAnsi="Tahoma" w:cs="Tahoma"/>
        </w:rPr>
      </w:pPr>
    </w:p>
    <w:p w:rsidR="00AD6484" w:rsidRPr="00980AB3" w:rsidRDefault="00AD6484" w:rsidP="00AD6484">
      <w:pPr>
        <w:jc w:val="both"/>
        <w:rPr>
          <w:rFonts w:ascii="Tahoma" w:hAnsi="Tahoma" w:cs="Tahoma"/>
        </w:rPr>
      </w:pPr>
      <w:r w:rsidRPr="00980AB3">
        <w:rPr>
          <w:rFonts w:ascii="Tahoma" w:hAnsi="Tahoma" w:cs="Tahoma"/>
        </w:rPr>
        <w:t>Señores</w:t>
      </w:r>
    </w:p>
    <w:p w:rsidR="00AD6484" w:rsidRPr="00980AB3" w:rsidRDefault="00AD6484" w:rsidP="00AD6484">
      <w:pPr>
        <w:jc w:val="both"/>
        <w:rPr>
          <w:rFonts w:ascii="Tahoma" w:hAnsi="Tahoma" w:cs="Tahoma"/>
        </w:rPr>
      </w:pPr>
      <w:r w:rsidRPr="00980AB3">
        <w:rPr>
          <w:rFonts w:ascii="Tahoma" w:hAnsi="Tahoma" w:cs="Tahoma"/>
        </w:rPr>
        <w:t xml:space="preserve">POLICÍA NACIONAL - </w:t>
      </w:r>
      <w:r w:rsidR="00980AB3" w:rsidRPr="00980AB3">
        <w:rPr>
          <w:rFonts w:ascii="Tahoma" w:hAnsi="Tahoma" w:cs="Tahoma"/>
        </w:rPr>
        <w:t>REGIONAL DE ASEGURAMIENTO EN SALUD No 4</w:t>
      </w:r>
    </w:p>
    <w:p w:rsidR="00AD6484" w:rsidRPr="00980AB3" w:rsidRDefault="00AD6484" w:rsidP="00AD6484">
      <w:pPr>
        <w:jc w:val="both"/>
        <w:rPr>
          <w:rFonts w:ascii="Tahoma" w:hAnsi="Tahoma" w:cs="Tahoma"/>
        </w:rPr>
      </w:pPr>
      <w:r w:rsidRPr="00980AB3">
        <w:rPr>
          <w:rFonts w:ascii="Tahoma" w:hAnsi="Tahoma" w:cs="Tahoma"/>
        </w:rPr>
        <w:t>Ciudad.</w:t>
      </w:r>
    </w:p>
    <w:p w:rsidR="00AD6484" w:rsidRPr="00980AB3" w:rsidRDefault="00AD6484" w:rsidP="00AD6484">
      <w:pPr>
        <w:jc w:val="both"/>
        <w:rPr>
          <w:rFonts w:ascii="Tahoma" w:hAnsi="Tahoma" w:cs="Tahoma"/>
        </w:rPr>
      </w:pPr>
    </w:p>
    <w:p w:rsidR="00AD6484" w:rsidRPr="00980AB3" w:rsidRDefault="00AD6484" w:rsidP="00AD6484">
      <w:pPr>
        <w:ind w:left="1134" w:hanging="1134"/>
        <w:jc w:val="both"/>
      </w:pPr>
      <w:r w:rsidRPr="00980AB3">
        <w:rPr>
          <w:rFonts w:ascii="Tahoma" w:hAnsi="Tahoma" w:cs="Tahoma"/>
        </w:rPr>
        <w:t xml:space="preserve">Referencia: </w:t>
      </w:r>
      <w:r w:rsidRPr="00980AB3">
        <w:rPr>
          <w:rFonts w:ascii="Tahoma" w:hAnsi="Tahoma" w:cs="Tahoma"/>
        </w:rPr>
        <w:tab/>
        <w:t>Presentac</w:t>
      </w:r>
      <w:r w:rsidRPr="006E75D2">
        <w:rPr>
          <w:rFonts w:ascii="Tahoma" w:hAnsi="Tahoma" w:cs="Tahoma"/>
        </w:rPr>
        <w:t xml:space="preserve">ión de propuesta para el Proceso de Mínima </w:t>
      </w:r>
      <w:r w:rsidR="00484403" w:rsidRPr="006E75D2">
        <w:rPr>
          <w:rFonts w:ascii="Tahoma" w:hAnsi="Tahoma" w:cs="Tahoma"/>
        </w:rPr>
        <w:t>Cuantía</w:t>
      </w:r>
      <w:r w:rsidRPr="006E75D2">
        <w:rPr>
          <w:rFonts w:ascii="Tahoma" w:hAnsi="Tahoma" w:cs="Tahoma"/>
        </w:rPr>
        <w:t xml:space="preserve"> </w:t>
      </w:r>
      <w:r w:rsidR="006E75D2" w:rsidRPr="006E75D2">
        <w:rPr>
          <w:rFonts w:ascii="Tahoma" w:hAnsi="Tahoma" w:cs="Tahoma"/>
        </w:rPr>
        <w:t xml:space="preserve">PN RASES4 MIC </w:t>
      </w:r>
      <w:r w:rsidR="00980AB3" w:rsidRPr="006E75D2">
        <w:rPr>
          <w:rFonts w:ascii="Tahoma" w:hAnsi="Tahoma" w:cs="Tahoma"/>
        </w:rPr>
        <w:t>0</w:t>
      </w:r>
      <w:r w:rsidR="006E75D2" w:rsidRPr="006E75D2">
        <w:rPr>
          <w:rFonts w:ascii="Tahoma" w:hAnsi="Tahoma" w:cs="Tahoma"/>
        </w:rPr>
        <w:t>22</w:t>
      </w:r>
      <w:r w:rsidR="00980AB3" w:rsidRPr="006E75D2">
        <w:rPr>
          <w:rFonts w:ascii="Tahoma" w:hAnsi="Tahoma" w:cs="Tahoma"/>
        </w:rPr>
        <w:t>/2021</w:t>
      </w:r>
      <w:r w:rsidR="00980AB3" w:rsidRPr="00980AB3">
        <w:rPr>
          <w:rFonts w:ascii="Tahoma" w:hAnsi="Tahoma" w:cs="Tahoma"/>
        </w:rPr>
        <w:t xml:space="preserve"> </w:t>
      </w:r>
      <w:r w:rsidRPr="00980AB3">
        <w:rPr>
          <w:rFonts w:ascii="Tahoma" w:hAnsi="Tahoma" w:cs="Tahoma"/>
        </w:rPr>
        <w:t xml:space="preserve">cuyo objeto es la </w:t>
      </w:r>
      <w:r w:rsidRPr="00980AB3">
        <w:rPr>
          <w:rFonts w:ascii="Tahoma" w:hAnsi="Tahoma" w:cs="Tahoma"/>
          <w:b/>
        </w:rPr>
        <w:t>“</w:t>
      </w:r>
      <w:r w:rsidR="00980AB3" w:rsidRPr="00980AB3">
        <w:rPr>
          <w:rFonts w:ascii="Tahoma" w:hAnsi="Tahoma" w:cs="Tahoma"/>
          <w:b/>
        </w:rPr>
        <w:t>PRESTACIÓN INTEGRAL DE SERVICIOS DE SALUD PARA PATOLOGÍAS MENTALES DE BAJO, MEDIO Y ALTO NIVEL DE COMPLEJIDAD, DESTINADO A LA ATENCIÓN DE LOS USUARIOS DEL SUBSISTEMA DE SALUD DE LA POLICÍA NACIONAL EN LA UNIDAD PRESTADORA DE SALUD CAUCA</w:t>
      </w:r>
      <w:r w:rsidRPr="00980AB3">
        <w:rPr>
          <w:rFonts w:ascii="Tahoma" w:hAnsi="Tahoma" w:cs="Tahoma"/>
          <w:b/>
        </w:rPr>
        <w:t>”.</w:t>
      </w:r>
    </w:p>
    <w:p w:rsidR="00AD6484" w:rsidRPr="009C74B3" w:rsidRDefault="00AD6484" w:rsidP="00AD6484">
      <w:pPr>
        <w:pStyle w:val="Prrafodelista"/>
        <w:ind w:left="1418" w:hanging="1418"/>
        <w:jc w:val="both"/>
        <w:rPr>
          <w:rFonts w:ascii="Tahoma" w:hAnsi="Tahoma" w:cs="Tahoma"/>
          <w:b/>
          <w:shadow/>
          <w:sz w:val="18"/>
          <w:highlight w:val="yellow"/>
        </w:rPr>
      </w:pPr>
    </w:p>
    <w:p w:rsidR="00AD6484" w:rsidRPr="00193F25" w:rsidRDefault="009C74B3" w:rsidP="00AD6484">
      <w:pPr>
        <w:jc w:val="both"/>
        <w:rPr>
          <w:highlight w:val="yellow"/>
        </w:rPr>
      </w:pPr>
      <w:r w:rsidRPr="009C74B3">
        <w:rPr>
          <w:rFonts w:ascii="Tahoma" w:hAnsi="Tahoma" w:cs="Tahoma"/>
          <w:szCs w:val="21"/>
        </w:rPr>
        <w:t xml:space="preserve">Yo </w:t>
      </w:r>
      <w:r w:rsidRPr="009C74B3">
        <w:rPr>
          <w:rFonts w:ascii="Tahoma" w:hAnsi="Tahoma" w:cs="Tahoma"/>
          <w:i/>
          <w:color w:val="FF0000"/>
          <w:szCs w:val="21"/>
        </w:rPr>
        <w:t>(Nombre) (s) de la(s) persona(s) que está(n) suscribiendo la propuesta</w:t>
      </w:r>
      <w:r w:rsidRPr="009C74B3">
        <w:rPr>
          <w:rFonts w:ascii="Tahoma" w:hAnsi="Tahoma" w:cs="Tahoma"/>
          <w:i/>
          <w:szCs w:val="21"/>
        </w:rPr>
        <w:t>,</w:t>
      </w:r>
      <w:r w:rsidRPr="009C74B3">
        <w:rPr>
          <w:rFonts w:ascii="Tahoma" w:hAnsi="Tahoma" w:cs="Tahoma"/>
          <w:szCs w:val="21"/>
        </w:rPr>
        <w:t xml:space="preserve"> identificado como aparece al pie de mi firma, obrando en calidad de </w:t>
      </w:r>
      <w:r w:rsidRPr="009C74B3">
        <w:rPr>
          <w:rFonts w:ascii="Tahoma" w:hAnsi="Tahoma" w:cs="Tahoma"/>
          <w:i/>
          <w:color w:val="FF0000"/>
          <w:szCs w:val="21"/>
        </w:rPr>
        <w:t>(Calidad en la que actúa el (los) firmante(s)</w:t>
      </w:r>
      <w:r w:rsidRPr="009C74B3">
        <w:rPr>
          <w:rFonts w:ascii="Tahoma" w:hAnsi="Tahoma" w:cs="Tahoma"/>
          <w:szCs w:val="21"/>
        </w:rPr>
        <w:t xml:space="preserve"> de la propuesta; </w:t>
      </w:r>
      <w:r w:rsidRPr="009C74B3">
        <w:rPr>
          <w:rFonts w:ascii="Tahoma" w:hAnsi="Tahoma" w:cs="Tahoma"/>
          <w:i/>
          <w:color w:val="FF0000"/>
          <w:szCs w:val="21"/>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C74B3">
        <w:rPr>
          <w:rFonts w:ascii="Tahoma" w:hAnsi="Tahoma" w:cs="Tahoma"/>
          <w:szCs w:val="21"/>
        </w:rPr>
        <w:t xml:space="preserve"> de conformidad con lo establecido en el </w:t>
      </w:r>
      <w:r w:rsidRPr="009C74B3">
        <w:rPr>
          <w:rFonts w:ascii="Tahoma" w:hAnsi="Tahoma" w:cs="Tahoma"/>
          <w:i/>
          <w:color w:val="FF0000"/>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C74B3">
        <w:rPr>
          <w:rFonts w:ascii="Tahoma" w:hAnsi="Tahoma" w:cs="Tahoma"/>
          <w:szCs w:val="21"/>
        </w:rPr>
        <w:t xml:space="preserve">, me permito presentar, en nombre de </w:t>
      </w:r>
      <w:r w:rsidRPr="009C74B3">
        <w:rPr>
          <w:rFonts w:ascii="Tahoma" w:hAnsi="Tahoma" w:cs="Tahoma"/>
          <w:i/>
          <w:color w:val="FF0000"/>
          <w:szCs w:val="21"/>
        </w:rPr>
        <w:t xml:space="preserve">(Indicación clara del proponente a nombre de </w:t>
      </w:r>
      <w:r w:rsidRPr="006E75D2">
        <w:rPr>
          <w:rFonts w:ascii="Tahoma" w:hAnsi="Tahoma" w:cs="Tahoma"/>
          <w:i/>
          <w:color w:val="FF0000"/>
          <w:szCs w:val="21"/>
        </w:rPr>
        <w:t>quien se actúa)</w:t>
      </w:r>
      <w:r w:rsidRPr="006E75D2">
        <w:rPr>
          <w:rFonts w:ascii="Tahoma" w:hAnsi="Tahoma" w:cs="Tahoma"/>
          <w:szCs w:val="21"/>
        </w:rPr>
        <w:t xml:space="preserve">, </w:t>
      </w:r>
      <w:r w:rsidR="00AD6484" w:rsidRPr="006E75D2">
        <w:rPr>
          <w:rFonts w:ascii="Tahoma" w:hAnsi="Tahoma" w:cs="Tahoma"/>
        </w:rPr>
        <w:t xml:space="preserve">propuesta seria y formal para participar en el proceso Mínima Cuantía No. </w:t>
      </w:r>
      <w:r w:rsidRPr="006E75D2">
        <w:rPr>
          <w:rFonts w:ascii="Tahoma" w:hAnsi="Tahoma" w:cs="Tahoma"/>
          <w:b/>
        </w:rPr>
        <w:t xml:space="preserve">PN RASES4 MIC </w:t>
      </w:r>
      <w:r w:rsidR="006E75D2" w:rsidRPr="006E75D2">
        <w:rPr>
          <w:rFonts w:ascii="Tahoma" w:hAnsi="Tahoma" w:cs="Tahoma"/>
          <w:b/>
        </w:rPr>
        <w:t>022</w:t>
      </w:r>
      <w:r w:rsidRPr="006E75D2">
        <w:rPr>
          <w:rFonts w:ascii="Tahoma" w:hAnsi="Tahoma" w:cs="Tahoma"/>
          <w:b/>
        </w:rPr>
        <w:t>/2021</w:t>
      </w:r>
      <w:r w:rsidR="00AD6484" w:rsidRPr="006E75D2">
        <w:rPr>
          <w:rFonts w:ascii="Tahoma" w:hAnsi="Tahoma" w:cs="Tahoma"/>
        </w:rPr>
        <w:t>,</w:t>
      </w:r>
      <w:r w:rsidR="00AD6484" w:rsidRPr="001E4395">
        <w:rPr>
          <w:rFonts w:ascii="Tahoma" w:hAnsi="Tahoma" w:cs="Tahoma"/>
        </w:rPr>
        <w:t xml:space="preserve"> </w:t>
      </w:r>
      <w:r w:rsidR="00AD6484" w:rsidRPr="009C74B3">
        <w:rPr>
          <w:rFonts w:ascii="Tahoma" w:hAnsi="Tahoma" w:cs="Tahoma"/>
        </w:rPr>
        <w:t xml:space="preserve">convocado por la </w:t>
      </w:r>
      <w:r w:rsidRPr="009C74B3">
        <w:rPr>
          <w:rFonts w:ascii="Tahoma" w:hAnsi="Tahoma" w:cs="Tahoma"/>
        </w:rPr>
        <w:t>REGIONAL DE ASEGURAMIENTO EN SALUD No 4</w:t>
      </w:r>
      <w:r w:rsidR="00AD6484" w:rsidRPr="009C74B3">
        <w:rPr>
          <w:rFonts w:ascii="Tahoma" w:hAnsi="Tahoma" w:cs="Tahoma"/>
        </w:rPr>
        <w:t xml:space="preserve">, cuyo objeto es </w:t>
      </w:r>
      <w:r w:rsidR="00506C40">
        <w:rPr>
          <w:rFonts w:ascii="Tahoma" w:hAnsi="Tahoma" w:cs="Tahoma"/>
        </w:rPr>
        <w:t>“</w:t>
      </w:r>
      <w:r w:rsidRPr="009C74B3">
        <w:rPr>
          <w:rFonts w:ascii="Tahoma" w:hAnsi="Tahoma" w:cs="Tahoma"/>
          <w:b/>
        </w:rPr>
        <w:t>PRESTACIÓN</w:t>
      </w:r>
      <w:r w:rsidRPr="00980AB3">
        <w:rPr>
          <w:rFonts w:ascii="Tahoma" w:hAnsi="Tahoma" w:cs="Tahoma"/>
          <w:b/>
        </w:rPr>
        <w:t xml:space="preserve"> INTEGRAL DE SERVICIOS DE SALUD PARA PATOLOGÍAS MENTALES DE BAJO, MEDIO Y ALTO NIVEL DE COMPLEJIDAD, DESTINADO A LA ATENCIÓN DE LOS USUARIOS DEL SUBSISTEMA DE </w:t>
      </w:r>
      <w:r w:rsidRPr="001E4395">
        <w:rPr>
          <w:rFonts w:ascii="Tahoma" w:hAnsi="Tahoma" w:cs="Tahoma"/>
          <w:b/>
        </w:rPr>
        <w:t>SALUD DE LA POLICÍA NACIONAL EN LA UNIDAD PRESTADORA DE SALUD CAUCA</w:t>
      </w:r>
      <w:r w:rsidR="00AD6484" w:rsidRPr="001E4395">
        <w:rPr>
          <w:rFonts w:ascii="Tahoma" w:hAnsi="Tahoma" w:cs="Tahoma"/>
          <w:b/>
        </w:rPr>
        <w:t xml:space="preserve">”, </w:t>
      </w:r>
      <w:r w:rsidR="00AD6484" w:rsidRPr="001E4395">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1E4395" w:rsidRDefault="00AD6484" w:rsidP="00AD6484">
      <w:pPr>
        <w:jc w:val="both"/>
        <w:rPr>
          <w:rFonts w:ascii="Tahoma" w:hAnsi="Tahoma" w:cs="Tahoma"/>
        </w:rPr>
      </w:pPr>
    </w:p>
    <w:p w:rsidR="00AD6484" w:rsidRPr="001E4395" w:rsidRDefault="00AD6484" w:rsidP="00AD6484">
      <w:pPr>
        <w:jc w:val="both"/>
        <w:rPr>
          <w:rFonts w:ascii="Tahoma" w:hAnsi="Tahoma" w:cs="Tahoma"/>
        </w:rPr>
      </w:pPr>
      <w:r w:rsidRPr="001E4395">
        <w:rPr>
          <w:rFonts w:ascii="Tahoma" w:hAnsi="Tahoma" w:cs="Tahoma"/>
        </w:rPr>
        <w:t>En relación con la propuesta que presento, manifiesto lo siguiente:</w:t>
      </w:r>
    </w:p>
    <w:p w:rsidR="00AD6484" w:rsidRPr="001E4395" w:rsidRDefault="00AD6484" w:rsidP="00AD6484">
      <w:pPr>
        <w:jc w:val="both"/>
        <w:rPr>
          <w:rFonts w:ascii="Tahoma" w:hAnsi="Tahoma" w:cs="Tahoma"/>
        </w:rPr>
      </w:pPr>
    </w:p>
    <w:p w:rsidR="00AD6484" w:rsidRPr="001E4395"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sidRPr="001E4395">
        <w:rPr>
          <w:rFonts w:ascii="Tahoma" w:hAnsi="Tahoma" w:cs="Tahoma"/>
        </w:rPr>
        <w:t>Que el proponente que represento conoce y acepta el contenido de la invitación y de sus Anexos y Formulario</w:t>
      </w:r>
      <w:r w:rsidR="001E4395" w:rsidRPr="001E4395">
        <w:rPr>
          <w:rFonts w:ascii="Tahoma" w:hAnsi="Tahoma" w:cs="Tahoma"/>
        </w:rPr>
        <w:t>s, así como el de cada uno de la</w:t>
      </w:r>
      <w:r w:rsidRPr="001E4395">
        <w:rPr>
          <w:rFonts w:ascii="Tahoma" w:hAnsi="Tahoma" w:cs="Tahoma"/>
        </w:rPr>
        <w:t>s adendas hechos al mismo.</w:t>
      </w:r>
    </w:p>
    <w:p w:rsidR="00AD6484" w:rsidRPr="001E4395"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sidRPr="001E4395">
        <w:rPr>
          <w:rFonts w:ascii="Tahoma" w:hAnsi="Tahoma" w:cs="Tahoma"/>
        </w:rPr>
        <w:t>Que la propuesta que presento es irrevocable e incondicional, y obliga insubordinadamente al proponente que represento.</w:t>
      </w:r>
    </w:p>
    <w:p w:rsidR="00AD6484" w:rsidRPr="00D234C0"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sidRPr="00D234C0">
        <w:rPr>
          <w:rFonts w:ascii="Tahoma" w:hAnsi="Tahoma" w:cs="Tahoma"/>
        </w:rPr>
        <w:lastRenderedPageBreak/>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5702F5"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sidRPr="00D234C0">
        <w:rPr>
          <w:rFonts w:ascii="Tahoma" w:hAnsi="Tahoma" w:cs="Tahoma"/>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w:t>
      </w:r>
      <w:r w:rsidRPr="003A57C7">
        <w:rPr>
          <w:rFonts w:ascii="Tahoma" w:hAnsi="Tahoma" w:cs="Tahoma"/>
        </w:rPr>
        <w:t xml:space="preserve">información aportada con la propuesta, o en las declaraciones </w:t>
      </w:r>
      <w:r w:rsidRPr="005702F5">
        <w:rPr>
          <w:rFonts w:ascii="Tahoma" w:hAnsi="Tahoma" w:cs="Tahoma"/>
        </w:rPr>
        <w:t>contenidas en la presente carta de presentación de la propuesta.</w:t>
      </w:r>
    </w:p>
    <w:p w:rsidR="002A5DDC" w:rsidRPr="003A57C7" w:rsidRDefault="002A5DDC"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sidRPr="005702F5">
        <w:rPr>
          <w:rFonts w:ascii="Tahoma" w:hAnsi="Tahoma" w:cs="Tahoma"/>
        </w:rPr>
        <w:t>El CONTRATISTA se</w:t>
      </w:r>
      <w:r w:rsidRPr="003A57C7">
        <w:rPr>
          <w:rFonts w:ascii="Tahoma" w:hAnsi="Tahoma" w:cs="Tahoma"/>
        </w:rPr>
        <w:t xml:space="preserve"> obliga a mantener indemne a la POLICIA NACIONAL de cualquier reclamación proveniente de terceros que tenga como causa sus actuaciones.</w:t>
      </w:r>
    </w:p>
    <w:p w:rsidR="00AD6484" w:rsidRPr="003A57C7"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sidRPr="003A57C7">
        <w:rPr>
          <w:rFonts w:ascii="Tahoma" w:hAnsi="Tahoma" w:cs="Tahoma"/>
        </w:rPr>
        <w:t xml:space="preserve">Que me obligo a suministrar a solicitud de LA POLICÍA NACIONAL - </w:t>
      </w:r>
      <w:r w:rsidR="003A57C7" w:rsidRPr="003A57C7">
        <w:rPr>
          <w:sz w:val="19"/>
          <w:szCs w:val="19"/>
        </w:rPr>
        <w:t>REGIONAL DE ASEGURAMIENTO EN SALUD No 4</w:t>
      </w:r>
      <w:r w:rsidRPr="003A57C7">
        <w:rPr>
          <w:rFonts w:ascii="Tahoma" w:hAnsi="Tahoma" w:cs="Tahoma"/>
        </w:rPr>
        <w:t xml:space="preserve"> cualquier información necesaria para la correcta evaluación de esta propuesta, dentro de los términos que al efecto determine esa entidad.</w:t>
      </w:r>
    </w:p>
    <w:p w:rsidR="00AD6484" w:rsidRPr="000C789A"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sidRPr="00D84AAB">
        <w:rPr>
          <w:rFonts w:ascii="Tahoma" w:hAnsi="Tahoma" w:cs="Tahoma"/>
        </w:rPr>
        <w:t xml:space="preserve">Que recibiremos notificaciones en la secretaría de su Despacho, o en la(s) siguiente(s) </w:t>
      </w:r>
      <w:r w:rsidRPr="000C789A">
        <w:rPr>
          <w:rFonts w:ascii="Tahoma" w:hAnsi="Tahoma" w:cs="Tahoma"/>
        </w:rPr>
        <w:t>dirección(es): (Dirección para notificaciones): Teléfono(s): Fax</w:t>
      </w:r>
    </w:p>
    <w:p w:rsidR="00AD6484" w:rsidRPr="000C789A"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sidRPr="000C789A">
        <w:rPr>
          <w:rFonts w:ascii="Tahoma" w:hAnsi="Tahoma" w:cs="Tahoma"/>
        </w:rPr>
        <w:t>Que en caso de resultar favorecidos en la adjudicación del proceso de selección y contratación, los pagos que se pacten dentro del contrato respectivo, deberán consignarse en la cuenta No. (In</w:t>
      </w:r>
      <w:r w:rsidR="000A2417">
        <w:rPr>
          <w:rFonts w:ascii="Tahoma" w:hAnsi="Tahoma" w:cs="Tahoma"/>
        </w:rPr>
        <w:t xml:space="preserve">dicar clase de cuenta, número, </w:t>
      </w:r>
      <w:r w:rsidRPr="000C789A">
        <w:rPr>
          <w:rFonts w:ascii="Tahoma" w:hAnsi="Tahoma" w:cs="Tahoma"/>
        </w:rPr>
        <w:t>banco, sucursal, ciudad, país y cualquier otro dato necesario).</w:t>
      </w:r>
    </w:p>
    <w:p w:rsidR="00AD6484" w:rsidRPr="000C789A"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sidRPr="000C789A">
        <w:rPr>
          <w:rFonts w:ascii="Tahoma" w:hAnsi="Tahoma" w:cs="Tahoma"/>
        </w:rPr>
        <w:t>Que no nos hallamos relacionados en el Boletín de Responsables Fiscales (artículo 60 Ley 610 de 2000).</w:t>
      </w:r>
    </w:p>
    <w:p w:rsidR="00CB07E0" w:rsidRPr="00CB07E0"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Cs w:val="21"/>
        </w:rPr>
      </w:pPr>
      <w:r w:rsidRPr="00CB07E0">
        <w:rPr>
          <w:rFonts w:ascii="Tahoma" w:eastAsia="Batang" w:hAnsi="Tahoma" w:cs="Tahoma"/>
          <w:szCs w:val="21"/>
        </w:rPr>
        <w:t xml:space="preserve">El plazo de ejecución del contrato que se derive del presente proceso, se inicia a partir de generada el acta de inicio y la aprobación de la garantía única (si se solicita) y por un tiempo de </w:t>
      </w:r>
      <w:r w:rsidRPr="00CB07E0">
        <w:rPr>
          <w:rFonts w:ascii="Tahoma" w:eastAsia="Batang" w:hAnsi="Tahoma" w:cs="Tahoma"/>
          <w:b/>
          <w:szCs w:val="21"/>
          <w:u w:val="single"/>
        </w:rPr>
        <w:t>______________</w:t>
      </w:r>
      <w:r w:rsidRPr="00CB07E0">
        <w:rPr>
          <w:rFonts w:ascii="Tahoma" w:eastAsia="Batang" w:hAnsi="Tahoma" w:cs="Tahoma"/>
          <w:color w:val="0000FF"/>
          <w:szCs w:val="21"/>
        </w:rPr>
        <w:t xml:space="preserve"> </w:t>
      </w:r>
      <w:r w:rsidRPr="00CB07E0">
        <w:rPr>
          <w:rFonts w:ascii="Tahoma" w:eastAsia="Batang" w:hAnsi="Tahoma" w:cs="Tahoma"/>
          <w:szCs w:val="21"/>
        </w:rPr>
        <w:t>o hasta agotar el presupuesto, en todo caso lo primero que ocurra.</w:t>
      </w:r>
    </w:p>
    <w:p w:rsidR="005702F5" w:rsidRPr="005702F5"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Cs w:val="21"/>
        </w:rPr>
      </w:pPr>
      <w:r w:rsidRPr="005702F5">
        <w:rPr>
          <w:rFonts w:ascii="Tahoma" w:hAnsi="Tahoma" w:cs="Tahoma"/>
          <w:szCs w:val="21"/>
        </w:rPr>
        <w:t>Que la vigencia de la presente oferta es por el tiempo de ejecución del contrato y contado a partir de la presentación de la misma.</w:t>
      </w:r>
    </w:p>
    <w:p w:rsidR="00AD6484" w:rsidRDefault="00AD6484" w:rsidP="00AD6484">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sidRPr="000F28E3">
        <w:rPr>
          <w:rFonts w:ascii="Tahoma" w:hAnsi="Tahoma" w:cs="Tahoma"/>
        </w:rPr>
        <w:t xml:space="preserve"> Que el valor del descuento de nuestra propuesta es por</w:t>
      </w:r>
      <w:r w:rsidRPr="000F28E3">
        <w:rPr>
          <w:rFonts w:ascii="Tahoma" w:hAnsi="Tahoma" w:cs="Tahoma"/>
          <w:lang w:val="es-CO"/>
        </w:rPr>
        <w:t xml:space="preserve"> __________________</w:t>
      </w:r>
      <w:r w:rsidRPr="000F28E3">
        <w:rPr>
          <w:rFonts w:ascii="Tahoma" w:hAnsi="Tahoma" w:cs="Tahoma"/>
        </w:rPr>
        <w:t xml:space="preserve"> % (porcentaje de descuento)</w:t>
      </w:r>
      <w:r w:rsidR="000F28E3" w:rsidRPr="000F28E3">
        <w:rPr>
          <w:rFonts w:ascii="Tahoma" w:hAnsi="Tahoma" w:cs="Tahoma"/>
        </w:rPr>
        <w:t>.</w:t>
      </w:r>
    </w:p>
    <w:p w:rsidR="00834EF3" w:rsidRPr="00834EF3" w:rsidRDefault="00834EF3" w:rsidP="00AD6484">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sidRPr="00834EF3">
        <w:rPr>
          <w:rFonts w:ascii="Tahoma" w:hAnsi="Tahoma" w:cs="Tahoma"/>
        </w:rPr>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Default="00F6617A" w:rsidP="00AD6484">
      <w:pPr>
        <w:jc w:val="both"/>
        <w:rPr>
          <w:rFonts w:ascii="Tahoma" w:hAnsi="Tahoma" w:cs="Tahoma"/>
        </w:rPr>
      </w:pPr>
    </w:p>
    <w:p w:rsidR="00F6617A" w:rsidRDefault="00F6617A" w:rsidP="00AD6484">
      <w:pPr>
        <w:jc w:val="both"/>
        <w:rPr>
          <w:rFonts w:ascii="Tahoma" w:hAnsi="Tahoma" w:cs="Tahoma"/>
        </w:rPr>
      </w:pPr>
    </w:p>
    <w:p w:rsidR="00834EF3" w:rsidRDefault="00834EF3" w:rsidP="00AD6484">
      <w:pPr>
        <w:jc w:val="both"/>
        <w:rPr>
          <w:rFonts w:ascii="Tahoma" w:hAnsi="Tahoma" w:cs="Tahoma"/>
        </w:rPr>
      </w:pPr>
      <w:bookmarkStart w:id="0" w:name="_GoBack"/>
      <w:bookmarkEnd w:id="0"/>
    </w:p>
    <w:p w:rsidR="00834EF3" w:rsidRDefault="00834EF3" w:rsidP="00AD6484">
      <w:pPr>
        <w:jc w:val="both"/>
        <w:rPr>
          <w:rFonts w:ascii="Tahoma" w:hAnsi="Tahoma" w:cs="Tahoma"/>
        </w:rPr>
      </w:pPr>
    </w:p>
    <w:p w:rsidR="00AD6484" w:rsidRPr="005702F5" w:rsidRDefault="00AD6484" w:rsidP="00AD6484">
      <w:pPr>
        <w:jc w:val="both"/>
        <w:rPr>
          <w:rFonts w:ascii="Tahoma" w:hAnsi="Tahoma" w:cs="Tahoma"/>
        </w:rPr>
      </w:pPr>
      <w:r w:rsidRPr="005702F5">
        <w:rPr>
          <w:rFonts w:ascii="Tahoma" w:hAnsi="Tahoma" w:cs="Tahoma"/>
        </w:rPr>
        <w:t>,_______________________________</w:t>
      </w:r>
    </w:p>
    <w:p w:rsidR="00AD6484" w:rsidRDefault="00AD6484" w:rsidP="00AD6484">
      <w:pPr>
        <w:jc w:val="both"/>
        <w:rPr>
          <w:rFonts w:ascii="Tahoma" w:hAnsi="Tahoma" w:cs="Tahoma"/>
        </w:rPr>
      </w:pPr>
      <w:r w:rsidRPr="005702F5">
        <w:rPr>
          <w:rFonts w:ascii="Tahoma" w:hAnsi="Tahoma" w:cs="Tahoma"/>
        </w:rPr>
        <w:t>(Firma del representante legal)</w:t>
      </w:r>
    </w:p>
    <w:p w:rsidR="008A26DF" w:rsidRDefault="008A26DF" w:rsidP="00AD6484">
      <w:pPr>
        <w:pStyle w:val="Textoindependiente"/>
        <w:jc w:val="center"/>
        <w:rPr>
          <w:rFonts w:ascii="Tahoma" w:hAnsi="Tahoma" w:cs="Tahoma"/>
          <w:b/>
          <w:shadow/>
          <w:sz w:val="20"/>
        </w:rPr>
      </w:pPr>
    </w:p>
    <w:p w:rsidR="008A26DF" w:rsidRDefault="008A26DF" w:rsidP="00AD6484">
      <w:pPr>
        <w:pStyle w:val="Textoindependiente"/>
        <w:jc w:val="center"/>
        <w:rPr>
          <w:rFonts w:ascii="Tahoma" w:hAnsi="Tahoma" w:cs="Tahoma"/>
          <w:b/>
          <w:shadow/>
          <w:sz w:val="20"/>
        </w:rPr>
      </w:pPr>
    </w:p>
    <w:p w:rsidR="008A26DF" w:rsidRDefault="008A26DF" w:rsidP="00AD6484">
      <w:pPr>
        <w:pStyle w:val="Textoindependiente"/>
        <w:jc w:val="center"/>
        <w:rPr>
          <w:rFonts w:ascii="Tahoma" w:hAnsi="Tahoma" w:cs="Tahoma"/>
          <w:b/>
          <w:shadow/>
          <w:sz w:val="20"/>
        </w:rPr>
      </w:pPr>
    </w:p>
    <w:p w:rsidR="00AD6484" w:rsidRDefault="00AD6484" w:rsidP="00AD6484">
      <w:pPr>
        <w:pStyle w:val="Textoindependiente"/>
        <w:jc w:val="center"/>
        <w:rPr>
          <w:rFonts w:ascii="Tahoma" w:hAnsi="Tahoma" w:cs="Tahoma"/>
          <w:b/>
          <w:shadow/>
          <w:sz w:val="20"/>
        </w:rPr>
      </w:pPr>
      <w:r w:rsidRPr="00E77F7B">
        <w:rPr>
          <w:rFonts w:ascii="Tahoma" w:hAnsi="Tahoma" w:cs="Tahoma"/>
          <w:b/>
          <w:shadow/>
          <w:sz w:val="20"/>
        </w:rPr>
        <w:lastRenderedPageBreak/>
        <w:t>FORMULARIO No. 2</w:t>
      </w:r>
    </w:p>
    <w:p w:rsidR="00AD6484" w:rsidRPr="00E77F7B" w:rsidRDefault="00AD6484" w:rsidP="00AD6484">
      <w:pPr>
        <w:pStyle w:val="Textoindependiente"/>
        <w:jc w:val="center"/>
        <w:rPr>
          <w:rFonts w:ascii="Tahoma" w:hAnsi="Tahoma" w:cs="Tahoma"/>
          <w:b/>
          <w:shadow/>
          <w:sz w:val="20"/>
        </w:rPr>
      </w:pPr>
      <w:r w:rsidRPr="00E77F7B">
        <w:rPr>
          <w:rFonts w:ascii="Tahoma" w:hAnsi="Tahoma" w:cs="Tahoma"/>
          <w:b/>
          <w:shadow/>
          <w:sz w:val="20"/>
        </w:rPr>
        <w:t>DATOS BÁSICOS BENEFICIARIO CUENTA</w:t>
      </w:r>
    </w:p>
    <w:p w:rsidR="00AD6484" w:rsidRPr="00E77F7B" w:rsidRDefault="00AD6484" w:rsidP="00AD6484">
      <w:pPr>
        <w:pStyle w:val="Textoindependiente"/>
        <w:rPr>
          <w:rFonts w:ascii="Tahoma" w:hAnsi="Tahoma" w:cs="Tahoma"/>
          <w:b/>
          <w:sz w:val="20"/>
        </w:rPr>
      </w:pPr>
    </w:p>
    <w:p w:rsidR="00AD6484" w:rsidRPr="00E77F7B" w:rsidRDefault="00AD6484" w:rsidP="00AD6484">
      <w:pPr>
        <w:pStyle w:val="Textoindependiente"/>
        <w:jc w:val="both"/>
        <w:rPr>
          <w:rFonts w:ascii="Tahoma" w:hAnsi="Tahoma" w:cs="Tahoma"/>
          <w:b/>
          <w:bCs/>
          <w:sz w:val="20"/>
        </w:rPr>
      </w:pPr>
      <w:r w:rsidRPr="00E77F7B">
        <w:rPr>
          <w:rFonts w:ascii="Tahoma" w:hAnsi="Tahoma" w:cs="Tahoma"/>
          <w:b/>
          <w:bCs/>
          <w:sz w:val="20"/>
        </w:rPr>
        <w:t>CIUDAD_______________________                 FECHA ___________________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 xml:space="preserve">Me permito certificar la siguiente información con el objeto de ser incluida en el Sistema Integrado de Información Financiera SIIF. </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APERTURA ________                                         CANCELACIÓN_________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b/>
          <w:bCs/>
          <w:sz w:val="20"/>
        </w:rPr>
      </w:pPr>
      <w:r w:rsidRPr="00E77F7B">
        <w:rPr>
          <w:rFonts w:ascii="Tahoma" w:hAnsi="Tahoma" w:cs="Tahoma"/>
          <w:b/>
          <w:bCs/>
          <w:sz w:val="20"/>
        </w:rPr>
        <w:t>I. DATOS ENTIDAD INFORMANTE (Beneficiario)</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Entidad o beneficiario ___________________________ NIT ________________</w:t>
      </w: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 xml:space="preserve">                                   ___________________________ Y/O</w:t>
      </w: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 xml:space="preserve">                                   ___________________________ C.C. _______________</w:t>
      </w: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Dirección                    __________________ Teléfono________ Fax________</w:t>
      </w: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 xml:space="preserve">                                   _________________              ________</w:t>
      </w: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 xml:space="preserve">                       _________________</w:t>
      </w:r>
    </w:p>
    <w:p w:rsidR="00AD6484" w:rsidRPr="00E77F7B" w:rsidRDefault="00AD6484" w:rsidP="00AD6484">
      <w:pPr>
        <w:pStyle w:val="Textoindependiente"/>
        <w:jc w:val="both"/>
        <w:rPr>
          <w:rFonts w:ascii="Tahoma" w:hAnsi="Tahoma" w:cs="Tahoma"/>
          <w:sz w:val="20"/>
        </w:rPr>
      </w:pPr>
    </w:p>
    <w:p w:rsidR="00AD6484" w:rsidRPr="00E77F7B" w:rsidRDefault="000A2417" w:rsidP="00AD6484">
      <w:pPr>
        <w:pStyle w:val="Textoindependiente"/>
        <w:jc w:val="both"/>
        <w:rPr>
          <w:rFonts w:ascii="Tahoma" w:hAnsi="Tahoma" w:cs="Tahoma"/>
          <w:sz w:val="20"/>
        </w:rPr>
      </w:pPr>
      <w:r w:rsidRPr="00E77F7B">
        <w:rPr>
          <w:rFonts w:ascii="Tahoma" w:hAnsi="Tahoma" w:cs="Tahoma"/>
          <w:sz w:val="20"/>
        </w:rPr>
        <w:t>Departamento _</w:t>
      </w:r>
      <w:r w:rsidR="00AD6484" w:rsidRPr="00E77F7B">
        <w:rPr>
          <w:rFonts w:ascii="Tahoma" w:hAnsi="Tahoma" w:cs="Tahoma"/>
          <w:sz w:val="20"/>
        </w:rPr>
        <w:t>______________ Ciudad_______________ Municipio________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pPr>
      <w:r w:rsidRPr="00E77F7B">
        <w:rPr>
          <w:rFonts w:ascii="Tahoma" w:hAnsi="Tahoma" w:cs="Tahoma"/>
          <w:sz w:val="20"/>
        </w:rPr>
        <w:t xml:space="preserve">Denominación de la cuenta           </w:t>
      </w:r>
      <w:r w:rsidRPr="00E77F7B">
        <w:rPr>
          <w:rFonts w:ascii="Tahoma" w:hAnsi="Tahoma" w:cs="Tahoma"/>
          <w:b/>
          <w:bCs/>
          <w:sz w:val="20"/>
        </w:rPr>
        <w:t xml:space="preserve"> Corriente</w:t>
      </w:r>
      <w:r w:rsidRPr="00E77F7B">
        <w:rPr>
          <w:rFonts w:ascii="Tahoma" w:hAnsi="Tahoma" w:cs="Tahoma"/>
          <w:sz w:val="20"/>
        </w:rPr>
        <w:tab/>
        <w:t>______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tabs>
          <w:tab w:val="left" w:pos="3119"/>
        </w:tabs>
        <w:jc w:val="both"/>
      </w:pPr>
      <w:r w:rsidRPr="00E77F7B">
        <w:rPr>
          <w:rFonts w:ascii="Tahoma" w:hAnsi="Tahoma" w:cs="Tahoma"/>
          <w:sz w:val="20"/>
        </w:rPr>
        <w:t xml:space="preserve">                                                        </w:t>
      </w:r>
      <w:r w:rsidRPr="00E77F7B">
        <w:rPr>
          <w:rFonts w:ascii="Tahoma" w:hAnsi="Tahoma" w:cs="Tahoma"/>
          <w:b/>
          <w:bCs/>
          <w:sz w:val="20"/>
        </w:rPr>
        <w:t>Ahorros</w:t>
      </w:r>
      <w:r w:rsidRPr="00E77F7B">
        <w:rPr>
          <w:rFonts w:ascii="Tahoma" w:hAnsi="Tahoma" w:cs="Tahoma"/>
          <w:b/>
          <w:bCs/>
          <w:sz w:val="20"/>
        </w:rPr>
        <w:tab/>
      </w:r>
      <w:r w:rsidRPr="00E77F7B">
        <w:rPr>
          <w:rFonts w:ascii="Tahoma" w:hAnsi="Tahoma" w:cs="Tahoma"/>
          <w:sz w:val="20"/>
        </w:rPr>
        <w:t>______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E77F7B" w:rsidRDefault="00AD6484" w:rsidP="00AD6484">
      <w:pPr>
        <w:pStyle w:val="Textoindependiente"/>
        <w:jc w:val="both"/>
        <w:rPr>
          <w:rFonts w:ascii="Tahoma" w:hAnsi="Tahoma" w:cs="Tahoma"/>
          <w:sz w:val="20"/>
        </w:rPr>
      </w:pPr>
    </w:p>
    <w:p w:rsidR="00AD6484" w:rsidRPr="00E77F7B" w:rsidRDefault="00AD6484" w:rsidP="00FE323C">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sidRPr="00E77F7B">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 xml:space="preserve">CORREO ELECTRÓNICO:  </w:t>
      </w:r>
      <w:r w:rsidRPr="00E77F7B">
        <w:rPr>
          <w:rFonts w:ascii="Tahoma" w:hAnsi="Tahoma" w:cs="Tahoma"/>
          <w:sz w:val="20"/>
        </w:rPr>
        <w:tab/>
        <w:t>_____________________________</w:t>
      </w:r>
      <w:r w:rsidR="000A2417" w:rsidRPr="00E77F7B">
        <w:rPr>
          <w:rFonts w:ascii="Tahoma" w:hAnsi="Tahoma" w:cs="Tahoma"/>
          <w:sz w:val="20"/>
        </w:rPr>
        <w:t>_ SI</w:t>
      </w:r>
      <w:r w:rsidRPr="00E77F7B">
        <w:rPr>
          <w:rFonts w:ascii="Tahoma" w:hAnsi="Tahoma" w:cs="Tahoma"/>
          <w:sz w:val="20"/>
        </w:rPr>
        <w:t xml:space="preserve"> (___)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TELÉFONO:</w:t>
      </w:r>
      <w:r w:rsidRPr="00E77F7B">
        <w:rPr>
          <w:rFonts w:ascii="Tahoma" w:hAnsi="Tahoma" w:cs="Tahoma"/>
          <w:sz w:val="20"/>
        </w:rPr>
        <w:tab/>
      </w:r>
      <w:r w:rsidRPr="00E77F7B">
        <w:rPr>
          <w:rFonts w:ascii="Tahoma" w:hAnsi="Tahoma" w:cs="Tahoma"/>
          <w:sz w:val="20"/>
        </w:rPr>
        <w:tab/>
      </w:r>
      <w:r w:rsidRPr="00E77F7B">
        <w:rPr>
          <w:rFonts w:ascii="Tahoma" w:hAnsi="Tahoma" w:cs="Tahoma"/>
          <w:sz w:val="20"/>
        </w:rPr>
        <w:tab/>
        <w:t>______________________________ SI (___)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b/>
          <w:bCs/>
          <w:sz w:val="20"/>
        </w:rPr>
      </w:pPr>
      <w:r w:rsidRPr="00E77F7B">
        <w:rPr>
          <w:rFonts w:ascii="Tahoma" w:hAnsi="Tahoma" w:cs="Tahoma"/>
          <w:b/>
          <w:bCs/>
          <w:sz w:val="20"/>
        </w:rPr>
        <w:t xml:space="preserve">II. DATOS DE LA ENTIDAD FINANCIERA: </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Entidad Financiera __________________________ Código _________________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Sucursal _________________Código________________Ciudad_____________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Dirección _______________Teléfono_____________ Fax______________</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Número de la cuenta _____________________________</w:t>
      </w: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(Adjuntar certificación bancaria)</w:t>
      </w: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 xml:space="preserve">______________________________    </w:t>
      </w:r>
    </w:p>
    <w:p w:rsidR="00AD6484" w:rsidRPr="00E77F7B" w:rsidRDefault="00AD6484" w:rsidP="00AD6484">
      <w:pPr>
        <w:pStyle w:val="Textoindependiente"/>
        <w:jc w:val="both"/>
        <w:rPr>
          <w:rFonts w:ascii="Tahoma" w:hAnsi="Tahoma" w:cs="Tahoma"/>
          <w:sz w:val="20"/>
        </w:rPr>
      </w:pPr>
    </w:p>
    <w:p w:rsidR="00AD6484" w:rsidRPr="00E77F7B" w:rsidRDefault="00AD6484" w:rsidP="00AD6484">
      <w:pPr>
        <w:pStyle w:val="Textoindependiente"/>
        <w:jc w:val="both"/>
        <w:rPr>
          <w:rFonts w:ascii="Tahoma" w:hAnsi="Tahoma" w:cs="Tahoma"/>
          <w:sz w:val="20"/>
        </w:rPr>
      </w:pPr>
      <w:r w:rsidRPr="00E77F7B">
        <w:rPr>
          <w:rFonts w:ascii="Tahoma" w:hAnsi="Tahoma" w:cs="Tahoma"/>
          <w:sz w:val="20"/>
        </w:rPr>
        <w:t>NOMBRE Y FIRMA BENEFICIARIO</w:t>
      </w:r>
    </w:p>
    <w:p w:rsidR="00AD6484" w:rsidRPr="00E77F7B" w:rsidRDefault="00AD6484" w:rsidP="00AD6484">
      <w:pPr>
        <w:pStyle w:val="Ttulo"/>
        <w:rPr>
          <w:rFonts w:ascii="Tahoma" w:hAnsi="Tahoma" w:cs="Tahoma"/>
          <w:bCs/>
          <w:shadow/>
          <w:sz w:val="20"/>
        </w:rPr>
      </w:pPr>
      <w:r w:rsidRPr="00E77F7B">
        <w:rPr>
          <w:rFonts w:ascii="Tahoma" w:hAnsi="Tahoma" w:cs="Tahoma"/>
          <w:bCs/>
          <w:shadow/>
          <w:sz w:val="20"/>
        </w:rPr>
        <w:lastRenderedPageBreak/>
        <w:t xml:space="preserve">FORMULARIO No. 3 </w:t>
      </w:r>
    </w:p>
    <w:p w:rsidR="00AD6484" w:rsidRPr="00E77F7B" w:rsidRDefault="00AD6484" w:rsidP="00AD6484">
      <w:pPr>
        <w:tabs>
          <w:tab w:val="left" w:pos="3645"/>
        </w:tabs>
        <w:jc w:val="center"/>
        <w:rPr>
          <w:rFonts w:ascii="Tahoma" w:hAnsi="Tahoma" w:cs="Tahoma"/>
          <w:b/>
          <w:shadow/>
        </w:rPr>
      </w:pPr>
    </w:p>
    <w:p w:rsidR="00AD6484" w:rsidRPr="00E77F7B" w:rsidRDefault="00AD6484" w:rsidP="00AD6484">
      <w:pPr>
        <w:pStyle w:val="Textoindependiente"/>
        <w:jc w:val="center"/>
        <w:rPr>
          <w:rFonts w:ascii="Tahoma" w:hAnsi="Tahoma" w:cs="Tahoma"/>
          <w:b/>
          <w:shadow/>
          <w:sz w:val="20"/>
        </w:rPr>
      </w:pPr>
      <w:r w:rsidRPr="00E77F7B">
        <w:rPr>
          <w:rFonts w:ascii="Tahoma" w:hAnsi="Tahoma" w:cs="Tahoma"/>
          <w:b/>
          <w:shadow/>
          <w:sz w:val="20"/>
        </w:rPr>
        <w:t>COMPROMISO ANTICORRUPCIÓN</w:t>
      </w:r>
    </w:p>
    <w:p w:rsidR="00AD6484" w:rsidRPr="00E77F7B" w:rsidRDefault="00AD6484" w:rsidP="00AD6484">
      <w:pPr>
        <w:jc w:val="both"/>
        <w:rPr>
          <w:rFonts w:ascii="Tahoma" w:hAnsi="Tahoma" w:cs="Tahoma"/>
        </w:rPr>
      </w:pPr>
    </w:p>
    <w:p w:rsidR="00AD6484" w:rsidRPr="00E77F7B" w:rsidRDefault="00AD6484" w:rsidP="00AD6484">
      <w:pPr>
        <w:jc w:val="both"/>
        <w:rPr>
          <w:rFonts w:ascii="Tahoma" w:hAnsi="Tahoma" w:cs="Tahoma"/>
        </w:rPr>
      </w:pPr>
      <w:r w:rsidRPr="00E77F7B">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Pr="00E77F7B" w:rsidRDefault="00AD6484" w:rsidP="00AD6484">
      <w:pPr>
        <w:jc w:val="both"/>
        <w:rPr>
          <w:rFonts w:ascii="Tahoma" w:hAnsi="Tahoma" w:cs="Tahoma"/>
        </w:rPr>
      </w:pPr>
      <w:r w:rsidRPr="00E77F7B">
        <w:rPr>
          <w:rFonts w:ascii="Tahoma" w:hAnsi="Tahoma" w:cs="Tahoma"/>
        </w:rPr>
        <w:t> </w:t>
      </w:r>
    </w:p>
    <w:p w:rsidR="00AD6484" w:rsidRPr="00E77F7B" w:rsidRDefault="00AD6484" w:rsidP="00AD6484">
      <w:pPr>
        <w:jc w:val="both"/>
        <w:rPr>
          <w:rFonts w:ascii="Tahoma" w:hAnsi="Tahoma" w:cs="Tahoma"/>
        </w:rPr>
      </w:pPr>
      <w:r w:rsidRPr="00E77F7B">
        <w:rPr>
          <w:rFonts w:ascii="Tahoma" w:hAnsi="Tahoma" w:cs="Tahoma"/>
        </w:rPr>
        <w:t xml:space="preserve">PRIMERO: Que la POLICÍA NACIONAL – </w:t>
      </w:r>
      <w:r w:rsidR="00E77F7B" w:rsidRPr="00E77F7B">
        <w:rPr>
          <w:rFonts w:ascii="Tahoma" w:hAnsi="Tahoma" w:cs="Tahoma"/>
        </w:rPr>
        <w:t>REGIONAL DE ASEGURAMIENTO EN SALUD No</w:t>
      </w:r>
      <w:r w:rsidR="00E77F7B">
        <w:rPr>
          <w:rFonts w:ascii="Tahoma" w:hAnsi="Tahoma" w:cs="Tahoma"/>
        </w:rPr>
        <w:t>.</w:t>
      </w:r>
      <w:r w:rsidR="00E77F7B" w:rsidRPr="00E77F7B">
        <w:rPr>
          <w:rFonts w:ascii="Tahoma" w:hAnsi="Tahoma" w:cs="Tahoma"/>
        </w:rPr>
        <w:t xml:space="preserve"> 4</w:t>
      </w:r>
      <w:r w:rsidRPr="00E77F7B">
        <w:rPr>
          <w:rFonts w:ascii="Tahoma" w:hAnsi="Tahoma" w:cs="Tahoma"/>
        </w:rPr>
        <w:t xml:space="preserve"> adelanta un proceso de Selección Abreviada para la celebración de un contrato estatal. </w:t>
      </w:r>
    </w:p>
    <w:p w:rsidR="00AD6484" w:rsidRPr="00E77F7B" w:rsidRDefault="00AD6484" w:rsidP="00AD6484">
      <w:pPr>
        <w:jc w:val="both"/>
        <w:rPr>
          <w:rFonts w:ascii="Tahoma" w:hAnsi="Tahoma" w:cs="Tahoma"/>
        </w:rPr>
      </w:pPr>
    </w:p>
    <w:p w:rsidR="00AD6484" w:rsidRPr="00E77F7B" w:rsidRDefault="00AD6484" w:rsidP="00AD6484">
      <w:pPr>
        <w:jc w:val="both"/>
        <w:rPr>
          <w:rFonts w:ascii="Tahoma" w:hAnsi="Tahoma" w:cs="Tahoma"/>
        </w:rPr>
      </w:pPr>
      <w:r w:rsidRPr="00E77F7B">
        <w:rPr>
          <w:rFonts w:ascii="Tahoma" w:hAnsi="Tahoma" w:cs="Tahoma"/>
        </w:rPr>
        <w:t xml:space="preserve">SEGUNDO: Que es interés de EL PROPONENTE apoyar la acción del Estado colombiano, y de la POLICÍA NACIONAL - </w:t>
      </w:r>
      <w:r w:rsidR="00E77F7B" w:rsidRPr="00E77F7B">
        <w:rPr>
          <w:rFonts w:ascii="Tahoma" w:hAnsi="Tahoma" w:cs="Tahoma"/>
        </w:rPr>
        <w:t>REGIONAL DE ASEGURAMIENTO EN SALUD No</w:t>
      </w:r>
      <w:r w:rsidR="00E77F7B">
        <w:rPr>
          <w:rFonts w:ascii="Tahoma" w:hAnsi="Tahoma" w:cs="Tahoma"/>
        </w:rPr>
        <w:t>.</w:t>
      </w:r>
      <w:r w:rsidR="00E77F7B" w:rsidRPr="00E77F7B">
        <w:rPr>
          <w:rFonts w:ascii="Tahoma" w:hAnsi="Tahoma" w:cs="Tahoma"/>
        </w:rPr>
        <w:t xml:space="preserve"> 4 </w:t>
      </w:r>
      <w:r w:rsidRPr="00E77F7B">
        <w:rPr>
          <w:rFonts w:ascii="Tahoma" w:hAnsi="Tahoma" w:cs="Tahoma"/>
        </w:rPr>
        <w:t>para fortalecer la transparencia en los procesos de contratación, y la responsabilidad de rendir cuentas;</w:t>
      </w:r>
    </w:p>
    <w:p w:rsidR="00AD6484" w:rsidRPr="00E77F7B" w:rsidRDefault="00AD6484" w:rsidP="00AD6484">
      <w:pPr>
        <w:jc w:val="both"/>
        <w:rPr>
          <w:rFonts w:ascii="Tahoma" w:hAnsi="Tahoma" w:cs="Tahoma"/>
        </w:rPr>
      </w:pPr>
    </w:p>
    <w:p w:rsidR="00AD6484" w:rsidRPr="00E77F7B" w:rsidRDefault="00AD6484" w:rsidP="00AD6484">
      <w:pPr>
        <w:jc w:val="both"/>
        <w:rPr>
          <w:rFonts w:ascii="Tahoma" w:hAnsi="Tahoma" w:cs="Tahoma"/>
        </w:rPr>
      </w:pPr>
      <w:r w:rsidRPr="00E77F7B">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E77F7B" w:rsidRDefault="00AD6484" w:rsidP="00AD6484">
      <w:pPr>
        <w:jc w:val="both"/>
        <w:rPr>
          <w:rFonts w:ascii="Tahoma" w:hAnsi="Tahoma" w:cs="Tahoma"/>
        </w:rPr>
      </w:pPr>
    </w:p>
    <w:p w:rsidR="00AD6484" w:rsidRPr="00E77F7B" w:rsidRDefault="00AD6484" w:rsidP="00AD6484">
      <w:pPr>
        <w:jc w:val="both"/>
        <w:rPr>
          <w:rFonts w:ascii="Tahoma" w:hAnsi="Tahoma" w:cs="Tahoma"/>
        </w:rPr>
      </w:pPr>
      <w:r w:rsidRPr="00E77F7B">
        <w:rPr>
          <w:rFonts w:ascii="Tahoma" w:hAnsi="Tahoma" w:cs="Tahoma"/>
        </w:rPr>
        <w:t>CLÁUSULA PRIMERA. COMPROMISOS ASUMIDOS.</w:t>
      </w:r>
    </w:p>
    <w:p w:rsidR="00AD6484" w:rsidRPr="00E77F7B" w:rsidRDefault="00AD6484" w:rsidP="00AD6484">
      <w:pPr>
        <w:jc w:val="both"/>
        <w:rPr>
          <w:rFonts w:ascii="Tahoma" w:hAnsi="Tahoma" w:cs="Tahoma"/>
        </w:rPr>
      </w:pPr>
      <w:r w:rsidRPr="00E77F7B">
        <w:rPr>
          <w:rFonts w:ascii="Tahoma" w:hAnsi="Tahoma" w:cs="Tahoma"/>
        </w:rPr>
        <w:t> </w:t>
      </w:r>
    </w:p>
    <w:p w:rsidR="00AD6484" w:rsidRPr="00E77F7B" w:rsidRDefault="00AD6484" w:rsidP="00AD6484">
      <w:pPr>
        <w:jc w:val="both"/>
        <w:rPr>
          <w:rFonts w:ascii="Tahoma" w:hAnsi="Tahoma" w:cs="Tahoma"/>
        </w:rPr>
      </w:pPr>
      <w:r w:rsidRPr="00E77F7B">
        <w:rPr>
          <w:rFonts w:ascii="Tahoma" w:hAnsi="Tahoma" w:cs="Tahoma"/>
        </w:rPr>
        <w:t>EL PROPONENTE, mediante suscripción del presente documento, asume los siguientes compromisos:</w:t>
      </w:r>
    </w:p>
    <w:p w:rsidR="00AD6484" w:rsidRPr="00E77F7B" w:rsidRDefault="00AD6484" w:rsidP="00AD6484">
      <w:pPr>
        <w:jc w:val="both"/>
        <w:rPr>
          <w:rFonts w:ascii="Tahoma" w:hAnsi="Tahoma" w:cs="Tahoma"/>
        </w:rPr>
      </w:pPr>
    </w:p>
    <w:p w:rsidR="00AD6484" w:rsidRPr="00E77F7B" w:rsidRDefault="00AD6484" w:rsidP="00FE323C">
      <w:pPr>
        <w:numPr>
          <w:ilvl w:val="0"/>
          <w:numId w:val="7"/>
        </w:numPr>
        <w:suppressAutoHyphens/>
        <w:autoSpaceDE/>
        <w:ind w:left="709" w:hanging="709"/>
        <w:jc w:val="both"/>
        <w:textAlignment w:val="baseline"/>
        <w:rPr>
          <w:rFonts w:ascii="Tahoma" w:hAnsi="Tahoma" w:cs="Tahoma"/>
        </w:rPr>
      </w:pPr>
      <w:r w:rsidRPr="00E77F7B">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E77F7B" w:rsidRDefault="00AD6484" w:rsidP="00AD6484">
      <w:pPr>
        <w:jc w:val="both"/>
        <w:rPr>
          <w:rFonts w:ascii="Tahoma" w:hAnsi="Tahoma" w:cs="Tahoma"/>
        </w:rPr>
      </w:pPr>
      <w:r w:rsidRPr="00E77F7B">
        <w:rPr>
          <w:rFonts w:ascii="Tahoma" w:hAnsi="Tahoma" w:cs="Tahoma"/>
        </w:rPr>
        <w:t> </w:t>
      </w:r>
    </w:p>
    <w:p w:rsidR="00AD6484" w:rsidRPr="00E77F7B" w:rsidRDefault="00AD6484" w:rsidP="00FE323C">
      <w:pPr>
        <w:pStyle w:val="Prrafodelista"/>
        <w:numPr>
          <w:ilvl w:val="1"/>
          <w:numId w:val="22"/>
        </w:numPr>
        <w:tabs>
          <w:tab w:val="left" w:pos="709"/>
        </w:tabs>
        <w:suppressAutoHyphens/>
        <w:autoSpaceDE/>
        <w:jc w:val="both"/>
        <w:textAlignment w:val="baseline"/>
        <w:rPr>
          <w:rFonts w:ascii="Tahoma" w:hAnsi="Tahoma" w:cs="Tahoma"/>
        </w:rPr>
      </w:pPr>
      <w:r w:rsidRPr="00E77F7B">
        <w:rPr>
          <w:rFonts w:ascii="Tahoma" w:hAnsi="Tahoma" w:cs="Tahoma"/>
        </w:rPr>
        <w:t>EL PROPONENTE se compromete a no permitir que nadie, bien sea empleado de la compañía o un agente comisionista independiente, o un asesor o consultor lo haga en su nombre;</w:t>
      </w:r>
    </w:p>
    <w:p w:rsidR="00AD6484" w:rsidRPr="00E77F7B" w:rsidRDefault="00AD6484" w:rsidP="00AD6484">
      <w:pPr>
        <w:tabs>
          <w:tab w:val="left" w:pos="709"/>
        </w:tabs>
        <w:jc w:val="both"/>
        <w:rPr>
          <w:rFonts w:ascii="Tahoma" w:hAnsi="Tahoma" w:cs="Tahoma"/>
        </w:rPr>
      </w:pPr>
      <w:r w:rsidRPr="00E77F7B">
        <w:rPr>
          <w:rFonts w:ascii="Tahoma" w:hAnsi="Tahoma" w:cs="Tahoma"/>
        </w:rPr>
        <w:t>  </w:t>
      </w:r>
    </w:p>
    <w:p w:rsidR="00AD6484" w:rsidRPr="00637855" w:rsidRDefault="00AD6484" w:rsidP="00FE323C">
      <w:pPr>
        <w:pStyle w:val="Prrafodelista"/>
        <w:numPr>
          <w:ilvl w:val="1"/>
          <w:numId w:val="22"/>
        </w:numPr>
        <w:tabs>
          <w:tab w:val="left" w:pos="709"/>
        </w:tabs>
        <w:suppressAutoHyphens/>
        <w:autoSpaceDE/>
        <w:jc w:val="both"/>
        <w:textAlignment w:val="baseline"/>
        <w:rPr>
          <w:rFonts w:ascii="Tahoma" w:hAnsi="Tahoma" w:cs="Tahoma"/>
        </w:rPr>
      </w:pPr>
      <w:r w:rsidRPr="00E77F7B">
        <w:rPr>
          <w:rFonts w:ascii="Tahoma" w:hAnsi="Tahoma" w:cs="Tahoma"/>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w:t>
      </w:r>
      <w:r w:rsidRPr="00637855">
        <w:rPr>
          <w:rFonts w:ascii="Tahoma" w:hAnsi="Tahoma" w:cs="Tahoma"/>
        </w:rPr>
        <w:t xml:space="preserve">que podría derivarse de ella, y les </w:t>
      </w:r>
      <w:r w:rsidR="00E77F7B" w:rsidRPr="00637855">
        <w:rPr>
          <w:rFonts w:ascii="Tahoma" w:hAnsi="Tahoma" w:cs="Tahoma"/>
        </w:rPr>
        <w:t>impondrá las</w:t>
      </w:r>
      <w:r w:rsidRPr="00637855">
        <w:rPr>
          <w:rFonts w:ascii="Tahoma" w:hAnsi="Tahoma" w:cs="Tahoma"/>
        </w:rPr>
        <w:t xml:space="preserve"> obligaciones de:</w:t>
      </w:r>
    </w:p>
    <w:p w:rsidR="00AD6484" w:rsidRPr="00637855" w:rsidRDefault="00AD6484" w:rsidP="00AD6484">
      <w:pPr>
        <w:tabs>
          <w:tab w:val="left" w:pos="709"/>
        </w:tabs>
        <w:jc w:val="both"/>
        <w:rPr>
          <w:rFonts w:ascii="Tahoma" w:hAnsi="Tahoma" w:cs="Tahoma"/>
        </w:rPr>
      </w:pPr>
      <w:r w:rsidRPr="00637855">
        <w:rPr>
          <w:rFonts w:ascii="Tahoma" w:hAnsi="Tahoma" w:cs="Tahoma"/>
        </w:rPr>
        <w:t> </w:t>
      </w:r>
    </w:p>
    <w:p w:rsidR="00AD6484" w:rsidRPr="009B79C3" w:rsidRDefault="00AD6484" w:rsidP="00FE323C">
      <w:pPr>
        <w:numPr>
          <w:ilvl w:val="0"/>
          <w:numId w:val="9"/>
        </w:numPr>
        <w:suppressAutoHyphens/>
        <w:autoSpaceDE/>
        <w:jc w:val="both"/>
        <w:textAlignment w:val="baseline"/>
        <w:rPr>
          <w:rFonts w:ascii="Tahoma" w:hAnsi="Tahoma" w:cs="Tahoma"/>
        </w:rPr>
      </w:pPr>
      <w:r w:rsidRPr="00637855">
        <w:rPr>
          <w:rFonts w:ascii="Tahoma" w:hAnsi="Tahoma" w:cs="Tahoma"/>
        </w:rPr>
        <w:t xml:space="preserve">No ofrecer o pagar sobornos o cualquier halago a los funcionarios </w:t>
      </w:r>
      <w:r w:rsidR="00637855" w:rsidRPr="00637855">
        <w:rPr>
          <w:rFonts w:ascii="Tahoma" w:hAnsi="Tahoma" w:cs="Tahoma"/>
        </w:rPr>
        <w:t>de REGIONAL DE ASEGURAMIENTO EN SALUD No. 4</w:t>
      </w:r>
      <w:r w:rsidRPr="00637855">
        <w:rPr>
          <w:rFonts w:ascii="Tahoma" w:hAnsi="Tahoma" w:cs="Tahoma"/>
        </w:rPr>
        <w:t xml:space="preserve">, ni a cualquier otro servidor público o privado que pueda influir en la adjudicación de la propuesta, bien sea directa o indirectamente, ni a </w:t>
      </w:r>
      <w:r w:rsidRPr="009B79C3">
        <w:rPr>
          <w:rFonts w:ascii="Tahoma" w:hAnsi="Tahoma" w:cs="Tahoma"/>
        </w:rPr>
        <w:lastRenderedPageBreak/>
        <w:t xml:space="preserve">terceras personas </w:t>
      </w:r>
      <w:r w:rsidR="009B79C3" w:rsidRPr="009B79C3">
        <w:rPr>
          <w:rFonts w:ascii="Tahoma" w:hAnsi="Tahoma" w:cs="Tahoma"/>
        </w:rPr>
        <w:t>que,</w:t>
      </w:r>
      <w:r w:rsidRPr="009B79C3">
        <w:rPr>
          <w:rFonts w:ascii="Tahoma" w:hAnsi="Tahoma" w:cs="Tahoma"/>
        </w:rPr>
        <w:t xml:space="preserve"> por su influencia sobre funcionarios públicos, puedan influir sobre la aceptación de la propuesta;</w:t>
      </w:r>
    </w:p>
    <w:p w:rsidR="00AD6484" w:rsidRPr="009B79C3" w:rsidRDefault="00AD6484" w:rsidP="00AD6484">
      <w:pPr>
        <w:tabs>
          <w:tab w:val="left" w:pos="709"/>
        </w:tabs>
        <w:ind w:left="708"/>
        <w:jc w:val="both"/>
        <w:rPr>
          <w:rFonts w:ascii="Tahoma" w:hAnsi="Tahoma" w:cs="Tahoma"/>
        </w:rPr>
      </w:pPr>
      <w:r w:rsidRPr="009B79C3">
        <w:rPr>
          <w:rFonts w:ascii="Tahoma" w:hAnsi="Tahoma" w:cs="Tahoma"/>
        </w:rPr>
        <w:t> </w:t>
      </w:r>
    </w:p>
    <w:p w:rsidR="00AD6484" w:rsidRPr="009B79C3" w:rsidRDefault="00AD6484" w:rsidP="00FE323C">
      <w:pPr>
        <w:numPr>
          <w:ilvl w:val="0"/>
          <w:numId w:val="8"/>
        </w:numPr>
        <w:suppressAutoHyphens/>
        <w:autoSpaceDE/>
        <w:jc w:val="both"/>
        <w:textAlignment w:val="baseline"/>
        <w:rPr>
          <w:rFonts w:ascii="Tahoma" w:hAnsi="Tahoma" w:cs="Tahoma"/>
        </w:rPr>
      </w:pPr>
      <w:r w:rsidRPr="009B79C3">
        <w:rPr>
          <w:rFonts w:ascii="Tahoma" w:hAnsi="Tahoma" w:cs="Tahoma"/>
        </w:rPr>
        <w:t xml:space="preserve">No ofrecer pagos o halagos a los funcionarios de LA POLICÍA NACIONAL - </w:t>
      </w:r>
      <w:r w:rsidR="009B79C3" w:rsidRPr="009B79C3">
        <w:rPr>
          <w:rFonts w:ascii="Tahoma" w:hAnsi="Tahoma" w:cs="Tahoma"/>
        </w:rPr>
        <w:t xml:space="preserve">REGIONAL DE ASEGURAMIENTO EN SALUD No. 4 </w:t>
      </w:r>
      <w:r w:rsidRPr="009B79C3">
        <w:rPr>
          <w:rFonts w:ascii="Tahoma" w:hAnsi="Tahoma" w:cs="Tahoma"/>
        </w:rPr>
        <w:t>durante el desarrollo del contrato que se suscriba si llegase a ser aceptada su propuesta.</w:t>
      </w:r>
    </w:p>
    <w:p w:rsidR="00AD6484" w:rsidRPr="009B79C3" w:rsidRDefault="00AD6484" w:rsidP="00AD6484">
      <w:pPr>
        <w:tabs>
          <w:tab w:val="left" w:pos="709"/>
        </w:tabs>
        <w:jc w:val="both"/>
        <w:rPr>
          <w:rFonts w:ascii="Tahoma" w:hAnsi="Tahoma" w:cs="Tahoma"/>
        </w:rPr>
      </w:pPr>
      <w:r w:rsidRPr="009B79C3">
        <w:rPr>
          <w:rFonts w:ascii="Tahoma" w:hAnsi="Tahoma" w:cs="Tahoma"/>
        </w:rPr>
        <w:t> </w:t>
      </w:r>
    </w:p>
    <w:p w:rsidR="00AD6484" w:rsidRPr="009B79C3" w:rsidRDefault="00AD6484" w:rsidP="00FE323C">
      <w:pPr>
        <w:pStyle w:val="Prrafodelista"/>
        <w:numPr>
          <w:ilvl w:val="1"/>
          <w:numId w:val="22"/>
        </w:numPr>
        <w:tabs>
          <w:tab w:val="left" w:pos="709"/>
        </w:tabs>
        <w:suppressAutoHyphens/>
        <w:autoSpaceDE/>
        <w:jc w:val="both"/>
        <w:textAlignment w:val="baseline"/>
        <w:rPr>
          <w:rFonts w:ascii="Tahoma" w:hAnsi="Tahoma" w:cs="Tahoma"/>
        </w:rPr>
      </w:pPr>
      <w:r w:rsidRPr="009B79C3">
        <w:rPr>
          <w:rFonts w:ascii="Tahoma" w:hAnsi="Tahoma" w:cs="Tahoma"/>
        </w:rPr>
        <w:t xml:space="preserve">EL PROPONENTE se compromete formalmente a no efectuar acuerdos, o realizar actos o conductas que tengan por objeto o como efecto la colusión en el presente proceso de Selección Abreviada. </w:t>
      </w:r>
    </w:p>
    <w:p w:rsidR="00AD6484" w:rsidRPr="009B79C3" w:rsidRDefault="00AD6484" w:rsidP="00AD6484">
      <w:pPr>
        <w:jc w:val="both"/>
        <w:rPr>
          <w:rFonts w:ascii="Tahoma" w:hAnsi="Tahoma" w:cs="Tahoma"/>
        </w:rPr>
      </w:pPr>
      <w:r w:rsidRPr="009B79C3">
        <w:rPr>
          <w:rFonts w:ascii="Tahoma" w:hAnsi="Tahoma" w:cs="Tahoma"/>
        </w:rPr>
        <w:t> </w:t>
      </w:r>
    </w:p>
    <w:p w:rsidR="00AD6484" w:rsidRPr="009B79C3" w:rsidRDefault="00AD6484" w:rsidP="00AD6484">
      <w:pPr>
        <w:jc w:val="both"/>
        <w:rPr>
          <w:rFonts w:ascii="Tahoma" w:hAnsi="Tahoma" w:cs="Tahoma"/>
        </w:rPr>
      </w:pPr>
      <w:r w:rsidRPr="009B79C3">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AD6484" w:rsidRPr="009B79C3" w:rsidRDefault="00AD6484" w:rsidP="00AD6484">
      <w:pPr>
        <w:jc w:val="both"/>
        <w:rPr>
          <w:rFonts w:ascii="Tahoma" w:hAnsi="Tahoma" w:cs="Tahoma"/>
        </w:rPr>
      </w:pPr>
      <w:r w:rsidRPr="009B79C3">
        <w:rPr>
          <w:rFonts w:ascii="Tahoma" w:hAnsi="Tahoma" w:cs="Tahoma"/>
        </w:rPr>
        <w:t> </w:t>
      </w:r>
    </w:p>
    <w:p w:rsidR="00AD6484" w:rsidRPr="009B79C3" w:rsidRDefault="00AD6484" w:rsidP="00AD6484">
      <w:pPr>
        <w:ind w:right="18"/>
        <w:jc w:val="both"/>
        <w:rPr>
          <w:rFonts w:ascii="Tahoma" w:hAnsi="Tahoma" w:cs="Tahoma"/>
        </w:rPr>
      </w:pPr>
      <w:r w:rsidRPr="009B79C3">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9B79C3" w:rsidRDefault="00AD6484" w:rsidP="00AD6484">
      <w:pPr>
        <w:ind w:right="760"/>
        <w:jc w:val="both"/>
        <w:rPr>
          <w:rFonts w:ascii="Tahoma" w:hAnsi="Tahoma" w:cs="Tahoma"/>
        </w:rPr>
      </w:pPr>
      <w:r w:rsidRPr="009B79C3">
        <w:rPr>
          <w:rFonts w:ascii="Tahoma" w:hAnsi="Tahoma" w:cs="Tahoma"/>
        </w:rPr>
        <w:t> </w:t>
      </w:r>
    </w:p>
    <w:p w:rsidR="00AD6484" w:rsidRPr="009B79C3" w:rsidRDefault="00AD6484" w:rsidP="00AD6484">
      <w:pPr>
        <w:jc w:val="both"/>
        <w:rPr>
          <w:rFonts w:ascii="Tahoma" w:hAnsi="Tahoma" w:cs="Tahoma"/>
        </w:rPr>
      </w:pPr>
      <w:r w:rsidRPr="009B79C3">
        <w:rPr>
          <w:rFonts w:ascii="Tahoma" w:hAnsi="Tahoma" w:cs="Tahoma"/>
        </w:rPr>
        <w:t>EL PROPONENTE:</w:t>
      </w:r>
    </w:p>
    <w:p w:rsidR="004D214F" w:rsidRPr="009B79C3" w:rsidRDefault="004D214F" w:rsidP="00AD6484">
      <w:pPr>
        <w:jc w:val="both"/>
        <w:rPr>
          <w:rFonts w:ascii="Tahoma" w:hAnsi="Tahoma" w:cs="Tahoma"/>
        </w:rPr>
      </w:pPr>
    </w:p>
    <w:p w:rsidR="004D214F" w:rsidRPr="009B79C3" w:rsidRDefault="004D214F" w:rsidP="00AD6484">
      <w:pPr>
        <w:jc w:val="both"/>
        <w:rPr>
          <w:rFonts w:ascii="Tahoma" w:hAnsi="Tahoma" w:cs="Tahoma"/>
        </w:rPr>
      </w:pPr>
    </w:p>
    <w:p w:rsidR="004D214F" w:rsidRPr="009B79C3" w:rsidRDefault="004D214F" w:rsidP="00AD6484">
      <w:pPr>
        <w:jc w:val="both"/>
        <w:rPr>
          <w:rFonts w:ascii="Tahoma" w:hAnsi="Tahoma" w:cs="Tahoma"/>
        </w:rPr>
      </w:pPr>
    </w:p>
    <w:p w:rsidR="004D214F" w:rsidRPr="009B79C3" w:rsidRDefault="004D214F" w:rsidP="00AD6484">
      <w:pPr>
        <w:jc w:val="both"/>
        <w:rPr>
          <w:rFonts w:ascii="Tahoma" w:hAnsi="Tahoma" w:cs="Tahoma"/>
        </w:rPr>
      </w:pPr>
    </w:p>
    <w:p w:rsidR="004D214F" w:rsidRPr="009B79C3" w:rsidRDefault="004D214F" w:rsidP="00AD6484">
      <w:pPr>
        <w:jc w:val="both"/>
        <w:rPr>
          <w:rFonts w:ascii="Tahoma" w:hAnsi="Tahoma" w:cs="Tahoma"/>
        </w:rPr>
      </w:pPr>
    </w:p>
    <w:p w:rsidR="00AD6484" w:rsidRPr="009B79C3" w:rsidRDefault="00AD6484" w:rsidP="00AD6484">
      <w:pPr>
        <w:pStyle w:val="Piedepgina"/>
        <w:jc w:val="both"/>
        <w:rPr>
          <w:rFonts w:ascii="Tahoma" w:hAnsi="Tahoma" w:cs="Tahoma"/>
        </w:rPr>
      </w:pPr>
      <w:r w:rsidRPr="009B79C3">
        <w:rPr>
          <w:rFonts w:ascii="Tahoma" w:hAnsi="Tahoma" w:cs="Tahoma"/>
        </w:rPr>
        <w:t> </w:t>
      </w:r>
    </w:p>
    <w:p w:rsidR="00AD6484" w:rsidRDefault="00AD6484" w:rsidP="00AD6484">
      <w:pPr>
        <w:jc w:val="both"/>
        <w:rPr>
          <w:rFonts w:ascii="Tahoma" w:hAnsi="Tahoma" w:cs="Tahoma"/>
        </w:rPr>
      </w:pPr>
      <w:r w:rsidRPr="009B79C3">
        <w:rPr>
          <w:rFonts w:ascii="Tahoma" w:hAnsi="Tahoma" w:cs="Tahoma"/>
        </w:rPr>
        <w:t> (Nombre, número del documento de identificación y firma del proponente o su representante)</w:t>
      </w:r>
    </w:p>
    <w:p w:rsidR="00AD6484" w:rsidRDefault="00AD6484" w:rsidP="00AD6484">
      <w:pPr>
        <w:jc w:val="both"/>
        <w:rPr>
          <w:rFonts w:ascii="Tahoma" w:hAnsi="Tahoma" w:cs="Tahoma"/>
        </w:rPr>
      </w:pPr>
    </w:p>
    <w:p w:rsidR="00AD6484" w:rsidRDefault="00AD6484" w:rsidP="00AD6484">
      <w:pPr>
        <w:pStyle w:val="Sangradetextonormal"/>
        <w:rPr>
          <w:rFonts w:ascii="Tahoma" w:hAnsi="Tahoma" w:cs="Tahoma"/>
          <w:sz w:val="20"/>
          <w:szCs w:val="20"/>
        </w:rPr>
      </w:pPr>
      <w:r>
        <w:rPr>
          <w:rFonts w:ascii="Tahoma" w:hAnsi="Tahoma" w:cs="Tahoma"/>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Tr="00652EC1">
        <w:tc>
          <w:tcPr>
            <w:tcW w:w="7796" w:type="dxa"/>
            <w:shd w:val="clear" w:color="auto" w:fill="auto"/>
            <w:tcMar>
              <w:top w:w="0" w:type="dxa"/>
              <w:left w:w="70" w:type="dxa"/>
              <w:bottom w:w="0" w:type="dxa"/>
              <w:right w:w="70" w:type="dxa"/>
            </w:tcMar>
          </w:tcPr>
          <w:p w:rsidR="00AD6484" w:rsidRDefault="00AD6484" w:rsidP="00652EC1">
            <w:pPr>
              <w:pBdr>
                <w:top w:val="single" w:sz="4" w:space="0" w:color="000000"/>
                <w:left w:val="single" w:sz="4" w:space="0" w:color="000000"/>
                <w:bottom w:val="single" w:sz="4" w:space="0" w:color="000000"/>
                <w:right w:val="single" w:sz="4" w:space="0" w:color="000000"/>
              </w:pBdr>
              <w:jc w:val="both"/>
              <w:rPr>
                <w:rFonts w:ascii="Tahoma" w:hAnsi="Tahoma" w:cs="Tahoma"/>
              </w:rPr>
            </w:pPr>
            <w:r>
              <w:rPr>
                <w:rFonts w:ascii="Tahoma" w:hAnsi="Tahoma" w:cs="Tahoma"/>
              </w:rPr>
              <w:t>SUSCRIBIRÁN EL DOCUMENTO TODOS LOS INTEGRANTES DE LA PARTE PROPONENTE SI ES PLURAL (CONSORCIO O UNIÓN TEMPORAL), A TRAVÈS DE SUS REPRESENTANTES LEGALES.</w:t>
            </w:r>
          </w:p>
        </w:tc>
      </w:tr>
    </w:tbl>
    <w:p w:rsidR="00AD6484" w:rsidRDefault="00AD6484" w:rsidP="00AD6484">
      <w:pPr>
        <w:tabs>
          <w:tab w:val="left" w:pos="3645"/>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AD6484" w:rsidRDefault="00AD6484" w:rsidP="00AD6484">
      <w:pPr>
        <w:tabs>
          <w:tab w:val="left" w:pos="6060"/>
        </w:tabs>
        <w:rPr>
          <w:rFonts w:ascii="Tahoma" w:hAnsi="Tahoma" w:cs="Tahoma"/>
        </w:rPr>
      </w:pPr>
    </w:p>
    <w:p w:rsidR="008D4AE2" w:rsidRDefault="008D4AE2" w:rsidP="00AD6484">
      <w:pPr>
        <w:tabs>
          <w:tab w:val="left" w:pos="6060"/>
        </w:tabs>
        <w:rPr>
          <w:rFonts w:ascii="Tahoma" w:hAnsi="Tahoma" w:cs="Tahoma"/>
        </w:rPr>
      </w:pPr>
    </w:p>
    <w:p w:rsidR="008D4AE2" w:rsidRDefault="008D4AE2" w:rsidP="00AD6484">
      <w:pPr>
        <w:tabs>
          <w:tab w:val="left" w:pos="6060"/>
        </w:tabs>
        <w:rPr>
          <w:rFonts w:ascii="Tahoma" w:hAnsi="Tahoma" w:cs="Tahoma"/>
        </w:rPr>
      </w:pPr>
    </w:p>
    <w:p w:rsidR="008D4AE2" w:rsidRDefault="008D4AE2" w:rsidP="00AD6484">
      <w:pPr>
        <w:tabs>
          <w:tab w:val="left" w:pos="6060"/>
        </w:tabs>
        <w:rPr>
          <w:rFonts w:ascii="Tahoma" w:hAnsi="Tahoma" w:cs="Tahoma"/>
        </w:rPr>
      </w:pPr>
    </w:p>
    <w:p w:rsidR="008D4AE2" w:rsidRDefault="008D4AE2" w:rsidP="00AD6484">
      <w:pPr>
        <w:tabs>
          <w:tab w:val="left" w:pos="6060"/>
        </w:tabs>
        <w:rPr>
          <w:rFonts w:ascii="Tahoma" w:hAnsi="Tahoma" w:cs="Tahoma"/>
        </w:rPr>
      </w:pPr>
    </w:p>
    <w:p w:rsidR="008D4AE2" w:rsidRDefault="008D4AE2" w:rsidP="00AD6484">
      <w:pPr>
        <w:tabs>
          <w:tab w:val="left" w:pos="6060"/>
        </w:tabs>
        <w:rPr>
          <w:rFonts w:ascii="Tahoma" w:hAnsi="Tahoma" w:cs="Tahoma"/>
        </w:rPr>
      </w:pPr>
    </w:p>
    <w:p w:rsidR="00D16053" w:rsidRPr="00D16053" w:rsidRDefault="00D16053" w:rsidP="00D16053">
      <w:pPr>
        <w:jc w:val="center"/>
        <w:rPr>
          <w:rFonts w:ascii="Tahoma" w:hAnsi="Tahoma" w:cs="Tahoma"/>
          <w:b/>
        </w:rPr>
      </w:pPr>
      <w:r w:rsidRPr="00D16053">
        <w:rPr>
          <w:rFonts w:ascii="Tahoma" w:hAnsi="Tahoma" w:cs="Tahoma"/>
          <w:b/>
        </w:rPr>
        <w:lastRenderedPageBreak/>
        <w:t>FORMULARIO No. 4</w:t>
      </w:r>
    </w:p>
    <w:p w:rsidR="00D16053" w:rsidRPr="00D16053" w:rsidRDefault="00D16053" w:rsidP="00D16053">
      <w:pPr>
        <w:jc w:val="center"/>
        <w:rPr>
          <w:rFonts w:ascii="Tahoma" w:hAnsi="Tahoma" w:cs="Tahoma"/>
          <w:b/>
        </w:rPr>
      </w:pPr>
    </w:p>
    <w:p w:rsidR="00D16053" w:rsidRPr="00D16053" w:rsidRDefault="00D16053" w:rsidP="00D16053">
      <w:pPr>
        <w:adjustRightInd w:val="0"/>
        <w:jc w:val="center"/>
        <w:rPr>
          <w:rFonts w:ascii="Tahoma" w:hAnsi="Tahoma" w:cs="Tahoma"/>
          <w:b/>
          <w:lang w:val="es"/>
        </w:rPr>
      </w:pPr>
      <w:r w:rsidRPr="00D16053">
        <w:rPr>
          <w:rFonts w:ascii="Tahoma" w:hAnsi="Tahoma" w:cs="Tahoma"/>
          <w:b/>
          <w:lang w:val="es"/>
        </w:rPr>
        <w:t xml:space="preserve">COMPROMISO CON EL SISTEMA DE GESTIÓN DE SEGURIDAD Y SALUD EN EL TRABAJO </w:t>
      </w:r>
    </w:p>
    <w:p w:rsidR="00D16053" w:rsidRPr="00D16053" w:rsidRDefault="00D16053" w:rsidP="00D16053">
      <w:pPr>
        <w:adjustRightInd w:val="0"/>
        <w:jc w:val="center"/>
        <w:rPr>
          <w:rFonts w:ascii="Tahoma" w:hAnsi="Tahoma" w:cs="Tahoma"/>
          <w:highlight w:val="yellow"/>
        </w:rPr>
      </w:pPr>
    </w:p>
    <w:p w:rsidR="00D16053" w:rsidRPr="00D16053" w:rsidRDefault="00D16053" w:rsidP="00D16053">
      <w:pPr>
        <w:shd w:val="clear" w:color="auto" w:fill="FFFFFF"/>
        <w:ind w:left="360" w:right="566"/>
        <w:jc w:val="both"/>
        <w:rPr>
          <w:rFonts w:ascii="Tahoma" w:hAnsi="Tahoma" w:cs="Tahoma"/>
          <w:color w:val="000000"/>
        </w:rPr>
      </w:pPr>
      <w:r w:rsidRPr="00D16053">
        <w:rPr>
          <w:rFonts w:ascii="Tahoma" w:hAnsi="Tahoma" w:cs="Tahoma"/>
          <w:color w:val="000000"/>
        </w:rPr>
        <w:t xml:space="preserve">Formulario de compromiso con el Sistema de Gestión de Seguridad y Salud en el Trabajo de la Dirección de Sanidad de la Policía Nacional Referencia: </w:t>
      </w:r>
    </w:p>
    <w:p w:rsidR="00D16053" w:rsidRPr="00D16053" w:rsidRDefault="00D16053" w:rsidP="00D16053">
      <w:pPr>
        <w:shd w:val="clear" w:color="auto" w:fill="FFFFFF"/>
        <w:ind w:left="360" w:right="566"/>
        <w:jc w:val="both"/>
        <w:rPr>
          <w:rFonts w:ascii="Tahoma" w:hAnsi="Tahoma" w:cs="Tahoma"/>
          <w:color w:val="000000"/>
        </w:rPr>
      </w:pPr>
    </w:p>
    <w:p w:rsidR="00D16053" w:rsidRPr="00D16053" w:rsidRDefault="00D16053" w:rsidP="00D16053">
      <w:pPr>
        <w:shd w:val="clear" w:color="auto" w:fill="FFFFFF"/>
        <w:tabs>
          <w:tab w:val="left" w:pos="993"/>
        </w:tabs>
        <w:ind w:left="360" w:right="566"/>
        <w:jc w:val="both"/>
        <w:rPr>
          <w:rFonts w:ascii="Tahoma" w:hAnsi="Tahoma" w:cs="Tahoma"/>
          <w:color w:val="000000"/>
        </w:rPr>
      </w:pPr>
      <w:r w:rsidRPr="00D16053">
        <w:rPr>
          <w:rFonts w:ascii="Tahoma" w:hAnsi="Tahoma" w:cs="Tahoma"/>
          <w:color w:val="000000"/>
        </w:rPr>
        <w:t>Compromisos con el Sistema de Gestión de Seguridad y Salud en el Trabajo para el proceso cuyo objeto es “XXXXXXXXXXXXXXXXXXXXXXXXXXXXXXXXXXXXXXX”.</w:t>
      </w:r>
    </w:p>
    <w:p w:rsidR="00D16053" w:rsidRPr="00D16053" w:rsidRDefault="00D16053" w:rsidP="00D16053">
      <w:pPr>
        <w:shd w:val="clear" w:color="auto" w:fill="FFFFFF"/>
        <w:tabs>
          <w:tab w:val="left" w:pos="993"/>
        </w:tabs>
        <w:ind w:left="360"/>
        <w:jc w:val="both"/>
        <w:rPr>
          <w:rFonts w:ascii="Tahoma" w:hAnsi="Tahoma" w:cs="Tahoma"/>
          <w:color w:val="000000"/>
        </w:rPr>
      </w:pPr>
    </w:p>
    <w:p w:rsidR="00D16053" w:rsidRPr="00D16053" w:rsidRDefault="00D16053" w:rsidP="00D16053">
      <w:pPr>
        <w:shd w:val="clear" w:color="auto" w:fill="FFFFFF"/>
        <w:tabs>
          <w:tab w:val="left" w:pos="993"/>
        </w:tabs>
        <w:spacing w:before="100" w:beforeAutospacing="1" w:after="100" w:afterAutospacing="1" w:line="276" w:lineRule="auto"/>
        <w:ind w:left="360" w:right="566"/>
        <w:jc w:val="both"/>
        <w:rPr>
          <w:rFonts w:ascii="Tahoma" w:hAnsi="Tahoma" w:cs="Tahoma"/>
          <w:color w:val="000000"/>
        </w:rPr>
      </w:pPr>
      <w:r w:rsidRPr="00D16053">
        <w:rPr>
          <w:rFonts w:ascii="Tahoma" w:hAnsi="Tahoma" w:cs="Tahoma"/>
          <w:color w:val="000000"/>
        </w:rPr>
        <w:t>El (los) suscrito (s) a saber (</w:t>
      </w:r>
      <w:r w:rsidRPr="00D16053">
        <w:rPr>
          <w:rFonts w:ascii="Tahoma" w:hAnsi="Tahoma" w:cs="Tahoma"/>
          <w:b/>
          <w:color w:val="000000"/>
          <w:u w:val="single"/>
        </w:rPr>
        <w:t>nombre del representante legal de la sociedad, asociación o persona jurídica proponente, o nombre del representante legal del consorcio o unión temporal proponente</w:t>
      </w:r>
      <w:r w:rsidRPr="00D16053">
        <w:rPr>
          <w:rFonts w:ascii="Tahoma" w:hAnsi="Tahoma" w:cs="Tahoma"/>
          <w:color w:val="000000"/>
          <w:u w:val="single"/>
        </w:rPr>
        <w:t xml:space="preserve">) </w:t>
      </w:r>
      <w:r w:rsidRPr="00D16053">
        <w:rPr>
          <w:rFonts w:ascii="Tahoma" w:hAnsi="Tahoma" w:cs="Tahoma"/>
          <w:color w:val="000000"/>
        </w:rPr>
        <w:t>domiciliado en (</w:t>
      </w:r>
      <w:r w:rsidRPr="00D16053">
        <w:rPr>
          <w:rFonts w:ascii="Tahoma" w:hAnsi="Tahoma" w:cs="Tahoma"/>
          <w:b/>
          <w:color w:val="000000"/>
          <w:u w:val="single"/>
        </w:rPr>
        <w:t>domicilio de la persona firmante</w:t>
      </w:r>
      <w:r w:rsidRPr="00D16053">
        <w:rPr>
          <w:rFonts w:ascii="Tahoma" w:hAnsi="Tahoma" w:cs="Tahoma"/>
          <w:color w:val="000000"/>
        </w:rPr>
        <w:t>), identificado con (</w:t>
      </w:r>
      <w:r w:rsidRPr="00D16053">
        <w:rPr>
          <w:rFonts w:ascii="Tahoma" w:hAnsi="Tahoma" w:cs="Tahoma"/>
          <w:b/>
          <w:color w:val="000000"/>
          <w:u w:val="single"/>
        </w:rPr>
        <w:t>documento de identificación de la persona firmante y lugar de expedición</w:t>
      </w:r>
      <w:r w:rsidRPr="00D16053">
        <w:rPr>
          <w:rFonts w:ascii="Tahoma" w:hAnsi="Tahoma" w:cs="Tahoma"/>
          <w:color w:val="000000"/>
        </w:rPr>
        <w:t>), quien obra en calidad de (</w:t>
      </w:r>
      <w:r w:rsidRPr="00D16053">
        <w:rPr>
          <w:rFonts w:ascii="Tahoma" w:hAnsi="Tahoma" w:cs="Tahoma"/>
          <w:b/>
          <w:color w:val="00000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16053">
        <w:rPr>
          <w:rFonts w:ascii="Tahoma" w:hAnsi="Tahoma" w:cs="Tahoma"/>
          <w:color w:val="000000"/>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w:t>
      </w:r>
    </w:p>
    <w:p w:rsidR="00D16053" w:rsidRPr="00D16053" w:rsidRDefault="00D16053" w:rsidP="00D16053">
      <w:pPr>
        <w:adjustRightInd w:val="0"/>
        <w:jc w:val="center"/>
        <w:rPr>
          <w:rFonts w:ascii="Tahoma" w:hAnsi="Tahoma" w:cs="Tahoma"/>
          <w:b/>
          <w:highlight w:val="yellow"/>
        </w:rPr>
      </w:pPr>
    </w:p>
    <w:p w:rsidR="00D16053" w:rsidRPr="00D16053" w:rsidRDefault="00D16053" w:rsidP="00D16053">
      <w:pPr>
        <w:adjustRightInd w:val="0"/>
        <w:spacing w:line="720" w:lineRule="auto"/>
        <w:ind w:left="284"/>
        <w:rPr>
          <w:rFonts w:ascii="Tahoma" w:hAnsi="Tahoma" w:cs="Tahoma"/>
          <w:lang w:val="es-ES"/>
        </w:rPr>
      </w:pPr>
      <w:r w:rsidRPr="00D16053">
        <w:rPr>
          <w:rFonts w:ascii="Tahoma" w:hAnsi="Tahoma" w:cs="Tahoma"/>
          <w:lang w:val="es-ES"/>
        </w:rPr>
        <w:t xml:space="preserve">NOMBRE DEL OFERENTE __________________________________________________ </w:t>
      </w:r>
    </w:p>
    <w:p w:rsidR="00D16053" w:rsidRPr="00D16053" w:rsidRDefault="00D16053" w:rsidP="00D16053">
      <w:pPr>
        <w:adjustRightInd w:val="0"/>
        <w:spacing w:line="720" w:lineRule="auto"/>
        <w:ind w:left="284"/>
        <w:rPr>
          <w:rFonts w:ascii="Tahoma" w:hAnsi="Tahoma" w:cs="Tahoma"/>
          <w:lang w:val="es-ES"/>
        </w:rPr>
      </w:pPr>
      <w:r w:rsidRPr="00D16053">
        <w:rPr>
          <w:rFonts w:ascii="Tahoma" w:hAnsi="Tahoma" w:cs="Tahoma"/>
          <w:lang w:val="es-ES"/>
        </w:rPr>
        <w:t xml:space="preserve">NOMBRE REPRESENTANTE LEGAL DEL OFERENTE ___________________________ </w:t>
      </w:r>
    </w:p>
    <w:p w:rsidR="00D16053" w:rsidRPr="00D16053" w:rsidRDefault="00D16053" w:rsidP="00D16053">
      <w:pPr>
        <w:adjustRightInd w:val="0"/>
        <w:spacing w:line="720" w:lineRule="auto"/>
        <w:ind w:left="284"/>
        <w:rPr>
          <w:rFonts w:ascii="Tahoma" w:hAnsi="Tahoma" w:cs="Tahoma"/>
          <w:lang w:val="es-ES"/>
        </w:rPr>
      </w:pPr>
      <w:r w:rsidRPr="00D16053">
        <w:rPr>
          <w:rFonts w:ascii="Tahoma" w:hAnsi="Tahoma" w:cs="Tahoma"/>
          <w:lang w:val="es-ES"/>
        </w:rPr>
        <w:t xml:space="preserve">DOCUMENTO DE IDENTIFICACIÓN (Cédula de ciudadanía o NIT) __________________ </w:t>
      </w:r>
    </w:p>
    <w:p w:rsidR="00D16053" w:rsidRDefault="00D16053" w:rsidP="00D16053">
      <w:pPr>
        <w:tabs>
          <w:tab w:val="left" w:pos="6060"/>
        </w:tabs>
        <w:rPr>
          <w:rFonts w:ascii="Tahoma" w:hAnsi="Tahoma" w:cs="Tahoma"/>
          <w:lang w:val="es-ES"/>
        </w:rPr>
      </w:pPr>
      <w:r>
        <w:rPr>
          <w:rFonts w:ascii="Tahoma" w:hAnsi="Tahoma" w:cs="Tahoma"/>
          <w:lang w:val="es-ES"/>
        </w:rPr>
        <w:t xml:space="preserve">    </w:t>
      </w:r>
      <w:r w:rsidRPr="00D16053">
        <w:rPr>
          <w:rFonts w:ascii="Tahoma" w:hAnsi="Tahoma" w:cs="Tahoma"/>
          <w:lang w:val="es-ES"/>
        </w:rPr>
        <w:t>DIRECCIÓN Y TELÉFONO __________________________________________________</w:t>
      </w:r>
    </w:p>
    <w:p w:rsidR="00DD58EA" w:rsidRDefault="00DD58EA" w:rsidP="00D16053">
      <w:pPr>
        <w:tabs>
          <w:tab w:val="left" w:pos="6060"/>
        </w:tabs>
        <w:rPr>
          <w:rFonts w:ascii="Tahoma" w:hAnsi="Tahoma" w:cs="Tahoma"/>
          <w:lang w:val="es-ES"/>
        </w:rPr>
      </w:pPr>
    </w:p>
    <w:p w:rsidR="00DD58EA" w:rsidRPr="00DD58EA" w:rsidRDefault="00DD58EA" w:rsidP="00DD58EA">
      <w:pPr>
        <w:jc w:val="center"/>
        <w:rPr>
          <w:rFonts w:ascii="Tahoma" w:hAnsi="Tahoma" w:cs="Tahoma"/>
          <w:b/>
        </w:rPr>
      </w:pPr>
      <w:r w:rsidRPr="00DD58EA">
        <w:rPr>
          <w:rFonts w:ascii="Tahoma" w:hAnsi="Tahoma" w:cs="Tahoma"/>
          <w:b/>
        </w:rPr>
        <w:lastRenderedPageBreak/>
        <w:t>FORMULARIO No. 5</w:t>
      </w:r>
    </w:p>
    <w:p w:rsidR="00DD58EA" w:rsidRPr="00DD58EA" w:rsidRDefault="00DD58EA" w:rsidP="00DD58EA">
      <w:pPr>
        <w:jc w:val="center"/>
        <w:rPr>
          <w:rFonts w:ascii="Tahoma" w:hAnsi="Tahoma" w:cs="Tahoma"/>
          <w:b/>
          <w:u w:val="single"/>
        </w:rPr>
      </w:pPr>
    </w:p>
    <w:p w:rsidR="00DD58EA" w:rsidRPr="00DD58EA" w:rsidRDefault="00DD58EA" w:rsidP="00DD58EA">
      <w:pPr>
        <w:pStyle w:val="Textoindependiente"/>
        <w:jc w:val="center"/>
        <w:rPr>
          <w:rFonts w:ascii="Tahoma" w:hAnsi="Tahoma" w:cs="Tahoma"/>
          <w:b/>
          <w:sz w:val="20"/>
          <w:lang w:val="es-CO"/>
        </w:rPr>
      </w:pPr>
      <w:r w:rsidRPr="00DD58EA">
        <w:rPr>
          <w:rFonts w:ascii="Tahoma" w:hAnsi="Tahoma" w:cs="Tahoma"/>
          <w:b/>
          <w:sz w:val="20"/>
          <w:lang w:val="es-CO"/>
        </w:rPr>
        <w:t>SOSTENIBILIDAD DE PRECIOS</w:t>
      </w:r>
    </w:p>
    <w:p w:rsidR="00DD58EA" w:rsidRPr="00DD58EA" w:rsidRDefault="00DD58EA" w:rsidP="00DD58EA">
      <w:pPr>
        <w:pStyle w:val="Textoindependiente"/>
        <w:rPr>
          <w:rFonts w:ascii="Tahoma" w:hAnsi="Tahoma" w:cs="Tahoma"/>
          <w:b/>
          <w:sz w:val="20"/>
          <w:lang w:val="es-CO"/>
        </w:rPr>
      </w:pPr>
    </w:p>
    <w:p w:rsidR="00DD58EA" w:rsidRPr="00DD58EA" w:rsidRDefault="00DD58EA" w:rsidP="00DD58EA">
      <w:pPr>
        <w:pStyle w:val="Textoindependiente"/>
        <w:spacing w:line="360" w:lineRule="auto"/>
        <w:jc w:val="both"/>
        <w:rPr>
          <w:rFonts w:ascii="Tahoma" w:hAnsi="Tahoma" w:cs="Tahoma"/>
          <w:bCs/>
          <w:sz w:val="20"/>
          <w:lang w:val="es-CO"/>
        </w:rPr>
      </w:pPr>
      <w:r w:rsidRPr="00DD58EA">
        <w:rPr>
          <w:rFonts w:ascii="Tahoma" w:hAnsi="Tahoma" w:cs="Tahoma"/>
          <w:bCs/>
          <w:sz w:val="20"/>
          <w:lang w:val="es-CO"/>
        </w:rPr>
        <w:t xml:space="preserve">Santiago de Cali, </w:t>
      </w:r>
    </w:p>
    <w:p w:rsidR="00DD58EA" w:rsidRPr="00DD58EA" w:rsidRDefault="00DD58EA" w:rsidP="00DD58EA">
      <w:pPr>
        <w:pStyle w:val="Textoindependiente"/>
        <w:spacing w:line="360" w:lineRule="auto"/>
        <w:jc w:val="both"/>
        <w:rPr>
          <w:rFonts w:ascii="Tahoma" w:hAnsi="Tahoma" w:cs="Tahoma"/>
          <w:b/>
          <w:bCs/>
          <w:sz w:val="20"/>
          <w:lang w:val="es-CO"/>
        </w:rPr>
      </w:pPr>
    </w:p>
    <w:p w:rsidR="00DD58EA" w:rsidRPr="00DD58EA" w:rsidRDefault="00DD58EA" w:rsidP="00DD58EA">
      <w:pPr>
        <w:pStyle w:val="Textoindependiente"/>
        <w:spacing w:line="360" w:lineRule="auto"/>
        <w:jc w:val="both"/>
        <w:rPr>
          <w:rFonts w:ascii="Tahoma" w:hAnsi="Tahoma" w:cs="Tahoma"/>
          <w:bCs/>
          <w:sz w:val="20"/>
          <w:lang w:val="es-CO"/>
        </w:rPr>
      </w:pPr>
      <w:r w:rsidRPr="00DD58EA">
        <w:rPr>
          <w:rFonts w:ascii="Tahoma" w:hAnsi="Tahoma" w:cs="Tahoma"/>
          <w:bCs/>
          <w:sz w:val="20"/>
          <w:lang w:val="es-CO"/>
        </w:rPr>
        <w:t>Señores</w:t>
      </w:r>
    </w:p>
    <w:p w:rsidR="00DD58EA" w:rsidRPr="00DD58EA" w:rsidRDefault="00DD58EA" w:rsidP="00DD58EA">
      <w:pPr>
        <w:pStyle w:val="Textoindependiente"/>
        <w:spacing w:line="360" w:lineRule="auto"/>
        <w:jc w:val="both"/>
        <w:rPr>
          <w:rFonts w:ascii="Tahoma" w:hAnsi="Tahoma" w:cs="Tahoma"/>
          <w:sz w:val="20"/>
          <w:lang w:val="es-CO"/>
        </w:rPr>
      </w:pPr>
      <w:r w:rsidRPr="00DD58EA">
        <w:rPr>
          <w:rFonts w:ascii="Tahoma" w:hAnsi="Tahoma" w:cs="Tahoma"/>
          <w:sz w:val="20"/>
          <w:lang w:val="es-CO"/>
        </w:rPr>
        <w:t>POLICÍA NACIONAL</w:t>
      </w:r>
    </w:p>
    <w:p w:rsidR="00DD58EA" w:rsidRPr="00DD58EA" w:rsidRDefault="00DD58EA" w:rsidP="00DD58EA">
      <w:pPr>
        <w:pStyle w:val="Textoindependiente"/>
        <w:spacing w:line="360" w:lineRule="auto"/>
        <w:jc w:val="both"/>
        <w:rPr>
          <w:rFonts w:ascii="Tahoma" w:hAnsi="Tahoma" w:cs="Tahoma"/>
          <w:sz w:val="20"/>
          <w:lang w:val="es-CO"/>
        </w:rPr>
      </w:pPr>
      <w:r w:rsidRPr="00DD58EA">
        <w:rPr>
          <w:rFonts w:ascii="Tahoma" w:hAnsi="Tahoma" w:cs="Tahoma"/>
          <w:sz w:val="20"/>
          <w:lang w:val="es-CO"/>
        </w:rPr>
        <w:t>REGIONAL DE ASEGURAMIENTO EN SALUD No 4</w:t>
      </w:r>
    </w:p>
    <w:p w:rsidR="00DD58EA" w:rsidRPr="00DD58EA" w:rsidRDefault="00DD58EA" w:rsidP="00DD58EA">
      <w:pPr>
        <w:pStyle w:val="Textoindependiente"/>
        <w:spacing w:line="360" w:lineRule="auto"/>
        <w:jc w:val="both"/>
        <w:rPr>
          <w:rFonts w:ascii="Tahoma" w:hAnsi="Tahoma" w:cs="Tahoma"/>
          <w:bCs/>
          <w:sz w:val="20"/>
          <w:lang w:val="es-CO"/>
        </w:rPr>
      </w:pPr>
      <w:r w:rsidRPr="00DD58EA">
        <w:rPr>
          <w:rFonts w:ascii="Tahoma" w:hAnsi="Tahoma" w:cs="Tahoma"/>
          <w:bCs/>
          <w:sz w:val="20"/>
          <w:lang w:val="es-CO"/>
        </w:rPr>
        <w:t>Cali.</w:t>
      </w:r>
    </w:p>
    <w:p w:rsidR="00DD58EA" w:rsidRPr="00DD58EA" w:rsidRDefault="00DD58EA" w:rsidP="00DD58EA">
      <w:pPr>
        <w:pStyle w:val="Textoindependiente"/>
        <w:spacing w:line="360" w:lineRule="auto"/>
        <w:jc w:val="both"/>
        <w:rPr>
          <w:rFonts w:ascii="Tahoma" w:hAnsi="Tahoma" w:cs="Tahoma"/>
          <w:sz w:val="20"/>
          <w:lang w:val="es-CO"/>
        </w:rPr>
      </w:pPr>
    </w:p>
    <w:p w:rsidR="00DD58EA" w:rsidRPr="00DD58EA" w:rsidRDefault="00DD58EA" w:rsidP="00DD58EA">
      <w:pPr>
        <w:pStyle w:val="Textoindependiente"/>
        <w:spacing w:line="360" w:lineRule="auto"/>
        <w:jc w:val="both"/>
        <w:rPr>
          <w:rFonts w:ascii="Tahoma" w:hAnsi="Tahoma" w:cs="Tahoma"/>
          <w:sz w:val="20"/>
          <w:lang w:val="es-CO"/>
        </w:rPr>
      </w:pPr>
    </w:p>
    <w:p w:rsidR="00DD58EA" w:rsidRPr="00DD58EA" w:rsidRDefault="00DD58EA" w:rsidP="00DD58EA">
      <w:pPr>
        <w:pStyle w:val="Ttulo6"/>
        <w:spacing w:before="0" w:after="0"/>
        <w:jc w:val="both"/>
        <w:rPr>
          <w:rFonts w:ascii="Tahoma" w:hAnsi="Tahoma" w:cs="Tahoma"/>
          <w:b w:val="0"/>
          <w:bCs w:val="0"/>
          <w:sz w:val="20"/>
          <w:szCs w:val="20"/>
          <w:lang w:val="es-CO"/>
        </w:rPr>
      </w:pPr>
      <w:r w:rsidRPr="00DD58EA">
        <w:rPr>
          <w:rFonts w:ascii="Tahoma" w:hAnsi="Tahoma" w:cs="Tahoma"/>
          <w:b w:val="0"/>
          <w:sz w:val="20"/>
          <w:szCs w:val="20"/>
          <w:lang w:val="es-CO"/>
        </w:rPr>
        <w:t xml:space="preserve">La empresa ___________________________________________ identificada con NIT. Nº </w:t>
      </w:r>
      <w:r w:rsidRPr="006E75D2">
        <w:rPr>
          <w:rFonts w:ascii="Tahoma" w:hAnsi="Tahoma" w:cs="Tahoma"/>
          <w:b w:val="0"/>
          <w:sz w:val="20"/>
          <w:szCs w:val="20"/>
          <w:lang w:val="es-CO"/>
        </w:rPr>
        <w:t xml:space="preserve">_________________________________ </w:t>
      </w:r>
      <w:r w:rsidRPr="006E75D2">
        <w:rPr>
          <w:rFonts w:ascii="Tahoma" w:hAnsi="Tahoma" w:cs="Tahoma"/>
          <w:b w:val="0"/>
          <w:bCs w:val="0"/>
          <w:sz w:val="20"/>
          <w:szCs w:val="20"/>
          <w:lang w:val="es-CO"/>
        </w:rPr>
        <w:t xml:space="preserve">nos comprometemos a sostener los precios ofertados dentro del proceso de mínima cuantía </w:t>
      </w:r>
      <w:r w:rsidRPr="006E75D2">
        <w:rPr>
          <w:rFonts w:ascii="Tahoma" w:hAnsi="Tahoma" w:cs="Tahoma"/>
          <w:b w:val="0"/>
          <w:bCs w:val="0"/>
          <w:sz w:val="20"/>
          <w:szCs w:val="20"/>
          <w:lang w:val="es-ES_tradnl" w:eastAsia="es-ES"/>
        </w:rPr>
        <w:t xml:space="preserve">PN RASES4 MIC </w:t>
      </w:r>
      <w:r w:rsidR="006E75D2" w:rsidRPr="006E75D2">
        <w:rPr>
          <w:rFonts w:ascii="Tahoma" w:hAnsi="Tahoma" w:cs="Tahoma"/>
          <w:b w:val="0"/>
          <w:bCs w:val="0"/>
          <w:sz w:val="20"/>
          <w:szCs w:val="20"/>
          <w:lang w:val="es-ES_tradnl" w:eastAsia="es-ES"/>
        </w:rPr>
        <w:t>022</w:t>
      </w:r>
      <w:r w:rsidRPr="006E75D2">
        <w:rPr>
          <w:rFonts w:ascii="Tahoma" w:hAnsi="Tahoma" w:cs="Tahoma"/>
          <w:b w:val="0"/>
          <w:bCs w:val="0"/>
          <w:sz w:val="20"/>
          <w:szCs w:val="20"/>
          <w:lang w:val="es-ES_tradnl" w:eastAsia="es-ES"/>
        </w:rPr>
        <w:t>/2021,</w:t>
      </w:r>
      <w:r w:rsidRPr="00DD58EA">
        <w:rPr>
          <w:rFonts w:ascii="Tahoma" w:hAnsi="Tahoma" w:cs="Tahoma"/>
          <w:b w:val="0"/>
          <w:sz w:val="20"/>
          <w:szCs w:val="20"/>
          <w:lang w:val="es-CO"/>
        </w:rPr>
        <w:t xml:space="preserve"> </w:t>
      </w:r>
      <w:r w:rsidRPr="00DD58EA">
        <w:rPr>
          <w:rFonts w:ascii="Tahoma" w:hAnsi="Tahoma" w:cs="Tahoma"/>
          <w:b w:val="0"/>
          <w:sz w:val="20"/>
          <w:szCs w:val="20"/>
        </w:rPr>
        <w:t xml:space="preserve">cuyo objeto es </w:t>
      </w:r>
      <w:r w:rsidRPr="00BF0E89">
        <w:rPr>
          <w:rFonts w:ascii="Tahoma" w:hAnsi="Tahoma" w:cs="Tahoma"/>
          <w:sz w:val="20"/>
          <w:szCs w:val="20"/>
        </w:rPr>
        <w:t>“</w:t>
      </w:r>
      <w:r w:rsidRPr="00BF0E89">
        <w:rPr>
          <w:rFonts w:ascii="Tahoma" w:hAnsi="Tahoma" w:cs="Tahoma"/>
          <w:bCs w:val="0"/>
          <w:sz w:val="20"/>
          <w:szCs w:val="20"/>
        </w:rPr>
        <w:t>PRESTACIÓN INTEGRAL DE SERVICIOS DE SALUD PARA PATOLOGÍAS MENTALES DE BAJO, MEDIO Y ALTO NIVEL DE COMPLEJIDAD, DESTINADO A LA ATENCIÓN DE LOS USUARIOS DEL SUBSISTEMA DE SALUD DE LA POLICÍA NACIONAL EN LA UNIDAD PRESTADORA DE SALUD CAUCA.”</w:t>
      </w:r>
      <w:r w:rsidRPr="00DD58EA">
        <w:rPr>
          <w:rFonts w:ascii="Tahoma" w:hAnsi="Tahoma" w:cs="Tahoma"/>
          <w:b w:val="0"/>
          <w:sz w:val="20"/>
          <w:szCs w:val="20"/>
        </w:rPr>
        <w:t>,</w:t>
      </w:r>
      <w:r w:rsidRPr="00DD58EA">
        <w:rPr>
          <w:rFonts w:ascii="Tahoma" w:hAnsi="Tahoma" w:cs="Tahoma"/>
          <w:b w:val="0"/>
          <w:bCs w:val="0"/>
          <w:color w:val="000000"/>
          <w:sz w:val="20"/>
          <w:szCs w:val="20"/>
        </w:rPr>
        <w:t xml:space="preserve"> </w:t>
      </w:r>
      <w:r w:rsidRPr="00DD58EA">
        <w:rPr>
          <w:rFonts w:ascii="Tahoma" w:hAnsi="Tahoma" w:cs="Tahoma"/>
          <w:b w:val="0"/>
          <w:sz w:val="20"/>
          <w:szCs w:val="20"/>
          <w:lang w:val="es-CO"/>
        </w:rPr>
        <w:t xml:space="preserve">durante </w:t>
      </w:r>
      <w:r w:rsidRPr="00DD58EA">
        <w:rPr>
          <w:rFonts w:ascii="Tahoma" w:hAnsi="Tahoma" w:cs="Tahoma"/>
          <w:b w:val="0"/>
          <w:bCs w:val="0"/>
          <w:sz w:val="20"/>
          <w:szCs w:val="20"/>
          <w:lang w:val="es-CO"/>
        </w:rPr>
        <w:t>la vigencia del contrato si este se llegara a suscribir.</w:t>
      </w:r>
    </w:p>
    <w:p w:rsidR="00DD58EA" w:rsidRPr="00DD58EA" w:rsidRDefault="00DD58EA" w:rsidP="00DD58EA">
      <w:pPr>
        <w:pStyle w:val="Textoindependiente"/>
        <w:spacing w:line="360" w:lineRule="auto"/>
        <w:jc w:val="both"/>
        <w:rPr>
          <w:rFonts w:ascii="Tahoma" w:hAnsi="Tahoma" w:cs="Tahoma"/>
          <w:b/>
          <w:sz w:val="20"/>
          <w:lang w:val="es-CO"/>
        </w:rPr>
      </w:pPr>
    </w:p>
    <w:p w:rsidR="00DD58EA" w:rsidRPr="00DD58EA" w:rsidRDefault="00DD58EA" w:rsidP="00DD58EA">
      <w:pPr>
        <w:pStyle w:val="Textoindependiente"/>
        <w:spacing w:line="360" w:lineRule="auto"/>
        <w:jc w:val="both"/>
        <w:rPr>
          <w:rFonts w:ascii="Tahoma" w:hAnsi="Tahoma" w:cs="Tahoma"/>
          <w:b/>
          <w:sz w:val="20"/>
          <w:lang w:val="es-CO"/>
        </w:rPr>
      </w:pPr>
    </w:p>
    <w:p w:rsidR="00DD58EA" w:rsidRPr="00DD58EA" w:rsidRDefault="00DD58EA" w:rsidP="00DD58EA">
      <w:pPr>
        <w:pStyle w:val="Textoindependiente"/>
        <w:spacing w:line="360" w:lineRule="auto"/>
        <w:jc w:val="both"/>
        <w:rPr>
          <w:rFonts w:ascii="Tahoma" w:hAnsi="Tahoma" w:cs="Tahoma"/>
          <w:bCs/>
          <w:sz w:val="20"/>
          <w:lang w:val="es-CO"/>
        </w:rPr>
      </w:pPr>
      <w:r w:rsidRPr="00DD58EA">
        <w:rPr>
          <w:rFonts w:ascii="Tahoma" w:hAnsi="Tahoma" w:cs="Tahoma"/>
          <w:bCs/>
          <w:sz w:val="20"/>
          <w:lang w:val="es-CO"/>
        </w:rPr>
        <w:t>Atentamente,</w:t>
      </w:r>
    </w:p>
    <w:p w:rsidR="00DD58EA" w:rsidRPr="00DD58EA" w:rsidRDefault="00DD58EA" w:rsidP="00DD58EA">
      <w:pPr>
        <w:pStyle w:val="Textoindependiente"/>
        <w:jc w:val="both"/>
        <w:rPr>
          <w:rFonts w:ascii="Tahoma" w:hAnsi="Tahoma" w:cs="Tahoma"/>
          <w:b/>
          <w:bCs/>
          <w:sz w:val="20"/>
          <w:lang w:val="es-CO"/>
        </w:rPr>
      </w:pPr>
    </w:p>
    <w:p w:rsidR="00DD58EA" w:rsidRPr="00DD58EA" w:rsidRDefault="00DD58EA" w:rsidP="00DD58EA">
      <w:pPr>
        <w:pStyle w:val="Textoindependiente"/>
        <w:jc w:val="both"/>
        <w:rPr>
          <w:rFonts w:ascii="Tahoma" w:hAnsi="Tahoma" w:cs="Tahoma"/>
          <w:b/>
          <w:bCs/>
          <w:sz w:val="20"/>
          <w:lang w:val="es-CO"/>
        </w:rPr>
      </w:pPr>
    </w:p>
    <w:p w:rsidR="00DD58EA" w:rsidRPr="00DD58EA" w:rsidRDefault="00DD58EA" w:rsidP="00DD58EA">
      <w:pPr>
        <w:jc w:val="both"/>
        <w:rPr>
          <w:rFonts w:ascii="Tahoma" w:hAnsi="Tahoma" w:cs="Tahoma"/>
        </w:rPr>
      </w:pPr>
    </w:p>
    <w:p w:rsidR="00DD58EA" w:rsidRPr="00DD58EA" w:rsidRDefault="00DD58EA" w:rsidP="00DD58EA">
      <w:pPr>
        <w:jc w:val="both"/>
        <w:rPr>
          <w:rFonts w:ascii="Tahoma" w:hAnsi="Tahoma" w:cs="Tahoma"/>
        </w:rPr>
      </w:pPr>
    </w:p>
    <w:p w:rsidR="00DD58EA" w:rsidRPr="00DD58EA" w:rsidRDefault="00DD58EA" w:rsidP="00DD58EA">
      <w:pPr>
        <w:jc w:val="both"/>
        <w:rPr>
          <w:rFonts w:ascii="Tahoma" w:hAnsi="Tahoma" w:cs="Tahoma"/>
        </w:rPr>
      </w:pPr>
      <w:r w:rsidRPr="00DD58EA">
        <w:rPr>
          <w:rFonts w:ascii="Tahoma" w:hAnsi="Tahoma" w:cs="Tahoma"/>
          <w:b/>
        </w:rPr>
        <w:t>RAZÓN SOCIAL DEL PROPONENTE:</w:t>
      </w:r>
      <w:r w:rsidRPr="00DD58EA">
        <w:rPr>
          <w:rFonts w:ascii="Tahoma" w:hAnsi="Tahoma" w:cs="Tahoma"/>
        </w:rPr>
        <w:t xml:space="preserve"> ___________________________________</w:t>
      </w:r>
    </w:p>
    <w:p w:rsidR="00DD58EA" w:rsidRPr="00DD58EA" w:rsidRDefault="00DD58EA" w:rsidP="00DD58EA">
      <w:pPr>
        <w:jc w:val="both"/>
        <w:rPr>
          <w:rFonts w:ascii="Tahoma" w:hAnsi="Tahoma" w:cs="Tahoma"/>
        </w:rPr>
      </w:pPr>
    </w:p>
    <w:p w:rsidR="00DD58EA" w:rsidRPr="00DD58EA" w:rsidRDefault="00DD58EA" w:rsidP="00DD58EA">
      <w:pPr>
        <w:tabs>
          <w:tab w:val="left" w:pos="4320"/>
        </w:tabs>
        <w:jc w:val="both"/>
        <w:rPr>
          <w:rFonts w:ascii="Tahoma" w:hAnsi="Tahoma" w:cs="Tahoma"/>
        </w:rPr>
      </w:pPr>
    </w:p>
    <w:p w:rsidR="00DD58EA" w:rsidRPr="00DD58EA" w:rsidRDefault="00DD58EA" w:rsidP="00DD58EA">
      <w:pPr>
        <w:tabs>
          <w:tab w:val="left" w:pos="4320"/>
        </w:tabs>
        <w:jc w:val="both"/>
        <w:rPr>
          <w:rFonts w:ascii="Tahoma" w:hAnsi="Tahoma" w:cs="Tahoma"/>
        </w:rPr>
      </w:pPr>
      <w:r w:rsidRPr="00DD58EA">
        <w:rPr>
          <w:rFonts w:ascii="Tahoma" w:hAnsi="Tahoma" w:cs="Tahoma"/>
          <w:b/>
        </w:rPr>
        <w:t>Nombre del Representante Legal:</w:t>
      </w:r>
      <w:r w:rsidRPr="00DD58EA">
        <w:rPr>
          <w:rFonts w:ascii="Tahoma" w:hAnsi="Tahoma" w:cs="Tahoma"/>
        </w:rPr>
        <w:t xml:space="preserve"> _______________________________</w:t>
      </w:r>
    </w:p>
    <w:p w:rsidR="00DD58EA" w:rsidRPr="00DD58EA" w:rsidRDefault="00DD58EA" w:rsidP="00DD58EA">
      <w:pPr>
        <w:jc w:val="both"/>
        <w:rPr>
          <w:rFonts w:ascii="Tahoma" w:hAnsi="Tahoma" w:cs="Tahoma"/>
        </w:rPr>
      </w:pPr>
    </w:p>
    <w:p w:rsidR="00DD58EA" w:rsidRPr="00DD58EA" w:rsidRDefault="00DD58EA" w:rsidP="00DD58EA">
      <w:pPr>
        <w:jc w:val="both"/>
        <w:rPr>
          <w:rFonts w:ascii="Tahoma" w:hAnsi="Tahoma" w:cs="Tahoma"/>
        </w:rPr>
      </w:pPr>
    </w:p>
    <w:p w:rsidR="00DD58EA" w:rsidRPr="00DD58EA" w:rsidRDefault="00DD58EA" w:rsidP="00DD58EA">
      <w:pPr>
        <w:jc w:val="both"/>
        <w:rPr>
          <w:rFonts w:ascii="Tahoma" w:hAnsi="Tahoma" w:cs="Tahoma"/>
        </w:rPr>
      </w:pPr>
      <w:r w:rsidRPr="00DD58EA">
        <w:rPr>
          <w:rFonts w:ascii="Tahoma" w:hAnsi="Tahoma" w:cs="Tahoma"/>
          <w:b/>
        </w:rPr>
        <w:t>Firma del Representante Legal:</w:t>
      </w:r>
      <w:r w:rsidRPr="00DD58EA">
        <w:rPr>
          <w:rFonts w:ascii="Tahoma" w:hAnsi="Tahoma" w:cs="Tahoma"/>
        </w:rPr>
        <w:t xml:space="preserve"> _______________________</w:t>
      </w:r>
    </w:p>
    <w:p w:rsidR="00DD58EA" w:rsidRPr="00DD58EA" w:rsidRDefault="00DD58EA" w:rsidP="00DD58EA">
      <w:pPr>
        <w:pStyle w:val="Textoindependiente"/>
        <w:jc w:val="both"/>
        <w:rPr>
          <w:rFonts w:ascii="Tahoma" w:hAnsi="Tahoma" w:cs="Tahoma"/>
          <w:b/>
          <w:sz w:val="20"/>
        </w:rPr>
      </w:pPr>
    </w:p>
    <w:p w:rsidR="00DD58EA" w:rsidRPr="00DD58EA" w:rsidRDefault="00DD58EA" w:rsidP="00DD58EA">
      <w:pPr>
        <w:pStyle w:val="Textoindependiente"/>
        <w:jc w:val="both"/>
        <w:rPr>
          <w:rFonts w:ascii="Tahoma" w:hAnsi="Tahoma" w:cs="Tahoma"/>
          <w:b/>
          <w:sz w:val="20"/>
        </w:rPr>
      </w:pPr>
    </w:p>
    <w:p w:rsidR="00DD58EA" w:rsidRPr="00DD58EA" w:rsidRDefault="00DD58EA" w:rsidP="00DD58EA">
      <w:pPr>
        <w:pStyle w:val="Textoindependiente"/>
        <w:jc w:val="both"/>
        <w:rPr>
          <w:rFonts w:ascii="Tahoma" w:hAnsi="Tahoma" w:cs="Tahoma"/>
          <w:sz w:val="20"/>
        </w:rPr>
      </w:pPr>
      <w:r w:rsidRPr="00DD58EA">
        <w:rPr>
          <w:rFonts w:ascii="Tahoma" w:hAnsi="Tahoma" w:cs="Tahoma"/>
          <w:b/>
          <w:sz w:val="20"/>
        </w:rPr>
        <w:t xml:space="preserve">C.C. </w:t>
      </w:r>
      <w:r w:rsidR="00BF0E89" w:rsidRPr="00DD58EA">
        <w:rPr>
          <w:rFonts w:ascii="Tahoma" w:hAnsi="Tahoma" w:cs="Tahoma"/>
          <w:b/>
          <w:sz w:val="20"/>
        </w:rPr>
        <w:t>No</w:t>
      </w:r>
      <w:r w:rsidR="00BF0E89">
        <w:rPr>
          <w:rFonts w:ascii="Tahoma" w:hAnsi="Tahoma" w:cs="Tahoma"/>
          <w:b/>
          <w:sz w:val="20"/>
        </w:rPr>
        <w:t>.</w:t>
      </w:r>
      <w:r w:rsidR="00BF0E89" w:rsidRPr="00DD58EA">
        <w:rPr>
          <w:rFonts w:ascii="Tahoma" w:hAnsi="Tahoma" w:cs="Tahoma"/>
          <w:b/>
          <w:sz w:val="20"/>
        </w:rPr>
        <w:t>:</w:t>
      </w:r>
      <w:r w:rsidR="00BF0E89" w:rsidRPr="00DD58EA">
        <w:rPr>
          <w:rFonts w:ascii="Tahoma" w:hAnsi="Tahoma" w:cs="Tahoma"/>
          <w:sz w:val="20"/>
        </w:rPr>
        <w:t xml:space="preserve"> _</w:t>
      </w:r>
      <w:r w:rsidRPr="00DD58EA">
        <w:rPr>
          <w:rFonts w:ascii="Tahoma" w:hAnsi="Tahoma" w:cs="Tahoma"/>
          <w:sz w:val="20"/>
        </w:rPr>
        <w:t>__________________________</w:t>
      </w:r>
    </w:p>
    <w:p w:rsidR="00DD58EA" w:rsidRDefault="00DD58EA" w:rsidP="00DD58EA">
      <w:pPr>
        <w:pStyle w:val="Textoindependiente"/>
        <w:jc w:val="both"/>
        <w:rPr>
          <w:rFonts w:ascii="Tahoma" w:hAnsi="Tahoma" w:cs="Tahoma"/>
          <w:b/>
          <w:bCs/>
          <w:sz w:val="20"/>
        </w:rPr>
      </w:pPr>
    </w:p>
    <w:p w:rsidR="00C22BA3" w:rsidRDefault="00C22BA3" w:rsidP="00DD58EA">
      <w:pPr>
        <w:pStyle w:val="Textoindependiente"/>
        <w:jc w:val="both"/>
        <w:rPr>
          <w:rFonts w:ascii="Tahoma" w:hAnsi="Tahoma" w:cs="Tahoma"/>
          <w:b/>
          <w:bCs/>
          <w:sz w:val="20"/>
        </w:rPr>
      </w:pPr>
    </w:p>
    <w:p w:rsidR="00C22BA3" w:rsidRDefault="00C22BA3" w:rsidP="00DD58EA">
      <w:pPr>
        <w:pStyle w:val="Textoindependiente"/>
        <w:jc w:val="both"/>
        <w:rPr>
          <w:rFonts w:ascii="Tahoma" w:hAnsi="Tahoma" w:cs="Tahoma"/>
          <w:b/>
          <w:bCs/>
          <w:sz w:val="20"/>
        </w:rPr>
      </w:pPr>
    </w:p>
    <w:p w:rsidR="00C22BA3" w:rsidRDefault="00C22BA3" w:rsidP="00DD58EA">
      <w:pPr>
        <w:pStyle w:val="Textoindependiente"/>
        <w:jc w:val="both"/>
        <w:rPr>
          <w:rFonts w:ascii="Tahoma" w:hAnsi="Tahoma" w:cs="Tahoma"/>
          <w:b/>
          <w:bCs/>
          <w:sz w:val="20"/>
        </w:rPr>
      </w:pPr>
    </w:p>
    <w:p w:rsidR="00C22BA3" w:rsidRDefault="00C22BA3" w:rsidP="00DD58EA">
      <w:pPr>
        <w:pStyle w:val="Textoindependiente"/>
        <w:jc w:val="both"/>
        <w:rPr>
          <w:rFonts w:ascii="Tahoma" w:hAnsi="Tahoma" w:cs="Tahoma"/>
          <w:b/>
          <w:bCs/>
          <w:sz w:val="20"/>
        </w:rPr>
      </w:pPr>
    </w:p>
    <w:p w:rsidR="00C22BA3" w:rsidRDefault="00C22BA3" w:rsidP="00DD58EA">
      <w:pPr>
        <w:pStyle w:val="Textoindependiente"/>
        <w:jc w:val="both"/>
        <w:rPr>
          <w:rFonts w:ascii="Tahoma" w:hAnsi="Tahoma" w:cs="Tahoma"/>
          <w:b/>
          <w:bCs/>
          <w:sz w:val="20"/>
        </w:rPr>
      </w:pPr>
    </w:p>
    <w:p w:rsidR="00C22BA3" w:rsidRDefault="00C22BA3" w:rsidP="00DD58EA">
      <w:pPr>
        <w:pStyle w:val="Textoindependiente"/>
        <w:jc w:val="both"/>
        <w:rPr>
          <w:rFonts w:ascii="Tahoma" w:hAnsi="Tahoma" w:cs="Tahoma"/>
          <w:b/>
          <w:bCs/>
          <w:sz w:val="20"/>
        </w:rPr>
      </w:pPr>
    </w:p>
    <w:p w:rsidR="00C22BA3" w:rsidRDefault="00C22BA3" w:rsidP="00DD58EA">
      <w:pPr>
        <w:pStyle w:val="Textoindependiente"/>
        <w:jc w:val="both"/>
        <w:rPr>
          <w:rFonts w:ascii="Tahoma" w:hAnsi="Tahoma" w:cs="Tahoma"/>
          <w:b/>
          <w:bCs/>
          <w:sz w:val="20"/>
        </w:rPr>
      </w:pPr>
    </w:p>
    <w:p w:rsidR="00C22BA3" w:rsidRPr="00C22BA3" w:rsidRDefault="00C22BA3" w:rsidP="00C22BA3">
      <w:pPr>
        <w:pStyle w:val="Ttulo"/>
        <w:rPr>
          <w:rFonts w:ascii="Tahoma" w:hAnsi="Tahoma" w:cs="Tahoma"/>
          <w:bCs/>
          <w:sz w:val="20"/>
        </w:rPr>
      </w:pPr>
      <w:r w:rsidRPr="00C22BA3">
        <w:rPr>
          <w:rFonts w:ascii="Tahoma" w:hAnsi="Tahoma" w:cs="Tahoma"/>
          <w:bCs/>
          <w:sz w:val="20"/>
        </w:rPr>
        <w:lastRenderedPageBreak/>
        <w:t>FORMULARIO No. 6</w:t>
      </w:r>
    </w:p>
    <w:p w:rsidR="00C22BA3" w:rsidRPr="00C22BA3" w:rsidRDefault="00C22BA3" w:rsidP="00C22BA3">
      <w:pPr>
        <w:pStyle w:val="Ttulo"/>
        <w:rPr>
          <w:rFonts w:ascii="Tahoma" w:hAnsi="Tahoma" w:cs="Tahoma"/>
          <w:bCs/>
          <w:sz w:val="20"/>
        </w:rPr>
      </w:pPr>
    </w:p>
    <w:p w:rsidR="00C22BA3" w:rsidRPr="00C22BA3" w:rsidRDefault="00C22BA3" w:rsidP="00C22BA3">
      <w:pPr>
        <w:pStyle w:val="Ttulo"/>
        <w:rPr>
          <w:rFonts w:ascii="Tahoma" w:hAnsi="Tahoma" w:cs="Tahoma"/>
          <w:bCs/>
          <w:sz w:val="20"/>
        </w:rPr>
      </w:pPr>
      <w:r w:rsidRPr="00C22BA3">
        <w:rPr>
          <w:rFonts w:ascii="Tahoma" w:hAnsi="Tahoma" w:cs="Tahoma"/>
          <w:bCs/>
          <w:sz w:val="20"/>
        </w:rPr>
        <w:t>COMPROMISO CON EL SISTEMA DE GESTIÓN AMBIENTAL</w:t>
      </w:r>
    </w:p>
    <w:p w:rsidR="00C22BA3" w:rsidRPr="00C22BA3" w:rsidRDefault="00C22BA3" w:rsidP="00C22BA3">
      <w:pPr>
        <w:pStyle w:val="Ttulo"/>
        <w:rPr>
          <w:rFonts w:ascii="Tahoma" w:hAnsi="Tahoma" w:cs="Tahoma"/>
          <w:bCs/>
          <w:sz w:val="20"/>
        </w:rPr>
      </w:pPr>
    </w:p>
    <w:p w:rsidR="00C22BA3" w:rsidRPr="00C22BA3" w:rsidRDefault="00C22BA3" w:rsidP="00C22BA3">
      <w:pPr>
        <w:pStyle w:val="Ttulo"/>
        <w:jc w:val="both"/>
        <w:rPr>
          <w:rFonts w:ascii="Tahoma" w:hAnsi="Tahoma" w:cs="Tahoma"/>
          <w:b w:val="0"/>
          <w:bCs/>
          <w:sz w:val="20"/>
        </w:rPr>
      </w:pPr>
      <w:r w:rsidRPr="00C22BA3">
        <w:rPr>
          <w:rFonts w:ascii="Tahoma" w:hAnsi="Tahoma" w:cs="Tahoma"/>
          <w:b w:val="0"/>
          <w:bCs/>
          <w:sz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C22BA3" w:rsidRPr="00C22BA3" w:rsidRDefault="00C22BA3" w:rsidP="00C22BA3">
      <w:pPr>
        <w:pStyle w:val="Ttulo"/>
        <w:rPr>
          <w:rFonts w:ascii="Tahoma" w:hAnsi="Tahoma" w:cs="Tahoma"/>
          <w:bCs/>
          <w:sz w:val="20"/>
        </w:rPr>
      </w:pPr>
    </w:p>
    <w:p w:rsidR="00C22BA3" w:rsidRPr="00C22BA3" w:rsidRDefault="00C22BA3" w:rsidP="00C22BA3">
      <w:pPr>
        <w:pStyle w:val="Textoindependiente"/>
        <w:jc w:val="both"/>
        <w:rPr>
          <w:rFonts w:ascii="Tahoma" w:hAnsi="Tahoma" w:cs="Tahoma"/>
          <w:b/>
          <w:bCs/>
          <w:sz w:val="20"/>
        </w:rPr>
      </w:pPr>
      <w:r w:rsidRPr="00C22BA3">
        <w:rPr>
          <w:rFonts w:ascii="Tahoma" w:hAnsi="Tahoma" w:cs="Tahoma"/>
          <w:b/>
          <w:bCs/>
          <w:sz w:val="20"/>
        </w:rPr>
        <w:t>LA POLICÍA NACIONAL DIRECCIÓN DE SANIDAD,</w:t>
      </w:r>
      <w:r w:rsidRPr="00C22BA3">
        <w:rPr>
          <w:rFonts w:ascii="Tahoma" w:hAnsi="Tahoma" w:cs="Tahoma"/>
          <w:sz w:val="20"/>
          <w:lang w:val="es-CO"/>
        </w:rPr>
        <w:t xml:space="preserve"> REGIONAL DE ASEGURAMIENTO EN SALUD No 4</w:t>
      </w:r>
      <w:r w:rsidRPr="00C22BA3">
        <w:rPr>
          <w:rFonts w:ascii="Tahoma" w:hAnsi="Tahoma" w:cs="Tahoma"/>
          <w:b/>
          <w:bCs/>
          <w:sz w:val="20"/>
        </w:rPr>
        <w:t xml:space="preserve">, </w:t>
      </w:r>
      <w:r w:rsidRPr="00C22BA3">
        <w:rPr>
          <w:rFonts w:ascii="Tahoma" w:hAnsi="Tahoma" w:cs="Tahoma"/>
          <w:bCs/>
          <w:sz w:val="20"/>
          <w:lang w:val="x-none"/>
        </w:rPr>
        <w:t>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DIRECCIÓN DE SANIDAD – REGIONAL DE ASEGURAMIENTO EN SALUD No 4, en cuanto al manejo de residuos sólidos, residuos peligrosos, manejo de vertimientos, uso y ahorro del agua y energía.</w:t>
      </w:r>
    </w:p>
    <w:p w:rsidR="00C22BA3" w:rsidRPr="00C22BA3" w:rsidRDefault="00C22BA3" w:rsidP="00C22BA3">
      <w:pPr>
        <w:pStyle w:val="Ttulo"/>
        <w:jc w:val="both"/>
        <w:rPr>
          <w:rFonts w:ascii="Tahoma" w:hAnsi="Tahoma" w:cs="Tahoma"/>
          <w:bCs/>
          <w:sz w:val="20"/>
        </w:rPr>
      </w:pPr>
      <w:r w:rsidRPr="00C22BA3">
        <w:rPr>
          <w:rFonts w:ascii="Tahoma" w:hAnsi="Tahoma" w:cs="Tahoma"/>
          <w:b w:val="0"/>
          <w:bCs/>
          <w:sz w:val="20"/>
        </w:rPr>
        <w:t xml:space="preserve">   </w:t>
      </w:r>
      <w:r w:rsidRPr="00C22BA3">
        <w:rPr>
          <w:rFonts w:ascii="Tahoma" w:hAnsi="Tahoma" w:cs="Tahoma"/>
          <w:bCs/>
          <w:sz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7"/>
        <w:gridCol w:w="676"/>
        <w:gridCol w:w="808"/>
      </w:tblGrid>
      <w:tr w:rsidR="00C22BA3" w:rsidRPr="00C22BA3" w:rsidTr="000A2417">
        <w:trPr>
          <w:trHeight w:val="385"/>
          <w:jc w:val="center"/>
        </w:trPr>
        <w:tc>
          <w:tcPr>
            <w:tcW w:w="7447" w:type="dxa"/>
            <w:vMerge w:val="restart"/>
            <w:vAlign w:val="center"/>
          </w:tcPr>
          <w:p w:rsidR="00C22BA3" w:rsidRPr="00C22BA3" w:rsidRDefault="00C22BA3" w:rsidP="00E81E32">
            <w:pPr>
              <w:pStyle w:val="Ttulo"/>
              <w:rPr>
                <w:rFonts w:ascii="Tahoma" w:hAnsi="Tahoma" w:cs="Tahoma"/>
                <w:bCs/>
                <w:sz w:val="20"/>
              </w:rPr>
            </w:pPr>
            <w:r w:rsidRPr="00C22BA3">
              <w:rPr>
                <w:rFonts w:ascii="Tahoma" w:hAnsi="Tahoma" w:cs="Tahoma"/>
                <w:bCs/>
                <w:sz w:val="20"/>
              </w:rPr>
              <w:t>CONDICIÓN AMBIENTAL</w:t>
            </w:r>
          </w:p>
        </w:tc>
        <w:tc>
          <w:tcPr>
            <w:tcW w:w="1484" w:type="dxa"/>
            <w:gridSpan w:val="2"/>
            <w:vAlign w:val="center"/>
          </w:tcPr>
          <w:p w:rsidR="00C22BA3" w:rsidRPr="00C22BA3" w:rsidRDefault="00C22BA3" w:rsidP="00E81E32">
            <w:pPr>
              <w:pStyle w:val="Ttulo"/>
              <w:rPr>
                <w:rFonts w:ascii="Tahoma" w:hAnsi="Tahoma" w:cs="Tahoma"/>
                <w:bCs/>
                <w:sz w:val="20"/>
              </w:rPr>
            </w:pPr>
            <w:r w:rsidRPr="00C22BA3">
              <w:rPr>
                <w:rFonts w:ascii="Tahoma" w:hAnsi="Tahoma" w:cs="Tahoma"/>
                <w:bCs/>
                <w:sz w:val="20"/>
              </w:rPr>
              <w:t>RESPUESTA</w:t>
            </w:r>
          </w:p>
        </w:tc>
      </w:tr>
      <w:tr w:rsidR="00C22BA3" w:rsidRPr="00C22BA3" w:rsidTr="000A2417">
        <w:trPr>
          <w:trHeight w:val="322"/>
          <w:jc w:val="center"/>
        </w:trPr>
        <w:tc>
          <w:tcPr>
            <w:tcW w:w="7447" w:type="dxa"/>
            <w:vMerge/>
            <w:vAlign w:val="center"/>
          </w:tcPr>
          <w:p w:rsidR="00C22BA3" w:rsidRPr="00C22BA3" w:rsidRDefault="00C22BA3" w:rsidP="00E81E32">
            <w:pPr>
              <w:pStyle w:val="Ttulo"/>
              <w:rPr>
                <w:rFonts w:ascii="Tahoma" w:hAnsi="Tahoma" w:cs="Tahoma"/>
                <w:bCs/>
                <w:sz w:val="20"/>
              </w:rPr>
            </w:pPr>
          </w:p>
        </w:tc>
        <w:tc>
          <w:tcPr>
            <w:tcW w:w="676" w:type="dxa"/>
            <w:vAlign w:val="center"/>
          </w:tcPr>
          <w:p w:rsidR="00C22BA3" w:rsidRPr="00C22BA3" w:rsidRDefault="00C22BA3" w:rsidP="00E81E32">
            <w:pPr>
              <w:pStyle w:val="Ttulo"/>
              <w:rPr>
                <w:rFonts w:ascii="Tahoma" w:hAnsi="Tahoma" w:cs="Tahoma"/>
                <w:bCs/>
                <w:sz w:val="20"/>
              </w:rPr>
            </w:pPr>
            <w:r w:rsidRPr="00C22BA3">
              <w:rPr>
                <w:rFonts w:ascii="Tahoma" w:hAnsi="Tahoma" w:cs="Tahoma"/>
                <w:bCs/>
                <w:sz w:val="20"/>
              </w:rPr>
              <w:t>SI</w:t>
            </w:r>
          </w:p>
        </w:tc>
        <w:tc>
          <w:tcPr>
            <w:tcW w:w="808" w:type="dxa"/>
            <w:vAlign w:val="center"/>
          </w:tcPr>
          <w:p w:rsidR="00C22BA3" w:rsidRPr="00C22BA3" w:rsidRDefault="00C22BA3" w:rsidP="00E81E32">
            <w:pPr>
              <w:pStyle w:val="Ttulo"/>
              <w:rPr>
                <w:rFonts w:ascii="Tahoma" w:hAnsi="Tahoma" w:cs="Tahoma"/>
                <w:bCs/>
                <w:sz w:val="20"/>
              </w:rPr>
            </w:pPr>
            <w:r w:rsidRPr="00C22BA3">
              <w:rPr>
                <w:rFonts w:ascii="Tahoma" w:hAnsi="Tahoma" w:cs="Tahoma"/>
                <w:bCs/>
                <w:sz w:val="20"/>
              </w:rPr>
              <w:t>NO</w:t>
            </w:r>
          </w:p>
        </w:tc>
      </w:tr>
      <w:tr w:rsidR="00C22BA3" w:rsidRPr="00C22BA3" w:rsidTr="000A2417">
        <w:trPr>
          <w:trHeight w:val="874"/>
          <w:jc w:val="center"/>
        </w:trPr>
        <w:tc>
          <w:tcPr>
            <w:tcW w:w="7447" w:type="dxa"/>
          </w:tcPr>
          <w:p w:rsidR="00C22BA3" w:rsidRPr="00C22BA3" w:rsidRDefault="00C22BA3" w:rsidP="00E81E32">
            <w:pPr>
              <w:pStyle w:val="Ttulo"/>
              <w:jc w:val="both"/>
              <w:rPr>
                <w:rFonts w:ascii="Tahoma" w:hAnsi="Tahoma" w:cs="Tahoma"/>
                <w:b w:val="0"/>
                <w:bCs/>
                <w:sz w:val="20"/>
              </w:rPr>
            </w:pPr>
            <w:r w:rsidRPr="00C22BA3">
              <w:rPr>
                <w:rFonts w:ascii="Tahoma" w:hAnsi="Tahoma" w:cs="Tahoma"/>
                <w:b w:val="0"/>
                <w:bCs/>
                <w:sz w:val="20"/>
              </w:rPr>
              <w:t>Informar si cuenta con certificaciones ISO 9001:2008 “Sistema de Gestión de Calidad” y/o ISO 14001:2004 “Sistema de Gestión Ambiental” o sus equivalentes o algún tipo de reconocimiento de carácter ambiental o de calidad, bien sea nacional o internacional.</w:t>
            </w:r>
          </w:p>
        </w:tc>
        <w:tc>
          <w:tcPr>
            <w:tcW w:w="676" w:type="dxa"/>
            <w:vAlign w:val="center"/>
          </w:tcPr>
          <w:p w:rsidR="00C22BA3" w:rsidRPr="00C22BA3" w:rsidRDefault="00C22BA3" w:rsidP="00E81E32">
            <w:pPr>
              <w:pStyle w:val="Ttulo"/>
              <w:rPr>
                <w:rFonts w:ascii="Tahoma" w:hAnsi="Tahoma" w:cs="Tahoma"/>
                <w:bCs/>
                <w:sz w:val="20"/>
              </w:rPr>
            </w:pPr>
          </w:p>
        </w:tc>
        <w:tc>
          <w:tcPr>
            <w:tcW w:w="808" w:type="dxa"/>
            <w:vAlign w:val="center"/>
          </w:tcPr>
          <w:p w:rsidR="00C22BA3" w:rsidRPr="00C22BA3" w:rsidRDefault="00C22BA3" w:rsidP="00E81E32">
            <w:pPr>
              <w:pStyle w:val="Ttulo"/>
              <w:rPr>
                <w:rFonts w:ascii="Tahoma" w:hAnsi="Tahoma" w:cs="Tahoma"/>
                <w:bCs/>
                <w:sz w:val="20"/>
              </w:rPr>
            </w:pPr>
          </w:p>
        </w:tc>
      </w:tr>
    </w:tbl>
    <w:p w:rsidR="00C22BA3" w:rsidRPr="00C22BA3" w:rsidRDefault="00C22BA3" w:rsidP="00C22BA3">
      <w:pPr>
        <w:pStyle w:val="Ttulo"/>
        <w:rPr>
          <w:rFonts w:ascii="Tahoma" w:hAnsi="Tahoma" w:cs="Tahoma"/>
          <w:bCs/>
          <w:sz w:val="20"/>
        </w:rPr>
      </w:pPr>
    </w:p>
    <w:p w:rsidR="00C22BA3" w:rsidRPr="00C22BA3" w:rsidRDefault="00C22BA3" w:rsidP="00C22BA3">
      <w:pPr>
        <w:pStyle w:val="Ttulo"/>
        <w:shd w:val="clear" w:color="auto" w:fill="D9D9D9"/>
        <w:jc w:val="both"/>
        <w:rPr>
          <w:rFonts w:ascii="Tahoma" w:hAnsi="Tahoma" w:cs="Tahoma"/>
          <w:bCs/>
          <w:sz w:val="20"/>
        </w:rPr>
      </w:pPr>
      <w:r w:rsidRPr="00C22BA3">
        <w:rPr>
          <w:rFonts w:ascii="Tahoma" w:hAnsi="Tahoma" w:cs="Tahoma"/>
          <w:bCs/>
          <w:sz w:val="20"/>
        </w:rPr>
        <w:t>NOTA: CON LA FIRMA DEL PRESENTE DOCUMENTO DEJO CONSTANCIA QUE ME COMPROMETO CON LO AQUÍ EXPUESTO.</w:t>
      </w:r>
    </w:p>
    <w:p w:rsidR="00C22BA3" w:rsidRPr="00C22BA3" w:rsidRDefault="00C22BA3" w:rsidP="00C22BA3">
      <w:pPr>
        <w:pStyle w:val="Ttulo"/>
        <w:jc w:val="both"/>
        <w:rPr>
          <w:rFonts w:ascii="Tahoma" w:hAnsi="Tahoma" w:cs="Tahoma"/>
          <w:bCs/>
          <w:sz w:val="20"/>
        </w:rPr>
      </w:pPr>
    </w:p>
    <w:p w:rsidR="00C22BA3" w:rsidRPr="00C22BA3" w:rsidRDefault="00C22BA3" w:rsidP="00C22BA3">
      <w:pPr>
        <w:pStyle w:val="Textoindependiente"/>
        <w:jc w:val="both"/>
        <w:rPr>
          <w:rFonts w:ascii="Tahoma" w:hAnsi="Tahoma" w:cs="Tahoma"/>
          <w:bCs/>
          <w:sz w:val="20"/>
          <w:lang w:val="es-CO"/>
        </w:rPr>
      </w:pPr>
      <w:r w:rsidRPr="00C22BA3">
        <w:rPr>
          <w:rFonts w:ascii="Tahoma" w:hAnsi="Tahoma" w:cs="Tahoma"/>
          <w:bCs/>
          <w:sz w:val="20"/>
          <w:lang w:val="es-CO"/>
        </w:rPr>
        <w:t>Atentamente,</w:t>
      </w:r>
    </w:p>
    <w:p w:rsidR="00C22BA3" w:rsidRDefault="00C22BA3" w:rsidP="00C22BA3">
      <w:pPr>
        <w:jc w:val="both"/>
        <w:rPr>
          <w:rFonts w:ascii="Tahoma" w:hAnsi="Tahoma" w:cs="Tahoma"/>
        </w:rPr>
      </w:pPr>
    </w:p>
    <w:p w:rsidR="00AD5A48" w:rsidRPr="00C22BA3" w:rsidRDefault="00AD5A48" w:rsidP="00C22BA3">
      <w:pPr>
        <w:jc w:val="both"/>
        <w:rPr>
          <w:rFonts w:ascii="Tahoma" w:hAnsi="Tahoma" w:cs="Tahoma"/>
        </w:rPr>
      </w:pPr>
    </w:p>
    <w:p w:rsidR="00C22BA3" w:rsidRPr="00C22BA3" w:rsidRDefault="00C22BA3" w:rsidP="00C22BA3">
      <w:pPr>
        <w:jc w:val="both"/>
        <w:rPr>
          <w:rFonts w:ascii="Tahoma" w:hAnsi="Tahoma" w:cs="Tahoma"/>
          <w:b/>
        </w:rPr>
      </w:pPr>
      <w:r w:rsidRPr="00C22BA3">
        <w:rPr>
          <w:rFonts w:ascii="Tahoma" w:hAnsi="Tahoma" w:cs="Tahoma"/>
          <w:b/>
        </w:rPr>
        <w:t>RAZÓN SOCIAL DEL PROPONENTE: ___________________________________</w:t>
      </w:r>
    </w:p>
    <w:p w:rsidR="00C22BA3" w:rsidRPr="00C22BA3" w:rsidRDefault="00C22BA3" w:rsidP="00C22BA3">
      <w:pPr>
        <w:tabs>
          <w:tab w:val="left" w:pos="4320"/>
        </w:tabs>
        <w:jc w:val="both"/>
        <w:rPr>
          <w:rFonts w:ascii="Tahoma" w:hAnsi="Tahoma" w:cs="Tahoma"/>
          <w:b/>
        </w:rPr>
      </w:pPr>
    </w:p>
    <w:p w:rsidR="00C22BA3" w:rsidRPr="00C22BA3" w:rsidRDefault="00C22BA3" w:rsidP="00C22BA3">
      <w:pPr>
        <w:tabs>
          <w:tab w:val="left" w:pos="4320"/>
        </w:tabs>
        <w:jc w:val="both"/>
        <w:rPr>
          <w:rFonts w:ascii="Tahoma" w:hAnsi="Tahoma" w:cs="Tahoma"/>
          <w:b/>
        </w:rPr>
      </w:pPr>
      <w:r w:rsidRPr="00C22BA3">
        <w:rPr>
          <w:rFonts w:ascii="Tahoma" w:hAnsi="Tahoma" w:cs="Tahoma"/>
          <w:b/>
        </w:rPr>
        <w:t>Nombre del Representante Legal: _______________________________</w:t>
      </w:r>
    </w:p>
    <w:p w:rsidR="00C22BA3" w:rsidRPr="00C22BA3" w:rsidRDefault="00C22BA3" w:rsidP="00C22BA3">
      <w:pPr>
        <w:jc w:val="both"/>
        <w:rPr>
          <w:rFonts w:ascii="Tahoma" w:hAnsi="Tahoma" w:cs="Tahoma"/>
          <w:b/>
        </w:rPr>
      </w:pPr>
    </w:p>
    <w:p w:rsidR="00C22BA3" w:rsidRPr="00C22BA3" w:rsidRDefault="00C22BA3" w:rsidP="00C22BA3">
      <w:pPr>
        <w:jc w:val="both"/>
        <w:rPr>
          <w:rFonts w:ascii="Tahoma" w:hAnsi="Tahoma" w:cs="Tahoma"/>
          <w:b/>
        </w:rPr>
      </w:pPr>
      <w:r w:rsidRPr="00C22BA3">
        <w:rPr>
          <w:rFonts w:ascii="Tahoma" w:hAnsi="Tahoma" w:cs="Tahoma"/>
          <w:b/>
        </w:rPr>
        <w:t>Firma del Representante Legal: _______________________</w:t>
      </w:r>
    </w:p>
    <w:p w:rsidR="00C22BA3" w:rsidRPr="00C22BA3" w:rsidRDefault="00C22BA3" w:rsidP="00C22BA3">
      <w:pPr>
        <w:pStyle w:val="Textoindependiente"/>
        <w:jc w:val="both"/>
        <w:rPr>
          <w:rFonts w:ascii="Tahoma" w:hAnsi="Tahoma" w:cs="Tahoma"/>
          <w:b/>
          <w:sz w:val="20"/>
        </w:rPr>
      </w:pPr>
    </w:p>
    <w:p w:rsidR="00C22BA3" w:rsidRPr="00C22BA3" w:rsidRDefault="00C22BA3" w:rsidP="00C22BA3">
      <w:pPr>
        <w:pStyle w:val="Textoindependiente"/>
        <w:jc w:val="both"/>
        <w:rPr>
          <w:rFonts w:ascii="Tahoma" w:hAnsi="Tahoma" w:cs="Tahoma"/>
          <w:b/>
          <w:sz w:val="20"/>
        </w:rPr>
      </w:pPr>
      <w:r w:rsidRPr="00C22BA3">
        <w:rPr>
          <w:rFonts w:ascii="Tahoma" w:hAnsi="Tahoma" w:cs="Tahoma"/>
          <w:b/>
          <w:sz w:val="20"/>
        </w:rPr>
        <w:t>C.C. No.: ___________________________</w:t>
      </w:r>
    </w:p>
    <w:p w:rsidR="00DD58EA" w:rsidRDefault="00DD58EA" w:rsidP="00D16053">
      <w:pPr>
        <w:tabs>
          <w:tab w:val="left" w:pos="6060"/>
        </w:tabs>
        <w:rPr>
          <w:rFonts w:ascii="Tahoma" w:hAnsi="Tahoma" w:cs="Tahoma"/>
        </w:rPr>
      </w:pPr>
    </w:p>
    <w:p w:rsidR="00C66A40" w:rsidRPr="00C66A40" w:rsidRDefault="00C66A40" w:rsidP="00C66A40">
      <w:pPr>
        <w:pStyle w:val="Ttulo"/>
        <w:rPr>
          <w:rFonts w:ascii="Tahoma" w:hAnsi="Tahoma" w:cs="Tahoma"/>
          <w:bCs/>
          <w:sz w:val="20"/>
        </w:rPr>
      </w:pPr>
      <w:r w:rsidRPr="00C66A40">
        <w:rPr>
          <w:rFonts w:ascii="Tahoma" w:hAnsi="Tahoma" w:cs="Tahoma"/>
          <w:bCs/>
          <w:sz w:val="20"/>
        </w:rPr>
        <w:lastRenderedPageBreak/>
        <w:t>FORMULARIO No. 7</w:t>
      </w:r>
    </w:p>
    <w:p w:rsidR="00C66A40" w:rsidRPr="00C66A40" w:rsidRDefault="00C66A40" w:rsidP="00C66A40">
      <w:pPr>
        <w:pStyle w:val="Ttulo"/>
        <w:rPr>
          <w:rFonts w:ascii="Tahoma" w:hAnsi="Tahoma" w:cs="Tahoma"/>
          <w:bCs/>
          <w:sz w:val="20"/>
        </w:rPr>
      </w:pPr>
    </w:p>
    <w:p w:rsidR="00C66A40" w:rsidRPr="00C66A40" w:rsidRDefault="00C66A40" w:rsidP="00C66A40">
      <w:pPr>
        <w:ind w:left="1276" w:hanging="568"/>
        <w:jc w:val="center"/>
        <w:rPr>
          <w:rFonts w:ascii="Tahoma" w:hAnsi="Tahoma" w:cs="Tahoma"/>
          <w:b/>
        </w:rPr>
      </w:pPr>
      <w:r w:rsidRPr="00C66A40">
        <w:rPr>
          <w:rFonts w:ascii="Tahoma" w:hAnsi="Tahoma" w:cs="Tahoma"/>
          <w:b/>
        </w:rPr>
        <w:t>CERTIFICACIÓN DE NO ESTAR INCURSO EN CAUSALES DE CONFLICTO DE INTERESES, INHABILIDAD E INCOMPATIBILIDAD</w:t>
      </w:r>
    </w:p>
    <w:p w:rsidR="00C66A40" w:rsidRPr="00C66A40" w:rsidRDefault="00C66A40" w:rsidP="00C66A40">
      <w:pPr>
        <w:jc w:val="center"/>
        <w:rPr>
          <w:rFonts w:ascii="Tahoma" w:hAnsi="Tahoma" w:cs="Tahoma"/>
        </w:rPr>
      </w:pPr>
    </w:p>
    <w:p w:rsidR="00C66A40" w:rsidRPr="00C66A40" w:rsidRDefault="00C66A40" w:rsidP="00C66A40">
      <w:pPr>
        <w:jc w:val="both"/>
        <w:rPr>
          <w:rFonts w:ascii="Tahoma" w:hAnsi="Tahoma" w:cs="Tahoma"/>
        </w:rPr>
      </w:pPr>
    </w:p>
    <w:p w:rsidR="00C66A40" w:rsidRPr="00C66A40" w:rsidRDefault="00C66A40" w:rsidP="00C66A40">
      <w:pPr>
        <w:jc w:val="both"/>
        <w:rPr>
          <w:rFonts w:ascii="Tahoma" w:hAnsi="Tahoma" w:cs="Tahoma"/>
        </w:rPr>
      </w:pPr>
      <w:r w:rsidRPr="00C66A40">
        <w:rPr>
          <w:rFonts w:ascii="Tahoma" w:hAnsi="Tahoma" w:cs="Tahoma"/>
        </w:rPr>
        <w:t xml:space="preserve">Santiago de Cali, </w:t>
      </w:r>
    </w:p>
    <w:p w:rsidR="00C66A40" w:rsidRPr="00C66A40" w:rsidRDefault="00C66A40" w:rsidP="00C66A40">
      <w:pPr>
        <w:jc w:val="both"/>
        <w:rPr>
          <w:rFonts w:ascii="Tahoma" w:hAnsi="Tahoma" w:cs="Tahoma"/>
        </w:rPr>
      </w:pPr>
    </w:p>
    <w:p w:rsidR="00C66A40" w:rsidRPr="00C66A40" w:rsidRDefault="00C66A40" w:rsidP="00C66A40">
      <w:pPr>
        <w:jc w:val="both"/>
        <w:rPr>
          <w:rFonts w:ascii="Tahoma" w:hAnsi="Tahoma" w:cs="Tahoma"/>
        </w:rPr>
      </w:pPr>
    </w:p>
    <w:p w:rsidR="00C66A40" w:rsidRPr="00C66A40" w:rsidRDefault="00C66A40" w:rsidP="00C66A40">
      <w:pPr>
        <w:jc w:val="both"/>
        <w:rPr>
          <w:rFonts w:ascii="Tahoma" w:hAnsi="Tahoma" w:cs="Tahoma"/>
          <w:b/>
        </w:rPr>
      </w:pPr>
      <w:r w:rsidRPr="00C66A40">
        <w:rPr>
          <w:rFonts w:ascii="Tahoma" w:hAnsi="Tahoma" w:cs="Tahoma"/>
          <w:b/>
        </w:rPr>
        <w:t>Señores</w:t>
      </w:r>
    </w:p>
    <w:p w:rsidR="00C66A40" w:rsidRPr="00C66A40" w:rsidRDefault="00C66A40" w:rsidP="00C66A40">
      <w:pPr>
        <w:jc w:val="both"/>
        <w:rPr>
          <w:rFonts w:ascii="Tahoma" w:hAnsi="Tahoma" w:cs="Tahoma"/>
          <w:b/>
        </w:rPr>
      </w:pPr>
      <w:r w:rsidRPr="00C66A40">
        <w:rPr>
          <w:rFonts w:ascii="Tahoma" w:hAnsi="Tahoma" w:cs="Tahoma"/>
          <w:b/>
        </w:rPr>
        <w:t>POLICÍA NACIONAL – DIRECCIÓN DE SANIDAD – REGIONAL DE ASEGURAMIENTO EN SALUD No</w:t>
      </w:r>
      <w:r w:rsidR="00AD5A48">
        <w:rPr>
          <w:rFonts w:ascii="Tahoma" w:hAnsi="Tahoma" w:cs="Tahoma"/>
          <w:b/>
        </w:rPr>
        <w:t xml:space="preserve">. </w:t>
      </w:r>
      <w:r w:rsidRPr="00C66A40">
        <w:rPr>
          <w:rFonts w:ascii="Tahoma" w:hAnsi="Tahoma" w:cs="Tahoma"/>
          <w:b/>
        </w:rPr>
        <w:t>4</w:t>
      </w:r>
    </w:p>
    <w:p w:rsidR="00C66A40" w:rsidRPr="00C66A40" w:rsidRDefault="00C66A40" w:rsidP="00C66A40">
      <w:pPr>
        <w:jc w:val="both"/>
        <w:rPr>
          <w:rFonts w:ascii="Tahoma" w:hAnsi="Tahoma" w:cs="Tahoma"/>
          <w:b/>
        </w:rPr>
      </w:pPr>
      <w:r w:rsidRPr="00C66A40">
        <w:rPr>
          <w:rFonts w:ascii="Tahoma" w:hAnsi="Tahoma" w:cs="Tahoma"/>
          <w:b/>
        </w:rPr>
        <w:t>Ciudad.</w:t>
      </w:r>
    </w:p>
    <w:p w:rsidR="00C66A40" w:rsidRPr="00C66A40" w:rsidRDefault="00C66A40" w:rsidP="00C66A40">
      <w:pPr>
        <w:rPr>
          <w:rFonts w:ascii="Tahoma" w:hAnsi="Tahoma" w:cs="Tahoma"/>
          <w:b/>
        </w:rPr>
      </w:pPr>
    </w:p>
    <w:p w:rsidR="00C66A40" w:rsidRPr="00C66A40" w:rsidRDefault="00C66A40" w:rsidP="00C66A40">
      <w:pPr>
        <w:rPr>
          <w:rFonts w:ascii="Tahoma" w:hAnsi="Tahoma" w:cs="Tahoma"/>
          <w:b/>
        </w:rPr>
      </w:pPr>
    </w:p>
    <w:p w:rsidR="00C66A40" w:rsidRPr="00C66A40" w:rsidRDefault="00C66A40" w:rsidP="00C66A40">
      <w:pPr>
        <w:jc w:val="both"/>
        <w:rPr>
          <w:rFonts w:ascii="Tahoma" w:hAnsi="Tahoma" w:cs="Tahoma"/>
        </w:rPr>
      </w:pPr>
      <w:r w:rsidRPr="00C66A40">
        <w:rPr>
          <w:rFonts w:ascii="Tahoma" w:hAnsi="Tahoma" w:cs="Tahoma"/>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C66A40">
        <w:rPr>
          <w:rStyle w:val="grame"/>
          <w:rFonts w:ascii="Tahoma" w:hAnsi="Tahoma" w:cs="Tahoma"/>
          <w:i/>
          <w:iCs/>
          <w:color w:val="000000"/>
          <w:spacing w:val="20"/>
        </w:rPr>
        <w:t>por</w:t>
      </w:r>
      <w:r w:rsidRPr="00C66A40">
        <w:rPr>
          <w:rStyle w:val="apple-converted-space"/>
          <w:rFonts w:ascii="Tahoma" w:hAnsi="Tahoma" w:cs="Tahoma"/>
          <w:i/>
          <w:iCs/>
          <w:color w:val="000000"/>
          <w:spacing w:val="20"/>
        </w:rPr>
        <w:t> </w:t>
      </w:r>
      <w:r w:rsidRPr="00C66A40">
        <w:rPr>
          <w:rFonts w:ascii="Tahoma" w:hAnsi="Tahoma" w:cs="Tahoma"/>
          <w:i/>
          <w:iCs/>
          <w:color w:val="000000"/>
          <w:spacing w:val="20"/>
        </w:rPr>
        <w:t>la cual se expide el Código Disciplinario Único”</w:t>
      </w:r>
      <w:r w:rsidRPr="00C66A40">
        <w:rPr>
          <w:rFonts w:ascii="Tahoma" w:hAnsi="Tahoma" w:cs="Tahoma"/>
        </w:rPr>
        <w:t>, 1474 de 2011 y los del Decreto Ley 019 de 2012, y las demás que hayan sido constituidas en la ley.</w:t>
      </w:r>
    </w:p>
    <w:p w:rsidR="00C66A40" w:rsidRPr="00C66A40" w:rsidRDefault="00C66A40" w:rsidP="00C66A40">
      <w:pPr>
        <w:jc w:val="both"/>
        <w:rPr>
          <w:rFonts w:ascii="Tahoma" w:hAnsi="Tahoma" w:cs="Tahoma"/>
          <w:color w:val="000000"/>
        </w:rPr>
      </w:pPr>
    </w:p>
    <w:p w:rsidR="00C66A40" w:rsidRPr="00C66A40" w:rsidRDefault="00C66A40" w:rsidP="00C66A40">
      <w:pPr>
        <w:jc w:val="both"/>
        <w:rPr>
          <w:rFonts w:ascii="Tahoma" w:hAnsi="Tahoma" w:cs="Tahoma"/>
          <w:color w:val="000000"/>
        </w:rPr>
      </w:pPr>
      <w:r w:rsidRPr="00C66A40">
        <w:rPr>
          <w:rFonts w:ascii="Tahoma" w:hAnsi="Tahoma" w:cs="Tahoma"/>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C66A40" w:rsidRDefault="00C66A40" w:rsidP="00C66A40">
      <w:pPr>
        <w:jc w:val="both"/>
        <w:rPr>
          <w:rFonts w:ascii="Tahoma" w:hAnsi="Tahoma" w:cs="Tahoma"/>
          <w:color w:val="000000"/>
        </w:rPr>
      </w:pPr>
    </w:p>
    <w:p w:rsidR="00C66A40" w:rsidRPr="00C66A40" w:rsidRDefault="00C66A40" w:rsidP="00C66A40">
      <w:pPr>
        <w:jc w:val="both"/>
        <w:rPr>
          <w:rFonts w:ascii="Tahoma" w:hAnsi="Tahoma" w:cs="Tahoma"/>
          <w:i/>
          <w:color w:val="000000"/>
        </w:rPr>
      </w:pPr>
      <w:r w:rsidRPr="00C66A40">
        <w:rPr>
          <w:rFonts w:ascii="Tahoma" w:hAnsi="Tahoma" w:cs="Tahoma"/>
        </w:rPr>
        <w:t xml:space="preserve">Igualmente, manifiesto saber el contenido del artículo 442 del Código Penal, modificado por el artículo 8 de la Ley 890 de 2004, que establece: </w:t>
      </w:r>
      <w:r w:rsidRPr="00C66A40">
        <w:rPr>
          <w:rFonts w:ascii="Tahoma" w:hAnsi="Tahoma" w:cs="Tahoma"/>
          <w:i/>
        </w:rPr>
        <w:t xml:space="preserve">“Falso testimonio”. El que, en actuación judicial o administrativa, bajo la gravedad del juramento ante autoridad competente, falte a la verdad o la calle total o parcialmente, incurrirá en prisión de </w:t>
      </w:r>
      <w:r w:rsidRPr="00C66A40">
        <w:rPr>
          <w:rFonts w:ascii="Tahoma" w:hAnsi="Tahoma" w:cs="Tahoma"/>
          <w:i/>
          <w:color w:val="000000"/>
          <w:shd w:val="clear" w:color="auto" w:fill="FFFFFF"/>
        </w:rPr>
        <w:t>seis (6) a doce (12) años".</w:t>
      </w:r>
    </w:p>
    <w:p w:rsidR="00C66A40" w:rsidRPr="00C66A40" w:rsidRDefault="00C66A40" w:rsidP="00C66A40">
      <w:pPr>
        <w:jc w:val="both"/>
        <w:rPr>
          <w:rFonts w:ascii="Tahoma" w:hAnsi="Tahoma" w:cs="Tahoma"/>
          <w:color w:val="000000"/>
        </w:rPr>
      </w:pPr>
    </w:p>
    <w:p w:rsidR="00C66A40" w:rsidRPr="00C66A40" w:rsidRDefault="00C66A40" w:rsidP="00C66A40">
      <w:pPr>
        <w:rPr>
          <w:rFonts w:ascii="Tahoma" w:hAnsi="Tahoma" w:cs="Tahoma"/>
          <w:color w:val="000000"/>
        </w:rPr>
      </w:pPr>
    </w:p>
    <w:p w:rsidR="00C66A40" w:rsidRPr="00C66A40" w:rsidRDefault="00C66A40" w:rsidP="00C66A40">
      <w:pPr>
        <w:rPr>
          <w:rFonts w:ascii="Tahoma" w:hAnsi="Tahoma" w:cs="Tahoma"/>
          <w:color w:val="000000"/>
        </w:rPr>
      </w:pPr>
      <w:r w:rsidRPr="00C66A40">
        <w:rPr>
          <w:rFonts w:ascii="Tahoma" w:hAnsi="Tahoma" w:cs="Tahoma"/>
          <w:color w:val="000000"/>
        </w:rPr>
        <w:t>Cordialmente,</w:t>
      </w:r>
    </w:p>
    <w:p w:rsidR="00C66A40" w:rsidRPr="00C66A40" w:rsidRDefault="00C66A40" w:rsidP="00C66A40">
      <w:pPr>
        <w:rPr>
          <w:rFonts w:ascii="Tahoma" w:hAnsi="Tahoma" w:cs="Tahoma"/>
          <w:color w:val="000000"/>
        </w:rPr>
      </w:pPr>
    </w:p>
    <w:p w:rsidR="00C66A40" w:rsidRPr="00C66A40" w:rsidRDefault="00C66A40" w:rsidP="00C66A40">
      <w:pPr>
        <w:rPr>
          <w:rFonts w:ascii="Tahoma" w:hAnsi="Tahoma" w:cs="Tahoma"/>
          <w:color w:val="000000"/>
        </w:rPr>
      </w:pPr>
    </w:p>
    <w:p w:rsidR="00C66A40" w:rsidRPr="00C66A40" w:rsidRDefault="00C66A40" w:rsidP="00C66A40">
      <w:pPr>
        <w:rPr>
          <w:rFonts w:ascii="Tahoma" w:hAnsi="Tahoma" w:cs="Tahoma"/>
        </w:rPr>
      </w:pPr>
    </w:p>
    <w:p w:rsidR="00C66A40" w:rsidRPr="00C66A40" w:rsidRDefault="00C66A40" w:rsidP="00C66A40">
      <w:pPr>
        <w:jc w:val="both"/>
        <w:rPr>
          <w:rFonts w:ascii="Tahoma" w:hAnsi="Tahoma" w:cs="Tahoma"/>
          <w:b/>
        </w:rPr>
      </w:pPr>
      <w:r w:rsidRPr="00C66A40">
        <w:rPr>
          <w:rFonts w:ascii="Tahoma" w:hAnsi="Tahoma" w:cs="Tahoma"/>
          <w:b/>
        </w:rPr>
        <w:t>RAZÓN SOCIAL DEL PROPONENTE: ___________________________________</w:t>
      </w:r>
    </w:p>
    <w:p w:rsidR="00C66A40" w:rsidRPr="00C66A40" w:rsidRDefault="00C66A40" w:rsidP="00C66A40">
      <w:pPr>
        <w:jc w:val="both"/>
        <w:rPr>
          <w:rFonts w:ascii="Tahoma" w:hAnsi="Tahoma" w:cs="Tahoma"/>
          <w:b/>
        </w:rPr>
      </w:pPr>
    </w:p>
    <w:p w:rsidR="00C66A40" w:rsidRPr="00C66A40" w:rsidRDefault="00C66A40" w:rsidP="00C66A40">
      <w:pPr>
        <w:tabs>
          <w:tab w:val="left" w:pos="4320"/>
        </w:tabs>
        <w:jc w:val="both"/>
        <w:rPr>
          <w:rFonts w:ascii="Tahoma" w:hAnsi="Tahoma" w:cs="Tahoma"/>
          <w:b/>
        </w:rPr>
      </w:pPr>
    </w:p>
    <w:p w:rsidR="00C66A40" w:rsidRPr="00C66A40" w:rsidRDefault="00C66A40" w:rsidP="00C66A40">
      <w:pPr>
        <w:tabs>
          <w:tab w:val="left" w:pos="4320"/>
        </w:tabs>
        <w:jc w:val="both"/>
        <w:rPr>
          <w:rFonts w:ascii="Tahoma" w:hAnsi="Tahoma" w:cs="Tahoma"/>
          <w:b/>
        </w:rPr>
      </w:pPr>
      <w:r w:rsidRPr="00C66A40">
        <w:rPr>
          <w:rFonts w:ascii="Tahoma" w:hAnsi="Tahoma" w:cs="Tahoma"/>
          <w:b/>
        </w:rPr>
        <w:t>Nombre del Representante Legal: _______________________________</w:t>
      </w:r>
    </w:p>
    <w:p w:rsidR="00C66A40" w:rsidRPr="00C66A40" w:rsidRDefault="00C66A40" w:rsidP="00C66A40">
      <w:pPr>
        <w:jc w:val="both"/>
        <w:rPr>
          <w:rFonts w:ascii="Tahoma" w:hAnsi="Tahoma" w:cs="Tahoma"/>
          <w:b/>
        </w:rPr>
      </w:pPr>
    </w:p>
    <w:p w:rsidR="00C66A40" w:rsidRPr="00C66A40" w:rsidRDefault="00C66A40" w:rsidP="00C66A40">
      <w:pPr>
        <w:jc w:val="both"/>
        <w:rPr>
          <w:rFonts w:ascii="Tahoma" w:hAnsi="Tahoma" w:cs="Tahoma"/>
          <w:b/>
        </w:rPr>
      </w:pPr>
    </w:p>
    <w:p w:rsidR="00C66A40" w:rsidRPr="00C66A40" w:rsidRDefault="00C66A40" w:rsidP="00C66A40">
      <w:pPr>
        <w:jc w:val="both"/>
        <w:rPr>
          <w:rFonts w:ascii="Tahoma" w:hAnsi="Tahoma" w:cs="Tahoma"/>
          <w:b/>
        </w:rPr>
      </w:pPr>
      <w:r w:rsidRPr="00C66A40">
        <w:rPr>
          <w:rFonts w:ascii="Tahoma" w:hAnsi="Tahoma" w:cs="Tahoma"/>
          <w:b/>
        </w:rPr>
        <w:t>Firma del Representante Legal: _______________________</w:t>
      </w:r>
    </w:p>
    <w:p w:rsidR="00C66A40" w:rsidRPr="00C66A40" w:rsidRDefault="00C66A40" w:rsidP="00C66A40">
      <w:pPr>
        <w:pStyle w:val="Textoindependiente"/>
        <w:jc w:val="both"/>
        <w:rPr>
          <w:rFonts w:ascii="Tahoma" w:hAnsi="Tahoma" w:cs="Tahoma"/>
          <w:b/>
          <w:sz w:val="20"/>
        </w:rPr>
      </w:pPr>
    </w:p>
    <w:p w:rsidR="00C66A40" w:rsidRPr="00C66A40" w:rsidRDefault="00C66A40" w:rsidP="00C66A40">
      <w:pPr>
        <w:pStyle w:val="Textoindependiente"/>
        <w:jc w:val="both"/>
        <w:rPr>
          <w:rFonts w:ascii="Tahoma" w:hAnsi="Tahoma" w:cs="Tahoma"/>
          <w:b/>
          <w:sz w:val="20"/>
        </w:rPr>
      </w:pPr>
    </w:p>
    <w:p w:rsidR="00C66A40" w:rsidRDefault="00C66A40" w:rsidP="00C66A40">
      <w:pPr>
        <w:pStyle w:val="Textoindependiente"/>
        <w:jc w:val="both"/>
        <w:rPr>
          <w:rFonts w:ascii="Tahoma" w:hAnsi="Tahoma" w:cs="Tahoma"/>
          <w:b/>
          <w:sz w:val="20"/>
        </w:rPr>
      </w:pPr>
      <w:r w:rsidRPr="00C66A40">
        <w:rPr>
          <w:rFonts w:ascii="Tahoma" w:hAnsi="Tahoma" w:cs="Tahoma"/>
          <w:b/>
          <w:sz w:val="20"/>
        </w:rPr>
        <w:t>C.C. No.: ___________________________</w:t>
      </w:r>
    </w:p>
    <w:p w:rsidR="00AD5A48" w:rsidRDefault="00AD5A48" w:rsidP="005F4191">
      <w:pPr>
        <w:jc w:val="center"/>
        <w:rPr>
          <w:rFonts w:ascii="Tahoma" w:hAnsi="Tahoma" w:cs="Tahoma"/>
          <w:b/>
          <w:bCs/>
        </w:rPr>
      </w:pPr>
    </w:p>
    <w:p w:rsidR="00343720" w:rsidRDefault="00343720" w:rsidP="005F4191">
      <w:pPr>
        <w:jc w:val="center"/>
        <w:rPr>
          <w:rFonts w:ascii="Tahoma" w:hAnsi="Tahoma" w:cs="Tahoma"/>
          <w:b/>
          <w:bCs/>
        </w:rPr>
      </w:pPr>
    </w:p>
    <w:p w:rsidR="005F4191" w:rsidRPr="005F4191" w:rsidRDefault="005F4191" w:rsidP="005F4191">
      <w:pPr>
        <w:jc w:val="center"/>
        <w:rPr>
          <w:rFonts w:ascii="Tahoma" w:hAnsi="Tahoma" w:cs="Tahoma"/>
          <w:b/>
          <w:bCs/>
        </w:rPr>
      </w:pPr>
      <w:r w:rsidRPr="005F4191">
        <w:rPr>
          <w:rFonts w:ascii="Tahoma" w:hAnsi="Tahoma" w:cs="Tahoma"/>
          <w:b/>
          <w:bCs/>
        </w:rPr>
        <w:lastRenderedPageBreak/>
        <w:t>FORMATO N° 1</w:t>
      </w:r>
    </w:p>
    <w:p w:rsidR="005F4191" w:rsidRPr="005F4191" w:rsidRDefault="005F4191" w:rsidP="005F4191">
      <w:pPr>
        <w:jc w:val="center"/>
        <w:rPr>
          <w:rFonts w:ascii="Tahoma" w:hAnsi="Tahoma" w:cs="Tahoma"/>
          <w:b/>
          <w:bCs/>
        </w:rPr>
      </w:pPr>
    </w:p>
    <w:p w:rsidR="005F4191" w:rsidRPr="005F4191" w:rsidRDefault="005F4191" w:rsidP="005F4191">
      <w:pPr>
        <w:jc w:val="center"/>
        <w:rPr>
          <w:rFonts w:ascii="Tahoma" w:hAnsi="Tahoma" w:cs="Tahoma"/>
          <w:b/>
          <w:bCs/>
        </w:rPr>
      </w:pPr>
      <w:r w:rsidRPr="005F4191">
        <w:rPr>
          <w:rFonts w:ascii="Tahoma" w:hAnsi="Tahoma" w:cs="Tahoma"/>
          <w:b/>
          <w:bCs/>
        </w:rPr>
        <w:t>OFRECIMIENTO RECURSO HUMANO</w:t>
      </w:r>
    </w:p>
    <w:p w:rsidR="005F4191" w:rsidRPr="005F4191" w:rsidRDefault="005F4191" w:rsidP="005F4191">
      <w:pPr>
        <w:jc w:val="center"/>
        <w:rPr>
          <w:rFonts w:ascii="Tahoma" w:hAnsi="Tahoma" w:cs="Tahoma"/>
          <w:b/>
          <w:bCs/>
        </w:rPr>
      </w:pPr>
    </w:p>
    <w:p w:rsidR="005F4191" w:rsidRPr="005F4191" w:rsidRDefault="005F4191" w:rsidP="005F4191">
      <w:pPr>
        <w:jc w:val="both"/>
        <w:rPr>
          <w:rFonts w:ascii="Tahoma" w:hAnsi="Tahoma" w:cs="Tahoma"/>
        </w:rPr>
      </w:pPr>
      <w:r w:rsidRPr="005F4191">
        <w:rPr>
          <w:rFonts w:ascii="Tahoma" w:hAnsi="Tahoma" w:cs="Tahoma"/>
          <w:b/>
          <w:bCs/>
        </w:rPr>
        <w:t xml:space="preserve"> </w:t>
      </w:r>
      <w:r w:rsidRPr="005F4191">
        <w:rPr>
          <w:rFonts w:ascii="Tahoma" w:hAnsi="Tahoma" w:cs="Tahoma"/>
        </w:rPr>
        <w:t xml:space="preserve">Para cada funcionario se deberá diligenciar un formato. </w:t>
      </w:r>
    </w:p>
    <w:p w:rsidR="005F4191" w:rsidRPr="005F4191" w:rsidRDefault="005F4191" w:rsidP="005F4191">
      <w:pPr>
        <w:pStyle w:val="Prrafodelista"/>
        <w:tabs>
          <w:tab w:val="left" w:pos="142"/>
          <w:tab w:val="left" w:pos="240"/>
        </w:tabs>
        <w:ind w:left="0"/>
        <w:jc w:val="center"/>
        <w:rPr>
          <w:rFonts w:ascii="Tahoma" w:hAnsi="Tahoma" w:cs="Tahoma"/>
          <w:b/>
          <w:lang w:val="es-CO"/>
        </w:rPr>
      </w:pPr>
    </w:p>
    <w:p w:rsidR="005F4191" w:rsidRPr="005F4191" w:rsidRDefault="005F4191" w:rsidP="005F4191">
      <w:pPr>
        <w:jc w:val="both"/>
        <w:rPr>
          <w:rFonts w:ascii="Tahoma" w:hAnsi="Tahoma" w:cs="Tahoma"/>
        </w:rPr>
      </w:pPr>
      <w:r w:rsidRPr="005F4191">
        <w:rPr>
          <w:rFonts w:ascii="Tahoma" w:hAnsi="Tahoma" w:cs="Tahoma"/>
        </w:rPr>
        <w:t>La Unidad Prestadora de Salud Cauca se reserva el derecho de verificar la información plasmada en este formato.</w:t>
      </w:r>
    </w:p>
    <w:p w:rsidR="005F4191" w:rsidRPr="005F4191" w:rsidRDefault="005F4191" w:rsidP="005F4191">
      <w:pPr>
        <w:jc w:val="both"/>
        <w:rPr>
          <w:rFonts w:ascii="Tahoma" w:hAnsi="Tahoma" w:cs="Tahoma"/>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center"/>
        <w:rPr>
          <w:rFonts w:ascii="Tahoma" w:hAnsi="Tahoma" w:cs="Tahoma"/>
          <w:snapToGrid w:val="0"/>
          <w:color w:val="000000"/>
        </w:rPr>
      </w:pPr>
      <w:r w:rsidRPr="005F4191">
        <w:rPr>
          <w:rFonts w:ascii="Tahoma" w:hAnsi="Tahoma" w:cs="Tahoma"/>
          <w:snapToGrid w:val="0"/>
          <w:color w:val="000000"/>
        </w:rPr>
        <w:t xml:space="preserve">FORMATO DE </w:t>
      </w:r>
      <w:r w:rsidRPr="005F4191">
        <w:rPr>
          <w:rFonts w:ascii="Tahoma" w:hAnsi="Tahoma" w:cs="Tahoma"/>
        </w:rPr>
        <w:t>IDONEIDAD DEL RECURSO HUMANO OFRECIDO</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Ciudad (donde presta el servicio) y fecha:</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Nombres y Apellidos:</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Cédula de Ciudadanía:</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Fecha de Nacimiento:</w:t>
      </w:r>
      <w:r w:rsidRPr="005F4191">
        <w:rPr>
          <w:rFonts w:ascii="Tahoma" w:hAnsi="Tahoma" w:cs="Tahoma"/>
          <w:b/>
          <w:snapToGrid w:val="0"/>
          <w:color w:val="000000"/>
        </w:rPr>
        <w:tab/>
      </w:r>
      <w:r w:rsidRPr="005F4191">
        <w:rPr>
          <w:rFonts w:ascii="Tahoma" w:hAnsi="Tahoma" w:cs="Tahoma"/>
          <w:snapToGrid w:val="0"/>
          <w:color w:val="000000"/>
        </w:rPr>
        <w:tab/>
      </w:r>
      <w:r w:rsidRPr="005F4191">
        <w:rPr>
          <w:rFonts w:ascii="Tahoma" w:hAnsi="Tahoma" w:cs="Tahoma"/>
          <w:snapToGrid w:val="0"/>
          <w:color w:val="000000"/>
        </w:rPr>
        <w:tab/>
      </w:r>
      <w:r w:rsidRPr="005F4191">
        <w:rPr>
          <w:rFonts w:ascii="Tahoma" w:hAnsi="Tahoma" w:cs="Tahoma"/>
          <w:snapToGrid w:val="0"/>
          <w:color w:val="000000"/>
        </w:rPr>
        <w:tab/>
      </w:r>
      <w:r w:rsidRPr="005F4191">
        <w:rPr>
          <w:rFonts w:ascii="Tahoma" w:hAnsi="Tahoma" w:cs="Tahoma"/>
          <w:snapToGrid w:val="0"/>
          <w:color w:val="000000"/>
        </w:rPr>
        <w:tab/>
      </w:r>
      <w:r w:rsidRPr="005F4191">
        <w:rPr>
          <w:rFonts w:ascii="Tahoma" w:hAnsi="Tahoma" w:cs="Tahoma"/>
          <w:b/>
          <w:snapToGrid w:val="0"/>
          <w:color w:val="000000"/>
        </w:rPr>
        <w:t>Nacionalidad:</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Profesión:</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Universidad:</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No. de Registro Profesional:</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Título Obtenido:</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Especializaciones:</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Cursos Realizados:</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Tiempo de experiencia:</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Tiempo de servicio en la Institución Oferente.</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Cargo que desempeña</w:t>
      </w: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p>
    <w:p w:rsidR="005F4191" w:rsidRPr="005F4191" w:rsidRDefault="005F4191" w:rsidP="005F4191">
      <w:pPr>
        <w:pBdr>
          <w:top w:val="single" w:sz="4" w:space="1" w:color="auto"/>
          <w:left w:val="single" w:sz="4" w:space="4" w:color="auto"/>
          <w:bottom w:val="single" w:sz="4" w:space="0"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 xml:space="preserve">FIRMA DEL PROFESIONAL                                                                                                                                          </w:t>
      </w:r>
    </w:p>
    <w:p w:rsidR="005F4191" w:rsidRPr="005F4191" w:rsidRDefault="005F4191" w:rsidP="005F4191">
      <w:pPr>
        <w:pBdr>
          <w:top w:val="single" w:sz="4" w:space="1" w:color="auto"/>
          <w:left w:val="single" w:sz="4" w:space="4" w:color="auto"/>
          <w:bottom w:val="single" w:sz="4" w:space="1" w:color="auto"/>
          <w:right w:val="single" w:sz="4" w:space="0" w:color="auto"/>
          <w:between w:val="single" w:sz="4" w:space="1" w:color="auto"/>
          <w:bar w:val="single" w:sz="4" w:color="auto"/>
        </w:pBdr>
        <w:jc w:val="both"/>
        <w:rPr>
          <w:rFonts w:ascii="Tahoma" w:hAnsi="Tahoma" w:cs="Tahoma"/>
          <w:b/>
          <w:snapToGrid w:val="0"/>
          <w:color w:val="000000"/>
        </w:rPr>
      </w:pPr>
      <w:r w:rsidRPr="005F4191">
        <w:rPr>
          <w:rFonts w:ascii="Tahoma" w:hAnsi="Tahoma" w:cs="Tahoma"/>
          <w:b/>
          <w:snapToGrid w:val="0"/>
          <w:color w:val="000000"/>
        </w:rPr>
        <w:t>FIRMA DEL REPRESENTANTE LEGAL</w:t>
      </w:r>
    </w:p>
    <w:p w:rsidR="005F4191" w:rsidRPr="005F4191" w:rsidRDefault="005F4191" w:rsidP="005F4191">
      <w:pPr>
        <w:rPr>
          <w:rFonts w:ascii="Tahoma" w:hAnsi="Tahoma" w:cs="Tahoma"/>
        </w:rPr>
      </w:pPr>
    </w:p>
    <w:p w:rsidR="005F4191" w:rsidRPr="005F4191" w:rsidRDefault="005F4191" w:rsidP="00C66A40">
      <w:pPr>
        <w:pStyle w:val="Textoindependiente"/>
        <w:jc w:val="both"/>
        <w:rPr>
          <w:rFonts w:ascii="Tahoma" w:hAnsi="Tahoma" w:cs="Tahoma"/>
          <w:b/>
          <w:sz w:val="20"/>
        </w:rPr>
      </w:pPr>
    </w:p>
    <w:sectPr w:rsidR="005F4191" w:rsidRPr="005F4191" w:rsidSect="00484403">
      <w:headerReference w:type="default" r:id="rId12"/>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2EA" w:rsidRDefault="001112EA" w:rsidP="004E5B6E">
      <w:r>
        <w:separator/>
      </w:r>
    </w:p>
  </w:endnote>
  <w:endnote w:type="continuationSeparator" w:id="0">
    <w:p w:rsidR="001112EA" w:rsidRDefault="001112E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2EA" w:rsidRDefault="001112EA" w:rsidP="004E5B6E">
      <w:r>
        <w:separator/>
      </w:r>
    </w:p>
  </w:footnote>
  <w:footnote w:type="continuationSeparator" w:id="0">
    <w:p w:rsidR="001112EA" w:rsidRDefault="001112EA"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EF3" w:rsidRDefault="00834EF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34EF3" w:rsidRPr="00285C0D" w:rsidTr="00484403">
      <w:trPr>
        <w:trHeight w:val="417"/>
      </w:trPr>
      <w:tc>
        <w:tcPr>
          <w:tcW w:w="2125" w:type="dxa"/>
          <w:vAlign w:val="center"/>
        </w:tcPr>
        <w:p w:rsidR="00834EF3" w:rsidRPr="000B3CBA" w:rsidRDefault="00834EF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672A3">
            <w:rPr>
              <w:b/>
              <w:noProof/>
              <w:sz w:val="18"/>
              <w:szCs w:val="18"/>
            </w:rPr>
            <w:t>24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672A3">
            <w:rPr>
              <w:b/>
              <w:noProof/>
              <w:sz w:val="18"/>
              <w:szCs w:val="18"/>
            </w:rPr>
            <w:t>32</w:t>
          </w:r>
          <w:r w:rsidRPr="00163D2F">
            <w:rPr>
              <w:b/>
              <w:sz w:val="18"/>
              <w:szCs w:val="18"/>
            </w:rPr>
            <w:fldChar w:fldCharType="end"/>
          </w:r>
        </w:p>
      </w:tc>
      <w:tc>
        <w:tcPr>
          <w:tcW w:w="5670" w:type="dxa"/>
          <w:vMerge w:val="restart"/>
          <w:vAlign w:val="center"/>
        </w:tcPr>
        <w:p w:rsidR="00834EF3" w:rsidRPr="000B3CBA" w:rsidRDefault="00834EF3" w:rsidP="00484403">
          <w:pPr>
            <w:jc w:val="center"/>
            <w:rPr>
              <w:sz w:val="18"/>
              <w:szCs w:val="18"/>
            </w:rPr>
          </w:pPr>
          <w:r>
            <w:rPr>
              <w:sz w:val="18"/>
              <w:szCs w:val="18"/>
            </w:rPr>
            <w:t>PROCESO ADQUIRIR BIENES Y SERVICIOS</w:t>
          </w:r>
        </w:p>
      </w:tc>
      <w:tc>
        <w:tcPr>
          <w:tcW w:w="2458" w:type="dxa"/>
          <w:vMerge w:val="restart"/>
        </w:tcPr>
        <w:p w:rsidR="00834EF3" w:rsidRPr="00285C0D" w:rsidRDefault="00834EF3" w:rsidP="00484403">
          <w:pPr>
            <w:jc w:val="center"/>
            <w:rPr>
              <w:noProof/>
              <w:sz w:val="24"/>
              <w:szCs w:val="24"/>
              <w:lang w:val="es-CO" w:eastAsia="es-CO"/>
            </w:rPr>
          </w:pPr>
        </w:p>
        <w:p w:rsidR="00834EF3" w:rsidRPr="00285C0D" w:rsidRDefault="00834EF3"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34EF3" w:rsidRPr="00285C0D" w:rsidRDefault="00834EF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34EF3" w:rsidRPr="00285C0D" w:rsidTr="00484403">
      <w:trPr>
        <w:trHeight w:val="422"/>
      </w:trPr>
      <w:tc>
        <w:tcPr>
          <w:tcW w:w="2125" w:type="dxa"/>
          <w:vAlign w:val="center"/>
        </w:tcPr>
        <w:p w:rsidR="00834EF3" w:rsidRPr="0069301C" w:rsidRDefault="00834EF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34EF3" w:rsidRPr="001A58A6" w:rsidRDefault="00834EF3" w:rsidP="00484403">
          <w:pPr>
            <w:jc w:val="center"/>
            <w:rPr>
              <w:sz w:val="18"/>
              <w:szCs w:val="18"/>
            </w:rPr>
          </w:pPr>
        </w:p>
      </w:tc>
      <w:tc>
        <w:tcPr>
          <w:tcW w:w="2458" w:type="dxa"/>
          <w:vMerge/>
        </w:tcPr>
        <w:p w:rsidR="00834EF3" w:rsidRPr="00285C0D" w:rsidRDefault="00834EF3" w:rsidP="00484403">
          <w:pPr>
            <w:rPr>
              <w:sz w:val="24"/>
              <w:szCs w:val="24"/>
            </w:rPr>
          </w:pPr>
        </w:p>
      </w:tc>
    </w:tr>
    <w:tr w:rsidR="00834EF3" w:rsidRPr="00285C0D" w:rsidTr="00484403">
      <w:trPr>
        <w:trHeight w:val="413"/>
      </w:trPr>
      <w:tc>
        <w:tcPr>
          <w:tcW w:w="2125" w:type="dxa"/>
          <w:vAlign w:val="center"/>
        </w:tcPr>
        <w:p w:rsidR="00834EF3" w:rsidRPr="0069301C" w:rsidRDefault="00834EF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34EF3" w:rsidRPr="000B3CBA" w:rsidRDefault="00834EF3" w:rsidP="00484403">
          <w:pPr>
            <w:jc w:val="center"/>
            <w:rPr>
              <w:sz w:val="18"/>
              <w:szCs w:val="18"/>
            </w:rPr>
          </w:pPr>
          <w:r w:rsidRPr="001A58A6">
            <w:rPr>
              <w:sz w:val="18"/>
              <w:szCs w:val="18"/>
            </w:rPr>
            <w:t>INVITACION CONVOCATORIA MINIMA CUANTIA</w:t>
          </w:r>
        </w:p>
      </w:tc>
      <w:tc>
        <w:tcPr>
          <w:tcW w:w="2458" w:type="dxa"/>
          <w:vMerge/>
        </w:tcPr>
        <w:p w:rsidR="00834EF3" w:rsidRPr="00285C0D" w:rsidRDefault="00834EF3" w:rsidP="00484403">
          <w:pPr>
            <w:rPr>
              <w:sz w:val="24"/>
              <w:szCs w:val="24"/>
            </w:rPr>
          </w:pPr>
        </w:p>
      </w:tc>
    </w:tr>
    <w:tr w:rsidR="00834EF3" w:rsidRPr="00285C0D" w:rsidTr="00F30E9A">
      <w:trPr>
        <w:trHeight w:val="402"/>
      </w:trPr>
      <w:tc>
        <w:tcPr>
          <w:tcW w:w="2125" w:type="dxa"/>
          <w:vAlign w:val="center"/>
        </w:tcPr>
        <w:p w:rsidR="00834EF3" w:rsidRPr="0069301C" w:rsidRDefault="00834EF3" w:rsidP="00484403">
          <w:pPr>
            <w:rPr>
              <w:b/>
              <w:sz w:val="18"/>
              <w:szCs w:val="18"/>
            </w:rPr>
          </w:pPr>
          <w:r>
            <w:rPr>
              <w:b/>
              <w:sz w:val="18"/>
              <w:szCs w:val="18"/>
            </w:rPr>
            <w:t>Versión: 2</w:t>
          </w:r>
        </w:p>
      </w:tc>
      <w:tc>
        <w:tcPr>
          <w:tcW w:w="5670" w:type="dxa"/>
          <w:vMerge/>
        </w:tcPr>
        <w:p w:rsidR="00834EF3" w:rsidRPr="00285C0D" w:rsidRDefault="00834EF3" w:rsidP="00484403">
          <w:pPr>
            <w:rPr>
              <w:sz w:val="24"/>
              <w:szCs w:val="24"/>
            </w:rPr>
          </w:pPr>
        </w:p>
      </w:tc>
      <w:tc>
        <w:tcPr>
          <w:tcW w:w="2458" w:type="dxa"/>
          <w:vMerge/>
        </w:tcPr>
        <w:p w:rsidR="00834EF3" w:rsidRPr="00285C0D" w:rsidRDefault="00834EF3" w:rsidP="00484403">
          <w:pPr>
            <w:rPr>
              <w:sz w:val="24"/>
              <w:szCs w:val="24"/>
            </w:rPr>
          </w:pPr>
        </w:p>
      </w:tc>
    </w:tr>
  </w:tbl>
  <w:p w:rsidR="00834EF3" w:rsidRDefault="00834EF3">
    <w:pPr>
      <w:pStyle w:val="Encabezado"/>
    </w:pPr>
  </w:p>
  <w:p w:rsidR="00834EF3" w:rsidRDefault="00834EF3">
    <w:pPr>
      <w:pStyle w:val="Encabezado"/>
    </w:pPr>
  </w:p>
  <w:p w:rsidR="00834EF3" w:rsidRDefault="00834EF3">
    <w:pPr>
      <w:pStyle w:val="Encabezado"/>
    </w:pPr>
  </w:p>
  <w:p w:rsidR="00834EF3" w:rsidRDefault="00834EF3">
    <w:pPr>
      <w:pStyle w:val="Encabezado"/>
    </w:pPr>
  </w:p>
  <w:p w:rsidR="00834EF3" w:rsidRDefault="00834EF3">
    <w:pPr>
      <w:pStyle w:val="Encabezado"/>
    </w:pPr>
  </w:p>
  <w:p w:rsidR="00834EF3" w:rsidRDefault="00834EF3">
    <w:pPr>
      <w:pStyle w:val="Encabezado"/>
    </w:pPr>
  </w:p>
  <w:p w:rsidR="00834EF3" w:rsidRDefault="00834EF3">
    <w:pPr>
      <w:pStyle w:val="Encabezado"/>
    </w:pPr>
  </w:p>
  <w:p w:rsidR="00834EF3" w:rsidRDefault="00834EF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66FC"/>
    <w:multiLevelType w:val="multilevel"/>
    <w:tmpl w:val="A8F2C8E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200F6D"/>
    <w:multiLevelType w:val="hybridMultilevel"/>
    <w:tmpl w:val="FBA69F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BA159A"/>
    <w:multiLevelType w:val="singleLevel"/>
    <w:tmpl w:val="501C9346"/>
    <w:lvl w:ilvl="0">
      <w:start w:val="1"/>
      <w:numFmt w:val="decimal"/>
      <w:lvlText w:val="%1."/>
      <w:lvlJc w:val="left"/>
      <w:pPr>
        <w:tabs>
          <w:tab w:val="num" w:pos="360"/>
        </w:tabs>
        <w:ind w:left="360" w:hanging="360"/>
      </w:pPr>
      <w:rPr>
        <w:rFonts w:cs="Times New Roman"/>
        <w:color w:val="auto"/>
      </w:rPr>
    </w:lvl>
  </w:abstractNum>
  <w:abstractNum w:abstractNumId="3" w15:restartNumberingAfterBreak="0">
    <w:nsid w:val="052351AB"/>
    <w:multiLevelType w:val="multilevel"/>
    <w:tmpl w:val="60BEAD88"/>
    <w:lvl w:ilvl="0">
      <w:start w:val="2"/>
      <w:numFmt w:val="decimal"/>
      <w:lvlText w:val="%1."/>
      <w:lvlJc w:val="left"/>
      <w:pPr>
        <w:ind w:left="390" w:hanging="390"/>
      </w:pPr>
      <w:rPr>
        <w:rFonts w:ascii="Tahoma" w:hAnsi="Tahoma" w:cs="Tahoma"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 w15:restartNumberingAfterBreak="0">
    <w:nsid w:val="23466ECC"/>
    <w:multiLevelType w:val="hybridMultilevel"/>
    <w:tmpl w:val="B8807EF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9BE261B"/>
    <w:multiLevelType w:val="hybridMultilevel"/>
    <w:tmpl w:val="45C2B14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445F2A77"/>
    <w:multiLevelType w:val="hybridMultilevel"/>
    <w:tmpl w:val="A1829E44"/>
    <w:lvl w:ilvl="0" w:tplc="FE7CA58A">
      <w:start w:val="1"/>
      <w:numFmt w:val="decimal"/>
      <w:lvlText w:val="%1."/>
      <w:lvlJc w:val="left"/>
      <w:pPr>
        <w:ind w:left="720" w:hanging="360"/>
      </w:pPr>
      <w:rPr>
        <w:rFonts w:ascii="Arial" w:hAnsi="Arial" w:cs="Arial" w:hint="default"/>
        <w:b w:val="0"/>
        <w:sz w:val="20"/>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7" w15:restartNumberingAfterBreak="0">
    <w:nsid w:val="59CB11FF"/>
    <w:multiLevelType w:val="hybridMultilevel"/>
    <w:tmpl w:val="0C36D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ACC123E"/>
    <w:multiLevelType w:val="hybridMultilevel"/>
    <w:tmpl w:val="2B14179E"/>
    <w:lvl w:ilvl="0" w:tplc="0C0A000B">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B3B7C83"/>
    <w:multiLevelType w:val="hybridMultilevel"/>
    <w:tmpl w:val="FF388E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57E3F5D"/>
    <w:multiLevelType w:val="hybridMultilevel"/>
    <w:tmpl w:val="12140D3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4"/>
  </w:num>
  <w:num w:numId="2">
    <w:abstractNumId w:val="11"/>
  </w:num>
  <w:num w:numId="3">
    <w:abstractNumId w:val="3"/>
  </w:num>
  <w:num w:numId="4">
    <w:abstractNumId w:val="15"/>
  </w:num>
  <w:num w:numId="5">
    <w:abstractNumId w:val="18"/>
  </w:num>
  <w:num w:numId="6">
    <w:abstractNumId w:val="10"/>
  </w:num>
  <w:num w:numId="7">
    <w:abstractNumId w:val="12"/>
    <w:lvlOverride w:ilvl="0">
      <w:startOverride w:val="1"/>
    </w:lvlOverride>
  </w:num>
  <w:num w:numId="8">
    <w:abstractNumId w:val="4"/>
  </w:num>
  <w:num w:numId="9">
    <w:abstractNumId w:val="4"/>
    <w:lvlOverride w:ilvl="0">
      <w:startOverride w:val="1"/>
    </w:lvlOverride>
  </w:num>
  <w:num w:numId="10">
    <w:abstractNumId w:val="6"/>
  </w:num>
  <w:num w:numId="11">
    <w:abstractNumId w:val="22"/>
  </w:num>
  <w:num w:numId="12">
    <w:abstractNumId w:val="7"/>
  </w:num>
  <w:num w:numId="13">
    <w:abstractNumId w:val="20"/>
  </w:num>
  <w:num w:numId="14">
    <w:abstractNumId w:val="5"/>
  </w:num>
  <w:num w:numId="15">
    <w:abstractNumId w:val="9"/>
  </w:num>
  <w:num w:numId="16">
    <w:abstractNumId w:val="19"/>
  </w:num>
  <w:num w:numId="17">
    <w:abstractNumId w:val="8"/>
  </w:num>
  <w:num w:numId="18">
    <w:abstractNumId w:val="21"/>
  </w:num>
  <w:num w:numId="19">
    <w:abstractNumId w:val="16"/>
  </w:num>
  <w:num w:numId="20">
    <w:abstractNumId w:val="17"/>
  </w:num>
  <w:num w:numId="21">
    <w:abstractNumId w:val="13"/>
  </w:num>
  <w:num w:numId="22">
    <w:abstractNumId w:val="0"/>
  </w:num>
  <w:num w:numId="23">
    <w:abstractNumId w:val="1"/>
  </w:num>
  <w:num w:numId="24">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101D1"/>
    <w:rsid w:val="00051CF2"/>
    <w:rsid w:val="0005450B"/>
    <w:rsid w:val="0005796A"/>
    <w:rsid w:val="00060EEC"/>
    <w:rsid w:val="000622F4"/>
    <w:rsid w:val="0006486E"/>
    <w:rsid w:val="00074FED"/>
    <w:rsid w:val="00076BEF"/>
    <w:rsid w:val="00084A88"/>
    <w:rsid w:val="00087075"/>
    <w:rsid w:val="0009063F"/>
    <w:rsid w:val="00094010"/>
    <w:rsid w:val="000A039B"/>
    <w:rsid w:val="000A2417"/>
    <w:rsid w:val="000A7060"/>
    <w:rsid w:val="000B3CBA"/>
    <w:rsid w:val="000B6457"/>
    <w:rsid w:val="000C029C"/>
    <w:rsid w:val="000C063F"/>
    <w:rsid w:val="000C4F00"/>
    <w:rsid w:val="000C5412"/>
    <w:rsid w:val="000C595C"/>
    <w:rsid w:val="000C6CE8"/>
    <w:rsid w:val="000C6E5C"/>
    <w:rsid w:val="000C789A"/>
    <w:rsid w:val="000D5D0E"/>
    <w:rsid w:val="000D7E5E"/>
    <w:rsid w:val="000E0F74"/>
    <w:rsid w:val="000E7E25"/>
    <w:rsid w:val="000F28E3"/>
    <w:rsid w:val="000F3343"/>
    <w:rsid w:val="000F79FE"/>
    <w:rsid w:val="00100F8F"/>
    <w:rsid w:val="001021D7"/>
    <w:rsid w:val="001112EA"/>
    <w:rsid w:val="001271C8"/>
    <w:rsid w:val="00135099"/>
    <w:rsid w:val="00137041"/>
    <w:rsid w:val="001427F1"/>
    <w:rsid w:val="001509DF"/>
    <w:rsid w:val="001608F9"/>
    <w:rsid w:val="00163D2F"/>
    <w:rsid w:val="0017714F"/>
    <w:rsid w:val="00177FD7"/>
    <w:rsid w:val="00184F27"/>
    <w:rsid w:val="001861F3"/>
    <w:rsid w:val="00193F25"/>
    <w:rsid w:val="001A58A6"/>
    <w:rsid w:val="001B02F0"/>
    <w:rsid w:val="001B089E"/>
    <w:rsid w:val="001B60A8"/>
    <w:rsid w:val="001B7D07"/>
    <w:rsid w:val="001D1A43"/>
    <w:rsid w:val="001D32FE"/>
    <w:rsid w:val="001D609C"/>
    <w:rsid w:val="001D67CD"/>
    <w:rsid w:val="001E03B7"/>
    <w:rsid w:val="001E4395"/>
    <w:rsid w:val="001F1F8A"/>
    <w:rsid w:val="001F42DB"/>
    <w:rsid w:val="001F4E98"/>
    <w:rsid w:val="002028FD"/>
    <w:rsid w:val="0021722C"/>
    <w:rsid w:val="0023577F"/>
    <w:rsid w:val="00246EE4"/>
    <w:rsid w:val="0025348C"/>
    <w:rsid w:val="00254D88"/>
    <w:rsid w:val="00270E13"/>
    <w:rsid w:val="0027345B"/>
    <w:rsid w:val="00285C0D"/>
    <w:rsid w:val="002A0835"/>
    <w:rsid w:val="002A5DDC"/>
    <w:rsid w:val="002B0A80"/>
    <w:rsid w:val="002B69AC"/>
    <w:rsid w:val="002C0B6A"/>
    <w:rsid w:val="002C1140"/>
    <w:rsid w:val="002C566D"/>
    <w:rsid w:val="002C7679"/>
    <w:rsid w:val="002D0CAC"/>
    <w:rsid w:val="002D45AA"/>
    <w:rsid w:val="002D56C9"/>
    <w:rsid w:val="002E18B8"/>
    <w:rsid w:val="002E60EF"/>
    <w:rsid w:val="00306947"/>
    <w:rsid w:val="003104D3"/>
    <w:rsid w:val="00336975"/>
    <w:rsid w:val="00341743"/>
    <w:rsid w:val="00343720"/>
    <w:rsid w:val="00351E5A"/>
    <w:rsid w:val="00352483"/>
    <w:rsid w:val="00357CB3"/>
    <w:rsid w:val="003612D7"/>
    <w:rsid w:val="00362F79"/>
    <w:rsid w:val="00374BA5"/>
    <w:rsid w:val="00384F41"/>
    <w:rsid w:val="0038513B"/>
    <w:rsid w:val="003A2A1F"/>
    <w:rsid w:val="003A3680"/>
    <w:rsid w:val="003A57C7"/>
    <w:rsid w:val="003B0E05"/>
    <w:rsid w:val="003B2271"/>
    <w:rsid w:val="003D40C5"/>
    <w:rsid w:val="003E1030"/>
    <w:rsid w:val="003E470C"/>
    <w:rsid w:val="003E7581"/>
    <w:rsid w:val="00414738"/>
    <w:rsid w:val="004247C0"/>
    <w:rsid w:val="00436C38"/>
    <w:rsid w:val="00450F99"/>
    <w:rsid w:val="0045532E"/>
    <w:rsid w:val="004773C0"/>
    <w:rsid w:val="0048250E"/>
    <w:rsid w:val="00484403"/>
    <w:rsid w:val="00487DF0"/>
    <w:rsid w:val="00492F42"/>
    <w:rsid w:val="004955D5"/>
    <w:rsid w:val="004A1367"/>
    <w:rsid w:val="004A1D4D"/>
    <w:rsid w:val="004B3874"/>
    <w:rsid w:val="004C2566"/>
    <w:rsid w:val="004D214F"/>
    <w:rsid w:val="004D75EB"/>
    <w:rsid w:val="004E4726"/>
    <w:rsid w:val="004E5B6E"/>
    <w:rsid w:val="004F53DF"/>
    <w:rsid w:val="0050029B"/>
    <w:rsid w:val="00506C40"/>
    <w:rsid w:val="005110BA"/>
    <w:rsid w:val="00531D53"/>
    <w:rsid w:val="005331B7"/>
    <w:rsid w:val="00536E4C"/>
    <w:rsid w:val="005444E5"/>
    <w:rsid w:val="00555F1C"/>
    <w:rsid w:val="00562493"/>
    <w:rsid w:val="005702F5"/>
    <w:rsid w:val="005718B8"/>
    <w:rsid w:val="0057302B"/>
    <w:rsid w:val="00574EC0"/>
    <w:rsid w:val="00580FDE"/>
    <w:rsid w:val="00590815"/>
    <w:rsid w:val="005A0687"/>
    <w:rsid w:val="005B6908"/>
    <w:rsid w:val="005C333F"/>
    <w:rsid w:val="005C61F2"/>
    <w:rsid w:val="005C651D"/>
    <w:rsid w:val="005D2FBF"/>
    <w:rsid w:val="005D65A5"/>
    <w:rsid w:val="005E2CAF"/>
    <w:rsid w:val="005E475F"/>
    <w:rsid w:val="005F4191"/>
    <w:rsid w:val="0060085D"/>
    <w:rsid w:val="00601C6A"/>
    <w:rsid w:val="0060253E"/>
    <w:rsid w:val="0060722E"/>
    <w:rsid w:val="00615246"/>
    <w:rsid w:val="00615C21"/>
    <w:rsid w:val="00635B51"/>
    <w:rsid w:val="00637855"/>
    <w:rsid w:val="0064207A"/>
    <w:rsid w:val="00645A1B"/>
    <w:rsid w:val="00646B04"/>
    <w:rsid w:val="00652EC1"/>
    <w:rsid w:val="00653263"/>
    <w:rsid w:val="00653B28"/>
    <w:rsid w:val="00655403"/>
    <w:rsid w:val="0066114D"/>
    <w:rsid w:val="0066125C"/>
    <w:rsid w:val="006644CC"/>
    <w:rsid w:val="00664540"/>
    <w:rsid w:val="00673399"/>
    <w:rsid w:val="0067417B"/>
    <w:rsid w:val="006876FC"/>
    <w:rsid w:val="006905D2"/>
    <w:rsid w:val="0069301C"/>
    <w:rsid w:val="00696B65"/>
    <w:rsid w:val="006A5E72"/>
    <w:rsid w:val="006A6F8A"/>
    <w:rsid w:val="006B20CC"/>
    <w:rsid w:val="006B7489"/>
    <w:rsid w:val="006C4419"/>
    <w:rsid w:val="006C5C5D"/>
    <w:rsid w:val="006D105D"/>
    <w:rsid w:val="006D1C74"/>
    <w:rsid w:val="006D36CC"/>
    <w:rsid w:val="006D58AE"/>
    <w:rsid w:val="006D7213"/>
    <w:rsid w:val="006E37B9"/>
    <w:rsid w:val="006E4253"/>
    <w:rsid w:val="006E75D2"/>
    <w:rsid w:val="006F4F83"/>
    <w:rsid w:val="007079DB"/>
    <w:rsid w:val="00723E39"/>
    <w:rsid w:val="007319DA"/>
    <w:rsid w:val="007325AC"/>
    <w:rsid w:val="007339F7"/>
    <w:rsid w:val="00735C05"/>
    <w:rsid w:val="00743C49"/>
    <w:rsid w:val="00745358"/>
    <w:rsid w:val="007455B9"/>
    <w:rsid w:val="00750833"/>
    <w:rsid w:val="00751957"/>
    <w:rsid w:val="00754DC1"/>
    <w:rsid w:val="00777E83"/>
    <w:rsid w:val="007818D9"/>
    <w:rsid w:val="00794566"/>
    <w:rsid w:val="007A79DE"/>
    <w:rsid w:val="007B54A1"/>
    <w:rsid w:val="007C44C6"/>
    <w:rsid w:val="007C7324"/>
    <w:rsid w:val="007E110A"/>
    <w:rsid w:val="007E3E28"/>
    <w:rsid w:val="007E4A8D"/>
    <w:rsid w:val="007E59DD"/>
    <w:rsid w:val="008002B5"/>
    <w:rsid w:val="00804F99"/>
    <w:rsid w:val="00814172"/>
    <w:rsid w:val="0082011A"/>
    <w:rsid w:val="008315D7"/>
    <w:rsid w:val="00834EF3"/>
    <w:rsid w:val="00837867"/>
    <w:rsid w:val="00844B55"/>
    <w:rsid w:val="0085461A"/>
    <w:rsid w:val="008615CB"/>
    <w:rsid w:val="0086669C"/>
    <w:rsid w:val="00870290"/>
    <w:rsid w:val="00871050"/>
    <w:rsid w:val="008739F0"/>
    <w:rsid w:val="00874959"/>
    <w:rsid w:val="0088009B"/>
    <w:rsid w:val="00891D27"/>
    <w:rsid w:val="008921EC"/>
    <w:rsid w:val="00896757"/>
    <w:rsid w:val="00897417"/>
    <w:rsid w:val="008975AC"/>
    <w:rsid w:val="008A26DF"/>
    <w:rsid w:val="008C3E2A"/>
    <w:rsid w:val="008D14D4"/>
    <w:rsid w:val="008D4AE2"/>
    <w:rsid w:val="008E20EF"/>
    <w:rsid w:val="00904D03"/>
    <w:rsid w:val="009059E5"/>
    <w:rsid w:val="00912177"/>
    <w:rsid w:val="00921105"/>
    <w:rsid w:val="00921859"/>
    <w:rsid w:val="00933FF6"/>
    <w:rsid w:val="00943334"/>
    <w:rsid w:val="009439B1"/>
    <w:rsid w:val="00945177"/>
    <w:rsid w:val="00946E1A"/>
    <w:rsid w:val="00947110"/>
    <w:rsid w:val="00951BE3"/>
    <w:rsid w:val="00970486"/>
    <w:rsid w:val="00980AB3"/>
    <w:rsid w:val="00981FE2"/>
    <w:rsid w:val="00982030"/>
    <w:rsid w:val="00987E8B"/>
    <w:rsid w:val="00995210"/>
    <w:rsid w:val="009B2E2F"/>
    <w:rsid w:val="009B3315"/>
    <w:rsid w:val="009B79C3"/>
    <w:rsid w:val="009C74B3"/>
    <w:rsid w:val="009E222C"/>
    <w:rsid w:val="009E26B1"/>
    <w:rsid w:val="009F7136"/>
    <w:rsid w:val="009F7167"/>
    <w:rsid w:val="00A03692"/>
    <w:rsid w:val="00A07A4A"/>
    <w:rsid w:val="00A10BFB"/>
    <w:rsid w:val="00A125CA"/>
    <w:rsid w:val="00A2094F"/>
    <w:rsid w:val="00A27CF2"/>
    <w:rsid w:val="00A314B4"/>
    <w:rsid w:val="00A33C88"/>
    <w:rsid w:val="00A35007"/>
    <w:rsid w:val="00A400EE"/>
    <w:rsid w:val="00A4038F"/>
    <w:rsid w:val="00A428BD"/>
    <w:rsid w:val="00A46728"/>
    <w:rsid w:val="00A53128"/>
    <w:rsid w:val="00A54F64"/>
    <w:rsid w:val="00A61952"/>
    <w:rsid w:val="00A61FA1"/>
    <w:rsid w:val="00A6594A"/>
    <w:rsid w:val="00A917B2"/>
    <w:rsid w:val="00A923BA"/>
    <w:rsid w:val="00AA075B"/>
    <w:rsid w:val="00AB0546"/>
    <w:rsid w:val="00AB2785"/>
    <w:rsid w:val="00AB2856"/>
    <w:rsid w:val="00AD482F"/>
    <w:rsid w:val="00AD5A48"/>
    <w:rsid w:val="00AD6484"/>
    <w:rsid w:val="00AE0476"/>
    <w:rsid w:val="00AF0BC1"/>
    <w:rsid w:val="00B059BC"/>
    <w:rsid w:val="00B1654D"/>
    <w:rsid w:val="00B27707"/>
    <w:rsid w:val="00B41F9C"/>
    <w:rsid w:val="00B511CB"/>
    <w:rsid w:val="00B60FFB"/>
    <w:rsid w:val="00B63F63"/>
    <w:rsid w:val="00B672A3"/>
    <w:rsid w:val="00B73D3E"/>
    <w:rsid w:val="00B81E8E"/>
    <w:rsid w:val="00B83715"/>
    <w:rsid w:val="00B86722"/>
    <w:rsid w:val="00B9144F"/>
    <w:rsid w:val="00B925D6"/>
    <w:rsid w:val="00BA0470"/>
    <w:rsid w:val="00BA0E90"/>
    <w:rsid w:val="00BA2FD0"/>
    <w:rsid w:val="00BA3D56"/>
    <w:rsid w:val="00BC2D44"/>
    <w:rsid w:val="00BD549D"/>
    <w:rsid w:val="00BD5D53"/>
    <w:rsid w:val="00BD70D7"/>
    <w:rsid w:val="00BE24DB"/>
    <w:rsid w:val="00BE4713"/>
    <w:rsid w:val="00BF0E89"/>
    <w:rsid w:val="00BF68D6"/>
    <w:rsid w:val="00C10B48"/>
    <w:rsid w:val="00C1215C"/>
    <w:rsid w:val="00C15DE6"/>
    <w:rsid w:val="00C175D0"/>
    <w:rsid w:val="00C17C7B"/>
    <w:rsid w:val="00C22BA3"/>
    <w:rsid w:val="00C256A8"/>
    <w:rsid w:val="00C2727A"/>
    <w:rsid w:val="00C34069"/>
    <w:rsid w:val="00C37B96"/>
    <w:rsid w:val="00C66A40"/>
    <w:rsid w:val="00C7019C"/>
    <w:rsid w:val="00C74074"/>
    <w:rsid w:val="00C951C8"/>
    <w:rsid w:val="00CA470B"/>
    <w:rsid w:val="00CA5018"/>
    <w:rsid w:val="00CA7929"/>
    <w:rsid w:val="00CB07E0"/>
    <w:rsid w:val="00CC00F0"/>
    <w:rsid w:val="00CC4989"/>
    <w:rsid w:val="00CD0575"/>
    <w:rsid w:val="00CD0736"/>
    <w:rsid w:val="00CE3F03"/>
    <w:rsid w:val="00CF14DB"/>
    <w:rsid w:val="00D02E1E"/>
    <w:rsid w:val="00D16053"/>
    <w:rsid w:val="00D234C0"/>
    <w:rsid w:val="00D250B8"/>
    <w:rsid w:val="00D3385D"/>
    <w:rsid w:val="00D366EB"/>
    <w:rsid w:val="00D37075"/>
    <w:rsid w:val="00D42B01"/>
    <w:rsid w:val="00D47920"/>
    <w:rsid w:val="00D5245E"/>
    <w:rsid w:val="00D53C6D"/>
    <w:rsid w:val="00D56278"/>
    <w:rsid w:val="00D64AEC"/>
    <w:rsid w:val="00D65BB7"/>
    <w:rsid w:val="00D6646B"/>
    <w:rsid w:val="00D72773"/>
    <w:rsid w:val="00D73F44"/>
    <w:rsid w:val="00D74D50"/>
    <w:rsid w:val="00D84AAB"/>
    <w:rsid w:val="00D84B61"/>
    <w:rsid w:val="00D91B38"/>
    <w:rsid w:val="00D91F35"/>
    <w:rsid w:val="00DA1AD5"/>
    <w:rsid w:val="00DA5A8E"/>
    <w:rsid w:val="00DB1FA2"/>
    <w:rsid w:val="00DB3CAD"/>
    <w:rsid w:val="00DC3B6A"/>
    <w:rsid w:val="00DC7EF3"/>
    <w:rsid w:val="00DD1079"/>
    <w:rsid w:val="00DD4892"/>
    <w:rsid w:val="00DD58EA"/>
    <w:rsid w:val="00DE75CD"/>
    <w:rsid w:val="00DF042B"/>
    <w:rsid w:val="00DF25F0"/>
    <w:rsid w:val="00E056B7"/>
    <w:rsid w:val="00E10530"/>
    <w:rsid w:val="00E129DD"/>
    <w:rsid w:val="00E21079"/>
    <w:rsid w:val="00E37E95"/>
    <w:rsid w:val="00E45855"/>
    <w:rsid w:val="00E512D4"/>
    <w:rsid w:val="00E6268C"/>
    <w:rsid w:val="00E64676"/>
    <w:rsid w:val="00E66804"/>
    <w:rsid w:val="00E777AC"/>
    <w:rsid w:val="00E77F7B"/>
    <w:rsid w:val="00E81E32"/>
    <w:rsid w:val="00E92438"/>
    <w:rsid w:val="00E93175"/>
    <w:rsid w:val="00E936DD"/>
    <w:rsid w:val="00E9761B"/>
    <w:rsid w:val="00EA096E"/>
    <w:rsid w:val="00EA33E0"/>
    <w:rsid w:val="00EA42BA"/>
    <w:rsid w:val="00EA6E71"/>
    <w:rsid w:val="00EB73EE"/>
    <w:rsid w:val="00ED15E0"/>
    <w:rsid w:val="00ED34C4"/>
    <w:rsid w:val="00ED3BC7"/>
    <w:rsid w:val="00ED7599"/>
    <w:rsid w:val="00EE4A97"/>
    <w:rsid w:val="00EF53B8"/>
    <w:rsid w:val="00EF5D48"/>
    <w:rsid w:val="00EF6131"/>
    <w:rsid w:val="00F070CF"/>
    <w:rsid w:val="00F1424F"/>
    <w:rsid w:val="00F22430"/>
    <w:rsid w:val="00F22AF9"/>
    <w:rsid w:val="00F26321"/>
    <w:rsid w:val="00F30E9A"/>
    <w:rsid w:val="00F34828"/>
    <w:rsid w:val="00F37FF6"/>
    <w:rsid w:val="00F519BB"/>
    <w:rsid w:val="00F538CD"/>
    <w:rsid w:val="00F57CBC"/>
    <w:rsid w:val="00F62710"/>
    <w:rsid w:val="00F63642"/>
    <w:rsid w:val="00F63801"/>
    <w:rsid w:val="00F6617A"/>
    <w:rsid w:val="00F84E3B"/>
    <w:rsid w:val="00F9167B"/>
    <w:rsid w:val="00F916F1"/>
    <w:rsid w:val="00FA1751"/>
    <w:rsid w:val="00FA60D7"/>
    <w:rsid w:val="00FB1EFA"/>
    <w:rsid w:val="00FC362C"/>
    <w:rsid w:val="00FD0C21"/>
    <w:rsid w:val="00FD3732"/>
    <w:rsid w:val="00FE323C"/>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B64D91F"/>
  <w15:docId w15:val="{75E18311-CA01-4D34-AAE7-A203858E3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qFormat/>
    <w:rsid w:val="001861F3"/>
    <w:pPr>
      <w:autoSpaceDE/>
      <w:autoSpaceDN/>
      <w:spacing w:after="200" w:line="276" w:lineRule="auto"/>
      <w:ind w:left="720"/>
    </w:pPr>
    <w:rPr>
      <w:rFonts w:ascii="Calibri" w:hAnsi="Calibri" w:cs="Times New Roman"/>
      <w:sz w:val="22"/>
      <w:szCs w:val="22"/>
      <w:lang w:val="es-CO" w:eastAsia="es-CO"/>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character" w:customStyle="1" w:styleId="SinespaciadoCar">
    <w:name w:val="Sin espaciado Car"/>
    <w:link w:val="Sinespaciado"/>
    <w:uiPriority w:val="1"/>
    <w:rsid w:val="0006486E"/>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au.upres-rad@polici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B944D-1A7C-4F6C-B1A9-FF6D6B349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32</Pages>
  <Words>11297</Words>
  <Characters>62136</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DANIELA JARAMILLO TABORDA</cp:lastModifiedBy>
  <cp:revision>91</cp:revision>
  <cp:lastPrinted>2021-04-29T23:10:00Z</cp:lastPrinted>
  <dcterms:created xsi:type="dcterms:W3CDTF">2013-09-30T14:25:00Z</dcterms:created>
  <dcterms:modified xsi:type="dcterms:W3CDTF">2021-04-29T23:12:00Z</dcterms:modified>
</cp:coreProperties>
</file>