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b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INFORME DE GESTIÓN</w:t>
      </w:r>
      <w:r>
        <w:rPr>
          <w:b/>
          <w:sz w:val="24"/>
          <w:szCs w:val="24"/>
          <w:u w:val="single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cs="Arial"/>
          <w:b/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PERIODO:</w:t>
      </w:r>
      <w:r>
        <w:rPr/>
        <w:t xml:space="preserve"> </w:t>
      </w:r>
      <w:r>
        <w:rPr>
          <w:b/>
          <w:sz w:val="24"/>
          <w:szCs w:val="24"/>
          <w:u w:val="single"/>
        </w:rPr>
        <w:t xml:space="preserve">un primer pago al </w:t>
      </w:r>
      <w:r>
        <w:rPr>
          <w:b/>
          <w:sz w:val="24"/>
          <w:szCs w:val="24"/>
          <w:u w:val="single"/>
        </w:rPr>
        <w:t>30 de Abirl</w:t>
      </w:r>
      <w:r>
        <w:rPr>
          <w:b/>
          <w:sz w:val="24"/>
          <w:szCs w:val="24"/>
          <w:u w:val="single"/>
        </w:rPr>
        <w:t xml:space="preserve"> (</w:t>
      </w:r>
      <w:r>
        <w:rPr>
          <w:b/>
          <w:sz w:val="24"/>
          <w:szCs w:val="24"/>
          <w:u w:val="single"/>
        </w:rPr>
        <w:t>30</w:t>
      </w:r>
      <w:r>
        <w:rPr>
          <w:b/>
          <w:sz w:val="24"/>
          <w:szCs w:val="24"/>
          <w:u w:val="single"/>
        </w:rPr>
        <w:t>)  2021</w:t>
      </w:r>
      <w:r>
        <w:rPr>
          <w:b/>
          <w:color w:val="FF0000"/>
          <w:sz w:val="24"/>
          <w:szCs w:val="24"/>
          <w:u w:val="single"/>
        </w:rPr>
        <w:t>.</w:t>
      </w:r>
      <w:r>
        <w:rPr>
          <w:b/>
          <w:sz w:val="24"/>
          <w:szCs w:val="24"/>
          <w:u w:val="single"/>
        </w:rPr>
        <w:br/>
      </w:r>
    </w:p>
    <w:p>
      <w:pPr>
        <w:pStyle w:val="Normal"/>
        <w:spacing w:lineRule="auto" w:line="240"/>
        <w:jc w:val="center"/>
        <w:rPr>
          <w:b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CONTRATO N°  </w:t>
      </w:r>
      <w:r>
        <w:rPr>
          <w:rFonts w:cs="Arial Rounded MT Bold" w:ascii="Arial Rounded MT Bold" w:hAnsi="Arial Rounded MT Bold"/>
          <w:b/>
          <w:color w:val="000000"/>
          <w:sz w:val="20"/>
          <w:szCs w:val="20"/>
        </w:rPr>
        <w:t>CD-08-2021-2706</w:t>
      </w:r>
    </w:p>
    <w:p>
      <w:pPr>
        <w:pStyle w:val="Normal"/>
        <w:spacing w:before="0" w:after="0"/>
        <w:jc w:val="both"/>
        <w:rPr>
          <w:color w:val="FF0000"/>
          <w:sz w:val="24"/>
          <w:szCs w:val="24"/>
        </w:rPr>
      </w:pPr>
      <w:r>
        <w:rPr>
          <w:rFonts w:cs="Arial"/>
          <w:b/>
          <w:sz w:val="24"/>
          <w:szCs w:val="24"/>
        </w:rPr>
        <w:t>OBJETO DEL CONTRATO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sz w:val="24"/>
          <w:szCs w:val="24"/>
        </w:rPr>
        <w:t>P</w:t>
      </w:r>
      <w:r>
        <w:rPr>
          <w:rFonts w:cs="Arial" w:ascii="Arial Rounded MT Bold" w:hAnsi="Arial Rounded MT Bold"/>
          <w:color w:val="000000"/>
          <w:sz w:val="20"/>
          <w:szCs w:val="20"/>
        </w:rPr>
        <w:t xml:space="preserve">restación de servicios de apoyo a la gestión para el proyecto puesta en marcha de la escuela de liderazgo en el Distrito de Barranquilla </w:t>
      </w:r>
    </w:p>
    <w:p>
      <w:pPr>
        <w:pStyle w:val="Normal"/>
        <w:spacing w:before="0" w:after="0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</w:p>
    <w:p>
      <w:pPr>
        <w:pStyle w:val="Normal"/>
        <w:spacing w:before="0" w:after="0"/>
        <w:jc w:val="both"/>
        <w:rPr>
          <w:sz w:val="10"/>
          <w:szCs w:val="10"/>
        </w:rPr>
      </w:pPr>
      <w:r>
        <w:rPr>
          <w:sz w:val="24"/>
          <w:szCs w:val="24"/>
        </w:rPr>
        <w:t>Durante la ejecución del contrato en el periodo mencionado desarrollé las siguientes actividades:</w:t>
        <w:br/>
      </w:r>
    </w:p>
    <w:tbl>
      <w:tblPr>
        <w:tblStyle w:val="Tablaconcuadrcula"/>
        <w:tblW w:w="9781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97"/>
        <w:gridCol w:w="5883"/>
      </w:tblGrid>
      <w:tr>
        <w:trPr>
          <w:trHeight w:val="281" w:hRule="atLeast"/>
        </w:trPr>
        <w:tc>
          <w:tcPr>
            <w:tcW w:w="389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cs="Arial"/>
                <w:lang w:val="es-CO"/>
              </w:rPr>
            </w:pPr>
            <w:r>
              <w:rPr>
                <w:rFonts w:eastAsia="Calibri" w:cs="Arial"/>
                <w:b/>
                <w:bCs/>
                <w:kern w:val="0"/>
                <w:lang w:bidi="ar-SA"/>
              </w:rPr>
              <w:t>OBLIGACIÓN CONTRACTUAL</w:t>
            </w:r>
          </w:p>
        </w:tc>
        <w:tc>
          <w:tcPr>
            <w:tcW w:w="588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center"/>
              <w:rPr>
                <w:rFonts w:cs="Arial"/>
                <w:lang w:val="es-CO"/>
              </w:rPr>
            </w:pPr>
            <w:r>
              <w:rPr>
                <w:rFonts w:eastAsia="Calibri" w:cs="Arial"/>
                <w:b/>
                <w:bCs/>
                <w:kern w:val="0"/>
                <w:lang w:bidi="ar-SA"/>
              </w:rPr>
              <w:t>PRODUCTO</w:t>
            </w:r>
          </w:p>
        </w:tc>
      </w:tr>
      <w:tr>
        <w:trPr>
          <w:trHeight w:val="764" w:hRule="atLeast"/>
        </w:trPr>
        <w:tc>
          <w:tcPr>
            <w:tcW w:w="3897" w:type="dxa"/>
            <w:tcBorders/>
            <w:vAlign w:val="center"/>
          </w:tcPr>
          <w:p>
            <w:pPr>
              <w:pStyle w:val="NoSpacing"/>
              <w:widowControl/>
              <w:spacing w:before="0" w:after="0"/>
              <w:jc w:val="both"/>
              <w:rPr>
                <w:rFonts w:cs="Calibri"/>
                <w:b/>
                <w:b/>
                <w:lang w:val="es-CO"/>
              </w:rPr>
            </w:pPr>
            <w:r>
              <w:rPr>
                <w:rFonts w:eastAsia="Calibri" w:cs="Calibri"/>
                <w:b/>
                <w:kern w:val="0"/>
                <w:lang w:val="es-CO" w:bidi="ar-SA"/>
              </w:rPr>
              <w:t>Tallerista del Proyecto Escuela de Liderazgo</w:t>
            </w:r>
          </w:p>
        </w:tc>
        <w:tc>
          <w:tcPr>
            <w:tcW w:w="5883" w:type="dxa"/>
            <w:tcBorders/>
            <w:vAlign w:val="center"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both"/>
              <w:rPr>
                <w:rFonts w:cs="Calibri"/>
                <w:lang w:val="es-CO"/>
              </w:rPr>
            </w:pPr>
            <w:r>
              <w:rPr>
                <w:rFonts w:eastAsia="Calibri" w:cs="Calibri"/>
                <w:kern w:val="0"/>
                <w:lang w:val="es-CO" w:bidi="ar-SA"/>
              </w:rPr>
              <w:t>Selección y organización de las temáticas de los talleres del  P</w:t>
            </w:r>
            <w:r>
              <w:rPr>
                <w:rFonts w:eastAsia="Calibri" w:cs="Calibri"/>
                <w:kern w:val="0"/>
                <w:lang w:val="es-CO" w:bidi="ar-SA"/>
              </w:rPr>
              <w:t>royecto Escuela de Liderazgo.</w:t>
            </w:r>
          </w:p>
        </w:tc>
      </w:tr>
      <w:tr>
        <w:trPr>
          <w:trHeight w:val="337" w:hRule="atLeast"/>
        </w:trPr>
        <w:tc>
          <w:tcPr>
            <w:tcW w:w="3897" w:type="dxa"/>
            <w:tcBorders/>
            <w:vAlign w:val="center"/>
          </w:tcPr>
          <w:p>
            <w:pPr>
              <w:pStyle w:val="NoSpacing"/>
              <w:widowControl/>
              <w:spacing w:before="0" w:after="0"/>
              <w:jc w:val="both"/>
              <w:rPr>
                <w:rFonts w:cs="Calibri"/>
                <w:b/>
                <w:b/>
                <w:lang w:val="es-CO"/>
              </w:rPr>
            </w:pPr>
            <w:r>
              <w:rPr>
                <w:rFonts w:eastAsia="Calibri" w:cs="Calibri"/>
                <w:b/>
                <w:kern w:val="0"/>
                <w:lang w:val="es-CO" w:bidi="ar-SA"/>
              </w:rPr>
              <w:t>Apoyo en la coordinación de actividades del proyecto</w:t>
            </w:r>
          </w:p>
        </w:tc>
        <w:tc>
          <w:tcPr>
            <w:tcW w:w="5883" w:type="dxa"/>
            <w:tcBorders/>
            <w:vAlign w:val="center"/>
          </w:tcPr>
          <w:p>
            <w:pPr>
              <w:pStyle w:val="BodyText3"/>
              <w:widowControl/>
              <w:spacing w:before="0" w:after="0"/>
              <w:rPr>
                <w:rFonts w:ascii="Calibri" w:hAnsi="Calibri" w:cs="Calibri"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rFonts w:cs="Calibri" w:ascii="Calibri" w:hAnsi="Calibri"/>
                <w:bCs/>
                <w:color w:val="auto"/>
                <w:kern w:val="0"/>
                <w:sz w:val="22"/>
                <w:szCs w:val="22"/>
                <w:lang w:val="es-ES" w:bidi="ar-SA"/>
              </w:rPr>
              <w:t xml:space="preserve">Reunión con los coordinadores para la </w:t>
            </w:r>
            <w:r>
              <w:rPr>
                <w:rFonts w:cs="Calibri" w:ascii="Calibri" w:hAnsi="Calibri"/>
                <w:bCs/>
                <w:color w:val="auto"/>
                <w:kern w:val="0"/>
                <w:sz w:val="22"/>
                <w:szCs w:val="22"/>
                <w:lang w:val="es-ES" w:bidi="ar-SA"/>
              </w:rPr>
              <w:t xml:space="preserve">planificación de las distintos de las fechas tentativas para cada uno de los componentes del Proyecto Escuela de Liderazgo y plantear las distintas estrategias para la ejecución de cada componente. </w:t>
            </w:r>
          </w:p>
        </w:tc>
      </w:tr>
      <w:tr>
        <w:trPr>
          <w:trHeight w:val="329" w:hRule="atLeast"/>
        </w:trPr>
        <w:tc>
          <w:tcPr>
            <w:tcW w:w="3897" w:type="dxa"/>
            <w:tcBorders/>
            <w:vAlign w:val="center"/>
          </w:tcPr>
          <w:p>
            <w:pPr>
              <w:pStyle w:val="NoSpacing"/>
              <w:widowControl/>
              <w:spacing w:before="0" w:after="0"/>
              <w:jc w:val="both"/>
              <w:rPr>
                <w:rFonts w:cs="Calibri"/>
                <w:b/>
                <w:b/>
                <w:lang w:val="es-CO"/>
              </w:rPr>
            </w:pPr>
            <w:r>
              <w:rPr>
                <w:rFonts w:eastAsia="Calibri" w:cs="Calibri"/>
                <w:b/>
                <w:kern w:val="0"/>
                <w:lang w:val="es-CO" w:bidi="ar-SA"/>
              </w:rPr>
              <w:t>Realizar informe mensual de los talleres dados a los jóvenes beneficiarios en las diferentes temáticas.</w:t>
            </w:r>
          </w:p>
        </w:tc>
        <w:tc>
          <w:tcPr>
            <w:tcW w:w="5883" w:type="dxa"/>
            <w:tcBorders/>
            <w:vAlign w:val="center"/>
          </w:tcPr>
          <w:p>
            <w:pPr>
              <w:pStyle w:val="NoSpacing"/>
              <w:widowControl/>
              <w:spacing w:before="0" w:after="0"/>
              <w:jc w:val="both"/>
              <w:rPr>
                <w:rFonts w:cs="Calibri"/>
                <w:lang w:val="es-CO"/>
              </w:rPr>
            </w:pPr>
            <w:r>
              <w:rPr>
                <w:rFonts w:eastAsia="Calibri" w:cs="Calibri"/>
                <w:kern w:val="0"/>
                <w:lang w:val="es-CO" w:bidi="ar-SA"/>
              </w:rPr>
              <w:t xml:space="preserve">Reunión del equipo Quilla Joven para presentar el objetivo de l Proyecto Escuela de Liderazgo y desglosar los componentes que forma este proyecto, en conjunto de la planificación y sus respectivas fechas. </w:t>
            </w:r>
          </w:p>
        </w:tc>
      </w:tr>
      <w:tr>
        <w:trPr>
          <w:trHeight w:val="2757" w:hRule="atLeast"/>
        </w:trPr>
        <w:tc>
          <w:tcPr>
            <w:tcW w:w="3897" w:type="dxa"/>
            <w:tcBorders/>
            <w:vAlign w:val="center"/>
          </w:tcPr>
          <w:p>
            <w:pPr>
              <w:pStyle w:val="NoSpacing"/>
              <w:widowControl/>
              <w:spacing w:before="0" w:after="0"/>
              <w:jc w:val="both"/>
              <w:rPr>
                <w:rFonts w:cs="Calibri"/>
                <w:b/>
                <w:b/>
                <w:lang w:val="es-CO"/>
              </w:rPr>
            </w:pPr>
            <w:r>
              <w:rPr>
                <w:rFonts w:eastAsia="Calibri" w:cs="Calibri"/>
                <w:b/>
                <w:kern w:val="0"/>
                <w:lang w:val="es-CO" w:bidi="ar-SA"/>
              </w:rPr>
              <w:t xml:space="preserve">Las demás inherentes al objeto del contrato y que sean determinadas por el supervisor. </w:t>
            </w:r>
          </w:p>
        </w:tc>
        <w:tc>
          <w:tcPr>
            <w:tcW w:w="5883" w:type="dxa"/>
            <w:tcBorders/>
            <w:vAlign w:val="center"/>
          </w:tcPr>
          <w:p>
            <w:pPr>
              <w:pStyle w:val="Normal"/>
              <w:widowControl/>
              <w:spacing w:before="0" w:after="200"/>
              <w:jc w:val="both"/>
              <w:rPr>
                <w:rFonts w:cs="Calibri"/>
              </w:rPr>
            </w:pPr>
            <w:bookmarkStart w:id="0" w:name="_Hlk57374144"/>
            <w:bookmarkEnd w:id="0"/>
            <w:r>
              <w:rPr>
                <w:rFonts w:eastAsia="Calibri" w:cs="Calibri"/>
                <w:kern w:val="0"/>
                <w:lang w:val="es-ES" w:bidi="ar-SA"/>
              </w:rPr>
              <w:t xml:space="preserve">Reunión con el supervisor para presentar los progresos del Proyecto Escuela de Liderazgo. </w:t>
            </w:r>
          </w:p>
        </w:tc>
      </w:tr>
    </w:tbl>
    <w:p>
      <w:pPr>
        <w:pStyle w:val="ListParagraph"/>
        <w:spacing w:lineRule="auto" w:line="240" w:before="0" w:after="0"/>
        <w:ind w:left="0" w:hanging="0"/>
        <w:contextualSpacing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br/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A</w:t>
      </w: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54610</wp:posOffset>
            </wp:positionH>
            <wp:positionV relativeFrom="paragraph">
              <wp:posOffset>325755</wp:posOffset>
            </wp:positionV>
            <wp:extent cx="2534920" cy="571500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2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  <w:lang w:val="es-CO"/>
        </w:rPr>
        <w:t>t</w:t>
      </w:r>
      <w:r>
        <w:rPr>
          <w:sz w:val="24"/>
          <w:szCs w:val="24"/>
          <w:lang w:val="es-CO"/>
        </w:rPr>
        <w:t>entamente,</w:t>
        <w:br/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  <w:lang w:val="es-CO"/>
        </w:rPr>
        <w:br/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__________________________________</w:t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NOMBRE DE CONTRATISTA</w:t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C.C: </w:t>
      </w:r>
      <w:r>
        <w:rPr>
          <w:rFonts w:cs="Arial" w:ascii="Arial" w:hAnsi="Arial"/>
          <w:b/>
          <w:sz w:val="24"/>
          <w:szCs w:val="24"/>
        </w:rPr>
        <w:t>1140884454</w:t>
      </w:r>
      <w:r>
        <w:rPr>
          <w:rFonts w:cs="Arial" w:ascii="Arial" w:hAnsi="Arial"/>
          <w:b/>
          <w:sz w:val="24"/>
          <w:szCs w:val="24"/>
        </w:rPr>
        <w:t xml:space="preserve"> de Ba</w:t>
      </w:r>
      <w:bookmarkStart w:id="1" w:name="_GoBack"/>
      <w:bookmarkEnd w:id="1"/>
      <w:r>
        <w:rPr>
          <w:rFonts w:cs="Arial" w:ascii="Arial" w:hAnsi="Arial"/>
          <w:b/>
          <w:sz w:val="24"/>
          <w:szCs w:val="24"/>
        </w:rPr>
        <w:t>rranquilla</w:t>
      </w:r>
    </w:p>
    <w:sectPr>
      <w:type w:val="nextPage"/>
      <w:pgSz w:w="12240" w:h="15840"/>
      <w:pgMar w:left="1134" w:right="1469" w:header="0" w:top="851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Rounded MT Bold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upperRoman"/>
      <w:lvlText w:val="%1."/>
      <w:lvlJc w:val="right"/>
      <w:pPr>
        <w:tabs>
          <w:tab w:val="num" w:pos="0"/>
        </w:tabs>
        <w:ind w:left="432" w:hanging="432"/>
      </w:pPr>
    </w:lvl>
    <w:lvl w:ilvl="1">
      <w:start w:val="1"/>
      <w:pStyle w:val="Ttulo2"/>
      <w:numFmt w:val="decimal"/>
      <w:lvlText w:val="%2."/>
      <w:lvlJc w:val="left"/>
      <w:pPr>
        <w:tabs>
          <w:tab w:val="num" w:pos="0"/>
        </w:tabs>
        <w:ind w:left="576" w:hanging="576"/>
      </w:pPr>
      <w:rPr>
        <w:b w:val="false"/>
      </w:rPr>
    </w:lvl>
    <w:lvl w:ilvl="2">
      <w:start w:val="1"/>
      <w:pStyle w:val="Ttulo3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pStyle w:val="Ttulo4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pStyle w:val="Ttulo5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pStyle w:val="Ttulo6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pStyle w:val="Ttulo7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pStyle w:val="Ttulo8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pStyle w:val="Ttulo9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s-CO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s-CO" w:eastAsia="es-CO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d75b0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es-CO" w:bidi="ar-SA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13f5f"/>
    <w:pPr>
      <w:keepNext w:val="true"/>
      <w:keepLines/>
      <w:numPr>
        <w:ilvl w:val="0"/>
        <w:numId w:val="1"/>
      </w:numPr>
      <w:spacing w:lineRule="auto" w:line="360" w:before="0" w:after="0"/>
      <w:outlineLvl w:val="0"/>
    </w:pPr>
    <w:rPr>
      <w:rFonts w:ascii="Arial" w:hAnsi="Arial" w:eastAsia="Times New Roman"/>
      <w:b/>
      <w:bCs/>
      <w:sz w:val="24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13f5f"/>
    <w:pPr>
      <w:keepNext w:val="true"/>
      <w:keepLines/>
      <w:numPr>
        <w:ilvl w:val="1"/>
        <w:numId w:val="1"/>
      </w:numPr>
      <w:spacing w:lineRule="auto" w:line="240" w:before="200" w:after="0"/>
      <w:outlineLvl w:val="1"/>
    </w:pPr>
    <w:rPr>
      <w:rFonts w:ascii="Arial" w:hAnsi="Arial" w:eastAsia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3f5f"/>
    <w:pPr>
      <w:keepNext w:val="true"/>
      <w:keepLines/>
      <w:numPr>
        <w:ilvl w:val="2"/>
        <w:numId w:val="1"/>
      </w:numPr>
      <w:spacing w:lineRule="auto" w:line="240" w:before="200" w:after="0"/>
      <w:outlineLvl w:val="2"/>
    </w:pPr>
    <w:rPr>
      <w:rFonts w:ascii="Cambria" w:hAnsi="Cambria" w:eastAsia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3f5f"/>
    <w:pPr>
      <w:keepNext w:val="true"/>
      <w:keepLines/>
      <w:numPr>
        <w:ilvl w:val="3"/>
        <w:numId w:val="1"/>
      </w:numPr>
      <w:spacing w:lineRule="auto" w:line="240" w:before="200" w:after="0"/>
      <w:outlineLvl w:val="3"/>
    </w:pPr>
    <w:rPr>
      <w:rFonts w:ascii="Cambria" w:hAnsi="Cambria" w:eastAsia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3f5f"/>
    <w:pPr>
      <w:keepNext w:val="true"/>
      <w:keepLines/>
      <w:numPr>
        <w:ilvl w:val="4"/>
        <w:numId w:val="1"/>
      </w:numPr>
      <w:spacing w:lineRule="auto" w:line="240" w:before="200" w:after="0"/>
      <w:outlineLvl w:val="4"/>
    </w:pPr>
    <w:rPr>
      <w:rFonts w:ascii="Cambria" w:hAnsi="Cambria" w:eastAsia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3f5f"/>
    <w:pPr>
      <w:keepNext w:val="true"/>
      <w:keepLines/>
      <w:numPr>
        <w:ilvl w:val="5"/>
        <w:numId w:val="1"/>
      </w:numPr>
      <w:spacing w:lineRule="auto" w:line="240" w:before="200" w:after="0"/>
      <w:outlineLvl w:val="5"/>
    </w:pPr>
    <w:rPr>
      <w:rFonts w:ascii="Cambria" w:hAnsi="Cambria" w:eastAsia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3f5f"/>
    <w:pPr>
      <w:keepNext w:val="true"/>
      <w:keepLines/>
      <w:numPr>
        <w:ilvl w:val="6"/>
        <w:numId w:val="1"/>
      </w:numPr>
      <w:spacing w:lineRule="auto" w:line="240" w:before="200" w:after="0"/>
      <w:outlineLvl w:val="6"/>
    </w:pPr>
    <w:rPr>
      <w:rFonts w:ascii="Cambria" w:hAnsi="Cambria" w:eastAsia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3f5f"/>
    <w:pPr>
      <w:keepNext w:val="true"/>
      <w:keepLines/>
      <w:numPr>
        <w:ilvl w:val="7"/>
        <w:numId w:val="1"/>
      </w:numPr>
      <w:spacing w:lineRule="auto" w:line="240" w:before="200" w:after="0"/>
      <w:outlineLvl w:val="7"/>
    </w:pPr>
    <w:rPr>
      <w:rFonts w:ascii="Cambria" w:hAnsi="Cambria" w:eastAsia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3f5f"/>
    <w:pPr>
      <w:keepNext w:val="true"/>
      <w:keepLines/>
      <w:numPr>
        <w:ilvl w:val="8"/>
        <w:numId w:val="1"/>
      </w:numPr>
      <w:spacing w:lineRule="auto" w:line="240" w:before="200" w:after="0"/>
      <w:outlineLvl w:val="8"/>
    </w:pPr>
    <w:rPr>
      <w:rFonts w:ascii="Cambria" w:hAnsi="Cambria" w:eastAsia="Times New Roman"/>
      <w:i/>
      <w:iCs/>
      <w:color w:val="404040"/>
      <w:sz w:val="20"/>
      <w:szCs w:val="20"/>
      <w:lang w:val="es-ES" w:eastAsia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link w:val="Textodeglobo"/>
    <w:uiPriority w:val="99"/>
    <w:semiHidden/>
    <w:qFormat/>
    <w:rsid w:val="002e0a5e"/>
    <w:rPr>
      <w:rFonts w:ascii="Segoe UI" w:hAnsi="Segoe UI" w:cs="Segoe UI"/>
      <w:sz w:val="18"/>
      <w:szCs w:val="18"/>
      <w:lang w:eastAsia="en-US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ca5188"/>
    <w:rPr>
      <w:sz w:val="22"/>
      <w:szCs w:val="22"/>
      <w:lang w:eastAsia="en-U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ca5188"/>
    <w:rPr>
      <w:sz w:val="22"/>
      <w:szCs w:val="22"/>
      <w:lang w:eastAsia="en-US"/>
    </w:rPr>
  </w:style>
  <w:style w:type="character" w:styleId="Ttulo1Car" w:customStyle="1">
    <w:name w:val="Título 1 Car"/>
    <w:basedOn w:val="DefaultParagraphFont"/>
    <w:link w:val="Ttulo1"/>
    <w:uiPriority w:val="9"/>
    <w:qFormat/>
    <w:rsid w:val="00d13f5f"/>
    <w:rPr>
      <w:rFonts w:ascii="Arial" w:hAnsi="Arial" w:eastAsia="Times New Roman"/>
      <w:b/>
      <w:bCs/>
      <w:sz w:val="24"/>
      <w:szCs w:val="28"/>
      <w:lang w:val="es-ES" w:eastAsia="es-ES"/>
    </w:rPr>
  </w:style>
  <w:style w:type="character" w:styleId="Ttulo2Car" w:customStyle="1">
    <w:name w:val="Título 2 Car"/>
    <w:basedOn w:val="DefaultParagraphFont"/>
    <w:link w:val="Ttulo2"/>
    <w:uiPriority w:val="9"/>
    <w:qFormat/>
    <w:rsid w:val="00d13f5f"/>
    <w:rPr>
      <w:rFonts w:ascii="Arial" w:hAnsi="Arial" w:eastAsia="Times New Roman"/>
      <w:b/>
      <w:bCs/>
      <w:sz w:val="24"/>
      <w:szCs w:val="26"/>
      <w:lang w:val="es-ES" w:eastAsia="es-ES"/>
    </w:rPr>
  </w:style>
  <w:style w:type="character" w:styleId="Ttulo3Car" w:customStyle="1">
    <w:name w:val="Título 3 Car"/>
    <w:basedOn w:val="DefaultParagraphFont"/>
    <w:link w:val="Ttulo3"/>
    <w:uiPriority w:val="9"/>
    <w:semiHidden/>
    <w:qFormat/>
    <w:rsid w:val="00d13f5f"/>
    <w:rPr>
      <w:rFonts w:ascii="Cambria" w:hAnsi="Cambria" w:eastAsia="Times New Roman"/>
      <w:b/>
      <w:bCs/>
      <w:color w:val="4F81BD"/>
      <w:sz w:val="24"/>
      <w:szCs w:val="24"/>
      <w:lang w:val="es-ES" w:eastAsia="es-ES"/>
    </w:rPr>
  </w:style>
  <w:style w:type="character" w:styleId="Ttulo4Car" w:customStyle="1">
    <w:name w:val="Título 4 Car"/>
    <w:basedOn w:val="DefaultParagraphFont"/>
    <w:link w:val="Ttulo4"/>
    <w:uiPriority w:val="9"/>
    <w:semiHidden/>
    <w:qFormat/>
    <w:rsid w:val="00d13f5f"/>
    <w:rPr>
      <w:rFonts w:ascii="Cambria" w:hAnsi="Cambria" w:eastAsia="Times New Roman"/>
      <w:b/>
      <w:bCs/>
      <w:i/>
      <w:iCs/>
      <w:color w:val="4F81BD"/>
      <w:sz w:val="24"/>
      <w:szCs w:val="24"/>
      <w:lang w:val="es-ES" w:eastAsia="es-ES"/>
    </w:rPr>
  </w:style>
  <w:style w:type="character" w:styleId="Ttulo5Car" w:customStyle="1">
    <w:name w:val="Título 5 Car"/>
    <w:basedOn w:val="DefaultParagraphFont"/>
    <w:link w:val="Ttulo5"/>
    <w:uiPriority w:val="9"/>
    <w:semiHidden/>
    <w:qFormat/>
    <w:rsid w:val="00d13f5f"/>
    <w:rPr>
      <w:rFonts w:ascii="Cambria" w:hAnsi="Cambria" w:eastAsia="Times New Roman"/>
      <w:color w:val="243F60"/>
      <w:sz w:val="24"/>
      <w:szCs w:val="24"/>
      <w:lang w:val="es-ES" w:eastAsia="es-ES"/>
    </w:rPr>
  </w:style>
  <w:style w:type="character" w:styleId="Ttulo6Car" w:customStyle="1">
    <w:name w:val="Título 6 Car"/>
    <w:basedOn w:val="DefaultParagraphFont"/>
    <w:link w:val="Ttulo6"/>
    <w:uiPriority w:val="9"/>
    <w:semiHidden/>
    <w:qFormat/>
    <w:rsid w:val="00d13f5f"/>
    <w:rPr>
      <w:rFonts w:ascii="Cambria" w:hAnsi="Cambria" w:eastAsia="Times New Roman"/>
      <w:i/>
      <w:iCs/>
      <w:color w:val="243F60"/>
      <w:sz w:val="24"/>
      <w:szCs w:val="24"/>
      <w:lang w:val="es-ES" w:eastAsia="es-ES"/>
    </w:rPr>
  </w:style>
  <w:style w:type="character" w:styleId="Ttulo7Car" w:customStyle="1">
    <w:name w:val="Título 7 Car"/>
    <w:basedOn w:val="DefaultParagraphFont"/>
    <w:link w:val="Ttulo7"/>
    <w:uiPriority w:val="9"/>
    <w:semiHidden/>
    <w:qFormat/>
    <w:rsid w:val="00d13f5f"/>
    <w:rPr>
      <w:rFonts w:ascii="Cambria" w:hAnsi="Cambria" w:eastAsia="Times New Roman"/>
      <w:i/>
      <w:iCs/>
      <w:color w:val="404040"/>
      <w:sz w:val="24"/>
      <w:szCs w:val="24"/>
      <w:lang w:val="es-ES" w:eastAsia="es-ES"/>
    </w:rPr>
  </w:style>
  <w:style w:type="character" w:styleId="Ttulo8Car" w:customStyle="1">
    <w:name w:val="Título 8 Car"/>
    <w:basedOn w:val="DefaultParagraphFont"/>
    <w:link w:val="Ttulo8"/>
    <w:uiPriority w:val="9"/>
    <w:semiHidden/>
    <w:qFormat/>
    <w:rsid w:val="00d13f5f"/>
    <w:rPr>
      <w:rFonts w:ascii="Cambria" w:hAnsi="Cambria" w:eastAsia="Times New Roman"/>
      <w:color w:val="404040"/>
      <w:lang w:val="es-ES" w:eastAsia="es-ES"/>
    </w:rPr>
  </w:style>
  <w:style w:type="character" w:styleId="Ttulo9Car" w:customStyle="1">
    <w:name w:val="Título 9 Car"/>
    <w:basedOn w:val="DefaultParagraphFont"/>
    <w:link w:val="Ttulo9"/>
    <w:uiPriority w:val="9"/>
    <w:semiHidden/>
    <w:qFormat/>
    <w:rsid w:val="00d13f5f"/>
    <w:rPr>
      <w:rFonts w:ascii="Cambria" w:hAnsi="Cambria" w:eastAsia="Times New Roman"/>
      <w:i/>
      <w:iCs/>
      <w:color w:val="404040"/>
      <w:lang w:val="es-ES" w:eastAsia="es-ES"/>
    </w:rPr>
  </w:style>
  <w:style w:type="character" w:styleId="Textoindependiente3Car" w:customStyle="1">
    <w:name w:val="Texto independiente 3 Car"/>
    <w:basedOn w:val="DefaultParagraphFont"/>
    <w:link w:val="Textoindependiente3"/>
    <w:qFormat/>
    <w:rsid w:val="00d13f5f"/>
    <w:rPr>
      <w:rFonts w:ascii="Arial" w:hAnsi="Arial" w:eastAsia="Times New Roman"/>
      <w:color w:val="0000FF"/>
      <w:sz w:val="24"/>
      <w:lang w:val="es-ES_tradnl" w:eastAsia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3910ea"/>
    <w:pPr>
      <w:spacing w:before="0" w:after="200"/>
      <w:ind w:left="720" w:hanging="0"/>
      <w:contextualSpacing/>
    </w:pPr>
    <w:rPr>
      <w:lang w:val="es-ES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e0a5e"/>
    <w:pPr>
      <w:spacing w:lineRule="auto" w:line="240" w:before="0" w:after="0"/>
    </w:pPr>
    <w:rPr>
      <w:rFonts w:ascii="Segoe UI" w:hAnsi="Segoe UI"/>
      <w:sz w:val="18"/>
      <w:szCs w:val="18"/>
      <w:lang w:val="x-none"/>
    </w:rPr>
  </w:style>
  <w:style w:type="paragraph" w:styleId="M7635300842115217752gmailmsobodytext3" w:customStyle="1">
    <w:name w:val="m_-7635300842115217752gmail-msobodytext3"/>
    <w:basedOn w:val="Normal"/>
    <w:qFormat/>
    <w:rsid w:val="009e6839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es-CO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ca5188"/>
    <w:pPr>
      <w:tabs>
        <w:tab w:val="clear" w:pos="708"/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iPriority w:val="99"/>
    <w:unhideWhenUsed/>
    <w:rsid w:val="00ca5188"/>
    <w:pPr>
      <w:tabs>
        <w:tab w:val="clear" w:pos="708"/>
        <w:tab w:val="center" w:pos="4419" w:leader="none"/>
        <w:tab w:val="right" w:pos="8838" w:leader="none"/>
      </w:tabs>
      <w:spacing w:lineRule="auto" w:line="240" w:before="0" w:after="0"/>
    </w:pPr>
    <w:rPr/>
  </w:style>
  <w:style w:type="paragraph" w:styleId="BodyText3">
    <w:name w:val="Body Text 3"/>
    <w:basedOn w:val="Normal"/>
    <w:link w:val="Textoindependiente3Car"/>
    <w:unhideWhenUsed/>
    <w:qFormat/>
    <w:rsid w:val="00d13f5f"/>
    <w:pPr>
      <w:spacing w:lineRule="auto" w:line="240" w:before="0" w:after="0"/>
      <w:jc w:val="both"/>
    </w:pPr>
    <w:rPr>
      <w:rFonts w:ascii="Arial" w:hAnsi="Arial" w:eastAsia="Times New Roman"/>
      <w:color w:val="0000FF"/>
      <w:sz w:val="24"/>
      <w:szCs w:val="20"/>
      <w:lang w:val="es-ES_tradnl" w:eastAsia="es-ES"/>
    </w:rPr>
  </w:style>
  <w:style w:type="paragraph" w:styleId="NoSpacing">
    <w:name w:val="No Spacing"/>
    <w:uiPriority w:val="1"/>
    <w:qFormat/>
    <w:rsid w:val="00a62d0d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d13f5f"/>
    <w:rPr>
      <w:lang w:val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14F52-299F-49C5-B456-CD74F192A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LibreOffice/7.0.0.3$Windows_X86_64 LibreOffice_project/8061b3e9204bef6b321a21033174034a5e2ea88e</Application>
  <Pages>1</Pages>
  <Words>206</Words>
  <Characters>1195</Characters>
  <CharactersWithSpaces>1396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2021-03-11T21:50:00Z</dcterms:created>
  <dc:creator>Kelly Johana Rubiano</dc:creator>
  <dc:description/>
  <dc:language>es-CO</dc:language>
  <cp:lastModifiedBy/>
  <cp:lastPrinted>2020-04-22T21:01:00Z</cp:lastPrinted>
  <dcterms:modified xsi:type="dcterms:W3CDTF">2021-04-30T08:51:35Z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