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FC526" w14:textId="35B54BF5" w:rsidR="00BD4604" w:rsidRDefault="00DF75F6">
      <w:r>
        <w:rPr>
          <w:noProof/>
        </w:rPr>
        <w:drawing>
          <wp:inline distT="0" distB="0" distL="0" distR="0" wp14:anchorId="072FD6BD" wp14:editId="43CA4BFD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460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5F6"/>
    <w:rsid w:val="00BD4604"/>
    <w:rsid w:val="00DF7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A710A"/>
  <w15:chartTrackingRefBased/>
  <w15:docId w15:val="{B1508171-92CA-4879-89A9-FF2D2C0F9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2021-05-03T17:43:00Z</dcterms:created>
  <dcterms:modified xsi:type="dcterms:W3CDTF">2021-05-03T17:44:00Z</dcterms:modified>
</cp:coreProperties>
</file>