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C87" w:rsidRPr="002E5B94" w:rsidRDefault="00B755D9">
      <w:pPr>
        <w:pStyle w:val="Ttulo1"/>
        <w:spacing w:before="40"/>
        <w:rPr>
          <w:b w:val="0"/>
        </w:rPr>
      </w:pPr>
      <w:r>
        <w:rPr>
          <w:b w:val="0"/>
        </w:rPr>
        <w:t>Barranquilla,</w:t>
      </w:r>
      <w:r w:rsidR="00087029">
        <w:rPr>
          <w:b w:val="0"/>
        </w:rPr>
        <w:t xml:space="preserve"> 05</w:t>
      </w:r>
      <w:r w:rsidR="0018352E">
        <w:rPr>
          <w:b w:val="0"/>
        </w:rPr>
        <w:t xml:space="preserve"> de ma</w:t>
      </w:r>
      <w:r w:rsidR="00087029">
        <w:rPr>
          <w:b w:val="0"/>
        </w:rPr>
        <w:t>y</w:t>
      </w:r>
      <w:r w:rsidR="0018352E">
        <w:rPr>
          <w:b w:val="0"/>
        </w:rPr>
        <w:t xml:space="preserve">o </w:t>
      </w:r>
      <w:r w:rsidR="00744077" w:rsidRPr="002E5B94">
        <w:rPr>
          <w:b w:val="0"/>
        </w:rPr>
        <w:t>202</w:t>
      </w:r>
      <w:r w:rsidR="004A40B2">
        <w:rPr>
          <w:b w:val="0"/>
        </w:rPr>
        <w:t>1</w:t>
      </w:r>
    </w:p>
    <w:p w:rsidR="00204C87" w:rsidRDefault="00204C87">
      <w:pPr>
        <w:pStyle w:val="Textoindependiente"/>
        <w:rPr>
          <w:b/>
        </w:rPr>
      </w:pPr>
    </w:p>
    <w:p w:rsidR="00204C87" w:rsidRDefault="00204C87">
      <w:pPr>
        <w:pStyle w:val="Textoindependiente"/>
        <w:rPr>
          <w:b/>
          <w:sz w:val="27"/>
        </w:rPr>
      </w:pPr>
    </w:p>
    <w:p w:rsidR="00204C87" w:rsidRDefault="00744077">
      <w:pPr>
        <w:pStyle w:val="Textoindependiente"/>
        <w:ind w:left="111"/>
      </w:pPr>
      <w:r>
        <w:t>Señor:</w:t>
      </w:r>
      <w:r w:rsidR="00862B4A">
        <w:t xml:space="preserve"> </w:t>
      </w:r>
    </w:p>
    <w:p w:rsidR="00204C87" w:rsidRDefault="00744077">
      <w:pPr>
        <w:pStyle w:val="Ttulo1"/>
        <w:spacing w:before="56"/>
      </w:pPr>
      <w:r>
        <w:rPr>
          <w:w w:val="90"/>
        </w:rPr>
        <w:t>FIDUCIARIA LA PREVISORA S.A</w:t>
      </w:r>
    </w:p>
    <w:p w:rsidR="00204C87" w:rsidRDefault="00744077">
      <w:pPr>
        <w:pStyle w:val="Textoindependiente"/>
        <w:spacing w:before="55"/>
        <w:ind w:left="111"/>
      </w:pPr>
      <w:r>
        <w:t>Ciudad</w:t>
      </w:r>
    </w:p>
    <w:p w:rsidR="00204C87" w:rsidRDefault="00204C87">
      <w:pPr>
        <w:pStyle w:val="Textoindependiente"/>
      </w:pPr>
    </w:p>
    <w:p w:rsidR="00204C87" w:rsidRDefault="00204C87">
      <w:pPr>
        <w:pStyle w:val="Textoindependiente"/>
      </w:pPr>
    </w:p>
    <w:p w:rsidR="00204C87" w:rsidRDefault="00744077">
      <w:pPr>
        <w:pStyle w:val="Textoindependiente"/>
        <w:spacing w:before="169"/>
        <w:ind w:left="111"/>
      </w:pPr>
      <w:proofErr w:type="spellStart"/>
      <w:r>
        <w:rPr>
          <w:w w:val="90"/>
        </w:rPr>
        <w:t>Ref</w:t>
      </w:r>
      <w:proofErr w:type="spellEnd"/>
      <w:r>
        <w:rPr>
          <w:w w:val="90"/>
        </w:rPr>
        <w:t>:</w:t>
      </w:r>
      <w:r>
        <w:rPr>
          <w:spacing w:val="-37"/>
          <w:w w:val="90"/>
        </w:rPr>
        <w:t xml:space="preserve"> </w:t>
      </w:r>
      <w:r>
        <w:rPr>
          <w:w w:val="90"/>
        </w:rPr>
        <w:t>CERTIFICACION</w:t>
      </w:r>
      <w:r>
        <w:rPr>
          <w:spacing w:val="-38"/>
          <w:w w:val="90"/>
        </w:rPr>
        <w:t xml:space="preserve"> </w:t>
      </w:r>
      <w:r>
        <w:rPr>
          <w:w w:val="90"/>
        </w:rPr>
        <w:t>PARA</w:t>
      </w:r>
      <w:r>
        <w:rPr>
          <w:spacing w:val="-39"/>
          <w:w w:val="90"/>
        </w:rPr>
        <w:t xml:space="preserve"> </w:t>
      </w:r>
      <w:r>
        <w:rPr>
          <w:w w:val="90"/>
        </w:rPr>
        <w:t>EFECTOS</w:t>
      </w:r>
      <w:r>
        <w:rPr>
          <w:spacing w:val="-38"/>
          <w:w w:val="90"/>
        </w:rPr>
        <w:t xml:space="preserve"> </w:t>
      </w:r>
      <w:r>
        <w:rPr>
          <w:w w:val="90"/>
        </w:rPr>
        <w:t>DE</w:t>
      </w:r>
      <w:r>
        <w:rPr>
          <w:spacing w:val="-37"/>
          <w:w w:val="90"/>
        </w:rPr>
        <w:t xml:space="preserve"> </w:t>
      </w:r>
      <w:r>
        <w:rPr>
          <w:w w:val="90"/>
        </w:rPr>
        <w:t>RETENCION</w:t>
      </w:r>
      <w:r>
        <w:rPr>
          <w:spacing w:val="-37"/>
          <w:w w:val="90"/>
        </w:rPr>
        <w:t xml:space="preserve"> </w:t>
      </w:r>
      <w:r>
        <w:rPr>
          <w:w w:val="90"/>
        </w:rPr>
        <w:t>EN</w:t>
      </w:r>
      <w:r>
        <w:rPr>
          <w:spacing w:val="-38"/>
          <w:w w:val="90"/>
        </w:rPr>
        <w:t xml:space="preserve"> </w:t>
      </w:r>
      <w:r>
        <w:rPr>
          <w:w w:val="90"/>
        </w:rPr>
        <w:t>LA</w:t>
      </w:r>
      <w:r>
        <w:rPr>
          <w:spacing w:val="-37"/>
          <w:w w:val="90"/>
        </w:rPr>
        <w:t xml:space="preserve"> </w:t>
      </w:r>
      <w:r>
        <w:rPr>
          <w:w w:val="90"/>
        </w:rPr>
        <w:t>FUENTE</w:t>
      </w:r>
      <w:r>
        <w:rPr>
          <w:spacing w:val="-37"/>
          <w:w w:val="90"/>
        </w:rPr>
        <w:t xml:space="preserve"> </w:t>
      </w:r>
      <w:r>
        <w:rPr>
          <w:w w:val="90"/>
        </w:rPr>
        <w:t>LEY</w:t>
      </w:r>
      <w:r>
        <w:rPr>
          <w:spacing w:val="-38"/>
          <w:w w:val="90"/>
        </w:rPr>
        <w:t xml:space="preserve"> </w:t>
      </w:r>
      <w:r>
        <w:rPr>
          <w:w w:val="90"/>
        </w:rPr>
        <w:t>1819</w:t>
      </w:r>
      <w:r>
        <w:rPr>
          <w:spacing w:val="-37"/>
          <w:w w:val="90"/>
        </w:rPr>
        <w:t xml:space="preserve"> </w:t>
      </w:r>
      <w:r>
        <w:rPr>
          <w:w w:val="90"/>
        </w:rPr>
        <w:t>DE</w:t>
      </w:r>
      <w:r>
        <w:rPr>
          <w:spacing w:val="-39"/>
          <w:w w:val="90"/>
        </w:rPr>
        <w:t xml:space="preserve"> </w:t>
      </w:r>
      <w:r>
        <w:rPr>
          <w:w w:val="90"/>
        </w:rPr>
        <w:t>2016</w:t>
      </w:r>
      <w:r>
        <w:rPr>
          <w:spacing w:val="-35"/>
          <w:w w:val="90"/>
        </w:rPr>
        <w:t xml:space="preserve"> </w:t>
      </w:r>
      <w:r>
        <w:rPr>
          <w:w w:val="90"/>
        </w:rPr>
        <w:t>–</w:t>
      </w:r>
      <w:r>
        <w:rPr>
          <w:spacing w:val="-37"/>
          <w:w w:val="90"/>
        </w:rPr>
        <w:t xml:space="preserve"> </w:t>
      </w:r>
      <w:r>
        <w:rPr>
          <w:w w:val="90"/>
        </w:rPr>
        <w:t>RENTAS</w:t>
      </w:r>
      <w:r>
        <w:rPr>
          <w:spacing w:val="-37"/>
          <w:w w:val="90"/>
        </w:rPr>
        <w:t xml:space="preserve"> </w:t>
      </w:r>
      <w:r>
        <w:rPr>
          <w:w w:val="90"/>
        </w:rPr>
        <w:t>DE</w:t>
      </w:r>
      <w:r>
        <w:rPr>
          <w:spacing w:val="-36"/>
          <w:w w:val="90"/>
        </w:rPr>
        <w:t xml:space="preserve"> </w:t>
      </w:r>
      <w:r>
        <w:rPr>
          <w:w w:val="90"/>
        </w:rPr>
        <w:t>TRABAJO</w:t>
      </w:r>
    </w:p>
    <w:p w:rsidR="00204C87" w:rsidRDefault="00204C87">
      <w:pPr>
        <w:pStyle w:val="Textoindependiente"/>
      </w:pPr>
    </w:p>
    <w:p w:rsidR="00204C87" w:rsidRDefault="00204C87">
      <w:pPr>
        <w:pStyle w:val="Textoindependiente"/>
      </w:pPr>
    </w:p>
    <w:p w:rsidR="00204C87" w:rsidRDefault="00744077">
      <w:pPr>
        <w:pStyle w:val="Ttulo1"/>
        <w:spacing w:before="168"/>
        <w:ind w:left="2488" w:right="2498"/>
        <w:jc w:val="center"/>
      </w:pPr>
      <w:r>
        <w:rPr>
          <w:w w:val="90"/>
        </w:rPr>
        <w:t>CERTIFICACION BAJO LA GRAVEDAD DEL JURAMENTO</w:t>
      </w:r>
    </w:p>
    <w:p w:rsidR="00204C87" w:rsidRDefault="00204C87">
      <w:pPr>
        <w:pStyle w:val="Textoindependiente"/>
        <w:rPr>
          <w:b/>
        </w:rPr>
      </w:pPr>
    </w:p>
    <w:p w:rsidR="00204C87" w:rsidRDefault="00204C87">
      <w:pPr>
        <w:pStyle w:val="Textoindependiente"/>
        <w:rPr>
          <w:b/>
        </w:rPr>
      </w:pPr>
    </w:p>
    <w:p w:rsidR="00204C87" w:rsidRDefault="00744077">
      <w:pPr>
        <w:pStyle w:val="Textoindependiente"/>
        <w:spacing w:before="167" w:line="254" w:lineRule="auto"/>
        <w:ind w:left="111" w:right="117"/>
        <w:jc w:val="both"/>
      </w:pPr>
      <w:r>
        <w:rPr>
          <w:w w:val="95"/>
        </w:rPr>
        <w:t>Yo,</w:t>
      </w:r>
      <w:r>
        <w:rPr>
          <w:spacing w:val="-27"/>
          <w:w w:val="95"/>
        </w:rPr>
        <w:t xml:space="preserve"> </w:t>
      </w:r>
      <w:r w:rsidR="004A40B2">
        <w:rPr>
          <w:w w:val="95"/>
        </w:rPr>
        <w:t xml:space="preserve">DIANY MARGARITA BARBOSA BARRIOS </w:t>
      </w:r>
      <w:r>
        <w:rPr>
          <w:w w:val="95"/>
        </w:rPr>
        <w:t>identificado</w:t>
      </w:r>
      <w:r>
        <w:rPr>
          <w:spacing w:val="-28"/>
          <w:w w:val="95"/>
        </w:rPr>
        <w:t xml:space="preserve"> </w:t>
      </w:r>
      <w:r>
        <w:rPr>
          <w:w w:val="95"/>
        </w:rPr>
        <w:t>(a)</w:t>
      </w:r>
      <w:r>
        <w:rPr>
          <w:spacing w:val="-26"/>
          <w:w w:val="95"/>
        </w:rPr>
        <w:t xml:space="preserve"> </w:t>
      </w:r>
      <w:r>
        <w:rPr>
          <w:w w:val="95"/>
        </w:rPr>
        <w:t>con</w:t>
      </w:r>
      <w:r>
        <w:rPr>
          <w:spacing w:val="-27"/>
          <w:w w:val="95"/>
        </w:rPr>
        <w:t xml:space="preserve"> </w:t>
      </w:r>
      <w:r>
        <w:rPr>
          <w:w w:val="95"/>
        </w:rPr>
        <w:t>la</w:t>
      </w:r>
      <w:r>
        <w:rPr>
          <w:spacing w:val="-27"/>
          <w:w w:val="95"/>
        </w:rPr>
        <w:t xml:space="preserve"> </w:t>
      </w:r>
      <w:r>
        <w:rPr>
          <w:w w:val="95"/>
        </w:rPr>
        <w:t>cédula</w:t>
      </w:r>
      <w:r>
        <w:rPr>
          <w:spacing w:val="-26"/>
          <w:w w:val="95"/>
        </w:rPr>
        <w:t xml:space="preserve"> </w:t>
      </w:r>
      <w:r>
        <w:rPr>
          <w:w w:val="95"/>
        </w:rPr>
        <w:t>de</w:t>
      </w:r>
      <w:r>
        <w:rPr>
          <w:spacing w:val="-27"/>
          <w:w w:val="95"/>
        </w:rPr>
        <w:t xml:space="preserve"> </w:t>
      </w:r>
      <w:r>
        <w:rPr>
          <w:w w:val="95"/>
        </w:rPr>
        <w:t>ciudadanía</w:t>
      </w:r>
      <w:r>
        <w:rPr>
          <w:spacing w:val="-27"/>
          <w:w w:val="95"/>
        </w:rPr>
        <w:t xml:space="preserve"> </w:t>
      </w:r>
      <w:r>
        <w:rPr>
          <w:w w:val="95"/>
        </w:rPr>
        <w:t>Nº</w:t>
      </w:r>
      <w:r>
        <w:rPr>
          <w:spacing w:val="-25"/>
          <w:w w:val="95"/>
        </w:rPr>
        <w:t xml:space="preserve"> </w:t>
      </w:r>
      <w:r w:rsidR="004A40B2">
        <w:rPr>
          <w:rFonts w:ascii="Times New Roman" w:hAnsi="Times New Roman"/>
          <w:b/>
          <w:w w:val="95"/>
          <w:sz w:val="20"/>
        </w:rPr>
        <w:t>55229935</w:t>
      </w:r>
      <w:r>
        <w:rPr>
          <w:rFonts w:ascii="Times New Roman" w:hAnsi="Times New Roman"/>
          <w:b/>
          <w:spacing w:val="-16"/>
          <w:w w:val="95"/>
          <w:sz w:val="20"/>
        </w:rPr>
        <w:t xml:space="preserve"> </w:t>
      </w:r>
      <w:r>
        <w:rPr>
          <w:w w:val="95"/>
        </w:rPr>
        <w:t>expedida</w:t>
      </w:r>
      <w:r>
        <w:rPr>
          <w:spacing w:val="-27"/>
          <w:w w:val="95"/>
        </w:rPr>
        <w:t xml:space="preserve"> </w:t>
      </w:r>
      <w:r>
        <w:rPr>
          <w:w w:val="95"/>
        </w:rPr>
        <w:t>en</w:t>
      </w:r>
      <w:r w:rsidR="004A40B2">
        <w:rPr>
          <w:w w:val="95"/>
        </w:rPr>
        <w:t xml:space="preserve"> BARRANQUILLA</w:t>
      </w:r>
      <w:r>
        <w:rPr>
          <w:w w:val="95"/>
        </w:rPr>
        <w:t>,</w:t>
      </w:r>
      <w:r>
        <w:rPr>
          <w:spacing w:val="-25"/>
          <w:w w:val="95"/>
        </w:rPr>
        <w:t xml:space="preserve"> </w:t>
      </w:r>
      <w:r>
        <w:rPr>
          <w:w w:val="95"/>
        </w:rPr>
        <w:t>con</w:t>
      </w:r>
      <w:r>
        <w:rPr>
          <w:spacing w:val="-26"/>
          <w:w w:val="95"/>
        </w:rPr>
        <w:t xml:space="preserve"> </w:t>
      </w:r>
      <w:r>
        <w:rPr>
          <w:w w:val="95"/>
        </w:rPr>
        <w:t>el</w:t>
      </w:r>
      <w:r>
        <w:rPr>
          <w:spacing w:val="-25"/>
          <w:w w:val="95"/>
        </w:rPr>
        <w:t xml:space="preserve"> </w:t>
      </w:r>
      <w:r>
        <w:rPr>
          <w:w w:val="95"/>
        </w:rPr>
        <w:t>fin</w:t>
      </w:r>
      <w:r>
        <w:rPr>
          <w:spacing w:val="-24"/>
          <w:w w:val="95"/>
        </w:rPr>
        <w:t xml:space="preserve"> </w:t>
      </w:r>
      <w:r>
        <w:rPr>
          <w:w w:val="95"/>
        </w:rPr>
        <w:t>de</w:t>
      </w:r>
      <w:r>
        <w:rPr>
          <w:spacing w:val="-24"/>
          <w:w w:val="95"/>
        </w:rPr>
        <w:t xml:space="preserve"> </w:t>
      </w:r>
      <w:r>
        <w:rPr>
          <w:w w:val="95"/>
        </w:rPr>
        <w:t>dar</w:t>
      </w:r>
      <w:r>
        <w:rPr>
          <w:spacing w:val="-26"/>
          <w:w w:val="95"/>
        </w:rPr>
        <w:t xml:space="preserve"> </w:t>
      </w:r>
      <w:r>
        <w:rPr>
          <w:w w:val="95"/>
        </w:rPr>
        <w:t>cumplimiento</w:t>
      </w:r>
      <w:r>
        <w:rPr>
          <w:spacing w:val="-25"/>
          <w:w w:val="95"/>
        </w:rPr>
        <w:t xml:space="preserve"> </w:t>
      </w:r>
      <w:r>
        <w:rPr>
          <w:w w:val="95"/>
        </w:rPr>
        <w:t>a</w:t>
      </w:r>
      <w:r>
        <w:rPr>
          <w:spacing w:val="-24"/>
          <w:w w:val="95"/>
        </w:rPr>
        <w:t xml:space="preserve"> </w:t>
      </w:r>
      <w:r>
        <w:rPr>
          <w:w w:val="95"/>
        </w:rPr>
        <w:t>las</w:t>
      </w:r>
      <w:r>
        <w:rPr>
          <w:spacing w:val="-26"/>
          <w:w w:val="95"/>
        </w:rPr>
        <w:t xml:space="preserve"> </w:t>
      </w:r>
      <w:r>
        <w:rPr>
          <w:w w:val="95"/>
        </w:rPr>
        <w:t>disposiciones</w:t>
      </w:r>
      <w:r>
        <w:rPr>
          <w:spacing w:val="-25"/>
          <w:w w:val="95"/>
        </w:rPr>
        <w:t xml:space="preserve"> </w:t>
      </w:r>
      <w:r>
        <w:rPr>
          <w:w w:val="95"/>
        </w:rPr>
        <w:t>establecidas</w:t>
      </w:r>
      <w:r>
        <w:rPr>
          <w:spacing w:val="-24"/>
          <w:w w:val="95"/>
        </w:rPr>
        <w:t xml:space="preserve"> </w:t>
      </w:r>
      <w:r>
        <w:rPr>
          <w:w w:val="95"/>
        </w:rPr>
        <w:t>en</w:t>
      </w:r>
      <w:r>
        <w:rPr>
          <w:spacing w:val="-27"/>
          <w:w w:val="95"/>
        </w:rPr>
        <w:t xml:space="preserve"> </w:t>
      </w:r>
      <w:r>
        <w:rPr>
          <w:w w:val="95"/>
        </w:rPr>
        <w:t>la</w:t>
      </w:r>
      <w:r>
        <w:rPr>
          <w:spacing w:val="-25"/>
          <w:w w:val="95"/>
        </w:rPr>
        <w:t xml:space="preserve"> </w:t>
      </w:r>
      <w:r>
        <w:rPr>
          <w:w w:val="95"/>
        </w:rPr>
        <w:t>Ley</w:t>
      </w:r>
      <w:r>
        <w:rPr>
          <w:spacing w:val="-24"/>
          <w:w w:val="95"/>
        </w:rPr>
        <w:t xml:space="preserve"> </w:t>
      </w:r>
      <w:r>
        <w:rPr>
          <w:w w:val="95"/>
        </w:rPr>
        <w:t>1819</w:t>
      </w:r>
      <w:r>
        <w:rPr>
          <w:spacing w:val="-24"/>
          <w:w w:val="95"/>
        </w:rPr>
        <w:t xml:space="preserve"> </w:t>
      </w:r>
      <w:r>
        <w:rPr>
          <w:w w:val="95"/>
        </w:rPr>
        <w:t>de</w:t>
      </w:r>
      <w:r>
        <w:rPr>
          <w:spacing w:val="-25"/>
          <w:w w:val="95"/>
        </w:rPr>
        <w:t xml:space="preserve"> </w:t>
      </w:r>
      <w:r>
        <w:rPr>
          <w:w w:val="95"/>
        </w:rPr>
        <w:t>2019</w:t>
      </w:r>
      <w:r>
        <w:rPr>
          <w:spacing w:val="-24"/>
          <w:w w:val="95"/>
        </w:rPr>
        <w:t xml:space="preserve"> </w:t>
      </w:r>
      <w:r>
        <w:rPr>
          <w:w w:val="95"/>
        </w:rPr>
        <w:t>y</w:t>
      </w:r>
      <w:r>
        <w:rPr>
          <w:spacing w:val="-25"/>
          <w:w w:val="95"/>
        </w:rPr>
        <w:t xml:space="preserve"> </w:t>
      </w:r>
      <w:r>
        <w:rPr>
          <w:w w:val="95"/>
        </w:rPr>
        <w:t xml:space="preserve">del </w:t>
      </w:r>
      <w:r>
        <w:t>parágrafo</w:t>
      </w:r>
      <w:r>
        <w:rPr>
          <w:spacing w:val="-27"/>
        </w:rPr>
        <w:t xml:space="preserve"> </w:t>
      </w:r>
      <w:r>
        <w:t>2</w:t>
      </w:r>
      <w:r>
        <w:rPr>
          <w:spacing w:val="-25"/>
        </w:rPr>
        <w:t xml:space="preserve"> </w:t>
      </w:r>
      <w:r>
        <w:t>del</w:t>
      </w:r>
      <w:r>
        <w:rPr>
          <w:spacing w:val="-26"/>
        </w:rPr>
        <w:t xml:space="preserve"> </w:t>
      </w:r>
      <w:r>
        <w:t>artículo</w:t>
      </w:r>
      <w:r>
        <w:rPr>
          <w:spacing w:val="-26"/>
        </w:rPr>
        <w:t xml:space="preserve"> </w:t>
      </w:r>
      <w:r>
        <w:t>383</w:t>
      </w:r>
      <w:r>
        <w:rPr>
          <w:spacing w:val="-25"/>
        </w:rPr>
        <w:t xml:space="preserve"> </w:t>
      </w:r>
      <w:r>
        <w:t>del</w:t>
      </w:r>
      <w:r>
        <w:rPr>
          <w:spacing w:val="-27"/>
        </w:rPr>
        <w:t xml:space="preserve"> </w:t>
      </w:r>
      <w:r>
        <w:t>Estatuto</w:t>
      </w:r>
      <w:r>
        <w:rPr>
          <w:spacing w:val="-27"/>
        </w:rPr>
        <w:t xml:space="preserve"> </w:t>
      </w:r>
      <w:r>
        <w:t>Tributario,</w:t>
      </w:r>
      <w:r>
        <w:rPr>
          <w:spacing w:val="-26"/>
        </w:rPr>
        <w:t xml:space="preserve"> </w:t>
      </w:r>
      <w:r>
        <w:t>manifiesto</w:t>
      </w:r>
      <w:r>
        <w:rPr>
          <w:spacing w:val="-27"/>
        </w:rPr>
        <w:t xml:space="preserve"> </w:t>
      </w:r>
      <w:r>
        <w:t>bajo</w:t>
      </w:r>
      <w:r>
        <w:rPr>
          <w:spacing w:val="-23"/>
        </w:rPr>
        <w:t xml:space="preserve"> </w:t>
      </w:r>
      <w:r>
        <w:t>la</w:t>
      </w:r>
      <w:r>
        <w:rPr>
          <w:spacing w:val="-25"/>
        </w:rPr>
        <w:t xml:space="preserve"> </w:t>
      </w:r>
      <w:r>
        <w:t>gravedad</w:t>
      </w:r>
      <w:r>
        <w:rPr>
          <w:spacing w:val="-28"/>
        </w:rPr>
        <w:t xml:space="preserve"> </w:t>
      </w:r>
      <w:r>
        <w:t>del</w:t>
      </w:r>
      <w:r>
        <w:rPr>
          <w:spacing w:val="-26"/>
        </w:rPr>
        <w:t xml:space="preserve"> </w:t>
      </w:r>
      <w:r>
        <w:t>juramento</w:t>
      </w:r>
      <w:r>
        <w:rPr>
          <w:spacing w:val="-26"/>
        </w:rPr>
        <w:t xml:space="preserve"> </w:t>
      </w:r>
      <w:r>
        <w:t>que:</w:t>
      </w:r>
    </w:p>
    <w:p w:rsidR="00204C87" w:rsidRDefault="00204C87">
      <w:pPr>
        <w:pStyle w:val="Textoindependiente"/>
        <w:spacing w:before="11"/>
        <w:rPr>
          <w:sz w:val="26"/>
        </w:rPr>
      </w:pPr>
    </w:p>
    <w:p w:rsidR="00204C87" w:rsidRDefault="00744077">
      <w:pPr>
        <w:spacing w:line="292" w:lineRule="auto"/>
        <w:ind w:left="111" w:right="118"/>
        <w:jc w:val="both"/>
      </w:pPr>
      <w:r>
        <w:t>Para</w:t>
      </w:r>
      <w:r>
        <w:rPr>
          <w:spacing w:val="-17"/>
        </w:rPr>
        <w:t xml:space="preserve"> </w:t>
      </w:r>
      <w:r>
        <w:t>efectos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aplicación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tabla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retención</w:t>
      </w:r>
      <w:r>
        <w:rPr>
          <w:spacing w:val="-17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fuente</w:t>
      </w:r>
      <w:r>
        <w:rPr>
          <w:spacing w:val="-17"/>
        </w:rPr>
        <w:t xml:space="preserve"> </w:t>
      </w:r>
      <w:r>
        <w:t>establecida</w:t>
      </w:r>
      <w:r>
        <w:rPr>
          <w:spacing w:val="-18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artículo</w:t>
      </w:r>
      <w:r>
        <w:rPr>
          <w:spacing w:val="-18"/>
        </w:rPr>
        <w:t xml:space="preserve"> </w:t>
      </w:r>
      <w:r>
        <w:t>383</w:t>
      </w:r>
      <w:r>
        <w:rPr>
          <w:spacing w:val="-15"/>
        </w:rPr>
        <w:t xml:space="preserve"> </w:t>
      </w:r>
      <w:r>
        <w:t>del</w:t>
      </w:r>
      <w:r>
        <w:rPr>
          <w:spacing w:val="-18"/>
        </w:rPr>
        <w:t xml:space="preserve"> </w:t>
      </w:r>
      <w:r>
        <w:t>Estatuto Tributario,</w:t>
      </w:r>
      <w:r>
        <w:rPr>
          <w:spacing w:val="-19"/>
        </w:rPr>
        <w:t xml:space="preserve"> </w:t>
      </w:r>
      <w:r>
        <w:t>la</w:t>
      </w:r>
      <w:r>
        <w:rPr>
          <w:spacing w:val="-21"/>
        </w:rPr>
        <w:t xml:space="preserve"> </w:t>
      </w:r>
      <w:r>
        <w:t>cual</w:t>
      </w:r>
      <w:r>
        <w:rPr>
          <w:spacing w:val="-19"/>
        </w:rPr>
        <w:t xml:space="preserve"> </w:t>
      </w:r>
      <w:r>
        <w:t>se</w:t>
      </w:r>
      <w:r>
        <w:rPr>
          <w:spacing w:val="-20"/>
        </w:rPr>
        <w:t xml:space="preserve"> </w:t>
      </w:r>
      <w:r>
        <w:t>le</w:t>
      </w:r>
      <w:r>
        <w:rPr>
          <w:spacing w:val="-19"/>
        </w:rPr>
        <w:t xml:space="preserve"> </w:t>
      </w:r>
      <w:r>
        <w:t>aplica</w:t>
      </w:r>
      <w:r>
        <w:rPr>
          <w:spacing w:val="-20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los</w:t>
      </w:r>
      <w:r>
        <w:rPr>
          <w:spacing w:val="-20"/>
        </w:rPr>
        <w:t xml:space="preserve"> </w:t>
      </w:r>
      <w:r>
        <w:t>pagos</w:t>
      </w:r>
      <w:r>
        <w:rPr>
          <w:spacing w:val="-21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abonos</w:t>
      </w:r>
      <w:r>
        <w:rPr>
          <w:spacing w:val="-22"/>
        </w:rPr>
        <w:t xml:space="preserve"> </w:t>
      </w:r>
      <w:r>
        <w:t>en</w:t>
      </w:r>
      <w:r>
        <w:rPr>
          <w:spacing w:val="-19"/>
        </w:rPr>
        <w:t xml:space="preserve"> </w:t>
      </w:r>
      <w:r>
        <w:t>cuenta</w:t>
      </w:r>
      <w:r>
        <w:rPr>
          <w:spacing w:val="-19"/>
        </w:rPr>
        <w:t xml:space="preserve"> </w:t>
      </w:r>
      <w:r>
        <w:t>por</w:t>
      </w:r>
      <w:r>
        <w:rPr>
          <w:spacing w:val="-19"/>
        </w:rPr>
        <w:t xml:space="preserve"> </w:t>
      </w:r>
      <w:r>
        <w:t>concepto</w:t>
      </w:r>
      <w:r>
        <w:rPr>
          <w:spacing w:val="-19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ingresos</w:t>
      </w:r>
      <w:r>
        <w:rPr>
          <w:spacing w:val="-19"/>
        </w:rPr>
        <w:t xml:space="preserve"> </w:t>
      </w:r>
      <w:r>
        <w:t>por</w:t>
      </w:r>
      <w:r>
        <w:rPr>
          <w:spacing w:val="-21"/>
        </w:rPr>
        <w:t xml:space="preserve"> </w:t>
      </w:r>
      <w:r>
        <w:t>honorarios</w:t>
      </w:r>
      <w:r>
        <w:rPr>
          <w:spacing w:val="-21"/>
        </w:rPr>
        <w:t xml:space="preserve"> </w:t>
      </w:r>
      <w:r>
        <w:t>y</w:t>
      </w:r>
      <w:r>
        <w:rPr>
          <w:spacing w:val="-19"/>
        </w:rPr>
        <w:t xml:space="preserve"> </w:t>
      </w:r>
      <w:r>
        <w:t xml:space="preserve">por </w:t>
      </w:r>
      <w:r>
        <w:rPr>
          <w:w w:val="90"/>
        </w:rPr>
        <w:t>compensación</w:t>
      </w:r>
      <w:r>
        <w:rPr>
          <w:spacing w:val="-20"/>
          <w:w w:val="90"/>
        </w:rPr>
        <w:t xml:space="preserve"> </w:t>
      </w:r>
      <w:r>
        <w:rPr>
          <w:w w:val="90"/>
        </w:rPr>
        <w:t>por</w:t>
      </w:r>
      <w:r>
        <w:rPr>
          <w:spacing w:val="-18"/>
          <w:w w:val="90"/>
        </w:rPr>
        <w:t xml:space="preserve"> </w:t>
      </w:r>
      <w:r>
        <w:rPr>
          <w:w w:val="90"/>
        </w:rPr>
        <w:t>servicios</w:t>
      </w:r>
      <w:r>
        <w:rPr>
          <w:spacing w:val="-19"/>
          <w:w w:val="90"/>
        </w:rPr>
        <w:t xml:space="preserve"> </w:t>
      </w:r>
      <w:r>
        <w:rPr>
          <w:w w:val="90"/>
        </w:rPr>
        <w:t>personales,</w:t>
      </w:r>
      <w:r>
        <w:rPr>
          <w:spacing w:val="-19"/>
          <w:w w:val="90"/>
          <w:u w:val="single"/>
        </w:rPr>
        <w:t xml:space="preserve"> </w:t>
      </w:r>
      <w:r>
        <w:rPr>
          <w:w w:val="90"/>
          <w:u w:val="single"/>
        </w:rPr>
        <w:t>“</w:t>
      </w:r>
      <w:r>
        <w:rPr>
          <w:b/>
          <w:w w:val="90"/>
          <w:u w:val="single"/>
        </w:rPr>
        <w:t>He</w:t>
      </w:r>
      <w:r>
        <w:rPr>
          <w:b/>
          <w:spacing w:val="-21"/>
          <w:w w:val="90"/>
          <w:u w:val="single"/>
        </w:rPr>
        <w:t xml:space="preserve"> </w:t>
      </w:r>
      <w:r>
        <w:rPr>
          <w:b/>
          <w:w w:val="90"/>
          <w:u w:val="single"/>
        </w:rPr>
        <w:t>contratado</w:t>
      </w:r>
      <w:r>
        <w:rPr>
          <w:b/>
          <w:spacing w:val="-19"/>
          <w:w w:val="90"/>
          <w:u w:val="single"/>
        </w:rPr>
        <w:t xml:space="preserve"> </w:t>
      </w:r>
      <w:r>
        <w:rPr>
          <w:b/>
          <w:w w:val="90"/>
          <w:u w:val="single"/>
        </w:rPr>
        <w:t>o</w:t>
      </w:r>
      <w:r>
        <w:rPr>
          <w:b/>
          <w:spacing w:val="-19"/>
          <w:w w:val="90"/>
          <w:u w:val="single"/>
        </w:rPr>
        <w:t xml:space="preserve"> </w:t>
      </w:r>
      <w:r>
        <w:rPr>
          <w:b/>
          <w:w w:val="90"/>
          <w:u w:val="single"/>
        </w:rPr>
        <w:t>vinculado</w:t>
      </w:r>
      <w:r>
        <w:rPr>
          <w:b/>
          <w:spacing w:val="-19"/>
          <w:w w:val="90"/>
          <w:u w:val="single"/>
        </w:rPr>
        <w:t xml:space="preserve"> </w:t>
      </w:r>
      <w:r>
        <w:rPr>
          <w:b/>
          <w:w w:val="90"/>
          <w:u w:val="single"/>
        </w:rPr>
        <w:t>más</w:t>
      </w:r>
      <w:r>
        <w:rPr>
          <w:b/>
          <w:spacing w:val="-18"/>
          <w:w w:val="90"/>
          <w:u w:val="single"/>
        </w:rPr>
        <w:t xml:space="preserve"> </w:t>
      </w:r>
      <w:r>
        <w:rPr>
          <w:b/>
          <w:w w:val="90"/>
          <w:u w:val="single"/>
        </w:rPr>
        <w:t>de</w:t>
      </w:r>
      <w:r>
        <w:rPr>
          <w:b/>
          <w:spacing w:val="-19"/>
          <w:w w:val="90"/>
          <w:u w:val="single"/>
        </w:rPr>
        <w:t xml:space="preserve"> </w:t>
      </w:r>
      <w:r>
        <w:rPr>
          <w:b/>
          <w:w w:val="90"/>
          <w:u w:val="single"/>
        </w:rPr>
        <w:t>un</w:t>
      </w:r>
      <w:r>
        <w:rPr>
          <w:b/>
          <w:spacing w:val="-21"/>
          <w:w w:val="90"/>
          <w:u w:val="single"/>
        </w:rPr>
        <w:t xml:space="preserve"> </w:t>
      </w:r>
      <w:r>
        <w:rPr>
          <w:b/>
          <w:w w:val="90"/>
          <w:u w:val="single"/>
        </w:rPr>
        <w:t>trabajador</w:t>
      </w:r>
      <w:r>
        <w:rPr>
          <w:b/>
          <w:spacing w:val="-18"/>
          <w:w w:val="90"/>
          <w:u w:val="single"/>
        </w:rPr>
        <w:t xml:space="preserve"> </w:t>
      </w:r>
      <w:r>
        <w:rPr>
          <w:b/>
          <w:w w:val="90"/>
          <w:u w:val="single"/>
        </w:rPr>
        <w:t>asociado</w:t>
      </w:r>
      <w:r>
        <w:rPr>
          <w:b/>
          <w:spacing w:val="-19"/>
          <w:w w:val="90"/>
          <w:u w:val="single"/>
        </w:rPr>
        <w:t xml:space="preserve"> </w:t>
      </w:r>
      <w:r>
        <w:rPr>
          <w:b/>
          <w:w w:val="90"/>
          <w:u w:val="single"/>
        </w:rPr>
        <w:t>a</w:t>
      </w:r>
      <w:r>
        <w:rPr>
          <w:b/>
          <w:spacing w:val="-19"/>
          <w:w w:val="90"/>
          <w:u w:val="single"/>
        </w:rPr>
        <w:t xml:space="preserve"> </w:t>
      </w:r>
      <w:r>
        <w:rPr>
          <w:b/>
          <w:w w:val="90"/>
          <w:u w:val="single"/>
        </w:rPr>
        <w:t>mi</w:t>
      </w:r>
      <w:r>
        <w:rPr>
          <w:b/>
          <w:spacing w:val="-19"/>
          <w:w w:val="90"/>
          <w:u w:val="single"/>
        </w:rPr>
        <w:t xml:space="preserve"> </w:t>
      </w:r>
      <w:r>
        <w:rPr>
          <w:b/>
          <w:w w:val="90"/>
          <w:u w:val="single"/>
        </w:rPr>
        <w:t>actividad</w:t>
      </w:r>
      <w:r>
        <w:rPr>
          <w:b/>
          <w:w w:val="90"/>
        </w:rPr>
        <w:t xml:space="preserve"> </w:t>
      </w:r>
      <w:r>
        <w:rPr>
          <w:b/>
          <w:u w:val="single"/>
        </w:rPr>
        <w:t>económica</w:t>
      </w:r>
      <w:r>
        <w:rPr>
          <w:u w:val="single"/>
        </w:rPr>
        <w:t>”.</w:t>
      </w:r>
    </w:p>
    <w:p w:rsidR="00204C87" w:rsidRDefault="00744077">
      <w:pPr>
        <w:spacing w:before="2"/>
        <w:ind w:left="111"/>
        <w:jc w:val="both"/>
        <w:rPr>
          <w:b/>
        </w:rPr>
      </w:pPr>
      <w:r>
        <w:rPr>
          <w:u w:val="single"/>
        </w:rPr>
        <w:t>(</w:t>
      </w:r>
      <w:proofErr w:type="spellStart"/>
      <w:r>
        <w:rPr>
          <w:b/>
          <w:u w:val="single"/>
        </w:rPr>
        <w:t>Paragrafo</w:t>
      </w:r>
      <w:proofErr w:type="spellEnd"/>
      <w:r>
        <w:rPr>
          <w:b/>
          <w:u w:val="single"/>
        </w:rPr>
        <w:t xml:space="preserve"> 2 art. 383 E.T.)</w:t>
      </w:r>
    </w:p>
    <w:p w:rsidR="00204C87" w:rsidRDefault="00744077">
      <w:pPr>
        <w:tabs>
          <w:tab w:val="left" w:pos="2943"/>
        </w:tabs>
        <w:spacing w:before="54"/>
        <w:ind w:left="111"/>
        <w:rPr>
          <w:b/>
        </w:rPr>
      </w:pPr>
      <w:r>
        <w:rPr>
          <w:b/>
        </w:rPr>
        <w:t>SI</w:t>
      </w:r>
      <w:r>
        <w:rPr>
          <w:b/>
          <w:spacing w:val="-20"/>
        </w:rPr>
        <w:t xml:space="preserve"> </w:t>
      </w:r>
      <w:r>
        <w:rPr>
          <w:b/>
        </w:rPr>
        <w:t xml:space="preserve">( </w:t>
      </w:r>
      <w:r>
        <w:rPr>
          <w:b/>
          <w:spacing w:val="2"/>
        </w:rPr>
        <w:t xml:space="preserve"> </w:t>
      </w:r>
      <w:r>
        <w:rPr>
          <w:b/>
        </w:rPr>
        <w:t>)</w:t>
      </w:r>
      <w:r>
        <w:rPr>
          <w:b/>
        </w:rPr>
        <w:tab/>
        <w:t>NO</w:t>
      </w:r>
      <w:r>
        <w:rPr>
          <w:b/>
          <w:spacing w:val="-13"/>
        </w:rPr>
        <w:t xml:space="preserve"> </w:t>
      </w:r>
      <w:r>
        <w:rPr>
          <w:b/>
        </w:rPr>
        <w:t>(X)</w:t>
      </w:r>
    </w:p>
    <w:p w:rsidR="00204C87" w:rsidRDefault="00204C87">
      <w:pPr>
        <w:pStyle w:val="Textoindependiente"/>
        <w:spacing w:before="9"/>
        <w:rPr>
          <w:b/>
          <w:sz w:val="31"/>
        </w:rPr>
      </w:pPr>
    </w:p>
    <w:p w:rsidR="00204C87" w:rsidRDefault="00744077">
      <w:pPr>
        <w:spacing w:before="1" w:after="4" w:line="290" w:lineRule="auto"/>
        <w:ind w:left="111" w:right="121"/>
        <w:jc w:val="both"/>
        <w:rPr>
          <w:b/>
        </w:rPr>
      </w:pPr>
      <w:r>
        <w:rPr>
          <w:b/>
          <w:w w:val="95"/>
        </w:rPr>
        <w:t>Por</w:t>
      </w:r>
      <w:r>
        <w:rPr>
          <w:b/>
          <w:spacing w:val="-34"/>
          <w:w w:val="95"/>
        </w:rPr>
        <w:t xml:space="preserve"> </w:t>
      </w:r>
      <w:r>
        <w:rPr>
          <w:b/>
          <w:w w:val="95"/>
        </w:rPr>
        <w:t>lo</w:t>
      </w:r>
      <w:r>
        <w:rPr>
          <w:b/>
          <w:spacing w:val="-35"/>
          <w:w w:val="95"/>
        </w:rPr>
        <w:t xml:space="preserve"> </w:t>
      </w:r>
      <w:r>
        <w:rPr>
          <w:b/>
          <w:w w:val="95"/>
        </w:rPr>
        <w:t>anterior</w:t>
      </w:r>
      <w:r>
        <w:rPr>
          <w:b/>
          <w:spacing w:val="-33"/>
          <w:w w:val="95"/>
        </w:rPr>
        <w:t xml:space="preserve"> </w:t>
      </w:r>
      <w:r>
        <w:rPr>
          <w:b/>
          <w:w w:val="95"/>
        </w:rPr>
        <w:t>solicito</w:t>
      </w:r>
      <w:r>
        <w:rPr>
          <w:b/>
          <w:spacing w:val="-36"/>
          <w:w w:val="95"/>
        </w:rPr>
        <w:t xml:space="preserve"> </w:t>
      </w:r>
      <w:r>
        <w:rPr>
          <w:b/>
          <w:w w:val="95"/>
        </w:rPr>
        <w:t>se</w:t>
      </w:r>
      <w:r>
        <w:rPr>
          <w:b/>
          <w:spacing w:val="-35"/>
          <w:w w:val="95"/>
        </w:rPr>
        <w:t xml:space="preserve"> </w:t>
      </w:r>
      <w:r>
        <w:rPr>
          <w:b/>
          <w:w w:val="95"/>
        </w:rPr>
        <w:t>tenga</w:t>
      </w:r>
      <w:r>
        <w:rPr>
          <w:b/>
          <w:spacing w:val="-34"/>
          <w:w w:val="95"/>
        </w:rPr>
        <w:t xml:space="preserve"> </w:t>
      </w:r>
      <w:r>
        <w:rPr>
          <w:b/>
          <w:w w:val="95"/>
        </w:rPr>
        <w:t>en</w:t>
      </w:r>
      <w:r>
        <w:rPr>
          <w:b/>
          <w:spacing w:val="-35"/>
          <w:w w:val="95"/>
        </w:rPr>
        <w:t xml:space="preserve"> </w:t>
      </w:r>
      <w:r>
        <w:rPr>
          <w:b/>
          <w:w w:val="95"/>
        </w:rPr>
        <w:t>cuenta</w:t>
      </w:r>
      <w:r>
        <w:rPr>
          <w:b/>
          <w:spacing w:val="-34"/>
          <w:w w:val="95"/>
        </w:rPr>
        <w:t xml:space="preserve"> </w:t>
      </w:r>
      <w:r>
        <w:rPr>
          <w:b/>
          <w:w w:val="95"/>
        </w:rPr>
        <w:t>para</w:t>
      </w:r>
      <w:r>
        <w:rPr>
          <w:b/>
          <w:spacing w:val="-35"/>
          <w:w w:val="95"/>
        </w:rPr>
        <w:t xml:space="preserve"> </w:t>
      </w:r>
      <w:r>
        <w:rPr>
          <w:b/>
          <w:w w:val="95"/>
        </w:rPr>
        <w:t>la</w:t>
      </w:r>
      <w:r>
        <w:rPr>
          <w:b/>
          <w:spacing w:val="-34"/>
          <w:w w:val="95"/>
        </w:rPr>
        <w:t xml:space="preserve"> </w:t>
      </w:r>
      <w:r>
        <w:rPr>
          <w:b/>
          <w:w w:val="95"/>
        </w:rPr>
        <w:t>depuración</w:t>
      </w:r>
      <w:r>
        <w:rPr>
          <w:b/>
          <w:spacing w:val="-34"/>
          <w:w w:val="95"/>
        </w:rPr>
        <w:t xml:space="preserve"> </w:t>
      </w:r>
      <w:r>
        <w:rPr>
          <w:b/>
          <w:w w:val="95"/>
        </w:rPr>
        <w:t>de</w:t>
      </w:r>
      <w:r>
        <w:rPr>
          <w:b/>
          <w:spacing w:val="-35"/>
          <w:w w:val="95"/>
        </w:rPr>
        <w:t xml:space="preserve"> </w:t>
      </w:r>
      <w:r>
        <w:rPr>
          <w:b/>
          <w:w w:val="95"/>
        </w:rPr>
        <w:t>la</w:t>
      </w:r>
      <w:r>
        <w:rPr>
          <w:b/>
          <w:spacing w:val="-34"/>
          <w:w w:val="95"/>
        </w:rPr>
        <w:t xml:space="preserve"> </w:t>
      </w:r>
      <w:r>
        <w:rPr>
          <w:b/>
          <w:w w:val="95"/>
        </w:rPr>
        <w:t>base</w:t>
      </w:r>
      <w:r>
        <w:rPr>
          <w:b/>
          <w:spacing w:val="-31"/>
          <w:w w:val="95"/>
        </w:rPr>
        <w:t xml:space="preserve"> </w:t>
      </w:r>
      <w:r>
        <w:rPr>
          <w:b/>
          <w:w w:val="95"/>
        </w:rPr>
        <w:t>gravable</w:t>
      </w:r>
      <w:r>
        <w:rPr>
          <w:b/>
          <w:spacing w:val="-34"/>
          <w:w w:val="95"/>
        </w:rPr>
        <w:t xml:space="preserve"> </w:t>
      </w:r>
      <w:r>
        <w:rPr>
          <w:b/>
          <w:w w:val="95"/>
        </w:rPr>
        <w:t>del</w:t>
      </w:r>
      <w:r>
        <w:rPr>
          <w:b/>
          <w:spacing w:val="-34"/>
          <w:w w:val="95"/>
        </w:rPr>
        <w:t xml:space="preserve"> </w:t>
      </w:r>
      <w:r>
        <w:rPr>
          <w:b/>
          <w:w w:val="95"/>
        </w:rPr>
        <w:t>cálculo</w:t>
      </w:r>
      <w:r>
        <w:rPr>
          <w:b/>
          <w:spacing w:val="-34"/>
          <w:w w:val="95"/>
        </w:rPr>
        <w:t xml:space="preserve"> </w:t>
      </w:r>
      <w:r>
        <w:rPr>
          <w:b/>
          <w:w w:val="95"/>
        </w:rPr>
        <w:t>de</w:t>
      </w:r>
      <w:r>
        <w:rPr>
          <w:b/>
          <w:spacing w:val="-36"/>
          <w:w w:val="95"/>
        </w:rPr>
        <w:t xml:space="preserve"> </w:t>
      </w:r>
      <w:r>
        <w:rPr>
          <w:b/>
          <w:w w:val="95"/>
        </w:rPr>
        <w:t>retención</w:t>
      </w:r>
      <w:r>
        <w:rPr>
          <w:b/>
          <w:spacing w:val="-34"/>
          <w:w w:val="95"/>
        </w:rPr>
        <w:t xml:space="preserve"> </w:t>
      </w:r>
      <w:r>
        <w:rPr>
          <w:b/>
          <w:w w:val="95"/>
        </w:rPr>
        <w:t xml:space="preserve">las </w:t>
      </w:r>
      <w:r>
        <w:rPr>
          <w:b/>
        </w:rPr>
        <w:t>deducciones</w:t>
      </w:r>
      <w:r>
        <w:rPr>
          <w:b/>
          <w:spacing w:val="-22"/>
        </w:rPr>
        <w:t xml:space="preserve"> </w:t>
      </w:r>
      <w:r>
        <w:rPr>
          <w:b/>
        </w:rPr>
        <w:t>consagradas</w:t>
      </w:r>
      <w:r>
        <w:rPr>
          <w:b/>
          <w:spacing w:val="-21"/>
        </w:rPr>
        <w:t xml:space="preserve"> </w:t>
      </w:r>
      <w:r>
        <w:rPr>
          <w:b/>
        </w:rPr>
        <w:t>en</w:t>
      </w:r>
      <w:r>
        <w:rPr>
          <w:b/>
          <w:spacing w:val="-21"/>
        </w:rPr>
        <w:t xml:space="preserve"> </w:t>
      </w:r>
      <w:r>
        <w:rPr>
          <w:b/>
        </w:rPr>
        <w:t>el</w:t>
      </w:r>
      <w:r>
        <w:rPr>
          <w:b/>
          <w:spacing w:val="-19"/>
        </w:rPr>
        <w:t xml:space="preserve"> </w:t>
      </w:r>
      <w:r>
        <w:rPr>
          <w:b/>
        </w:rPr>
        <w:t>artículo</w:t>
      </w:r>
      <w:r>
        <w:rPr>
          <w:b/>
          <w:spacing w:val="-23"/>
        </w:rPr>
        <w:t xml:space="preserve"> </w:t>
      </w:r>
      <w:r>
        <w:rPr>
          <w:b/>
        </w:rPr>
        <w:t>387</w:t>
      </w:r>
      <w:r>
        <w:rPr>
          <w:b/>
          <w:spacing w:val="-19"/>
        </w:rPr>
        <w:t xml:space="preserve"> </w:t>
      </w:r>
      <w:r>
        <w:rPr>
          <w:b/>
        </w:rPr>
        <w:t>del</w:t>
      </w:r>
      <w:r>
        <w:rPr>
          <w:b/>
          <w:spacing w:val="-22"/>
        </w:rPr>
        <w:t xml:space="preserve"> </w:t>
      </w:r>
      <w:r>
        <w:rPr>
          <w:b/>
        </w:rPr>
        <w:t>E,T</w:t>
      </w:r>
      <w:r>
        <w:rPr>
          <w:b/>
          <w:spacing w:val="-21"/>
        </w:rPr>
        <w:t xml:space="preserve"> </w:t>
      </w:r>
      <w:r>
        <w:rPr>
          <w:b/>
        </w:rPr>
        <w:t>Tributario.</w:t>
      </w: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3"/>
        <w:gridCol w:w="851"/>
        <w:gridCol w:w="1134"/>
      </w:tblGrid>
      <w:tr w:rsidR="00204C87">
        <w:trPr>
          <w:trHeight w:val="806"/>
        </w:trPr>
        <w:tc>
          <w:tcPr>
            <w:tcW w:w="7653" w:type="dxa"/>
            <w:shd w:val="clear" w:color="auto" w:fill="D9D9D9"/>
          </w:tcPr>
          <w:p w:rsidR="00204C87" w:rsidRDefault="00204C87">
            <w:pPr>
              <w:pStyle w:val="TableParagraph"/>
              <w:spacing w:before="4"/>
              <w:rPr>
                <w:b/>
                <w:sz w:val="23"/>
              </w:rPr>
            </w:pPr>
          </w:p>
          <w:p w:rsidR="00204C87" w:rsidRDefault="00744077">
            <w:pPr>
              <w:pStyle w:val="TableParagraph"/>
              <w:ind w:left="3687" w:right="2952"/>
              <w:jc w:val="center"/>
              <w:rPr>
                <w:b/>
              </w:rPr>
            </w:pPr>
            <w:r>
              <w:rPr>
                <w:b/>
                <w:w w:val="95"/>
              </w:rPr>
              <w:t>Concepto</w:t>
            </w:r>
          </w:p>
        </w:tc>
        <w:tc>
          <w:tcPr>
            <w:tcW w:w="851" w:type="dxa"/>
            <w:shd w:val="clear" w:color="auto" w:fill="D9D9D9"/>
          </w:tcPr>
          <w:p w:rsidR="00204C87" w:rsidRDefault="00744077">
            <w:pPr>
              <w:pStyle w:val="TableParagraph"/>
              <w:spacing w:line="254" w:lineRule="auto"/>
              <w:ind w:left="210" w:right="114" w:hanging="65"/>
              <w:rPr>
                <w:b/>
              </w:rPr>
            </w:pPr>
            <w:r>
              <w:rPr>
                <w:b/>
                <w:w w:val="85"/>
              </w:rPr>
              <w:t xml:space="preserve">Aplica </w:t>
            </w:r>
            <w:r>
              <w:rPr>
                <w:b/>
              </w:rPr>
              <w:t>o No</w:t>
            </w:r>
          </w:p>
          <w:p w:rsidR="00204C87" w:rsidRDefault="00744077">
            <w:pPr>
              <w:pStyle w:val="TableParagraph"/>
              <w:spacing w:before="1" w:line="249" w:lineRule="exact"/>
              <w:ind w:left="145"/>
              <w:rPr>
                <w:b/>
              </w:rPr>
            </w:pPr>
            <w:r>
              <w:rPr>
                <w:b/>
                <w:w w:val="95"/>
              </w:rPr>
              <w:t>Aplica</w:t>
            </w:r>
          </w:p>
        </w:tc>
        <w:tc>
          <w:tcPr>
            <w:tcW w:w="1134" w:type="dxa"/>
            <w:shd w:val="clear" w:color="auto" w:fill="D9D9D9"/>
          </w:tcPr>
          <w:p w:rsidR="00204C87" w:rsidRDefault="00204C87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204C87" w:rsidRDefault="00744077">
            <w:pPr>
              <w:pStyle w:val="TableParagraph"/>
              <w:spacing w:line="270" w:lineRule="atLeast"/>
              <w:ind w:left="205" w:hanging="8"/>
              <w:rPr>
                <w:b/>
              </w:rPr>
            </w:pPr>
            <w:r>
              <w:rPr>
                <w:b/>
                <w:w w:val="90"/>
              </w:rPr>
              <w:t xml:space="preserve">Adjunto </w:t>
            </w:r>
            <w:r>
              <w:rPr>
                <w:b/>
                <w:w w:val="85"/>
              </w:rPr>
              <w:t>Soporte</w:t>
            </w:r>
          </w:p>
        </w:tc>
      </w:tr>
      <w:tr w:rsidR="00204C87">
        <w:trPr>
          <w:trHeight w:val="1074"/>
        </w:trPr>
        <w:tc>
          <w:tcPr>
            <w:tcW w:w="7653" w:type="dxa"/>
          </w:tcPr>
          <w:p w:rsidR="00204C87" w:rsidRDefault="00744077">
            <w:pPr>
              <w:pStyle w:val="TableParagraph"/>
              <w:spacing w:line="254" w:lineRule="auto"/>
              <w:ind w:left="71" w:right="418"/>
            </w:pPr>
            <w:r>
              <w:rPr>
                <w:w w:val="95"/>
              </w:rPr>
              <w:t>1)</w:t>
            </w:r>
            <w:r>
              <w:rPr>
                <w:spacing w:val="16"/>
                <w:w w:val="95"/>
              </w:rPr>
              <w:t xml:space="preserve"> </w:t>
            </w:r>
            <w:r>
              <w:rPr>
                <w:w w:val="95"/>
              </w:rPr>
              <w:t>Intereses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corrección</w:t>
            </w:r>
            <w:r>
              <w:rPr>
                <w:spacing w:val="-25"/>
                <w:w w:val="95"/>
              </w:rPr>
              <w:t xml:space="preserve"> </w:t>
            </w:r>
            <w:r>
              <w:rPr>
                <w:w w:val="95"/>
              </w:rPr>
              <w:t>monetaria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virtud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préstamos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para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adquisición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 xml:space="preserve">de </w:t>
            </w:r>
            <w:r>
              <w:t>vivienda.</w:t>
            </w:r>
          </w:p>
          <w:p w:rsidR="00204C87" w:rsidRDefault="00744077">
            <w:pPr>
              <w:pStyle w:val="TableParagraph"/>
              <w:spacing w:before="1"/>
              <w:ind w:left="71"/>
              <w:rPr>
                <w:b/>
              </w:rPr>
            </w:pPr>
            <w:r>
              <w:rPr>
                <w:b/>
                <w:w w:val="95"/>
              </w:rPr>
              <w:t>(</w:t>
            </w:r>
            <w:r>
              <w:rPr>
                <w:b/>
                <w:spacing w:val="-40"/>
                <w:w w:val="95"/>
              </w:rPr>
              <w:t xml:space="preserve"> </w:t>
            </w:r>
            <w:r>
              <w:rPr>
                <w:b/>
                <w:w w:val="95"/>
              </w:rPr>
              <w:t>Adjuntar</w:t>
            </w:r>
            <w:r>
              <w:rPr>
                <w:b/>
                <w:spacing w:val="-40"/>
                <w:w w:val="95"/>
              </w:rPr>
              <w:t xml:space="preserve"> </w:t>
            </w:r>
            <w:r>
              <w:rPr>
                <w:b/>
                <w:w w:val="95"/>
              </w:rPr>
              <w:t>certificación</w:t>
            </w:r>
            <w:r>
              <w:rPr>
                <w:b/>
                <w:spacing w:val="-40"/>
                <w:w w:val="95"/>
              </w:rPr>
              <w:t xml:space="preserve"> </w:t>
            </w:r>
            <w:r>
              <w:rPr>
                <w:b/>
                <w:w w:val="95"/>
              </w:rPr>
              <w:t>año</w:t>
            </w:r>
            <w:r>
              <w:rPr>
                <w:b/>
                <w:spacing w:val="-41"/>
                <w:w w:val="95"/>
              </w:rPr>
              <w:t xml:space="preserve"> </w:t>
            </w:r>
            <w:r>
              <w:rPr>
                <w:b/>
                <w:w w:val="95"/>
              </w:rPr>
              <w:t>2019,</w:t>
            </w:r>
            <w:r>
              <w:rPr>
                <w:b/>
                <w:spacing w:val="-40"/>
                <w:w w:val="95"/>
              </w:rPr>
              <w:t xml:space="preserve"> </w:t>
            </w:r>
            <w:r>
              <w:rPr>
                <w:b/>
                <w:w w:val="95"/>
              </w:rPr>
              <w:t>emitido</w:t>
            </w:r>
            <w:r>
              <w:rPr>
                <w:b/>
                <w:spacing w:val="-40"/>
                <w:w w:val="95"/>
              </w:rPr>
              <w:t xml:space="preserve"> </w:t>
            </w:r>
            <w:r>
              <w:rPr>
                <w:b/>
                <w:w w:val="95"/>
              </w:rPr>
              <w:t>por</w:t>
            </w:r>
            <w:r>
              <w:rPr>
                <w:b/>
                <w:spacing w:val="-41"/>
                <w:w w:val="95"/>
              </w:rPr>
              <w:t xml:space="preserve"> </w:t>
            </w:r>
            <w:r>
              <w:rPr>
                <w:b/>
                <w:w w:val="95"/>
              </w:rPr>
              <w:t>las</w:t>
            </w:r>
            <w:r>
              <w:rPr>
                <w:b/>
                <w:spacing w:val="-40"/>
                <w:w w:val="95"/>
              </w:rPr>
              <w:t xml:space="preserve"> </w:t>
            </w:r>
            <w:r>
              <w:rPr>
                <w:b/>
                <w:w w:val="95"/>
              </w:rPr>
              <w:t>respectiva</w:t>
            </w:r>
            <w:r>
              <w:rPr>
                <w:b/>
                <w:spacing w:val="-41"/>
                <w:w w:val="95"/>
              </w:rPr>
              <w:t xml:space="preserve"> </w:t>
            </w:r>
            <w:r>
              <w:rPr>
                <w:b/>
                <w:w w:val="95"/>
              </w:rPr>
              <w:t>entidad</w:t>
            </w:r>
            <w:r>
              <w:rPr>
                <w:b/>
                <w:spacing w:val="-40"/>
                <w:w w:val="95"/>
              </w:rPr>
              <w:t xml:space="preserve"> </w:t>
            </w:r>
            <w:r>
              <w:rPr>
                <w:b/>
                <w:w w:val="95"/>
              </w:rPr>
              <w:t>financiera)</w:t>
            </w:r>
          </w:p>
        </w:tc>
        <w:tc>
          <w:tcPr>
            <w:tcW w:w="851" w:type="dxa"/>
          </w:tcPr>
          <w:p w:rsidR="00204C87" w:rsidRDefault="00744077">
            <w:pPr>
              <w:pStyle w:val="TableParagraph"/>
              <w:spacing w:line="295" w:lineRule="auto"/>
              <w:ind w:left="71" w:right="188"/>
              <w:rPr>
                <w:b/>
              </w:rPr>
            </w:pPr>
            <w:r>
              <w:rPr>
                <w:b/>
              </w:rPr>
              <w:t xml:space="preserve">No </w:t>
            </w:r>
            <w:r>
              <w:rPr>
                <w:b/>
                <w:w w:val="85"/>
              </w:rPr>
              <w:t>Aplica</w:t>
            </w:r>
          </w:p>
        </w:tc>
        <w:tc>
          <w:tcPr>
            <w:tcW w:w="1134" w:type="dxa"/>
          </w:tcPr>
          <w:p w:rsidR="00204C87" w:rsidRDefault="00204C87">
            <w:pPr>
              <w:pStyle w:val="TableParagraph"/>
              <w:rPr>
                <w:rFonts w:ascii="Times New Roman"/>
              </w:rPr>
            </w:pPr>
          </w:p>
        </w:tc>
      </w:tr>
      <w:tr w:rsidR="00204C87">
        <w:trPr>
          <w:trHeight w:val="818"/>
        </w:trPr>
        <w:tc>
          <w:tcPr>
            <w:tcW w:w="7653" w:type="dxa"/>
          </w:tcPr>
          <w:p w:rsidR="00204C87" w:rsidRDefault="00744077">
            <w:pPr>
              <w:pStyle w:val="TableParagraph"/>
              <w:spacing w:before="12"/>
              <w:ind w:left="71"/>
            </w:pPr>
            <w:r>
              <w:t>2) Aportes Voluntarios a fondos de pensiones o cuentas AFC.</w:t>
            </w:r>
          </w:p>
          <w:p w:rsidR="00204C87" w:rsidRDefault="00744077">
            <w:pPr>
              <w:pStyle w:val="TableParagraph"/>
              <w:spacing w:before="15"/>
              <w:ind w:left="71"/>
              <w:rPr>
                <w:b/>
              </w:rPr>
            </w:pPr>
            <w:r>
              <w:rPr>
                <w:b/>
                <w:w w:val="95"/>
              </w:rPr>
              <w:t>(Adjuntar carta de autorización e instrucciones dirigida a la FIDUCIARIA).</w:t>
            </w:r>
          </w:p>
        </w:tc>
        <w:tc>
          <w:tcPr>
            <w:tcW w:w="851" w:type="dxa"/>
          </w:tcPr>
          <w:p w:rsidR="00204C87" w:rsidRDefault="00744077">
            <w:pPr>
              <w:pStyle w:val="TableParagraph"/>
              <w:spacing w:line="295" w:lineRule="auto"/>
              <w:ind w:left="71" w:right="188"/>
              <w:rPr>
                <w:b/>
              </w:rPr>
            </w:pPr>
            <w:r>
              <w:rPr>
                <w:b/>
              </w:rPr>
              <w:t xml:space="preserve">No </w:t>
            </w:r>
            <w:r>
              <w:rPr>
                <w:b/>
                <w:w w:val="85"/>
              </w:rPr>
              <w:t>Aplica</w:t>
            </w:r>
          </w:p>
        </w:tc>
        <w:tc>
          <w:tcPr>
            <w:tcW w:w="1134" w:type="dxa"/>
          </w:tcPr>
          <w:p w:rsidR="00204C87" w:rsidRDefault="00204C87">
            <w:pPr>
              <w:pStyle w:val="TableParagraph"/>
              <w:rPr>
                <w:rFonts w:ascii="Times New Roman"/>
              </w:rPr>
            </w:pPr>
          </w:p>
        </w:tc>
      </w:tr>
      <w:tr w:rsidR="00204C87">
        <w:trPr>
          <w:trHeight w:val="1341"/>
        </w:trPr>
        <w:tc>
          <w:tcPr>
            <w:tcW w:w="7653" w:type="dxa"/>
          </w:tcPr>
          <w:p w:rsidR="00204C87" w:rsidRDefault="00744077">
            <w:pPr>
              <w:pStyle w:val="TableParagraph"/>
              <w:ind w:left="71"/>
              <w:jc w:val="both"/>
            </w:pPr>
            <w:r>
              <w:rPr>
                <w:w w:val="95"/>
              </w:rPr>
              <w:t>3)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Pagos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Medicina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Pre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pagada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Seguros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26"/>
                <w:w w:val="95"/>
              </w:rPr>
              <w:t xml:space="preserve"> </w:t>
            </w:r>
            <w:r>
              <w:rPr>
                <w:w w:val="95"/>
              </w:rPr>
              <w:t>Salud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señalados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literales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a)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</w:p>
          <w:p w:rsidR="00204C87" w:rsidRDefault="00744077">
            <w:pPr>
              <w:pStyle w:val="TableParagraph"/>
              <w:spacing w:before="15" w:line="254" w:lineRule="auto"/>
              <w:ind w:left="71" w:right="52"/>
              <w:jc w:val="both"/>
            </w:pPr>
            <w:r>
              <w:t xml:space="preserve">b) del artículo 387 del Estatuto Tributario, siempre que el valor a disminuir </w:t>
            </w:r>
            <w:r>
              <w:rPr>
                <w:w w:val="90"/>
              </w:rPr>
              <w:t>mensualmente,</w:t>
            </w:r>
            <w:r>
              <w:rPr>
                <w:spacing w:val="-14"/>
                <w:w w:val="90"/>
              </w:rPr>
              <w:t xml:space="preserve"> </w:t>
            </w:r>
            <w:r>
              <w:rPr>
                <w:w w:val="90"/>
              </w:rPr>
              <w:t>no</w:t>
            </w:r>
            <w:r>
              <w:rPr>
                <w:spacing w:val="-13"/>
                <w:w w:val="90"/>
              </w:rPr>
              <w:t xml:space="preserve"> </w:t>
            </w:r>
            <w:r>
              <w:rPr>
                <w:w w:val="90"/>
              </w:rPr>
              <w:t>supere</w:t>
            </w:r>
            <w:r>
              <w:rPr>
                <w:spacing w:val="-17"/>
                <w:w w:val="90"/>
              </w:rPr>
              <w:t xml:space="preserve"> </w:t>
            </w:r>
            <w:r>
              <w:rPr>
                <w:w w:val="90"/>
              </w:rPr>
              <w:t>dieciséis</w:t>
            </w:r>
            <w:r>
              <w:rPr>
                <w:spacing w:val="-16"/>
                <w:w w:val="90"/>
              </w:rPr>
              <w:t xml:space="preserve"> </w:t>
            </w:r>
            <w:r>
              <w:rPr>
                <w:w w:val="90"/>
              </w:rPr>
              <w:t>(16)</w:t>
            </w:r>
            <w:r>
              <w:rPr>
                <w:spacing w:val="-17"/>
                <w:w w:val="90"/>
              </w:rPr>
              <w:t xml:space="preserve"> </w:t>
            </w:r>
            <w:r>
              <w:rPr>
                <w:w w:val="90"/>
              </w:rPr>
              <w:t>UVT</w:t>
            </w:r>
            <w:r>
              <w:rPr>
                <w:spacing w:val="-16"/>
                <w:w w:val="90"/>
              </w:rPr>
              <w:t xml:space="preserve"> </w:t>
            </w:r>
            <w:r>
              <w:rPr>
                <w:w w:val="90"/>
              </w:rPr>
              <w:t>mensuales,</w:t>
            </w:r>
            <w:r>
              <w:rPr>
                <w:spacing w:val="-17"/>
                <w:w w:val="90"/>
              </w:rPr>
              <w:t xml:space="preserve"> </w:t>
            </w:r>
            <w:r>
              <w:rPr>
                <w:w w:val="90"/>
              </w:rPr>
              <w:t>y</w:t>
            </w:r>
            <w:r>
              <w:rPr>
                <w:spacing w:val="-13"/>
                <w:w w:val="90"/>
              </w:rPr>
              <w:t xml:space="preserve"> </w:t>
            </w:r>
            <w:r>
              <w:rPr>
                <w:w w:val="90"/>
              </w:rPr>
              <w:t>se</w:t>
            </w:r>
            <w:r>
              <w:rPr>
                <w:spacing w:val="-14"/>
                <w:w w:val="90"/>
              </w:rPr>
              <w:t xml:space="preserve"> </w:t>
            </w:r>
            <w:r>
              <w:rPr>
                <w:w w:val="90"/>
              </w:rPr>
              <w:t>cumplan</w:t>
            </w:r>
            <w:r>
              <w:rPr>
                <w:spacing w:val="-15"/>
                <w:w w:val="90"/>
              </w:rPr>
              <w:t xml:space="preserve"> </w:t>
            </w:r>
            <w:r>
              <w:rPr>
                <w:w w:val="90"/>
              </w:rPr>
              <w:t>las</w:t>
            </w:r>
            <w:r>
              <w:rPr>
                <w:spacing w:val="-17"/>
                <w:w w:val="90"/>
              </w:rPr>
              <w:t xml:space="preserve"> </w:t>
            </w:r>
            <w:r>
              <w:rPr>
                <w:w w:val="90"/>
              </w:rPr>
              <w:t xml:space="preserve">condiciones </w:t>
            </w:r>
            <w:r>
              <w:t>de</w:t>
            </w:r>
            <w:r>
              <w:rPr>
                <w:spacing w:val="-20"/>
              </w:rPr>
              <w:t xml:space="preserve"> </w:t>
            </w:r>
            <w:r>
              <w:t>control</w:t>
            </w:r>
            <w:r>
              <w:rPr>
                <w:spacing w:val="-20"/>
              </w:rPr>
              <w:t xml:space="preserve"> </w:t>
            </w:r>
            <w:r>
              <w:t>indicadas</w:t>
            </w:r>
            <w:r>
              <w:rPr>
                <w:spacing w:val="-22"/>
              </w:rPr>
              <w:t xml:space="preserve"> </w:t>
            </w:r>
            <w:r>
              <w:t>en</w:t>
            </w:r>
            <w:r>
              <w:rPr>
                <w:spacing w:val="-20"/>
              </w:rPr>
              <w:t xml:space="preserve"> </w:t>
            </w:r>
            <w:r>
              <w:t>las</w:t>
            </w:r>
            <w:r>
              <w:rPr>
                <w:spacing w:val="-24"/>
              </w:rPr>
              <w:t xml:space="preserve"> </w:t>
            </w:r>
            <w:r>
              <w:t>normas</w:t>
            </w:r>
            <w:r>
              <w:rPr>
                <w:spacing w:val="-21"/>
              </w:rPr>
              <w:t xml:space="preserve"> </w:t>
            </w:r>
            <w:r>
              <w:t>reglamentarias</w:t>
            </w:r>
            <w:r>
              <w:rPr>
                <w:spacing w:val="-22"/>
              </w:rPr>
              <w:t xml:space="preserve"> </w:t>
            </w:r>
            <w:r>
              <w:t>vigentes.</w:t>
            </w:r>
          </w:p>
        </w:tc>
        <w:tc>
          <w:tcPr>
            <w:tcW w:w="851" w:type="dxa"/>
          </w:tcPr>
          <w:p w:rsidR="00204C87" w:rsidRDefault="00744077">
            <w:pPr>
              <w:pStyle w:val="TableParagraph"/>
              <w:spacing w:line="292" w:lineRule="auto"/>
              <w:ind w:left="71" w:right="188"/>
              <w:rPr>
                <w:b/>
              </w:rPr>
            </w:pPr>
            <w:r>
              <w:rPr>
                <w:b/>
              </w:rPr>
              <w:t xml:space="preserve">No </w:t>
            </w:r>
            <w:r>
              <w:rPr>
                <w:b/>
                <w:w w:val="85"/>
              </w:rPr>
              <w:t>Aplica</w:t>
            </w:r>
          </w:p>
        </w:tc>
        <w:tc>
          <w:tcPr>
            <w:tcW w:w="1134" w:type="dxa"/>
          </w:tcPr>
          <w:p w:rsidR="00204C87" w:rsidRDefault="00204C87">
            <w:pPr>
              <w:pStyle w:val="TableParagraph"/>
              <w:rPr>
                <w:rFonts w:ascii="Times New Roman"/>
              </w:rPr>
            </w:pPr>
          </w:p>
        </w:tc>
      </w:tr>
      <w:tr w:rsidR="00204C87">
        <w:trPr>
          <w:trHeight w:val="1075"/>
        </w:trPr>
        <w:tc>
          <w:tcPr>
            <w:tcW w:w="7653" w:type="dxa"/>
          </w:tcPr>
          <w:p w:rsidR="00204C87" w:rsidRDefault="00744077">
            <w:pPr>
              <w:pStyle w:val="TableParagraph"/>
              <w:spacing w:line="254" w:lineRule="auto"/>
              <w:ind w:left="71" w:right="54"/>
              <w:jc w:val="both"/>
            </w:pPr>
            <w:r>
              <w:t>4)</w:t>
            </w:r>
            <w:r>
              <w:rPr>
                <w:spacing w:val="-17"/>
              </w:rPr>
              <w:t xml:space="preserve"> </w:t>
            </w:r>
            <w:r>
              <w:t>Deducción</w:t>
            </w:r>
            <w:r>
              <w:rPr>
                <w:spacing w:val="-39"/>
              </w:rPr>
              <w:t xml:space="preserve"> </w:t>
            </w:r>
            <w:r>
              <w:t>mensual</w:t>
            </w:r>
            <w:r>
              <w:rPr>
                <w:spacing w:val="-38"/>
              </w:rPr>
              <w:t xml:space="preserve"> </w:t>
            </w:r>
            <w:r>
              <w:t>por</w:t>
            </w:r>
            <w:r>
              <w:rPr>
                <w:spacing w:val="-40"/>
              </w:rPr>
              <w:t xml:space="preserve"> </w:t>
            </w:r>
            <w:r>
              <w:t>concepto</w:t>
            </w:r>
            <w:r>
              <w:rPr>
                <w:spacing w:val="-38"/>
              </w:rPr>
              <w:t xml:space="preserve"> </w:t>
            </w:r>
            <w:r>
              <w:t>de</w:t>
            </w:r>
            <w:r>
              <w:rPr>
                <w:spacing w:val="-38"/>
              </w:rPr>
              <w:t xml:space="preserve"> </w:t>
            </w:r>
            <w:r>
              <w:t>dependientes</w:t>
            </w:r>
            <w:r>
              <w:rPr>
                <w:spacing w:val="-38"/>
              </w:rPr>
              <w:t xml:space="preserve"> </w:t>
            </w:r>
            <w:r>
              <w:t>de</w:t>
            </w:r>
            <w:r>
              <w:rPr>
                <w:spacing w:val="-38"/>
              </w:rPr>
              <w:t xml:space="preserve"> </w:t>
            </w:r>
            <w:r>
              <w:t>hasta</w:t>
            </w:r>
            <w:r>
              <w:rPr>
                <w:spacing w:val="-39"/>
              </w:rPr>
              <w:t xml:space="preserve"> </w:t>
            </w:r>
            <w:r>
              <w:t>el</w:t>
            </w:r>
            <w:r>
              <w:rPr>
                <w:spacing w:val="-38"/>
              </w:rPr>
              <w:t xml:space="preserve"> </w:t>
            </w:r>
            <w:r>
              <w:t>10%</w:t>
            </w:r>
            <w:r>
              <w:rPr>
                <w:spacing w:val="-39"/>
              </w:rPr>
              <w:t xml:space="preserve"> </w:t>
            </w:r>
            <w:r>
              <w:t>del</w:t>
            </w:r>
            <w:r>
              <w:rPr>
                <w:spacing w:val="-38"/>
              </w:rPr>
              <w:t xml:space="preserve"> </w:t>
            </w:r>
            <w:r>
              <w:t>total</w:t>
            </w:r>
            <w:r>
              <w:rPr>
                <w:spacing w:val="-39"/>
              </w:rPr>
              <w:t xml:space="preserve"> </w:t>
            </w:r>
            <w:r>
              <w:t xml:space="preserve">de </w:t>
            </w:r>
            <w:r>
              <w:rPr>
                <w:w w:val="95"/>
              </w:rPr>
              <w:t>los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ingresos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brutos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provenientes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relación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laboral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legal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reglamentaria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el respectivo</w:t>
            </w:r>
            <w:r>
              <w:rPr>
                <w:spacing w:val="-32"/>
                <w:w w:val="95"/>
              </w:rPr>
              <w:t xml:space="preserve"> </w:t>
            </w:r>
            <w:r>
              <w:rPr>
                <w:w w:val="95"/>
              </w:rPr>
              <w:t>mes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-31"/>
                <w:w w:val="95"/>
              </w:rPr>
              <w:t xml:space="preserve"> </w:t>
            </w:r>
            <w:r>
              <w:rPr>
                <w:w w:val="95"/>
              </w:rPr>
              <w:t>concepto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dependientes,</w:t>
            </w:r>
            <w:r>
              <w:rPr>
                <w:spacing w:val="-31"/>
                <w:w w:val="95"/>
              </w:rPr>
              <w:t xml:space="preserve"> </w:t>
            </w:r>
            <w:r>
              <w:rPr>
                <w:w w:val="95"/>
              </w:rPr>
              <w:t>hasta</w:t>
            </w:r>
            <w:r>
              <w:rPr>
                <w:spacing w:val="-31"/>
                <w:w w:val="95"/>
              </w:rPr>
              <w:t xml:space="preserve"> </w:t>
            </w:r>
            <w:r>
              <w:rPr>
                <w:w w:val="95"/>
              </w:rPr>
              <w:t>un</w:t>
            </w:r>
            <w:r>
              <w:rPr>
                <w:spacing w:val="-31"/>
                <w:w w:val="95"/>
              </w:rPr>
              <w:t xml:space="preserve"> </w:t>
            </w:r>
            <w:r>
              <w:rPr>
                <w:w w:val="95"/>
              </w:rPr>
              <w:t>máximo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32"/>
                <w:w w:val="95"/>
              </w:rPr>
              <w:t xml:space="preserve"> </w:t>
            </w:r>
            <w:r>
              <w:rPr>
                <w:w w:val="95"/>
              </w:rPr>
              <w:t>treinta</w:t>
            </w:r>
            <w:r>
              <w:rPr>
                <w:spacing w:val="-32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31"/>
                <w:w w:val="95"/>
              </w:rPr>
              <w:t xml:space="preserve"> </w:t>
            </w:r>
            <w:r>
              <w:rPr>
                <w:w w:val="95"/>
              </w:rPr>
              <w:t>dos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(32)</w:t>
            </w:r>
          </w:p>
          <w:p w:rsidR="00204C87" w:rsidRDefault="00744077">
            <w:pPr>
              <w:pStyle w:val="TableParagraph"/>
              <w:spacing w:before="2" w:line="249" w:lineRule="exact"/>
              <w:ind w:left="71"/>
              <w:jc w:val="both"/>
            </w:pPr>
            <w:r>
              <w:rPr>
                <w:w w:val="95"/>
              </w:rPr>
              <w:t>UVT mensuales.</w:t>
            </w:r>
          </w:p>
        </w:tc>
        <w:tc>
          <w:tcPr>
            <w:tcW w:w="851" w:type="dxa"/>
          </w:tcPr>
          <w:p w:rsidR="00204C87" w:rsidRDefault="00744077">
            <w:pPr>
              <w:pStyle w:val="TableParagraph"/>
              <w:spacing w:line="297" w:lineRule="auto"/>
              <w:ind w:left="71" w:right="188"/>
              <w:rPr>
                <w:b/>
              </w:rPr>
            </w:pPr>
            <w:r>
              <w:rPr>
                <w:b/>
              </w:rPr>
              <w:t xml:space="preserve">No </w:t>
            </w:r>
            <w:r>
              <w:rPr>
                <w:b/>
                <w:w w:val="85"/>
              </w:rPr>
              <w:t>Aplica</w:t>
            </w:r>
          </w:p>
        </w:tc>
        <w:tc>
          <w:tcPr>
            <w:tcW w:w="1134" w:type="dxa"/>
          </w:tcPr>
          <w:p w:rsidR="00204C87" w:rsidRDefault="00204C87">
            <w:pPr>
              <w:pStyle w:val="TableParagraph"/>
              <w:rPr>
                <w:rFonts w:ascii="Times New Roman"/>
              </w:rPr>
            </w:pPr>
          </w:p>
        </w:tc>
      </w:tr>
      <w:tr w:rsidR="00204C87">
        <w:trPr>
          <w:trHeight w:val="806"/>
        </w:trPr>
        <w:tc>
          <w:tcPr>
            <w:tcW w:w="7653" w:type="dxa"/>
          </w:tcPr>
          <w:p w:rsidR="00204C87" w:rsidRDefault="00744077">
            <w:pPr>
              <w:pStyle w:val="TableParagraph"/>
              <w:spacing w:line="254" w:lineRule="auto"/>
              <w:ind w:left="71" w:right="52"/>
            </w:pPr>
            <w:r>
              <w:rPr>
                <w:color w:val="4A4848"/>
                <w:w w:val="95"/>
              </w:rPr>
              <w:t>Articulo</w:t>
            </w:r>
            <w:r>
              <w:rPr>
                <w:color w:val="4A4848"/>
                <w:spacing w:val="-30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55</w:t>
            </w:r>
            <w:r>
              <w:rPr>
                <w:color w:val="4A4848"/>
                <w:spacing w:val="-27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E.T</w:t>
            </w:r>
            <w:r>
              <w:rPr>
                <w:color w:val="4A4848"/>
                <w:spacing w:val="-29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Los</w:t>
            </w:r>
            <w:r>
              <w:rPr>
                <w:color w:val="4A4848"/>
                <w:spacing w:val="-28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aportes</w:t>
            </w:r>
            <w:r>
              <w:rPr>
                <w:color w:val="4A4848"/>
                <w:spacing w:val="-29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obligatorios</w:t>
            </w:r>
            <w:r>
              <w:rPr>
                <w:color w:val="4A4848"/>
                <w:spacing w:val="-28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que</w:t>
            </w:r>
            <w:r>
              <w:rPr>
                <w:color w:val="4A4848"/>
                <w:spacing w:val="-30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efectúen</w:t>
            </w:r>
            <w:r>
              <w:rPr>
                <w:color w:val="4A4848"/>
                <w:spacing w:val="-28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los</w:t>
            </w:r>
            <w:r>
              <w:rPr>
                <w:color w:val="4A4848"/>
                <w:spacing w:val="-28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trabajadores,</w:t>
            </w:r>
            <w:r>
              <w:rPr>
                <w:color w:val="4A4848"/>
                <w:spacing w:val="-28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empleadores y</w:t>
            </w:r>
            <w:r>
              <w:rPr>
                <w:color w:val="4A4848"/>
                <w:spacing w:val="-31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afiliados</w:t>
            </w:r>
            <w:r>
              <w:rPr>
                <w:color w:val="4A4848"/>
                <w:spacing w:val="-32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al</w:t>
            </w:r>
            <w:r>
              <w:rPr>
                <w:color w:val="4A4848"/>
                <w:spacing w:val="-32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Sistema</w:t>
            </w:r>
            <w:r>
              <w:rPr>
                <w:color w:val="4A4848"/>
                <w:spacing w:val="-31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General</w:t>
            </w:r>
            <w:r>
              <w:rPr>
                <w:color w:val="4A4848"/>
                <w:spacing w:val="-32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de</w:t>
            </w:r>
            <w:r>
              <w:rPr>
                <w:color w:val="4A4848"/>
                <w:spacing w:val="-31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Seguridad</w:t>
            </w:r>
            <w:r>
              <w:rPr>
                <w:color w:val="4A4848"/>
                <w:spacing w:val="-32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Social</w:t>
            </w:r>
            <w:r>
              <w:rPr>
                <w:color w:val="4A4848"/>
                <w:spacing w:val="-33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en</w:t>
            </w:r>
            <w:r>
              <w:rPr>
                <w:color w:val="4A4848"/>
                <w:spacing w:val="-33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Pensiones</w:t>
            </w:r>
            <w:r>
              <w:rPr>
                <w:color w:val="4A4848"/>
                <w:spacing w:val="-31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no</w:t>
            </w:r>
            <w:r>
              <w:rPr>
                <w:color w:val="4A4848"/>
                <w:spacing w:val="-30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harán</w:t>
            </w:r>
            <w:r>
              <w:rPr>
                <w:color w:val="4A4848"/>
                <w:spacing w:val="-34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parte</w:t>
            </w:r>
            <w:r>
              <w:rPr>
                <w:color w:val="4A4848"/>
                <w:spacing w:val="-34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de</w:t>
            </w:r>
            <w:r>
              <w:rPr>
                <w:color w:val="4A4848"/>
                <w:spacing w:val="-31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la</w:t>
            </w:r>
          </w:p>
          <w:p w:rsidR="00204C87" w:rsidRDefault="00744077">
            <w:pPr>
              <w:pStyle w:val="TableParagraph"/>
              <w:spacing w:before="1" w:line="249" w:lineRule="exact"/>
              <w:ind w:left="71"/>
            </w:pPr>
            <w:r>
              <w:rPr>
                <w:color w:val="4A4848"/>
              </w:rPr>
              <w:t>base para aplicar la retención en la fuente por rentas de trabajo</w:t>
            </w:r>
          </w:p>
        </w:tc>
        <w:tc>
          <w:tcPr>
            <w:tcW w:w="851" w:type="dxa"/>
          </w:tcPr>
          <w:p w:rsidR="00204C87" w:rsidRDefault="00744077">
            <w:pPr>
              <w:pStyle w:val="TableParagraph"/>
              <w:spacing w:before="2"/>
              <w:ind w:left="71"/>
              <w:rPr>
                <w:b/>
              </w:rPr>
            </w:pPr>
            <w:r>
              <w:rPr>
                <w:b/>
                <w:w w:val="95"/>
              </w:rPr>
              <w:t>Aplica</w:t>
            </w:r>
          </w:p>
        </w:tc>
        <w:tc>
          <w:tcPr>
            <w:tcW w:w="1134" w:type="dxa"/>
          </w:tcPr>
          <w:p w:rsidR="00204C87" w:rsidRDefault="00204C87">
            <w:pPr>
              <w:pStyle w:val="TableParagraph"/>
              <w:rPr>
                <w:rFonts w:ascii="Times New Roman"/>
              </w:rPr>
            </w:pPr>
          </w:p>
        </w:tc>
      </w:tr>
      <w:tr w:rsidR="00204C87">
        <w:trPr>
          <w:trHeight w:val="1074"/>
        </w:trPr>
        <w:tc>
          <w:tcPr>
            <w:tcW w:w="7653" w:type="dxa"/>
          </w:tcPr>
          <w:p w:rsidR="00204C87" w:rsidRDefault="00744077">
            <w:pPr>
              <w:pStyle w:val="TableParagraph"/>
              <w:spacing w:line="254" w:lineRule="auto"/>
              <w:ind w:left="71" w:right="58"/>
              <w:jc w:val="both"/>
            </w:pPr>
            <w:r>
              <w:rPr>
                <w:color w:val="4A4848"/>
                <w:w w:val="95"/>
              </w:rPr>
              <w:t>Los</w:t>
            </w:r>
            <w:r>
              <w:rPr>
                <w:color w:val="4A4848"/>
                <w:spacing w:val="-7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aportes</w:t>
            </w:r>
            <w:r>
              <w:rPr>
                <w:color w:val="4A4848"/>
                <w:spacing w:val="-6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obligatorios</w:t>
            </w:r>
            <w:r>
              <w:rPr>
                <w:color w:val="4A4848"/>
                <w:spacing w:val="-7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que</w:t>
            </w:r>
            <w:r>
              <w:rPr>
                <w:color w:val="4A4848"/>
                <w:spacing w:val="-6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efectúen</w:t>
            </w:r>
            <w:r>
              <w:rPr>
                <w:color w:val="4A4848"/>
                <w:spacing w:val="-6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los</w:t>
            </w:r>
            <w:r>
              <w:rPr>
                <w:color w:val="4A4848"/>
                <w:spacing w:val="-8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trabajadores,</w:t>
            </w:r>
            <w:r>
              <w:rPr>
                <w:color w:val="4A4848"/>
                <w:spacing w:val="-6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empleadores</w:t>
            </w:r>
            <w:r>
              <w:rPr>
                <w:color w:val="4A4848"/>
                <w:spacing w:val="-9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y</w:t>
            </w:r>
            <w:r>
              <w:rPr>
                <w:color w:val="4A4848"/>
                <w:spacing w:val="-5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afiliados</w:t>
            </w:r>
            <w:r>
              <w:rPr>
                <w:color w:val="4A4848"/>
                <w:spacing w:val="-7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al Sistema</w:t>
            </w:r>
            <w:r>
              <w:rPr>
                <w:color w:val="4A4848"/>
                <w:spacing w:val="-33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General</w:t>
            </w:r>
            <w:r>
              <w:rPr>
                <w:color w:val="4A4848"/>
                <w:spacing w:val="-32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de</w:t>
            </w:r>
            <w:r>
              <w:rPr>
                <w:color w:val="4A4848"/>
                <w:spacing w:val="-34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Seguridad</w:t>
            </w:r>
            <w:r>
              <w:rPr>
                <w:color w:val="4A4848"/>
                <w:spacing w:val="-33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Social</w:t>
            </w:r>
            <w:r>
              <w:rPr>
                <w:color w:val="4A4848"/>
                <w:spacing w:val="-33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en</w:t>
            </w:r>
            <w:r>
              <w:rPr>
                <w:color w:val="4A4848"/>
                <w:spacing w:val="-33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Salud</w:t>
            </w:r>
            <w:r>
              <w:rPr>
                <w:color w:val="4A4848"/>
                <w:spacing w:val="-33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no</w:t>
            </w:r>
            <w:r>
              <w:rPr>
                <w:color w:val="4A4848"/>
                <w:spacing w:val="-33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harán</w:t>
            </w:r>
            <w:r>
              <w:rPr>
                <w:color w:val="4A4848"/>
                <w:spacing w:val="-33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parte</w:t>
            </w:r>
            <w:r>
              <w:rPr>
                <w:color w:val="4A4848"/>
                <w:spacing w:val="-32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de</w:t>
            </w:r>
            <w:r>
              <w:rPr>
                <w:color w:val="4A4848"/>
                <w:spacing w:val="-32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la</w:t>
            </w:r>
            <w:r>
              <w:rPr>
                <w:color w:val="4A4848"/>
                <w:spacing w:val="-33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base</w:t>
            </w:r>
            <w:r>
              <w:rPr>
                <w:color w:val="4A4848"/>
                <w:spacing w:val="-32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para</w:t>
            </w:r>
            <w:r>
              <w:rPr>
                <w:color w:val="4A4848"/>
                <w:spacing w:val="-34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 xml:space="preserve">aplicar </w:t>
            </w:r>
            <w:r>
              <w:rPr>
                <w:color w:val="4A4848"/>
              </w:rPr>
              <w:t>la</w:t>
            </w:r>
            <w:r>
              <w:rPr>
                <w:color w:val="4A4848"/>
                <w:spacing w:val="-20"/>
              </w:rPr>
              <w:t xml:space="preserve"> </w:t>
            </w:r>
            <w:r>
              <w:rPr>
                <w:color w:val="4A4848"/>
              </w:rPr>
              <w:t>retención</w:t>
            </w:r>
            <w:r>
              <w:rPr>
                <w:color w:val="4A4848"/>
                <w:spacing w:val="-21"/>
              </w:rPr>
              <w:t xml:space="preserve"> </w:t>
            </w:r>
            <w:r>
              <w:rPr>
                <w:color w:val="4A4848"/>
              </w:rPr>
              <w:t>en</w:t>
            </w:r>
            <w:r>
              <w:rPr>
                <w:color w:val="4A4848"/>
                <w:spacing w:val="-19"/>
              </w:rPr>
              <w:t xml:space="preserve"> </w:t>
            </w:r>
            <w:r>
              <w:rPr>
                <w:color w:val="4A4848"/>
              </w:rPr>
              <w:t>la</w:t>
            </w:r>
            <w:r>
              <w:rPr>
                <w:color w:val="4A4848"/>
                <w:spacing w:val="-19"/>
              </w:rPr>
              <w:t xml:space="preserve"> </w:t>
            </w:r>
            <w:r>
              <w:rPr>
                <w:color w:val="4A4848"/>
              </w:rPr>
              <w:t>fuente</w:t>
            </w:r>
            <w:r>
              <w:rPr>
                <w:color w:val="4A4848"/>
                <w:spacing w:val="-21"/>
              </w:rPr>
              <w:t xml:space="preserve"> </w:t>
            </w:r>
            <w:r>
              <w:rPr>
                <w:color w:val="4A4848"/>
              </w:rPr>
              <w:t>por</w:t>
            </w:r>
            <w:r>
              <w:rPr>
                <w:color w:val="4A4848"/>
                <w:spacing w:val="-19"/>
              </w:rPr>
              <w:t xml:space="preserve"> </w:t>
            </w:r>
            <w:r>
              <w:rPr>
                <w:color w:val="4A4848"/>
              </w:rPr>
              <w:t>salarios,</w:t>
            </w:r>
            <w:r>
              <w:rPr>
                <w:color w:val="4A4848"/>
                <w:spacing w:val="-20"/>
              </w:rPr>
              <w:t xml:space="preserve"> </w:t>
            </w:r>
            <w:r>
              <w:rPr>
                <w:color w:val="4A4848"/>
              </w:rPr>
              <w:t>y</w:t>
            </w:r>
            <w:r>
              <w:rPr>
                <w:color w:val="4A4848"/>
                <w:spacing w:val="-18"/>
              </w:rPr>
              <w:t xml:space="preserve"> </w:t>
            </w:r>
            <w:r>
              <w:rPr>
                <w:color w:val="4A4848"/>
              </w:rPr>
              <w:t>serán</w:t>
            </w:r>
            <w:r>
              <w:rPr>
                <w:color w:val="4A4848"/>
                <w:spacing w:val="-20"/>
              </w:rPr>
              <w:t xml:space="preserve"> </w:t>
            </w:r>
            <w:r>
              <w:rPr>
                <w:color w:val="4A4848"/>
              </w:rPr>
              <w:t>considerados</w:t>
            </w:r>
            <w:r>
              <w:rPr>
                <w:color w:val="4A4848"/>
                <w:spacing w:val="-19"/>
              </w:rPr>
              <w:t xml:space="preserve"> </w:t>
            </w:r>
            <w:r>
              <w:rPr>
                <w:color w:val="4A4848"/>
              </w:rPr>
              <w:t>como</w:t>
            </w:r>
            <w:r>
              <w:rPr>
                <w:color w:val="4A4848"/>
                <w:spacing w:val="-19"/>
              </w:rPr>
              <w:t xml:space="preserve"> </w:t>
            </w:r>
            <w:r>
              <w:rPr>
                <w:color w:val="4A4848"/>
              </w:rPr>
              <w:t>un</w:t>
            </w:r>
            <w:r>
              <w:rPr>
                <w:color w:val="4A4848"/>
                <w:spacing w:val="-20"/>
              </w:rPr>
              <w:t xml:space="preserve"> </w:t>
            </w:r>
            <w:r>
              <w:rPr>
                <w:color w:val="4A4848"/>
              </w:rPr>
              <w:t>ingreso</w:t>
            </w:r>
            <w:r>
              <w:rPr>
                <w:color w:val="4A4848"/>
                <w:spacing w:val="-20"/>
              </w:rPr>
              <w:t xml:space="preserve"> </w:t>
            </w:r>
            <w:r>
              <w:rPr>
                <w:color w:val="4A4848"/>
              </w:rPr>
              <w:t>no</w:t>
            </w:r>
          </w:p>
          <w:p w:rsidR="00204C87" w:rsidRDefault="00744077">
            <w:pPr>
              <w:pStyle w:val="TableParagraph"/>
              <w:spacing w:before="1" w:line="249" w:lineRule="exact"/>
              <w:ind w:left="71"/>
              <w:jc w:val="both"/>
            </w:pPr>
            <w:r>
              <w:rPr>
                <w:color w:val="4A4848"/>
              </w:rPr>
              <w:t>constitutivo de renta ni de ganancia ocasional.</w:t>
            </w:r>
          </w:p>
        </w:tc>
        <w:tc>
          <w:tcPr>
            <w:tcW w:w="851" w:type="dxa"/>
          </w:tcPr>
          <w:p w:rsidR="00204C87" w:rsidRDefault="00744077">
            <w:pPr>
              <w:pStyle w:val="TableParagraph"/>
              <w:spacing w:before="2"/>
              <w:ind w:left="71"/>
              <w:rPr>
                <w:b/>
              </w:rPr>
            </w:pPr>
            <w:r>
              <w:rPr>
                <w:b/>
                <w:w w:val="95"/>
              </w:rPr>
              <w:t>Aplica</w:t>
            </w:r>
          </w:p>
        </w:tc>
        <w:tc>
          <w:tcPr>
            <w:tcW w:w="1134" w:type="dxa"/>
          </w:tcPr>
          <w:p w:rsidR="00204C87" w:rsidRDefault="00204C87">
            <w:pPr>
              <w:pStyle w:val="TableParagraph"/>
              <w:rPr>
                <w:rFonts w:ascii="Times New Roman"/>
              </w:rPr>
            </w:pPr>
          </w:p>
        </w:tc>
      </w:tr>
      <w:tr w:rsidR="00204C87">
        <w:trPr>
          <w:trHeight w:val="1074"/>
        </w:trPr>
        <w:tc>
          <w:tcPr>
            <w:tcW w:w="7653" w:type="dxa"/>
          </w:tcPr>
          <w:p w:rsidR="00204C87" w:rsidRDefault="00744077">
            <w:pPr>
              <w:pStyle w:val="TableParagraph"/>
              <w:spacing w:line="254" w:lineRule="auto"/>
              <w:ind w:left="71" w:right="54"/>
              <w:jc w:val="both"/>
            </w:pPr>
            <w:r>
              <w:rPr>
                <w:color w:val="4A4848"/>
              </w:rPr>
              <w:t>Articulo</w:t>
            </w:r>
            <w:r>
              <w:rPr>
                <w:color w:val="4A4848"/>
                <w:spacing w:val="-29"/>
              </w:rPr>
              <w:t xml:space="preserve"> </w:t>
            </w:r>
            <w:r>
              <w:rPr>
                <w:color w:val="4A4848"/>
              </w:rPr>
              <w:t>206</w:t>
            </w:r>
            <w:r>
              <w:rPr>
                <w:color w:val="4A4848"/>
                <w:spacing w:val="-28"/>
              </w:rPr>
              <w:t xml:space="preserve"> </w:t>
            </w:r>
            <w:r>
              <w:rPr>
                <w:color w:val="4A4848"/>
              </w:rPr>
              <w:t>E.T</w:t>
            </w:r>
            <w:r>
              <w:rPr>
                <w:color w:val="4A4848"/>
                <w:spacing w:val="-28"/>
              </w:rPr>
              <w:t xml:space="preserve"> </w:t>
            </w:r>
            <w:r>
              <w:rPr>
                <w:color w:val="4A4848"/>
              </w:rPr>
              <w:t>Numeral</w:t>
            </w:r>
            <w:r>
              <w:rPr>
                <w:color w:val="4A4848"/>
                <w:spacing w:val="-29"/>
              </w:rPr>
              <w:t xml:space="preserve"> </w:t>
            </w:r>
            <w:r>
              <w:rPr>
                <w:color w:val="4A4848"/>
              </w:rPr>
              <w:t>10.-El</w:t>
            </w:r>
            <w:r>
              <w:rPr>
                <w:color w:val="4A4848"/>
                <w:spacing w:val="-29"/>
              </w:rPr>
              <w:t xml:space="preserve"> </w:t>
            </w:r>
            <w:r>
              <w:rPr>
                <w:color w:val="4A4848"/>
              </w:rPr>
              <w:t>veinticinco</w:t>
            </w:r>
            <w:r>
              <w:rPr>
                <w:color w:val="4A4848"/>
                <w:spacing w:val="-28"/>
              </w:rPr>
              <w:t xml:space="preserve"> </w:t>
            </w:r>
            <w:r>
              <w:rPr>
                <w:color w:val="4A4848"/>
              </w:rPr>
              <w:t>por</w:t>
            </w:r>
            <w:r>
              <w:rPr>
                <w:color w:val="4A4848"/>
                <w:spacing w:val="-29"/>
              </w:rPr>
              <w:t xml:space="preserve"> </w:t>
            </w:r>
            <w:r>
              <w:rPr>
                <w:color w:val="4A4848"/>
              </w:rPr>
              <w:t>ciento</w:t>
            </w:r>
            <w:r>
              <w:rPr>
                <w:color w:val="4A4848"/>
                <w:spacing w:val="-28"/>
              </w:rPr>
              <w:t xml:space="preserve"> </w:t>
            </w:r>
            <w:r>
              <w:rPr>
                <w:color w:val="4A4848"/>
              </w:rPr>
              <w:t>(25%)</w:t>
            </w:r>
            <w:r>
              <w:rPr>
                <w:color w:val="4A4848"/>
                <w:spacing w:val="-27"/>
              </w:rPr>
              <w:t xml:space="preserve"> </w:t>
            </w:r>
            <w:r>
              <w:rPr>
                <w:color w:val="4A4848"/>
              </w:rPr>
              <w:t>del</w:t>
            </w:r>
            <w:r>
              <w:rPr>
                <w:color w:val="4A4848"/>
                <w:spacing w:val="-28"/>
              </w:rPr>
              <w:t xml:space="preserve"> </w:t>
            </w:r>
            <w:r>
              <w:rPr>
                <w:color w:val="4A4848"/>
              </w:rPr>
              <w:t>valor</w:t>
            </w:r>
            <w:r>
              <w:rPr>
                <w:color w:val="4A4848"/>
                <w:spacing w:val="-29"/>
              </w:rPr>
              <w:t xml:space="preserve"> </w:t>
            </w:r>
            <w:r>
              <w:rPr>
                <w:color w:val="4A4848"/>
              </w:rPr>
              <w:t>total</w:t>
            </w:r>
            <w:r>
              <w:rPr>
                <w:color w:val="4A4848"/>
                <w:spacing w:val="-29"/>
              </w:rPr>
              <w:t xml:space="preserve"> </w:t>
            </w:r>
            <w:r>
              <w:rPr>
                <w:color w:val="4A4848"/>
              </w:rPr>
              <w:t>de</w:t>
            </w:r>
            <w:r>
              <w:rPr>
                <w:color w:val="4A4848"/>
                <w:spacing w:val="-30"/>
              </w:rPr>
              <w:t xml:space="preserve"> </w:t>
            </w:r>
            <w:r>
              <w:rPr>
                <w:color w:val="4A4848"/>
              </w:rPr>
              <w:t xml:space="preserve">los </w:t>
            </w:r>
            <w:r>
              <w:rPr>
                <w:color w:val="4A4848"/>
                <w:w w:val="95"/>
              </w:rPr>
              <w:t>pagos</w:t>
            </w:r>
            <w:r>
              <w:rPr>
                <w:color w:val="4A4848"/>
                <w:spacing w:val="-37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laborales,</w:t>
            </w:r>
            <w:r>
              <w:rPr>
                <w:color w:val="4A4848"/>
                <w:spacing w:val="-37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limitada</w:t>
            </w:r>
            <w:r>
              <w:rPr>
                <w:color w:val="4A4848"/>
                <w:spacing w:val="-37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mensualmente</w:t>
            </w:r>
            <w:r>
              <w:rPr>
                <w:color w:val="4A4848"/>
                <w:spacing w:val="-38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a</w:t>
            </w:r>
            <w:r>
              <w:rPr>
                <w:color w:val="4A4848"/>
                <w:spacing w:val="-36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doscientas</w:t>
            </w:r>
            <w:r>
              <w:rPr>
                <w:color w:val="4A4848"/>
                <w:spacing w:val="-37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cuarenta</w:t>
            </w:r>
            <w:r>
              <w:rPr>
                <w:color w:val="4A4848"/>
                <w:spacing w:val="-38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(240)</w:t>
            </w:r>
            <w:r>
              <w:rPr>
                <w:color w:val="4A4848"/>
                <w:spacing w:val="-37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UVT.</w:t>
            </w:r>
            <w:r>
              <w:rPr>
                <w:color w:val="4A4848"/>
                <w:spacing w:val="-37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El</w:t>
            </w:r>
            <w:r>
              <w:rPr>
                <w:color w:val="4A4848"/>
                <w:spacing w:val="-36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 xml:space="preserve">cálculo </w:t>
            </w:r>
            <w:r>
              <w:rPr>
                <w:color w:val="4A4848"/>
              </w:rPr>
              <w:t>de</w:t>
            </w:r>
            <w:r>
              <w:rPr>
                <w:color w:val="4A4848"/>
                <w:spacing w:val="-29"/>
              </w:rPr>
              <w:t xml:space="preserve"> </w:t>
            </w:r>
            <w:r>
              <w:rPr>
                <w:color w:val="4A4848"/>
              </w:rPr>
              <w:t>esta</w:t>
            </w:r>
            <w:r>
              <w:rPr>
                <w:color w:val="4A4848"/>
                <w:spacing w:val="-30"/>
              </w:rPr>
              <w:t xml:space="preserve"> </w:t>
            </w:r>
            <w:r>
              <w:rPr>
                <w:color w:val="4A4848"/>
              </w:rPr>
              <w:t>renta</w:t>
            </w:r>
            <w:r>
              <w:rPr>
                <w:color w:val="4A4848"/>
                <w:spacing w:val="-30"/>
              </w:rPr>
              <w:t xml:space="preserve"> </w:t>
            </w:r>
            <w:r>
              <w:rPr>
                <w:color w:val="4A4848"/>
              </w:rPr>
              <w:t>exenta</w:t>
            </w:r>
            <w:r>
              <w:rPr>
                <w:color w:val="4A4848"/>
                <w:spacing w:val="-30"/>
              </w:rPr>
              <w:t xml:space="preserve"> </w:t>
            </w:r>
            <w:r>
              <w:rPr>
                <w:color w:val="4A4848"/>
              </w:rPr>
              <w:t>se</w:t>
            </w:r>
            <w:r>
              <w:rPr>
                <w:color w:val="4A4848"/>
                <w:spacing w:val="-30"/>
              </w:rPr>
              <w:t xml:space="preserve"> </w:t>
            </w:r>
            <w:r>
              <w:rPr>
                <w:color w:val="4A4848"/>
              </w:rPr>
              <w:t>efectuará</w:t>
            </w:r>
            <w:r>
              <w:rPr>
                <w:color w:val="4A4848"/>
                <w:spacing w:val="-31"/>
              </w:rPr>
              <w:t xml:space="preserve"> </w:t>
            </w:r>
            <w:r>
              <w:rPr>
                <w:color w:val="4A4848"/>
              </w:rPr>
              <w:t>una</w:t>
            </w:r>
            <w:r>
              <w:rPr>
                <w:color w:val="4A4848"/>
                <w:spacing w:val="-30"/>
              </w:rPr>
              <w:t xml:space="preserve"> </w:t>
            </w:r>
            <w:r>
              <w:rPr>
                <w:color w:val="4A4848"/>
              </w:rPr>
              <w:t>vez</w:t>
            </w:r>
            <w:r>
              <w:rPr>
                <w:color w:val="4A4848"/>
                <w:spacing w:val="-31"/>
              </w:rPr>
              <w:t xml:space="preserve"> </w:t>
            </w:r>
            <w:r>
              <w:rPr>
                <w:color w:val="4A4848"/>
              </w:rPr>
              <w:t>se</w:t>
            </w:r>
            <w:r>
              <w:rPr>
                <w:color w:val="4A4848"/>
                <w:spacing w:val="-30"/>
              </w:rPr>
              <w:t xml:space="preserve"> </w:t>
            </w:r>
            <w:r>
              <w:rPr>
                <w:color w:val="4A4848"/>
              </w:rPr>
              <w:t>detraiga</w:t>
            </w:r>
            <w:r>
              <w:rPr>
                <w:color w:val="4A4848"/>
                <w:spacing w:val="-29"/>
              </w:rPr>
              <w:t xml:space="preserve"> </w:t>
            </w:r>
            <w:r>
              <w:rPr>
                <w:color w:val="4A4848"/>
              </w:rPr>
              <w:t>del</w:t>
            </w:r>
            <w:r>
              <w:rPr>
                <w:color w:val="4A4848"/>
                <w:spacing w:val="-30"/>
              </w:rPr>
              <w:t xml:space="preserve"> </w:t>
            </w:r>
            <w:r>
              <w:rPr>
                <w:color w:val="4A4848"/>
              </w:rPr>
              <w:t>valor</w:t>
            </w:r>
            <w:r>
              <w:rPr>
                <w:color w:val="4A4848"/>
                <w:spacing w:val="-30"/>
              </w:rPr>
              <w:t xml:space="preserve"> </w:t>
            </w:r>
            <w:r>
              <w:rPr>
                <w:color w:val="4A4848"/>
              </w:rPr>
              <w:t>total</w:t>
            </w:r>
            <w:r>
              <w:rPr>
                <w:color w:val="4A4848"/>
                <w:spacing w:val="-30"/>
              </w:rPr>
              <w:t xml:space="preserve"> </w:t>
            </w:r>
            <w:r>
              <w:rPr>
                <w:color w:val="4A4848"/>
              </w:rPr>
              <w:t>de</w:t>
            </w:r>
            <w:r>
              <w:rPr>
                <w:color w:val="4A4848"/>
                <w:spacing w:val="-30"/>
              </w:rPr>
              <w:t xml:space="preserve"> </w:t>
            </w:r>
            <w:r>
              <w:rPr>
                <w:color w:val="4A4848"/>
              </w:rPr>
              <w:t>los</w:t>
            </w:r>
            <w:r>
              <w:rPr>
                <w:color w:val="4A4848"/>
                <w:spacing w:val="-30"/>
              </w:rPr>
              <w:t xml:space="preserve"> </w:t>
            </w:r>
            <w:r>
              <w:rPr>
                <w:color w:val="4A4848"/>
              </w:rPr>
              <w:t>pagos</w:t>
            </w:r>
          </w:p>
          <w:p w:rsidR="00204C87" w:rsidRDefault="00744077">
            <w:pPr>
              <w:pStyle w:val="TableParagraph"/>
              <w:spacing w:before="1" w:line="249" w:lineRule="exact"/>
              <w:ind w:left="71"/>
              <w:jc w:val="both"/>
            </w:pPr>
            <w:r>
              <w:rPr>
                <w:color w:val="4A4848"/>
              </w:rPr>
              <w:t>laborales</w:t>
            </w:r>
            <w:r>
              <w:rPr>
                <w:color w:val="4A4848"/>
                <w:spacing w:val="-14"/>
              </w:rPr>
              <w:t xml:space="preserve"> </w:t>
            </w:r>
            <w:r>
              <w:rPr>
                <w:color w:val="4A4848"/>
              </w:rPr>
              <w:t>recibidos</w:t>
            </w:r>
            <w:r>
              <w:rPr>
                <w:color w:val="4A4848"/>
                <w:spacing w:val="-13"/>
              </w:rPr>
              <w:t xml:space="preserve"> </w:t>
            </w:r>
            <w:r>
              <w:rPr>
                <w:color w:val="4A4848"/>
              </w:rPr>
              <w:t>por</w:t>
            </w:r>
            <w:r>
              <w:rPr>
                <w:color w:val="4A4848"/>
                <w:spacing w:val="-13"/>
              </w:rPr>
              <w:t xml:space="preserve"> </w:t>
            </w:r>
            <w:r>
              <w:rPr>
                <w:color w:val="4A4848"/>
              </w:rPr>
              <w:t>el</w:t>
            </w:r>
            <w:r>
              <w:rPr>
                <w:color w:val="4A4848"/>
                <w:spacing w:val="-15"/>
              </w:rPr>
              <w:t xml:space="preserve"> </w:t>
            </w:r>
            <w:r>
              <w:rPr>
                <w:color w:val="4A4848"/>
              </w:rPr>
              <w:t>trabajador,</w:t>
            </w:r>
            <w:r>
              <w:rPr>
                <w:color w:val="4A4848"/>
                <w:spacing w:val="-13"/>
              </w:rPr>
              <w:t xml:space="preserve"> </w:t>
            </w:r>
            <w:r>
              <w:rPr>
                <w:color w:val="4A4848"/>
              </w:rPr>
              <w:t>los</w:t>
            </w:r>
            <w:r>
              <w:rPr>
                <w:color w:val="4A4848"/>
                <w:spacing w:val="-13"/>
              </w:rPr>
              <w:t xml:space="preserve"> </w:t>
            </w:r>
            <w:r>
              <w:rPr>
                <w:color w:val="4A4848"/>
              </w:rPr>
              <w:t>ingresos</w:t>
            </w:r>
            <w:r>
              <w:rPr>
                <w:color w:val="4A4848"/>
                <w:spacing w:val="-15"/>
              </w:rPr>
              <w:t xml:space="preserve"> </w:t>
            </w:r>
            <w:r>
              <w:rPr>
                <w:color w:val="4A4848"/>
              </w:rPr>
              <w:t>no</w:t>
            </w:r>
            <w:r>
              <w:rPr>
                <w:color w:val="4A4848"/>
                <w:spacing w:val="-12"/>
              </w:rPr>
              <w:t xml:space="preserve"> </w:t>
            </w:r>
            <w:r>
              <w:rPr>
                <w:color w:val="4A4848"/>
              </w:rPr>
              <w:t>constitutivos</w:t>
            </w:r>
            <w:r>
              <w:rPr>
                <w:color w:val="4A4848"/>
                <w:spacing w:val="-14"/>
              </w:rPr>
              <w:t xml:space="preserve"> </w:t>
            </w:r>
            <w:r>
              <w:rPr>
                <w:color w:val="4A4848"/>
              </w:rPr>
              <w:t>de</w:t>
            </w:r>
            <w:r>
              <w:rPr>
                <w:color w:val="4A4848"/>
                <w:spacing w:val="-13"/>
              </w:rPr>
              <w:t xml:space="preserve"> </w:t>
            </w:r>
            <w:r>
              <w:rPr>
                <w:color w:val="4A4848"/>
              </w:rPr>
              <w:t>renta,</w:t>
            </w:r>
            <w:r>
              <w:rPr>
                <w:color w:val="4A4848"/>
                <w:spacing w:val="-14"/>
              </w:rPr>
              <w:t xml:space="preserve"> </w:t>
            </w:r>
            <w:r>
              <w:rPr>
                <w:color w:val="4A4848"/>
              </w:rPr>
              <w:t>las</w:t>
            </w:r>
          </w:p>
        </w:tc>
        <w:tc>
          <w:tcPr>
            <w:tcW w:w="851" w:type="dxa"/>
          </w:tcPr>
          <w:p w:rsidR="00204C87" w:rsidRDefault="00744077">
            <w:pPr>
              <w:pStyle w:val="TableParagraph"/>
              <w:spacing w:line="295" w:lineRule="auto"/>
              <w:ind w:left="71" w:right="188"/>
              <w:rPr>
                <w:b/>
              </w:rPr>
            </w:pPr>
            <w:r>
              <w:rPr>
                <w:b/>
              </w:rPr>
              <w:t xml:space="preserve">No </w:t>
            </w:r>
            <w:r>
              <w:rPr>
                <w:b/>
                <w:w w:val="85"/>
              </w:rPr>
              <w:t>Aplica</w:t>
            </w:r>
          </w:p>
        </w:tc>
        <w:tc>
          <w:tcPr>
            <w:tcW w:w="1134" w:type="dxa"/>
          </w:tcPr>
          <w:p w:rsidR="00204C87" w:rsidRDefault="00204C87">
            <w:pPr>
              <w:pStyle w:val="TableParagraph"/>
              <w:rPr>
                <w:rFonts w:ascii="Times New Roman"/>
              </w:rPr>
            </w:pPr>
          </w:p>
        </w:tc>
      </w:tr>
    </w:tbl>
    <w:p w:rsidR="00204C87" w:rsidRDefault="00204C87">
      <w:pPr>
        <w:rPr>
          <w:rFonts w:ascii="Times New Roman"/>
        </w:rPr>
        <w:sectPr w:rsidR="00204C87">
          <w:type w:val="continuous"/>
          <w:pgSz w:w="12250" w:h="18730"/>
          <w:pgMar w:top="980" w:right="920" w:bottom="280" w:left="88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3"/>
        <w:gridCol w:w="851"/>
        <w:gridCol w:w="1134"/>
      </w:tblGrid>
      <w:tr w:rsidR="00204C87">
        <w:trPr>
          <w:trHeight w:val="805"/>
        </w:trPr>
        <w:tc>
          <w:tcPr>
            <w:tcW w:w="7653" w:type="dxa"/>
            <w:shd w:val="clear" w:color="auto" w:fill="D9D9D9"/>
          </w:tcPr>
          <w:p w:rsidR="00204C87" w:rsidRDefault="00204C87">
            <w:pPr>
              <w:pStyle w:val="TableParagraph"/>
              <w:spacing w:before="1"/>
              <w:rPr>
                <w:b/>
                <w:sz w:val="23"/>
              </w:rPr>
            </w:pPr>
          </w:p>
          <w:p w:rsidR="00204C87" w:rsidRDefault="00744077">
            <w:pPr>
              <w:pStyle w:val="TableParagraph"/>
              <w:ind w:left="3687" w:right="2952"/>
              <w:jc w:val="center"/>
              <w:rPr>
                <w:b/>
              </w:rPr>
            </w:pPr>
            <w:r>
              <w:rPr>
                <w:b/>
                <w:w w:val="95"/>
              </w:rPr>
              <w:t>Concepto</w:t>
            </w:r>
          </w:p>
        </w:tc>
        <w:tc>
          <w:tcPr>
            <w:tcW w:w="851" w:type="dxa"/>
            <w:shd w:val="clear" w:color="auto" w:fill="D9D9D9"/>
          </w:tcPr>
          <w:p w:rsidR="00204C87" w:rsidRDefault="00744077">
            <w:pPr>
              <w:pStyle w:val="TableParagraph"/>
              <w:spacing w:line="252" w:lineRule="auto"/>
              <w:ind w:left="210" w:right="114" w:hanging="65"/>
              <w:rPr>
                <w:b/>
              </w:rPr>
            </w:pPr>
            <w:r>
              <w:rPr>
                <w:b/>
                <w:w w:val="85"/>
              </w:rPr>
              <w:t xml:space="preserve">Aplica </w:t>
            </w:r>
            <w:r>
              <w:rPr>
                <w:b/>
              </w:rPr>
              <w:t>o No</w:t>
            </w:r>
          </w:p>
          <w:p w:rsidR="00204C87" w:rsidRDefault="00744077">
            <w:pPr>
              <w:pStyle w:val="TableParagraph"/>
              <w:spacing w:before="3" w:line="251" w:lineRule="exact"/>
              <w:ind w:left="145"/>
              <w:rPr>
                <w:b/>
              </w:rPr>
            </w:pPr>
            <w:r>
              <w:rPr>
                <w:b/>
                <w:w w:val="95"/>
              </w:rPr>
              <w:t>Aplica</w:t>
            </w:r>
          </w:p>
        </w:tc>
        <w:tc>
          <w:tcPr>
            <w:tcW w:w="1134" w:type="dxa"/>
            <w:shd w:val="clear" w:color="auto" w:fill="D9D9D9"/>
          </w:tcPr>
          <w:p w:rsidR="00204C87" w:rsidRDefault="00204C87">
            <w:pPr>
              <w:pStyle w:val="TableParagraph"/>
              <w:spacing w:before="7"/>
              <w:rPr>
                <w:b/>
                <w:sz w:val="21"/>
              </w:rPr>
            </w:pPr>
          </w:p>
          <w:p w:rsidR="00204C87" w:rsidRDefault="00744077">
            <w:pPr>
              <w:pStyle w:val="TableParagraph"/>
              <w:spacing w:line="270" w:lineRule="atLeast"/>
              <w:ind w:left="205" w:hanging="8"/>
              <w:rPr>
                <w:b/>
              </w:rPr>
            </w:pPr>
            <w:r>
              <w:rPr>
                <w:b/>
                <w:w w:val="90"/>
              </w:rPr>
              <w:t xml:space="preserve">Adjunto </w:t>
            </w:r>
            <w:r>
              <w:rPr>
                <w:b/>
                <w:w w:val="85"/>
              </w:rPr>
              <w:t>Soporte</w:t>
            </w:r>
          </w:p>
        </w:tc>
      </w:tr>
      <w:tr w:rsidR="00204C87">
        <w:trPr>
          <w:trHeight w:val="583"/>
        </w:trPr>
        <w:tc>
          <w:tcPr>
            <w:tcW w:w="7653" w:type="dxa"/>
          </w:tcPr>
          <w:p w:rsidR="00204C87" w:rsidRDefault="00744077">
            <w:pPr>
              <w:pStyle w:val="TableParagraph"/>
              <w:spacing w:line="254" w:lineRule="auto"/>
              <w:ind w:left="71" w:right="51"/>
            </w:pPr>
            <w:r>
              <w:rPr>
                <w:color w:val="4A4848"/>
                <w:w w:val="95"/>
              </w:rPr>
              <w:t>deducciones</w:t>
            </w:r>
            <w:r>
              <w:rPr>
                <w:color w:val="4A4848"/>
                <w:spacing w:val="-13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y</w:t>
            </w:r>
            <w:r>
              <w:rPr>
                <w:color w:val="4A4848"/>
                <w:spacing w:val="-12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las</w:t>
            </w:r>
            <w:r>
              <w:rPr>
                <w:color w:val="4A4848"/>
                <w:spacing w:val="-11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demás</w:t>
            </w:r>
            <w:r>
              <w:rPr>
                <w:color w:val="4A4848"/>
                <w:spacing w:val="-13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rentas</w:t>
            </w:r>
            <w:r>
              <w:rPr>
                <w:color w:val="4A4848"/>
                <w:spacing w:val="-11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exentas</w:t>
            </w:r>
            <w:r>
              <w:rPr>
                <w:color w:val="4A4848"/>
                <w:spacing w:val="-11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diferentes</w:t>
            </w:r>
            <w:r>
              <w:rPr>
                <w:color w:val="4A4848"/>
                <w:spacing w:val="-12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a</w:t>
            </w:r>
            <w:r>
              <w:rPr>
                <w:color w:val="4A4848"/>
                <w:spacing w:val="-13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la</w:t>
            </w:r>
            <w:r>
              <w:rPr>
                <w:color w:val="4A4848"/>
                <w:spacing w:val="-11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establecida</w:t>
            </w:r>
            <w:r>
              <w:rPr>
                <w:color w:val="4A4848"/>
                <w:spacing w:val="-13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en</w:t>
            </w:r>
            <w:r>
              <w:rPr>
                <w:color w:val="4A4848"/>
                <w:spacing w:val="-11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>el</w:t>
            </w:r>
            <w:r>
              <w:rPr>
                <w:color w:val="4A4848"/>
                <w:spacing w:val="-13"/>
                <w:w w:val="95"/>
              </w:rPr>
              <w:t xml:space="preserve"> </w:t>
            </w:r>
            <w:r>
              <w:rPr>
                <w:color w:val="4A4848"/>
                <w:w w:val="95"/>
              </w:rPr>
              <w:t xml:space="preserve">presente </w:t>
            </w:r>
            <w:r>
              <w:rPr>
                <w:color w:val="4A4848"/>
              </w:rPr>
              <w:t>numeral.</w:t>
            </w:r>
          </w:p>
        </w:tc>
        <w:tc>
          <w:tcPr>
            <w:tcW w:w="851" w:type="dxa"/>
          </w:tcPr>
          <w:p w:rsidR="00204C87" w:rsidRDefault="00204C8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</w:tcPr>
          <w:p w:rsidR="00204C87" w:rsidRDefault="00204C87">
            <w:pPr>
              <w:pStyle w:val="TableParagraph"/>
              <w:rPr>
                <w:rFonts w:ascii="Times New Roman"/>
              </w:rPr>
            </w:pPr>
          </w:p>
        </w:tc>
      </w:tr>
      <w:tr w:rsidR="00204C87">
        <w:trPr>
          <w:trHeight w:val="350"/>
        </w:trPr>
        <w:tc>
          <w:tcPr>
            <w:tcW w:w="8504" w:type="dxa"/>
            <w:gridSpan w:val="2"/>
          </w:tcPr>
          <w:p w:rsidR="00204C87" w:rsidRDefault="00744077">
            <w:pPr>
              <w:pStyle w:val="TableParagraph"/>
              <w:spacing w:before="79" w:line="251" w:lineRule="exact"/>
              <w:ind w:left="1448" w:right="1438"/>
              <w:jc w:val="center"/>
              <w:rPr>
                <w:b/>
              </w:rPr>
            </w:pPr>
            <w:r>
              <w:rPr>
                <w:b/>
                <w:w w:val="90"/>
              </w:rPr>
              <w:t>PERSONAS QUE TIENEN LA CALIDAD DE DEPENDIENTES</w:t>
            </w:r>
          </w:p>
        </w:tc>
        <w:tc>
          <w:tcPr>
            <w:tcW w:w="1134" w:type="dxa"/>
          </w:tcPr>
          <w:p w:rsidR="00204C87" w:rsidRDefault="00204C87">
            <w:pPr>
              <w:pStyle w:val="TableParagraph"/>
              <w:rPr>
                <w:rFonts w:ascii="Times New Roman"/>
              </w:rPr>
            </w:pPr>
          </w:p>
        </w:tc>
      </w:tr>
      <w:tr w:rsidR="00204C87">
        <w:trPr>
          <w:trHeight w:val="347"/>
        </w:trPr>
        <w:tc>
          <w:tcPr>
            <w:tcW w:w="8504" w:type="dxa"/>
            <w:gridSpan w:val="2"/>
          </w:tcPr>
          <w:p w:rsidR="00204C87" w:rsidRDefault="00204C8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4" w:type="dxa"/>
          </w:tcPr>
          <w:p w:rsidR="00204C87" w:rsidRDefault="00204C87">
            <w:pPr>
              <w:pStyle w:val="TableParagraph"/>
              <w:rPr>
                <w:rFonts w:ascii="Times New Roman"/>
              </w:rPr>
            </w:pPr>
          </w:p>
        </w:tc>
      </w:tr>
      <w:tr w:rsidR="00204C87">
        <w:trPr>
          <w:trHeight w:val="818"/>
        </w:trPr>
        <w:tc>
          <w:tcPr>
            <w:tcW w:w="7653" w:type="dxa"/>
          </w:tcPr>
          <w:p w:rsidR="00204C87" w:rsidRDefault="00204C87">
            <w:pPr>
              <w:pStyle w:val="TableParagraph"/>
              <w:spacing w:before="8"/>
              <w:rPr>
                <w:b/>
              </w:rPr>
            </w:pPr>
          </w:p>
          <w:p w:rsidR="00204C87" w:rsidRDefault="00744077">
            <w:pPr>
              <w:pStyle w:val="TableParagraph"/>
              <w:tabs>
                <w:tab w:val="left" w:pos="571"/>
              </w:tabs>
              <w:spacing w:line="270" w:lineRule="atLeast"/>
              <w:ind w:left="71" w:right="61"/>
            </w:pPr>
            <w:r>
              <w:t>1.</w:t>
            </w:r>
            <w:r>
              <w:tab/>
              <w:t>Los</w:t>
            </w:r>
            <w:r>
              <w:rPr>
                <w:spacing w:val="-23"/>
              </w:rPr>
              <w:t xml:space="preserve"> </w:t>
            </w:r>
            <w:r>
              <w:t>hijos</w:t>
            </w:r>
            <w:r>
              <w:rPr>
                <w:spacing w:val="-23"/>
              </w:rPr>
              <w:t xml:space="preserve"> </w:t>
            </w:r>
            <w:r>
              <w:t>del</w:t>
            </w:r>
            <w:r>
              <w:rPr>
                <w:spacing w:val="-23"/>
              </w:rPr>
              <w:t xml:space="preserve"> </w:t>
            </w:r>
            <w:r>
              <w:t>contribuyente</w:t>
            </w:r>
            <w:r>
              <w:rPr>
                <w:spacing w:val="-23"/>
              </w:rPr>
              <w:t xml:space="preserve"> </w:t>
            </w:r>
            <w:r>
              <w:t>que</w:t>
            </w:r>
            <w:r>
              <w:rPr>
                <w:spacing w:val="-23"/>
              </w:rPr>
              <w:t xml:space="preserve"> </w:t>
            </w:r>
            <w:r>
              <w:t>tengan</w:t>
            </w:r>
            <w:r>
              <w:rPr>
                <w:spacing w:val="-23"/>
              </w:rPr>
              <w:t xml:space="preserve"> </w:t>
            </w:r>
            <w:r>
              <w:t>hasta</w:t>
            </w:r>
            <w:r>
              <w:rPr>
                <w:spacing w:val="-24"/>
              </w:rPr>
              <w:t xml:space="preserve"> </w:t>
            </w:r>
            <w:r>
              <w:t>18</w:t>
            </w:r>
            <w:r>
              <w:rPr>
                <w:spacing w:val="-22"/>
              </w:rPr>
              <w:t xml:space="preserve"> </w:t>
            </w:r>
            <w:r>
              <w:t>años</w:t>
            </w:r>
            <w:r>
              <w:rPr>
                <w:spacing w:val="-23"/>
              </w:rPr>
              <w:t xml:space="preserve"> </w:t>
            </w:r>
            <w:r>
              <w:t>de</w:t>
            </w:r>
            <w:r>
              <w:rPr>
                <w:spacing w:val="-23"/>
              </w:rPr>
              <w:t xml:space="preserve"> </w:t>
            </w:r>
            <w:r>
              <w:t>edad</w:t>
            </w:r>
            <w:r>
              <w:rPr>
                <w:spacing w:val="-24"/>
              </w:rPr>
              <w:t xml:space="preserve"> </w:t>
            </w:r>
            <w:r>
              <w:t>y</w:t>
            </w:r>
            <w:r>
              <w:rPr>
                <w:spacing w:val="-22"/>
              </w:rPr>
              <w:t xml:space="preserve"> </w:t>
            </w:r>
            <w:r>
              <w:t>dependan económicamente del</w:t>
            </w:r>
            <w:r>
              <w:rPr>
                <w:spacing w:val="-30"/>
              </w:rPr>
              <w:t xml:space="preserve"> </w:t>
            </w:r>
            <w:r>
              <w:t>contribuyente.</w:t>
            </w:r>
          </w:p>
        </w:tc>
        <w:tc>
          <w:tcPr>
            <w:tcW w:w="851" w:type="dxa"/>
          </w:tcPr>
          <w:p w:rsidR="00204C87" w:rsidRDefault="00744077">
            <w:pPr>
              <w:pStyle w:val="TableParagraph"/>
              <w:spacing w:line="295" w:lineRule="auto"/>
              <w:ind w:left="71" w:right="188"/>
              <w:rPr>
                <w:b/>
              </w:rPr>
            </w:pPr>
            <w:r>
              <w:rPr>
                <w:b/>
              </w:rPr>
              <w:t xml:space="preserve">No </w:t>
            </w:r>
            <w:r>
              <w:rPr>
                <w:b/>
                <w:w w:val="85"/>
              </w:rPr>
              <w:t>Aplica</w:t>
            </w:r>
          </w:p>
        </w:tc>
        <w:tc>
          <w:tcPr>
            <w:tcW w:w="1134" w:type="dxa"/>
          </w:tcPr>
          <w:p w:rsidR="00204C87" w:rsidRDefault="00204C87">
            <w:pPr>
              <w:pStyle w:val="TableParagraph"/>
              <w:rPr>
                <w:rFonts w:ascii="Times New Roman"/>
              </w:rPr>
            </w:pPr>
          </w:p>
        </w:tc>
      </w:tr>
      <w:tr w:rsidR="00204C87">
        <w:trPr>
          <w:trHeight w:val="1343"/>
        </w:trPr>
        <w:tc>
          <w:tcPr>
            <w:tcW w:w="7653" w:type="dxa"/>
          </w:tcPr>
          <w:p w:rsidR="00204C87" w:rsidRDefault="00744077">
            <w:pPr>
              <w:pStyle w:val="TableParagraph"/>
              <w:spacing w:line="254" w:lineRule="auto"/>
              <w:ind w:left="71" w:right="54"/>
              <w:jc w:val="both"/>
            </w:pPr>
            <w:r>
              <w:rPr>
                <w:w w:val="95"/>
              </w:rPr>
              <w:t>2.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hijos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contribuyente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con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edad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entre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18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23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años,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>cuando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padre</w:t>
            </w:r>
            <w:r>
              <w:rPr>
                <w:spacing w:val="-24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-22"/>
                <w:w w:val="95"/>
              </w:rPr>
              <w:t xml:space="preserve"> </w:t>
            </w:r>
            <w:r>
              <w:rPr>
                <w:w w:val="95"/>
              </w:rPr>
              <w:t xml:space="preserve">madre </w:t>
            </w:r>
            <w:r>
              <w:t xml:space="preserve">contribuyente persona natural se encuentre financiando su educación en </w:t>
            </w:r>
            <w:r>
              <w:rPr>
                <w:w w:val="95"/>
              </w:rPr>
              <w:t>instituciones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formales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educación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superior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certificadas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ICFES</w:t>
            </w:r>
            <w:r>
              <w:rPr>
                <w:spacing w:val="-31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la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 xml:space="preserve">autoridad </w:t>
            </w:r>
            <w:r>
              <w:t>oficial correspondiente; o en los programas técnicos de educación no</w:t>
            </w:r>
            <w:r>
              <w:rPr>
                <w:spacing w:val="19"/>
              </w:rPr>
              <w:t xml:space="preserve"> </w:t>
            </w:r>
            <w:r>
              <w:t>formal</w:t>
            </w:r>
          </w:p>
          <w:p w:rsidR="00204C87" w:rsidRDefault="00744077">
            <w:pPr>
              <w:pStyle w:val="TableParagraph"/>
              <w:spacing w:line="251" w:lineRule="exact"/>
              <w:ind w:left="71"/>
              <w:jc w:val="both"/>
            </w:pPr>
            <w:r>
              <w:t>debidamente acreditados por la autoridad competente.</w:t>
            </w:r>
          </w:p>
        </w:tc>
        <w:tc>
          <w:tcPr>
            <w:tcW w:w="851" w:type="dxa"/>
          </w:tcPr>
          <w:p w:rsidR="00204C87" w:rsidRDefault="00744077">
            <w:pPr>
              <w:pStyle w:val="TableParagraph"/>
              <w:spacing w:line="295" w:lineRule="auto"/>
              <w:ind w:left="71" w:right="188"/>
              <w:rPr>
                <w:b/>
              </w:rPr>
            </w:pPr>
            <w:r>
              <w:rPr>
                <w:b/>
              </w:rPr>
              <w:t xml:space="preserve">No </w:t>
            </w:r>
            <w:r>
              <w:rPr>
                <w:b/>
                <w:w w:val="85"/>
              </w:rPr>
              <w:t>Aplica</w:t>
            </w:r>
          </w:p>
        </w:tc>
        <w:tc>
          <w:tcPr>
            <w:tcW w:w="1134" w:type="dxa"/>
          </w:tcPr>
          <w:p w:rsidR="00204C87" w:rsidRDefault="00204C87">
            <w:pPr>
              <w:pStyle w:val="TableParagraph"/>
              <w:rPr>
                <w:rFonts w:ascii="Times New Roman"/>
              </w:rPr>
            </w:pPr>
          </w:p>
        </w:tc>
      </w:tr>
      <w:tr w:rsidR="00204C87">
        <w:trPr>
          <w:trHeight w:val="1072"/>
        </w:trPr>
        <w:tc>
          <w:tcPr>
            <w:tcW w:w="7653" w:type="dxa"/>
          </w:tcPr>
          <w:p w:rsidR="00204C87" w:rsidRDefault="00204C87">
            <w:pPr>
              <w:pStyle w:val="TableParagraph"/>
              <w:spacing w:before="2"/>
              <w:rPr>
                <w:b/>
                <w:sz w:val="23"/>
              </w:rPr>
            </w:pPr>
          </w:p>
          <w:p w:rsidR="00204C87" w:rsidRDefault="00744077">
            <w:pPr>
              <w:pStyle w:val="TableParagraph"/>
              <w:ind w:left="71"/>
            </w:pPr>
            <w:r>
              <w:rPr>
                <w:w w:val="95"/>
              </w:rPr>
              <w:t>3.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hijos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contribuyente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mayores</w:t>
            </w:r>
            <w:r>
              <w:rPr>
                <w:spacing w:val="-26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23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años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encuentren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-27"/>
                <w:w w:val="95"/>
              </w:rPr>
              <w:t xml:space="preserve"> </w:t>
            </w:r>
            <w:r>
              <w:rPr>
                <w:w w:val="95"/>
              </w:rPr>
              <w:t>situación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</w:p>
          <w:p w:rsidR="00204C87" w:rsidRDefault="00744077">
            <w:pPr>
              <w:pStyle w:val="TableParagraph"/>
              <w:spacing w:before="9" w:line="260" w:lineRule="atLeast"/>
              <w:ind w:left="71" w:right="52"/>
            </w:pPr>
            <w:r>
              <w:rPr>
                <w:w w:val="95"/>
              </w:rPr>
              <w:t>dependencia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originada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-14"/>
                <w:w w:val="95"/>
              </w:rPr>
              <w:t xml:space="preserve"> </w:t>
            </w:r>
            <w:r>
              <w:rPr>
                <w:w w:val="95"/>
              </w:rPr>
              <w:t>factores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físicos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psicológicos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sean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certificados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 xml:space="preserve">por </w:t>
            </w:r>
            <w:r>
              <w:t>Medicina</w:t>
            </w:r>
            <w:r>
              <w:rPr>
                <w:spacing w:val="-16"/>
              </w:rPr>
              <w:t xml:space="preserve"> </w:t>
            </w:r>
            <w:r>
              <w:t>Legal.</w:t>
            </w:r>
          </w:p>
        </w:tc>
        <w:tc>
          <w:tcPr>
            <w:tcW w:w="851" w:type="dxa"/>
          </w:tcPr>
          <w:p w:rsidR="00204C87" w:rsidRDefault="00744077">
            <w:pPr>
              <w:pStyle w:val="TableParagraph"/>
              <w:spacing w:line="295" w:lineRule="auto"/>
              <w:ind w:left="71" w:right="188"/>
              <w:rPr>
                <w:b/>
              </w:rPr>
            </w:pPr>
            <w:r>
              <w:rPr>
                <w:b/>
              </w:rPr>
              <w:t xml:space="preserve">No </w:t>
            </w:r>
            <w:r>
              <w:rPr>
                <w:b/>
                <w:w w:val="85"/>
              </w:rPr>
              <w:t>Aplica</w:t>
            </w:r>
          </w:p>
        </w:tc>
        <w:tc>
          <w:tcPr>
            <w:tcW w:w="1134" w:type="dxa"/>
          </w:tcPr>
          <w:p w:rsidR="00204C87" w:rsidRDefault="00204C87">
            <w:pPr>
              <w:pStyle w:val="TableParagraph"/>
              <w:rPr>
                <w:rFonts w:ascii="Times New Roman"/>
              </w:rPr>
            </w:pPr>
          </w:p>
        </w:tc>
      </w:tr>
      <w:tr w:rsidR="00204C87">
        <w:trPr>
          <w:trHeight w:val="1343"/>
        </w:trPr>
        <w:tc>
          <w:tcPr>
            <w:tcW w:w="7653" w:type="dxa"/>
          </w:tcPr>
          <w:p w:rsidR="00204C87" w:rsidRDefault="00204C87">
            <w:pPr>
              <w:pStyle w:val="TableParagraph"/>
              <w:spacing w:before="7"/>
              <w:rPr>
                <w:b/>
                <w:sz w:val="21"/>
              </w:rPr>
            </w:pPr>
          </w:p>
          <w:p w:rsidR="00204C87" w:rsidRDefault="00744077">
            <w:pPr>
              <w:pStyle w:val="TableParagraph"/>
              <w:spacing w:line="270" w:lineRule="atLeast"/>
              <w:ind w:left="71" w:right="53"/>
              <w:jc w:val="both"/>
            </w:pPr>
            <w:r>
              <w:t>4.</w:t>
            </w:r>
            <w:r>
              <w:rPr>
                <w:spacing w:val="-20"/>
              </w:rPr>
              <w:t xml:space="preserve"> </w:t>
            </w:r>
            <w:r>
              <w:t>El</w:t>
            </w:r>
            <w:r>
              <w:rPr>
                <w:spacing w:val="-20"/>
              </w:rPr>
              <w:t xml:space="preserve"> </w:t>
            </w:r>
            <w:r>
              <w:t>cónyuge</w:t>
            </w:r>
            <w:r>
              <w:rPr>
                <w:spacing w:val="-20"/>
              </w:rPr>
              <w:t xml:space="preserve"> </w:t>
            </w:r>
            <w:r>
              <w:t>o</w:t>
            </w:r>
            <w:r>
              <w:rPr>
                <w:spacing w:val="-19"/>
              </w:rPr>
              <w:t xml:space="preserve"> </w:t>
            </w:r>
            <w:r>
              <w:t>compañero</w:t>
            </w:r>
            <w:r>
              <w:rPr>
                <w:spacing w:val="-19"/>
              </w:rPr>
              <w:t xml:space="preserve"> </w:t>
            </w:r>
            <w:r>
              <w:t>permanente</w:t>
            </w:r>
            <w:r>
              <w:rPr>
                <w:spacing w:val="-18"/>
              </w:rPr>
              <w:t xml:space="preserve"> </w:t>
            </w:r>
            <w:r>
              <w:t>del</w:t>
            </w:r>
            <w:r>
              <w:rPr>
                <w:spacing w:val="-20"/>
              </w:rPr>
              <w:t xml:space="preserve"> </w:t>
            </w:r>
            <w:r>
              <w:t>contribuyente</w:t>
            </w:r>
            <w:r>
              <w:rPr>
                <w:spacing w:val="-20"/>
              </w:rPr>
              <w:t xml:space="preserve"> </w:t>
            </w:r>
            <w:r>
              <w:t>que</w:t>
            </w:r>
            <w:r>
              <w:rPr>
                <w:spacing w:val="-19"/>
              </w:rPr>
              <w:t xml:space="preserve"> </w:t>
            </w:r>
            <w:r>
              <w:t>se</w:t>
            </w:r>
            <w:r>
              <w:rPr>
                <w:spacing w:val="-18"/>
              </w:rPr>
              <w:t xml:space="preserve"> </w:t>
            </w:r>
            <w:r>
              <w:t>encuentre</w:t>
            </w:r>
            <w:r>
              <w:rPr>
                <w:spacing w:val="-20"/>
              </w:rPr>
              <w:t xml:space="preserve"> </w:t>
            </w:r>
            <w:r>
              <w:t xml:space="preserve">en </w:t>
            </w:r>
            <w:r>
              <w:rPr>
                <w:w w:val="95"/>
              </w:rPr>
              <w:t>situación</w:t>
            </w:r>
            <w:r>
              <w:rPr>
                <w:spacing w:val="-37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dependencia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sea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ausencia</w:t>
            </w:r>
            <w:r>
              <w:rPr>
                <w:spacing w:val="-37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ingresos</w:t>
            </w:r>
            <w:r>
              <w:rPr>
                <w:spacing w:val="-37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ingresos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año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menores a</w:t>
            </w:r>
            <w:r>
              <w:rPr>
                <w:spacing w:val="-31"/>
                <w:w w:val="95"/>
              </w:rPr>
              <w:t xml:space="preserve"> </w:t>
            </w:r>
            <w:r>
              <w:rPr>
                <w:w w:val="95"/>
              </w:rPr>
              <w:t>doscientos</w:t>
            </w:r>
            <w:r>
              <w:rPr>
                <w:spacing w:val="-32"/>
                <w:w w:val="95"/>
              </w:rPr>
              <w:t xml:space="preserve"> </w:t>
            </w:r>
            <w:r>
              <w:rPr>
                <w:w w:val="95"/>
              </w:rPr>
              <w:t>sesenta</w:t>
            </w:r>
            <w:r>
              <w:rPr>
                <w:spacing w:val="-33"/>
                <w:w w:val="95"/>
              </w:rPr>
              <w:t xml:space="preserve"> </w:t>
            </w:r>
            <w:r>
              <w:rPr>
                <w:w w:val="95"/>
              </w:rPr>
              <w:t>(260)</w:t>
            </w:r>
            <w:r>
              <w:rPr>
                <w:spacing w:val="-32"/>
                <w:w w:val="95"/>
              </w:rPr>
              <w:t xml:space="preserve"> </w:t>
            </w:r>
            <w:r>
              <w:rPr>
                <w:w w:val="95"/>
              </w:rPr>
              <w:t>UVT,</w:t>
            </w:r>
            <w:r>
              <w:rPr>
                <w:spacing w:val="-32"/>
                <w:w w:val="95"/>
              </w:rPr>
              <w:t xml:space="preserve"> </w:t>
            </w:r>
            <w:r>
              <w:rPr>
                <w:w w:val="95"/>
              </w:rPr>
              <w:t>certificada</w:t>
            </w:r>
            <w:r>
              <w:rPr>
                <w:spacing w:val="-31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-32"/>
                <w:w w:val="95"/>
              </w:rPr>
              <w:t xml:space="preserve"> </w:t>
            </w:r>
            <w:r>
              <w:rPr>
                <w:w w:val="95"/>
              </w:rPr>
              <w:t>contador</w:t>
            </w:r>
            <w:r>
              <w:rPr>
                <w:spacing w:val="-31"/>
                <w:w w:val="95"/>
              </w:rPr>
              <w:t xml:space="preserve"> </w:t>
            </w:r>
            <w:r>
              <w:rPr>
                <w:w w:val="95"/>
              </w:rPr>
              <w:t>público,</w:t>
            </w:r>
            <w:r>
              <w:rPr>
                <w:spacing w:val="-32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-31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-32"/>
                <w:w w:val="95"/>
              </w:rPr>
              <w:t xml:space="preserve"> </w:t>
            </w:r>
            <w:r>
              <w:rPr>
                <w:w w:val="95"/>
              </w:rPr>
              <w:t>dependencia originada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factores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físicos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psicológicos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sean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certificados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-36"/>
                <w:w w:val="95"/>
              </w:rPr>
              <w:t xml:space="preserve"> </w:t>
            </w:r>
            <w:r>
              <w:rPr>
                <w:w w:val="95"/>
              </w:rPr>
              <w:t>Medicina</w:t>
            </w:r>
            <w:r>
              <w:rPr>
                <w:spacing w:val="-35"/>
                <w:w w:val="95"/>
              </w:rPr>
              <w:t xml:space="preserve"> </w:t>
            </w:r>
            <w:r>
              <w:rPr>
                <w:w w:val="95"/>
              </w:rPr>
              <w:t>Legal.</w:t>
            </w:r>
          </w:p>
        </w:tc>
        <w:tc>
          <w:tcPr>
            <w:tcW w:w="851" w:type="dxa"/>
          </w:tcPr>
          <w:p w:rsidR="00204C87" w:rsidRDefault="00744077">
            <w:pPr>
              <w:pStyle w:val="TableParagraph"/>
              <w:spacing w:line="292" w:lineRule="auto"/>
              <w:ind w:left="71" w:right="188"/>
              <w:rPr>
                <w:b/>
              </w:rPr>
            </w:pPr>
            <w:r>
              <w:rPr>
                <w:b/>
              </w:rPr>
              <w:t xml:space="preserve">No </w:t>
            </w:r>
            <w:r>
              <w:rPr>
                <w:b/>
                <w:w w:val="85"/>
              </w:rPr>
              <w:t>Aplica</w:t>
            </w:r>
          </w:p>
        </w:tc>
        <w:tc>
          <w:tcPr>
            <w:tcW w:w="1134" w:type="dxa"/>
          </w:tcPr>
          <w:p w:rsidR="00204C87" w:rsidRDefault="00204C87">
            <w:pPr>
              <w:pStyle w:val="TableParagraph"/>
              <w:rPr>
                <w:rFonts w:ascii="Times New Roman"/>
              </w:rPr>
            </w:pPr>
          </w:p>
        </w:tc>
      </w:tr>
      <w:tr w:rsidR="00204C87">
        <w:trPr>
          <w:trHeight w:val="1343"/>
        </w:trPr>
        <w:tc>
          <w:tcPr>
            <w:tcW w:w="7653" w:type="dxa"/>
          </w:tcPr>
          <w:p w:rsidR="00204C87" w:rsidRDefault="00204C87">
            <w:pPr>
              <w:pStyle w:val="TableParagraph"/>
              <w:spacing w:before="7"/>
              <w:rPr>
                <w:b/>
                <w:sz w:val="21"/>
              </w:rPr>
            </w:pPr>
          </w:p>
          <w:p w:rsidR="00204C87" w:rsidRDefault="00744077">
            <w:pPr>
              <w:pStyle w:val="TableParagraph"/>
              <w:spacing w:line="270" w:lineRule="atLeast"/>
              <w:ind w:left="71" w:right="55"/>
              <w:jc w:val="both"/>
            </w:pPr>
            <w:r>
              <w:rPr>
                <w:w w:val="95"/>
              </w:rPr>
              <w:t>5.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padres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y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los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hermanos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del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contribuyente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que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se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w w:val="95"/>
              </w:rPr>
              <w:t>encuentren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-12"/>
                <w:w w:val="95"/>
              </w:rPr>
              <w:t xml:space="preserve"> </w:t>
            </w:r>
            <w:r>
              <w:rPr>
                <w:w w:val="95"/>
              </w:rPr>
              <w:t>situación</w:t>
            </w:r>
            <w:r>
              <w:rPr>
                <w:spacing w:val="-13"/>
                <w:w w:val="95"/>
              </w:rPr>
              <w:t xml:space="preserve"> </w:t>
            </w:r>
            <w:r>
              <w:rPr>
                <w:w w:val="95"/>
              </w:rPr>
              <w:t>de dependencia,</w:t>
            </w:r>
            <w:r>
              <w:rPr>
                <w:spacing w:val="-45"/>
                <w:w w:val="95"/>
              </w:rPr>
              <w:t xml:space="preserve"> </w:t>
            </w:r>
            <w:r>
              <w:rPr>
                <w:w w:val="95"/>
              </w:rPr>
              <w:t>sea</w:t>
            </w:r>
            <w:r>
              <w:rPr>
                <w:spacing w:val="-44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-44"/>
                <w:w w:val="95"/>
              </w:rPr>
              <w:t xml:space="preserve"> </w:t>
            </w:r>
            <w:r>
              <w:rPr>
                <w:w w:val="95"/>
              </w:rPr>
              <w:t>ausencia</w:t>
            </w:r>
            <w:r>
              <w:rPr>
                <w:spacing w:val="-45"/>
                <w:w w:val="95"/>
              </w:rPr>
              <w:t xml:space="preserve"> </w:t>
            </w:r>
            <w:r>
              <w:rPr>
                <w:w w:val="95"/>
              </w:rPr>
              <w:t>de</w:t>
            </w:r>
            <w:r>
              <w:rPr>
                <w:spacing w:val="-43"/>
                <w:w w:val="95"/>
              </w:rPr>
              <w:t xml:space="preserve"> </w:t>
            </w:r>
            <w:r>
              <w:rPr>
                <w:w w:val="95"/>
              </w:rPr>
              <w:t>ingresos</w:t>
            </w:r>
            <w:r>
              <w:rPr>
                <w:spacing w:val="-46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-44"/>
                <w:w w:val="95"/>
              </w:rPr>
              <w:t xml:space="preserve"> </w:t>
            </w:r>
            <w:r>
              <w:rPr>
                <w:w w:val="95"/>
              </w:rPr>
              <w:t>ingresos</w:t>
            </w:r>
            <w:r>
              <w:rPr>
                <w:spacing w:val="-46"/>
                <w:w w:val="95"/>
              </w:rPr>
              <w:t xml:space="preserve"> </w:t>
            </w:r>
            <w:r>
              <w:rPr>
                <w:w w:val="95"/>
              </w:rPr>
              <w:t>en</w:t>
            </w:r>
            <w:r>
              <w:rPr>
                <w:spacing w:val="-44"/>
                <w:w w:val="95"/>
              </w:rPr>
              <w:t xml:space="preserve"> </w:t>
            </w:r>
            <w:r>
              <w:rPr>
                <w:w w:val="95"/>
              </w:rPr>
              <w:t>el</w:t>
            </w:r>
            <w:r>
              <w:rPr>
                <w:spacing w:val="-45"/>
                <w:w w:val="95"/>
              </w:rPr>
              <w:t xml:space="preserve"> </w:t>
            </w:r>
            <w:r>
              <w:rPr>
                <w:w w:val="95"/>
              </w:rPr>
              <w:t>año</w:t>
            </w:r>
            <w:r>
              <w:rPr>
                <w:spacing w:val="-45"/>
                <w:w w:val="95"/>
              </w:rPr>
              <w:t xml:space="preserve"> </w:t>
            </w:r>
            <w:r>
              <w:rPr>
                <w:w w:val="95"/>
              </w:rPr>
              <w:t>menores</w:t>
            </w:r>
            <w:r>
              <w:rPr>
                <w:spacing w:val="-45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44"/>
                <w:w w:val="95"/>
              </w:rPr>
              <w:t xml:space="preserve"> </w:t>
            </w:r>
            <w:r>
              <w:rPr>
                <w:w w:val="95"/>
              </w:rPr>
              <w:t>doscientas sesenta</w:t>
            </w:r>
            <w:r>
              <w:rPr>
                <w:spacing w:val="-31"/>
                <w:w w:val="95"/>
              </w:rPr>
              <w:t xml:space="preserve"> </w:t>
            </w:r>
            <w:r>
              <w:rPr>
                <w:w w:val="95"/>
              </w:rPr>
              <w:t>(260)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UVT,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certificada</w:t>
            </w:r>
            <w:r>
              <w:rPr>
                <w:spacing w:val="-28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contador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público,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-31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-29"/>
                <w:w w:val="95"/>
              </w:rPr>
              <w:t xml:space="preserve"> </w:t>
            </w:r>
            <w:r>
              <w:rPr>
                <w:w w:val="95"/>
              </w:rPr>
              <w:t>dependencia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>originada</w:t>
            </w:r>
            <w:r>
              <w:rPr>
                <w:spacing w:val="-30"/>
                <w:w w:val="95"/>
              </w:rPr>
              <w:t xml:space="preserve"> </w:t>
            </w:r>
            <w:r>
              <w:rPr>
                <w:w w:val="95"/>
              </w:rPr>
              <w:t xml:space="preserve">en </w:t>
            </w:r>
            <w:r>
              <w:t>factores</w:t>
            </w:r>
            <w:r>
              <w:rPr>
                <w:spacing w:val="-30"/>
              </w:rPr>
              <w:t xml:space="preserve"> </w:t>
            </w:r>
            <w:r>
              <w:t>físicos</w:t>
            </w:r>
            <w:r>
              <w:rPr>
                <w:spacing w:val="-31"/>
              </w:rPr>
              <w:t xml:space="preserve"> </w:t>
            </w:r>
            <w:r>
              <w:t>o</w:t>
            </w:r>
            <w:r>
              <w:rPr>
                <w:spacing w:val="-28"/>
              </w:rPr>
              <w:t xml:space="preserve"> </w:t>
            </w:r>
            <w:r>
              <w:t>psicológicos</w:t>
            </w:r>
            <w:r>
              <w:rPr>
                <w:spacing w:val="-30"/>
              </w:rPr>
              <w:t xml:space="preserve"> </w:t>
            </w:r>
            <w:r>
              <w:t>que</w:t>
            </w:r>
            <w:r>
              <w:rPr>
                <w:spacing w:val="-30"/>
              </w:rPr>
              <w:t xml:space="preserve"> </w:t>
            </w:r>
            <w:r>
              <w:t>sean</w:t>
            </w:r>
            <w:r>
              <w:rPr>
                <w:spacing w:val="-30"/>
              </w:rPr>
              <w:t xml:space="preserve"> </w:t>
            </w:r>
            <w:r>
              <w:t>certificados</w:t>
            </w:r>
            <w:r>
              <w:rPr>
                <w:spacing w:val="-30"/>
              </w:rPr>
              <w:t xml:space="preserve"> </w:t>
            </w:r>
            <w:r>
              <w:t>por</w:t>
            </w:r>
            <w:r>
              <w:rPr>
                <w:spacing w:val="-29"/>
              </w:rPr>
              <w:t xml:space="preserve"> </w:t>
            </w:r>
            <w:r>
              <w:t>Medicina</w:t>
            </w:r>
            <w:r>
              <w:rPr>
                <w:spacing w:val="-31"/>
              </w:rPr>
              <w:t xml:space="preserve"> </w:t>
            </w:r>
            <w:r>
              <w:t>Legal.</w:t>
            </w:r>
          </w:p>
        </w:tc>
        <w:tc>
          <w:tcPr>
            <w:tcW w:w="851" w:type="dxa"/>
          </w:tcPr>
          <w:p w:rsidR="00204C87" w:rsidRDefault="00744077">
            <w:pPr>
              <w:pStyle w:val="TableParagraph"/>
              <w:spacing w:line="295" w:lineRule="auto"/>
              <w:ind w:left="71" w:right="188"/>
              <w:rPr>
                <w:b/>
              </w:rPr>
            </w:pPr>
            <w:r>
              <w:rPr>
                <w:b/>
              </w:rPr>
              <w:t xml:space="preserve">No </w:t>
            </w:r>
            <w:r>
              <w:rPr>
                <w:b/>
                <w:w w:val="85"/>
              </w:rPr>
              <w:t>Aplica</w:t>
            </w:r>
          </w:p>
        </w:tc>
        <w:tc>
          <w:tcPr>
            <w:tcW w:w="1134" w:type="dxa"/>
          </w:tcPr>
          <w:p w:rsidR="00204C87" w:rsidRDefault="00204C87">
            <w:pPr>
              <w:pStyle w:val="TableParagraph"/>
              <w:rPr>
                <w:rFonts w:ascii="Times New Roman"/>
              </w:rPr>
            </w:pPr>
          </w:p>
        </w:tc>
      </w:tr>
    </w:tbl>
    <w:p w:rsidR="00204C87" w:rsidRDefault="00204C87">
      <w:pPr>
        <w:pStyle w:val="Textoindependiente"/>
        <w:spacing w:before="6"/>
        <w:rPr>
          <w:b/>
          <w:sz w:val="21"/>
        </w:rPr>
      </w:pPr>
    </w:p>
    <w:p w:rsidR="00204C87" w:rsidRDefault="00744077">
      <w:pPr>
        <w:pStyle w:val="Textoindependiente"/>
        <w:spacing w:before="59"/>
        <w:ind w:left="111"/>
      </w:pPr>
      <w:r>
        <w:t>Cordialmente,</w:t>
      </w:r>
    </w:p>
    <w:p w:rsidR="00204C87" w:rsidRDefault="00204C87">
      <w:pPr>
        <w:pStyle w:val="Textoindependiente"/>
      </w:pPr>
    </w:p>
    <w:p w:rsidR="00204C87" w:rsidRDefault="004A40B2">
      <w:pPr>
        <w:pStyle w:val="Textoindependiente"/>
      </w:pPr>
      <w:r>
        <w:rPr>
          <w:noProof/>
          <w:lang w:val="es-CO" w:eastAsia="es-CO"/>
        </w:rPr>
        <w:drawing>
          <wp:anchor distT="0" distB="0" distL="114300" distR="114300" simplePos="0" relativeHeight="251660288" behindDoc="0" locked="0" layoutInCell="1" allowOverlap="1" wp14:anchorId="5A9A9087" wp14:editId="76A76255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890905" cy="644525"/>
            <wp:effectExtent l="0" t="0" r="4445" b="3175"/>
            <wp:wrapSquare wrapText="bothSides"/>
            <wp:docPr id="26" name="Imagen 26" descr="C:\Users\USUARIO\Downloads\CamScanner 03-31-2021 17.2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USUARIO\Downloads\CamScanner 03-31-2021 17.25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64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4C87" w:rsidRDefault="00204C87">
      <w:pPr>
        <w:pStyle w:val="Textoindependiente"/>
      </w:pPr>
    </w:p>
    <w:p w:rsidR="00204C87" w:rsidRDefault="00204C87">
      <w:pPr>
        <w:pStyle w:val="Textoindependiente"/>
        <w:spacing w:before="10"/>
        <w:rPr>
          <w:sz w:val="17"/>
        </w:rPr>
      </w:pPr>
    </w:p>
    <w:p w:rsidR="004A40B2" w:rsidRDefault="00744077" w:rsidP="004A40B2">
      <w:pPr>
        <w:pStyle w:val="Textoindependiente"/>
        <w:ind w:left="171"/>
        <w:rPr>
          <w:w w:val="89"/>
        </w:rPr>
      </w:pPr>
      <w:r>
        <w:rPr>
          <w:w w:val="89"/>
        </w:rPr>
        <w:t>_</w:t>
      </w:r>
    </w:p>
    <w:p w:rsidR="004A40B2" w:rsidRDefault="004A40B2" w:rsidP="004A40B2">
      <w:pPr>
        <w:pStyle w:val="Textoindependiente"/>
        <w:ind w:left="171"/>
        <w:rPr>
          <w:w w:val="89"/>
        </w:rPr>
      </w:pPr>
    </w:p>
    <w:p w:rsidR="00204C87" w:rsidRPr="004A40B2" w:rsidRDefault="00744077" w:rsidP="004A40B2">
      <w:pPr>
        <w:pStyle w:val="Textoindependiente"/>
        <w:ind w:left="171"/>
      </w:pPr>
      <w:r>
        <w:t xml:space="preserve">C.C. </w:t>
      </w:r>
      <w:r>
        <w:rPr>
          <w:rFonts w:ascii="Times New Roman"/>
          <w:b/>
          <w:sz w:val="20"/>
        </w:rPr>
        <w:t>40419177</w:t>
      </w:r>
    </w:p>
    <w:p w:rsidR="00204C87" w:rsidRDefault="00204C87">
      <w:pPr>
        <w:rPr>
          <w:rFonts w:ascii="Times New Roman"/>
          <w:sz w:val="20"/>
        </w:rPr>
        <w:sectPr w:rsidR="00204C87">
          <w:pgSz w:w="12250" w:h="18730"/>
          <w:pgMar w:top="1020" w:right="920" w:bottom="280" w:left="880" w:header="720" w:footer="720" w:gutter="0"/>
          <w:cols w:space="720"/>
        </w:sectPr>
      </w:pPr>
    </w:p>
    <w:p w:rsidR="00204C87" w:rsidRDefault="00204C87">
      <w:pPr>
        <w:pStyle w:val="Textoindependiente"/>
        <w:spacing w:before="4"/>
        <w:rPr>
          <w:rFonts w:ascii="Times New Roman"/>
          <w:b/>
          <w:sz w:val="12"/>
        </w:rPr>
      </w:pPr>
    </w:p>
    <w:p w:rsidR="00204C87" w:rsidRDefault="00744077">
      <w:pPr>
        <w:spacing w:before="60" w:line="254" w:lineRule="auto"/>
        <w:ind w:left="102" w:right="8203"/>
        <w:jc w:val="both"/>
      </w:pPr>
      <w:r>
        <w:rPr>
          <w:w w:val="90"/>
        </w:rPr>
        <w:t xml:space="preserve">Señores </w:t>
      </w:r>
      <w:r>
        <w:rPr>
          <w:b/>
          <w:w w:val="85"/>
        </w:rPr>
        <w:t xml:space="preserve">Pagador </w:t>
      </w:r>
      <w:r>
        <w:t>Ciudad</w:t>
      </w:r>
    </w:p>
    <w:p w:rsidR="00204C87" w:rsidRDefault="00744077" w:rsidP="00630991">
      <w:pPr>
        <w:pStyle w:val="Textoindependiente"/>
        <w:spacing w:before="44" w:line="538" w:lineRule="exact"/>
        <w:ind w:left="102" w:right="116"/>
        <w:jc w:val="both"/>
        <w:rPr>
          <w:rFonts w:ascii="Times New Roman" w:hAnsi="Times New Roman"/>
          <w:b/>
          <w:sz w:val="20"/>
        </w:rPr>
      </w:pPr>
      <w:r>
        <w:rPr>
          <w:w w:val="95"/>
        </w:rPr>
        <w:t>Ref.</w:t>
      </w:r>
      <w:r>
        <w:rPr>
          <w:spacing w:val="-29"/>
          <w:w w:val="95"/>
        </w:rPr>
        <w:t xml:space="preserve"> </w:t>
      </w:r>
      <w:r>
        <w:rPr>
          <w:w w:val="95"/>
        </w:rPr>
        <w:t>Certificación</w:t>
      </w:r>
      <w:r>
        <w:rPr>
          <w:spacing w:val="-30"/>
          <w:w w:val="95"/>
        </w:rPr>
        <w:t xml:space="preserve"> </w:t>
      </w:r>
      <w:r>
        <w:rPr>
          <w:w w:val="95"/>
        </w:rPr>
        <w:t>dependiente</w:t>
      </w:r>
      <w:r>
        <w:rPr>
          <w:spacing w:val="-28"/>
          <w:w w:val="95"/>
        </w:rPr>
        <w:t xml:space="preserve"> </w:t>
      </w:r>
      <w:r>
        <w:rPr>
          <w:w w:val="95"/>
        </w:rPr>
        <w:t>Art</w:t>
      </w:r>
      <w:r>
        <w:rPr>
          <w:spacing w:val="-31"/>
          <w:w w:val="95"/>
        </w:rPr>
        <w:t xml:space="preserve"> </w:t>
      </w:r>
      <w:r>
        <w:rPr>
          <w:w w:val="95"/>
        </w:rPr>
        <w:t>387</w:t>
      </w:r>
      <w:r>
        <w:rPr>
          <w:spacing w:val="-30"/>
          <w:w w:val="95"/>
        </w:rPr>
        <w:t xml:space="preserve"> </w:t>
      </w:r>
      <w:r>
        <w:rPr>
          <w:w w:val="95"/>
        </w:rPr>
        <w:t>E.T.,</w:t>
      </w:r>
      <w:r>
        <w:rPr>
          <w:spacing w:val="-29"/>
          <w:w w:val="95"/>
        </w:rPr>
        <w:t xml:space="preserve"> </w:t>
      </w:r>
      <w:r>
        <w:rPr>
          <w:w w:val="95"/>
        </w:rPr>
        <w:t>para</w:t>
      </w:r>
      <w:r>
        <w:rPr>
          <w:spacing w:val="-29"/>
          <w:w w:val="95"/>
        </w:rPr>
        <w:t xml:space="preserve"> </w:t>
      </w:r>
      <w:r>
        <w:rPr>
          <w:w w:val="95"/>
        </w:rPr>
        <w:t>fines</w:t>
      </w:r>
      <w:r>
        <w:rPr>
          <w:spacing w:val="-30"/>
          <w:w w:val="95"/>
        </w:rPr>
        <w:t xml:space="preserve"> </w:t>
      </w:r>
      <w:r>
        <w:rPr>
          <w:w w:val="95"/>
        </w:rPr>
        <w:t>de</w:t>
      </w:r>
      <w:r>
        <w:rPr>
          <w:spacing w:val="-28"/>
          <w:w w:val="95"/>
        </w:rPr>
        <w:t xml:space="preserve"> </w:t>
      </w:r>
      <w:r>
        <w:rPr>
          <w:w w:val="95"/>
        </w:rPr>
        <w:t>retención</w:t>
      </w:r>
      <w:r>
        <w:rPr>
          <w:spacing w:val="-30"/>
          <w:w w:val="95"/>
        </w:rPr>
        <w:t xml:space="preserve"> </w:t>
      </w:r>
      <w:r>
        <w:rPr>
          <w:w w:val="95"/>
        </w:rPr>
        <w:t>en</w:t>
      </w:r>
      <w:r>
        <w:rPr>
          <w:spacing w:val="-29"/>
          <w:w w:val="95"/>
        </w:rPr>
        <w:t xml:space="preserve"> </w:t>
      </w:r>
      <w:r>
        <w:rPr>
          <w:w w:val="95"/>
        </w:rPr>
        <w:t>la</w:t>
      </w:r>
      <w:r>
        <w:rPr>
          <w:spacing w:val="-29"/>
          <w:w w:val="95"/>
        </w:rPr>
        <w:t xml:space="preserve"> </w:t>
      </w:r>
      <w:r>
        <w:rPr>
          <w:w w:val="95"/>
        </w:rPr>
        <w:t>fuente</w:t>
      </w:r>
      <w:r>
        <w:rPr>
          <w:spacing w:val="-28"/>
          <w:w w:val="95"/>
        </w:rPr>
        <w:t xml:space="preserve"> </w:t>
      </w:r>
      <w:r>
        <w:rPr>
          <w:w w:val="95"/>
        </w:rPr>
        <w:t>por</w:t>
      </w:r>
      <w:r>
        <w:rPr>
          <w:spacing w:val="-29"/>
          <w:w w:val="95"/>
        </w:rPr>
        <w:t xml:space="preserve"> </w:t>
      </w:r>
      <w:r>
        <w:rPr>
          <w:w w:val="95"/>
        </w:rPr>
        <w:t>pagos</w:t>
      </w:r>
      <w:r>
        <w:rPr>
          <w:spacing w:val="-30"/>
          <w:w w:val="95"/>
        </w:rPr>
        <w:t xml:space="preserve"> </w:t>
      </w:r>
      <w:r w:rsidR="00777A70">
        <w:rPr>
          <w:w w:val="95"/>
        </w:rPr>
        <w:t xml:space="preserve">laborales Yo, </w:t>
      </w:r>
      <w:proofErr w:type="spellStart"/>
      <w:r w:rsidR="00777A70">
        <w:rPr>
          <w:rFonts w:ascii="Times New Roman" w:hAnsi="Times New Roman"/>
          <w:b/>
          <w:w w:val="95"/>
          <w:sz w:val="20"/>
        </w:rPr>
        <w:t>Diany</w:t>
      </w:r>
      <w:proofErr w:type="spellEnd"/>
      <w:r w:rsidR="00777A70">
        <w:rPr>
          <w:rFonts w:ascii="Times New Roman" w:hAnsi="Times New Roman"/>
          <w:b/>
          <w:w w:val="95"/>
          <w:sz w:val="20"/>
        </w:rPr>
        <w:t xml:space="preserve"> Margarita Barbosa Barrios </w:t>
      </w:r>
      <w:r w:rsidR="00777A70">
        <w:rPr>
          <w:rFonts w:ascii="Times New Roman" w:hAnsi="Times New Roman"/>
          <w:b/>
          <w:spacing w:val="-17"/>
          <w:w w:val="95"/>
          <w:sz w:val="20"/>
        </w:rPr>
        <w:t xml:space="preserve"> </w:t>
      </w:r>
      <w:r>
        <w:rPr>
          <w:w w:val="95"/>
        </w:rPr>
        <w:t>identificado(</w:t>
      </w:r>
      <w:r w:rsidR="00777A70">
        <w:rPr>
          <w:w w:val="95"/>
        </w:rPr>
        <w:t>a) con cedula de ciudadanía No.</w:t>
      </w:r>
      <w:r w:rsidR="00777A70">
        <w:rPr>
          <w:rFonts w:ascii="Times New Roman" w:hAnsi="Times New Roman"/>
          <w:b/>
          <w:w w:val="95"/>
          <w:sz w:val="20"/>
        </w:rPr>
        <w:t>55229935</w:t>
      </w:r>
    </w:p>
    <w:p w:rsidR="00204C87" w:rsidRDefault="00DE207B" w:rsidP="00630991">
      <w:pPr>
        <w:pStyle w:val="Textoindependiente"/>
        <w:spacing w:line="207" w:lineRule="exact"/>
        <w:ind w:left="102"/>
        <w:jc w:val="both"/>
      </w:pPr>
      <w:r>
        <w:rPr>
          <w:w w:val="95"/>
        </w:rPr>
        <w:t>Expedida</w:t>
      </w:r>
      <w:r w:rsidR="00744077">
        <w:rPr>
          <w:spacing w:val="-8"/>
          <w:w w:val="95"/>
        </w:rPr>
        <w:t xml:space="preserve"> </w:t>
      </w:r>
      <w:r w:rsidR="00777A70">
        <w:rPr>
          <w:w w:val="95"/>
        </w:rPr>
        <w:t xml:space="preserve">en Barranquilla, </w:t>
      </w:r>
      <w:r w:rsidR="00744077">
        <w:rPr>
          <w:w w:val="95"/>
        </w:rPr>
        <w:t>Obrando</w:t>
      </w:r>
      <w:r w:rsidR="00744077">
        <w:rPr>
          <w:spacing w:val="-9"/>
          <w:w w:val="95"/>
        </w:rPr>
        <w:t xml:space="preserve"> </w:t>
      </w:r>
      <w:r w:rsidR="00744077">
        <w:rPr>
          <w:w w:val="95"/>
        </w:rPr>
        <w:t>en</w:t>
      </w:r>
      <w:r w:rsidR="00744077">
        <w:rPr>
          <w:spacing w:val="-9"/>
          <w:w w:val="95"/>
        </w:rPr>
        <w:t xml:space="preserve"> </w:t>
      </w:r>
      <w:r w:rsidR="00744077">
        <w:rPr>
          <w:w w:val="95"/>
        </w:rPr>
        <w:t>mi</w:t>
      </w:r>
      <w:r w:rsidR="00744077">
        <w:rPr>
          <w:spacing w:val="-8"/>
          <w:w w:val="95"/>
        </w:rPr>
        <w:t xml:space="preserve"> </w:t>
      </w:r>
      <w:r w:rsidR="00744077">
        <w:rPr>
          <w:w w:val="95"/>
        </w:rPr>
        <w:t>propio</w:t>
      </w:r>
      <w:r w:rsidR="00744077">
        <w:rPr>
          <w:spacing w:val="-8"/>
          <w:w w:val="95"/>
        </w:rPr>
        <w:t xml:space="preserve"> </w:t>
      </w:r>
      <w:r w:rsidR="00744077">
        <w:rPr>
          <w:w w:val="95"/>
        </w:rPr>
        <w:t>nombre</w:t>
      </w:r>
      <w:r w:rsidR="00744077">
        <w:rPr>
          <w:spacing w:val="-8"/>
          <w:w w:val="95"/>
        </w:rPr>
        <w:t xml:space="preserve"> </w:t>
      </w:r>
      <w:r w:rsidR="00744077">
        <w:rPr>
          <w:w w:val="95"/>
        </w:rPr>
        <w:t>y</w:t>
      </w:r>
      <w:r w:rsidR="00744077">
        <w:rPr>
          <w:spacing w:val="-9"/>
          <w:w w:val="95"/>
        </w:rPr>
        <w:t xml:space="preserve"> </w:t>
      </w:r>
      <w:r w:rsidR="00744077">
        <w:rPr>
          <w:w w:val="95"/>
        </w:rPr>
        <w:t>representación,</w:t>
      </w:r>
      <w:r w:rsidR="00744077">
        <w:rPr>
          <w:spacing w:val="-7"/>
          <w:w w:val="95"/>
        </w:rPr>
        <w:t xml:space="preserve"> </w:t>
      </w:r>
      <w:r w:rsidR="00744077">
        <w:rPr>
          <w:w w:val="95"/>
        </w:rPr>
        <w:t>por</w:t>
      </w:r>
      <w:r w:rsidR="00744077">
        <w:rPr>
          <w:spacing w:val="-10"/>
          <w:w w:val="95"/>
        </w:rPr>
        <w:t xml:space="preserve"> </w:t>
      </w:r>
      <w:r w:rsidR="00744077">
        <w:rPr>
          <w:w w:val="95"/>
        </w:rPr>
        <w:t>medio</w:t>
      </w:r>
      <w:r w:rsidR="00744077">
        <w:rPr>
          <w:spacing w:val="-6"/>
          <w:w w:val="95"/>
        </w:rPr>
        <w:t xml:space="preserve"> </w:t>
      </w:r>
      <w:r w:rsidR="00744077">
        <w:rPr>
          <w:spacing w:val="-2"/>
          <w:w w:val="95"/>
        </w:rPr>
        <w:t>del</w:t>
      </w:r>
    </w:p>
    <w:p w:rsidR="00204C87" w:rsidRDefault="00744077" w:rsidP="00630991">
      <w:pPr>
        <w:pStyle w:val="Textoindependiente"/>
        <w:spacing w:before="16"/>
        <w:ind w:left="102"/>
        <w:jc w:val="both"/>
      </w:pPr>
      <w:r>
        <w:t>presente documento me permito certificar bajo la gravedad del juramento;</w:t>
      </w:r>
    </w:p>
    <w:p w:rsidR="00204C87" w:rsidRDefault="00204C87" w:rsidP="00630991">
      <w:pPr>
        <w:pStyle w:val="Textoindependiente"/>
        <w:spacing w:before="8"/>
        <w:jc w:val="both"/>
        <w:rPr>
          <w:sz w:val="24"/>
        </w:rPr>
      </w:pPr>
    </w:p>
    <w:p w:rsidR="00204C87" w:rsidRDefault="00744077" w:rsidP="00630991">
      <w:pPr>
        <w:pStyle w:val="Textoindependiente"/>
        <w:spacing w:before="1" w:line="254" w:lineRule="auto"/>
        <w:ind w:left="102" w:right="115"/>
        <w:jc w:val="both"/>
      </w:pPr>
      <w:r>
        <w:rPr>
          <w:b/>
          <w:w w:val="95"/>
        </w:rPr>
        <w:t>1.-</w:t>
      </w:r>
      <w:r>
        <w:rPr>
          <w:b/>
          <w:spacing w:val="-16"/>
          <w:w w:val="95"/>
        </w:rPr>
        <w:t xml:space="preserve"> </w:t>
      </w:r>
      <w:r>
        <w:rPr>
          <w:w w:val="95"/>
        </w:rPr>
        <w:t>Que</w:t>
      </w:r>
      <w:r>
        <w:rPr>
          <w:spacing w:val="-16"/>
          <w:w w:val="95"/>
        </w:rPr>
        <w:t xml:space="preserve"> </w:t>
      </w:r>
      <w:r>
        <w:rPr>
          <w:w w:val="95"/>
        </w:rPr>
        <w:t>dependen</w:t>
      </w:r>
      <w:r>
        <w:rPr>
          <w:spacing w:val="-16"/>
          <w:w w:val="95"/>
        </w:rPr>
        <w:t xml:space="preserve"> </w:t>
      </w:r>
      <w:r>
        <w:rPr>
          <w:w w:val="95"/>
        </w:rPr>
        <w:t>económicamente</w:t>
      </w:r>
      <w:r>
        <w:rPr>
          <w:spacing w:val="-16"/>
          <w:w w:val="95"/>
        </w:rPr>
        <w:t xml:space="preserve"> </w:t>
      </w:r>
      <w:r>
        <w:rPr>
          <w:w w:val="95"/>
        </w:rPr>
        <w:t>de</w:t>
      </w:r>
      <w:r>
        <w:rPr>
          <w:spacing w:val="-18"/>
          <w:w w:val="95"/>
        </w:rPr>
        <w:t xml:space="preserve"> </w:t>
      </w:r>
      <w:r>
        <w:rPr>
          <w:w w:val="95"/>
        </w:rPr>
        <w:t>mí,</w:t>
      </w:r>
      <w:r>
        <w:rPr>
          <w:spacing w:val="-16"/>
          <w:w w:val="95"/>
        </w:rPr>
        <w:t xml:space="preserve"> </w:t>
      </w:r>
      <w:r>
        <w:rPr>
          <w:w w:val="95"/>
        </w:rPr>
        <w:t>en</w:t>
      </w:r>
      <w:r>
        <w:rPr>
          <w:spacing w:val="-16"/>
          <w:w w:val="95"/>
        </w:rPr>
        <w:t xml:space="preserve"> </w:t>
      </w:r>
      <w:r>
        <w:rPr>
          <w:w w:val="95"/>
        </w:rPr>
        <w:t>los</w:t>
      </w:r>
      <w:r>
        <w:rPr>
          <w:spacing w:val="-16"/>
          <w:w w:val="95"/>
        </w:rPr>
        <w:t xml:space="preserve"> </w:t>
      </w:r>
      <w:r>
        <w:rPr>
          <w:w w:val="95"/>
        </w:rPr>
        <w:t>términos</w:t>
      </w:r>
      <w:r>
        <w:rPr>
          <w:spacing w:val="-18"/>
          <w:w w:val="95"/>
        </w:rPr>
        <w:t xml:space="preserve"> </w:t>
      </w:r>
      <w:r>
        <w:rPr>
          <w:w w:val="95"/>
        </w:rPr>
        <w:t>y</w:t>
      </w:r>
      <w:r>
        <w:rPr>
          <w:spacing w:val="-15"/>
          <w:w w:val="95"/>
        </w:rPr>
        <w:t xml:space="preserve"> </w:t>
      </w:r>
      <w:r>
        <w:rPr>
          <w:w w:val="95"/>
        </w:rPr>
        <w:t>para</w:t>
      </w:r>
      <w:r>
        <w:rPr>
          <w:spacing w:val="-17"/>
          <w:w w:val="95"/>
        </w:rPr>
        <w:t xml:space="preserve"> </w:t>
      </w:r>
      <w:r>
        <w:rPr>
          <w:w w:val="95"/>
        </w:rPr>
        <w:t>fines</w:t>
      </w:r>
      <w:r>
        <w:rPr>
          <w:spacing w:val="-16"/>
          <w:w w:val="95"/>
        </w:rPr>
        <w:t xml:space="preserve"> </w:t>
      </w:r>
      <w:r>
        <w:rPr>
          <w:w w:val="95"/>
        </w:rPr>
        <w:t>establecidos</w:t>
      </w:r>
      <w:r>
        <w:rPr>
          <w:spacing w:val="-16"/>
          <w:w w:val="95"/>
        </w:rPr>
        <w:t xml:space="preserve"> </w:t>
      </w:r>
      <w:r>
        <w:rPr>
          <w:w w:val="95"/>
        </w:rPr>
        <w:t>en</w:t>
      </w:r>
      <w:r>
        <w:rPr>
          <w:spacing w:val="-16"/>
          <w:w w:val="95"/>
        </w:rPr>
        <w:t xml:space="preserve"> </w:t>
      </w:r>
      <w:r>
        <w:rPr>
          <w:w w:val="95"/>
        </w:rPr>
        <w:t>el</w:t>
      </w:r>
      <w:r>
        <w:rPr>
          <w:spacing w:val="-13"/>
          <w:w w:val="95"/>
        </w:rPr>
        <w:t xml:space="preserve"> </w:t>
      </w:r>
      <w:r>
        <w:rPr>
          <w:w w:val="95"/>
        </w:rPr>
        <w:t>artículo 387</w:t>
      </w:r>
      <w:r>
        <w:rPr>
          <w:spacing w:val="-28"/>
          <w:w w:val="95"/>
        </w:rPr>
        <w:t xml:space="preserve"> </w:t>
      </w:r>
      <w:r>
        <w:rPr>
          <w:w w:val="95"/>
        </w:rPr>
        <w:t>del</w:t>
      </w:r>
      <w:r>
        <w:rPr>
          <w:spacing w:val="-29"/>
          <w:w w:val="95"/>
        </w:rPr>
        <w:t xml:space="preserve"> </w:t>
      </w:r>
      <w:r>
        <w:rPr>
          <w:w w:val="95"/>
        </w:rPr>
        <w:t>Estatuto</w:t>
      </w:r>
      <w:r>
        <w:rPr>
          <w:spacing w:val="-28"/>
          <w:w w:val="95"/>
        </w:rPr>
        <w:t xml:space="preserve"> </w:t>
      </w:r>
      <w:r>
        <w:rPr>
          <w:w w:val="95"/>
        </w:rPr>
        <w:t>Tributario,</w:t>
      </w:r>
      <w:r>
        <w:rPr>
          <w:spacing w:val="-28"/>
          <w:w w:val="95"/>
        </w:rPr>
        <w:t xml:space="preserve"> </w:t>
      </w:r>
      <w:r>
        <w:rPr>
          <w:w w:val="95"/>
        </w:rPr>
        <w:t>las</w:t>
      </w:r>
      <w:r>
        <w:rPr>
          <w:spacing w:val="-30"/>
          <w:w w:val="95"/>
        </w:rPr>
        <w:t xml:space="preserve"> </w:t>
      </w:r>
      <w:r>
        <w:rPr>
          <w:w w:val="95"/>
        </w:rPr>
        <w:t>personas</w:t>
      </w:r>
      <w:r>
        <w:rPr>
          <w:spacing w:val="-30"/>
          <w:w w:val="95"/>
        </w:rPr>
        <w:t xml:space="preserve"> </w:t>
      </w:r>
      <w:r>
        <w:rPr>
          <w:w w:val="95"/>
        </w:rPr>
        <w:t>enunciadas</w:t>
      </w:r>
      <w:r>
        <w:rPr>
          <w:spacing w:val="-28"/>
          <w:w w:val="95"/>
        </w:rPr>
        <w:t xml:space="preserve"> </w:t>
      </w:r>
      <w:r>
        <w:rPr>
          <w:w w:val="95"/>
        </w:rPr>
        <w:t>a</w:t>
      </w:r>
      <w:r>
        <w:rPr>
          <w:spacing w:val="-29"/>
          <w:w w:val="95"/>
        </w:rPr>
        <w:t xml:space="preserve"> </w:t>
      </w:r>
      <w:r>
        <w:rPr>
          <w:w w:val="95"/>
        </w:rPr>
        <w:t>continuación</w:t>
      </w:r>
      <w:r>
        <w:rPr>
          <w:spacing w:val="-30"/>
          <w:w w:val="95"/>
        </w:rPr>
        <w:t xml:space="preserve"> </w:t>
      </w:r>
      <w:r>
        <w:rPr>
          <w:w w:val="95"/>
        </w:rPr>
        <w:t>en</w:t>
      </w:r>
      <w:r>
        <w:rPr>
          <w:spacing w:val="-30"/>
          <w:w w:val="95"/>
        </w:rPr>
        <w:t xml:space="preserve"> </w:t>
      </w:r>
      <w:r>
        <w:rPr>
          <w:w w:val="95"/>
        </w:rPr>
        <w:t>cada</w:t>
      </w:r>
      <w:r>
        <w:rPr>
          <w:spacing w:val="-26"/>
          <w:w w:val="95"/>
        </w:rPr>
        <w:t xml:space="preserve"> </w:t>
      </w:r>
      <w:r>
        <w:rPr>
          <w:w w:val="95"/>
        </w:rPr>
        <w:t>uno</w:t>
      </w:r>
      <w:r>
        <w:rPr>
          <w:spacing w:val="-29"/>
          <w:w w:val="95"/>
        </w:rPr>
        <w:t xml:space="preserve"> </w:t>
      </w:r>
      <w:r>
        <w:rPr>
          <w:w w:val="95"/>
        </w:rPr>
        <w:t>de</w:t>
      </w:r>
      <w:r>
        <w:rPr>
          <w:spacing w:val="-27"/>
          <w:w w:val="95"/>
        </w:rPr>
        <w:t xml:space="preserve"> </w:t>
      </w:r>
      <w:r>
        <w:rPr>
          <w:w w:val="95"/>
        </w:rPr>
        <w:t>los</w:t>
      </w:r>
      <w:r>
        <w:rPr>
          <w:spacing w:val="-28"/>
          <w:w w:val="95"/>
        </w:rPr>
        <w:t xml:space="preserve"> </w:t>
      </w:r>
      <w:r>
        <w:rPr>
          <w:w w:val="95"/>
        </w:rPr>
        <w:t xml:space="preserve">respectivos </w:t>
      </w:r>
      <w:r>
        <w:t>grupos:</w:t>
      </w:r>
    </w:p>
    <w:p w:rsidR="00204C87" w:rsidRDefault="00204C87" w:rsidP="00630991">
      <w:pPr>
        <w:pStyle w:val="Textoindependiente"/>
        <w:spacing w:before="4"/>
        <w:jc w:val="both"/>
        <w:rPr>
          <w:sz w:val="23"/>
        </w:rPr>
      </w:pPr>
    </w:p>
    <w:p w:rsidR="00204C87" w:rsidRDefault="00744077" w:rsidP="00630991">
      <w:pPr>
        <w:pStyle w:val="Prrafodelista"/>
        <w:numPr>
          <w:ilvl w:val="0"/>
          <w:numId w:val="2"/>
        </w:numPr>
        <w:tabs>
          <w:tab w:val="left" w:pos="314"/>
        </w:tabs>
        <w:ind w:right="0"/>
        <w:jc w:val="both"/>
      </w:pPr>
      <w:r>
        <w:t>Hijos</w:t>
      </w:r>
      <w:r>
        <w:rPr>
          <w:spacing w:val="-17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contribuyente</w:t>
      </w:r>
      <w:r>
        <w:rPr>
          <w:spacing w:val="-18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tengan</w:t>
      </w:r>
      <w:r>
        <w:rPr>
          <w:spacing w:val="-18"/>
        </w:rPr>
        <w:t xml:space="preserve"> </w:t>
      </w:r>
      <w:r>
        <w:t>hasta</w:t>
      </w:r>
      <w:r>
        <w:rPr>
          <w:spacing w:val="-19"/>
        </w:rPr>
        <w:t xml:space="preserve"> </w:t>
      </w:r>
      <w:r>
        <w:t>18</w:t>
      </w:r>
      <w:r>
        <w:rPr>
          <w:spacing w:val="-16"/>
        </w:rPr>
        <w:t xml:space="preserve"> </w:t>
      </w:r>
      <w:r>
        <w:t>años</w:t>
      </w:r>
      <w:r>
        <w:rPr>
          <w:spacing w:val="-19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edad.</w:t>
      </w:r>
    </w:p>
    <w:p w:rsidR="00204C87" w:rsidRDefault="00204C87">
      <w:pPr>
        <w:pStyle w:val="Textoindependiente"/>
        <w:spacing w:before="8" w:after="1"/>
        <w:rPr>
          <w:sz w:val="24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204C87">
        <w:trPr>
          <w:trHeight w:val="489"/>
        </w:trPr>
        <w:tc>
          <w:tcPr>
            <w:tcW w:w="3565" w:type="dxa"/>
            <w:shd w:val="clear" w:color="auto" w:fill="D9D9D9"/>
          </w:tcPr>
          <w:p w:rsidR="00204C87" w:rsidRDefault="00744077">
            <w:pPr>
              <w:pStyle w:val="TableParagraph"/>
              <w:spacing w:before="2"/>
              <w:ind w:left="169" w:right="165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NOMBRES Y APELLIDOS</w:t>
            </w:r>
          </w:p>
        </w:tc>
        <w:tc>
          <w:tcPr>
            <w:tcW w:w="1698" w:type="dxa"/>
            <w:shd w:val="clear" w:color="auto" w:fill="D9D9D9"/>
          </w:tcPr>
          <w:p w:rsidR="00204C87" w:rsidRDefault="00744077">
            <w:pPr>
              <w:pStyle w:val="TableParagraph"/>
              <w:spacing w:before="2"/>
              <w:ind w:left="94" w:right="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No. DE</w:t>
            </w:r>
          </w:p>
          <w:p w:rsidR="00204C87" w:rsidRDefault="00744077">
            <w:pPr>
              <w:pStyle w:val="TableParagraph"/>
              <w:spacing w:before="14" w:line="223" w:lineRule="exact"/>
              <w:ind w:left="94" w:right="94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:rsidR="00204C87" w:rsidRDefault="00744077">
            <w:pPr>
              <w:pStyle w:val="TableParagraph"/>
              <w:spacing w:before="2"/>
              <w:ind w:left="265" w:right="265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:rsidR="00204C87" w:rsidRDefault="00744077">
            <w:pPr>
              <w:pStyle w:val="TableParagraph"/>
              <w:spacing w:before="2"/>
              <w:ind w:left="144" w:right="144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FECHA DE NACIMIENTO</w:t>
            </w:r>
          </w:p>
          <w:p w:rsidR="00204C87" w:rsidRDefault="00744077">
            <w:pPr>
              <w:pStyle w:val="TableParagraph"/>
              <w:spacing w:before="14" w:line="223" w:lineRule="exact"/>
              <w:ind w:left="144" w:right="144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DD/MM/AA</w:t>
            </w:r>
          </w:p>
        </w:tc>
      </w:tr>
      <w:tr w:rsidR="00204C87">
        <w:trPr>
          <w:trHeight w:val="268"/>
        </w:trPr>
        <w:tc>
          <w:tcPr>
            <w:tcW w:w="3565" w:type="dxa"/>
          </w:tcPr>
          <w:p w:rsidR="00204C87" w:rsidRDefault="00777A70">
            <w:pPr>
              <w:pStyle w:val="TableParagraph"/>
              <w:spacing w:line="248" w:lineRule="exact"/>
              <w:ind w:left="170" w:right="165"/>
              <w:jc w:val="center"/>
            </w:pPr>
            <w:r>
              <w:rPr>
                <w:w w:val="85"/>
              </w:rPr>
              <w:t>DANNA SOPHIA UJUETA BARBOSA</w:t>
            </w:r>
          </w:p>
        </w:tc>
        <w:tc>
          <w:tcPr>
            <w:tcW w:w="1698" w:type="dxa"/>
          </w:tcPr>
          <w:p w:rsidR="00204C87" w:rsidRDefault="00777A70" w:rsidP="00777A70">
            <w:pPr>
              <w:pStyle w:val="TableParagraph"/>
              <w:spacing w:line="248" w:lineRule="exact"/>
              <w:ind w:left="104"/>
              <w:jc w:val="center"/>
            </w:pPr>
            <w:r>
              <w:t>1043477613</w:t>
            </w:r>
          </w:p>
        </w:tc>
        <w:tc>
          <w:tcPr>
            <w:tcW w:w="1119" w:type="dxa"/>
          </w:tcPr>
          <w:p w:rsidR="00204C87" w:rsidRDefault="00777A70">
            <w:pPr>
              <w:pStyle w:val="TableParagraph"/>
              <w:spacing w:line="248" w:lineRule="exact"/>
              <w:ind w:left="265" w:right="264"/>
              <w:jc w:val="center"/>
            </w:pPr>
            <w:r>
              <w:t>4</w:t>
            </w:r>
          </w:p>
        </w:tc>
        <w:tc>
          <w:tcPr>
            <w:tcW w:w="2449" w:type="dxa"/>
          </w:tcPr>
          <w:p w:rsidR="00204C87" w:rsidRDefault="00777A70">
            <w:pPr>
              <w:pStyle w:val="TableParagraph"/>
              <w:spacing w:line="248" w:lineRule="exact"/>
              <w:ind w:left="672"/>
            </w:pPr>
            <w:r>
              <w:t>21/12/2016</w:t>
            </w:r>
          </w:p>
        </w:tc>
      </w:tr>
      <w:tr w:rsidR="00204C87">
        <w:trPr>
          <w:trHeight w:val="268"/>
        </w:trPr>
        <w:tc>
          <w:tcPr>
            <w:tcW w:w="3565" w:type="dxa"/>
          </w:tcPr>
          <w:p w:rsidR="00204C87" w:rsidRPr="00777A70" w:rsidRDefault="00777A70" w:rsidP="00777A70">
            <w:pPr>
              <w:pStyle w:val="TableParagraph"/>
              <w:jc w:val="center"/>
            </w:pPr>
            <w:r w:rsidRPr="00777A70">
              <w:t>DASHA SOFIA UJUETA BARBOSA</w:t>
            </w:r>
          </w:p>
        </w:tc>
        <w:tc>
          <w:tcPr>
            <w:tcW w:w="1698" w:type="dxa"/>
          </w:tcPr>
          <w:p w:rsidR="00204C87" w:rsidRPr="00777A70" w:rsidRDefault="00777A70" w:rsidP="00777A70">
            <w:pPr>
              <w:pStyle w:val="TableParagraph"/>
              <w:jc w:val="center"/>
            </w:pPr>
            <w:r w:rsidRPr="00777A70">
              <w:t>1048090322</w:t>
            </w:r>
          </w:p>
        </w:tc>
        <w:tc>
          <w:tcPr>
            <w:tcW w:w="1119" w:type="dxa"/>
          </w:tcPr>
          <w:p w:rsidR="00204C87" w:rsidRPr="00777A70" w:rsidRDefault="00777A70" w:rsidP="00777A70">
            <w:pPr>
              <w:pStyle w:val="TableParagraph"/>
              <w:jc w:val="center"/>
            </w:pPr>
            <w:r w:rsidRPr="00777A70">
              <w:t>6 MESES</w:t>
            </w:r>
          </w:p>
        </w:tc>
        <w:tc>
          <w:tcPr>
            <w:tcW w:w="2449" w:type="dxa"/>
          </w:tcPr>
          <w:p w:rsidR="00204C87" w:rsidRPr="00777A70" w:rsidRDefault="00777A70" w:rsidP="00777A70">
            <w:pPr>
              <w:pStyle w:val="TableParagraph"/>
              <w:jc w:val="center"/>
            </w:pPr>
            <w:r w:rsidRPr="00777A70">
              <w:t>14/09/2020</w:t>
            </w:r>
          </w:p>
        </w:tc>
      </w:tr>
      <w:tr w:rsidR="00204C87">
        <w:trPr>
          <w:trHeight w:val="268"/>
        </w:trPr>
        <w:tc>
          <w:tcPr>
            <w:tcW w:w="3565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04C87" w:rsidRDefault="00204C87">
      <w:pPr>
        <w:pStyle w:val="Textoindependiente"/>
        <w:spacing w:before="4"/>
        <w:rPr>
          <w:sz w:val="23"/>
        </w:rPr>
      </w:pPr>
    </w:p>
    <w:p w:rsidR="00204C87" w:rsidRDefault="00744077">
      <w:pPr>
        <w:pStyle w:val="Prrafodelista"/>
        <w:numPr>
          <w:ilvl w:val="0"/>
          <w:numId w:val="2"/>
        </w:numPr>
        <w:tabs>
          <w:tab w:val="left" w:pos="323"/>
        </w:tabs>
        <w:spacing w:line="254" w:lineRule="auto"/>
        <w:ind w:left="102" w:firstLine="0"/>
        <w:jc w:val="both"/>
      </w:pPr>
      <w:r>
        <w:rPr>
          <w:w w:val="95"/>
        </w:rPr>
        <w:t>Los</w:t>
      </w:r>
      <w:r>
        <w:rPr>
          <w:spacing w:val="-21"/>
          <w:w w:val="95"/>
        </w:rPr>
        <w:t xml:space="preserve"> </w:t>
      </w:r>
      <w:r>
        <w:rPr>
          <w:w w:val="95"/>
        </w:rPr>
        <w:t>hijos</w:t>
      </w:r>
      <w:r>
        <w:rPr>
          <w:spacing w:val="-21"/>
          <w:w w:val="95"/>
        </w:rPr>
        <w:t xml:space="preserve"> </w:t>
      </w:r>
      <w:r>
        <w:rPr>
          <w:w w:val="95"/>
        </w:rPr>
        <w:t>del</w:t>
      </w:r>
      <w:r>
        <w:rPr>
          <w:spacing w:val="-22"/>
          <w:w w:val="95"/>
        </w:rPr>
        <w:t xml:space="preserve"> </w:t>
      </w:r>
      <w:r>
        <w:rPr>
          <w:w w:val="95"/>
        </w:rPr>
        <w:t>contribuyente</w:t>
      </w:r>
      <w:r>
        <w:rPr>
          <w:spacing w:val="-21"/>
          <w:w w:val="95"/>
        </w:rPr>
        <w:t xml:space="preserve"> </w:t>
      </w:r>
      <w:r>
        <w:rPr>
          <w:w w:val="95"/>
        </w:rPr>
        <w:t>con</w:t>
      </w:r>
      <w:r>
        <w:rPr>
          <w:spacing w:val="-22"/>
          <w:w w:val="95"/>
        </w:rPr>
        <w:t xml:space="preserve"> </w:t>
      </w:r>
      <w:r>
        <w:rPr>
          <w:w w:val="95"/>
        </w:rPr>
        <w:t>edad</w:t>
      </w:r>
      <w:r>
        <w:rPr>
          <w:spacing w:val="-23"/>
          <w:w w:val="95"/>
        </w:rPr>
        <w:t xml:space="preserve"> </w:t>
      </w:r>
      <w:r>
        <w:rPr>
          <w:w w:val="95"/>
        </w:rPr>
        <w:t>entre</w:t>
      </w:r>
      <w:r>
        <w:rPr>
          <w:spacing w:val="-21"/>
          <w:w w:val="95"/>
        </w:rPr>
        <w:t xml:space="preserve"> </w:t>
      </w:r>
      <w:r>
        <w:rPr>
          <w:w w:val="95"/>
        </w:rPr>
        <w:t>18</w:t>
      </w:r>
      <w:r>
        <w:rPr>
          <w:spacing w:val="-21"/>
          <w:w w:val="95"/>
        </w:rPr>
        <w:t xml:space="preserve"> </w:t>
      </w:r>
      <w:r>
        <w:rPr>
          <w:w w:val="95"/>
        </w:rPr>
        <w:t>y</w:t>
      </w:r>
      <w:r>
        <w:rPr>
          <w:spacing w:val="-21"/>
          <w:w w:val="95"/>
        </w:rPr>
        <w:t xml:space="preserve"> </w:t>
      </w:r>
      <w:r>
        <w:rPr>
          <w:w w:val="95"/>
        </w:rPr>
        <w:t>23</w:t>
      </w:r>
      <w:r>
        <w:rPr>
          <w:spacing w:val="-21"/>
          <w:w w:val="95"/>
        </w:rPr>
        <w:t xml:space="preserve"> </w:t>
      </w:r>
      <w:r>
        <w:rPr>
          <w:w w:val="95"/>
        </w:rPr>
        <w:t>años,</w:t>
      </w:r>
      <w:r>
        <w:rPr>
          <w:spacing w:val="-22"/>
          <w:w w:val="95"/>
        </w:rPr>
        <w:t xml:space="preserve"> </w:t>
      </w:r>
      <w:r>
        <w:rPr>
          <w:w w:val="95"/>
        </w:rPr>
        <w:t>cuando</w:t>
      </w:r>
      <w:r>
        <w:rPr>
          <w:spacing w:val="-21"/>
          <w:w w:val="95"/>
        </w:rPr>
        <w:t xml:space="preserve"> </w:t>
      </w:r>
      <w:r>
        <w:rPr>
          <w:w w:val="95"/>
        </w:rPr>
        <w:t>el</w:t>
      </w:r>
      <w:r>
        <w:rPr>
          <w:spacing w:val="-21"/>
          <w:w w:val="95"/>
        </w:rPr>
        <w:t xml:space="preserve"> </w:t>
      </w:r>
      <w:r>
        <w:rPr>
          <w:w w:val="95"/>
        </w:rPr>
        <w:t>padre</w:t>
      </w:r>
      <w:r>
        <w:rPr>
          <w:spacing w:val="-24"/>
          <w:w w:val="95"/>
        </w:rPr>
        <w:t xml:space="preserve"> </w:t>
      </w:r>
      <w:r>
        <w:rPr>
          <w:w w:val="95"/>
        </w:rPr>
        <w:t>o</w:t>
      </w:r>
      <w:r>
        <w:rPr>
          <w:spacing w:val="-21"/>
          <w:w w:val="95"/>
        </w:rPr>
        <w:t xml:space="preserve"> </w:t>
      </w:r>
      <w:r>
        <w:rPr>
          <w:w w:val="95"/>
        </w:rPr>
        <w:t>madre</w:t>
      </w:r>
      <w:r>
        <w:rPr>
          <w:spacing w:val="-19"/>
          <w:w w:val="95"/>
        </w:rPr>
        <w:t xml:space="preserve"> </w:t>
      </w:r>
      <w:r>
        <w:rPr>
          <w:w w:val="95"/>
        </w:rPr>
        <w:t>contribuyente persona natural se encuentre financiando su educación en instituciones formales de educación superior</w:t>
      </w:r>
      <w:r>
        <w:rPr>
          <w:spacing w:val="-37"/>
          <w:w w:val="95"/>
        </w:rPr>
        <w:t xml:space="preserve"> </w:t>
      </w:r>
      <w:r>
        <w:rPr>
          <w:w w:val="95"/>
        </w:rPr>
        <w:t>certificadas</w:t>
      </w:r>
      <w:r>
        <w:rPr>
          <w:spacing w:val="-36"/>
          <w:w w:val="95"/>
        </w:rPr>
        <w:t xml:space="preserve"> </w:t>
      </w:r>
      <w:r>
        <w:rPr>
          <w:w w:val="95"/>
        </w:rPr>
        <w:t>por</w:t>
      </w:r>
      <w:r>
        <w:rPr>
          <w:spacing w:val="-36"/>
          <w:w w:val="95"/>
        </w:rPr>
        <w:t xml:space="preserve"> </w:t>
      </w:r>
      <w:r>
        <w:rPr>
          <w:w w:val="95"/>
        </w:rPr>
        <w:t>el</w:t>
      </w:r>
      <w:r>
        <w:rPr>
          <w:spacing w:val="-37"/>
          <w:w w:val="95"/>
        </w:rPr>
        <w:t xml:space="preserve"> </w:t>
      </w:r>
      <w:r>
        <w:rPr>
          <w:w w:val="95"/>
        </w:rPr>
        <w:t>ICFES</w:t>
      </w:r>
      <w:r>
        <w:rPr>
          <w:spacing w:val="-36"/>
          <w:w w:val="95"/>
        </w:rPr>
        <w:t xml:space="preserve"> </w:t>
      </w:r>
      <w:r>
        <w:rPr>
          <w:w w:val="95"/>
        </w:rPr>
        <w:t>o</w:t>
      </w:r>
      <w:r>
        <w:rPr>
          <w:spacing w:val="-35"/>
          <w:w w:val="95"/>
        </w:rPr>
        <w:t xml:space="preserve"> </w:t>
      </w:r>
      <w:r>
        <w:rPr>
          <w:w w:val="95"/>
        </w:rPr>
        <w:t>la</w:t>
      </w:r>
      <w:r>
        <w:rPr>
          <w:spacing w:val="-36"/>
          <w:w w:val="95"/>
        </w:rPr>
        <w:t xml:space="preserve"> </w:t>
      </w:r>
      <w:r>
        <w:rPr>
          <w:w w:val="95"/>
        </w:rPr>
        <w:t>autoridad</w:t>
      </w:r>
      <w:r>
        <w:rPr>
          <w:spacing w:val="-36"/>
          <w:w w:val="95"/>
        </w:rPr>
        <w:t xml:space="preserve"> </w:t>
      </w:r>
      <w:r>
        <w:rPr>
          <w:w w:val="95"/>
        </w:rPr>
        <w:t>oficial</w:t>
      </w:r>
      <w:r>
        <w:rPr>
          <w:spacing w:val="-37"/>
          <w:w w:val="95"/>
        </w:rPr>
        <w:t xml:space="preserve"> </w:t>
      </w:r>
      <w:r>
        <w:rPr>
          <w:w w:val="95"/>
        </w:rPr>
        <w:t>correspondiente;</w:t>
      </w:r>
      <w:r>
        <w:rPr>
          <w:spacing w:val="-36"/>
          <w:w w:val="95"/>
        </w:rPr>
        <w:t xml:space="preserve"> </w:t>
      </w:r>
      <w:r>
        <w:rPr>
          <w:w w:val="95"/>
        </w:rPr>
        <w:t>o</w:t>
      </w:r>
      <w:r>
        <w:rPr>
          <w:spacing w:val="-35"/>
          <w:w w:val="95"/>
        </w:rPr>
        <w:t xml:space="preserve"> </w:t>
      </w:r>
      <w:r>
        <w:rPr>
          <w:w w:val="95"/>
        </w:rPr>
        <w:t>en</w:t>
      </w:r>
      <w:r>
        <w:rPr>
          <w:spacing w:val="-36"/>
          <w:w w:val="95"/>
        </w:rPr>
        <w:t xml:space="preserve"> </w:t>
      </w:r>
      <w:r>
        <w:rPr>
          <w:w w:val="95"/>
        </w:rPr>
        <w:t>los</w:t>
      </w:r>
      <w:r>
        <w:rPr>
          <w:spacing w:val="-36"/>
          <w:w w:val="95"/>
        </w:rPr>
        <w:t xml:space="preserve"> </w:t>
      </w:r>
      <w:r>
        <w:rPr>
          <w:w w:val="95"/>
        </w:rPr>
        <w:t>programas</w:t>
      </w:r>
      <w:r>
        <w:rPr>
          <w:spacing w:val="-36"/>
          <w:w w:val="95"/>
        </w:rPr>
        <w:t xml:space="preserve"> </w:t>
      </w:r>
      <w:r>
        <w:rPr>
          <w:w w:val="95"/>
        </w:rPr>
        <w:t xml:space="preserve">técnicos </w:t>
      </w:r>
      <w:r>
        <w:t>de</w:t>
      </w:r>
      <w:r>
        <w:rPr>
          <w:spacing w:val="-21"/>
        </w:rPr>
        <w:t xml:space="preserve"> </w:t>
      </w:r>
      <w:r>
        <w:t>educación</w:t>
      </w:r>
      <w:r>
        <w:rPr>
          <w:spacing w:val="-22"/>
        </w:rPr>
        <w:t xml:space="preserve"> </w:t>
      </w:r>
      <w:r>
        <w:t>no</w:t>
      </w:r>
      <w:r>
        <w:rPr>
          <w:spacing w:val="-23"/>
        </w:rPr>
        <w:t xml:space="preserve"> </w:t>
      </w:r>
      <w:r>
        <w:t>formal</w:t>
      </w:r>
      <w:r>
        <w:rPr>
          <w:spacing w:val="-22"/>
        </w:rPr>
        <w:t xml:space="preserve"> </w:t>
      </w:r>
      <w:r>
        <w:t>debidamente</w:t>
      </w:r>
      <w:r>
        <w:rPr>
          <w:spacing w:val="-22"/>
        </w:rPr>
        <w:t xml:space="preserve"> </w:t>
      </w:r>
      <w:r>
        <w:t>acreditados</w:t>
      </w:r>
      <w:r>
        <w:rPr>
          <w:spacing w:val="-24"/>
        </w:rPr>
        <w:t xml:space="preserve"> </w:t>
      </w:r>
      <w:r>
        <w:t>por</w:t>
      </w:r>
      <w:r>
        <w:rPr>
          <w:spacing w:val="-23"/>
        </w:rPr>
        <w:t xml:space="preserve"> </w:t>
      </w:r>
      <w:r>
        <w:t>la</w:t>
      </w:r>
      <w:r>
        <w:rPr>
          <w:spacing w:val="-21"/>
        </w:rPr>
        <w:t xml:space="preserve"> </w:t>
      </w:r>
      <w:r>
        <w:t>autoridad</w:t>
      </w:r>
      <w:r>
        <w:rPr>
          <w:spacing w:val="-23"/>
        </w:rPr>
        <w:t xml:space="preserve"> </w:t>
      </w:r>
      <w:r>
        <w:t>competente</w:t>
      </w:r>
    </w:p>
    <w:p w:rsidR="00204C87" w:rsidRDefault="00204C87">
      <w:pPr>
        <w:pStyle w:val="Textoindependiente"/>
        <w:spacing w:before="5"/>
        <w:rPr>
          <w:sz w:val="2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204C87">
        <w:trPr>
          <w:trHeight w:val="489"/>
        </w:trPr>
        <w:tc>
          <w:tcPr>
            <w:tcW w:w="3565" w:type="dxa"/>
            <w:shd w:val="clear" w:color="auto" w:fill="D9D9D9"/>
          </w:tcPr>
          <w:p w:rsidR="00204C87" w:rsidRDefault="00744077">
            <w:pPr>
              <w:pStyle w:val="TableParagraph"/>
              <w:spacing w:before="4"/>
              <w:ind w:left="169" w:right="165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NOMBRES Y APELLIDOS</w:t>
            </w:r>
          </w:p>
        </w:tc>
        <w:tc>
          <w:tcPr>
            <w:tcW w:w="1698" w:type="dxa"/>
            <w:shd w:val="clear" w:color="auto" w:fill="D9D9D9"/>
          </w:tcPr>
          <w:p w:rsidR="00204C87" w:rsidRDefault="00744077">
            <w:pPr>
              <w:pStyle w:val="TableParagraph"/>
              <w:spacing w:before="4"/>
              <w:ind w:left="94" w:right="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No. DE</w:t>
            </w:r>
          </w:p>
          <w:p w:rsidR="00204C87" w:rsidRDefault="00744077">
            <w:pPr>
              <w:pStyle w:val="TableParagraph"/>
              <w:spacing w:before="12" w:line="223" w:lineRule="exact"/>
              <w:ind w:left="94" w:right="94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:rsidR="00204C87" w:rsidRDefault="00744077">
            <w:pPr>
              <w:pStyle w:val="TableParagraph"/>
              <w:spacing w:before="4"/>
              <w:ind w:left="32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:rsidR="00204C87" w:rsidRDefault="00744077">
            <w:pPr>
              <w:pStyle w:val="TableParagraph"/>
              <w:spacing w:before="4"/>
              <w:ind w:left="144" w:right="144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FECHA DE NACIMIENTO</w:t>
            </w:r>
          </w:p>
          <w:p w:rsidR="00204C87" w:rsidRDefault="00744077">
            <w:pPr>
              <w:pStyle w:val="TableParagraph"/>
              <w:spacing w:before="12" w:line="223" w:lineRule="exact"/>
              <w:ind w:left="144" w:right="144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DD/MM/AA</w:t>
            </w:r>
          </w:p>
        </w:tc>
      </w:tr>
      <w:tr w:rsidR="00204C87">
        <w:trPr>
          <w:trHeight w:val="268"/>
        </w:trPr>
        <w:tc>
          <w:tcPr>
            <w:tcW w:w="3565" w:type="dxa"/>
          </w:tcPr>
          <w:p w:rsidR="00204C87" w:rsidRDefault="00744077">
            <w:pPr>
              <w:pStyle w:val="TableParagraph"/>
              <w:spacing w:line="248" w:lineRule="exact"/>
              <w:ind w:left="170" w:right="164"/>
              <w:jc w:val="center"/>
            </w:pPr>
            <w:r>
              <w:rPr>
                <w:w w:val="105"/>
              </w:rPr>
              <w:t>N/A</w:t>
            </w:r>
          </w:p>
        </w:tc>
        <w:tc>
          <w:tcPr>
            <w:tcW w:w="1698" w:type="dxa"/>
          </w:tcPr>
          <w:p w:rsidR="00204C87" w:rsidRDefault="00744077">
            <w:pPr>
              <w:pStyle w:val="TableParagraph"/>
              <w:spacing w:line="248" w:lineRule="exact"/>
              <w:ind w:left="94" w:right="94"/>
              <w:jc w:val="center"/>
            </w:pPr>
            <w:r>
              <w:rPr>
                <w:w w:val="105"/>
              </w:rPr>
              <w:t>N/A</w:t>
            </w:r>
          </w:p>
        </w:tc>
        <w:tc>
          <w:tcPr>
            <w:tcW w:w="1119" w:type="dxa"/>
          </w:tcPr>
          <w:p w:rsidR="00204C87" w:rsidRDefault="00744077">
            <w:pPr>
              <w:pStyle w:val="TableParagraph"/>
              <w:spacing w:line="248" w:lineRule="exact"/>
              <w:ind w:left="377"/>
            </w:pPr>
            <w:r>
              <w:rPr>
                <w:w w:val="105"/>
              </w:rPr>
              <w:t>N/A</w:t>
            </w:r>
          </w:p>
        </w:tc>
        <w:tc>
          <w:tcPr>
            <w:tcW w:w="2449" w:type="dxa"/>
          </w:tcPr>
          <w:p w:rsidR="00204C87" w:rsidRDefault="00744077">
            <w:pPr>
              <w:pStyle w:val="TableParagraph"/>
              <w:spacing w:line="248" w:lineRule="exact"/>
              <w:ind w:left="144" w:right="139"/>
              <w:jc w:val="center"/>
            </w:pPr>
            <w:r>
              <w:rPr>
                <w:w w:val="105"/>
              </w:rPr>
              <w:t>N/A</w:t>
            </w:r>
          </w:p>
        </w:tc>
      </w:tr>
      <w:tr w:rsidR="00204C87">
        <w:trPr>
          <w:trHeight w:val="268"/>
        </w:trPr>
        <w:tc>
          <w:tcPr>
            <w:tcW w:w="3565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04C87">
        <w:trPr>
          <w:trHeight w:val="268"/>
        </w:trPr>
        <w:tc>
          <w:tcPr>
            <w:tcW w:w="3565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04C87">
        <w:trPr>
          <w:trHeight w:val="270"/>
        </w:trPr>
        <w:tc>
          <w:tcPr>
            <w:tcW w:w="3565" w:type="dxa"/>
          </w:tcPr>
          <w:p w:rsidR="00204C87" w:rsidRDefault="00204C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8" w:type="dxa"/>
          </w:tcPr>
          <w:p w:rsidR="00204C87" w:rsidRDefault="00204C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9" w:type="dxa"/>
          </w:tcPr>
          <w:p w:rsidR="00204C87" w:rsidRDefault="00204C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9" w:type="dxa"/>
          </w:tcPr>
          <w:p w:rsidR="00204C87" w:rsidRDefault="00204C8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04C87" w:rsidRDefault="00204C87">
      <w:pPr>
        <w:pStyle w:val="Textoindependiente"/>
        <w:spacing w:before="1"/>
        <w:rPr>
          <w:sz w:val="23"/>
        </w:rPr>
      </w:pPr>
    </w:p>
    <w:p w:rsidR="00204C87" w:rsidRDefault="00744077">
      <w:pPr>
        <w:pStyle w:val="Prrafodelista"/>
        <w:numPr>
          <w:ilvl w:val="0"/>
          <w:numId w:val="2"/>
        </w:numPr>
        <w:tabs>
          <w:tab w:val="left" w:pos="307"/>
        </w:tabs>
        <w:spacing w:before="1" w:line="254" w:lineRule="auto"/>
        <w:ind w:left="102" w:right="117" w:firstLine="0"/>
        <w:jc w:val="both"/>
      </w:pPr>
      <w:r>
        <w:rPr>
          <w:w w:val="95"/>
        </w:rPr>
        <w:t>Los</w:t>
      </w:r>
      <w:r>
        <w:rPr>
          <w:spacing w:val="-23"/>
          <w:w w:val="95"/>
        </w:rPr>
        <w:t xml:space="preserve"> </w:t>
      </w:r>
      <w:r>
        <w:rPr>
          <w:w w:val="95"/>
        </w:rPr>
        <w:t>hijos</w:t>
      </w:r>
      <w:r>
        <w:rPr>
          <w:spacing w:val="-22"/>
          <w:w w:val="95"/>
        </w:rPr>
        <w:t xml:space="preserve"> </w:t>
      </w:r>
      <w:r>
        <w:rPr>
          <w:w w:val="95"/>
        </w:rPr>
        <w:t>del</w:t>
      </w:r>
      <w:r>
        <w:rPr>
          <w:spacing w:val="-22"/>
          <w:w w:val="95"/>
        </w:rPr>
        <w:t xml:space="preserve"> </w:t>
      </w:r>
      <w:r>
        <w:rPr>
          <w:w w:val="95"/>
        </w:rPr>
        <w:t>contribuyente</w:t>
      </w:r>
      <w:r>
        <w:rPr>
          <w:spacing w:val="-23"/>
          <w:w w:val="95"/>
        </w:rPr>
        <w:t xml:space="preserve"> </w:t>
      </w:r>
      <w:r>
        <w:rPr>
          <w:w w:val="95"/>
        </w:rPr>
        <w:t>mayores</w:t>
      </w:r>
      <w:r>
        <w:rPr>
          <w:spacing w:val="-22"/>
          <w:w w:val="95"/>
        </w:rPr>
        <w:t xml:space="preserve"> </w:t>
      </w:r>
      <w:r>
        <w:rPr>
          <w:w w:val="95"/>
        </w:rPr>
        <w:t>de</w:t>
      </w:r>
      <w:r>
        <w:rPr>
          <w:spacing w:val="-24"/>
          <w:w w:val="95"/>
        </w:rPr>
        <w:t xml:space="preserve"> </w:t>
      </w:r>
      <w:r>
        <w:rPr>
          <w:w w:val="95"/>
        </w:rPr>
        <w:t>23</w:t>
      </w:r>
      <w:r>
        <w:rPr>
          <w:spacing w:val="-22"/>
          <w:w w:val="95"/>
        </w:rPr>
        <w:t xml:space="preserve"> </w:t>
      </w:r>
      <w:r>
        <w:rPr>
          <w:w w:val="95"/>
        </w:rPr>
        <w:t>años</w:t>
      </w:r>
      <w:r>
        <w:rPr>
          <w:spacing w:val="-22"/>
          <w:w w:val="95"/>
        </w:rPr>
        <w:t xml:space="preserve"> </w:t>
      </w:r>
      <w:r>
        <w:rPr>
          <w:w w:val="95"/>
        </w:rPr>
        <w:t>que</w:t>
      </w:r>
      <w:r>
        <w:rPr>
          <w:spacing w:val="-24"/>
          <w:w w:val="95"/>
        </w:rPr>
        <w:t xml:space="preserve"> </w:t>
      </w:r>
      <w:r>
        <w:rPr>
          <w:w w:val="95"/>
        </w:rPr>
        <w:t>se</w:t>
      </w:r>
      <w:r>
        <w:rPr>
          <w:spacing w:val="-24"/>
          <w:w w:val="95"/>
        </w:rPr>
        <w:t xml:space="preserve"> </w:t>
      </w:r>
      <w:r>
        <w:rPr>
          <w:w w:val="95"/>
        </w:rPr>
        <w:t>encuentren</w:t>
      </w:r>
      <w:r>
        <w:rPr>
          <w:spacing w:val="-22"/>
          <w:w w:val="95"/>
        </w:rPr>
        <w:t xml:space="preserve"> </w:t>
      </w:r>
      <w:r>
        <w:rPr>
          <w:w w:val="95"/>
        </w:rPr>
        <w:t>en</w:t>
      </w:r>
      <w:r>
        <w:rPr>
          <w:spacing w:val="-24"/>
          <w:w w:val="95"/>
        </w:rPr>
        <w:t xml:space="preserve"> </w:t>
      </w:r>
      <w:r>
        <w:rPr>
          <w:w w:val="95"/>
        </w:rPr>
        <w:t>situación</w:t>
      </w:r>
      <w:r>
        <w:rPr>
          <w:spacing w:val="-23"/>
          <w:w w:val="95"/>
        </w:rPr>
        <w:t xml:space="preserve"> </w:t>
      </w:r>
      <w:r>
        <w:rPr>
          <w:w w:val="95"/>
        </w:rPr>
        <w:t>de</w:t>
      </w:r>
      <w:r>
        <w:rPr>
          <w:spacing w:val="-22"/>
          <w:w w:val="95"/>
        </w:rPr>
        <w:t xml:space="preserve"> </w:t>
      </w:r>
      <w:r>
        <w:rPr>
          <w:w w:val="95"/>
        </w:rPr>
        <w:t xml:space="preserve">dependencia </w:t>
      </w:r>
      <w:r>
        <w:t>originada</w:t>
      </w:r>
      <w:r>
        <w:rPr>
          <w:spacing w:val="-30"/>
        </w:rPr>
        <w:t xml:space="preserve"> </w:t>
      </w:r>
      <w:r>
        <w:t>en</w:t>
      </w:r>
      <w:r>
        <w:rPr>
          <w:spacing w:val="-30"/>
        </w:rPr>
        <w:t xml:space="preserve"> </w:t>
      </w:r>
      <w:r>
        <w:t>factores</w:t>
      </w:r>
      <w:r>
        <w:rPr>
          <w:spacing w:val="-29"/>
        </w:rPr>
        <w:t xml:space="preserve"> </w:t>
      </w:r>
      <w:r>
        <w:t>físicos</w:t>
      </w:r>
      <w:r>
        <w:rPr>
          <w:spacing w:val="-29"/>
        </w:rPr>
        <w:t xml:space="preserve"> </w:t>
      </w:r>
      <w:r>
        <w:t>o</w:t>
      </w:r>
      <w:r>
        <w:rPr>
          <w:spacing w:val="-28"/>
        </w:rPr>
        <w:t xml:space="preserve"> </w:t>
      </w:r>
      <w:r>
        <w:t>psicológicos</w:t>
      </w:r>
      <w:r>
        <w:rPr>
          <w:spacing w:val="-30"/>
        </w:rPr>
        <w:t xml:space="preserve"> </w:t>
      </w:r>
      <w:r>
        <w:t>que</w:t>
      </w:r>
      <w:r>
        <w:rPr>
          <w:spacing w:val="-29"/>
        </w:rPr>
        <w:t xml:space="preserve"> </w:t>
      </w:r>
      <w:r>
        <w:t>sean</w:t>
      </w:r>
      <w:r>
        <w:rPr>
          <w:spacing w:val="-29"/>
        </w:rPr>
        <w:t xml:space="preserve"> </w:t>
      </w:r>
      <w:r>
        <w:t>certificados</w:t>
      </w:r>
      <w:r>
        <w:rPr>
          <w:spacing w:val="-30"/>
        </w:rPr>
        <w:t xml:space="preserve"> </w:t>
      </w:r>
      <w:r>
        <w:t>por</w:t>
      </w:r>
      <w:r>
        <w:rPr>
          <w:spacing w:val="-31"/>
        </w:rPr>
        <w:t xml:space="preserve"> </w:t>
      </w:r>
      <w:r>
        <w:t>Medicina</w:t>
      </w:r>
      <w:r>
        <w:rPr>
          <w:spacing w:val="-29"/>
        </w:rPr>
        <w:t xml:space="preserve"> </w:t>
      </w:r>
      <w:r>
        <w:t>Legal.</w:t>
      </w:r>
    </w:p>
    <w:p w:rsidR="00204C87" w:rsidRDefault="00204C87">
      <w:pPr>
        <w:pStyle w:val="Textoindependiente"/>
        <w:rPr>
          <w:sz w:val="20"/>
        </w:rPr>
      </w:pPr>
    </w:p>
    <w:p w:rsidR="00204C87" w:rsidRDefault="00204C87">
      <w:pPr>
        <w:pStyle w:val="Textoindependiente"/>
        <w:spacing w:before="9" w:after="1"/>
        <w:rPr>
          <w:sz w:val="26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204C87">
        <w:trPr>
          <w:trHeight w:val="489"/>
        </w:trPr>
        <w:tc>
          <w:tcPr>
            <w:tcW w:w="3565" w:type="dxa"/>
            <w:shd w:val="clear" w:color="auto" w:fill="D9D9D9"/>
          </w:tcPr>
          <w:p w:rsidR="00204C87" w:rsidRDefault="00744077">
            <w:pPr>
              <w:pStyle w:val="TableParagraph"/>
              <w:spacing w:before="2"/>
              <w:ind w:left="169" w:right="165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NOMBRES Y APELLIDOS</w:t>
            </w:r>
          </w:p>
        </w:tc>
        <w:tc>
          <w:tcPr>
            <w:tcW w:w="1698" w:type="dxa"/>
            <w:shd w:val="clear" w:color="auto" w:fill="D9D9D9"/>
          </w:tcPr>
          <w:p w:rsidR="00204C87" w:rsidRDefault="00744077">
            <w:pPr>
              <w:pStyle w:val="TableParagraph"/>
              <w:spacing w:before="2"/>
              <w:ind w:left="94" w:right="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No. DE</w:t>
            </w:r>
          </w:p>
          <w:p w:rsidR="00204C87" w:rsidRDefault="00744077">
            <w:pPr>
              <w:pStyle w:val="TableParagraph"/>
              <w:spacing w:before="15" w:line="223" w:lineRule="exact"/>
              <w:ind w:left="94" w:right="94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:rsidR="00204C87" w:rsidRDefault="00744077">
            <w:pPr>
              <w:pStyle w:val="TableParagraph"/>
              <w:spacing w:before="2"/>
              <w:ind w:left="32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:rsidR="00204C87" w:rsidRDefault="00744077">
            <w:pPr>
              <w:pStyle w:val="TableParagraph"/>
              <w:spacing w:before="2"/>
              <w:ind w:left="144" w:right="144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FECHA DE NACIMIENTO</w:t>
            </w:r>
          </w:p>
          <w:p w:rsidR="00204C87" w:rsidRDefault="00744077">
            <w:pPr>
              <w:pStyle w:val="TableParagraph"/>
              <w:spacing w:before="15" w:line="223" w:lineRule="exact"/>
              <w:ind w:left="144" w:right="144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DD/MM/AA</w:t>
            </w:r>
          </w:p>
        </w:tc>
      </w:tr>
      <w:tr w:rsidR="00204C87">
        <w:trPr>
          <w:trHeight w:val="268"/>
        </w:trPr>
        <w:tc>
          <w:tcPr>
            <w:tcW w:w="3565" w:type="dxa"/>
          </w:tcPr>
          <w:p w:rsidR="00204C87" w:rsidRDefault="00744077">
            <w:pPr>
              <w:pStyle w:val="TableParagraph"/>
              <w:spacing w:line="248" w:lineRule="exact"/>
              <w:ind w:left="170" w:right="164"/>
              <w:jc w:val="center"/>
            </w:pPr>
            <w:r>
              <w:rPr>
                <w:w w:val="105"/>
              </w:rPr>
              <w:t>N/A</w:t>
            </w:r>
          </w:p>
        </w:tc>
        <w:tc>
          <w:tcPr>
            <w:tcW w:w="1698" w:type="dxa"/>
          </w:tcPr>
          <w:p w:rsidR="00204C87" w:rsidRDefault="00744077">
            <w:pPr>
              <w:pStyle w:val="TableParagraph"/>
              <w:spacing w:line="248" w:lineRule="exact"/>
              <w:ind w:left="94" w:right="94"/>
              <w:jc w:val="center"/>
            </w:pPr>
            <w:r>
              <w:rPr>
                <w:w w:val="105"/>
              </w:rPr>
              <w:t>N/A</w:t>
            </w:r>
          </w:p>
        </w:tc>
        <w:tc>
          <w:tcPr>
            <w:tcW w:w="1119" w:type="dxa"/>
          </w:tcPr>
          <w:p w:rsidR="00204C87" w:rsidRDefault="00744077">
            <w:pPr>
              <w:pStyle w:val="TableParagraph"/>
              <w:spacing w:line="248" w:lineRule="exact"/>
              <w:ind w:left="377"/>
            </w:pPr>
            <w:r>
              <w:rPr>
                <w:w w:val="105"/>
              </w:rPr>
              <w:t>N/A</w:t>
            </w:r>
          </w:p>
        </w:tc>
        <w:tc>
          <w:tcPr>
            <w:tcW w:w="2449" w:type="dxa"/>
          </w:tcPr>
          <w:p w:rsidR="00204C87" w:rsidRDefault="00744077">
            <w:pPr>
              <w:pStyle w:val="TableParagraph"/>
              <w:spacing w:line="248" w:lineRule="exact"/>
              <w:ind w:left="144" w:right="144"/>
              <w:jc w:val="center"/>
            </w:pPr>
            <w:r>
              <w:rPr>
                <w:w w:val="105"/>
              </w:rPr>
              <w:t>N/A</w:t>
            </w:r>
          </w:p>
        </w:tc>
      </w:tr>
      <w:tr w:rsidR="00204C87">
        <w:trPr>
          <w:trHeight w:val="268"/>
        </w:trPr>
        <w:tc>
          <w:tcPr>
            <w:tcW w:w="3565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04C87">
        <w:trPr>
          <w:trHeight w:val="268"/>
        </w:trPr>
        <w:tc>
          <w:tcPr>
            <w:tcW w:w="3565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04C87" w:rsidRDefault="00204C87">
      <w:pPr>
        <w:pStyle w:val="Textoindependiente"/>
        <w:spacing w:before="2"/>
        <w:rPr>
          <w:sz w:val="18"/>
        </w:rPr>
      </w:pPr>
    </w:p>
    <w:p w:rsidR="00204C87" w:rsidRDefault="00744077">
      <w:pPr>
        <w:pStyle w:val="Prrafodelista"/>
        <w:numPr>
          <w:ilvl w:val="0"/>
          <w:numId w:val="2"/>
        </w:numPr>
        <w:tabs>
          <w:tab w:val="left" w:pos="371"/>
        </w:tabs>
        <w:spacing w:before="60" w:line="254" w:lineRule="auto"/>
        <w:ind w:left="102" w:right="119" w:firstLine="0"/>
      </w:pPr>
      <w:r>
        <w:t>El</w:t>
      </w:r>
      <w:r>
        <w:rPr>
          <w:spacing w:val="-13"/>
        </w:rPr>
        <w:t xml:space="preserve"> </w:t>
      </w:r>
      <w:r>
        <w:t>cónyuge</w:t>
      </w:r>
      <w:r>
        <w:rPr>
          <w:spacing w:val="-14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compañero</w:t>
      </w:r>
      <w:r>
        <w:rPr>
          <w:spacing w:val="-12"/>
        </w:rPr>
        <w:t xml:space="preserve"> </w:t>
      </w:r>
      <w:r>
        <w:t>permanente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contribuyente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encuentre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situación</w:t>
      </w:r>
      <w:r>
        <w:rPr>
          <w:spacing w:val="-14"/>
        </w:rPr>
        <w:t xml:space="preserve"> </w:t>
      </w:r>
      <w:r>
        <w:t xml:space="preserve">de </w:t>
      </w:r>
      <w:r>
        <w:rPr>
          <w:w w:val="95"/>
        </w:rPr>
        <w:t>dependencia</w:t>
      </w:r>
      <w:r>
        <w:rPr>
          <w:spacing w:val="-24"/>
          <w:w w:val="95"/>
        </w:rPr>
        <w:t xml:space="preserve"> </w:t>
      </w:r>
      <w:r>
        <w:rPr>
          <w:w w:val="95"/>
        </w:rPr>
        <w:t>sea</w:t>
      </w:r>
      <w:r>
        <w:rPr>
          <w:spacing w:val="-24"/>
          <w:w w:val="95"/>
        </w:rPr>
        <w:t xml:space="preserve"> </w:t>
      </w:r>
      <w:r>
        <w:rPr>
          <w:w w:val="95"/>
        </w:rPr>
        <w:t>por</w:t>
      </w:r>
      <w:r>
        <w:rPr>
          <w:spacing w:val="-25"/>
          <w:w w:val="95"/>
        </w:rPr>
        <w:t xml:space="preserve"> </w:t>
      </w:r>
      <w:r>
        <w:rPr>
          <w:w w:val="95"/>
        </w:rPr>
        <w:t>ausencia</w:t>
      </w:r>
      <w:r>
        <w:rPr>
          <w:spacing w:val="-23"/>
          <w:w w:val="95"/>
        </w:rPr>
        <w:t xml:space="preserve"> </w:t>
      </w:r>
      <w:r>
        <w:rPr>
          <w:w w:val="95"/>
        </w:rPr>
        <w:t>de</w:t>
      </w:r>
      <w:r>
        <w:rPr>
          <w:spacing w:val="-23"/>
          <w:w w:val="95"/>
        </w:rPr>
        <w:t xml:space="preserve"> </w:t>
      </w:r>
      <w:r>
        <w:rPr>
          <w:w w:val="95"/>
        </w:rPr>
        <w:t>ingresos</w:t>
      </w:r>
      <w:r>
        <w:rPr>
          <w:spacing w:val="-24"/>
          <w:w w:val="95"/>
        </w:rPr>
        <w:t xml:space="preserve"> </w:t>
      </w:r>
      <w:r>
        <w:rPr>
          <w:w w:val="95"/>
        </w:rPr>
        <w:t>o</w:t>
      </w:r>
      <w:r>
        <w:rPr>
          <w:spacing w:val="-23"/>
          <w:w w:val="95"/>
        </w:rPr>
        <w:t xml:space="preserve"> </w:t>
      </w:r>
      <w:r>
        <w:rPr>
          <w:w w:val="95"/>
        </w:rPr>
        <w:t>por</w:t>
      </w:r>
      <w:r>
        <w:rPr>
          <w:spacing w:val="-24"/>
          <w:w w:val="95"/>
        </w:rPr>
        <w:t xml:space="preserve"> </w:t>
      </w:r>
      <w:r>
        <w:rPr>
          <w:w w:val="95"/>
        </w:rPr>
        <w:t>ingresos</w:t>
      </w:r>
      <w:r>
        <w:rPr>
          <w:spacing w:val="-25"/>
          <w:w w:val="95"/>
        </w:rPr>
        <w:t xml:space="preserve"> </w:t>
      </w:r>
      <w:r>
        <w:rPr>
          <w:w w:val="95"/>
        </w:rPr>
        <w:t>en</w:t>
      </w:r>
      <w:r>
        <w:rPr>
          <w:spacing w:val="-23"/>
          <w:w w:val="95"/>
        </w:rPr>
        <w:t xml:space="preserve"> </w:t>
      </w:r>
      <w:r>
        <w:rPr>
          <w:w w:val="95"/>
        </w:rPr>
        <w:t>el</w:t>
      </w:r>
      <w:r>
        <w:rPr>
          <w:spacing w:val="-24"/>
          <w:w w:val="95"/>
        </w:rPr>
        <w:t xml:space="preserve"> </w:t>
      </w:r>
      <w:r>
        <w:rPr>
          <w:w w:val="95"/>
        </w:rPr>
        <w:t>año</w:t>
      </w:r>
      <w:r>
        <w:rPr>
          <w:spacing w:val="-24"/>
          <w:w w:val="95"/>
        </w:rPr>
        <w:t xml:space="preserve"> </w:t>
      </w:r>
      <w:r>
        <w:rPr>
          <w:w w:val="95"/>
        </w:rPr>
        <w:t>menores</w:t>
      </w:r>
      <w:r>
        <w:rPr>
          <w:spacing w:val="-24"/>
          <w:w w:val="95"/>
        </w:rPr>
        <w:t xml:space="preserve"> </w:t>
      </w:r>
      <w:r>
        <w:rPr>
          <w:w w:val="95"/>
        </w:rPr>
        <w:t>a</w:t>
      </w:r>
      <w:r>
        <w:rPr>
          <w:spacing w:val="-24"/>
          <w:w w:val="95"/>
        </w:rPr>
        <w:t xml:space="preserve"> </w:t>
      </w:r>
      <w:r>
        <w:rPr>
          <w:w w:val="95"/>
        </w:rPr>
        <w:t>doscientos</w:t>
      </w:r>
      <w:r>
        <w:rPr>
          <w:spacing w:val="-24"/>
          <w:w w:val="95"/>
        </w:rPr>
        <w:t xml:space="preserve"> </w:t>
      </w:r>
      <w:r>
        <w:rPr>
          <w:w w:val="95"/>
        </w:rPr>
        <w:t>sesenta</w:t>
      </w:r>
    </w:p>
    <w:p w:rsidR="00204C87" w:rsidRDefault="00204C87">
      <w:pPr>
        <w:spacing w:line="254" w:lineRule="auto"/>
        <w:sectPr w:rsidR="00204C87">
          <w:pgSz w:w="12240" w:h="15840"/>
          <w:pgMar w:top="1500" w:right="1580" w:bottom="280" w:left="1600" w:header="720" w:footer="720" w:gutter="0"/>
          <w:cols w:space="720"/>
        </w:sectPr>
      </w:pPr>
    </w:p>
    <w:p w:rsidR="00204C87" w:rsidRDefault="00204C87">
      <w:pPr>
        <w:pStyle w:val="Textoindependiente"/>
        <w:spacing w:before="4"/>
        <w:rPr>
          <w:sz w:val="12"/>
        </w:rPr>
      </w:pPr>
    </w:p>
    <w:p w:rsidR="00204C87" w:rsidRDefault="00744077">
      <w:pPr>
        <w:pStyle w:val="Textoindependiente"/>
        <w:spacing w:before="60" w:line="254" w:lineRule="auto"/>
        <w:ind w:left="102" w:right="119"/>
        <w:jc w:val="both"/>
      </w:pPr>
      <w:r>
        <w:t>(260)</w:t>
      </w:r>
      <w:r>
        <w:rPr>
          <w:spacing w:val="-23"/>
        </w:rPr>
        <w:t xml:space="preserve"> </w:t>
      </w:r>
      <w:r>
        <w:t>UVT,</w:t>
      </w:r>
      <w:r>
        <w:rPr>
          <w:spacing w:val="-23"/>
        </w:rPr>
        <w:t xml:space="preserve"> </w:t>
      </w:r>
      <w:r>
        <w:t>certificada</w:t>
      </w:r>
      <w:r>
        <w:rPr>
          <w:spacing w:val="-22"/>
        </w:rPr>
        <w:t xml:space="preserve"> </w:t>
      </w:r>
      <w:r>
        <w:t>por</w:t>
      </w:r>
      <w:r>
        <w:rPr>
          <w:spacing w:val="-23"/>
        </w:rPr>
        <w:t xml:space="preserve"> </w:t>
      </w:r>
      <w:r>
        <w:t>contador</w:t>
      </w:r>
      <w:r>
        <w:rPr>
          <w:spacing w:val="-23"/>
        </w:rPr>
        <w:t xml:space="preserve"> </w:t>
      </w:r>
      <w:r>
        <w:t>público,</w:t>
      </w:r>
      <w:r>
        <w:rPr>
          <w:spacing w:val="-24"/>
        </w:rPr>
        <w:t xml:space="preserve"> </w:t>
      </w:r>
      <w:r>
        <w:t>o</w:t>
      </w:r>
      <w:r>
        <w:rPr>
          <w:spacing w:val="-22"/>
        </w:rPr>
        <w:t xml:space="preserve"> </w:t>
      </w:r>
      <w:r>
        <w:t>por</w:t>
      </w:r>
      <w:r>
        <w:rPr>
          <w:spacing w:val="-24"/>
        </w:rPr>
        <w:t xml:space="preserve"> </w:t>
      </w:r>
      <w:r>
        <w:t>dependencia</w:t>
      </w:r>
      <w:r>
        <w:rPr>
          <w:spacing w:val="-23"/>
        </w:rPr>
        <w:t xml:space="preserve"> </w:t>
      </w:r>
      <w:r>
        <w:t>originada</w:t>
      </w:r>
      <w:r>
        <w:rPr>
          <w:spacing w:val="-23"/>
        </w:rPr>
        <w:t xml:space="preserve"> </w:t>
      </w:r>
      <w:r>
        <w:t>en</w:t>
      </w:r>
      <w:r>
        <w:rPr>
          <w:spacing w:val="-23"/>
        </w:rPr>
        <w:t xml:space="preserve"> </w:t>
      </w:r>
      <w:r>
        <w:t>factores</w:t>
      </w:r>
      <w:r>
        <w:rPr>
          <w:spacing w:val="-22"/>
        </w:rPr>
        <w:t xml:space="preserve"> </w:t>
      </w:r>
      <w:r>
        <w:t>físicos</w:t>
      </w:r>
      <w:r>
        <w:rPr>
          <w:spacing w:val="-24"/>
        </w:rPr>
        <w:t xml:space="preserve"> </w:t>
      </w:r>
      <w:r>
        <w:t>o psicológicos</w:t>
      </w:r>
      <w:r>
        <w:rPr>
          <w:spacing w:val="-19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sean</w:t>
      </w:r>
      <w:r>
        <w:rPr>
          <w:spacing w:val="-18"/>
        </w:rPr>
        <w:t xml:space="preserve"> </w:t>
      </w:r>
      <w:r>
        <w:t>certificados</w:t>
      </w:r>
      <w:r>
        <w:rPr>
          <w:spacing w:val="-17"/>
        </w:rPr>
        <w:t xml:space="preserve"> </w:t>
      </w:r>
      <w:r>
        <w:t>por</w:t>
      </w:r>
      <w:r>
        <w:rPr>
          <w:spacing w:val="-19"/>
        </w:rPr>
        <w:t xml:space="preserve"> </w:t>
      </w:r>
      <w:r>
        <w:t>Medicina</w:t>
      </w:r>
      <w:r>
        <w:rPr>
          <w:spacing w:val="-19"/>
        </w:rPr>
        <w:t xml:space="preserve"> </w:t>
      </w:r>
      <w:r>
        <w:t>Legal.</w:t>
      </w:r>
    </w:p>
    <w:p w:rsidR="00204C87" w:rsidRDefault="00204C87">
      <w:pPr>
        <w:pStyle w:val="Textoindependiente"/>
        <w:spacing w:before="3"/>
        <w:rPr>
          <w:sz w:val="2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204C87">
        <w:trPr>
          <w:trHeight w:val="489"/>
        </w:trPr>
        <w:tc>
          <w:tcPr>
            <w:tcW w:w="3565" w:type="dxa"/>
            <w:shd w:val="clear" w:color="auto" w:fill="D9D9D9"/>
          </w:tcPr>
          <w:p w:rsidR="00204C87" w:rsidRDefault="00744077">
            <w:pPr>
              <w:pStyle w:val="TableParagraph"/>
              <w:spacing w:before="4"/>
              <w:ind w:left="169" w:right="165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NOMBRES Y APELLIDOS</w:t>
            </w:r>
          </w:p>
        </w:tc>
        <w:tc>
          <w:tcPr>
            <w:tcW w:w="1698" w:type="dxa"/>
            <w:shd w:val="clear" w:color="auto" w:fill="D9D9D9"/>
          </w:tcPr>
          <w:p w:rsidR="00204C87" w:rsidRDefault="00744077">
            <w:pPr>
              <w:pStyle w:val="TableParagraph"/>
              <w:spacing w:before="4"/>
              <w:ind w:left="94" w:right="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No. DE</w:t>
            </w:r>
          </w:p>
          <w:p w:rsidR="00204C87" w:rsidRDefault="00744077">
            <w:pPr>
              <w:pStyle w:val="TableParagraph"/>
              <w:spacing w:before="12" w:line="223" w:lineRule="exact"/>
              <w:ind w:left="94" w:right="94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:rsidR="00204C87" w:rsidRDefault="00744077">
            <w:pPr>
              <w:pStyle w:val="TableParagraph"/>
              <w:spacing w:before="4"/>
              <w:ind w:left="32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:rsidR="00204C87" w:rsidRDefault="00744077">
            <w:pPr>
              <w:pStyle w:val="TableParagraph"/>
              <w:spacing w:before="4"/>
              <w:ind w:left="144" w:right="144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FECHA DE NACIMIENTO</w:t>
            </w:r>
          </w:p>
          <w:p w:rsidR="00204C87" w:rsidRDefault="00744077">
            <w:pPr>
              <w:pStyle w:val="TableParagraph"/>
              <w:spacing w:before="12" w:line="223" w:lineRule="exact"/>
              <w:ind w:left="144" w:right="144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DD/MM/AA</w:t>
            </w:r>
          </w:p>
        </w:tc>
      </w:tr>
      <w:tr w:rsidR="00204C87">
        <w:trPr>
          <w:trHeight w:val="268"/>
        </w:trPr>
        <w:tc>
          <w:tcPr>
            <w:tcW w:w="3565" w:type="dxa"/>
          </w:tcPr>
          <w:p w:rsidR="00204C87" w:rsidRDefault="00744077">
            <w:pPr>
              <w:pStyle w:val="TableParagraph"/>
              <w:spacing w:line="248" w:lineRule="exact"/>
              <w:ind w:left="170" w:right="164"/>
              <w:jc w:val="center"/>
            </w:pPr>
            <w:r>
              <w:rPr>
                <w:w w:val="105"/>
              </w:rPr>
              <w:t>N/A</w:t>
            </w:r>
          </w:p>
        </w:tc>
        <w:tc>
          <w:tcPr>
            <w:tcW w:w="1698" w:type="dxa"/>
          </w:tcPr>
          <w:p w:rsidR="00204C87" w:rsidRDefault="00744077">
            <w:pPr>
              <w:pStyle w:val="TableParagraph"/>
              <w:spacing w:line="248" w:lineRule="exact"/>
              <w:ind w:left="94" w:right="94"/>
              <w:jc w:val="center"/>
            </w:pPr>
            <w:r>
              <w:rPr>
                <w:w w:val="105"/>
              </w:rPr>
              <w:t>N/A</w:t>
            </w:r>
          </w:p>
        </w:tc>
        <w:tc>
          <w:tcPr>
            <w:tcW w:w="1119" w:type="dxa"/>
          </w:tcPr>
          <w:p w:rsidR="00204C87" w:rsidRDefault="00744077">
            <w:pPr>
              <w:pStyle w:val="TableParagraph"/>
              <w:spacing w:line="248" w:lineRule="exact"/>
              <w:ind w:left="377"/>
            </w:pPr>
            <w:r>
              <w:rPr>
                <w:w w:val="105"/>
              </w:rPr>
              <w:t>N/A</w:t>
            </w:r>
          </w:p>
        </w:tc>
        <w:tc>
          <w:tcPr>
            <w:tcW w:w="2449" w:type="dxa"/>
          </w:tcPr>
          <w:p w:rsidR="00204C87" w:rsidRDefault="00744077">
            <w:pPr>
              <w:pStyle w:val="TableParagraph"/>
              <w:spacing w:line="248" w:lineRule="exact"/>
              <w:ind w:left="144" w:right="144"/>
              <w:jc w:val="center"/>
            </w:pPr>
            <w:r>
              <w:rPr>
                <w:w w:val="105"/>
              </w:rPr>
              <w:t>N/A</w:t>
            </w:r>
          </w:p>
        </w:tc>
      </w:tr>
      <w:tr w:rsidR="00204C87">
        <w:trPr>
          <w:trHeight w:val="268"/>
        </w:trPr>
        <w:tc>
          <w:tcPr>
            <w:tcW w:w="3565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04C87">
        <w:trPr>
          <w:trHeight w:val="268"/>
        </w:trPr>
        <w:tc>
          <w:tcPr>
            <w:tcW w:w="3565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04C87">
        <w:trPr>
          <w:trHeight w:val="268"/>
        </w:trPr>
        <w:tc>
          <w:tcPr>
            <w:tcW w:w="3565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8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04C87" w:rsidRDefault="00204C87">
      <w:pPr>
        <w:pStyle w:val="Textoindependiente"/>
        <w:spacing w:before="4"/>
        <w:rPr>
          <w:sz w:val="23"/>
        </w:rPr>
      </w:pPr>
    </w:p>
    <w:p w:rsidR="00204C87" w:rsidRDefault="00744077">
      <w:pPr>
        <w:pStyle w:val="Prrafodelista"/>
        <w:numPr>
          <w:ilvl w:val="0"/>
          <w:numId w:val="2"/>
        </w:numPr>
        <w:tabs>
          <w:tab w:val="left" w:pos="318"/>
        </w:tabs>
        <w:spacing w:line="254" w:lineRule="auto"/>
        <w:ind w:left="102" w:firstLine="0"/>
        <w:jc w:val="both"/>
      </w:pPr>
      <w:r>
        <w:rPr>
          <w:w w:val="95"/>
        </w:rPr>
        <w:t>Los</w:t>
      </w:r>
      <w:r>
        <w:rPr>
          <w:spacing w:val="-29"/>
          <w:w w:val="95"/>
        </w:rPr>
        <w:t xml:space="preserve"> </w:t>
      </w:r>
      <w:r>
        <w:rPr>
          <w:w w:val="95"/>
        </w:rPr>
        <w:t>padres</w:t>
      </w:r>
      <w:r>
        <w:rPr>
          <w:spacing w:val="-29"/>
          <w:w w:val="95"/>
        </w:rPr>
        <w:t xml:space="preserve"> </w:t>
      </w:r>
      <w:r>
        <w:rPr>
          <w:w w:val="95"/>
        </w:rPr>
        <w:t>y</w:t>
      </w:r>
      <w:r>
        <w:rPr>
          <w:spacing w:val="-27"/>
          <w:w w:val="95"/>
        </w:rPr>
        <w:t xml:space="preserve"> </w:t>
      </w:r>
      <w:r>
        <w:rPr>
          <w:w w:val="95"/>
        </w:rPr>
        <w:t>los</w:t>
      </w:r>
      <w:r>
        <w:rPr>
          <w:spacing w:val="-29"/>
          <w:w w:val="95"/>
        </w:rPr>
        <w:t xml:space="preserve"> </w:t>
      </w:r>
      <w:r>
        <w:rPr>
          <w:w w:val="95"/>
        </w:rPr>
        <w:t>hermanos</w:t>
      </w:r>
      <w:r>
        <w:rPr>
          <w:spacing w:val="-29"/>
          <w:w w:val="95"/>
        </w:rPr>
        <w:t xml:space="preserve"> </w:t>
      </w:r>
      <w:r>
        <w:rPr>
          <w:w w:val="95"/>
        </w:rPr>
        <w:t>del</w:t>
      </w:r>
      <w:r>
        <w:rPr>
          <w:spacing w:val="-29"/>
          <w:w w:val="95"/>
        </w:rPr>
        <w:t xml:space="preserve"> </w:t>
      </w:r>
      <w:r>
        <w:rPr>
          <w:w w:val="95"/>
        </w:rPr>
        <w:t>contribuyente</w:t>
      </w:r>
      <w:r>
        <w:rPr>
          <w:spacing w:val="-28"/>
          <w:w w:val="95"/>
        </w:rPr>
        <w:t xml:space="preserve"> </w:t>
      </w:r>
      <w:r>
        <w:rPr>
          <w:w w:val="95"/>
        </w:rPr>
        <w:t>que</w:t>
      </w:r>
      <w:r>
        <w:rPr>
          <w:spacing w:val="-28"/>
          <w:w w:val="95"/>
        </w:rPr>
        <w:t xml:space="preserve"> </w:t>
      </w:r>
      <w:r>
        <w:rPr>
          <w:w w:val="95"/>
        </w:rPr>
        <w:t>se</w:t>
      </w:r>
      <w:r>
        <w:rPr>
          <w:spacing w:val="-28"/>
          <w:w w:val="95"/>
        </w:rPr>
        <w:t xml:space="preserve"> </w:t>
      </w:r>
      <w:r>
        <w:rPr>
          <w:w w:val="95"/>
        </w:rPr>
        <w:t>encuentre</w:t>
      </w:r>
      <w:r>
        <w:rPr>
          <w:spacing w:val="-29"/>
          <w:w w:val="95"/>
        </w:rPr>
        <w:t xml:space="preserve"> </w:t>
      </w:r>
      <w:r>
        <w:rPr>
          <w:w w:val="95"/>
        </w:rPr>
        <w:t>en</w:t>
      </w:r>
      <w:r>
        <w:rPr>
          <w:spacing w:val="-28"/>
          <w:w w:val="95"/>
        </w:rPr>
        <w:t xml:space="preserve"> </w:t>
      </w:r>
      <w:r>
        <w:rPr>
          <w:w w:val="95"/>
        </w:rPr>
        <w:t>situación</w:t>
      </w:r>
      <w:r>
        <w:rPr>
          <w:spacing w:val="-29"/>
          <w:w w:val="95"/>
        </w:rPr>
        <w:t xml:space="preserve"> </w:t>
      </w:r>
      <w:r>
        <w:rPr>
          <w:w w:val="95"/>
        </w:rPr>
        <w:t>de</w:t>
      </w:r>
      <w:r>
        <w:rPr>
          <w:spacing w:val="-28"/>
          <w:w w:val="95"/>
        </w:rPr>
        <w:t xml:space="preserve"> </w:t>
      </w:r>
      <w:r>
        <w:rPr>
          <w:w w:val="95"/>
        </w:rPr>
        <w:t>dependencia,</w:t>
      </w:r>
      <w:r>
        <w:rPr>
          <w:spacing w:val="-29"/>
          <w:w w:val="95"/>
        </w:rPr>
        <w:t xml:space="preserve"> </w:t>
      </w:r>
      <w:r>
        <w:rPr>
          <w:w w:val="95"/>
        </w:rPr>
        <w:t xml:space="preserve">sea </w:t>
      </w:r>
      <w:r>
        <w:t>por</w:t>
      </w:r>
      <w:r>
        <w:rPr>
          <w:spacing w:val="-16"/>
        </w:rPr>
        <w:t xml:space="preserve"> </w:t>
      </w:r>
      <w:r>
        <w:t>ausencia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ingresos</w:t>
      </w:r>
      <w:r>
        <w:rPr>
          <w:spacing w:val="-17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>ingresos</w:t>
      </w:r>
      <w:r>
        <w:rPr>
          <w:spacing w:val="-16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año</w:t>
      </w:r>
      <w:r>
        <w:rPr>
          <w:spacing w:val="-16"/>
        </w:rPr>
        <w:t xml:space="preserve"> </w:t>
      </w:r>
      <w:r>
        <w:t>menores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doscientos</w:t>
      </w:r>
      <w:r>
        <w:rPr>
          <w:spacing w:val="-17"/>
        </w:rPr>
        <w:t xml:space="preserve"> </w:t>
      </w:r>
      <w:r>
        <w:t>sesenta</w:t>
      </w:r>
      <w:r>
        <w:rPr>
          <w:spacing w:val="-16"/>
        </w:rPr>
        <w:t xml:space="preserve"> </w:t>
      </w:r>
      <w:r>
        <w:t>(260)</w:t>
      </w:r>
      <w:r>
        <w:rPr>
          <w:spacing w:val="-16"/>
        </w:rPr>
        <w:t xml:space="preserve"> </w:t>
      </w:r>
      <w:r>
        <w:t xml:space="preserve">UVT, </w:t>
      </w:r>
      <w:r>
        <w:rPr>
          <w:w w:val="95"/>
        </w:rPr>
        <w:t>certificada</w:t>
      </w:r>
      <w:r>
        <w:rPr>
          <w:spacing w:val="-30"/>
          <w:w w:val="95"/>
        </w:rPr>
        <w:t xml:space="preserve"> </w:t>
      </w:r>
      <w:r>
        <w:rPr>
          <w:w w:val="95"/>
        </w:rPr>
        <w:t>por</w:t>
      </w:r>
      <w:r>
        <w:rPr>
          <w:spacing w:val="-29"/>
          <w:w w:val="95"/>
        </w:rPr>
        <w:t xml:space="preserve"> </w:t>
      </w:r>
      <w:r>
        <w:rPr>
          <w:w w:val="95"/>
        </w:rPr>
        <w:t>contador</w:t>
      </w:r>
      <w:r>
        <w:rPr>
          <w:spacing w:val="-28"/>
          <w:w w:val="95"/>
        </w:rPr>
        <w:t xml:space="preserve"> </w:t>
      </w:r>
      <w:r>
        <w:rPr>
          <w:w w:val="95"/>
        </w:rPr>
        <w:t>público,</w:t>
      </w:r>
      <w:r>
        <w:rPr>
          <w:spacing w:val="-29"/>
          <w:w w:val="95"/>
        </w:rPr>
        <w:t xml:space="preserve"> </w:t>
      </w:r>
      <w:r>
        <w:rPr>
          <w:w w:val="95"/>
        </w:rPr>
        <w:t>o</w:t>
      </w:r>
      <w:r>
        <w:rPr>
          <w:spacing w:val="-27"/>
          <w:w w:val="95"/>
        </w:rPr>
        <w:t xml:space="preserve"> </w:t>
      </w:r>
      <w:r>
        <w:rPr>
          <w:w w:val="95"/>
        </w:rPr>
        <w:t>por</w:t>
      </w:r>
      <w:r>
        <w:rPr>
          <w:spacing w:val="-28"/>
          <w:w w:val="95"/>
        </w:rPr>
        <w:t xml:space="preserve"> </w:t>
      </w:r>
      <w:r>
        <w:rPr>
          <w:w w:val="95"/>
        </w:rPr>
        <w:t>dependencia</w:t>
      </w:r>
      <w:r>
        <w:rPr>
          <w:spacing w:val="-29"/>
          <w:w w:val="95"/>
        </w:rPr>
        <w:t xml:space="preserve"> </w:t>
      </w:r>
      <w:r>
        <w:rPr>
          <w:w w:val="95"/>
        </w:rPr>
        <w:t>originada</w:t>
      </w:r>
      <w:r>
        <w:rPr>
          <w:spacing w:val="-28"/>
          <w:w w:val="95"/>
        </w:rPr>
        <w:t xml:space="preserve"> </w:t>
      </w:r>
      <w:r>
        <w:rPr>
          <w:w w:val="95"/>
        </w:rPr>
        <w:t>en</w:t>
      </w:r>
      <w:r>
        <w:rPr>
          <w:spacing w:val="-28"/>
          <w:w w:val="95"/>
        </w:rPr>
        <w:t xml:space="preserve"> </w:t>
      </w:r>
      <w:r>
        <w:rPr>
          <w:w w:val="95"/>
        </w:rPr>
        <w:t>factores</w:t>
      </w:r>
      <w:r>
        <w:rPr>
          <w:spacing w:val="-29"/>
          <w:w w:val="95"/>
        </w:rPr>
        <w:t xml:space="preserve"> </w:t>
      </w:r>
      <w:r>
        <w:rPr>
          <w:w w:val="95"/>
        </w:rPr>
        <w:t>físicos</w:t>
      </w:r>
      <w:r>
        <w:rPr>
          <w:spacing w:val="-29"/>
          <w:w w:val="95"/>
        </w:rPr>
        <w:t xml:space="preserve"> </w:t>
      </w:r>
      <w:r>
        <w:rPr>
          <w:w w:val="95"/>
        </w:rPr>
        <w:t>o</w:t>
      </w:r>
      <w:r>
        <w:rPr>
          <w:spacing w:val="-29"/>
          <w:w w:val="95"/>
        </w:rPr>
        <w:t xml:space="preserve"> </w:t>
      </w:r>
      <w:r>
        <w:rPr>
          <w:w w:val="95"/>
        </w:rPr>
        <w:t>psicológicos</w:t>
      </w:r>
      <w:r>
        <w:rPr>
          <w:spacing w:val="-28"/>
          <w:w w:val="95"/>
        </w:rPr>
        <w:t xml:space="preserve"> </w:t>
      </w:r>
      <w:r>
        <w:rPr>
          <w:w w:val="95"/>
        </w:rPr>
        <w:t xml:space="preserve">que </w:t>
      </w:r>
      <w:r>
        <w:t>sean</w:t>
      </w:r>
      <w:r>
        <w:rPr>
          <w:spacing w:val="-15"/>
        </w:rPr>
        <w:t xml:space="preserve"> </w:t>
      </w:r>
      <w:r>
        <w:t>certificados</w:t>
      </w:r>
      <w:r>
        <w:rPr>
          <w:spacing w:val="-14"/>
        </w:rPr>
        <w:t xml:space="preserve"> </w:t>
      </w:r>
      <w:r>
        <w:t>por</w:t>
      </w:r>
      <w:r>
        <w:rPr>
          <w:spacing w:val="-17"/>
        </w:rPr>
        <w:t xml:space="preserve"> </w:t>
      </w:r>
      <w:r>
        <w:t>Medicina</w:t>
      </w:r>
      <w:r>
        <w:rPr>
          <w:spacing w:val="-14"/>
        </w:rPr>
        <w:t xml:space="preserve"> </w:t>
      </w:r>
      <w:r>
        <w:t>Legal.</w:t>
      </w:r>
    </w:p>
    <w:p w:rsidR="00204C87" w:rsidRDefault="00204C87">
      <w:pPr>
        <w:pStyle w:val="Textoindependiente"/>
        <w:spacing w:before="7" w:after="1"/>
        <w:rPr>
          <w:sz w:val="2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23"/>
        <w:gridCol w:w="1250"/>
        <w:gridCol w:w="1661"/>
        <w:gridCol w:w="986"/>
        <w:gridCol w:w="2107"/>
      </w:tblGrid>
      <w:tr w:rsidR="00204C87">
        <w:trPr>
          <w:trHeight w:val="731"/>
        </w:trPr>
        <w:tc>
          <w:tcPr>
            <w:tcW w:w="2823" w:type="dxa"/>
            <w:shd w:val="clear" w:color="auto" w:fill="D9D9D9"/>
          </w:tcPr>
          <w:p w:rsidR="00204C87" w:rsidRDefault="00744077">
            <w:pPr>
              <w:pStyle w:val="TableParagraph"/>
              <w:spacing w:before="2"/>
              <w:ind w:left="302" w:right="300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NOMBRES Y APELLIDOS</w:t>
            </w:r>
          </w:p>
        </w:tc>
        <w:tc>
          <w:tcPr>
            <w:tcW w:w="1250" w:type="dxa"/>
            <w:shd w:val="clear" w:color="auto" w:fill="D9D9D9"/>
          </w:tcPr>
          <w:p w:rsidR="00204C87" w:rsidRDefault="00204C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1" w:type="dxa"/>
            <w:shd w:val="clear" w:color="auto" w:fill="D9D9D9"/>
          </w:tcPr>
          <w:p w:rsidR="00204C87" w:rsidRDefault="00744077">
            <w:pPr>
              <w:pStyle w:val="TableParagraph"/>
              <w:spacing w:before="2" w:line="254" w:lineRule="auto"/>
              <w:ind w:left="151" w:firstLine="398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 xml:space="preserve">No. DE </w:t>
            </w:r>
            <w:r>
              <w:rPr>
                <w:b/>
                <w:w w:val="80"/>
                <w:sz w:val="20"/>
              </w:rPr>
              <w:t>IDENTIFICACION</w:t>
            </w:r>
          </w:p>
        </w:tc>
        <w:tc>
          <w:tcPr>
            <w:tcW w:w="986" w:type="dxa"/>
            <w:shd w:val="clear" w:color="auto" w:fill="D9D9D9"/>
          </w:tcPr>
          <w:p w:rsidR="00204C87" w:rsidRDefault="00744077">
            <w:pPr>
              <w:pStyle w:val="TableParagraph"/>
              <w:spacing w:before="2"/>
              <w:ind w:left="201" w:right="195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EDAD</w:t>
            </w:r>
          </w:p>
        </w:tc>
        <w:tc>
          <w:tcPr>
            <w:tcW w:w="2107" w:type="dxa"/>
            <w:shd w:val="clear" w:color="auto" w:fill="D9D9D9"/>
          </w:tcPr>
          <w:p w:rsidR="00204C87" w:rsidRDefault="00744077">
            <w:pPr>
              <w:pStyle w:val="TableParagraph"/>
              <w:spacing w:before="2"/>
              <w:ind w:left="502" w:firstLine="146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FECHA DE</w:t>
            </w:r>
          </w:p>
          <w:p w:rsidR="00204C87" w:rsidRDefault="00744077">
            <w:pPr>
              <w:pStyle w:val="TableParagraph"/>
              <w:spacing w:before="4" w:line="240" w:lineRule="atLeast"/>
              <w:ind w:left="545" w:hanging="44"/>
              <w:rPr>
                <w:b/>
                <w:sz w:val="20"/>
              </w:rPr>
            </w:pPr>
            <w:r>
              <w:rPr>
                <w:b/>
                <w:w w:val="85"/>
                <w:sz w:val="20"/>
              </w:rPr>
              <w:t xml:space="preserve">NACIMIENTO </w:t>
            </w:r>
            <w:r>
              <w:rPr>
                <w:b/>
                <w:sz w:val="20"/>
              </w:rPr>
              <w:t>DD/MM/AA</w:t>
            </w:r>
          </w:p>
        </w:tc>
      </w:tr>
      <w:tr w:rsidR="00204C87">
        <w:trPr>
          <w:trHeight w:val="268"/>
        </w:trPr>
        <w:tc>
          <w:tcPr>
            <w:tcW w:w="2823" w:type="dxa"/>
          </w:tcPr>
          <w:p w:rsidR="00204C87" w:rsidRDefault="00744077">
            <w:pPr>
              <w:pStyle w:val="TableParagraph"/>
              <w:spacing w:line="248" w:lineRule="exact"/>
              <w:ind w:left="302" w:right="293"/>
              <w:jc w:val="center"/>
            </w:pPr>
            <w:r>
              <w:rPr>
                <w:w w:val="105"/>
              </w:rPr>
              <w:t>N/A</w:t>
            </w:r>
          </w:p>
        </w:tc>
        <w:tc>
          <w:tcPr>
            <w:tcW w:w="1250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1" w:type="dxa"/>
          </w:tcPr>
          <w:p w:rsidR="00204C87" w:rsidRDefault="00744077">
            <w:pPr>
              <w:pStyle w:val="TableParagraph"/>
              <w:spacing w:line="248" w:lineRule="exact"/>
              <w:ind w:left="617" w:right="607"/>
              <w:jc w:val="center"/>
            </w:pPr>
            <w:r>
              <w:rPr>
                <w:w w:val="105"/>
              </w:rPr>
              <w:t>N/A</w:t>
            </w:r>
          </w:p>
        </w:tc>
        <w:tc>
          <w:tcPr>
            <w:tcW w:w="986" w:type="dxa"/>
          </w:tcPr>
          <w:p w:rsidR="00204C87" w:rsidRDefault="00744077">
            <w:pPr>
              <w:pStyle w:val="TableParagraph"/>
              <w:spacing w:line="248" w:lineRule="exact"/>
              <w:ind w:left="201" w:right="193"/>
              <w:jc w:val="center"/>
            </w:pPr>
            <w:r>
              <w:rPr>
                <w:w w:val="105"/>
              </w:rPr>
              <w:t>N/A</w:t>
            </w:r>
          </w:p>
        </w:tc>
        <w:tc>
          <w:tcPr>
            <w:tcW w:w="2107" w:type="dxa"/>
          </w:tcPr>
          <w:p w:rsidR="00204C87" w:rsidRDefault="00744077">
            <w:pPr>
              <w:pStyle w:val="TableParagraph"/>
              <w:spacing w:line="248" w:lineRule="exact"/>
              <w:ind w:left="841" w:right="830"/>
              <w:jc w:val="center"/>
            </w:pPr>
            <w:r>
              <w:rPr>
                <w:w w:val="105"/>
              </w:rPr>
              <w:t>N/A</w:t>
            </w:r>
          </w:p>
        </w:tc>
      </w:tr>
      <w:tr w:rsidR="00204C87">
        <w:trPr>
          <w:trHeight w:val="268"/>
        </w:trPr>
        <w:tc>
          <w:tcPr>
            <w:tcW w:w="2823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0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1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7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04C87">
        <w:trPr>
          <w:trHeight w:val="268"/>
        </w:trPr>
        <w:tc>
          <w:tcPr>
            <w:tcW w:w="2823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0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1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6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07" w:type="dxa"/>
          </w:tcPr>
          <w:p w:rsidR="00204C87" w:rsidRDefault="00204C8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04C87">
        <w:trPr>
          <w:trHeight w:val="270"/>
        </w:trPr>
        <w:tc>
          <w:tcPr>
            <w:tcW w:w="2823" w:type="dxa"/>
          </w:tcPr>
          <w:p w:rsidR="00204C87" w:rsidRDefault="00204C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0" w:type="dxa"/>
          </w:tcPr>
          <w:p w:rsidR="00204C87" w:rsidRDefault="00204C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1" w:type="dxa"/>
          </w:tcPr>
          <w:p w:rsidR="00204C87" w:rsidRDefault="00204C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6" w:type="dxa"/>
          </w:tcPr>
          <w:p w:rsidR="00204C87" w:rsidRDefault="00204C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7" w:type="dxa"/>
          </w:tcPr>
          <w:p w:rsidR="00204C87" w:rsidRDefault="00204C8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04C87" w:rsidRDefault="00204C87">
      <w:pPr>
        <w:pStyle w:val="Textoindependiente"/>
        <w:spacing w:before="4"/>
        <w:rPr>
          <w:sz w:val="23"/>
        </w:rPr>
      </w:pPr>
    </w:p>
    <w:p w:rsidR="00204C87" w:rsidRDefault="00744077">
      <w:pPr>
        <w:pStyle w:val="Prrafodelista"/>
        <w:numPr>
          <w:ilvl w:val="0"/>
          <w:numId w:val="1"/>
        </w:numPr>
        <w:tabs>
          <w:tab w:val="left" w:pos="326"/>
        </w:tabs>
        <w:spacing w:line="252" w:lineRule="auto"/>
        <w:ind w:right="119" w:firstLine="0"/>
        <w:jc w:val="both"/>
      </w:pPr>
      <w:r>
        <w:rPr>
          <w:w w:val="95"/>
        </w:rPr>
        <w:t>Manifiesto</w:t>
      </w:r>
      <w:r>
        <w:rPr>
          <w:spacing w:val="-21"/>
          <w:w w:val="95"/>
        </w:rPr>
        <w:t xml:space="preserve"> </w:t>
      </w:r>
      <w:r>
        <w:rPr>
          <w:w w:val="95"/>
        </w:rPr>
        <w:t>tener</w:t>
      </w:r>
      <w:r>
        <w:rPr>
          <w:spacing w:val="-22"/>
          <w:w w:val="95"/>
        </w:rPr>
        <w:t xml:space="preserve"> </w:t>
      </w:r>
      <w:r>
        <w:rPr>
          <w:w w:val="95"/>
        </w:rPr>
        <w:t>los</w:t>
      </w:r>
      <w:r>
        <w:rPr>
          <w:spacing w:val="-23"/>
          <w:w w:val="95"/>
        </w:rPr>
        <w:t xml:space="preserve"> </w:t>
      </w:r>
      <w:r>
        <w:rPr>
          <w:w w:val="95"/>
        </w:rPr>
        <w:t>soportes</w:t>
      </w:r>
      <w:r>
        <w:rPr>
          <w:spacing w:val="-22"/>
          <w:w w:val="95"/>
        </w:rPr>
        <w:t xml:space="preserve"> </w:t>
      </w:r>
      <w:r>
        <w:rPr>
          <w:w w:val="95"/>
        </w:rPr>
        <w:t>que</w:t>
      </w:r>
      <w:r>
        <w:rPr>
          <w:spacing w:val="-23"/>
          <w:w w:val="95"/>
        </w:rPr>
        <w:t xml:space="preserve"> </w:t>
      </w:r>
      <w:r>
        <w:rPr>
          <w:w w:val="95"/>
        </w:rPr>
        <w:t>acreditan</w:t>
      </w:r>
      <w:r>
        <w:rPr>
          <w:spacing w:val="-22"/>
          <w:w w:val="95"/>
        </w:rPr>
        <w:t xml:space="preserve"> </w:t>
      </w:r>
      <w:r>
        <w:rPr>
          <w:w w:val="95"/>
        </w:rPr>
        <w:t>cada</w:t>
      </w:r>
      <w:r>
        <w:rPr>
          <w:spacing w:val="-24"/>
          <w:w w:val="95"/>
        </w:rPr>
        <w:t xml:space="preserve"> </w:t>
      </w:r>
      <w:r>
        <w:rPr>
          <w:w w:val="95"/>
        </w:rPr>
        <w:t>uno</w:t>
      </w:r>
      <w:r>
        <w:rPr>
          <w:spacing w:val="-20"/>
          <w:w w:val="95"/>
        </w:rPr>
        <w:t xml:space="preserve"> </w:t>
      </w:r>
      <w:r>
        <w:rPr>
          <w:w w:val="95"/>
        </w:rPr>
        <w:t>de</w:t>
      </w:r>
      <w:r>
        <w:rPr>
          <w:spacing w:val="-23"/>
          <w:w w:val="95"/>
        </w:rPr>
        <w:t xml:space="preserve"> </w:t>
      </w:r>
      <w:r>
        <w:rPr>
          <w:w w:val="95"/>
        </w:rPr>
        <w:t>las</w:t>
      </w:r>
      <w:r>
        <w:rPr>
          <w:spacing w:val="-23"/>
          <w:w w:val="95"/>
        </w:rPr>
        <w:t xml:space="preserve"> </w:t>
      </w:r>
      <w:r>
        <w:rPr>
          <w:w w:val="95"/>
        </w:rPr>
        <w:t>condiciones</w:t>
      </w:r>
      <w:r>
        <w:rPr>
          <w:spacing w:val="-23"/>
          <w:w w:val="95"/>
        </w:rPr>
        <w:t xml:space="preserve"> </w:t>
      </w:r>
      <w:r>
        <w:rPr>
          <w:w w:val="95"/>
        </w:rPr>
        <w:t>enunciadas</w:t>
      </w:r>
      <w:r>
        <w:rPr>
          <w:spacing w:val="-22"/>
          <w:w w:val="95"/>
        </w:rPr>
        <w:t xml:space="preserve"> </w:t>
      </w:r>
      <w:r>
        <w:rPr>
          <w:w w:val="95"/>
        </w:rPr>
        <w:t>en</w:t>
      </w:r>
      <w:r>
        <w:rPr>
          <w:spacing w:val="-23"/>
          <w:w w:val="95"/>
        </w:rPr>
        <w:t xml:space="preserve"> </w:t>
      </w:r>
      <w:r>
        <w:rPr>
          <w:w w:val="95"/>
        </w:rPr>
        <w:t>el</w:t>
      </w:r>
      <w:r>
        <w:rPr>
          <w:spacing w:val="-22"/>
          <w:w w:val="95"/>
        </w:rPr>
        <w:t xml:space="preserve"> </w:t>
      </w:r>
      <w:r>
        <w:rPr>
          <w:w w:val="95"/>
        </w:rPr>
        <w:t xml:space="preserve">punto </w:t>
      </w:r>
      <w:r>
        <w:t>anterior</w:t>
      </w:r>
      <w:r>
        <w:rPr>
          <w:spacing w:val="-20"/>
        </w:rPr>
        <w:t xml:space="preserve"> </w:t>
      </w:r>
      <w:r>
        <w:t>y</w:t>
      </w:r>
      <w:r>
        <w:rPr>
          <w:spacing w:val="-20"/>
        </w:rPr>
        <w:t xml:space="preserve"> </w:t>
      </w:r>
      <w:r>
        <w:t>me</w:t>
      </w:r>
      <w:r>
        <w:rPr>
          <w:spacing w:val="-17"/>
        </w:rPr>
        <w:t xml:space="preserve"> </w:t>
      </w:r>
      <w:r>
        <w:t>comprometo</w:t>
      </w:r>
      <w:r>
        <w:rPr>
          <w:spacing w:val="-19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conservarlos</w:t>
      </w:r>
      <w:r>
        <w:rPr>
          <w:spacing w:val="-20"/>
        </w:rPr>
        <w:t xml:space="preserve"> </w:t>
      </w:r>
      <w:r>
        <w:t>y</w:t>
      </w:r>
      <w:r>
        <w:rPr>
          <w:spacing w:val="-20"/>
        </w:rPr>
        <w:t xml:space="preserve"> </w:t>
      </w:r>
      <w:r>
        <w:t>tenerlos</w:t>
      </w:r>
      <w:r>
        <w:rPr>
          <w:spacing w:val="-20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disposición.</w:t>
      </w:r>
    </w:p>
    <w:p w:rsidR="00204C87" w:rsidRDefault="00204C87">
      <w:pPr>
        <w:pStyle w:val="Textoindependiente"/>
        <w:spacing w:before="9"/>
        <w:rPr>
          <w:sz w:val="23"/>
        </w:rPr>
      </w:pPr>
    </w:p>
    <w:p w:rsidR="00204C87" w:rsidRDefault="00744077">
      <w:pPr>
        <w:pStyle w:val="Prrafodelista"/>
        <w:numPr>
          <w:ilvl w:val="0"/>
          <w:numId w:val="1"/>
        </w:numPr>
        <w:tabs>
          <w:tab w:val="left" w:pos="323"/>
        </w:tabs>
        <w:spacing w:line="254" w:lineRule="auto"/>
        <w:ind w:right="115" w:firstLine="0"/>
        <w:jc w:val="both"/>
      </w:pPr>
      <w:r>
        <w:rPr>
          <w:w w:val="95"/>
        </w:rPr>
        <w:t>Manifiesto</w:t>
      </w:r>
      <w:r>
        <w:rPr>
          <w:spacing w:val="-17"/>
          <w:w w:val="95"/>
        </w:rPr>
        <w:t xml:space="preserve"> </w:t>
      </w:r>
      <w:r>
        <w:rPr>
          <w:w w:val="95"/>
        </w:rPr>
        <w:t>que</w:t>
      </w:r>
      <w:r>
        <w:rPr>
          <w:spacing w:val="-19"/>
          <w:w w:val="95"/>
        </w:rPr>
        <w:t xml:space="preserve"> </w:t>
      </w:r>
      <w:r>
        <w:rPr>
          <w:w w:val="95"/>
        </w:rPr>
        <w:t>el</w:t>
      </w:r>
      <w:r>
        <w:rPr>
          <w:spacing w:val="-17"/>
          <w:w w:val="95"/>
        </w:rPr>
        <w:t xml:space="preserve"> </w:t>
      </w:r>
      <w:r>
        <w:rPr>
          <w:w w:val="95"/>
        </w:rPr>
        <w:t>beneficio</w:t>
      </w:r>
      <w:r>
        <w:rPr>
          <w:spacing w:val="-17"/>
          <w:w w:val="95"/>
        </w:rPr>
        <w:t xml:space="preserve"> </w:t>
      </w:r>
      <w:r>
        <w:rPr>
          <w:w w:val="95"/>
        </w:rPr>
        <w:t>tributario</w:t>
      </w:r>
      <w:r>
        <w:rPr>
          <w:spacing w:val="-17"/>
          <w:w w:val="95"/>
        </w:rPr>
        <w:t xml:space="preserve"> </w:t>
      </w:r>
      <w:r>
        <w:rPr>
          <w:w w:val="95"/>
        </w:rPr>
        <w:t>solicitado</w:t>
      </w:r>
      <w:r>
        <w:rPr>
          <w:spacing w:val="-16"/>
          <w:w w:val="95"/>
        </w:rPr>
        <w:t xml:space="preserve"> </w:t>
      </w:r>
      <w:r>
        <w:rPr>
          <w:w w:val="95"/>
        </w:rPr>
        <w:t>por</w:t>
      </w:r>
      <w:r>
        <w:rPr>
          <w:spacing w:val="-20"/>
          <w:w w:val="95"/>
        </w:rPr>
        <w:t xml:space="preserve"> </w:t>
      </w:r>
      <w:r>
        <w:rPr>
          <w:w w:val="95"/>
        </w:rPr>
        <w:t>las</w:t>
      </w:r>
      <w:r>
        <w:rPr>
          <w:spacing w:val="-16"/>
          <w:w w:val="95"/>
        </w:rPr>
        <w:t xml:space="preserve"> </w:t>
      </w:r>
      <w:r>
        <w:rPr>
          <w:w w:val="95"/>
        </w:rPr>
        <w:t>personas</w:t>
      </w:r>
      <w:r>
        <w:rPr>
          <w:spacing w:val="-18"/>
          <w:w w:val="95"/>
        </w:rPr>
        <w:t xml:space="preserve"> </w:t>
      </w:r>
      <w:r>
        <w:rPr>
          <w:w w:val="95"/>
        </w:rPr>
        <w:t>enunciadas</w:t>
      </w:r>
      <w:r>
        <w:rPr>
          <w:spacing w:val="-17"/>
          <w:w w:val="95"/>
        </w:rPr>
        <w:t xml:space="preserve"> </w:t>
      </w:r>
      <w:r>
        <w:rPr>
          <w:w w:val="95"/>
        </w:rPr>
        <w:t>en</w:t>
      </w:r>
      <w:r>
        <w:rPr>
          <w:spacing w:val="-18"/>
          <w:w w:val="95"/>
        </w:rPr>
        <w:t xml:space="preserve"> </w:t>
      </w:r>
      <w:r>
        <w:rPr>
          <w:w w:val="95"/>
        </w:rPr>
        <w:t>primer</w:t>
      </w:r>
      <w:r>
        <w:rPr>
          <w:spacing w:val="-17"/>
          <w:w w:val="95"/>
        </w:rPr>
        <w:t xml:space="preserve"> </w:t>
      </w:r>
      <w:r>
        <w:rPr>
          <w:w w:val="95"/>
        </w:rPr>
        <w:t>punto</w:t>
      </w:r>
      <w:r>
        <w:rPr>
          <w:spacing w:val="-16"/>
          <w:w w:val="95"/>
        </w:rPr>
        <w:t xml:space="preserve"> </w:t>
      </w:r>
      <w:r>
        <w:rPr>
          <w:w w:val="95"/>
        </w:rPr>
        <w:t xml:space="preserve">de </w:t>
      </w:r>
      <w:r>
        <w:t>esta</w:t>
      </w:r>
      <w:r>
        <w:rPr>
          <w:spacing w:val="-34"/>
        </w:rPr>
        <w:t xml:space="preserve"> </w:t>
      </w:r>
      <w:r>
        <w:t>certificación</w:t>
      </w:r>
      <w:r>
        <w:rPr>
          <w:spacing w:val="-35"/>
        </w:rPr>
        <w:t xml:space="preserve"> </w:t>
      </w:r>
      <w:r>
        <w:t>queda</w:t>
      </w:r>
      <w:r>
        <w:rPr>
          <w:spacing w:val="-34"/>
        </w:rPr>
        <w:t xml:space="preserve"> </w:t>
      </w:r>
      <w:r>
        <w:t>en</w:t>
      </w:r>
      <w:r>
        <w:rPr>
          <w:spacing w:val="-35"/>
        </w:rPr>
        <w:t xml:space="preserve"> </w:t>
      </w:r>
      <w:r>
        <w:t>cabeza</w:t>
      </w:r>
      <w:r>
        <w:rPr>
          <w:spacing w:val="-34"/>
        </w:rPr>
        <w:t xml:space="preserve"> </w:t>
      </w:r>
      <w:r>
        <w:t>mía,</w:t>
      </w:r>
      <w:r>
        <w:rPr>
          <w:spacing w:val="-33"/>
        </w:rPr>
        <w:t xml:space="preserve"> </w:t>
      </w:r>
      <w:r>
        <w:t>y</w:t>
      </w:r>
      <w:r>
        <w:rPr>
          <w:spacing w:val="-35"/>
        </w:rPr>
        <w:t xml:space="preserve"> </w:t>
      </w:r>
      <w:r>
        <w:t>no</w:t>
      </w:r>
      <w:r>
        <w:rPr>
          <w:spacing w:val="-34"/>
        </w:rPr>
        <w:t xml:space="preserve"> </w:t>
      </w:r>
      <w:r>
        <w:t>está</w:t>
      </w:r>
      <w:r>
        <w:rPr>
          <w:spacing w:val="-35"/>
        </w:rPr>
        <w:t xml:space="preserve"> </w:t>
      </w:r>
      <w:r>
        <w:t>siendo</w:t>
      </w:r>
      <w:r>
        <w:rPr>
          <w:spacing w:val="-33"/>
        </w:rPr>
        <w:t xml:space="preserve"> </w:t>
      </w:r>
      <w:r>
        <w:t>solicitado</w:t>
      </w:r>
      <w:r>
        <w:rPr>
          <w:spacing w:val="-34"/>
        </w:rPr>
        <w:t xml:space="preserve"> </w:t>
      </w:r>
      <w:r>
        <w:t>por</w:t>
      </w:r>
      <w:r>
        <w:rPr>
          <w:spacing w:val="-34"/>
        </w:rPr>
        <w:t xml:space="preserve"> </w:t>
      </w:r>
      <w:r>
        <w:t>ninguna</w:t>
      </w:r>
      <w:r>
        <w:rPr>
          <w:spacing w:val="-34"/>
        </w:rPr>
        <w:t xml:space="preserve"> </w:t>
      </w:r>
      <w:r>
        <w:t>otra</w:t>
      </w:r>
      <w:r>
        <w:rPr>
          <w:spacing w:val="-35"/>
        </w:rPr>
        <w:t xml:space="preserve"> </w:t>
      </w:r>
      <w:r>
        <w:t>persona</w:t>
      </w:r>
      <w:r>
        <w:rPr>
          <w:spacing w:val="-33"/>
        </w:rPr>
        <w:t xml:space="preserve"> </w:t>
      </w:r>
      <w:r>
        <w:t>en relación</w:t>
      </w:r>
      <w:r>
        <w:rPr>
          <w:spacing w:val="-17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los</w:t>
      </w:r>
      <w:r>
        <w:rPr>
          <w:spacing w:val="-17"/>
        </w:rPr>
        <w:t xml:space="preserve"> </w:t>
      </w:r>
      <w:r>
        <w:t>mismos</w:t>
      </w:r>
      <w:r>
        <w:rPr>
          <w:spacing w:val="-14"/>
        </w:rPr>
        <w:t xml:space="preserve"> </w:t>
      </w:r>
      <w:r>
        <w:t>dependientes.</w:t>
      </w:r>
    </w:p>
    <w:p w:rsidR="00204C87" w:rsidRDefault="00204C87">
      <w:pPr>
        <w:pStyle w:val="Textoindependiente"/>
        <w:spacing w:before="6"/>
        <w:rPr>
          <w:sz w:val="23"/>
        </w:rPr>
      </w:pPr>
    </w:p>
    <w:p w:rsidR="00204C87" w:rsidRDefault="00744077">
      <w:pPr>
        <w:pStyle w:val="Prrafodelista"/>
        <w:numPr>
          <w:ilvl w:val="0"/>
          <w:numId w:val="1"/>
        </w:numPr>
        <w:tabs>
          <w:tab w:val="left" w:pos="331"/>
        </w:tabs>
        <w:spacing w:line="254" w:lineRule="auto"/>
        <w:ind w:right="117" w:firstLine="0"/>
        <w:jc w:val="both"/>
      </w:pPr>
      <w:r>
        <w:rPr>
          <w:w w:val="95"/>
        </w:rPr>
        <w:t>Declaro</w:t>
      </w:r>
      <w:r>
        <w:rPr>
          <w:spacing w:val="-24"/>
          <w:w w:val="95"/>
        </w:rPr>
        <w:t xml:space="preserve"> </w:t>
      </w:r>
      <w:r>
        <w:rPr>
          <w:w w:val="95"/>
        </w:rPr>
        <w:t>que</w:t>
      </w:r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Fiduprevisora</w:t>
      </w:r>
      <w:proofErr w:type="spellEnd"/>
      <w:r>
        <w:rPr>
          <w:spacing w:val="-23"/>
          <w:w w:val="95"/>
        </w:rPr>
        <w:t xml:space="preserve"> </w:t>
      </w:r>
      <w:r>
        <w:rPr>
          <w:w w:val="95"/>
        </w:rPr>
        <w:t>S.A.,</w:t>
      </w:r>
      <w:r>
        <w:rPr>
          <w:spacing w:val="-23"/>
          <w:w w:val="95"/>
        </w:rPr>
        <w:t xml:space="preserve"> </w:t>
      </w:r>
      <w:r>
        <w:rPr>
          <w:w w:val="95"/>
        </w:rPr>
        <w:t>recibe</w:t>
      </w:r>
      <w:r>
        <w:rPr>
          <w:spacing w:val="-23"/>
          <w:w w:val="95"/>
        </w:rPr>
        <w:t xml:space="preserve"> </w:t>
      </w:r>
      <w:r>
        <w:rPr>
          <w:w w:val="95"/>
        </w:rPr>
        <w:t>la</w:t>
      </w:r>
      <w:r>
        <w:rPr>
          <w:spacing w:val="-24"/>
          <w:w w:val="95"/>
        </w:rPr>
        <w:t xml:space="preserve"> </w:t>
      </w:r>
      <w:r>
        <w:rPr>
          <w:w w:val="95"/>
        </w:rPr>
        <w:t>información</w:t>
      </w:r>
      <w:r>
        <w:rPr>
          <w:spacing w:val="-24"/>
          <w:w w:val="95"/>
        </w:rPr>
        <w:t xml:space="preserve"> </w:t>
      </w:r>
      <w:r>
        <w:rPr>
          <w:w w:val="95"/>
        </w:rPr>
        <w:t>anteriormente</w:t>
      </w:r>
      <w:r>
        <w:rPr>
          <w:spacing w:val="-23"/>
          <w:w w:val="95"/>
        </w:rPr>
        <w:t xml:space="preserve"> </w:t>
      </w:r>
      <w:r>
        <w:rPr>
          <w:w w:val="95"/>
        </w:rPr>
        <w:t>relacionada,</w:t>
      </w:r>
      <w:r>
        <w:rPr>
          <w:spacing w:val="-24"/>
          <w:w w:val="95"/>
        </w:rPr>
        <w:t xml:space="preserve"> </w:t>
      </w:r>
      <w:r>
        <w:rPr>
          <w:w w:val="95"/>
        </w:rPr>
        <w:t>en</w:t>
      </w:r>
      <w:r>
        <w:rPr>
          <w:spacing w:val="-23"/>
          <w:w w:val="95"/>
        </w:rPr>
        <w:t xml:space="preserve"> </w:t>
      </w:r>
      <w:r>
        <w:rPr>
          <w:w w:val="95"/>
        </w:rPr>
        <w:t>atención</w:t>
      </w:r>
      <w:r>
        <w:rPr>
          <w:spacing w:val="-24"/>
          <w:w w:val="95"/>
        </w:rPr>
        <w:t xml:space="preserve"> </w:t>
      </w:r>
      <w:r>
        <w:rPr>
          <w:w w:val="95"/>
        </w:rPr>
        <w:t xml:space="preserve">al </w:t>
      </w:r>
      <w:r>
        <w:t>principio</w:t>
      </w:r>
      <w:r>
        <w:rPr>
          <w:spacing w:val="-34"/>
        </w:rPr>
        <w:t xml:space="preserve"> </w:t>
      </w:r>
      <w:r>
        <w:t>de</w:t>
      </w:r>
      <w:r>
        <w:rPr>
          <w:spacing w:val="-34"/>
        </w:rPr>
        <w:t xml:space="preserve"> </w:t>
      </w:r>
      <w:r>
        <w:t>Buena</w:t>
      </w:r>
      <w:r>
        <w:rPr>
          <w:spacing w:val="-35"/>
        </w:rPr>
        <w:t xml:space="preserve"> </w:t>
      </w:r>
      <w:r>
        <w:t>Fe</w:t>
      </w:r>
      <w:r>
        <w:rPr>
          <w:spacing w:val="-34"/>
        </w:rPr>
        <w:t xml:space="preserve"> </w:t>
      </w:r>
      <w:r>
        <w:t>consagrado</w:t>
      </w:r>
      <w:r>
        <w:rPr>
          <w:spacing w:val="-33"/>
        </w:rPr>
        <w:t xml:space="preserve"> </w:t>
      </w:r>
      <w:r>
        <w:t>en</w:t>
      </w:r>
      <w:r>
        <w:rPr>
          <w:spacing w:val="-36"/>
        </w:rPr>
        <w:t xml:space="preserve"> </w:t>
      </w:r>
      <w:r>
        <w:t>el</w:t>
      </w:r>
      <w:r>
        <w:rPr>
          <w:spacing w:val="-34"/>
        </w:rPr>
        <w:t xml:space="preserve"> </w:t>
      </w:r>
      <w:r>
        <w:t>artículo</w:t>
      </w:r>
      <w:r>
        <w:rPr>
          <w:spacing w:val="-35"/>
        </w:rPr>
        <w:t xml:space="preserve"> </w:t>
      </w:r>
      <w:r>
        <w:t>83</w:t>
      </w:r>
      <w:r>
        <w:rPr>
          <w:spacing w:val="-35"/>
        </w:rPr>
        <w:t xml:space="preserve"> </w:t>
      </w:r>
      <w:r>
        <w:t>de</w:t>
      </w:r>
      <w:r>
        <w:rPr>
          <w:spacing w:val="-35"/>
        </w:rPr>
        <w:t xml:space="preserve"> </w:t>
      </w:r>
      <w:r>
        <w:t>la</w:t>
      </w:r>
      <w:r>
        <w:rPr>
          <w:spacing w:val="-34"/>
        </w:rPr>
        <w:t xml:space="preserve"> </w:t>
      </w:r>
      <w:r>
        <w:t>Constitución</w:t>
      </w:r>
      <w:r>
        <w:rPr>
          <w:spacing w:val="-35"/>
        </w:rPr>
        <w:t xml:space="preserve"> </w:t>
      </w:r>
      <w:r>
        <w:t>Política</w:t>
      </w:r>
      <w:r>
        <w:rPr>
          <w:spacing w:val="-35"/>
        </w:rPr>
        <w:t xml:space="preserve"> </w:t>
      </w:r>
      <w:r>
        <w:t>Colombiana</w:t>
      </w:r>
    </w:p>
    <w:p w:rsidR="00204C87" w:rsidRDefault="00204C87">
      <w:pPr>
        <w:pStyle w:val="Textoindependiente"/>
        <w:spacing w:before="5"/>
        <w:rPr>
          <w:sz w:val="23"/>
        </w:rPr>
      </w:pPr>
    </w:p>
    <w:p w:rsidR="00204C87" w:rsidRDefault="00744077">
      <w:pPr>
        <w:pStyle w:val="Textoindependiente"/>
        <w:spacing w:before="1" w:line="252" w:lineRule="auto"/>
        <w:ind w:left="102"/>
      </w:pPr>
      <w:r>
        <w:rPr>
          <w:w w:val="95"/>
        </w:rPr>
        <w:t>En</w:t>
      </w:r>
      <w:r>
        <w:rPr>
          <w:spacing w:val="-25"/>
          <w:w w:val="95"/>
        </w:rPr>
        <w:t xml:space="preserve"> </w:t>
      </w:r>
      <w:r>
        <w:rPr>
          <w:w w:val="95"/>
        </w:rPr>
        <w:t>constancia</w:t>
      </w:r>
      <w:r>
        <w:rPr>
          <w:spacing w:val="-24"/>
          <w:w w:val="95"/>
        </w:rPr>
        <w:t xml:space="preserve"> </w:t>
      </w:r>
      <w:r>
        <w:rPr>
          <w:w w:val="95"/>
        </w:rPr>
        <w:t>de</w:t>
      </w:r>
      <w:r>
        <w:rPr>
          <w:spacing w:val="-24"/>
          <w:w w:val="95"/>
        </w:rPr>
        <w:t xml:space="preserve"> </w:t>
      </w:r>
      <w:r>
        <w:rPr>
          <w:w w:val="95"/>
        </w:rPr>
        <w:t>lo</w:t>
      </w:r>
      <w:r>
        <w:rPr>
          <w:spacing w:val="-24"/>
          <w:w w:val="95"/>
        </w:rPr>
        <w:t xml:space="preserve"> </w:t>
      </w:r>
      <w:r>
        <w:rPr>
          <w:w w:val="95"/>
        </w:rPr>
        <w:t>anterior</w:t>
      </w:r>
      <w:r>
        <w:rPr>
          <w:spacing w:val="-24"/>
          <w:w w:val="95"/>
        </w:rPr>
        <w:t xml:space="preserve"> </w:t>
      </w:r>
      <w:r>
        <w:rPr>
          <w:w w:val="95"/>
        </w:rPr>
        <w:t>se</w:t>
      </w:r>
      <w:r>
        <w:rPr>
          <w:spacing w:val="-24"/>
          <w:w w:val="95"/>
        </w:rPr>
        <w:t xml:space="preserve"> </w:t>
      </w:r>
      <w:r>
        <w:rPr>
          <w:w w:val="95"/>
        </w:rPr>
        <w:t>suscribe</w:t>
      </w:r>
      <w:r>
        <w:rPr>
          <w:spacing w:val="-23"/>
          <w:w w:val="95"/>
        </w:rPr>
        <w:t xml:space="preserve"> </w:t>
      </w:r>
      <w:r>
        <w:rPr>
          <w:w w:val="95"/>
        </w:rPr>
        <w:t>la</w:t>
      </w:r>
      <w:r>
        <w:rPr>
          <w:spacing w:val="-24"/>
          <w:w w:val="95"/>
        </w:rPr>
        <w:t xml:space="preserve"> </w:t>
      </w:r>
      <w:r>
        <w:rPr>
          <w:w w:val="95"/>
        </w:rPr>
        <w:t>presente</w:t>
      </w:r>
      <w:r>
        <w:rPr>
          <w:spacing w:val="-24"/>
          <w:w w:val="95"/>
        </w:rPr>
        <w:t xml:space="preserve"> </w:t>
      </w:r>
      <w:r>
        <w:rPr>
          <w:w w:val="95"/>
        </w:rPr>
        <w:t>certificación</w:t>
      </w:r>
      <w:r>
        <w:rPr>
          <w:spacing w:val="-24"/>
          <w:w w:val="95"/>
        </w:rPr>
        <w:t xml:space="preserve"> </w:t>
      </w:r>
      <w:r>
        <w:rPr>
          <w:w w:val="95"/>
        </w:rPr>
        <w:t>a</w:t>
      </w:r>
      <w:r>
        <w:rPr>
          <w:spacing w:val="-24"/>
          <w:w w:val="95"/>
        </w:rPr>
        <w:t xml:space="preserve"> </w:t>
      </w:r>
      <w:r>
        <w:rPr>
          <w:w w:val="95"/>
        </w:rPr>
        <w:t>los</w:t>
      </w:r>
      <w:r>
        <w:rPr>
          <w:spacing w:val="-22"/>
          <w:w w:val="95"/>
        </w:rPr>
        <w:t xml:space="preserve"> </w:t>
      </w:r>
      <w:r w:rsidR="00087029">
        <w:rPr>
          <w:spacing w:val="-22"/>
          <w:w w:val="95"/>
        </w:rPr>
        <w:t>05</w:t>
      </w:r>
      <w:r>
        <w:rPr>
          <w:spacing w:val="11"/>
          <w:w w:val="95"/>
        </w:rPr>
        <w:t xml:space="preserve"> </w:t>
      </w:r>
      <w:r>
        <w:rPr>
          <w:w w:val="95"/>
        </w:rPr>
        <w:t>días</w:t>
      </w:r>
      <w:r>
        <w:rPr>
          <w:spacing w:val="-24"/>
          <w:w w:val="95"/>
        </w:rPr>
        <w:t xml:space="preserve"> </w:t>
      </w:r>
      <w:r>
        <w:rPr>
          <w:w w:val="95"/>
        </w:rPr>
        <w:t>del</w:t>
      </w:r>
      <w:r>
        <w:rPr>
          <w:spacing w:val="-25"/>
          <w:w w:val="95"/>
        </w:rPr>
        <w:t xml:space="preserve"> </w:t>
      </w:r>
      <w:r>
        <w:rPr>
          <w:w w:val="95"/>
        </w:rPr>
        <w:t>mes</w:t>
      </w:r>
      <w:r>
        <w:rPr>
          <w:spacing w:val="-24"/>
          <w:w w:val="95"/>
        </w:rPr>
        <w:t xml:space="preserve"> </w:t>
      </w:r>
      <w:r>
        <w:rPr>
          <w:w w:val="95"/>
        </w:rPr>
        <w:t>de</w:t>
      </w:r>
      <w:r>
        <w:rPr>
          <w:spacing w:val="-25"/>
          <w:w w:val="95"/>
        </w:rPr>
        <w:t xml:space="preserve"> </w:t>
      </w:r>
      <w:r>
        <w:rPr>
          <w:w w:val="95"/>
        </w:rPr>
        <w:t>Ma</w:t>
      </w:r>
      <w:r w:rsidR="00087029">
        <w:rPr>
          <w:w w:val="95"/>
        </w:rPr>
        <w:t>y</w:t>
      </w:r>
      <w:r>
        <w:rPr>
          <w:w w:val="95"/>
        </w:rPr>
        <w:t>o</w:t>
      </w:r>
      <w:r>
        <w:rPr>
          <w:spacing w:val="-23"/>
          <w:w w:val="95"/>
        </w:rPr>
        <w:t xml:space="preserve"> </w:t>
      </w:r>
      <w:r>
        <w:rPr>
          <w:w w:val="95"/>
        </w:rPr>
        <w:t xml:space="preserve">de </w:t>
      </w:r>
      <w:r>
        <w:t>202</w:t>
      </w:r>
      <w:r w:rsidR="00087029">
        <w:t>1</w:t>
      </w:r>
      <w:bookmarkStart w:id="0" w:name="_GoBack"/>
      <w:bookmarkEnd w:id="0"/>
      <w:r>
        <w:t xml:space="preserve"> en dos ejemplares </w:t>
      </w:r>
      <w:r>
        <w:rPr>
          <w:spacing w:val="-2"/>
        </w:rPr>
        <w:t xml:space="preserve">del </w:t>
      </w:r>
      <w:r>
        <w:t>mismo</w:t>
      </w:r>
      <w:r>
        <w:rPr>
          <w:spacing w:val="-34"/>
        </w:rPr>
        <w:t xml:space="preserve"> </w:t>
      </w:r>
      <w:r>
        <w:t>tenor.</w:t>
      </w:r>
    </w:p>
    <w:p w:rsidR="00204C87" w:rsidRDefault="00204C87">
      <w:pPr>
        <w:pStyle w:val="Textoindependiente"/>
        <w:rPr>
          <w:sz w:val="20"/>
        </w:rPr>
      </w:pPr>
    </w:p>
    <w:p w:rsidR="00204C87" w:rsidRDefault="00204C87">
      <w:pPr>
        <w:pStyle w:val="Textoindependiente"/>
        <w:rPr>
          <w:sz w:val="20"/>
        </w:rPr>
      </w:pPr>
    </w:p>
    <w:p w:rsidR="00204C87" w:rsidRDefault="006F3F36">
      <w:pPr>
        <w:pStyle w:val="Textoindependiente"/>
        <w:spacing w:before="10"/>
        <w:rPr>
          <w:sz w:val="26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62336" behindDoc="0" locked="0" layoutInCell="1" allowOverlap="1" wp14:anchorId="011BB4D0" wp14:editId="1EF447D6">
            <wp:simplePos x="0" y="0"/>
            <wp:positionH relativeFrom="margin">
              <wp:posOffset>0</wp:posOffset>
            </wp:positionH>
            <wp:positionV relativeFrom="paragraph">
              <wp:posOffset>189865</wp:posOffset>
            </wp:positionV>
            <wp:extent cx="890905" cy="644525"/>
            <wp:effectExtent l="0" t="0" r="4445" b="3175"/>
            <wp:wrapSquare wrapText="bothSides"/>
            <wp:docPr id="5" name="Imagen 5" descr="C:\Users\USUARIO\Downloads\CamScanner 03-31-2021 17.2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USUARIO\Downloads\CamScanner 03-31-2021 17.25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64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3F36" w:rsidRDefault="006F3F36">
      <w:pPr>
        <w:spacing w:before="6"/>
        <w:ind w:left="102"/>
        <w:jc w:val="both"/>
      </w:pPr>
    </w:p>
    <w:p w:rsidR="006F3F36" w:rsidRDefault="006F3F36">
      <w:pPr>
        <w:spacing w:before="6"/>
        <w:ind w:left="102"/>
        <w:jc w:val="both"/>
      </w:pPr>
    </w:p>
    <w:p w:rsidR="006F3F36" w:rsidRDefault="006F3F36">
      <w:pPr>
        <w:spacing w:before="6"/>
        <w:ind w:left="102"/>
        <w:jc w:val="both"/>
      </w:pPr>
    </w:p>
    <w:p w:rsidR="006F3F36" w:rsidRDefault="006F3F36">
      <w:pPr>
        <w:spacing w:before="6"/>
        <w:ind w:left="102"/>
        <w:jc w:val="both"/>
      </w:pPr>
    </w:p>
    <w:p w:rsidR="00204C87" w:rsidRDefault="006F3F36">
      <w:pPr>
        <w:spacing w:before="6"/>
        <w:ind w:left="102"/>
        <w:jc w:val="both"/>
        <w:rPr>
          <w:rFonts w:ascii="Times New Roman" w:hAnsi="Times New Roman"/>
          <w:b/>
          <w:sz w:val="20"/>
        </w:rPr>
      </w:pPr>
      <w:r>
        <w:t>C.C: 55.229.935</w:t>
      </w:r>
      <w:r w:rsidR="00744077">
        <w:rPr>
          <w:rFonts w:ascii="Times New Roman" w:hAnsi="Times New Roman"/>
          <w:b/>
          <w:sz w:val="20"/>
        </w:rPr>
        <w:t xml:space="preserve"> </w:t>
      </w:r>
      <w:r w:rsidRPr="006F3F36">
        <w:rPr>
          <w:rFonts w:ascii="Times New Roman" w:hAnsi="Times New Roman"/>
          <w:sz w:val="20"/>
        </w:rPr>
        <w:t>De Barranquilla</w:t>
      </w:r>
    </w:p>
    <w:sectPr w:rsidR="00204C87">
      <w:pgSz w:w="12240" w:h="15840"/>
      <w:pgMar w:top="15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E199E"/>
    <w:multiLevelType w:val="hybridMultilevel"/>
    <w:tmpl w:val="E0A6DA3C"/>
    <w:lvl w:ilvl="0" w:tplc="CE0E7BA8">
      <w:start w:val="1"/>
      <w:numFmt w:val="lowerLetter"/>
      <w:lvlText w:val="%1."/>
      <w:lvlJc w:val="left"/>
      <w:pPr>
        <w:ind w:left="313" w:hanging="212"/>
        <w:jc w:val="left"/>
      </w:pPr>
      <w:rPr>
        <w:rFonts w:ascii="Arial" w:eastAsia="Arial" w:hAnsi="Arial" w:cs="Arial" w:hint="default"/>
        <w:w w:val="88"/>
        <w:sz w:val="22"/>
        <w:szCs w:val="22"/>
        <w:lang w:val="es-ES" w:eastAsia="en-US" w:bidi="ar-SA"/>
      </w:rPr>
    </w:lvl>
    <w:lvl w:ilvl="1" w:tplc="6E10F02A">
      <w:numFmt w:val="bullet"/>
      <w:lvlText w:val="•"/>
      <w:lvlJc w:val="left"/>
      <w:pPr>
        <w:ind w:left="1194" w:hanging="212"/>
      </w:pPr>
      <w:rPr>
        <w:rFonts w:hint="default"/>
        <w:lang w:val="es-ES" w:eastAsia="en-US" w:bidi="ar-SA"/>
      </w:rPr>
    </w:lvl>
    <w:lvl w:ilvl="2" w:tplc="1772D90E">
      <w:numFmt w:val="bullet"/>
      <w:lvlText w:val="•"/>
      <w:lvlJc w:val="left"/>
      <w:pPr>
        <w:ind w:left="2068" w:hanging="212"/>
      </w:pPr>
      <w:rPr>
        <w:rFonts w:hint="default"/>
        <w:lang w:val="es-ES" w:eastAsia="en-US" w:bidi="ar-SA"/>
      </w:rPr>
    </w:lvl>
    <w:lvl w:ilvl="3" w:tplc="859EA44C">
      <w:numFmt w:val="bullet"/>
      <w:lvlText w:val="•"/>
      <w:lvlJc w:val="left"/>
      <w:pPr>
        <w:ind w:left="2942" w:hanging="212"/>
      </w:pPr>
      <w:rPr>
        <w:rFonts w:hint="default"/>
        <w:lang w:val="es-ES" w:eastAsia="en-US" w:bidi="ar-SA"/>
      </w:rPr>
    </w:lvl>
    <w:lvl w:ilvl="4" w:tplc="94309062">
      <w:numFmt w:val="bullet"/>
      <w:lvlText w:val="•"/>
      <w:lvlJc w:val="left"/>
      <w:pPr>
        <w:ind w:left="3816" w:hanging="212"/>
      </w:pPr>
      <w:rPr>
        <w:rFonts w:hint="default"/>
        <w:lang w:val="es-ES" w:eastAsia="en-US" w:bidi="ar-SA"/>
      </w:rPr>
    </w:lvl>
    <w:lvl w:ilvl="5" w:tplc="8938C5FA">
      <w:numFmt w:val="bullet"/>
      <w:lvlText w:val="•"/>
      <w:lvlJc w:val="left"/>
      <w:pPr>
        <w:ind w:left="4690" w:hanging="212"/>
      </w:pPr>
      <w:rPr>
        <w:rFonts w:hint="default"/>
        <w:lang w:val="es-ES" w:eastAsia="en-US" w:bidi="ar-SA"/>
      </w:rPr>
    </w:lvl>
    <w:lvl w:ilvl="6" w:tplc="7AA20B24">
      <w:numFmt w:val="bullet"/>
      <w:lvlText w:val="•"/>
      <w:lvlJc w:val="left"/>
      <w:pPr>
        <w:ind w:left="5564" w:hanging="212"/>
      </w:pPr>
      <w:rPr>
        <w:rFonts w:hint="default"/>
        <w:lang w:val="es-ES" w:eastAsia="en-US" w:bidi="ar-SA"/>
      </w:rPr>
    </w:lvl>
    <w:lvl w:ilvl="7" w:tplc="CDE6A3CE">
      <w:numFmt w:val="bullet"/>
      <w:lvlText w:val="•"/>
      <w:lvlJc w:val="left"/>
      <w:pPr>
        <w:ind w:left="6438" w:hanging="212"/>
      </w:pPr>
      <w:rPr>
        <w:rFonts w:hint="default"/>
        <w:lang w:val="es-ES" w:eastAsia="en-US" w:bidi="ar-SA"/>
      </w:rPr>
    </w:lvl>
    <w:lvl w:ilvl="8" w:tplc="C56A02B0">
      <w:numFmt w:val="bullet"/>
      <w:lvlText w:val="•"/>
      <w:lvlJc w:val="left"/>
      <w:pPr>
        <w:ind w:left="7312" w:hanging="212"/>
      </w:pPr>
      <w:rPr>
        <w:rFonts w:hint="default"/>
        <w:lang w:val="es-ES" w:eastAsia="en-US" w:bidi="ar-SA"/>
      </w:rPr>
    </w:lvl>
  </w:abstractNum>
  <w:abstractNum w:abstractNumId="1" w15:restartNumberingAfterBreak="0">
    <w:nsid w:val="6B1836BA"/>
    <w:multiLevelType w:val="hybridMultilevel"/>
    <w:tmpl w:val="68EA6B1A"/>
    <w:lvl w:ilvl="0" w:tplc="28A259D0">
      <w:start w:val="2"/>
      <w:numFmt w:val="decimal"/>
      <w:lvlText w:val="%1."/>
      <w:lvlJc w:val="left"/>
      <w:pPr>
        <w:ind w:left="102" w:hanging="224"/>
        <w:jc w:val="left"/>
      </w:pPr>
      <w:rPr>
        <w:rFonts w:ascii="Arial" w:eastAsia="Arial" w:hAnsi="Arial" w:cs="Arial" w:hint="default"/>
        <w:b/>
        <w:bCs/>
        <w:w w:val="93"/>
        <w:sz w:val="22"/>
        <w:szCs w:val="22"/>
        <w:lang w:val="es-ES" w:eastAsia="en-US" w:bidi="ar-SA"/>
      </w:rPr>
    </w:lvl>
    <w:lvl w:ilvl="1" w:tplc="1AF8F644">
      <w:numFmt w:val="bullet"/>
      <w:lvlText w:val="•"/>
      <w:lvlJc w:val="left"/>
      <w:pPr>
        <w:ind w:left="996" w:hanging="224"/>
      </w:pPr>
      <w:rPr>
        <w:rFonts w:hint="default"/>
        <w:lang w:val="es-ES" w:eastAsia="en-US" w:bidi="ar-SA"/>
      </w:rPr>
    </w:lvl>
    <w:lvl w:ilvl="2" w:tplc="4ADE73E4">
      <w:numFmt w:val="bullet"/>
      <w:lvlText w:val="•"/>
      <w:lvlJc w:val="left"/>
      <w:pPr>
        <w:ind w:left="1892" w:hanging="224"/>
      </w:pPr>
      <w:rPr>
        <w:rFonts w:hint="default"/>
        <w:lang w:val="es-ES" w:eastAsia="en-US" w:bidi="ar-SA"/>
      </w:rPr>
    </w:lvl>
    <w:lvl w:ilvl="3" w:tplc="62748A52">
      <w:numFmt w:val="bullet"/>
      <w:lvlText w:val="•"/>
      <w:lvlJc w:val="left"/>
      <w:pPr>
        <w:ind w:left="2788" w:hanging="224"/>
      </w:pPr>
      <w:rPr>
        <w:rFonts w:hint="default"/>
        <w:lang w:val="es-ES" w:eastAsia="en-US" w:bidi="ar-SA"/>
      </w:rPr>
    </w:lvl>
    <w:lvl w:ilvl="4" w:tplc="F4646718">
      <w:numFmt w:val="bullet"/>
      <w:lvlText w:val="•"/>
      <w:lvlJc w:val="left"/>
      <w:pPr>
        <w:ind w:left="3684" w:hanging="224"/>
      </w:pPr>
      <w:rPr>
        <w:rFonts w:hint="default"/>
        <w:lang w:val="es-ES" w:eastAsia="en-US" w:bidi="ar-SA"/>
      </w:rPr>
    </w:lvl>
    <w:lvl w:ilvl="5" w:tplc="5E1AA4A2">
      <w:numFmt w:val="bullet"/>
      <w:lvlText w:val="•"/>
      <w:lvlJc w:val="left"/>
      <w:pPr>
        <w:ind w:left="4580" w:hanging="224"/>
      </w:pPr>
      <w:rPr>
        <w:rFonts w:hint="default"/>
        <w:lang w:val="es-ES" w:eastAsia="en-US" w:bidi="ar-SA"/>
      </w:rPr>
    </w:lvl>
    <w:lvl w:ilvl="6" w:tplc="663A3050">
      <w:numFmt w:val="bullet"/>
      <w:lvlText w:val="•"/>
      <w:lvlJc w:val="left"/>
      <w:pPr>
        <w:ind w:left="5476" w:hanging="224"/>
      </w:pPr>
      <w:rPr>
        <w:rFonts w:hint="default"/>
        <w:lang w:val="es-ES" w:eastAsia="en-US" w:bidi="ar-SA"/>
      </w:rPr>
    </w:lvl>
    <w:lvl w:ilvl="7" w:tplc="F336137E">
      <w:numFmt w:val="bullet"/>
      <w:lvlText w:val="•"/>
      <w:lvlJc w:val="left"/>
      <w:pPr>
        <w:ind w:left="6372" w:hanging="224"/>
      </w:pPr>
      <w:rPr>
        <w:rFonts w:hint="default"/>
        <w:lang w:val="es-ES" w:eastAsia="en-US" w:bidi="ar-SA"/>
      </w:rPr>
    </w:lvl>
    <w:lvl w:ilvl="8" w:tplc="48C051E0">
      <w:numFmt w:val="bullet"/>
      <w:lvlText w:val="•"/>
      <w:lvlJc w:val="left"/>
      <w:pPr>
        <w:ind w:left="7268" w:hanging="224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87"/>
    <w:rsid w:val="00087029"/>
    <w:rsid w:val="0018352E"/>
    <w:rsid w:val="00204C87"/>
    <w:rsid w:val="002E5B94"/>
    <w:rsid w:val="00355475"/>
    <w:rsid w:val="004A40B2"/>
    <w:rsid w:val="00534D1B"/>
    <w:rsid w:val="00630991"/>
    <w:rsid w:val="006F3F36"/>
    <w:rsid w:val="00744077"/>
    <w:rsid w:val="00777A70"/>
    <w:rsid w:val="00862B4A"/>
    <w:rsid w:val="008C0487"/>
    <w:rsid w:val="008C37F8"/>
    <w:rsid w:val="009C0D7D"/>
    <w:rsid w:val="00B755D9"/>
    <w:rsid w:val="00DE207B"/>
    <w:rsid w:val="00E75975"/>
    <w:rsid w:val="00FC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F8E9C94"/>
  <w15:docId w15:val="{2C268419-1388-4520-9C5A-F72C6FEF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1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" w:right="116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1201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consuelo hernandez</dc:creator>
  <cp:lastModifiedBy>Luffi</cp:lastModifiedBy>
  <cp:revision>11</cp:revision>
  <cp:lastPrinted>2020-10-06T20:00:00Z</cp:lastPrinted>
  <dcterms:created xsi:type="dcterms:W3CDTF">2021-03-31T23:33:00Z</dcterms:created>
  <dcterms:modified xsi:type="dcterms:W3CDTF">2021-05-05T21:24:00Z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2020-07-17T00:00:00Z</vt:filetime>
  </property>
</Properties>
</file>